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17921" w:rsidRPr="001C4DBA" w14:paraId="78856B36" w14:textId="77777777" w:rsidTr="00AA79BF">
        <w:trPr>
          <w:trHeight w:val="20"/>
          <w:jc w:val="center"/>
        </w:trPr>
        <w:tc>
          <w:tcPr>
            <w:tcW w:w="9695" w:type="dxa"/>
            <w:gridSpan w:val="2"/>
            <w:shd w:val="clear" w:color="auto" w:fill="FDB940"/>
            <w:vAlign w:val="center"/>
          </w:tcPr>
          <w:p w14:paraId="47F0B610" w14:textId="77777777" w:rsidR="00017921" w:rsidRPr="001C4DBA" w:rsidRDefault="00017921" w:rsidP="002936C1">
            <w:pPr>
              <w:widowControl w:val="0"/>
              <w:spacing w:after="0" w:line="240" w:lineRule="auto"/>
              <w:jc w:val="center"/>
              <w:rPr>
                <w:rFonts w:ascii="Verdana" w:hAnsi="Verdana"/>
                <w:sz w:val="20"/>
                <w:szCs w:val="20"/>
              </w:rPr>
            </w:pPr>
            <w:r w:rsidRPr="001C4DBA">
              <w:rPr>
                <w:rFonts w:ascii="Verdana" w:hAnsi="Verdana"/>
                <w:b/>
                <w:sz w:val="20"/>
                <w:szCs w:val="20"/>
              </w:rPr>
              <w:t>NAROČNIK</w:t>
            </w:r>
          </w:p>
        </w:tc>
      </w:tr>
      <w:tr w:rsidR="00017921" w:rsidRPr="001C4DBA" w14:paraId="23B5EAE1" w14:textId="77777777" w:rsidTr="00AA79BF">
        <w:trPr>
          <w:trHeight w:val="20"/>
          <w:jc w:val="center"/>
        </w:trPr>
        <w:tc>
          <w:tcPr>
            <w:tcW w:w="2405" w:type="dxa"/>
            <w:shd w:val="clear" w:color="auto" w:fill="FDB940"/>
            <w:vAlign w:val="center"/>
          </w:tcPr>
          <w:p w14:paraId="316EE9EF" w14:textId="77777777" w:rsidR="00017921" w:rsidRPr="001C4DBA" w:rsidRDefault="00017921" w:rsidP="002936C1">
            <w:pPr>
              <w:widowControl w:val="0"/>
              <w:spacing w:after="0" w:line="240" w:lineRule="auto"/>
              <w:rPr>
                <w:rFonts w:ascii="Verdana" w:hAnsi="Verdana"/>
                <w:b/>
                <w:sz w:val="20"/>
                <w:szCs w:val="20"/>
              </w:rPr>
            </w:pPr>
            <w:r w:rsidRPr="001C4DBA">
              <w:rPr>
                <w:rFonts w:ascii="Verdana" w:hAnsi="Verdana"/>
                <w:b/>
                <w:sz w:val="20"/>
                <w:szCs w:val="20"/>
              </w:rPr>
              <w:t>Naziv in sedež</w:t>
            </w:r>
          </w:p>
        </w:tc>
        <w:tc>
          <w:tcPr>
            <w:tcW w:w="7290" w:type="dxa"/>
            <w:shd w:val="clear" w:color="auto" w:fill="FFF0D5"/>
            <w:vAlign w:val="center"/>
          </w:tcPr>
          <w:p w14:paraId="07113E49" w14:textId="7DFB1739" w:rsidR="00BD6FEF" w:rsidRPr="001C4DBA" w:rsidRDefault="00827EB9" w:rsidP="002936C1">
            <w:pPr>
              <w:widowControl w:val="0"/>
              <w:spacing w:after="0" w:line="240" w:lineRule="auto"/>
              <w:rPr>
                <w:rFonts w:ascii="Verdana" w:hAnsi="Verdana"/>
                <w:b/>
                <w:sz w:val="20"/>
                <w:szCs w:val="20"/>
              </w:rPr>
            </w:pPr>
            <w:r w:rsidRPr="001C4DBA">
              <w:rPr>
                <w:rFonts w:ascii="Verdana" w:hAnsi="Verdana"/>
                <w:b/>
                <w:sz w:val="20"/>
                <w:szCs w:val="20"/>
              </w:rPr>
              <w:fldChar w:fldCharType="begin"/>
            </w:r>
            <w:r w:rsidRPr="001C4DBA">
              <w:rPr>
                <w:rFonts w:ascii="Verdana" w:hAnsi="Verdana"/>
                <w:b/>
                <w:sz w:val="20"/>
                <w:szCs w:val="20"/>
              </w:rPr>
              <w:instrText xml:space="preserve"> DOCPROPERTY  "MFiles_P1021n1_P0"  \* MERGEFORMAT </w:instrText>
            </w:r>
            <w:r w:rsidRPr="001C4DBA">
              <w:rPr>
                <w:rFonts w:ascii="Verdana" w:hAnsi="Verdana"/>
                <w:b/>
                <w:sz w:val="20"/>
                <w:szCs w:val="20"/>
              </w:rPr>
              <w:fldChar w:fldCharType="separate"/>
            </w:r>
            <w:r w:rsidR="000C45DD">
              <w:rPr>
                <w:rFonts w:ascii="Verdana" w:hAnsi="Verdana"/>
                <w:b/>
                <w:sz w:val="20"/>
                <w:szCs w:val="20"/>
              </w:rPr>
              <w:t>Univerzitetna psihiatrična klinika Ljubljana</w:t>
            </w:r>
            <w:r w:rsidRPr="001C4DBA">
              <w:rPr>
                <w:rFonts w:ascii="Verdana" w:hAnsi="Verdana"/>
                <w:b/>
                <w:sz w:val="20"/>
                <w:szCs w:val="20"/>
              </w:rPr>
              <w:fldChar w:fldCharType="end"/>
            </w:r>
          </w:p>
          <w:p w14:paraId="3B8F1C6F" w14:textId="14E74CB1" w:rsidR="00827EB9" w:rsidRPr="001C4DBA" w:rsidRDefault="00827EB9" w:rsidP="002936C1">
            <w:pPr>
              <w:widowControl w:val="0"/>
              <w:spacing w:after="0" w:line="240" w:lineRule="auto"/>
              <w:rPr>
                <w:rFonts w:ascii="Verdana" w:hAnsi="Verdana"/>
                <w:b/>
                <w:sz w:val="20"/>
                <w:szCs w:val="20"/>
              </w:rPr>
            </w:pPr>
            <w:r w:rsidRPr="001C4DBA">
              <w:rPr>
                <w:rFonts w:ascii="Verdana" w:hAnsi="Verdana"/>
                <w:b/>
                <w:sz w:val="20"/>
                <w:szCs w:val="20"/>
              </w:rPr>
              <w:fldChar w:fldCharType="begin"/>
            </w:r>
            <w:r w:rsidRPr="001C4DBA">
              <w:rPr>
                <w:rFonts w:ascii="Verdana" w:hAnsi="Verdana"/>
                <w:b/>
                <w:sz w:val="20"/>
                <w:szCs w:val="20"/>
              </w:rPr>
              <w:instrText xml:space="preserve"> DOCPROPERTY  "MFiles_P1021n1_P1033"  \* MERGEFORMAT </w:instrText>
            </w:r>
            <w:r w:rsidRPr="001C4DBA">
              <w:rPr>
                <w:rFonts w:ascii="Verdana" w:hAnsi="Verdana"/>
                <w:b/>
                <w:sz w:val="20"/>
                <w:szCs w:val="20"/>
              </w:rPr>
              <w:fldChar w:fldCharType="separate"/>
            </w:r>
            <w:proofErr w:type="spellStart"/>
            <w:r w:rsidR="000C45DD">
              <w:rPr>
                <w:rFonts w:ascii="Verdana" w:hAnsi="Verdana"/>
                <w:b/>
                <w:sz w:val="20"/>
                <w:szCs w:val="20"/>
              </w:rPr>
              <w:t>Chengdujska</w:t>
            </w:r>
            <w:proofErr w:type="spellEnd"/>
            <w:r w:rsidR="000C45DD">
              <w:rPr>
                <w:rFonts w:ascii="Verdana" w:hAnsi="Verdana"/>
                <w:b/>
                <w:sz w:val="20"/>
                <w:szCs w:val="20"/>
              </w:rPr>
              <w:t xml:space="preserve"> cesta 45</w:t>
            </w:r>
            <w:r w:rsidRPr="001C4DBA">
              <w:rPr>
                <w:rFonts w:ascii="Verdana" w:hAnsi="Verdana"/>
                <w:b/>
                <w:sz w:val="20"/>
                <w:szCs w:val="20"/>
              </w:rPr>
              <w:fldChar w:fldCharType="end"/>
            </w:r>
          </w:p>
          <w:p w14:paraId="7C42A4B7" w14:textId="2C8B59F9" w:rsidR="00E12CB4" w:rsidRPr="001C4DBA" w:rsidRDefault="00E12CB4" w:rsidP="002936C1">
            <w:pPr>
              <w:widowControl w:val="0"/>
              <w:spacing w:after="0" w:line="240" w:lineRule="auto"/>
              <w:rPr>
                <w:rFonts w:ascii="Verdana" w:hAnsi="Verdana"/>
                <w:b/>
                <w:sz w:val="20"/>
                <w:szCs w:val="20"/>
              </w:rPr>
            </w:pPr>
            <w:r w:rsidRPr="001C4DBA">
              <w:rPr>
                <w:rFonts w:ascii="Verdana" w:hAnsi="Verdana"/>
                <w:b/>
                <w:sz w:val="20"/>
                <w:szCs w:val="20"/>
              </w:rPr>
              <w:fldChar w:fldCharType="begin"/>
            </w:r>
            <w:r w:rsidRPr="001C4DBA">
              <w:rPr>
                <w:rFonts w:ascii="Verdana" w:hAnsi="Verdana"/>
                <w:b/>
                <w:sz w:val="20"/>
                <w:szCs w:val="20"/>
              </w:rPr>
              <w:instrText xml:space="preserve"> DOCPROPERTY  "MFiles_PG5BC2FC14A405421BA79F5FEC63BD00E3n1_PGB3D8D77D2D654902AEB821305A1A12BC"  \* MERGEFORMAT </w:instrText>
            </w:r>
            <w:r w:rsidRPr="001C4DBA">
              <w:rPr>
                <w:rFonts w:ascii="Verdana" w:hAnsi="Verdana"/>
                <w:b/>
                <w:sz w:val="20"/>
                <w:szCs w:val="20"/>
              </w:rPr>
              <w:fldChar w:fldCharType="separate"/>
            </w:r>
            <w:r w:rsidR="000C45DD">
              <w:rPr>
                <w:rFonts w:ascii="Verdana" w:hAnsi="Verdana"/>
                <w:b/>
                <w:sz w:val="20"/>
                <w:szCs w:val="20"/>
              </w:rPr>
              <w:t>1260 Ljubljana-Polje</w:t>
            </w:r>
            <w:r w:rsidRPr="001C4DBA">
              <w:rPr>
                <w:rFonts w:ascii="Verdana" w:hAnsi="Verdana"/>
                <w:b/>
                <w:sz w:val="20"/>
                <w:szCs w:val="20"/>
              </w:rPr>
              <w:fldChar w:fldCharType="end"/>
            </w:r>
          </w:p>
        </w:tc>
      </w:tr>
      <w:tr w:rsidR="00017921" w:rsidRPr="001C4DBA" w14:paraId="3DC1CC03" w14:textId="77777777" w:rsidTr="00AA79BF">
        <w:trPr>
          <w:trHeight w:val="20"/>
          <w:jc w:val="center"/>
        </w:trPr>
        <w:tc>
          <w:tcPr>
            <w:tcW w:w="2405" w:type="dxa"/>
            <w:shd w:val="clear" w:color="auto" w:fill="FDB940"/>
            <w:vAlign w:val="center"/>
          </w:tcPr>
          <w:p w14:paraId="150090E2" w14:textId="77777777" w:rsidR="00017921" w:rsidRPr="001C4DBA" w:rsidRDefault="00017921" w:rsidP="002936C1">
            <w:pPr>
              <w:widowControl w:val="0"/>
              <w:spacing w:after="0" w:line="240" w:lineRule="auto"/>
              <w:rPr>
                <w:rFonts w:ascii="Verdana" w:hAnsi="Verdana"/>
                <w:b/>
                <w:sz w:val="20"/>
                <w:szCs w:val="20"/>
              </w:rPr>
            </w:pPr>
            <w:r w:rsidRPr="001C4DBA">
              <w:rPr>
                <w:rFonts w:ascii="Verdana" w:hAnsi="Verdana"/>
                <w:b/>
                <w:sz w:val="20"/>
                <w:szCs w:val="20"/>
              </w:rPr>
              <w:t>ID št. za DDV</w:t>
            </w:r>
          </w:p>
        </w:tc>
        <w:tc>
          <w:tcPr>
            <w:tcW w:w="7290" w:type="dxa"/>
            <w:shd w:val="clear" w:color="auto" w:fill="FFF0D5"/>
            <w:vAlign w:val="center"/>
          </w:tcPr>
          <w:p w14:paraId="51C2EB18" w14:textId="2ED981B9" w:rsidR="00017921" w:rsidRPr="001C4DBA" w:rsidRDefault="00827EB9" w:rsidP="002936C1">
            <w:pPr>
              <w:widowControl w:val="0"/>
              <w:spacing w:after="0" w:line="240" w:lineRule="auto"/>
              <w:rPr>
                <w:rFonts w:ascii="Verdana" w:hAnsi="Verdana"/>
                <w:sz w:val="20"/>
                <w:szCs w:val="20"/>
              </w:rPr>
            </w:pPr>
            <w:r w:rsidRPr="001C4DBA">
              <w:rPr>
                <w:rFonts w:ascii="Verdana" w:hAnsi="Verdana"/>
                <w:sz w:val="20"/>
                <w:szCs w:val="20"/>
              </w:rPr>
              <w:fldChar w:fldCharType="begin"/>
            </w:r>
            <w:r w:rsidRPr="001C4DBA">
              <w:rPr>
                <w:rFonts w:ascii="Verdana" w:hAnsi="Verdana"/>
                <w:sz w:val="20"/>
                <w:szCs w:val="20"/>
              </w:rPr>
              <w:instrText xml:space="preserve"> DOCPROPERTY  "MFiles_P1021n1_P1030"  \* MERGEFORMAT </w:instrText>
            </w:r>
            <w:r w:rsidRPr="001C4DBA">
              <w:rPr>
                <w:rFonts w:ascii="Verdana" w:hAnsi="Verdana"/>
                <w:sz w:val="20"/>
                <w:szCs w:val="20"/>
              </w:rPr>
              <w:fldChar w:fldCharType="separate"/>
            </w:r>
            <w:r w:rsidR="000C45DD">
              <w:rPr>
                <w:rFonts w:ascii="Verdana" w:hAnsi="Verdana"/>
                <w:sz w:val="20"/>
                <w:szCs w:val="20"/>
              </w:rPr>
              <w:t>SI82546193</w:t>
            </w:r>
            <w:r w:rsidRPr="001C4DBA">
              <w:rPr>
                <w:rFonts w:ascii="Verdana" w:hAnsi="Verdana"/>
                <w:sz w:val="20"/>
                <w:szCs w:val="20"/>
              </w:rPr>
              <w:fldChar w:fldCharType="end"/>
            </w:r>
          </w:p>
        </w:tc>
      </w:tr>
      <w:tr w:rsidR="00017921" w:rsidRPr="001C4DBA" w14:paraId="6F7BDC63" w14:textId="77777777" w:rsidTr="00AA79BF">
        <w:trPr>
          <w:trHeight w:val="20"/>
          <w:jc w:val="center"/>
        </w:trPr>
        <w:tc>
          <w:tcPr>
            <w:tcW w:w="2405" w:type="dxa"/>
            <w:shd w:val="clear" w:color="auto" w:fill="FDB940"/>
            <w:vAlign w:val="center"/>
          </w:tcPr>
          <w:p w14:paraId="4EBC7631" w14:textId="77777777" w:rsidR="00017921" w:rsidRPr="001C4DBA" w:rsidRDefault="00017921" w:rsidP="002936C1">
            <w:pPr>
              <w:widowControl w:val="0"/>
              <w:spacing w:after="0" w:line="240" w:lineRule="auto"/>
              <w:rPr>
                <w:rFonts w:ascii="Verdana" w:hAnsi="Verdana"/>
                <w:b/>
                <w:sz w:val="20"/>
                <w:szCs w:val="20"/>
              </w:rPr>
            </w:pPr>
            <w:r w:rsidRPr="001C4DBA">
              <w:rPr>
                <w:rFonts w:ascii="Verdana" w:hAnsi="Verdana"/>
                <w:b/>
                <w:sz w:val="20"/>
                <w:szCs w:val="20"/>
              </w:rPr>
              <w:t>Matična številka</w:t>
            </w:r>
          </w:p>
        </w:tc>
        <w:tc>
          <w:tcPr>
            <w:tcW w:w="7290" w:type="dxa"/>
            <w:shd w:val="clear" w:color="auto" w:fill="FFF0D5"/>
            <w:vAlign w:val="center"/>
          </w:tcPr>
          <w:p w14:paraId="2F0F0D3E" w14:textId="19AA1928" w:rsidR="00017921" w:rsidRPr="001C4DBA" w:rsidRDefault="00827EB9" w:rsidP="002936C1">
            <w:pPr>
              <w:widowControl w:val="0"/>
              <w:spacing w:after="0" w:line="240" w:lineRule="auto"/>
              <w:rPr>
                <w:rFonts w:ascii="Verdana" w:hAnsi="Verdana"/>
                <w:sz w:val="20"/>
                <w:szCs w:val="20"/>
              </w:rPr>
            </w:pPr>
            <w:r w:rsidRPr="001C4DBA">
              <w:rPr>
                <w:rFonts w:ascii="Verdana" w:hAnsi="Verdana"/>
                <w:sz w:val="20"/>
                <w:szCs w:val="20"/>
              </w:rPr>
              <w:fldChar w:fldCharType="begin"/>
            </w:r>
            <w:r w:rsidRPr="001C4DBA">
              <w:rPr>
                <w:rFonts w:ascii="Verdana" w:hAnsi="Verdana"/>
                <w:sz w:val="20"/>
                <w:szCs w:val="20"/>
              </w:rPr>
              <w:instrText xml:space="preserve"> DOCPROPERTY  "MFiles_P1021n1_P1031"  \* MERGEFORMAT </w:instrText>
            </w:r>
            <w:r w:rsidRPr="001C4DBA">
              <w:rPr>
                <w:rFonts w:ascii="Verdana" w:hAnsi="Verdana"/>
                <w:sz w:val="20"/>
                <w:szCs w:val="20"/>
              </w:rPr>
              <w:fldChar w:fldCharType="separate"/>
            </w:r>
            <w:r w:rsidR="000C45DD">
              <w:rPr>
                <w:rFonts w:ascii="Verdana" w:hAnsi="Verdana"/>
                <w:sz w:val="20"/>
                <w:szCs w:val="20"/>
              </w:rPr>
              <w:t>1191004</w:t>
            </w:r>
            <w:r w:rsidRPr="001C4DBA">
              <w:rPr>
                <w:rFonts w:ascii="Verdana" w:hAnsi="Verdana"/>
                <w:sz w:val="20"/>
                <w:szCs w:val="20"/>
              </w:rPr>
              <w:fldChar w:fldCharType="end"/>
            </w:r>
          </w:p>
        </w:tc>
      </w:tr>
      <w:tr w:rsidR="00017921" w:rsidRPr="001C4DBA" w14:paraId="6D5303B9" w14:textId="77777777" w:rsidTr="00AA79BF">
        <w:trPr>
          <w:trHeight w:val="20"/>
          <w:jc w:val="center"/>
        </w:trPr>
        <w:tc>
          <w:tcPr>
            <w:tcW w:w="2405" w:type="dxa"/>
            <w:shd w:val="clear" w:color="auto" w:fill="FDB940"/>
            <w:vAlign w:val="center"/>
          </w:tcPr>
          <w:p w14:paraId="7DC2AC23" w14:textId="77777777" w:rsidR="00017921" w:rsidRPr="001C4DBA" w:rsidRDefault="00C72B21" w:rsidP="002936C1">
            <w:pPr>
              <w:widowControl w:val="0"/>
              <w:spacing w:after="0" w:line="240" w:lineRule="auto"/>
              <w:rPr>
                <w:rFonts w:ascii="Verdana" w:hAnsi="Verdana"/>
                <w:b/>
                <w:sz w:val="20"/>
                <w:szCs w:val="20"/>
              </w:rPr>
            </w:pPr>
            <w:r w:rsidRPr="001C4DBA">
              <w:rPr>
                <w:rFonts w:ascii="Verdana" w:hAnsi="Verdana"/>
                <w:b/>
                <w:sz w:val="20"/>
                <w:szCs w:val="20"/>
              </w:rPr>
              <w:t xml:space="preserve">Transakcijski </w:t>
            </w:r>
            <w:r w:rsidR="00017921" w:rsidRPr="001C4DBA">
              <w:rPr>
                <w:rFonts w:ascii="Verdana" w:hAnsi="Verdana"/>
                <w:b/>
                <w:sz w:val="20"/>
                <w:szCs w:val="20"/>
              </w:rPr>
              <w:t>račun</w:t>
            </w:r>
          </w:p>
        </w:tc>
        <w:tc>
          <w:tcPr>
            <w:tcW w:w="7290" w:type="dxa"/>
            <w:shd w:val="clear" w:color="auto" w:fill="FFF0D5"/>
            <w:vAlign w:val="center"/>
          </w:tcPr>
          <w:p w14:paraId="3052A364" w14:textId="1A93DA66" w:rsidR="00017921" w:rsidRPr="001C4DBA" w:rsidRDefault="00F7597C" w:rsidP="00012F6F">
            <w:pPr>
              <w:spacing w:after="0" w:line="240" w:lineRule="auto"/>
              <w:rPr>
                <w:rFonts w:ascii="Verdana" w:hAnsi="Verdana"/>
                <w:sz w:val="20"/>
                <w:szCs w:val="20"/>
              </w:rPr>
            </w:pPr>
            <w:r w:rsidRPr="001C4DBA">
              <w:rPr>
                <w:rFonts w:ascii="Verdana" w:hAnsi="Verdana"/>
                <w:sz w:val="20"/>
                <w:szCs w:val="20"/>
              </w:rPr>
              <w:fldChar w:fldCharType="begin"/>
            </w:r>
            <w:r w:rsidRPr="001C4DBA">
              <w:rPr>
                <w:rFonts w:ascii="Verdana" w:hAnsi="Verdana"/>
                <w:sz w:val="20"/>
                <w:szCs w:val="20"/>
              </w:rPr>
              <w:instrText xml:space="preserve"> DOCPROPERTY  "MFiles_P1021n1_P1032"  \* MERGEFORMAT </w:instrText>
            </w:r>
            <w:r w:rsidRPr="001C4DBA">
              <w:rPr>
                <w:rFonts w:ascii="Verdana" w:hAnsi="Verdana"/>
                <w:sz w:val="20"/>
                <w:szCs w:val="20"/>
              </w:rPr>
              <w:fldChar w:fldCharType="separate"/>
            </w:r>
            <w:r w:rsidR="000C45DD">
              <w:rPr>
                <w:rFonts w:ascii="Verdana" w:hAnsi="Verdana"/>
                <w:sz w:val="20"/>
                <w:szCs w:val="20"/>
              </w:rPr>
              <w:t>SI56 0110 0603 0277 991</w:t>
            </w:r>
            <w:r w:rsidRPr="001C4DBA">
              <w:rPr>
                <w:rFonts w:ascii="Verdana" w:hAnsi="Verdana"/>
                <w:sz w:val="20"/>
                <w:szCs w:val="20"/>
              </w:rPr>
              <w:fldChar w:fldCharType="end"/>
            </w:r>
          </w:p>
        </w:tc>
      </w:tr>
      <w:tr w:rsidR="00017921" w:rsidRPr="001C4DBA" w14:paraId="19F79BE5" w14:textId="77777777" w:rsidTr="00AA79BF">
        <w:trPr>
          <w:trHeight w:val="20"/>
          <w:jc w:val="center"/>
        </w:trPr>
        <w:tc>
          <w:tcPr>
            <w:tcW w:w="2405" w:type="dxa"/>
            <w:shd w:val="clear" w:color="auto" w:fill="FDB940"/>
            <w:vAlign w:val="center"/>
          </w:tcPr>
          <w:p w14:paraId="24C2CC97" w14:textId="77777777" w:rsidR="00017921" w:rsidRPr="001C4DBA" w:rsidRDefault="00017921" w:rsidP="002936C1">
            <w:pPr>
              <w:widowControl w:val="0"/>
              <w:spacing w:after="0" w:line="240" w:lineRule="auto"/>
              <w:rPr>
                <w:rFonts w:ascii="Verdana" w:hAnsi="Verdana"/>
                <w:b/>
                <w:sz w:val="20"/>
                <w:szCs w:val="20"/>
              </w:rPr>
            </w:pPr>
            <w:r w:rsidRPr="001C4DBA">
              <w:rPr>
                <w:rFonts w:ascii="Verdana" w:hAnsi="Verdana"/>
                <w:b/>
                <w:sz w:val="20"/>
                <w:szCs w:val="20"/>
              </w:rPr>
              <w:t>Telefon</w:t>
            </w:r>
          </w:p>
        </w:tc>
        <w:tc>
          <w:tcPr>
            <w:tcW w:w="7290" w:type="dxa"/>
            <w:shd w:val="clear" w:color="auto" w:fill="FFF0D5"/>
            <w:vAlign w:val="center"/>
          </w:tcPr>
          <w:p w14:paraId="602F8469" w14:textId="77777777" w:rsidR="00017921" w:rsidRPr="001C4DBA" w:rsidRDefault="00017921" w:rsidP="002936C1">
            <w:pPr>
              <w:widowControl w:val="0"/>
              <w:spacing w:after="0" w:line="240" w:lineRule="auto"/>
              <w:rPr>
                <w:rFonts w:ascii="Verdana" w:hAnsi="Verdana"/>
                <w:sz w:val="20"/>
                <w:szCs w:val="20"/>
              </w:rPr>
            </w:pPr>
          </w:p>
        </w:tc>
      </w:tr>
      <w:tr w:rsidR="00017921" w:rsidRPr="001C4DBA" w14:paraId="5AC2ADFB" w14:textId="77777777" w:rsidTr="00AA79BF">
        <w:trPr>
          <w:trHeight w:val="20"/>
          <w:jc w:val="center"/>
        </w:trPr>
        <w:tc>
          <w:tcPr>
            <w:tcW w:w="2405" w:type="dxa"/>
            <w:shd w:val="clear" w:color="auto" w:fill="FDB940"/>
            <w:vAlign w:val="center"/>
          </w:tcPr>
          <w:p w14:paraId="4B245B4F" w14:textId="77777777" w:rsidR="00017921" w:rsidRPr="001C4DBA" w:rsidRDefault="00017921" w:rsidP="002936C1">
            <w:pPr>
              <w:widowControl w:val="0"/>
              <w:spacing w:after="0" w:line="240" w:lineRule="auto"/>
              <w:rPr>
                <w:rFonts w:ascii="Verdana" w:hAnsi="Verdana"/>
                <w:b/>
                <w:sz w:val="20"/>
                <w:szCs w:val="20"/>
              </w:rPr>
            </w:pPr>
            <w:r w:rsidRPr="001C4DBA">
              <w:rPr>
                <w:rFonts w:ascii="Verdana" w:hAnsi="Verdana"/>
                <w:b/>
                <w:sz w:val="20"/>
                <w:szCs w:val="20"/>
              </w:rPr>
              <w:t>E-pošta</w:t>
            </w:r>
          </w:p>
        </w:tc>
        <w:tc>
          <w:tcPr>
            <w:tcW w:w="7290" w:type="dxa"/>
            <w:shd w:val="clear" w:color="auto" w:fill="FFF0D5"/>
            <w:vAlign w:val="center"/>
          </w:tcPr>
          <w:p w14:paraId="4CCFCB9A" w14:textId="77777777" w:rsidR="00017921" w:rsidRPr="001C4DBA" w:rsidRDefault="00017921" w:rsidP="002936C1">
            <w:pPr>
              <w:widowControl w:val="0"/>
              <w:spacing w:after="0" w:line="240" w:lineRule="auto"/>
              <w:rPr>
                <w:rFonts w:ascii="Verdana" w:hAnsi="Verdana"/>
                <w:sz w:val="20"/>
                <w:szCs w:val="20"/>
              </w:rPr>
            </w:pPr>
          </w:p>
        </w:tc>
      </w:tr>
      <w:tr w:rsidR="00017921" w:rsidRPr="001C4DBA" w14:paraId="3D67A6D8" w14:textId="77777777" w:rsidTr="00AA79BF">
        <w:trPr>
          <w:trHeight w:val="20"/>
          <w:jc w:val="center"/>
        </w:trPr>
        <w:tc>
          <w:tcPr>
            <w:tcW w:w="2405" w:type="dxa"/>
            <w:shd w:val="clear" w:color="auto" w:fill="FDB940"/>
            <w:vAlign w:val="center"/>
          </w:tcPr>
          <w:p w14:paraId="79996A9E" w14:textId="77777777" w:rsidR="00017921" w:rsidRPr="001C4DBA" w:rsidRDefault="00017921" w:rsidP="002936C1">
            <w:pPr>
              <w:widowControl w:val="0"/>
              <w:spacing w:after="0" w:line="240" w:lineRule="auto"/>
              <w:rPr>
                <w:rFonts w:ascii="Verdana" w:hAnsi="Verdana"/>
                <w:b/>
                <w:sz w:val="20"/>
                <w:szCs w:val="20"/>
              </w:rPr>
            </w:pPr>
            <w:r w:rsidRPr="001C4DBA">
              <w:rPr>
                <w:rFonts w:ascii="Verdana" w:hAnsi="Verdana"/>
                <w:b/>
                <w:sz w:val="20"/>
                <w:szCs w:val="20"/>
              </w:rPr>
              <w:t>Skrbnik okvirnega sporazuma</w:t>
            </w:r>
          </w:p>
        </w:tc>
        <w:tc>
          <w:tcPr>
            <w:tcW w:w="7290" w:type="dxa"/>
            <w:shd w:val="clear" w:color="auto" w:fill="FFF0D5"/>
            <w:vAlign w:val="center"/>
          </w:tcPr>
          <w:p w14:paraId="0D9C39F2" w14:textId="77777777" w:rsidR="00017921" w:rsidRPr="001C4DBA" w:rsidRDefault="00017921" w:rsidP="002936C1">
            <w:pPr>
              <w:widowControl w:val="0"/>
              <w:spacing w:after="0" w:line="240" w:lineRule="auto"/>
              <w:rPr>
                <w:rFonts w:ascii="Verdana" w:hAnsi="Verdana"/>
                <w:sz w:val="20"/>
                <w:szCs w:val="20"/>
              </w:rPr>
            </w:pPr>
          </w:p>
        </w:tc>
      </w:tr>
      <w:tr w:rsidR="00017921" w:rsidRPr="001C4DBA" w14:paraId="5A3E8A8C" w14:textId="77777777" w:rsidTr="00AA79BF">
        <w:trPr>
          <w:trHeight w:val="20"/>
          <w:jc w:val="center"/>
        </w:trPr>
        <w:tc>
          <w:tcPr>
            <w:tcW w:w="2405" w:type="dxa"/>
            <w:shd w:val="clear" w:color="auto" w:fill="FDB940"/>
            <w:vAlign w:val="center"/>
          </w:tcPr>
          <w:p w14:paraId="4C789392" w14:textId="77777777" w:rsidR="00017921" w:rsidRPr="001C4DBA" w:rsidRDefault="00017921" w:rsidP="002936C1">
            <w:pPr>
              <w:widowControl w:val="0"/>
              <w:spacing w:after="0" w:line="240" w:lineRule="auto"/>
              <w:rPr>
                <w:rFonts w:ascii="Verdana" w:hAnsi="Verdana"/>
                <w:b/>
                <w:sz w:val="20"/>
                <w:szCs w:val="20"/>
              </w:rPr>
            </w:pPr>
            <w:r w:rsidRPr="001C4DBA">
              <w:rPr>
                <w:rFonts w:ascii="Verdana" w:hAnsi="Verdana"/>
                <w:b/>
                <w:sz w:val="20"/>
                <w:szCs w:val="20"/>
              </w:rPr>
              <w:t>Podpisnik</w:t>
            </w:r>
          </w:p>
        </w:tc>
        <w:tc>
          <w:tcPr>
            <w:tcW w:w="7290" w:type="dxa"/>
            <w:shd w:val="clear" w:color="auto" w:fill="FFF0D5"/>
            <w:vAlign w:val="center"/>
          </w:tcPr>
          <w:p w14:paraId="48C21F7B" w14:textId="4AC40629" w:rsidR="00017921" w:rsidRPr="001C4DBA" w:rsidRDefault="00F7597C" w:rsidP="002936C1">
            <w:pPr>
              <w:widowControl w:val="0"/>
              <w:spacing w:after="0" w:line="240" w:lineRule="auto"/>
              <w:rPr>
                <w:rFonts w:ascii="Verdana" w:hAnsi="Verdana"/>
                <w:sz w:val="20"/>
                <w:szCs w:val="20"/>
              </w:rPr>
            </w:pPr>
            <w:r w:rsidRPr="001C4DBA">
              <w:rPr>
                <w:rFonts w:ascii="Verdana" w:hAnsi="Verdana"/>
                <w:sz w:val="20"/>
                <w:szCs w:val="20"/>
              </w:rPr>
              <w:fldChar w:fldCharType="begin"/>
            </w:r>
            <w:r w:rsidRPr="001C4DBA">
              <w:rPr>
                <w:rFonts w:ascii="Verdana" w:hAnsi="Verdana"/>
                <w:sz w:val="20"/>
                <w:szCs w:val="20"/>
              </w:rPr>
              <w:instrText xml:space="preserve"> DOCPROPERTY  "MFiles_P1021n1_P1034"  \* MERGEFORMAT </w:instrText>
            </w:r>
            <w:r w:rsidRPr="001C4DBA">
              <w:rPr>
                <w:rFonts w:ascii="Verdana" w:hAnsi="Verdana"/>
                <w:sz w:val="20"/>
                <w:szCs w:val="20"/>
              </w:rPr>
              <w:fldChar w:fldCharType="separate"/>
            </w:r>
            <w:r w:rsidR="000C45DD">
              <w:rPr>
                <w:rFonts w:ascii="Verdana" w:hAnsi="Verdana"/>
                <w:sz w:val="20"/>
                <w:szCs w:val="20"/>
              </w:rPr>
              <w:t>Generalni direktor UPK Ljubljana prof. dr. Bojan Zalar</w:t>
            </w:r>
            <w:r w:rsidRPr="001C4DBA">
              <w:rPr>
                <w:rFonts w:ascii="Verdana" w:hAnsi="Verdana"/>
                <w:sz w:val="20"/>
                <w:szCs w:val="20"/>
              </w:rPr>
              <w:fldChar w:fldCharType="end"/>
            </w:r>
          </w:p>
        </w:tc>
      </w:tr>
    </w:tbl>
    <w:p w14:paraId="2C560709" w14:textId="77777777" w:rsidR="009925FD" w:rsidRPr="001C4DBA" w:rsidRDefault="009925FD" w:rsidP="002936C1">
      <w:pPr>
        <w:widowControl w:val="0"/>
        <w:spacing w:before="120" w:after="120" w:line="240" w:lineRule="auto"/>
        <w:jc w:val="center"/>
        <w:rPr>
          <w:rFonts w:ascii="Verdana" w:hAnsi="Verdana"/>
          <w:sz w:val="20"/>
          <w:szCs w:val="20"/>
        </w:rPr>
      </w:pPr>
      <w:r w:rsidRPr="001C4DBA">
        <w:rPr>
          <w:rFonts w:ascii="Verdana" w:hAnsi="Verdana"/>
          <w:sz w:val="20"/>
          <w:szCs w:val="20"/>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0"/>
        <w:gridCol w:w="9"/>
        <w:gridCol w:w="2467"/>
      </w:tblGrid>
      <w:tr w:rsidR="00F22813" w:rsidRPr="001C4DBA" w14:paraId="40223037" w14:textId="77777777" w:rsidTr="00AA79BF">
        <w:trPr>
          <w:trHeight w:val="20"/>
          <w:jc w:val="center"/>
        </w:trPr>
        <w:tc>
          <w:tcPr>
            <w:tcW w:w="2405" w:type="dxa"/>
            <w:tcBorders>
              <w:bottom w:val="single" w:sz="4" w:space="0" w:color="auto"/>
            </w:tcBorders>
            <w:shd w:val="clear" w:color="auto" w:fill="FDB940"/>
            <w:vAlign w:val="center"/>
          </w:tcPr>
          <w:p w14:paraId="7B58A681" w14:textId="77777777" w:rsidR="00F22813" w:rsidRPr="001C4DBA" w:rsidRDefault="00F22813" w:rsidP="002936C1">
            <w:pPr>
              <w:widowControl w:val="0"/>
              <w:spacing w:after="0" w:line="240" w:lineRule="auto"/>
              <w:jc w:val="both"/>
              <w:rPr>
                <w:rFonts w:ascii="Verdana" w:hAnsi="Verdana"/>
                <w:b/>
                <w:sz w:val="20"/>
                <w:szCs w:val="20"/>
              </w:rPr>
            </w:pPr>
            <w:r w:rsidRPr="001C4DBA">
              <w:rPr>
                <w:rFonts w:ascii="Verdana" w:hAnsi="Verdana"/>
                <w:b/>
                <w:sz w:val="20"/>
                <w:szCs w:val="20"/>
              </w:rPr>
              <w:t>PONUDNIK/STRANKA OKVIRNEGA SPORAZUMA/ IZVAJALEC</w:t>
            </w:r>
          </w:p>
        </w:tc>
        <w:tc>
          <w:tcPr>
            <w:tcW w:w="2423" w:type="dxa"/>
            <w:shd w:val="clear" w:color="auto" w:fill="FDB940"/>
            <w:vAlign w:val="center"/>
          </w:tcPr>
          <w:p w14:paraId="12F89296" w14:textId="77777777" w:rsidR="00F22813" w:rsidRPr="001C4DBA" w:rsidRDefault="00F22813" w:rsidP="002936C1">
            <w:pPr>
              <w:widowControl w:val="0"/>
              <w:spacing w:after="0" w:line="240" w:lineRule="auto"/>
              <w:jc w:val="center"/>
              <w:rPr>
                <w:rFonts w:ascii="Verdana" w:hAnsi="Verdana"/>
                <w:b/>
                <w:sz w:val="20"/>
                <w:szCs w:val="20"/>
              </w:rPr>
            </w:pPr>
            <w:proofErr w:type="spellStart"/>
            <w:r w:rsidRPr="001C4DBA">
              <w:rPr>
                <w:rFonts w:ascii="Verdana" w:hAnsi="Verdana"/>
                <w:b/>
                <w:sz w:val="20"/>
                <w:szCs w:val="20"/>
              </w:rPr>
              <w:t>Poslovodeči</w:t>
            </w:r>
            <w:proofErr w:type="spellEnd"/>
            <w:r w:rsidRPr="001C4DBA">
              <w:rPr>
                <w:rFonts w:ascii="Verdana" w:hAnsi="Verdana"/>
                <w:b/>
                <w:sz w:val="20"/>
                <w:szCs w:val="20"/>
              </w:rPr>
              <w:t xml:space="preserve"> partner</w:t>
            </w:r>
          </w:p>
        </w:tc>
        <w:tc>
          <w:tcPr>
            <w:tcW w:w="2400" w:type="dxa"/>
            <w:shd w:val="clear" w:color="auto" w:fill="FDB940"/>
            <w:vAlign w:val="center"/>
          </w:tcPr>
          <w:p w14:paraId="651C315F" w14:textId="77777777" w:rsidR="00F22813" w:rsidRPr="001C4DBA" w:rsidRDefault="00F22813" w:rsidP="002936C1">
            <w:pPr>
              <w:widowControl w:val="0"/>
              <w:spacing w:after="0" w:line="240" w:lineRule="auto"/>
              <w:jc w:val="center"/>
              <w:rPr>
                <w:rFonts w:ascii="Verdana" w:hAnsi="Verdana"/>
                <w:b/>
                <w:sz w:val="20"/>
                <w:szCs w:val="20"/>
              </w:rPr>
            </w:pPr>
            <w:r w:rsidRPr="001C4DBA">
              <w:rPr>
                <w:rFonts w:ascii="Verdana" w:hAnsi="Verdana"/>
                <w:b/>
                <w:sz w:val="20"/>
                <w:szCs w:val="20"/>
              </w:rPr>
              <w:t>Partner 2</w:t>
            </w:r>
          </w:p>
        </w:tc>
        <w:tc>
          <w:tcPr>
            <w:tcW w:w="2476" w:type="dxa"/>
            <w:gridSpan w:val="2"/>
            <w:shd w:val="clear" w:color="auto" w:fill="FDB940"/>
            <w:vAlign w:val="center"/>
          </w:tcPr>
          <w:p w14:paraId="059F0226" w14:textId="77777777" w:rsidR="00F22813" w:rsidRPr="001C4DBA" w:rsidRDefault="00F22813" w:rsidP="002936C1">
            <w:pPr>
              <w:widowControl w:val="0"/>
              <w:spacing w:after="0" w:line="240" w:lineRule="auto"/>
              <w:jc w:val="center"/>
              <w:rPr>
                <w:rFonts w:ascii="Verdana" w:hAnsi="Verdana"/>
                <w:b/>
                <w:sz w:val="20"/>
                <w:szCs w:val="20"/>
              </w:rPr>
            </w:pPr>
            <w:r w:rsidRPr="001C4DBA">
              <w:rPr>
                <w:rFonts w:ascii="Verdana" w:hAnsi="Verdana"/>
                <w:b/>
                <w:sz w:val="20"/>
                <w:szCs w:val="20"/>
              </w:rPr>
              <w:t>Partner X</w:t>
            </w:r>
          </w:p>
        </w:tc>
      </w:tr>
      <w:tr w:rsidR="009925FD" w:rsidRPr="001C4DBA" w14:paraId="2F6C2547" w14:textId="77777777" w:rsidTr="00AA79BF">
        <w:trPr>
          <w:trHeight w:val="20"/>
          <w:jc w:val="center"/>
        </w:trPr>
        <w:tc>
          <w:tcPr>
            <w:tcW w:w="2405" w:type="dxa"/>
            <w:shd w:val="clear" w:color="auto" w:fill="FDB940"/>
            <w:vAlign w:val="center"/>
          </w:tcPr>
          <w:p w14:paraId="7AA08199" w14:textId="77777777" w:rsidR="009925FD" w:rsidRPr="001C4DBA" w:rsidRDefault="009925FD" w:rsidP="002936C1">
            <w:pPr>
              <w:widowControl w:val="0"/>
              <w:spacing w:after="0" w:line="240" w:lineRule="auto"/>
              <w:rPr>
                <w:rFonts w:ascii="Verdana" w:hAnsi="Verdana"/>
                <w:b/>
                <w:sz w:val="20"/>
                <w:szCs w:val="20"/>
              </w:rPr>
            </w:pPr>
            <w:r w:rsidRPr="001C4DBA">
              <w:rPr>
                <w:rFonts w:ascii="Verdana" w:hAnsi="Verdana"/>
                <w:b/>
                <w:sz w:val="20"/>
                <w:szCs w:val="20"/>
              </w:rPr>
              <w:t>Naziv in sedež</w:t>
            </w:r>
          </w:p>
        </w:tc>
        <w:tc>
          <w:tcPr>
            <w:tcW w:w="2423" w:type="dxa"/>
            <w:shd w:val="clear" w:color="auto" w:fill="auto"/>
            <w:vAlign w:val="center"/>
          </w:tcPr>
          <w:p w14:paraId="7A98BFB1" w14:textId="77777777" w:rsidR="00BD6FEF" w:rsidRPr="001C4DBA" w:rsidRDefault="00BD6FEF" w:rsidP="002936C1">
            <w:pPr>
              <w:widowControl w:val="0"/>
              <w:spacing w:after="0" w:line="240" w:lineRule="auto"/>
              <w:rPr>
                <w:rFonts w:ascii="Verdana" w:hAnsi="Verdana"/>
                <w:b/>
                <w:sz w:val="20"/>
                <w:szCs w:val="20"/>
              </w:rPr>
            </w:pPr>
          </w:p>
        </w:tc>
        <w:tc>
          <w:tcPr>
            <w:tcW w:w="2409" w:type="dxa"/>
            <w:gridSpan w:val="2"/>
            <w:shd w:val="clear" w:color="auto" w:fill="auto"/>
            <w:vAlign w:val="center"/>
          </w:tcPr>
          <w:p w14:paraId="50FEE5E8" w14:textId="77777777" w:rsidR="009925FD" w:rsidRPr="001C4DBA" w:rsidRDefault="009925FD" w:rsidP="002936C1">
            <w:pPr>
              <w:widowControl w:val="0"/>
              <w:spacing w:after="0" w:line="240" w:lineRule="auto"/>
              <w:rPr>
                <w:rFonts w:ascii="Verdana" w:hAnsi="Verdana"/>
                <w:b/>
                <w:sz w:val="20"/>
                <w:szCs w:val="20"/>
              </w:rPr>
            </w:pPr>
          </w:p>
        </w:tc>
        <w:tc>
          <w:tcPr>
            <w:tcW w:w="2467" w:type="dxa"/>
            <w:shd w:val="clear" w:color="auto" w:fill="auto"/>
            <w:vAlign w:val="center"/>
          </w:tcPr>
          <w:p w14:paraId="5DC6D1D1" w14:textId="77777777" w:rsidR="009925FD" w:rsidRPr="001C4DBA" w:rsidRDefault="009925FD" w:rsidP="002936C1">
            <w:pPr>
              <w:widowControl w:val="0"/>
              <w:spacing w:after="0" w:line="240" w:lineRule="auto"/>
              <w:rPr>
                <w:rFonts w:ascii="Verdana" w:hAnsi="Verdana"/>
                <w:b/>
                <w:sz w:val="20"/>
                <w:szCs w:val="20"/>
              </w:rPr>
            </w:pPr>
          </w:p>
        </w:tc>
      </w:tr>
      <w:tr w:rsidR="009925FD" w:rsidRPr="001C4DBA" w14:paraId="7A8C77FB" w14:textId="77777777" w:rsidTr="00AA79BF">
        <w:trPr>
          <w:trHeight w:val="20"/>
          <w:jc w:val="center"/>
        </w:trPr>
        <w:tc>
          <w:tcPr>
            <w:tcW w:w="2405" w:type="dxa"/>
            <w:shd w:val="clear" w:color="auto" w:fill="FDB940"/>
            <w:vAlign w:val="center"/>
          </w:tcPr>
          <w:p w14:paraId="62DEF347" w14:textId="77777777" w:rsidR="009925FD" w:rsidRPr="001C4DBA" w:rsidRDefault="009925FD" w:rsidP="002936C1">
            <w:pPr>
              <w:widowControl w:val="0"/>
              <w:spacing w:after="0" w:line="240" w:lineRule="auto"/>
              <w:rPr>
                <w:rFonts w:ascii="Verdana" w:hAnsi="Verdana"/>
                <w:b/>
                <w:sz w:val="20"/>
                <w:szCs w:val="20"/>
              </w:rPr>
            </w:pPr>
            <w:r w:rsidRPr="001C4DBA">
              <w:rPr>
                <w:rFonts w:ascii="Verdana" w:hAnsi="Verdana"/>
                <w:b/>
                <w:sz w:val="20"/>
                <w:szCs w:val="20"/>
              </w:rPr>
              <w:t>ID št. za DDV</w:t>
            </w:r>
          </w:p>
        </w:tc>
        <w:tc>
          <w:tcPr>
            <w:tcW w:w="2423" w:type="dxa"/>
            <w:shd w:val="clear" w:color="auto" w:fill="auto"/>
            <w:vAlign w:val="center"/>
          </w:tcPr>
          <w:p w14:paraId="1E27C682" w14:textId="77777777" w:rsidR="009925FD" w:rsidRPr="001C4DBA" w:rsidRDefault="009925FD" w:rsidP="002936C1">
            <w:pPr>
              <w:widowControl w:val="0"/>
              <w:spacing w:after="0" w:line="240" w:lineRule="auto"/>
              <w:rPr>
                <w:rFonts w:ascii="Verdana" w:hAnsi="Verdana"/>
                <w:sz w:val="20"/>
                <w:szCs w:val="20"/>
              </w:rPr>
            </w:pPr>
          </w:p>
        </w:tc>
        <w:tc>
          <w:tcPr>
            <w:tcW w:w="2409" w:type="dxa"/>
            <w:gridSpan w:val="2"/>
            <w:shd w:val="clear" w:color="auto" w:fill="auto"/>
            <w:vAlign w:val="center"/>
          </w:tcPr>
          <w:p w14:paraId="76F7294A" w14:textId="77777777" w:rsidR="009925FD" w:rsidRPr="001C4DBA" w:rsidRDefault="009925FD" w:rsidP="002936C1">
            <w:pPr>
              <w:widowControl w:val="0"/>
              <w:spacing w:after="0" w:line="240" w:lineRule="auto"/>
              <w:rPr>
                <w:rFonts w:ascii="Verdana" w:hAnsi="Verdana"/>
                <w:sz w:val="20"/>
                <w:szCs w:val="20"/>
              </w:rPr>
            </w:pPr>
          </w:p>
        </w:tc>
        <w:tc>
          <w:tcPr>
            <w:tcW w:w="2467" w:type="dxa"/>
            <w:shd w:val="clear" w:color="auto" w:fill="auto"/>
            <w:vAlign w:val="center"/>
          </w:tcPr>
          <w:p w14:paraId="02F7E157" w14:textId="77777777" w:rsidR="009925FD" w:rsidRPr="001C4DBA" w:rsidRDefault="009925FD" w:rsidP="002936C1">
            <w:pPr>
              <w:widowControl w:val="0"/>
              <w:spacing w:after="0" w:line="240" w:lineRule="auto"/>
              <w:rPr>
                <w:rFonts w:ascii="Verdana" w:hAnsi="Verdana"/>
                <w:sz w:val="20"/>
                <w:szCs w:val="20"/>
              </w:rPr>
            </w:pPr>
          </w:p>
        </w:tc>
      </w:tr>
      <w:tr w:rsidR="009925FD" w:rsidRPr="001C4DBA" w14:paraId="453DFD69" w14:textId="77777777" w:rsidTr="00AA79BF">
        <w:trPr>
          <w:trHeight w:val="20"/>
          <w:jc w:val="center"/>
        </w:trPr>
        <w:tc>
          <w:tcPr>
            <w:tcW w:w="2405" w:type="dxa"/>
            <w:shd w:val="clear" w:color="auto" w:fill="FDB940"/>
            <w:vAlign w:val="center"/>
          </w:tcPr>
          <w:p w14:paraId="79E3CCEC" w14:textId="77777777" w:rsidR="009925FD" w:rsidRPr="001C4DBA" w:rsidRDefault="009925FD" w:rsidP="002936C1">
            <w:pPr>
              <w:widowControl w:val="0"/>
              <w:spacing w:after="0" w:line="240" w:lineRule="auto"/>
              <w:rPr>
                <w:rFonts w:ascii="Verdana" w:hAnsi="Verdana"/>
                <w:b/>
                <w:sz w:val="20"/>
                <w:szCs w:val="20"/>
              </w:rPr>
            </w:pPr>
            <w:r w:rsidRPr="001C4DBA">
              <w:rPr>
                <w:rFonts w:ascii="Verdana" w:hAnsi="Verdana"/>
                <w:b/>
                <w:sz w:val="20"/>
                <w:szCs w:val="20"/>
              </w:rPr>
              <w:t>Matična številka</w:t>
            </w:r>
          </w:p>
        </w:tc>
        <w:tc>
          <w:tcPr>
            <w:tcW w:w="2423" w:type="dxa"/>
            <w:shd w:val="clear" w:color="auto" w:fill="auto"/>
            <w:vAlign w:val="center"/>
          </w:tcPr>
          <w:p w14:paraId="33396A81" w14:textId="77777777" w:rsidR="009925FD" w:rsidRPr="001C4DBA" w:rsidRDefault="009925FD" w:rsidP="002936C1">
            <w:pPr>
              <w:widowControl w:val="0"/>
              <w:spacing w:after="0" w:line="240" w:lineRule="auto"/>
              <w:rPr>
                <w:rFonts w:ascii="Verdana" w:hAnsi="Verdana"/>
                <w:sz w:val="20"/>
                <w:szCs w:val="20"/>
              </w:rPr>
            </w:pPr>
          </w:p>
        </w:tc>
        <w:tc>
          <w:tcPr>
            <w:tcW w:w="2409" w:type="dxa"/>
            <w:gridSpan w:val="2"/>
            <w:shd w:val="clear" w:color="auto" w:fill="auto"/>
            <w:vAlign w:val="center"/>
          </w:tcPr>
          <w:p w14:paraId="3CB79893" w14:textId="77777777" w:rsidR="009925FD" w:rsidRPr="001C4DBA" w:rsidRDefault="009925FD" w:rsidP="002936C1">
            <w:pPr>
              <w:widowControl w:val="0"/>
              <w:spacing w:after="0" w:line="240" w:lineRule="auto"/>
              <w:rPr>
                <w:rFonts w:ascii="Verdana" w:hAnsi="Verdana"/>
                <w:sz w:val="20"/>
                <w:szCs w:val="20"/>
              </w:rPr>
            </w:pPr>
          </w:p>
        </w:tc>
        <w:tc>
          <w:tcPr>
            <w:tcW w:w="2467" w:type="dxa"/>
            <w:shd w:val="clear" w:color="auto" w:fill="auto"/>
            <w:vAlign w:val="center"/>
          </w:tcPr>
          <w:p w14:paraId="6A6524B4" w14:textId="77777777" w:rsidR="009925FD" w:rsidRPr="001C4DBA" w:rsidRDefault="009925FD" w:rsidP="002936C1">
            <w:pPr>
              <w:widowControl w:val="0"/>
              <w:spacing w:after="0" w:line="240" w:lineRule="auto"/>
              <w:rPr>
                <w:rFonts w:ascii="Verdana" w:hAnsi="Verdana"/>
                <w:sz w:val="20"/>
                <w:szCs w:val="20"/>
              </w:rPr>
            </w:pPr>
          </w:p>
        </w:tc>
      </w:tr>
      <w:tr w:rsidR="009925FD" w:rsidRPr="001C4DBA" w14:paraId="371820D3" w14:textId="77777777" w:rsidTr="00AA79BF">
        <w:trPr>
          <w:trHeight w:val="20"/>
          <w:jc w:val="center"/>
        </w:trPr>
        <w:tc>
          <w:tcPr>
            <w:tcW w:w="2405" w:type="dxa"/>
            <w:shd w:val="clear" w:color="auto" w:fill="FDB940"/>
            <w:vAlign w:val="center"/>
          </w:tcPr>
          <w:p w14:paraId="762F6DD2" w14:textId="77777777" w:rsidR="009925FD" w:rsidRPr="001C4DBA" w:rsidRDefault="00C72B21" w:rsidP="002936C1">
            <w:pPr>
              <w:widowControl w:val="0"/>
              <w:spacing w:after="0" w:line="240" w:lineRule="auto"/>
              <w:rPr>
                <w:rFonts w:ascii="Verdana" w:hAnsi="Verdana"/>
                <w:b/>
                <w:sz w:val="20"/>
                <w:szCs w:val="20"/>
              </w:rPr>
            </w:pPr>
            <w:r w:rsidRPr="001C4DBA">
              <w:rPr>
                <w:rFonts w:ascii="Verdana" w:hAnsi="Verdana"/>
                <w:b/>
                <w:sz w:val="20"/>
                <w:szCs w:val="20"/>
              </w:rPr>
              <w:t xml:space="preserve">Transakcijski </w:t>
            </w:r>
            <w:r w:rsidR="009925FD" w:rsidRPr="001C4DBA">
              <w:rPr>
                <w:rFonts w:ascii="Verdana" w:hAnsi="Verdana"/>
                <w:b/>
                <w:sz w:val="20"/>
                <w:szCs w:val="20"/>
              </w:rPr>
              <w:t>račun</w:t>
            </w:r>
          </w:p>
        </w:tc>
        <w:tc>
          <w:tcPr>
            <w:tcW w:w="2423" w:type="dxa"/>
            <w:shd w:val="clear" w:color="auto" w:fill="auto"/>
            <w:vAlign w:val="center"/>
          </w:tcPr>
          <w:p w14:paraId="149518D6" w14:textId="77777777" w:rsidR="009925FD" w:rsidRPr="001C4DBA" w:rsidRDefault="009925FD" w:rsidP="002936C1">
            <w:pPr>
              <w:widowControl w:val="0"/>
              <w:spacing w:after="0" w:line="240" w:lineRule="auto"/>
              <w:rPr>
                <w:rFonts w:ascii="Verdana" w:hAnsi="Verdana"/>
                <w:sz w:val="20"/>
                <w:szCs w:val="20"/>
              </w:rPr>
            </w:pPr>
          </w:p>
        </w:tc>
        <w:tc>
          <w:tcPr>
            <w:tcW w:w="2409" w:type="dxa"/>
            <w:gridSpan w:val="2"/>
            <w:shd w:val="clear" w:color="auto" w:fill="auto"/>
            <w:vAlign w:val="center"/>
          </w:tcPr>
          <w:p w14:paraId="36E693D9" w14:textId="77777777" w:rsidR="009925FD" w:rsidRPr="001C4DBA" w:rsidRDefault="009925FD" w:rsidP="002936C1">
            <w:pPr>
              <w:widowControl w:val="0"/>
              <w:spacing w:after="0" w:line="240" w:lineRule="auto"/>
              <w:rPr>
                <w:rFonts w:ascii="Verdana" w:hAnsi="Verdana"/>
                <w:sz w:val="20"/>
                <w:szCs w:val="20"/>
              </w:rPr>
            </w:pPr>
          </w:p>
        </w:tc>
        <w:tc>
          <w:tcPr>
            <w:tcW w:w="2467" w:type="dxa"/>
            <w:shd w:val="clear" w:color="auto" w:fill="auto"/>
            <w:vAlign w:val="center"/>
          </w:tcPr>
          <w:p w14:paraId="46C2B7F6" w14:textId="77777777" w:rsidR="009925FD" w:rsidRPr="001C4DBA" w:rsidRDefault="009925FD" w:rsidP="002936C1">
            <w:pPr>
              <w:widowControl w:val="0"/>
              <w:spacing w:after="0" w:line="240" w:lineRule="auto"/>
              <w:rPr>
                <w:rFonts w:ascii="Verdana" w:hAnsi="Verdana"/>
                <w:sz w:val="20"/>
                <w:szCs w:val="20"/>
              </w:rPr>
            </w:pPr>
          </w:p>
        </w:tc>
      </w:tr>
      <w:tr w:rsidR="009925FD" w:rsidRPr="001C4DBA" w14:paraId="1BFAB9C8" w14:textId="77777777" w:rsidTr="00AA79BF">
        <w:trPr>
          <w:trHeight w:val="20"/>
          <w:jc w:val="center"/>
        </w:trPr>
        <w:tc>
          <w:tcPr>
            <w:tcW w:w="2405" w:type="dxa"/>
            <w:shd w:val="clear" w:color="auto" w:fill="FDB940"/>
            <w:vAlign w:val="center"/>
          </w:tcPr>
          <w:p w14:paraId="33B00AEE" w14:textId="77777777" w:rsidR="009925FD" w:rsidRPr="001C4DBA" w:rsidRDefault="009925FD" w:rsidP="002936C1">
            <w:pPr>
              <w:widowControl w:val="0"/>
              <w:spacing w:after="0" w:line="240" w:lineRule="auto"/>
              <w:rPr>
                <w:rFonts w:ascii="Verdana" w:hAnsi="Verdana"/>
                <w:b/>
                <w:sz w:val="20"/>
                <w:szCs w:val="20"/>
              </w:rPr>
            </w:pPr>
            <w:r w:rsidRPr="001C4DBA">
              <w:rPr>
                <w:rFonts w:ascii="Verdana" w:hAnsi="Verdana"/>
                <w:b/>
                <w:sz w:val="20"/>
                <w:szCs w:val="20"/>
              </w:rPr>
              <w:t>Telefon</w:t>
            </w:r>
          </w:p>
        </w:tc>
        <w:tc>
          <w:tcPr>
            <w:tcW w:w="2423" w:type="dxa"/>
            <w:shd w:val="clear" w:color="auto" w:fill="auto"/>
            <w:vAlign w:val="center"/>
          </w:tcPr>
          <w:p w14:paraId="03A022DB" w14:textId="77777777" w:rsidR="009925FD" w:rsidRPr="001C4DBA" w:rsidRDefault="009925FD" w:rsidP="002936C1">
            <w:pPr>
              <w:widowControl w:val="0"/>
              <w:spacing w:after="0" w:line="240" w:lineRule="auto"/>
              <w:rPr>
                <w:rFonts w:ascii="Verdana" w:hAnsi="Verdana"/>
                <w:sz w:val="20"/>
                <w:szCs w:val="20"/>
              </w:rPr>
            </w:pPr>
          </w:p>
        </w:tc>
        <w:tc>
          <w:tcPr>
            <w:tcW w:w="2409" w:type="dxa"/>
            <w:gridSpan w:val="2"/>
            <w:shd w:val="clear" w:color="auto" w:fill="auto"/>
            <w:vAlign w:val="center"/>
          </w:tcPr>
          <w:p w14:paraId="3165EF98" w14:textId="77777777" w:rsidR="009925FD" w:rsidRPr="001C4DBA" w:rsidRDefault="009925FD" w:rsidP="002936C1">
            <w:pPr>
              <w:widowControl w:val="0"/>
              <w:spacing w:after="0" w:line="240" w:lineRule="auto"/>
              <w:rPr>
                <w:rFonts w:ascii="Verdana" w:hAnsi="Verdana"/>
                <w:sz w:val="20"/>
                <w:szCs w:val="20"/>
              </w:rPr>
            </w:pPr>
          </w:p>
        </w:tc>
        <w:tc>
          <w:tcPr>
            <w:tcW w:w="2467" w:type="dxa"/>
            <w:shd w:val="clear" w:color="auto" w:fill="auto"/>
            <w:vAlign w:val="center"/>
          </w:tcPr>
          <w:p w14:paraId="2EA5715D" w14:textId="77777777" w:rsidR="009925FD" w:rsidRPr="001C4DBA" w:rsidRDefault="009925FD" w:rsidP="002936C1">
            <w:pPr>
              <w:widowControl w:val="0"/>
              <w:spacing w:after="0" w:line="240" w:lineRule="auto"/>
              <w:rPr>
                <w:rFonts w:ascii="Verdana" w:hAnsi="Verdana"/>
                <w:sz w:val="20"/>
                <w:szCs w:val="20"/>
              </w:rPr>
            </w:pPr>
          </w:p>
        </w:tc>
      </w:tr>
      <w:tr w:rsidR="009925FD" w:rsidRPr="001C4DBA" w14:paraId="19278827" w14:textId="77777777" w:rsidTr="00AA79BF">
        <w:trPr>
          <w:trHeight w:val="20"/>
          <w:jc w:val="center"/>
        </w:trPr>
        <w:tc>
          <w:tcPr>
            <w:tcW w:w="2405" w:type="dxa"/>
            <w:shd w:val="clear" w:color="auto" w:fill="FDB940"/>
            <w:vAlign w:val="center"/>
          </w:tcPr>
          <w:p w14:paraId="7CB5DB95" w14:textId="77777777" w:rsidR="009925FD" w:rsidRPr="001C4DBA" w:rsidRDefault="009925FD" w:rsidP="002936C1">
            <w:pPr>
              <w:widowControl w:val="0"/>
              <w:spacing w:after="0" w:line="240" w:lineRule="auto"/>
              <w:rPr>
                <w:rFonts w:ascii="Verdana" w:hAnsi="Verdana"/>
                <w:b/>
                <w:sz w:val="20"/>
                <w:szCs w:val="20"/>
              </w:rPr>
            </w:pPr>
            <w:r w:rsidRPr="001C4DBA">
              <w:rPr>
                <w:rFonts w:ascii="Verdana" w:hAnsi="Verdana"/>
                <w:b/>
                <w:sz w:val="20"/>
                <w:szCs w:val="20"/>
              </w:rPr>
              <w:t>E-pošta</w:t>
            </w:r>
          </w:p>
        </w:tc>
        <w:tc>
          <w:tcPr>
            <w:tcW w:w="2423" w:type="dxa"/>
            <w:shd w:val="clear" w:color="auto" w:fill="auto"/>
            <w:vAlign w:val="center"/>
          </w:tcPr>
          <w:p w14:paraId="67B5F097" w14:textId="77777777" w:rsidR="009925FD" w:rsidRPr="001C4DBA" w:rsidRDefault="009925FD" w:rsidP="002936C1">
            <w:pPr>
              <w:widowControl w:val="0"/>
              <w:spacing w:after="0" w:line="240" w:lineRule="auto"/>
              <w:rPr>
                <w:rFonts w:ascii="Verdana" w:hAnsi="Verdana"/>
                <w:sz w:val="20"/>
                <w:szCs w:val="20"/>
              </w:rPr>
            </w:pPr>
          </w:p>
        </w:tc>
        <w:tc>
          <w:tcPr>
            <w:tcW w:w="2409" w:type="dxa"/>
            <w:gridSpan w:val="2"/>
            <w:shd w:val="clear" w:color="auto" w:fill="auto"/>
            <w:vAlign w:val="center"/>
          </w:tcPr>
          <w:p w14:paraId="49DBCEA9" w14:textId="77777777" w:rsidR="009925FD" w:rsidRPr="001C4DBA" w:rsidRDefault="009925FD" w:rsidP="002936C1">
            <w:pPr>
              <w:widowControl w:val="0"/>
              <w:spacing w:after="0" w:line="240" w:lineRule="auto"/>
              <w:rPr>
                <w:rFonts w:ascii="Verdana" w:hAnsi="Verdana"/>
                <w:sz w:val="20"/>
                <w:szCs w:val="20"/>
              </w:rPr>
            </w:pPr>
          </w:p>
        </w:tc>
        <w:tc>
          <w:tcPr>
            <w:tcW w:w="2467" w:type="dxa"/>
            <w:shd w:val="clear" w:color="auto" w:fill="auto"/>
            <w:vAlign w:val="center"/>
          </w:tcPr>
          <w:p w14:paraId="10940243" w14:textId="77777777" w:rsidR="009925FD" w:rsidRPr="001C4DBA" w:rsidRDefault="009925FD" w:rsidP="002936C1">
            <w:pPr>
              <w:widowControl w:val="0"/>
              <w:spacing w:after="0" w:line="240" w:lineRule="auto"/>
              <w:rPr>
                <w:rFonts w:ascii="Verdana" w:hAnsi="Verdana"/>
                <w:sz w:val="20"/>
                <w:szCs w:val="20"/>
              </w:rPr>
            </w:pPr>
          </w:p>
        </w:tc>
      </w:tr>
      <w:tr w:rsidR="009925FD" w:rsidRPr="001C4DBA" w14:paraId="05CD26E4" w14:textId="77777777" w:rsidTr="00AA79BF">
        <w:trPr>
          <w:trHeight w:val="20"/>
          <w:jc w:val="center"/>
        </w:trPr>
        <w:tc>
          <w:tcPr>
            <w:tcW w:w="2405" w:type="dxa"/>
            <w:shd w:val="clear" w:color="auto" w:fill="FDB940"/>
            <w:vAlign w:val="center"/>
          </w:tcPr>
          <w:p w14:paraId="1C9F0268" w14:textId="77777777" w:rsidR="009925FD" w:rsidRPr="001C4DBA" w:rsidRDefault="009925FD" w:rsidP="002936C1">
            <w:pPr>
              <w:widowControl w:val="0"/>
              <w:spacing w:after="0" w:line="240" w:lineRule="auto"/>
              <w:rPr>
                <w:rFonts w:ascii="Verdana" w:hAnsi="Verdana"/>
                <w:b/>
                <w:sz w:val="20"/>
                <w:szCs w:val="20"/>
              </w:rPr>
            </w:pPr>
            <w:r w:rsidRPr="001C4DBA">
              <w:rPr>
                <w:rFonts w:ascii="Verdana" w:hAnsi="Verdana"/>
                <w:b/>
                <w:sz w:val="20"/>
                <w:szCs w:val="20"/>
              </w:rPr>
              <w:t>Skrbnik okvirnega sporazuma</w:t>
            </w:r>
          </w:p>
        </w:tc>
        <w:tc>
          <w:tcPr>
            <w:tcW w:w="7299" w:type="dxa"/>
            <w:gridSpan w:val="4"/>
            <w:shd w:val="clear" w:color="auto" w:fill="auto"/>
            <w:vAlign w:val="center"/>
          </w:tcPr>
          <w:p w14:paraId="1B2C1923" w14:textId="77777777" w:rsidR="009925FD" w:rsidRPr="001C4DBA" w:rsidRDefault="009925FD" w:rsidP="002936C1">
            <w:pPr>
              <w:widowControl w:val="0"/>
              <w:spacing w:after="0" w:line="240" w:lineRule="auto"/>
              <w:rPr>
                <w:rFonts w:ascii="Verdana" w:hAnsi="Verdana"/>
                <w:sz w:val="20"/>
                <w:szCs w:val="20"/>
              </w:rPr>
            </w:pPr>
          </w:p>
        </w:tc>
      </w:tr>
      <w:tr w:rsidR="009925FD" w:rsidRPr="001C4DBA" w14:paraId="4D482D54" w14:textId="77777777" w:rsidTr="00AA79BF">
        <w:trPr>
          <w:trHeight w:val="20"/>
          <w:jc w:val="center"/>
        </w:trPr>
        <w:tc>
          <w:tcPr>
            <w:tcW w:w="2405" w:type="dxa"/>
            <w:shd w:val="clear" w:color="auto" w:fill="FDB940"/>
            <w:vAlign w:val="center"/>
          </w:tcPr>
          <w:p w14:paraId="2A599DC5" w14:textId="77777777" w:rsidR="009925FD" w:rsidRPr="001C4DBA" w:rsidRDefault="009925FD" w:rsidP="002936C1">
            <w:pPr>
              <w:widowControl w:val="0"/>
              <w:spacing w:after="0" w:line="240" w:lineRule="auto"/>
              <w:rPr>
                <w:rFonts w:ascii="Verdana" w:hAnsi="Verdana"/>
                <w:b/>
                <w:sz w:val="20"/>
                <w:szCs w:val="20"/>
              </w:rPr>
            </w:pPr>
            <w:r w:rsidRPr="001C4DBA">
              <w:rPr>
                <w:rFonts w:ascii="Verdana" w:hAnsi="Verdana"/>
                <w:b/>
                <w:sz w:val="20"/>
                <w:szCs w:val="20"/>
              </w:rPr>
              <w:t>Podpisnik</w:t>
            </w:r>
          </w:p>
        </w:tc>
        <w:tc>
          <w:tcPr>
            <w:tcW w:w="7299" w:type="dxa"/>
            <w:gridSpan w:val="4"/>
            <w:shd w:val="clear" w:color="auto" w:fill="auto"/>
            <w:vAlign w:val="center"/>
          </w:tcPr>
          <w:p w14:paraId="4B065719" w14:textId="77777777" w:rsidR="009925FD" w:rsidRPr="001C4DBA" w:rsidRDefault="009925FD" w:rsidP="002936C1">
            <w:pPr>
              <w:widowControl w:val="0"/>
              <w:spacing w:after="0" w:line="240" w:lineRule="auto"/>
              <w:rPr>
                <w:rFonts w:ascii="Verdana" w:hAnsi="Verdana"/>
                <w:sz w:val="20"/>
                <w:szCs w:val="20"/>
              </w:rPr>
            </w:pPr>
          </w:p>
        </w:tc>
      </w:tr>
    </w:tbl>
    <w:p w14:paraId="64FFC1C9" w14:textId="77777777" w:rsidR="009925FD" w:rsidRPr="001C4DBA" w:rsidRDefault="00FF6C82" w:rsidP="002936C1">
      <w:pPr>
        <w:widowControl w:val="0"/>
        <w:spacing w:before="120" w:after="120" w:line="240" w:lineRule="auto"/>
        <w:jc w:val="both"/>
        <w:rPr>
          <w:rFonts w:ascii="Verdana" w:hAnsi="Verdana"/>
          <w:sz w:val="20"/>
          <w:szCs w:val="20"/>
        </w:rPr>
      </w:pPr>
      <w:r w:rsidRPr="001C4DBA">
        <w:rPr>
          <w:rFonts w:ascii="Verdana" w:hAnsi="Verdana"/>
          <w:sz w:val="20"/>
          <w:szCs w:val="20"/>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1C4DBA" w14:paraId="7A6F0D5D" w14:textId="77777777" w:rsidTr="00AA79BF">
        <w:trPr>
          <w:trHeight w:val="20"/>
          <w:jc w:val="center"/>
        </w:trPr>
        <w:tc>
          <w:tcPr>
            <w:tcW w:w="9694" w:type="dxa"/>
            <w:shd w:val="clear" w:color="auto" w:fill="FFF0D5"/>
            <w:vAlign w:val="center"/>
          </w:tcPr>
          <w:p w14:paraId="42BA26CB" w14:textId="2BA41F59" w:rsidR="009925FD" w:rsidRPr="001C4DBA" w:rsidRDefault="009925FD" w:rsidP="002936C1">
            <w:pPr>
              <w:widowControl w:val="0"/>
              <w:spacing w:after="0" w:line="240" w:lineRule="auto"/>
              <w:jc w:val="center"/>
              <w:rPr>
                <w:rFonts w:ascii="Verdana" w:hAnsi="Verdana"/>
                <w:b/>
                <w:sz w:val="28"/>
                <w:szCs w:val="28"/>
              </w:rPr>
            </w:pPr>
            <w:r w:rsidRPr="001C4DBA">
              <w:rPr>
                <w:rFonts w:ascii="Verdana" w:hAnsi="Verdana"/>
                <w:b/>
                <w:sz w:val="28"/>
                <w:szCs w:val="28"/>
              </w:rPr>
              <w:t xml:space="preserve">OKVIRNI SPORAZUM </w:t>
            </w:r>
            <w:r w:rsidR="00F7597C" w:rsidRPr="001C4DBA">
              <w:rPr>
                <w:rFonts w:ascii="Verdana" w:hAnsi="Verdana"/>
                <w:b/>
                <w:sz w:val="28"/>
                <w:szCs w:val="28"/>
              </w:rPr>
              <w:t xml:space="preserve">O </w:t>
            </w:r>
            <w:r w:rsidR="00FD22CF" w:rsidRPr="001C4DBA">
              <w:rPr>
                <w:rFonts w:ascii="Verdana" w:hAnsi="Verdana"/>
                <w:b/>
                <w:sz w:val="28"/>
                <w:szCs w:val="28"/>
              </w:rPr>
              <w:t>STORITV</w:t>
            </w:r>
            <w:r w:rsidR="00F7597C" w:rsidRPr="001C4DBA">
              <w:rPr>
                <w:rFonts w:ascii="Verdana" w:hAnsi="Verdana"/>
                <w:b/>
                <w:sz w:val="28"/>
                <w:szCs w:val="28"/>
              </w:rPr>
              <w:t xml:space="preserve">AH </w:t>
            </w:r>
            <w:r w:rsidR="00FD22CF" w:rsidRPr="001C4DBA">
              <w:rPr>
                <w:rFonts w:ascii="Verdana" w:hAnsi="Verdana"/>
                <w:b/>
                <w:sz w:val="28"/>
                <w:szCs w:val="28"/>
              </w:rPr>
              <w:t>ČIŠČENJA ZA OBDOBJE 4</w:t>
            </w:r>
            <w:r w:rsidR="00E41297" w:rsidRPr="001C4DBA">
              <w:rPr>
                <w:rFonts w:ascii="Verdana" w:hAnsi="Verdana"/>
                <w:b/>
                <w:sz w:val="28"/>
                <w:szCs w:val="28"/>
              </w:rPr>
              <w:t>2</w:t>
            </w:r>
            <w:r w:rsidR="00FD22CF" w:rsidRPr="001C4DBA">
              <w:rPr>
                <w:rFonts w:ascii="Verdana" w:hAnsi="Verdana"/>
                <w:b/>
                <w:sz w:val="28"/>
                <w:szCs w:val="28"/>
              </w:rPr>
              <w:t xml:space="preserve"> </w:t>
            </w:r>
            <w:r w:rsidR="00E41297" w:rsidRPr="001C4DBA">
              <w:rPr>
                <w:rFonts w:ascii="Verdana" w:hAnsi="Verdana"/>
                <w:b/>
                <w:sz w:val="28"/>
                <w:szCs w:val="28"/>
              </w:rPr>
              <w:t>MESECEV</w:t>
            </w:r>
            <w:r w:rsidRPr="001C4DBA">
              <w:rPr>
                <w:rFonts w:ascii="Verdana" w:hAnsi="Verdana"/>
                <w:b/>
                <w:sz w:val="28"/>
                <w:szCs w:val="28"/>
              </w:rPr>
              <w:t xml:space="preserve"> številka &lt;številka okvirnega sporazuma&gt;</w:t>
            </w:r>
          </w:p>
        </w:tc>
      </w:tr>
    </w:tbl>
    <w:p w14:paraId="11609DE7" w14:textId="77777777" w:rsidR="00C62D52" w:rsidRPr="001C4DBA" w:rsidRDefault="00C62D52" w:rsidP="00647E00">
      <w:pPr>
        <w:pStyle w:val="ListParagraph"/>
        <w:widowControl w:val="0"/>
        <w:numPr>
          <w:ilvl w:val="0"/>
          <w:numId w:val="17"/>
        </w:numPr>
        <w:spacing w:before="120" w:after="120" w:line="240" w:lineRule="auto"/>
        <w:jc w:val="center"/>
        <w:rPr>
          <w:rFonts w:ascii="Verdana" w:hAnsi="Verdana"/>
          <w:sz w:val="20"/>
          <w:szCs w:val="20"/>
        </w:rPr>
      </w:pPr>
      <w:r w:rsidRPr="001C4DBA">
        <w:rPr>
          <w:rFonts w:ascii="Verdana" w:hAnsi="Verdana"/>
          <w:sz w:val="20"/>
          <w:szCs w:val="20"/>
        </w:rPr>
        <w:t>člen</w:t>
      </w:r>
    </w:p>
    <w:p w14:paraId="429656CC" w14:textId="77777777" w:rsidR="0017647C" w:rsidRPr="001C4DBA" w:rsidRDefault="0017647C" w:rsidP="002936C1">
      <w:pPr>
        <w:widowControl w:val="0"/>
        <w:spacing w:after="120" w:line="240" w:lineRule="auto"/>
        <w:jc w:val="center"/>
        <w:rPr>
          <w:rFonts w:ascii="Verdana" w:hAnsi="Verdana"/>
          <w:sz w:val="20"/>
          <w:szCs w:val="20"/>
        </w:rPr>
      </w:pPr>
      <w:r w:rsidRPr="001C4DBA">
        <w:rPr>
          <w:rFonts w:ascii="Verdana" w:hAnsi="Verdana"/>
          <w:sz w:val="20"/>
          <w:szCs w:val="20"/>
        </w:rPr>
        <w:t>PODLAGA OK</w:t>
      </w:r>
      <w:r w:rsidR="00674FCC" w:rsidRPr="001C4DBA">
        <w:rPr>
          <w:rFonts w:ascii="Verdana" w:hAnsi="Verdana"/>
          <w:sz w:val="20"/>
          <w:szCs w:val="20"/>
        </w:rPr>
        <w:t>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1C4DBA" w14:paraId="38ABDDD7" w14:textId="77777777" w:rsidTr="00AA79BF">
        <w:trPr>
          <w:trHeight w:val="20"/>
          <w:jc w:val="center"/>
        </w:trPr>
        <w:tc>
          <w:tcPr>
            <w:tcW w:w="4847" w:type="dxa"/>
            <w:shd w:val="clear" w:color="auto" w:fill="FDB940"/>
            <w:vAlign w:val="center"/>
          </w:tcPr>
          <w:p w14:paraId="1C8CAC93" w14:textId="77777777" w:rsidR="0017647C" w:rsidRPr="001C4DBA" w:rsidRDefault="0017647C" w:rsidP="002936C1">
            <w:pPr>
              <w:widowControl w:val="0"/>
              <w:spacing w:after="0" w:line="240" w:lineRule="auto"/>
              <w:jc w:val="both"/>
              <w:rPr>
                <w:rFonts w:ascii="Verdana" w:hAnsi="Verdana"/>
                <w:b/>
                <w:sz w:val="20"/>
                <w:szCs w:val="20"/>
              </w:rPr>
            </w:pPr>
            <w:r w:rsidRPr="001C4DBA">
              <w:rPr>
                <w:rFonts w:ascii="Verdana" w:hAnsi="Verdana"/>
                <w:b/>
                <w:sz w:val="20"/>
                <w:szCs w:val="20"/>
              </w:rPr>
              <w:t>Oznaka javnega naročila, ki je podlaga za sklenitev okvirnega sporazuma</w:t>
            </w:r>
          </w:p>
        </w:tc>
        <w:tc>
          <w:tcPr>
            <w:tcW w:w="4847" w:type="dxa"/>
            <w:shd w:val="clear" w:color="auto" w:fill="FFF0D5"/>
            <w:vAlign w:val="center"/>
          </w:tcPr>
          <w:p w14:paraId="5BC53C6C" w14:textId="2902FB01" w:rsidR="0017647C" w:rsidRPr="001C4DBA" w:rsidRDefault="00827EB9" w:rsidP="002936C1">
            <w:pPr>
              <w:widowControl w:val="0"/>
              <w:spacing w:after="0" w:line="240" w:lineRule="auto"/>
              <w:jc w:val="both"/>
              <w:rPr>
                <w:rFonts w:ascii="Verdana" w:hAnsi="Verdana"/>
                <w:sz w:val="20"/>
                <w:szCs w:val="20"/>
              </w:rPr>
            </w:pPr>
            <w:r w:rsidRPr="001C4DBA">
              <w:rPr>
                <w:rFonts w:ascii="Verdana" w:hAnsi="Verdana"/>
                <w:sz w:val="20"/>
                <w:szCs w:val="20"/>
              </w:rPr>
              <w:fldChar w:fldCharType="begin"/>
            </w:r>
            <w:r w:rsidRPr="001C4DBA">
              <w:rPr>
                <w:rFonts w:ascii="Verdana" w:hAnsi="Verdana"/>
                <w:sz w:val="20"/>
                <w:szCs w:val="20"/>
              </w:rPr>
              <w:instrText xml:space="preserve"> DOCPROPERTY  "MFiles_P1045"  \* MERGEFORMAT </w:instrText>
            </w:r>
            <w:r w:rsidRPr="001C4DBA">
              <w:rPr>
                <w:rFonts w:ascii="Verdana" w:hAnsi="Verdana"/>
                <w:sz w:val="20"/>
                <w:szCs w:val="20"/>
              </w:rPr>
              <w:fldChar w:fldCharType="separate"/>
            </w:r>
            <w:r w:rsidR="000C45DD">
              <w:rPr>
                <w:rFonts w:ascii="Verdana" w:hAnsi="Verdana"/>
                <w:sz w:val="20"/>
                <w:szCs w:val="20"/>
              </w:rPr>
              <w:t>JN-OP-11/2024-S-ZK</w:t>
            </w:r>
            <w:r w:rsidRPr="001C4DBA">
              <w:rPr>
                <w:rFonts w:ascii="Verdana" w:hAnsi="Verdana"/>
                <w:sz w:val="20"/>
                <w:szCs w:val="20"/>
              </w:rPr>
              <w:fldChar w:fldCharType="end"/>
            </w:r>
            <w:r w:rsidRPr="001C4DBA">
              <w:rPr>
                <w:rFonts w:ascii="Verdana" w:hAnsi="Verdana"/>
                <w:sz w:val="20"/>
                <w:szCs w:val="20"/>
              </w:rPr>
              <w:t xml:space="preserve">, </w:t>
            </w:r>
            <w:r w:rsidR="00C33C91" w:rsidRPr="001C4DBA">
              <w:rPr>
                <w:rFonts w:ascii="Verdana" w:hAnsi="Verdana"/>
                <w:sz w:val="20"/>
                <w:szCs w:val="20"/>
              </w:rPr>
              <w:t>objava na portalu e-naročanje dne …………... pod številko …………...  ter na portalu EU dne …………...  pod številko …………...</w:t>
            </w:r>
          </w:p>
        </w:tc>
      </w:tr>
    </w:tbl>
    <w:p w14:paraId="346A5C72" w14:textId="77777777" w:rsidR="00C62D52" w:rsidRPr="001C4DBA" w:rsidRDefault="00C62D52" w:rsidP="00647E00">
      <w:pPr>
        <w:pStyle w:val="ListParagraph"/>
        <w:widowControl w:val="0"/>
        <w:numPr>
          <w:ilvl w:val="0"/>
          <w:numId w:val="17"/>
        </w:numPr>
        <w:spacing w:before="120" w:after="120" w:line="240" w:lineRule="auto"/>
        <w:jc w:val="center"/>
        <w:rPr>
          <w:rFonts w:ascii="Verdana" w:hAnsi="Verdana"/>
          <w:sz w:val="20"/>
          <w:szCs w:val="20"/>
        </w:rPr>
      </w:pPr>
      <w:r w:rsidRPr="001C4DBA">
        <w:rPr>
          <w:rFonts w:ascii="Verdana" w:hAnsi="Verdana"/>
          <w:sz w:val="20"/>
          <w:szCs w:val="20"/>
        </w:rPr>
        <w:t>člen</w:t>
      </w:r>
    </w:p>
    <w:p w14:paraId="6F6944FF" w14:textId="77777777" w:rsidR="00FF6C82" w:rsidRPr="001C4DBA" w:rsidRDefault="00FF6C82" w:rsidP="002936C1">
      <w:pPr>
        <w:widowControl w:val="0"/>
        <w:spacing w:after="120" w:line="240" w:lineRule="auto"/>
        <w:jc w:val="center"/>
        <w:rPr>
          <w:rFonts w:ascii="Verdana" w:hAnsi="Verdana"/>
          <w:sz w:val="20"/>
          <w:szCs w:val="20"/>
        </w:rPr>
      </w:pPr>
      <w:r w:rsidRPr="001C4DBA">
        <w:rPr>
          <w:rFonts w:ascii="Verdana" w:hAnsi="Verdana"/>
          <w:sz w:val="20"/>
          <w:szCs w:val="20"/>
        </w:rPr>
        <w:t>PREDMET OKVIRNEGA SPORAZUMA</w:t>
      </w:r>
    </w:p>
    <w:p w14:paraId="3488E4B2" w14:textId="44BBDC12" w:rsidR="00FF6C82" w:rsidRPr="001C4DBA" w:rsidRDefault="00FF6C82" w:rsidP="002936C1">
      <w:pPr>
        <w:widowControl w:val="0"/>
        <w:numPr>
          <w:ilvl w:val="2"/>
          <w:numId w:val="1"/>
        </w:numPr>
        <w:spacing w:after="120" w:line="240" w:lineRule="auto"/>
        <w:jc w:val="both"/>
        <w:rPr>
          <w:rFonts w:ascii="Verdana" w:hAnsi="Verdana"/>
          <w:sz w:val="20"/>
          <w:szCs w:val="20"/>
        </w:rPr>
      </w:pPr>
      <w:r w:rsidRPr="001C4DBA">
        <w:rPr>
          <w:rFonts w:ascii="Verdana" w:hAnsi="Verdana"/>
          <w:sz w:val="20"/>
          <w:szCs w:val="20"/>
        </w:rPr>
        <w:lastRenderedPageBreak/>
        <w:t xml:space="preserve">Predmet okvirnega sporazuma je </w:t>
      </w:r>
      <w:r w:rsidR="00FD22CF" w:rsidRPr="001C4DBA">
        <w:rPr>
          <w:rFonts w:ascii="Verdana" w:hAnsi="Verdana"/>
          <w:sz w:val="20"/>
          <w:szCs w:val="20"/>
        </w:rPr>
        <w:t xml:space="preserve">čiščenje prostorov </w:t>
      </w:r>
      <w:r w:rsidR="00F7597C" w:rsidRPr="001C4DBA">
        <w:rPr>
          <w:rFonts w:ascii="Verdana" w:hAnsi="Verdana"/>
          <w:sz w:val="20"/>
          <w:szCs w:val="20"/>
        </w:rPr>
        <w:t>Univerzitetne psihiatrične klinike Ljubljana</w:t>
      </w:r>
      <w:r w:rsidR="00826001" w:rsidRPr="001C4DBA">
        <w:rPr>
          <w:rFonts w:ascii="Verdana" w:hAnsi="Verdana"/>
          <w:sz w:val="20"/>
          <w:szCs w:val="20"/>
        </w:rPr>
        <w:t xml:space="preserve"> za obdobje 42 mesecev</w:t>
      </w:r>
      <w:r w:rsidR="00F7597C" w:rsidRPr="001C4DBA">
        <w:rPr>
          <w:rFonts w:ascii="Verdana" w:hAnsi="Verdana"/>
          <w:sz w:val="20"/>
          <w:szCs w:val="20"/>
        </w:rPr>
        <w:t>.</w:t>
      </w:r>
    </w:p>
    <w:p w14:paraId="02BA5676" w14:textId="1C189061" w:rsidR="004C4E50" w:rsidRPr="001C4DBA" w:rsidRDefault="00FF6C82" w:rsidP="009A3A39">
      <w:pPr>
        <w:widowControl w:val="0"/>
        <w:numPr>
          <w:ilvl w:val="2"/>
          <w:numId w:val="1"/>
        </w:numPr>
        <w:spacing w:after="120" w:line="240" w:lineRule="auto"/>
        <w:jc w:val="both"/>
        <w:rPr>
          <w:rFonts w:ascii="Verdana" w:hAnsi="Verdana"/>
          <w:sz w:val="20"/>
          <w:szCs w:val="20"/>
        </w:rPr>
      </w:pPr>
      <w:r w:rsidRPr="001C4DBA">
        <w:rPr>
          <w:rFonts w:ascii="Verdana" w:hAnsi="Verdana"/>
          <w:sz w:val="20"/>
          <w:szCs w:val="20"/>
        </w:rPr>
        <w:t xml:space="preserve">Vrsta, lastnosti, kakovost in opis predmeta okvirnega sporazuma so opredeljeni v obrazcu </w:t>
      </w:r>
      <w:proofErr w:type="spellStart"/>
      <w:r w:rsidRPr="001C4DBA">
        <w:rPr>
          <w:rFonts w:ascii="Verdana" w:hAnsi="Verdana"/>
          <w:sz w:val="20"/>
          <w:szCs w:val="20"/>
        </w:rPr>
        <w:t>ePRO</w:t>
      </w:r>
      <w:proofErr w:type="spellEnd"/>
      <w:r w:rsidRPr="001C4DBA">
        <w:rPr>
          <w:rFonts w:ascii="Verdana" w:hAnsi="Verdana"/>
          <w:sz w:val="20"/>
          <w:szCs w:val="20"/>
        </w:rPr>
        <w:t xml:space="preserve"> </w:t>
      </w:r>
      <w:r w:rsidRPr="001C4DBA">
        <w:rPr>
          <w:rFonts w:ascii="Verdana" w:hAnsi="Verdana"/>
          <w:sz w:val="20"/>
          <w:szCs w:val="28"/>
        </w:rPr>
        <w:t xml:space="preserve">– </w:t>
      </w:r>
      <w:r w:rsidRPr="001C4DBA">
        <w:rPr>
          <w:rFonts w:ascii="Verdana" w:hAnsi="Verdana"/>
          <w:sz w:val="20"/>
          <w:szCs w:val="20"/>
        </w:rPr>
        <w:t xml:space="preserve">Specifikacije, ki je </w:t>
      </w:r>
      <w:r w:rsidR="008D2DD6" w:rsidRPr="001C4DBA">
        <w:rPr>
          <w:rFonts w:ascii="Verdana" w:hAnsi="Verdana"/>
          <w:sz w:val="20"/>
          <w:szCs w:val="20"/>
        </w:rPr>
        <w:t>priloga</w:t>
      </w:r>
      <w:r w:rsidRPr="001C4DBA">
        <w:rPr>
          <w:rFonts w:ascii="Verdana" w:hAnsi="Verdana"/>
          <w:sz w:val="20"/>
          <w:szCs w:val="20"/>
        </w:rPr>
        <w:t xml:space="preserve"> okvirnega sporazuma.</w:t>
      </w:r>
    </w:p>
    <w:p w14:paraId="75679C39" w14:textId="0E61A8C0" w:rsidR="00F7597C" w:rsidRPr="001C4DBA" w:rsidRDefault="00F7597C" w:rsidP="00826001">
      <w:pPr>
        <w:pStyle w:val="ListParagraph"/>
        <w:widowControl w:val="0"/>
        <w:numPr>
          <w:ilvl w:val="2"/>
          <w:numId w:val="1"/>
        </w:numPr>
        <w:spacing w:after="120" w:line="240" w:lineRule="auto"/>
        <w:jc w:val="both"/>
        <w:rPr>
          <w:rFonts w:ascii="Verdana" w:hAnsi="Verdana"/>
          <w:sz w:val="20"/>
          <w:szCs w:val="20"/>
        </w:rPr>
      </w:pPr>
      <w:r w:rsidRPr="001C4DBA">
        <w:rPr>
          <w:rFonts w:ascii="Verdana" w:hAnsi="Verdana"/>
          <w:sz w:val="20"/>
          <w:szCs w:val="20"/>
        </w:rPr>
        <w:t>Izvajalec se zavezuje, da bo izvajal storitve čiščenja prostorov v skladu</w:t>
      </w:r>
      <w:r w:rsidR="009F0A85" w:rsidRPr="001C4DBA">
        <w:rPr>
          <w:rFonts w:ascii="Verdana" w:hAnsi="Verdana"/>
          <w:sz w:val="20"/>
          <w:szCs w:val="20"/>
        </w:rPr>
        <w:t xml:space="preserve"> s tem sporazumom in </w:t>
      </w:r>
      <w:r w:rsidRPr="001C4DBA">
        <w:rPr>
          <w:rFonts w:ascii="Verdana" w:hAnsi="Verdana"/>
          <w:sz w:val="20"/>
          <w:szCs w:val="20"/>
        </w:rPr>
        <w:t xml:space="preserve">z zahtevami v obrazcu </w:t>
      </w:r>
      <w:proofErr w:type="spellStart"/>
      <w:r w:rsidRPr="001C4DBA">
        <w:rPr>
          <w:rFonts w:ascii="Verdana" w:hAnsi="Verdana"/>
          <w:sz w:val="20"/>
          <w:szCs w:val="20"/>
        </w:rPr>
        <w:t>ePRO</w:t>
      </w:r>
      <w:proofErr w:type="spellEnd"/>
      <w:r w:rsidRPr="001C4DBA">
        <w:rPr>
          <w:rFonts w:ascii="Verdana" w:hAnsi="Verdana"/>
          <w:sz w:val="20"/>
          <w:szCs w:val="20"/>
        </w:rPr>
        <w:t xml:space="preserve"> - Specifikacije. </w:t>
      </w:r>
    </w:p>
    <w:p w14:paraId="5B3C11FA" w14:textId="77777777" w:rsidR="00826001" w:rsidRPr="001C4DBA" w:rsidRDefault="00826001" w:rsidP="00826001">
      <w:pPr>
        <w:pStyle w:val="ListParagraph"/>
        <w:widowControl w:val="0"/>
        <w:spacing w:after="120" w:line="240" w:lineRule="auto"/>
        <w:jc w:val="both"/>
        <w:rPr>
          <w:rFonts w:ascii="Verdana" w:hAnsi="Verdana"/>
          <w:sz w:val="20"/>
          <w:szCs w:val="20"/>
        </w:rPr>
      </w:pPr>
    </w:p>
    <w:p w14:paraId="41939F85" w14:textId="77777777" w:rsidR="009773D1" w:rsidRPr="001C4DBA" w:rsidRDefault="009925FD" w:rsidP="00647E00">
      <w:pPr>
        <w:pStyle w:val="ListParagraph"/>
        <w:widowControl w:val="0"/>
        <w:numPr>
          <w:ilvl w:val="0"/>
          <w:numId w:val="17"/>
        </w:numPr>
        <w:spacing w:before="120" w:after="120" w:line="240" w:lineRule="auto"/>
        <w:jc w:val="center"/>
        <w:rPr>
          <w:rFonts w:ascii="Verdana" w:hAnsi="Verdana"/>
          <w:sz w:val="20"/>
          <w:szCs w:val="20"/>
        </w:rPr>
      </w:pPr>
      <w:r w:rsidRPr="001C4DBA">
        <w:rPr>
          <w:rFonts w:ascii="Verdana" w:hAnsi="Verdana"/>
          <w:sz w:val="20"/>
          <w:szCs w:val="20"/>
        </w:rPr>
        <w:t>člen</w:t>
      </w:r>
    </w:p>
    <w:p w14:paraId="30C1B84A" w14:textId="23594E47" w:rsidR="00F7597C" w:rsidRPr="001C4DBA" w:rsidRDefault="009773D1" w:rsidP="001C4DBA">
      <w:pPr>
        <w:widowControl w:val="0"/>
        <w:spacing w:after="120" w:line="240" w:lineRule="auto"/>
        <w:jc w:val="center"/>
        <w:rPr>
          <w:rFonts w:ascii="Verdana" w:hAnsi="Verdana"/>
          <w:sz w:val="20"/>
          <w:szCs w:val="20"/>
        </w:rPr>
      </w:pPr>
      <w:r w:rsidRPr="001C4DBA">
        <w:rPr>
          <w:rFonts w:ascii="Verdana" w:hAnsi="Verdana"/>
          <w:sz w:val="20"/>
          <w:szCs w:val="20"/>
        </w:rPr>
        <w:t>KOL</w:t>
      </w:r>
      <w:r w:rsidR="00674FCC" w:rsidRPr="001C4DBA">
        <w:rPr>
          <w:rFonts w:ascii="Verdana" w:hAnsi="Verdana"/>
          <w:sz w:val="20"/>
          <w:szCs w:val="20"/>
        </w:rPr>
        <w:t>IČINE, CENE IN IZVEDBENI POGOJI</w:t>
      </w:r>
    </w:p>
    <w:p w14:paraId="6612D080" w14:textId="0409493D" w:rsidR="00F7597C" w:rsidRPr="001C4DBA" w:rsidRDefault="00F7597C" w:rsidP="00CC373E">
      <w:pPr>
        <w:widowControl w:val="0"/>
        <w:numPr>
          <w:ilvl w:val="2"/>
          <w:numId w:val="5"/>
        </w:numPr>
        <w:spacing w:after="0" w:line="240" w:lineRule="auto"/>
        <w:jc w:val="both"/>
        <w:rPr>
          <w:rFonts w:ascii="Verdana" w:hAnsi="Verdana"/>
          <w:sz w:val="20"/>
          <w:szCs w:val="20"/>
        </w:rPr>
      </w:pPr>
      <w:r w:rsidRPr="001C4DBA">
        <w:rPr>
          <w:rFonts w:ascii="Verdana" w:hAnsi="Verdana"/>
          <w:sz w:val="20"/>
          <w:szCs w:val="20"/>
        </w:rPr>
        <w:t>Natančna vrsta storitev in količina je v trenutku sklepanja okvirnega sporazuma objektivno neugotovljiva. V kolikor bo potreba po čiščenju</w:t>
      </w:r>
      <w:r w:rsidR="001952DA" w:rsidRPr="001C4DBA">
        <w:rPr>
          <w:rFonts w:ascii="Verdana" w:hAnsi="Verdana"/>
          <w:sz w:val="20"/>
          <w:szCs w:val="20"/>
        </w:rPr>
        <w:t>,</w:t>
      </w:r>
      <w:r w:rsidRPr="001C4DBA">
        <w:rPr>
          <w:rFonts w:ascii="Verdana" w:hAnsi="Verdana"/>
          <w:sz w:val="20"/>
          <w:szCs w:val="20"/>
        </w:rPr>
        <w:t xml:space="preserve"> se bo obračunavala mesečno po navedenih cenah:</w:t>
      </w:r>
    </w:p>
    <w:p w14:paraId="604A7459" w14:textId="77777777" w:rsidR="00140DD4" w:rsidRPr="001C4DBA" w:rsidRDefault="00140DD4" w:rsidP="00140DD4">
      <w:pPr>
        <w:widowControl w:val="0"/>
        <w:spacing w:after="0" w:line="240" w:lineRule="auto"/>
        <w:jc w:val="both"/>
        <w:rPr>
          <w:rFonts w:ascii="Verdana" w:hAnsi="Verdana"/>
          <w:sz w:val="8"/>
          <w:szCs w:val="8"/>
        </w:rPr>
      </w:pP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88"/>
        <w:gridCol w:w="1417"/>
        <w:gridCol w:w="1559"/>
        <w:gridCol w:w="1843"/>
        <w:gridCol w:w="1701"/>
        <w:gridCol w:w="2043"/>
      </w:tblGrid>
      <w:tr w:rsidR="00147334" w:rsidRPr="001C4DBA" w14:paraId="3DFBF52E" w14:textId="77777777" w:rsidTr="006D22EA">
        <w:trPr>
          <w:jc w:val="center"/>
        </w:trPr>
        <w:tc>
          <w:tcPr>
            <w:tcW w:w="988" w:type="dxa"/>
            <w:tcBorders>
              <w:bottom w:val="single" w:sz="4" w:space="0" w:color="auto"/>
            </w:tcBorders>
            <w:shd w:val="clear" w:color="auto" w:fill="FDB940"/>
          </w:tcPr>
          <w:p w14:paraId="6F1812B0" w14:textId="77777777" w:rsidR="00147334" w:rsidRPr="001C4DBA" w:rsidRDefault="00147334" w:rsidP="00147334">
            <w:pPr>
              <w:widowControl w:val="0"/>
              <w:spacing w:after="0" w:line="240" w:lineRule="auto"/>
              <w:jc w:val="center"/>
              <w:rPr>
                <w:rFonts w:ascii="Verdana" w:hAnsi="Verdana"/>
                <w:b/>
                <w:sz w:val="20"/>
                <w:szCs w:val="28"/>
              </w:rPr>
            </w:pPr>
          </w:p>
        </w:tc>
        <w:tc>
          <w:tcPr>
            <w:tcW w:w="1417" w:type="dxa"/>
            <w:tcBorders>
              <w:bottom w:val="single" w:sz="4" w:space="0" w:color="auto"/>
            </w:tcBorders>
            <w:shd w:val="clear" w:color="auto" w:fill="FDB940"/>
          </w:tcPr>
          <w:p w14:paraId="235E742B" w14:textId="2F3098B3" w:rsidR="00147334" w:rsidRPr="001C4DBA" w:rsidRDefault="00147334" w:rsidP="00147334">
            <w:pPr>
              <w:widowControl w:val="0"/>
              <w:spacing w:after="0" w:line="240" w:lineRule="auto"/>
              <w:jc w:val="center"/>
              <w:rPr>
                <w:rFonts w:ascii="Verdana" w:hAnsi="Verdana"/>
                <w:b/>
                <w:bCs/>
                <w:sz w:val="18"/>
                <w:szCs w:val="18"/>
              </w:rPr>
            </w:pPr>
            <w:r w:rsidRPr="001C4DBA">
              <w:rPr>
                <w:rFonts w:ascii="Verdana" w:hAnsi="Verdana"/>
                <w:b/>
                <w:bCs/>
                <w:sz w:val="18"/>
                <w:szCs w:val="18"/>
              </w:rPr>
              <w:t>Zahtevnost čiščenja - kategorija površine</w:t>
            </w:r>
          </w:p>
        </w:tc>
        <w:tc>
          <w:tcPr>
            <w:tcW w:w="1559" w:type="dxa"/>
            <w:tcBorders>
              <w:bottom w:val="single" w:sz="4" w:space="0" w:color="auto"/>
            </w:tcBorders>
            <w:shd w:val="clear" w:color="auto" w:fill="FDB940"/>
          </w:tcPr>
          <w:p w14:paraId="08AA9529" w14:textId="765EDA00" w:rsidR="00147334" w:rsidRPr="001C4DBA" w:rsidRDefault="00147334" w:rsidP="00147334">
            <w:pPr>
              <w:widowControl w:val="0"/>
              <w:spacing w:after="0" w:line="240" w:lineRule="auto"/>
              <w:jc w:val="center"/>
              <w:rPr>
                <w:rFonts w:ascii="Verdana" w:hAnsi="Verdana"/>
                <w:b/>
                <w:bCs/>
                <w:sz w:val="18"/>
                <w:szCs w:val="18"/>
              </w:rPr>
            </w:pPr>
            <w:r w:rsidRPr="001C4DBA">
              <w:rPr>
                <w:rFonts w:ascii="Verdana" w:hAnsi="Verdana"/>
                <w:b/>
                <w:bCs/>
                <w:sz w:val="18"/>
                <w:szCs w:val="18"/>
              </w:rPr>
              <w:t>Enota mere</w:t>
            </w:r>
          </w:p>
        </w:tc>
        <w:tc>
          <w:tcPr>
            <w:tcW w:w="1843" w:type="dxa"/>
            <w:tcBorders>
              <w:bottom w:val="single" w:sz="4" w:space="0" w:color="auto"/>
            </w:tcBorders>
            <w:shd w:val="clear" w:color="auto" w:fill="FDB940"/>
          </w:tcPr>
          <w:p w14:paraId="799B566E" w14:textId="2FDE1D13" w:rsidR="00147334" w:rsidRPr="001C4DBA" w:rsidRDefault="00147334" w:rsidP="00147334">
            <w:pPr>
              <w:widowControl w:val="0"/>
              <w:spacing w:after="0" w:line="240" w:lineRule="auto"/>
              <w:jc w:val="center"/>
              <w:rPr>
                <w:rFonts w:ascii="Verdana" w:hAnsi="Verdana"/>
                <w:b/>
                <w:bCs/>
                <w:sz w:val="18"/>
                <w:szCs w:val="18"/>
              </w:rPr>
            </w:pPr>
            <w:r w:rsidRPr="001C4DBA">
              <w:rPr>
                <w:rFonts w:ascii="Verdana" w:hAnsi="Verdana"/>
                <w:b/>
                <w:bCs/>
                <w:sz w:val="18"/>
                <w:szCs w:val="18"/>
              </w:rPr>
              <w:t>Količina v enotah mere</w:t>
            </w:r>
          </w:p>
        </w:tc>
        <w:tc>
          <w:tcPr>
            <w:tcW w:w="1701" w:type="dxa"/>
            <w:shd w:val="clear" w:color="auto" w:fill="FDB940"/>
          </w:tcPr>
          <w:p w14:paraId="574FBEBC" w14:textId="770E2B1B" w:rsidR="00147334" w:rsidRPr="001C4DBA" w:rsidRDefault="00147334" w:rsidP="00147334">
            <w:pPr>
              <w:widowControl w:val="0"/>
              <w:spacing w:after="0" w:line="240" w:lineRule="auto"/>
              <w:jc w:val="center"/>
              <w:rPr>
                <w:rFonts w:ascii="Verdana" w:hAnsi="Verdana"/>
                <w:b/>
                <w:bCs/>
                <w:sz w:val="18"/>
                <w:szCs w:val="18"/>
              </w:rPr>
            </w:pPr>
            <w:r w:rsidRPr="001C4DBA">
              <w:rPr>
                <w:rFonts w:ascii="Verdana" w:hAnsi="Verdana"/>
                <w:b/>
                <w:bCs/>
                <w:sz w:val="18"/>
                <w:szCs w:val="18"/>
              </w:rPr>
              <w:t>Cena na enoto brez DDV</w:t>
            </w:r>
          </w:p>
        </w:tc>
        <w:tc>
          <w:tcPr>
            <w:tcW w:w="2043" w:type="dxa"/>
            <w:shd w:val="clear" w:color="auto" w:fill="FDB940"/>
          </w:tcPr>
          <w:p w14:paraId="2955070B" w14:textId="1EAEF46E" w:rsidR="00147334" w:rsidRPr="001C4DBA" w:rsidRDefault="004A7714" w:rsidP="00147334">
            <w:pPr>
              <w:widowControl w:val="0"/>
              <w:spacing w:after="0" w:line="240" w:lineRule="auto"/>
              <w:jc w:val="center"/>
              <w:rPr>
                <w:rFonts w:ascii="Verdana" w:hAnsi="Verdana"/>
                <w:b/>
                <w:bCs/>
                <w:sz w:val="18"/>
                <w:szCs w:val="18"/>
              </w:rPr>
            </w:pPr>
            <w:r>
              <w:rPr>
                <w:rFonts w:ascii="Verdana" w:hAnsi="Verdana"/>
                <w:b/>
                <w:bCs/>
                <w:sz w:val="18"/>
                <w:szCs w:val="18"/>
              </w:rPr>
              <w:t>Cena za celotno količino</w:t>
            </w:r>
            <w:r w:rsidRPr="001C4DBA">
              <w:rPr>
                <w:rFonts w:ascii="Verdana" w:hAnsi="Verdana"/>
                <w:b/>
                <w:bCs/>
                <w:sz w:val="18"/>
                <w:szCs w:val="18"/>
              </w:rPr>
              <w:t xml:space="preserve"> </w:t>
            </w:r>
            <w:r w:rsidR="00147334" w:rsidRPr="001C4DBA">
              <w:rPr>
                <w:rFonts w:ascii="Verdana" w:hAnsi="Verdana"/>
                <w:b/>
                <w:bCs/>
                <w:sz w:val="18"/>
                <w:szCs w:val="18"/>
              </w:rPr>
              <w:t>brez DDV</w:t>
            </w:r>
          </w:p>
        </w:tc>
      </w:tr>
      <w:tr w:rsidR="00147334" w:rsidRPr="001C4DBA" w14:paraId="4FA99D29" w14:textId="77777777" w:rsidTr="006D22EA">
        <w:trPr>
          <w:jc w:val="center"/>
        </w:trPr>
        <w:tc>
          <w:tcPr>
            <w:tcW w:w="988" w:type="dxa"/>
            <w:tcBorders>
              <w:bottom w:val="single" w:sz="4" w:space="0" w:color="auto"/>
              <w:right w:val="single" w:sz="4" w:space="0" w:color="auto"/>
            </w:tcBorders>
            <w:shd w:val="clear" w:color="auto" w:fill="FFF0D5"/>
          </w:tcPr>
          <w:p w14:paraId="3C210C39" w14:textId="08281070" w:rsidR="00147334" w:rsidRPr="001C4DBA" w:rsidRDefault="00147334" w:rsidP="00647E00">
            <w:pPr>
              <w:pStyle w:val="ListParagraph"/>
              <w:widowControl w:val="0"/>
              <w:numPr>
                <w:ilvl w:val="0"/>
                <w:numId w:val="28"/>
              </w:numPr>
              <w:spacing w:after="0" w:line="240" w:lineRule="auto"/>
              <w:jc w:val="both"/>
              <w:rPr>
                <w:rFonts w:ascii="Verdana" w:hAnsi="Verdana"/>
                <w:sz w:val="18"/>
                <w:szCs w:val="18"/>
              </w:rPr>
            </w:pPr>
          </w:p>
        </w:tc>
        <w:tc>
          <w:tcPr>
            <w:tcW w:w="1417" w:type="dxa"/>
            <w:tcBorders>
              <w:bottom w:val="single" w:sz="4" w:space="0" w:color="auto"/>
              <w:right w:val="single" w:sz="4" w:space="0" w:color="auto"/>
            </w:tcBorders>
            <w:shd w:val="clear" w:color="auto" w:fill="FFF0D5"/>
            <w:vAlign w:val="center"/>
          </w:tcPr>
          <w:p w14:paraId="05F9CACB" w14:textId="1930C195" w:rsidR="00147334" w:rsidRPr="001C4DBA" w:rsidRDefault="00147334" w:rsidP="00147334">
            <w:pPr>
              <w:widowControl w:val="0"/>
              <w:spacing w:after="0" w:line="240" w:lineRule="auto"/>
              <w:jc w:val="both"/>
              <w:rPr>
                <w:rFonts w:ascii="Verdana" w:hAnsi="Verdana"/>
                <w:sz w:val="18"/>
                <w:szCs w:val="18"/>
              </w:rPr>
            </w:pPr>
            <w:r w:rsidRPr="001C4DBA">
              <w:rPr>
                <w:rFonts w:ascii="Verdana" w:eastAsia="Times New Roman" w:hAnsi="Verdana" w:cs="Arial"/>
                <w:b/>
                <w:sz w:val="18"/>
                <w:szCs w:val="18"/>
              </w:rPr>
              <w:t>A</w:t>
            </w:r>
          </w:p>
        </w:tc>
        <w:tc>
          <w:tcPr>
            <w:tcW w:w="1559" w:type="dxa"/>
            <w:tcBorders>
              <w:left w:val="single" w:sz="4" w:space="0" w:color="auto"/>
              <w:bottom w:val="single" w:sz="4" w:space="0" w:color="auto"/>
            </w:tcBorders>
            <w:shd w:val="clear" w:color="auto" w:fill="FFF0D5"/>
            <w:vAlign w:val="center"/>
          </w:tcPr>
          <w:p w14:paraId="0698530D" w14:textId="7E7F29EC" w:rsidR="00147334" w:rsidRPr="001C4DBA" w:rsidRDefault="00147334" w:rsidP="00147334">
            <w:pPr>
              <w:widowControl w:val="0"/>
              <w:spacing w:after="0" w:line="240" w:lineRule="auto"/>
              <w:jc w:val="center"/>
              <w:rPr>
                <w:rFonts w:ascii="Verdana" w:hAnsi="Verdana"/>
                <w:sz w:val="18"/>
                <w:szCs w:val="18"/>
              </w:rPr>
            </w:pPr>
            <w:r w:rsidRPr="001C4DBA">
              <w:rPr>
                <w:rFonts w:ascii="Verdana" w:eastAsia="Times New Roman" w:hAnsi="Verdana" w:cs="Arial"/>
                <w:b/>
                <w:sz w:val="18"/>
                <w:szCs w:val="18"/>
              </w:rPr>
              <w:t>m</w:t>
            </w:r>
            <w:r w:rsidRPr="001C4DBA">
              <w:rPr>
                <w:rFonts w:ascii="Verdana" w:eastAsia="Times New Roman" w:hAnsi="Verdana" w:cs="Arial"/>
                <w:b/>
                <w:sz w:val="18"/>
                <w:szCs w:val="18"/>
                <w:vertAlign w:val="superscript"/>
              </w:rPr>
              <w:t>2</w:t>
            </w:r>
          </w:p>
        </w:tc>
        <w:tc>
          <w:tcPr>
            <w:tcW w:w="1843" w:type="dxa"/>
            <w:tcBorders>
              <w:left w:val="single" w:sz="4" w:space="0" w:color="auto"/>
              <w:bottom w:val="single" w:sz="4" w:space="0" w:color="auto"/>
            </w:tcBorders>
            <w:shd w:val="clear" w:color="auto" w:fill="FFF0D5"/>
            <w:vAlign w:val="center"/>
          </w:tcPr>
          <w:p w14:paraId="5AE5827F" w14:textId="7E739563" w:rsidR="00147334" w:rsidRPr="001C4DBA" w:rsidRDefault="00815D98" w:rsidP="00147334">
            <w:pPr>
              <w:widowControl w:val="0"/>
              <w:spacing w:after="0" w:line="240" w:lineRule="auto"/>
              <w:jc w:val="center"/>
              <w:rPr>
                <w:rFonts w:ascii="Verdana" w:hAnsi="Verdana"/>
                <w:sz w:val="18"/>
                <w:szCs w:val="18"/>
              </w:rPr>
            </w:pPr>
            <w:r w:rsidRPr="001C4DBA">
              <w:rPr>
                <w:rFonts w:ascii="Verdana" w:hAnsi="Verdana"/>
                <w:sz w:val="18"/>
                <w:szCs w:val="18"/>
              </w:rPr>
              <w:t>5.813</w:t>
            </w:r>
          </w:p>
        </w:tc>
        <w:tc>
          <w:tcPr>
            <w:tcW w:w="1701" w:type="dxa"/>
            <w:shd w:val="clear" w:color="auto" w:fill="auto"/>
            <w:vAlign w:val="center"/>
          </w:tcPr>
          <w:p w14:paraId="31CC172E" w14:textId="77777777" w:rsidR="00147334" w:rsidRPr="001C4DBA" w:rsidRDefault="00147334" w:rsidP="00147334">
            <w:pPr>
              <w:widowControl w:val="0"/>
              <w:spacing w:after="0" w:line="240" w:lineRule="auto"/>
              <w:jc w:val="center"/>
              <w:rPr>
                <w:rFonts w:ascii="Verdana" w:hAnsi="Verdana"/>
                <w:sz w:val="18"/>
                <w:szCs w:val="18"/>
              </w:rPr>
            </w:pPr>
          </w:p>
        </w:tc>
        <w:tc>
          <w:tcPr>
            <w:tcW w:w="2043" w:type="dxa"/>
            <w:shd w:val="clear" w:color="auto" w:fill="auto"/>
            <w:vAlign w:val="center"/>
          </w:tcPr>
          <w:p w14:paraId="7DA21FC4" w14:textId="77777777" w:rsidR="00147334" w:rsidRPr="001C4DBA" w:rsidRDefault="00147334" w:rsidP="00147334">
            <w:pPr>
              <w:widowControl w:val="0"/>
              <w:spacing w:after="0" w:line="240" w:lineRule="auto"/>
              <w:jc w:val="center"/>
              <w:rPr>
                <w:rFonts w:ascii="Verdana" w:hAnsi="Verdana"/>
                <w:sz w:val="18"/>
                <w:szCs w:val="18"/>
              </w:rPr>
            </w:pPr>
          </w:p>
        </w:tc>
      </w:tr>
      <w:tr w:rsidR="00147334" w:rsidRPr="001C4DBA" w14:paraId="4A0D044D" w14:textId="77777777" w:rsidTr="006D22EA">
        <w:trPr>
          <w:jc w:val="center"/>
        </w:trPr>
        <w:tc>
          <w:tcPr>
            <w:tcW w:w="988" w:type="dxa"/>
            <w:tcBorders>
              <w:bottom w:val="single" w:sz="4" w:space="0" w:color="auto"/>
              <w:right w:val="single" w:sz="4" w:space="0" w:color="auto"/>
            </w:tcBorders>
            <w:shd w:val="clear" w:color="auto" w:fill="FFF0D5"/>
          </w:tcPr>
          <w:p w14:paraId="74F86E58" w14:textId="77777777" w:rsidR="00147334" w:rsidRPr="001C4DBA" w:rsidRDefault="00147334" w:rsidP="00647E00">
            <w:pPr>
              <w:pStyle w:val="ListParagraph"/>
              <w:widowControl w:val="0"/>
              <w:numPr>
                <w:ilvl w:val="0"/>
                <w:numId w:val="28"/>
              </w:numPr>
              <w:spacing w:after="0" w:line="240" w:lineRule="auto"/>
              <w:jc w:val="both"/>
              <w:rPr>
                <w:rFonts w:ascii="Verdana" w:hAnsi="Verdana"/>
                <w:sz w:val="18"/>
                <w:szCs w:val="18"/>
              </w:rPr>
            </w:pPr>
          </w:p>
        </w:tc>
        <w:tc>
          <w:tcPr>
            <w:tcW w:w="1417" w:type="dxa"/>
            <w:tcBorders>
              <w:bottom w:val="single" w:sz="4" w:space="0" w:color="auto"/>
              <w:right w:val="single" w:sz="4" w:space="0" w:color="auto"/>
            </w:tcBorders>
            <w:shd w:val="clear" w:color="auto" w:fill="FFF0D5"/>
            <w:vAlign w:val="center"/>
          </w:tcPr>
          <w:p w14:paraId="79AE0A25" w14:textId="6F7836CC" w:rsidR="00147334" w:rsidRPr="001C4DBA" w:rsidRDefault="00147334" w:rsidP="00147334">
            <w:pPr>
              <w:widowControl w:val="0"/>
              <w:spacing w:after="0" w:line="240" w:lineRule="auto"/>
              <w:jc w:val="both"/>
              <w:rPr>
                <w:rFonts w:ascii="Verdana" w:hAnsi="Verdana"/>
                <w:sz w:val="18"/>
                <w:szCs w:val="18"/>
              </w:rPr>
            </w:pPr>
            <w:r w:rsidRPr="001C4DBA">
              <w:rPr>
                <w:rFonts w:ascii="Verdana" w:eastAsia="Times New Roman" w:hAnsi="Verdana" w:cs="Arial"/>
                <w:b/>
                <w:sz w:val="18"/>
                <w:szCs w:val="18"/>
              </w:rPr>
              <w:t>A1</w:t>
            </w:r>
          </w:p>
        </w:tc>
        <w:tc>
          <w:tcPr>
            <w:tcW w:w="1559" w:type="dxa"/>
            <w:tcBorders>
              <w:left w:val="single" w:sz="4" w:space="0" w:color="auto"/>
              <w:bottom w:val="single" w:sz="4" w:space="0" w:color="auto"/>
            </w:tcBorders>
            <w:shd w:val="clear" w:color="auto" w:fill="FFF0D5"/>
            <w:vAlign w:val="center"/>
          </w:tcPr>
          <w:p w14:paraId="24C8281A" w14:textId="71DB17E2" w:rsidR="00147334" w:rsidRPr="001C4DBA" w:rsidRDefault="00147334" w:rsidP="00147334">
            <w:pPr>
              <w:widowControl w:val="0"/>
              <w:spacing w:after="0" w:line="240" w:lineRule="auto"/>
              <w:jc w:val="center"/>
              <w:rPr>
                <w:rFonts w:ascii="Verdana" w:hAnsi="Verdana"/>
                <w:sz w:val="18"/>
                <w:szCs w:val="18"/>
              </w:rPr>
            </w:pPr>
            <w:r w:rsidRPr="001C4DBA">
              <w:rPr>
                <w:rFonts w:ascii="Verdana" w:eastAsia="Times New Roman" w:hAnsi="Verdana" w:cs="Arial"/>
                <w:b/>
                <w:sz w:val="18"/>
                <w:szCs w:val="18"/>
              </w:rPr>
              <w:t>m</w:t>
            </w:r>
            <w:r w:rsidRPr="001C4DBA">
              <w:rPr>
                <w:rFonts w:ascii="Verdana" w:eastAsia="Times New Roman" w:hAnsi="Verdana" w:cs="Arial"/>
                <w:b/>
                <w:sz w:val="18"/>
                <w:szCs w:val="18"/>
                <w:vertAlign w:val="superscript"/>
              </w:rPr>
              <w:t>2</w:t>
            </w:r>
          </w:p>
        </w:tc>
        <w:tc>
          <w:tcPr>
            <w:tcW w:w="1843" w:type="dxa"/>
            <w:tcBorders>
              <w:left w:val="single" w:sz="4" w:space="0" w:color="auto"/>
              <w:bottom w:val="single" w:sz="4" w:space="0" w:color="auto"/>
            </w:tcBorders>
            <w:shd w:val="clear" w:color="auto" w:fill="FFF0D5"/>
            <w:vAlign w:val="center"/>
          </w:tcPr>
          <w:p w14:paraId="2DB72E42" w14:textId="429FD3F5" w:rsidR="00147334" w:rsidRPr="001C4DBA" w:rsidRDefault="00815D98" w:rsidP="00147334">
            <w:pPr>
              <w:widowControl w:val="0"/>
              <w:spacing w:after="0" w:line="240" w:lineRule="auto"/>
              <w:jc w:val="center"/>
              <w:rPr>
                <w:rFonts w:ascii="Verdana" w:hAnsi="Verdana"/>
                <w:sz w:val="18"/>
                <w:szCs w:val="18"/>
              </w:rPr>
            </w:pPr>
            <w:r w:rsidRPr="001C4DBA">
              <w:rPr>
                <w:rFonts w:ascii="Verdana" w:hAnsi="Verdana"/>
                <w:sz w:val="18"/>
                <w:szCs w:val="18"/>
              </w:rPr>
              <w:t>378</w:t>
            </w:r>
          </w:p>
        </w:tc>
        <w:tc>
          <w:tcPr>
            <w:tcW w:w="1701" w:type="dxa"/>
            <w:shd w:val="clear" w:color="auto" w:fill="auto"/>
            <w:vAlign w:val="center"/>
          </w:tcPr>
          <w:p w14:paraId="67767862" w14:textId="77777777" w:rsidR="00147334" w:rsidRPr="001C4DBA" w:rsidRDefault="00147334" w:rsidP="00147334">
            <w:pPr>
              <w:widowControl w:val="0"/>
              <w:spacing w:after="0" w:line="240" w:lineRule="auto"/>
              <w:jc w:val="center"/>
              <w:rPr>
                <w:rFonts w:ascii="Verdana" w:hAnsi="Verdana"/>
                <w:sz w:val="18"/>
                <w:szCs w:val="18"/>
              </w:rPr>
            </w:pPr>
          </w:p>
        </w:tc>
        <w:tc>
          <w:tcPr>
            <w:tcW w:w="2043" w:type="dxa"/>
            <w:shd w:val="clear" w:color="auto" w:fill="auto"/>
            <w:vAlign w:val="center"/>
          </w:tcPr>
          <w:p w14:paraId="46F542B5" w14:textId="77777777" w:rsidR="00147334" w:rsidRPr="001C4DBA" w:rsidRDefault="00147334" w:rsidP="00147334">
            <w:pPr>
              <w:widowControl w:val="0"/>
              <w:spacing w:after="0" w:line="240" w:lineRule="auto"/>
              <w:jc w:val="center"/>
              <w:rPr>
                <w:rFonts w:ascii="Verdana" w:hAnsi="Verdana"/>
                <w:sz w:val="18"/>
                <w:szCs w:val="18"/>
              </w:rPr>
            </w:pPr>
          </w:p>
        </w:tc>
      </w:tr>
      <w:tr w:rsidR="00147334" w:rsidRPr="001C4DBA" w14:paraId="4C8ED9CE" w14:textId="77777777" w:rsidTr="006D22EA">
        <w:trPr>
          <w:jc w:val="center"/>
        </w:trPr>
        <w:tc>
          <w:tcPr>
            <w:tcW w:w="988" w:type="dxa"/>
            <w:tcBorders>
              <w:bottom w:val="single" w:sz="4" w:space="0" w:color="auto"/>
              <w:right w:val="single" w:sz="4" w:space="0" w:color="auto"/>
            </w:tcBorders>
            <w:shd w:val="clear" w:color="auto" w:fill="FFF0D5"/>
          </w:tcPr>
          <w:p w14:paraId="10D44C2A" w14:textId="77777777" w:rsidR="00147334" w:rsidRPr="001C4DBA" w:rsidRDefault="00147334" w:rsidP="00647E00">
            <w:pPr>
              <w:pStyle w:val="ListParagraph"/>
              <w:widowControl w:val="0"/>
              <w:numPr>
                <w:ilvl w:val="0"/>
                <w:numId w:val="28"/>
              </w:numPr>
              <w:spacing w:after="0" w:line="240" w:lineRule="auto"/>
              <w:jc w:val="both"/>
              <w:rPr>
                <w:rFonts w:ascii="Verdana" w:hAnsi="Verdana"/>
                <w:sz w:val="18"/>
                <w:szCs w:val="18"/>
              </w:rPr>
            </w:pPr>
          </w:p>
        </w:tc>
        <w:tc>
          <w:tcPr>
            <w:tcW w:w="1417" w:type="dxa"/>
            <w:tcBorders>
              <w:bottom w:val="single" w:sz="4" w:space="0" w:color="auto"/>
              <w:right w:val="single" w:sz="4" w:space="0" w:color="auto"/>
            </w:tcBorders>
            <w:shd w:val="clear" w:color="auto" w:fill="FFF0D5"/>
            <w:vAlign w:val="center"/>
          </w:tcPr>
          <w:p w14:paraId="3B7A8FB8" w14:textId="7D3028F7" w:rsidR="00147334" w:rsidRPr="001C4DBA" w:rsidRDefault="00147334" w:rsidP="00147334">
            <w:pPr>
              <w:widowControl w:val="0"/>
              <w:spacing w:after="0" w:line="240" w:lineRule="auto"/>
              <w:jc w:val="both"/>
              <w:rPr>
                <w:rFonts w:ascii="Verdana" w:hAnsi="Verdana"/>
                <w:sz w:val="18"/>
                <w:szCs w:val="18"/>
              </w:rPr>
            </w:pPr>
            <w:r w:rsidRPr="001C4DBA">
              <w:rPr>
                <w:rFonts w:ascii="Verdana" w:eastAsia="Times New Roman" w:hAnsi="Verdana" w:cs="Arial"/>
                <w:b/>
                <w:sz w:val="18"/>
                <w:szCs w:val="18"/>
              </w:rPr>
              <w:t>A2</w:t>
            </w:r>
          </w:p>
        </w:tc>
        <w:tc>
          <w:tcPr>
            <w:tcW w:w="1559" w:type="dxa"/>
            <w:tcBorders>
              <w:left w:val="single" w:sz="4" w:space="0" w:color="auto"/>
              <w:bottom w:val="single" w:sz="4" w:space="0" w:color="auto"/>
            </w:tcBorders>
            <w:shd w:val="clear" w:color="auto" w:fill="FFF0D5"/>
            <w:vAlign w:val="center"/>
          </w:tcPr>
          <w:p w14:paraId="67E862FA" w14:textId="3BA09347" w:rsidR="00147334" w:rsidRPr="001C4DBA" w:rsidRDefault="00147334" w:rsidP="00147334">
            <w:pPr>
              <w:widowControl w:val="0"/>
              <w:spacing w:after="0" w:line="240" w:lineRule="auto"/>
              <w:jc w:val="center"/>
              <w:rPr>
                <w:rFonts w:ascii="Verdana" w:hAnsi="Verdana"/>
                <w:sz w:val="18"/>
                <w:szCs w:val="18"/>
              </w:rPr>
            </w:pPr>
            <w:r w:rsidRPr="001C4DBA">
              <w:rPr>
                <w:rFonts w:ascii="Verdana" w:eastAsia="Times New Roman" w:hAnsi="Verdana" w:cs="Arial"/>
                <w:b/>
                <w:sz w:val="18"/>
                <w:szCs w:val="18"/>
              </w:rPr>
              <w:t>m</w:t>
            </w:r>
            <w:r w:rsidRPr="001C4DBA">
              <w:rPr>
                <w:rFonts w:ascii="Verdana" w:eastAsia="Times New Roman" w:hAnsi="Verdana" w:cs="Arial"/>
                <w:b/>
                <w:sz w:val="18"/>
                <w:szCs w:val="18"/>
                <w:vertAlign w:val="superscript"/>
              </w:rPr>
              <w:t>2</w:t>
            </w:r>
          </w:p>
        </w:tc>
        <w:tc>
          <w:tcPr>
            <w:tcW w:w="1843" w:type="dxa"/>
            <w:tcBorders>
              <w:left w:val="single" w:sz="4" w:space="0" w:color="auto"/>
              <w:bottom w:val="single" w:sz="4" w:space="0" w:color="auto"/>
            </w:tcBorders>
            <w:shd w:val="clear" w:color="auto" w:fill="FFF0D5"/>
            <w:vAlign w:val="center"/>
          </w:tcPr>
          <w:p w14:paraId="592A088E" w14:textId="75EF323A" w:rsidR="00147334" w:rsidRPr="001C4DBA" w:rsidRDefault="000C45DD" w:rsidP="00147334">
            <w:pPr>
              <w:widowControl w:val="0"/>
              <w:spacing w:after="0" w:line="240" w:lineRule="auto"/>
              <w:jc w:val="center"/>
              <w:rPr>
                <w:rFonts w:ascii="Verdana" w:hAnsi="Verdana"/>
                <w:sz w:val="18"/>
                <w:szCs w:val="18"/>
              </w:rPr>
            </w:pPr>
            <w:r w:rsidRPr="000C45DD">
              <w:rPr>
                <w:rFonts w:ascii="Verdana" w:hAnsi="Verdana"/>
                <w:sz w:val="18"/>
                <w:szCs w:val="18"/>
              </w:rPr>
              <w:t>1.269</w:t>
            </w:r>
          </w:p>
        </w:tc>
        <w:tc>
          <w:tcPr>
            <w:tcW w:w="1701" w:type="dxa"/>
            <w:shd w:val="clear" w:color="auto" w:fill="auto"/>
            <w:vAlign w:val="center"/>
          </w:tcPr>
          <w:p w14:paraId="3C971377" w14:textId="77777777" w:rsidR="00147334" w:rsidRPr="001C4DBA" w:rsidRDefault="00147334" w:rsidP="00147334">
            <w:pPr>
              <w:widowControl w:val="0"/>
              <w:spacing w:after="0" w:line="240" w:lineRule="auto"/>
              <w:jc w:val="center"/>
              <w:rPr>
                <w:rFonts w:ascii="Verdana" w:hAnsi="Verdana"/>
                <w:sz w:val="18"/>
                <w:szCs w:val="18"/>
              </w:rPr>
            </w:pPr>
          </w:p>
        </w:tc>
        <w:tc>
          <w:tcPr>
            <w:tcW w:w="2043" w:type="dxa"/>
            <w:shd w:val="clear" w:color="auto" w:fill="auto"/>
            <w:vAlign w:val="center"/>
          </w:tcPr>
          <w:p w14:paraId="0AD29AF2" w14:textId="77777777" w:rsidR="00147334" w:rsidRPr="001C4DBA" w:rsidRDefault="00147334" w:rsidP="00147334">
            <w:pPr>
              <w:widowControl w:val="0"/>
              <w:spacing w:after="0" w:line="240" w:lineRule="auto"/>
              <w:jc w:val="center"/>
              <w:rPr>
                <w:rFonts w:ascii="Verdana" w:hAnsi="Verdana"/>
                <w:sz w:val="18"/>
                <w:szCs w:val="18"/>
              </w:rPr>
            </w:pPr>
          </w:p>
        </w:tc>
      </w:tr>
      <w:tr w:rsidR="00147334" w:rsidRPr="001C4DBA" w14:paraId="0497D681" w14:textId="77777777" w:rsidTr="006D22EA">
        <w:trPr>
          <w:jc w:val="center"/>
        </w:trPr>
        <w:tc>
          <w:tcPr>
            <w:tcW w:w="988" w:type="dxa"/>
            <w:tcBorders>
              <w:bottom w:val="single" w:sz="4" w:space="0" w:color="auto"/>
              <w:right w:val="single" w:sz="4" w:space="0" w:color="auto"/>
            </w:tcBorders>
            <w:shd w:val="clear" w:color="auto" w:fill="FFF0D5"/>
          </w:tcPr>
          <w:p w14:paraId="2EA5D813" w14:textId="77777777" w:rsidR="00147334" w:rsidRPr="001C4DBA" w:rsidRDefault="00147334" w:rsidP="00647E00">
            <w:pPr>
              <w:pStyle w:val="ListParagraph"/>
              <w:widowControl w:val="0"/>
              <w:numPr>
                <w:ilvl w:val="0"/>
                <w:numId w:val="28"/>
              </w:numPr>
              <w:spacing w:after="0" w:line="240" w:lineRule="auto"/>
              <w:jc w:val="both"/>
              <w:rPr>
                <w:rFonts w:ascii="Verdana" w:hAnsi="Verdana"/>
                <w:sz w:val="18"/>
                <w:szCs w:val="18"/>
              </w:rPr>
            </w:pPr>
          </w:p>
        </w:tc>
        <w:tc>
          <w:tcPr>
            <w:tcW w:w="1417" w:type="dxa"/>
            <w:tcBorders>
              <w:bottom w:val="single" w:sz="4" w:space="0" w:color="auto"/>
              <w:right w:val="single" w:sz="4" w:space="0" w:color="auto"/>
            </w:tcBorders>
            <w:shd w:val="clear" w:color="auto" w:fill="FFF0D5"/>
            <w:vAlign w:val="center"/>
          </w:tcPr>
          <w:p w14:paraId="2B5F195C" w14:textId="1A3ED4E6" w:rsidR="00147334" w:rsidRPr="001C4DBA" w:rsidRDefault="00147334" w:rsidP="00147334">
            <w:pPr>
              <w:widowControl w:val="0"/>
              <w:spacing w:after="0" w:line="240" w:lineRule="auto"/>
              <w:jc w:val="both"/>
              <w:rPr>
                <w:rFonts w:ascii="Verdana" w:hAnsi="Verdana"/>
                <w:sz w:val="18"/>
                <w:szCs w:val="18"/>
              </w:rPr>
            </w:pPr>
            <w:r w:rsidRPr="001C4DBA">
              <w:rPr>
                <w:rFonts w:ascii="Verdana" w:eastAsia="Times New Roman" w:hAnsi="Verdana" w:cs="Arial"/>
                <w:b/>
                <w:sz w:val="18"/>
                <w:szCs w:val="18"/>
              </w:rPr>
              <w:t>B</w:t>
            </w:r>
          </w:p>
        </w:tc>
        <w:tc>
          <w:tcPr>
            <w:tcW w:w="1559" w:type="dxa"/>
            <w:tcBorders>
              <w:left w:val="single" w:sz="4" w:space="0" w:color="auto"/>
              <w:bottom w:val="single" w:sz="4" w:space="0" w:color="auto"/>
            </w:tcBorders>
            <w:shd w:val="clear" w:color="auto" w:fill="FFF0D5"/>
            <w:vAlign w:val="center"/>
          </w:tcPr>
          <w:p w14:paraId="7A5CAAB2" w14:textId="777A47AE" w:rsidR="00147334" w:rsidRPr="001C4DBA" w:rsidRDefault="00147334" w:rsidP="00147334">
            <w:pPr>
              <w:widowControl w:val="0"/>
              <w:spacing w:after="0" w:line="240" w:lineRule="auto"/>
              <w:jc w:val="center"/>
              <w:rPr>
                <w:rFonts w:ascii="Verdana" w:hAnsi="Verdana"/>
                <w:sz w:val="18"/>
                <w:szCs w:val="18"/>
              </w:rPr>
            </w:pPr>
            <w:r w:rsidRPr="001C4DBA">
              <w:rPr>
                <w:rFonts w:ascii="Verdana" w:eastAsia="Times New Roman" w:hAnsi="Verdana" w:cs="Arial"/>
                <w:b/>
                <w:sz w:val="18"/>
                <w:szCs w:val="18"/>
              </w:rPr>
              <w:t>m</w:t>
            </w:r>
            <w:r w:rsidRPr="001C4DBA">
              <w:rPr>
                <w:rFonts w:ascii="Verdana" w:eastAsia="Times New Roman" w:hAnsi="Verdana" w:cs="Arial"/>
                <w:b/>
                <w:sz w:val="18"/>
                <w:szCs w:val="18"/>
                <w:vertAlign w:val="superscript"/>
              </w:rPr>
              <w:t>2</w:t>
            </w:r>
          </w:p>
        </w:tc>
        <w:tc>
          <w:tcPr>
            <w:tcW w:w="1843" w:type="dxa"/>
            <w:tcBorders>
              <w:left w:val="single" w:sz="4" w:space="0" w:color="auto"/>
              <w:bottom w:val="single" w:sz="4" w:space="0" w:color="auto"/>
            </w:tcBorders>
            <w:shd w:val="clear" w:color="auto" w:fill="FFF0D5"/>
            <w:vAlign w:val="center"/>
          </w:tcPr>
          <w:p w14:paraId="500D6B6B" w14:textId="5E5C75C7" w:rsidR="00147334" w:rsidRPr="001C4DBA" w:rsidRDefault="000C45DD" w:rsidP="00147334">
            <w:pPr>
              <w:widowControl w:val="0"/>
              <w:spacing w:after="0" w:line="240" w:lineRule="auto"/>
              <w:jc w:val="center"/>
              <w:rPr>
                <w:rFonts w:ascii="Verdana" w:hAnsi="Verdana"/>
                <w:sz w:val="18"/>
                <w:szCs w:val="18"/>
              </w:rPr>
            </w:pPr>
            <w:r w:rsidRPr="000C45DD">
              <w:rPr>
                <w:rFonts w:ascii="Verdana" w:hAnsi="Verdana"/>
                <w:sz w:val="18"/>
                <w:szCs w:val="18"/>
              </w:rPr>
              <w:t>424</w:t>
            </w:r>
          </w:p>
        </w:tc>
        <w:tc>
          <w:tcPr>
            <w:tcW w:w="1701" w:type="dxa"/>
            <w:shd w:val="clear" w:color="auto" w:fill="auto"/>
            <w:vAlign w:val="center"/>
          </w:tcPr>
          <w:p w14:paraId="2DDED258" w14:textId="77777777" w:rsidR="00147334" w:rsidRPr="001C4DBA" w:rsidRDefault="00147334" w:rsidP="00147334">
            <w:pPr>
              <w:widowControl w:val="0"/>
              <w:spacing w:after="0" w:line="240" w:lineRule="auto"/>
              <w:jc w:val="center"/>
              <w:rPr>
                <w:rFonts w:ascii="Verdana" w:hAnsi="Verdana"/>
                <w:sz w:val="18"/>
                <w:szCs w:val="18"/>
              </w:rPr>
            </w:pPr>
          </w:p>
        </w:tc>
        <w:tc>
          <w:tcPr>
            <w:tcW w:w="2043" w:type="dxa"/>
            <w:shd w:val="clear" w:color="auto" w:fill="auto"/>
            <w:vAlign w:val="center"/>
          </w:tcPr>
          <w:p w14:paraId="58385814" w14:textId="77777777" w:rsidR="00147334" w:rsidRPr="001C4DBA" w:rsidRDefault="00147334" w:rsidP="00147334">
            <w:pPr>
              <w:widowControl w:val="0"/>
              <w:spacing w:after="0" w:line="240" w:lineRule="auto"/>
              <w:jc w:val="center"/>
              <w:rPr>
                <w:rFonts w:ascii="Verdana" w:hAnsi="Verdana"/>
                <w:sz w:val="18"/>
                <w:szCs w:val="18"/>
              </w:rPr>
            </w:pPr>
          </w:p>
        </w:tc>
      </w:tr>
      <w:tr w:rsidR="00147334" w:rsidRPr="001C4DBA" w14:paraId="288F6225" w14:textId="77777777" w:rsidTr="006D22EA">
        <w:trPr>
          <w:jc w:val="center"/>
        </w:trPr>
        <w:tc>
          <w:tcPr>
            <w:tcW w:w="988" w:type="dxa"/>
            <w:tcBorders>
              <w:bottom w:val="single" w:sz="4" w:space="0" w:color="auto"/>
              <w:right w:val="single" w:sz="4" w:space="0" w:color="auto"/>
            </w:tcBorders>
            <w:shd w:val="clear" w:color="auto" w:fill="FFF0D5"/>
          </w:tcPr>
          <w:p w14:paraId="0BA119B3" w14:textId="77777777" w:rsidR="00147334" w:rsidRPr="001C4DBA" w:rsidRDefault="00147334" w:rsidP="00647E00">
            <w:pPr>
              <w:pStyle w:val="ListParagraph"/>
              <w:widowControl w:val="0"/>
              <w:numPr>
                <w:ilvl w:val="0"/>
                <w:numId w:val="28"/>
              </w:numPr>
              <w:spacing w:after="0" w:line="240" w:lineRule="auto"/>
              <w:jc w:val="both"/>
              <w:rPr>
                <w:rFonts w:ascii="Verdana" w:hAnsi="Verdana"/>
                <w:sz w:val="18"/>
                <w:szCs w:val="18"/>
              </w:rPr>
            </w:pPr>
          </w:p>
        </w:tc>
        <w:tc>
          <w:tcPr>
            <w:tcW w:w="1417" w:type="dxa"/>
            <w:tcBorders>
              <w:bottom w:val="single" w:sz="4" w:space="0" w:color="auto"/>
              <w:right w:val="single" w:sz="4" w:space="0" w:color="auto"/>
            </w:tcBorders>
            <w:shd w:val="clear" w:color="auto" w:fill="FFF0D5"/>
            <w:vAlign w:val="center"/>
          </w:tcPr>
          <w:p w14:paraId="3E638C85" w14:textId="291CCD08" w:rsidR="00147334" w:rsidRPr="001C4DBA" w:rsidRDefault="00147334" w:rsidP="00147334">
            <w:pPr>
              <w:widowControl w:val="0"/>
              <w:spacing w:after="0" w:line="240" w:lineRule="auto"/>
              <w:jc w:val="both"/>
              <w:rPr>
                <w:rFonts w:ascii="Verdana" w:hAnsi="Verdana"/>
                <w:sz w:val="18"/>
                <w:szCs w:val="18"/>
              </w:rPr>
            </w:pPr>
            <w:r w:rsidRPr="001C4DBA">
              <w:rPr>
                <w:rFonts w:ascii="Verdana" w:eastAsia="Times New Roman" w:hAnsi="Verdana" w:cs="Arial"/>
                <w:b/>
                <w:sz w:val="18"/>
                <w:szCs w:val="18"/>
              </w:rPr>
              <w:t>B2</w:t>
            </w:r>
          </w:p>
        </w:tc>
        <w:tc>
          <w:tcPr>
            <w:tcW w:w="1559" w:type="dxa"/>
            <w:tcBorders>
              <w:left w:val="single" w:sz="4" w:space="0" w:color="auto"/>
              <w:bottom w:val="single" w:sz="4" w:space="0" w:color="auto"/>
            </w:tcBorders>
            <w:shd w:val="clear" w:color="auto" w:fill="FFF0D5"/>
            <w:vAlign w:val="center"/>
          </w:tcPr>
          <w:p w14:paraId="0C128F67" w14:textId="50F27842" w:rsidR="00147334" w:rsidRPr="001C4DBA" w:rsidRDefault="00147334" w:rsidP="00147334">
            <w:pPr>
              <w:widowControl w:val="0"/>
              <w:spacing w:after="0" w:line="240" w:lineRule="auto"/>
              <w:jc w:val="center"/>
              <w:rPr>
                <w:rFonts w:ascii="Verdana" w:hAnsi="Verdana"/>
                <w:sz w:val="18"/>
                <w:szCs w:val="18"/>
              </w:rPr>
            </w:pPr>
            <w:r w:rsidRPr="001C4DBA">
              <w:rPr>
                <w:rFonts w:ascii="Verdana" w:eastAsia="Times New Roman" w:hAnsi="Verdana" w:cs="Arial"/>
                <w:b/>
                <w:sz w:val="18"/>
                <w:szCs w:val="18"/>
              </w:rPr>
              <w:t>m</w:t>
            </w:r>
            <w:r w:rsidRPr="001C4DBA">
              <w:rPr>
                <w:rFonts w:ascii="Verdana" w:eastAsia="Times New Roman" w:hAnsi="Verdana" w:cs="Arial"/>
                <w:b/>
                <w:sz w:val="18"/>
                <w:szCs w:val="18"/>
                <w:vertAlign w:val="superscript"/>
              </w:rPr>
              <w:t>2</w:t>
            </w:r>
          </w:p>
        </w:tc>
        <w:tc>
          <w:tcPr>
            <w:tcW w:w="1843" w:type="dxa"/>
            <w:tcBorders>
              <w:left w:val="single" w:sz="4" w:space="0" w:color="auto"/>
              <w:bottom w:val="single" w:sz="4" w:space="0" w:color="auto"/>
            </w:tcBorders>
            <w:shd w:val="clear" w:color="auto" w:fill="FFF0D5"/>
            <w:vAlign w:val="center"/>
          </w:tcPr>
          <w:p w14:paraId="3F142807" w14:textId="6A8D2725" w:rsidR="00147334" w:rsidRPr="001C4DBA" w:rsidRDefault="000C45DD" w:rsidP="00147334">
            <w:pPr>
              <w:widowControl w:val="0"/>
              <w:spacing w:after="0" w:line="240" w:lineRule="auto"/>
              <w:jc w:val="center"/>
              <w:rPr>
                <w:rFonts w:ascii="Verdana" w:hAnsi="Verdana"/>
                <w:sz w:val="18"/>
                <w:szCs w:val="18"/>
              </w:rPr>
            </w:pPr>
            <w:r w:rsidRPr="000C45DD">
              <w:rPr>
                <w:rFonts w:ascii="Verdana" w:hAnsi="Verdana"/>
                <w:sz w:val="18"/>
                <w:szCs w:val="18"/>
              </w:rPr>
              <w:t>1.559</w:t>
            </w:r>
          </w:p>
        </w:tc>
        <w:tc>
          <w:tcPr>
            <w:tcW w:w="1701" w:type="dxa"/>
            <w:shd w:val="clear" w:color="auto" w:fill="auto"/>
            <w:vAlign w:val="center"/>
          </w:tcPr>
          <w:p w14:paraId="03506492" w14:textId="77777777" w:rsidR="00147334" w:rsidRPr="001C4DBA" w:rsidRDefault="00147334" w:rsidP="00147334">
            <w:pPr>
              <w:widowControl w:val="0"/>
              <w:spacing w:after="0" w:line="240" w:lineRule="auto"/>
              <w:jc w:val="center"/>
              <w:rPr>
                <w:rFonts w:ascii="Verdana" w:hAnsi="Verdana"/>
                <w:sz w:val="18"/>
                <w:szCs w:val="18"/>
              </w:rPr>
            </w:pPr>
          </w:p>
        </w:tc>
        <w:tc>
          <w:tcPr>
            <w:tcW w:w="2043" w:type="dxa"/>
            <w:shd w:val="clear" w:color="auto" w:fill="auto"/>
            <w:vAlign w:val="center"/>
          </w:tcPr>
          <w:p w14:paraId="3E2EE837" w14:textId="77777777" w:rsidR="00147334" w:rsidRPr="001C4DBA" w:rsidRDefault="00147334" w:rsidP="00147334">
            <w:pPr>
              <w:widowControl w:val="0"/>
              <w:spacing w:after="0" w:line="240" w:lineRule="auto"/>
              <w:jc w:val="center"/>
              <w:rPr>
                <w:rFonts w:ascii="Verdana" w:hAnsi="Verdana"/>
                <w:sz w:val="18"/>
                <w:szCs w:val="18"/>
              </w:rPr>
            </w:pPr>
          </w:p>
        </w:tc>
      </w:tr>
      <w:tr w:rsidR="00147334" w:rsidRPr="001C4DBA" w14:paraId="7C413E6A" w14:textId="77777777" w:rsidTr="006D22EA">
        <w:trPr>
          <w:jc w:val="center"/>
        </w:trPr>
        <w:tc>
          <w:tcPr>
            <w:tcW w:w="988" w:type="dxa"/>
            <w:tcBorders>
              <w:bottom w:val="single" w:sz="4" w:space="0" w:color="auto"/>
              <w:right w:val="single" w:sz="4" w:space="0" w:color="auto"/>
            </w:tcBorders>
            <w:shd w:val="clear" w:color="auto" w:fill="FFF0D5"/>
          </w:tcPr>
          <w:p w14:paraId="4E2EEF2E" w14:textId="77777777" w:rsidR="00147334" w:rsidRPr="001C4DBA" w:rsidRDefault="00147334" w:rsidP="00647E00">
            <w:pPr>
              <w:pStyle w:val="ListParagraph"/>
              <w:widowControl w:val="0"/>
              <w:numPr>
                <w:ilvl w:val="0"/>
                <w:numId w:val="28"/>
              </w:numPr>
              <w:spacing w:after="0" w:line="240" w:lineRule="auto"/>
              <w:jc w:val="both"/>
              <w:rPr>
                <w:rFonts w:ascii="Verdana" w:hAnsi="Verdana"/>
                <w:sz w:val="18"/>
                <w:szCs w:val="18"/>
              </w:rPr>
            </w:pPr>
          </w:p>
        </w:tc>
        <w:tc>
          <w:tcPr>
            <w:tcW w:w="1417" w:type="dxa"/>
            <w:tcBorders>
              <w:bottom w:val="single" w:sz="4" w:space="0" w:color="auto"/>
              <w:right w:val="single" w:sz="4" w:space="0" w:color="auto"/>
            </w:tcBorders>
            <w:shd w:val="clear" w:color="auto" w:fill="FFF0D5"/>
            <w:vAlign w:val="center"/>
          </w:tcPr>
          <w:p w14:paraId="799A86C2" w14:textId="00FC5957" w:rsidR="00147334" w:rsidRPr="001C4DBA" w:rsidRDefault="00147334" w:rsidP="00147334">
            <w:pPr>
              <w:widowControl w:val="0"/>
              <w:spacing w:after="0" w:line="240" w:lineRule="auto"/>
              <w:jc w:val="both"/>
              <w:rPr>
                <w:rFonts w:ascii="Verdana" w:hAnsi="Verdana"/>
                <w:sz w:val="18"/>
                <w:szCs w:val="18"/>
              </w:rPr>
            </w:pPr>
            <w:r w:rsidRPr="001C4DBA">
              <w:rPr>
                <w:rFonts w:ascii="Verdana" w:eastAsia="Times New Roman" w:hAnsi="Verdana" w:cs="Arial"/>
                <w:b/>
                <w:sz w:val="18"/>
                <w:szCs w:val="18"/>
              </w:rPr>
              <w:t>C</w:t>
            </w:r>
          </w:p>
        </w:tc>
        <w:tc>
          <w:tcPr>
            <w:tcW w:w="1559" w:type="dxa"/>
            <w:tcBorders>
              <w:left w:val="single" w:sz="4" w:space="0" w:color="auto"/>
              <w:bottom w:val="single" w:sz="4" w:space="0" w:color="auto"/>
            </w:tcBorders>
            <w:shd w:val="clear" w:color="auto" w:fill="FFF0D5"/>
            <w:vAlign w:val="center"/>
          </w:tcPr>
          <w:p w14:paraId="3830B285" w14:textId="6BFC1E84" w:rsidR="00147334" w:rsidRPr="001C4DBA" w:rsidRDefault="00147334" w:rsidP="00147334">
            <w:pPr>
              <w:widowControl w:val="0"/>
              <w:spacing w:after="0" w:line="240" w:lineRule="auto"/>
              <w:jc w:val="center"/>
              <w:rPr>
                <w:rFonts w:ascii="Verdana" w:hAnsi="Verdana"/>
                <w:sz w:val="18"/>
                <w:szCs w:val="18"/>
              </w:rPr>
            </w:pPr>
            <w:r w:rsidRPr="001C4DBA">
              <w:rPr>
                <w:rFonts w:ascii="Verdana" w:eastAsia="Times New Roman" w:hAnsi="Verdana" w:cs="Arial"/>
                <w:b/>
                <w:sz w:val="18"/>
                <w:szCs w:val="18"/>
              </w:rPr>
              <w:t>m</w:t>
            </w:r>
            <w:r w:rsidRPr="001C4DBA">
              <w:rPr>
                <w:rFonts w:ascii="Verdana" w:eastAsia="Times New Roman" w:hAnsi="Verdana" w:cs="Arial"/>
                <w:b/>
                <w:sz w:val="18"/>
                <w:szCs w:val="18"/>
                <w:vertAlign w:val="superscript"/>
              </w:rPr>
              <w:t>2</w:t>
            </w:r>
          </w:p>
        </w:tc>
        <w:tc>
          <w:tcPr>
            <w:tcW w:w="1843" w:type="dxa"/>
            <w:tcBorders>
              <w:left w:val="single" w:sz="4" w:space="0" w:color="auto"/>
              <w:bottom w:val="single" w:sz="4" w:space="0" w:color="auto"/>
            </w:tcBorders>
            <w:shd w:val="clear" w:color="auto" w:fill="FFF0D5"/>
            <w:vAlign w:val="center"/>
          </w:tcPr>
          <w:p w14:paraId="3F3D5D7A" w14:textId="33207A81" w:rsidR="00147334" w:rsidRPr="001C4DBA" w:rsidRDefault="000C45DD" w:rsidP="00147334">
            <w:pPr>
              <w:widowControl w:val="0"/>
              <w:spacing w:after="0" w:line="240" w:lineRule="auto"/>
              <w:jc w:val="center"/>
              <w:rPr>
                <w:rFonts w:ascii="Verdana" w:hAnsi="Verdana"/>
                <w:sz w:val="18"/>
                <w:szCs w:val="18"/>
              </w:rPr>
            </w:pPr>
            <w:r w:rsidRPr="000C45DD">
              <w:rPr>
                <w:rFonts w:ascii="Verdana" w:hAnsi="Verdana"/>
                <w:sz w:val="18"/>
                <w:szCs w:val="18"/>
              </w:rPr>
              <w:t>5.492</w:t>
            </w:r>
          </w:p>
        </w:tc>
        <w:tc>
          <w:tcPr>
            <w:tcW w:w="1701" w:type="dxa"/>
            <w:shd w:val="clear" w:color="auto" w:fill="auto"/>
            <w:vAlign w:val="center"/>
          </w:tcPr>
          <w:p w14:paraId="3037DDE6" w14:textId="77777777" w:rsidR="00147334" w:rsidRPr="001C4DBA" w:rsidRDefault="00147334" w:rsidP="00147334">
            <w:pPr>
              <w:widowControl w:val="0"/>
              <w:spacing w:after="0" w:line="240" w:lineRule="auto"/>
              <w:jc w:val="center"/>
              <w:rPr>
                <w:rFonts w:ascii="Verdana" w:hAnsi="Verdana"/>
                <w:sz w:val="18"/>
                <w:szCs w:val="18"/>
              </w:rPr>
            </w:pPr>
          </w:p>
        </w:tc>
        <w:tc>
          <w:tcPr>
            <w:tcW w:w="2043" w:type="dxa"/>
            <w:shd w:val="clear" w:color="auto" w:fill="auto"/>
            <w:vAlign w:val="center"/>
          </w:tcPr>
          <w:p w14:paraId="6A488C74" w14:textId="77777777" w:rsidR="00147334" w:rsidRPr="001C4DBA" w:rsidRDefault="00147334" w:rsidP="00147334">
            <w:pPr>
              <w:widowControl w:val="0"/>
              <w:spacing w:after="0" w:line="240" w:lineRule="auto"/>
              <w:jc w:val="center"/>
              <w:rPr>
                <w:rFonts w:ascii="Verdana" w:hAnsi="Verdana"/>
                <w:sz w:val="18"/>
                <w:szCs w:val="18"/>
              </w:rPr>
            </w:pPr>
          </w:p>
        </w:tc>
      </w:tr>
      <w:tr w:rsidR="00147334" w:rsidRPr="001C4DBA" w14:paraId="11A1ECC4" w14:textId="77777777" w:rsidTr="006D22EA">
        <w:trPr>
          <w:jc w:val="center"/>
        </w:trPr>
        <w:tc>
          <w:tcPr>
            <w:tcW w:w="988" w:type="dxa"/>
            <w:tcBorders>
              <w:bottom w:val="single" w:sz="4" w:space="0" w:color="auto"/>
              <w:right w:val="single" w:sz="4" w:space="0" w:color="auto"/>
            </w:tcBorders>
            <w:shd w:val="clear" w:color="auto" w:fill="FFF0D5"/>
          </w:tcPr>
          <w:p w14:paraId="08462B03" w14:textId="77777777" w:rsidR="00147334" w:rsidRPr="001C4DBA" w:rsidRDefault="00147334" w:rsidP="00647E00">
            <w:pPr>
              <w:pStyle w:val="ListParagraph"/>
              <w:widowControl w:val="0"/>
              <w:numPr>
                <w:ilvl w:val="0"/>
                <w:numId w:val="28"/>
              </w:numPr>
              <w:spacing w:after="0" w:line="240" w:lineRule="auto"/>
              <w:jc w:val="both"/>
              <w:rPr>
                <w:rFonts w:ascii="Verdana" w:hAnsi="Verdana"/>
                <w:sz w:val="18"/>
                <w:szCs w:val="18"/>
              </w:rPr>
            </w:pPr>
          </w:p>
        </w:tc>
        <w:tc>
          <w:tcPr>
            <w:tcW w:w="1417" w:type="dxa"/>
            <w:tcBorders>
              <w:bottom w:val="single" w:sz="4" w:space="0" w:color="auto"/>
              <w:right w:val="single" w:sz="4" w:space="0" w:color="auto"/>
            </w:tcBorders>
            <w:shd w:val="clear" w:color="auto" w:fill="FFF0D5"/>
            <w:vAlign w:val="center"/>
          </w:tcPr>
          <w:p w14:paraId="06ECC126" w14:textId="422BABD6" w:rsidR="00147334" w:rsidRPr="001C4DBA" w:rsidRDefault="00147334" w:rsidP="00147334">
            <w:pPr>
              <w:widowControl w:val="0"/>
              <w:spacing w:after="0" w:line="240" w:lineRule="auto"/>
              <w:jc w:val="both"/>
              <w:rPr>
                <w:rFonts w:ascii="Verdana" w:hAnsi="Verdana"/>
                <w:sz w:val="18"/>
                <w:szCs w:val="18"/>
              </w:rPr>
            </w:pPr>
            <w:r w:rsidRPr="001C4DBA">
              <w:rPr>
                <w:rFonts w:ascii="Verdana" w:eastAsia="Times New Roman" w:hAnsi="Verdana" w:cs="Arial"/>
                <w:b/>
                <w:sz w:val="18"/>
                <w:szCs w:val="18"/>
              </w:rPr>
              <w:t>C1</w:t>
            </w:r>
          </w:p>
        </w:tc>
        <w:tc>
          <w:tcPr>
            <w:tcW w:w="1559" w:type="dxa"/>
            <w:tcBorders>
              <w:left w:val="single" w:sz="4" w:space="0" w:color="auto"/>
              <w:bottom w:val="single" w:sz="4" w:space="0" w:color="auto"/>
            </w:tcBorders>
            <w:shd w:val="clear" w:color="auto" w:fill="FFF0D5"/>
            <w:vAlign w:val="center"/>
          </w:tcPr>
          <w:p w14:paraId="43BA84FA" w14:textId="206BF5C1" w:rsidR="00147334" w:rsidRPr="001C4DBA" w:rsidRDefault="00147334" w:rsidP="00147334">
            <w:pPr>
              <w:widowControl w:val="0"/>
              <w:spacing w:after="0" w:line="240" w:lineRule="auto"/>
              <w:jc w:val="center"/>
              <w:rPr>
                <w:rFonts w:ascii="Verdana" w:hAnsi="Verdana"/>
                <w:sz w:val="18"/>
                <w:szCs w:val="18"/>
              </w:rPr>
            </w:pPr>
            <w:r w:rsidRPr="001C4DBA">
              <w:rPr>
                <w:rFonts w:ascii="Verdana" w:eastAsia="Times New Roman" w:hAnsi="Verdana" w:cs="Arial"/>
                <w:b/>
                <w:sz w:val="18"/>
                <w:szCs w:val="18"/>
              </w:rPr>
              <w:t>m</w:t>
            </w:r>
            <w:r w:rsidRPr="001C4DBA">
              <w:rPr>
                <w:rFonts w:ascii="Verdana" w:eastAsia="Times New Roman" w:hAnsi="Verdana" w:cs="Arial"/>
                <w:b/>
                <w:sz w:val="18"/>
                <w:szCs w:val="18"/>
                <w:vertAlign w:val="superscript"/>
              </w:rPr>
              <w:t>2</w:t>
            </w:r>
          </w:p>
        </w:tc>
        <w:tc>
          <w:tcPr>
            <w:tcW w:w="1843" w:type="dxa"/>
            <w:tcBorders>
              <w:left w:val="single" w:sz="4" w:space="0" w:color="auto"/>
              <w:bottom w:val="single" w:sz="4" w:space="0" w:color="auto"/>
            </w:tcBorders>
            <w:shd w:val="clear" w:color="auto" w:fill="FFF0D5"/>
            <w:vAlign w:val="center"/>
          </w:tcPr>
          <w:p w14:paraId="658C512C" w14:textId="5B3C6B14" w:rsidR="00147334" w:rsidRPr="001C4DBA" w:rsidRDefault="000C45DD" w:rsidP="00147334">
            <w:pPr>
              <w:widowControl w:val="0"/>
              <w:spacing w:after="0" w:line="240" w:lineRule="auto"/>
              <w:jc w:val="center"/>
              <w:rPr>
                <w:rFonts w:ascii="Verdana" w:hAnsi="Verdana"/>
                <w:sz w:val="18"/>
                <w:szCs w:val="18"/>
              </w:rPr>
            </w:pPr>
            <w:r w:rsidRPr="000C45DD">
              <w:rPr>
                <w:rFonts w:ascii="Verdana" w:hAnsi="Verdana"/>
                <w:sz w:val="18"/>
                <w:szCs w:val="18"/>
              </w:rPr>
              <w:t>6.423</w:t>
            </w:r>
          </w:p>
        </w:tc>
        <w:tc>
          <w:tcPr>
            <w:tcW w:w="1701" w:type="dxa"/>
            <w:shd w:val="clear" w:color="auto" w:fill="auto"/>
            <w:vAlign w:val="center"/>
          </w:tcPr>
          <w:p w14:paraId="5312E378" w14:textId="77777777" w:rsidR="00147334" w:rsidRPr="001C4DBA" w:rsidRDefault="00147334" w:rsidP="00147334">
            <w:pPr>
              <w:widowControl w:val="0"/>
              <w:spacing w:after="0" w:line="240" w:lineRule="auto"/>
              <w:jc w:val="center"/>
              <w:rPr>
                <w:rFonts w:ascii="Verdana" w:hAnsi="Verdana"/>
                <w:sz w:val="18"/>
                <w:szCs w:val="18"/>
              </w:rPr>
            </w:pPr>
          </w:p>
        </w:tc>
        <w:tc>
          <w:tcPr>
            <w:tcW w:w="2043" w:type="dxa"/>
            <w:shd w:val="clear" w:color="auto" w:fill="auto"/>
            <w:vAlign w:val="center"/>
          </w:tcPr>
          <w:p w14:paraId="16AD4E4F" w14:textId="77777777" w:rsidR="00147334" w:rsidRPr="001C4DBA" w:rsidRDefault="00147334" w:rsidP="00147334">
            <w:pPr>
              <w:widowControl w:val="0"/>
              <w:spacing w:after="0" w:line="240" w:lineRule="auto"/>
              <w:jc w:val="center"/>
              <w:rPr>
                <w:rFonts w:ascii="Verdana" w:hAnsi="Verdana"/>
                <w:sz w:val="18"/>
                <w:szCs w:val="18"/>
              </w:rPr>
            </w:pPr>
          </w:p>
        </w:tc>
      </w:tr>
      <w:tr w:rsidR="00147334" w:rsidRPr="001C4DBA" w14:paraId="47E9C91E" w14:textId="77777777" w:rsidTr="006D22EA">
        <w:trPr>
          <w:jc w:val="center"/>
        </w:trPr>
        <w:tc>
          <w:tcPr>
            <w:tcW w:w="988" w:type="dxa"/>
            <w:tcBorders>
              <w:bottom w:val="single" w:sz="4" w:space="0" w:color="auto"/>
              <w:right w:val="single" w:sz="4" w:space="0" w:color="auto"/>
            </w:tcBorders>
            <w:shd w:val="clear" w:color="auto" w:fill="FFF0D5"/>
          </w:tcPr>
          <w:p w14:paraId="14A4FB6D" w14:textId="77777777" w:rsidR="00147334" w:rsidRPr="001C4DBA" w:rsidRDefault="00147334" w:rsidP="00647E00">
            <w:pPr>
              <w:pStyle w:val="ListParagraph"/>
              <w:widowControl w:val="0"/>
              <w:numPr>
                <w:ilvl w:val="0"/>
                <w:numId w:val="28"/>
              </w:numPr>
              <w:spacing w:after="0" w:line="240" w:lineRule="auto"/>
              <w:jc w:val="both"/>
              <w:rPr>
                <w:rFonts w:ascii="Verdana" w:hAnsi="Verdana"/>
                <w:sz w:val="18"/>
                <w:szCs w:val="18"/>
              </w:rPr>
            </w:pPr>
          </w:p>
        </w:tc>
        <w:tc>
          <w:tcPr>
            <w:tcW w:w="1417" w:type="dxa"/>
            <w:tcBorders>
              <w:bottom w:val="single" w:sz="4" w:space="0" w:color="auto"/>
              <w:right w:val="single" w:sz="4" w:space="0" w:color="auto"/>
            </w:tcBorders>
            <w:shd w:val="clear" w:color="auto" w:fill="FFF0D5"/>
            <w:vAlign w:val="center"/>
          </w:tcPr>
          <w:p w14:paraId="184E4D48" w14:textId="68BFABC0" w:rsidR="00147334" w:rsidRPr="001C4DBA" w:rsidRDefault="00147334" w:rsidP="00147334">
            <w:pPr>
              <w:widowControl w:val="0"/>
              <w:spacing w:after="0" w:line="240" w:lineRule="auto"/>
              <w:jc w:val="both"/>
              <w:rPr>
                <w:rFonts w:ascii="Verdana" w:hAnsi="Verdana"/>
                <w:sz w:val="18"/>
                <w:szCs w:val="18"/>
              </w:rPr>
            </w:pPr>
            <w:r w:rsidRPr="001C4DBA">
              <w:rPr>
                <w:rFonts w:ascii="Verdana" w:eastAsia="Times New Roman" w:hAnsi="Verdana" w:cs="Arial"/>
                <w:b/>
                <w:sz w:val="18"/>
                <w:szCs w:val="18"/>
              </w:rPr>
              <w:t>D</w:t>
            </w:r>
          </w:p>
        </w:tc>
        <w:tc>
          <w:tcPr>
            <w:tcW w:w="1559" w:type="dxa"/>
            <w:tcBorders>
              <w:left w:val="single" w:sz="4" w:space="0" w:color="auto"/>
              <w:bottom w:val="single" w:sz="4" w:space="0" w:color="auto"/>
            </w:tcBorders>
            <w:shd w:val="clear" w:color="auto" w:fill="FFF0D5"/>
            <w:vAlign w:val="center"/>
          </w:tcPr>
          <w:p w14:paraId="0EF77DFA" w14:textId="1C2CDF43" w:rsidR="00147334" w:rsidRPr="001C4DBA" w:rsidRDefault="00147334" w:rsidP="00147334">
            <w:pPr>
              <w:widowControl w:val="0"/>
              <w:spacing w:after="0" w:line="240" w:lineRule="auto"/>
              <w:jc w:val="center"/>
              <w:rPr>
                <w:rFonts w:ascii="Verdana" w:hAnsi="Verdana"/>
                <w:sz w:val="18"/>
                <w:szCs w:val="18"/>
              </w:rPr>
            </w:pPr>
            <w:r w:rsidRPr="001C4DBA">
              <w:rPr>
                <w:rFonts w:ascii="Verdana" w:eastAsia="Times New Roman" w:hAnsi="Verdana" w:cs="Arial"/>
                <w:b/>
                <w:sz w:val="18"/>
                <w:szCs w:val="18"/>
              </w:rPr>
              <w:t>m</w:t>
            </w:r>
            <w:r w:rsidRPr="001C4DBA">
              <w:rPr>
                <w:rFonts w:ascii="Verdana" w:eastAsia="Times New Roman" w:hAnsi="Verdana" w:cs="Arial"/>
                <w:b/>
                <w:sz w:val="18"/>
                <w:szCs w:val="18"/>
                <w:vertAlign w:val="superscript"/>
              </w:rPr>
              <w:t>2</w:t>
            </w:r>
          </w:p>
        </w:tc>
        <w:tc>
          <w:tcPr>
            <w:tcW w:w="1843" w:type="dxa"/>
            <w:tcBorders>
              <w:left w:val="single" w:sz="4" w:space="0" w:color="auto"/>
              <w:bottom w:val="single" w:sz="4" w:space="0" w:color="auto"/>
            </w:tcBorders>
            <w:shd w:val="clear" w:color="auto" w:fill="FFF0D5"/>
            <w:vAlign w:val="center"/>
          </w:tcPr>
          <w:p w14:paraId="47A8A9D9" w14:textId="2E5291C0" w:rsidR="00147334" w:rsidRPr="001C4DBA" w:rsidRDefault="000C45DD" w:rsidP="00147334">
            <w:pPr>
              <w:widowControl w:val="0"/>
              <w:spacing w:after="0" w:line="240" w:lineRule="auto"/>
              <w:jc w:val="center"/>
              <w:rPr>
                <w:rFonts w:ascii="Verdana" w:hAnsi="Verdana"/>
                <w:sz w:val="18"/>
                <w:szCs w:val="18"/>
              </w:rPr>
            </w:pPr>
            <w:r w:rsidRPr="000C45DD">
              <w:rPr>
                <w:rFonts w:ascii="Verdana" w:hAnsi="Verdana"/>
                <w:sz w:val="18"/>
                <w:szCs w:val="18"/>
              </w:rPr>
              <w:t>4.936</w:t>
            </w:r>
          </w:p>
        </w:tc>
        <w:tc>
          <w:tcPr>
            <w:tcW w:w="1701" w:type="dxa"/>
            <w:shd w:val="clear" w:color="auto" w:fill="auto"/>
            <w:vAlign w:val="center"/>
          </w:tcPr>
          <w:p w14:paraId="2C88D55B" w14:textId="77777777" w:rsidR="00147334" w:rsidRPr="001C4DBA" w:rsidRDefault="00147334" w:rsidP="00147334">
            <w:pPr>
              <w:widowControl w:val="0"/>
              <w:spacing w:after="0" w:line="240" w:lineRule="auto"/>
              <w:jc w:val="center"/>
              <w:rPr>
                <w:rFonts w:ascii="Verdana" w:hAnsi="Verdana"/>
                <w:sz w:val="18"/>
                <w:szCs w:val="18"/>
              </w:rPr>
            </w:pPr>
          </w:p>
        </w:tc>
        <w:tc>
          <w:tcPr>
            <w:tcW w:w="2043" w:type="dxa"/>
            <w:shd w:val="clear" w:color="auto" w:fill="auto"/>
            <w:vAlign w:val="center"/>
          </w:tcPr>
          <w:p w14:paraId="186DD0A3" w14:textId="77777777" w:rsidR="00147334" w:rsidRPr="001C4DBA" w:rsidRDefault="00147334" w:rsidP="00147334">
            <w:pPr>
              <w:widowControl w:val="0"/>
              <w:spacing w:after="0" w:line="240" w:lineRule="auto"/>
              <w:jc w:val="center"/>
              <w:rPr>
                <w:rFonts w:ascii="Verdana" w:hAnsi="Verdana"/>
                <w:sz w:val="18"/>
                <w:szCs w:val="18"/>
              </w:rPr>
            </w:pPr>
          </w:p>
        </w:tc>
      </w:tr>
      <w:tr w:rsidR="00147334" w:rsidRPr="001C4DBA" w14:paraId="7F6C36B1" w14:textId="77777777" w:rsidTr="006D22EA">
        <w:trPr>
          <w:jc w:val="center"/>
        </w:trPr>
        <w:tc>
          <w:tcPr>
            <w:tcW w:w="988" w:type="dxa"/>
            <w:tcBorders>
              <w:bottom w:val="single" w:sz="4" w:space="0" w:color="auto"/>
              <w:right w:val="single" w:sz="4" w:space="0" w:color="auto"/>
            </w:tcBorders>
            <w:shd w:val="clear" w:color="auto" w:fill="FFF0D5"/>
          </w:tcPr>
          <w:p w14:paraId="484F2F5E" w14:textId="77777777" w:rsidR="00147334" w:rsidRPr="001C4DBA" w:rsidRDefault="00147334" w:rsidP="00647E00">
            <w:pPr>
              <w:pStyle w:val="ListParagraph"/>
              <w:widowControl w:val="0"/>
              <w:numPr>
                <w:ilvl w:val="0"/>
                <w:numId w:val="28"/>
              </w:numPr>
              <w:spacing w:after="0" w:line="240" w:lineRule="auto"/>
              <w:jc w:val="both"/>
              <w:rPr>
                <w:rFonts w:ascii="Verdana" w:hAnsi="Verdana"/>
                <w:sz w:val="18"/>
                <w:szCs w:val="18"/>
              </w:rPr>
            </w:pPr>
          </w:p>
        </w:tc>
        <w:tc>
          <w:tcPr>
            <w:tcW w:w="1417" w:type="dxa"/>
            <w:tcBorders>
              <w:bottom w:val="single" w:sz="4" w:space="0" w:color="auto"/>
              <w:right w:val="single" w:sz="4" w:space="0" w:color="auto"/>
            </w:tcBorders>
            <w:shd w:val="clear" w:color="auto" w:fill="FFF0D5"/>
            <w:vAlign w:val="center"/>
          </w:tcPr>
          <w:p w14:paraId="20D9029D" w14:textId="007DC025" w:rsidR="00147334" w:rsidRPr="001C4DBA" w:rsidRDefault="00147334" w:rsidP="00147334">
            <w:pPr>
              <w:widowControl w:val="0"/>
              <w:spacing w:after="0" w:line="240" w:lineRule="auto"/>
              <w:jc w:val="both"/>
              <w:rPr>
                <w:rFonts w:ascii="Verdana" w:hAnsi="Verdana"/>
                <w:sz w:val="18"/>
                <w:szCs w:val="18"/>
              </w:rPr>
            </w:pPr>
            <w:r w:rsidRPr="001C4DBA">
              <w:rPr>
                <w:rFonts w:ascii="Verdana" w:eastAsia="Times New Roman" w:hAnsi="Verdana" w:cs="Arial"/>
                <w:b/>
                <w:sz w:val="18"/>
                <w:szCs w:val="18"/>
              </w:rPr>
              <w:t>D1</w:t>
            </w:r>
          </w:p>
        </w:tc>
        <w:tc>
          <w:tcPr>
            <w:tcW w:w="1559" w:type="dxa"/>
            <w:tcBorders>
              <w:left w:val="single" w:sz="4" w:space="0" w:color="auto"/>
              <w:bottom w:val="single" w:sz="4" w:space="0" w:color="auto"/>
            </w:tcBorders>
            <w:shd w:val="clear" w:color="auto" w:fill="FFF0D5"/>
            <w:vAlign w:val="center"/>
          </w:tcPr>
          <w:p w14:paraId="4046163B" w14:textId="734104C2" w:rsidR="00147334" w:rsidRPr="001C4DBA" w:rsidRDefault="00147334" w:rsidP="00147334">
            <w:pPr>
              <w:widowControl w:val="0"/>
              <w:spacing w:after="0" w:line="240" w:lineRule="auto"/>
              <w:jc w:val="center"/>
              <w:rPr>
                <w:rFonts w:ascii="Verdana" w:hAnsi="Verdana"/>
                <w:sz w:val="18"/>
                <w:szCs w:val="18"/>
              </w:rPr>
            </w:pPr>
            <w:r w:rsidRPr="001C4DBA">
              <w:rPr>
                <w:rFonts w:ascii="Verdana" w:eastAsia="Times New Roman" w:hAnsi="Verdana" w:cs="Arial"/>
                <w:b/>
                <w:sz w:val="18"/>
                <w:szCs w:val="18"/>
              </w:rPr>
              <w:t>m</w:t>
            </w:r>
            <w:r w:rsidRPr="001C4DBA">
              <w:rPr>
                <w:rFonts w:ascii="Verdana" w:eastAsia="Times New Roman" w:hAnsi="Verdana" w:cs="Arial"/>
                <w:b/>
                <w:sz w:val="18"/>
                <w:szCs w:val="18"/>
                <w:vertAlign w:val="superscript"/>
              </w:rPr>
              <w:t>2</w:t>
            </w:r>
          </w:p>
        </w:tc>
        <w:tc>
          <w:tcPr>
            <w:tcW w:w="1843" w:type="dxa"/>
            <w:tcBorders>
              <w:left w:val="single" w:sz="4" w:space="0" w:color="auto"/>
              <w:bottom w:val="single" w:sz="4" w:space="0" w:color="auto"/>
            </w:tcBorders>
            <w:shd w:val="clear" w:color="auto" w:fill="FFF0D5"/>
            <w:vAlign w:val="center"/>
          </w:tcPr>
          <w:p w14:paraId="5BCF9D10" w14:textId="5C080408" w:rsidR="00147334" w:rsidRPr="001C4DBA" w:rsidRDefault="000C45DD" w:rsidP="00147334">
            <w:pPr>
              <w:widowControl w:val="0"/>
              <w:spacing w:after="0" w:line="240" w:lineRule="auto"/>
              <w:jc w:val="center"/>
              <w:rPr>
                <w:rFonts w:ascii="Verdana" w:hAnsi="Verdana"/>
                <w:sz w:val="18"/>
                <w:szCs w:val="18"/>
              </w:rPr>
            </w:pPr>
            <w:r w:rsidRPr="000C45DD">
              <w:rPr>
                <w:rFonts w:ascii="Verdana" w:hAnsi="Verdana"/>
                <w:sz w:val="18"/>
                <w:szCs w:val="18"/>
              </w:rPr>
              <w:t>173</w:t>
            </w:r>
          </w:p>
        </w:tc>
        <w:tc>
          <w:tcPr>
            <w:tcW w:w="1701" w:type="dxa"/>
            <w:shd w:val="clear" w:color="auto" w:fill="auto"/>
            <w:vAlign w:val="center"/>
          </w:tcPr>
          <w:p w14:paraId="46C96187" w14:textId="77777777" w:rsidR="00147334" w:rsidRPr="001C4DBA" w:rsidRDefault="00147334" w:rsidP="00147334">
            <w:pPr>
              <w:widowControl w:val="0"/>
              <w:spacing w:after="0" w:line="240" w:lineRule="auto"/>
              <w:jc w:val="center"/>
              <w:rPr>
                <w:rFonts w:ascii="Verdana" w:hAnsi="Verdana"/>
                <w:sz w:val="18"/>
                <w:szCs w:val="18"/>
              </w:rPr>
            </w:pPr>
          </w:p>
        </w:tc>
        <w:tc>
          <w:tcPr>
            <w:tcW w:w="2043" w:type="dxa"/>
            <w:shd w:val="clear" w:color="auto" w:fill="auto"/>
            <w:vAlign w:val="center"/>
          </w:tcPr>
          <w:p w14:paraId="36AF5568" w14:textId="77777777" w:rsidR="00147334" w:rsidRPr="001C4DBA" w:rsidRDefault="00147334" w:rsidP="00147334">
            <w:pPr>
              <w:widowControl w:val="0"/>
              <w:spacing w:after="0" w:line="240" w:lineRule="auto"/>
              <w:jc w:val="center"/>
              <w:rPr>
                <w:rFonts w:ascii="Verdana" w:hAnsi="Verdana"/>
                <w:sz w:val="18"/>
                <w:szCs w:val="18"/>
              </w:rPr>
            </w:pPr>
          </w:p>
        </w:tc>
      </w:tr>
      <w:tr w:rsidR="00147334" w:rsidRPr="001C4DBA" w14:paraId="52854830" w14:textId="77777777" w:rsidTr="006D22EA">
        <w:trPr>
          <w:jc w:val="center"/>
        </w:trPr>
        <w:tc>
          <w:tcPr>
            <w:tcW w:w="988" w:type="dxa"/>
            <w:tcBorders>
              <w:bottom w:val="single" w:sz="4" w:space="0" w:color="auto"/>
              <w:right w:val="single" w:sz="4" w:space="0" w:color="auto"/>
            </w:tcBorders>
            <w:shd w:val="clear" w:color="auto" w:fill="FFF0D5"/>
          </w:tcPr>
          <w:p w14:paraId="3C173A36" w14:textId="77777777" w:rsidR="00147334" w:rsidRPr="001C4DBA" w:rsidRDefault="00147334" w:rsidP="00647E00">
            <w:pPr>
              <w:pStyle w:val="ListParagraph"/>
              <w:widowControl w:val="0"/>
              <w:numPr>
                <w:ilvl w:val="0"/>
                <w:numId w:val="28"/>
              </w:numPr>
              <w:spacing w:after="0" w:line="240" w:lineRule="auto"/>
              <w:jc w:val="both"/>
              <w:rPr>
                <w:rFonts w:ascii="Verdana" w:hAnsi="Verdana"/>
                <w:sz w:val="18"/>
                <w:szCs w:val="18"/>
              </w:rPr>
            </w:pPr>
          </w:p>
        </w:tc>
        <w:tc>
          <w:tcPr>
            <w:tcW w:w="1417" w:type="dxa"/>
            <w:tcBorders>
              <w:bottom w:val="single" w:sz="4" w:space="0" w:color="auto"/>
              <w:right w:val="single" w:sz="4" w:space="0" w:color="auto"/>
            </w:tcBorders>
            <w:shd w:val="clear" w:color="auto" w:fill="FFF0D5"/>
            <w:vAlign w:val="center"/>
          </w:tcPr>
          <w:p w14:paraId="62210DDF" w14:textId="206084F5" w:rsidR="00147334" w:rsidRPr="001C4DBA" w:rsidRDefault="00147334" w:rsidP="00147334">
            <w:pPr>
              <w:widowControl w:val="0"/>
              <w:spacing w:after="0" w:line="240" w:lineRule="auto"/>
              <w:jc w:val="both"/>
              <w:rPr>
                <w:rFonts w:ascii="Verdana" w:hAnsi="Verdana"/>
                <w:sz w:val="18"/>
                <w:szCs w:val="18"/>
              </w:rPr>
            </w:pPr>
            <w:r w:rsidRPr="001C4DBA">
              <w:rPr>
                <w:rFonts w:ascii="Verdana" w:eastAsia="Times New Roman" w:hAnsi="Verdana" w:cs="Arial"/>
                <w:b/>
                <w:sz w:val="18"/>
                <w:szCs w:val="18"/>
              </w:rPr>
              <w:t>D2</w:t>
            </w:r>
          </w:p>
        </w:tc>
        <w:tc>
          <w:tcPr>
            <w:tcW w:w="1559" w:type="dxa"/>
            <w:tcBorders>
              <w:left w:val="single" w:sz="4" w:space="0" w:color="auto"/>
              <w:bottom w:val="single" w:sz="4" w:space="0" w:color="auto"/>
            </w:tcBorders>
            <w:shd w:val="clear" w:color="auto" w:fill="FFF0D5"/>
            <w:vAlign w:val="center"/>
          </w:tcPr>
          <w:p w14:paraId="291DFF34" w14:textId="31D98166" w:rsidR="00147334" w:rsidRPr="001C4DBA" w:rsidRDefault="00147334" w:rsidP="00147334">
            <w:pPr>
              <w:widowControl w:val="0"/>
              <w:spacing w:after="0" w:line="240" w:lineRule="auto"/>
              <w:jc w:val="center"/>
              <w:rPr>
                <w:rFonts w:ascii="Verdana" w:hAnsi="Verdana"/>
                <w:sz w:val="18"/>
                <w:szCs w:val="18"/>
              </w:rPr>
            </w:pPr>
            <w:r w:rsidRPr="001C4DBA">
              <w:rPr>
                <w:rFonts w:ascii="Verdana" w:eastAsia="Times New Roman" w:hAnsi="Verdana" w:cs="Arial"/>
                <w:b/>
                <w:sz w:val="18"/>
                <w:szCs w:val="18"/>
              </w:rPr>
              <w:t>m</w:t>
            </w:r>
            <w:r w:rsidRPr="001C4DBA">
              <w:rPr>
                <w:rFonts w:ascii="Verdana" w:eastAsia="Times New Roman" w:hAnsi="Verdana" w:cs="Arial"/>
                <w:b/>
                <w:sz w:val="18"/>
                <w:szCs w:val="18"/>
                <w:vertAlign w:val="superscript"/>
              </w:rPr>
              <w:t>2</w:t>
            </w:r>
          </w:p>
        </w:tc>
        <w:tc>
          <w:tcPr>
            <w:tcW w:w="1843" w:type="dxa"/>
            <w:tcBorders>
              <w:left w:val="single" w:sz="4" w:space="0" w:color="auto"/>
              <w:bottom w:val="single" w:sz="4" w:space="0" w:color="auto"/>
            </w:tcBorders>
            <w:shd w:val="clear" w:color="auto" w:fill="FFF0D5"/>
            <w:vAlign w:val="center"/>
          </w:tcPr>
          <w:p w14:paraId="7ED42389" w14:textId="17FBCFE0" w:rsidR="00147334" w:rsidRPr="001C4DBA" w:rsidRDefault="000C45DD" w:rsidP="00147334">
            <w:pPr>
              <w:widowControl w:val="0"/>
              <w:spacing w:after="0" w:line="240" w:lineRule="auto"/>
              <w:jc w:val="center"/>
              <w:rPr>
                <w:rFonts w:ascii="Verdana" w:hAnsi="Verdana"/>
                <w:sz w:val="18"/>
                <w:szCs w:val="18"/>
              </w:rPr>
            </w:pPr>
            <w:r w:rsidRPr="000C45DD">
              <w:rPr>
                <w:rFonts w:ascii="Verdana" w:hAnsi="Verdana"/>
                <w:sz w:val="18"/>
                <w:szCs w:val="18"/>
              </w:rPr>
              <w:t>768</w:t>
            </w:r>
          </w:p>
        </w:tc>
        <w:tc>
          <w:tcPr>
            <w:tcW w:w="1701" w:type="dxa"/>
            <w:shd w:val="clear" w:color="auto" w:fill="auto"/>
            <w:vAlign w:val="center"/>
          </w:tcPr>
          <w:p w14:paraId="2B644112" w14:textId="77777777" w:rsidR="00147334" w:rsidRPr="001C4DBA" w:rsidRDefault="00147334" w:rsidP="00147334">
            <w:pPr>
              <w:widowControl w:val="0"/>
              <w:spacing w:after="0" w:line="240" w:lineRule="auto"/>
              <w:jc w:val="center"/>
              <w:rPr>
                <w:rFonts w:ascii="Verdana" w:hAnsi="Verdana"/>
                <w:sz w:val="18"/>
                <w:szCs w:val="18"/>
              </w:rPr>
            </w:pPr>
          </w:p>
        </w:tc>
        <w:tc>
          <w:tcPr>
            <w:tcW w:w="2043" w:type="dxa"/>
            <w:shd w:val="clear" w:color="auto" w:fill="auto"/>
            <w:vAlign w:val="center"/>
          </w:tcPr>
          <w:p w14:paraId="40212495" w14:textId="77777777" w:rsidR="00147334" w:rsidRPr="001C4DBA" w:rsidRDefault="00147334" w:rsidP="00147334">
            <w:pPr>
              <w:widowControl w:val="0"/>
              <w:spacing w:after="0" w:line="240" w:lineRule="auto"/>
              <w:jc w:val="center"/>
              <w:rPr>
                <w:rFonts w:ascii="Verdana" w:hAnsi="Verdana"/>
                <w:sz w:val="18"/>
                <w:szCs w:val="18"/>
              </w:rPr>
            </w:pPr>
          </w:p>
        </w:tc>
      </w:tr>
      <w:tr w:rsidR="00147334" w:rsidRPr="001C4DBA" w14:paraId="2ABF548E" w14:textId="77777777" w:rsidTr="006D22EA">
        <w:trPr>
          <w:jc w:val="center"/>
        </w:trPr>
        <w:tc>
          <w:tcPr>
            <w:tcW w:w="988" w:type="dxa"/>
            <w:tcBorders>
              <w:bottom w:val="single" w:sz="4" w:space="0" w:color="auto"/>
              <w:right w:val="single" w:sz="4" w:space="0" w:color="auto"/>
            </w:tcBorders>
            <w:shd w:val="clear" w:color="auto" w:fill="FFF0D5"/>
          </w:tcPr>
          <w:p w14:paraId="71D917B0" w14:textId="77777777" w:rsidR="00147334" w:rsidRPr="001C4DBA" w:rsidRDefault="00147334" w:rsidP="00647E00">
            <w:pPr>
              <w:pStyle w:val="ListParagraph"/>
              <w:widowControl w:val="0"/>
              <w:numPr>
                <w:ilvl w:val="0"/>
                <w:numId w:val="28"/>
              </w:numPr>
              <w:spacing w:after="0" w:line="240" w:lineRule="auto"/>
              <w:jc w:val="both"/>
              <w:rPr>
                <w:rFonts w:ascii="Verdana" w:hAnsi="Verdana"/>
                <w:sz w:val="18"/>
                <w:szCs w:val="18"/>
              </w:rPr>
            </w:pPr>
          </w:p>
        </w:tc>
        <w:tc>
          <w:tcPr>
            <w:tcW w:w="1417" w:type="dxa"/>
            <w:tcBorders>
              <w:bottom w:val="single" w:sz="4" w:space="0" w:color="auto"/>
              <w:right w:val="single" w:sz="4" w:space="0" w:color="auto"/>
            </w:tcBorders>
            <w:shd w:val="clear" w:color="auto" w:fill="FFF0D5"/>
            <w:vAlign w:val="center"/>
          </w:tcPr>
          <w:p w14:paraId="306EA470" w14:textId="0045EA18" w:rsidR="00147334" w:rsidRPr="001C4DBA" w:rsidRDefault="00147334" w:rsidP="00147334">
            <w:pPr>
              <w:widowControl w:val="0"/>
              <w:spacing w:after="0" w:line="240" w:lineRule="auto"/>
              <w:jc w:val="both"/>
              <w:rPr>
                <w:rFonts w:ascii="Verdana" w:hAnsi="Verdana"/>
                <w:sz w:val="18"/>
                <w:szCs w:val="18"/>
              </w:rPr>
            </w:pPr>
            <w:r w:rsidRPr="001C4DBA">
              <w:rPr>
                <w:rFonts w:ascii="Verdana" w:eastAsia="Times New Roman" w:hAnsi="Verdana" w:cs="Arial"/>
                <w:b/>
                <w:sz w:val="18"/>
                <w:szCs w:val="18"/>
              </w:rPr>
              <w:t>Generalno čiščenje</w:t>
            </w:r>
          </w:p>
        </w:tc>
        <w:tc>
          <w:tcPr>
            <w:tcW w:w="1559" w:type="dxa"/>
            <w:tcBorders>
              <w:left w:val="single" w:sz="4" w:space="0" w:color="auto"/>
              <w:bottom w:val="single" w:sz="4" w:space="0" w:color="auto"/>
            </w:tcBorders>
            <w:shd w:val="clear" w:color="auto" w:fill="FFF0D5"/>
            <w:vAlign w:val="center"/>
          </w:tcPr>
          <w:p w14:paraId="1FA72CF0" w14:textId="15324B80" w:rsidR="00147334" w:rsidRPr="001C4DBA" w:rsidRDefault="00147334" w:rsidP="00147334">
            <w:pPr>
              <w:widowControl w:val="0"/>
              <w:spacing w:after="0" w:line="240" w:lineRule="auto"/>
              <w:jc w:val="center"/>
              <w:rPr>
                <w:rFonts w:ascii="Verdana" w:hAnsi="Verdana"/>
                <w:sz w:val="18"/>
                <w:szCs w:val="18"/>
              </w:rPr>
            </w:pPr>
            <w:r w:rsidRPr="001C4DBA">
              <w:rPr>
                <w:rFonts w:ascii="Verdana" w:eastAsia="Times New Roman" w:hAnsi="Verdana" w:cs="Arial"/>
                <w:b/>
                <w:sz w:val="18"/>
                <w:szCs w:val="18"/>
              </w:rPr>
              <w:t>Vsi objekti</w:t>
            </w:r>
          </w:p>
        </w:tc>
        <w:tc>
          <w:tcPr>
            <w:tcW w:w="1843" w:type="dxa"/>
            <w:tcBorders>
              <w:left w:val="single" w:sz="4" w:space="0" w:color="auto"/>
              <w:bottom w:val="single" w:sz="4" w:space="0" w:color="auto"/>
            </w:tcBorders>
            <w:shd w:val="clear" w:color="auto" w:fill="FFF0D5"/>
            <w:vAlign w:val="center"/>
          </w:tcPr>
          <w:p w14:paraId="6B73BB44" w14:textId="4783ED0A" w:rsidR="00147334" w:rsidRPr="001C4DBA" w:rsidRDefault="00013B36" w:rsidP="00147334">
            <w:pPr>
              <w:widowControl w:val="0"/>
              <w:spacing w:after="0" w:line="240" w:lineRule="auto"/>
              <w:jc w:val="center"/>
              <w:rPr>
                <w:rFonts w:ascii="Verdana" w:hAnsi="Verdana"/>
                <w:sz w:val="18"/>
                <w:szCs w:val="18"/>
              </w:rPr>
            </w:pPr>
            <w:r>
              <w:rPr>
                <w:rFonts w:ascii="Verdana" w:hAnsi="Verdana" w:cs="Arial"/>
                <w:b/>
                <w:bCs/>
                <w:sz w:val="18"/>
                <w:szCs w:val="18"/>
              </w:rPr>
              <w:t>3</w:t>
            </w:r>
            <w:r w:rsidRPr="001C4DBA">
              <w:rPr>
                <w:rFonts w:ascii="Verdana" w:hAnsi="Verdana" w:cs="Arial"/>
                <w:b/>
                <w:bCs/>
                <w:sz w:val="18"/>
                <w:szCs w:val="18"/>
              </w:rPr>
              <w:t xml:space="preserve"> </w:t>
            </w:r>
            <w:r w:rsidR="00147334" w:rsidRPr="001C4DBA">
              <w:rPr>
                <w:rFonts w:ascii="Verdana" w:hAnsi="Verdana" w:cs="Arial"/>
                <w:b/>
                <w:bCs/>
                <w:sz w:val="18"/>
                <w:szCs w:val="18"/>
              </w:rPr>
              <w:t>x letno</w:t>
            </w:r>
          </w:p>
        </w:tc>
        <w:tc>
          <w:tcPr>
            <w:tcW w:w="1701" w:type="dxa"/>
            <w:shd w:val="clear" w:color="auto" w:fill="auto"/>
            <w:vAlign w:val="center"/>
          </w:tcPr>
          <w:p w14:paraId="51E415DD" w14:textId="77777777" w:rsidR="00147334" w:rsidRPr="001C4DBA" w:rsidRDefault="00147334" w:rsidP="00147334">
            <w:pPr>
              <w:widowControl w:val="0"/>
              <w:spacing w:after="0" w:line="240" w:lineRule="auto"/>
              <w:jc w:val="center"/>
              <w:rPr>
                <w:rFonts w:ascii="Verdana" w:hAnsi="Verdana"/>
                <w:sz w:val="18"/>
                <w:szCs w:val="18"/>
              </w:rPr>
            </w:pPr>
          </w:p>
        </w:tc>
        <w:tc>
          <w:tcPr>
            <w:tcW w:w="2043" w:type="dxa"/>
            <w:shd w:val="clear" w:color="auto" w:fill="auto"/>
            <w:vAlign w:val="center"/>
          </w:tcPr>
          <w:p w14:paraId="3627AA5C" w14:textId="77777777" w:rsidR="00147334" w:rsidRPr="001C4DBA" w:rsidRDefault="00147334" w:rsidP="00147334">
            <w:pPr>
              <w:widowControl w:val="0"/>
              <w:spacing w:after="0" w:line="240" w:lineRule="auto"/>
              <w:jc w:val="center"/>
              <w:rPr>
                <w:rFonts w:ascii="Verdana" w:hAnsi="Verdana"/>
                <w:sz w:val="18"/>
                <w:szCs w:val="18"/>
              </w:rPr>
            </w:pPr>
          </w:p>
        </w:tc>
      </w:tr>
      <w:tr w:rsidR="00147334" w:rsidRPr="001C4DBA" w14:paraId="391E20D4" w14:textId="77777777" w:rsidTr="006D22EA">
        <w:trPr>
          <w:jc w:val="center"/>
        </w:trPr>
        <w:tc>
          <w:tcPr>
            <w:tcW w:w="988" w:type="dxa"/>
            <w:shd w:val="clear" w:color="auto" w:fill="FFF0D5"/>
          </w:tcPr>
          <w:p w14:paraId="302E59C8" w14:textId="77777777" w:rsidR="00147334" w:rsidRPr="001C4DBA" w:rsidRDefault="00147334" w:rsidP="009C6C20">
            <w:pPr>
              <w:widowControl w:val="0"/>
              <w:spacing w:after="0" w:line="240" w:lineRule="auto"/>
              <w:jc w:val="right"/>
              <w:rPr>
                <w:rFonts w:ascii="Verdana" w:hAnsi="Verdana"/>
                <w:b/>
                <w:sz w:val="18"/>
                <w:szCs w:val="18"/>
              </w:rPr>
            </w:pPr>
          </w:p>
        </w:tc>
        <w:tc>
          <w:tcPr>
            <w:tcW w:w="6520" w:type="dxa"/>
            <w:gridSpan w:val="4"/>
            <w:shd w:val="clear" w:color="auto" w:fill="FFF0D5"/>
            <w:vAlign w:val="center"/>
          </w:tcPr>
          <w:p w14:paraId="5E8F9141" w14:textId="5ADECB69" w:rsidR="00147334" w:rsidRPr="001C4DBA" w:rsidRDefault="00147334" w:rsidP="009C6C20">
            <w:pPr>
              <w:widowControl w:val="0"/>
              <w:spacing w:after="0" w:line="240" w:lineRule="auto"/>
              <w:jc w:val="right"/>
              <w:rPr>
                <w:rFonts w:ascii="Verdana" w:hAnsi="Verdana"/>
                <w:b/>
                <w:sz w:val="18"/>
                <w:szCs w:val="18"/>
              </w:rPr>
            </w:pPr>
            <w:r w:rsidRPr="001C4DBA">
              <w:rPr>
                <w:rFonts w:ascii="Verdana" w:hAnsi="Verdana"/>
                <w:b/>
                <w:sz w:val="18"/>
                <w:szCs w:val="18"/>
              </w:rPr>
              <w:t>SKUPAJ v EUR brez DDV</w:t>
            </w:r>
          </w:p>
        </w:tc>
        <w:tc>
          <w:tcPr>
            <w:tcW w:w="2043" w:type="dxa"/>
            <w:shd w:val="clear" w:color="auto" w:fill="auto"/>
            <w:vAlign w:val="center"/>
          </w:tcPr>
          <w:p w14:paraId="44C44880" w14:textId="77777777" w:rsidR="00147334" w:rsidRPr="001C4DBA" w:rsidRDefault="00147334" w:rsidP="009C6C20">
            <w:pPr>
              <w:widowControl w:val="0"/>
              <w:spacing w:after="0" w:line="240" w:lineRule="auto"/>
              <w:jc w:val="center"/>
              <w:rPr>
                <w:rFonts w:ascii="Verdana" w:hAnsi="Verdana"/>
                <w:b/>
                <w:sz w:val="18"/>
                <w:szCs w:val="18"/>
              </w:rPr>
            </w:pPr>
          </w:p>
        </w:tc>
      </w:tr>
      <w:tr w:rsidR="00147334" w:rsidRPr="001C4DBA" w14:paraId="3108464C" w14:textId="77777777" w:rsidTr="006D22EA">
        <w:trPr>
          <w:jc w:val="center"/>
        </w:trPr>
        <w:tc>
          <w:tcPr>
            <w:tcW w:w="988" w:type="dxa"/>
            <w:shd w:val="clear" w:color="auto" w:fill="FFF0D5"/>
          </w:tcPr>
          <w:p w14:paraId="4491CBBC" w14:textId="77777777" w:rsidR="00147334" w:rsidRPr="001C4DBA" w:rsidRDefault="00147334" w:rsidP="009C6C20">
            <w:pPr>
              <w:widowControl w:val="0"/>
              <w:spacing w:after="0" w:line="240" w:lineRule="auto"/>
              <w:jc w:val="right"/>
              <w:rPr>
                <w:rFonts w:ascii="Verdana" w:hAnsi="Verdana"/>
                <w:b/>
                <w:sz w:val="18"/>
                <w:szCs w:val="18"/>
              </w:rPr>
            </w:pPr>
          </w:p>
        </w:tc>
        <w:tc>
          <w:tcPr>
            <w:tcW w:w="6520" w:type="dxa"/>
            <w:gridSpan w:val="4"/>
            <w:shd w:val="clear" w:color="auto" w:fill="FFF0D5"/>
            <w:vAlign w:val="center"/>
          </w:tcPr>
          <w:p w14:paraId="3FBD1D45" w14:textId="7D3710F0" w:rsidR="00147334" w:rsidRPr="001C4DBA" w:rsidRDefault="00147334" w:rsidP="009C6C20">
            <w:pPr>
              <w:widowControl w:val="0"/>
              <w:spacing w:after="0" w:line="240" w:lineRule="auto"/>
              <w:jc w:val="right"/>
              <w:rPr>
                <w:rFonts w:ascii="Verdana" w:hAnsi="Verdana"/>
                <w:b/>
                <w:sz w:val="18"/>
                <w:szCs w:val="18"/>
              </w:rPr>
            </w:pPr>
            <w:r w:rsidRPr="001C4DBA">
              <w:rPr>
                <w:rFonts w:ascii="Verdana" w:hAnsi="Verdana"/>
                <w:b/>
                <w:sz w:val="18"/>
                <w:szCs w:val="18"/>
              </w:rPr>
              <w:t>Vrednost DDV</w:t>
            </w:r>
          </w:p>
        </w:tc>
        <w:tc>
          <w:tcPr>
            <w:tcW w:w="2043" w:type="dxa"/>
            <w:shd w:val="clear" w:color="auto" w:fill="auto"/>
            <w:vAlign w:val="center"/>
          </w:tcPr>
          <w:p w14:paraId="5518BC9A" w14:textId="77777777" w:rsidR="00147334" w:rsidRPr="001C4DBA" w:rsidRDefault="00147334" w:rsidP="009C6C20">
            <w:pPr>
              <w:widowControl w:val="0"/>
              <w:spacing w:after="0" w:line="240" w:lineRule="auto"/>
              <w:jc w:val="center"/>
              <w:rPr>
                <w:rFonts w:ascii="Verdana" w:hAnsi="Verdana"/>
                <w:b/>
                <w:sz w:val="18"/>
                <w:szCs w:val="18"/>
              </w:rPr>
            </w:pPr>
          </w:p>
        </w:tc>
      </w:tr>
    </w:tbl>
    <w:p w14:paraId="59AB436E" w14:textId="77777777" w:rsidR="00182744" w:rsidRPr="001C4DBA" w:rsidRDefault="00182744" w:rsidP="00B54F62">
      <w:pPr>
        <w:widowControl w:val="0"/>
        <w:spacing w:before="240" w:after="120" w:line="240" w:lineRule="auto"/>
        <w:jc w:val="both"/>
        <w:rPr>
          <w:rFonts w:ascii="Verdana" w:hAnsi="Verdana"/>
          <w:b/>
          <w:sz w:val="20"/>
          <w:szCs w:val="20"/>
        </w:rPr>
      </w:pPr>
      <w:r w:rsidRPr="001C4DBA">
        <w:rPr>
          <w:rFonts w:ascii="Verdana" w:hAnsi="Verdana"/>
          <w:b/>
          <w:sz w:val="20"/>
          <w:szCs w:val="20"/>
        </w:rPr>
        <w:t>Opombe:</w:t>
      </w:r>
    </w:p>
    <w:p w14:paraId="1A46C095" w14:textId="77777777" w:rsidR="00182744" w:rsidRPr="001C4DBA" w:rsidRDefault="00182744" w:rsidP="001C4DBA">
      <w:pPr>
        <w:widowControl w:val="0"/>
        <w:spacing w:after="0" w:line="240" w:lineRule="auto"/>
        <w:jc w:val="both"/>
        <w:rPr>
          <w:rFonts w:ascii="Verdana" w:hAnsi="Verdana"/>
          <w:i/>
          <w:sz w:val="18"/>
          <w:szCs w:val="20"/>
        </w:rPr>
      </w:pPr>
      <w:r w:rsidRPr="001C4DBA">
        <w:rPr>
          <w:rFonts w:ascii="Verdana" w:hAnsi="Verdana"/>
          <w:i/>
          <w:sz w:val="18"/>
          <w:szCs w:val="20"/>
        </w:rPr>
        <w:t xml:space="preserve">Ponudnik mora ponuditi/izpolniti vse postavke predračuna! </w:t>
      </w:r>
    </w:p>
    <w:p w14:paraId="2756E401" w14:textId="77777777" w:rsidR="00182744" w:rsidRPr="001C4DBA" w:rsidRDefault="00182744" w:rsidP="001C4DBA">
      <w:pPr>
        <w:widowControl w:val="0"/>
        <w:spacing w:after="0" w:line="240" w:lineRule="auto"/>
        <w:jc w:val="both"/>
        <w:rPr>
          <w:rFonts w:ascii="Verdana" w:hAnsi="Verdana"/>
          <w:i/>
          <w:sz w:val="18"/>
          <w:szCs w:val="20"/>
        </w:rPr>
      </w:pPr>
      <w:r w:rsidRPr="001C4DBA">
        <w:rPr>
          <w:rFonts w:ascii="Verdana" w:hAnsi="Verdana"/>
          <w:i/>
          <w:sz w:val="18"/>
          <w:szCs w:val="20"/>
        </w:rPr>
        <w:t>V primeru, da ponudnik ne bo izpolnil posamezne postavke oz. bo vpisal kakršen koli drug znak, ki ne bo številka (cena), bo naročnik štel, da jo ponuja za ceno 0,00 EUR.</w:t>
      </w:r>
    </w:p>
    <w:p w14:paraId="4B75C5F7" w14:textId="30F7AB7C" w:rsidR="00182744" w:rsidRPr="001C4DBA" w:rsidRDefault="00182744" w:rsidP="001C4DBA">
      <w:pPr>
        <w:widowControl w:val="0"/>
        <w:spacing w:after="0" w:line="240" w:lineRule="auto"/>
        <w:jc w:val="both"/>
        <w:rPr>
          <w:rFonts w:ascii="Verdana" w:hAnsi="Verdana"/>
          <w:i/>
          <w:sz w:val="18"/>
          <w:szCs w:val="20"/>
        </w:rPr>
      </w:pPr>
      <w:r w:rsidRPr="001C4DBA">
        <w:rPr>
          <w:rFonts w:ascii="Verdana" w:hAnsi="Verdana"/>
          <w:i/>
          <w:sz w:val="18"/>
          <w:szCs w:val="20"/>
        </w:rPr>
        <w:t xml:space="preserve">Kot količina v enotah mere so podane površine </w:t>
      </w:r>
      <w:r w:rsidR="002A3427">
        <w:rPr>
          <w:rFonts w:ascii="Verdana" w:hAnsi="Verdana"/>
          <w:i/>
          <w:sz w:val="18"/>
          <w:szCs w:val="20"/>
        </w:rPr>
        <w:t>mesečnega</w:t>
      </w:r>
      <w:r w:rsidR="002A3427" w:rsidRPr="001C4DBA">
        <w:rPr>
          <w:rFonts w:ascii="Verdana" w:hAnsi="Verdana"/>
          <w:i/>
          <w:sz w:val="18"/>
          <w:szCs w:val="20"/>
        </w:rPr>
        <w:t xml:space="preserve"> </w:t>
      </w:r>
      <w:r w:rsidRPr="001C4DBA">
        <w:rPr>
          <w:rFonts w:ascii="Verdana" w:hAnsi="Verdana"/>
          <w:i/>
          <w:sz w:val="18"/>
          <w:szCs w:val="20"/>
        </w:rPr>
        <w:t>čiščenja.</w:t>
      </w:r>
    </w:p>
    <w:p w14:paraId="00387923" w14:textId="641938DC" w:rsidR="00182744" w:rsidRPr="001C4DBA" w:rsidRDefault="00182744" w:rsidP="001C4DBA">
      <w:pPr>
        <w:widowControl w:val="0"/>
        <w:spacing w:after="0" w:line="240" w:lineRule="auto"/>
        <w:jc w:val="both"/>
        <w:rPr>
          <w:rFonts w:ascii="Verdana" w:hAnsi="Verdana"/>
          <w:i/>
          <w:sz w:val="18"/>
          <w:szCs w:val="20"/>
        </w:rPr>
      </w:pPr>
      <w:r w:rsidRPr="001C4DBA">
        <w:rPr>
          <w:rFonts w:ascii="Verdana" w:hAnsi="Verdana"/>
          <w:i/>
          <w:sz w:val="18"/>
          <w:szCs w:val="20"/>
        </w:rPr>
        <w:t xml:space="preserve">V količinah so že upoštevana večkratna opravila predvidena za dnevno, mesečno in enoletno obdobje. Površine prostorov ter zahtevnost in pogostost čiščenja so opredeljene v </w:t>
      </w:r>
      <w:proofErr w:type="spellStart"/>
      <w:r w:rsidR="001C4DBA">
        <w:rPr>
          <w:rFonts w:ascii="Verdana" w:hAnsi="Verdana"/>
          <w:i/>
          <w:sz w:val="18"/>
          <w:szCs w:val="20"/>
        </w:rPr>
        <w:t>ePRO</w:t>
      </w:r>
      <w:proofErr w:type="spellEnd"/>
      <w:r w:rsidR="001C4DBA">
        <w:rPr>
          <w:rFonts w:ascii="Verdana" w:hAnsi="Verdana"/>
          <w:i/>
          <w:sz w:val="18"/>
          <w:szCs w:val="20"/>
        </w:rPr>
        <w:t xml:space="preserve"> -</w:t>
      </w:r>
      <w:r w:rsidRPr="001C4DBA">
        <w:rPr>
          <w:rFonts w:ascii="Verdana" w:hAnsi="Verdana"/>
          <w:i/>
          <w:sz w:val="18"/>
          <w:szCs w:val="20"/>
        </w:rPr>
        <w:t xml:space="preserve"> Specifikacije. Generalno čiščenje ni upoštevano v dnevnih količinah ampak v posebni postavki.</w:t>
      </w:r>
    </w:p>
    <w:p w14:paraId="118BF67B" w14:textId="5BB97857" w:rsidR="00182744" w:rsidRPr="001C4DBA" w:rsidRDefault="00AB6CEA" w:rsidP="001C4DBA">
      <w:pPr>
        <w:widowControl w:val="0"/>
        <w:spacing w:after="0" w:line="240" w:lineRule="auto"/>
        <w:jc w:val="both"/>
        <w:rPr>
          <w:rFonts w:ascii="Verdana" w:hAnsi="Verdana"/>
          <w:i/>
          <w:sz w:val="18"/>
          <w:szCs w:val="20"/>
        </w:rPr>
      </w:pPr>
      <w:r>
        <w:rPr>
          <w:rFonts w:ascii="Verdana" w:hAnsi="Verdana"/>
          <w:i/>
          <w:sz w:val="18"/>
          <w:szCs w:val="20"/>
        </w:rPr>
        <w:t>Cena za celotno količino brez DDV</w:t>
      </w:r>
      <w:r w:rsidR="00182744" w:rsidRPr="001C4DBA">
        <w:rPr>
          <w:rFonts w:ascii="Verdana" w:hAnsi="Verdana"/>
          <w:i/>
          <w:sz w:val="18"/>
          <w:szCs w:val="20"/>
        </w:rPr>
        <w:t xml:space="preserve"> je zmnožek količine v enotah mere in cene na enoto brez DDV.</w:t>
      </w:r>
    </w:p>
    <w:p w14:paraId="417B7A18" w14:textId="27519BD0" w:rsidR="00182744" w:rsidRPr="001C4DBA" w:rsidRDefault="00182744" w:rsidP="001C4DBA">
      <w:pPr>
        <w:widowControl w:val="0"/>
        <w:spacing w:after="0" w:line="240" w:lineRule="auto"/>
        <w:jc w:val="both"/>
        <w:rPr>
          <w:rFonts w:ascii="Verdana" w:hAnsi="Verdana"/>
          <w:i/>
          <w:sz w:val="18"/>
          <w:szCs w:val="20"/>
        </w:rPr>
      </w:pPr>
      <w:r w:rsidRPr="001C4DBA">
        <w:rPr>
          <w:rFonts w:ascii="Verdana" w:hAnsi="Verdana"/>
          <w:i/>
          <w:sz w:val="18"/>
          <w:szCs w:val="20"/>
        </w:rPr>
        <w:lastRenderedPageBreak/>
        <w:t xml:space="preserve">SKUPAJ </w:t>
      </w:r>
      <w:r w:rsidR="007E2EA4">
        <w:rPr>
          <w:rFonts w:ascii="Verdana" w:hAnsi="Verdana"/>
          <w:i/>
          <w:sz w:val="18"/>
          <w:szCs w:val="20"/>
        </w:rPr>
        <w:t>v EUR</w:t>
      </w:r>
      <w:r w:rsidR="007E2EA4" w:rsidRPr="001C4DBA">
        <w:rPr>
          <w:rFonts w:ascii="Verdana" w:hAnsi="Verdana"/>
          <w:i/>
          <w:sz w:val="18"/>
          <w:szCs w:val="20"/>
        </w:rPr>
        <w:t xml:space="preserve"> </w:t>
      </w:r>
      <w:r w:rsidR="007E2EA4">
        <w:rPr>
          <w:rFonts w:ascii="Verdana" w:hAnsi="Verdana"/>
          <w:i/>
          <w:sz w:val="18"/>
          <w:szCs w:val="20"/>
        </w:rPr>
        <w:t>brez</w:t>
      </w:r>
      <w:r w:rsidR="007E2EA4" w:rsidRPr="001C4DBA">
        <w:rPr>
          <w:rFonts w:ascii="Verdana" w:hAnsi="Verdana"/>
          <w:i/>
          <w:sz w:val="18"/>
          <w:szCs w:val="20"/>
        </w:rPr>
        <w:t xml:space="preserve"> </w:t>
      </w:r>
      <w:r w:rsidRPr="001C4DBA">
        <w:rPr>
          <w:rFonts w:ascii="Verdana" w:hAnsi="Verdana"/>
          <w:i/>
          <w:sz w:val="18"/>
          <w:szCs w:val="20"/>
        </w:rPr>
        <w:t>DDV je seštevek vrednosti brez DDV postavk 1. - 11.</w:t>
      </w:r>
    </w:p>
    <w:p w14:paraId="3907AF69" w14:textId="77777777" w:rsidR="00182744" w:rsidRPr="001C4DBA" w:rsidRDefault="00182744" w:rsidP="001C4DBA">
      <w:pPr>
        <w:widowControl w:val="0"/>
        <w:spacing w:after="0" w:line="240" w:lineRule="auto"/>
        <w:jc w:val="both"/>
        <w:rPr>
          <w:rFonts w:ascii="Verdana" w:hAnsi="Verdana"/>
          <w:i/>
          <w:sz w:val="18"/>
          <w:szCs w:val="20"/>
        </w:rPr>
      </w:pPr>
      <w:r w:rsidRPr="001C4DBA">
        <w:rPr>
          <w:rFonts w:ascii="Verdana" w:hAnsi="Verdana"/>
          <w:i/>
          <w:sz w:val="18"/>
          <w:szCs w:val="20"/>
        </w:rPr>
        <w:t>Cene so lahko podane na največ 2 decimalni mesti.</w:t>
      </w:r>
    </w:p>
    <w:p w14:paraId="0134C869" w14:textId="60F91D8A" w:rsidR="00182744" w:rsidRPr="001C4DBA" w:rsidRDefault="00182744" w:rsidP="004A7CB7">
      <w:pPr>
        <w:widowControl w:val="0"/>
        <w:spacing w:after="0" w:line="240" w:lineRule="auto"/>
        <w:jc w:val="both"/>
        <w:rPr>
          <w:rFonts w:ascii="Verdana" w:hAnsi="Verdana"/>
          <w:sz w:val="20"/>
          <w:szCs w:val="20"/>
        </w:rPr>
      </w:pPr>
    </w:p>
    <w:p w14:paraId="2234348B" w14:textId="102529B2" w:rsidR="00182744" w:rsidRPr="001C4DBA" w:rsidRDefault="001C4DBA" w:rsidP="00647E00">
      <w:pPr>
        <w:pStyle w:val="ListParagraph"/>
        <w:widowControl w:val="0"/>
        <w:numPr>
          <w:ilvl w:val="2"/>
          <w:numId w:val="5"/>
        </w:numPr>
        <w:spacing w:after="120" w:line="240" w:lineRule="auto"/>
        <w:jc w:val="both"/>
        <w:rPr>
          <w:rFonts w:ascii="Verdana" w:hAnsi="Verdana"/>
          <w:sz w:val="20"/>
          <w:szCs w:val="20"/>
        </w:rPr>
      </w:pPr>
      <w:r>
        <w:rPr>
          <w:rFonts w:ascii="Verdana" w:hAnsi="Verdana"/>
          <w:sz w:val="20"/>
          <w:szCs w:val="20"/>
        </w:rPr>
        <w:t>N</w:t>
      </w:r>
      <w:r w:rsidRPr="001C4DBA">
        <w:rPr>
          <w:rFonts w:ascii="Verdana" w:hAnsi="Verdana"/>
          <w:sz w:val="20"/>
          <w:szCs w:val="20"/>
        </w:rPr>
        <w:t xml:space="preserve">aročnik </w:t>
      </w:r>
      <w:r>
        <w:rPr>
          <w:rFonts w:ascii="Verdana" w:hAnsi="Verdana"/>
          <w:sz w:val="20"/>
          <w:szCs w:val="20"/>
        </w:rPr>
        <w:t xml:space="preserve">se </w:t>
      </w:r>
      <w:r w:rsidR="00182744" w:rsidRPr="001C4DBA">
        <w:rPr>
          <w:rFonts w:ascii="Verdana" w:hAnsi="Verdana"/>
          <w:sz w:val="20"/>
          <w:szCs w:val="20"/>
        </w:rPr>
        <w:t xml:space="preserve">ne zavezuje, da bo </w:t>
      </w:r>
      <w:r>
        <w:rPr>
          <w:rFonts w:ascii="Verdana" w:hAnsi="Verdana"/>
          <w:sz w:val="20"/>
          <w:szCs w:val="20"/>
        </w:rPr>
        <w:t>naročil</w:t>
      </w:r>
      <w:r w:rsidRPr="001C4DBA">
        <w:rPr>
          <w:rFonts w:ascii="Verdana" w:hAnsi="Verdana"/>
          <w:sz w:val="20"/>
          <w:szCs w:val="20"/>
        </w:rPr>
        <w:t xml:space="preserve"> </w:t>
      </w:r>
      <w:r w:rsidR="00182744" w:rsidRPr="001C4DBA">
        <w:rPr>
          <w:rFonts w:ascii="Verdana" w:hAnsi="Verdana"/>
          <w:sz w:val="20"/>
          <w:szCs w:val="20"/>
        </w:rPr>
        <w:t xml:space="preserve">količine, </w:t>
      </w:r>
      <w:r w:rsidR="00B54F62">
        <w:rPr>
          <w:rFonts w:ascii="Verdana" w:hAnsi="Verdana"/>
          <w:sz w:val="20"/>
          <w:szCs w:val="20"/>
        </w:rPr>
        <w:t xml:space="preserve">navedene v zgornji tabeli, saj so konkretne količine storitev odvisne od dejanskih potreb naročnika </w:t>
      </w:r>
      <w:r w:rsidR="00182744" w:rsidRPr="001C4DBA">
        <w:rPr>
          <w:rFonts w:ascii="Verdana" w:hAnsi="Verdana"/>
          <w:sz w:val="20"/>
          <w:szCs w:val="20"/>
        </w:rPr>
        <w:t>(npr. generalno čiščenje ipd.).</w:t>
      </w:r>
    </w:p>
    <w:p w14:paraId="47D075F0" w14:textId="7CBD46DC" w:rsidR="00182744" w:rsidRDefault="00182744" w:rsidP="00647E00">
      <w:pPr>
        <w:widowControl w:val="0"/>
        <w:numPr>
          <w:ilvl w:val="2"/>
          <w:numId w:val="5"/>
        </w:numPr>
        <w:spacing w:after="120" w:line="240" w:lineRule="auto"/>
        <w:jc w:val="both"/>
        <w:rPr>
          <w:rFonts w:ascii="Verdana" w:hAnsi="Verdana"/>
          <w:sz w:val="20"/>
          <w:szCs w:val="20"/>
        </w:rPr>
      </w:pPr>
      <w:r w:rsidRPr="001C4DBA">
        <w:rPr>
          <w:rFonts w:ascii="Verdana" w:hAnsi="Verdana"/>
          <w:sz w:val="20"/>
          <w:szCs w:val="20"/>
        </w:rPr>
        <w:t xml:space="preserve">Ocenjena skupna pogodbena vrednost je </w:t>
      </w:r>
      <w:r w:rsidRPr="001C4DBA">
        <w:rPr>
          <w:rFonts w:ascii="Verdana" w:hAnsi="Verdana"/>
          <w:b/>
          <w:bCs/>
          <w:sz w:val="20"/>
          <w:szCs w:val="20"/>
        </w:rPr>
        <w:t>………………………………………. EUR brez DDV oziroma ………………………………………….. EUR z DDV</w:t>
      </w:r>
      <w:r w:rsidRPr="001C4DBA">
        <w:rPr>
          <w:rFonts w:ascii="Verdana" w:hAnsi="Verdana"/>
          <w:sz w:val="20"/>
          <w:szCs w:val="20"/>
        </w:rPr>
        <w:t>.</w:t>
      </w:r>
    </w:p>
    <w:p w14:paraId="2DC1CC5A" w14:textId="1302A414" w:rsidR="00013B36" w:rsidRPr="001C4DBA" w:rsidRDefault="00013B36" w:rsidP="004A7CB7">
      <w:pPr>
        <w:widowControl w:val="0"/>
        <w:spacing w:after="120" w:line="240" w:lineRule="auto"/>
        <w:ind w:left="720"/>
        <w:jc w:val="both"/>
        <w:rPr>
          <w:rFonts w:ascii="Verdana" w:hAnsi="Verdana"/>
          <w:sz w:val="20"/>
          <w:szCs w:val="20"/>
        </w:rPr>
      </w:pPr>
      <w:r>
        <w:rPr>
          <w:rFonts w:ascii="Verdana" w:hAnsi="Verdana"/>
          <w:sz w:val="20"/>
          <w:szCs w:val="20"/>
        </w:rPr>
        <w:t>Naročnik si pridržuje pravico do naročanja dodatnih storitev čiščenja, ki niso zajete v zgornji tabeli, ki jih bo naročnik naročal glede na dejanske potrebe v</w:t>
      </w:r>
      <w:r w:rsidR="006B7A02">
        <w:rPr>
          <w:rFonts w:ascii="Verdana" w:hAnsi="Verdana"/>
          <w:sz w:val="20"/>
          <w:szCs w:val="20"/>
        </w:rPr>
        <w:t xml:space="preserve"> višini </w:t>
      </w:r>
      <w:r w:rsidR="006B7A02" w:rsidRPr="004A7CB7">
        <w:rPr>
          <w:rFonts w:ascii="Verdana" w:hAnsi="Verdana"/>
          <w:i/>
          <w:iCs/>
          <w:sz w:val="20"/>
          <w:szCs w:val="20"/>
        </w:rPr>
        <w:t>15%</w:t>
      </w:r>
      <w:r w:rsidR="00B54F62" w:rsidRPr="004A7CB7">
        <w:rPr>
          <w:rFonts w:ascii="Verdana" w:hAnsi="Verdana"/>
          <w:i/>
          <w:iCs/>
          <w:sz w:val="20"/>
          <w:szCs w:val="20"/>
        </w:rPr>
        <w:t xml:space="preserve"> </w:t>
      </w:r>
      <w:r w:rsidR="0090733C" w:rsidRPr="004A7CB7">
        <w:rPr>
          <w:rFonts w:ascii="Verdana" w:hAnsi="Verdana"/>
          <w:i/>
          <w:iCs/>
          <w:sz w:val="20"/>
          <w:szCs w:val="20"/>
        </w:rPr>
        <w:t xml:space="preserve">ocenjene skupne pogodbene vrednosti v EUR brez DDV </w:t>
      </w:r>
      <w:r w:rsidR="00B54F62" w:rsidRPr="004A7CB7">
        <w:rPr>
          <w:rFonts w:ascii="Verdana" w:hAnsi="Verdana"/>
          <w:i/>
          <w:iCs/>
          <w:sz w:val="20"/>
          <w:szCs w:val="20"/>
        </w:rPr>
        <w:t xml:space="preserve">oz. </w:t>
      </w:r>
      <w:r w:rsidR="0090733C" w:rsidRPr="004A7CB7">
        <w:rPr>
          <w:rFonts w:ascii="Verdana" w:hAnsi="Verdana"/>
          <w:i/>
          <w:iCs/>
          <w:sz w:val="20"/>
          <w:szCs w:val="20"/>
        </w:rPr>
        <w:t xml:space="preserve">do </w:t>
      </w:r>
      <w:r w:rsidR="00B54F62" w:rsidRPr="004A7CB7">
        <w:rPr>
          <w:rFonts w:ascii="Verdana" w:hAnsi="Verdana"/>
          <w:i/>
          <w:iCs/>
          <w:sz w:val="20"/>
          <w:szCs w:val="20"/>
        </w:rPr>
        <w:t xml:space="preserve">višine zagotovljenih sredstev </w:t>
      </w:r>
      <w:r w:rsidR="0090733C" w:rsidRPr="004A7CB7">
        <w:rPr>
          <w:rFonts w:ascii="Verdana" w:hAnsi="Verdana"/>
          <w:i/>
          <w:iCs/>
          <w:sz w:val="20"/>
          <w:szCs w:val="20"/>
        </w:rPr>
        <w:t>naročnika</w:t>
      </w:r>
      <w:r w:rsidR="00B54F62" w:rsidRPr="004A7CB7">
        <w:rPr>
          <w:rFonts w:ascii="Verdana" w:hAnsi="Verdana"/>
          <w:i/>
          <w:iCs/>
          <w:sz w:val="20"/>
          <w:szCs w:val="20"/>
        </w:rPr>
        <w:t xml:space="preserve"> za predmetno javno naročilo </w:t>
      </w:r>
      <w:r w:rsidR="00B54F62" w:rsidRPr="00E42CEF">
        <w:rPr>
          <w:rFonts w:ascii="Verdana" w:hAnsi="Verdana"/>
          <w:i/>
          <w:iCs/>
          <w:sz w:val="20"/>
          <w:szCs w:val="20"/>
        </w:rPr>
        <w:t>/</w:t>
      </w:r>
      <w:r w:rsidR="0090733C" w:rsidRPr="00E42CEF">
        <w:rPr>
          <w:rFonts w:ascii="Verdana" w:hAnsi="Verdana"/>
          <w:i/>
          <w:iCs/>
          <w:sz w:val="20"/>
          <w:szCs w:val="20"/>
        </w:rPr>
        <w:t>odstotek</w:t>
      </w:r>
      <w:r w:rsidR="00B54F62" w:rsidRPr="00E42CEF">
        <w:rPr>
          <w:rFonts w:ascii="Verdana" w:hAnsi="Verdana"/>
          <w:i/>
          <w:iCs/>
          <w:sz w:val="20"/>
          <w:szCs w:val="20"/>
        </w:rPr>
        <w:t xml:space="preserve"> se ustrezno </w:t>
      </w:r>
      <w:r w:rsidR="0090733C" w:rsidRPr="00E42CEF">
        <w:rPr>
          <w:rFonts w:ascii="Verdana" w:hAnsi="Verdana"/>
          <w:i/>
          <w:iCs/>
          <w:sz w:val="20"/>
          <w:szCs w:val="20"/>
        </w:rPr>
        <w:t>prilagodi</w:t>
      </w:r>
      <w:r w:rsidR="00B54F62" w:rsidRPr="00E42CEF">
        <w:rPr>
          <w:rFonts w:ascii="Verdana" w:hAnsi="Verdana"/>
          <w:i/>
          <w:iCs/>
          <w:sz w:val="20"/>
          <w:szCs w:val="20"/>
        </w:rPr>
        <w:t xml:space="preserve"> </w:t>
      </w:r>
      <w:r w:rsidR="0090733C" w:rsidRPr="00E42CEF">
        <w:rPr>
          <w:rFonts w:ascii="Verdana" w:hAnsi="Verdana"/>
          <w:i/>
          <w:iCs/>
          <w:sz w:val="20"/>
          <w:szCs w:val="20"/>
        </w:rPr>
        <w:t>ob podpisu pogodbe</w:t>
      </w:r>
      <w:r w:rsidR="004A7CB7" w:rsidRPr="00E42CEF">
        <w:rPr>
          <w:rFonts w:ascii="Verdana" w:hAnsi="Verdana"/>
          <w:i/>
          <w:iCs/>
          <w:sz w:val="20"/>
          <w:szCs w:val="20"/>
        </w:rPr>
        <w:t xml:space="preserve"> glede na ponudbeno vrednost izbranega izvajalca</w:t>
      </w:r>
      <w:r w:rsidR="0090733C" w:rsidRPr="00E42CEF">
        <w:rPr>
          <w:rFonts w:ascii="Verdana" w:hAnsi="Verdana"/>
          <w:i/>
          <w:iCs/>
          <w:sz w:val="20"/>
          <w:szCs w:val="20"/>
        </w:rPr>
        <w:t>/</w:t>
      </w:r>
      <w:r w:rsidRPr="00E42CEF">
        <w:rPr>
          <w:rFonts w:ascii="Verdana" w:hAnsi="Verdana"/>
          <w:i/>
          <w:iCs/>
          <w:sz w:val="20"/>
          <w:szCs w:val="20"/>
        </w:rPr>
        <w:t>.</w:t>
      </w:r>
      <w:r>
        <w:rPr>
          <w:rFonts w:ascii="Verdana" w:hAnsi="Verdana"/>
          <w:sz w:val="20"/>
          <w:szCs w:val="20"/>
        </w:rPr>
        <w:t xml:space="preserve"> </w:t>
      </w:r>
      <w:r w:rsidRPr="00013B36">
        <w:rPr>
          <w:rFonts w:ascii="Verdana" w:hAnsi="Verdana"/>
          <w:sz w:val="20"/>
          <w:szCs w:val="20"/>
        </w:rPr>
        <w:t xml:space="preserve">Skupna maksimalna </w:t>
      </w:r>
      <w:r w:rsidR="0090733C">
        <w:rPr>
          <w:rFonts w:ascii="Verdana" w:hAnsi="Verdana"/>
          <w:sz w:val="20"/>
          <w:szCs w:val="20"/>
        </w:rPr>
        <w:t>pogodbena</w:t>
      </w:r>
      <w:r w:rsidR="00B54F62">
        <w:rPr>
          <w:rFonts w:ascii="Verdana" w:hAnsi="Verdana"/>
          <w:sz w:val="20"/>
          <w:szCs w:val="20"/>
        </w:rPr>
        <w:t xml:space="preserve"> </w:t>
      </w:r>
      <w:r w:rsidRPr="00013B36">
        <w:rPr>
          <w:rFonts w:ascii="Verdana" w:hAnsi="Verdana"/>
          <w:sz w:val="20"/>
          <w:szCs w:val="20"/>
        </w:rPr>
        <w:t xml:space="preserve">vrednost za celotno obdobje z vključenim obsegom </w:t>
      </w:r>
      <w:r>
        <w:rPr>
          <w:rFonts w:ascii="Verdana" w:hAnsi="Verdana"/>
          <w:sz w:val="20"/>
          <w:szCs w:val="20"/>
        </w:rPr>
        <w:t>dodatnih storitev</w:t>
      </w:r>
      <w:r w:rsidR="0090733C">
        <w:rPr>
          <w:rFonts w:ascii="Verdana" w:hAnsi="Verdana"/>
          <w:sz w:val="20"/>
          <w:szCs w:val="20"/>
        </w:rPr>
        <w:t>, ki jih bo naročnik naročal po potrebi,</w:t>
      </w:r>
      <w:r>
        <w:rPr>
          <w:rFonts w:ascii="Verdana" w:hAnsi="Verdana"/>
          <w:sz w:val="20"/>
          <w:szCs w:val="20"/>
        </w:rPr>
        <w:t xml:space="preserve"> </w:t>
      </w:r>
      <w:r w:rsidRPr="00013B36">
        <w:rPr>
          <w:rFonts w:ascii="Verdana" w:hAnsi="Verdana"/>
          <w:sz w:val="20"/>
          <w:szCs w:val="20"/>
        </w:rPr>
        <w:t xml:space="preserve">tako znaša </w:t>
      </w:r>
      <w:r w:rsidRPr="001C4DBA">
        <w:rPr>
          <w:rFonts w:ascii="Verdana" w:hAnsi="Verdana"/>
          <w:b/>
          <w:bCs/>
          <w:sz w:val="20"/>
          <w:szCs w:val="20"/>
        </w:rPr>
        <w:t>………………………………………. EUR brez DDV oziroma ………………………………………….. EUR z DDV</w:t>
      </w:r>
      <w:r>
        <w:rPr>
          <w:rFonts w:ascii="Verdana" w:hAnsi="Verdana"/>
          <w:b/>
          <w:bCs/>
          <w:sz w:val="20"/>
          <w:szCs w:val="20"/>
        </w:rPr>
        <w:t>.</w:t>
      </w:r>
      <w:r>
        <w:rPr>
          <w:rFonts w:ascii="Verdana" w:hAnsi="Verdana"/>
          <w:sz w:val="20"/>
          <w:szCs w:val="20"/>
        </w:rPr>
        <w:t xml:space="preserve">  </w:t>
      </w:r>
    </w:p>
    <w:p w14:paraId="01F201FB" w14:textId="045464C8" w:rsidR="00182744" w:rsidRPr="001C4DBA" w:rsidRDefault="00841303" w:rsidP="00647E00">
      <w:pPr>
        <w:pStyle w:val="ListParagraph"/>
        <w:widowControl w:val="0"/>
        <w:numPr>
          <w:ilvl w:val="2"/>
          <w:numId w:val="5"/>
        </w:numPr>
        <w:spacing w:after="120" w:line="240" w:lineRule="auto"/>
        <w:contextualSpacing w:val="0"/>
        <w:jc w:val="both"/>
        <w:rPr>
          <w:rFonts w:ascii="Verdana" w:hAnsi="Verdana"/>
          <w:iCs/>
          <w:sz w:val="20"/>
          <w:szCs w:val="20"/>
        </w:rPr>
      </w:pPr>
      <w:r w:rsidRPr="001C4DBA">
        <w:rPr>
          <w:rFonts w:ascii="Verdana" w:hAnsi="Verdana"/>
          <w:iCs/>
          <w:sz w:val="20"/>
          <w:szCs w:val="20"/>
        </w:rPr>
        <w:t>Pogodbena cena mora vsebovati vse stroške dela (najmanj minimalna zajamčena plača za ponujeno število delav</w:t>
      </w:r>
      <w:r w:rsidR="00AB6CEA">
        <w:rPr>
          <w:rFonts w:ascii="Verdana" w:hAnsi="Verdana"/>
          <w:iCs/>
          <w:sz w:val="20"/>
          <w:szCs w:val="20"/>
        </w:rPr>
        <w:t>cev/delavk</w:t>
      </w:r>
      <w:r w:rsidRPr="001C4DBA">
        <w:rPr>
          <w:rFonts w:ascii="Verdana" w:hAnsi="Verdana"/>
          <w:iCs/>
          <w:sz w:val="20"/>
          <w:szCs w:val="20"/>
        </w:rPr>
        <w:t xml:space="preserve"> z regresi, potnimi stroški, malicami, nadomestilom za dopust, nadurami ter stroški dela dodatnih delavcev za nadomeščanje v času odsotnosti, kot tudi za več del od zakonsko dovoljenih. Vsebovati mora tudi </w:t>
      </w:r>
      <w:r w:rsidR="000E29CB" w:rsidRPr="001C4DBA">
        <w:rPr>
          <w:rFonts w:ascii="Verdana" w:hAnsi="Verdana"/>
          <w:iCs/>
          <w:sz w:val="20"/>
          <w:szCs w:val="20"/>
        </w:rPr>
        <w:t>strošek porabe vseh čistil, razkužil, sredstev za dezinfekcijo in drug potrošni material</w:t>
      </w:r>
      <w:r w:rsidRPr="001C4DBA">
        <w:rPr>
          <w:rFonts w:ascii="Verdana" w:hAnsi="Verdana"/>
          <w:iCs/>
          <w:sz w:val="20"/>
          <w:szCs w:val="20"/>
        </w:rPr>
        <w:t>)</w:t>
      </w:r>
      <w:r w:rsidR="00E005D1" w:rsidRPr="001C4DBA">
        <w:rPr>
          <w:rFonts w:ascii="Verdana" w:hAnsi="Verdana"/>
          <w:iCs/>
          <w:sz w:val="20"/>
          <w:szCs w:val="20"/>
        </w:rPr>
        <w:t>.</w:t>
      </w:r>
    </w:p>
    <w:p w14:paraId="26830A7E" w14:textId="47255A2D" w:rsidR="003C6B51" w:rsidRPr="006770FF" w:rsidRDefault="003C6B51" w:rsidP="006770FF">
      <w:pPr>
        <w:pStyle w:val="ListParagraph"/>
        <w:widowControl w:val="0"/>
        <w:numPr>
          <w:ilvl w:val="2"/>
          <w:numId w:val="5"/>
        </w:numPr>
        <w:spacing w:after="120" w:line="240" w:lineRule="auto"/>
        <w:jc w:val="both"/>
        <w:rPr>
          <w:rFonts w:ascii="Verdana" w:hAnsi="Verdana"/>
          <w:iCs/>
          <w:sz w:val="20"/>
          <w:szCs w:val="20"/>
        </w:rPr>
      </w:pPr>
      <w:r w:rsidRPr="001C4DBA">
        <w:rPr>
          <w:rFonts w:ascii="Verdana" w:hAnsi="Verdana"/>
          <w:iCs/>
          <w:sz w:val="20"/>
          <w:szCs w:val="20"/>
        </w:rPr>
        <w:t xml:space="preserve">Na zahtevo izvajalca se lahko cene </w:t>
      </w:r>
      <w:r w:rsidR="006770FF">
        <w:rPr>
          <w:rFonts w:ascii="Verdana" w:hAnsi="Verdana"/>
          <w:iCs/>
          <w:sz w:val="20"/>
          <w:szCs w:val="20"/>
        </w:rPr>
        <w:t xml:space="preserve">prvič </w:t>
      </w:r>
      <w:r w:rsidRPr="001C4DBA">
        <w:rPr>
          <w:rFonts w:ascii="Verdana" w:hAnsi="Verdana"/>
          <w:iCs/>
          <w:sz w:val="20"/>
          <w:szCs w:val="20"/>
        </w:rPr>
        <w:t>spremenijo</w:t>
      </w:r>
      <w:r w:rsidR="006770FF">
        <w:rPr>
          <w:rFonts w:ascii="Verdana" w:hAnsi="Verdana"/>
          <w:iCs/>
          <w:sz w:val="20"/>
          <w:szCs w:val="20"/>
        </w:rPr>
        <w:t xml:space="preserve"> </w:t>
      </w:r>
      <w:r w:rsidR="006770FF" w:rsidRPr="006770FF">
        <w:rPr>
          <w:rFonts w:ascii="Verdana" w:hAnsi="Verdana"/>
          <w:iCs/>
          <w:sz w:val="20"/>
          <w:szCs w:val="20"/>
        </w:rPr>
        <w:t>po preteku enega leta od sklenitve okvirnega sporazuma in</w:t>
      </w:r>
      <w:r w:rsidR="0066487D">
        <w:rPr>
          <w:rFonts w:ascii="Verdana" w:hAnsi="Verdana"/>
          <w:iCs/>
          <w:sz w:val="20"/>
          <w:szCs w:val="20"/>
        </w:rPr>
        <w:t xml:space="preserve"> </w:t>
      </w:r>
      <w:r w:rsidRPr="006770FF">
        <w:rPr>
          <w:rFonts w:ascii="Verdana" w:hAnsi="Verdana"/>
          <w:iCs/>
          <w:sz w:val="20"/>
          <w:szCs w:val="20"/>
        </w:rPr>
        <w:t>ko se spremeni minimalna plača za več kot 4%</w:t>
      </w:r>
      <w:r w:rsidR="006770FF" w:rsidRPr="006770FF">
        <w:rPr>
          <w:rFonts w:ascii="Verdana" w:hAnsi="Verdana"/>
          <w:iCs/>
          <w:sz w:val="20"/>
          <w:szCs w:val="20"/>
        </w:rPr>
        <w:t>, šteto od preteka enega leta od sklenitve okvirnega sporazuma</w:t>
      </w:r>
      <w:r w:rsidRPr="006770FF">
        <w:rPr>
          <w:rFonts w:ascii="Verdana" w:hAnsi="Verdana"/>
          <w:iCs/>
          <w:sz w:val="20"/>
          <w:szCs w:val="20"/>
        </w:rPr>
        <w:t>. Cena se uskladi na način, da se za višino spremembe v % poveča 75% vrednosti postavke (naročnik predvideva, da v ceni postavke strošek dela predstavlja 75% vrednosti). Vrednost se nato nadalje usklajuje na zahtevo izvajalca</w:t>
      </w:r>
      <w:r w:rsidR="00744F8F">
        <w:rPr>
          <w:rFonts w:ascii="Verdana" w:hAnsi="Verdana"/>
          <w:iCs/>
          <w:sz w:val="20"/>
          <w:szCs w:val="20"/>
        </w:rPr>
        <w:t>,</w:t>
      </w:r>
      <w:r w:rsidRPr="006770FF">
        <w:rPr>
          <w:rFonts w:ascii="Verdana" w:hAnsi="Verdana"/>
          <w:iCs/>
          <w:sz w:val="20"/>
          <w:szCs w:val="20"/>
        </w:rPr>
        <w:t xml:space="preserve"> </w:t>
      </w:r>
      <w:r w:rsidR="00744F8F" w:rsidRPr="00365483">
        <w:rPr>
          <w:rFonts w:ascii="Verdana" w:hAnsi="Verdana"/>
          <w:sz w:val="20"/>
          <w:szCs w:val="20"/>
        </w:rPr>
        <w:t>ko se minimalna plača ponovno spremeni za več kot 4% od zadnje spremembe cen</w:t>
      </w:r>
      <w:r w:rsidRPr="006770FF">
        <w:rPr>
          <w:rFonts w:ascii="Verdana" w:hAnsi="Verdana"/>
          <w:iCs/>
          <w:sz w:val="20"/>
          <w:szCs w:val="20"/>
        </w:rPr>
        <w:t>, in sicer na način, da se poveča 75% vrednosti postavke za razliko v povečanju minimalne plače v % od zadnje spremembe</w:t>
      </w:r>
      <w:r w:rsidR="001952DA" w:rsidRPr="006770FF">
        <w:rPr>
          <w:rFonts w:ascii="Verdana" w:hAnsi="Verdana"/>
          <w:iCs/>
          <w:sz w:val="20"/>
          <w:szCs w:val="20"/>
        </w:rPr>
        <w:t>,</w:t>
      </w:r>
      <w:r w:rsidRPr="006770FF">
        <w:rPr>
          <w:rFonts w:ascii="Verdana" w:hAnsi="Verdana"/>
          <w:iCs/>
          <w:sz w:val="20"/>
          <w:szCs w:val="20"/>
        </w:rPr>
        <w:t xml:space="preserve"> s katero je bila zahtevana uskladitev cen. </w:t>
      </w:r>
    </w:p>
    <w:p w14:paraId="0C363F32" w14:textId="46E2BC32" w:rsidR="003C6B51" w:rsidRPr="001C4DBA" w:rsidRDefault="003C6B51" w:rsidP="003C6B51">
      <w:pPr>
        <w:widowControl w:val="0"/>
        <w:spacing w:after="120" w:line="240" w:lineRule="auto"/>
        <w:ind w:left="720"/>
        <w:jc w:val="both"/>
        <w:rPr>
          <w:rFonts w:ascii="Verdana" w:hAnsi="Verdana"/>
          <w:iCs/>
          <w:sz w:val="20"/>
          <w:szCs w:val="20"/>
        </w:rPr>
      </w:pPr>
      <w:r w:rsidRPr="001C4DBA">
        <w:rPr>
          <w:rFonts w:ascii="Verdana" w:hAnsi="Verdana"/>
          <w:iCs/>
          <w:sz w:val="20"/>
          <w:szCs w:val="20"/>
        </w:rPr>
        <w:t>Na enak način se lahko (torej ob vsakokratnem znižanju minimalne plače, ne glede na %) na zahtevo naročnika uskladijo cene, vendar samo v primeru znižanja postavke. V tem primeru se cene usklajujejo v % razlike v znižanju minimalne plače.</w:t>
      </w:r>
    </w:p>
    <w:p w14:paraId="18231637" w14:textId="56D69518" w:rsidR="00B001D5" w:rsidRPr="001C4DBA" w:rsidRDefault="00B001D5" w:rsidP="00647E00">
      <w:pPr>
        <w:pStyle w:val="ListParagraph"/>
        <w:widowControl w:val="0"/>
        <w:numPr>
          <w:ilvl w:val="2"/>
          <w:numId w:val="5"/>
        </w:numPr>
        <w:spacing w:after="120" w:line="240" w:lineRule="auto"/>
        <w:contextualSpacing w:val="0"/>
        <w:jc w:val="both"/>
        <w:rPr>
          <w:rFonts w:ascii="Verdana" w:hAnsi="Verdana"/>
          <w:sz w:val="20"/>
          <w:szCs w:val="20"/>
        </w:rPr>
      </w:pPr>
      <w:r w:rsidRPr="001C4DBA">
        <w:rPr>
          <w:rFonts w:ascii="Verdana" w:hAnsi="Verdana"/>
          <w:sz w:val="20"/>
          <w:szCs w:val="20"/>
        </w:rPr>
        <w:t>Pogodbeni stranki se dogovorita, da se v primeru spremembe davčnih predpisov v času trajanja te</w:t>
      </w:r>
      <w:r w:rsidR="00B80D99">
        <w:rPr>
          <w:rFonts w:ascii="Verdana" w:hAnsi="Verdana"/>
          <w:sz w:val="20"/>
          <w:szCs w:val="20"/>
        </w:rPr>
        <w:t>ga</w:t>
      </w:r>
      <w:r w:rsidRPr="001C4DBA">
        <w:rPr>
          <w:rFonts w:ascii="Verdana" w:hAnsi="Verdana"/>
          <w:sz w:val="20"/>
          <w:szCs w:val="20"/>
        </w:rPr>
        <w:t xml:space="preserve"> </w:t>
      </w:r>
      <w:r w:rsidR="00B80D99">
        <w:rPr>
          <w:rFonts w:ascii="Verdana" w:hAnsi="Verdana"/>
          <w:sz w:val="20"/>
          <w:szCs w:val="20"/>
        </w:rPr>
        <w:t>okvirnega sporazuma</w:t>
      </w:r>
      <w:r w:rsidRPr="001C4DBA">
        <w:rPr>
          <w:rFonts w:ascii="Verdana" w:hAnsi="Verdana"/>
          <w:sz w:val="20"/>
          <w:szCs w:val="20"/>
        </w:rPr>
        <w:t>, ki bi določali spremembo upoštevane stopnje DDV in ki bi posledično vplivala na dogovorjeno pogodbeno ceno, neto skupna pogodbena cena ne spremeni, izvajalcu pa se prizna razlika v ceni zaradi spremenjenega DDV. Spremenjena davčna stopnja se v pogodbenem razmerju uporablja neposredno, brez vnovične sklenitve dodatka za ta namen.</w:t>
      </w:r>
    </w:p>
    <w:p w14:paraId="15180689" w14:textId="489A2543" w:rsidR="00FF6C82" w:rsidRPr="004A7CB7" w:rsidRDefault="00464485" w:rsidP="004A7CB7">
      <w:pPr>
        <w:pStyle w:val="ListParagraph"/>
        <w:widowControl w:val="0"/>
        <w:numPr>
          <w:ilvl w:val="2"/>
          <w:numId w:val="5"/>
        </w:numPr>
        <w:spacing w:after="120" w:line="240" w:lineRule="auto"/>
        <w:contextualSpacing w:val="0"/>
        <w:jc w:val="both"/>
        <w:rPr>
          <w:rFonts w:ascii="Verdana" w:hAnsi="Verdana"/>
          <w:sz w:val="20"/>
          <w:szCs w:val="20"/>
        </w:rPr>
      </w:pPr>
      <w:r w:rsidRPr="001C4DBA">
        <w:rPr>
          <w:rFonts w:ascii="Verdana" w:hAnsi="Verdana"/>
          <w:sz w:val="20"/>
          <w:szCs w:val="20"/>
        </w:rPr>
        <w:t>Naročnik bo posebne in izredne storitve čiščenja naročal po elektronski pošti.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3660"/>
        <w:gridCol w:w="3639"/>
      </w:tblGrid>
      <w:tr w:rsidR="00FF6C82" w:rsidRPr="001C4DBA" w14:paraId="43F7CF56" w14:textId="77777777" w:rsidTr="00FE2179">
        <w:trPr>
          <w:trHeight w:val="20"/>
          <w:jc w:val="center"/>
        </w:trPr>
        <w:tc>
          <w:tcPr>
            <w:tcW w:w="2405" w:type="dxa"/>
            <w:shd w:val="clear" w:color="auto" w:fill="FDB940"/>
            <w:vAlign w:val="center"/>
          </w:tcPr>
          <w:p w14:paraId="55BF8558" w14:textId="77777777" w:rsidR="00FF6C82" w:rsidRPr="001C4DBA" w:rsidRDefault="00FF6C82" w:rsidP="002936C1">
            <w:pPr>
              <w:widowControl w:val="0"/>
              <w:spacing w:after="0" w:line="240" w:lineRule="auto"/>
              <w:rPr>
                <w:rFonts w:ascii="Verdana" w:hAnsi="Verdana"/>
                <w:b/>
                <w:sz w:val="20"/>
                <w:szCs w:val="20"/>
              </w:rPr>
            </w:pPr>
            <w:r w:rsidRPr="001C4DBA">
              <w:rPr>
                <w:rFonts w:ascii="Verdana" w:hAnsi="Verdana"/>
                <w:b/>
                <w:sz w:val="20"/>
                <w:szCs w:val="20"/>
              </w:rPr>
              <w:t>Lokacija realizacije</w:t>
            </w:r>
          </w:p>
        </w:tc>
        <w:tc>
          <w:tcPr>
            <w:tcW w:w="7299" w:type="dxa"/>
            <w:gridSpan w:val="2"/>
            <w:tcBorders>
              <w:bottom w:val="single" w:sz="4" w:space="0" w:color="auto"/>
            </w:tcBorders>
            <w:shd w:val="clear" w:color="auto" w:fill="FFF0D5"/>
            <w:vAlign w:val="center"/>
          </w:tcPr>
          <w:p w14:paraId="31B9C632" w14:textId="77777777" w:rsidR="00182744" w:rsidRPr="001C4DBA" w:rsidRDefault="00182744" w:rsidP="00182744">
            <w:pPr>
              <w:keepNext/>
              <w:keepLines/>
              <w:widowControl w:val="0"/>
              <w:suppressAutoHyphens/>
              <w:spacing w:after="0" w:line="240" w:lineRule="auto"/>
              <w:rPr>
                <w:rFonts w:ascii="Verdana" w:eastAsia="Arial Unicode MS" w:hAnsi="Verdana" w:cs="Arial"/>
                <w:kern w:val="1"/>
                <w:sz w:val="20"/>
                <w:szCs w:val="20"/>
              </w:rPr>
            </w:pPr>
            <w:r w:rsidRPr="001C4DBA">
              <w:rPr>
                <w:rFonts w:ascii="Verdana" w:eastAsia="Arial Unicode MS" w:hAnsi="Verdana" w:cs="Arial"/>
                <w:kern w:val="1"/>
                <w:sz w:val="20"/>
                <w:szCs w:val="20"/>
              </w:rPr>
              <w:t>Storitve čiščenja se vršijo na naslednjih lokacijah:</w:t>
            </w:r>
          </w:p>
          <w:p w14:paraId="3EF5391E" w14:textId="3CDAB498" w:rsidR="00182744" w:rsidRPr="001C4DBA" w:rsidRDefault="00182744" w:rsidP="00647E00">
            <w:pPr>
              <w:keepNext/>
              <w:keepLines/>
              <w:widowControl w:val="0"/>
              <w:numPr>
                <w:ilvl w:val="0"/>
                <w:numId w:val="29"/>
              </w:numPr>
              <w:tabs>
                <w:tab w:val="left" w:pos="360"/>
              </w:tabs>
              <w:suppressAutoHyphens/>
              <w:spacing w:after="0" w:line="240" w:lineRule="auto"/>
              <w:rPr>
                <w:rFonts w:ascii="Verdana" w:hAnsi="Verdana" w:cs="Arial"/>
                <w:kern w:val="1"/>
                <w:sz w:val="20"/>
                <w:szCs w:val="20"/>
              </w:rPr>
            </w:pPr>
            <w:r w:rsidRPr="001C4DBA">
              <w:rPr>
                <w:rFonts w:ascii="Verdana" w:hAnsi="Verdana" w:cs="Arial"/>
                <w:kern w:val="1"/>
                <w:sz w:val="20"/>
                <w:szCs w:val="20"/>
              </w:rPr>
              <w:t xml:space="preserve">Center za klinično psihiatrijo (CKP), </w:t>
            </w:r>
            <w:proofErr w:type="spellStart"/>
            <w:r w:rsidR="00C868FA" w:rsidRPr="001C4DBA">
              <w:rPr>
                <w:rFonts w:ascii="Verdana" w:hAnsi="Verdana" w:cs="Arial"/>
                <w:kern w:val="1"/>
                <w:sz w:val="20"/>
                <w:szCs w:val="20"/>
              </w:rPr>
              <w:t>Chengdujska</w:t>
            </w:r>
            <w:proofErr w:type="spellEnd"/>
            <w:r w:rsidR="00C868FA" w:rsidRPr="001C4DBA">
              <w:rPr>
                <w:rFonts w:ascii="Verdana" w:hAnsi="Verdana" w:cs="Arial"/>
                <w:kern w:val="1"/>
                <w:sz w:val="20"/>
                <w:szCs w:val="20"/>
              </w:rPr>
              <w:t xml:space="preserve"> cesta 45, 1260 Ljubljana-Polje</w:t>
            </w:r>
          </w:p>
          <w:p w14:paraId="609CFC47" w14:textId="77777777" w:rsidR="00182744" w:rsidRPr="001C4DBA" w:rsidRDefault="00182744" w:rsidP="00647E00">
            <w:pPr>
              <w:keepNext/>
              <w:keepLines/>
              <w:widowControl w:val="0"/>
              <w:numPr>
                <w:ilvl w:val="0"/>
                <w:numId w:val="29"/>
              </w:numPr>
              <w:tabs>
                <w:tab w:val="left" w:pos="360"/>
              </w:tabs>
              <w:suppressAutoHyphens/>
              <w:spacing w:after="0" w:line="240" w:lineRule="auto"/>
              <w:rPr>
                <w:rFonts w:ascii="Verdana" w:hAnsi="Verdana" w:cs="Arial"/>
                <w:kern w:val="1"/>
                <w:sz w:val="20"/>
                <w:szCs w:val="20"/>
              </w:rPr>
            </w:pPr>
            <w:r w:rsidRPr="001C4DBA">
              <w:rPr>
                <w:rFonts w:ascii="Verdana" w:hAnsi="Verdana" w:cs="Arial"/>
                <w:kern w:val="1"/>
                <w:sz w:val="20"/>
                <w:szCs w:val="20"/>
              </w:rPr>
              <w:t xml:space="preserve">Center za mentalno zdravje (CMZ), </w:t>
            </w:r>
            <w:proofErr w:type="spellStart"/>
            <w:r w:rsidRPr="001C4DBA">
              <w:rPr>
                <w:rFonts w:ascii="Verdana" w:hAnsi="Verdana" w:cs="Arial"/>
                <w:kern w:val="1"/>
                <w:sz w:val="20"/>
                <w:szCs w:val="20"/>
              </w:rPr>
              <w:t>Grablovičeva</w:t>
            </w:r>
            <w:proofErr w:type="spellEnd"/>
            <w:r w:rsidRPr="001C4DBA">
              <w:rPr>
                <w:rFonts w:ascii="Verdana" w:hAnsi="Verdana" w:cs="Arial"/>
                <w:kern w:val="1"/>
                <w:sz w:val="20"/>
                <w:szCs w:val="20"/>
              </w:rPr>
              <w:t xml:space="preserve"> 44a, Ljubljana</w:t>
            </w:r>
          </w:p>
          <w:p w14:paraId="01871B78" w14:textId="7F6251AF" w:rsidR="00182744" w:rsidRPr="001C4DBA" w:rsidRDefault="00182744" w:rsidP="00647E00">
            <w:pPr>
              <w:keepNext/>
              <w:keepLines/>
              <w:widowControl w:val="0"/>
              <w:numPr>
                <w:ilvl w:val="0"/>
                <w:numId w:val="29"/>
              </w:numPr>
              <w:tabs>
                <w:tab w:val="left" w:pos="360"/>
              </w:tabs>
              <w:suppressAutoHyphens/>
              <w:spacing w:after="0" w:line="240" w:lineRule="auto"/>
              <w:rPr>
                <w:rFonts w:ascii="Verdana" w:hAnsi="Verdana" w:cs="Arial"/>
                <w:kern w:val="1"/>
                <w:sz w:val="20"/>
                <w:szCs w:val="20"/>
              </w:rPr>
            </w:pPr>
            <w:r w:rsidRPr="001C4DBA">
              <w:rPr>
                <w:rFonts w:ascii="Verdana" w:hAnsi="Verdana" w:cs="Arial"/>
                <w:kern w:val="1"/>
                <w:sz w:val="20"/>
                <w:szCs w:val="20"/>
              </w:rPr>
              <w:t xml:space="preserve">Center za zdravljenje odvisnih od prepovedanih drog (CZOPD), </w:t>
            </w:r>
            <w:proofErr w:type="spellStart"/>
            <w:r w:rsidRPr="001C4DBA">
              <w:rPr>
                <w:rFonts w:ascii="Verdana" w:hAnsi="Verdana" w:cs="Arial"/>
                <w:kern w:val="1"/>
                <w:sz w:val="20"/>
                <w:szCs w:val="20"/>
              </w:rPr>
              <w:t>Grablovičeva</w:t>
            </w:r>
            <w:proofErr w:type="spellEnd"/>
            <w:r w:rsidRPr="001C4DBA">
              <w:rPr>
                <w:rFonts w:ascii="Verdana" w:hAnsi="Verdana" w:cs="Arial"/>
                <w:kern w:val="1"/>
                <w:sz w:val="20"/>
                <w:szCs w:val="20"/>
              </w:rPr>
              <w:t xml:space="preserve"> 48 , Ljubljana</w:t>
            </w:r>
          </w:p>
          <w:p w14:paraId="6DD662CC" w14:textId="77777777" w:rsidR="00182744" w:rsidRPr="001C4DBA" w:rsidRDefault="00182744" w:rsidP="00647E00">
            <w:pPr>
              <w:keepNext/>
              <w:keepLines/>
              <w:widowControl w:val="0"/>
              <w:numPr>
                <w:ilvl w:val="0"/>
                <w:numId w:val="29"/>
              </w:numPr>
              <w:tabs>
                <w:tab w:val="left" w:pos="360"/>
              </w:tabs>
              <w:suppressAutoHyphens/>
              <w:spacing w:after="0" w:line="240" w:lineRule="auto"/>
              <w:rPr>
                <w:rFonts w:ascii="Verdana" w:hAnsi="Verdana" w:cs="Arial"/>
                <w:kern w:val="1"/>
                <w:sz w:val="20"/>
                <w:szCs w:val="20"/>
              </w:rPr>
            </w:pPr>
            <w:r w:rsidRPr="001C4DBA">
              <w:rPr>
                <w:rFonts w:ascii="Verdana" w:hAnsi="Verdana" w:cs="Arial"/>
                <w:kern w:val="1"/>
                <w:sz w:val="20"/>
                <w:szCs w:val="20"/>
              </w:rPr>
              <w:t>Enota za zdravljenje odvisnih od alkohola (EZOA), Poljanski nasip 58, Ljubljana</w:t>
            </w:r>
          </w:p>
          <w:p w14:paraId="2F6B5710" w14:textId="280338C4" w:rsidR="00E41297" w:rsidRPr="001C4DBA" w:rsidRDefault="00182744" w:rsidP="00E41297">
            <w:pPr>
              <w:keepNext/>
              <w:keepLines/>
              <w:widowControl w:val="0"/>
              <w:numPr>
                <w:ilvl w:val="0"/>
                <w:numId w:val="29"/>
              </w:numPr>
              <w:tabs>
                <w:tab w:val="left" w:pos="360"/>
              </w:tabs>
              <w:suppressAutoHyphens/>
              <w:spacing w:after="0" w:line="240" w:lineRule="auto"/>
              <w:rPr>
                <w:rFonts w:ascii="Verdana" w:hAnsi="Verdana" w:cs="Arial"/>
                <w:kern w:val="1"/>
                <w:sz w:val="20"/>
                <w:szCs w:val="20"/>
              </w:rPr>
            </w:pPr>
            <w:r w:rsidRPr="001C4DBA">
              <w:rPr>
                <w:rFonts w:ascii="Verdana" w:hAnsi="Verdana" w:cs="Arial"/>
                <w:kern w:val="1"/>
                <w:sz w:val="20"/>
                <w:szCs w:val="20"/>
              </w:rPr>
              <w:t xml:space="preserve">Center </w:t>
            </w:r>
            <w:r w:rsidR="001952DA" w:rsidRPr="001C4DBA">
              <w:rPr>
                <w:rFonts w:ascii="Verdana" w:hAnsi="Verdana" w:cs="Arial"/>
                <w:kern w:val="1"/>
                <w:sz w:val="20"/>
                <w:szCs w:val="20"/>
              </w:rPr>
              <w:t xml:space="preserve">za </w:t>
            </w:r>
            <w:proofErr w:type="spellStart"/>
            <w:r w:rsidRPr="001C4DBA">
              <w:rPr>
                <w:rFonts w:ascii="Verdana" w:hAnsi="Verdana" w:cs="Arial"/>
                <w:kern w:val="1"/>
                <w:sz w:val="20"/>
                <w:szCs w:val="20"/>
              </w:rPr>
              <w:t>izvenbolnišnično</w:t>
            </w:r>
            <w:proofErr w:type="spellEnd"/>
            <w:r w:rsidRPr="001C4DBA">
              <w:rPr>
                <w:rFonts w:ascii="Verdana" w:hAnsi="Verdana" w:cs="Arial"/>
                <w:kern w:val="1"/>
                <w:sz w:val="20"/>
                <w:szCs w:val="20"/>
              </w:rPr>
              <w:t xml:space="preserve"> psihiatrijo (CIP), Njegoševa 4, Ljubljana</w:t>
            </w:r>
          </w:p>
        </w:tc>
      </w:tr>
      <w:tr w:rsidR="00531D14" w:rsidRPr="001C4DBA" w14:paraId="01D681CE" w14:textId="77777777" w:rsidTr="00FE2179">
        <w:trPr>
          <w:trHeight w:val="20"/>
          <w:jc w:val="center"/>
        </w:trPr>
        <w:tc>
          <w:tcPr>
            <w:tcW w:w="2405" w:type="dxa"/>
            <w:shd w:val="clear" w:color="auto" w:fill="FDB940"/>
            <w:vAlign w:val="center"/>
          </w:tcPr>
          <w:p w14:paraId="72BEA46E" w14:textId="177D2C66" w:rsidR="00531D14" w:rsidRPr="001C4DBA" w:rsidRDefault="00182744" w:rsidP="002936C1">
            <w:pPr>
              <w:widowControl w:val="0"/>
              <w:spacing w:after="0" w:line="240" w:lineRule="auto"/>
              <w:rPr>
                <w:rFonts w:ascii="Verdana" w:hAnsi="Verdana"/>
                <w:b/>
                <w:sz w:val="20"/>
                <w:szCs w:val="20"/>
              </w:rPr>
            </w:pPr>
            <w:r w:rsidRPr="001C4DBA">
              <w:rPr>
                <w:rFonts w:ascii="Verdana" w:hAnsi="Verdana"/>
                <w:b/>
                <w:sz w:val="20"/>
                <w:szCs w:val="20"/>
              </w:rPr>
              <w:t>Način realizacije</w:t>
            </w:r>
          </w:p>
        </w:tc>
        <w:tc>
          <w:tcPr>
            <w:tcW w:w="7299" w:type="dxa"/>
            <w:gridSpan w:val="2"/>
            <w:shd w:val="clear" w:color="auto" w:fill="FFF0D5"/>
            <w:vAlign w:val="center"/>
          </w:tcPr>
          <w:p w14:paraId="7E732C6C" w14:textId="2F177FBA" w:rsidR="00565717" w:rsidRPr="001C4DBA" w:rsidRDefault="00565717" w:rsidP="00565717">
            <w:pPr>
              <w:widowControl w:val="0"/>
              <w:spacing w:after="0" w:line="240" w:lineRule="auto"/>
              <w:jc w:val="both"/>
              <w:rPr>
                <w:rFonts w:ascii="Verdana" w:hAnsi="Verdana"/>
                <w:sz w:val="20"/>
                <w:szCs w:val="20"/>
              </w:rPr>
            </w:pPr>
            <w:r w:rsidRPr="001C4DBA">
              <w:rPr>
                <w:rFonts w:ascii="Verdana" w:hAnsi="Verdana"/>
                <w:sz w:val="20"/>
                <w:szCs w:val="20"/>
              </w:rPr>
              <w:t xml:space="preserve">Stranki sporazumno usklajujeta povečanje ali zmanjšanje količin glede </w:t>
            </w:r>
            <w:r w:rsidRPr="001C4DBA">
              <w:rPr>
                <w:rFonts w:ascii="Verdana" w:hAnsi="Verdana"/>
                <w:sz w:val="20"/>
                <w:szCs w:val="20"/>
              </w:rPr>
              <w:lastRenderedPageBreak/>
              <w:t>na potrebe in zahteve naročnika. Te uskladitve so tekoče in zanje ni potrebno podpisovati aneksov k tem</w:t>
            </w:r>
            <w:r w:rsidR="001952DA" w:rsidRPr="001C4DBA">
              <w:rPr>
                <w:rFonts w:ascii="Verdana" w:hAnsi="Verdana"/>
                <w:sz w:val="20"/>
                <w:szCs w:val="20"/>
              </w:rPr>
              <w:t>u</w:t>
            </w:r>
            <w:r w:rsidRPr="001C4DBA">
              <w:rPr>
                <w:rFonts w:ascii="Verdana" w:hAnsi="Verdana"/>
                <w:sz w:val="20"/>
                <w:szCs w:val="20"/>
              </w:rPr>
              <w:t xml:space="preserve"> okvirnem</w:t>
            </w:r>
            <w:r w:rsidR="001952DA" w:rsidRPr="001C4DBA">
              <w:rPr>
                <w:rFonts w:ascii="Verdana" w:hAnsi="Verdana"/>
                <w:sz w:val="20"/>
                <w:szCs w:val="20"/>
              </w:rPr>
              <w:t>u</w:t>
            </w:r>
            <w:r w:rsidRPr="001C4DBA">
              <w:rPr>
                <w:rFonts w:ascii="Verdana" w:hAnsi="Verdana"/>
                <w:sz w:val="20"/>
                <w:szCs w:val="20"/>
              </w:rPr>
              <w:t xml:space="preserve"> sporazumu.</w:t>
            </w:r>
          </w:p>
          <w:p w14:paraId="6DCEF71B" w14:textId="77777777" w:rsidR="00565717" w:rsidRPr="001C4DBA" w:rsidRDefault="00565717" w:rsidP="00565717">
            <w:pPr>
              <w:widowControl w:val="0"/>
              <w:spacing w:after="0" w:line="240" w:lineRule="auto"/>
              <w:jc w:val="both"/>
              <w:rPr>
                <w:rFonts w:ascii="Verdana" w:hAnsi="Verdana"/>
                <w:sz w:val="20"/>
                <w:szCs w:val="20"/>
              </w:rPr>
            </w:pPr>
            <w:r w:rsidRPr="001C4DBA">
              <w:rPr>
                <w:rFonts w:ascii="Verdana" w:hAnsi="Verdana"/>
                <w:sz w:val="20"/>
                <w:szCs w:val="20"/>
              </w:rPr>
              <w:t>Naročnik po obsegu in časovno ne more vnaprej natančno določiti potreb po storitvah, ki so predmet tega postopka. Naročnik bo storitve časovno in količinsko naročal glede na dejanske potrebe.</w:t>
            </w:r>
          </w:p>
          <w:p w14:paraId="37EAA9B7" w14:textId="77777777" w:rsidR="00565717" w:rsidRPr="001C4DBA" w:rsidRDefault="00565717" w:rsidP="00565717">
            <w:pPr>
              <w:widowControl w:val="0"/>
              <w:spacing w:after="0" w:line="240" w:lineRule="auto"/>
              <w:jc w:val="both"/>
              <w:rPr>
                <w:rFonts w:ascii="Verdana" w:hAnsi="Verdana"/>
                <w:sz w:val="20"/>
                <w:szCs w:val="20"/>
              </w:rPr>
            </w:pPr>
          </w:p>
          <w:p w14:paraId="413AA4F1" w14:textId="7EB6365C" w:rsidR="00565717" w:rsidRPr="001C4DBA" w:rsidRDefault="00565717" w:rsidP="00565717">
            <w:pPr>
              <w:widowControl w:val="0"/>
              <w:spacing w:after="0" w:line="240" w:lineRule="auto"/>
              <w:jc w:val="both"/>
              <w:rPr>
                <w:rFonts w:ascii="Verdana" w:hAnsi="Verdana"/>
                <w:sz w:val="20"/>
                <w:szCs w:val="20"/>
              </w:rPr>
            </w:pPr>
            <w:r w:rsidRPr="001C4DBA">
              <w:rPr>
                <w:rFonts w:ascii="Verdana" w:hAnsi="Verdana"/>
                <w:sz w:val="20"/>
                <w:szCs w:val="20"/>
              </w:rPr>
              <w:t>Naročnik se z okvirnim sporazumom ne zavezuje, da bo naročil točno določeno količino storitev.</w:t>
            </w:r>
          </w:p>
        </w:tc>
      </w:tr>
      <w:tr w:rsidR="00182744" w:rsidRPr="001C4DBA" w14:paraId="72E8EAB1" w14:textId="77777777" w:rsidTr="00FE2179">
        <w:trPr>
          <w:trHeight w:val="20"/>
          <w:jc w:val="center"/>
        </w:trPr>
        <w:tc>
          <w:tcPr>
            <w:tcW w:w="2405" w:type="dxa"/>
            <w:shd w:val="clear" w:color="auto" w:fill="FDB940"/>
            <w:vAlign w:val="center"/>
          </w:tcPr>
          <w:p w14:paraId="7A00D565" w14:textId="2DD974C1" w:rsidR="00182744" w:rsidRPr="001C4DBA" w:rsidRDefault="00182744" w:rsidP="00182744">
            <w:pPr>
              <w:widowControl w:val="0"/>
              <w:spacing w:after="0" w:line="240" w:lineRule="auto"/>
              <w:rPr>
                <w:rFonts w:ascii="Verdana" w:hAnsi="Verdana"/>
                <w:b/>
                <w:sz w:val="20"/>
                <w:szCs w:val="20"/>
              </w:rPr>
            </w:pPr>
            <w:r w:rsidRPr="001C4DBA">
              <w:rPr>
                <w:rFonts w:ascii="Verdana" w:hAnsi="Verdana"/>
                <w:b/>
                <w:sz w:val="20"/>
                <w:szCs w:val="20"/>
              </w:rPr>
              <w:lastRenderedPageBreak/>
              <w:t>Način plačila in plačilni rok</w:t>
            </w:r>
          </w:p>
        </w:tc>
        <w:tc>
          <w:tcPr>
            <w:tcW w:w="7299" w:type="dxa"/>
            <w:gridSpan w:val="2"/>
            <w:shd w:val="clear" w:color="auto" w:fill="FFF0D5"/>
            <w:vAlign w:val="center"/>
          </w:tcPr>
          <w:p w14:paraId="0A60D114" w14:textId="373D82DD" w:rsidR="00182744" w:rsidRPr="001C4DBA" w:rsidRDefault="00182744" w:rsidP="00182744">
            <w:pPr>
              <w:widowControl w:val="0"/>
              <w:spacing w:after="120" w:line="240" w:lineRule="auto"/>
              <w:jc w:val="both"/>
              <w:rPr>
                <w:rFonts w:ascii="Verdana" w:hAnsi="Verdana"/>
                <w:sz w:val="20"/>
                <w:szCs w:val="20"/>
              </w:rPr>
            </w:pPr>
            <w:r w:rsidRPr="001C4DBA">
              <w:rPr>
                <w:rFonts w:ascii="Verdana" w:hAnsi="Verdana"/>
                <w:sz w:val="20"/>
                <w:szCs w:val="20"/>
              </w:rPr>
              <w:t>Izvajalec za izvedene storitve izstavlja mesečne račune</w:t>
            </w:r>
            <w:r w:rsidRPr="001C4DBA">
              <w:t xml:space="preserve"> </w:t>
            </w:r>
            <w:r w:rsidRPr="001C4DBA">
              <w:rPr>
                <w:rFonts w:ascii="Verdana" w:hAnsi="Verdana"/>
                <w:sz w:val="20"/>
                <w:szCs w:val="20"/>
              </w:rPr>
              <w:t>izključno v predpisani elektronski obliki (</w:t>
            </w:r>
            <w:proofErr w:type="spellStart"/>
            <w:r w:rsidRPr="001C4DBA">
              <w:rPr>
                <w:rFonts w:ascii="Verdana" w:hAnsi="Verdana"/>
                <w:sz w:val="20"/>
                <w:szCs w:val="20"/>
              </w:rPr>
              <w:t>eRačun</w:t>
            </w:r>
            <w:proofErr w:type="spellEnd"/>
            <w:r w:rsidRPr="001C4DBA">
              <w:rPr>
                <w:rFonts w:ascii="Verdana" w:hAnsi="Verdana"/>
                <w:sz w:val="20"/>
                <w:szCs w:val="20"/>
              </w:rPr>
              <w:t xml:space="preserve">), in sicer najkasneje do </w:t>
            </w:r>
            <w:r w:rsidR="007649AF" w:rsidRPr="001C4DBA">
              <w:rPr>
                <w:rFonts w:ascii="Verdana" w:hAnsi="Verdana"/>
                <w:sz w:val="20"/>
                <w:szCs w:val="20"/>
              </w:rPr>
              <w:t>10</w:t>
            </w:r>
            <w:r w:rsidRPr="001C4DBA">
              <w:rPr>
                <w:rFonts w:ascii="Verdana" w:hAnsi="Verdana"/>
                <w:sz w:val="20"/>
                <w:szCs w:val="20"/>
              </w:rPr>
              <w:t xml:space="preserve">. v mesecu za pretekli mesec. </w:t>
            </w:r>
          </w:p>
          <w:p w14:paraId="08AF899A" w14:textId="77777777" w:rsidR="007649AF" w:rsidRPr="001C4DBA" w:rsidRDefault="007649AF" w:rsidP="007649AF">
            <w:pPr>
              <w:widowControl w:val="0"/>
              <w:spacing w:after="120" w:line="240" w:lineRule="auto"/>
              <w:jc w:val="both"/>
              <w:rPr>
                <w:rFonts w:ascii="Verdana" w:hAnsi="Verdana"/>
                <w:sz w:val="20"/>
                <w:szCs w:val="20"/>
              </w:rPr>
            </w:pPr>
            <w:r w:rsidRPr="001C4DBA">
              <w:rPr>
                <w:rFonts w:ascii="Verdana" w:hAnsi="Verdana"/>
                <w:sz w:val="20"/>
                <w:szCs w:val="20"/>
              </w:rPr>
              <w:t>Iz računov mora biti razvidna skupna mesečna vrednost opravljenih storitev za posamezno vrsto storitve, lokacijo, enoto, stroškovno mesto itd. Izvajalec bo strukturo računa prilagodil potrebam naročnika.</w:t>
            </w:r>
          </w:p>
          <w:p w14:paraId="33DC2071" w14:textId="664D2F33" w:rsidR="007649AF" w:rsidRPr="001C4DBA" w:rsidRDefault="007649AF" w:rsidP="007649AF">
            <w:pPr>
              <w:widowControl w:val="0"/>
              <w:spacing w:after="120" w:line="240" w:lineRule="auto"/>
              <w:jc w:val="both"/>
              <w:rPr>
                <w:rFonts w:ascii="Verdana" w:hAnsi="Verdana"/>
                <w:sz w:val="20"/>
                <w:szCs w:val="20"/>
              </w:rPr>
            </w:pPr>
            <w:r w:rsidRPr="001C4DBA">
              <w:rPr>
                <w:rFonts w:ascii="Verdana" w:hAnsi="Verdana"/>
                <w:sz w:val="20"/>
                <w:szCs w:val="20"/>
              </w:rPr>
              <w:t>Izvajalec mora na računu navesti številko okvirnega sporazuma na katerega se račun nanaša</w:t>
            </w:r>
            <w:r w:rsidR="001952DA" w:rsidRPr="001C4DBA">
              <w:rPr>
                <w:rFonts w:ascii="Verdana" w:hAnsi="Verdana"/>
                <w:sz w:val="20"/>
                <w:szCs w:val="20"/>
              </w:rPr>
              <w:t>.</w:t>
            </w:r>
          </w:p>
          <w:p w14:paraId="5881DAB0" w14:textId="26828594" w:rsidR="007649AF" w:rsidRPr="001C4DBA" w:rsidRDefault="007649AF" w:rsidP="007649AF">
            <w:pPr>
              <w:widowControl w:val="0"/>
              <w:spacing w:after="120" w:line="240" w:lineRule="auto"/>
              <w:jc w:val="both"/>
              <w:rPr>
                <w:rFonts w:ascii="Verdana" w:hAnsi="Verdana"/>
                <w:sz w:val="20"/>
                <w:szCs w:val="20"/>
              </w:rPr>
            </w:pPr>
            <w:r w:rsidRPr="001C4DBA">
              <w:rPr>
                <w:rFonts w:ascii="Verdana" w:hAnsi="Verdana"/>
                <w:sz w:val="20"/>
                <w:szCs w:val="20"/>
              </w:rPr>
              <w:t>Izvajalec je dolžan k vsakemu izstavljenemu računu priložiti</w:t>
            </w:r>
            <w:r w:rsidR="00DC0CF8">
              <w:rPr>
                <w:rFonts w:ascii="Verdana" w:hAnsi="Verdana"/>
                <w:sz w:val="20"/>
                <w:szCs w:val="20"/>
              </w:rPr>
              <w:t xml:space="preserve"> </w:t>
            </w:r>
            <w:r w:rsidR="00DC0CF8" w:rsidRPr="00DC0CF8">
              <w:rPr>
                <w:rFonts w:ascii="Verdana" w:hAnsi="Verdana"/>
                <w:sz w:val="20"/>
                <w:szCs w:val="20"/>
              </w:rPr>
              <w:t xml:space="preserve">s strani predstavnika naročnika podpisano </w:t>
            </w:r>
            <w:r w:rsidRPr="001C4DBA">
              <w:rPr>
                <w:rFonts w:ascii="Verdana" w:hAnsi="Verdana"/>
                <w:sz w:val="20"/>
                <w:szCs w:val="20"/>
              </w:rPr>
              <w:t>specifikacijo opravljenih storitev</w:t>
            </w:r>
            <w:r w:rsidR="001952DA" w:rsidRPr="001C4DBA">
              <w:rPr>
                <w:rFonts w:ascii="Verdana" w:hAnsi="Verdana"/>
                <w:sz w:val="20"/>
                <w:szCs w:val="20"/>
              </w:rPr>
              <w:t>,</w:t>
            </w:r>
            <w:r w:rsidRPr="001C4DBA">
              <w:rPr>
                <w:rFonts w:ascii="Verdana" w:hAnsi="Verdana"/>
                <w:sz w:val="20"/>
                <w:szCs w:val="20"/>
              </w:rPr>
              <w:t xml:space="preserve"> na katere se račun nanaša, kar omogoča nadzor nad opravljenimi storitvami s strani naročnika in je tudi podlaga za izstavitev računa.</w:t>
            </w:r>
          </w:p>
          <w:p w14:paraId="0D077A3B" w14:textId="56600DC0" w:rsidR="00182744" w:rsidRPr="001C4DBA" w:rsidRDefault="00182744" w:rsidP="00182744">
            <w:pPr>
              <w:widowControl w:val="0"/>
              <w:spacing w:after="120" w:line="240" w:lineRule="auto"/>
              <w:jc w:val="both"/>
              <w:rPr>
                <w:rFonts w:ascii="Verdana" w:hAnsi="Verdana"/>
                <w:sz w:val="20"/>
                <w:szCs w:val="20"/>
              </w:rPr>
            </w:pPr>
            <w:r w:rsidRPr="001C4DBA">
              <w:rPr>
                <w:rFonts w:ascii="Verdana" w:hAnsi="Verdana"/>
                <w:sz w:val="20"/>
                <w:szCs w:val="20"/>
              </w:rPr>
              <w:t>Plačilni rok: 30 dni od dneva prejema pravilno izstavljenega računa, ki ni zavrnjen v roku osmih dni od prejema.</w:t>
            </w:r>
          </w:p>
        </w:tc>
      </w:tr>
      <w:tr w:rsidR="00182744" w:rsidRPr="001C4DBA" w14:paraId="5A426D78" w14:textId="77777777" w:rsidTr="00FE2179">
        <w:trPr>
          <w:trHeight w:val="20"/>
          <w:jc w:val="center"/>
        </w:trPr>
        <w:tc>
          <w:tcPr>
            <w:tcW w:w="2405" w:type="dxa"/>
            <w:vMerge w:val="restart"/>
            <w:shd w:val="clear" w:color="auto" w:fill="FDB940"/>
            <w:vAlign w:val="center"/>
          </w:tcPr>
          <w:p w14:paraId="375239FA" w14:textId="4548CE5B" w:rsidR="00182744" w:rsidRPr="001C4DBA" w:rsidRDefault="00182744" w:rsidP="00182744">
            <w:pPr>
              <w:widowControl w:val="0"/>
              <w:spacing w:after="0" w:line="240" w:lineRule="auto"/>
              <w:rPr>
                <w:rFonts w:ascii="Verdana" w:hAnsi="Verdana"/>
                <w:b/>
                <w:sz w:val="20"/>
                <w:szCs w:val="20"/>
              </w:rPr>
            </w:pPr>
            <w:r w:rsidRPr="001C4DBA">
              <w:rPr>
                <w:rFonts w:ascii="Verdana" w:hAnsi="Verdana"/>
                <w:b/>
                <w:sz w:val="20"/>
                <w:szCs w:val="20"/>
              </w:rPr>
              <w:t>Kontaktne osebe</w:t>
            </w:r>
          </w:p>
        </w:tc>
        <w:tc>
          <w:tcPr>
            <w:tcW w:w="3660" w:type="dxa"/>
            <w:shd w:val="clear" w:color="auto" w:fill="FDB940"/>
            <w:vAlign w:val="center"/>
          </w:tcPr>
          <w:p w14:paraId="6887019C" w14:textId="77777777" w:rsidR="00182744" w:rsidRPr="001C4DBA" w:rsidRDefault="00182744" w:rsidP="00182744">
            <w:pPr>
              <w:widowControl w:val="0"/>
              <w:spacing w:after="0" w:line="240" w:lineRule="auto"/>
              <w:jc w:val="center"/>
              <w:rPr>
                <w:rFonts w:ascii="Verdana" w:hAnsi="Verdana"/>
                <w:b/>
                <w:sz w:val="20"/>
                <w:szCs w:val="20"/>
              </w:rPr>
            </w:pPr>
            <w:r w:rsidRPr="001C4DBA">
              <w:rPr>
                <w:rFonts w:ascii="Verdana" w:hAnsi="Verdana"/>
                <w:b/>
                <w:sz w:val="20"/>
                <w:szCs w:val="20"/>
              </w:rPr>
              <w:t>Na strani naročnika</w:t>
            </w:r>
          </w:p>
        </w:tc>
        <w:tc>
          <w:tcPr>
            <w:tcW w:w="3639" w:type="dxa"/>
            <w:shd w:val="clear" w:color="auto" w:fill="FDB940"/>
            <w:vAlign w:val="center"/>
          </w:tcPr>
          <w:p w14:paraId="1E55BD0D" w14:textId="77777777" w:rsidR="00182744" w:rsidRPr="001C4DBA" w:rsidRDefault="00182744" w:rsidP="00182744">
            <w:pPr>
              <w:widowControl w:val="0"/>
              <w:spacing w:after="0" w:line="240" w:lineRule="auto"/>
              <w:jc w:val="center"/>
              <w:rPr>
                <w:rFonts w:ascii="Verdana" w:hAnsi="Verdana"/>
                <w:b/>
                <w:sz w:val="20"/>
                <w:szCs w:val="20"/>
              </w:rPr>
            </w:pPr>
            <w:r w:rsidRPr="001C4DBA">
              <w:rPr>
                <w:rFonts w:ascii="Verdana" w:hAnsi="Verdana"/>
                <w:b/>
                <w:sz w:val="20"/>
                <w:szCs w:val="20"/>
              </w:rPr>
              <w:t>Na strani izvajalca</w:t>
            </w:r>
          </w:p>
        </w:tc>
      </w:tr>
      <w:tr w:rsidR="00182744" w:rsidRPr="001C4DBA" w14:paraId="4CE741D2" w14:textId="77777777" w:rsidTr="00FE2179">
        <w:trPr>
          <w:trHeight w:val="20"/>
          <w:jc w:val="center"/>
        </w:trPr>
        <w:tc>
          <w:tcPr>
            <w:tcW w:w="2405" w:type="dxa"/>
            <w:vMerge/>
            <w:shd w:val="clear" w:color="auto" w:fill="FAAA5A"/>
            <w:vAlign w:val="center"/>
          </w:tcPr>
          <w:p w14:paraId="416E74F4" w14:textId="77777777" w:rsidR="00182744" w:rsidRPr="001C4DBA" w:rsidRDefault="00182744" w:rsidP="00182744">
            <w:pPr>
              <w:widowControl w:val="0"/>
              <w:spacing w:after="0" w:line="240" w:lineRule="auto"/>
              <w:rPr>
                <w:rFonts w:ascii="Verdana" w:hAnsi="Verdana"/>
                <w:b/>
                <w:sz w:val="20"/>
                <w:szCs w:val="20"/>
              </w:rPr>
            </w:pPr>
          </w:p>
        </w:tc>
        <w:tc>
          <w:tcPr>
            <w:tcW w:w="3660" w:type="dxa"/>
            <w:tcBorders>
              <w:bottom w:val="single" w:sz="4" w:space="0" w:color="auto"/>
            </w:tcBorders>
            <w:shd w:val="clear" w:color="auto" w:fill="FFF0D5"/>
            <w:vAlign w:val="center"/>
          </w:tcPr>
          <w:p w14:paraId="45897EBF" w14:textId="07CA3A1B" w:rsidR="00182744" w:rsidRPr="001C4DBA" w:rsidRDefault="00182744" w:rsidP="00182744">
            <w:pPr>
              <w:widowControl w:val="0"/>
              <w:spacing w:after="0" w:line="240" w:lineRule="auto"/>
              <w:rPr>
                <w:rFonts w:ascii="Verdana" w:hAnsi="Verdana"/>
                <w:sz w:val="20"/>
                <w:szCs w:val="20"/>
              </w:rPr>
            </w:pPr>
            <w:r w:rsidRPr="001C4DBA">
              <w:rPr>
                <w:rFonts w:ascii="Verdana" w:hAnsi="Verdana"/>
                <w:sz w:val="20"/>
                <w:szCs w:val="20"/>
              </w:rPr>
              <w:t xml:space="preserve">Ime in priimek: </w:t>
            </w:r>
          </w:p>
          <w:p w14:paraId="46D03184" w14:textId="3B2B50DE" w:rsidR="00182744" w:rsidRPr="001C4DBA" w:rsidRDefault="00182744" w:rsidP="00182744">
            <w:pPr>
              <w:widowControl w:val="0"/>
              <w:spacing w:after="0" w:line="240" w:lineRule="auto"/>
              <w:rPr>
                <w:rFonts w:ascii="Verdana" w:hAnsi="Verdana"/>
                <w:sz w:val="20"/>
                <w:szCs w:val="20"/>
              </w:rPr>
            </w:pPr>
            <w:r w:rsidRPr="001C4DBA">
              <w:rPr>
                <w:rFonts w:ascii="Verdana" w:hAnsi="Verdana"/>
                <w:sz w:val="20"/>
                <w:szCs w:val="20"/>
              </w:rPr>
              <w:t xml:space="preserve">Tel. št.: </w:t>
            </w:r>
          </w:p>
          <w:p w14:paraId="3C085D69" w14:textId="2F506B26" w:rsidR="00182744" w:rsidRPr="001C4DBA" w:rsidRDefault="00182744" w:rsidP="00182744">
            <w:pPr>
              <w:widowControl w:val="0"/>
              <w:spacing w:after="0" w:line="240" w:lineRule="auto"/>
              <w:rPr>
                <w:rFonts w:ascii="Verdana" w:hAnsi="Verdana"/>
                <w:sz w:val="20"/>
                <w:szCs w:val="20"/>
              </w:rPr>
            </w:pPr>
            <w:r w:rsidRPr="001C4DBA">
              <w:rPr>
                <w:rFonts w:ascii="Verdana" w:hAnsi="Verdana"/>
                <w:sz w:val="20"/>
                <w:szCs w:val="20"/>
              </w:rPr>
              <w:t xml:space="preserve">E-pošta: </w:t>
            </w:r>
          </w:p>
        </w:tc>
        <w:tc>
          <w:tcPr>
            <w:tcW w:w="3639" w:type="dxa"/>
            <w:tcBorders>
              <w:bottom w:val="single" w:sz="4" w:space="0" w:color="auto"/>
            </w:tcBorders>
            <w:shd w:val="clear" w:color="auto" w:fill="auto"/>
            <w:vAlign w:val="center"/>
          </w:tcPr>
          <w:p w14:paraId="27F4516C" w14:textId="77777777" w:rsidR="00182744" w:rsidRPr="001C4DBA" w:rsidRDefault="00182744" w:rsidP="00182744">
            <w:pPr>
              <w:widowControl w:val="0"/>
              <w:spacing w:after="0" w:line="240" w:lineRule="auto"/>
              <w:rPr>
                <w:rFonts w:ascii="Verdana" w:hAnsi="Verdana"/>
                <w:sz w:val="20"/>
                <w:szCs w:val="20"/>
              </w:rPr>
            </w:pPr>
            <w:r w:rsidRPr="001C4DBA">
              <w:rPr>
                <w:rFonts w:ascii="Verdana" w:hAnsi="Verdana"/>
                <w:sz w:val="20"/>
                <w:szCs w:val="20"/>
              </w:rPr>
              <w:t>Ime in priimek:</w:t>
            </w:r>
          </w:p>
          <w:p w14:paraId="62E472A0" w14:textId="77777777" w:rsidR="00182744" w:rsidRPr="001C4DBA" w:rsidRDefault="00182744" w:rsidP="00182744">
            <w:pPr>
              <w:widowControl w:val="0"/>
              <w:spacing w:after="0" w:line="240" w:lineRule="auto"/>
              <w:rPr>
                <w:rFonts w:ascii="Verdana" w:hAnsi="Verdana"/>
                <w:sz w:val="20"/>
                <w:szCs w:val="20"/>
              </w:rPr>
            </w:pPr>
            <w:r w:rsidRPr="001C4DBA">
              <w:rPr>
                <w:rFonts w:ascii="Verdana" w:hAnsi="Verdana"/>
                <w:sz w:val="20"/>
                <w:szCs w:val="20"/>
              </w:rPr>
              <w:t>Tel. št.:</w:t>
            </w:r>
          </w:p>
          <w:p w14:paraId="710E4E85" w14:textId="77777777" w:rsidR="00182744" w:rsidRPr="001C4DBA" w:rsidRDefault="00182744" w:rsidP="00182744">
            <w:pPr>
              <w:widowControl w:val="0"/>
              <w:spacing w:after="0" w:line="240" w:lineRule="auto"/>
              <w:rPr>
                <w:rFonts w:ascii="Verdana" w:hAnsi="Verdana"/>
                <w:sz w:val="20"/>
                <w:szCs w:val="20"/>
              </w:rPr>
            </w:pPr>
            <w:r w:rsidRPr="001C4DBA">
              <w:rPr>
                <w:rFonts w:ascii="Verdana" w:hAnsi="Verdana"/>
                <w:sz w:val="20"/>
                <w:szCs w:val="20"/>
              </w:rPr>
              <w:t>E-pošta:</w:t>
            </w:r>
          </w:p>
        </w:tc>
      </w:tr>
      <w:tr w:rsidR="00182744" w:rsidRPr="001C4DBA" w14:paraId="0BA4E64E" w14:textId="77777777" w:rsidTr="00FE2179">
        <w:trPr>
          <w:trHeight w:val="20"/>
          <w:jc w:val="center"/>
        </w:trPr>
        <w:tc>
          <w:tcPr>
            <w:tcW w:w="2405" w:type="dxa"/>
            <w:vMerge w:val="restart"/>
            <w:shd w:val="clear" w:color="auto" w:fill="FDB940"/>
            <w:vAlign w:val="center"/>
          </w:tcPr>
          <w:p w14:paraId="24A90695" w14:textId="77777777" w:rsidR="00182744" w:rsidRPr="001C4DBA" w:rsidRDefault="00182744" w:rsidP="00182744">
            <w:pPr>
              <w:widowControl w:val="0"/>
              <w:spacing w:after="0" w:line="240" w:lineRule="auto"/>
              <w:rPr>
                <w:rFonts w:ascii="Verdana" w:hAnsi="Verdana"/>
                <w:b/>
                <w:sz w:val="20"/>
                <w:szCs w:val="20"/>
              </w:rPr>
            </w:pPr>
            <w:r w:rsidRPr="001C4DBA">
              <w:rPr>
                <w:rFonts w:ascii="Verdana" w:hAnsi="Verdana"/>
                <w:b/>
                <w:sz w:val="20"/>
                <w:szCs w:val="20"/>
              </w:rPr>
              <w:t>Zamuda in pogodbena kazen</w:t>
            </w:r>
          </w:p>
        </w:tc>
        <w:tc>
          <w:tcPr>
            <w:tcW w:w="3660" w:type="dxa"/>
            <w:tcBorders>
              <w:bottom w:val="single" w:sz="4" w:space="0" w:color="auto"/>
            </w:tcBorders>
            <w:shd w:val="clear" w:color="auto" w:fill="FDB940"/>
            <w:vAlign w:val="center"/>
          </w:tcPr>
          <w:p w14:paraId="036E463E" w14:textId="77777777" w:rsidR="00182744" w:rsidRPr="001C4DBA" w:rsidRDefault="00182744" w:rsidP="00182744">
            <w:pPr>
              <w:widowControl w:val="0"/>
              <w:spacing w:after="0" w:line="240" w:lineRule="auto"/>
              <w:jc w:val="center"/>
              <w:rPr>
                <w:rFonts w:ascii="Verdana" w:hAnsi="Verdana"/>
                <w:b/>
                <w:sz w:val="20"/>
                <w:szCs w:val="20"/>
              </w:rPr>
            </w:pPr>
            <w:r w:rsidRPr="001C4DBA">
              <w:rPr>
                <w:rFonts w:ascii="Verdana" w:hAnsi="Verdana"/>
                <w:b/>
                <w:sz w:val="20"/>
                <w:szCs w:val="20"/>
              </w:rPr>
              <w:t>Višina</w:t>
            </w:r>
          </w:p>
        </w:tc>
        <w:tc>
          <w:tcPr>
            <w:tcW w:w="3639" w:type="dxa"/>
            <w:tcBorders>
              <w:bottom w:val="single" w:sz="4" w:space="0" w:color="auto"/>
            </w:tcBorders>
            <w:shd w:val="clear" w:color="auto" w:fill="FDB940"/>
            <w:vAlign w:val="center"/>
          </w:tcPr>
          <w:p w14:paraId="38897045" w14:textId="77777777" w:rsidR="00182744" w:rsidRPr="001C4DBA" w:rsidRDefault="00182744" w:rsidP="00182744">
            <w:pPr>
              <w:widowControl w:val="0"/>
              <w:spacing w:after="0" w:line="240" w:lineRule="auto"/>
              <w:jc w:val="center"/>
              <w:rPr>
                <w:rFonts w:ascii="Verdana" w:hAnsi="Verdana"/>
                <w:b/>
                <w:sz w:val="20"/>
                <w:szCs w:val="20"/>
              </w:rPr>
            </w:pPr>
            <w:r w:rsidRPr="001C4DBA">
              <w:rPr>
                <w:rFonts w:ascii="Verdana" w:hAnsi="Verdana"/>
                <w:b/>
                <w:sz w:val="20"/>
                <w:szCs w:val="20"/>
              </w:rPr>
              <w:t>Maksimalna višina</w:t>
            </w:r>
          </w:p>
        </w:tc>
      </w:tr>
      <w:tr w:rsidR="00DA5DB7" w:rsidRPr="001C4DBA" w14:paraId="26A9D6AC" w14:textId="77777777" w:rsidTr="00FE2179">
        <w:trPr>
          <w:trHeight w:val="20"/>
          <w:jc w:val="center"/>
        </w:trPr>
        <w:tc>
          <w:tcPr>
            <w:tcW w:w="2405" w:type="dxa"/>
            <w:vMerge/>
            <w:shd w:val="clear" w:color="auto" w:fill="FAAA5A"/>
            <w:vAlign w:val="center"/>
          </w:tcPr>
          <w:p w14:paraId="5023ECA4" w14:textId="77777777" w:rsidR="00DA5DB7" w:rsidRPr="001C4DBA" w:rsidRDefault="00DA5DB7" w:rsidP="00DA5DB7">
            <w:pPr>
              <w:widowControl w:val="0"/>
              <w:spacing w:after="0" w:line="240" w:lineRule="auto"/>
              <w:rPr>
                <w:rFonts w:ascii="Verdana" w:hAnsi="Verdana"/>
                <w:b/>
                <w:sz w:val="20"/>
                <w:szCs w:val="20"/>
              </w:rPr>
            </w:pPr>
          </w:p>
        </w:tc>
        <w:tc>
          <w:tcPr>
            <w:tcW w:w="3660" w:type="dxa"/>
            <w:shd w:val="clear" w:color="auto" w:fill="FFF0D5"/>
            <w:vAlign w:val="center"/>
          </w:tcPr>
          <w:p w14:paraId="0D3A3329" w14:textId="293F48D1" w:rsidR="00DA5DB7" w:rsidRPr="001C4DBA" w:rsidRDefault="00DA5DB7" w:rsidP="00DA5DB7">
            <w:pPr>
              <w:widowControl w:val="0"/>
              <w:spacing w:after="0" w:line="240" w:lineRule="auto"/>
              <w:jc w:val="both"/>
              <w:rPr>
                <w:rFonts w:ascii="Verdana" w:hAnsi="Verdana"/>
                <w:sz w:val="20"/>
                <w:szCs w:val="20"/>
              </w:rPr>
            </w:pPr>
            <w:r w:rsidRPr="001C4DBA">
              <w:rPr>
                <w:rFonts w:ascii="Verdana" w:hAnsi="Verdana"/>
                <w:sz w:val="20"/>
                <w:szCs w:val="20"/>
              </w:rPr>
              <w:t>0,2 % mesečne vrednosti v EUR brez DDV za vsak dan zamude</w:t>
            </w:r>
            <w:r w:rsidR="00A6794D">
              <w:rPr>
                <w:rFonts w:ascii="Verdana" w:hAnsi="Verdana"/>
                <w:sz w:val="20"/>
                <w:szCs w:val="20"/>
              </w:rPr>
              <w:t>.</w:t>
            </w:r>
          </w:p>
        </w:tc>
        <w:tc>
          <w:tcPr>
            <w:tcW w:w="3639" w:type="dxa"/>
            <w:shd w:val="clear" w:color="auto" w:fill="FFF0D5"/>
            <w:vAlign w:val="center"/>
          </w:tcPr>
          <w:p w14:paraId="0CC96EBC" w14:textId="0541F2AE" w:rsidR="00DA5DB7" w:rsidRPr="001C4DBA" w:rsidRDefault="00DA5DB7" w:rsidP="00DA5DB7">
            <w:pPr>
              <w:widowControl w:val="0"/>
              <w:spacing w:after="0" w:line="240" w:lineRule="auto"/>
              <w:jc w:val="both"/>
              <w:rPr>
                <w:rFonts w:ascii="Verdana" w:hAnsi="Verdana"/>
                <w:sz w:val="20"/>
                <w:szCs w:val="20"/>
              </w:rPr>
            </w:pPr>
            <w:r w:rsidRPr="001C4DBA">
              <w:rPr>
                <w:rFonts w:ascii="Verdana" w:hAnsi="Verdana"/>
                <w:sz w:val="20"/>
                <w:szCs w:val="20"/>
              </w:rPr>
              <w:t>10 % pogodbene vrednosti</w:t>
            </w:r>
            <w:r w:rsidR="00A6794D">
              <w:rPr>
                <w:rFonts w:ascii="Verdana" w:hAnsi="Verdana"/>
                <w:sz w:val="20"/>
                <w:szCs w:val="20"/>
              </w:rPr>
              <w:t xml:space="preserve"> </w:t>
            </w:r>
            <w:r w:rsidR="00A6794D" w:rsidRPr="001C4DBA">
              <w:rPr>
                <w:rFonts w:ascii="Verdana" w:hAnsi="Verdana"/>
                <w:sz w:val="20"/>
                <w:szCs w:val="20"/>
              </w:rPr>
              <w:t>v EUR brez DDV</w:t>
            </w:r>
            <w:r w:rsidRPr="001C4DBA">
              <w:rPr>
                <w:rFonts w:ascii="Verdana" w:hAnsi="Verdana"/>
                <w:sz w:val="20"/>
                <w:szCs w:val="20"/>
              </w:rPr>
              <w:t>.</w:t>
            </w:r>
          </w:p>
        </w:tc>
      </w:tr>
    </w:tbl>
    <w:p w14:paraId="5C9D5D0C" w14:textId="77777777" w:rsidR="00FF6C82" w:rsidRPr="001C4DBA" w:rsidRDefault="00FF6C82" w:rsidP="002936C1">
      <w:pPr>
        <w:widowControl w:val="0"/>
        <w:spacing w:after="0" w:line="240" w:lineRule="auto"/>
        <w:jc w:val="both"/>
        <w:rPr>
          <w:rFonts w:ascii="Verdana" w:hAnsi="Verdana"/>
          <w:sz w:val="20"/>
          <w:szCs w:val="20"/>
        </w:rPr>
      </w:pPr>
    </w:p>
    <w:p w14:paraId="54BB77A3" w14:textId="77777777" w:rsidR="00FA56B9" w:rsidRDefault="00FA56B9" w:rsidP="004A7CB7">
      <w:pPr>
        <w:pStyle w:val="ListParagraph"/>
        <w:widowControl w:val="0"/>
        <w:numPr>
          <w:ilvl w:val="0"/>
          <w:numId w:val="17"/>
        </w:numPr>
        <w:spacing w:after="120" w:line="240" w:lineRule="auto"/>
        <w:jc w:val="center"/>
        <w:rPr>
          <w:rFonts w:ascii="Verdana" w:hAnsi="Verdana"/>
          <w:sz w:val="20"/>
          <w:szCs w:val="20"/>
        </w:rPr>
      </w:pPr>
      <w:r>
        <w:rPr>
          <w:rFonts w:ascii="Verdana" w:hAnsi="Verdana"/>
          <w:sz w:val="20"/>
          <w:szCs w:val="20"/>
        </w:rPr>
        <w:t>člen</w:t>
      </w:r>
    </w:p>
    <w:p w14:paraId="36E99D07" w14:textId="77777777" w:rsidR="00FA56B9" w:rsidRPr="00DF3F91" w:rsidRDefault="00FA56B9" w:rsidP="00FA56B9">
      <w:pPr>
        <w:widowControl w:val="0"/>
        <w:spacing w:after="120" w:line="240" w:lineRule="auto"/>
        <w:ind w:left="360"/>
        <w:jc w:val="center"/>
        <w:rPr>
          <w:rFonts w:ascii="Verdana" w:hAnsi="Verdana"/>
          <w:sz w:val="20"/>
          <w:szCs w:val="20"/>
        </w:rPr>
      </w:pPr>
      <w:bookmarkStart w:id="0" w:name="_Hlk73451795"/>
      <w:r w:rsidRPr="00DF3F91">
        <w:rPr>
          <w:rFonts w:ascii="Verdana" w:hAnsi="Verdana"/>
          <w:sz w:val="20"/>
          <w:szCs w:val="20"/>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FA56B9" w14:paraId="3D4556F2" w14:textId="77777777" w:rsidTr="00C23065">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B39F633" w14:textId="77777777" w:rsidR="00FA56B9" w:rsidRDefault="00FA56B9" w:rsidP="00C23065">
            <w:pPr>
              <w:widowControl w:val="0"/>
              <w:spacing w:after="0" w:line="240" w:lineRule="auto"/>
              <w:jc w:val="center"/>
              <w:rPr>
                <w:rFonts w:ascii="Verdana" w:hAnsi="Verdana" w:cs="Arial"/>
                <w:sz w:val="20"/>
                <w:szCs w:val="20"/>
              </w:rPr>
            </w:pPr>
            <w:r>
              <w:rPr>
                <w:rFonts w:ascii="Verdana" w:hAnsi="Verdana" w:cs="Arial"/>
                <w:sz w:val="20"/>
                <w:szCs w:val="20"/>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39A6E881" w14:textId="77777777" w:rsidR="00FA56B9" w:rsidRDefault="00FA56B9" w:rsidP="00C23065">
            <w:pPr>
              <w:widowControl w:val="0"/>
              <w:spacing w:after="0" w:line="240" w:lineRule="auto"/>
              <w:jc w:val="center"/>
              <w:rPr>
                <w:rFonts w:ascii="Verdana" w:hAnsi="Verdana" w:cs="Arial"/>
                <w:sz w:val="20"/>
                <w:szCs w:val="20"/>
              </w:rPr>
            </w:pPr>
            <w:r>
              <w:rPr>
                <w:rFonts w:ascii="Verdana" w:hAnsi="Verdana" w:cs="Arial"/>
                <w:sz w:val="20"/>
                <w:szCs w:val="20"/>
              </w:rPr>
              <w:t>Podizvajalec</w:t>
            </w:r>
          </w:p>
          <w:p w14:paraId="53327EDE" w14:textId="77777777" w:rsidR="00FA56B9" w:rsidRDefault="00FA56B9" w:rsidP="00C23065">
            <w:pPr>
              <w:widowControl w:val="0"/>
              <w:spacing w:after="0" w:line="240" w:lineRule="auto"/>
              <w:jc w:val="center"/>
              <w:rPr>
                <w:rFonts w:ascii="Verdana" w:hAnsi="Verdana" w:cs="Arial"/>
                <w:sz w:val="20"/>
                <w:szCs w:val="20"/>
              </w:rPr>
            </w:pPr>
            <w:r>
              <w:rPr>
                <w:rFonts w:ascii="Verdana" w:hAnsi="Verdana" w:cs="Arial"/>
                <w:sz w:val="20"/>
                <w:szCs w:val="20"/>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339FAF7" w14:textId="77777777" w:rsidR="00FA56B9" w:rsidRDefault="00FA56B9" w:rsidP="00C23065">
            <w:pPr>
              <w:widowControl w:val="0"/>
              <w:spacing w:after="0" w:line="240" w:lineRule="auto"/>
              <w:jc w:val="center"/>
              <w:rPr>
                <w:rFonts w:ascii="Verdana" w:hAnsi="Verdana" w:cs="Arial"/>
                <w:sz w:val="20"/>
                <w:szCs w:val="20"/>
              </w:rPr>
            </w:pPr>
            <w:r>
              <w:rPr>
                <w:rFonts w:ascii="Verdana" w:hAnsi="Verdana" w:cs="Arial"/>
                <w:sz w:val="20"/>
                <w:szCs w:val="20"/>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725DBA48" w14:textId="77777777" w:rsidR="00FA56B9" w:rsidRDefault="00FA56B9" w:rsidP="00C23065">
            <w:pPr>
              <w:widowControl w:val="0"/>
              <w:spacing w:after="0" w:line="240" w:lineRule="auto"/>
              <w:jc w:val="center"/>
              <w:rPr>
                <w:rFonts w:ascii="Verdana" w:hAnsi="Verdana" w:cs="Arial"/>
                <w:sz w:val="20"/>
                <w:szCs w:val="20"/>
              </w:rPr>
            </w:pPr>
            <w:r>
              <w:rPr>
                <w:rFonts w:ascii="Verdana" w:hAnsi="Verdana" w:cs="Arial"/>
                <w:sz w:val="20"/>
                <w:szCs w:val="20"/>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0C05338" w14:textId="77777777" w:rsidR="00FA56B9" w:rsidRDefault="00FA56B9" w:rsidP="00C23065">
            <w:pPr>
              <w:widowControl w:val="0"/>
              <w:spacing w:after="0" w:line="240" w:lineRule="auto"/>
              <w:jc w:val="center"/>
              <w:rPr>
                <w:rFonts w:ascii="Verdana" w:hAnsi="Verdana" w:cs="Arial"/>
                <w:sz w:val="20"/>
                <w:szCs w:val="20"/>
              </w:rPr>
            </w:pPr>
            <w:r>
              <w:rPr>
                <w:rFonts w:ascii="Verdana" w:hAnsi="Verdana" w:cs="Arial"/>
                <w:sz w:val="20"/>
                <w:szCs w:val="20"/>
              </w:rPr>
              <w:t>Delež oddanih del v % od celote</w:t>
            </w:r>
          </w:p>
        </w:tc>
      </w:tr>
      <w:tr w:rsidR="00FA56B9" w14:paraId="35D47C7D" w14:textId="77777777" w:rsidTr="00C23065">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8256652" w14:textId="77777777" w:rsidR="00FA56B9" w:rsidRDefault="00FA56B9" w:rsidP="00C23065">
            <w:pPr>
              <w:widowControl w:val="0"/>
              <w:spacing w:after="0" w:line="240" w:lineRule="auto"/>
              <w:jc w:val="center"/>
              <w:rPr>
                <w:rFonts w:ascii="Verdana" w:hAnsi="Verdana" w:cs="Arial"/>
                <w:sz w:val="20"/>
                <w:szCs w:val="20"/>
              </w:rPr>
            </w:pPr>
            <w:r>
              <w:rPr>
                <w:rFonts w:ascii="Verdana" w:hAnsi="Verdana" w:cs="Arial"/>
                <w:sz w:val="20"/>
                <w:szCs w:val="20"/>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3DD31A8D" w14:textId="77777777" w:rsidR="00FA56B9" w:rsidRDefault="00FA56B9" w:rsidP="00C23065">
            <w:pPr>
              <w:widowControl w:val="0"/>
              <w:spacing w:after="0" w:line="240" w:lineRule="auto"/>
              <w:rPr>
                <w:rFonts w:ascii="Verdana" w:hAnsi="Verdana" w:cs="Arial"/>
                <w:sz w:val="20"/>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66AE66FE" w14:textId="77777777" w:rsidR="00FA56B9" w:rsidRDefault="00FA56B9" w:rsidP="00C23065">
            <w:pPr>
              <w:widowControl w:val="0"/>
              <w:spacing w:after="0" w:line="240" w:lineRule="auto"/>
              <w:rPr>
                <w:rFonts w:ascii="Verdana" w:hAnsi="Verdana" w:cs="Arial"/>
                <w:sz w:val="20"/>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4BB1FAF6" w14:textId="77777777" w:rsidR="00FA56B9" w:rsidRDefault="00FA56B9" w:rsidP="00C23065">
            <w:pPr>
              <w:widowControl w:val="0"/>
              <w:spacing w:after="0" w:line="240" w:lineRule="auto"/>
              <w:rPr>
                <w:rFonts w:ascii="Verdana" w:hAnsi="Verdana" w:cs="Arial"/>
                <w:sz w:val="20"/>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05F57D4C" w14:textId="77777777" w:rsidR="00FA56B9" w:rsidRDefault="00FA56B9" w:rsidP="00C23065">
            <w:pPr>
              <w:widowControl w:val="0"/>
              <w:spacing w:after="0" w:line="240" w:lineRule="auto"/>
              <w:rPr>
                <w:rFonts w:ascii="Verdana" w:hAnsi="Verdana" w:cs="Arial"/>
                <w:sz w:val="20"/>
                <w:szCs w:val="20"/>
              </w:rPr>
            </w:pPr>
          </w:p>
        </w:tc>
      </w:tr>
      <w:tr w:rsidR="00FA56B9" w14:paraId="152F6322" w14:textId="77777777" w:rsidTr="00C23065">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3B8A3DF" w14:textId="77777777" w:rsidR="00FA56B9" w:rsidRDefault="00FA56B9" w:rsidP="00C23065">
            <w:pPr>
              <w:widowControl w:val="0"/>
              <w:spacing w:after="0" w:line="240" w:lineRule="auto"/>
              <w:jc w:val="center"/>
              <w:rPr>
                <w:rFonts w:ascii="Verdana" w:hAnsi="Verdana" w:cs="Arial"/>
                <w:sz w:val="20"/>
                <w:szCs w:val="20"/>
              </w:rPr>
            </w:pPr>
            <w:r>
              <w:rPr>
                <w:rFonts w:ascii="Verdana" w:hAnsi="Verdana" w:cs="Arial"/>
                <w:sz w:val="20"/>
                <w:szCs w:val="20"/>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738165" w14:textId="77777777" w:rsidR="00FA56B9" w:rsidRDefault="00FA56B9" w:rsidP="00C23065">
            <w:pPr>
              <w:widowControl w:val="0"/>
              <w:spacing w:after="0" w:line="240" w:lineRule="auto"/>
              <w:rPr>
                <w:rFonts w:ascii="Verdana" w:hAnsi="Verdana" w:cs="Arial"/>
                <w:sz w:val="20"/>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6337E24C" w14:textId="77777777" w:rsidR="00FA56B9" w:rsidRDefault="00FA56B9" w:rsidP="00C23065">
            <w:pPr>
              <w:widowControl w:val="0"/>
              <w:spacing w:after="0" w:line="240" w:lineRule="auto"/>
              <w:rPr>
                <w:rFonts w:ascii="Verdana" w:hAnsi="Verdana" w:cs="Arial"/>
                <w:sz w:val="20"/>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71F158F2" w14:textId="77777777" w:rsidR="00FA56B9" w:rsidRDefault="00FA56B9" w:rsidP="00C23065">
            <w:pPr>
              <w:widowControl w:val="0"/>
              <w:spacing w:after="0" w:line="240" w:lineRule="auto"/>
              <w:rPr>
                <w:rFonts w:ascii="Verdana" w:hAnsi="Verdana" w:cs="Arial"/>
                <w:sz w:val="20"/>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52EE25DD" w14:textId="77777777" w:rsidR="00FA56B9" w:rsidRDefault="00FA56B9" w:rsidP="00C23065">
            <w:pPr>
              <w:widowControl w:val="0"/>
              <w:spacing w:after="0" w:line="240" w:lineRule="auto"/>
              <w:rPr>
                <w:rFonts w:ascii="Verdana" w:hAnsi="Verdana" w:cs="Arial"/>
                <w:sz w:val="20"/>
                <w:szCs w:val="20"/>
              </w:rPr>
            </w:pPr>
          </w:p>
        </w:tc>
      </w:tr>
    </w:tbl>
    <w:p w14:paraId="55FACCA4" w14:textId="77777777" w:rsidR="00FA56B9" w:rsidRDefault="00FA56B9" w:rsidP="00FA56B9">
      <w:pPr>
        <w:pStyle w:val="ListParagraph"/>
        <w:numPr>
          <w:ilvl w:val="0"/>
          <w:numId w:val="32"/>
        </w:numPr>
        <w:spacing w:before="120" w:after="120" w:line="240" w:lineRule="auto"/>
        <w:ind w:left="714" w:hanging="357"/>
        <w:contextualSpacing w:val="0"/>
        <w:jc w:val="both"/>
        <w:rPr>
          <w:rFonts w:ascii="Verdana" w:hAnsi="Verdana"/>
          <w:sz w:val="20"/>
          <w:szCs w:val="28"/>
        </w:rPr>
      </w:pPr>
      <w:r>
        <w:rPr>
          <w:rFonts w:ascii="Verdana" w:hAnsi="Verdana"/>
          <w:sz w:val="20"/>
          <w:szCs w:val="28"/>
        </w:rPr>
        <w:t xml:space="preserve">Izvajalec se zavezuje, da bo s podizvajalcem sklenil pogodbo, v kateri bo natančno določena vrsta in obseg storitev ter cena za opravljene storitve. </w:t>
      </w:r>
    </w:p>
    <w:p w14:paraId="11899FC0" w14:textId="77777777" w:rsidR="00FA56B9" w:rsidRDefault="00FA56B9" w:rsidP="00FA56B9">
      <w:pPr>
        <w:pStyle w:val="ListParagraph"/>
        <w:numPr>
          <w:ilvl w:val="0"/>
          <w:numId w:val="32"/>
        </w:numPr>
        <w:spacing w:after="120" w:line="240" w:lineRule="auto"/>
        <w:ind w:left="714" w:hanging="357"/>
        <w:contextualSpacing w:val="0"/>
        <w:jc w:val="both"/>
        <w:rPr>
          <w:rFonts w:ascii="Verdana" w:hAnsi="Verdana"/>
          <w:sz w:val="20"/>
          <w:szCs w:val="28"/>
        </w:rPr>
      </w:pPr>
      <w:r>
        <w:rPr>
          <w:rFonts w:ascii="Verdana" w:hAnsi="Verdana"/>
          <w:sz w:val="20"/>
          <w:szCs w:val="28"/>
        </w:rPr>
        <w:t xml:space="preserve">V  kolikor  podizvajalec  v  skladu  in  na  način,  določen  v  drugem  in  tretjem  odstavku  94.  člena  ZJN-3 zahteva  neposredna  plačila,  izvajalec  s  tem okvirnim sporazumom  </w:t>
      </w:r>
      <w:r>
        <w:rPr>
          <w:rFonts w:ascii="Verdana" w:hAnsi="Verdana"/>
          <w:sz w:val="20"/>
          <w:szCs w:val="28"/>
        </w:rPr>
        <w:lastRenderedPageBreak/>
        <w:t>pooblašča  naročnika,  da  na  podlagi potrjenega računa oziroma situacije neposredno plačuje podizvajalcu.</w:t>
      </w:r>
    </w:p>
    <w:p w14:paraId="67C23900" w14:textId="77777777" w:rsidR="00FA56B9" w:rsidRDefault="00FA56B9" w:rsidP="00FA56B9">
      <w:pPr>
        <w:pStyle w:val="ListParagraph"/>
        <w:numPr>
          <w:ilvl w:val="0"/>
          <w:numId w:val="32"/>
        </w:numPr>
        <w:spacing w:after="120" w:line="240" w:lineRule="auto"/>
        <w:ind w:left="714" w:hanging="357"/>
        <w:contextualSpacing w:val="0"/>
        <w:jc w:val="both"/>
        <w:rPr>
          <w:rFonts w:ascii="Verdana" w:hAnsi="Verdana"/>
          <w:sz w:val="20"/>
          <w:szCs w:val="28"/>
        </w:rPr>
      </w:pPr>
      <w:r>
        <w:rPr>
          <w:rFonts w:ascii="Verdana" w:hAnsi="Verdana"/>
          <w:sz w:val="20"/>
          <w:szCs w:val="28"/>
        </w:rPr>
        <w:t>V primeru iz prejšnjega odstavka, mora izvajalec za vsakega podizvajalca predložiti soglasje za neposredno plačilo, na podlagi katerega  naročnik  namesto  (glavnega)  izvajalca  poravna  podizvajalčevo  terjatev  do  (glavnega) izvajalca.</w:t>
      </w:r>
    </w:p>
    <w:p w14:paraId="2111B44E" w14:textId="77777777" w:rsidR="00FA56B9" w:rsidRDefault="00FA56B9" w:rsidP="00FA56B9">
      <w:pPr>
        <w:pStyle w:val="ListParagraph"/>
        <w:numPr>
          <w:ilvl w:val="0"/>
          <w:numId w:val="32"/>
        </w:numPr>
        <w:spacing w:after="120" w:line="240" w:lineRule="auto"/>
        <w:ind w:left="714" w:hanging="357"/>
        <w:contextualSpacing w:val="0"/>
        <w:jc w:val="both"/>
        <w:rPr>
          <w:rFonts w:ascii="Verdana" w:hAnsi="Verdana"/>
          <w:sz w:val="20"/>
          <w:szCs w:val="28"/>
        </w:rPr>
      </w:pPr>
      <w:r>
        <w:rPr>
          <w:rFonts w:ascii="Verdana" w:hAnsi="Verdana"/>
          <w:sz w:val="20"/>
          <w:szCs w:val="28"/>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3F3EDF1D" w14:textId="77777777" w:rsidR="00FA56B9" w:rsidRDefault="00FA56B9" w:rsidP="00FA56B9">
      <w:pPr>
        <w:pStyle w:val="ListParagraph"/>
        <w:numPr>
          <w:ilvl w:val="0"/>
          <w:numId w:val="32"/>
        </w:numPr>
        <w:spacing w:after="120" w:line="240" w:lineRule="auto"/>
        <w:ind w:left="714" w:hanging="357"/>
        <w:contextualSpacing w:val="0"/>
        <w:jc w:val="both"/>
        <w:rPr>
          <w:rFonts w:ascii="Verdana" w:hAnsi="Verdana"/>
          <w:sz w:val="20"/>
          <w:szCs w:val="28"/>
        </w:rPr>
      </w:pPr>
      <w:r>
        <w:rPr>
          <w:rFonts w:ascii="Verdana" w:hAnsi="Verdana"/>
          <w:sz w:val="20"/>
          <w:szCs w:val="28"/>
        </w:rPr>
        <w:t>Ker so podatki o podizvajalcih obvezna sestavina okvirnega sporazuma, mora izvajalec, ki po sklenitvi okvirnega sporazuma o izvedbi javnega naročila zamenja podizvajalca ali če sklene pogodbo z novim podizvajalcem v roku petih dni po spremembi obvestiti naročnika ter posredovati:</w:t>
      </w:r>
    </w:p>
    <w:p w14:paraId="6A024003" w14:textId="77777777" w:rsidR="00FA56B9" w:rsidRDefault="00FA56B9" w:rsidP="00FA56B9">
      <w:pPr>
        <w:widowControl w:val="0"/>
        <w:numPr>
          <w:ilvl w:val="0"/>
          <w:numId w:val="33"/>
        </w:numPr>
        <w:spacing w:after="120" w:line="240" w:lineRule="auto"/>
        <w:ind w:left="1434" w:hanging="357"/>
        <w:jc w:val="both"/>
        <w:rPr>
          <w:rFonts w:ascii="Verdana" w:hAnsi="Verdana"/>
          <w:sz w:val="20"/>
          <w:szCs w:val="28"/>
        </w:rPr>
      </w:pPr>
      <w:r>
        <w:rPr>
          <w:rFonts w:ascii="Verdana" w:hAnsi="Verdana"/>
          <w:sz w:val="20"/>
          <w:szCs w:val="28"/>
        </w:rPr>
        <w:t>podatke in dokumente iz druge, tretje in četrte alineje drugega odstavka 94. člena ZJN-3,</w:t>
      </w:r>
    </w:p>
    <w:p w14:paraId="735EA32E" w14:textId="77777777" w:rsidR="00FA56B9" w:rsidRDefault="00FA56B9" w:rsidP="00FA56B9">
      <w:pPr>
        <w:widowControl w:val="0"/>
        <w:numPr>
          <w:ilvl w:val="0"/>
          <w:numId w:val="33"/>
        </w:numPr>
        <w:spacing w:after="120" w:line="240" w:lineRule="auto"/>
        <w:jc w:val="both"/>
        <w:rPr>
          <w:rFonts w:ascii="Verdana" w:hAnsi="Verdana"/>
          <w:sz w:val="20"/>
          <w:szCs w:val="28"/>
        </w:rPr>
      </w:pPr>
      <w:r>
        <w:rPr>
          <w:rFonts w:ascii="Verdana" w:hAnsi="Verdana"/>
          <w:sz w:val="20"/>
          <w:szCs w:val="28"/>
        </w:rPr>
        <w:t>soglasje novega podizvajalca za neposredno plačilo, če podizvajalec neposredno plačilo zahteva.</w:t>
      </w:r>
    </w:p>
    <w:p w14:paraId="10A711BA" w14:textId="77777777" w:rsidR="00FA56B9" w:rsidRDefault="00FA56B9" w:rsidP="00FA56B9">
      <w:pPr>
        <w:widowControl w:val="0"/>
        <w:numPr>
          <w:ilvl w:val="0"/>
          <w:numId w:val="32"/>
        </w:numPr>
        <w:spacing w:after="120" w:line="240" w:lineRule="auto"/>
        <w:jc w:val="both"/>
        <w:rPr>
          <w:rFonts w:ascii="Verdana" w:hAnsi="Verdana"/>
          <w:sz w:val="20"/>
          <w:szCs w:val="28"/>
        </w:rPr>
      </w:pPr>
      <w:r>
        <w:rPr>
          <w:rFonts w:ascii="Verdana" w:hAnsi="Verdana"/>
          <w:sz w:val="20"/>
          <w:szCs w:val="28"/>
        </w:rPr>
        <w:t>Naročnik na podlagi četrtega odstavka 94. člena ZJN-3 zamenjavo podizvajalca bodisi odobri ali zavrne. Izvajalec lahko zamenja podizvajalca šele po naročnikovi odobritvi, pri čemer mora predložiti vse zahtevane dokumente iz prejšnjega odstavka.</w:t>
      </w:r>
    </w:p>
    <w:p w14:paraId="745FC357" w14:textId="77777777" w:rsidR="00FA56B9" w:rsidRDefault="00FA56B9" w:rsidP="00FA56B9">
      <w:pPr>
        <w:widowControl w:val="0"/>
        <w:numPr>
          <w:ilvl w:val="0"/>
          <w:numId w:val="32"/>
        </w:numPr>
        <w:spacing w:after="120" w:line="240" w:lineRule="auto"/>
        <w:jc w:val="both"/>
        <w:rPr>
          <w:rFonts w:ascii="Verdana" w:hAnsi="Verdana"/>
          <w:sz w:val="20"/>
          <w:szCs w:val="28"/>
        </w:rPr>
      </w:pPr>
      <w:r>
        <w:rPr>
          <w:rFonts w:ascii="Verdana" w:hAnsi="Verdana"/>
          <w:sz w:val="20"/>
          <w:szCs w:val="28"/>
        </w:rPr>
        <w:t>Med utemeljene razloge za angažiranje novega podizvajalca se štejejo:</w:t>
      </w:r>
    </w:p>
    <w:p w14:paraId="18D5D858" w14:textId="77777777" w:rsidR="00FA56B9" w:rsidRDefault="00FA56B9" w:rsidP="00FA56B9">
      <w:pPr>
        <w:widowControl w:val="0"/>
        <w:numPr>
          <w:ilvl w:val="0"/>
          <w:numId w:val="34"/>
        </w:numPr>
        <w:spacing w:after="120" w:line="240" w:lineRule="auto"/>
        <w:jc w:val="both"/>
        <w:rPr>
          <w:rFonts w:ascii="Verdana" w:hAnsi="Verdana"/>
          <w:sz w:val="20"/>
          <w:szCs w:val="28"/>
        </w:rPr>
      </w:pPr>
      <w:r>
        <w:rPr>
          <w:rFonts w:ascii="Verdana" w:hAnsi="Verdana"/>
          <w:sz w:val="20"/>
          <w:szCs w:val="28"/>
        </w:rPr>
        <w:t>okoliščine, ki so nastale po podpisu tega okvirnega sporazuma in jih izvajalec v fazi sestave in oddaje svoje ponudbe ni mogel ali moral predvideti;</w:t>
      </w:r>
    </w:p>
    <w:p w14:paraId="5ED965A2" w14:textId="77777777" w:rsidR="00FA56B9" w:rsidRDefault="00FA56B9" w:rsidP="00FA56B9">
      <w:pPr>
        <w:widowControl w:val="0"/>
        <w:numPr>
          <w:ilvl w:val="0"/>
          <w:numId w:val="34"/>
        </w:numPr>
        <w:spacing w:after="120" w:line="240" w:lineRule="auto"/>
        <w:jc w:val="both"/>
        <w:rPr>
          <w:rFonts w:ascii="Verdana" w:hAnsi="Verdana"/>
          <w:sz w:val="20"/>
          <w:szCs w:val="28"/>
        </w:rPr>
      </w:pPr>
      <w:r>
        <w:rPr>
          <w:rFonts w:ascii="Verdana" w:hAnsi="Verdana"/>
          <w:sz w:val="20"/>
          <w:szCs w:val="28"/>
        </w:rPr>
        <w:t>potreba po dodatnih delih, spremembi del ali nepredvidenih delih, ki jih izvajalec sam ne more izvesti;</w:t>
      </w:r>
    </w:p>
    <w:p w14:paraId="551CE47F" w14:textId="77777777" w:rsidR="00FA56B9" w:rsidRDefault="00FA56B9" w:rsidP="00FA56B9">
      <w:pPr>
        <w:widowControl w:val="0"/>
        <w:numPr>
          <w:ilvl w:val="0"/>
          <w:numId w:val="34"/>
        </w:numPr>
        <w:spacing w:after="120" w:line="240" w:lineRule="auto"/>
        <w:jc w:val="both"/>
        <w:rPr>
          <w:rFonts w:ascii="Verdana" w:hAnsi="Verdana"/>
          <w:sz w:val="20"/>
          <w:szCs w:val="28"/>
        </w:rPr>
      </w:pPr>
      <w:r>
        <w:rPr>
          <w:rFonts w:ascii="Verdana" w:hAnsi="Verdana"/>
          <w:sz w:val="20"/>
          <w:szCs w:val="28"/>
        </w:rPr>
        <w:t>specialna dela, za katera izvajalec ni usposobljen in so nujna za izvedbo pogodbenih del;</w:t>
      </w:r>
    </w:p>
    <w:p w14:paraId="5076C483" w14:textId="77777777" w:rsidR="00FA56B9" w:rsidRDefault="00FA56B9" w:rsidP="00FA56B9">
      <w:pPr>
        <w:widowControl w:val="0"/>
        <w:numPr>
          <w:ilvl w:val="0"/>
          <w:numId w:val="34"/>
        </w:numPr>
        <w:spacing w:after="120" w:line="240" w:lineRule="auto"/>
        <w:jc w:val="both"/>
        <w:rPr>
          <w:rFonts w:ascii="Verdana" w:hAnsi="Verdana"/>
          <w:sz w:val="20"/>
          <w:szCs w:val="28"/>
        </w:rPr>
      </w:pPr>
      <w:r>
        <w:rPr>
          <w:rFonts w:ascii="Verdana" w:hAnsi="Verdana"/>
          <w:sz w:val="20"/>
          <w:szCs w:val="28"/>
        </w:rPr>
        <w:t>časovne, organizacijske  ali  tehnične  okoliščine,  zaradi  katerih je  vključitev podizvajalca nujna, da se pogodbena dela izvedejo v obsegu, kvaliteti, ceni in v pogodbenem času.</w:t>
      </w:r>
    </w:p>
    <w:p w14:paraId="611A0FCD" w14:textId="602D7BF8" w:rsidR="00565717" w:rsidRPr="00692440" w:rsidRDefault="00FA56B9" w:rsidP="00AD7FB7">
      <w:pPr>
        <w:widowControl w:val="0"/>
        <w:numPr>
          <w:ilvl w:val="0"/>
          <w:numId w:val="32"/>
        </w:numPr>
        <w:spacing w:after="120" w:line="240" w:lineRule="auto"/>
        <w:jc w:val="both"/>
        <w:rPr>
          <w:rFonts w:ascii="Verdana" w:hAnsi="Verdana"/>
          <w:sz w:val="20"/>
          <w:szCs w:val="28"/>
        </w:rPr>
      </w:pPr>
      <w:r>
        <w:rPr>
          <w:rFonts w:ascii="Verdana" w:hAnsi="Verdana"/>
          <w:sz w:val="20"/>
          <w:szCs w:val="28"/>
        </w:rPr>
        <w:t>Izvajalec za izvedbo del s strani svojih podizvajalcev odgovarja kot, da bi jih sam opravil in naročnikova odobritev podizvajalcev ne vpliva na njegovo obveznost za kvalitetno in pravočasno izvedbo pogodbenih del.</w:t>
      </w:r>
      <w:bookmarkEnd w:id="0"/>
    </w:p>
    <w:p w14:paraId="5CE1EA58" w14:textId="77777777" w:rsidR="003D4D82" w:rsidRPr="001C4DBA" w:rsidRDefault="00E810BB" w:rsidP="00647E00">
      <w:pPr>
        <w:pStyle w:val="ListParagraph"/>
        <w:widowControl w:val="0"/>
        <w:numPr>
          <w:ilvl w:val="0"/>
          <w:numId w:val="17"/>
        </w:numPr>
        <w:spacing w:before="120" w:after="120" w:line="240" w:lineRule="auto"/>
        <w:jc w:val="center"/>
        <w:rPr>
          <w:rFonts w:ascii="Verdana" w:hAnsi="Verdana"/>
          <w:sz w:val="20"/>
          <w:szCs w:val="20"/>
        </w:rPr>
      </w:pPr>
      <w:r w:rsidRPr="001C4DBA">
        <w:rPr>
          <w:rFonts w:ascii="Verdana" w:hAnsi="Verdana"/>
          <w:sz w:val="20"/>
          <w:szCs w:val="20"/>
        </w:rPr>
        <w:t>člen</w:t>
      </w:r>
    </w:p>
    <w:p w14:paraId="61E82415" w14:textId="77777777" w:rsidR="003D4D82" w:rsidRPr="001C4DBA" w:rsidRDefault="00674FCC" w:rsidP="002936C1">
      <w:pPr>
        <w:widowControl w:val="0"/>
        <w:spacing w:after="120" w:line="240" w:lineRule="auto"/>
        <w:jc w:val="center"/>
        <w:rPr>
          <w:rFonts w:ascii="Verdana" w:hAnsi="Verdana"/>
          <w:sz w:val="20"/>
          <w:szCs w:val="20"/>
        </w:rPr>
      </w:pPr>
      <w:r w:rsidRPr="001C4DBA">
        <w:rPr>
          <w:rFonts w:ascii="Verdana" w:hAnsi="Verdana"/>
          <w:sz w:val="20"/>
          <w:szCs w:val="20"/>
        </w:rPr>
        <w:t>OBVEZNOSTI POGODBENIH STRANK</w:t>
      </w:r>
    </w:p>
    <w:p w14:paraId="21BD2BF9" w14:textId="77777777" w:rsidR="00865F6F" w:rsidRPr="001C4DBA" w:rsidRDefault="00142594" w:rsidP="002936C1">
      <w:pPr>
        <w:widowControl w:val="0"/>
        <w:numPr>
          <w:ilvl w:val="2"/>
          <w:numId w:val="4"/>
        </w:numPr>
        <w:spacing w:after="120" w:line="240" w:lineRule="auto"/>
        <w:jc w:val="both"/>
        <w:rPr>
          <w:rFonts w:ascii="Verdana" w:hAnsi="Verdana"/>
          <w:sz w:val="20"/>
          <w:szCs w:val="20"/>
        </w:rPr>
      </w:pPr>
      <w:r w:rsidRPr="001C4DBA">
        <w:rPr>
          <w:rFonts w:ascii="Verdana" w:hAnsi="Verdana"/>
          <w:sz w:val="20"/>
          <w:szCs w:val="20"/>
          <w:u w:val="single"/>
        </w:rPr>
        <w:t>Naročnik se obvezuje, da bo:</w:t>
      </w:r>
    </w:p>
    <w:p w14:paraId="714CA9F9" w14:textId="77777777" w:rsidR="00766D1D" w:rsidRPr="001C4DBA" w:rsidRDefault="00766D1D" w:rsidP="00647E00">
      <w:pPr>
        <w:pStyle w:val="ListParagraph"/>
        <w:widowControl w:val="0"/>
        <w:numPr>
          <w:ilvl w:val="0"/>
          <w:numId w:val="15"/>
        </w:numPr>
        <w:spacing w:after="120" w:line="240" w:lineRule="auto"/>
        <w:contextualSpacing w:val="0"/>
        <w:jc w:val="both"/>
        <w:rPr>
          <w:rFonts w:ascii="Verdana" w:hAnsi="Verdana"/>
          <w:sz w:val="20"/>
          <w:szCs w:val="20"/>
        </w:rPr>
      </w:pPr>
      <w:r w:rsidRPr="001C4DBA">
        <w:rPr>
          <w:rFonts w:ascii="Verdana" w:hAnsi="Verdana"/>
          <w:sz w:val="20"/>
          <w:szCs w:val="20"/>
        </w:rPr>
        <w:t>izpolnil vse predvidene obveznosti v roku in na predviden način;</w:t>
      </w:r>
    </w:p>
    <w:p w14:paraId="2521B057" w14:textId="77777777" w:rsidR="00766D1D" w:rsidRPr="001C4DBA" w:rsidRDefault="00766D1D" w:rsidP="00647E00">
      <w:pPr>
        <w:pStyle w:val="ListParagraph"/>
        <w:widowControl w:val="0"/>
        <w:numPr>
          <w:ilvl w:val="0"/>
          <w:numId w:val="15"/>
        </w:numPr>
        <w:spacing w:after="120" w:line="240" w:lineRule="auto"/>
        <w:contextualSpacing w:val="0"/>
        <w:jc w:val="both"/>
        <w:rPr>
          <w:rFonts w:ascii="Verdana" w:hAnsi="Verdana"/>
          <w:sz w:val="20"/>
          <w:szCs w:val="20"/>
        </w:rPr>
      </w:pPr>
      <w:r w:rsidRPr="001C4DBA">
        <w:rPr>
          <w:rFonts w:ascii="Verdana" w:hAnsi="Verdana"/>
          <w:sz w:val="20"/>
          <w:szCs w:val="20"/>
        </w:rPr>
        <w:t>zagotovil razpoložljivost potrebnih človeških, informacijskih in finančnih virov;</w:t>
      </w:r>
    </w:p>
    <w:p w14:paraId="6641EBDC" w14:textId="74290939" w:rsidR="00081F4A" w:rsidRPr="001C4DBA" w:rsidRDefault="00A26EC4" w:rsidP="00647E00">
      <w:pPr>
        <w:pStyle w:val="ListParagraph"/>
        <w:widowControl w:val="0"/>
        <w:numPr>
          <w:ilvl w:val="0"/>
          <w:numId w:val="15"/>
        </w:numPr>
        <w:spacing w:after="120" w:line="240" w:lineRule="auto"/>
        <w:contextualSpacing w:val="0"/>
        <w:jc w:val="both"/>
        <w:rPr>
          <w:rFonts w:ascii="Verdana" w:hAnsi="Verdana"/>
          <w:sz w:val="20"/>
          <w:szCs w:val="20"/>
        </w:rPr>
      </w:pPr>
      <w:r w:rsidRPr="001C4DBA">
        <w:rPr>
          <w:rFonts w:ascii="Verdana" w:hAnsi="Verdana"/>
          <w:sz w:val="20"/>
          <w:szCs w:val="20"/>
        </w:rPr>
        <w:t xml:space="preserve">zagotovil </w:t>
      </w:r>
      <w:r w:rsidR="00081F4A" w:rsidRPr="001C4DBA">
        <w:rPr>
          <w:rFonts w:ascii="Verdana" w:hAnsi="Verdana"/>
          <w:sz w:val="20"/>
          <w:szCs w:val="20"/>
        </w:rPr>
        <w:t>nemoten dostop v prostore, kjer se izvaja storitev čiščenja;</w:t>
      </w:r>
    </w:p>
    <w:p w14:paraId="7892BD46" w14:textId="63AE3A69" w:rsidR="00081F4A" w:rsidRPr="001C4DBA" w:rsidRDefault="00A26EC4" w:rsidP="00647E00">
      <w:pPr>
        <w:pStyle w:val="ListParagraph"/>
        <w:widowControl w:val="0"/>
        <w:numPr>
          <w:ilvl w:val="0"/>
          <w:numId w:val="15"/>
        </w:numPr>
        <w:spacing w:after="120" w:line="240" w:lineRule="auto"/>
        <w:contextualSpacing w:val="0"/>
        <w:jc w:val="both"/>
        <w:rPr>
          <w:rFonts w:ascii="Verdana" w:hAnsi="Verdana"/>
          <w:sz w:val="20"/>
          <w:szCs w:val="20"/>
        </w:rPr>
      </w:pPr>
      <w:r w:rsidRPr="001C4DBA">
        <w:rPr>
          <w:rFonts w:ascii="Verdana" w:hAnsi="Verdana"/>
          <w:sz w:val="20"/>
          <w:szCs w:val="20"/>
        </w:rPr>
        <w:t xml:space="preserve">zagotovil </w:t>
      </w:r>
      <w:r w:rsidR="00081F4A" w:rsidRPr="001C4DBA">
        <w:rPr>
          <w:rFonts w:ascii="Verdana" w:hAnsi="Verdana"/>
          <w:sz w:val="20"/>
          <w:szCs w:val="20"/>
        </w:rPr>
        <w:t xml:space="preserve">brezplačno uporabo vode in elektrike za opravljanje storitve čiščenja, ki je predmet </w:t>
      </w:r>
      <w:r w:rsidR="004E1AE1" w:rsidRPr="001C4DBA">
        <w:rPr>
          <w:rFonts w:ascii="Verdana" w:hAnsi="Verdana"/>
          <w:sz w:val="20"/>
          <w:szCs w:val="20"/>
        </w:rPr>
        <w:t>tega okvirnega sporazuma</w:t>
      </w:r>
      <w:r w:rsidR="00081F4A" w:rsidRPr="001C4DBA">
        <w:rPr>
          <w:rFonts w:ascii="Verdana" w:hAnsi="Verdana"/>
          <w:sz w:val="20"/>
          <w:szCs w:val="20"/>
        </w:rPr>
        <w:t>;</w:t>
      </w:r>
    </w:p>
    <w:p w14:paraId="6E56DF3B" w14:textId="5BE7039D" w:rsidR="00081F4A" w:rsidRPr="001C4DBA" w:rsidRDefault="00A26EC4" w:rsidP="00647E00">
      <w:pPr>
        <w:pStyle w:val="ListParagraph"/>
        <w:widowControl w:val="0"/>
        <w:numPr>
          <w:ilvl w:val="0"/>
          <w:numId w:val="15"/>
        </w:numPr>
        <w:spacing w:after="120" w:line="240" w:lineRule="auto"/>
        <w:contextualSpacing w:val="0"/>
        <w:jc w:val="both"/>
        <w:rPr>
          <w:rFonts w:ascii="Verdana" w:hAnsi="Verdana"/>
          <w:sz w:val="20"/>
          <w:szCs w:val="20"/>
        </w:rPr>
      </w:pPr>
      <w:r w:rsidRPr="001C4DBA">
        <w:rPr>
          <w:rFonts w:ascii="Verdana" w:hAnsi="Verdana"/>
          <w:sz w:val="20"/>
          <w:szCs w:val="20"/>
        </w:rPr>
        <w:t xml:space="preserve">zagotovil </w:t>
      </w:r>
      <w:r w:rsidR="00081F4A" w:rsidRPr="001C4DBA">
        <w:rPr>
          <w:rFonts w:ascii="Verdana" w:hAnsi="Verdana"/>
          <w:sz w:val="20"/>
          <w:szCs w:val="20"/>
        </w:rPr>
        <w:t>v primeru potrebe in po predhodnem dogovoru</w:t>
      </w:r>
      <w:r w:rsidRPr="001C4DBA">
        <w:rPr>
          <w:rFonts w:ascii="Verdana" w:hAnsi="Verdana"/>
          <w:sz w:val="20"/>
          <w:szCs w:val="20"/>
        </w:rPr>
        <w:t xml:space="preserve"> </w:t>
      </w:r>
      <w:r w:rsidR="00081F4A" w:rsidRPr="001C4DBA">
        <w:rPr>
          <w:rFonts w:ascii="Verdana" w:hAnsi="Verdana"/>
          <w:sz w:val="20"/>
          <w:szCs w:val="20"/>
        </w:rPr>
        <w:t>prostor za shranjevanje čistil, materiala in delovne opreme za potrebe opravljanja storitve;</w:t>
      </w:r>
    </w:p>
    <w:p w14:paraId="20F99555" w14:textId="77777777" w:rsidR="00766D1D" w:rsidRPr="001C4DBA" w:rsidRDefault="0003450D" w:rsidP="00647E00">
      <w:pPr>
        <w:pStyle w:val="ListParagraph"/>
        <w:widowControl w:val="0"/>
        <w:numPr>
          <w:ilvl w:val="0"/>
          <w:numId w:val="15"/>
        </w:numPr>
        <w:spacing w:after="120" w:line="240" w:lineRule="auto"/>
        <w:contextualSpacing w:val="0"/>
        <w:jc w:val="both"/>
        <w:rPr>
          <w:rFonts w:ascii="Verdana" w:hAnsi="Verdana"/>
          <w:sz w:val="20"/>
          <w:szCs w:val="20"/>
        </w:rPr>
      </w:pPr>
      <w:r w:rsidRPr="001C4DBA">
        <w:rPr>
          <w:rFonts w:ascii="Verdana" w:hAnsi="Verdana"/>
          <w:sz w:val="20"/>
          <w:szCs w:val="20"/>
        </w:rPr>
        <w:lastRenderedPageBreak/>
        <w:t xml:space="preserve">pisno </w:t>
      </w:r>
      <w:r w:rsidR="00766D1D" w:rsidRPr="001C4DBA">
        <w:rPr>
          <w:rFonts w:ascii="Verdana" w:hAnsi="Verdana"/>
          <w:sz w:val="20"/>
          <w:szCs w:val="20"/>
        </w:rPr>
        <w:t>obveščal izvajalca o ugotovljenih napakah oziroma problemih;</w:t>
      </w:r>
    </w:p>
    <w:p w14:paraId="21E29182" w14:textId="77777777" w:rsidR="00766D1D" w:rsidRPr="001C4DBA" w:rsidRDefault="00766D1D" w:rsidP="00647E00">
      <w:pPr>
        <w:pStyle w:val="ListParagraph"/>
        <w:widowControl w:val="0"/>
        <w:numPr>
          <w:ilvl w:val="0"/>
          <w:numId w:val="15"/>
        </w:numPr>
        <w:spacing w:after="120" w:line="240" w:lineRule="auto"/>
        <w:contextualSpacing w:val="0"/>
        <w:jc w:val="both"/>
        <w:rPr>
          <w:rFonts w:ascii="Verdana" w:hAnsi="Verdana"/>
          <w:sz w:val="20"/>
          <w:szCs w:val="20"/>
        </w:rPr>
      </w:pPr>
      <w:r w:rsidRPr="001C4DBA">
        <w:rPr>
          <w:rFonts w:ascii="Verdana" w:hAnsi="Verdana"/>
          <w:sz w:val="20"/>
          <w:szCs w:val="20"/>
        </w:rPr>
        <w:t>plačal naročene in izvršene storitve v dogovorjenem roku.</w:t>
      </w:r>
    </w:p>
    <w:p w14:paraId="0BF4E17A" w14:textId="77777777" w:rsidR="00865F6F" w:rsidRPr="001C4DBA" w:rsidRDefault="00231D26" w:rsidP="002936C1">
      <w:pPr>
        <w:widowControl w:val="0"/>
        <w:numPr>
          <w:ilvl w:val="2"/>
          <w:numId w:val="4"/>
        </w:numPr>
        <w:spacing w:after="120" w:line="240" w:lineRule="auto"/>
        <w:jc w:val="both"/>
        <w:rPr>
          <w:rFonts w:ascii="Verdana" w:hAnsi="Verdana"/>
          <w:sz w:val="20"/>
          <w:szCs w:val="20"/>
        </w:rPr>
      </w:pPr>
      <w:r w:rsidRPr="001C4DBA">
        <w:rPr>
          <w:rFonts w:ascii="Verdana" w:hAnsi="Verdana"/>
          <w:sz w:val="20"/>
          <w:szCs w:val="20"/>
          <w:u w:val="single"/>
        </w:rPr>
        <w:t>Izvajalec se obvezuje, da bo:</w:t>
      </w:r>
    </w:p>
    <w:p w14:paraId="4C7AB01B" w14:textId="77777777" w:rsidR="00766D1D" w:rsidRPr="001C4DBA" w:rsidRDefault="00231D26" w:rsidP="00647E00">
      <w:pPr>
        <w:pStyle w:val="ListParagraph"/>
        <w:widowControl w:val="0"/>
        <w:numPr>
          <w:ilvl w:val="0"/>
          <w:numId w:val="16"/>
        </w:numPr>
        <w:spacing w:after="120" w:line="240" w:lineRule="auto"/>
        <w:contextualSpacing w:val="0"/>
        <w:jc w:val="both"/>
        <w:rPr>
          <w:rFonts w:ascii="Verdana" w:hAnsi="Verdana"/>
          <w:sz w:val="20"/>
          <w:szCs w:val="20"/>
        </w:rPr>
      </w:pPr>
      <w:r w:rsidRPr="001C4DBA">
        <w:rPr>
          <w:rFonts w:ascii="Verdana" w:hAnsi="Verdana"/>
          <w:sz w:val="20"/>
          <w:szCs w:val="20"/>
        </w:rPr>
        <w:t>svoje naloge opravil strokovno in s skrbnostjo dobrega strokovnjaka;</w:t>
      </w:r>
    </w:p>
    <w:p w14:paraId="19C2CAC9" w14:textId="77777777" w:rsidR="00766D1D" w:rsidRPr="001C4DBA" w:rsidRDefault="00766D1D" w:rsidP="00647E00">
      <w:pPr>
        <w:pStyle w:val="ListParagraph"/>
        <w:widowControl w:val="0"/>
        <w:numPr>
          <w:ilvl w:val="0"/>
          <w:numId w:val="16"/>
        </w:numPr>
        <w:spacing w:after="120" w:line="240" w:lineRule="auto"/>
        <w:contextualSpacing w:val="0"/>
        <w:jc w:val="both"/>
        <w:rPr>
          <w:rFonts w:ascii="Verdana" w:hAnsi="Verdana"/>
          <w:sz w:val="20"/>
          <w:szCs w:val="20"/>
        </w:rPr>
      </w:pPr>
      <w:r w:rsidRPr="001C4DBA">
        <w:rPr>
          <w:rFonts w:ascii="Verdana" w:hAnsi="Verdana"/>
          <w:sz w:val="20"/>
          <w:szCs w:val="20"/>
        </w:rPr>
        <w:t>izvedel svoje pogodbene obveznosti po pravilih stroke, v skladu z navodili naročnika in v dogovorjenem roku;</w:t>
      </w:r>
    </w:p>
    <w:p w14:paraId="5ABCC450" w14:textId="6B8C2482" w:rsidR="00B06F0D" w:rsidRPr="001C4DBA" w:rsidRDefault="00B06F0D" w:rsidP="00647E00">
      <w:pPr>
        <w:pStyle w:val="ListParagraph"/>
        <w:widowControl w:val="0"/>
        <w:numPr>
          <w:ilvl w:val="0"/>
          <w:numId w:val="16"/>
        </w:numPr>
        <w:spacing w:after="120" w:line="240" w:lineRule="auto"/>
        <w:contextualSpacing w:val="0"/>
        <w:jc w:val="both"/>
        <w:rPr>
          <w:rFonts w:ascii="Verdana" w:hAnsi="Verdana"/>
          <w:sz w:val="20"/>
          <w:szCs w:val="20"/>
        </w:rPr>
      </w:pPr>
      <w:r w:rsidRPr="001C4DBA">
        <w:rPr>
          <w:rFonts w:ascii="Verdana" w:hAnsi="Verdana"/>
          <w:sz w:val="20"/>
          <w:szCs w:val="20"/>
        </w:rPr>
        <w:t>zagotovi</w:t>
      </w:r>
      <w:r w:rsidR="005D4B6B" w:rsidRPr="001C4DBA">
        <w:rPr>
          <w:rFonts w:ascii="Verdana" w:hAnsi="Verdana"/>
          <w:sz w:val="20"/>
          <w:szCs w:val="20"/>
        </w:rPr>
        <w:t>l</w:t>
      </w:r>
      <w:r w:rsidRPr="001C4DBA">
        <w:rPr>
          <w:rFonts w:ascii="Verdana" w:hAnsi="Verdana"/>
          <w:sz w:val="20"/>
          <w:szCs w:val="20"/>
        </w:rPr>
        <w:t xml:space="preserve"> takšno organizacijo dela svojega osebja, da ne bo moten delovni čas naročnika oziroma ne bo motena dejavnost naročnika;</w:t>
      </w:r>
    </w:p>
    <w:p w14:paraId="677CAE48" w14:textId="26D9102B" w:rsidR="00B06F0D" w:rsidRDefault="00B06F0D" w:rsidP="00647E00">
      <w:pPr>
        <w:pStyle w:val="ListParagraph"/>
        <w:widowControl w:val="0"/>
        <w:numPr>
          <w:ilvl w:val="0"/>
          <w:numId w:val="16"/>
        </w:numPr>
        <w:spacing w:after="120" w:line="240" w:lineRule="auto"/>
        <w:contextualSpacing w:val="0"/>
        <w:jc w:val="both"/>
        <w:rPr>
          <w:rFonts w:ascii="Verdana" w:hAnsi="Verdana"/>
          <w:sz w:val="20"/>
          <w:szCs w:val="20"/>
        </w:rPr>
      </w:pPr>
      <w:r w:rsidRPr="001C4DBA">
        <w:rPr>
          <w:rFonts w:ascii="Verdana" w:hAnsi="Verdana"/>
          <w:sz w:val="20"/>
          <w:szCs w:val="20"/>
        </w:rPr>
        <w:t>uporabi</w:t>
      </w:r>
      <w:r w:rsidR="005D4B6B" w:rsidRPr="001C4DBA">
        <w:rPr>
          <w:rFonts w:ascii="Verdana" w:hAnsi="Verdana"/>
          <w:sz w:val="20"/>
          <w:szCs w:val="20"/>
        </w:rPr>
        <w:t>l</w:t>
      </w:r>
      <w:r w:rsidRPr="001C4DBA">
        <w:rPr>
          <w:rFonts w:ascii="Verdana" w:hAnsi="Verdana"/>
          <w:sz w:val="20"/>
          <w:szCs w:val="20"/>
        </w:rPr>
        <w:t xml:space="preserve"> tehnologijo čiščenja, ki ustreza zahtevnosti čiščenja v poslovnih prostorih</w:t>
      </w:r>
      <w:r w:rsidR="00692440">
        <w:rPr>
          <w:rFonts w:ascii="Verdana" w:hAnsi="Verdana"/>
          <w:sz w:val="20"/>
          <w:szCs w:val="20"/>
        </w:rPr>
        <w:t xml:space="preserve"> in</w:t>
      </w:r>
      <w:r w:rsidRPr="001C4DBA">
        <w:rPr>
          <w:rFonts w:ascii="Verdana" w:hAnsi="Verdana"/>
          <w:sz w:val="20"/>
          <w:szCs w:val="20"/>
        </w:rPr>
        <w:t xml:space="preserve"> prostorih namenjenih zdravstveni dejavnosti;</w:t>
      </w:r>
    </w:p>
    <w:p w14:paraId="4F1FEEEB" w14:textId="235D6D62" w:rsidR="008A7C77" w:rsidRPr="001C4DBA" w:rsidRDefault="008A7C77" w:rsidP="00647E00">
      <w:pPr>
        <w:pStyle w:val="ListParagraph"/>
        <w:widowControl w:val="0"/>
        <w:numPr>
          <w:ilvl w:val="0"/>
          <w:numId w:val="16"/>
        </w:numPr>
        <w:spacing w:after="120" w:line="240" w:lineRule="auto"/>
        <w:contextualSpacing w:val="0"/>
        <w:jc w:val="both"/>
        <w:rPr>
          <w:rFonts w:ascii="Verdana" w:hAnsi="Verdana"/>
          <w:sz w:val="20"/>
          <w:szCs w:val="20"/>
        </w:rPr>
      </w:pPr>
      <w:r>
        <w:rPr>
          <w:rFonts w:ascii="Verdana" w:hAnsi="Verdana"/>
          <w:sz w:val="20"/>
          <w:szCs w:val="20"/>
        </w:rPr>
        <w:t xml:space="preserve">v 10-ih dneh po podpisu okvirnega sporazuma naročniku </w:t>
      </w:r>
      <w:r w:rsidRPr="008A7C77">
        <w:rPr>
          <w:rFonts w:ascii="Verdana" w:hAnsi="Verdana"/>
          <w:sz w:val="20"/>
          <w:szCs w:val="20"/>
        </w:rPr>
        <w:t>posredova</w:t>
      </w:r>
      <w:r>
        <w:rPr>
          <w:rFonts w:ascii="Verdana" w:hAnsi="Verdana"/>
          <w:sz w:val="20"/>
          <w:szCs w:val="20"/>
        </w:rPr>
        <w:t>l</w:t>
      </w:r>
      <w:r w:rsidRPr="008A7C77">
        <w:rPr>
          <w:rFonts w:ascii="Verdana" w:hAnsi="Verdana"/>
          <w:sz w:val="20"/>
          <w:szCs w:val="20"/>
        </w:rPr>
        <w:t xml:space="preserve"> varnostne liste za vse snovi, ki jih </w:t>
      </w:r>
      <w:r>
        <w:rPr>
          <w:rFonts w:ascii="Verdana" w:hAnsi="Verdana"/>
          <w:sz w:val="20"/>
          <w:szCs w:val="20"/>
        </w:rPr>
        <w:t>bo</w:t>
      </w:r>
      <w:r w:rsidRPr="008A7C77">
        <w:rPr>
          <w:rFonts w:ascii="Verdana" w:hAnsi="Verdana"/>
          <w:sz w:val="20"/>
          <w:szCs w:val="20"/>
        </w:rPr>
        <w:t xml:space="preserve"> uporabljal pri delu</w:t>
      </w:r>
      <w:r>
        <w:rPr>
          <w:rFonts w:ascii="Verdana" w:hAnsi="Verdana"/>
          <w:sz w:val="20"/>
          <w:szCs w:val="20"/>
        </w:rPr>
        <w:t>; i</w:t>
      </w:r>
      <w:r w:rsidRPr="008A7C77">
        <w:rPr>
          <w:rFonts w:ascii="Verdana" w:hAnsi="Verdana"/>
          <w:sz w:val="20"/>
          <w:szCs w:val="20"/>
        </w:rPr>
        <w:t xml:space="preserve">zvajalec je nabor varnostnih listov dolžan ažurirati </w:t>
      </w:r>
      <w:r>
        <w:rPr>
          <w:rFonts w:ascii="Verdana" w:hAnsi="Verdana"/>
          <w:sz w:val="20"/>
          <w:szCs w:val="20"/>
        </w:rPr>
        <w:t>v primeru zamenjave</w:t>
      </w:r>
      <w:r w:rsidRPr="008A7C77">
        <w:rPr>
          <w:rFonts w:ascii="Verdana" w:hAnsi="Verdana"/>
          <w:sz w:val="20"/>
          <w:szCs w:val="20"/>
        </w:rPr>
        <w:t xml:space="preserve"> čistil</w:t>
      </w:r>
      <w:r>
        <w:rPr>
          <w:rFonts w:ascii="Verdana" w:hAnsi="Verdana"/>
          <w:sz w:val="20"/>
          <w:szCs w:val="20"/>
        </w:rPr>
        <w:t>a</w:t>
      </w:r>
      <w:r w:rsidRPr="008A7C77">
        <w:rPr>
          <w:rFonts w:ascii="Verdana" w:hAnsi="Verdana"/>
          <w:sz w:val="20"/>
          <w:szCs w:val="20"/>
        </w:rPr>
        <w:t xml:space="preserve"> </w:t>
      </w:r>
      <w:r>
        <w:rPr>
          <w:rFonts w:ascii="Verdana" w:hAnsi="Verdana"/>
          <w:sz w:val="20"/>
          <w:szCs w:val="20"/>
        </w:rPr>
        <w:t>in</w:t>
      </w:r>
      <w:r w:rsidRPr="008A7C77">
        <w:rPr>
          <w:rFonts w:ascii="Verdana" w:hAnsi="Verdana"/>
          <w:sz w:val="20"/>
          <w:szCs w:val="20"/>
        </w:rPr>
        <w:t xml:space="preserve"> o tem obvestiti </w:t>
      </w:r>
      <w:r>
        <w:rPr>
          <w:rFonts w:ascii="Verdana" w:hAnsi="Verdana"/>
          <w:sz w:val="20"/>
          <w:szCs w:val="20"/>
        </w:rPr>
        <w:t>naročnika in posredovati</w:t>
      </w:r>
      <w:r w:rsidRPr="008A7C77">
        <w:rPr>
          <w:rFonts w:ascii="Verdana" w:hAnsi="Verdana"/>
          <w:sz w:val="20"/>
          <w:szCs w:val="20"/>
        </w:rPr>
        <w:t xml:space="preserve"> varnostni list za novo čistilo</w:t>
      </w:r>
      <w:r>
        <w:rPr>
          <w:rFonts w:ascii="Verdana" w:hAnsi="Verdana"/>
          <w:sz w:val="20"/>
          <w:szCs w:val="20"/>
        </w:rPr>
        <w:t>;</w:t>
      </w:r>
    </w:p>
    <w:p w14:paraId="2B3EFC52" w14:textId="17E22EC7" w:rsidR="004C41E6" w:rsidRPr="001C4DBA" w:rsidRDefault="004C41E6" w:rsidP="00647E00">
      <w:pPr>
        <w:pStyle w:val="ListParagraph"/>
        <w:widowControl w:val="0"/>
        <w:numPr>
          <w:ilvl w:val="0"/>
          <w:numId w:val="16"/>
        </w:numPr>
        <w:spacing w:after="120" w:line="240" w:lineRule="auto"/>
        <w:contextualSpacing w:val="0"/>
        <w:jc w:val="both"/>
        <w:rPr>
          <w:rFonts w:ascii="Verdana" w:hAnsi="Verdana"/>
          <w:sz w:val="20"/>
          <w:szCs w:val="20"/>
        </w:rPr>
      </w:pPr>
      <w:r w:rsidRPr="001C4DBA">
        <w:rPr>
          <w:rFonts w:ascii="Verdana" w:hAnsi="Verdana"/>
          <w:sz w:val="20"/>
          <w:szCs w:val="20"/>
        </w:rPr>
        <w:t>odgovarjal za škodo, ki jo povzročijo delavci, ki izvajajo storitve čiščenja;</w:t>
      </w:r>
    </w:p>
    <w:p w14:paraId="74474EF8" w14:textId="6570FC5B" w:rsidR="00B06F0D" w:rsidRPr="001C4DBA" w:rsidRDefault="00B06F0D" w:rsidP="00647E00">
      <w:pPr>
        <w:pStyle w:val="ListParagraph"/>
        <w:widowControl w:val="0"/>
        <w:numPr>
          <w:ilvl w:val="0"/>
          <w:numId w:val="16"/>
        </w:numPr>
        <w:spacing w:after="120" w:line="240" w:lineRule="auto"/>
        <w:contextualSpacing w:val="0"/>
        <w:jc w:val="both"/>
        <w:rPr>
          <w:rFonts w:ascii="Verdana" w:hAnsi="Verdana"/>
          <w:sz w:val="20"/>
          <w:szCs w:val="20"/>
        </w:rPr>
      </w:pPr>
      <w:r w:rsidRPr="001C4DBA">
        <w:rPr>
          <w:rFonts w:ascii="Verdana" w:hAnsi="Verdana"/>
          <w:sz w:val="20"/>
          <w:szCs w:val="20"/>
        </w:rPr>
        <w:t>zagotovi</w:t>
      </w:r>
      <w:r w:rsidR="005D4B6B" w:rsidRPr="001C4DBA">
        <w:rPr>
          <w:rFonts w:ascii="Verdana" w:hAnsi="Verdana"/>
          <w:sz w:val="20"/>
          <w:szCs w:val="20"/>
        </w:rPr>
        <w:t>l</w:t>
      </w:r>
      <w:r w:rsidRPr="001C4DBA">
        <w:rPr>
          <w:rFonts w:ascii="Verdana" w:hAnsi="Verdana"/>
          <w:sz w:val="20"/>
          <w:szCs w:val="20"/>
        </w:rPr>
        <w:t xml:space="preserve"> urejen videz delavcev, z ustreznimi oznakami, spremljanje urejenosti in obnašanja delavcev</w:t>
      </w:r>
      <w:r w:rsidR="00692440">
        <w:rPr>
          <w:rFonts w:ascii="Verdana" w:hAnsi="Verdana"/>
          <w:sz w:val="20"/>
          <w:szCs w:val="20"/>
        </w:rPr>
        <w:t>;</w:t>
      </w:r>
    </w:p>
    <w:p w14:paraId="146D92B7" w14:textId="6BB61BEB" w:rsidR="00B06F0D" w:rsidRPr="001C4DBA" w:rsidRDefault="00B06F0D" w:rsidP="00647E00">
      <w:pPr>
        <w:pStyle w:val="ListParagraph"/>
        <w:widowControl w:val="0"/>
        <w:numPr>
          <w:ilvl w:val="0"/>
          <w:numId w:val="16"/>
        </w:numPr>
        <w:spacing w:after="120" w:line="240" w:lineRule="auto"/>
        <w:contextualSpacing w:val="0"/>
        <w:jc w:val="both"/>
        <w:rPr>
          <w:rFonts w:ascii="Verdana" w:hAnsi="Verdana"/>
          <w:sz w:val="20"/>
          <w:szCs w:val="20"/>
        </w:rPr>
      </w:pPr>
      <w:r w:rsidRPr="001C4DBA">
        <w:rPr>
          <w:rFonts w:ascii="Verdana" w:hAnsi="Verdana"/>
          <w:sz w:val="20"/>
          <w:szCs w:val="20"/>
        </w:rPr>
        <w:t>uporablja</w:t>
      </w:r>
      <w:r w:rsidR="005D4B6B" w:rsidRPr="001C4DBA">
        <w:rPr>
          <w:rFonts w:ascii="Verdana" w:hAnsi="Verdana"/>
          <w:sz w:val="20"/>
          <w:szCs w:val="20"/>
        </w:rPr>
        <w:t>l</w:t>
      </w:r>
      <w:r w:rsidRPr="001C4DBA">
        <w:rPr>
          <w:rFonts w:ascii="Verdana" w:hAnsi="Verdana"/>
          <w:sz w:val="20"/>
          <w:szCs w:val="20"/>
        </w:rPr>
        <w:t xml:space="preserve"> pri čiščenju ekološko sprejemljiva čistila, ki izpolnjujejo temeljne </w:t>
      </w:r>
      <w:proofErr w:type="spellStart"/>
      <w:r w:rsidRPr="001C4DBA">
        <w:rPr>
          <w:rFonts w:ascii="Verdana" w:hAnsi="Verdana"/>
          <w:sz w:val="20"/>
          <w:szCs w:val="20"/>
        </w:rPr>
        <w:t>okoljske</w:t>
      </w:r>
      <w:proofErr w:type="spellEnd"/>
      <w:r w:rsidRPr="001C4DBA">
        <w:rPr>
          <w:rFonts w:ascii="Verdana" w:hAnsi="Verdana"/>
          <w:sz w:val="20"/>
          <w:szCs w:val="20"/>
        </w:rPr>
        <w:t xml:space="preserve"> zahteve in opremo, kot je bilo to določeno v razpisni dokumentaciji;</w:t>
      </w:r>
    </w:p>
    <w:p w14:paraId="1E450CCD" w14:textId="6FB2A694" w:rsidR="00B06F0D" w:rsidRPr="001C4DBA" w:rsidRDefault="00B06F0D" w:rsidP="00647E00">
      <w:pPr>
        <w:pStyle w:val="ListParagraph"/>
        <w:widowControl w:val="0"/>
        <w:numPr>
          <w:ilvl w:val="0"/>
          <w:numId w:val="16"/>
        </w:numPr>
        <w:spacing w:after="120" w:line="240" w:lineRule="auto"/>
        <w:contextualSpacing w:val="0"/>
        <w:jc w:val="both"/>
        <w:rPr>
          <w:rFonts w:ascii="Verdana" w:hAnsi="Verdana"/>
          <w:sz w:val="20"/>
          <w:szCs w:val="20"/>
        </w:rPr>
      </w:pPr>
      <w:r w:rsidRPr="001C4DBA">
        <w:rPr>
          <w:rFonts w:ascii="Verdana" w:hAnsi="Verdana"/>
          <w:sz w:val="20"/>
          <w:szCs w:val="20"/>
        </w:rPr>
        <w:t>zagotovi</w:t>
      </w:r>
      <w:r w:rsidR="005D4B6B" w:rsidRPr="001C4DBA">
        <w:rPr>
          <w:rFonts w:ascii="Verdana" w:hAnsi="Verdana"/>
          <w:sz w:val="20"/>
          <w:szCs w:val="20"/>
        </w:rPr>
        <w:t>l</w:t>
      </w:r>
      <w:r w:rsidRPr="001C4DBA">
        <w:rPr>
          <w:rFonts w:ascii="Verdana" w:hAnsi="Verdana"/>
          <w:sz w:val="20"/>
          <w:szCs w:val="20"/>
        </w:rPr>
        <w:t xml:space="preserve"> navodila delavcem za uporabo čistil in razkužil;</w:t>
      </w:r>
    </w:p>
    <w:p w14:paraId="712E5927" w14:textId="33AD6C3C" w:rsidR="005D4B6B" w:rsidRPr="001C4DBA" w:rsidRDefault="005D4B6B" w:rsidP="00647E00">
      <w:pPr>
        <w:pStyle w:val="ListParagraph"/>
        <w:widowControl w:val="0"/>
        <w:numPr>
          <w:ilvl w:val="0"/>
          <w:numId w:val="16"/>
        </w:numPr>
        <w:spacing w:after="120" w:line="240" w:lineRule="auto"/>
        <w:contextualSpacing w:val="0"/>
        <w:jc w:val="both"/>
        <w:rPr>
          <w:rFonts w:ascii="Verdana" w:hAnsi="Verdana"/>
          <w:sz w:val="20"/>
          <w:szCs w:val="20"/>
        </w:rPr>
      </w:pPr>
      <w:r w:rsidRPr="001C4DBA">
        <w:rPr>
          <w:rFonts w:ascii="Verdana" w:hAnsi="Verdana"/>
          <w:sz w:val="20"/>
          <w:szCs w:val="20"/>
        </w:rPr>
        <w:t>upošteval splošna načela higiene;</w:t>
      </w:r>
    </w:p>
    <w:p w14:paraId="50ADB8D0" w14:textId="687F06C0" w:rsidR="00B06F0D" w:rsidRPr="001C4DBA" w:rsidRDefault="00B06F0D" w:rsidP="00647E00">
      <w:pPr>
        <w:pStyle w:val="ListParagraph"/>
        <w:widowControl w:val="0"/>
        <w:numPr>
          <w:ilvl w:val="0"/>
          <w:numId w:val="16"/>
        </w:numPr>
        <w:spacing w:after="120" w:line="240" w:lineRule="auto"/>
        <w:contextualSpacing w:val="0"/>
        <w:jc w:val="both"/>
        <w:rPr>
          <w:rFonts w:ascii="Verdana" w:hAnsi="Verdana"/>
          <w:sz w:val="20"/>
          <w:szCs w:val="20"/>
        </w:rPr>
      </w:pPr>
      <w:r w:rsidRPr="001C4DBA">
        <w:rPr>
          <w:rFonts w:ascii="Verdana" w:hAnsi="Verdana"/>
          <w:sz w:val="20"/>
          <w:szCs w:val="20"/>
        </w:rPr>
        <w:t>zagotovi</w:t>
      </w:r>
      <w:r w:rsidR="005D4B6B" w:rsidRPr="001C4DBA">
        <w:rPr>
          <w:rFonts w:ascii="Verdana" w:hAnsi="Verdana"/>
          <w:sz w:val="20"/>
          <w:szCs w:val="20"/>
        </w:rPr>
        <w:t>l</w:t>
      </w:r>
      <w:r w:rsidRPr="001C4DBA">
        <w:rPr>
          <w:rFonts w:ascii="Verdana" w:hAnsi="Verdana"/>
          <w:sz w:val="20"/>
          <w:szCs w:val="20"/>
        </w:rPr>
        <w:t>, da bodo delavci, ki bodo čistili, upoštevali navodila za ravnanje s kužnimi odpadki, za pripravo in uporabo čistil in razkužil in uporabo osebnih zaščitnih sredstev;</w:t>
      </w:r>
    </w:p>
    <w:p w14:paraId="3AF80546" w14:textId="05B64603" w:rsidR="00B06F0D" w:rsidRPr="001C4DBA" w:rsidRDefault="00B06F0D" w:rsidP="00647E00">
      <w:pPr>
        <w:pStyle w:val="ListParagraph"/>
        <w:widowControl w:val="0"/>
        <w:numPr>
          <w:ilvl w:val="0"/>
          <w:numId w:val="16"/>
        </w:numPr>
        <w:spacing w:after="120" w:line="240" w:lineRule="auto"/>
        <w:contextualSpacing w:val="0"/>
        <w:jc w:val="both"/>
        <w:rPr>
          <w:rFonts w:ascii="Verdana" w:hAnsi="Verdana"/>
          <w:sz w:val="20"/>
          <w:szCs w:val="20"/>
        </w:rPr>
      </w:pPr>
      <w:r w:rsidRPr="001C4DBA">
        <w:rPr>
          <w:rFonts w:ascii="Verdana" w:hAnsi="Verdana"/>
          <w:sz w:val="20"/>
          <w:szCs w:val="20"/>
        </w:rPr>
        <w:t>zagotavlja</w:t>
      </w:r>
      <w:r w:rsidR="005D4B6B" w:rsidRPr="001C4DBA">
        <w:rPr>
          <w:rFonts w:ascii="Verdana" w:hAnsi="Verdana"/>
          <w:sz w:val="20"/>
          <w:szCs w:val="20"/>
        </w:rPr>
        <w:t>l</w:t>
      </w:r>
      <w:r w:rsidRPr="001C4DBA">
        <w:rPr>
          <w:rFonts w:ascii="Verdana" w:hAnsi="Verdana"/>
          <w:sz w:val="20"/>
          <w:szCs w:val="20"/>
        </w:rPr>
        <w:t xml:space="preserve"> čistila, sredstva za dezinfekcijo in drug potrošni material za čiščenje, ki je kot strošek že vključen v pogodbeno ceno;</w:t>
      </w:r>
    </w:p>
    <w:p w14:paraId="14F0E5B6" w14:textId="10B900D4" w:rsidR="00B06F0D" w:rsidRPr="001C4DBA" w:rsidRDefault="00B06F0D" w:rsidP="00647E00">
      <w:pPr>
        <w:pStyle w:val="ListParagraph"/>
        <w:widowControl w:val="0"/>
        <w:numPr>
          <w:ilvl w:val="0"/>
          <w:numId w:val="16"/>
        </w:numPr>
        <w:spacing w:after="120" w:line="240" w:lineRule="auto"/>
        <w:contextualSpacing w:val="0"/>
        <w:jc w:val="both"/>
        <w:rPr>
          <w:rFonts w:ascii="Verdana" w:hAnsi="Verdana"/>
          <w:sz w:val="20"/>
          <w:szCs w:val="20"/>
        </w:rPr>
      </w:pPr>
      <w:r w:rsidRPr="001C4DBA">
        <w:rPr>
          <w:rFonts w:ascii="Verdana" w:hAnsi="Verdana"/>
          <w:sz w:val="20"/>
          <w:szCs w:val="20"/>
        </w:rPr>
        <w:t>namešča</w:t>
      </w:r>
      <w:r w:rsidR="005D4B6B" w:rsidRPr="001C4DBA">
        <w:rPr>
          <w:rFonts w:ascii="Verdana" w:hAnsi="Verdana"/>
          <w:sz w:val="20"/>
          <w:szCs w:val="20"/>
        </w:rPr>
        <w:t>l</w:t>
      </w:r>
      <w:r w:rsidRPr="001C4DBA">
        <w:rPr>
          <w:rFonts w:ascii="Verdana" w:hAnsi="Verdana"/>
          <w:sz w:val="20"/>
          <w:szCs w:val="20"/>
        </w:rPr>
        <w:t xml:space="preserve"> toaletno – higienski material in PVC vrečke za odpadke v za to določene prostore in mesta;</w:t>
      </w:r>
    </w:p>
    <w:p w14:paraId="54A4ECED" w14:textId="4BD6FD44" w:rsidR="00B06F0D" w:rsidRPr="001C4DBA" w:rsidRDefault="00B06F0D" w:rsidP="00647E00">
      <w:pPr>
        <w:pStyle w:val="ListParagraph"/>
        <w:widowControl w:val="0"/>
        <w:numPr>
          <w:ilvl w:val="0"/>
          <w:numId w:val="16"/>
        </w:numPr>
        <w:spacing w:after="120" w:line="240" w:lineRule="auto"/>
        <w:contextualSpacing w:val="0"/>
        <w:jc w:val="both"/>
        <w:rPr>
          <w:rFonts w:ascii="Verdana" w:hAnsi="Verdana"/>
          <w:sz w:val="20"/>
          <w:szCs w:val="20"/>
        </w:rPr>
      </w:pPr>
      <w:r w:rsidRPr="001C4DBA">
        <w:rPr>
          <w:rFonts w:ascii="Verdana" w:hAnsi="Verdana"/>
          <w:sz w:val="20"/>
          <w:szCs w:val="20"/>
        </w:rPr>
        <w:t>mesečno izroča</w:t>
      </w:r>
      <w:r w:rsidR="005D4B6B" w:rsidRPr="001C4DBA">
        <w:rPr>
          <w:rFonts w:ascii="Verdana" w:hAnsi="Verdana"/>
          <w:sz w:val="20"/>
          <w:szCs w:val="20"/>
        </w:rPr>
        <w:t>l</w:t>
      </w:r>
      <w:r w:rsidRPr="001C4DBA">
        <w:rPr>
          <w:rFonts w:ascii="Verdana" w:hAnsi="Verdana"/>
          <w:sz w:val="20"/>
          <w:szCs w:val="20"/>
        </w:rPr>
        <w:t xml:space="preserve"> naročniku poročila o porabljenem toaletno – higienskem materialu in PVC vrečk</w:t>
      </w:r>
      <w:r w:rsidR="001952DA" w:rsidRPr="001C4DBA">
        <w:rPr>
          <w:rFonts w:ascii="Verdana" w:hAnsi="Verdana"/>
          <w:sz w:val="20"/>
          <w:szCs w:val="20"/>
        </w:rPr>
        <w:t>ah</w:t>
      </w:r>
      <w:r w:rsidRPr="001C4DBA">
        <w:rPr>
          <w:rFonts w:ascii="Verdana" w:hAnsi="Verdana"/>
          <w:sz w:val="20"/>
          <w:szCs w:val="20"/>
        </w:rPr>
        <w:t xml:space="preserve"> za odpadke in vodi</w:t>
      </w:r>
      <w:r w:rsidR="007D4C96" w:rsidRPr="001C4DBA">
        <w:rPr>
          <w:rFonts w:ascii="Verdana" w:hAnsi="Verdana"/>
          <w:sz w:val="20"/>
          <w:szCs w:val="20"/>
        </w:rPr>
        <w:t>l</w:t>
      </w:r>
      <w:r w:rsidRPr="001C4DBA">
        <w:rPr>
          <w:rFonts w:ascii="Verdana" w:hAnsi="Verdana"/>
          <w:sz w:val="20"/>
          <w:szCs w:val="20"/>
        </w:rPr>
        <w:t xml:space="preserve"> ločeno evidenco po vrstah materiala;</w:t>
      </w:r>
    </w:p>
    <w:p w14:paraId="16348E15" w14:textId="11BF0813" w:rsidR="00B06F0D" w:rsidRPr="001C4DBA" w:rsidRDefault="00B06F0D" w:rsidP="00647E00">
      <w:pPr>
        <w:pStyle w:val="ListParagraph"/>
        <w:widowControl w:val="0"/>
        <w:numPr>
          <w:ilvl w:val="0"/>
          <w:numId w:val="16"/>
        </w:numPr>
        <w:spacing w:after="120" w:line="240" w:lineRule="auto"/>
        <w:contextualSpacing w:val="0"/>
        <w:jc w:val="both"/>
        <w:rPr>
          <w:rFonts w:ascii="Verdana" w:hAnsi="Verdana"/>
          <w:sz w:val="20"/>
          <w:szCs w:val="20"/>
        </w:rPr>
      </w:pPr>
      <w:r w:rsidRPr="001C4DBA">
        <w:rPr>
          <w:rFonts w:ascii="Verdana" w:hAnsi="Verdana"/>
          <w:sz w:val="20"/>
          <w:szCs w:val="20"/>
        </w:rPr>
        <w:t>zagotovi</w:t>
      </w:r>
      <w:r w:rsidR="005D4B6B" w:rsidRPr="001C4DBA">
        <w:rPr>
          <w:rFonts w:ascii="Verdana" w:hAnsi="Verdana"/>
          <w:sz w:val="20"/>
          <w:szCs w:val="20"/>
        </w:rPr>
        <w:t>l</w:t>
      </w:r>
      <w:r w:rsidRPr="001C4DBA">
        <w:rPr>
          <w:rFonts w:ascii="Verdana" w:hAnsi="Verdana"/>
          <w:sz w:val="20"/>
          <w:szCs w:val="20"/>
        </w:rPr>
        <w:t>, da bodo delavci, ki bodo izvajali storitev čiščenja</w:t>
      </w:r>
      <w:r w:rsidR="001952DA" w:rsidRPr="001C4DBA">
        <w:rPr>
          <w:rFonts w:ascii="Verdana" w:hAnsi="Verdana"/>
          <w:sz w:val="20"/>
          <w:szCs w:val="20"/>
        </w:rPr>
        <w:t>,</w:t>
      </w:r>
      <w:r w:rsidRPr="001C4DBA">
        <w:rPr>
          <w:rFonts w:ascii="Verdana" w:hAnsi="Verdana"/>
          <w:sz w:val="20"/>
          <w:szCs w:val="20"/>
        </w:rPr>
        <w:t xml:space="preserve"> skrbeli za varnost objektov po poslovnem času, s tem, da bodo zaklepali vsa vrata, zapirali okna in ob odhodu, glede na dogovor z naročnikom, vklopili alarmne naprave;</w:t>
      </w:r>
    </w:p>
    <w:p w14:paraId="1C2656C3" w14:textId="0CDD3E27" w:rsidR="00B06F0D" w:rsidRPr="001C4DBA" w:rsidRDefault="00B06F0D" w:rsidP="00647E00">
      <w:pPr>
        <w:pStyle w:val="ListParagraph"/>
        <w:widowControl w:val="0"/>
        <w:numPr>
          <w:ilvl w:val="0"/>
          <w:numId w:val="16"/>
        </w:numPr>
        <w:spacing w:after="120" w:line="240" w:lineRule="auto"/>
        <w:contextualSpacing w:val="0"/>
        <w:jc w:val="both"/>
        <w:rPr>
          <w:rFonts w:ascii="Verdana" w:hAnsi="Verdana"/>
          <w:sz w:val="20"/>
          <w:szCs w:val="20"/>
        </w:rPr>
      </w:pPr>
      <w:r w:rsidRPr="001C4DBA">
        <w:rPr>
          <w:rFonts w:ascii="Verdana" w:hAnsi="Verdana"/>
          <w:sz w:val="20"/>
          <w:szCs w:val="20"/>
        </w:rPr>
        <w:t>zagotovi</w:t>
      </w:r>
      <w:r w:rsidR="005D4B6B" w:rsidRPr="001C4DBA">
        <w:rPr>
          <w:rFonts w:ascii="Verdana" w:hAnsi="Verdana"/>
          <w:sz w:val="20"/>
          <w:szCs w:val="20"/>
        </w:rPr>
        <w:t>l</w:t>
      </w:r>
      <w:r w:rsidRPr="001C4DBA">
        <w:rPr>
          <w:rFonts w:ascii="Verdana" w:hAnsi="Verdana"/>
          <w:sz w:val="20"/>
          <w:szCs w:val="20"/>
        </w:rPr>
        <w:t>, da delavci, ki bodo izvajali storitev čiščenja, v času čiščenja, ne bodo puščali prostorov odprtih (nezaklenjenih in nenadzorovanih);</w:t>
      </w:r>
    </w:p>
    <w:p w14:paraId="3EE5C5F4" w14:textId="48602B72" w:rsidR="009545AB" w:rsidRPr="001C4DBA" w:rsidRDefault="009545AB" w:rsidP="00647E00">
      <w:pPr>
        <w:pStyle w:val="ListParagraph"/>
        <w:widowControl w:val="0"/>
        <w:numPr>
          <w:ilvl w:val="0"/>
          <w:numId w:val="16"/>
        </w:numPr>
        <w:spacing w:after="120" w:line="240" w:lineRule="auto"/>
        <w:contextualSpacing w:val="0"/>
        <w:jc w:val="both"/>
        <w:rPr>
          <w:rFonts w:ascii="Verdana" w:hAnsi="Verdana"/>
          <w:sz w:val="20"/>
          <w:szCs w:val="20"/>
        </w:rPr>
      </w:pPr>
      <w:r w:rsidRPr="001C4DBA">
        <w:rPr>
          <w:rFonts w:ascii="Verdana" w:hAnsi="Verdana"/>
          <w:sz w:val="20"/>
          <w:szCs w:val="20"/>
        </w:rPr>
        <w:t>zagotovi</w:t>
      </w:r>
      <w:r w:rsidR="005D4B6B" w:rsidRPr="001C4DBA">
        <w:rPr>
          <w:rFonts w:ascii="Verdana" w:hAnsi="Verdana"/>
          <w:sz w:val="20"/>
          <w:szCs w:val="20"/>
        </w:rPr>
        <w:t>l</w:t>
      </w:r>
      <w:r w:rsidRPr="001C4DBA">
        <w:rPr>
          <w:rFonts w:ascii="Verdana" w:hAnsi="Verdana"/>
          <w:sz w:val="20"/>
          <w:szCs w:val="20"/>
        </w:rPr>
        <w:t xml:space="preserve"> ločenost že odloženih odpadkov v koše za smeti in jih ločeno </w:t>
      </w:r>
      <w:r w:rsidR="001952DA" w:rsidRPr="001C4DBA">
        <w:rPr>
          <w:rFonts w:ascii="Verdana" w:hAnsi="Verdana"/>
          <w:sz w:val="20"/>
          <w:szCs w:val="20"/>
        </w:rPr>
        <w:t>odlagal</w:t>
      </w:r>
      <w:r w:rsidRPr="001C4DBA">
        <w:rPr>
          <w:rFonts w:ascii="Verdana" w:hAnsi="Verdana"/>
          <w:sz w:val="20"/>
          <w:szCs w:val="20"/>
        </w:rPr>
        <w:t xml:space="preserve"> v zunanje zabojnike za ločeno zbiranje odpadkov;</w:t>
      </w:r>
    </w:p>
    <w:p w14:paraId="7219285F" w14:textId="76C6AF45" w:rsidR="009545AB" w:rsidRPr="001C4DBA" w:rsidRDefault="009545AB" w:rsidP="00647E00">
      <w:pPr>
        <w:pStyle w:val="ListParagraph"/>
        <w:widowControl w:val="0"/>
        <w:numPr>
          <w:ilvl w:val="0"/>
          <w:numId w:val="16"/>
        </w:numPr>
        <w:spacing w:after="120" w:line="240" w:lineRule="auto"/>
        <w:contextualSpacing w:val="0"/>
        <w:jc w:val="both"/>
        <w:rPr>
          <w:rFonts w:ascii="Verdana" w:hAnsi="Verdana"/>
          <w:sz w:val="20"/>
          <w:szCs w:val="20"/>
        </w:rPr>
      </w:pPr>
      <w:r w:rsidRPr="001C4DBA">
        <w:rPr>
          <w:rFonts w:ascii="Verdana" w:hAnsi="Verdana"/>
          <w:sz w:val="20"/>
          <w:szCs w:val="20"/>
        </w:rPr>
        <w:t>zagotovi</w:t>
      </w:r>
      <w:r w:rsidR="005D4B6B" w:rsidRPr="001C4DBA">
        <w:rPr>
          <w:rFonts w:ascii="Verdana" w:hAnsi="Verdana"/>
          <w:sz w:val="20"/>
          <w:szCs w:val="20"/>
        </w:rPr>
        <w:t>l</w:t>
      </w:r>
      <w:r w:rsidRPr="001C4DBA">
        <w:rPr>
          <w:rFonts w:ascii="Verdana" w:hAnsi="Verdana"/>
          <w:sz w:val="20"/>
          <w:szCs w:val="20"/>
        </w:rPr>
        <w:t xml:space="preserve"> pobiranje</w:t>
      </w:r>
      <w:r w:rsidR="007D4C96" w:rsidRPr="001C4DBA">
        <w:rPr>
          <w:rFonts w:ascii="Verdana" w:hAnsi="Verdana"/>
          <w:sz w:val="20"/>
          <w:szCs w:val="20"/>
        </w:rPr>
        <w:t xml:space="preserve"> in</w:t>
      </w:r>
      <w:r w:rsidRPr="001C4DBA">
        <w:rPr>
          <w:rFonts w:ascii="Verdana" w:hAnsi="Verdana"/>
          <w:sz w:val="20"/>
          <w:szCs w:val="20"/>
        </w:rPr>
        <w:t xml:space="preserve"> ločevanje odpadkov in smeti v prostorih, če le-ti ne bi bili odloženi v koše za smeti in jih ločeno odlaga</w:t>
      </w:r>
      <w:r w:rsidR="007D4C96" w:rsidRPr="001C4DBA">
        <w:rPr>
          <w:rFonts w:ascii="Verdana" w:hAnsi="Verdana"/>
          <w:sz w:val="20"/>
          <w:szCs w:val="20"/>
        </w:rPr>
        <w:t>l</w:t>
      </w:r>
      <w:r w:rsidRPr="001C4DBA">
        <w:rPr>
          <w:rFonts w:ascii="Verdana" w:hAnsi="Verdana"/>
          <w:sz w:val="20"/>
          <w:szCs w:val="20"/>
        </w:rPr>
        <w:t xml:space="preserve"> v zunanje zabojnike za ločeno zbiranje odpadkov;</w:t>
      </w:r>
    </w:p>
    <w:p w14:paraId="60EA45BA" w14:textId="2DAA8899" w:rsidR="00766D1D" w:rsidRPr="001C4DBA" w:rsidRDefault="00F7756B" w:rsidP="00647E00">
      <w:pPr>
        <w:pStyle w:val="ListParagraph"/>
        <w:widowControl w:val="0"/>
        <w:numPr>
          <w:ilvl w:val="0"/>
          <w:numId w:val="16"/>
        </w:numPr>
        <w:spacing w:after="120" w:line="240" w:lineRule="auto"/>
        <w:contextualSpacing w:val="0"/>
        <w:jc w:val="both"/>
        <w:rPr>
          <w:rFonts w:ascii="Verdana" w:hAnsi="Verdana"/>
          <w:sz w:val="20"/>
          <w:szCs w:val="20"/>
        </w:rPr>
      </w:pPr>
      <w:r w:rsidRPr="001C4DBA">
        <w:rPr>
          <w:rFonts w:ascii="Verdana" w:hAnsi="Verdana"/>
          <w:sz w:val="20"/>
          <w:szCs w:val="20"/>
        </w:rPr>
        <w:t>takoj pisno opozor</w:t>
      </w:r>
      <w:r w:rsidR="005D4B6B" w:rsidRPr="001C4DBA">
        <w:rPr>
          <w:rFonts w:ascii="Verdana" w:hAnsi="Verdana"/>
          <w:sz w:val="20"/>
          <w:szCs w:val="20"/>
        </w:rPr>
        <w:t xml:space="preserve">il </w:t>
      </w:r>
      <w:r w:rsidRPr="001C4DBA">
        <w:rPr>
          <w:rFonts w:ascii="Verdana" w:hAnsi="Verdana"/>
          <w:sz w:val="20"/>
          <w:szCs w:val="20"/>
        </w:rPr>
        <w:t>naročnika na okoliščine, ki bi lahko otežile ali onemogočile kvalitetno in pravilno izvedbo storitev;</w:t>
      </w:r>
    </w:p>
    <w:p w14:paraId="630088B7" w14:textId="77777777" w:rsidR="00865F6F" w:rsidRPr="001C4DBA" w:rsidRDefault="00F7756B" w:rsidP="00647E00">
      <w:pPr>
        <w:pStyle w:val="ListParagraph"/>
        <w:widowControl w:val="0"/>
        <w:numPr>
          <w:ilvl w:val="0"/>
          <w:numId w:val="16"/>
        </w:numPr>
        <w:spacing w:after="120" w:line="240" w:lineRule="auto"/>
        <w:contextualSpacing w:val="0"/>
        <w:jc w:val="both"/>
        <w:rPr>
          <w:rFonts w:ascii="Verdana" w:hAnsi="Verdana"/>
          <w:sz w:val="20"/>
          <w:szCs w:val="20"/>
        </w:rPr>
      </w:pPr>
      <w:r w:rsidRPr="001C4DBA">
        <w:rPr>
          <w:rFonts w:ascii="Verdana" w:hAnsi="Verdana"/>
          <w:sz w:val="20"/>
          <w:szCs w:val="20"/>
        </w:rPr>
        <w:lastRenderedPageBreak/>
        <w:t xml:space="preserve">z naročnikom sodeloval ter na njegovo zahtevo </w:t>
      </w:r>
      <w:r w:rsidR="00BE3B42" w:rsidRPr="001C4DBA">
        <w:rPr>
          <w:rFonts w:ascii="Verdana" w:hAnsi="Verdana"/>
          <w:sz w:val="20"/>
          <w:szCs w:val="20"/>
        </w:rPr>
        <w:t>nemudoma p</w:t>
      </w:r>
      <w:r w:rsidRPr="001C4DBA">
        <w:rPr>
          <w:rFonts w:ascii="Verdana" w:hAnsi="Verdana"/>
          <w:sz w:val="20"/>
          <w:szCs w:val="20"/>
        </w:rPr>
        <w:t>osredoval vso dokumentacijo (finančno, pravno, vsebinsko-projektno…) in pojasnila.</w:t>
      </w:r>
    </w:p>
    <w:p w14:paraId="12A00BA0" w14:textId="3B53BFD9" w:rsidR="00117B60" w:rsidRPr="001C4DBA" w:rsidRDefault="00F7756B" w:rsidP="00647E00">
      <w:pPr>
        <w:pStyle w:val="ListParagraph"/>
        <w:widowControl w:val="0"/>
        <w:numPr>
          <w:ilvl w:val="0"/>
          <w:numId w:val="16"/>
        </w:numPr>
        <w:spacing w:after="120" w:line="240" w:lineRule="auto"/>
        <w:contextualSpacing w:val="0"/>
        <w:jc w:val="both"/>
        <w:rPr>
          <w:rFonts w:ascii="Verdana" w:hAnsi="Verdana"/>
          <w:sz w:val="20"/>
          <w:szCs w:val="20"/>
        </w:rPr>
      </w:pPr>
      <w:r w:rsidRPr="001C4DBA">
        <w:rPr>
          <w:rFonts w:ascii="Verdana" w:hAnsi="Verdana"/>
          <w:sz w:val="20"/>
          <w:szCs w:val="20"/>
        </w:rPr>
        <w:t>omogočal ustrezen nadzor naročniku.</w:t>
      </w:r>
    </w:p>
    <w:p w14:paraId="0DEDEF10" w14:textId="527CA3AD" w:rsidR="00106B89" w:rsidRPr="001C4DBA" w:rsidRDefault="00106B89" w:rsidP="002936C1">
      <w:pPr>
        <w:widowControl w:val="0"/>
        <w:numPr>
          <w:ilvl w:val="2"/>
          <w:numId w:val="4"/>
        </w:numPr>
        <w:spacing w:after="120" w:line="240" w:lineRule="auto"/>
        <w:jc w:val="both"/>
        <w:rPr>
          <w:rFonts w:ascii="Verdana" w:hAnsi="Verdana"/>
          <w:sz w:val="20"/>
          <w:szCs w:val="20"/>
        </w:rPr>
      </w:pPr>
      <w:r w:rsidRPr="001C4DBA">
        <w:rPr>
          <w:rFonts w:ascii="Verdana" w:hAnsi="Verdana"/>
          <w:sz w:val="20"/>
          <w:szCs w:val="20"/>
        </w:rPr>
        <w:t>Če naročnik naroči izvajalcu storitev, s katero bi bili kršeni predpisi ali pa povzročena nesorazmerna škoda naročniku ali tretjemu, lahko izvajalec takšno naročilo odkloni, ne da bi kršil okvirni sporazum,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A15F5C4" w14:textId="2FF0FC56" w:rsidR="007649AF" w:rsidRPr="00692440" w:rsidRDefault="008C5DEC" w:rsidP="00692440">
      <w:pPr>
        <w:widowControl w:val="0"/>
        <w:numPr>
          <w:ilvl w:val="2"/>
          <w:numId w:val="4"/>
        </w:numPr>
        <w:spacing w:after="120" w:line="240" w:lineRule="auto"/>
        <w:jc w:val="both"/>
        <w:rPr>
          <w:rFonts w:ascii="Verdana" w:hAnsi="Verdana"/>
          <w:sz w:val="20"/>
          <w:szCs w:val="20"/>
        </w:rPr>
      </w:pPr>
      <w:r w:rsidRPr="001C4DBA">
        <w:rPr>
          <w:rFonts w:ascii="Verdana" w:hAnsi="Verdana"/>
          <w:sz w:val="20"/>
          <w:szCs w:val="20"/>
        </w:rPr>
        <w:t>Izvajalec se obvezuje opraviti za naročnika tudi dodatne storitve čiščenja glede na potrebe naročnika, ki niso naveden</w:t>
      </w:r>
      <w:r w:rsidR="001952DA" w:rsidRPr="001C4DBA">
        <w:rPr>
          <w:rFonts w:ascii="Verdana" w:hAnsi="Verdana"/>
          <w:sz w:val="20"/>
          <w:szCs w:val="20"/>
        </w:rPr>
        <w:t>e</w:t>
      </w:r>
      <w:r w:rsidRPr="001C4DBA">
        <w:rPr>
          <w:rFonts w:ascii="Verdana" w:hAnsi="Verdana"/>
          <w:sz w:val="20"/>
          <w:szCs w:val="20"/>
        </w:rPr>
        <w:t xml:space="preserve"> v </w:t>
      </w:r>
      <w:r w:rsidR="004E1AE1" w:rsidRPr="001C4DBA">
        <w:rPr>
          <w:rFonts w:ascii="Verdana" w:hAnsi="Verdana"/>
          <w:sz w:val="20"/>
          <w:szCs w:val="20"/>
        </w:rPr>
        <w:t xml:space="preserve">obrazcu </w:t>
      </w:r>
      <w:proofErr w:type="spellStart"/>
      <w:r w:rsidR="004E1AE1" w:rsidRPr="001C4DBA">
        <w:rPr>
          <w:rFonts w:ascii="Verdana" w:hAnsi="Verdana"/>
          <w:sz w:val="20"/>
          <w:szCs w:val="20"/>
        </w:rPr>
        <w:t>ePRO</w:t>
      </w:r>
      <w:proofErr w:type="spellEnd"/>
      <w:r w:rsidR="004E1AE1" w:rsidRPr="001C4DBA">
        <w:rPr>
          <w:rFonts w:ascii="Verdana" w:hAnsi="Verdana"/>
          <w:sz w:val="20"/>
          <w:szCs w:val="20"/>
        </w:rPr>
        <w:t xml:space="preserve"> - Specifikacije</w:t>
      </w:r>
      <w:r w:rsidRPr="001C4DBA">
        <w:rPr>
          <w:rFonts w:ascii="Verdana" w:hAnsi="Verdana"/>
          <w:sz w:val="20"/>
          <w:szCs w:val="20"/>
        </w:rPr>
        <w:t xml:space="preserve">, po predhodnem naročilu s strani naročnika in v dogovoru z njim. </w:t>
      </w:r>
    </w:p>
    <w:p w14:paraId="33F9E35B" w14:textId="04B4A69D" w:rsidR="007649AF" w:rsidRPr="00697A0B" w:rsidRDefault="007649AF" w:rsidP="00647E00">
      <w:pPr>
        <w:pStyle w:val="ListParagraph"/>
        <w:widowControl w:val="0"/>
        <w:numPr>
          <w:ilvl w:val="0"/>
          <w:numId w:val="17"/>
        </w:numPr>
        <w:spacing w:before="120" w:after="120" w:line="240" w:lineRule="auto"/>
        <w:jc w:val="center"/>
        <w:rPr>
          <w:rFonts w:ascii="Verdana" w:hAnsi="Verdana"/>
          <w:sz w:val="20"/>
          <w:szCs w:val="20"/>
        </w:rPr>
      </w:pPr>
      <w:r w:rsidRPr="00697A0B">
        <w:rPr>
          <w:rFonts w:ascii="Verdana" w:hAnsi="Verdana"/>
          <w:sz w:val="20"/>
          <w:szCs w:val="20"/>
        </w:rPr>
        <w:t>člen</w:t>
      </w:r>
    </w:p>
    <w:p w14:paraId="1493FBC5" w14:textId="77777777" w:rsidR="007649AF" w:rsidRPr="001C4DBA" w:rsidRDefault="007649AF" w:rsidP="007649AF">
      <w:pPr>
        <w:widowControl w:val="0"/>
        <w:spacing w:after="120" w:line="240" w:lineRule="auto"/>
        <w:jc w:val="center"/>
        <w:rPr>
          <w:rFonts w:ascii="Verdana" w:hAnsi="Verdana"/>
          <w:sz w:val="20"/>
          <w:szCs w:val="20"/>
        </w:rPr>
      </w:pPr>
      <w:r w:rsidRPr="001C4DBA">
        <w:rPr>
          <w:rFonts w:ascii="Verdana" w:hAnsi="Verdana"/>
          <w:sz w:val="20"/>
          <w:szCs w:val="20"/>
        </w:rPr>
        <w:t>OSTALE OBVEZNOSTI POGODBENIH STRANK</w:t>
      </w:r>
    </w:p>
    <w:p w14:paraId="6A8B48FA" w14:textId="65391EF4" w:rsidR="007649AF" w:rsidRPr="001C4DBA" w:rsidRDefault="007649AF" w:rsidP="00647E00">
      <w:pPr>
        <w:widowControl w:val="0"/>
        <w:numPr>
          <w:ilvl w:val="2"/>
          <w:numId w:val="30"/>
        </w:numPr>
        <w:spacing w:after="120" w:line="240" w:lineRule="auto"/>
        <w:jc w:val="both"/>
        <w:rPr>
          <w:rFonts w:ascii="Verdana" w:hAnsi="Verdana"/>
          <w:sz w:val="20"/>
          <w:szCs w:val="20"/>
        </w:rPr>
      </w:pPr>
      <w:r w:rsidRPr="001C4DBA">
        <w:rPr>
          <w:rFonts w:ascii="Verdana" w:hAnsi="Verdana"/>
          <w:sz w:val="20"/>
          <w:szCs w:val="20"/>
        </w:rPr>
        <w:t>Izvajalec bo storitve čiščenja izvajal z zahtevanim številom oseb</w:t>
      </w:r>
      <w:r w:rsidR="00016E0E" w:rsidRPr="001C4DBA">
        <w:rPr>
          <w:rFonts w:ascii="Verdana" w:hAnsi="Verdana"/>
          <w:sz w:val="20"/>
          <w:szCs w:val="20"/>
        </w:rPr>
        <w:t>,</w:t>
      </w:r>
      <w:r w:rsidRPr="001C4DBA">
        <w:rPr>
          <w:rFonts w:ascii="Verdana" w:hAnsi="Verdana"/>
          <w:sz w:val="20"/>
          <w:szCs w:val="20"/>
        </w:rPr>
        <w:t xml:space="preserve"> pri čemer mora osebje izpolnjevati naročnikove zahteve iz obrazca </w:t>
      </w:r>
      <w:proofErr w:type="spellStart"/>
      <w:r w:rsidRPr="001C4DBA">
        <w:rPr>
          <w:rFonts w:ascii="Verdana" w:hAnsi="Verdana"/>
          <w:sz w:val="20"/>
          <w:szCs w:val="20"/>
        </w:rPr>
        <w:t>ePRO</w:t>
      </w:r>
      <w:proofErr w:type="spellEnd"/>
      <w:r w:rsidRPr="001C4DBA">
        <w:rPr>
          <w:rFonts w:ascii="Verdana" w:hAnsi="Verdana"/>
          <w:sz w:val="20"/>
          <w:szCs w:val="20"/>
        </w:rPr>
        <w:t xml:space="preserve"> </w:t>
      </w:r>
      <w:r w:rsidR="00692440">
        <w:rPr>
          <w:rFonts w:ascii="Verdana" w:hAnsi="Verdana"/>
          <w:sz w:val="20"/>
          <w:szCs w:val="20"/>
        </w:rPr>
        <w:t xml:space="preserve">- </w:t>
      </w:r>
      <w:r w:rsidRPr="001C4DBA">
        <w:rPr>
          <w:rFonts w:ascii="Verdana" w:hAnsi="Verdana"/>
          <w:sz w:val="20"/>
          <w:szCs w:val="20"/>
        </w:rPr>
        <w:t>Specifikacije.</w:t>
      </w:r>
    </w:p>
    <w:p w14:paraId="7C7B9461" w14:textId="0139DFF2" w:rsidR="007649AF" w:rsidRPr="001C4DBA" w:rsidRDefault="007649AF" w:rsidP="00647E00">
      <w:pPr>
        <w:widowControl w:val="0"/>
        <w:numPr>
          <w:ilvl w:val="2"/>
          <w:numId w:val="30"/>
        </w:numPr>
        <w:spacing w:after="120" w:line="240" w:lineRule="auto"/>
        <w:jc w:val="both"/>
        <w:rPr>
          <w:rFonts w:ascii="Verdana" w:hAnsi="Verdana"/>
          <w:sz w:val="20"/>
          <w:szCs w:val="20"/>
        </w:rPr>
      </w:pPr>
      <w:r w:rsidRPr="001C4DBA">
        <w:rPr>
          <w:rFonts w:ascii="Verdana" w:hAnsi="Verdana"/>
          <w:sz w:val="20"/>
          <w:szCs w:val="20"/>
        </w:rPr>
        <w:t>Izvajalec bo naročniku izročil seznam vseh oseb, ki bodo izvajal</w:t>
      </w:r>
      <w:r w:rsidR="001952DA" w:rsidRPr="001C4DBA">
        <w:rPr>
          <w:rFonts w:ascii="Verdana" w:hAnsi="Verdana"/>
          <w:sz w:val="20"/>
          <w:szCs w:val="20"/>
        </w:rPr>
        <w:t>e</w:t>
      </w:r>
      <w:r w:rsidRPr="001C4DBA">
        <w:rPr>
          <w:rFonts w:ascii="Verdana" w:hAnsi="Verdana"/>
          <w:sz w:val="20"/>
          <w:szCs w:val="20"/>
        </w:rPr>
        <w:t xml:space="preserve"> čiščenje ob podpisu </w:t>
      </w:r>
      <w:r w:rsidR="00692440">
        <w:rPr>
          <w:rFonts w:ascii="Verdana" w:hAnsi="Verdana"/>
          <w:sz w:val="20"/>
          <w:szCs w:val="20"/>
        </w:rPr>
        <w:t>okvirnega sporazuma</w:t>
      </w:r>
      <w:r w:rsidRPr="001C4DBA">
        <w:rPr>
          <w:rFonts w:ascii="Verdana" w:hAnsi="Verdana"/>
          <w:sz w:val="20"/>
          <w:szCs w:val="20"/>
        </w:rPr>
        <w:t>, vključno z rezervnim osebjem za potrebe nadomeščanj.</w:t>
      </w:r>
    </w:p>
    <w:p w14:paraId="2BF84D38" w14:textId="1DC04B1E" w:rsidR="007649AF" w:rsidRPr="001C4DBA" w:rsidRDefault="007649AF" w:rsidP="00647E00">
      <w:pPr>
        <w:widowControl w:val="0"/>
        <w:numPr>
          <w:ilvl w:val="2"/>
          <w:numId w:val="30"/>
        </w:numPr>
        <w:spacing w:after="120" w:line="240" w:lineRule="auto"/>
        <w:jc w:val="both"/>
        <w:rPr>
          <w:rFonts w:ascii="Verdana" w:hAnsi="Verdana"/>
          <w:sz w:val="20"/>
          <w:szCs w:val="20"/>
        </w:rPr>
      </w:pPr>
      <w:r w:rsidRPr="001C4DBA">
        <w:rPr>
          <w:rFonts w:ascii="Verdana" w:hAnsi="Verdana"/>
          <w:sz w:val="20"/>
          <w:szCs w:val="20"/>
        </w:rPr>
        <w:t>Izvajalec sme čiščenje izvajati samo z osebje</w:t>
      </w:r>
      <w:r w:rsidR="00016E0E" w:rsidRPr="001C4DBA">
        <w:rPr>
          <w:rFonts w:ascii="Verdana" w:hAnsi="Verdana"/>
          <w:sz w:val="20"/>
          <w:szCs w:val="20"/>
        </w:rPr>
        <w:t>m</w:t>
      </w:r>
      <w:r w:rsidRPr="001C4DBA">
        <w:rPr>
          <w:rFonts w:ascii="Verdana" w:hAnsi="Verdana"/>
          <w:sz w:val="20"/>
          <w:szCs w:val="20"/>
        </w:rPr>
        <w:t>, ki ga je navedel in sporočil naročniku in ga je naročnik potrdil.</w:t>
      </w:r>
    </w:p>
    <w:p w14:paraId="6FB71A1C" w14:textId="77777777" w:rsidR="007649AF" w:rsidRPr="001C4DBA" w:rsidRDefault="007649AF" w:rsidP="00647E00">
      <w:pPr>
        <w:widowControl w:val="0"/>
        <w:numPr>
          <w:ilvl w:val="2"/>
          <w:numId w:val="30"/>
        </w:numPr>
        <w:spacing w:after="120" w:line="240" w:lineRule="auto"/>
        <w:jc w:val="both"/>
        <w:rPr>
          <w:rFonts w:ascii="Verdana" w:hAnsi="Verdana"/>
          <w:sz w:val="20"/>
          <w:szCs w:val="20"/>
        </w:rPr>
      </w:pPr>
      <w:r w:rsidRPr="001C4DBA">
        <w:rPr>
          <w:rFonts w:ascii="Verdana" w:hAnsi="Verdana"/>
          <w:sz w:val="20"/>
          <w:szCs w:val="20"/>
        </w:rPr>
        <w:t>Naročnik bo osebje potrdil po preveritvi izpolnjevanja pogojev, in sicer podpisu izjave o varovanju pacientovih pravic, cepljenju proti hepatitisu B, potrdilu o udeležbi na usposabljanju glede preprečitve bolnišničnih okužb ipd.</w:t>
      </w:r>
    </w:p>
    <w:p w14:paraId="5E7189EC" w14:textId="4E34664E" w:rsidR="007649AF" w:rsidRPr="001C4DBA" w:rsidRDefault="00D413E0" w:rsidP="00647E00">
      <w:pPr>
        <w:widowControl w:val="0"/>
        <w:numPr>
          <w:ilvl w:val="2"/>
          <w:numId w:val="30"/>
        </w:numPr>
        <w:spacing w:after="120" w:line="240" w:lineRule="auto"/>
        <w:jc w:val="both"/>
        <w:rPr>
          <w:rFonts w:ascii="Verdana" w:hAnsi="Verdana"/>
          <w:sz w:val="20"/>
          <w:szCs w:val="20"/>
        </w:rPr>
      </w:pPr>
      <w:r>
        <w:rPr>
          <w:rFonts w:ascii="Verdana" w:hAnsi="Verdana"/>
          <w:sz w:val="20"/>
          <w:szCs w:val="20"/>
        </w:rPr>
        <w:t>Če želi</w:t>
      </w:r>
      <w:r w:rsidR="007649AF" w:rsidRPr="001C4DBA">
        <w:rPr>
          <w:rFonts w:ascii="Verdana" w:hAnsi="Verdana"/>
          <w:sz w:val="20"/>
          <w:szCs w:val="20"/>
        </w:rPr>
        <w:t xml:space="preserve"> izvajalec zamenjati osebje čiščenja, mora pred tem o tem obvestiti naročnika in pridobiti njegovo soglasje oz. potrditev novega osebja.</w:t>
      </w:r>
    </w:p>
    <w:p w14:paraId="44C51659" w14:textId="77777777" w:rsidR="007649AF" w:rsidRPr="001C4DBA" w:rsidRDefault="007649AF" w:rsidP="00647E00">
      <w:pPr>
        <w:widowControl w:val="0"/>
        <w:numPr>
          <w:ilvl w:val="2"/>
          <w:numId w:val="30"/>
        </w:numPr>
        <w:spacing w:after="120" w:line="240" w:lineRule="auto"/>
        <w:jc w:val="both"/>
        <w:rPr>
          <w:rFonts w:ascii="Verdana" w:hAnsi="Verdana"/>
          <w:sz w:val="20"/>
          <w:szCs w:val="20"/>
        </w:rPr>
      </w:pPr>
      <w:r w:rsidRPr="001C4DBA">
        <w:rPr>
          <w:rFonts w:ascii="Verdana" w:hAnsi="Verdana"/>
          <w:sz w:val="20"/>
          <w:szCs w:val="20"/>
        </w:rPr>
        <w:t>Izvajalec mora po prvih šestih mesecih in ob koncu vsakega leta izvajanja naročila priložiti seznam, iz katerega je razvidno ime in količina čistilnih sredstev, ki jih je porabil pri izvajanju storitve.</w:t>
      </w:r>
    </w:p>
    <w:p w14:paraId="57F73896" w14:textId="0C3F2C13" w:rsidR="007649AF" w:rsidRPr="001C4DBA" w:rsidRDefault="007649AF" w:rsidP="00647E00">
      <w:pPr>
        <w:widowControl w:val="0"/>
        <w:numPr>
          <w:ilvl w:val="2"/>
          <w:numId w:val="30"/>
        </w:numPr>
        <w:spacing w:after="120" w:line="240" w:lineRule="auto"/>
        <w:jc w:val="both"/>
        <w:rPr>
          <w:rFonts w:ascii="Verdana" w:hAnsi="Verdana"/>
          <w:sz w:val="20"/>
          <w:szCs w:val="20"/>
        </w:rPr>
      </w:pPr>
      <w:r w:rsidRPr="001C4DBA">
        <w:rPr>
          <w:rFonts w:ascii="Verdana" w:hAnsi="Verdana"/>
          <w:sz w:val="20"/>
          <w:szCs w:val="20"/>
        </w:rPr>
        <w:t>Izvajalec se tudi zavezuje, da bo najkasneje v roku 10 dni od podpisa pogodbe izdelal in z naročnikom uskladil tehnologijo čiščenja, ki jo bo nato ves čas izvajanja storitve tudi upošteval.</w:t>
      </w:r>
    </w:p>
    <w:p w14:paraId="4242ADAE" w14:textId="77777777" w:rsidR="007649AF" w:rsidRPr="001C4DBA" w:rsidRDefault="007649AF" w:rsidP="00647E00">
      <w:pPr>
        <w:widowControl w:val="0"/>
        <w:numPr>
          <w:ilvl w:val="2"/>
          <w:numId w:val="30"/>
        </w:numPr>
        <w:spacing w:after="120" w:line="240" w:lineRule="auto"/>
        <w:jc w:val="both"/>
        <w:rPr>
          <w:rFonts w:ascii="Verdana" w:hAnsi="Verdana"/>
          <w:sz w:val="20"/>
          <w:szCs w:val="20"/>
        </w:rPr>
      </w:pPr>
      <w:r w:rsidRPr="001C4DBA">
        <w:rPr>
          <w:rFonts w:ascii="Verdana" w:hAnsi="Verdana"/>
          <w:sz w:val="20"/>
          <w:szCs w:val="20"/>
        </w:rPr>
        <w:t>Tehnologija čiščenja se lahko spremeni samo v soglasju z naročnikom.</w:t>
      </w:r>
    </w:p>
    <w:p w14:paraId="45A13F99" w14:textId="188B46AE" w:rsidR="00081F4A" w:rsidRPr="001C4DBA" w:rsidRDefault="00081F4A" w:rsidP="00647E00">
      <w:pPr>
        <w:widowControl w:val="0"/>
        <w:numPr>
          <w:ilvl w:val="2"/>
          <w:numId w:val="30"/>
        </w:numPr>
        <w:spacing w:after="120" w:line="240" w:lineRule="auto"/>
        <w:jc w:val="both"/>
        <w:rPr>
          <w:rFonts w:ascii="Verdana" w:hAnsi="Verdana"/>
          <w:sz w:val="20"/>
          <w:szCs w:val="20"/>
        </w:rPr>
      </w:pPr>
      <w:r w:rsidRPr="001C4DBA">
        <w:rPr>
          <w:rFonts w:ascii="Verdana" w:hAnsi="Verdana"/>
          <w:sz w:val="20"/>
          <w:szCs w:val="20"/>
        </w:rPr>
        <w:t xml:space="preserve">Izvajalec se obvezuje zagotoviti zahtevano dnevno število prisotnih delavcev, v skladu z zahtevami naročnika iz razpisne dokumentacije, glede na zahtevnost čiščenja in režim čiščenja tako, da bo storitev vsak dan opravljena v celoti, strokovno in kvalitetno. Število delavcev, ki jih mora zagotoviti izvajalec, navedeno v tem odstavku, predstavlja najmanjše število redno prisotnih delavcev, izvajalec je dolžan zagotoviti dnevno toliko delavcev, da bo storitev čiščenja po </w:t>
      </w:r>
      <w:r w:rsidR="00790B53" w:rsidRPr="001C4DBA">
        <w:rPr>
          <w:rFonts w:ascii="Verdana" w:hAnsi="Verdana"/>
          <w:sz w:val="20"/>
          <w:szCs w:val="20"/>
        </w:rPr>
        <w:t>tem okvirnem sporazumu</w:t>
      </w:r>
      <w:r w:rsidRPr="001C4DBA">
        <w:rPr>
          <w:rFonts w:ascii="Verdana" w:hAnsi="Verdana"/>
          <w:sz w:val="20"/>
          <w:szCs w:val="20"/>
        </w:rPr>
        <w:t xml:space="preserve"> opravljena v celoti skladno </w:t>
      </w:r>
      <w:r w:rsidR="00790B53" w:rsidRPr="001C4DBA">
        <w:rPr>
          <w:rFonts w:ascii="Verdana" w:hAnsi="Verdana"/>
          <w:sz w:val="20"/>
          <w:szCs w:val="20"/>
        </w:rPr>
        <w:t>z okvirnim sporazumom</w:t>
      </w:r>
      <w:r w:rsidRPr="001C4DBA">
        <w:rPr>
          <w:rFonts w:ascii="Verdana" w:hAnsi="Verdana"/>
          <w:sz w:val="20"/>
          <w:szCs w:val="20"/>
        </w:rPr>
        <w:t xml:space="preserve"> in zahtevami naročnika.</w:t>
      </w:r>
    </w:p>
    <w:p w14:paraId="7BF8FC2B" w14:textId="23D3F223" w:rsidR="00231D26" w:rsidRPr="001C4DBA" w:rsidRDefault="00231D26" w:rsidP="00647E00">
      <w:pPr>
        <w:widowControl w:val="0"/>
        <w:numPr>
          <w:ilvl w:val="2"/>
          <w:numId w:val="30"/>
        </w:numPr>
        <w:spacing w:after="120" w:line="240" w:lineRule="auto"/>
        <w:jc w:val="both"/>
        <w:rPr>
          <w:rFonts w:ascii="Verdana" w:hAnsi="Verdana"/>
          <w:sz w:val="20"/>
          <w:szCs w:val="20"/>
        </w:rPr>
      </w:pPr>
      <w:r w:rsidRPr="001C4DBA">
        <w:rPr>
          <w:rFonts w:ascii="Verdana" w:hAnsi="Verdana"/>
          <w:sz w:val="20"/>
          <w:szCs w:val="20"/>
        </w:rPr>
        <w:t xml:space="preserve">Neutemeljena zavrnitev naročila ali odstopanje od naročenega načina </w:t>
      </w:r>
      <w:r w:rsidR="00106B89" w:rsidRPr="001C4DBA">
        <w:rPr>
          <w:rFonts w:ascii="Verdana" w:hAnsi="Verdana"/>
          <w:sz w:val="20"/>
          <w:szCs w:val="20"/>
        </w:rPr>
        <w:t>izvedbe</w:t>
      </w:r>
      <w:r w:rsidRPr="001C4DBA">
        <w:rPr>
          <w:rFonts w:ascii="Verdana" w:hAnsi="Verdana"/>
          <w:sz w:val="20"/>
          <w:szCs w:val="20"/>
        </w:rPr>
        <w:t xml:space="preserve"> pomeni kršitev pogodbene obveznosti, zaradi katere lahko naročnik izvede kritni kup, razdre okvirni sporazum, uveljavi </w:t>
      </w:r>
      <w:r w:rsidR="00480E14" w:rsidRPr="001C4DBA">
        <w:rPr>
          <w:rFonts w:ascii="Verdana" w:hAnsi="Verdana"/>
          <w:sz w:val="20"/>
          <w:szCs w:val="20"/>
        </w:rPr>
        <w:t xml:space="preserve">finančno </w:t>
      </w:r>
      <w:r w:rsidRPr="001C4DBA">
        <w:rPr>
          <w:rFonts w:ascii="Verdana" w:hAnsi="Verdana"/>
          <w:sz w:val="20"/>
          <w:szCs w:val="20"/>
        </w:rPr>
        <w:t>zavarovanja za dobro izvedbo pogodbenih obveznosti, v primeru škode pa tudi zahteva odškodnino.</w:t>
      </w:r>
    </w:p>
    <w:p w14:paraId="19EF0924" w14:textId="07521430" w:rsidR="004C4E50" w:rsidRPr="001C4DBA" w:rsidRDefault="00231D26" w:rsidP="00647E00">
      <w:pPr>
        <w:widowControl w:val="0"/>
        <w:numPr>
          <w:ilvl w:val="2"/>
          <w:numId w:val="30"/>
        </w:numPr>
        <w:spacing w:after="120" w:line="240" w:lineRule="auto"/>
        <w:jc w:val="both"/>
        <w:rPr>
          <w:rFonts w:ascii="Verdana" w:hAnsi="Verdana"/>
          <w:sz w:val="20"/>
          <w:szCs w:val="20"/>
        </w:rPr>
      </w:pPr>
      <w:r w:rsidRPr="001C4DBA">
        <w:rPr>
          <w:rFonts w:ascii="Verdana" w:hAnsi="Verdana"/>
          <w:sz w:val="20"/>
          <w:szCs w:val="20"/>
        </w:rPr>
        <w:t xml:space="preserve">Za potrebe izvajanje tega okvirnega sporazuma pogodbeni stranki uporabljata elektronsko komunikacijo (v okvirnem sporazumu navedeno e-pošto) in sta dolžni obe zagotoviti, da </w:t>
      </w:r>
      <w:r w:rsidRPr="001C4DBA">
        <w:rPr>
          <w:rFonts w:ascii="Verdana" w:hAnsi="Verdana"/>
          <w:sz w:val="20"/>
          <w:szCs w:val="20"/>
        </w:rPr>
        <w:lastRenderedPageBreak/>
        <w:t>bodisi nasprotna stranka, bodisi nasprotni informacijski sistem potrdi vsak prejem tako dogovorjene poslovne komunikacije.</w:t>
      </w:r>
    </w:p>
    <w:p w14:paraId="38CB0278" w14:textId="77777777" w:rsidR="005A7B05" w:rsidRPr="001C4DBA" w:rsidRDefault="005A7B05" w:rsidP="00647E00">
      <w:pPr>
        <w:pStyle w:val="ListParagraph"/>
        <w:widowControl w:val="0"/>
        <w:numPr>
          <w:ilvl w:val="0"/>
          <w:numId w:val="17"/>
        </w:numPr>
        <w:spacing w:after="120" w:line="240" w:lineRule="auto"/>
        <w:jc w:val="center"/>
        <w:rPr>
          <w:rFonts w:ascii="Verdana" w:hAnsi="Verdana"/>
          <w:sz w:val="20"/>
          <w:szCs w:val="20"/>
        </w:rPr>
      </w:pPr>
      <w:r w:rsidRPr="001C4DBA">
        <w:rPr>
          <w:rFonts w:ascii="Verdana" w:hAnsi="Verdana"/>
          <w:sz w:val="20"/>
          <w:szCs w:val="20"/>
        </w:rPr>
        <w:t>člen</w:t>
      </w:r>
    </w:p>
    <w:p w14:paraId="5F2A968D" w14:textId="77777777" w:rsidR="005A7B05" w:rsidRPr="001C4DBA" w:rsidRDefault="005A7B05" w:rsidP="005A7B05">
      <w:pPr>
        <w:widowControl w:val="0"/>
        <w:spacing w:after="120" w:line="240" w:lineRule="auto"/>
        <w:ind w:left="360"/>
        <w:jc w:val="center"/>
        <w:rPr>
          <w:rFonts w:ascii="Verdana" w:hAnsi="Verdana"/>
          <w:sz w:val="20"/>
          <w:szCs w:val="20"/>
        </w:rPr>
      </w:pPr>
      <w:r w:rsidRPr="001C4DBA">
        <w:rPr>
          <w:rFonts w:ascii="Verdana" w:hAnsi="Verdana"/>
          <w:sz w:val="20"/>
          <w:szCs w:val="20"/>
        </w:rPr>
        <w:t>REKLAMACIJE</w:t>
      </w:r>
    </w:p>
    <w:p w14:paraId="1FD49D9D" w14:textId="77777777" w:rsidR="007649AF" w:rsidRPr="001C4DBA" w:rsidRDefault="005A7B05" w:rsidP="00647E00">
      <w:pPr>
        <w:numPr>
          <w:ilvl w:val="0"/>
          <w:numId w:val="27"/>
        </w:numPr>
        <w:spacing w:after="120" w:line="240" w:lineRule="auto"/>
        <w:jc w:val="both"/>
        <w:rPr>
          <w:rFonts w:ascii="Verdana" w:hAnsi="Verdana"/>
          <w:sz w:val="20"/>
          <w:szCs w:val="20"/>
        </w:rPr>
      </w:pPr>
      <w:r w:rsidRPr="001C4DBA">
        <w:rPr>
          <w:rFonts w:ascii="Verdana" w:hAnsi="Verdana"/>
          <w:sz w:val="20"/>
          <w:szCs w:val="20"/>
        </w:rPr>
        <w:t>Naročnik ima pravico, da reklamira izvedbo čiščenja in sicer telefonsko, pisno po pošti</w:t>
      </w:r>
      <w:r w:rsidR="00832491" w:rsidRPr="001C4DBA">
        <w:rPr>
          <w:rFonts w:ascii="Verdana" w:hAnsi="Verdana"/>
          <w:sz w:val="20"/>
          <w:szCs w:val="20"/>
        </w:rPr>
        <w:t xml:space="preserve"> ali </w:t>
      </w:r>
      <w:r w:rsidRPr="001C4DBA">
        <w:rPr>
          <w:rFonts w:ascii="Verdana" w:hAnsi="Verdana"/>
          <w:sz w:val="20"/>
          <w:szCs w:val="20"/>
        </w:rPr>
        <w:t>preko elektronske pošte. Telefonska prijava se poda na mobilno številko osebe za nadzor kakovosti čiščenja</w:t>
      </w:r>
      <w:r w:rsidR="007649AF" w:rsidRPr="001C4DBA">
        <w:rPr>
          <w:rFonts w:ascii="Verdana" w:hAnsi="Verdana"/>
          <w:sz w:val="20"/>
          <w:szCs w:val="20"/>
        </w:rPr>
        <w:t>.</w:t>
      </w:r>
    </w:p>
    <w:p w14:paraId="09DA43C8" w14:textId="532D9A28" w:rsidR="00DA5DB7" w:rsidRPr="00C6076B" w:rsidRDefault="007649AF" w:rsidP="00DA5DB7">
      <w:pPr>
        <w:numPr>
          <w:ilvl w:val="0"/>
          <w:numId w:val="27"/>
        </w:numPr>
        <w:spacing w:after="120" w:line="240" w:lineRule="auto"/>
        <w:jc w:val="both"/>
        <w:rPr>
          <w:rFonts w:ascii="Verdana" w:hAnsi="Verdana"/>
          <w:sz w:val="20"/>
          <w:szCs w:val="20"/>
        </w:rPr>
      </w:pPr>
      <w:r w:rsidRPr="001C4DBA">
        <w:rPr>
          <w:rFonts w:ascii="Verdana" w:hAnsi="Verdana"/>
          <w:sz w:val="20"/>
          <w:szCs w:val="20"/>
        </w:rPr>
        <w:t>Če se izvajalec na naročnikovo reklamacijo ne odzove v roku 48 ur in ne zagotovi kvalitete storitve, zahtevane s tem okvirnim sporazumom, lahko naročnik ne glede na druge možnosti, ki jih ima po pogodbi, izvajanje storitev preda drugemu izvajalcu. Razliko med pogodbeno ceno in ceno drugega izvajalca</w:t>
      </w:r>
      <w:r w:rsidR="001952DA" w:rsidRPr="001C4DBA">
        <w:rPr>
          <w:rFonts w:ascii="Verdana" w:hAnsi="Verdana"/>
          <w:sz w:val="20"/>
          <w:szCs w:val="20"/>
        </w:rPr>
        <w:t>,</w:t>
      </w:r>
      <w:r w:rsidRPr="001C4DBA">
        <w:rPr>
          <w:rFonts w:ascii="Verdana" w:hAnsi="Verdana"/>
          <w:sz w:val="20"/>
          <w:szCs w:val="20"/>
        </w:rPr>
        <w:t xml:space="preserve"> povečane za višino pogodbene kazni, plača izvajalec.</w:t>
      </w:r>
    </w:p>
    <w:p w14:paraId="642D8667" w14:textId="1FBC5325" w:rsidR="00DA5DB7" w:rsidRPr="001C4DBA" w:rsidRDefault="00DA5DB7" w:rsidP="00647E00">
      <w:pPr>
        <w:pStyle w:val="ListParagraph"/>
        <w:widowControl w:val="0"/>
        <w:numPr>
          <w:ilvl w:val="0"/>
          <w:numId w:val="17"/>
        </w:numPr>
        <w:spacing w:after="120" w:line="240" w:lineRule="auto"/>
        <w:jc w:val="center"/>
        <w:rPr>
          <w:rFonts w:ascii="Verdana" w:hAnsi="Verdana"/>
          <w:sz w:val="20"/>
          <w:szCs w:val="20"/>
        </w:rPr>
      </w:pPr>
      <w:r w:rsidRPr="001C4DBA">
        <w:rPr>
          <w:rFonts w:ascii="Verdana" w:hAnsi="Verdana"/>
          <w:sz w:val="20"/>
          <w:szCs w:val="20"/>
        </w:rPr>
        <w:t>člen</w:t>
      </w:r>
    </w:p>
    <w:p w14:paraId="418A1813" w14:textId="77777777" w:rsidR="00DA5DB7" w:rsidRPr="001C4DBA" w:rsidRDefault="00DA5DB7" w:rsidP="00DA5DB7">
      <w:pPr>
        <w:widowControl w:val="0"/>
        <w:spacing w:after="120" w:line="240" w:lineRule="auto"/>
        <w:jc w:val="center"/>
        <w:rPr>
          <w:rFonts w:ascii="Verdana" w:hAnsi="Verdana"/>
          <w:sz w:val="20"/>
          <w:szCs w:val="20"/>
        </w:rPr>
      </w:pPr>
      <w:r w:rsidRPr="001C4DBA">
        <w:rPr>
          <w:rFonts w:ascii="Verdana" w:hAnsi="Verdana"/>
          <w:sz w:val="20"/>
          <w:szCs w:val="20"/>
        </w:rPr>
        <w:t>EVIDENCE IN POROČILA O OPRAVLJENEM DELU</w:t>
      </w:r>
    </w:p>
    <w:p w14:paraId="69CA7800" w14:textId="77777777" w:rsidR="00DA5DB7" w:rsidRPr="001C4DBA" w:rsidRDefault="00DA5DB7" w:rsidP="00647E00">
      <w:pPr>
        <w:widowControl w:val="0"/>
        <w:numPr>
          <w:ilvl w:val="2"/>
          <w:numId w:val="7"/>
        </w:numPr>
        <w:spacing w:after="120" w:line="240" w:lineRule="auto"/>
        <w:jc w:val="both"/>
        <w:rPr>
          <w:rFonts w:ascii="Verdana" w:hAnsi="Verdana"/>
          <w:sz w:val="20"/>
          <w:szCs w:val="20"/>
        </w:rPr>
      </w:pPr>
      <w:r w:rsidRPr="001C4DBA">
        <w:rPr>
          <w:rFonts w:ascii="Verdana" w:hAnsi="Verdana"/>
          <w:sz w:val="20"/>
          <w:szCs w:val="20"/>
        </w:rPr>
        <w:t>Izvajalec je dolžan voditi evidenco o delu, iz katere mora biti razvidno, kdaj in kje je bilo delo opravljeno, obseg del in druge pomembne podatke o opravljenih delih.</w:t>
      </w:r>
    </w:p>
    <w:p w14:paraId="176A95CF" w14:textId="5D9A6746" w:rsidR="00DA5DB7" w:rsidRPr="001C4DBA" w:rsidRDefault="00DA5DB7" w:rsidP="00647E00">
      <w:pPr>
        <w:widowControl w:val="0"/>
        <w:numPr>
          <w:ilvl w:val="2"/>
          <w:numId w:val="7"/>
        </w:numPr>
        <w:spacing w:after="120" w:line="240" w:lineRule="auto"/>
        <w:jc w:val="both"/>
        <w:rPr>
          <w:rFonts w:ascii="Verdana" w:hAnsi="Verdana"/>
          <w:sz w:val="20"/>
          <w:szCs w:val="20"/>
        </w:rPr>
      </w:pPr>
      <w:r w:rsidRPr="001C4DBA">
        <w:rPr>
          <w:rFonts w:ascii="Verdana" w:hAnsi="Verdana"/>
          <w:sz w:val="20"/>
          <w:szCs w:val="20"/>
        </w:rPr>
        <w:t>Pisno poročilo o opravljenem delu v posameznem mesecu je izvajalec dolžan predložiti v potrditev skrbniku okvirnega sporazuma s strani naročnika do 5. v mesecu za pretekli mesec.</w:t>
      </w:r>
    </w:p>
    <w:p w14:paraId="2E6B4472" w14:textId="5559A223" w:rsidR="00DA5DB7" w:rsidRPr="00C6076B" w:rsidRDefault="00DA5DB7" w:rsidP="00DA5DB7">
      <w:pPr>
        <w:widowControl w:val="0"/>
        <w:numPr>
          <w:ilvl w:val="2"/>
          <w:numId w:val="7"/>
        </w:numPr>
        <w:spacing w:after="120" w:line="240" w:lineRule="auto"/>
        <w:jc w:val="both"/>
        <w:rPr>
          <w:rFonts w:ascii="Verdana" w:hAnsi="Verdana"/>
          <w:sz w:val="20"/>
          <w:szCs w:val="20"/>
        </w:rPr>
      </w:pPr>
      <w:r w:rsidRPr="001C4DBA">
        <w:rPr>
          <w:rFonts w:ascii="Verdana" w:hAnsi="Verdana"/>
          <w:sz w:val="20"/>
          <w:szCs w:val="20"/>
        </w:rPr>
        <w:t xml:space="preserve">Stalno kontrolo kakovosti opravljene storitve čiščenja bo s strani izvajalca izvajal/a _____________________, in je izvajalec ne bo zamenjal, razen v primeru odsotnosti (letni dopust, bolniška odsotnost), vendar mora v tem primeru zagotoviti nadomestno osebo, ki bo izpolnjevala vse pogoje za osebo, ki izvaja kontrolo opravljene storitve čiščenja, kot jih je določil naročnik v razpisni dokumentaciji. </w:t>
      </w:r>
    </w:p>
    <w:p w14:paraId="307907BC" w14:textId="61B28260" w:rsidR="00421C11" w:rsidRPr="001C4DBA" w:rsidRDefault="009C5A85" w:rsidP="00647E00">
      <w:pPr>
        <w:pStyle w:val="ListParagraph"/>
        <w:widowControl w:val="0"/>
        <w:numPr>
          <w:ilvl w:val="0"/>
          <w:numId w:val="17"/>
        </w:numPr>
        <w:spacing w:before="120" w:after="120" w:line="240" w:lineRule="auto"/>
        <w:jc w:val="center"/>
        <w:rPr>
          <w:rFonts w:ascii="Verdana" w:hAnsi="Verdana"/>
          <w:sz w:val="20"/>
          <w:szCs w:val="20"/>
        </w:rPr>
      </w:pPr>
      <w:r w:rsidRPr="001C4DBA">
        <w:rPr>
          <w:rFonts w:ascii="Verdana" w:hAnsi="Verdana"/>
          <w:sz w:val="20"/>
          <w:szCs w:val="20"/>
        </w:rPr>
        <w:t>člen</w:t>
      </w:r>
    </w:p>
    <w:p w14:paraId="2E2A7A95" w14:textId="77777777" w:rsidR="00421C11" w:rsidRPr="001C4DBA" w:rsidRDefault="00674FCC" w:rsidP="002936C1">
      <w:pPr>
        <w:widowControl w:val="0"/>
        <w:spacing w:after="120" w:line="240" w:lineRule="auto"/>
        <w:jc w:val="center"/>
        <w:rPr>
          <w:rFonts w:ascii="Verdana" w:hAnsi="Verdana"/>
          <w:sz w:val="20"/>
          <w:szCs w:val="20"/>
        </w:rPr>
      </w:pPr>
      <w:r w:rsidRPr="001C4DBA">
        <w:rPr>
          <w:rFonts w:ascii="Verdana" w:hAnsi="Verdana"/>
          <w:sz w:val="20"/>
          <w:szCs w:val="20"/>
        </w:rPr>
        <w:t>ZAMUDA IN POGODBENA KAZEN</w:t>
      </w:r>
    </w:p>
    <w:p w14:paraId="2EAD8451" w14:textId="77777777" w:rsidR="00421C11" w:rsidRPr="001C4DBA" w:rsidRDefault="00F03B6A" w:rsidP="00E0551A">
      <w:pPr>
        <w:widowControl w:val="0"/>
        <w:numPr>
          <w:ilvl w:val="2"/>
          <w:numId w:val="31"/>
        </w:numPr>
        <w:spacing w:after="120" w:line="240" w:lineRule="auto"/>
        <w:jc w:val="both"/>
        <w:rPr>
          <w:rFonts w:ascii="Verdana" w:hAnsi="Verdana"/>
          <w:sz w:val="20"/>
          <w:szCs w:val="20"/>
        </w:rPr>
      </w:pPr>
      <w:r w:rsidRPr="001C4DBA">
        <w:rPr>
          <w:rFonts w:ascii="Verdana" w:hAnsi="Verdana"/>
          <w:sz w:val="20"/>
          <w:szCs w:val="20"/>
        </w:rPr>
        <w:t xml:space="preserve">V primeru, da izvajalec zamuja z </w:t>
      </w:r>
      <w:r w:rsidR="007F315A" w:rsidRPr="001C4DBA">
        <w:rPr>
          <w:rFonts w:ascii="Verdana" w:hAnsi="Verdana"/>
          <w:sz w:val="20"/>
          <w:szCs w:val="20"/>
        </w:rPr>
        <w:t xml:space="preserve">izvedbo storitev </w:t>
      </w:r>
      <w:r w:rsidRPr="001C4DBA">
        <w:rPr>
          <w:rFonts w:ascii="Verdana" w:hAnsi="Verdana"/>
          <w:sz w:val="20"/>
          <w:szCs w:val="20"/>
        </w:rPr>
        <w:t>iz razlogov, ki niso na strani naročnika ter ne gre za opravičeno zamudo, je dolžan plačati pogodbeno kazen.</w:t>
      </w:r>
    </w:p>
    <w:p w14:paraId="51B9D744" w14:textId="77777777" w:rsidR="00B4377B" w:rsidRPr="001C4DBA" w:rsidRDefault="00B4377B" w:rsidP="00E0551A">
      <w:pPr>
        <w:widowControl w:val="0"/>
        <w:numPr>
          <w:ilvl w:val="2"/>
          <w:numId w:val="31"/>
        </w:numPr>
        <w:spacing w:before="120" w:after="120" w:line="240" w:lineRule="auto"/>
        <w:jc w:val="both"/>
        <w:rPr>
          <w:rFonts w:ascii="Verdana" w:hAnsi="Verdana"/>
          <w:sz w:val="20"/>
          <w:szCs w:val="20"/>
        </w:rPr>
      </w:pPr>
      <w:r w:rsidRPr="001C4DBA">
        <w:rPr>
          <w:rFonts w:ascii="Verdana" w:hAnsi="Verdana"/>
          <w:sz w:val="20"/>
          <w:szCs w:val="20"/>
        </w:rPr>
        <w:t>Če izvajalec zamuja z izvedbo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okvirni sporazum.</w:t>
      </w:r>
    </w:p>
    <w:p w14:paraId="61841C40" w14:textId="77777777" w:rsidR="00852F2C" w:rsidRPr="001C4DBA" w:rsidRDefault="00852F2C" w:rsidP="00E0551A">
      <w:pPr>
        <w:widowControl w:val="0"/>
        <w:numPr>
          <w:ilvl w:val="2"/>
          <w:numId w:val="31"/>
        </w:numPr>
        <w:spacing w:before="120" w:after="120" w:line="240" w:lineRule="auto"/>
        <w:jc w:val="both"/>
        <w:rPr>
          <w:rFonts w:ascii="Verdana" w:hAnsi="Verdana"/>
          <w:sz w:val="20"/>
          <w:szCs w:val="20"/>
        </w:rPr>
      </w:pPr>
      <w:r w:rsidRPr="001C4DBA">
        <w:rPr>
          <w:rFonts w:ascii="Verdana" w:hAnsi="Verdana"/>
          <w:sz w:val="20"/>
          <w:szCs w:val="20"/>
        </w:rPr>
        <w:t>Pogodbena kazen ali kritje nadomestne storitve se obračuna pri naslednjih izplačilih izvajalcu.</w:t>
      </w:r>
    </w:p>
    <w:p w14:paraId="243CA735" w14:textId="77777777" w:rsidR="00B4377B" w:rsidRPr="001C4DBA" w:rsidRDefault="00144615" w:rsidP="00E0551A">
      <w:pPr>
        <w:widowControl w:val="0"/>
        <w:numPr>
          <w:ilvl w:val="2"/>
          <w:numId w:val="31"/>
        </w:numPr>
        <w:spacing w:before="120" w:after="120" w:line="240" w:lineRule="auto"/>
        <w:jc w:val="both"/>
        <w:rPr>
          <w:rFonts w:ascii="Verdana" w:hAnsi="Verdana"/>
          <w:sz w:val="20"/>
          <w:szCs w:val="20"/>
        </w:rPr>
      </w:pPr>
      <w:r w:rsidRPr="001C4DBA">
        <w:rPr>
          <w:rFonts w:ascii="Verdana" w:hAnsi="Verdana"/>
          <w:sz w:val="20"/>
          <w:szCs w:val="20"/>
        </w:rPr>
        <w:t>Pogodbeni stranki</w:t>
      </w:r>
      <w:r w:rsidR="00B4377B" w:rsidRPr="001C4DBA">
        <w:rPr>
          <w:rFonts w:ascii="Verdana" w:hAnsi="Verdana"/>
          <w:sz w:val="20"/>
          <w:szCs w:val="20"/>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7DE8E7E5" w14:textId="75716139" w:rsidR="007649AF" w:rsidRPr="00C6076B" w:rsidRDefault="00D21D15" w:rsidP="00C6076B">
      <w:pPr>
        <w:widowControl w:val="0"/>
        <w:numPr>
          <w:ilvl w:val="2"/>
          <w:numId w:val="31"/>
        </w:numPr>
        <w:spacing w:after="120" w:line="240" w:lineRule="auto"/>
        <w:jc w:val="both"/>
        <w:rPr>
          <w:rFonts w:ascii="Verdana" w:hAnsi="Verdana"/>
          <w:sz w:val="20"/>
          <w:szCs w:val="20"/>
        </w:rPr>
      </w:pPr>
      <w:r w:rsidRPr="001C4DBA">
        <w:rPr>
          <w:rFonts w:ascii="Verdana" w:hAnsi="Verdana"/>
          <w:sz w:val="20"/>
          <w:szCs w:val="20"/>
        </w:rPr>
        <w:t xml:space="preserve">Če je delo v primeru naročnikove zamude zaradi zastoja onemogočeno, se pogodbeni  stranki </w:t>
      </w:r>
      <w:r w:rsidR="00B4377B" w:rsidRPr="001C4DBA">
        <w:rPr>
          <w:rFonts w:ascii="Verdana" w:hAnsi="Verdana"/>
          <w:sz w:val="20"/>
          <w:szCs w:val="20"/>
        </w:rPr>
        <w:t xml:space="preserve">lahko </w:t>
      </w:r>
      <w:r w:rsidRPr="001C4DBA">
        <w:rPr>
          <w:rFonts w:ascii="Verdana" w:hAnsi="Verdana"/>
          <w:sz w:val="20"/>
          <w:szCs w:val="20"/>
        </w:rPr>
        <w:t>dogovorita, na katerih drugih primernih delih glede na predmet tega okvirnega sporazuma se bo uporabilo delavce, katerih delo je zaradi zastoja onemogočeno.</w:t>
      </w:r>
      <w:r w:rsidR="00C62D52" w:rsidRPr="001C4DBA">
        <w:rPr>
          <w:rFonts w:ascii="Verdana" w:hAnsi="Verdana"/>
          <w:sz w:val="20"/>
          <w:szCs w:val="20"/>
        </w:rPr>
        <w:t xml:space="preserve"> </w:t>
      </w:r>
    </w:p>
    <w:p w14:paraId="57B0B62C" w14:textId="77777777" w:rsidR="00421C11" w:rsidRPr="001C4DBA" w:rsidRDefault="004C4E50" w:rsidP="00647E00">
      <w:pPr>
        <w:pStyle w:val="ListParagraph"/>
        <w:widowControl w:val="0"/>
        <w:numPr>
          <w:ilvl w:val="0"/>
          <w:numId w:val="17"/>
        </w:numPr>
        <w:spacing w:before="120" w:after="120" w:line="240" w:lineRule="auto"/>
        <w:jc w:val="center"/>
        <w:rPr>
          <w:rFonts w:ascii="Verdana" w:hAnsi="Verdana"/>
          <w:sz w:val="20"/>
          <w:szCs w:val="20"/>
        </w:rPr>
      </w:pPr>
      <w:r w:rsidRPr="001C4DBA">
        <w:rPr>
          <w:rFonts w:ascii="Verdana" w:hAnsi="Verdana"/>
          <w:sz w:val="20"/>
          <w:szCs w:val="20"/>
        </w:rPr>
        <w:t xml:space="preserve"> </w:t>
      </w:r>
      <w:r w:rsidR="00F03B6A" w:rsidRPr="001C4DBA">
        <w:rPr>
          <w:rFonts w:ascii="Verdana" w:hAnsi="Verdana"/>
          <w:sz w:val="20"/>
          <w:szCs w:val="20"/>
        </w:rPr>
        <w:t>člen</w:t>
      </w:r>
    </w:p>
    <w:p w14:paraId="3149906D" w14:textId="77777777" w:rsidR="00421C11" w:rsidRPr="001C4DBA" w:rsidRDefault="00421C11" w:rsidP="002936C1">
      <w:pPr>
        <w:widowControl w:val="0"/>
        <w:spacing w:after="120" w:line="240" w:lineRule="auto"/>
        <w:jc w:val="center"/>
        <w:rPr>
          <w:rFonts w:ascii="Verdana" w:hAnsi="Verdana"/>
          <w:sz w:val="20"/>
          <w:szCs w:val="20"/>
        </w:rPr>
      </w:pPr>
      <w:r w:rsidRPr="001C4DBA">
        <w:rPr>
          <w:rFonts w:ascii="Verdana" w:hAnsi="Verdana"/>
          <w:sz w:val="20"/>
          <w:szCs w:val="20"/>
        </w:rPr>
        <w:t>JAMSTVA IN GARANCIJSKE OBVEZNOSTI IZVAJALCA</w:t>
      </w:r>
    </w:p>
    <w:p w14:paraId="6E366249" w14:textId="77777777" w:rsidR="00865F6F" w:rsidRPr="001C4DBA" w:rsidRDefault="00D21D15" w:rsidP="00647E00">
      <w:pPr>
        <w:widowControl w:val="0"/>
        <w:numPr>
          <w:ilvl w:val="2"/>
          <w:numId w:val="6"/>
        </w:numPr>
        <w:spacing w:after="120" w:line="240" w:lineRule="auto"/>
        <w:jc w:val="both"/>
        <w:rPr>
          <w:rFonts w:ascii="Verdana" w:hAnsi="Verdana"/>
          <w:sz w:val="20"/>
          <w:szCs w:val="20"/>
        </w:rPr>
      </w:pPr>
      <w:r w:rsidRPr="001C4DBA">
        <w:rPr>
          <w:rFonts w:ascii="Verdana" w:hAnsi="Verdana"/>
          <w:sz w:val="20"/>
          <w:szCs w:val="20"/>
        </w:rPr>
        <w:t xml:space="preserve">Izvajalec </w:t>
      </w:r>
      <w:r w:rsidR="00852F2C" w:rsidRPr="001C4DBA">
        <w:rPr>
          <w:rFonts w:ascii="Verdana" w:hAnsi="Verdana"/>
          <w:sz w:val="20"/>
          <w:szCs w:val="20"/>
        </w:rPr>
        <w:t>naročniku jamči, da:</w:t>
      </w:r>
    </w:p>
    <w:p w14:paraId="37658FAB" w14:textId="77777777" w:rsidR="00865F6F" w:rsidRPr="001C4DBA" w:rsidRDefault="00D21D15" w:rsidP="00647E00">
      <w:pPr>
        <w:pStyle w:val="ListParagraph"/>
        <w:widowControl w:val="0"/>
        <w:numPr>
          <w:ilvl w:val="0"/>
          <w:numId w:val="13"/>
        </w:numPr>
        <w:spacing w:after="120" w:line="240" w:lineRule="auto"/>
        <w:ind w:left="1434" w:hanging="357"/>
        <w:contextualSpacing w:val="0"/>
        <w:jc w:val="both"/>
        <w:rPr>
          <w:rFonts w:ascii="Verdana" w:hAnsi="Verdana"/>
          <w:sz w:val="20"/>
          <w:szCs w:val="20"/>
        </w:rPr>
      </w:pPr>
      <w:r w:rsidRPr="001C4DBA">
        <w:rPr>
          <w:rFonts w:ascii="Verdana" w:hAnsi="Verdana"/>
          <w:sz w:val="20"/>
          <w:szCs w:val="20"/>
        </w:rPr>
        <w:t>bodo storitve opravljene kakovostno</w:t>
      </w:r>
      <w:r w:rsidR="00852F2C" w:rsidRPr="001C4DBA">
        <w:rPr>
          <w:rFonts w:ascii="Verdana" w:hAnsi="Verdana"/>
          <w:sz w:val="20"/>
          <w:szCs w:val="20"/>
        </w:rPr>
        <w:t>, s kvalificiranimi kadri</w:t>
      </w:r>
      <w:r w:rsidRPr="001C4DBA">
        <w:rPr>
          <w:rFonts w:ascii="Verdana" w:hAnsi="Verdana"/>
          <w:sz w:val="20"/>
          <w:szCs w:val="20"/>
        </w:rPr>
        <w:t>, v skladu z veljavnimi predpisi in standardi ter v skladu s specificiranimi zahtevami naročnika</w:t>
      </w:r>
      <w:r w:rsidR="00852F2C" w:rsidRPr="001C4DBA">
        <w:rPr>
          <w:rFonts w:ascii="Verdana" w:hAnsi="Verdana"/>
          <w:sz w:val="20"/>
          <w:szCs w:val="20"/>
        </w:rPr>
        <w:t>;</w:t>
      </w:r>
    </w:p>
    <w:p w14:paraId="4E45646B" w14:textId="77777777" w:rsidR="00D21D15" w:rsidRPr="001C4DBA" w:rsidRDefault="00D21D15" w:rsidP="00647E00">
      <w:pPr>
        <w:pStyle w:val="ListParagraph"/>
        <w:widowControl w:val="0"/>
        <w:numPr>
          <w:ilvl w:val="0"/>
          <w:numId w:val="13"/>
        </w:numPr>
        <w:spacing w:after="120" w:line="240" w:lineRule="auto"/>
        <w:ind w:left="1434" w:hanging="357"/>
        <w:contextualSpacing w:val="0"/>
        <w:jc w:val="both"/>
        <w:rPr>
          <w:rFonts w:ascii="Verdana" w:hAnsi="Verdana"/>
          <w:sz w:val="20"/>
          <w:szCs w:val="20"/>
        </w:rPr>
      </w:pPr>
      <w:r w:rsidRPr="001C4DBA">
        <w:rPr>
          <w:rFonts w:ascii="Verdana" w:hAnsi="Verdana"/>
          <w:sz w:val="20"/>
          <w:szCs w:val="20"/>
        </w:rPr>
        <w:lastRenderedPageBreak/>
        <w:t>bo kakovost opravljenih storitev preverjal in stalno skrbel za odpravo pomanjkljivosti, za katere bo izvedel na podlagi preverjanj ali informacij naročnika</w:t>
      </w:r>
      <w:r w:rsidR="00852F2C" w:rsidRPr="001C4DBA">
        <w:rPr>
          <w:rFonts w:ascii="Verdana" w:hAnsi="Verdana"/>
          <w:sz w:val="20"/>
          <w:szCs w:val="20"/>
        </w:rPr>
        <w:t>.</w:t>
      </w:r>
    </w:p>
    <w:p w14:paraId="572A39C8" w14:textId="1CC9EBA5" w:rsidR="00D21D15" w:rsidRPr="001C4DBA" w:rsidRDefault="00D21D15" w:rsidP="00647E00">
      <w:pPr>
        <w:widowControl w:val="0"/>
        <w:numPr>
          <w:ilvl w:val="2"/>
          <w:numId w:val="6"/>
        </w:numPr>
        <w:spacing w:after="120" w:line="240" w:lineRule="auto"/>
        <w:jc w:val="both"/>
        <w:rPr>
          <w:rFonts w:ascii="Verdana" w:hAnsi="Verdana"/>
          <w:sz w:val="20"/>
          <w:szCs w:val="20"/>
        </w:rPr>
      </w:pPr>
      <w:r w:rsidRPr="001C4DBA">
        <w:rPr>
          <w:rFonts w:ascii="Verdana" w:hAnsi="Verdana"/>
          <w:sz w:val="20"/>
          <w:szCs w:val="20"/>
        </w:rPr>
        <w:t xml:space="preserve">Izvajalec jamči le za izvajanje tistih </w:t>
      </w:r>
      <w:r w:rsidR="00F620B1" w:rsidRPr="001C4DBA">
        <w:rPr>
          <w:rFonts w:ascii="Verdana" w:hAnsi="Verdana"/>
          <w:sz w:val="20"/>
          <w:szCs w:val="20"/>
        </w:rPr>
        <w:t>storitev</w:t>
      </w:r>
      <w:r w:rsidRPr="001C4DBA">
        <w:rPr>
          <w:rFonts w:ascii="Verdana" w:hAnsi="Verdana"/>
          <w:sz w:val="20"/>
          <w:szCs w:val="20"/>
        </w:rPr>
        <w:t>, ki so določene v razpisni dokumentaciji. Izvajalec ne prevzema jamstva za zadovoljitev posebnih naročnikovih potreb, ki niso izrecno določene v razpisni dokumentaciji.</w:t>
      </w:r>
    </w:p>
    <w:p w14:paraId="086AAB90" w14:textId="3DFEB003" w:rsidR="007649AF" w:rsidRPr="00C6076B" w:rsidRDefault="00D21D15" w:rsidP="00C6076B">
      <w:pPr>
        <w:widowControl w:val="0"/>
        <w:numPr>
          <w:ilvl w:val="2"/>
          <w:numId w:val="6"/>
        </w:numPr>
        <w:spacing w:after="120" w:line="240" w:lineRule="auto"/>
        <w:jc w:val="both"/>
        <w:rPr>
          <w:rFonts w:ascii="Verdana" w:hAnsi="Verdana"/>
          <w:sz w:val="20"/>
          <w:szCs w:val="20"/>
        </w:rPr>
      </w:pPr>
      <w:r w:rsidRPr="001C4DBA">
        <w:rPr>
          <w:rFonts w:ascii="Verdana" w:hAnsi="Verdana"/>
          <w:sz w:val="20"/>
          <w:szCs w:val="20"/>
        </w:rPr>
        <w:t>Če se ugotovi, da od naročnika javljena napaka dejansko ni napaka izvajalca, naročnik krije neposredne stroške, ki jih ima izvajalec zaradi odziva na napako.</w:t>
      </w:r>
    </w:p>
    <w:p w14:paraId="1750B17E" w14:textId="0EDBE721" w:rsidR="00303BF0" w:rsidRPr="001C4DBA" w:rsidRDefault="00421C11" w:rsidP="00647E00">
      <w:pPr>
        <w:pStyle w:val="ListParagraph"/>
        <w:widowControl w:val="0"/>
        <w:numPr>
          <w:ilvl w:val="0"/>
          <w:numId w:val="17"/>
        </w:numPr>
        <w:spacing w:before="120" w:after="120" w:line="240" w:lineRule="auto"/>
        <w:jc w:val="center"/>
        <w:rPr>
          <w:rFonts w:ascii="Verdana" w:hAnsi="Verdana"/>
          <w:sz w:val="20"/>
          <w:szCs w:val="20"/>
        </w:rPr>
      </w:pPr>
      <w:r w:rsidRPr="001C4DBA">
        <w:rPr>
          <w:rFonts w:ascii="Verdana" w:hAnsi="Verdana"/>
          <w:sz w:val="20"/>
          <w:szCs w:val="20"/>
        </w:rPr>
        <w:t>člen</w:t>
      </w:r>
    </w:p>
    <w:p w14:paraId="0DB5DA89" w14:textId="77777777" w:rsidR="00303BF0" w:rsidRPr="001C4DBA" w:rsidRDefault="00674FCC" w:rsidP="002936C1">
      <w:pPr>
        <w:widowControl w:val="0"/>
        <w:spacing w:after="120" w:line="240" w:lineRule="auto"/>
        <w:jc w:val="center"/>
        <w:rPr>
          <w:rFonts w:ascii="Verdana" w:hAnsi="Verdana"/>
          <w:sz w:val="20"/>
          <w:szCs w:val="20"/>
        </w:rPr>
      </w:pPr>
      <w:r w:rsidRPr="001C4DBA">
        <w:rPr>
          <w:rFonts w:ascii="Verdana" w:hAnsi="Verdana"/>
          <w:sz w:val="20"/>
          <w:szCs w:val="20"/>
        </w:rPr>
        <w:t>VIŠJA SILA</w:t>
      </w:r>
    </w:p>
    <w:p w14:paraId="148D703F" w14:textId="77777777" w:rsidR="004F3DF9" w:rsidRPr="001C4DBA" w:rsidRDefault="004F3DF9" w:rsidP="00647E00">
      <w:pPr>
        <w:widowControl w:val="0"/>
        <w:numPr>
          <w:ilvl w:val="2"/>
          <w:numId w:val="9"/>
        </w:numPr>
        <w:spacing w:after="120" w:line="240" w:lineRule="auto"/>
        <w:jc w:val="both"/>
        <w:rPr>
          <w:rFonts w:ascii="Verdana" w:hAnsi="Verdana"/>
          <w:sz w:val="20"/>
          <w:szCs w:val="20"/>
        </w:rPr>
      </w:pPr>
      <w:r w:rsidRPr="001C4DBA">
        <w:rPr>
          <w:rFonts w:ascii="Verdana" w:hAnsi="Verdana"/>
          <w:sz w:val="20"/>
          <w:szCs w:val="20"/>
        </w:rPr>
        <w:t>Pod višjo silo se razumejo vsi nepredvideni in nepričakovani dogodki, ki nastopijo neodvisno od volje strank in ki jih stranki nista mogli predvideti ob sklepanju okvirnega sporazuma ter kakorkoli vplivajo na izvedbo pogodbenih obveznosti.</w:t>
      </w:r>
    </w:p>
    <w:p w14:paraId="1117D664" w14:textId="77777777" w:rsidR="004F3DF9" w:rsidRPr="001C4DBA" w:rsidRDefault="00303BF0" w:rsidP="00647E00">
      <w:pPr>
        <w:widowControl w:val="0"/>
        <w:numPr>
          <w:ilvl w:val="2"/>
          <w:numId w:val="9"/>
        </w:numPr>
        <w:spacing w:after="120" w:line="240" w:lineRule="auto"/>
        <w:jc w:val="both"/>
        <w:rPr>
          <w:rFonts w:ascii="Verdana" w:hAnsi="Verdana"/>
          <w:sz w:val="20"/>
          <w:szCs w:val="20"/>
        </w:rPr>
      </w:pPr>
      <w:r w:rsidRPr="001C4DBA">
        <w:rPr>
          <w:rFonts w:ascii="Verdana" w:hAnsi="Verdana"/>
          <w:sz w:val="20"/>
          <w:szCs w:val="20"/>
        </w:rPr>
        <w:t xml:space="preserve">Izvajalec je dolžan pisno obvestiti naročnika </w:t>
      </w:r>
      <w:r w:rsidR="00852F2C" w:rsidRPr="001C4DBA">
        <w:rPr>
          <w:rFonts w:ascii="Verdana" w:hAnsi="Verdana"/>
          <w:sz w:val="20"/>
          <w:szCs w:val="20"/>
        </w:rPr>
        <w:t>o nastanku višje sile v dveh</w:t>
      </w:r>
      <w:r w:rsidRPr="001C4DBA">
        <w:rPr>
          <w:rFonts w:ascii="Verdana" w:hAnsi="Verdana"/>
          <w:sz w:val="20"/>
          <w:szCs w:val="20"/>
        </w:rPr>
        <w:t xml:space="preserve"> delovnih dneh po nastanku le-te.</w:t>
      </w:r>
    </w:p>
    <w:p w14:paraId="61250371" w14:textId="1CD2CED3" w:rsidR="00E0551A" w:rsidRPr="00C6076B" w:rsidRDefault="00303BF0" w:rsidP="00C6076B">
      <w:pPr>
        <w:widowControl w:val="0"/>
        <w:numPr>
          <w:ilvl w:val="2"/>
          <w:numId w:val="9"/>
        </w:numPr>
        <w:spacing w:after="120" w:line="240" w:lineRule="auto"/>
        <w:jc w:val="both"/>
        <w:rPr>
          <w:rFonts w:ascii="Verdana" w:hAnsi="Verdana"/>
          <w:sz w:val="20"/>
          <w:szCs w:val="20"/>
        </w:rPr>
      </w:pPr>
      <w:r w:rsidRPr="001C4DBA">
        <w:rPr>
          <w:rFonts w:ascii="Verdana" w:hAnsi="Verdana"/>
          <w:sz w:val="20"/>
          <w:szCs w:val="20"/>
        </w:rPr>
        <w:t>Nobena od strank ni odgovorna za neizpolnitev katerekoli izmed svojih obveznosti iz razlogov, ki so izven njenega nadzora.</w:t>
      </w:r>
      <w:r w:rsidR="00C62D52" w:rsidRPr="001C4DBA">
        <w:rPr>
          <w:rFonts w:ascii="Verdana" w:hAnsi="Verdana"/>
          <w:sz w:val="20"/>
          <w:szCs w:val="20"/>
        </w:rPr>
        <w:t xml:space="preserve"> </w:t>
      </w:r>
    </w:p>
    <w:p w14:paraId="3D231DF1" w14:textId="77777777" w:rsidR="00E4097D" w:rsidRPr="001C4DBA" w:rsidRDefault="004C4E50" w:rsidP="00647E00">
      <w:pPr>
        <w:pStyle w:val="ListParagraph"/>
        <w:widowControl w:val="0"/>
        <w:numPr>
          <w:ilvl w:val="0"/>
          <w:numId w:val="17"/>
        </w:numPr>
        <w:spacing w:before="120" w:after="120" w:line="240" w:lineRule="auto"/>
        <w:jc w:val="center"/>
        <w:rPr>
          <w:rFonts w:ascii="Verdana" w:hAnsi="Verdana"/>
          <w:sz w:val="20"/>
          <w:szCs w:val="20"/>
        </w:rPr>
      </w:pPr>
      <w:r w:rsidRPr="001C4DBA">
        <w:rPr>
          <w:rFonts w:ascii="Verdana" w:hAnsi="Verdana"/>
          <w:sz w:val="20"/>
          <w:szCs w:val="20"/>
        </w:rPr>
        <w:t xml:space="preserve"> </w:t>
      </w:r>
      <w:r w:rsidR="004F3DF9" w:rsidRPr="001C4DBA">
        <w:rPr>
          <w:rFonts w:ascii="Verdana" w:hAnsi="Verdana"/>
          <w:sz w:val="20"/>
          <w:szCs w:val="20"/>
        </w:rPr>
        <w:t>člen</w:t>
      </w:r>
    </w:p>
    <w:p w14:paraId="07407EE5" w14:textId="77777777" w:rsidR="00E4097D" w:rsidRPr="001C4DBA" w:rsidRDefault="00E4097D" w:rsidP="002936C1">
      <w:pPr>
        <w:widowControl w:val="0"/>
        <w:spacing w:after="120" w:line="240" w:lineRule="auto"/>
        <w:jc w:val="center"/>
        <w:rPr>
          <w:rFonts w:ascii="Verdana" w:hAnsi="Verdana"/>
          <w:sz w:val="20"/>
          <w:szCs w:val="20"/>
        </w:rPr>
      </w:pPr>
      <w:r w:rsidRPr="001C4DBA">
        <w:rPr>
          <w:rFonts w:ascii="Verdana" w:hAnsi="Verdana"/>
          <w:sz w:val="20"/>
          <w:szCs w:val="20"/>
        </w:rPr>
        <w:t>FINANČNO ZAVAROVANJE ZA DOBRO IZVEDBO POGODBENIH OBVEZNOSTI</w:t>
      </w:r>
    </w:p>
    <w:p w14:paraId="2C7A664A" w14:textId="58182F91" w:rsidR="00DA5DB7" w:rsidRPr="001C4DBA" w:rsidRDefault="00F213D1" w:rsidP="00647E00">
      <w:pPr>
        <w:widowControl w:val="0"/>
        <w:numPr>
          <w:ilvl w:val="2"/>
          <w:numId w:val="19"/>
        </w:numPr>
        <w:spacing w:before="120" w:after="120" w:line="240" w:lineRule="auto"/>
        <w:jc w:val="both"/>
        <w:rPr>
          <w:rFonts w:ascii="Verdana" w:hAnsi="Verdana"/>
          <w:sz w:val="20"/>
          <w:szCs w:val="20"/>
        </w:rPr>
      </w:pPr>
      <w:r w:rsidRPr="001C4DBA">
        <w:rPr>
          <w:rFonts w:ascii="Verdana" w:hAnsi="Verdana"/>
          <w:sz w:val="20"/>
          <w:szCs w:val="20"/>
        </w:rPr>
        <w:t>Izvajalec mora najkasneje v desetih dneh od prejema izvoda podpisane</w:t>
      </w:r>
      <w:r w:rsidR="00E2105A" w:rsidRPr="001C4DBA">
        <w:rPr>
          <w:rFonts w:ascii="Verdana" w:hAnsi="Verdana"/>
          <w:sz w:val="20"/>
          <w:szCs w:val="20"/>
        </w:rPr>
        <w:t>ga</w:t>
      </w:r>
      <w:r w:rsidRPr="001C4DBA">
        <w:rPr>
          <w:rFonts w:ascii="Verdana" w:hAnsi="Verdana"/>
          <w:sz w:val="20"/>
          <w:szCs w:val="20"/>
        </w:rPr>
        <w:t xml:space="preserve"> </w:t>
      </w:r>
      <w:r w:rsidR="00E2105A" w:rsidRPr="001C4DBA">
        <w:rPr>
          <w:rFonts w:ascii="Verdana" w:hAnsi="Verdana"/>
          <w:sz w:val="20"/>
          <w:szCs w:val="20"/>
        </w:rPr>
        <w:t>okvirnega sporazuma</w:t>
      </w:r>
      <w:r w:rsidRPr="001C4DBA">
        <w:rPr>
          <w:rFonts w:ascii="Verdana" w:hAnsi="Verdana"/>
          <w:sz w:val="20"/>
          <w:szCs w:val="20"/>
        </w:rPr>
        <w:t xml:space="preserve"> s strani naročnika, kot pogoj za veljavnost </w:t>
      </w:r>
      <w:r w:rsidR="00922968" w:rsidRPr="001C4DBA">
        <w:rPr>
          <w:rFonts w:ascii="Verdana" w:hAnsi="Verdana"/>
          <w:sz w:val="20"/>
          <w:szCs w:val="20"/>
        </w:rPr>
        <w:t>okvirnega sporazuma</w:t>
      </w:r>
      <w:r w:rsidRPr="001C4DBA">
        <w:rPr>
          <w:rFonts w:ascii="Verdana" w:hAnsi="Verdana"/>
          <w:sz w:val="20"/>
          <w:szCs w:val="20"/>
        </w:rPr>
        <w:t xml:space="preserve"> naročniku izročiti finančno zavarovanje za do</w:t>
      </w:r>
      <w:r w:rsidR="00DA5DB7" w:rsidRPr="001C4DBA">
        <w:rPr>
          <w:rFonts w:ascii="Verdana" w:hAnsi="Verdana"/>
          <w:sz w:val="20"/>
          <w:szCs w:val="20"/>
        </w:rPr>
        <w:t>b</w:t>
      </w:r>
      <w:r w:rsidRPr="001C4DBA">
        <w:rPr>
          <w:rFonts w:ascii="Verdana" w:hAnsi="Verdana"/>
          <w:sz w:val="20"/>
          <w:szCs w:val="20"/>
        </w:rPr>
        <w:t>ro izvedbo pogodbenih obveznosti v naslednji obliki:</w:t>
      </w:r>
    </w:p>
    <w:tbl>
      <w:tblPr>
        <w:tblW w:w="901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0"/>
        <w:gridCol w:w="1701"/>
        <w:gridCol w:w="2924"/>
      </w:tblGrid>
      <w:tr w:rsidR="00DA5DB7" w:rsidRPr="001C4DBA" w14:paraId="13FBD987" w14:textId="77777777" w:rsidTr="00DA5DB7">
        <w:trPr>
          <w:trHeight w:val="20"/>
          <w:jc w:val="right"/>
        </w:trPr>
        <w:tc>
          <w:tcPr>
            <w:tcW w:w="4390"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D95A38C" w14:textId="77777777" w:rsidR="00DA5DB7" w:rsidRPr="001C4DBA" w:rsidRDefault="00DA5DB7">
            <w:pPr>
              <w:widowControl w:val="0"/>
              <w:spacing w:after="0" w:line="240" w:lineRule="auto"/>
              <w:jc w:val="center"/>
              <w:rPr>
                <w:rFonts w:ascii="Verdana" w:hAnsi="Verdana"/>
                <w:sz w:val="20"/>
                <w:szCs w:val="20"/>
              </w:rPr>
            </w:pPr>
            <w:r w:rsidRPr="001C4DBA">
              <w:rPr>
                <w:rFonts w:ascii="Verdana" w:hAnsi="Verdana"/>
                <w:sz w:val="20"/>
                <w:szCs w:val="20"/>
              </w:rPr>
              <w:t>Vrsta zavarovanja</w:t>
            </w:r>
          </w:p>
        </w:tc>
        <w:tc>
          <w:tcPr>
            <w:tcW w:w="1701"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0B00FE5" w14:textId="77777777" w:rsidR="00DA5DB7" w:rsidRPr="001C4DBA" w:rsidRDefault="00DA5DB7">
            <w:pPr>
              <w:widowControl w:val="0"/>
              <w:spacing w:after="0" w:line="240" w:lineRule="auto"/>
              <w:jc w:val="center"/>
              <w:rPr>
                <w:rFonts w:ascii="Verdana" w:hAnsi="Verdana"/>
                <w:sz w:val="20"/>
                <w:szCs w:val="20"/>
              </w:rPr>
            </w:pPr>
            <w:r w:rsidRPr="001C4DBA">
              <w:rPr>
                <w:rFonts w:ascii="Verdana" w:hAnsi="Verdana"/>
                <w:sz w:val="20"/>
                <w:szCs w:val="20"/>
              </w:rPr>
              <w:t>Vrednost in valuta</w:t>
            </w:r>
          </w:p>
        </w:tc>
        <w:tc>
          <w:tcPr>
            <w:tcW w:w="292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D5E9C74" w14:textId="77777777" w:rsidR="00DA5DB7" w:rsidRPr="001C4DBA" w:rsidRDefault="00DA5DB7">
            <w:pPr>
              <w:widowControl w:val="0"/>
              <w:spacing w:after="0" w:line="240" w:lineRule="auto"/>
              <w:jc w:val="center"/>
              <w:rPr>
                <w:rFonts w:ascii="Verdana" w:hAnsi="Verdana"/>
                <w:sz w:val="20"/>
                <w:szCs w:val="20"/>
              </w:rPr>
            </w:pPr>
            <w:r w:rsidRPr="001C4DBA">
              <w:rPr>
                <w:rFonts w:ascii="Verdana" w:hAnsi="Verdana"/>
                <w:sz w:val="20"/>
                <w:szCs w:val="20"/>
              </w:rPr>
              <w:t>Veljavnost</w:t>
            </w:r>
          </w:p>
          <w:p w14:paraId="61A50D4B" w14:textId="77777777" w:rsidR="00DA5DB7" w:rsidRPr="001C4DBA" w:rsidRDefault="00DA5DB7">
            <w:pPr>
              <w:widowControl w:val="0"/>
              <w:spacing w:after="0" w:line="240" w:lineRule="auto"/>
              <w:jc w:val="center"/>
              <w:rPr>
                <w:rFonts w:ascii="Verdana" w:hAnsi="Verdana"/>
                <w:sz w:val="20"/>
                <w:szCs w:val="20"/>
              </w:rPr>
            </w:pPr>
            <w:r w:rsidRPr="001C4DBA">
              <w:rPr>
                <w:rFonts w:ascii="Verdana" w:hAnsi="Verdana"/>
                <w:sz w:val="20"/>
                <w:szCs w:val="20"/>
              </w:rPr>
              <w:t>(od / do)</w:t>
            </w:r>
          </w:p>
        </w:tc>
      </w:tr>
      <w:tr w:rsidR="00DA5DB7" w:rsidRPr="001C4DBA" w14:paraId="765D2CBB" w14:textId="77777777" w:rsidTr="00DA5DB7">
        <w:trPr>
          <w:trHeight w:val="20"/>
          <w:jc w:val="right"/>
        </w:trPr>
        <w:tc>
          <w:tcPr>
            <w:tcW w:w="4390"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FD4DD5F" w14:textId="77777777" w:rsidR="00DA5DB7" w:rsidRPr="001C4DBA" w:rsidRDefault="00DA5DB7">
            <w:pPr>
              <w:widowControl w:val="0"/>
              <w:spacing w:after="0" w:line="240" w:lineRule="auto"/>
              <w:jc w:val="both"/>
              <w:rPr>
                <w:rFonts w:ascii="Verdana" w:hAnsi="Verdana"/>
                <w:sz w:val="20"/>
                <w:szCs w:val="20"/>
              </w:rPr>
            </w:pPr>
            <w:r w:rsidRPr="001C4DBA">
              <w:rPr>
                <w:rFonts w:ascii="Verdana" w:hAnsi="Verdana"/>
                <w:sz w:val="20"/>
                <w:szCs w:val="20"/>
              </w:rPr>
              <w:t xml:space="preserve">Bančna garancija po Enotnih pravilih za garancije na poziv (EPGP), revizija iz leta 2010, izdana pri MTZ pod št. 758 ali enakovredno kavcijsko zavarovanje zavarovalnice. </w:t>
            </w:r>
          </w:p>
          <w:p w14:paraId="643D4A5E" w14:textId="77777777" w:rsidR="00DA5DB7" w:rsidRPr="001C4DBA" w:rsidRDefault="00DA5DB7">
            <w:pPr>
              <w:widowControl w:val="0"/>
              <w:spacing w:after="0" w:line="240" w:lineRule="auto"/>
              <w:jc w:val="both"/>
              <w:rPr>
                <w:rFonts w:ascii="Verdana" w:hAnsi="Verdana"/>
                <w:sz w:val="20"/>
                <w:szCs w:val="20"/>
              </w:rPr>
            </w:pPr>
            <w:r w:rsidRPr="001C4DBA">
              <w:rPr>
                <w:rFonts w:ascii="Verdana" w:hAnsi="Verdana"/>
                <w:sz w:val="20"/>
                <w:szCs w:val="20"/>
              </w:rPr>
              <w:t>Finančno zavarovanje mora vsebovati določilo iz katerega jasno izhaja, da za bančno garancijo veljajo Enotna pravila za garancije na poziv (EPGP), revizija iz leta 2010, izdane pri MTZ pod št. 758.</w:t>
            </w:r>
          </w:p>
          <w:p w14:paraId="228C0B28" w14:textId="089C95E6" w:rsidR="00DA5DB7" w:rsidRPr="001C4DBA" w:rsidRDefault="00DA5DB7">
            <w:pPr>
              <w:widowControl w:val="0"/>
              <w:spacing w:after="0" w:line="240" w:lineRule="auto"/>
              <w:jc w:val="both"/>
              <w:rPr>
                <w:rFonts w:ascii="Verdana" w:hAnsi="Verdana"/>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194AF95" w14:textId="66FCB85C" w:rsidR="00DA5DB7" w:rsidRPr="001C4DBA" w:rsidRDefault="00DA5DB7">
            <w:pPr>
              <w:widowControl w:val="0"/>
              <w:spacing w:after="0" w:line="240" w:lineRule="auto"/>
              <w:jc w:val="center"/>
              <w:rPr>
                <w:rFonts w:ascii="Verdana" w:hAnsi="Verdana"/>
                <w:sz w:val="20"/>
                <w:szCs w:val="20"/>
              </w:rPr>
            </w:pPr>
            <w:r w:rsidRPr="001C4DBA">
              <w:rPr>
                <w:rFonts w:ascii="Verdana" w:hAnsi="Verdana"/>
                <w:sz w:val="20"/>
                <w:szCs w:val="20"/>
              </w:rPr>
              <w:t>50.000,00 EUR</w:t>
            </w:r>
          </w:p>
          <w:p w14:paraId="7020CDDA" w14:textId="08D49055" w:rsidR="00DA5DB7" w:rsidRPr="001C4DBA" w:rsidRDefault="00DA5DB7">
            <w:pPr>
              <w:widowControl w:val="0"/>
              <w:spacing w:after="0" w:line="240" w:lineRule="auto"/>
              <w:jc w:val="center"/>
              <w:rPr>
                <w:rFonts w:ascii="Verdana" w:hAnsi="Verdana"/>
                <w:i/>
                <w:sz w:val="14"/>
                <w:szCs w:val="14"/>
              </w:rPr>
            </w:pPr>
          </w:p>
        </w:tc>
        <w:tc>
          <w:tcPr>
            <w:tcW w:w="292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44B1C33" w14:textId="0BE073ED" w:rsidR="00DA5DB7" w:rsidRPr="001C4DBA" w:rsidRDefault="00DA5DB7" w:rsidP="00DA5DB7">
            <w:pPr>
              <w:widowControl w:val="0"/>
              <w:spacing w:after="120" w:line="240" w:lineRule="auto"/>
              <w:jc w:val="both"/>
              <w:rPr>
                <w:rFonts w:ascii="Verdana" w:hAnsi="Verdana"/>
                <w:sz w:val="20"/>
                <w:szCs w:val="20"/>
              </w:rPr>
            </w:pPr>
            <w:r w:rsidRPr="001C4DBA">
              <w:rPr>
                <w:rFonts w:ascii="Verdana" w:hAnsi="Verdana"/>
                <w:sz w:val="20"/>
                <w:szCs w:val="20"/>
              </w:rPr>
              <w:t>od začetka veljavnosti sporazuma z veljavnostjo 1 leta, ki se podaljšuje v času trajanje okvirnega sporazuma in velja še vsaj 1 mesec po izteku veljavnosti okvirnega sporazuma.</w:t>
            </w:r>
          </w:p>
          <w:p w14:paraId="35862599" w14:textId="3CCBF06A" w:rsidR="00DA5DB7" w:rsidRPr="001C4DBA" w:rsidRDefault="00DA5DB7">
            <w:pPr>
              <w:widowControl w:val="0"/>
              <w:spacing w:after="0" w:line="240" w:lineRule="auto"/>
              <w:jc w:val="center"/>
              <w:rPr>
                <w:rFonts w:ascii="Verdana" w:hAnsi="Verdana"/>
                <w:sz w:val="20"/>
                <w:szCs w:val="20"/>
              </w:rPr>
            </w:pPr>
          </w:p>
        </w:tc>
      </w:tr>
    </w:tbl>
    <w:p w14:paraId="6652426D" w14:textId="77777777" w:rsidR="00F213D1" w:rsidRPr="001C4DBA" w:rsidRDefault="00F213D1" w:rsidP="00647E00">
      <w:pPr>
        <w:pStyle w:val="ListParagraph"/>
        <w:widowControl w:val="0"/>
        <w:numPr>
          <w:ilvl w:val="0"/>
          <w:numId w:val="21"/>
        </w:numPr>
        <w:spacing w:before="120" w:after="120" w:line="240" w:lineRule="auto"/>
        <w:jc w:val="both"/>
        <w:rPr>
          <w:rFonts w:ascii="Verdana" w:hAnsi="Verdana"/>
          <w:sz w:val="20"/>
          <w:szCs w:val="20"/>
        </w:rPr>
      </w:pPr>
      <w:r w:rsidRPr="001C4DBA">
        <w:rPr>
          <w:rFonts w:ascii="Verdana" w:hAnsi="Verdana"/>
          <w:sz w:val="20"/>
          <w:szCs w:val="20"/>
        </w:rPr>
        <w:t>Naročnik lahko unovči finančno zavarovanje v naslednjih primerih:</w:t>
      </w:r>
    </w:p>
    <w:p w14:paraId="7CCB2BC2" w14:textId="0885D24C" w:rsidR="00F213D1" w:rsidRPr="001C4DBA" w:rsidRDefault="00F213D1" w:rsidP="00647E00">
      <w:pPr>
        <w:widowControl w:val="0"/>
        <w:numPr>
          <w:ilvl w:val="3"/>
          <w:numId w:val="19"/>
        </w:numPr>
        <w:spacing w:before="120" w:after="120" w:line="240" w:lineRule="auto"/>
        <w:jc w:val="both"/>
        <w:rPr>
          <w:rFonts w:ascii="Verdana" w:hAnsi="Verdana"/>
          <w:sz w:val="20"/>
          <w:szCs w:val="20"/>
        </w:rPr>
      </w:pPr>
      <w:r w:rsidRPr="001C4DBA">
        <w:rPr>
          <w:rFonts w:ascii="Verdana" w:hAnsi="Verdana"/>
          <w:sz w:val="20"/>
          <w:szCs w:val="20"/>
        </w:rPr>
        <w:t xml:space="preserve">če izvajalec storitve ne opravi v skladu z zahtevami </w:t>
      </w:r>
      <w:r w:rsidR="003B408B" w:rsidRPr="001C4DBA">
        <w:rPr>
          <w:rFonts w:ascii="Verdana" w:hAnsi="Verdana"/>
          <w:sz w:val="20"/>
          <w:szCs w:val="20"/>
        </w:rPr>
        <w:t>okvirnega sporazuma</w:t>
      </w:r>
      <w:r w:rsidRPr="001C4DBA">
        <w:rPr>
          <w:rFonts w:ascii="Verdana" w:hAnsi="Verdana"/>
          <w:sz w:val="20"/>
          <w:szCs w:val="20"/>
        </w:rPr>
        <w:t xml:space="preserve"> ali s specifikacijami;</w:t>
      </w:r>
    </w:p>
    <w:p w14:paraId="195A9B5A" w14:textId="28800620" w:rsidR="00F213D1" w:rsidRPr="001C4DBA" w:rsidRDefault="00F213D1" w:rsidP="00647E00">
      <w:pPr>
        <w:widowControl w:val="0"/>
        <w:numPr>
          <w:ilvl w:val="3"/>
          <w:numId w:val="19"/>
        </w:numPr>
        <w:spacing w:before="120" w:after="120" w:line="240" w:lineRule="auto"/>
        <w:jc w:val="both"/>
        <w:rPr>
          <w:rFonts w:ascii="Verdana" w:hAnsi="Verdana"/>
          <w:sz w:val="20"/>
          <w:szCs w:val="20"/>
        </w:rPr>
      </w:pPr>
      <w:r w:rsidRPr="001C4DBA">
        <w:rPr>
          <w:rFonts w:ascii="Verdana" w:hAnsi="Verdana"/>
          <w:sz w:val="20"/>
          <w:szCs w:val="20"/>
        </w:rPr>
        <w:t xml:space="preserve">če naročnik razdre </w:t>
      </w:r>
      <w:r w:rsidR="003B408B" w:rsidRPr="001C4DBA">
        <w:rPr>
          <w:rFonts w:ascii="Verdana" w:hAnsi="Verdana"/>
          <w:sz w:val="20"/>
          <w:szCs w:val="20"/>
        </w:rPr>
        <w:t>okvirni sporazum</w:t>
      </w:r>
      <w:r w:rsidRPr="001C4DBA">
        <w:rPr>
          <w:rFonts w:ascii="Verdana" w:hAnsi="Verdana"/>
          <w:sz w:val="20"/>
          <w:szCs w:val="20"/>
        </w:rPr>
        <w:t xml:space="preserve"> zaradi kršitev ali zamude na strani izvajalca;</w:t>
      </w:r>
    </w:p>
    <w:p w14:paraId="4406987F" w14:textId="77777777" w:rsidR="00F213D1" w:rsidRPr="001C4DBA" w:rsidRDefault="00F213D1" w:rsidP="00647E00">
      <w:pPr>
        <w:widowControl w:val="0"/>
        <w:numPr>
          <w:ilvl w:val="3"/>
          <w:numId w:val="19"/>
        </w:numPr>
        <w:spacing w:before="120" w:after="120" w:line="240" w:lineRule="auto"/>
        <w:jc w:val="both"/>
        <w:rPr>
          <w:rFonts w:ascii="Verdana" w:hAnsi="Verdana"/>
          <w:sz w:val="20"/>
          <w:szCs w:val="20"/>
        </w:rPr>
      </w:pPr>
      <w:r w:rsidRPr="001C4DBA">
        <w:rPr>
          <w:rFonts w:ascii="Verdana" w:hAnsi="Verdana"/>
          <w:sz w:val="20"/>
          <w:szCs w:val="20"/>
        </w:rPr>
        <w:t xml:space="preserve">če izvajalec objavi </w:t>
      </w:r>
      <w:proofErr w:type="spellStart"/>
      <w:r w:rsidRPr="001C4DBA">
        <w:rPr>
          <w:rFonts w:ascii="Verdana" w:hAnsi="Verdana"/>
          <w:sz w:val="20"/>
          <w:szCs w:val="20"/>
        </w:rPr>
        <w:t>nesolventnost</w:t>
      </w:r>
      <w:proofErr w:type="spellEnd"/>
      <w:r w:rsidRPr="001C4DBA">
        <w:rPr>
          <w:rFonts w:ascii="Verdana" w:hAnsi="Verdana"/>
          <w:sz w:val="20"/>
          <w:szCs w:val="20"/>
        </w:rPr>
        <w:t>, prisilno poravnavo ali stečaj;</w:t>
      </w:r>
    </w:p>
    <w:p w14:paraId="4C1520F2" w14:textId="77777777" w:rsidR="00F213D1" w:rsidRDefault="00F213D1" w:rsidP="00647E00">
      <w:pPr>
        <w:widowControl w:val="0"/>
        <w:numPr>
          <w:ilvl w:val="3"/>
          <w:numId w:val="19"/>
        </w:numPr>
        <w:spacing w:after="120" w:line="240" w:lineRule="auto"/>
        <w:jc w:val="both"/>
        <w:rPr>
          <w:rFonts w:ascii="Verdana" w:hAnsi="Verdana"/>
          <w:sz w:val="20"/>
          <w:szCs w:val="20"/>
        </w:rPr>
      </w:pPr>
      <w:r w:rsidRPr="001C4DBA">
        <w:rPr>
          <w:rFonts w:ascii="Verdana" w:hAnsi="Verdana"/>
          <w:sz w:val="20"/>
          <w:szCs w:val="20"/>
        </w:rPr>
        <w:t>če izvajalec krši zaupnost podatkov;</w:t>
      </w:r>
    </w:p>
    <w:p w14:paraId="0FD73C34" w14:textId="3C01F030" w:rsidR="00F30BE3" w:rsidRPr="00F30BE3" w:rsidRDefault="00F30BE3" w:rsidP="00F30BE3">
      <w:pPr>
        <w:pStyle w:val="ListParagraph"/>
        <w:numPr>
          <w:ilvl w:val="3"/>
          <w:numId w:val="19"/>
        </w:numPr>
        <w:rPr>
          <w:rFonts w:ascii="Verdana" w:hAnsi="Verdana"/>
          <w:sz w:val="20"/>
          <w:szCs w:val="20"/>
        </w:rPr>
      </w:pPr>
      <w:r w:rsidRPr="00F30BE3">
        <w:rPr>
          <w:rFonts w:ascii="Verdana" w:hAnsi="Verdana"/>
          <w:sz w:val="20"/>
          <w:szCs w:val="20"/>
        </w:rPr>
        <w:t>če izvajalec najkasneje 30 dni pred iztekom letnega zavarovanja ne predloži novega istovrstnega finančnega zavarovanja</w:t>
      </w:r>
      <w:r>
        <w:rPr>
          <w:rFonts w:ascii="Verdana" w:hAnsi="Verdana"/>
          <w:sz w:val="20"/>
          <w:szCs w:val="20"/>
        </w:rPr>
        <w:t>;</w:t>
      </w:r>
    </w:p>
    <w:p w14:paraId="79ADFBFE" w14:textId="43F6E8A3" w:rsidR="00F213D1" w:rsidRPr="001C4DBA" w:rsidRDefault="00F213D1" w:rsidP="00647E00">
      <w:pPr>
        <w:pStyle w:val="ListParagraph"/>
        <w:numPr>
          <w:ilvl w:val="3"/>
          <w:numId w:val="19"/>
        </w:numPr>
        <w:spacing w:after="120" w:line="240" w:lineRule="auto"/>
        <w:contextualSpacing w:val="0"/>
        <w:jc w:val="both"/>
        <w:rPr>
          <w:rFonts w:ascii="Verdana" w:hAnsi="Verdana"/>
          <w:sz w:val="20"/>
          <w:szCs w:val="20"/>
        </w:rPr>
      </w:pPr>
      <w:r w:rsidRPr="001C4DBA">
        <w:rPr>
          <w:rFonts w:ascii="Verdana" w:hAnsi="Verdana"/>
          <w:sz w:val="20"/>
          <w:szCs w:val="20"/>
        </w:rPr>
        <w:t xml:space="preserve">če izvajalec brez dogovora z naročnikom odstopi od </w:t>
      </w:r>
      <w:r w:rsidR="0042244E" w:rsidRPr="001C4DBA">
        <w:rPr>
          <w:rFonts w:ascii="Verdana" w:hAnsi="Verdana"/>
          <w:sz w:val="20"/>
          <w:szCs w:val="20"/>
        </w:rPr>
        <w:t>okvirnega sporazuma</w:t>
      </w:r>
      <w:r w:rsidRPr="001C4DBA">
        <w:rPr>
          <w:rFonts w:ascii="Verdana" w:hAnsi="Verdana"/>
          <w:sz w:val="20"/>
          <w:szCs w:val="20"/>
        </w:rPr>
        <w:t xml:space="preserve"> in razlogi za to niso na naročnikovi strani.</w:t>
      </w:r>
    </w:p>
    <w:p w14:paraId="22A93058" w14:textId="77777777" w:rsidR="00F213D1" w:rsidRPr="001C4DBA" w:rsidRDefault="00F213D1" w:rsidP="00647E00">
      <w:pPr>
        <w:pStyle w:val="ListParagraph"/>
        <w:widowControl w:val="0"/>
        <w:numPr>
          <w:ilvl w:val="0"/>
          <w:numId w:val="20"/>
        </w:numPr>
        <w:spacing w:after="120" w:line="240" w:lineRule="auto"/>
        <w:ind w:left="714" w:hanging="357"/>
        <w:contextualSpacing w:val="0"/>
        <w:jc w:val="both"/>
        <w:rPr>
          <w:rFonts w:ascii="Verdana" w:hAnsi="Verdana"/>
          <w:sz w:val="20"/>
          <w:szCs w:val="20"/>
        </w:rPr>
      </w:pPr>
      <w:r w:rsidRPr="001C4DBA">
        <w:rPr>
          <w:rFonts w:ascii="Verdana" w:hAnsi="Verdana"/>
          <w:sz w:val="20"/>
          <w:szCs w:val="20"/>
        </w:rPr>
        <w:lastRenderedPageBreak/>
        <w:t>Naročnik lahko finančno zavarovanje uveljavi brez predhodnega opomina, mora pa izvajalca o tem, da ga je uveljavil, obvestiti elektronsko ali pisno po pošti, najkasneje tri dni po dnevu, ko ga je predložil v izplačilo.</w:t>
      </w:r>
    </w:p>
    <w:p w14:paraId="7DFA066C" w14:textId="0CD7C4AD" w:rsidR="00DA5DB7" w:rsidRPr="00F30BE3" w:rsidRDefault="00F213D1" w:rsidP="00F30BE3">
      <w:pPr>
        <w:pStyle w:val="ListParagraph"/>
        <w:numPr>
          <w:ilvl w:val="0"/>
          <w:numId w:val="20"/>
        </w:numPr>
        <w:spacing w:after="120" w:line="240" w:lineRule="auto"/>
        <w:ind w:left="714" w:hanging="357"/>
        <w:contextualSpacing w:val="0"/>
        <w:jc w:val="both"/>
        <w:rPr>
          <w:rFonts w:ascii="Verdana" w:hAnsi="Verdana"/>
          <w:sz w:val="20"/>
          <w:szCs w:val="20"/>
        </w:rPr>
      </w:pPr>
      <w:r w:rsidRPr="001C4DBA">
        <w:rPr>
          <w:rFonts w:ascii="Verdana" w:hAnsi="Verdana"/>
          <w:sz w:val="20"/>
          <w:szCs w:val="20"/>
        </w:rPr>
        <w:t>Če naročnikova škoda presega znesek finančnega zavarovanja, lahko naročnik zahteva razliko povrnitve nastale škode od izvajalca v celoti.</w:t>
      </w:r>
    </w:p>
    <w:p w14:paraId="7DC72D7D" w14:textId="09602B5E" w:rsidR="00BA232F" w:rsidRPr="001C4DBA" w:rsidRDefault="002D0235" w:rsidP="00647E00">
      <w:pPr>
        <w:pStyle w:val="ListParagraph"/>
        <w:widowControl w:val="0"/>
        <w:numPr>
          <w:ilvl w:val="0"/>
          <w:numId w:val="17"/>
        </w:numPr>
        <w:spacing w:before="120" w:after="120" w:line="240" w:lineRule="auto"/>
        <w:jc w:val="center"/>
        <w:rPr>
          <w:rFonts w:ascii="Verdana" w:hAnsi="Verdana"/>
          <w:sz w:val="20"/>
          <w:szCs w:val="20"/>
        </w:rPr>
      </w:pPr>
      <w:r w:rsidRPr="001C4DBA">
        <w:rPr>
          <w:rFonts w:ascii="Verdana" w:hAnsi="Verdana"/>
          <w:sz w:val="20"/>
          <w:szCs w:val="20"/>
        </w:rPr>
        <w:t>člen</w:t>
      </w:r>
    </w:p>
    <w:p w14:paraId="5D2902EE" w14:textId="77777777" w:rsidR="00411FDF" w:rsidRPr="001C4DBA" w:rsidRDefault="00411FDF" w:rsidP="002936C1">
      <w:pPr>
        <w:widowControl w:val="0"/>
        <w:spacing w:after="120" w:line="240" w:lineRule="auto"/>
        <w:jc w:val="center"/>
        <w:rPr>
          <w:rFonts w:ascii="Verdana" w:hAnsi="Verdana"/>
          <w:sz w:val="20"/>
          <w:szCs w:val="20"/>
        </w:rPr>
      </w:pPr>
      <w:r w:rsidRPr="001C4DBA">
        <w:rPr>
          <w:rFonts w:ascii="Verdana" w:hAnsi="Verdana"/>
          <w:sz w:val="20"/>
          <w:szCs w:val="20"/>
        </w:rPr>
        <w:t>POSLO</w:t>
      </w:r>
      <w:r w:rsidR="00674FCC" w:rsidRPr="001C4DBA">
        <w:rPr>
          <w:rFonts w:ascii="Verdana" w:hAnsi="Verdana"/>
          <w:sz w:val="20"/>
          <w:szCs w:val="20"/>
        </w:rPr>
        <w:t>VNA SKRIVNOST IN ZAUPNI PODATKI</w:t>
      </w:r>
    </w:p>
    <w:p w14:paraId="09623B4E" w14:textId="7F3BFE54" w:rsidR="008F45AD" w:rsidRPr="001C4DBA" w:rsidRDefault="008F45AD" w:rsidP="00647E00">
      <w:pPr>
        <w:widowControl w:val="0"/>
        <w:numPr>
          <w:ilvl w:val="2"/>
          <w:numId w:val="10"/>
        </w:numPr>
        <w:spacing w:before="120" w:after="120" w:line="240" w:lineRule="auto"/>
        <w:jc w:val="both"/>
        <w:rPr>
          <w:rFonts w:ascii="Verdana" w:hAnsi="Verdana"/>
          <w:sz w:val="20"/>
          <w:szCs w:val="20"/>
        </w:rPr>
      </w:pPr>
      <w:r w:rsidRPr="001C4DBA">
        <w:rPr>
          <w:rFonts w:ascii="Verdana" w:hAnsi="Verdana"/>
          <w:sz w:val="20"/>
          <w:szCs w:val="20"/>
        </w:rPr>
        <w:t xml:space="preserve">Pogodbeni stranki se zavezujeta, da bosta osebne podatke varovali v skladu z določili tega okvirnega sporazuma in </w:t>
      </w:r>
      <w:r w:rsidR="001952DA" w:rsidRPr="001C4DBA">
        <w:rPr>
          <w:rFonts w:ascii="Verdana" w:hAnsi="Verdana"/>
          <w:sz w:val="20"/>
          <w:szCs w:val="20"/>
        </w:rPr>
        <w:t>veljavno zakonodajo s področja varstva osebnih podatkov</w:t>
      </w:r>
      <w:r w:rsidRPr="001C4DBA">
        <w:rPr>
          <w:rFonts w:ascii="Verdana" w:hAnsi="Verdana"/>
          <w:sz w:val="20"/>
          <w:szCs w:val="20"/>
        </w:rPr>
        <w:t>.</w:t>
      </w:r>
    </w:p>
    <w:p w14:paraId="7D68C4B3" w14:textId="77777777" w:rsidR="00BA232F" w:rsidRPr="001C4DBA" w:rsidRDefault="00BA232F" w:rsidP="00647E00">
      <w:pPr>
        <w:widowControl w:val="0"/>
        <w:numPr>
          <w:ilvl w:val="2"/>
          <w:numId w:val="10"/>
        </w:numPr>
        <w:spacing w:after="120" w:line="240" w:lineRule="auto"/>
        <w:jc w:val="both"/>
        <w:rPr>
          <w:rFonts w:ascii="Verdana" w:hAnsi="Verdana"/>
          <w:sz w:val="20"/>
          <w:szCs w:val="20"/>
        </w:rPr>
      </w:pPr>
      <w:r w:rsidRPr="001C4DBA">
        <w:rPr>
          <w:rFonts w:ascii="Verdana" w:hAnsi="Verdana"/>
          <w:sz w:val="20"/>
          <w:szCs w:val="20"/>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374F12FF" w14:textId="77777777" w:rsidR="00BA232F" w:rsidRPr="001C4DBA" w:rsidRDefault="00BA232F" w:rsidP="00647E00">
      <w:pPr>
        <w:widowControl w:val="0"/>
        <w:numPr>
          <w:ilvl w:val="2"/>
          <w:numId w:val="10"/>
        </w:numPr>
        <w:spacing w:after="120" w:line="240" w:lineRule="auto"/>
        <w:jc w:val="both"/>
        <w:rPr>
          <w:rFonts w:ascii="Verdana" w:hAnsi="Verdana"/>
          <w:sz w:val="20"/>
          <w:szCs w:val="20"/>
        </w:rPr>
      </w:pPr>
      <w:r w:rsidRPr="001C4DBA">
        <w:rPr>
          <w:rFonts w:ascii="Verdana" w:hAnsi="Verdana"/>
          <w:sz w:val="20"/>
          <w:szCs w:val="20"/>
        </w:rPr>
        <w:t>Izvajalec je dolžan obvestiti svoje delavce, da lahko pri svojem delu pridejo v stik z zaupnimi podatki, pri delu z njimi pa morajo ti ravnati z največjo mero skrbnosti.</w:t>
      </w:r>
    </w:p>
    <w:p w14:paraId="6F987FCC" w14:textId="77777777" w:rsidR="00BA232F" w:rsidRPr="001C4DBA" w:rsidRDefault="00BA232F" w:rsidP="00647E00">
      <w:pPr>
        <w:widowControl w:val="0"/>
        <w:numPr>
          <w:ilvl w:val="2"/>
          <w:numId w:val="10"/>
        </w:numPr>
        <w:spacing w:after="120" w:line="240" w:lineRule="auto"/>
        <w:jc w:val="both"/>
        <w:rPr>
          <w:rFonts w:ascii="Verdana" w:hAnsi="Verdana"/>
          <w:sz w:val="20"/>
          <w:szCs w:val="20"/>
        </w:rPr>
      </w:pPr>
      <w:r w:rsidRPr="001C4DBA">
        <w:rPr>
          <w:rFonts w:ascii="Verdana" w:hAnsi="Verdana"/>
          <w:sz w:val="20"/>
          <w:szCs w:val="20"/>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p>
    <w:p w14:paraId="486BBA08" w14:textId="77777777" w:rsidR="00BA232F" w:rsidRPr="001C4DBA" w:rsidRDefault="00BA232F" w:rsidP="00647E00">
      <w:pPr>
        <w:widowControl w:val="0"/>
        <w:numPr>
          <w:ilvl w:val="2"/>
          <w:numId w:val="10"/>
        </w:numPr>
        <w:spacing w:after="120" w:line="240" w:lineRule="auto"/>
        <w:jc w:val="both"/>
        <w:rPr>
          <w:rFonts w:ascii="Verdana" w:hAnsi="Verdana"/>
          <w:sz w:val="20"/>
          <w:szCs w:val="20"/>
        </w:rPr>
      </w:pPr>
      <w:r w:rsidRPr="001C4DBA">
        <w:rPr>
          <w:rFonts w:ascii="Verdana" w:hAnsi="Verdana"/>
          <w:sz w:val="20"/>
          <w:szCs w:val="20"/>
        </w:rPr>
        <w:t>Za izvajalca, ki opravlja za naročnika pogodbene obveznosti, velja glede teh obveznosti enako strog način varovanja podatkov, kot jih ima naročnik.</w:t>
      </w:r>
    </w:p>
    <w:p w14:paraId="67CCA7BC" w14:textId="77777777" w:rsidR="00BA232F" w:rsidRPr="001C4DBA" w:rsidRDefault="00BA232F" w:rsidP="00647E00">
      <w:pPr>
        <w:widowControl w:val="0"/>
        <w:numPr>
          <w:ilvl w:val="2"/>
          <w:numId w:val="10"/>
        </w:numPr>
        <w:spacing w:after="120" w:line="240" w:lineRule="auto"/>
        <w:jc w:val="both"/>
        <w:rPr>
          <w:rFonts w:ascii="Verdana" w:hAnsi="Verdana"/>
          <w:sz w:val="20"/>
          <w:szCs w:val="20"/>
        </w:rPr>
      </w:pPr>
      <w:r w:rsidRPr="001C4DBA">
        <w:rPr>
          <w:rFonts w:ascii="Verdana" w:hAnsi="Verdana"/>
          <w:sz w:val="20"/>
          <w:szCs w:val="20"/>
        </w:rPr>
        <w:t>Obveznost varovanja podatkov se nanaša tako na čas izvrševanja okvirnega sporazuma, kot tudi za čas po tem. V primeru kršitve določb o</w:t>
      </w:r>
      <w:r w:rsidR="009218F4" w:rsidRPr="001C4DBA">
        <w:rPr>
          <w:rFonts w:ascii="Verdana" w:hAnsi="Verdana"/>
          <w:sz w:val="20"/>
          <w:szCs w:val="20"/>
        </w:rPr>
        <w:t xml:space="preserve"> varovanju poslovne skrivnosti, osebnih ali drugih občutljivih oziroma zaupnih podatkov naročnika, </w:t>
      </w:r>
      <w:r w:rsidRPr="001C4DBA">
        <w:rPr>
          <w:rFonts w:ascii="Verdana" w:hAnsi="Verdana"/>
          <w:sz w:val="20"/>
          <w:szCs w:val="20"/>
        </w:rPr>
        <w:t>je izvajalec naročniku odškodninsko odgovoren za vso posredno in neposredno škodo. Morebitna zloraba podatkov pa pomeni tudi kazensko odgovornost kršiteljev.</w:t>
      </w:r>
    </w:p>
    <w:p w14:paraId="43182750" w14:textId="680ABB83" w:rsidR="00DA5DB7" w:rsidRPr="002B2741" w:rsidRDefault="00674FCC" w:rsidP="002B2741">
      <w:pPr>
        <w:widowControl w:val="0"/>
        <w:numPr>
          <w:ilvl w:val="2"/>
          <w:numId w:val="10"/>
        </w:numPr>
        <w:spacing w:after="120" w:line="240" w:lineRule="auto"/>
        <w:jc w:val="both"/>
        <w:rPr>
          <w:rFonts w:ascii="Verdana" w:hAnsi="Verdana"/>
          <w:sz w:val="20"/>
          <w:szCs w:val="20"/>
        </w:rPr>
      </w:pPr>
      <w:r w:rsidRPr="001C4DBA">
        <w:rPr>
          <w:rFonts w:ascii="Verdana" w:hAnsi="Verdana"/>
          <w:sz w:val="20"/>
          <w:szCs w:val="20"/>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F208C9B" w14:textId="677782FA" w:rsidR="005E5529" w:rsidRPr="001C4DBA" w:rsidRDefault="007A1192" w:rsidP="00647E00">
      <w:pPr>
        <w:pStyle w:val="ListParagraph"/>
        <w:widowControl w:val="0"/>
        <w:numPr>
          <w:ilvl w:val="0"/>
          <w:numId w:val="17"/>
        </w:numPr>
        <w:spacing w:before="120" w:after="120" w:line="240" w:lineRule="auto"/>
        <w:jc w:val="center"/>
        <w:rPr>
          <w:rFonts w:ascii="Verdana" w:hAnsi="Verdana"/>
          <w:sz w:val="20"/>
          <w:szCs w:val="20"/>
        </w:rPr>
      </w:pPr>
      <w:r w:rsidRPr="001C4DBA">
        <w:rPr>
          <w:rFonts w:ascii="Verdana" w:hAnsi="Verdana"/>
          <w:sz w:val="20"/>
          <w:szCs w:val="20"/>
        </w:rPr>
        <w:t>člen</w:t>
      </w:r>
    </w:p>
    <w:p w14:paraId="6EBECB95" w14:textId="77777777" w:rsidR="005E5529" w:rsidRPr="001C4DBA" w:rsidRDefault="00674FCC" w:rsidP="002936C1">
      <w:pPr>
        <w:widowControl w:val="0"/>
        <w:spacing w:after="120" w:line="240" w:lineRule="auto"/>
        <w:jc w:val="center"/>
        <w:rPr>
          <w:rFonts w:ascii="Verdana" w:hAnsi="Verdana"/>
          <w:sz w:val="20"/>
          <w:szCs w:val="20"/>
        </w:rPr>
      </w:pPr>
      <w:r w:rsidRPr="001C4DBA">
        <w:rPr>
          <w:rFonts w:ascii="Verdana" w:hAnsi="Verdana"/>
          <w:sz w:val="20"/>
          <w:szCs w:val="20"/>
        </w:rPr>
        <w:t>KONČNE DOLOČBE</w:t>
      </w:r>
    </w:p>
    <w:p w14:paraId="2894F297" w14:textId="4749B1D5" w:rsidR="00865F6F" w:rsidRPr="001C4DBA" w:rsidRDefault="009A3A39" w:rsidP="00647E00">
      <w:pPr>
        <w:widowControl w:val="0"/>
        <w:numPr>
          <w:ilvl w:val="2"/>
          <w:numId w:val="11"/>
        </w:numPr>
        <w:spacing w:after="120" w:line="240" w:lineRule="auto"/>
        <w:jc w:val="both"/>
        <w:rPr>
          <w:rFonts w:ascii="Verdana" w:hAnsi="Verdana"/>
          <w:sz w:val="20"/>
          <w:szCs w:val="20"/>
        </w:rPr>
      </w:pPr>
      <w:r w:rsidRPr="001C4DBA">
        <w:rPr>
          <w:rFonts w:ascii="Verdana" w:hAnsi="Verdana"/>
          <w:sz w:val="20"/>
          <w:szCs w:val="20"/>
        </w:rPr>
        <w:t>O</w:t>
      </w:r>
      <w:r w:rsidR="00411FDF" w:rsidRPr="001C4DBA">
        <w:rPr>
          <w:rFonts w:ascii="Verdana" w:hAnsi="Verdana"/>
          <w:sz w:val="20"/>
          <w:szCs w:val="20"/>
        </w:rPr>
        <w:t>kvirni sporazum, pri kater</w:t>
      </w:r>
      <w:r w:rsidR="001952DA" w:rsidRPr="001C4DBA">
        <w:rPr>
          <w:rFonts w:ascii="Verdana" w:hAnsi="Verdana"/>
          <w:sz w:val="20"/>
          <w:szCs w:val="20"/>
        </w:rPr>
        <w:t>em</w:t>
      </w:r>
      <w:r w:rsidR="00411FDF" w:rsidRPr="001C4DBA">
        <w:rPr>
          <w:rFonts w:ascii="Verdana" w:hAnsi="Verdana"/>
          <w:sz w:val="20"/>
          <w:szCs w:val="20"/>
        </w:rPr>
        <w:t xml:space="preserve"> kdo v imenu ali na račun druge pogodbene stranke, predstavniku ali posredniku organa ali organizacije iz javnega sektorja obljubi, ponudi ali da kakšno nedovoljeno korist za:</w:t>
      </w:r>
    </w:p>
    <w:p w14:paraId="752B4E37" w14:textId="77777777" w:rsidR="00865F6F" w:rsidRPr="001C4DBA" w:rsidRDefault="00411FDF" w:rsidP="00647E00">
      <w:pPr>
        <w:pStyle w:val="ListParagraph"/>
        <w:widowControl w:val="0"/>
        <w:numPr>
          <w:ilvl w:val="0"/>
          <w:numId w:val="14"/>
        </w:numPr>
        <w:spacing w:after="120" w:line="240" w:lineRule="auto"/>
        <w:contextualSpacing w:val="0"/>
        <w:jc w:val="both"/>
        <w:rPr>
          <w:rFonts w:ascii="Verdana" w:hAnsi="Verdana"/>
          <w:sz w:val="20"/>
          <w:szCs w:val="20"/>
        </w:rPr>
      </w:pPr>
      <w:r w:rsidRPr="001C4DBA">
        <w:rPr>
          <w:rFonts w:ascii="Verdana" w:hAnsi="Verdana"/>
          <w:sz w:val="20"/>
          <w:szCs w:val="20"/>
        </w:rPr>
        <w:t>pridobitev posla ali</w:t>
      </w:r>
    </w:p>
    <w:p w14:paraId="19647923" w14:textId="77777777" w:rsidR="00865F6F" w:rsidRPr="001C4DBA" w:rsidRDefault="00411FDF" w:rsidP="00647E00">
      <w:pPr>
        <w:pStyle w:val="ListParagraph"/>
        <w:widowControl w:val="0"/>
        <w:numPr>
          <w:ilvl w:val="0"/>
          <w:numId w:val="14"/>
        </w:numPr>
        <w:spacing w:after="120" w:line="240" w:lineRule="auto"/>
        <w:contextualSpacing w:val="0"/>
        <w:jc w:val="both"/>
        <w:rPr>
          <w:rFonts w:ascii="Verdana" w:hAnsi="Verdana"/>
          <w:sz w:val="20"/>
          <w:szCs w:val="20"/>
        </w:rPr>
      </w:pPr>
      <w:r w:rsidRPr="001C4DBA">
        <w:rPr>
          <w:rFonts w:ascii="Verdana" w:hAnsi="Verdana"/>
          <w:sz w:val="20"/>
          <w:szCs w:val="20"/>
        </w:rPr>
        <w:t>za sklenitev posla pod ugodnejšimi pogoji ali</w:t>
      </w:r>
    </w:p>
    <w:p w14:paraId="3E87EF95" w14:textId="77777777" w:rsidR="00865F6F" w:rsidRPr="001C4DBA" w:rsidRDefault="00411FDF" w:rsidP="00647E00">
      <w:pPr>
        <w:pStyle w:val="ListParagraph"/>
        <w:widowControl w:val="0"/>
        <w:numPr>
          <w:ilvl w:val="0"/>
          <w:numId w:val="14"/>
        </w:numPr>
        <w:spacing w:after="120" w:line="240" w:lineRule="auto"/>
        <w:contextualSpacing w:val="0"/>
        <w:jc w:val="both"/>
        <w:rPr>
          <w:rFonts w:ascii="Verdana" w:hAnsi="Verdana"/>
          <w:sz w:val="20"/>
          <w:szCs w:val="20"/>
        </w:rPr>
      </w:pPr>
      <w:r w:rsidRPr="001C4DBA">
        <w:rPr>
          <w:rFonts w:ascii="Verdana" w:hAnsi="Verdana"/>
          <w:sz w:val="20"/>
          <w:szCs w:val="20"/>
        </w:rPr>
        <w:t>za opustitev dolžnega nadzora nad izvajanjem pogodbenih obveznosti ali</w:t>
      </w:r>
    </w:p>
    <w:p w14:paraId="7FFF05FC" w14:textId="71381669" w:rsidR="00411FDF" w:rsidRPr="001C4DBA" w:rsidRDefault="00411FDF" w:rsidP="00647E00">
      <w:pPr>
        <w:pStyle w:val="ListParagraph"/>
        <w:widowControl w:val="0"/>
        <w:numPr>
          <w:ilvl w:val="0"/>
          <w:numId w:val="14"/>
        </w:numPr>
        <w:spacing w:after="120" w:line="240" w:lineRule="auto"/>
        <w:contextualSpacing w:val="0"/>
        <w:jc w:val="both"/>
        <w:rPr>
          <w:rFonts w:ascii="Verdana" w:hAnsi="Verdana"/>
          <w:sz w:val="20"/>
          <w:szCs w:val="20"/>
        </w:rPr>
      </w:pPr>
      <w:r w:rsidRPr="001C4DBA">
        <w:rPr>
          <w:rFonts w:ascii="Verdana" w:hAnsi="Verdan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3A39" w:rsidRPr="001C4DBA">
        <w:rPr>
          <w:rFonts w:ascii="Verdana" w:hAnsi="Verdana"/>
          <w:sz w:val="20"/>
          <w:szCs w:val="20"/>
        </w:rPr>
        <w:t>tavniku, zastopniku, posredniku</w:t>
      </w:r>
      <w:r w:rsidR="001952DA" w:rsidRPr="001C4DBA">
        <w:rPr>
          <w:rFonts w:ascii="Verdana" w:hAnsi="Verdana"/>
          <w:sz w:val="20"/>
          <w:szCs w:val="20"/>
        </w:rPr>
        <w:t>;</w:t>
      </w:r>
    </w:p>
    <w:p w14:paraId="75959319" w14:textId="77777777" w:rsidR="009A3A39" w:rsidRPr="001C4DBA" w:rsidRDefault="009A3A39" w:rsidP="009A3A39">
      <w:pPr>
        <w:widowControl w:val="0"/>
        <w:spacing w:after="120" w:line="240" w:lineRule="auto"/>
        <w:ind w:left="1080"/>
        <w:jc w:val="both"/>
        <w:rPr>
          <w:rFonts w:ascii="Verdana" w:hAnsi="Verdana"/>
          <w:sz w:val="20"/>
          <w:szCs w:val="20"/>
        </w:rPr>
      </w:pPr>
      <w:r w:rsidRPr="001C4DBA">
        <w:rPr>
          <w:rFonts w:ascii="Verdana" w:hAnsi="Verdana"/>
          <w:sz w:val="20"/>
          <w:szCs w:val="20"/>
        </w:rPr>
        <w:t>je v primeru citiranih ravnanj ničen.</w:t>
      </w:r>
    </w:p>
    <w:p w14:paraId="385EEB3C" w14:textId="7E41E9FF" w:rsidR="006F2324" w:rsidRPr="006F2324" w:rsidRDefault="006F2324" w:rsidP="006F2324">
      <w:pPr>
        <w:widowControl w:val="0"/>
        <w:numPr>
          <w:ilvl w:val="2"/>
          <w:numId w:val="11"/>
        </w:numPr>
        <w:spacing w:after="120" w:line="240" w:lineRule="auto"/>
        <w:jc w:val="both"/>
        <w:rPr>
          <w:rFonts w:ascii="Verdana" w:hAnsi="Verdana"/>
          <w:sz w:val="20"/>
          <w:szCs w:val="20"/>
        </w:rPr>
      </w:pPr>
      <w:r>
        <w:rPr>
          <w:rFonts w:ascii="Verdana" w:hAnsi="Verdana"/>
          <w:sz w:val="20"/>
          <w:szCs w:val="20"/>
        </w:rPr>
        <w:lastRenderedPageBreak/>
        <w:t xml:space="preserve">Okvirni sporazum je ničen tudi v primeru, </w:t>
      </w:r>
      <w:r w:rsidRPr="006F2324">
        <w:rPr>
          <w:rFonts w:ascii="Verdana" w:hAnsi="Verdana"/>
          <w:sz w:val="20"/>
          <w:szCs w:val="20"/>
        </w:rPr>
        <w:t>če izvajalec predloži lažno izjavo/podatke o udeležbi fizičnih in pravnih oseb v lastništvu ponudnika oziroma da neresnične podatke o navedenih dejstvih;</w:t>
      </w:r>
    </w:p>
    <w:p w14:paraId="06391E59" w14:textId="58B1CEFF" w:rsidR="00411FDF" w:rsidRPr="001C4DBA" w:rsidRDefault="00411FDF" w:rsidP="00647E00">
      <w:pPr>
        <w:widowControl w:val="0"/>
        <w:numPr>
          <w:ilvl w:val="2"/>
          <w:numId w:val="11"/>
        </w:numPr>
        <w:spacing w:after="120" w:line="240" w:lineRule="auto"/>
        <w:jc w:val="both"/>
        <w:rPr>
          <w:rFonts w:ascii="Verdana" w:hAnsi="Verdana"/>
          <w:sz w:val="20"/>
          <w:szCs w:val="20"/>
        </w:rPr>
      </w:pPr>
      <w:r w:rsidRPr="001C4DBA">
        <w:rPr>
          <w:rFonts w:ascii="Verdana" w:hAnsi="Verdana"/>
          <w:sz w:val="20"/>
          <w:szCs w:val="20"/>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584DDDF9" w14:textId="77777777" w:rsidR="005E5529" w:rsidRPr="001C4DBA" w:rsidRDefault="005E5529" w:rsidP="00647E00">
      <w:pPr>
        <w:widowControl w:val="0"/>
        <w:numPr>
          <w:ilvl w:val="2"/>
          <w:numId w:val="11"/>
        </w:numPr>
        <w:spacing w:after="120" w:line="240" w:lineRule="auto"/>
        <w:jc w:val="both"/>
        <w:rPr>
          <w:rFonts w:ascii="Verdana" w:hAnsi="Verdana"/>
          <w:sz w:val="20"/>
          <w:szCs w:val="20"/>
        </w:rPr>
      </w:pPr>
      <w:r w:rsidRPr="001C4DBA">
        <w:rPr>
          <w:rFonts w:ascii="Verdana" w:hAnsi="Verdana"/>
          <w:sz w:val="20"/>
          <w:szCs w:val="20"/>
        </w:rPr>
        <w:t xml:space="preserve">Za urejanje medsebojnih obveznosti in pravic, ki niso izrecno dogovorjene s tem okvirnim sporazumom, se uporabljajo določila </w:t>
      </w:r>
      <w:r w:rsidR="009A3A39" w:rsidRPr="001C4DBA">
        <w:rPr>
          <w:rFonts w:ascii="Verdana" w:hAnsi="Verdana"/>
          <w:sz w:val="20"/>
          <w:szCs w:val="20"/>
        </w:rPr>
        <w:t xml:space="preserve">zakona, ki ureja obligacijska razmerja </w:t>
      </w:r>
      <w:r w:rsidRPr="001C4DBA">
        <w:rPr>
          <w:rFonts w:ascii="Verdana" w:hAnsi="Verdana"/>
          <w:sz w:val="20"/>
          <w:szCs w:val="20"/>
        </w:rPr>
        <w:t>in drugi predpisi, ki urejajo pogodbene odnose.</w:t>
      </w:r>
    </w:p>
    <w:p w14:paraId="3E4988A7" w14:textId="77777777" w:rsidR="009A3A39" w:rsidRPr="001C4DBA" w:rsidRDefault="009A3A39" w:rsidP="00647E00">
      <w:pPr>
        <w:pStyle w:val="ListParagraph"/>
        <w:numPr>
          <w:ilvl w:val="2"/>
          <w:numId w:val="11"/>
        </w:numPr>
        <w:spacing w:after="120" w:line="240" w:lineRule="auto"/>
        <w:contextualSpacing w:val="0"/>
        <w:jc w:val="both"/>
        <w:rPr>
          <w:rFonts w:ascii="Verdana" w:hAnsi="Verdana"/>
          <w:sz w:val="20"/>
          <w:szCs w:val="20"/>
        </w:rPr>
      </w:pPr>
      <w:r w:rsidRPr="001C4DBA">
        <w:rPr>
          <w:rFonts w:ascii="Verdana" w:hAnsi="Verdana"/>
          <w:sz w:val="20"/>
          <w:szCs w:val="20"/>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02FE99BB" w14:textId="43E4F639" w:rsidR="001D037B" w:rsidRPr="002B2741" w:rsidRDefault="005E5529" w:rsidP="002B2741">
      <w:pPr>
        <w:widowControl w:val="0"/>
        <w:numPr>
          <w:ilvl w:val="2"/>
          <w:numId w:val="11"/>
        </w:numPr>
        <w:spacing w:after="120" w:line="240" w:lineRule="auto"/>
        <w:jc w:val="both"/>
        <w:rPr>
          <w:rFonts w:ascii="Verdana" w:hAnsi="Verdana"/>
          <w:sz w:val="20"/>
          <w:szCs w:val="20"/>
        </w:rPr>
      </w:pPr>
      <w:r w:rsidRPr="001C4DBA">
        <w:rPr>
          <w:rFonts w:ascii="Verdana" w:hAnsi="Verdana"/>
          <w:sz w:val="20"/>
          <w:szCs w:val="20"/>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2D2FA02C" w14:textId="4695D56B" w:rsidR="00154C57" w:rsidRPr="001C4DBA" w:rsidRDefault="006F2324" w:rsidP="00647E00">
      <w:pPr>
        <w:widowControl w:val="0"/>
        <w:numPr>
          <w:ilvl w:val="2"/>
          <w:numId w:val="11"/>
        </w:numPr>
        <w:spacing w:after="120" w:line="240" w:lineRule="auto"/>
        <w:jc w:val="both"/>
        <w:rPr>
          <w:rFonts w:ascii="Verdana" w:hAnsi="Verdana"/>
          <w:sz w:val="20"/>
          <w:szCs w:val="20"/>
        </w:rPr>
      </w:pPr>
      <w:r w:rsidRPr="006F2324">
        <w:rPr>
          <w:rFonts w:ascii="Verdana" w:hAnsi="Verdana"/>
          <w:sz w:val="20"/>
          <w:szCs w:val="20"/>
        </w:rPr>
        <w:t>Okvirni sporazum je sklenjen pod razveznim pogojem, ki se v primeru izpolnitve okoliščin iz drugega odstavka 67.a člena ZJN-3 ter ob upoštevanju četrtega odstavka istega člena, uresniči z dnem sklenitve nove pogodbe/okvirnega sporazuma za izvedbo javnega naročila za predmetno naročilo.</w:t>
      </w:r>
    </w:p>
    <w:p w14:paraId="796A4426" w14:textId="2C7F5D6B" w:rsidR="00C62D52" w:rsidRPr="001C4DBA" w:rsidRDefault="005E5529" w:rsidP="00647E00">
      <w:pPr>
        <w:widowControl w:val="0"/>
        <w:numPr>
          <w:ilvl w:val="2"/>
          <w:numId w:val="11"/>
        </w:numPr>
        <w:spacing w:after="120" w:line="240" w:lineRule="auto"/>
        <w:jc w:val="both"/>
        <w:rPr>
          <w:rFonts w:ascii="Verdana" w:hAnsi="Verdana"/>
          <w:sz w:val="20"/>
          <w:szCs w:val="20"/>
        </w:rPr>
      </w:pPr>
      <w:r w:rsidRPr="001C4DBA">
        <w:rPr>
          <w:rFonts w:ascii="Verdana" w:hAnsi="Verdana"/>
          <w:sz w:val="20"/>
          <w:szCs w:val="20"/>
        </w:rPr>
        <w:t>Okvirni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E2FA9" w:rsidRPr="001C4DBA" w14:paraId="58848571" w14:textId="77777777" w:rsidTr="00AA79BF">
        <w:trPr>
          <w:trHeight w:val="20"/>
          <w:jc w:val="center"/>
        </w:trPr>
        <w:tc>
          <w:tcPr>
            <w:tcW w:w="4815" w:type="dxa"/>
            <w:tcBorders>
              <w:bottom w:val="single" w:sz="4" w:space="0" w:color="auto"/>
            </w:tcBorders>
            <w:shd w:val="clear" w:color="auto" w:fill="FDB940"/>
            <w:vAlign w:val="center"/>
          </w:tcPr>
          <w:p w14:paraId="7CC550B9" w14:textId="77777777" w:rsidR="009E2FA9" w:rsidRPr="001C4DBA" w:rsidRDefault="009E2FA9" w:rsidP="002936C1">
            <w:pPr>
              <w:widowControl w:val="0"/>
              <w:spacing w:after="0" w:line="240" w:lineRule="auto"/>
              <w:jc w:val="center"/>
              <w:rPr>
                <w:rFonts w:ascii="Verdana" w:hAnsi="Verdana"/>
                <w:b/>
                <w:sz w:val="20"/>
                <w:szCs w:val="20"/>
              </w:rPr>
            </w:pPr>
            <w:r w:rsidRPr="001C4DBA">
              <w:rPr>
                <w:rFonts w:ascii="Verdana" w:hAnsi="Verdana"/>
                <w:b/>
                <w:sz w:val="20"/>
                <w:szCs w:val="20"/>
              </w:rPr>
              <w:t>Začetek veljavnosti</w:t>
            </w:r>
          </w:p>
        </w:tc>
        <w:tc>
          <w:tcPr>
            <w:tcW w:w="4881" w:type="dxa"/>
            <w:tcBorders>
              <w:bottom w:val="single" w:sz="4" w:space="0" w:color="auto"/>
            </w:tcBorders>
            <w:shd w:val="clear" w:color="auto" w:fill="FDB940"/>
            <w:vAlign w:val="center"/>
          </w:tcPr>
          <w:p w14:paraId="38B6D134" w14:textId="77777777" w:rsidR="009E2FA9" w:rsidRPr="001C4DBA" w:rsidRDefault="009E2FA9" w:rsidP="002936C1">
            <w:pPr>
              <w:widowControl w:val="0"/>
              <w:spacing w:after="0" w:line="240" w:lineRule="auto"/>
              <w:jc w:val="center"/>
              <w:rPr>
                <w:rFonts w:ascii="Verdana" w:hAnsi="Verdana"/>
                <w:b/>
                <w:sz w:val="20"/>
                <w:szCs w:val="20"/>
              </w:rPr>
            </w:pPr>
            <w:r w:rsidRPr="001C4DBA">
              <w:rPr>
                <w:rFonts w:ascii="Verdana" w:hAnsi="Verdana"/>
                <w:b/>
                <w:sz w:val="20"/>
                <w:szCs w:val="20"/>
              </w:rPr>
              <w:t>Konec veljavnosti</w:t>
            </w:r>
          </w:p>
        </w:tc>
      </w:tr>
      <w:tr w:rsidR="009E2FA9" w:rsidRPr="001C4DBA" w14:paraId="66DBCB12" w14:textId="77777777" w:rsidTr="00AA79BF">
        <w:trPr>
          <w:trHeight w:val="20"/>
          <w:jc w:val="center"/>
        </w:trPr>
        <w:tc>
          <w:tcPr>
            <w:tcW w:w="4815" w:type="dxa"/>
            <w:tcBorders>
              <w:bottom w:val="single" w:sz="4" w:space="0" w:color="auto"/>
            </w:tcBorders>
            <w:shd w:val="clear" w:color="auto" w:fill="FFF0D5"/>
            <w:vAlign w:val="center"/>
          </w:tcPr>
          <w:p w14:paraId="6F0019D0" w14:textId="56829891" w:rsidR="009E2FA9" w:rsidRPr="001C4DBA" w:rsidRDefault="009E2FA9" w:rsidP="002936C1">
            <w:pPr>
              <w:widowControl w:val="0"/>
              <w:spacing w:after="0" w:line="240" w:lineRule="auto"/>
              <w:jc w:val="both"/>
              <w:rPr>
                <w:rFonts w:ascii="Verdana" w:hAnsi="Verdana"/>
                <w:sz w:val="20"/>
                <w:szCs w:val="20"/>
              </w:rPr>
            </w:pPr>
            <w:r w:rsidRPr="001C4DBA">
              <w:rPr>
                <w:rFonts w:ascii="Verdana" w:hAnsi="Verdana"/>
                <w:sz w:val="20"/>
                <w:szCs w:val="20"/>
              </w:rPr>
              <w:t>Z dnem podpisa zadnje od pogodbenih strank</w:t>
            </w:r>
            <w:r w:rsidR="00CF1560">
              <w:rPr>
                <w:rFonts w:ascii="Verdana" w:hAnsi="Verdana"/>
                <w:sz w:val="20"/>
                <w:szCs w:val="20"/>
              </w:rPr>
              <w:t>, vendar ne prej kot 29. 10. 2024</w:t>
            </w:r>
            <w:r w:rsidRPr="001C4DBA">
              <w:rPr>
                <w:rFonts w:ascii="Verdana" w:hAnsi="Verdana"/>
                <w:sz w:val="20"/>
                <w:szCs w:val="20"/>
              </w:rPr>
              <w:t>.</w:t>
            </w:r>
          </w:p>
        </w:tc>
        <w:tc>
          <w:tcPr>
            <w:tcW w:w="4881" w:type="dxa"/>
            <w:tcBorders>
              <w:bottom w:val="single" w:sz="4" w:space="0" w:color="auto"/>
            </w:tcBorders>
            <w:shd w:val="clear" w:color="auto" w:fill="FFF0D5"/>
            <w:vAlign w:val="center"/>
          </w:tcPr>
          <w:p w14:paraId="71EB31A0" w14:textId="3594BBC1" w:rsidR="009E2FA9" w:rsidRPr="001C4DBA" w:rsidRDefault="009E69E7" w:rsidP="002936C1">
            <w:pPr>
              <w:widowControl w:val="0"/>
              <w:spacing w:after="0" w:line="240" w:lineRule="auto"/>
              <w:jc w:val="both"/>
              <w:rPr>
                <w:rFonts w:ascii="Verdana" w:hAnsi="Verdana"/>
                <w:sz w:val="20"/>
                <w:szCs w:val="20"/>
              </w:rPr>
            </w:pPr>
            <w:r w:rsidRPr="001C4DBA">
              <w:rPr>
                <w:rFonts w:ascii="Verdana" w:hAnsi="Verdana"/>
                <w:sz w:val="20"/>
                <w:szCs w:val="20"/>
              </w:rPr>
              <w:t>4</w:t>
            </w:r>
            <w:r w:rsidR="00E41297" w:rsidRPr="001C4DBA">
              <w:rPr>
                <w:rFonts w:ascii="Verdana" w:hAnsi="Verdana"/>
                <w:sz w:val="20"/>
                <w:szCs w:val="20"/>
              </w:rPr>
              <w:t>2</w:t>
            </w:r>
            <w:r w:rsidRPr="001C4DBA">
              <w:rPr>
                <w:rFonts w:ascii="Verdana" w:hAnsi="Verdana"/>
                <w:sz w:val="20"/>
                <w:szCs w:val="20"/>
              </w:rPr>
              <w:t xml:space="preserve"> </w:t>
            </w:r>
            <w:r w:rsidR="00E41297" w:rsidRPr="001C4DBA">
              <w:rPr>
                <w:rFonts w:ascii="Verdana" w:hAnsi="Verdana"/>
                <w:sz w:val="20"/>
                <w:szCs w:val="20"/>
              </w:rPr>
              <w:t>mesecev</w:t>
            </w:r>
            <w:r w:rsidRPr="001C4DBA">
              <w:rPr>
                <w:rFonts w:ascii="Verdana" w:hAnsi="Verdana"/>
                <w:sz w:val="20"/>
                <w:szCs w:val="20"/>
              </w:rPr>
              <w:t xml:space="preserve"> od pričetka veljavnosti.</w:t>
            </w:r>
          </w:p>
        </w:tc>
      </w:tr>
      <w:tr w:rsidR="009E2FA9" w:rsidRPr="001C4DBA" w14:paraId="3FFCA03B" w14:textId="77777777" w:rsidTr="00AA79BF">
        <w:trPr>
          <w:trHeight w:val="20"/>
          <w:jc w:val="center"/>
        </w:trPr>
        <w:tc>
          <w:tcPr>
            <w:tcW w:w="9696" w:type="dxa"/>
            <w:gridSpan w:val="2"/>
            <w:tcBorders>
              <w:bottom w:val="single" w:sz="4" w:space="0" w:color="auto"/>
            </w:tcBorders>
            <w:shd w:val="clear" w:color="auto" w:fill="FDB940"/>
            <w:vAlign w:val="center"/>
          </w:tcPr>
          <w:p w14:paraId="190A6CCC" w14:textId="77777777" w:rsidR="009E2FA9" w:rsidRPr="001C4DBA" w:rsidRDefault="009E2FA9" w:rsidP="002936C1">
            <w:pPr>
              <w:widowControl w:val="0"/>
              <w:spacing w:after="0" w:line="240" w:lineRule="auto"/>
              <w:jc w:val="center"/>
              <w:rPr>
                <w:rFonts w:ascii="Verdana" w:hAnsi="Verdana"/>
                <w:sz w:val="20"/>
                <w:szCs w:val="20"/>
              </w:rPr>
            </w:pPr>
            <w:r w:rsidRPr="001C4DBA">
              <w:rPr>
                <w:rFonts w:ascii="Verdana" w:hAnsi="Verdana"/>
                <w:b/>
                <w:sz w:val="20"/>
                <w:szCs w:val="20"/>
              </w:rPr>
              <w:t xml:space="preserve">Predčasna odpoved </w:t>
            </w:r>
            <w:r w:rsidR="00B965A1" w:rsidRPr="001C4DBA">
              <w:rPr>
                <w:rFonts w:ascii="Verdana" w:hAnsi="Verdana"/>
                <w:b/>
                <w:sz w:val="20"/>
                <w:szCs w:val="20"/>
              </w:rPr>
              <w:t>okvirnega sporazuma</w:t>
            </w:r>
          </w:p>
        </w:tc>
      </w:tr>
      <w:tr w:rsidR="009E2FA9" w:rsidRPr="001C4DBA" w14:paraId="76E71675" w14:textId="77777777" w:rsidTr="00AA79BF">
        <w:trPr>
          <w:trHeight w:val="20"/>
          <w:jc w:val="center"/>
        </w:trPr>
        <w:tc>
          <w:tcPr>
            <w:tcW w:w="4815" w:type="dxa"/>
            <w:tcBorders>
              <w:bottom w:val="single" w:sz="4" w:space="0" w:color="auto"/>
            </w:tcBorders>
            <w:shd w:val="clear" w:color="auto" w:fill="FDB940"/>
            <w:vAlign w:val="center"/>
          </w:tcPr>
          <w:p w14:paraId="599BD445" w14:textId="77777777" w:rsidR="009E2FA9" w:rsidRPr="001C4DBA" w:rsidRDefault="009E2FA9" w:rsidP="002936C1">
            <w:pPr>
              <w:widowControl w:val="0"/>
              <w:spacing w:after="0" w:line="240" w:lineRule="auto"/>
              <w:jc w:val="center"/>
              <w:rPr>
                <w:rFonts w:ascii="Verdana" w:hAnsi="Verdana"/>
                <w:b/>
                <w:sz w:val="20"/>
                <w:szCs w:val="20"/>
              </w:rPr>
            </w:pPr>
            <w:r w:rsidRPr="001C4DBA">
              <w:rPr>
                <w:rFonts w:ascii="Verdana" w:hAnsi="Verdana"/>
                <w:b/>
                <w:sz w:val="20"/>
                <w:szCs w:val="20"/>
              </w:rPr>
              <w:t>Razlogi</w:t>
            </w:r>
          </w:p>
        </w:tc>
        <w:tc>
          <w:tcPr>
            <w:tcW w:w="4881" w:type="dxa"/>
            <w:tcBorders>
              <w:bottom w:val="single" w:sz="4" w:space="0" w:color="auto"/>
            </w:tcBorders>
            <w:shd w:val="clear" w:color="auto" w:fill="FDB940"/>
            <w:vAlign w:val="center"/>
          </w:tcPr>
          <w:p w14:paraId="4A2B36EE" w14:textId="77777777" w:rsidR="009E2FA9" w:rsidRPr="001C4DBA" w:rsidRDefault="009E2FA9" w:rsidP="002936C1">
            <w:pPr>
              <w:widowControl w:val="0"/>
              <w:spacing w:after="0" w:line="240" w:lineRule="auto"/>
              <w:jc w:val="center"/>
              <w:rPr>
                <w:rFonts w:ascii="Verdana" w:hAnsi="Verdana"/>
                <w:b/>
                <w:sz w:val="20"/>
                <w:szCs w:val="20"/>
              </w:rPr>
            </w:pPr>
            <w:r w:rsidRPr="001C4DBA">
              <w:rPr>
                <w:rFonts w:ascii="Verdana" w:hAnsi="Verdana"/>
                <w:b/>
                <w:sz w:val="20"/>
                <w:szCs w:val="20"/>
              </w:rPr>
              <w:t>Odpoved velja</w:t>
            </w:r>
          </w:p>
        </w:tc>
      </w:tr>
      <w:tr w:rsidR="009E2FA9" w:rsidRPr="001C4DBA" w14:paraId="13DA8F12" w14:textId="77777777" w:rsidTr="00AA79BF">
        <w:trPr>
          <w:trHeight w:val="20"/>
          <w:jc w:val="center"/>
        </w:trPr>
        <w:tc>
          <w:tcPr>
            <w:tcW w:w="4815" w:type="dxa"/>
            <w:shd w:val="clear" w:color="auto" w:fill="FFF0D5"/>
            <w:vAlign w:val="center"/>
          </w:tcPr>
          <w:p w14:paraId="1A558A15" w14:textId="77777777" w:rsidR="009E2FA9" w:rsidRPr="001C4DBA" w:rsidRDefault="009E2FA9" w:rsidP="00647E00">
            <w:pPr>
              <w:widowControl w:val="0"/>
              <w:numPr>
                <w:ilvl w:val="0"/>
                <w:numId w:val="12"/>
              </w:numPr>
              <w:spacing w:after="0" w:line="240" w:lineRule="auto"/>
              <w:jc w:val="both"/>
              <w:rPr>
                <w:rFonts w:ascii="Verdana" w:hAnsi="Verdana"/>
                <w:sz w:val="20"/>
                <w:szCs w:val="20"/>
              </w:rPr>
            </w:pPr>
            <w:r w:rsidRPr="001C4DBA">
              <w:rPr>
                <w:rFonts w:ascii="Verdana" w:hAnsi="Verdana"/>
                <w:sz w:val="20"/>
                <w:szCs w:val="20"/>
              </w:rPr>
              <w:t>Naročnik uveljavi finančno zavarovanje za dobr</w:t>
            </w:r>
            <w:r w:rsidR="008153FB" w:rsidRPr="001C4DBA">
              <w:rPr>
                <w:rFonts w:ascii="Verdana" w:hAnsi="Verdana"/>
                <w:sz w:val="20"/>
                <w:szCs w:val="20"/>
              </w:rPr>
              <w:t>o izvedbo pogodbenih obveznosti.</w:t>
            </w:r>
          </w:p>
        </w:tc>
        <w:tc>
          <w:tcPr>
            <w:tcW w:w="4881" w:type="dxa"/>
            <w:shd w:val="clear" w:color="auto" w:fill="FFF0D5"/>
            <w:vAlign w:val="center"/>
          </w:tcPr>
          <w:p w14:paraId="5E9EF99B" w14:textId="77777777" w:rsidR="009E2FA9" w:rsidRPr="001C4DBA" w:rsidRDefault="009E2FA9" w:rsidP="002936C1">
            <w:pPr>
              <w:widowControl w:val="0"/>
              <w:numPr>
                <w:ilvl w:val="0"/>
                <w:numId w:val="2"/>
              </w:numPr>
              <w:spacing w:after="0" w:line="240" w:lineRule="auto"/>
              <w:jc w:val="both"/>
              <w:rPr>
                <w:rFonts w:ascii="Verdana" w:hAnsi="Verdana"/>
                <w:sz w:val="20"/>
                <w:szCs w:val="20"/>
              </w:rPr>
            </w:pPr>
            <w:r w:rsidRPr="001C4DBA">
              <w:rPr>
                <w:rFonts w:ascii="Verdana" w:hAnsi="Verdana"/>
                <w:sz w:val="20"/>
                <w:szCs w:val="20"/>
              </w:rPr>
              <w:t>Z dnem unovčenja finančnega zavarovanja.</w:t>
            </w:r>
          </w:p>
        </w:tc>
      </w:tr>
      <w:tr w:rsidR="00D823B3" w:rsidRPr="001C4DBA" w14:paraId="4B76595C" w14:textId="77777777" w:rsidTr="00D823B3">
        <w:trPr>
          <w:trHeight w:val="977"/>
          <w:jc w:val="center"/>
        </w:trPr>
        <w:tc>
          <w:tcPr>
            <w:tcW w:w="4815" w:type="dxa"/>
            <w:shd w:val="clear" w:color="auto" w:fill="FFF0D5"/>
            <w:vAlign w:val="center"/>
          </w:tcPr>
          <w:p w14:paraId="42AF5E43" w14:textId="6248C4D9" w:rsidR="00D823B3" w:rsidRPr="001C4DBA" w:rsidRDefault="00D823B3" w:rsidP="00647E00">
            <w:pPr>
              <w:widowControl w:val="0"/>
              <w:numPr>
                <w:ilvl w:val="0"/>
                <w:numId w:val="12"/>
              </w:numPr>
              <w:spacing w:after="0" w:line="240" w:lineRule="auto"/>
              <w:jc w:val="both"/>
              <w:rPr>
                <w:rFonts w:ascii="Verdana" w:hAnsi="Verdana"/>
                <w:sz w:val="20"/>
                <w:szCs w:val="20"/>
              </w:rPr>
            </w:pPr>
            <w:r w:rsidRPr="001C4DBA">
              <w:rPr>
                <w:rFonts w:ascii="Verdana" w:hAnsi="Verdana"/>
                <w:sz w:val="20"/>
                <w:szCs w:val="20"/>
              </w:rPr>
              <w:t>Neutemeljena zavrnitev naročila s strani izvajalca, odstopanje od naročenega načina izvedbe ali nekvalitetno oziroma nepravilno opravljena storitev.</w:t>
            </w:r>
          </w:p>
        </w:tc>
        <w:tc>
          <w:tcPr>
            <w:tcW w:w="4881" w:type="dxa"/>
            <w:vMerge w:val="restart"/>
            <w:shd w:val="clear" w:color="auto" w:fill="FFF0D5"/>
            <w:vAlign w:val="center"/>
          </w:tcPr>
          <w:p w14:paraId="5CBFF712" w14:textId="1528F8D5" w:rsidR="00D823B3" w:rsidRPr="001C4DBA" w:rsidRDefault="00D823B3" w:rsidP="002936C1">
            <w:pPr>
              <w:widowControl w:val="0"/>
              <w:spacing w:after="0" w:line="240" w:lineRule="auto"/>
              <w:jc w:val="both"/>
              <w:rPr>
                <w:rFonts w:ascii="Verdana" w:hAnsi="Verdana"/>
                <w:sz w:val="20"/>
                <w:szCs w:val="20"/>
              </w:rPr>
            </w:pPr>
            <w:r w:rsidRPr="001C4DBA">
              <w:rPr>
                <w:rFonts w:ascii="Verdana" w:hAnsi="Verdana"/>
                <w:sz w:val="20"/>
                <w:szCs w:val="20"/>
              </w:rPr>
              <w:t>Ad 2, 3, 4, 5) Z dnem, ko izvajalec prejme obvestilo o odpovedi okvirnega sporazuma.</w:t>
            </w:r>
          </w:p>
        </w:tc>
      </w:tr>
      <w:tr w:rsidR="002C30CB" w:rsidRPr="001C4DBA" w14:paraId="6937F5C9" w14:textId="77777777" w:rsidTr="00AA79BF">
        <w:trPr>
          <w:trHeight w:val="62"/>
          <w:jc w:val="center"/>
        </w:trPr>
        <w:tc>
          <w:tcPr>
            <w:tcW w:w="4815" w:type="dxa"/>
            <w:shd w:val="clear" w:color="auto" w:fill="FFF0D5"/>
            <w:vAlign w:val="center"/>
          </w:tcPr>
          <w:p w14:paraId="3E068473" w14:textId="77777777" w:rsidR="002C30CB" w:rsidRPr="001C4DBA" w:rsidRDefault="002C30CB" w:rsidP="00647E00">
            <w:pPr>
              <w:widowControl w:val="0"/>
              <w:numPr>
                <w:ilvl w:val="0"/>
                <w:numId w:val="12"/>
              </w:numPr>
              <w:spacing w:after="0" w:line="240" w:lineRule="auto"/>
              <w:jc w:val="both"/>
              <w:rPr>
                <w:rFonts w:ascii="Verdana" w:hAnsi="Verdana"/>
                <w:sz w:val="20"/>
                <w:szCs w:val="20"/>
              </w:rPr>
            </w:pPr>
            <w:r w:rsidRPr="001C4DBA">
              <w:rPr>
                <w:rFonts w:ascii="Verdana" w:hAnsi="Verdana"/>
                <w:sz w:val="20"/>
                <w:szCs w:val="20"/>
              </w:rPr>
              <w:t>Zamuda izvajalca ali napake pri izvedbi, ki bistveno zmanjšajo pomen posla.</w:t>
            </w:r>
          </w:p>
        </w:tc>
        <w:tc>
          <w:tcPr>
            <w:tcW w:w="4881" w:type="dxa"/>
            <w:vMerge/>
            <w:shd w:val="clear" w:color="auto" w:fill="FFF0D5"/>
            <w:vAlign w:val="center"/>
          </w:tcPr>
          <w:p w14:paraId="1B13FF5B" w14:textId="77777777" w:rsidR="002C30CB" w:rsidRPr="001C4DBA" w:rsidRDefault="002C30CB" w:rsidP="002936C1">
            <w:pPr>
              <w:widowControl w:val="0"/>
              <w:spacing w:after="0" w:line="240" w:lineRule="auto"/>
              <w:jc w:val="both"/>
              <w:rPr>
                <w:rFonts w:ascii="Verdana" w:hAnsi="Verdana"/>
                <w:sz w:val="20"/>
                <w:szCs w:val="20"/>
              </w:rPr>
            </w:pPr>
          </w:p>
        </w:tc>
      </w:tr>
      <w:tr w:rsidR="001D037B" w:rsidRPr="001C4DBA" w14:paraId="123B7924" w14:textId="77777777" w:rsidTr="001D037B">
        <w:trPr>
          <w:trHeight w:val="20"/>
          <w:jc w:val="center"/>
        </w:trPr>
        <w:tc>
          <w:tcPr>
            <w:tcW w:w="4815" w:type="dxa"/>
            <w:shd w:val="clear" w:color="auto" w:fill="FFF0D5"/>
            <w:vAlign w:val="center"/>
          </w:tcPr>
          <w:p w14:paraId="22DD14E9" w14:textId="77777777" w:rsidR="001D037B" w:rsidRPr="001C4DBA" w:rsidRDefault="001D037B" w:rsidP="00647E00">
            <w:pPr>
              <w:widowControl w:val="0"/>
              <w:numPr>
                <w:ilvl w:val="0"/>
                <w:numId w:val="12"/>
              </w:numPr>
              <w:spacing w:after="0" w:line="240" w:lineRule="auto"/>
              <w:jc w:val="both"/>
              <w:rPr>
                <w:rFonts w:ascii="Verdana" w:hAnsi="Verdana"/>
                <w:sz w:val="20"/>
                <w:szCs w:val="20"/>
              </w:rPr>
            </w:pPr>
            <w:r w:rsidRPr="001C4DBA">
              <w:rPr>
                <w:rFonts w:ascii="Verdana" w:hAnsi="Verdana"/>
                <w:sz w:val="20"/>
                <w:szCs w:val="20"/>
              </w:rPr>
              <w:t>Dosežek maksimalne višine pogodbene kazni.</w:t>
            </w:r>
          </w:p>
        </w:tc>
        <w:tc>
          <w:tcPr>
            <w:tcW w:w="4881" w:type="dxa"/>
            <w:vMerge/>
            <w:shd w:val="clear" w:color="auto" w:fill="FFF0D5"/>
            <w:vAlign w:val="center"/>
          </w:tcPr>
          <w:p w14:paraId="1677EFE9" w14:textId="77777777" w:rsidR="001D037B" w:rsidRPr="001C4DBA" w:rsidRDefault="001D037B" w:rsidP="002936C1">
            <w:pPr>
              <w:widowControl w:val="0"/>
              <w:numPr>
                <w:ilvl w:val="0"/>
                <w:numId w:val="3"/>
              </w:numPr>
              <w:spacing w:after="0" w:line="240" w:lineRule="auto"/>
              <w:jc w:val="both"/>
              <w:rPr>
                <w:rFonts w:ascii="Verdana" w:hAnsi="Verdana"/>
                <w:sz w:val="20"/>
                <w:szCs w:val="20"/>
              </w:rPr>
            </w:pPr>
          </w:p>
        </w:tc>
      </w:tr>
      <w:tr w:rsidR="002C30CB" w:rsidRPr="001C4DBA" w14:paraId="33292EE7" w14:textId="77777777" w:rsidTr="00AA79BF">
        <w:trPr>
          <w:trHeight w:val="20"/>
          <w:jc w:val="center"/>
        </w:trPr>
        <w:tc>
          <w:tcPr>
            <w:tcW w:w="4815" w:type="dxa"/>
            <w:shd w:val="clear" w:color="auto" w:fill="FFF0D5"/>
            <w:vAlign w:val="center"/>
          </w:tcPr>
          <w:p w14:paraId="0EA31619" w14:textId="6F7D5CDE" w:rsidR="002C30CB" w:rsidRPr="001C4DBA" w:rsidRDefault="002C30CB" w:rsidP="00647E00">
            <w:pPr>
              <w:widowControl w:val="0"/>
              <w:numPr>
                <w:ilvl w:val="0"/>
                <w:numId w:val="12"/>
              </w:numPr>
              <w:spacing w:after="0" w:line="240" w:lineRule="auto"/>
              <w:jc w:val="both"/>
              <w:rPr>
                <w:rFonts w:ascii="Verdana" w:hAnsi="Verdana"/>
                <w:sz w:val="20"/>
                <w:szCs w:val="20"/>
              </w:rPr>
            </w:pPr>
            <w:r w:rsidRPr="001C4DBA">
              <w:rPr>
                <w:rFonts w:ascii="Verdana" w:hAnsi="Verdana"/>
                <w:sz w:val="20"/>
                <w:szCs w:val="20"/>
              </w:rPr>
              <w:t>V primerih</w:t>
            </w:r>
            <w:r w:rsidR="001952DA" w:rsidRPr="001C4DBA">
              <w:rPr>
                <w:rFonts w:ascii="Verdana" w:hAnsi="Verdana"/>
                <w:sz w:val="20"/>
                <w:szCs w:val="20"/>
              </w:rPr>
              <w:t>,</w:t>
            </w:r>
            <w:r w:rsidRPr="001C4DBA">
              <w:rPr>
                <w:rFonts w:ascii="Verdana" w:hAnsi="Verdana"/>
                <w:sz w:val="20"/>
                <w:szCs w:val="20"/>
              </w:rPr>
              <w:t xml:space="preserve"> določenih v 96. členu ZJN-3.</w:t>
            </w:r>
          </w:p>
        </w:tc>
        <w:tc>
          <w:tcPr>
            <w:tcW w:w="4881" w:type="dxa"/>
            <w:vMerge/>
            <w:shd w:val="clear" w:color="auto" w:fill="FFF0D5"/>
            <w:vAlign w:val="center"/>
          </w:tcPr>
          <w:p w14:paraId="21938384" w14:textId="77777777" w:rsidR="002C30CB" w:rsidRPr="001C4DBA" w:rsidRDefault="002C30CB" w:rsidP="002936C1">
            <w:pPr>
              <w:widowControl w:val="0"/>
              <w:spacing w:after="0" w:line="240" w:lineRule="auto"/>
              <w:jc w:val="both"/>
              <w:rPr>
                <w:rFonts w:ascii="Verdana" w:hAnsi="Verdana"/>
                <w:sz w:val="20"/>
                <w:szCs w:val="20"/>
              </w:rPr>
            </w:pPr>
          </w:p>
        </w:tc>
      </w:tr>
      <w:tr w:rsidR="009E2FA9" w:rsidRPr="001C4DBA" w14:paraId="2A5194CD" w14:textId="77777777" w:rsidTr="00AA79BF">
        <w:trPr>
          <w:trHeight w:val="20"/>
          <w:jc w:val="center"/>
        </w:trPr>
        <w:tc>
          <w:tcPr>
            <w:tcW w:w="4815" w:type="dxa"/>
            <w:shd w:val="clear" w:color="auto" w:fill="FFF0D5"/>
            <w:vAlign w:val="center"/>
          </w:tcPr>
          <w:p w14:paraId="4DF9267D" w14:textId="77777777" w:rsidR="009E2FA9" w:rsidRPr="001C4DBA" w:rsidRDefault="009E2FA9" w:rsidP="00647E00">
            <w:pPr>
              <w:widowControl w:val="0"/>
              <w:numPr>
                <w:ilvl w:val="0"/>
                <w:numId w:val="12"/>
              </w:numPr>
              <w:spacing w:after="0" w:line="240" w:lineRule="auto"/>
              <w:jc w:val="both"/>
              <w:rPr>
                <w:rFonts w:ascii="Verdana" w:hAnsi="Verdana"/>
                <w:sz w:val="20"/>
                <w:szCs w:val="20"/>
              </w:rPr>
            </w:pPr>
            <w:r w:rsidRPr="001C4DBA">
              <w:rPr>
                <w:rFonts w:ascii="Verdana" w:hAnsi="Verdana"/>
                <w:sz w:val="20"/>
                <w:szCs w:val="20"/>
              </w:rPr>
              <w:t>Če naročnik za tekoče leto nima zagotovljenih finančnih sredstev.</w:t>
            </w:r>
          </w:p>
        </w:tc>
        <w:tc>
          <w:tcPr>
            <w:tcW w:w="4881" w:type="dxa"/>
            <w:shd w:val="clear" w:color="auto" w:fill="FFF0D5"/>
            <w:vAlign w:val="center"/>
          </w:tcPr>
          <w:p w14:paraId="6A4669B1" w14:textId="77777777" w:rsidR="009E2FA9" w:rsidRPr="001C4DBA" w:rsidRDefault="009E2FA9" w:rsidP="00647E00">
            <w:pPr>
              <w:widowControl w:val="0"/>
              <w:numPr>
                <w:ilvl w:val="0"/>
                <w:numId w:val="22"/>
              </w:numPr>
              <w:spacing w:after="0" w:line="240" w:lineRule="auto"/>
              <w:jc w:val="both"/>
              <w:rPr>
                <w:rFonts w:ascii="Verdana" w:hAnsi="Verdana"/>
                <w:sz w:val="20"/>
                <w:szCs w:val="20"/>
              </w:rPr>
            </w:pPr>
            <w:r w:rsidRPr="001C4DBA">
              <w:rPr>
                <w:rFonts w:ascii="Verdana" w:hAnsi="Verdana"/>
                <w:sz w:val="20"/>
                <w:szCs w:val="20"/>
              </w:rPr>
              <w:t>2 meseca od prejema pisnega obvestila</w:t>
            </w:r>
            <w:r w:rsidR="00CD60CB" w:rsidRPr="001C4DBA">
              <w:rPr>
                <w:rFonts w:ascii="Verdana" w:hAnsi="Verdana"/>
                <w:sz w:val="20"/>
                <w:szCs w:val="20"/>
              </w:rPr>
              <w:t>.</w:t>
            </w:r>
          </w:p>
        </w:tc>
      </w:tr>
      <w:tr w:rsidR="00CD60CB" w:rsidRPr="001C4DBA" w14:paraId="77C26FAE" w14:textId="77777777" w:rsidTr="00AA79BF">
        <w:trPr>
          <w:trHeight w:val="20"/>
          <w:jc w:val="center"/>
        </w:trPr>
        <w:tc>
          <w:tcPr>
            <w:tcW w:w="4815" w:type="dxa"/>
            <w:shd w:val="clear" w:color="auto" w:fill="FFF0D5"/>
            <w:vAlign w:val="center"/>
          </w:tcPr>
          <w:p w14:paraId="16C64CB9" w14:textId="77777777" w:rsidR="00CD60CB" w:rsidRPr="001C4DBA" w:rsidRDefault="00CD60CB" w:rsidP="00647E00">
            <w:pPr>
              <w:widowControl w:val="0"/>
              <w:numPr>
                <w:ilvl w:val="0"/>
                <w:numId w:val="22"/>
              </w:numPr>
              <w:spacing w:after="0" w:line="240" w:lineRule="auto"/>
              <w:jc w:val="both"/>
              <w:rPr>
                <w:rFonts w:ascii="Verdana" w:hAnsi="Verdana"/>
                <w:sz w:val="20"/>
                <w:szCs w:val="20"/>
              </w:rPr>
            </w:pPr>
            <w:r w:rsidRPr="001C4DBA">
              <w:rPr>
                <w:rFonts w:ascii="Verdana" w:hAnsi="Verdana"/>
                <w:sz w:val="20"/>
                <w:szCs w:val="20"/>
              </w:rPr>
              <w:t xml:space="preserve">Če naročnik ali njegov pooblaščenec izvede </w:t>
            </w:r>
            <w:r w:rsidRPr="001C4DBA">
              <w:rPr>
                <w:rFonts w:ascii="Verdana" w:hAnsi="Verdana"/>
                <w:sz w:val="20"/>
                <w:szCs w:val="20"/>
              </w:rPr>
              <w:lastRenderedPageBreak/>
              <w:t>novo javno naročilo z istovrstnega področja, ali organ, pooblaščen za izvedbo skupnega javnega naroč</w:t>
            </w:r>
            <w:r w:rsidR="009A3A39" w:rsidRPr="001C4DBA">
              <w:rPr>
                <w:rFonts w:ascii="Verdana" w:hAnsi="Verdana"/>
                <w:sz w:val="20"/>
                <w:szCs w:val="20"/>
              </w:rPr>
              <w:t>ila za to področje, izvede javno naročilo</w:t>
            </w:r>
            <w:r w:rsidRPr="001C4DBA">
              <w:rPr>
                <w:rFonts w:ascii="Verdana" w:hAnsi="Verdana"/>
                <w:sz w:val="20"/>
                <w:szCs w:val="20"/>
              </w:rPr>
              <w:t>, ki je po veljavni zakonodaji obvezujoč</w:t>
            </w:r>
            <w:r w:rsidR="009A3A39" w:rsidRPr="001C4DBA">
              <w:rPr>
                <w:rFonts w:ascii="Verdana" w:hAnsi="Verdana"/>
                <w:sz w:val="20"/>
                <w:szCs w:val="20"/>
              </w:rPr>
              <w:t>e</w:t>
            </w:r>
            <w:r w:rsidRPr="001C4DBA">
              <w:rPr>
                <w:rFonts w:ascii="Verdana" w:hAnsi="Verdana"/>
                <w:sz w:val="20"/>
                <w:szCs w:val="20"/>
              </w:rPr>
              <w:t xml:space="preserve"> za naročnika.</w:t>
            </w:r>
          </w:p>
        </w:tc>
        <w:tc>
          <w:tcPr>
            <w:tcW w:w="4881" w:type="dxa"/>
            <w:shd w:val="clear" w:color="auto" w:fill="FFF0D5"/>
            <w:vAlign w:val="center"/>
          </w:tcPr>
          <w:p w14:paraId="507A1D4A" w14:textId="77777777" w:rsidR="00CD60CB" w:rsidRPr="001C4DBA" w:rsidRDefault="00CD60CB" w:rsidP="00647E00">
            <w:pPr>
              <w:widowControl w:val="0"/>
              <w:numPr>
                <w:ilvl w:val="0"/>
                <w:numId w:val="23"/>
              </w:numPr>
              <w:spacing w:after="0" w:line="240" w:lineRule="auto"/>
              <w:jc w:val="both"/>
              <w:rPr>
                <w:rFonts w:ascii="Verdana" w:hAnsi="Verdana"/>
                <w:sz w:val="20"/>
                <w:szCs w:val="20"/>
              </w:rPr>
            </w:pPr>
            <w:r w:rsidRPr="001C4DBA">
              <w:rPr>
                <w:rFonts w:ascii="Verdana" w:hAnsi="Verdana"/>
                <w:sz w:val="20"/>
                <w:szCs w:val="20"/>
              </w:rPr>
              <w:lastRenderedPageBreak/>
              <w:t xml:space="preserve">Z dnem pravnomočnosti novega javnega </w:t>
            </w:r>
            <w:r w:rsidRPr="001C4DBA">
              <w:rPr>
                <w:rFonts w:ascii="Verdana" w:hAnsi="Verdana"/>
                <w:sz w:val="20"/>
                <w:szCs w:val="20"/>
              </w:rPr>
              <w:lastRenderedPageBreak/>
              <w:t>naročila.</w:t>
            </w:r>
          </w:p>
        </w:tc>
      </w:tr>
      <w:tr w:rsidR="004E5FA8" w:rsidRPr="001C4DBA" w14:paraId="619B291E" w14:textId="77777777" w:rsidTr="00AA79BF">
        <w:trPr>
          <w:trHeight w:val="20"/>
          <w:jc w:val="center"/>
        </w:trPr>
        <w:tc>
          <w:tcPr>
            <w:tcW w:w="4815" w:type="dxa"/>
            <w:shd w:val="clear" w:color="auto" w:fill="FFF0D5"/>
            <w:vAlign w:val="center"/>
          </w:tcPr>
          <w:p w14:paraId="79435135" w14:textId="77777777" w:rsidR="004E5FA8" w:rsidRPr="001C4DBA" w:rsidRDefault="004E5FA8" w:rsidP="00647E00">
            <w:pPr>
              <w:widowControl w:val="0"/>
              <w:numPr>
                <w:ilvl w:val="0"/>
                <w:numId w:val="23"/>
              </w:numPr>
              <w:spacing w:after="0" w:line="240" w:lineRule="auto"/>
              <w:jc w:val="both"/>
              <w:rPr>
                <w:rFonts w:ascii="Verdana" w:hAnsi="Verdana"/>
                <w:sz w:val="20"/>
                <w:szCs w:val="20"/>
              </w:rPr>
            </w:pPr>
            <w:r w:rsidRPr="001C4DBA">
              <w:rPr>
                <w:rFonts w:ascii="Verdana" w:hAnsi="Verdana"/>
                <w:sz w:val="20"/>
                <w:szCs w:val="20"/>
              </w:rPr>
              <w:t>Če naročnik ne poravna zapadlih obveznosti.</w:t>
            </w:r>
          </w:p>
        </w:tc>
        <w:tc>
          <w:tcPr>
            <w:tcW w:w="4881" w:type="dxa"/>
            <w:shd w:val="clear" w:color="auto" w:fill="FFF0D5"/>
            <w:vAlign w:val="center"/>
          </w:tcPr>
          <w:p w14:paraId="268F46C8" w14:textId="77777777" w:rsidR="004E5FA8" w:rsidRPr="001C4DBA" w:rsidRDefault="004E5FA8" w:rsidP="00647E00">
            <w:pPr>
              <w:widowControl w:val="0"/>
              <w:numPr>
                <w:ilvl w:val="0"/>
                <w:numId w:val="24"/>
              </w:numPr>
              <w:spacing w:after="0" w:line="240" w:lineRule="auto"/>
              <w:jc w:val="both"/>
              <w:rPr>
                <w:rFonts w:ascii="Verdana" w:hAnsi="Verdana"/>
                <w:sz w:val="20"/>
                <w:szCs w:val="20"/>
              </w:rPr>
            </w:pPr>
            <w:r w:rsidRPr="001C4DBA">
              <w:rPr>
                <w:rFonts w:ascii="Verdana" w:hAnsi="Verdana"/>
                <w:sz w:val="20"/>
                <w:szCs w:val="20"/>
              </w:rPr>
              <w:t>Po preteku 30 dni od obvestila</w:t>
            </w:r>
            <w:r w:rsidR="009D199C" w:rsidRPr="001C4DBA">
              <w:rPr>
                <w:rFonts w:ascii="Verdana" w:hAnsi="Verdana"/>
                <w:sz w:val="20"/>
                <w:szCs w:val="20"/>
              </w:rPr>
              <w:t xml:space="preserve"> naročniku.</w:t>
            </w:r>
          </w:p>
        </w:tc>
      </w:tr>
      <w:tr w:rsidR="009E2FA9" w:rsidRPr="001C4DBA" w14:paraId="2043F6D2" w14:textId="77777777" w:rsidTr="00AA79BF">
        <w:trPr>
          <w:trHeight w:val="20"/>
          <w:jc w:val="center"/>
        </w:trPr>
        <w:tc>
          <w:tcPr>
            <w:tcW w:w="4815" w:type="dxa"/>
            <w:shd w:val="clear" w:color="auto" w:fill="FFF0D5"/>
            <w:vAlign w:val="center"/>
          </w:tcPr>
          <w:p w14:paraId="18854229" w14:textId="77777777" w:rsidR="009E2FA9" w:rsidRPr="001C4DBA" w:rsidRDefault="009E2FA9" w:rsidP="00647E00">
            <w:pPr>
              <w:widowControl w:val="0"/>
              <w:numPr>
                <w:ilvl w:val="0"/>
                <w:numId w:val="24"/>
              </w:numPr>
              <w:tabs>
                <w:tab w:val="left" w:pos="364"/>
              </w:tabs>
              <w:spacing w:after="0" w:line="240" w:lineRule="auto"/>
              <w:jc w:val="both"/>
              <w:rPr>
                <w:rFonts w:ascii="Verdana" w:hAnsi="Verdana"/>
                <w:sz w:val="20"/>
                <w:szCs w:val="20"/>
              </w:rPr>
            </w:pPr>
            <w:r w:rsidRPr="001C4DBA">
              <w:rPr>
                <w:rFonts w:ascii="Verdana" w:hAnsi="Verdana"/>
                <w:sz w:val="20"/>
                <w:szCs w:val="20"/>
              </w:rPr>
              <w:t xml:space="preserve">Zaradi </w:t>
            </w:r>
            <w:r w:rsidR="004E5FA8" w:rsidRPr="001C4DBA">
              <w:rPr>
                <w:rFonts w:ascii="Verdana" w:hAnsi="Verdana"/>
                <w:sz w:val="20"/>
                <w:szCs w:val="20"/>
              </w:rPr>
              <w:t xml:space="preserve">kršitev pogodbenih obveznosti s </w:t>
            </w:r>
            <w:r w:rsidRPr="001C4DBA">
              <w:rPr>
                <w:rFonts w:ascii="Verdana" w:hAnsi="Verdana"/>
                <w:sz w:val="20"/>
                <w:szCs w:val="20"/>
              </w:rPr>
              <w:t>strani nasprotne stranke, če kršitve ne prenehajo po opominu, poslanem pisno ali elektronsko. V primeru odstopa sta pogodbeni stranki dolžni poravnati medsebojne obveznosti iz te</w:t>
            </w:r>
            <w:r w:rsidR="00B965A1" w:rsidRPr="001C4DBA">
              <w:rPr>
                <w:rFonts w:ascii="Verdana" w:hAnsi="Verdana"/>
                <w:sz w:val="20"/>
                <w:szCs w:val="20"/>
              </w:rPr>
              <w:t xml:space="preserve">ga sporazuma </w:t>
            </w:r>
            <w:r w:rsidRPr="001C4DBA">
              <w:rPr>
                <w:rFonts w:ascii="Verdana" w:hAnsi="Verdana"/>
                <w:sz w:val="20"/>
                <w:szCs w:val="20"/>
              </w:rPr>
              <w:t>in nastalo škodo.</w:t>
            </w:r>
          </w:p>
        </w:tc>
        <w:tc>
          <w:tcPr>
            <w:tcW w:w="4881" w:type="dxa"/>
            <w:shd w:val="clear" w:color="auto" w:fill="FFF0D5"/>
            <w:vAlign w:val="center"/>
          </w:tcPr>
          <w:p w14:paraId="4B47E5B4" w14:textId="77777777" w:rsidR="009E2FA9" w:rsidRPr="001C4DBA" w:rsidRDefault="009E2FA9" w:rsidP="00647E00">
            <w:pPr>
              <w:widowControl w:val="0"/>
              <w:numPr>
                <w:ilvl w:val="0"/>
                <w:numId w:val="25"/>
              </w:numPr>
              <w:tabs>
                <w:tab w:val="left" w:pos="368"/>
              </w:tabs>
              <w:spacing w:after="0" w:line="240" w:lineRule="auto"/>
              <w:jc w:val="both"/>
              <w:rPr>
                <w:rFonts w:ascii="Verdana" w:hAnsi="Verdana"/>
                <w:sz w:val="20"/>
                <w:szCs w:val="20"/>
              </w:rPr>
            </w:pPr>
            <w:r w:rsidRPr="001C4DBA">
              <w:rPr>
                <w:rFonts w:ascii="Verdana" w:hAnsi="Verdana"/>
                <w:sz w:val="20"/>
                <w:szCs w:val="20"/>
              </w:rPr>
              <w:t xml:space="preserve">Z dnem, ko nasprotna stranka prejme obvestilo o odpovedi </w:t>
            </w:r>
            <w:r w:rsidR="00CD60CB" w:rsidRPr="001C4DBA">
              <w:rPr>
                <w:rFonts w:ascii="Verdana" w:hAnsi="Verdana"/>
                <w:sz w:val="20"/>
                <w:szCs w:val="20"/>
              </w:rPr>
              <w:t>okvirnega sporazuma.</w:t>
            </w:r>
          </w:p>
        </w:tc>
      </w:tr>
      <w:tr w:rsidR="009D199C" w:rsidRPr="001C4DBA" w14:paraId="0D145476" w14:textId="77777777" w:rsidTr="00AA79BF">
        <w:trPr>
          <w:trHeight w:val="20"/>
          <w:jc w:val="center"/>
        </w:trPr>
        <w:tc>
          <w:tcPr>
            <w:tcW w:w="4815" w:type="dxa"/>
            <w:shd w:val="clear" w:color="auto" w:fill="FFF0D5"/>
            <w:vAlign w:val="center"/>
          </w:tcPr>
          <w:p w14:paraId="6A609441" w14:textId="77777777" w:rsidR="009D199C" w:rsidRPr="001C4DBA" w:rsidRDefault="009D199C" w:rsidP="00647E00">
            <w:pPr>
              <w:widowControl w:val="0"/>
              <w:numPr>
                <w:ilvl w:val="0"/>
                <w:numId w:val="25"/>
              </w:numPr>
              <w:tabs>
                <w:tab w:val="left" w:pos="364"/>
              </w:tabs>
              <w:spacing w:after="0" w:line="240" w:lineRule="auto"/>
              <w:jc w:val="both"/>
              <w:rPr>
                <w:rFonts w:ascii="Verdana" w:hAnsi="Verdana"/>
                <w:sz w:val="20"/>
                <w:szCs w:val="20"/>
              </w:rPr>
            </w:pPr>
            <w:r w:rsidRPr="001C4DBA">
              <w:rPr>
                <w:rFonts w:ascii="Verdana" w:hAnsi="Verdana"/>
                <w:sz w:val="20"/>
                <w:szCs w:val="20"/>
              </w:rPr>
              <w:t>Dogovorno med obema strankama.</w:t>
            </w:r>
          </w:p>
        </w:tc>
        <w:tc>
          <w:tcPr>
            <w:tcW w:w="4881" w:type="dxa"/>
            <w:shd w:val="clear" w:color="auto" w:fill="FFF0D5"/>
            <w:vAlign w:val="center"/>
          </w:tcPr>
          <w:p w14:paraId="162463C6" w14:textId="77777777" w:rsidR="009D199C" w:rsidRPr="001C4DBA" w:rsidRDefault="009D199C" w:rsidP="00647E00">
            <w:pPr>
              <w:widowControl w:val="0"/>
              <w:numPr>
                <w:ilvl w:val="0"/>
                <w:numId w:val="26"/>
              </w:numPr>
              <w:tabs>
                <w:tab w:val="left" w:pos="368"/>
              </w:tabs>
              <w:spacing w:after="0" w:line="240" w:lineRule="auto"/>
              <w:jc w:val="both"/>
              <w:rPr>
                <w:rFonts w:ascii="Verdana" w:hAnsi="Verdana"/>
                <w:sz w:val="20"/>
                <w:szCs w:val="20"/>
              </w:rPr>
            </w:pPr>
            <w:r w:rsidRPr="001C4DBA">
              <w:rPr>
                <w:rFonts w:ascii="Verdana" w:hAnsi="Verdana"/>
                <w:sz w:val="20"/>
                <w:szCs w:val="20"/>
              </w:rPr>
              <w:t>Po poravnavi medsebojnih obveznosti iz okvirnega sporazuma.</w:t>
            </w:r>
          </w:p>
        </w:tc>
      </w:tr>
    </w:tbl>
    <w:p w14:paraId="5FF8E8D0" w14:textId="77777777" w:rsidR="009E2FA9" w:rsidRPr="001C4DBA" w:rsidRDefault="009E2FA9" w:rsidP="002936C1">
      <w:pPr>
        <w:widowControl w:val="0"/>
        <w:spacing w:after="0" w:line="240" w:lineRule="auto"/>
        <w:rPr>
          <w:rFonts w:ascii="Verdana" w:hAnsi="Verdana"/>
          <w:sz w:val="20"/>
          <w:szCs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1C4DBA" w14:paraId="3D0C065C" w14:textId="77777777" w:rsidTr="001D037B">
        <w:trPr>
          <w:trHeight w:val="20"/>
          <w:jc w:val="center"/>
        </w:trPr>
        <w:tc>
          <w:tcPr>
            <w:tcW w:w="9695" w:type="dxa"/>
            <w:gridSpan w:val="2"/>
            <w:shd w:val="clear" w:color="auto" w:fill="FDB940"/>
            <w:vAlign w:val="center"/>
          </w:tcPr>
          <w:p w14:paraId="6B086B5F" w14:textId="77777777" w:rsidR="009E2FA9" w:rsidRPr="001C4DBA" w:rsidRDefault="009E2FA9" w:rsidP="002936C1">
            <w:pPr>
              <w:widowControl w:val="0"/>
              <w:spacing w:after="0" w:line="240" w:lineRule="auto"/>
              <w:jc w:val="center"/>
              <w:rPr>
                <w:rFonts w:ascii="Verdana" w:hAnsi="Verdana"/>
                <w:b/>
                <w:sz w:val="20"/>
                <w:szCs w:val="20"/>
              </w:rPr>
            </w:pPr>
            <w:r w:rsidRPr="001C4DBA">
              <w:rPr>
                <w:rFonts w:ascii="Verdana" w:hAnsi="Verdana"/>
                <w:b/>
                <w:sz w:val="20"/>
                <w:szCs w:val="20"/>
              </w:rPr>
              <w:t xml:space="preserve">PRILOGE </w:t>
            </w:r>
            <w:r w:rsidR="00B965A1" w:rsidRPr="001C4DBA">
              <w:rPr>
                <w:rFonts w:ascii="Verdana" w:hAnsi="Verdana"/>
                <w:b/>
                <w:sz w:val="20"/>
                <w:szCs w:val="20"/>
              </w:rPr>
              <w:t>OKVIRNEGA SPORAZUMA</w:t>
            </w:r>
          </w:p>
        </w:tc>
      </w:tr>
      <w:tr w:rsidR="009E2FA9" w:rsidRPr="001C4DBA" w14:paraId="197D482C" w14:textId="77777777" w:rsidTr="00AA79BF">
        <w:trPr>
          <w:trHeight w:val="20"/>
          <w:jc w:val="center"/>
        </w:trPr>
        <w:tc>
          <w:tcPr>
            <w:tcW w:w="2405" w:type="dxa"/>
            <w:shd w:val="clear" w:color="auto" w:fill="FFF0D5"/>
            <w:vAlign w:val="center"/>
          </w:tcPr>
          <w:p w14:paraId="115CD22A" w14:textId="77777777" w:rsidR="009E2FA9" w:rsidRPr="001C4DBA" w:rsidRDefault="009E2FA9" w:rsidP="00647E00">
            <w:pPr>
              <w:widowControl w:val="0"/>
              <w:numPr>
                <w:ilvl w:val="0"/>
                <w:numId w:val="8"/>
              </w:numPr>
              <w:spacing w:after="0" w:line="240" w:lineRule="auto"/>
              <w:jc w:val="center"/>
              <w:rPr>
                <w:rFonts w:ascii="Verdana" w:hAnsi="Verdana"/>
                <w:sz w:val="20"/>
                <w:szCs w:val="20"/>
              </w:rPr>
            </w:pPr>
            <w:r w:rsidRPr="001C4DBA">
              <w:rPr>
                <w:rFonts w:ascii="Verdana" w:hAnsi="Verdana"/>
                <w:sz w:val="20"/>
                <w:szCs w:val="20"/>
              </w:rPr>
              <w:t>del</w:t>
            </w:r>
          </w:p>
        </w:tc>
        <w:tc>
          <w:tcPr>
            <w:tcW w:w="7290" w:type="dxa"/>
            <w:shd w:val="clear" w:color="auto" w:fill="FFF0D5"/>
            <w:vAlign w:val="center"/>
          </w:tcPr>
          <w:p w14:paraId="30F74776" w14:textId="77777777" w:rsidR="009E2FA9" w:rsidRPr="001C4DBA" w:rsidRDefault="009E2FA9" w:rsidP="002936C1">
            <w:pPr>
              <w:widowControl w:val="0"/>
              <w:spacing w:after="0" w:line="240" w:lineRule="auto"/>
              <w:jc w:val="both"/>
              <w:rPr>
                <w:rFonts w:ascii="Verdana" w:hAnsi="Verdana"/>
                <w:sz w:val="20"/>
                <w:szCs w:val="20"/>
              </w:rPr>
            </w:pPr>
            <w:r w:rsidRPr="001C4DBA">
              <w:rPr>
                <w:rFonts w:ascii="Verdana" w:hAnsi="Verdana"/>
                <w:sz w:val="20"/>
                <w:szCs w:val="20"/>
              </w:rPr>
              <w:t xml:space="preserve">Obrazec </w:t>
            </w:r>
            <w:proofErr w:type="spellStart"/>
            <w:r w:rsidRPr="001C4DBA">
              <w:rPr>
                <w:rFonts w:ascii="Verdana" w:hAnsi="Verdana"/>
                <w:sz w:val="20"/>
                <w:szCs w:val="20"/>
              </w:rPr>
              <w:t>ePRO</w:t>
            </w:r>
            <w:proofErr w:type="spellEnd"/>
            <w:r w:rsidRPr="001C4DBA">
              <w:rPr>
                <w:rFonts w:ascii="Verdana" w:hAnsi="Verdana"/>
                <w:sz w:val="20"/>
                <w:szCs w:val="20"/>
              </w:rPr>
              <w:t xml:space="preserve"> – Specifikacije</w:t>
            </w:r>
          </w:p>
        </w:tc>
      </w:tr>
      <w:tr w:rsidR="00A1616E" w:rsidRPr="001C4DBA" w14:paraId="04819309" w14:textId="77777777" w:rsidTr="00AA79BF">
        <w:trPr>
          <w:trHeight w:val="20"/>
          <w:jc w:val="center"/>
        </w:trPr>
        <w:tc>
          <w:tcPr>
            <w:tcW w:w="2405" w:type="dxa"/>
            <w:shd w:val="clear" w:color="auto" w:fill="FFF0D5"/>
            <w:vAlign w:val="center"/>
          </w:tcPr>
          <w:p w14:paraId="142EE196" w14:textId="5EBC312C" w:rsidR="00A1616E" w:rsidRPr="001C4DBA" w:rsidRDefault="00A1616E" w:rsidP="00647E00">
            <w:pPr>
              <w:widowControl w:val="0"/>
              <w:numPr>
                <w:ilvl w:val="0"/>
                <w:numId w:val="8"/>
              </w:numPr>
              <w:spacing w:after="0" w:line="240" w:lineRule="auto"/>
              <w:jc w:val="center"/>
              <w:rPr>
                <w:rFonts w:ascii="Verdana" w:hAnsi="Verdana"/>
                <w:sz w:val="20"/>
                <w:szCs w:val="20"/>
              </w:rPr>
            </w:pPr>
            <w:r w:rsidRPr="001C4DBA">
              <w:rPr>
                <w:rFonts w:ascii="Verdana" w:hAnsi="Verdana"/>
                <w:sz w:val="20"/>
                <w:szCs w:val="20"/>
              </w:rPr>
              <w:t>del</w:t>
            </w:r>
          </w:p>
        </w:tc>
        <w:tc>
          <w:tcPr>
            <w:tcW w:w="7290" w:type="dxa"/>
            <w:shd w:val="clear" w:color="auto" w:fill="FFF0D5"/>
            <w:vAlign w:val="center"/>
          </w:tcPr>
          <w:p w14:paraId="6590F12F" w14:textId="17E687C4" w:rsidR="00A1616E" w:rsidRPr="001C4DBA" w:rsidRDefault="00A1616E" w:rsidP="002936C1">
            <w:pPr>
              <w:widowControl w:val="0"/>
              <w:spacing w:after="0" w:line="240" w:lineRule="auto"/>
              <w:jc w:val="both"/>
              <w:rPr>
                <w:rFonts w:ascii="Verdana" w:hAnsi="Verdana"/>
                <w:sz w:val="20"/>
                <w:szCs w:val="20"/>
              </w:rPr>
            </w:pPr>
            <w:r w:rsidRPr="001C4DBA">
              <w:rPr>
                <w:rFonts w:ascii="Verdana" w:hAnsi="Verdana"/>
                <w:sz w:val="20"/>
                <w:szCs w:val="20"/>
              </w:rPr>
              <w:t xml:space="preserve">Površine po </w:t>
            </w:r>
            <w:r w:rsidR="0033177F">
              <w:rPr>
                <w:rFonts w:ascii="Verdana" w:hAnsi="Verdana"/>
                <w:sz w:val="20"/>
                <w:szCs w:val="20"/>
              </w:rPr>
              <w:t xml:space="preserve">lokacijah </w:t>
            </w:r>
            <w:r w:rsidRPr="001C4DBA">
              <w:rPr>
                <w:rFonts w:ascii="Verdana" w:hAnsi="Verdana"/>
                <w:sz w:val="20"/>
                <w:szCs w:val="20"/>
              </w:rPr>
              <w:t>stavbah</w:t>
            </w:r>
          </w:p>
        </w:tc>
      </w:tr>
      <w:tr w:rsidR="009E2FA9" w:rsidRPr="001C4DBA" w14:paraId="3D4C06FC" w14:textId="77777777" w:rsidTr="00AA79BF">
        <w:trPr>
          <w:trHeight w:val="20"/>
          <w:jc w:val="center"/>
        </w:trPr>
        <w:tc>
          <w:tcPr>
            <w:tcW w:w="2405" w:type="dxa"/>
            <w:shd w:val="clear" w:color="auto" w:fill="FFF0D5"/>
            <w:vAlign w:val="center"/>
          </w:tcPr>
          <w:p w14:paraId="76466C57" w14:textId="77777777" w:rsidR="009E2FA9" w:rsidRPr="001C4DBA" w:rsidRDefault="009E2FA9" w:rsidP="00647E00">
            <w:pPr>
              <w:widowControl w:val="0"/>
              <w:numPr>
                <w:ilvl w:val="0"/>
                <w:numId w:val="8"/>
              </w:numPr>
              <w:spacing w:after="0" w:line="240" w:lineRule="auto"/>
              <w:jc w:val="center"/>
              <w:rPr>
                <w:rFonts w:ascii="Verdana" w:hAnsi="Verdana"/>
                <w:sz w:val="20"/>
                <w:szCs w:val="20"/>
              </w:rPr>
            </w:pPr>
            <w:r w:rsidRPr="001C4DBA">
              <w:rPr>
                <w:rFonts w:ascii="Verdana" w:hAnsi="Verdana"/>
                <w:sz w:val="20"/>
                <w:szCs w:val="20"/>
              </w:rPr>
              <w:t>del</w:t>
            </w:r>
          </w:p>
        </w:tc>
        <w:tc>
          <w:tcPr>
            <w:tcW w:w="7290" w:type="dxa"/>
            <w:shd w:val="clear" w:color="auto" w:fill="FFF0D5"/>
            <w:vAlign w:val="center"/>
          </w:tcPr>
          <w:p w14:paraId="06B733D4" w14:textId="77777777" w:rsidR="009E2FA9" w:rsidRPr="001C4DBA" w:rsidRDefault="009E2FA9" w:rsidP="002936C1">
            <w:pPr>
              <w:widowControl w:val="0"/>
              <w:spacing w:after="0" w:line="240" w:lineRule="auto"/>
              <w:jc w:val="both"/>
              <w:rPr>
                <w:rFonts w:ascii="Verdana" w:hAnsi="Verdana"/>
                <w:sz w:val="20"/>
                <w:szCs w:val="20"/>
              </w:rPr>
            </w:pPr>
            <w:r w:rsidRPr="001C4DBA">
              <w:rPr>
                <w:rFonts w:ascii="Verdana" w:hAnsi="Verdana"/>
                <w:sz w:val="20"/>
                <w:szCs w:val="20"/>
              </w:rPr>
              <w:t>Tehnična dokumentacija</w:t>
            </w:r>
          </w:p>
        </w:tc>
      </w:tr>
      <w:tr w:rsidR="009E2FA9" w:rsidRPr="001C4DBA" w14:paraId="20666B00" w14:textId="77777777" w:rsidTr="00AA79BF">
        <w:trPr>
          <w:trHeight w:val="20"/>
          <w:jc w:val="center"/>
        </w:trPr>
        <w:tc>
          <w:tcPr>
            <w:tcW w:w="2405" w:type="dxa"/>
            <w:shd w:val="clear" w:color="auto" w:fill="FFF0D5"/>
            <w:vAlign w:val="center"/>
          </w:tcPr>
          <w:p w14:paraId="54BFB777" w14:textId="77777777" w:rsidR="009E2FA9" w:rsidRPr="001C4DBA" w:rsidRDefault="009E2FA9" w:rsidP="00647E00">
            <w:pPr>
              <w:widowControl w:val="0"/>
              <w:numPr>
                <w:ilvl w:val="0"/>
                <w:numId w:val="8"/>
              </w:numPr>
              <w:spacing w:after="0" w:line="240" w:lineRule="auto"/>
              <w:jc w:val="center"/>
              <w:rPr>
                <w:rFonts w:ascii="Verdana" w:hAnsi="Verdana"/>
                <w:sz w:val="20"/>
                <w:szCs w:val="20"/>
              </w:rPr>
            </w:pPr>
            <w:r w:rsidRPr="001C4DBA">
              <w:rPr>
                <w:rFonts w:ascii="Verdana" w:hAnsi="Verdana"/>
                <w:sz w:val="20"/>
                <w:szCs w:val="20"/>
              </w:rPr>
              <w:t>del</w:t>
            </w:r>
          </w:p>
        </w:tc>
        <w:tc>
          <w:tcPr>
            <w:tcW w:w="7290" w:type="dxa"/>
            <w:shd w:val="clear" w:color="auto" w:fill="FFF0D5"/>
            <w:vAlign w:val="center"/>
          </w:tcPr>
          <w:p w14:paraId="59EE274C" w14:textId="77777777" w:rsidR="009E2FA9" w:rsidRPr="001C4DBA" w:rsidRDefault="009E2FA9" w:rsidP="002936C1">
            <w:pPr>
              <w:widowControl w:val="0"/>
              <w:spacing w:after="0" w:line="240" w:lineRule="auto"/>
              <w:jc w:val="both"/>
              <w:rPr>
                <w:rFonts w:ascii="Verdana" w:hAnsi="Verdana"/>
                <w:sz w:val="20"/>
                <w:szCs w:val="20"/>
              </w:rPr>
            </w:pPr>
            <w:r w:rsidRPr="001C4DBA">
              <w:rPr>
                <w:rFonts w:ascii="Verdana" w:hAnsi="Verdana"/>
                <w:sz w:val="20"/>
                <w:szCs w:val="20"/>
              </w:rPr>
              <w:t>Garancijski dokumenti (Finančno zavarovanje, ki ga v originalu hrani naročnik)</w:t>
            </w:r>
          </w:p>
        </w:tc>
      </w:tr>
    </w:tbl>
    <w:p w14:paraId="33808673" w14:textId="77777777" w:rsidR="00E01F63" w:rsidRPr="001C4DBA" w:rsidRDefault="00E01F63" w:rsidP="002936C1">
      <w:pPr>
        <w:widowControl w:val="0"/>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1C4DBA" w14:paraId="4B3130BA" w14:textId="77777777" w:rsidTr="00AA79BF">
        <w:trPr>
          <w:trHeight w:val="20"/>
          <w:jc w:val="center"/>
        </w:trPr>
        <w:tc>
          <w:tcPr>
            <w:tcW w:w="4484" w:type="dxa"/>
            <w:tcBorders>
              <w:bottom w:val="single" w:sz="4" w:space="0" w:color="auto"/>
              <w:right w:val="single" w:sz="4" w:space="0" w:color="auto"/>
            </w:tcBorders>
            <w:shd w:val="clear" w:color="auto" w:fill="FDB940"/>
            <w:vAlign w:val="center"/>
          </w:tcPr>
          <w:p w14:paraId="64B2C4BD" w14:textId="77777777" w:rsidR="00D6706E" w:rsidRPr="001C4DBA" w:rsidRDefault="00D6706E" w:rsidP="002936C1">
            <w:pPr>
              <w:widowControl w:val="0"/>
              <w:spacing w:after="0" w:line="240" w:lineRule="auto"/>
              <w:rPr>
                <w:rFonts w:ascii="Verdana" w:hAnsi="Verdana"/>
                <w:b/>
                <w:sz w:val="20"/>
                <w:szCs w:val="20"/>
              </w:rPr>
            </w:pPr>
            <w:r w:rsidRPr="001C4DBA">
              <w:rPr>
                <w:rFonts w:ascii="Verdana" w:hAnsi="Verdana"/>
                <w:b/>
                <w:sz w:val="20"/>
                <w:szCs w:val="20"/>
              </w:rPr>
              <w:t>Naročnik</w:t>
            </w:r>
          </w:p>
        </w:tc>
        <w:tc>
          <w:tcPr>
            <w:tcW w:w="708" w:type="dxa"/>
            <w:tcBorders>
              <w:top w:val="nil"/>
              <w:left w:val="single" w:sz="4" w:space="0" w:color="auto"/>
              <w:bottom w:val="nil"/>
              <w:right w:val="single" w:sz="4" w:space="0" w:color="auto"/>
            </w:tcBorders>
            <w:shd w:val="clear" w:color="auto" w:fill="auto"/>
            <w:vAlign w:val="center"/>
          </w:tcPr>
          <w:p w14:paraId="39327422" w14:textId="77777777" w:rsidR="00D6706E" w:rsidRPr="001C4DBA" w:rsidRDefault="00D6706E" w:rsidP="002936C1">
            <w:pPr>
              <w:widowControl w:val="0"/>
              <w:spacing w:after="0" w:line="240" w:lineRule="auto"/>
              <w:rPr>
                <w:rFonts w:ascii="Verdana" w:hAnsi="Verdana"/>
                <w:b/>
                <w:sz w:val="20"/>
                <w:szCs w:val="20"/>
              </w:rPr>
            </w:pPr>
          </w:p>
        </w:tc>
        <w:tc>
          <w:tcPr>
            <w:tcW w:w="4484" w:type="dxa"/>
            <w:tcBorders>
              <w:left w:val="single" w:sz="4" w:space="0" w:color="auto"/>
              <w:bottom w:val="single" w:sz="4" w:space="0" w:color="auto"/>
            </w:tcBorders>
            <w:shd w:val="clear" w:color="auto" w:fill="FDB940"/>
            <w:vAlign w:val="center"/>
          </w:tcPr>
          <w:p w14:paraId="5F9DFE49" w14:textId="77777777" w:rsidR="00D6706E" w:rsidRPr="001C4DBA" w:rsidRDefault="00D6706E" w:rsidP="002936C1">
            <w:pPr>
              <w:widowControl w:val="0"/>
              <w:spacing w:after="0" w:line="240" w:lineRule="auto"/>
              <w:rPr>
                <w:rFonts w:ascii="Verdana" w:hAnsi="Verdana"/>
                <w:b/>
                <w:sz w:val="20"/>
                <w:szCs w:val="20"/>
              </w:rPr>
            </w:pPr>
            <w:r w:rsidRPr="001C4DBA">
              <w:rPr>
                <w:rFonts w:ascii="Verdana" w:hAnsi="Verdana"/>
                <w:b/>
                <w:sz w:val="20"/>
                <w:szCs w:val="20"/>
              </w:rPr>
              <w:t>Ponudnik/Stranka okvirnega sporazuma/Izvajalec</w:t>
            </w:r>
          </w:p>
        </w:tc>
      </w:tr>
      <w:tr w:rsidR="00D6706E" w:rsidRPr="001C4DBA" w14:paraId="63BB83D3" w14:textId="77777777" w:rsidTr="00AA79BF">
        <w:trPr>
          <w:trHeight w:val="20"/>
          <w:jc w:val="center"/>
        </w:trPr>
        <w:tc>
          <w:tcPr>
            <w:tcW w:w="4484" w:type="dxa"/>
            <w:tcBorders>
              <w:bottom w:val="single" w:sz="4" w:space="0" w:color="auto"/>
              <w:right w:val="single" w:sz="4" w:space="0" w:color="auto"/>
            </w:tcBorders>
            <w:shd w:val="clear" w:color="auto" w:fill="FFF0D5"/>
            <w:vAlign w:val="center"/>
          </w:tcPr>
          <w:p w14:paraId="3927333A" w14:textId="079379A7" w:rsidR="00D6706E" w:rsidRPr="001C4DBA" w:rsidRDefault="00D6706E" w:rsidP="002936C1">
            <w:pPr>
              <w:widowControl w:val="0"/>
              <w:spacing w:after="0" w:line="240" w:lineRule="auto"/>
              <w:rPr>
                <w:rFonts w:ascii="Verdana" w:hAnsi="Verdana"/>
                <w:sz w:val="20"/>
                <w:szCs w:val="20"/>
              </w:rPr>
            </w:pPr>
            <w:r w:rsidRPr="001C4DBA">
              <w:rPr>
                <w:rFonts w:ascii="Verdana" w:hAnsi="Verdana"/>
                <w:sz w:val="20"/>
                <w:szCs w:val="20"/>
              </w:rPr>
              <w:fldChar w:fldCharType="begin"/>
            </w:r>
            <w:r w:rsidRPr="001C4DBA">
              <w:rPr>
                <w:rFonts w:ascii="Verdana" w:hAnsi="Verdana"/>
                <w:sz w:val="20"/>
                <w:szCs w:val="20"/>
              </w:rPr>
              <w:instrText xml:space="preserve"> DOCPROPERTY  "MFiles_P1021n1_P0"  \* MERGEFORMAT </w:instrText>
            </w:r>
            <w:r w:rsidRPr="001C4DBA">
              <w:rPr>
                <w:rFonts w:ascii="Verdana" w:hAnsi="Verdana"/>
                <w:sz w:val="20"/>
                <w:szCs w:val="20"/>
              </w:rPr>
              <w:fldChar w:fldCharType="separate"/>
            </w:r>
            <w:r w:rsidR="000C45DD">
              <w:rPr>
                <w:rFonts w:ascii="Verdana" w:hAnsi="Verdana"/>
                <w:sz w:val="20"/>
                <w:szCs w:val="20"/>
              </w:rPr>
              <w:t>Univerzitetna psihiatrična klinika Ljubljana</w:t>
            </w:r>
            <w:r w:rsidRPr="001C4DBA">
              <w:rPr>
                <w:rFonts w:ascii="Verdana" w:hAnsi="Verdana"/>
                <w:sz w:val="20"/>
                <w:szCs w:val="20"/>
              </w:rPr>
              <w:fldChar w:fldCharType="end"/>
            </w:r>
          </w:p>
          <w:p w14:paraId="2FE501E0" w14:textId="2D9E57CD" w:rsidR="00D6706E" w:rsidRPr="001C4DBA" w:rsidRDefault="00D6706E" w:rsidP="002936C1">
            <w:pPr>
              <w:widowControl w:val="0"/>
              <w:spacing w:after="0" w:line="240" w:lineRule="auto"/>
              <w:rPr>
                <w:rFonts w:ascii="Verdana" w:hAnsi="Verdana"/>
                <w:sz w:val="20"/>
                <w:szCs w:val="20"/>
              </w:rPr>
            </w:pPr>
            <w:r w:rsidRPr="001C4DBA">
              <w:rPr>
                <w:rFonts w:ascii="Verdana" w:hAnsi="Verdana"/>
                <w:sz w:val="20"/>
                <w:szCs w:val="20"/>
              </w:rPr>
              <w:fldChar w:fldCharType="begin"/>
            </w:r>
            <w:r w:rsidRPr="001C4DBA">
              <w:rPr>
                <w:rFonts w:ascii="Verdana" w:hAnsi="Verdana"/>
                <w:sz w:val="20"/>
                <w:szCs w:val="20"/>
              </w:rPr>
              <w:instrText xml:space="preserve"> DOCPROPERTY  "MFiles_P1021n1_P1033"  \* MERGEFORMAT </w:instrText>
            </w:r>
            <w:r w:rsidRPr="001C4DBA">
              <w:rPr>
                <w:rFonts w:ascii="Verdana" w:hAnsi="Verdana"/>
                <w:sz w:val="20"/>
                <w:szCs w:val="20"/>
              </w:rPr>
              <w:fldChar w:fldCharType="separate"/>
            </w:r>
            <w:proofErr w:type="spellStart"/>
            <w:r w:rsidR="000C45DD">
              <w:rPr>
                <w:rFonts w:ascii="Verdana" w:hAnsi="Verdana"/>
                <w:sz w:val="20"/>
                <w:szCs w:val="20"/>
              </w:rPr>
              <w:t>Chengdujska</w:t>
            </w:r>
            <w:proofErr w:type="spellEnd"/>
            <w:r w:rsidR="000C45DD">
              <w:rPr>
                <w:rFonts w:ascii="Verdana" w:hAnsi="Verdana"/>
                <w:sz w:val="20"/>
                <w:szCs w:val="20"/>
              </w:rPr>
              <w:t xml:space="preserve"> cesta 45</w:t>
            </w:r>
            <w:r w:rsidRPr="001C4DBA">
              <w:rPr>
                <w:rFonts w:ascii="Verdana" w:hAnsi="Verdana"/>
                <w:sz w:val="20"/>
                <w:szCs w:val="20"/>
              </w:rPr>
              <w:fldChar w:fldCharType="end"/>
            </w:r>
          </w:p>
          <w:p w14:paraId="7F85C4FD" w14:textId="10F57572" w:rsidR="00D6706E" w:rsidRPr="001C4DBA" w:rsidRDefault="00D6706E" w:rsidP="002936C1">
            <w:pPr>
              <w:widowControl w:val="0"/>
              <w:spacing w:after="0" w:line="240" w:lineRule="auto"/>
              <w:rPr>
                <w:rFonts w:ascii="Verdana" w:hAnsi="Verdana"/>
                <w:sz w:val="20"/>
                <w:szCs w:val="20"/>
              </w:rPr>
            </w:pPr>
            <w:r w:rsidRPr="001C4DBA">
              <w:rPr>
                <w:rFonts w:ascii="Verdana" w:hAnsi="Verdana"/>
                <w:sz w:val="20"/>
                <w:szCs w:val="20"/>
              </w:rPr>
              <w:fldChar w:fldCharType="begin"/>
            </w:r>
            <w:r w:rsidRPr="001C4DBA">
              <w:rPr>
                <w:rFonts w:ascii="Verdana" w:hAnsi="Verdana"/>
                <w:sz w:val="20"/>
                <w:szCs w:val="20"/>
              </w:rPr>
              <w:instrText xml:space="preserve"> DOCPROPERTY  "MFiles_PG5BC2FC14A405421BA79F5FEC63BD00E3n1_PGB3D8D77D2D654902AEB821305A1A12BCn1"  \* MERGEFORMAT </w:instrText>
            </w:r>
            <w:r w:rsidRPr="001C4DBA">
              <w:rPr>
                <w:rFonts w:ascii="Verdana" w:hAnsi="Verdana"/>
                <w:sz w:val="20"/>
                <w:szCs w:val="20"/>
              </w:rPr>
              <w:fldChar w:fldCharType="separate"/>
            </w:r>
            <w:r w:rsidR="000C45DD">
              <w:rPr>
                <w:rFonts w:ascii="Verdana" w:hAnsi="Verdana"/>
                <w:sz w:val="20"/>
                <w:szCs w:val="20"/>
              </w:rPr>
              <w:t>1260 Ljubljana-Polje</w:t>
            </w:r>
            <w:r w:rsidRPr="001C4DBA">
              <w:rPr>
                <w:rFonts w:ascii="Verdana" w:hAnsi="Verdana"/>
                <w:sz w:val="20"/>
                <w:szCs w:val="20"/>
              </w:rPr>
              <w:fldChar w:fldCharType="end"/>
            </w:r>
          </w:p>
        </w:tc>
        <w:tc>
          <w:tcPr>
            <w:tcW w:w="708" w:type="dxa"/>
            <w:tcBorders>
              <w:top w:val="nil"/>
              <w:left w:val="single" w:sz="4" w:space="0" w:color="auto"/>
              <w:bottom w:val="nil"/>
              <w:right w:val="single" w:sz="4" w:space="0" w:color="auto"/>
            </w:tcBorders>
            <w:shd w:val="clear" w:color="auto" w:fill="auto"/>
            <w:vAlign w:val="center"/>
          </w:tcPr>
          <w:p w14:paraId="49E31D37" w14:textId="77777777" w:rsidR="00D6706E" w:rsidRPr="001C4DBA" w:rsidRDefault="00D6706E" w:rsidP="002936C1">
            <w:pPr>
              <w:widowControl w:val="0"/>
              <w:spacing w:after="0" w:line="240" w:lineRule="auto"/>
              <w:rPr>
                <w:rFonts w:ascii="Verdana" w:hAnsi="Verdana"/>
                <w:sz w:val="20"/>
                <w:szCs w:val="20"/>
              </w:rPr>
            </w:pPr>
          </w:p>
        </w:tc>
        <w:tc>
          <w:tcPr>
            <w:tcW w:w="4484" w:type="dxa"/>
            <w:tcBorders>
              <w:left w:val="single" w:sz="4" w:space="0" w:color="auto"/>
              <w:bottom w:val="single" w:sz="4" w:space="0" w:color="auto"/>
            </w:tcBorders>
            <w:shd w:val="clear" w:color="auto" w:fill="FFF0D5"/>
            <w:vAlign w:val="center"/>
          </w:tcPr>
          <w:p w14:paraId="28E491D6" w14:textId="77777777" w:rsidR="00D6706E" w:rsidRPr="001C4DBA" w:rsidRDefault="00D6706E" w:rsidP="002936C1">
            <w:pPr>
              <w:widowControl w:val="0"/>
              <w:spacing w:after="0" w:line="240" w:lineRule="auto"/>
              <w:rPr>
                <w:rFonts w:ascii="Verdana" w:hAnsi="Verdana"/>
                <w:sz w:val="20"/>
                <w:szCs w:val="20"/>
              </w:rPr>
            </w:pPr>
          </w:p>
        </w:tc>
      </w:tr>
      <w:tr w:rsidR="00D6706E" w:rsidRPr="001C4DBA" w14:paraId="2FF6CA22" w14:textId="77777777" w:rsidTr="00656A89">
        <w:trPr>
          <w:trHeight w:val="20"/>
          <w:jc w:val="center"/>
        </w:trPr>
        <w:tc>
          <w:tcPr>
            <w:tcW w:w="4484" w:type="dxa"/>
            <w:tcBorders>
              <w:top w:val="single" w:sz="4" w:space="0" w:color="auto"/>
              <w:left w:val="nil"/>
              <w:bottom w:val="nil"/>
              <w:right w:val="nil"/>
            </w:tcBorders>
            <w:shd w:val="clear" w:color="auto" w:fill="auto"/>
            <w:vAlign w:val="bottom"/>
          </w:tcPr>
          <w:p w14:paraId="2BBD21A0" w14:textId="35F268AC" w:rsidR="00D6706E" w:rsidRPr="001C4DBA" w:rsidRDefault="00D6706E" w:rsidP="002936C1">
            <w:pPr>
              <w:widowControl w:val="0"/>
              <w:spacing w:after="0" w:line="240" w:lineRule="auto"/>
              <w:rPr>
                <w:rFonts w:ascii="Verdana" w:hAnsi="Verdana"/>
                <w:sz w:val="20"/>
                <w:szCs w:val="20"/>
              </w:rPr>
            </w:pPr>
            <w:r w:rsidRPr="001C4DBA">
              <w:rPr>
                <w:rFonts w:ascii="Verdana" w:hAnsi="Verdana"/>
                <w:sz w:val="20"/>
                <w:szCs w:val="20"/>
              </w:rPr>
              <w:fldChar w:fldCharType="begin"/>
            </w:r>
            <w:r w:rsidRPr="001C4DBA">
              <w:rPr>
                <w:rFonts w:ascii="Verdana" w:hAnsi="Verdana"/>
                <w:sz w:val="20"/>
                <w:szCs w:val="20"/>
              </w:rPr>
              <w:instrText xml:space="preserve"> DOCPROPERTY  "MFiles_PG5BC2FC14A405421BA79F5FEC63BD00E3n1_PGB3D8D77D2D654902AEB821305A1A12BCn1_PGA9BEAF5633E247B98ED5F6CA091D7839"  \* MERGEFORMAT </w:instrText>
            </w:r>
            <w:r w:rsidRPr="001C4DBA">
              <w:rPr>
                <w:rFonts w:ascii="Verdana" w:hAnsi="Verdana"/>
                <w:sz w:val="20"/>
                <w:szCs w:val="20"/>
              </w:rPr>
              <w:fldChar w:fldCharType="separate"/>
            </w:r>
            <w:r w:rsidR="000C45DD">
              <w:rPr>
                <w:rFonts w:ascii="Verdana" w:hAnsi="Verdana"/>
                <w:sz w:val="20"/>
                <w:szCs w:val="20"/>
              </w:rPr>
              <w:t>Ljubljana-Polje</w:t>
            </w:r>
            <w:r w:rsidRPr="001C4DBA">
              <w:rPr>
                <w:rFonts w:ascii="Verdana" w:hAnsi="Verdana"/>
                <w:sz w:val="20"/>
                <w:szCs w:val="20"/>
              </w:rPr>
              <w:fldChar w:fldCharType="end"/>
            </w:r>
            <w:r w:rsidRPr="001C4DBA">
              <w:rPr>
                <w:rFonts w:ascii="Verdana" w:hAnsi="Verdana"/>
                <w:sz w:val="20"/>
                <w:szCs w:val="20"/>
              </w:rPr>
              <w:t>, dne</w:t>
            </w:r>
          </w:p>
        </w:tc>
        <w:tc>
          <w:tcPr>
            <w:tcW w:w="708" w:type="dxa"/>
            <w:tcBorders>
              <w:top w:val="nil"/>
              <w:left w:val="nil"/>
              <w:bottom w:val="nil"/>
              <w:right w:val="nil"/>
            </w:tcBorders>
            <w:shd w:val="clear" w:color="auto" w:fill="auto"/>
            <w:vAlign w:val="bottom"/>
          </w:tcPr>
          <w:p w14:paraId="11BFC727" w14:textId="77777777" w:rsidR="00D6706E" w:rsidRPr="001C4DBA" w:rsidRDefault="00D6706E" w:rsidP="002936C1">
            <w:pPr>
              <w:widowControl w:val="0"/>
              <w:spacing w:after="0" w:line="240" w:lineRule="auto"/>
              <w:rPr>
                <w:rFonts w:ascii="Verdana" w:hAnsi="Verdana"/>
                <w:sz w:val="20"/>
                <w:szCs w:val="20"/>
              </w:rPr>
            </w:pPr>
          </w:p>
        </w:tc>
        <w:tc>
          <w:tcPr>
            <w:tcW w:w="4484" w:type="dxa"/>
            <w:tcBorders>
              <w:top w:val="single" w:sz="4" w:space="0" w:color="auto"/>
              <w:left w:val="nil"/>
              <w:bottom w:val="nil"/>
              <w:right w:val="nil"/>
            </w:tcBorders>
            <w:shd w:val="clear" w:color="auto" w:fill="auto"/>
            <w:vAlign w:val="bottom"/>
          </w:tcPr>
          <w:p w14:paraId="0547D659" w14:textId="77777777" w:rsidR="00D6706E" w:rsidRPr="001C4DBA" w:rsidRDefault="00D6706E" w:rsidP="002936C1">
            <w:pPr>
              <w:widowControl w:val="0"/>
              <w:spacing w:after="0" w:line="240" w:lineRule="auto"/>
              <w:rPr>
                <w:rFonts w:ascii="Verdana" w:hAnsi="Verdana"/>
                <w:sz w:val="20"/>
                <w:szCs w:val="20"/>
              </w:rPr>
            </w:pPr>
            <w:r w:rsidRPr="001C4DBA">
              <w:rPr>
                <w:rFonts w:ascii="Verdana" w:hAnsi="Verdana"/>
                <w:sz w:val="20"/>
                <w:szCs w:val="20"/>
              </w:rPr>
              <w:t xml:space="preserve">                 , dne</w:t>
            </w:r>
          </w:p>
        </w:tc>
      </w:tr>
      <w:tr w:rsidR="00D6706E" w:rsidRPr="001C4DBA" w14:paraId="2A0BCC22" w14:textId="77777777" w:rsidTr="00D009CA">
        <w:trPr>
          <w:trHeight w:val="20"/>
          <w:jc w:val="center"/>
        </w:trPr>
        <w:tc>
          <w:tcPr>
            <w:tcW w:w="4484" w:type="dxa"/>
            <w:tcBorders>
              <w:top w:val="nil"/>
              <w:left w:val="nil"/>
              <w:bottom w:val="nil"/>
              <w:right w:val="nil"/>
            </w:tcBorders>
            <w:shd w:val="clear" w:color="auto" w:fill="auto"/>
          </w:tcPr>
          <w:p w14:paraId="29B53DDD" w14:textId="1A53F3FD" w:rsidR="00D6706E" w:rsidRPr="001C4DBA" w:rsidRDefault="00D6706E" w:rsidP="002936C1">
            <w:pPr>
              <w:widowControl w:val="0"/>
              <w:spacing w:after="0" w:line="240" w:lineRule="auto"/>
              <w:rPr>
                <w:rFonts w:ascii="Verdana" w:hAnsi="Verdana"/>
                <w:sz w:val="20"/>
                <w:szCs w:val="20"/>
              </w:rPr>
            </w:pPr>
            <w:r w:rsidRPr="001C4DBA">
              <w:rPr>
                <w:rFonts w:ascii="Verdana" w:hAnsi="Verdana"/>
                <w:sz w:val="20"/>
                <w:szCs w:val="20"/>
              </w:rPr>
              <w:t xml:space="preserve">Podpisnik: </w:t>
            </w:r>
            <w:r w:rsidR="009E69E7" w:rsidRPr="001C4DBA">
              <w:rPr>
                <w:rFonts w:ascii="Verdana" w:hAnsi="Verdana"/>
                <w:sz w:val="20"/>
                <w:szCs w:val="20"/>
              </w:rPr>
              <w:fldChar w:fldCharType="begin"/>
            </w:r>
            <w:r w:rsidR="009E69E7" w:rsidRPr="001C4DBA">
              <w:rPr>
                <w:rFonts w:ascii="Verdana" w:hAnsi="Verdana"/>
                <w:sz w:val="20"/>
                <w:szCs w:val="20"/>
              </w:rPr>
              <w:instrText xml:space="preserve"> DOCPROPERTY  "MFiles_P1021n1_P1034"  \* MERGEFORMAT </w:instrText>
            </w:r>
            <w:r w:rsidR="009E69E7" w:rsidRPr="001C4DBA">
              <w:rPr>
                <w:rFonts w:ascii="Verdana" w:hAnsi="Verdana"/>
                <w:sz w:val="20"/>
                <w:szCs w:val="20"/>
              </w:rPr>
              <w:fldChar w:fldCharType="separate"/>
            </w:r>
            <w:r w:rsidR="000C45DD">
              <w:rPr>
                <w:rFonts w:ascii="Verdana" w:hAnsi="Verdana"/>
                <w:sz w:val="20"/>
                <w:szCs w:val="20"/>
              </w:rPr>
              <w:t>Generalni direktor UPK Ljubljana prof. dr. Bojan Zalar</w:t>
            </w:r>
            <w:r w:rsidR="009E69E7" w:rsidRPr="001C4DBA">
              <w:rPr>
                <w:rFonts w:ascii="Verdana" w:hAnsi="Verdana"/>
                <w:sz w:val="20"/>
                <w:szCs w:val="20"/>
              </w:rPr>
              <w:fldChar w:fldCharType="end"/>
            </w:r>
          </w:p>
        </w:tc>
        <w:tc>
          <w:tcPr>
            <w:tcW w:w="708" w:type="dxa"/>
            <w:tcBorders>
              <w:top w:val="nil"/>
              <w:left w:val="nil"/>
              <w:bottom w:val="nil"/>
              <w:right w:val="nil"/>
            </w:tcBorders>
            <w:shd w:val="clear" w:color="auto" w:fill="auto"/>
          </w:tcPr>
          <w:p w14:paraId="29131403" w14:textId="77777777" w:rsidR="00D6706E" w:rsidRPr="001C4DBA" w:rsidRDefault="00D6706E" w:rsidP="002936C1">
            <w:pPr>
              <w:widowControl w:val="0"/>
              <w:spacing w:after="0" w:line="240" w:lineRule="auto"/>
              <w:rPr>
                <w:rFonts w:ascii="Verdana" w:hAnsi="Verdana"/>
                <w:sz w:val="20"/>
                <w:szCs w:val="20"/>
              </w:rPr>
            </w:pPr>
          </w:p>
        </w:tc>
        <w:tc>
          <w:tcPr>
            <w:tcW w:w="4484" w:type="dxa"/>
            <w:tcBorders>
              <w:top w:val="nil"/>
              <w:left w:val="nil"/>
              <w:bottom w:val="nil"/>
              <w:right w:val="nil"/>
            </w:tcBorders>
            <w:shd w:val="clear" w:color="auto" w:fill="auto"/>
          </w:tcPr>
          <w:p w14:paraId="5BF390ED" w14:textId="77777777" w:rsidR="00D6706E" w:rsidRPr="001C4DBA" w:rsidRDefault="00D6706E" w:rsidP="002936C1">
            <w:pPr>
              <w:widowControl w:val="0"/>
              <w:spacing w:after="0" w:line="240" w:lineRule="auto"/>
              <w:rPr>
                <w:rFonts w:ascii="Verdana" w:hAnsi="Verdana"/>
                <w:sz w:val="20"/>
                <w:szCs w:val="20"/>
              </w:rPr>
            </w:pPr>
            <w:r w:rsidRPr="001C4DBA">
              <w:rPr>
                <w:rFonts w:ascii="Verdana" w:hAnsi="Verdana"/>
                <w:sz w:val="20"/>
                <w:szCs w:val="20"/>
              </w:rPr>
              <w:t>Podpisnik:</w:t>
            </w:r>
          </w:p>
        </w:tc>
      </w:tr>
    </w:tbl>
    <w:p w14:paraId="21A30DBE" w14:textId="77777777" w:rsidR="005E5529" w:rsidRPr="00E810BB" w:rsidRDefault="005E5529" w:rsidP="002936C1">
      <w:pPr>
        <w:widowControl w:val="0"/>
        <w:spacing w:after="0" w:line="240" w:lineRule="auto"/>
        <w:jc w:val="both"/>
        <w:rPr>
          <w:rFonts w:ascii="Verdana" w:hAnsi="Verdana"/>
          <w:sz w:val="20"/>
          <w:szCs w:val="20"/>
        </w:rPr>
      </w:pPr>
    </w:p>
    <w:sectPr w:rsidR="005E5529" w:rsidRPr="00E810BB" w:rsidSect="00E01F63">
      <w:headerReference w:type="even" r:id="rId7"/>
      <w:headerReference w:type="default" r:id="rId8"/>
      <w:footerReference w:type="even" r:id="rId9"/>
      <w:footerReference w:type="default" r:id="rId10"/>
      <w:headerReference w:type="first" r:id="rId11"/>
      <w:footerReference w:type="first" r:id="rId12"/>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A83605" w14:textId="77777777" w:rsidR="00ED0CB0" w:rsidRPr="001C4DBA" w:rsidRDefault="00ED0CB0" w:rsidP="00BD6FEF">
      <w:pPr>
        <w:spacing w:after="0" w:line="240" w:lineRule="auto"/>
      </w:pPr>
      <w:r w:rsidRPr="001C4DBA">
        <w:separator/>
      </w:r>
    </w:p>
  </w:endnote>
  <w:endnote w:type="continuationSeparator" w:id="0">
    <w:p w14:paraId="63DC15D3" w14:textId="77777777" w:rsidR="00ED0CB0" w:rsidRPr="001C4DBA" w:rsidRDefault="00ED0CB0" w:rsidP="00BD6FEF">
      <w:pPr>
        <w:spacing w:after="0" w:line="240" w:lineRule="auto"/>
      </w:pPr>
      <w:r w:rsidRPr="001C4DB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4D506" w14:textId="77777777" w:rsidR="00CC373E" w:rsidRDefault="00CC37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999"/>
      <w:gridCol w:w="4973"/>
    </w:tblGrid>
    <w:tr w:rsidR="009C6C20" w:rsidRPr="001C4DBA" w14:paraId="4C1AF977" w14:textId="77777777" w:rsidTr="004B0EFB">
      <w:tc>
        <w:tcPr>
          <w:tcW w:w="6588" w:type="dxa"/>
          <w:shd w:val="clear" w:color="auto" w:fill="auto"/>
        </w:tcPr>
        <w:p w14:paraId="11AC13F0" w14:textId="77777777" w:rsidR="009C6C20" w:rsidRPr="001C4DBA" w:rsidRDefault="009C6C20" w:rsidP="004B0EFB">
          <w:pPr>
            <w:pStyle w:val="Footer"/>
            <w:spacing w:after="0" w:line="240" w:lineRule="auto"/>
            <w:rPr>
              <w:rFonts w:ascii="Verdana" w:hAnsi="Verdana"/>
              <w:i/>
              <w:sz w:val="16"/>
              <w:szCs w:val="16"/>
              <w:vertAlign w:val="superscript"/>
            </w:rPr>
          </w:pPr>
          <w:r w:rsidRPr="001C4DBA">
            <w:rPr>
              <w:rFonts w:ascii="Verdana" w:hAnsi="Verdana"/>
              <w:i/>
              <w:sz w:val="16"/>
              <w:szCs w:val="16"/>
            </w:rPr>
            <w:t>EPRO</w:t>
          </w:r>
          <w:r w:rsidRPr="001C4DBA">
            <w:rPr>
              <w:rFonts w:ascii="Verdana" w:hAnsi="Verdana"/>
              <w:i/>
              <w:sz w:val="16"/>
              <w:szCs w:val="16"/>
              <w:vertAlign w:val="superscript"/>
            </w:rPr>
            <w:t>©</w:t>
          </w:r>
        </w:p>
      </w:tc>
      <w:tc>
        <w:tcPr>
          <w:tcW w:w="6588" w:type="dxa"/>
          <w:shd w:val="clear" w:color="auto" w:fill="auto"/>
          <w:vAlign w:val="center"/>
        </w:tcPr>
        <w:p w14:paraId="11859111" w14:textId="77777777" w:rsidR="009C6C20" w:rsidRPr="001C4DBA" w:rsidRDefault="009C6C20" w:rsidP="00873D3E">
          <w:pPr>
            <w:pStyle w:val="Footer"/>
            <w:spacing w:after="0" w:line="240" w:lineRule="auto"/>
            <w:jc w:val="right"/>
            <w:rPr>
              <w:rFonts w:ascii="Verdana" w:hAnsi="Verdana"/>
              <w:sz w:val="16"/>
              <w:szCs w:val="16"/>
            </w:rPr>
          </w:pPr>
          <w:r w:rsidRPr="001C4DBA">
            <w:rPr>
              <w:rFonts w:ascii="Verdana" w:hAnsi="Verdana"/>
              <w:sz w:val="16"/>
              <w:szCs w:val="16"/>
            </w:rPr>
            <w:t xml:space="preserve">Stran </w:t>
          </w:r>
          <w:r w:rsidRPr="001C4DBA">
            <w:rPr>
              <w:rFonts w:ascii="Verdana" w:hAnsi="Verdana"/>
              <w:sz w:val="16"/>
              <w:szCs w:val="16"/>
            </w:rPr>
            <w:fldChar w:fldCharType="begin"/>
          </w:r>
          <w:r w:rsidRPr="001C4DBA">
            <w:rPr>
              <w:rFonts w:ascii="Verdana" w:hAnsi="Verdana"/>
              <w:sz w:val="16"/>
              <w:szCs w:val="16"/>
            </w:rPr>
            <w:instrText xml:space="preserve"> PAGE  \* Arabic  \* MERGEFORMAT </w:instrText>
          </w:r>
          <w:r w:rsidRPr="001C4DBA">
            <w:rPr>
              <w:rFonts w:ascii="Verdana" w:hAnsi="Verdana"/>
              <w:sz w:val="16"/>
              <w:szCs w:val="16"/>
            </w:rPr>
            <w:fldChar w:fldCharType="separate"/>
          </w:r>
          <w:r w:rsidR="001A4F91" w:rsidRPr="001C4DBA">
            <w:rPr>
              <w:rFonts w:ascii="Verdana" w:hAnsi="Verdana"/>
              <w:noProof/>
              <w:sz w:val="16"/>
              <w:szCs w:val="16"/>
            </w:rPr>
            <w:t>1</w:t>
          </w:r>
          <w:r w:rsidRPr="001C4DBA">
            <w:rPr>
              <w:rFonts w:ascii="Verdana" w:hAnsi="Verdana"/>
              <w:sz w:val="16"/>
              <w:szCs w:val="16"/>
            </w:rPr>
            <w:fldChar w:fldCharType="end"/>
          </w:r>
          <w:r w:rsidRPr="001C4DBA">
            <w:rPr>
              <w:rFonts w:ascii="Verdana" w:hAnsi="Verdana"/>
              <w:sz w:val="16"/>
              <w:szCs w:val="16"/>
            </w:rPr>
            <w:t>/</w:t>
          </w:r>
          <w:r w:rsidRPr="001C4DBA">
            <w:rPr>
              <w:rFonts w:ascii="Verdana" w:hAnsi="Verdana"/>
              <w:sz w:val="16"/>
              <w:szCs w:val="16"/>
            </w:rPr>
            <w:fldChar w:fldCharType="begin"/>
          </w:r>
          <w:r w:rsidRPr="001C4DBA">
            <w:rPr>
              <w:rFonts w:ascii="Verdana" w:hAnsi="Verdana"/>
              <w:sz w:val="16"/>
              <w:szCs w:val="16"/>
            </w:rPr>
            <w:instrText xml:space="preserve"> NUMPAGES  \* Arabic  \* MERGEFORMAT </w:instrText>
          </w:r>
          <w:r w:rsidRPr="001C4DBA">
            <w:rPr>
              <w:rFonts w:ascii="Verdana" w:hAnsi="Verdana"/>
              <w:sz w:val="16"/>
              <w:szCs w:val="16"/>
            </w:rPr>
            <w:fldChar w:fldCharType="separate"/>
          </w:r>
          <w:r w:rsidR="001A4F91" w:rsidRPr="001C4DBA">
            <w:rPr>
              <w:rFonts w:ascii="Verdana" w:hAnsi="Verdana"/>
              <w:noProof/>
              <w:sz w:val="16"/>
              <w:szCs w:val="16"/>
            </w:rPr>
            <w:t>12</w:t>
          </w:r>
          <w:r w:rsidRPr="001C4DBA">
            <w:rPr>
              <w:rFonts w:ascii="Verdana" w:hAnsi="Verdana"/>
              <w:sz w:val="16"/>
              <w:szCs w:val="16"/>
            </w:rPr>
            <w:fldChar w:fldCharType="end"/>
          </w:r>
        </w:p>
      </w:tc>
    </w:tr>
  </w:tbl>
  <w:p w14:paraId="41E11E3A" w14:textId="77777777" w:rsidR="009C6C20" w:rsidRPr="001C4DBA" w:rsidRDefault="009C6C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A45DA4" w14:textId="77777777" w:rsidR="00CC373E" w:rsidRDefault="00CC37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130BA3" w14:textId="77777777" w:rsidR="00ED0CB0" w:rsidRPr="001C4DBA" w:rsidRDefault="00ED0CB0" w:rsidP="00BD6FEF">
      <w:pPr>
        <w:spacing w:after="0" w:line="240" w:lineRule="auto"/>
      </w:pPr>
      <w:r w:rsidRPr="001C4DBA">
        <w:separator/>
      </w:r>
    </w:p>
  </w:footnote>
  <w:footnote w:type="continuationSeparator" w:id="0">
    <w:p w14:paraId="4E1D5379" w14:textId="77777777" w:rsidR="00ED0CB0" w:rsidRPr="001C4DBA" w:rsidRDefault="00ED0CB0" w:rsidP="00BD6FEF">
      <w:pPr>
        <w:spacing w:after="0" w:line="240" w:lineRule="auto"/>
      </w:pPr>
      <w:r w:rsidRPr="001C4DB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7404B0" w14:textId="77777777" w:rsidR="00CC373E" w:rsidRDefault="00CC37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936"/>
      <w:gridCol w:w="5036"/>
    </w:tblGrid>
    <w:tr w:rsidR="009C6C20" w:rsidRPr="001C4DBA" w14:paraId="309066B8" w14:textId="77777777" w:rsidTr="004B0EFB">
      <w:tc>
        <w:tcPr>
          <w:tcW w:w="6588" w:type="dxa"/>
          <w:shd w:val="clear" w:color="auto" w:fill="auto"/>
        </w:tcPr>
        <w:p w14:paraId="52C6A068" w14:textId="77777777" w:rsidR="009C6C20" w:rsidRPr="001C4DBA" w:rsidRDefault="009C6C20" w:rsidP="004B0EFB">
          <w:pPr>
            <w:pStyle w:val="Header"/>
            <w:spacing w:after="0" w:line="240" w:lineRule="auto"/>
            <w:rPr>
              <w:rFonts w:ascii="Verdana" w:hAnsi="Verdana"/>
              <w:sz w:val="16"/>
              <w:szCs w:val="16"/>
            </w:rPr>
          </w:pPr>
          <w:proofErr w:type="spellStart"/>
          <w:r w:rsidRPr="001C4DBA">
            <w:rPr>
              <w:rFonts w:ascii="Verdana" w:hAnsi="Verdana"/>
              <w:sz w:val="16"/>
              <w:szCs w:val="16"/>
            </w:rPr>
            <w:t>ePRO</w:t>
          </w:r>
          <w:proofErr w:type="spellEnd"/>
        </w:p>
      </w:tc>
      <w:tc>
        <w:tcPr>
          <w:tcW w:w="6588" w:type="dxa"/>
          <w:shd w:val="clear" w:color="auto" w:fill="auto"/>
        </w:tcPr>
        <w:p w14:paraId="290499E3" w14:textId="0C309F66" w:rsidR="009C6C20" w:rsidRPr="001C4DBA" w:rsidRDefault="009C6C20" w:rsidP="00CB0493">
          <w:pPr>
            <w:pStyle w:val="Header"/>
            <w:spacing w:after="0" w:line="240" w:lineRule="auto"/>
            <w:jc w:val="right"/>
            <w:rPr>
              <w:rFonts w:ascii="Verdana" w:hAnsi="Verdana"/>
              <w:sz w:val="16"/>
              <w:szCs w:val="16"/>
            </w:rPr>
          </w:pPr>
          <w:r w:rsidRPr="001C4DBA">
            <w:rPr>
              <w:rFonts w:ascii="Verdana" w:hAnsi="Verdana"/>
              <w:sz w:val="16"/>
              <w:szCs w:val="16"/>
            </w:rPr>
            <w:t>Ponudba-Okvirni sporazum</w:t>
          </w:r>
        </w:p>
      </w:tc>
    </w:tr>
  </w:tbl>
  <w:p w14:paraId="2EC15EBC" w14:textId="77777777" w:rsidR="009C6C20" w:rsidRPr="001C4DBA" w:rsidRDefault="009C6C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FAD2C5" w14:textId="77777777" w:rsidR="00CC373E" w:rsidRDefault="00CC37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4" w15:restartNumberingAfterBreak="0">
    <w:nsid w:val="08096659"/>
    <w:multiLevelType w:val="hybridMultilevel"/>
    <w:tmpl w:val="61C648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A3547CC"/>
    <w:multiLevelType w:val="hybridMultilevel"/>
    <w:tmpl w:val="BFBAFD0A"/>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C94CA7"/>
    <w:multiLevelType w:val="hybridMultilevel"/>
    <w:tmpl w:val="F1BC488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9E3EF1"/>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BE66D02"/>
    <w:multiLevelType w:val="hybridMultilevel"/>
    <w:tmpl w:val="63D8F2DA"/>
    <w:lvl w:ilvl="0" w:tplc="6A9A2210">
      <w:start w:val="8"/>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168425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7" w15:restartNumberingAfterBreak="0">
    <w:nsid w:val="33F21380"/>
    <w:multiLevelType w:val="hybridMultilevel"/>
    <w:tmpl w:val="AFE2ED4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80C735E"/>
    <w:multiLevelType w:val="hybridMultilevel"/>
    <w:tmpl w:val="74ECEB12"/>
    <w:lvl w:ilvl="0" w:tplc="2D12843C">
      <w:start w:val="10"/>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9FB7F8F"/>
    <w:multiLevelType w:val="hybridMultilevel"/>
    <w:tmpl w:val="DBBC3E86"/>
    <w:lvl w:ilvl="0" w:tplc="1EB8C216">
      <w:start w:val="7"/>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94C1D17"/>
    <w:multiLevelType w:val="hybridMultilevel"/>
    <w:tmpl w:val="416E959A"/>
    <w:lvl w:ilvl="0" w:tplc="9AF67C42">
      <w:start w:val="6"/>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B572057"/>
    <w:multiLevelType w:val="multilevel"/>
    <w:tmpl w:val="965816D8"/>
    <w:lvl w:ilvl="0">
      <w:start w:val="1"/>
      <w:numFmt w:val="none"/>
      <w:lvlText w:val=""/>
      <w:legacy w:legacy="1" w:legacySpace="120" w:legacyIndent="340"/>
      <w:lvlJc w:val="left"/>
      <w:pPr>
        <w:ind w:left="340" w:hanging="340"/>
      </w:pPr>
      <w:rPr>
        <w:rFonts w:ascii="Symbol" w:hAnsi="Symbol" w:hint="default"/>
      </w:rPr>
    </w:lvl>
    <w:lvl w:ilvl="1">
      <w:start w:val="1"/>
      <w:numFmt w:val="none"/>
      <w:lvlText w:val="o"/>
      <w:legacy w:legacy="1" w:legacySpace="120" w:legacyIndent="360"/>
      <w:lvlJc w:val="left"/>
      <w:pPr>
        <w:ind w:left="700" w:hanging="360"/>
      </w:pPr>
      <w:rPr>
        <w:rFonts w:ascii="Courier New" w:hAnsi="Courier New" w:hint="default"/>
      </w:rPr>
    </w:lvl>
    <w:lvl w:ilvl="2">
      <w:start w:val="1"/>
      <w:numFmt w:val="none"/>
      <w:lvlText w:val=""/>
      <w:legacy w:legacy="1" w:legacySpace="120" w:legacyIndent="360"/>
      <w:lvlJc w:val="left"/>
      <w:pPr>
        <w:ind w:left="1060" w:hanging="360"/>
      </w:pPr>
      <w:rPr>
        <w:rFonts w:ascii="Wingdings" w:hAnsi="Wingdings" w:hint="default"/>
      </w:rPr>
    </w:lvl>
    <w:lvl w:ilvl="3">
      <w:start w:val="1"/>
      <w:numFmt w:val="none"/>
      <w:lvlText w:val=""/>
      <w:legacy w:legacy="1" w:legacySpace="120" w:legacyIndent="360"/>
      <w:lvlJc w:val="left"/>
      <w:pPr>
        <w:ind w:left="1420" w:hanging="360"/>
      </w:pPr>
      <w:rPr>
        <w:rFonts w:ascii="Symbol" w:hAnsi="Symbol" w:hint="default"/>
      </w:rPr>
    </w:lvl>
    <w:lvl w:ilvl="4">
      <w:start w:val="1"/>
      <w:numFmt w:val="none"/>
      <w:lvlText w:val="o"/>
      <w:legacy w:legacy="1" w:legacySpace="120" w:legacyIndent="360"/>
      <w:lvlJc w:val="left"/>
      <w:pPr>
        <w:ind w:left="1780" w:hanging="360"/>
      </w:pPr>
      <w:rPr>
        <w:rFonts w:ascii="Courier New" w:hAnsi="Courier New" w:hint="default"/>
      </w:rPr>
    </w:lvl>
    <w:lvl w:ilvl="5">
      <w:start w:val="1"/>
      <w:numFmt w:val="none"/>
      <w:lvlText w:val=""/>
      <w:legacy w:legacy="1" w:legacySpace="120" w:legacyIndent="360"/>
      <w:lvlJc w:val="left"/>
      <w:pPr>
        <w:ind w:left="2140" w:hanging="360"/>
      </w:pPr>
      <w:rPr>
        <w:rFonts w:ascii="Wingdings" w:hAnsi="Wingdings" w:hint="default"/>
      </w:rPr>
    </w:lvl>
    <w:lvl w:ilvl="6">
      <w:start w:val="1"/>
      <w:numFmt w:val="none"/>
      <w:lvlText w:val=""/>
      <w:legacy w:legacy="1" w:legacySpace="120" w:legacyIndent="360"/>
      <w:lvlJc w:val="left"/>
      <w:pPr>
        <w:ind w:left="2500" w:hanging="360"/>
      </w:pPr>
      <w:rPr>
        <w:rFonts w:ascii="Symbol" w:hAnsi="Symbol" w:hint="default"/>
      </w:rPr>
    </w:lvl>
    <w:lvl w:ilvl="7">
      <w:start w:val="1"/>
      <w:numFmt w:val="none"/>
      <w:lvlText w:val="o"/>
      <w:legacy w:legacy="1" w:legacySpace="120" w:legacyIndent="360"/>
      <w:lvlJc w:val="left"/>
      <w:pPr>
        <w:ind w:left="2860" w:hanging="360"/>
      </w:pPr>
      <w:rPr>
        <w:rFonts w:ascii="Courier New" w:hAnsi="Courier New" w:hint="default"/>
      </w:rPr>
    </w:lvl>
    <w:lvl w:ilvl="8">
      <w:start w:val="1"/>
      <w:numFmt w:val="none"/>
      <w:lvlText w:val=""/>
      <w:legacy w:legacy="1" w:legacySpace="120" w:legacyIndent="360"/>
      <w:lvlJc w:val="left"/>
      <w:pPr>
        <w:ind w:left="3220" w:hanging="360"/>
      </w:pPr>
      <w:rPr>
        <w:rFonts w:ascii="Wingdings" w:hAnsi="Wingdings" w:hint="default"/>
      </w:rPr>
    </w:lvl>
  </w:abstractNum>
  <w:abstractNum w:abstractNumId="27"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1A12A58"/>
    <w:multiLevelType w:val="hybridMultilevel"/>
    <w:tmpl w:val="78D6479C"/>
    <w:lvl w:ilvl="0" w:tplc="02C24FAA">
      <w:start w:val="9"/>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2584659">
    <w:abstractNumId w:val="27"/>
  </w:num>
  <w:num w:numId="2" w16cid:durableId="1209563764">
    <w:abstractNumId w:val="34"/>
  </w:num>
  <w:num w:numId="3" w16cid:durableId="1466853257">
    <w:abstractNumId w:val="14"/>
  </w:num>
  <w:num w:numId="4" w16cid:durableId="1918242542">
    <w:abstractNumId w:val="24"/>
  </w:num>
  <w:num w:numId="5" w16cid:durableId="363940182">
    <w:abstractNumId w:val="8"/>
  </w:num>
  <w:num w:numId="6" w16cid:durableId="1671256322">
    <w:abstractNumId w:val="30"/>
  </w:num>
  <w:num w:numId="7" w16cid:durableId="525216006">
    <w:abstractNumId w:val="15"/>
  </w:num>
  <w:num w:numId="8" w16cid:durableId="1875775889">
    <w:abstractNumId w:val="0"/>
  </w:num>
  <w:num w:numId="9" w16cid:durableId="130369335">
    <w:abstractNumId w:val="28"/>
  </w:num>
  <w:num w:numId="10" w16cid:durableId="549572">
    <w:abstractNumId w:val="33"/>
  </w:num>
  <w:num w:numId="11" w16cid:durableId="387916724">
    <w:abstractNumId w:val="32"/>
  </w:num>
  <w:num w:numId="12" w16cid:durableId="974530486">
    <w:abstractNumId w:val="6"/>
  </w:num>
  <w:num w:numId="13" w16cid:durableId="1308054367">
    <w:abstractNumId w:val="22"/>
  </w:num>
  <w:num w:numId="14" w16cid:durableId="1031346008">
    <w:abstractNumId w:val="23"/>
  </w:num>
  <w:num w:numId="15" w16cid:durableId="1428691347">
    <w:abstractNumId w:val="5"/>
  </w:num>
  <w:num w:numId="16" w16cid:durableId="1784768384">
    <w:abstractNumId w:val="21"/>
  </w:num>
  <w:num w:numId="17" w16cid:durableId="729573954">
    <w:abstractNumId w:val="4"/>
  </w:num>
  <w:num w:numId="18" w16cid:durableId="1186361228">
    <w:abstractNumId w:val="31"/>
  </w:num>
  <w:num w:numId="19" w16cid:durableId="421415126">
    <w:abstractNumId w:val="9"/>
  </w:num>
  <w:num w:numId="20" w16cid:durableId="1373967644">
    <w:abstractNumId w:val="10"/>
  </w:num>
  <w:num w:numId="21" w16cid:durableId="763767896">
    <w:abstractNumId w:val="2"/>
  </w:num>
  <w:num w:numId="22" w16cid:durableId="1137263406">
    <w:abstractNumId w:val="25"/>
  </w:num>
  <w:num w:numId="23" w16cid:durableId="323242117">
    <w:abstractNumId w:val="20"/>
  </w:num>
  <w:num w:numId="24" w16cid:durableId="1832603488">
    <w:abstractNumId w:val="12"/>
  </w:num>
  <w:num w:numId="25" w16cid:durableId="513807488">
    <w:abstractNumId w:val="29"/>
  </w:num>
  <w:num w:numId="26" w16cid:durableId="1654985719">
    <w:abstractNumId w:val="19"/>
  </w:num>
  <w:num w:numId="27" w16cid:durableId="115416600">
    <w:abstractNumId w:val="7"/>
  </w:num>
  <w:num w:numId="28" w16cid:durableId="1946037814">
    <w:abstractNumId w:val="17"/>
  </w:num>
  <w:num w:numId="29" w16cid:durableId="1252853618">
    <w:abstractNumId w:val="26"/>
  </w:num>
  <w:num w:numId="30" w16cid:durableId="1348825677">
    <w:abstractNumId w:val="13"/>
  </w:num>
  <w:num w:numId="31" w16cid:durableId="1766920459">
    <w:abstractNumId w:val="11"/>
  </w:num>
  <w:num w:numId="32" w16cid:durableId="11890296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86492179">
    <w:abstractNumId w:val="16"/>
  </w:num>
  <w:num w:numId="34" w16cid:durableId="1024399238">
    <w:abstractNumId w:val="1"/>
  </w:num>
  <w:num w:numId="35" w16cid:durableId="474952175">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921"/>
    <w:rsid w:val="0000178B"/>
    <w:rsid w:val="00002A8F"/>
    <w:rsid w:val="000062D1"/>
    <w:rsid w:val="00012F6F"/>
    <w:rsid w:val="00013B36"/>
    <w:rsid w:val="00016E0E"/>
    <w:rsid w:val="00017921"/>
    <w:rsid w:val="00021595"/>
    <w:rsid w:val="00022116"/>
    <w:rsid w:val="00024BF0"/>
    <w:rsid w:val="00026113"/>
    <w:rsid w:val="0002684B"/>
    <w:rsid w:val="000320BE"/>
    <w:rsid w:val="0003450D"/>
    <w:rsid w:val="00035FDF"/>
    <w:rsid w:val="000360AD"/>
    <w:rsid w:val="00036BCC"/>
    <w:rsid w:val="000374E9"/>
    <w:rsid w:val="00037FF1"/>
    <w:rsid w:val="00045827"/>
    <w:rsid w:val="00045932"/>
    <w:rsid w:val="00047BD3"/>
    <w:rsid w:val="0005215C"/>
    <w:rsid w:val="000533C6"/>
    <w:rsid w:val="0005786E"/>
    <w:rsid w:val="000725C5"/>
    <w:rsid w:val="00081F4A"/>
    <w:rsid w:val="00090F3F"/>
    <w:rsid w:val="000A5BE4"/>
    <w:rsid w:val="000A7F87"/>
    <w:rsid w:val="000B1131"/>
    <w:rsid w:val="000B3DA0"/>
    <w:rsid w:val="000C2143"/>
    <w:rsid w:val="000C45DD"/>
    <w:rsid w:val="000C569F"/>
    <w:rsid w:val="000D265B"/>
    <w:rsid w:val="000D2DED"/>
    <w:rsid w:val="000D4DFD"/>
    <w:rsid w:val="000E29CB"/>
    <w:rsid w:val="000F4A1F"/>
    <w:rsid w:val="00106B89"/>
    <w:rsid w:val="001103E4"/>
    <w:rsid w:val="00117B60"/>
    <w:rsid w:val="00121213"/>
    <w:rsid w:val="00122D1B"/>
    <w:rsid w:val="00133FB7"/>
    <w:rsid w:val="00140DD4"/>
    <w:rsid w:val="00142594"/>
    <w:rsid w:val="00142E5C"/>
    <w:rsid w:val="00144615"/>
    <w:rsid w:val="00147334"/>
    <w:rsid w:val="00152928"/>
    <w:rsid w:val="00153891"/>
    <w:rsid w:val="00154C57"/>
    <w:rsid w:val="001556D7"/>
    <w:rsid w:val="00156F63"/>
    <w:rsid w:val="00165FC5"/>
    <w:rsid w:val="00171A44"/>
    <w:rsid w:val="00172550"/>
    <w:rsid w:val="00174FCB"/>
    <w:rsid w:val="0017647C"/>
    <w:rsid w:val="001772D3"/>
    <w:rsid w:val="00182744"/>
    <w:rsid w:val="0019321B"/>
    <w:rsid w:val="001952DA"/>
    <w:rsid w:val="0019541E"/>
    <w:rsid w:val="001957DC"/>
    <w:rsid w:val="001A3325"/>
    <w:rsid w:val="001A4F91"/>
    <w:rsid w:val="001A5B15"/>
    <w:rsid w:val="001B0286"/>
    <w:rsid w:val="001B1116"/>
    <w:rsid w:val="001C1A6C"/>
    <w:rsid w:val="001C4DBA"/>
    <w:rsid w:val="001D037B"/>
    <w:rsid w:val="001E32F8"/>
    <w:rsid w:val="001E7C9A"/>
    <w:rsid w:val="001F46D1"/>
    <w:rsid w:val="001F6F83"/>
    <w:rsid w:val="00225718"/>
    <w:rsid w:val="00231D26"/>
    <w:rsid w:val="002376EA"/>
    <w:rsid w:val="002427F0"/>
    <w:rsid w:val="00255C3A"/>
    <w:rsid w:val="0026510A"/>
    <w:rsid w:val="0027318B"/>
    <w:rsid w:val="00282C5B"/>
    <w:rsid w:val="00284C53"/>
    <w:rsid w:val="00292F84"/>
    <w:rsid w:val="002936C1"/>
    <w:rsid w:val="002A3427"/>
    <w:rsid w:val="002A48CF"/>
    <w:rsid w:val="002B2741"/>
    <w:rsid w:val="002C30CB"/>
    <w:rsid w:val="002C4F10"/>
    <w:rsid w:val="002D0235"/>
    <w:rsid w:val="002D5663"/>
    <w:rsid w:val="002E79D2"/>
    <w:rsid w:val="002F4580"/>
    <w:rsid w:val="002F6B0F"/>
    <w:rsid w:val="002F72BB"/>
    <w:rsid w:val="002F7CB6"/>
    <w:rsid w:val="00303BF0"/>
    <w:rsid w:val="00313F4A"/>
    <w:rsid w:val="003212C4"/>
    <w:rsid w:val="00321D2B"/>
    <w:rsid w:val="00326225"/>
    <w:rsid w:val="00330FD2"/>
    <w:rsid w:val="0033177F"/>
    <w:rsid w:val="0033597A"/>
    <w:rsid w:val="003379FD"/>
    <w:rsid w:val="003411FB"/>
    <w:rsid w:val="003459DA"/>
    <w:rsid w:val="003501EA"/>
    <w:rsid w:val="00352F2C"/>
    <w:rsid w:val="0035656C"/>
    <w:rsid w:val="00360BB3"/>
    <w:rsid w:val="003610B9"/>
    <w:rsid w:val="0036395D"/>
    <w:rsid w:val="00363A46"/>
    <w:rsid w:val="00365186"/>
    <w:rsid w:val="00365483"/>
    <w:rsid w:val="003729E8"/>
    <w:rsid w:val="00372F9D"/>
    <w:rsid w:val="00382A0B"/>
    <w:rsid w:val="00384495"/>
    <w:rsid w:val="00385752"/>
    <w:rsid w:val="00386435"/>
    <w:rsid w:val="00392B6A"/>
    <w:rsid w:val="003A1377"/>
    <w:rsid w:val="003A2679"/>
    <w:rsid w:val="003A4C40"/>
    <w:rsid w:val="003A6F47"/>
    <w:rsid w:val="003B408B"/>
    <w:rsid w:val="003C6B51"/>
    <w:rsid w:val="003D4CE5"/>
    <w:rsid w:val="003D4D82"/>
    <w:rsid w:val="003D5DD6"/>
    <w:rsid w:val="003E0D16"/>
    <w:rsid w:val="003E3BA9"/>
    <w:rsid w:val="003F2B8B"/>
    <w:rsid w:val="00400AE5"/>
    <w:rsid w:val="004025A5"/>
    <w:rsid w:val="004106D9"/>
    <w:rsid w:val="00411FDF"/>
    <w:rsid w:val="00421C11"/>
    <w:rsid w:val="0042244E"/>
    <w:rsid w:val="0042446E"/>
    <w:rsid w:val="00452A26"/>
    <w:rsid w:val="004540E0"/>
    <w:rsid w:val="0045576E"/>
    <w:rsid w:val="004638BC"/>
    <w:rsid w:val="00464485"/>
    <w:rsid w:val="0046449D"/>
    <w:rsid w:val="004660DB"/>
    <w:rsid w:val="004706E0"/>
    <w:rsid w:val="004765F8"/>
    <w:rsid w:val="00480E14"/>
    <w:rsid w:val="00483F49"/>
    <w:rsid w:val="00490BEC"/>
    <w:rsid w:val="004951F9"/>
    <w:rsid w:val="004A49EE"/>
    <w:rsid w:val="004A510D"/>
    <w:rsid w:val="004A7714"/>
    <w:rsid w:val="004A7CB7"/>
    <w:rsid w:val="004B0EFB"/>
    <w:rsid w:val="004B2B35"/>
    <w:rsid w:val="004B5B93"/>
    <w:rsid w:val="004B61E3"/>
    <w:rsid w:val="004C41E6"/>
    <w:rsid w:val="004C4E50"/>
    <w:rsid w:val="004D0EDF"/>
    <w:rsid w:val="004D28C6"/>
    <w:rsid w:val="004D3F7A"/>
    <w:rsid w:val="004D6DCB"/>
    <w:rsid w:val="004D7A7F"/>
    <w:rsid w:val="004E14DD"/>
    <w:rsid w:val="004E1AE1"/>
    <w:rsid w:val="004E5FA8"/>
    <w:rsid w:val="004F3DF9"/>
    <w:rsid w:val="004F57C8"/>
    <w:rsid w:val="00504768"/>
    <w:rsid w:val="00507059"/>
    <w:rsid w:val="00511BF1"/>
    <w:rsid w:val="00531D14"/>
    <w:rsid w:val="005350F1"/>
    <w:rsid w:val="00540FD8"/>
    <w:rsid w:val="00542381"/>
    <w:rsid w:val="005460D4"/>
    <w:rsid w:val="00552A61"/>
    <w:rsid w:val="00556A91"/>
    <w:rsid w:val="00561E1E"/>
    <w:rsid w:val="0056383A"/>
    <w:rsid w:val="0056458E"/>
    <w:rsid w:val="00564CF6"/>
    <w:rsid w:val="00565717"/>
    <w:rsid w:val="005700C8"/>
    <w:rsid w:val="005762FF"/>
    <w:rsid w:val="00580FDF"/>
    <w:rsid w:val="00592DFD"/>
    <w:rsid w:val="00593DA6"/>
    <w:rsid w:val="005A2234"/>
    <w:rsid w:val="005A6969"/>
    <w:rsid w:val="005A7B05"/>
    <w:rsid w:val="005B4C71"/>
    <w:rsid w:val="005B7311"/>
    <w:rsid w:val="005C47FB"/>
    <w:rsid w:val="005D0A61"/>
    <w:rsid w:val="005D4B6B"/>
    <w:rsid w:val="005E1876"/>
    <w:rsid w:val="005E2B82"/>
    <w:rsid w:val="005E5529"/>
    <w:rsid w:val="005E6171"/>
    <w:rsid w:val="005F6A2D"/>
    <w:rsid w:val="00601D73"/>
    <w:rsid w:val="00605652"/>
    <w:rsid w:val="00611572"/>
    <w:rsid w:val="00613DBC"/>
    <w:rsid w:val="00616956"/>
    <w:rsid w:val="006178BB"/>
    <w:rsid w:val="00624BE0"/>
    <w:rsid w:val="00624FDE"/>
    <w:rsid w:val="00627D66"/>
    <w:rsid w:val="0063329A"/>
    <w:rsid w:val="00634F15"/>
    <w:rsid w:val="0064550A"/>
    <w:rsid w:val="006472AF"/>
    <w:rsid w:val="00647E00"/>
    <w:rsid w:val="00653375"/>
    <w:rsid w:val="006561B1"/>
    <w:rsid w:val="00656A89"/>
    <w:rsid w:val="0066487D"/>
    <w:rsid w:val="0066673C"/>
    <w:rsid w:val="006721CA"/>
    <w:rsid w:val="006742AD"/>
    <w:rsid w:val="00674FCC"/>
    <w:rsid w:val="00676C03"/>
    <w:rsid w:val="006770FF"/>
    <w:rsid w:val="00692440"/>
    <w:rsid w:val="006925DE"/>
    <w:rsid w:val="00697A0B"/>
    <w:rsid w:val="006A5D69"/>
    <w:rsid w:val="006B07CF"/>
    <w:rsid w:val="006B7A02"/>
    <w:rsid w:val="006D22EA"/>
    <w:rsid w:val="006D5CDB"/>
    <w:rsid w:val="006D628B"/>
    <w:rsid w:val="006E134F"/>
    <w:rsid w:val="006E13FE"/>
    <w:rsid w:val="006E1C16"/>
    <w:rsid w:val="006E38D9"/>
    <w:rsid w:val="006E5EF9"/>
    <w:rsid w:val="006F03BE"/>
    <w:rsid w:val="006F14FF"/>
    <w:rsid w:val="006F2054"/>
    <w:rsid w:val="006F2324"/>
    <w:rsid w:val="0070508F"/>
    <w:rsid w:val="0070727F"/>
    <w:rsid w:val="00712601"/>
    <w:rsid w:val="00721714"/>
    <w:rsid w:val="0072224D"/>
    <w:rsid w:val="00724093"/>
    <w:rsid w:val="00724F1B"/>
    <w:rsid w:val="00725BB7"/>
    <w:rsid w:val="00744F8F"/>
    <w:rsid w:val="00747758"/>
    <w:rsid w:val="00747C59"/>
    <w:rsid w:val="007512D1"/>
    <w:rsid w:val="00761458"/>
    <w:rsid w:val="00763554"/>
    <w:rsid w:val="00764543"/>
    <w:rsid w:val="007649AF"/>
    <w:rsid w:val="00765450"/>
    <w:rsid w:val="007654C7"/>
    <w:rsid w:val="00766D1D"/>
    <w:rsid w:val="00770A7B"/>
    <w:rsid w:val="00775246"/>
    <w:rsid w:val="00784411"/>
    <w:rsid w:val="007859B1"/>
    <w:rsid w:val="00786FE1"/>
    <w:rsid w:val="0079016A"/>
    <w:rsid w:val="00790B53"/>
    <w:rsid w:val="00791F74"/>
    <w:rsid w:val="007A1192"/>
    <w:rsid w:val="007A4BE5"/>
    <w:rsid w:val="007A65E7"/>
    <w:rsid w:val="007B29EE"/>
    <w:rsid w:val="007B419B"/>
    <w:rsid w:val="007B4EDC"/>
    <w:rsid w:val="007C1296"/>
    <w:rsid w:val="007C299E"/>
    <w:rsid w:val="007D3B94"/>
    <w:rsid w:val="007D4C96"/>
    <w:rsid w:val="007D50F5"/>
    <w:rsid w:val="007E1FD0"/>
    <w:rsid w:val="007E2EA4"/>
    <w:rsid w:val="007E6BF1"/>
    <w:rsid w:val="007F2064"/>
    <w:rsid w:val="007F315A"/>
    <w:rsid w:val="007F5E30"/>
    <w:rsid w:val="008048F4"/>
    <w:rsid w:val="008153FB"/>
    <w:rsid w:val="00815D98"/>
    <w:rsid w:val="00820540"/>
    <w:rsid w:val="00822221"/>
    <w:rsid w:val="00824DD7"/>
    <w:rsid w:val="00826001"/>
    <w:rsid w:val="00827EB9"/>
    <w:rsid w:val="0083216C"/>
    <w:rsid w:val="00832491"/>
    <w:rsid w:val="00834C48"/>
    <w:rsid w:val="00836CF1"/>
    <w:rsid w:val="00837148"/>
    <w:rsid w:val="00841303"/>
    <w:rsid w:val="0084359E"/>
    <w:rsid w:val="00852F2C"/>
    <w:rsid w:val="00854F06"/>
    <w:rsid w:val="0086472F"/>
    <w:rsid w:val="00865F6F"/>
    <w:rsid w:val="00866D24"/>
    <w:rsid w:val="00871B2A"/>
    <w:rsid w:val="00873D3E"/>
    <w:rsid w:val="00877E0E"/>
    <w:rsid w:val="0088591E"/>
    <w:rsid w:val="00886769"/>
    <w:rsid w:val="008926FD"/>
    <w:rsid w:val="00892944"/>
    <w:rsid w:val="00895F72"/>
    <w:rsid w:val="00897A99"/>
    <w:rsid w:val="008A7C77"/>
    <w:rsid w:val="008C5DEC"/>
    <w:rsid w:val="008D2DD6"/>
    <w:rsid w:val="008D43F9"/>
    <w:rsid w:val="008D541F"/>
    <w:rsid w:val="008D70D0"/>
    <w:rsid w:val="008D7687"/>
    <w:rsid w:val="008E75C9"/>
    <w:rsid w:val="008F1059"/>
    <w:rsid w:val="008F36E2"/>
    <w:rsid w:val="008F45AD"/>
    <w:rsid w:val="00901C7F"/>
    <w:rsid w:val="00905FA3"/>
    <w:rsid w:val="0090733C"/>
    <w:rsid w:val="009166F1"/>
    <w:rsid w:val="009200A0"/>
    <w:rsid w:val="009218F4"/>
    <w:rsid w:val="00922968"/>
    <w:rsid w:val="009266EE"/>
    <w:rsid w:val="00935780"/>
    <w:rsid w:val="00937960"/>
    <w:rsid w:val="0094157A"/>
    <w:rsid w:val="00951218"/>
    <w:rsid w:val="009545AB"/>
    <w:rsid w:val="00962119"/>
    <w:rsid w:val="0097039D"/>
    <w:rsid w:val="009745BB"/>
    <w:rsid w:val="0097616C"/>
    <w:rsid w:val="00976CE5"/>
    <w:rsid w:val="009773D1"/>
    <w:rsid w:val="00981354"/>
    <w:rsid w:val="00983EE9"/>
    <w:rsid w:val="009925FD"/>
    <w:rsid w:val="00994C77"/>
    <w:rsid w:val="009A3A39"/>
    <w:rsid w:val="009A5E64"/>
    <w:rsid w:val="009B311E"/>
    <w:rsid w:val="009B3B53"/>
    <w:rsid w:val="009B3D38"/>
    <w:rsid w:val="009B5F6D"/>
    <w:rsid w:val="009B667B"/>
    <w:rsid w:val="009C44CC"/>
    <w:rsid w:val="009C5A85"/>
    <w:rsid w:val="009C6C20"/>
    <w:rsid w:val="009D199C"/>
    <w:rsid w:val="009D322E"/>
    <w:rsid w:val="009D4CA6"/>
    <w:rsid w:val="009E282E"/>
    <w:rsid w:val="009E2FA9"/>
    <w:rsid w:val="009E51A2"/>
    <w:rsid w:val="009E69E7"/>
    <w:rsid w:val="009F0A85"/>
    <w:rsid w:val="00A04D6A"/>
    <w:rsid w:val="00A06405"/>
    <w:rsid w:val="00A1616E"/>
    <w:rsid w:val="00A213DB"/>
    <w:rsid w:val="00A2528D"/>
    <w:rsid w:val="00A25956"/>
    <w:rsid w:val="00A26479"/>
    <w:rsid w:val="00A26EC4"/>
    <w:rsid w:val="00A35CB4"/>
    <w:rsid w:val="00A37355"/>
    <w:rsid w:val="00A417BB"/>
    <w:rsid w:val="00A64FF7"/>
    <w:rsid w:val="00A6794D"/>
    <w:rsid w:val="00A705BF"/>
    <w:rsid w:val="00A72BAF"/>
    <w:rsid w:val="00A8212A"/>
    <w:rsid w:val="00AA79BF"/>
    <w:rsid w:val="00AB0E30"/>
    <w:rsid w:val="00AB423B"/>
    <w:rsid w:val="00AB64EA"/>
    <w:rsid w:val="00AB6CEA"/>
    <w:rsid w:val="00AC596E"/>
    <w:rsid w:val="00AD6CB5"/>
    <w:rsid w:val="00AD7FB7"/>
    <w:rsid w:val="00AE4D15"/>
    <w:rsid w:val="00AF7250"/>
    <w:rsid w:val="00B001D5"/>
    <w:rsid w:val="00B06F0D"/>
    <w:rsid w:val="00B16E8D"/>
    <w:rsid w:val="00B24DCC"/>
    <w:rsid w:val="00B25039"/>
    <w:rsid w:val="00B303EA"/>
    <w:rsid w:val="00B31B57"/>
    <w:rsid w:val="00B32180"/>
    <w:rsid w:val="00B4377B"/>
    <w:rsid w:val="00B50510"/>
    <w:rsid w:val="00B516AE"/>
    <w:rsid w:val="00B54DF9"/>
    <w:rsid w:val="00B54F62"/>
    <w:rsid w:val="00B6087A"/>
    <w:rsid w:val="00B63127"/>
    <w:rsid w:val="00B66730"/>
    <w:rsid w:val="00B73545"/>
    <w:rsid w:val="00B74980"/>
    <w:rsid w:val="00B75BB0"/>
    <w:rsid w:val="00B771D5"/>
    <w:rsid w:val="00B80D99"/>
    <w:rsid w:val="00B95066"/>
    <w:rsid w:val="00B965A1"/>
    <w:rsid w:val="00BA232F"/>
    <w:rsid w:val="00BB3E5E"/>
    <w:rsid w:val="00BB4F39"/>
    <w:rsid w:val="00BB6C6A"/>
    <w:rsid w:val="00BC151C"/>
    <w:rsid w:val="00BD3FC3"/>
    <w:rsid w:val="00BD6FEF"/>
    <w:rsid w:val="00BE2AD2"/>
    <w:rsid w:val="00BE2C07"/>
    <w:rsid w:val="00BE3B42"/>
    <w:rsid w:val="00BE4F23"/>
    <w:rsid w:val="00BE69B7"/>
    <w:rsid w:val="00BF10C1"/>
    <w:rsid w:val="00BF379B"/>
    <w:rsid w:val="00BF6364"/>
    <w:rsid w:val="00C01BF1"/>
    <w:rsid w:val="00C0379F"/>
    <w:rsid w:val="00C12988"/>
    <w:rsid w:val="00C1737C"/>
    <w:rsid w:val="00C31512"/>
    <w:rsid w:val="00C33C91"/>
    <w:rsid w:val="00C361D8"/>
    <w:rsid w:val="00C36798"/>
    <w:rsid w:val="00C37339"/>
    <w:rsid w:val="00C40FA3"/>
    <w:rsid w:val="00C4582F"/>
    <w:rsid w:val="00C55AB0"/>
    <w:rsid w:val="00C6076B"/>
    <w:rsid w:val="00C624D5"/>
    <w:rsid w:val="00C62D52"/>
    <w:rsid w:val="00C67A5D"/>
    <w:rsid w:val="00C7219F"/>
    <w:rsid w:val="00C72B21"/>
    <w:rsid w:val="00C732DF"/>
    <w:rsid w:val="00C7477B"/>
    <w:rsid w:val="00C74E7B"/>
    <w:rsid w:val="00C868FA"/>
    <w:rsid w:val="00C90CEC"/>
    <w:rsid w:val="00CA0C90"/>
    <w:rsid w:val="00CA2F13"/>
    <w:rsid w:val="00CB0493"/>
    <w:rsid w:val="00CC1DE7"/>
    <w:rsid w:val="00CC27DB"/>
    <w:rsid w:val="00CC3230"/>
    <w:rsid w:val="00CC373E"/>
    <w:rsid w:val="00CD5333"/>
    <w:rsid w:val="00CD60CB"/>
    <w:rsid w:val="00CF1560"/>
    <w:rsid w:val="00CF15B3"/>
    <w:rsid w:val="00D009CA"/>
    <w:rsid w:val="00D01EF3"/>
    <w:rsid w:val="00D04C34"/>
    <w:rsid w:val="00D066D1"/>
    <w:rsid w:val="00D120EF"/>
    <w:rsid w:val="00D129B6"/>
    <w:rsid w:val="00D21D15"/>
    <w:rsid w:val="00D25808"/>
    <w:rsid w:val="00D336BE"/>
    <w:rsid w:val="00D40BE7"/>
    <w:rsid w:val="00D41228"/>
    <w:rsid w:val="00D413E0"/>
    <w:rsid w:val="00D4315D"/>
    <w:rsid w:val="00D5089C"/>
    <w:rsid w:val="00D531D9"/>
    <w:rsid w:val="00D57490"/>
    <w:rsid w:val="00D57B04"/>
    <w:rsid w:val="00D604EC"/>
    <w:rsid w:val="00D656D5"/>
    <w:rsid w:val="00D6706E"/>
    <w:rsid w:val="00D775FC"/>
    <w:rsid w:val="00D81709"/>
    <w:rsid w:val="00D823B3"/>
    <w:rsid w:val="00D936E4"/>
    <w:rsid w:val="00DA0B6A"/>
    <w:rsid w:val="00DA5DB7"/>
    <w:rsid w:val="00DB29DC"/>
    <w:rsid w:val="00DB69E4"/>
    <w:rsid w:val="00DC0CF8"/>
    <w:rsid w:val="00DC1406"/>
    <w:rsid w:val="00DC411F"/>
    <w:rsid w:val="00DD165B"/>
    <w:rsid w:val="00DD3CC5"/>
    <w:rsid w:val="00DD413A"/>
    <w:rsid w:val="00DD4B85"/>
    <w:rsid w:val="00DE1437"/>
    <w:rsid w:val="00DF5443"/>
    <w:rsid w:val="00E005D1"/>
    <w:rsid w:val="00E01F63"/>
    <w:rsid w:val="00E03F9F"/>
    <w:rsid w:val="00E0551A"/>
    <w:rsid w:val="00E05FDA"/>
    <w:rsid w:val="00E12CB4"/>
    <w:rsid w:val="00E2105A"/>
    <w:rsid w:val="00E322E5"/>
    <w:rsid w:val="00E361D4"/>
    <w:rsid w:val="00E4097D"/>
    <w:rsid w:val="00E41297"/>
    <w:rsid w:val="00E42CEF"/>
    <w:rsid w:val="00E51E57"/>
    <w:rsid w:val="00E52DC2"/>
    <w:rsid w:val="00E55823"/>
    <w:rsid w:val="00E60DD4"/>
    <w:rsid w:val="00E6194C"/>
    <w:rsid w:val="00E65583"/>
    <w:rsid w:val="00E65F47"/>
    <w:rsid w:val="00E80BAE"/>
    <w:rsid w:val="00E810BB"/>
    <w:rsid w:val="00E81E0D"/>
    <w:rsid w:val="00E820EF"/>
    <w:rsid w:val="00E863C2"/>
    <w:rsid w:val="00E95AB6"/>
    <w:rsid w:val="00E97272"/>
    <w:rsid w:val="00EA01EC"/>
    <w:rsid w:val="00EA5821"/>
    <w:rsid w:val="00EA5969"/>
    <w:rsid w:val="00EC13C4"/>
    <w:rsid w:val="00EC15F7"/>
    <w:rsid w:val="00EC38AC"/>
    <w:rsid w:val="00ED0055"/>
    <w:rsid w:val="00ED0CB0"/>
    <w:rsid w:val="00ED0D42"/>
    <w:rsid w:val="00ED2DBF"/>
    <w:rsid w:val="00ED3D89"/>
    <w:rsid w:val="00EE2963"/>
    <w:rsid w:val="00EE3DD9"/>
    <w:rsid w:val="00EF453E"/>
    <w:rsid w:val="00EF6554"/>
    <w:rsid w:val="00EF735D"/>
    <w:rsid w:val="00F013DC"/>
    <w:rsid w:val="00F02C1D"/>
    <w:rsid w:val="00F03B6A"/>
    <w:rsid w:val="00F07D2B"/>
    <w:rsid w:val="00F13DA1"/>
    <w:rsid w:val="00F17138"/>
    <w:rsid w:val="00F175C8"/>
    <w:rsid w:val="00F210A1"/>
    <w:rsid w:val="00F213D1"/>
    <w:rsid w:val="00F2220C"/>
    <w:rsid w:val="00F22813"/>
    <w:rsid w:val="00F30AD4"/>
    <w:rsid w:val="00F30BE3"/>
    <w:rsid w:val="00F30E14"/>
    <w:rsid w:val="00F40220"/>
    <w:rsid w:val="00F4339E"/>
    <w:rsid w:val="00F463AF"/>
    <w:rsid w:val="00F620B1"/>
    <w:rsid w:val="00F6628D"/>
    <w:rsid w:val="00F73E1C"/>
    <w:rsid w:val="00F74CB6"/>
    <w:rsid w:val="00F7597C"/>
    <w:rsid w:val="00F76C16"/>
    <w:rsid w:val="00F7756B"/>
    <w:rsid w:val="00F822D0"/>
    <w:rsid w:val="00F85EA3"/>
    <w:rsid w:val="00F93426"/>
    <w:rsid w:val="00F944F5"/>
    <w:rsid w:val="00FA56B9"/>
    <w:rsid w:val="00FA739F"/>
    <w:rsid w:val="00FB1ABF"/>
    <w:rsid w:val="00FB32ED"/>
    <w:rsid w:val="00FB66E2"/>
    <w:rsid w:val="00FC35D9"/>
    <w:rsid w:val="00FC3715"/>
    <w:rsid w:val="00FD1173"/>
    <w:rsid w:val="00FD22CF"/>
    <w:rsid w:val="00FD46EE"/>
    <w:rsid w:val="00FD4B8E"/>
    <w:rsid w:val="00FD4E63"/>
    <w:rsid w:val="00FE2179"/>
    <w:rsid w:val="00FE744F"/>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0CB9C9"/>
  <w15:docId w15:val="{A69AF302-488C-4548-8371-385908F6A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6FEF"/>
    <w:pPr>
      <w:tabs>
        <w:tab w:val="center" w:pos="4680"/>
        <w:tab w:val="right" w:pos="9360"/>
      </w:tabs>
    </w:pPr>
  </w:style>
  <w:style w:type="character" w:customStyle="1" w:styleId="HeaderChar">
    <w:name w:val="Header Char"/>
    <w:link w:val="Header"/>
    <w:uiPriority w:val="99"/>
    <w:rsid w:val="00BD6FEF"/>
    <w:rPr>
      <w:sz w:val="22"/>
      <w:szCs w:val="22"/>
    </w:rPr>
  </w:style>
  <w:style w:type="paragraph" w:styleId="Footer">
    <w:name w:val="footer"/>
    <w:basedOn w:val="Normal"/>
    <w:link w:val="FooterChar"/>
    <w:uiPriority w:val="99"/>
    <w:unhideWhenUsed/>
    <w:rsid w:val="00BD6FEF"/>
    <w:pPr>
      <w:tabs>
        <w:tab w:val="center" w:pos="4680"/>
        <w:tab w:val="right" w:pos="9360"/>
      </w:tabs>
    </w:pPr>
  </w:style>
  <w:style w:type="character" w:customStyle="1" w:styleId="FooterChar">
    <w:name w:val="Footer Char"/>
    <w:link w:val="Footer"/>
    <w:uiPriority w:val="99"/>
    <w:rsid w:val="00BD6FEF"/>
    <w:rPr>
      <w:sz w:val="22"/>
      <w:szCs w:val="22"/>
    </w:rPr>
  </w:style>
  <w:style w:type="paragraph" w:styleId="ListParagraph">
    <w:name w:val="List Paragraph"/>
    <w:basedOn w:val="Normal"/>
    <w:link w:val="ListParagraphChar"/>
    <w:uiPriority w:val="34"/>
    <w:qFormat/>
    <w:rsid w:val="00FF6C82"/>
    <w:pPr>
      <w:ind w:left="720"/>
      <w:contextualSpacing/>
    </w:pPr>
  </w:style>
  <w:style w:type="paragraph" w:styleId="BalloonText">
    <w:name w:val="Balloon Text"/>
    <w:basedOn w:val="Normal"/>
    <w:link w:val="BalloonTextChar"/>
    <w:uiPriority w:val="99"/>
    <w:semiHidden/>
    <w:unhideWhenUsed/>
    <w:rsid w:val="00B303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3EA"/>
    <w:rPr>
      <w:rFonts w:ascii="Segoe UI" w:hAnsi="Segoe UI" w:cs="Segoe UI"/>
      <w:sz w:val="18"/>
      <w:szCs w:val="18"/>
      <w:lang w:val="en-US" w:eastAsia="en-US"/>
    </w:rPr>
  </w:style>
  <w:style w:type="character" w:styleId="CommentReference">
    <w:name w:val="annotation reference"/>
    <w:basedOn w:val="DefaultParagraphFont"/>
    <w:uiPriority w:val="99"/>
    <w:semiHidden/>
    <w:unhideWhenUsed/>
    <w:rsid w:val="00147334"/>
    <w:rPr>
      <w:sz w:val="16"/>
      <w:szCs w:val="16"/>
    </w:rPr>
  </w:style>
  <w:style w:type="paragraph" w:styleId="CommentText">
    <w:name w:val="annotation text"/>
    <w:basedOn w:val="Normal"/>
    <w:link w:val="CommentTextChar"/>
    <w:uiPriority w:val="99"/>
    <w:semiHidden/>
    <w:unhideWhenUsed/>
    <w:rsid w:val="00147334"/>
    <w:pPr>
      <w:spacing w:line="240" w:lineRule="auto"/>
    </w:pPr>
    <w:rPr>
      <w:sz w:val="20"/>
      <w:szCs w:val="20"/>
    </w:rPr>
  </w:style>
  <w:style w:type="character" w:customStyle="1" w:styleId="CommentTextChar">
    <w:name w:val="Comment Text Char"/>
    <w:basedOn w:val="DefaultParagraphFont"/>
    <w:link w:val="CommentText"/>
    <w:uiPriority w:val="99"/>
    <w:semiHidden/>
    <w:rsid w:val="00147334"/>
    <w:rPr>
      <w:lang w:val="en-US" w:eastAsia="en-US"/>
    </w:rPr>
  </w:style>
  <w:style w:type="paragraph" w:styleId="CommentSubject">
    <w:name w:val="annotation subject"/>
    <w:basedOn w:val="CommentText"/>
    <w:next w:val="CommentText"/>
    <w:link w:val="CommentSubjectChar"/>
    <w:uiPriority w:val="99"/>
    <w:semiHidden/>
    <w:unhideWhenUsed/>
    <w:rsid w:val="00147334"/>
    <w:rPr>
      <w:b/>
      <w:bCs/>
    </w:rPr>
  </w:style>
  <w:style w:type="character" w:customStyle="1" w:styleId="CommentSubjectChar">
    <w:name w:val="Comment Subject Char"/>
    <w:basedOn w:val="CommentTextChar"/>
    <w:link w:val="CommentSubject"/>
    <w:uiPriority w:val="99"/>
    <w:semiHidden/>
    <w:rsid w:val="00147334"/>
    <w:rPr>
      <w:b/>
      <w:bCs/>
      <w:lang w:val="en-US" w:eastAsia="en-US"/>
    </w:rPr>
  </w:style>
  <w:style w:type="paragraph" w:styleId="Revision">
    <w:name w:val="Revision"/>
    <w:hidden/>
    <w:uiPriority w:val="99"/>
    <w:semiHidden/>
    <w:rsid w:val="00826001"/>
    <w:rPr>
      <w:sz w:val="22"/>
      <w:szCs w:val="22"/>
      <w:lang w:val="en-US" w:eastAsia="en-US"/>
    </w:rPr>
  </w:style>
  <w:style w:type="character" w:customStyle="1" w:styleId="ListParagraphChar">
    <w:name w:val="List Paragraph Char"/>
    <w:basedOn w:val="DefaultParagraphFont"/>
    <w:link w:val="ListParagraph"/>
    <w:uiPriority w:val="34"/>
    <w:rsid w:val="00FA56B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69569">
      <w:bodyDiv w:val="1"/>
      <w:marLeft w:val="0"/>
      <w:marRight w:val="0"/>
      <w:marTop w:val="0"/>
      <w:marBottom w:val="0"/>
      <w:divBdr>
        <w:top w:val="none" w:sz="0" w:space="0" w:color="auto"/>
        <w:left w:val="none" w:sz="0" w:space="0" w:color="auto"/>
        <w:bottom w:val="none" w:sz="0" w:space="0" w:color="auto"/>
        <w:right w:val="none" w:sz="0" w:space="0" w:color="auto"/>
      </w:divBdr>
    </w:div>
    <w:div w:id="1371110792">
      <w:bodyDiv w:val="1"/>
      <w:marLeft w:val="0"/>
      <w:marRight w:val="0"/>
      <w:marTop w:val="0"/>
      <w:marBottom w:val="0"/>
      <w:divBdr>
        <w:top w:val="none" w:sz="0" w:space="0" w:color="auto"/>
        <w:left w:val="none" w:sz="0" w:space="0" w:color="auto"/>
        <w:bottom w:val="none" w:sz="0" w:space="0" w:color="auto"/>
        <w:right w:val="none" w:sz="0" w:space="0" w:color="auto"/>
      </w:divBdr>
    </w:div>
    <w:div w:id="1377851432">
      <w:bodyDiv w:val="1"/>
      <w:marLeft w:val="0"/>
      <w:marRight w:val="0"/>
      <w:marTop w:val="0"/>
      <w:marBottom w:val="0"/>
      <w:divBdr>
        <w:top w:val="none" w:sz="0" w:space="0" w:color="auto"/>
        <w:left w:val="none" w:sz="0" w:space="0" w:color="auto"/>
        <w:bottom w:val="none" w:sz="0" w:space="0" w:color="auto"/>
        <w:right w:val="none" w:sz="0" w:space="0" w:color="auto"/>
      </w:divBdr>
    </w:div>
    <w:div w:id="1412048937">
      <w:bodyDiv w:val="1"/>
      <w:marLeft w:val="0"/>
      <w:marRight w:val="0"/>
      <w:marTop w:val="0"/>
      <w:marBottom w:val="0"/>
      <w:divBdr>
        <w:top w:val="none" w:sz="0" w:space="0" w:color="auto"/>
        <w:left w:val="none" w:sz="0" w:space="0" w:color="auto"/>
        <w:bottom w:val="none" w:sz="0" w:space="0" w:color="auto"/>
        <w:right w:val="none" w:sz="0" w:space="0" w:color="auto"/>
      </w:divBdr>
    </w:div>
    <w:div w:id="1688211000">
      <w:bodyDiv w:val="1"/>
      <w:marLeft w:val="0"/>
      <w:marRight w:val="0"/>
      <w:marTop w:val="0"/>
      <w:marBottom w:val="0"/>
      <w:divBdr>
        <w:top w:val="none" w:sz="0" w:space="0" w:color="auto"/>
        <w:left w:val="none" w:sz="0" w:space="0" w:color="auto"/>
        <w:bottom w:val="none" w:sz="0" w:space="0" w:color="auto"/>
        <w:right w:val="none" w:sz="0" w:space="0" w:color="auto"/>
      </w:divBdr>
    </w:div>
    <w:div w:id="1737360817">
      <w:bodyDiv w:val="1"/>
      <w:marLeft w:val="0"/>
      <w:marRight w:val="0"/>
      <w:marTop w:val="0"/>
      <w:marBottom w:val="0"/>
      <w:divBdr>
        <w:top w:val="none" w:sz="0" w:space="0" w:color="auto"/>
        <w:left w:val="none" w:sz="0" w:space="0" w:color="auto"/>
        <w:bottom w:val="none" w:sz="0" w:space="0" w:color="auto"/>
        <w:right w:val="none" w:sz="0" w:space="0" w:color="auto"/>
      </w:divBdr>
    </w:div>
    <w:div w:id="1878078236">
      <w:bodyDiv w:val="1"/>
      <w:marLeft w:val="0"/>
      <w:marRight w:val="0"/>
      <w:marTop w:val="0"/>
      <w:marBottom w:val="0"/>
      <w:divBdr>
        <w:top w:val="none" w:sz="0" w:space="0" w:color="auto"/>
        <w:left w:val="none" w:sz="0" w:space="0" w:color="auto"/>
        <w:bottom w:val="none" w:sz="0" w:space="0" w:color="auto"/>
        <w:right w:val="none" w:sz="0" w:space="0" w:color="auto"/>
      </w:divBdr>
    </w:div>
    <w:div w:id="200862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284</TotalTime>
  <Pages>12</Pages>
  <Words>4495</Words>
  <Characters>25628</Characters>
  <Application>Microsoft Office Word</Application>
  <DocSecurity>0</DocSecurity>
  <Lines>213</Lines>
  <Paragraphs>60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Larisa Stefin</cp:lastModifiedBy>
  <cp:revision>78</cp:revision>
  <dcterms:created xsi:type="dcterms:W3CDTF">2020-09-04T11:43:00Z</dcterms:created>
  <dcterms:modified xsi:type="dcterms:W3CDTF">2024-08-12T05:32:00Z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Univerzitetna psihiatrična klinika Ljubljana</vt:lpwstr>
  </property>
  <property fmtid="{D5CDD505-2E9C-101B-9397-08002B2CF9AE}" pid="3" name="MFiles_P1021n1_P1033">
    <vt:lpwstr>Chengdujska cesta 45</vt:lpwstr>
  </property>
  <property fmtid="{D5CDD505-2E9C-101B-9397-08002B2CF9AE}" pid="4" name="MFiles_P1021n1_P1030">
    <vt:lpwstr>SI82546193</vt:lpwstr>
  </property>
  <property fmtid="{D5CDD505-2E9C-101B-9397-08002B2CF9AE}" pid="5" name="MFiles_P1021n1_P1031">
    <vt:lpwstr>1191004</vt:lpwstr>
  </property>
  <property fmtid="{D5CDD505-2E9C-101B-9397-08002B2CF9AE}" pid="6" name="MFiles_P1045">
    <vt:lpwstr>JN-OP-11/2024-S-ZK</vt:lpwstr>
  </property>
  <property fmtid="{D5CDD505-2E9C-101B-9397-08002B2CF9AE}" pid="7" name="MFiles_PG5BC2FC14A405421BA79F5FEC63BD00E3n1_PGB3D8D77D2D654902AEB821305A1A12BC">
    <vt:lpwstr>1260 Ljubljana-Polje</vt:lpwstr>
  </property>
  <property fmtid="{D5CDD505-2E9C-101B-9397-08002B2CF9AE}" pid="8" name="MFiles_PG5BC2FC14A405421BA79F5FEC63BD00E3n1_PGB3D8D77D2D654902AEB821305A1A12BCn1">
    <vt:lpwstr>1260 Ljubljana-Polje</vt:lpwstr>
  </property>
  <property fmtid="{D5CDD505-2E9C-101B-9397-08002B2CF9AE}" pid="9" name="MFiles_PG5BC2FC14A405421BA79F5FEC63BD00E3n1_PGB3D8D77D2D654902AEB821305A1A12BCn1_PGA9BEAF5633E247B98ED5F6CA091D7839">
    <vt:lpwstr>Ljubljana-Polje</vt:lpwstr>
  </property>
  <property fmtid="{D5CDD505-2E9C-101B-9397-08002B2CF9AE}" pid="10" name="MFiles_P1021n1_P1032">
    <vt:lpwstr>SI56 0110 0603 0277 991</vt:lpwstr>
  </property>
  <property fmtid="{D5CDD505-2E9C-101B-9397-08002B2CF9AE}" pid="11" name="MFiles_P1021n1_P1034">
    <vt:lpwstr>Generalni direktor UPK Ljubljana prof. dr. Bojan Zalar</vt:lpwstr>
  </property>
</Properties>
</file>