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2C807943" w14:textId="77777777" w:rsidTr="004F2927">
        <w:trPr>
          <w:trHeight w:val="1268"/>
        </w:trPr>
        <w:tc>
          <w:tcPr>
            <w:tcW w:w="1668" w:type="dxa"/>
          </w:tcPr>
          <w:p w14:paraId="634A9E77" w14:textId="77777777" w:rsidR="004702FB" w:rsidRPr="006F1DA5" w:rsidRDefault="004702FB" w:rsidP="004702FB">
            <w:pPr>
              <w:pStyle w:val="Glava"/>
              <w:rPr>
                <w:rFonts w:ascii="Arial" w:hAnsi="Arial" w:cs="Arial"/>
                <w:b/>
                <w:color w:val="000000" w:themeColor="text1"/>
              </w:rPr>
            </w:pPr>
          </w:p>
        </w:tc>
        <w:tc>
          <w:tcPr>
            <w:tcW w:w="3361" w:type="dxa"/>
          </w:tcPr>
          <w:p w14:paraId="40AE1B10" w14:textId="77777777" w:rsidR="004702FB" w:rsidRPr="006F1DA5" w:rsidRDefault="004702FB" w:rsidP="004702FB">
            <w:pPr>
              <w:pStyle w:val="Glava"/>
              <w:rPr>
                <w:rFonts w:ascii="Arial" w:hAnsi="Arial" w:cs="Arial"/>
                <w:b/>
                <w:color w:val="000000" w:themeColor="text1"/>
              </w:rPr>
            </w:pPr>
          </w:p>
        </w:tc>
        <w:tc>
          <w:tcPr>
            <w:tcW w:w="4209" w:type="dxa"/>
          </w:tcPr>
          <w:p w14:paraId="72511ADD" w14:textId="77777777" w:rsidR="004702FB" w:rsidRPr="006F1DA5" w:rsidRDefault="004702FB" w:rsidP="004702FB">
            <w:pPr>
              <w:pStyle w:val="Glava"/>
              <w:rPr>
                <w:rFonts w:ascii="Arial" w:hAnsi="Arial" w:cs="Arial"/>
                <w:b/>
                <w:color w:val="000000" w:themeColor="text1"/>
              </w:rPr>
            </w:pPr>
          </w:p>
        </w:tc>
      </w:tr>
    </w:tbl>
    <w:p w14:paraId="57B8C53F" w14:textId="77777777" w:rsidR="004702FB" w:rsidRDefault="004702FB" w:rsidP="006975C6">
      <w:pPr>
        <w:pStyle w:val="Paragraf"/>
        <w:rPr>
          <w:rFonts w:ascii="Arial" w:hAnsi="Arial" w:cs="Arial"/>
        </w:rPr>
      </w:pPr>
    </w:p>
    <w:p w14:paraId="6673EDC8"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16-38/24</w:t>
      </w:r>
    </w:p>
    <w:p w14:paraId="08760114" w14:textId="64A0278B"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F571FE">
        <w:rPr>
          <w:rFonts w:ascii="Arial" w:hAnsi="Arial" w:cs="Arial"/>
        </w:rPr>
        <w:t>0</w:t>
      </w:r>
      <w:r w:rsidRPr="006F1DA5">
        <w:rPr>
          <w:rFonts w:ascii="Arial" w:hAnsi="Arial" w:cs="Arial"/>
        </w:rPr>
        <w:t>9.0</w:t>
      </w:r>
      <w:r w:rsidR="00F571FE">
        <w:rPr>
          <w:rFonts w:ascii="Arial" w:hAnsi="Arial" w:cs="Arial"/>
        </w:rPr>
        <w:t>8</w:t>
      </w:r>
      <w:r w:rsidRPr="006F1DA5">
        <w:rPr>
          <w:rFonts w:ascii="Arial" w:hAnsi="Arial" w:cs="Arial"/>
        </w:rPr>
        <w:t>.2024</w:t>
      </w:r>
      <w:r w:rsidR="00FC2646" w:rsidRPr="006F1DA5">
        <w:rPr>
          <w:rFonts w:ascii="Arial" w:hAnsi="Arial" w:cs="Arial"/>
        </w:rPr>
        <w:tab/>
      </w:r>
    </w:p>
    <w:p w14:paraId="32141390"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06ABF4A8" w14:textId="77777777" w:rsidTr="00F571FE">
        <w:trPr>
          <w:trHeight w:val="5670"/>
        </w:trPr>
        <w:tc>
          <w:tcPr>
            <w:tcW w:w="9210" w:type="dxa"/>
            <w:tcBorders>
              <w:top w:val="single" w:sz="48" w:space="0" w:color="548DD4" w:themeColor="text2" w:themeTint="99"/>
              <w:bottom w:val="single" w:sz="48" w:space="0" w:color="548DD4" w:themeColor="text2" w:themeTint="99"/>
            </w:tcBorders>
            <w:vAlign w:val="bottom"/>
          </w:tcPr>
          <w:p w14:paraId="473F5719"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63FD477A" w14:textId="77777777" w:rsidR="00FB3258" w:rsidRPr="006F1DA5" w:rsidRDefault="00FB3258" w:rsidP="00F571FE">
            <w:pPr>
              <w:pStyle w:val="Paragraf"/>
              <w:spacing w:before="0"/>
              <w:rPr>
                <w:rFonts w:ascii="Arial" w:hAnsi="Arial" w:cs="Arial"/>
                <w:sz w:val="44"/>
                <w:szCs w:val="44"/>
              </w:rPr>
            </w:pPr>
            <w:r w:rsidRPr="00F571FE">
              <w:rPr>
                <w:rFonts w:ascii="Arial" w:hAnsi="Arial" w:cs="Arial"/>
                <w:sz w:val="36"/>
                <w:szCs w:val="36"/>
              </w:rPr>
              <w:t>Koronarni stenti, žilne opornice, stenti in žilne endoproteze ter ostali material za interventno kardiologijo in periferno angiografijo za obdobje 2 let</w:t>
            </w:r>
          </w:p>
        </w:tc>
      </w:tr>
    </w:tbl>
    <w:p w14:paraId="0DD582A3" w14:textId="77777777" w:rsidR="00FB3258" w:rsidRPr="006F1DA5" w:rsidRDefault="00FB3258" w:rsidP="006975C6">
      <w:pPr>
        <w:pStyle w:val="Paragraf"/>
        <w:rPr>
          <w:rFonts w:ascii="Arial" w:hAnsi="Arial" w:cs="Arial"/>
        </w:rPr>
      </w:pPr>
    </w:p>
    <w:p w14:paraId="53016421" w14:textId="77777777" w:rsidR="00FB3258" w:rsidRPr="006F1DA5" w:rsidRDefault="00FB3258" w:rsidP="006975C6">
      <w:pPr>
        <w:pStyle w:val="Paragraf"/>
        <w:rPr>
          <w:rFonts w:ascii="Arial" w:hAnsi="Arial" w:cs="Arial"/>
        </w:rPr>
      </w:pPr>
      <w:r w:rsidRPr="006F1DA5">
        <w:rPr>
          <w:rFonts w:ascii="Arial" w:hAnsi="Arial" w:cs="Arial"/>
        </w:rPr>
        <w:t>Zaporedna številka: 16-38/24</w:t>
      </w:r>
    </w:p>
    <w:p w14:paraId="776B39AD"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67908D11" w14:textId="77777777" w:rsidR="00337E4D" w:rsidRDefault="00337E4D">
      <w:pPr>
        <w:rPr>
          <w:rFonts w:ascii="Arial" w:hAnsi="Arial" w:cs="Arial"/>
          <w:sz w:val="18"/>
          <w:szCs w:val="18"/>
        </w:rPr>
      </w:pPr>
    </w:p>
    <w:p w14:paraId="2F80C2AF" w14:textId="77777777" w:rsidR="00960022" w:rsidRDefault="00E55B9D">
      <w:pPr>
        <w:rPr>
          <w:rFonts w:ascii="Arial" w:hAnsi="Arial" w:cs="Arial"/>
          <w:sz w:val="18"/>
          <w:szCs w:val="18"/>
        </w:rPr>
      </w:pPr>
      <w:r>
        <w:rPr>
          <w:rFonts w:ascii="Arial" w:hAnsi="Arial" w:cs="Arial"/>
        </w:rPr>
        <w:br w:type="page"/>
      </w:r>
    </w:p>
    <w:p w14:paraId="79B97090"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158ED10" w14:textId="77777777" w:rsidTr="004F2927">
        <w:trPr>
          <w:trHeight w:val="1268"/>
        </w:trPr>
        <w:tc>
          <w:tcPr>
            <w:tcW w:w="1668" w:type="dxa"/>
          </w:tcPr>
          <w:p w14:paraId="5A203EF8" w14:textId="77777777" w:rsidR="004702FB" w:rsidRPr="006F1DA5" w:rsidRDefault="004702FB" w:rsidP="004702FB">
            <w:pPr>
              <w:pStyle w:val="Glava"/>
              <w:rPr>
                <w:rFonts w:ascii="Arial" w:hAnsi="Arial" w:cs="Arial"/>
                <w:b/>
                <w:color w:val="000000" w:themeColor="text1"/>
              </w:rPr>
            </w:pPr>
          </w:p>
        </w:tc>
        <w:tc>
          <w:tcPr>
            <w:tcW w:w="3361" w:type="dxa"/>
          </w:tcPr>
          <w:p w14:paraId="221C9746" w14:textId="77777777" w:rsidR="004702FB" w:rsidRPr="006F1DA5" w:rsidRDefault="004702FB" w:rsidP="004702FB">
            <w:pPr>
              <w:pStyle w:val="Glava"/>
              <w:rPr>
                <w:rFonts w:ascii="Arial" w:hAnsi="Arial" w:cs="Arial"/>
                <w:b/>
                <w:color w:val="000000" w:themeColor="text1"/>
              </w:rPr>
            </w:pPr>
          </w:p>
        </w:tc>
        <w:tc>
          <w:tcPr>
            <w:tcW w:w="4209" w:type="dxa"/>
          </w:tcPr>
          <w:p w14:paraId="3DE4107A" w14:textId="77777777" w:rsidR="004702FB" w:rsidRPr="006F1DA5" w:rsidRDefault="004702FB" w:rsidP="004702FB">
            <w:pPr>
              <w:pStyle w:val="Glava"/>
              <w:rPr>
                <w:rFonts w:ascii="Arial" w:hAnsi="Arial" w:cs="Arial"/>
                <w:b/>
                <w:color w:val="000000" w:themeColor="text1"/>
              </w:rPr>
            </w:pPr>
          </w:p>
        </w:tc>
      </w:tr>
    </w:tbl>
    <w:p w14:paraId="7B8B695B" w14:textId="77777777" w:rsidR="002F7211" w:rsidRPr="002B6779" w:rsidRDefault="002F7211"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E55D3A7" w14:textId="77777777" w:rsidR="002F7211" w:rsidRPr="00D36F2E" w:rsidRDefault="002F7211"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DA5706E" w14:textId="77777777" w:rsidR="00B43E41" w:rsidRDefault="002F7211">
      <w:pPr>
        <w:spacing w:before="225" w:after="225" w:line="240" w:lineRule="auto"/>
      </w:pPr>
      <w:r>
        <w:rPr>
          <w:rFonts w:ascii="Arial" w:hAnsi="Arial" w:cs="Arial"/>
          <w:color w:val="000000"/>
          <w:sz w:val="18"/>
          <w:szCs w:val="18"/>
        </w:rPr>
        <w:t>Koronarni stenti, žilne opornice, stenti in žilne endoproteze ter ostali material za interventno kardiologijo in periferno angiografijo:</w:t>
      </w:r>
    </w:p>
    <w:tbl>
      <w:tblPr>
        <w:tblStyle w:val="NormalTablePHPDOCX"/>
        <w:tblW w:w="5000" w:type="pct"/>
        <w:tblInd w:w="108" w:type="dxa"/>
        <w:tblLook w:val="04A0" w:firstRow="1" w:lastRow="0" w:firstColumn="1" w:lastColumn="0" w:noHBand="0" w:noVBand="1"/>
      </w:tblPr>
      <w:tblGrid>
        <w:gridCol w:w="9070"/>
      </w:tblGrid>
      <w:tr w:rsidR="00A374A2" w14:paraId="5C9BF2B0" w14:textId="77777777" w:rsidTr="00B27116">
        <w:tc>
          <w:tcPr>
            <w:tcW w:w="0" w:type="auto"/>
            <w:tcMar>
              <w:top w:w="0" w:type="auto"/>
              <w:bottom w:w="0" w:type="auto"/>
            </w:tcMar>
          </w:tcPr>
          <w:tbl>
            <w:tblPr>
              <w:tblStyle w:val="NormalTablePHPDOCX"/>
              <w:tblW w:w="0" w:type="auto"/>
              <w:tblInd w:w="108" w:type="dxa"/>
              <w:tblLook w:val="04A0" w:firstRow="1" w:lastRow="0" w:firstColumn="1" w:lastColumn="0" w:noHBand="0" w:noVBand="1"/>
            </w:tblPr>
            <w:tblGrid>
              <w:gridCol w:w="8746"/>
            </w:tblGrid>
            <w:tr w:rsidR="00A374A2" w:rsidRPr="00F571FE" w14:paraId="63663296" w14:textId="77777777" w:rsidTr="008567E7">
              <w:tc>
                <w:tcPr>
                  <w:tcW w:w="0" w:type="auto"/>
                  <w:tcMar>
                    <w:top w:w="0" w:type="auto"/>
                    <w:bottom w:w="0" w:type="auto"/>
                  </w:tcMar>
                </w:tcPr>
                <w:p w14:paraId="62A3D1A5" w14:textId="77777777" w:rsidR="00A374A2" w:rsidRPr="00F571FE" w:rsidRDefault="00A374A2" w:rsidP="00A374A2">
                  <w:pPr>
                    <w:rPr>
                      <w:rFonts w:ascii="Arial" w:hAnsi="Arial" w:cs="Arial"/>
                      <w:color w:val="000000"/>
                      <w:sz w:val="18"/>
                      <w:szCs w:val="18"/>
                    </w:rPr>
                  </w:pPr>
                </w:p>
                <w:p w14:paraId="41AEA113" w14:textId="77777777" w:rsidR="00A374A2" w:rsidRPr="00F571FE" w:rsidRDefault="00A374A2" w:rsidP="00A374A2">
                  <w:r w:rsidRPr="00F571FE">
                    <w:rPr>
                      <w:rFonts w:ascii="Arial" w:hAnsi="Arial" w:cs="Arial"/>
                      <w:color w:val="000000"/>
                      <w:sz w:val="18"/>
                      <w:szCs w:val="18"/>
                    </w:rPr>
                    <w:t>SKLOP I: KORONARNI STENTI (podsklop je odprt)</w:t>
                  </w:r>
                </w:p>
              </w:tc>
            </w:tr>
            <w:tr w:rsidR="00A374A2" w:rsidRPr="00F571FE" w14:paraId="058506E7" w14:textId="77777777" w:rsidTr="008567E7">
              <w:tc>
                <w:tcPr>
                  <w:tcW w:w="0" w:type="auto"/>
                  <w:tcMar>
                    <w:top w:w="0" w:type="auto"/>
                    <w:bottom w:w="0" w:type="auto"/>
                  </w:tcMar>
                </w:tcPr>
                <w:p w14:paraId="62AF98C7" w14:textId="77777777" w:rsidR="00A374A2" w:rsidRPr="00F571FE" w:rsidRDefault="00A374A2" w:rsidP="002F0E17">
                  <w:pPr>
                    <w:numPr>
                      <w:ilvl w:val="0"/>
                      <w:numId w:val="15"/>
                    </w:numPr>
                    <w:rPr>
                      <w:rFonts w:ascii="Arial" w:hAnsi="Arial" w:cs="Arial"/>
                      <w:color w:val="000000"/>
                      <w:sz w:val="18"/>
                      <w:szCs w:val="18"/>
                    </w:rPr>
                  </w:pPr>
                  <w:r w:rsidRPr="00F571FE">
                    <w:rPr>
                      <w:rFonts w:ascii="Arial" w:hAnsi="Arial" w:cs="Arial"/>
                      <w:color w:val="000000"/>
                      <w:sz w:val="18"/>
                      <w:szCs w:val="18"/>
                    </w:rPr>
                    <w:t>Podsklop 1: KORONARNI STENTI</w:t>
                  </w:r>
                </w:p>
              </w:tc>
            </w:tr>
            <w:tr w:rsidR="00A374A2" w:rsidRPr="00F571FE" w14:paraId="5E579E59" w14:textId="77777777" w:rsidTr="008567E7">
              <w:tc>
                <w:tcPr>
                  <w:tcW w:w="0" w:type="auto"/>
                  <w:tcMar>
                    <w:top w:w="0" w:type="auto"/>
                    <w:bottom w:w="0" w:type="auto"/>
                  </w:tcMar>
                </w:tcPr>
                <w:p w14:paraId="5B668204" w14:textId="77777777" w:rsidR="00A374A2" w:rsidRPr="00F571FE" w:rsidRDefault="00A374A2" w:rsidP="00A374A2">
                  <w:pPr>
                    <w:rPr>
                      <w:rFonts w:ascii="Arial" w:hAnsi="Arial" w:cs="Arial"/>
                      <w:color w:val="000000"/>
                      <w:sz w:val="18"/>
                      <w:szCs w:val="18"/>
                    </w:rPr>
                  </w:pPr>
                </w:p>
                <w:p w14:paraId="0696B2D7" w14:textId="5AB760D0" w:rsidR="00A374A2" w:rsidRPr="00F571FE" w:rsidRDefault="00A374A2" w:rsidP="00A374A2">
                  <w:r w:rsidRPr="00F571FE">
                    <w:rPr>
                      <w:rFonts w:ascii="Arial" w:hAnsi="Arial" w:cs="Arial"/>
                      <w:color w:val="000000"/>
                      <w:sz w:val="18"/>
                      <w:szCs w:val="18"/>
                    </w:rPr>
                    <w:t>SKLOP II: KORONARNI BALONI, PREVLEČENI S CITOSTATIKI (</w:t>
                  </w:r>
                  <w:r w:rsidR="00F571FE" w:rsidRPr="00F571FE">
                    <w:rPr>
                      <w:rFonts w:ascii="Arial" w:hAnsi="Arial" w:cs="Arial"/>
                      <w:color w:val="000000"/>
                      <w:sz w:val="18"/>
                      <w:szCs w:val="18"/>
                    </w:rPr>
                    <w:t>sklop-</w:t>
                  </w:r>
                  <w:r w:rsidRPr="00F571FE">
                    <w:rPr>
                      <w:rFonts w:ascii="Arial" w:hAnsi="Arial" w:cs="Arial"/>
                      <w:color w:val="C00000"/>
                      <w:sz w:val="18"/>
                      <w:szCs w:val="18"/>
                    </w:rPr>
                    <w:t xml:space="preserve">podsklop je </w:t>
                  </w:r>
                  <w:r w:rsidR="00F571FE" w:rsidRPr="00F571FE">
                    <w:rPr>
                      <w:rFonts w:ascii="Arial" w:hAnsi="Arial" w:cs="Arial"/>
                      <w:color w:val="C00000"/>
                      <w:sz w:val="18"/>
                      <w:szCs w:val="18"/>
                    </w:rPr>
                    <w:t>odprt</w:t>
                  </w:r>
                  <w:r w:rsidRPr="00F571FE">
                    <w:rPr>
                      <w:rFonts w:ascii="Arial" w:hAnsi="Arial" w:cs="Arial"/>
                      <w:color w:val="000000"/>
                      <w:sz w:val="18"/>
                      <w:szCs w:val="18"/>
                    </w:rPr>
                    <w:t>)</w:t>
                  </w:r>
                </w:p>
              </w:tc>
            </w:tr>
            <w:tr w:rsidR="00A374A2" w:rsidRPr="00F571FE" w14:paraId="7B616511" w14:textId="77777777" w:rsidTr="008567E7">
              <w:tc>
                <w:tcPr>
                  <w:tcW w:w="0" w:type="auto"/>
                  <w:tcMar>
                    <w:top w:w="0" w:type="auto"/>
                    <w:bottom w:w="0" w:type="auto"/>
                  </w:tcMar>
                </w:tcPr>
                <w:p w14:paraId="626297AB" w14:textId="77777777" w:rsidR="00A374A2" w:rsidRPr="00F571FE" w:rsidRDefault="00A374A2" w:rsidP="002F0E17">
                  <w:pPr>
                    <w:numPr>
                      <w:ilvl w:val="0"/>
                      <w:numId w:val="16"/>
                    </w:numPr>
                    <w:rPr>
                      <w:rFonts w:ascii="Arial" w:hAnsi="Arial" w:cs="Arial"/>
                      <w:color w:val="000000"/>
                      <w:sz w:val="18"/>
                      <w:szCs w:val="18"/>
                    </w:rPr>
                  </w:pPr>
                  <w:r w:rsidRPr="00F571FE">
                    <w:rPr>
                      <w:rFonts w:ascii="Arial" w:hAnsi="Arial" w:cs="Arial"/>
                      <w:color w:val="000000"/>
                      <w:sz w:val="18"/>
                      <w:szCs w:val="18"/>
                    </w:rPr>
                    <w:t>Podsklop 1: Koronarni baloni, prevlečeni s citostatiki</w:t>
                  </w:r>
                </w:p>
              </w:tc>
            </w:tr>
            <w:tr w:rsidR="00A374A2" w:rsidRPr="00F571FE" w14:paraId="1D504FDF" w14:textId="77777777" w:rsidTr="008567E7">
              <w:tc>
                <w:tcPr>
                  <w:tcW w:w="0" w:type="auto"/>
                  <w:tcMar>
                    <w:top w:w="0" w:type="auto"/>
                    <w:bottom w:w="0" w:type="auto"/>
                  </w:tcMar>
                </w:tcPr>
                <w:p w14:paraId="626F373B" w14:textId="77777777" w:rsidR="00A374A2" w:rsidRPr="00F571FE" w:rsidRDefault="00A374A2" w:rsidP="00A374A2">
                  <w:pPr>
                    <w:rPr>
                      <w:rFonts w:ascii="Arial" w:hAnsi="Arial" w:cs="Arial"/>
                      <w:color w:val="000000"/>
                      <w:sz w:val="18"/>
                      <w:szCs w:val="18"/>
                    </w:rPr>
                  </w:pPr>
                </w:p>
                <w:p w14:paraId="5FA6CE97" w14:textId="29F0D4CC" w:rsidR="00A374A2" w:rsidRPr="00F571FE" w:rsidRDefault="00A374A2" w:rsidP="00A374A2">
                  <w:r w:rsidRPr="00F571FE">
                    <w:rPr>
                      <w:rFonts w:ascii="Arial" w:hAnsi="Arial" w:cs="Arial"/>
                      <w:color w:val="000000"/>
                      <w:sz w:val="18"/>
                      <w:szCs w:val="18"/>
                    </w:rPr>
                    <w:t>SKLOP III: OSTALI MATERIAL ZA INTERVENTNO KARDIOLOGIJO</w:t>
                  </w:r>
                </w:p>
              </w:tc>
            </w:tr>
            <w:tr w:rsidR="00A374A2" w:rsidRPr="00F571FE" w14:paraId="6E3C5B63" w14:textId="77777777" w:rsidTr="008567E7">
              <w:tc>
                <w:tcPr>
                  <w:tcW w:w="0" w:type="auto"/>
                  <w:tcMar>
                    <w:top w:w="0" w:type="auto"/>
                    <w:bottom w:w="0" w:type="auto"/>
                  </w:tcMar>
                </w:tcPr>
                <w:p w14:paraId="697D84EF"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 Žilna uvajala za </w:t>
                  </w:r>
                  <w:proofErr w:type="spellStart"/>
                  <w:r>
                    <w:rPr>
                      <w:rFonts w:ascii="Arial" w:eastAsia="Times New Roman" w:hAnsi="Arial" w:cs="Arial"/>
                      <w:color w:val="000000"/>
                      <w:sz w:val="18"/>
                      <w:szCs w:val="18"/>
                      <w:lang w:eastAsia="en-GB"/>
                    </w:rPr>
                    <w:t>transfemoralni</w:t>
                  </w:r>
                  <w:proofErr w:type="spellEnd"/>
                  <w:r>
                    <w:rPr>
                      <w:rFonts w:ascii="Arial" w:eastAsia="Times New Roman" w:hAnsi="Arial" w:cs="Arial"/>
                      <w:color w:val="000000"/>
                      <w:sz w:val="18"/>
                      <w:szCs w:val="18"/>
                      <w:lang w:eastAsia="en-GB"/>
                    </w:rPr>
                    <w:t xml:space="preserve"> pristop (podsklop je zaprt)</w:t>
                  </w:r>
                </w:p>
                <w:p w14:paraId="0F61C40F"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2: Žilna uvajala za </w:t>
                  </w:r>
                  <w:proofErr w:type="spellStart"/>
                  <w:r>
                    <w:rPr>
                      <w:rFonts w:ascii="Arial" w:eastAsia="Times New Roman" w:hAnsi="Arial" w:cs="Arial"/>
                      <w:color w:val="000000"/>
                      <w:sz w:val="18"/>
                      <w:szCs w:val="18"/>
                      <w:lang w:eastAsia="en-GB"/>
                    </w:rPr>
                    <w:t>transradialni</w:t>
                  </w:r>
                  <w:proofErr w:type="spellEnd"/>
                  <w:r>
                    <w:rPr>
                      <w:rFonts w:ascii="Arial" w:eastAsia="Times New Roman" w:hAnsi="Arial" w:cs="Arial"/>
                      <w:color w:val="000000"/>
                      <w:sz w:val="18"/>
                      <w:szCs w:val="18"/>
                      <w:lang w:eastAsia="en-GB"/>
                    </w:rPr>
                    <w:t xml:space="preserve"> pristop (podsklop je zaprt)</w:t>
                  </w:r>
                </w:p>
                <w:p w14:paraId="34AB1C5C"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3: Vodilne diagnostične  žice (podsklop je odprt)</w:t>
                  </w:r>
                </w:p>
                <w:p w14:paraId="236BD602"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4: Diagnostični katetri za </w:t>
                  </w:r>
                  <w:proofErr w:type="spellStart"/>
                  <w:r>
                    <w:rPr>
                      <w:rFonts w:ascii="Arial" w:eastAsia="Times New Roman" w:hAnsi="Arial" w:cs="Arial"/>
                      <w:color w:val="000000"/>
                      <w:sz w:val="18"/>
                      <w:szCs w:val="18"/>
                      <w:lang w:eastAsia="en-GB"/>
                    </w:rPr>
                    <w:t>transfemoralni</w:t>
                  </w:r>
                  <w:proofErr w:type="spellEnd"/>
                  <w:r>
                    <w:rPr>
                      <w:rFonts w:ascii="Arial" w:eastAsia="Times New Roman" w:hAnsi="Arial" w:cs="Arial"/>
                      <w:color w:val="000000"/>
                      <w:sz w:val="18"/>
                      <w:szCs w:val="18"/>
                      <w:lang w:eastAsia="en-GB"/>
                    </w:rPr>
                    <w:t xml:space="preserve"> pristop (podsklop je zaprt)</w:t>
                  </w:r>
                </w:p>
                <w:p w14:paraId="7AFDC35E"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5: Diagnostični katetri za </w:t>
                  </w:r>
                  <w:proofErr w:type="spellStart"/>
                  <w:r>
                    <w:rPr>
                      <w:rFonts w:ascii="Arial" w:eastAsia="Times New Roman" w:hAnsi="Arial" w:cs="Arial"/>
                      <w:color w:val="000000"/>
                      <w:sz w:val="18"/>
                      <w:szCs w:val="18"/>
                      <w:lang w:eastAsia="en-GB"/>
                    </w:rPr>
                    <w:t>transradialni</w:t>
                  </w:r>
                  <w:proofErr w:type="spellEnd"/>
                  <w:r>
                    <w:rPr>
                      <w:rFonts w:ascii="Arial" w:eastAsia="Times New Roman" w:hAnsi="Arial" w:cs="Arial"/>
                      <w:color w:val="000000"/>
                      <w:sz w:val="18"/>
                      <w:szCs w:val="18"/>
                      <w:lang w:eastAsia="en-GB"/>
                    </w:rPr>
                    <w:t xml:space="preserve"> pristop (podsklop je odprt)</w:t>
                  </w:r>
                </w:p>
                <w:p w14:paraId="743CF9A3"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6: Vodilni katetri (podsklop je odprt)</w:t>
                  </w:r>
                </w:p>
                <w:p w14:paraId="6241D23B"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7: Set za PCI (podsklop je odprt)</w:t>
                  </w:r>
                </w:p>
                <w:p w14:paraId="122B108E"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8: Vodilne koronarne žice (podsklop je odprt)</w:t>
                  </w:r>
                </w:p>
                <w:p w14:paraId="1926D960"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9: Koronarni </w:t>
                  </w:r>
                  <w:proofErr w:type="spellStart"/>
                  <w:r>
                    <w:rPr>
                      <w:rFonts w:ascii="Arial" w:eastAsia="Times New Roman" w:hAnsi="Arial" w:cs="Arial"/>
                      <w:color w:val="000000"/>
                      <w:sz w:val="18"/>
                      <w:szCs w:val="18"/>
                      <w:lang w:eastAsia="en-GB"/>
                    </w:rPr>
                    <w:t>dilatacijski</w:t>
                  </w:r>
                  <w:proofErr w:type="spellEnd"/>
                  <w:r>
                    <w:rPr>
                      <w:rFonts w:ascii="Arial" w:eastAsia="Times New Roman" w:hAnsi="Arial" w:cs="Arial"/>
                      <w:color w:val="000000"/>
                      <w:sz w:val="18"/>
                      <w:szCs w:val="18"/>
                      <w:lang w:eastAsia="en-GB"/>
                    </w:rPr>
                    <w:t xml:space="preserve"> balonski katetri  (podsklop je odprt)</w:t>
                  </w:r>
                </w:p>
                <w:p w14:paraId="026DFDCA"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10: </w:t>
                  </w:r>
                  <w:proofErr w:type="spellStart"/>
                  <w:r>
                    <w:rPr>
                      <w:rFonts w:ascii="Arial" w:eastAsia="Times New Roman" w:hAnsi="Arial" w:cs="Arial"/>
                      <w:color w:val="000000"/>
                      <w:sz w:val="18"/>
                      <w:szCs w:val="18"/>
                      <w:lang w:eastAsia="en-GB"/>
                    </w:rPr>
                    <w:t>Trombaspiracijski</w:t>
                  </w:r>
                  <w:proofErr w:type="spellEnd"/>
                  <w:r>
                    <w:rPr>
                      <w:rFonts w:ascii="Arial" w:eastAsia="Times New Roman" w:hAnsi="Arial" w:cs="Arial"/>
                      <w:color w:val="000000"/>
                      <w:sz w:val="18"/>
                      <w:szCs w:val="18"/>
                      <w:lang w:eastAsia="en-GB"/>
                    </w:rPr>
                    <w:t xml:space="preserve"> kateter (podsklop je odprt)</w:t>
                  </w:r>
                </w:p>
                <w:p w14:paraId="50ADCD8D"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11: </w:t>
                  </w:r>
                  <w:proofErr w:type="spellStart"/>
                  <w:r>
                    <w:rPr>
                      <w:rFonts w:ascii="Arial" w:eastAsia="Times New Roman" w:hAnsi="Arial" w:cs="Arial"/>
                      <w:color w:val="000000"/>
                      <w:sz w:val="18"/>
                      <w:szCs w:val="18"/>
                      <w:lang w:eastAsia="en-GB"/>
                    </w:rPr>
                    <w:t>Mikrokatetri</w:t>
                  </w:r>
                  <w:proofErr w:type="spellEnd"/>
                  <w:r>
                    <w:rPr>
                      <w:rFonts w:ascii="Arial" w:eastAsia="Times New Roman" w:hAnsi="Arial" w:cs="Arial"/>
                      <w:color w:val="000000"/>
                      <w:sz w:val="18"/>
                      <w:szCs w:val="18"/>
                      <w:lang w:eastAsia="en-GB"/>
                    </w:rPr>
                    <w:t xml:space="preserve"> (podsklop je odprt)</w:t>
                  </w:r>
                </w:p>
                <w:p w14:paraId="36B389A5"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12: Žilna zapirala (podsklop je odprt)</w:t>
                  </w:r>
                </w:p>
                <w:p w14:paraId="20B44D3E" w14:textId="71678C0E"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13: Sistem za </w:t>
                  </w:r>
                  <w:proofErr w:type="spellStart"/>
                  <w:r>
                    <w:rPr>
                      <w:rFonts w:ascii="Arial" w:eastAsia="Times New Roman" w:hAnsi="Arial" w:cs="Arial"/>
                      <w:color w:val="000000"/>
                      <w:sz w:val="18"/>
                      <w:szCs w:val="18"/>
                      <w:lang w:eastAsia="en-GB"/>
                    </w:rPr>
                    <w:t>hemostazo</w:t>
                  </w:r>
                  <w:proofErr w:type="spellEnd"/>
                  <w:r>
                    <w:rPr>
                      <w:rFonts w:ascii="Arial" w:eastAsia="Times New Roman" w:hAnsi="Arial" w:cs="Arial"/>
                      <w:color w:val="000000"/>
                      <w:sz w:val="18"/>
                      <w:szCs w:val="18"/>
                      <w:lang w:eastAsia="en-GB"/>
                    </w:rPr>
                    <w:t xml:space="preserve"> po radialni punkciji (podsklop je </w:t>
                  </w:r>
                  <w:r>
                    <w:rPr>
                      <w:rFonts w:ascii="Arial" w:eastAsia="Times New Roman" w:hAnsi="Arial" w:cs="Arial"/>
                      <w:color w:val="000000"/>
                      <w:sz w:val="18"/>
                      <w:szCs w:val="18"/>
                      <w:lang w:eastAsia="en-GB"/>
                    </w:rPr>
                    <w:t>zaprt</w:t>
                  </w:r>
                  <w:r>
                    <w:rPr>
                      <w:rFonts w:ascii="Arial" w:eastAsia="Times New Roman" w:hAnsi="Arial" w:cs="Arial"/>
                      <w:color w:val="000000"/>
                      <w:sz w:val="18"/>
                      <w:szCs w:val="18"/>
                      <w:lang w:eastAsia="en-GB"/>
                    </w:rPr>
                    <w:t>)</w:t>
                  </w:r>
                </w:p>
                <w:p w14:paraId="4004163F"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14: </w:t>
                  </w:r>
                  <w:proofErr w:type="spellStart"/>
                  <w:r>
                    <w:rPr>
                      <w:rFonts w:ascii="Arial" w:eastAsia="Times New Roman" w:hAnsi="Arial" w:cs="Arial"/>
                      <w:color w:val="000000"/>
                      <w:sz w:val="18"/>
                      <w:szCs w:val="18"/>
                      <w:lang w:eastAsia="en-GB"/>
                    </w:rPr>
                    <w:t>Angiografski</w:t>
                  </w:r>
                  <w:proofErr w:type="spellEnd"/>
                  <w:r>
                    <w:rPr>
                      <w:rFonts w:ascii="Arial" w:eastAsia="Times New Roman" w:hAnsi="Arial" w:cs="Arial"/>
                      <w:color w:val="000000"/>
                      <w:sz w:val="18"/>
                      <w:szCs w:val="18"/>
                      <w:lang w:eastAsia="en-GB"/>
                    </w:rPr>
                    <w:t xml:space="preserve"> set za radialno </w:t>
                  </w:r>
                  <w:proofErr w:type="spellStart"/>
                  <w:r>
                    <w:rPr>
                      <w:rFonts w:ascii="Arial" w:eastAsia="Times New Roman" w:hAnsi="Arial" w:cs="Arial"/>
                      <w:color w:val="000000"/>
                      <w:sz w:val="18"/>
                      <w:szCs w:val="18"/>
                      <w:lang w:eastAsia="en-GB"/>
                    </w:rPr>
                    <w:t>femoralni</w:t>
                  </w:r>
                  <w:proofErr w:type="spellEnd"/>
                  <w:r>
                    <w:rPr>
                      <w:rFonts w:ascii="Arial" w:eastAsia="Times New Roman" w:hAnsi="Arial" w:cs="Arial"/>
                      <w:color w:val="000000"/>
                      <w:sz w:val="18"/>
                      <w:szCs w:val="18"/>
                      <w:lang w:eastAsia="en-GB"/>
                    </w:rPr>
                    <w:t xml:space="preserve"> pristop (podsklop je odprt) </w:t>
                  </w:r>
                </w:p>
                <w:p w14:paraId="77D636BD"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15: IVUS katetri in žice za hemodinamske meritve FFR in IFR (podsklop je zaprt)</w:t>
                  </w:r>
                </w:p>
                <w:p w14:paraId="6FFEF847"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16: Potrošni material za injektor (podsklop je zaprt)</w:t>
                  </w:r>
                </w:p>
                <w:p w14:paraId="2387B34E"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17: Žilna uvajala za </w:t>
                  </w:r>
                  <w:proofErr w:type="spellStart"/>
                  <w:r>
                    <w:rPr>
                      <w:rFonts w:ascii="Arial" w:eastAsia="Times New Roman" w:hAnsi="Arial" w:cs="Arial"/>
                      <w:color w:val="000000"/>
                      <w:sz w:val="18"/>
                      <w:szCs w:val="18"/>
                      <w:lang w:eastAsia="en-GB"/>
                    </w:rPr>
                    <w:t>transfemoralni</w:t>
                  </w:r>
                  <w:proofErr w:type="spellEnd"/>
                  <w:r>
                    <w:rPr>
                      <w:rFonts w:ascii="Arial" w:eastAsia="Times New Roman" w:hAnsi="Arial" w:cs="Arial"/>
                      <w:color w:val="000000"/>
                      <w:sz w:val="18"/>
                      <w:szCs w:val="18"/>
                      <w:lang w:eastAsia="en-GB"/>
                    </w:rPr>
                    <w:t xml:space="preserve"> pristop daljša (podsklop je zaprt)</w:t>
                  </w:r>
                </w:p>
                <w:p w14:paraId="27F68663"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18: Balonski katetri in žice za BAV (balonska dilatacija aortne zaklopke) (podsklop je odprt)</w:t>
                  </w:r>
                </w:p>
                <w:p w14:paraId="378E4FA5"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Podsklop 19: Testni lističi za prenosni aparat za merjenje koagulacije </w:t>
                  </w:r>
                  <w:proofErr w:type="spellStart"/>
                  <w:r>
                    <w:rPr>
                      <w:rFonts w:ascii="Arial" w:eastAsia="Times New Roman" w:hAnsi="Arial" w:cs="Arial"/>
                      <w:color w:val="000000"/>
                      <w:sz w:val="18"/>
                      <w:szCs w:val="18"/>
                      <w:lang w:eastAsia="en-GB"/>
                    </w:rPr>
                    <w:t>Hemochron</w:t>
                  </w:r>
                  <w:proofErr w:type="spellEnd"/>
                  <w:r>
                    <w:rPr>
                      <w:rFonts w:ascii="Arial" w:eastAsia="Times New Roman" w:hAnsi="Arial" w:cs="Arial"/>
                      <w:color w:val="000000"/>
                      <w:sz w:val="18"/>
                      <w:szCs w:val="18"/>
                      <w:lang w:eastAsia="en-GB"/>
                    </w:rPr>
                    <w:t xml:space="preserve"> (podsklop je odprt)</w:t>
                  </w:r>
                </w:p>
                <w:p w14:paraId="699231F3" w14:textId="77777777" w:rsidR="00F571FE" w:rsidRDefault="00F571FE" w:rsidP="00F571FE">
                  <w:pPr>
                    <w:pStyle w:val="Odstavekseznama"/>
                    <w:numPr>
                      <w:ilvl w:val="0"/>
                      <w:numId w:val="17"/>
                    </w:numPr>
                    <w:contextualSpacing w:val="0"/>
                    <w:rPr>
                      <w:rFonts w:ascii="Aptos" w:eastAsia="Times New Roman" w:hAnsi="Aptos" w:cs="Aptos"/>
                    </w:rPr>
                  </w:pPr>
                  <w:r>
                    <w:rPr>
                      <w:rFonts w:ascii="Arial" w:eastAsia="Times New Roman" w:hAnsi="Arial" w:cs="Arial"/>
                      <w:color w:val="000000"/>
                      <w:sz w:val="18"/>
                      <w:szCs w:val="18"/>
                      <w:lang w:eastAsia="en-GB"/>
                    </w:rPr>
                    <w:t xml:space="preserve">Podsklop 20: Žilna uvajala za </w:t>
                  </w:r>
                  <w:proofErr w:type="spellStart"/>
                  <w:r>
                    <w:rPr>
                      <w:rFonts w:ascii="Arial" w:eastAsia="Times New Roman" w:hAnsi="Arial" w:cs="Arial"/>
                      <w:color w:val="000000"/>
                      <w:sz w:val="18"/>
                      <w:szCs w:val="18"/>
                      <w:lang w:eastAsia="en-GB"/>
                    </w:rPr>
                    <w:t>transfemoralni</w:t>
                  </w:r>
                  <w:proofErr w:type="spellEnd"/>
                  <w:r>
                    <w:rPr>
                      <w:rFonts w:ascii="Arial" w:eastAsia="Times New Roman" w:hAnsi="Arial" w:cs="Arial"/>
                      <w:color w:val="000000"/>
                      <w:sz w:val="18"/>
                      <w:szCs w:val="18"/>
                      <w:lang w:eastAsia="en-GB"/>
                    </w:rPr>
                    <w:t xml:space="preserve"> pristop daljša, iz polimera </w:t>
                  </w:r>
                  <w:proofErr w:type="spellStart"/>
                  <w:r>
                    <w:rPr>
                      <w:rFonts w:ascii="Arial" w:eastAsia="Times New Roman" w:hAnsi="Arial" w:cs="Arial"/>
                      <w:color w:val="000000"/>
                      <w:sz w:val="18"/>
                      <w:szCs w:val="18"/>
                      <w:lang w:eastAsia="en-GB"/>
                    </w:rPr>
                    <w:t>ojačanega</w:t>
                  </w:r>
                  <w:proofErr w:type="spellEnd"/>
                  <w:r>
                    <w:rPr>
                      <w:rFonts w:ascii="Arial" w:eastAsia="Times New Roman" w:hAnsi="Arial" w:cs="Arial"/>
                      <w:color w:val="000000"/>
                      <w:sz w:val="18"/>
                      <w:szCs w:val="18"/>
                      <w:lang w:eastAsia="en-GB"/>
                    </w:rPr>
                    <w:t xml:space="preserve"> s kovinsko žico (podsklop je odprt)</w:t>
                  </w:r>
                </w:p>
                <w:p w14:paraId="28931C48" w14:textId="77777777" w:rsidR="00F571FE" w:rsidRDefault="00F571FE" w:rsidP="00F571FE">
                  <w:pPr>
                    <w:numPr>
                      <w:ilvl w:val="0"/>
                      <w:numId w:val="17"/>
                    </w:num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Podsklop 21:</w:t>
                  </w:r>
                  <w:r>
                    <w:rPr>
                      <w:rFonts w:eastAsia="Times New Roman"/>
                    </w:rPr>
                    <w:t xml:space="preserve"> </w:t>
                  </w:r>
                  <w:r>
                    <w:rPr>
                      <w:rFonts w:ascii="Arial" w:eastAsia="Times New Roman" w:hAnsi="Arial" w:cs="Arial"/>
                      <w:color w:val="000000"/>
                      <w:sz w:val="18"/>
                      <w:szCs w:val="18"/>
                      <w:lang w:eastAsia="en-GB"/>
                    </w:rPr>
                    <w:t xml:space="preserve">Koronarni </w:t>
                  </w:r>
                  <w:proofErr w:type="spellStart"/>
                  <w:r>
                    <w:rPr>
                      <w:rFonts w:ascii="Arial" w:eastAsia="Times New Roman" w:hAnsi="Arial" w:cs="Arial"/>
                      <w:color w:val="000000"/>
                      <w:sz w:val="18"/>
                      <w:szCs w:val="18"/>
                      <w:lang w:eastAsia="en-GB"/>
                    </w:rPr>
                    <w:t>dilatacijski</w:t>
                  </w:r>
                  <w:proofErr w:type="spellEnd"/>
                  <w:r>
                    <w:rPr>
                      <w:rFonts w:ascii="Arial" w:eastAsia="Times New Roman" w:hAnsi="Arial" w:cs="Arial"/>
                      <w:color w:val="000000"/>
                      <w:sz w:val="18"/>
                      <w:szCs w:val="18"/>
                      <w:lang w:eastAsia="en-GB"/>
                    </w:rPr>
                    <w:t xml:space="preserve"> balon za </w:t>
                  </w:r>
                  <w:proofErr w:type="spellStart"/>
                  <w:r>
                    <w:rPr>
                      <w:rFonts w:ascii="Arial" w:eastAsia="Times New Roman" w:hAnsi="Arial" w:cs="Arial"/>
                      <w:color w:val="000000"/>
                      <w:sz w:val="18"/>
                      <w:szCs w:val="18"/>
                      <w:lang w:eastAsia="en-GB"/>
                    </w:rPr>
                    <w:t>litotripsijo</w:t>
                  </w:r>
                  <w:proofErr w:type="spellEnd"/>
                  <w:r>
                    <w:rPr>
                      <w:rFonts w:ascii="Arial" w:eastAsia="Times New Roman" w:hAnsi="Arial" w:cs="Arial"/>
                      <w:color w:val="000000"/>
                      <w:sz w:val="18"/>
                      <w:szCs w:val="18"/>
                      <w:lang w:eastAsia="en-GB"/>
                    </w:rPr>
                    <w:t xml:space="preserve"> (podsklop je odprt)</w:t>
                  </w:r>
                </w:p>
                <w:p w14:paraId="489098A2" w14:textId="2EB0CA4D" w:rsidR="00A374A2" w:rsidRPr="00F571FE" w:rsidRDefault="00F571FE" w:rsidP="00F571FE">
                  <w:pPr>
                    <w:numPr>
                      <w:ilvl w:val="0"/>
                      <w:numId w:val="17"/>
                    </w:numPr>
                    <w:rPr>
                      <w:rFonts w:ascii="Arial" w:hAnsi="Arial" w:cs="Arial"/>
                      <w:color w:val="000000"/>
                      <w:sz w:val="18"/>
                      <w:szCs w:val="18"/>
                    </w:rPr>
                  </w:pPr>
                  <w:r>
                    <w:rPr>
                      <w:rFonts w:ascii="Arial" w:eastAsia="Times New Roman" w:hAnsi="Arial" w:cs="Arial"/>
                      <w:color w:val="000000"/>
                      <w:sz w:val="18"/>
                      <w:szCs w:val="18"/>
                      <w:lang w:eastAsia="en-GB"/>
                    </w:rPr>
                    <w:t>Podsklop 22:</w:t>
                  </w:r>
                  <w:r>
                    <w:rPr>
                      <w:rFonts w:eastAsia="Times New Roman"/>
                    </w:rPr>
                    <w:t xml:space="preserve"> </w:t>
                  </w:r>
                  <w:r>
                    <w:rPr>
                      <w:rFonts w:ascii="Arial" w:eastAsia="Times New Roman" w:hAnsi="Arial" w:cs="Arial"/>
                      <w:color w:val="000000"/>
                      <w:sz w:val="18"/>
                      <w:szCs w:val="18"/>
                      <w:lang w:eastAsia="en-GB"/>
                    </w:rPr>
                    <w:t>Dodatna zaščita pred RTG sevanjem (podsklop je zaprt)</w:t>
                  </w:r>
                </w:p>
              </w:tc>
            </w:tr>
            <w:tr w:rsidR="00A374A2" w:rsidRPr="00F571FE" w14:paraId="39130B45" w14:textId="77777777" w:rsidTr="008567E7">
              <w:tc>
                <w:tcPr>
                  <w:tcW w:w="0" w:type="auto"/>
                  <w:tcMar>
                    <w:top w:w="0" w:type="auto"/>
                    <w:bottom w:w="0" w:type="auto"/>
                  </w:tcMar>
                </w:tcPr>
                <w:p w14:paraId="1C8ACB52" w14:textId="77777777" w:rsidR="00A374A2" w:rsidRPr="00F571FE" w:rsidRDefault="00A374A2" w:rsidP="00A374A2">
                  <w:pPr>
                    <w:rPr>
                      <w:rFonts w:ascii="Arial" w:hAnsi="Arial" w:cs="Arial"/>
                      <w:color w:val="000000"/>
                      <w:sz w:val="18"/>
                      <w:szCs w:val="18"/>
                    </w:rPr>
                  </w:pPr>
                </w:p>
                <w:p w14:paraId="13A6C110" w14:textId="77777777" w:rsidR="00A374A2" w:rsidRPr="00F571FE" w:rsidRDefault="00A374A2" w:rsidP="00A374A2">
                  <w:pPr>
                    <w:rPr>
                      <w:rFonts w:ascii="Arial" w:hAnsi="Arial" w:cs="Arial"/>
                      <w:color w:val="000000"/>
                      <w:sz w:val="18"/>
                      <w:szCs w:val="18"/>
                    </w:rPr>
                  </w:pPr>
                  <w:r w:rsidRPr="00F571FE">
                    <w:rPr>
                      <w:rFonts w:ascii="Arial" w:hAnsi="Arial" w:cs="Arial"/>
                      <w:color w:val="000000"/>
                      <w:sz w:val="18"/>
                      <w:szCs w:val="18"/>
                    </w:rPr>
                    <w:t>SKLOP IV: BALONSKI KATETRI, ŽILNE OPORNICE, ENDOPROTEZE IN SISTEM ZA PONOVNO VSTOPANJE ŽICE (vsi podsklopi so zaprti)</w:t>
                  </w:r>
                </w:p>
                <w:p w14:paraId="7F494618" w14:textId="77777777" w:rsidR="00A374A2" w:rsidRPr="00F571FE" w:rsidRDefault="00A374A2" w:rsidP="00A374A2"/>
              </w:tc>
            </w:tr>
            <w:tr w:rsidR="00A374A2" w:rsidRPr="00F571FE" w14:paraId="69FBF5E7" w14:textId="77777777" w:rsidTr="008567E7">
              <w:tc>
                <w:tcPr>
                  <w:tcW w:w="0" w:type="auto"/>
                  <w:tcMar>
                    <w:top w:w="0" w:type="auto"/>
                    <w:bottom w:w="0" w:type="auto"/>
                  </w:tcMar>
                </w:tcPr>
                <w:p w14:paraId="2AA415FB"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1: Balonski kateter OTW, </w:t>
                  </w:r>
                  <w:proofErr w:type="spellStart"/>
                  <w:r w:rsidRPr="00F571FE">
                    <w:rPr>
                      <w:rFonts w:ascii="Arial" w:hAnsi="Arial" w:cs="Arial"/>
                      <w:color w:val="000000"/>
                      <w:sz w:val="18"/>
                      <w:szCs w:val="18"/>
                    </w:rPr>
                    <w:t>nekompliantni</w:t>
                  </w:r>
                  <w:proofErr w:type="spellEnd"/>
                  <w:r w:rsidRPr="00F571FE">
                    <w:rPr>
                      <w:rFonts w:ascii="Arial" w:hAnsi="Arial" w:cs="Arial"/>
                      <w:color w:val="000000"/>
                      <w:sz w:val="18"/>
                      <w:szCs w:val="18"/>
                    </w:rPr>
                    <w:t xml:space="preserve">, </w:t>
                  </w:r>
                  <w:proofErr w:type="spellStart"/>
                  <w:r w:rsidRPr="00F571FE">
                    <w:rPr>
                      <w:rFonts w:ascii="Arial" w:hAnsi="Arial" w:cs="Arial"/>
                      <w:color w:val="000000"/>
                      <w:sz w:val="18"/>
                      <w:szCs w:val="18"/>
                    </w:rPr>
                    <w:t>nizkoprofilni</w:t>
                  </w:r>
                  <w:proofErr w:type="spellEnd"/>
                  <w:r w:rsidRPr="00F571FE">
                    <w:rPr>
                      <w:rFonts w:ascii="Arial" w:hAnsi="Arial" w:cs="Arial"/>
                      <w:color w:val="000000"/>
                      <w:sz w:val="18"/>
                      <w:szCs w:val="18"/>
                    </w:rPr>
                    <w:t>, za dilatacijo lezij </w:t>
                  </w:r>
                </w:p>
                <w:p w14:paraId="73EC15B2"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2: Balonski kateter OTW </w:t>
                  </w:r>
                  <w:proofErr w:type="spellStart"/>
                  <w:r w:rsidRPr="00F571FE">
                    <w:rPr>
                      <w:rFonts w:ascii="Arial" w:hAnsi="Arial" w:cs="Arial"/>
                      <w:color w:val="000000"/>
                      <w:sz w:val="18"/>
                      <w:szCs w:val="18"/>
                    </w:rPr>
                    <w:t>nizkoprofilni</w:t>
                  </w:r>
                  <w:proofErr w:type="spellEnd"/>
                  <w:r w:rsidRPr="00F571FE">
                    <w:rPr>
                      <w:rFonts w:ascii="Arial" w:hAnsi="Arial" w:cs="Arial"/>
                      <w:color w:val="000000"/>
                      <w:sz w:val="18"/>
                      <w:szCs w:val="18"/>
                    </w:rPr>
                    <w:t>, z mehko konico </w:t>
                  </w:r>
                </w:p>
                <w:p w14:paraId="430953DC"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3: Balonski kateter OTW, kontrolirano </w:t>
                  </w:r>
                  <w:proofErr w:type="spellStart"/>
                  <w:r w:rsidRPr="00F571FE">
                    <w:rPr>
                      <w:rFonts w:ascii="Arial" w:hAnsi="Arial" w:cs="Arial"/>
                      <w:color w:val="000000"/>
                      <w:sz w:val="18"/>
                      <w:szCs w:val="18"/>
                    </w:rPr>
                    <w:t>kompliantni</w:t>
                  </w:r>
                  <w:proofErr w:type="spellEnd"/>
                  <w:r w:rsidRPr="00F571FE">
                    <w:rPr>
                      <w:rFonts w:ascii="Arial" w:hAnsi="Arial" w:cs="Arial"/>
                      <w:color w:val="000000"/>
                      <w:sz w:val="18"/>
                      <w:szCs w:val="18"/>
                    </w:rPr>
                    <w:t> </w:t>
                  </w:r>
                </w:p>
                <w:p w14:paraId="57E3050C"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4: Žilna opornica, </w:t>
                  </w:r>
                  <w:proofErr w:type="spellStart"/>
                  <w:r w:rsidRPr="00F571FE">
                    <w:rPr>
                      <w:rFonts w:ascii="Arial" w:hAnsi="Arial" w:cs="Arial"/>
                      <w:color w:val="000000"/>
                      <w:sz w:val="18"/>
                      <w:szCs w:val="18"/>
                    </w:rPr>
                    <w:t>samoraztezna</w:t>
                  </w:r>
                  <w:proofErr w:type="spellEnd"/>
                  <w:r w:rsidRPr="00F571FE">
                    <w:rPr>
                      <w:rFonts w:ascii="Arial" w:hAnsi="Arial" w:cs="Arial"/>
                      <w:color w:val="000000"/>
                      <w:sz w:val="18"/>
                      <w:szCs w:val="18"/>
                    </w:rPr>
                    <w:t xml:space="preserve"> iz </w:t>
                  </w:r>
                  <w:proofErr w:type="spellStart"/>
                  <w:r w:rsidRPr="00F571FE">
                    <w:rPr>
                      <w:rFonts w:ascii="Arial" w:hAnsi="Arial" w:cs="Arial"/>
                      <w:color w:val="000000"/>
                      <w:sz w:val="18"/>
                      <w:szCs w:val="18"/>
                    </w:rPr>
                    <w:t>nitinola</w:t>
                  </w:r>
                  <w:proofErr w:type="spellEnd"/>
                </w:p>
                <w:p w14:paraId="3B458D4E"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5: </w:t>
                  </w:r>
                  <w:proofErr w:type="spellStart"/>
                  <w:r w:rsidRPr="00F571FE">
                    <w:rPr>
                      <w:rFonts w:ascii="Arial" w:hAnsi="Arial" w:cs="Arial"/>
                      <w:color w:val="000000"/>
                      <w:sz w:val="18"/>
                      <w:szCs w:val="18"/>
                    </w:rPr>
                    <w:t>Samoraztezna</w:t>
                  </w:r>
                  <w:proofErr w:type="spellEnd"/>
                  <w:r w:rsidRPr="00F571FE">
                    <w:rPr>
                      <w:rFonts w:ascii="Arial" w:hAnsi="Arial" w:cs="Arial"/>
                      <w:color w:val="000000"/>
                      <w:sz w:val="18"/>
                      <w:szCs w:val="18"/>
                    </w:rPr>
                    <w:t xml:space="preserve"> žilna opornica iz </w:t>
                  </w:r>
                  <w:proofErr w:type="spellStart"/>
                  <w:r w:rsidRPr="00F571FE">
                    <w:rPr>
                      <w:rFonts w:ascii="Arial" w:hAnsi="Arial" w:cs="Arial"/>
                      <w:color w:val="000000"/>
                      <w:sz w:val="18"/>
                      <w:szCs w:val="18"/>
                    </w:rPr>
                    <w:t>nitinola</w:t>
                  </w:r>
                  <w:proofErr w:type="spellEnd"/>
                  <w:r w:rsidRPr="00F571FE">
                    <w:rPr>
                      <w:rFonts w:ascii="Arial" w:hAnsi="Arial" w:cs="Arial"/>
                      <w:color w:val="000000"/>
                      <w:sz w:val="18"/>
                      <w:szCs w:val="18"/>
                    </w:rPr>
                    <w:t>, prekrita z amorfnim silicij-karbidom</w:t>
                  </w:r>
                </w:p>
                <w:p w14:paraId="764AAB0C"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Podsklop 6: Žilna opornica samosprožilna</w:t>
                  </w:r>
                </w:p>
                <w:p w14:paraId="2990D0AA"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7: Žilna opornica iz </w:t>
                  </w:r>
                  <w:proofErr w:type="spellStart"/>
                  <w:r w:rsidRPr="00F571FE">
                    <w:rPr>
                      <w:rFonts w:ascii="Arial" w:hAnsi="Arial" w:cs="Arial"/>
                      <w:color w:val="000000"/>
                      <w:sz w:val="18"/>
                      <w:szCs w:val="18"/>
                    </w:rPr>
                    <w:t>nitinola</w:t>
                  </w:r>
                  <w:proofErr w:type="spellEnd"/>
                </w:p>
                <w:p w14:paraId="33A1D36A"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8: Žilna opornica - Pleteni </w:t>
                  </w:r>
                  <w:proofErr w:type="spellStart"/>
                  <w:r w:rsidRPr="00F571FE">
                    <w:rPr>
                      <w:rFonts w:ascii="Arial" w:hAnsi="Arial" w:cs="Arial"/>
                      <w:color w:val="000000"/>
                      <w:sz w:val="18"/>
                      <w:szCs w:val="18"/>
                    </w:rPr>
                    <w:t>samoraztezni</w:t>
                  </w:r>
                  <w:proofErr w:type="spellEnd"/>
                  <w:r w:rsidRPr="00F571FE">
                    <w:rPr>
                      <w:rFonts w:ascii="Arial" w:hAnsi="Arial" w:cs="Arial"/>
                      <w:color w:val="000000"/>
                      <w:sz w:val="18"/>
                      <w:szCs w:val="18"/>
                    </w:rPr>
                    <w:t xml:space="preserve"> </w:t>
                  </w:r>
                  <w:proofErr w:type="spellStart"/>
                  <w:r w:rsidRPr="00F571FE">
                    <w:rPr>
                      <w:rFonts w:ascii="Arial" w:hAnsi="Arial" w:cs="Arial"/>
                      <w:color w:val="000000"/>
                      <w:sz w:val="18"/>
                      <w:szCs w:val="18"/>
                    </w:rPr>
                    <w:t>nitinolski</w:t>
                  </w:r>
                  <w:proofErr w:type="spellEnd"/>
                  <w:r w:rsidRPr="00F571FE">
                    <w:rPr>
                      <w:rFonts w:ascii="Arial" w:hAnsi="Arial" w:cs="Arial"/>
                      <w:color w:val="000000"/>
                      <w:sz w:val="18"/>
                      <w:szCs w:val="18"/>
                    </w:rPr>
                    <w:t xml:space="preserve"> </w:t>
                  </w:r>
                  <w:proofErr w:type="spellStart"/>
                  <w:r w:rsidRPr="00F571FE">
                    <w:rPr>
                      <w:rFonts w:ascii="Arial" w:hAnsi="Arial" w:cs="Arial"/>
                      <w:color w:val="000000"/>
                      <w:sz w:val="18"/>
                      <w:szCs w:val="18"/>
                    </w:rPr>
                    <w:t>stent</w:t>
                  </w:r>
                  <w:proofErr w:type="spellEnd"/>
                  <w:r w:rsidRPr="00F571FE">
                    <w:rPr>
                      <w:rFonts w:ascii="Arial" w:hAnsi="Arial" w:cs="Arial"/>
                      <w:color w:val="000000"/>
                      <w:sz w:val="18"/>
                      <w:szCs w:val="18"/>
                    </w:rPr>
                    <w:t xml:space="preserve"> na OTW sistemu</w:t>
                  </w:r>
                </w:p>
                <w:p w14:paraId="62385230"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9: </w:t>
                  </w:r>
                  <w:proofErr w:type="spellStart"/>
                  <w:r w:rsidRPr="00F571FE">
                    <w:rPr>
                      <w:rFonts w:ascii="Arial" w:hAnsi="Arial" w:cs="Arial"/>
                      <w:color w:val="000000"/>
                      <w:sz w:val="18"/>
                      <w:szCs w:val="18"/>
                    </w:rPr>
                    <w:t>Endoproteza</w:t>
                  </w:r>
                  <w:proofErr w:type="spellEnd"/>
                  <w:r w:rsidRPr="00F571FE">
                    <w:rPr>
                      <w:rFonts w:ascii="Arial" w:hAnsi="Arial" w:cs="Arial"/>
                      <w:color w:val="000000"/>
                      <w:sz w:val="18"/>
                      <w:szCs w:val="18"/>
                    </w:rPr>
                    <w:t xml:space="preserve"> na balonu, iz nerjavečega jekla, prekrita s PTFE</w:t>
                  </w:r>
                </w:p>
                <w:p w14:paraId="25B5DC9F" w14:textId="77777777" w:rsidR="00A374A2" w:rsidRPr="00F571FE" w:rsidRDefault="00A374A2" w:rsidP="002F0E17">
                  <w:pPr>
                    <w:numPr>
                      <w:ilvl w:val="0"/>
                      <w:numId w:val="18"/>
                    </w:numPr>
                    <w:rPr>
                      <w:rFonts w:ascii="Arial" w:hAnsi="Arial" w:cs="Arial"/>
                      <w:color w:val="000000"/>
                      <w:sz w:val="18"/>
                      <w:szCs w:val="18"/>
                    </w:rPr>
                  </w:pPr>
                  <w:r w:rsidRPr="00F571FE">
                    <w:rPr>
                      <w:rFonts w:ascii="Arial" w:hAnsi="Arial" w:cs="Arial"/>
                      <w:color w:val="000000"/>
                      <w:sz w:val="18"/>
                      <w:szCs w:val="18"/>
                    </w:rPr>
                    <w:t xml:space="preserve">Podsklop 10: </w:t>
                  </w:r>
                  <w:proofErr w:type="spellStart"/>
                  <w:r w:rsidRPr="00F571FE">
                    <w:rPr>
                      <w:rFonts w:ascii="Arial" w:hAnsi="Arial" w:cs="Arial"/>
                      <w:color w:val="000000"/>
                      <w:sz w:val="18"/>
                      <w:szCs w:val="18"/>
                    </w:rPr>
                    <w:t>Endoproteza</w:t>
                  </w:r>
                  <w:proofErr w:type="spellEnd"/>
                  <w:r w:rsidRPr="00F571FE">
                    <w:rPr>
                      <w:rFonts w:ascii="Arial" w:hAnsi="Arial" w:cs="Arial"/>
                      <w:color w:val="000000"/>
                      <w:sz w:val="18"/>
                      <w:szCs w:val="18"/>
                    </w:rPr>
                    <w:t xml:space="preserve"> z bioaktivno površino</w:t>
                  </w:r>
                </w:p>
                <w:p w14:paraId="3970075D" w14:textId="75380B66" w:rsidR="00A374A2" w:rsidRPr="00F571FE" w:rsidRDefault="00A374A2" w:rsidP="00A374A2">
                  <w:pPr>
                    <w:ind w:left="720"/>
                    <w:rPr>
                      <w:rFonts w:ascii="Arial" w:hAnsi="Arial" w:cs="Arial"/>
                      <w:color w:val="000000"/>
                      <w:sz w:val="18"/>
                      <w:szCs w:val="18"/>
                    </w:rPr>
                  </w:pPr>
                </w:p>
                <w:p w14:paraId="4CDD89CA" w14:textId="77777777" w:rsidR="00A374A2" w:rsidRPr="00F571FE" w:rsidRDefault="00A374A2" w:rsidP="00A374A2"/>
              </w:tc>
            </w:tr>
            <w:tr w:rsidR="00A374A2" w:rsidRPr="00F571FE" w14:paraId="03BA2893" w14:textId="77777777" w:rsidTr="008567E7">
              <w:tc>
                <w:tcPr>
                  <w:tcW w:w="0" w:type="auto"/>
                  <w:tcMar>
                    <w:top w:w="0" w:type="auto"/>
                    <w:bottom w:w="0" w:type="auto"/>
                  </w:tcMar>
                </w:tcPr>
                <w:p w14:paraId="108970D4" w14:textId="324DA5A6" w:rsidR="00A374A2" w:rsidRPr="00F571FE" w:rsidRDefault="00A374A2" w:rsidP="00F571FE">
                  <w:r w:rsidRPr="00F571FE">
                    <w:rPr>
                      <w:rFonts w:ascii="Arial" w:hAnsi="Arial" w:cs="Arial"/>
                      <w:color w:val="000000"/>
                      <w:sz w:val="18"/>
                      <w:szCs w:val="18"/>
                    </w:rPr>
                    <w:t xml:space="preserve">SKLOP V: ŽILNA UVAJALA, DILATATORJI IN DIAGNOSTOIČNI VODILNI KATETRI  </w:t>
                  </w:r>
                </w:p>
              </w:tc>
            </w:tr>
            <w:tr w:rsidR="00A374A2" w:rsidRPr="00F571FE" w14:paraId="4AD4D677" w14:textId="77777777" w:rsidTr="008567E7">
              <w:tc>
                <w:tcPr>
                  <w:tcW w:w="0" w:type="auto"/>
                  <w:tcMar>
                    <w:top w:w="0" w:type="auto"/>
                    <w:bottom w:w="0" w:type="auto"/>
                  </w:tcMar>
                </w:tcPr>
                <w:p w14:paraId="47771323"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 Žilna uvajala za </w:t>
                  </w:r>
                  <w:proofErr w:type="spellStart"/>
                  <w:r w:rsidRPr="00F571FE">
                    <w:rPr>
                      <w:rFonts w:ascii="Arial" w:eastAsia="Times New Roman" w:hAnsi="Arial" w:cs="Arial"/>
                      <w:color w:val="000000"/>
                      <w:sz w:val="18"/>
                      <w:szCs w:val="18"/>
                      <w:lang w:eastAsia="sl-SI"/>
                    </w:rPr>
                    <w:t>transfemoralni</w:t>
                  </w:r>
                  <w:proofErr w:type="spellEnd"/>
                  <w:r w:rsidRPr="00F571FE">
                    <w:rPr>
                      <w:rFonts w:ascii="Arial" w:eastAsia="Times New Roman" w:hAnsi="Arial" w:cs="Arial"/>
                      <w:color w:val="000000"/>
                      <w:sz w:val="18"/>
                      <w:szCs w:val="18"/>
                      <w:lang w:eastAsia="sl-SI"/>
                    </w:rPr>
                    <w:t xml:space="preserve"> pristop </w:t>
                  </w:r>
                  <w:r w:rsidRPr="00F571FE">
                    <w:rPr>
                      <w:rFonts w:ascii="Arial" w:eastAsia="Times New Roman" w:hAnsi="Arial" w:cs="Arial"/>
                      <w:color w:val="000000"/>
                      <w:sz w:val="18"/>
                      <w:szCs w:val="18"/>
                      <w:lang w:eastAsia="en-GB"/>
                    </w:rPr>
                    <w:t>(podsklop je zaprt)</w:t>
                  </w:r>
                </w:p>
                <w:p w14:paraId="3E260194"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lastRenderedPageBreak/>
                    <w:t xml:space="preserve">Podsklop 2: Žilna uvajala za </w:t>
                  </w:r>
                  <w:proofErr w:type="spellStart"/>
                  <w:r w:rsidRPr="00F571FE">
                    <w:rPr>
                      <w:rFonts w:ascii="Arial" w:eastAsia="Times New Roman" w:hAnsi="Arial" w:cs="Arial"/>
                      <w:color w:val="000000"/>
                      <w:sz w:val="18"/>
                      <w:szCs w:val="18"/>
                      <w:lang w:eastAsia="sl-SI"/>
                    </w:rPr>
                    <w:t>transfemoralni</w:t>
                  </w:r>
                  <w:proofErr w:type="spellEnd"/>
                  <w:r w:rsidRPr="00F571FE">
                    <w:rPr>
                      <w:rFonts w:ascii="Arial" w:eastAsia="Times New Roman" w:hAnsi="Arial" w:cs="Arial"/>
                      <w:color w:val="000000"/>
                      <w:sz w:val="18"/>
                      <w:szCs w:val="18"/>
                      <w:lang w:eastAsia="sl-SI"/>
                    </w:rPr>
                    <w:t xml:space="preserve"> pristop, z ojačano žično konstrukcijo in hidrofilnim premazom za </w:t>
                  </w:r>
                  <w:proofErr w:type="spellStart"/>
                  <w:r w:rsidRPr="00F571FE">
                    <w:rPr>
                      <w:rFonts w:ascii="Arial" w:eastAsia="Times New Roman" w:hAnsi="Arial" w:cs="Arial"/>
                      <w:color w:val="000000"/>
                      <w:sz w:val="18"/>
                      <w:szCs w:val="18"/>
                      <w:lang w:eastAsia="sl-SI"/>
                    </w:rPr>
                    <w:t>tortuozne</w:t>
                  </w:r>
                  <w:proofErr w:type="spellEnd"/>
                  <w:r w:rsidRPr="00F571FE">
                    <w:rPr>
                      <w:rFonts w:ascii="Arial" w:eastAsia="Times New Roman" w:hAnsi="Arial" w:cs="Arial"/>
                      <w:color w:val="000000"/>
                      <w:sz w:val="18"/>
                      <w:szCs w:val="18"/>
                      <w:lang w:eastAsia="sl-SI"/>
                    </w:rPr>
                    <w:t xml:space="preserve"> arterije </w:t>
                  </w:r>
                  <w:r w:rsidRPr="00F571FE">
                    <w:rPr>
                      <w:rFonts w:ascii="Arial" w:eastAsia="Times New Roman" w:hAnsi="Arial" w:cs="Arial"/>
                      <w:color w:val="000000"/>
                      <w:sz w:val="18"/>
                      <w:szCs w:val="18"/>
                      <w:lang w:eastAsia="en-GB"/>
                    </w:rPr>
                    <w:t>(podsklop je zaprt)</w:t>
                  </w:r>
                </w:p>
                <w:p w14:paraId="531758C4"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3: Žilna uvajala za </w:t>
                  </w:r>
                  <w:proofErr w:type="spellStart"/>
                  <w:r w:rsidRPr="00F571FE">
                    <w:rPr>
                      <w:rFonts w:ascii="Arial" w:eastAsia="Times New Roman" w:hAnsi="Arial" w:cs="Arial"/>
                      <w:color w:val="000000"/>
                      <w:sz w:val="18"/>
                      <w:szCs w:val="18"/>
                      <w:lang w:eastAsia="sl-SI"/>
                    </w:rPr>
                    <w:t>transfemoralni</w:t>
                  </w:r>
                  <w:proofErr w:type="spellEnd"/>
                  <w:r w:rsidRPr="00F571FE">
                    <w:rPr>
                      <w:rFonts w:ascii="Arial" w:eastAsia="Times New Roman" w:hAnsi="Arial" w:cs="Arial"/>
                      <w:color w:val="000000"/>
                      <w:sz w:val="18"/>
                      <w:szCs w:val="18"/>
                      <w:lang w:eastAsia="sl-SI"/>
                    </w:rPr>
                    <w:t xml:space="preserve"> pristop, iz polimera </w:t>
                  </w:r>
                  <w:proofErr w:type="spellStart"/>
                  <w:r w:rsidRPr="00F571FE">
                    <w:rPr>
                      <w:rFonts w:ascii="Arial" w:eastAsia="Times New Roman" w:hAnsi="Arial" w:cs="Arial"/>
                      <w:color w:val="000000"/>
                      <w:sz w:val="18"/>
                      <w:szCs w:val="18"/>
                      <w:lang w:eastAsia="sl-SI"/>
                    </w:rPr>
                    <w:t>ojačanega</w:t>
                  </w:r>
                  <w:proofErr w:type="spellEnd"/>
                  <w:r w:rsidRPr="00F571FE">
                    <w:rPr>
                      <w:rFonts w:ascii="Arial" w:eastAsia="Times New Roman" w:hAnsi="Arial" w:cs="Arial"/>
                      <w:color w:val="000000"/>
                      <w:sz w:val="18"/>
                      <w:szCs w:val="18"/>
                      <w:lang w:eastAsia="sl-SI"/>
                    </w:rPr>
                    <w:t xml:space="preserve"> s kovinsko žico za arterije s tršo steno </w:t>
                  </w:r>
                  <w:r w:rsidRPr="00F571FE">
                    <w:rPr>
                      <w:rFonts w:ascii="Arial" w:eastAsia="Times New Roman" w:hAnsi="Arial" w:cs="Arial"/>
                      <w:color w:val="000000"/>
                      <w:sz w:val="18"/>
                      <w:szCs w:val="18"/>
                      <w:lang w:eastAsia="en-GB"/>
                    </w:rPr>
                    <w:t>(podsklop je zaprt)</w:t>
                  </w:r>
                </w:p>
                <w:p w14:paraId="41B5346A"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4: Žilni </w:t>
                  </w:r>
                  <w:proofErr w:type="spellStart"/>
                  <w:r w:rsidRPr="00F571FE">
                    <w:rPr>
                      <w:rFonts w:ascii="Arial" w:eastAsia="Times New Roman" w:hAnsi="Arial" w:cs="Arial"/>
                      <w:color w:val="000000"/>
                      <w:sz w:val="18"/>
                      <w:szCs w:val="18"/>
                      <w:lang w:eastAsia="sl-SI"/>
                    </w:rPr>
                    <w:t>dilatatorji</w:t>
                  </w:r>
                  <w:proofErr w:type="spellEnd"/>
                  <w:r w:rsidRPr="00F571FE">
                    <w:rPr>
                      <w:rFonts w:ascii="Arial" w:eastAsia="Times New Roman" w:hAnsi="Arial" w:cs="Arial"/>
                      <w:color w:val="000000"/>
                      <w:sz w:val="18"/>
                      <w:szCs w:val="18"/>
                      <w:lang w:eastAsia="sl-SI"/>
                    </w:rPr>
                    <w:t xml:space="preserve"> </w:t>
                  </w:r>
                  <w:r w:rsidRPr="00F571FE">
                    <w:rPr>
                      <w:rFonts w:ascii="Arial" w:eastAsia="Times New Roman" w:hAnsi="Arial" w:cs="Arial"/>
                      <w:color w:val="000000"/>
                      <w:sz w:val="18"/>
                      <w:szCs w:val="18"/>
                      <w:lang w:eastAsia="en-GB"/>
                    </w:rPr>
                    <w:t>(podsklop je zaprt)</w:t>
                  </w:r>
                </w:p>
                <w:p w14:paraId="5FA89ED9"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5: Vodilne žice z jeklenim jedrom </w:t>
                  </w:r>
                  <w:r w:rsidRPr="00F571FE">
                    <w:rPr>
                      <w:rFonts w:ascii="Arial" w:eastAsia="Times New Roman" w:hAnsi="Arial" w:cs="Arial"/>
                      <w:color w:val="000000"/>
                      <w:sz w:val="18"/>
                      <w:szCs w:val="18"/>
                      <w:lang w:eastAsia="en-GB"/>
                    </w:rPr>
                    <w:t>(podsklop je zaprt)</w:t>
                  </w:r>
                </w:p>
                <w:p w14:paraId="62E2CA97"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6: Vodilne žice iz nerjavečega jekla za hude stenoze in </w:t>
                  </w:r>
                  <w:proofErr w:type="spellStart"/>
                  <w:r w:rsidRPr="00F571FE">
                    <w:rPr>
                      <w:rFonts w:ascii="Arial" w:eastAsia="Times New Roman" w:hAnsi="Arial" w:cs="Arial"/>
                      <w:color w:val="000000"/>
                      <w:sz w:val="18"/>
                      <w:szCs w:val="18"/>
                      <w:lang w:eastAsia="sl-SI"/>
                    </w:rPr>
                    <w:t>tortuozne</w:t>
                  </w:r>
                  <w:proofErr w:type="spellEnd"/>
                  <w:r w:rsidRPr="00F571FE">
                    <w:rPr>
                      <w:rFonts w:ascii="Arial" w:eastAsia="Times New Roman" w:hAnsi="Arial" w:cs="Arial"/>
                      <w:color w:val="000000"/>
                      <w:sz w:val="18"/>
                      <w:szCs w:val="18"/>
                      <w:lang w:eastAsia="sl-SI"/>
                    </w:rPr>
                    <w:t xml:space="preserve"> arterije s "</w:t>
                  </w:r>
                  <w:proofErr w:type="spellStart"/>
                  <w:r w:rsidRPr="00F571FE">
                    <w:rPr>
                      <w:rFonts w:ascii="Arial" w:eastAsia="Times New Roman" w:hAnsi="Arial" w:cs="Arial"/>
                      <w:color w:val="000000"/>
                      <w:sz w:val="18"/>
                      <w:szCs w:val="18"/>
                      <w:lang w:eastAsia="sl-SI"/>
                    </w:rPr>
                    <w:t>short</w:t>
                  </w:r>
                  <w:proofErr w:type="spellEnd"/>
                  <w:r w:rsidRPr="00F571FE">
                    <w:rPr>
                      <w:rFonts w:ascii="Arial" w:eastAsia="Times New Roman" w:hAnsi="Arial" w:cs="Arial"/>
                      <w:color w:val="000000"/>
                      <w:sz w:val="18"/>
                      <w:szCs w:val="18"/>
                      <w:lang w:eastAsia="sl-SI"/>
                    </w:rPr>
                    <w:t xml:space="preserve"> </w:t>
                  </w:r>
                  <w:proofErr w:type="spellStart"/>
                  <w:r w:rsidRPr="00F571FE">
                    <w:rPr>
                      <w:rFonts w:ascii="Arial" w:eastAsia="Times New Roman" w:hAnsi="Arial" w:cs="Arial"/>
                      <w:color w:val="000000"/>
                      <w:sz w:val="18"/>
                      <w:szCs w:val="18"/>
                      <w:lang w:eastAsia="sl-SI"/>
                    </w:rPr>
                    <w:t>taper</w:t>
                  </w:r>
                  <w:proofErr w:type="spellEnd"/>
                  <w:r w:rsidRPr="00F571FE">
                    <w:rPr>
                      <w:rFonts w:ascii="Arial" w:eastAsia="Times New Roman" w:hAnsi="Arial" w:cs="Arial"/>
                      <w:color w:val="000000"/>
                      <w:sz w:val="18"/>
                      <w:szCs w:val="18"/>
                      <w:lang w:eastAsia="sl-SI"/>
                    </w:rPr>
                    <w:t xml:space="preserve">" konico </w:t>
                  </w:r>
                  <w:r w:rsidRPr="00F571FE">
                    <w:rPr>
                      <w:rFonts w:ascii="Arial" w:eastAsia="Times New Roman" w:hAnsi="Arial" w:cs="Arial"/>
                      <w:color w:val="000000"/>
                      <w:sz w:val="18"/>
                      <w:szCs w:val="18"/>
                      <w:lang w:eastAsia="en-GB"/>
                    </w:rPr>
                    <w:t>(podsklop je zaprt)</w:t>
                  </w:r>
                </w:p>
                <w:p w14:paraId="3182E1F1"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7: Vodilne žice iz nerjavečega jekla za hude stenoze in </w:t>
                  </w:r>
                  <w:proofErr w:type="spellStart"/>
                  <w:r w:rsidRPr="00F571FE">
                    <w:rPr>
                      <w:rFonts w:ascii="Arial" w:eastAsia="Times New Roman" w:hAnsi="Arial" w:cs="Arial"/>
                      <w:color w:val="000000"/>
                      <w:sz w:val="18"/>
                      <w:szCs w:val="18"/>
                      <w:lang w:eastAsia="sl-SI"/>
                    </w:rPr>
                    <w:t>tortuozne</w:t>
                  </w:r>
                  <w:proofErr w:type="spellEnd"/>
                  <w:r w:rsidRPr="00F571FE">
                    <w:rPr>
                      <w:rFonts w:ascii="Arial" w:eastAsia="Times New Roman" w:hAnsi="Arial" w:cs="Arial"/>
                      <w:color w:val="000000"/>
                      <w:sz w:val="18"/>
                      <w:szCs w:val="18"/>
                      <w:lang w:eastAsia="sl-SI"/>
                    </w:rPr>
                    <w:t xml:space="preserve"> arterije z "</w:t>
                  </w:r>
                  <w:proofErr w:type="spellStart"/>
                  <w:r w:rsidRPr="00F571FE">
                    <w:rPr>
                      <w:rFonts w:ascii="Arial" w:eastAsia="Times New Roman" w:hAnsi="Arial" w:cs="Arial"/>
                      <w:color w:val="000000"/>
                      <w:sz w:val="18"/>
                      <w:szCs w:val="18"/>
                      <w:lang w:eastAsia="sl-SI"/>
                    </w:rPr>
                    <w:t>long</w:t>
                  </w:r>
                  <w:proofErr w:type="spellEnd"/>
                  <w:r w:rsidRPr="00F571FE">
                    <w:rPr>
                      <w:rFonts w:ascii="Arial" w:eastAsia="Times New Roman" w:hAnsi="Arial" w:cs="Arial"/>
                      <w:color w:val="000000"/>
                      <w:sz w:val="18"/>
                      <w:szCs w:val="18"/>
                      <w:lang w:eastAsia="sl-SI"/>
                    </w:rPr>
                    <w:t xml:space="preserve"> </w:t>
                  </w:r>
                  <w:proofErr w:type="spellStart"/>
                  <w:r w:rsidRPr="00F571FE">
                    <w:rPr>
                      <w:rFonts w:ascii="Arial" w:eastAsia="Times New Roman" w:hAnsi="Arial" w:cs="Arial"/>
                      <w:color w:val="000000"/>
                      <w:sz w:val="18"/>
                      <w:szCs w:val="18"/>
                      <w:lang w:eastAsia="sl-SI"/>
                    </w:rPr>
                    <w:t>taper</w:t>
                  </w:r>
                  <w:proofErr w:type="spellEnd"/>
                  <w:r w:rsidRPr="00F571FE">
                    <w:rPr>
                      <w:rFonts w:ascii="Arial" w:eastAsia="Times New Roman" w:hAnsi="Arial" w:cs="Arial"/>
                      <w:color w:val="000000"/>
                      <w:sz w:val="18"/>
                      <w:szCs w:val="18"/>
                      <w:lang w:eastAsia="sl-SI"/>
                    </w:rPr>
                    <w:t xml:space="preserve">" konico </w:t>
                  </w:r>
                  <w:r w:rsidRPr="00F571FE">
                    <w:rPr>
                      <w:rFonts w:ascii="Arial" w:eastAsia="Times New Roman" w:hAnsi="Arial" w:cs="Arial"/>
                      <w:color w:val="000000"/>
                      <w:sz w:val="18"/>
                      <w:szCs w:val="18"/>
                      <w:lang w:eastAsia="en-GB"/>
                    </w:rPr>
                    <w:t>(podsklop je zaprt)</w:t>
                  </w:r>
                </w:p>
                <w:p w14:paraId="0522A149"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8: Vodilne žice z jedrom iz nerjavečega jekla z </w:t>
                  </w:r>
                  <w:proofErr w:type="spellStart"/>
                  <w:r w:rsidRPr="00F571FE">
                    <w:rPr>
                      <w:rFonts w:ascii="Arial" w:eastAsia="Times New Roman" w:hAnsi="Arial" w:cs="Arial"/>
                      <w:color w:val="000000"/>
                      <w:sz w:val="18"/>
                      <w:szCs w:val="18"/>
                      <w:lang w:eastAsia="sl-SI"/>
                    </w:rPr>
                    <w:t>nitinolsko</w:t>
                  </w:r>
                  <w:proofErr w:type="spellEnd"/>
                  <w:r w:rsidRPr="00F571FE">
                    <w:rPr>
                      <w:rFonts w:ascii="Arial" w:eastAsia="Times New Roman" w:hAnsi="Arial" w:cs="Arial"/>
                      <w:color w:val="000000"/>
                      <w:sz w:val="18"/>
                      <w:szCs w:val="18"/>
                      <w:lang w:eastAsia="sl-SI"/>
                    </w:rPr>
                    <w:t xml:space="preserve"> konico 0,018'' </w:t>
                  </w:r>
                  <w:r w:rsidRPr="00F571FE">
                    <w:rPr>
                      <w:rFonts w:ascii="Arial" w:eastAsia="Times New Roman" w:hAnsi="Arial" w:cs="Arial"/>
                      <w:color w:val="000000"/>
                      <w:sz w:val="18"/>
                      <w:szCs w:val="18"/>
                      <w:lang w:eastAsia="en-GB"/>
                    </w:rPr>
                    <w:t>(podsklop je zaprt)</w:t>
                  </w:r>
                </w:p>
                <w:p w14:paraId="1C9232FB"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9: Vodilne žice hidrofilne </w:t>
                  </w:r>
                  <w:r w:rsidRPr="00F571FE">
                    <w:rPr>
                      <w:rFonts w:ascii="Arial" w:eastAsia="Times New Roman" w:hAnsi="Arial" w:cs="Arial"/>
                      <w:color w:val="000000"/>
                      <w:sz w:val="18"/>
                      <w:szCs w:val="18"/>
                      <w:lang w:eastAsia="en-GB"/>
                    </w:rPr>
                    <w:t>(podsklop je zaprt)</w:t>
                  </w:r>
                </w:p>
                <w:p w14:paraId="2FBA8946"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10: Vodilne žice  zelo trde, hidrofilne z </w:t>
                  </w:r>
                  <w:proofErr w:type="spellStart"/>
                  <w:r w:rsidRPr="00F571FE">
                    <w:rPr>
                      <w:rFonts w:ascii="Arial" w:eastAsia="Times New Roman" w:hAnsi="Arial" w:cs="Arial"/>
                      <w:color w:val="000000"/>
                      <w:sz w:val="18"/>
                      <w:szCs w:val="18"/>
                      <w:lang w:eastAsia="sl-SI"/>
                    </w:rPr>
                    <w:t>nitinolom</w:t>
                  </w:r>
                  <w:proofErr w:type="spellEnd"/>
                  <w:r w:rsidRPr="00F571FE">
                    <w:rPr>
                      <w:rFonts w:ascii="Arial" w:eastAsia="Times New Roman" w:hAnsi="Arial" w:cs="Arial"/>
                      <w:color w:val="000000"/>
                      <w:sz w:val="18"/>
                      <w:szCs w:val="18"/>
                      <w:lang w:eastAsia="sl-SI"/>
                    </w:rPr>
                    <w:t xml:space="preserve"> za kronične stenoze </w:t>
                  </w:r>
                  <w:r w:rsidRPr="00F571FE">
                    <w:rPr>
                      <w:rFonts w:ascii="Arial" w:eastAsia="Times New Roman" w:hAnsi="Arial" w:cs="Arial"/>
                      <w:color w:val="000000"/>
                      <w:sz w:val="18"/>
                      <w:szCs w:val="18"/>
                      <w:lang w:eastAsia="en-GB"/>
                    </w:rPr>
                    <w:t>(podsklop je zaprt)</w:t>
                  </w:r>
                </w:p>
                <w:p w14:paraId="2230FDDA"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11: Vodilne žice zelo trde iz nerjavečega jekla za </w:t>
                  </w:r>
                  <w:proofErr w:type="spellStart"/>
                  <w:r w:rsidRPr="00F571FE">
                    <w:rPr>
                      <w:rFonts w:ascii="Arial" w:eastAsia="Times New Roman" w:hAnsi="Arial" w:cs="Arial"/>
                      <w:color w:val="000000"/>
                      <w:sz w:val="18"/>
                      <w:szCs w:val="18"/>
                      <w:lang w:eastAsia="sl-SI"/>
                    </w:rPr>
                    <w:t>kalcinirane</w:t>
                  </w:r>
                  <w:proofErr w:type="spellEnd"/>
                  <w:r w:rsidRPr="00F571FE">
                    <w:rPr>
                      <w:rFonts w:ascii="Arial" w:eastAsia="Times New Roman" w:hAnsi="Arial" w:cs="Arial"/>
                      <w:color w:val="000000"/>
                      <w:sz w:val="18"/>
                      <w:szCs w:val="18"/>
                      <w:lang w:eastAsia="sl-SI"/>
                    </w:rPr>
                    <w:t xml:space="preserve"> arterije </w:t>
                  </w:r>
                  <w:r w:rsidRPr="00F571FE">
                    <w:rPr>
                      <w:rFonts w:ascii="Arial" w:eastAsia="Times New Roman" w:hAnsi="Arial" w:cs="Arial"/>
                      <w:color w:val="000000"/>
                      <w:sz w:val="18"/>
                      <w:szCs w:val="18"/>
                      <w:lang w:eastAsia="en-GB"/>
                    </w:rPr>
                    <w:t>(podsklop je zaprt)</w:t>
                  </w:r>
                </w:p>
                <w:p w14:paraId="4C87493E"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12: Diagnostični in vodilni  katetri za </w:t>
                  </w:r>
                  <w:proofErr w:type="spellStart"/>
                  <w:r w:rsidRPr="00F571FE">
                    <w:rPr>
                      <w:rFonts w:ascii="Arial" w:eastAsia="Times New Roman" w:hAnsi="Arial" w:cs="Arial"/>
                      <w:color w:val="000000"/>
                      <w:sz w:val="18"/>
                      <w:szCs w:val="18"/>
                      <w:lang w:eastAsia="sl-SI"/>
                    </w:rPr>
                    <w:t>transfemoralni</w:t>
                  </w:r>
                  <w:proofErr w:type="spellEnd"/>
                  <w:r w:rsidRPr="00F571FE">
                    <w:rPr>
                      <w:rFonts w:ascii="Arial" w:eastAsia="Times New Roman" w:hAnsi="Arial" w:cs="Arial"/>
                      <w:color w:val="000000"/>
                      <w:sz w:val="18"/>
                      <w:szCs w:val="18"/>
                      <w:lang w:eastAsia="sl-SI"/>
                    </w:rPr>
                    <w:t xml:space="preserve"> pristop iz poliuretana ali </w:t>
                  </w:r>
                  <w:proofErr w:type="spellStart"/>
                  <w:r w:rsidRPr="00F571FE">
                    <w:rPr>
                      <w:rFonts w:ascii="Arial" w:eastAsia="Times New Roman" w:hAnsi="Arial" w:cs="Arial"/>
                      <w:color w:val="000000"/>
                      <w:sz w:val="18"/>
                      <w:szCs w:val="18"/>
                      <w:lang w:eastAsia="sl-SI"/>
                    </w:rPr>
                    <w:t>naylona</w:t>
                  </w:r>
                  <w:proofErr w:type="spellEnd"/>
                  <w:r w:rsidRPr="00F571FE">
                    <w:rPr>
                      <w:rFonts w:ascii="Arial" w:eastAsia="Times New Roman" w:hAnsi="Arial" w:cs="Arial"/>
                      <w:color w:val="000000"/>
                      <w:sz w:val="18"/>
                      <w:szCs w:val="18"/>
                      <w:lang w:eastAsia="sl-SI"/>
                    </w:rPr>
                    <w:t xml:space="preserve"> </w:t>
                  </w:r>
                  <w:r w:rsidRPr="00F571FE">
                    <w:rPr>
                      <w:rFonts w:ascii="Arial" w:eastAsia="Times New Roman" w:hAnsi="Arial" w:cs="Arial"/>
                      <w:color w:val="000000"/>
                      <w:sz w:val="18"/>
                      <w:szCs w:val="18"/>
                      <w:lang w:eastAsia="en-GB"/>
                    </w:rPr>
                    <w:t>(podsklop je zaprt)</w:t>
                  </w:r>
                </w:p>
                <w:p w14:paraId="7D11C070"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13: Diagnostični in vodilni  katetri za </w:t>
                  </w:r>
                  <w:proofErr w:type="spellStart"/>
                  <w:r w:rsidRPr="00F571FE">
                    <w:rPr>
                      <w:rFonts w:ascii="Arial" w:eastAsia="Times New Roman" w:hAnsi="Arial" w:cs="Arial"/>
                      <w:color w:val="000000"/>
                      <w:sz w:val="18"/>
                      <w:szCs w:val="18"/>
                      <w:lang w:eastAsia="sl-SI"/>
                    </w:rPr>
                    <w:t>transfemoralni</w:t>
                  </w:r>
                  <w:proofErr w:type="spellEnd"/>
                  <w:r w:rsidRPr="00F571FE">
                    <w:rPr>
                      <w:rFonts w:ascii="Arial" w:eastAsia="Times New Roman" w:hAnsi="Arial" w:cs="Arial"/>
                      <w:color w:val="000000"/>
                      <w:sz w:val="18"/>
                      <w:szCs w:val="18"/>
                      <w:lang w:eastAsia="sl-SI"/>
                    </w:rPr>
                    <w:t xml:space="preserve"> pristop, ravni </w:t>
                  </w:r>
                  <w:r w:rsidRPr="00F571FE">
                    <w:rPr>
                      <w:rFonts w:ascii="Arial" w:eastAsia="Times New Roman" w:hAnsi="Arial" w:cs="Arial"/>
                      <w:color w:val="000000"/>
                      <w:sz w:val="18"/>
                      <w:szCs w:val="18"/>
                      <w:lang w:eastAsia="en-GB"/>
                    </w:rPr>
                    <w:t>(podsklop je zaprt)</w:t>
                  </w:r>
                </w:p>
                <w:p w14:paraId="2D107EA0"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14: Podporni katetri, hidrofilni, ojačani, za trše žile </w:t>
                  </w:r>
                  <w:r w:rsidRPr="00F571FE">
                    <w:rPr>
                      <w:rFonts w:ascii="Arial" w:eastAsia="Times New Roman" w:hAnsi="Arial" w:cs="Arial"/>
                      <w:color w:val="000000"/>
                      <w:sz w:val="18"/>
                      <w:szCs w:val="18"/>
                      <w:lang w:eastAsia="en-GB"/>
                    </w:rPr>
                    <w:t>(podsklop je zaprt)</w:t>
                  </w:r>
                </w:p>
                <w:p w14:paraId="6CD6965D" w14:textId="77777777" w:rsidR="00F571FE" w:rsidRPr="00F571FE" w:rsidRDefault="00F571FE" w:rsidP="00F571FE">
                  <w:pPr>
                    <w:numPr>
                      <w:ilvl w:val="0"/>
                      <w:numId w:val="39"/>
                    </w:numPr>
                    <w:rPr>
                      <w:rFonts w:ascii="Arial" w:eastAsia="Times New Roman" w:hAnsi="Arial" w:cs="Arial"/>
                      <w:color w:val="000000"/>
                      <w:sz w:val="18"/>
                      <w:szCs w:val="18"/>
                      <w:lang w:eastAsia="sl-SI"/>
                    </w:rPr>
                  </w:pPr>
                  <w:r w:rsidRPr="00F571FE">
                    <w:rPr>
                      <w:rFonts w:ascii="Arial" w:eastAsia="Times New Roman" w:hAnsi="Arial" w:cs="Arial"/>
                      <w:color w:val="000000"/>
                      <w:sz w:val="18"/>
                      <w:szCs w:val="18"/>
                      <w:lang w:eastAsia="sl-SI"/>
                    </w:rPr>
                    <w:t xml:space="preserve">Podsklop 15: Podporni tanjši katetri, hidrofilni, ojačani </w:t>
                  </w:r>
                  <w:r w:rsidRPr="00F571FE">
                    <w:rPr>
                      <w:rFonts w:ascii="Arial" w:eastAsia="Times New Roman" w:hAnsi="Arial" w:cs="Arial"/>
                      <w:color w:val="000000"/>
                      <w:sz w:val="18"/>
                      <w:szCs w:val="18"/>
                      <w:lang w:eastAsia="en-GB"/>
                    </w:rPr>
                    <w:t>(podsklop je zaprt)</w:t>
                  </w:r>
                </w:p>
                <w:p w14:paraId="7F53709B" w14:textId="77777777" w:rsidR="00F571FE" w:rsidRPr="00F571FE" w:rsidRDefault="00F571FE" w:rsidP="00F571FE">
                  <w:pPr>
                    <w:numPr>
                      <w:ilvl w:val="0"/>
                      <w:numId w:val="38"/>
                    </w:numPr>
                    <w:rPr>
                      <w:rFonts w:ascii="Arial" w:eastAsia="Times New Roman" w:hAnsi="Arial" w:cs="Arial"/>
                      <w:color w:val="000000"/>
                      <w:sz w:val="18"/>
                      <w:szCs w:val="18"/>
                      <w:lang w:eastAsia="en-GB"/>
                    </w:rPr>
                  </w:pPr>
                  <w:r w:rsidRPr="00F571FE">
                    <w:rPr>
                      <w:rFonts w:ascii="Arial" w:eastAsia="Times New Roman" w:hAnsi="Arial" w:cs="Arial"/>
                      <w:color w:val="000000"/>
                      <w:sz w:val="18"/>
                      <w:szCs w:val="18"/>
                      <w:lang w:eastAsia="sl-SI"/>
                    </w:rPr>
                    <w:t xml:space="preserve">Podsklop 16: Žilna uvajala za </w:t>
                  </w:r>
                  <w:proofErr w:type="spellStart"/>
                  <w:r w:rsidRPr="00F571FE">
                    <w:rPr>
                      <w:rFonts w:ascii="Arial" w:eastAsia="Times New Roman" w:hAnsi="Arial" w:cs="Arial"/>
                      <w:color w:val="000000"/>
                      <w:sz w:val="18"/>
                      <w:szCs w:val="18"/>
                      <w:lang w:eastAsia="sl-SI"/>
                    </w:rPr>
                    <w:t>transfemoralni</w:t>
                  </w:r>
                  <w:proofErr w:type="spellEnd"/>
                  <w:r w:rsidRPr="00F571FE">
                    <w:rPr>
                      <w:rFonts w:ascii="Arial" w:eastAsia="Times New Roman" w:hAnsi="Arial" w:cs="Arial"/>
                      <w:color w:val="000000"/>
                      <w:sz w:val="18"/>
                      <w:szCs w:val="18"/>
                      <w:lang w:eastAsia="sl-SI"/>
                    </w:rPr>
                    <w:t xml:space="preserve"> pristop daljša </w:t>
                  </w:r>
                  <w:r w:rsidRPr="00F571FE">
                    <w:rPr>
                      <w:rFonts w:ascii="Arial" w:eastAsia="Times New Roman" w:hAnsi="Arial" w:cs="Arial"/>
                      <w:color w:val="000000"/>
                      <w:sz w:val="18"/>
                      <w:szCs w:val="18"/>
                      <w:lang w:eastAsia="en-GB"/>
                    </w:rPr>
                    <w:t>(podsklop je odprt)</w:t>
                  </w:r>
                </w:p>
                <w:p w14:paraId="7D874E54" w14:textId="77777777" w:rsidR="00A374A2" w:rsidRPr="00F571FE" w:rsidRDefault="00A374A2" w:rsidP="00A374A2"/>
              </w:tc>
            </w:tr>
            <w:tr w:rsidR="00A374A2" w:rsidRPr="00F571FE" w14:paraId="69F162C0" w14:textId="77777777" w:rsidTr="008567E7">
              <w:tc>
                <w:tcPr>
                  <w:tcW w:w="0" w:type="auto"/>
                  <w:tcMar>
                    <w:top w:w="0" w:type="auto"/>
                    <w:bottom w:w="0" w:type="auto"/>
                  </w:tcMar>
                </w:tcPr>
                <w:p w14:paraId="62346713" w14:textId="77777777" w:rsidR="00A374A2" w:rsidRPr="00F571FE" w:rsidRDefault="00A374A2" w:rsidP="00A374A2">
                  <w:pPr>
                    <w:rPr>
                      <w:rFonts w:ascii="Arial" w:hAnsi="Arial" w:cs="Arial"/>
                      <w:color w:val="000000"/>
                      <w:sz w:val="18"/>
                      <w:szCs w:val="18"/>
                    </w:rPr>
                  </w:pPr>
                  <w:r w:rsidRPr="00F571FE">
                    <w:rPr>
                      <w:rFonts w:ascii="Arial" w:hAnsi="Arial" w:cs="Arial"/>
                      <w:color w:val="000000"/>
                      <w:sz w:val="18"/>
                      <w:szCs w:val="18"/>
                    </w:rPr>
                    <w:lastRenderedPageBreak/>
                    <w:t>SKLOP VI: PUNKCIJSKE IGLE IN SETI ZA NEFROSTOME IN DRENAŽE  (vsi podsklopi so zaprti)</w:t>
                  </w:r>
                </w:p>
                <w:p w14:paraId="0F63278F" w14:textId="77777777" w:rsidR="00A374A2" w:rsidRPr="00F571FE" w:rsidRDefault="00A374A2" w:rsidP="00A374A2"/>
              </w:tc>
            </w:tr>
            <w:tr w:rsidR="00A374A2" w:rsidRPr="00F571FE" w14:paraId="46B40399" w14:textId="77777777" w:rsidTr="008567E7">
              <w:tc>
                <w:tcPr>
                  <w:tcW w:w="0" w:type="auto"/>
                  <w:tcMar>
                    <w:top w:w="0" w:type="auto"/>
                    <w:bottom w:w="0" w:type="auto"/>
                  </w:tcMar>
                </w:tcPr>
                <w:p w14:paraId="6C665CBA"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 xml:space="preserve">Podsklop 1: Igla SELDINGER odprta, brez </w:t>
                  </w:r>
                  <w:proofErr w:type="spellStart"/>
                  <w:r w:rsidRPr="00F571FE">
                    <w:rPr>
                      <w:rFonts w:ascii="Arial" w:hAnsi="Arial" w:cs="Arial"/>
                      <w:color w:val="000000"/>
                      <w:sz w:val="18"/>
                      <w:szCs w:val="18"/>
                    </w:rPr>
                    <w:t>mandrena</w:t>
                  </w:r>
                  <w:proofErr w:type="spellEnd"/>
                  <w:r w:rsidRPr="00F571FE">
                    <w:rPr>
                      <w:rFonts w:ascii="Arial" w:hAnsi="Arial" w:cs="Arial"/>
                      <w:color w:val="000000"/>
                      <w:sz w:val="18"/>
                      <w:szCs w:val="18"/>
                    </w:rPr>
                    <w:t>,</w:t>
                  </w:r>
                </w:p>
                <w:p w14:paraId="2E004AE0"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 xml:space="preserve">Podsklop 2: Igla punkcijska SELDINGER z </w:t>
                  </w:r>
                  <w:proofErr w:type="spellStart"/>
                  <w:r w:rsidRPr="00F571FE">
                    <w:rPr>
                      <w:rFonts w:ascii="Arial" w:hAnsi="Arial" w:cs="Arial"/>
                      <w:color w:val="000000"/>
                      <w:sz w:val="18"/>
                      <w:szCs w:val="18"/>
                    </w:rPr>
                    <w:t>mandrenom</w:t>
                  </w:r>
                  <w:proofErr w:type="spellEnd"/>
                </w:p>
                <w:p w14:paraId="5C453E3A"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Podsklop 3: Igla za ultrazvočno punkcijo</w:t>
                  </w:r>
                </w:p>
                <w:p w14:paraId="67712284"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 xml:space="preserve">Podsklop 4: </w:t>
                  </w:r>
                  <w:proofErr w:type="spellStart"/>
                  <w:r w:rsidRPr="00F571FE">
                    <w:rPr>
                      <w:rFonts w:ascii="Arial" w:hAnsi="Arial" w:cs="Arial"/>
                      <w:color w:val="000000"/>
                      <w:sz w:val="18"/>
                      <w:szCs w:val="18"/>
                    </w:rPr>
                    <w:t>Mikropunkcijski</w:t>
                  </w:r>
                  <w:proofErr w:type="spellEnd"/>
                  <w:r w:rsidRPr="00F571FE">
                    <w:rPr>
                      <w:rFonts w:ascii="Arial" w:hAnsi="Arial" w:cs="Arial"/>
                      <w:color w:val="000000"/>
                      <w:sz w:val="18"/>
                      <w:szCs w:val="18"/>
                    </w:rPr>
                    <w:t xml:space="preserve"> uvajalni set,</w:t>
                  </w:r>
                </w:p>
                <w:p w14:paraId="7A460DEC"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Podsklop 5: Nefrostome in drenaže</w:t>
                  </w:r>
                </w:p>
                <w:p w14:paraId="6C910D1E"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 xml:space="preserve">Podsklop 6: </w:t>
                  </w:r>
                  <w:proofErr w:type="spellStart"/>
                  <w:r w:rsidRPr="00F571FE">
                    <w:rPr>
                      <w:rFonts w:ascii="Arial" w:hAnsi="Arial" w:cs="Arial"/>
                      <w:color w:val="000000"/>
                      <w:sz w:val="18"/>
                      <w:szCs w:val="18"/>
                    </w:rPr>
                    <w:t>Ureteralni</w:t>
                  </w:r>
                  <w:proofErr w:type="spellEnd"/>
                  <w:r w:rsidRPr="00F571FE">
                    <w:rPr>
                      <w:rFonts w:ascii="Arial" w:hAnsi="Arial" w:cs="Arial"/>
                      <w:color w:val="000000"/>
                      <w:sz w:val="18"/>
                      <w:szCs w:val="18"/>
                    </w:rPr>
                    <w:t xml:space="preserve"> </w:t>
                  </w:r>
                  <w:proofErr w:type="spellStart"/>
                  <w:r w:rsidRPr="00F571FE">
                    <w:rPr>
                      <w:rFonts w:ascii="Arial" w:hAnsi="Arial" w:cs="Arial"/>
                      <w:color w:val="000000"/>
                      <w:sz w:val="18"/>
                      <w:szCs w:val="18"/>
                    </w:rPr>
                    <w:t>stent</w:t>
                  </w:r>
                  <w:proofErr w:type="spellEnd"/>
                  <w:r w:rsidRPr="00F571FE">
                    <w:rPr>
                      <w:rFonts w:ascii="Arial" w:hAnsi="Arial" w:cs="Arial"/>
                      <w:color w:val="000000"/>
                      <w:sz w:val="18"/>
                      <w:szCs w:val="18"/>
                    </w:rPr>
                    <w:t xml:space="preserve"> set z hidrofilno prevleko in </w:t>
                  </w:r>
                  <w:proofErr w:type="spellStart"/>
                  <w:r w:rsidRPr="00F571FE">
                    <w:rPr>
                      <w:rFonts w:ascii="Arial" w:hAnsi="Arial" w:cs="Arial"/>
                      <w:color w:val="000000"/>
                      <w:sz w:val="18"/>
                      <w:szCs w:val="18"/>
                    </w:rPr>
                    <w:t>radiopačnim</w:t>
                  </w:r>
                  <w:proofErr w:type="spellEnd"/>
                  <w:r w:rsidRPr="00F571FE">
                    <w:rPr>
                      <w:rFonts w:ascii="Arial" w:hAnsi="Arial" w:cs="Arial"/>
                      <w:color w:val="000000"/>
                      <w:sz w:val="18"/>
                      <w:szCs w:val="18"/>
                    </w:rPr>
                    <w:t xml:space="preserve"> trakom</w:t>
                  </w:r>
                </w:p>
                <w:p w14:paraId="13B137CE"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Podsklop 7: Sistem za odstranjevanje tujkov z zanko</w:t>
                  </w:r>
                </w:p>
                <w:p w14:paraId="10B68FB6" w14:textId="77777777" w:rsidR="00A374A2" w:rsidRPr="00F571FE" w:rsidRDefault="00A374A2" w:rsidP="002F0E17">
                  <w:pPr>
                    <w:numPr>
                      <w:ilvl w:val="0"/>
                      <w:numId w:val="20"/>
                    </w:numPr>
                    <w:rPr>
                      <w:rFonts w:ascii="Arial" w:hAnsi="Arial" w:cs="Arial"/>
                      <w:color w:val="000000"/>
                      <w:sz w:val="18"/>
                      <w:szCs w:val="18"/>
                    </w:rPr>
                  </w:pPr>
                  <w:r w:rsidRPr="00F571FE">
                    <w:rPr>
                      <w:rFonts w:ascii="Arial" w:hAnsi="Arial" w:cs="Arial"/>
                      <w:color w:val="000000"/>
                      <w:sz w:val="18"/>
                      <w:szCs w:val="18"/>
                    </w:rPr>
                    <w:t xml:space="preserve">Podsklop 8: Sistem za ponovno vstopanje žice iz </w:t>
                  </w:r>
                  <w:proofErr w:type="spellStart"/>
                  <w:r w:rsidRPr="00F571FE">
                    <w:rPr>
                      <w:rFonts w:ascii="Arial" w:hAnsi="Arial" w:cs="Arial"/>
                      <w:color w:val="000000"/>
                      <w:sz w:val="18"/>
                      <w:szCs w:val="18"/>
                    </w:rPr>
                    <w:t>subintimalnega</w:t>
                  </w:r>
                  <w:proofErr w:type="spellEnd"/>
                  <w:r w:rsidRPr="00F571FE">
                    <w:rPr>
                      <w:rFonts w:ascii="Arial" w:hAnsi="Arial" w:cs="Arial"/>
                      <w:color w:val="000000"/>
                      <w:sz w:val="18"/>
                      <w:szCs w:val="18"/>
                    </w:rPr>
                    <w:t xml:space="preserve"> prostora v pravi lumen žile</w:t>
                  </w:r>
                </w:p>
              </w:tc>
            </w:tr>
          </w:tbl>
          <w:p w14:paraId="591D859E" w14:textId="19EE363F" w:rsidR="00A374A2" w:rsidRPr="00F571FE" w:rsidRDefault="00A374A2" w:rsidP="00A374A2">
            <w:pPr>
              <w:spacing w:before="135" w:after="135"/>
              <w:textAlignment w:val="center"/>
            </w:pPr>
          </w:p>
        </w:tc>
      </w:tr>
      <w:tr w:rsidR="00A374A2" w14:paraId="71795CC0" w14:textId="77777777" w:rsidTr="00B27116">
        <w:tc>
          <w:tcPr>
            <w:tcW w:w="0" w:type="auto"/>
            <w:tcMar>
              <w:top w:w="0" w:type="auto"/>
              <w:bottom w:w="0" w:type="auto"/>
            </w:tcMar>
          </w:tcPr>
          <w:p w14:paraId="08A9B45F" w14:textId="77777777" w:rsidR="00A374A2" w:rsidRDefault="00A374A2" w:rsidP="00A374A2"/>
        </w:tc>
      </w:tr>
      <w:tr w:rsidR="00A374A2" w14:paraId="1604EE6D" w14:textId="77777777" w:rsidTr="00B27116">
        <w:tc>
          <w:tcPr>
            <w:tcW w:w="0" w:type="auto"/>
            <w:tcMar>
              <w:top w:w="0" w:type="auto"/>
              <w:bottom w:w="0" w:type="auto"/>
            </w:tcMar>
          </w:tcPr>
          <w:p w14:paraId="36487D8A" w14:textId="77777777" w:rsidR="00A374A2" w:rsidRDefault="00A374A2" w:rsidP="00A374A2"/>
        </w:tc>
      </w:tr>
    </w:tbl>
    <w:p w14:paraId="563B9686" w14:textId="77777777" w:rsidR="00B43E41" w:rsidRDefault="002F7211">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470A8518" w14:textId="77777777" w:rsidR="00B43E41" w:rsidRDefault="002F7211">
      <w:pPr>
        <w:spacing w:before="225" w:after="225" w:line="240" w:lineRule="auto"/>
        <w:jc w:val="both"/>
      </w:pPr>
      <w:r>
        <w:rPr>
          <w:rFonts w:ascii="Arial" w:hAnsi="Arial" w:cs="Arial"/>
          <w:color w:val="000000"/>
          <w:sz w:val="18"/>
          <w:szCs w:val="18"/>
        </w:rPr>
        <w:t>Predmet javnega naročila je: Koronarni stenti, žilne opornice, stenti in žilne endoproteze ter ostali material za interventno kardiologijo in periferno angiografijo za obdobje 2 let.</w:t>
      </w:r>
    </w:p>
    <w:p w14:paraId="79A0D191" w14:textId="0DAA5779" w:rsidR="00B43E41" w:rsidRDefault="002F7211">
      <w:pPr>
        <w:spacing w:before="225" w:after="225" w:line="240" w:lineRule="auto"/>
        <w:jc w:val="both"/>
      </w:pPr>
      <w:r>
        <w:rPr>
          <w:rFonts w:ascii="Arial" w:hAnsi="Arial" w:cs="Arial"/>
          <w:color w:val="000000"/>
          <w:sz w:val="18"/>
          <w:szCs w:val="18"/>
        </w:rPr>
        <w:t>Delitev naročila na sklope: naročilo se oddaja po sklopih, sklopov je 6</w:t>
      </w:r>
      <w:r w:rsidR="00A374A2">
        <w:rPr>
          <w:rFonts w:ascii="Arial" w:hAnsi="Arial" w:cs="Arial"/>
          <w:color w:val="000000"/>
          <w:sz w:val="18"/>
          <w:szCs w:val="18"/>
        </w:rPr>
        <w:t>.</w:t>
      </w:r>
    </w:p>
    <w:p w14:paraId="29949E70" w14:textId="77777777" w:rsidR="00B43E41" w:rsidRDefault="002F721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458F04C8" w14:textId="77777777" w:rsidR="002F7211" w:rsidRDefault="002F7211"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B43E41" w14:paraId="26FF341A"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73B2F" w14:textId="77777777" w:rsidR="00B43E41" w:rsidRDefault="002F721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663B57" w14:textId="77777777" w:rsidR="00B43E41" w:rsidRDefault="002F7211">
            <w:pPr>
              <w:jc w:val="right"/>
            </w:pPr>
            <w:r>
              <w:rPr>
                <w:rFonts w:ascii="Arial" w:hAnsi="Arial" w:cs="Arial"/>
                <w:b/>
                <w:bCs/>
                <w:color w:val="000000"/>
                <w:position w:val="-2"/>
                <w:sz w:val="18"/>
                <w:szCs w:val="18"/>
                <w:shd w:val="clear" w:color="auto" w:fill="D1D1D1"/>
              </w:rPr>
              <w:t>Datumi</w:t>
            </w:r>
          </w:p>
        </w:tc>
      </w:tr>
      <w:tr w:rsidR="00B43E41" w14:paraId="29407E0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E8578" w14:textId="77777777" w:rsidR="00B43E41" w:rsidRDefault="002F721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303AB" w14:textId="7ABAE3AF" w:rsidR="00B43E41" w:rsidRPr="00F571FE" w:rsidRDefault="002F7211">
            <w:pPr>
              <w:jc w:val="right"/>
            </w:pPr>
            <w:r w:rsidRPr="00F571FE">
              <w:rPr>
                <w:rFonts w:ascii="Arial" w:hAnsi="Arial" w:cs="Arial"/>
                <w:color w:val="000000"/>
                <w:position w:val="-2"/>
                <w:sz w:val="18"/>
                <w:szCs w:val="18"/>
              </w:rPr>
              <w:t>do 0</w:t>
            </w:r>
            <w:r w:rsidR="00F571FE" w:rsidRPr="00F571FE">
              <w:rPr>
                <w:rFonts w:ascii="Arial" w:hAnsi="Arial" w:cs="Arial"/>
                <w:color w:val="000000"/>
                <w:position w:val="-2"/>
                <w:sz w:val="18"/>
                <w:szCs w:val="18"/>
              </w:rPr>
              <w:t>3</w:t>
            </w:r>
            <w:r w:rsidRPr="00F571FE">
              <w:rPr>
                <w:rFonts w:ascii="Arial" w:hAnsi="Arial" w:cs="Arial"/>
                <w:color w:val="000000"/>
                <w:position w:val="-2"/>
                <w:sz w:val="18"/>
                <w:szCs w:val="18"/>
              </w:rPr>
              <w:t>.09.2024 do 09:00</w:t>
            </w:r>
          </w:p>
        </w:tc>
      </w:tr>
      <w:tr w:rsidR="00B43E41" w14:paraId="5606FD1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EBFC3" w14:textId="77777777" w:rsidR="00B43E41" w:rsidRDefault="002F721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7F55AF" w14:textId="7D649D59" w:rsidR="00B43E41" w:rsidRPr="00F571FE" w:rsidRDefault="002F7211">
            <w:pPr>
              <w:jc w:val="right"/>
            </w:pPr>
            <w:r w:rsidRPr="00F571FE">
              <w:rPr>
                <w:rFonts w:ascii="Arial" w:hAnsi="Arial" w:cs="Arial"/>
                <w:color w:val="000000"/>
                <w:position w:val="-2"/>
                <w:sz w:val="18"/>
                <w:szCs w:val="18"/>
              </w:rPr>
              <w:t>do 1</w:t>
            </w:r>
            <w:r w:rsidR="00F571FE" w:rsidRPr="00F571FE">
              <w:rPr>
                <w:rFonts w:ascii="Arial" w:hAnsi="Arial" w:cs="Arial"/>
                <w:color w:val="000000"/>
                <w:position w:val="-2"/>
                <w:sz w:val="18"/>
                <w:szCs w:val="18"/>
              </w:rPr>
              <w:t>6</w:t>
            </w:r>
            <w:r w:rsidRPr="00F571FE">
              <w:rPr>
                <w:rFonts w:ascii="Arial" w:hAnsi="Arial" w:cs="Arial"/>
                <w:color w:val="000000"/>
                <w:position w:val="-2"/>
                <w:sz w:val="18"/>
                <w:szCs w:val="18"/>
              </w:rPr>
              <w:t>.09.2024 do 09:00</w:t>
            </w:r>
          </w:p>
        </w:tc>
      </w:tr>
      <w:tr w:rsidR="00B43E41" w14:paraId="5D35293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28C92D" w14:textId="77777777" w:rsidR="00B43E41" w:rsidRDefault="002F721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AB16A" w14:textId="3AD4E2B9" w:rsidR="00B43E41" w:rsidRPr="00F571FE" w:rsidRDefault="002F7211">
            <w:pPr>
              <w:jc w:val="right"/>
            </w:pPr>
            <w:r w:rsidRPr="00F571FE">
              <w:rPr>
                <w:rFonts w:ascii="Arial" w:hAnsi="Arial" w:cs="Arial"/>
                <w:color w:val="000000"/>
                <w:position w:val="-2"/>
                <w:sz w:val="18"/>
                <w:szCs w:val="18"/>
              </w:rPr>
              <w:t>1</w:t>
            </w:r>
            <w:r w:rsidR="00F571FE" w:rsidRPr="00F571FE">
              <w:rPr>
                <w:rFonts w:ascii="Arial" w:hAnsi="Arial" w:cs="Arial"/>
                <w:color w:val="000000"/>
                <w:position w:val="-2"/>
                <w:sz w:val="18"/>
                <w:szCs w:val="18"/>
              </w:rPr>
              <w:t>6</w:t>
            </w:r>
            <w:r w:rsidRPr="00F571FE">
              <w:rPr>
                <w:rFonts w:ascii="Arial" w:hAnsi="Arial" w:cs="Arial"/>
                <w:color w:val="000000"/>
                <w:position w:val="-2"/>
                <w:sz w:val="18"/>
                <w:szCs w:val="18"/>
              </w:rPr>
              <w:t>.09.2024 ob 12:00</w:t>
            </w:r>
          </w:p>
        </w:tc>
      </w:tr>
    </w:tbl>
    <w:p w14:paraId="5B7A160A" w14:textId="77777777" w:rsidR="002F7211" w:rsidRDefault="002F7211" w:rsidP="00782787">
      <w:pPr>
        <w:pStyle w:val="Paragraf"/>
        <w:spacing w:line="240" w:lineRule="auto"/>
        <w:rPr>
          <w:rFonts w:ascii="Arial" w:hAnsi="Arial" w:cs="Arial"/>
        </w:rPr>
      </w:pPr>
    </w:p>
    <w:p w14:paraId="75AC6448" w14:textId="77777777" w:rsidR="002F7211" w:rsidRPr="008806CE" w:rsidRDefault="002F721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KONTAKTNA OSEBA</w:t>
      </w:r>
    </w:p>
    <w:p w14:paraId="71901883" w14:textId="77777777" w:rsidR="002F7211" w:rsidRDefault="002F7211"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40094B42" w14:textId="77777777" w:rsidR="002F7211" w:rsidRDefault="002F7211"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3F98EB95" w14:textId="77777777" w:rsidR="002F7211" w:rsidRDefault="002F7211"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68928D57" w14:textId="77777777" w:rsidR="00B43E41" w:rsidRDefault="002F721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945371E" w14:textId="77777777" w:rsidR="002F7211" w:rsidRPr="008806CE" w:rsidRDefault="002F721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F60650C" w14:textId="77777777" w:rsidR="002F7211" w:rsidRDefault="002F7211"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B43E41" w14:paraId="72D56202" w14:textId="77777777">
        <w:tc>
          <w:tcPr>
            <w:tcW w:w="0" w:type="auto"/>
            <w:tcMar>
              <w:top w:w="0" w:type="auto"/>
              <w:bottom w:w="0" w:type="auto"/>
            </w:tcMar>
          </w:tcPr>
          <w:p w14:paraId="40114D75" w14:textId="77777777" w:rsidR="00B43E41" w:rsidRDefault="002F7211" w:rsidP="00A374A2">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14:paraId="7F1DE521" w14:textId="77777777" w:rsidR="00B43E41" w:rsidRDefault="002F721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8EC0D50" w14:textId="77777777" w:rsidR="00B43E41" w:rsidRDefault="002F721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2C7864F" w14:textId="77777777" w:rsidR="00B43E41" w:rsidRDefault="002F721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4B787325" w14:textId="77777777" w:rsidR="00B43E41" w:rsidRDefault="002F721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66E6223D" w14:textId="77777777" w:rsidR="00B43E41" w:rsidRDefault="002F721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5BC6929" w14:textId="77777777" w:rsidR="00B43E41" w:rsidRDefault="002F7211">
      <w:pPr>
        <w:spacing w:before="225" w:after="225" w:line="240" w:lineRule="auto"/>
        <w:jc w:val="both"/>
      </w:pPr>
      <w:r>
        <w:rPr>
          <w:rFonts w:ascii="Arial" w:hAnsi="Arial" w:cs="Arial"/>
          <w:color w:val="000000"/>
          <w:sz w:val="18"/>
          <w:szCs w:val="18"/>
        </w:rPr>
        <w:t>Po preteku roka za predložitev ponudb ponudbe ne bo več mogoče oddati.</w:t>
      </w:r>
    </w:p>
    <w:p w14:paraId="481B0C0E" w14:textId="77777777" w:rsidR="002F7211" w:rsidRPr="008806CE" w:rsidRDefault="002F721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0AA5DD6" w14:textId="77777777" w:rsidR="002F7211" w:rsidRPr="00445A62" w:rsidRDefault="002F7211"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2DEB209" w14:textId="77777777" w:rsidR="002F7211" w:rsidRPr="00445A62" w:rsidRDefault="002F7211" w:rsidP="005747CB">
      <w:pPr>
        <w:spacing w:before="120" w:after="120"/>
        <w:jc w:val="both"/>
        <w:rPr>
          <w:rFonts w:ascii="Arial" w:hAnsi="Arial" w:cs="Arial"/>
          <w:b/>
          <w:sz w:val="18"/>
          <w:szCs w:val="18"/>
        </w:rPr>
      </w:pPr>
      <w:r>
        <w:rPr>
          <w:rFonts w:ascii="Arial" w:hAnsi="Arial" w:cs="Arial"/>
          <w:b/>
          <w:sz w:val="18"/>
          <w:szCs w:val="18"/>
        </w:rPr>
        <w:t>Spletna aplikacija e-JN</w:t>
      </w:r>
    </w:p>
    <w:p w14:paraId="2460CE33" w14:textId="77777777" w:rsidR="00B43E41" w:rsidRDefault="002F721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0D34695" w14:textId="77777777" w:rsidR="002F7211" w:rsidRPr="008806CE" w:rsidRDefault="002F721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447839E" w14:textId="77777777" w:rsidR="002F7211" w:rsidRPr="00445A62" w:rsidRDefault="002F7211"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369114CC" w14:textId="77777777" w:rsidR="00B43E41" w:rsidRDefault="002F7211">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76D7AC20" w14:textId="77777777" w:rsidR="002F7211" w:rsidRPr="008806CE" w:rsidRDefault="002F721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4AF3358B" w14:textId="77777777" w:rsidR="002F7211" w:rsidRPr="00445A62" w:rsidRDefault="002F7211"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F5A0151" w14:textId="77777777" w:rsidR="00B43E41" w:rsidRDefault="002F721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6AF168E0" w14:textId="77777777" w:rsidR="002F7211" w:rsidRPr="008806CE" w:rsidRDefault="002F7211"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4A513B4E" w14:textId="77777777" w:rsidR="00B43E41" w:rsidRDefault="002F721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43E41" w14:paraId="7125EA1E" w14:textId="77777777">
        <w:tc>
          <w:tcPr>
            <w:tcW w:w="0" w:type="auto"/>
            <w:tcMar>
              <w:top w:w="0" w:type="auto"/>
              <w:bottom w:w="0" w:type="auto"/>
            </w:tcMar>
          </w:tcPr>
          <w:p w14:paraId="295D08C3" w14:textId="77777777" w:rsidR="00B43E41" w:rsidRDefault="002F7211" w:rsidP="00A374A2">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6937376" w14:textId="77777777" w:rsidR="00B43E41" w:rsidRDefault="002F721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C16BBA" w14:textId="77777777" w:rsidR="00B43E41" w:rsidRDefault="002F721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244EB40F" w14:textId="77777777" w:rsidR="002F7211" w:rsidRPr="00BB1848" w:rsidRDefault="002F7211" w:rsidP="00872C8A">
      <w:pPr>
        <w:pStyle w:val="Paragraf"/>
        <w:spacing w:before="0" w:after="0"/>
        <w:rPr>
          <w:rFonts w:cs="Arial"/>
        </w:rPr>
      </w:pPr>
    </w:p>
    <w:p w14:paraId="7A5E7618" w14:textId="77777777" w:rsidR="002F7211" w:rsidRPr="00445A62" w:rsidRDefault="002F7211" w:rsidP="001761E6">
      <w:pPr>
        <w:pStyle w:val="Paragraf"/>
        <w:spacing w:before="0" w:after="0"/>
        <w:jc w:val="both"/>
        <w:rPr>
          <w:rFonts w:ascii="Arial" w:hAnsi="Arial" w:cs="Arial"/>
        </w:rPr>
      </w:pPr>
    </w:p>
    <w:p w14:paraId="14E55DF9" w14:textId="43E32726" w:rsidR="00B43E41" w:rsidRDefault="002F7211">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F571FE">
        <w:rPr>
          <w:rFonts w:ascii="Arial" w:hAnsi="Arial" w:cs="Arial"/>
          <w:color w:val="000000"/>
          <w:sz w:val="18"/>
          <w:szCs w:val="18"/>
        </w:rPr>
        <w:t>0</w:t>
      </w:r>
      <w:r>
        <w:rPr>
          <w:rFonts w:ascii="Arial" w:hAnsi="Arial" w:cs="Arial"/>
          <w:color w:val="000000"/>
          <w:sz w:val="18"/>
          <w:szCs w:val="18"/>
        </w:rPr>
        <w:t>9.0</w:t>
      </w:r>
      <w:r w:rsidR="00F571FE">
        <w:rPr>
          <w:rFonts w:ascii="Arial" w:hAnsi="Arial" w:cs="Arial"/>
          <w:color w:val="000000"/>
          <w:sz w:val="18"/>
          <w:szCs w:val="18"/>
        </w:rPr>
        <w:t>8</w:t>
      </w:r>
      <w:r>
        <w:rPr>
          <w:rFonts w:ascii="Arial" w:hAnsi="Arial" w:cs="Arial"/>
          <w:color w:val="000000"/>
          <w:sz w:val="18"/>
          <w:szCs w:val="18"/>
        </w:rPr>
        <w:t>.2024</w:t>
      </w:r>
      <w:r>
        <w:rPr>
          <w:rFonts w:ascii="Arial" w:hAnsi="Arial" w:cs="Arial"/>
          <w:color w:val="000000"/>
          <w:sz w:val="18"/>
          <w:szCs w:val="18"/>
        </w:rPr>
        <w:br/>
        <w:t>Kraj: Novo mesto</w:t>
      </w:r>
    </w:p>
    <w:p w14:paraId="494D04C5" w14:textId="77777777" w:rsidR="00F571FE" w:rsidRDefault="00F571FE">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B43E41" w14:paraId="2A5D6E79" w14:textId="77777777">
        <w:trPr>
          <w:cantSplit/>
        </w:trPr>
        <w:tc>
          <w:tcPr>
            <w:tcW w:w="0" w:type="auto"/>
            <w:tcMar>
              <w:top w:w="135" w:type="dxa"/>
              <w:bottom w:w="135" w:type="dxa"/>
            </w:tcMar>
            <w:vAlign w:val="center"/>
          </w:tcPr>
          <w:p w14:paraId="3E52D89F" w14:textId="77777777" w:rsidR="00B43E41" w:rsidRDefault="002F721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B4D2A53" w14:textId="77777777" w:rsidR="00B43E41" w:rsidRDefault="002F721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5D63D3E6" w14:textId="77777777" w:rsidR="00B43E41" w:rsidRDefault="00B43E4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B43E41" w14:paraId="753B53AE" w14:textId="77777777">
        <w:tc>
          <w:tcPr>
            <w:tcW w:w="0" w:type="auto"/>
            <w:tcMar>
              <w:top w:w="135" w:type="dxa"/>
              <w:bottom w:w="135" w:type="dxa"/>
            </w:tcMar>
            <w:vAlign w:val="center"/>
          </w:tcPr>
          <w:p w14:paraId="59C50462" w14:textId="77777777" w:rsidR="00B43E41" w:rsidRDefault="00B43E41"/>
        </w:tc>
        <w:tc>
          <w:tcPr>
            <w:tcW w:w="4000" w:type="pct"/>
            <w:shd w:val="clear" w:color="auto" w:fill="3E8BC9"/>
            <w:tcMar>
              <w:top w:w="135" w:type="dxa"/>
              <w:bottom w:w="135" w:type="dxa"/>
            </w:tcMar>
            <w:vAlign w:val="center"/>
          </w:tcPr>
          <w:p w14:paraId="7645F7AB" w14:textId="77777777" w:rsidR="00B43E41" w:rsidRDefault="002F7211">
            <w:r>
              <w:rPr>
                <w:rFonts w:ascii="Arial" w:hAnsi="Arial" w:cs="Arial"/>
                <w:color w:val="FFFFFF"/>
                <w:position w:val="-2"/>
                <w:sz w:val="18"/>
                <w:szCs w:val="18"/>
                <w:shd w:val="clear" w:color="auto" w:fill="3E8BC9"/>
              </w:rPr>
              <w:t>Sklopi</w:t>
            </w:r>
          </w:p>
        </w:tc>
      </w:tr>
    </w:tbl>
    <w:p w14:paraId="00061E18" w14:textId="77777777" w:rsidR="00B43E41" w:rsidRDefault="002F7211">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05BD3725" w14:textId="77777777" w:rsidR="00B43E41" w:rsidRDefault="002F7211">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46F9314D" w14:textId="77777777" w:rsidR="00B43E41" w:rsidRDefault="002F7211">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B43E41" w14:paraId="3554187A"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E53A92" w14:textId="77777777" w:rsidR="00B43E41" w:rsidRDefault="002F721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04D45F" w14:textId="77777777" w:rsidR="00B43E41" w:rsidRDefault="002F7211">
            <w:pPr>
              <w:jc w:val="center"/>
            </w:pPr>
            <w:r>
              <w:rPr>
                <w:rFonts w:ascii="Arial" w:hAnsi="Arial" w:cs="Arial"/>
                <w:b/>
                <w:bCs/>
                <w:color w:val="000000"/>
                <w:position w:val="-2"/>
                <w:sz w:val="18"/>
                <w:szCs w:val="18"/>
                <w:shd w:val="clear" w:color="auto" w:fill="D1D1D1"/>
              </w:rPr>
              <w:t>Naziv sklopa</w:t>
            </w:r>
          </w:p>
        </w:tc>
      </w:tr>
      <w:tr w:rsidR="00B43E41" w14:paraId="33223A4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BE399" w14:textId="77777777" w:rsidR="00B43E41" w:rsidRDefault="002F721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975845" w14:textId="17C53886" w:rsidR="00B43E41" w:rsidRDefault="002F7211">
            <w:r>
              <w:rPr>
                <w:rFonts w:ascii="Arial" w:hAnsi="Arial" w:cs="Arial"/>
                <w:color w:val="000000"/>
                <w:position w:val="-2"/>
                <w:sz w:val="18"/>
                <w:szCs w:val="18"/>
              </w:rPr>
              <w:t xml:space="preserve">Sklop 1: KORONARNI STENTI </w:t>
            </w:r>
          </w:p>
        </w:tc>
      </w:tr>
      <w:tr w:rsidR="00B43E41" w14:paraId="087461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230006" w14:textId="77777777" w:rsidR="00B43E41" w:rsidRDefault="002F721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4C989" w14:textId="2C2BEA3E" w:rsidR="00B43E41" w:rsidRDefault="002F7211">
            <w:r>
              <w:rPr>
                <w:rFonts w:ascii="Arial" w:hAnsi="Arial" w:cs="Arial"/>
                <w:color w:val="000000"/>
                <w:position w:val="-2"/>
                <w:sz w:val="18"/>
                <w:szCs w:val="18"/>
              </w:rPr>
              <w:t xml:space="preserve">Sklop 2: KORONARNI BALONI, PREVLEČENI S CITOSTATIKI </w:t>
            </w:r>
          </w:p>
        </w:tc>
      </w:tr>
      <w:tr w:rsidR="00B43E41" w14:paraId="5F21ED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BC89E9" w14:textId="77777777" w:rsidR="00B43E41" w:rsidRDefault="002F7211">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3AD74" w14:textId="2BC622EB" w:rsidR="00B43E41" w:rsidRDefault="002F7211">
            <w:r>
              <w:rPr>
                <w:rFonts w:ascii="Arial" w:hAnsi="Arial" w:cs="Arial"/>
                <w:color w:val="000000"/>
                <w:position w:val="-2"/>
                <w:sz w:val="18"/>
                <w:szCs w:val="18"/>
              </w:rPr>
              <w:t xml:space="preserve">Sklop 3: OSTALI MATERIAL ZA INTERVENTNO KARDIOLOGIJO </w:t>
            </w:r>
          </w:p>
        </w:tc>
      </w:tr>
      <w:tr w:rsidR="00B43E41" w14:paraId="20E8924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976A0" w14:textId="77777777" w:rsidR="00B43E41" w:rsidRDefault="002F7211">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8963F" w14:textId="6B365567" w:rsidR="00B43E41" w:rsidRDefault="002F7211">
            <w:r>
              <w:rPr>
                <w:rFonts w:ascii="Arial" w:hAnsi="Arial" w:cs="Arial"/>
                <w:color w:val="000000"/>
                <w:position w:val="-2"/>
                <w:sz w:val="18"/>
                <w:szCs w:val="18"/>
              </w:rPr>
              <w:t xml:space="preserve">Sklop 4: BALONSKI KATETRI, ŽILNE OPORNICE, ENDOPROTEZE IN SISTEM ZA PONOVNO VSTOPANJE ŽICE </w:t>
            </w:r>
          </w:p>
        </w:tc>
      </w:tr>
      <w:tr w:rsidR="00B43E41" w14:paraId="2320B3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F9744" w14:textId="77777777" w:rsidR="00B43E41" w:rsidRDefault="002F7211">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9AC267" w14:textId="1E774DED" w:rsidR="00B43E41" w:rsidRDefault="002F7211">
            <w:r>
              <w:rPr>
                <w:rFonts w:ascii="Arial" w:hAnsi="Arial" w:cs="Arial"/>
                <w:color w:val="000000"/>
                <w:position w:val="-2"/>
                <w:sz w:val="18"/>
                <w:szCs w:val="18"/>
              </w:rPr>
              <w:t xml:space="preserve">Sklop 5: ŽILNA UVAJALA, DILATATORJI IN DIAGNOSTOIČNI VODILNI KATETRI </w:t>
            </w:r>
          </w:p>
        </w:tc>
      </w:tr>
      <w:tr w:rsidR="00B43E41" w14:paraId="7E5A121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F674A" w14:textId="77777777" w:rsidR="00B43E41" w:rsidRDefault="002F7211">
            <w:r>
              <w:rPr>
                <w:rFonts w:ascii="Arial" w:hAnsi="Arial" w:cs="Arial"/>
                <w:color w:val="000000"/>
                <w:position w:val="-2"/>
                <w:sz w:val="18"/>
                <w:szCs w:val="18"/>
              </w:rPr>
              <w:t>6</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A6037" w14:textId="61F53A2A" w:rsidR="00B43E41" w:rsidRDefault="002F7211">
            <w:r>
              <w:rPr>
                <w:rFonts w:ascii="Arial" w:hAnsi="Arial" w:cs="Arial"/>
                <w:color w:val="000000"/>
                <w:position w:val="-2"/>
                <w:sz w:val="18"/>
                <w:szCs w:val="18"/>
              </w:rPr>
              <w:t xml:space="preserve">Sklop 6: PUNKCIJSKE IGLE IN SETI ZA NEFROSTOME IN DRENAŽE </w:t>
            </w:r>
          </w:p>
        </w:tc>
      </w:tr>
    </w:tbl>
    <w:p w14:paraId="6075F791" w14:textId="77777777" w:rsidR="00B43E41" w:rsidRDefault="00B43E41">
      <w:pPr>
        <w:sectPr w:rsidR="00B43E41" w:rsidSect="006E7A2B">
          <w:headerReference w:type="default" r:id="rId10"/>
          <w:footerReference w:type="default" r:id="rId11"/>
          <w:pgSz w:w="11906" w:h="16838"/>
          <w:pgMar w:top="1418" w:right="1418" w:bottom="1418" w:left="1418" w:header="567" w:footer="596" w:gutter="0"/>
          <w:cols w:space="708"/>
          <w:docGrid w:linePitch="360"/>
        </w:sectPr>
      </w:pPr>
    </w:p>
    <w:p w14:paraId="28A75A75" w14:textId="77777777" w:rsidR="002F7211" w:rsidRPr="00EF740C" w:rsidRDefault="002F7211"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3745F9BF" w14:textId="77777777" w:rsidR="002F7211" w:rsidRDefault="002F7211"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43E41" w14:paraId="72E2A6C8" w14:textId="77777777">
        <w:tc>
          <w:tcPr>
            <w:tcW w:w="0" w:type="auto"/>
            <w:shd w:val="clear" w:color="auto" w:fill="000000"/>
            <w:tcMar>
              <w:top w:w="150" w:type="dxa"/>
              <w:bottom w:w="150" w:type="dxa"/>
            </w:tcMar>
            <w:vAlign w:val="center"/>
          </w:tcPr>
          <w:p w14:paraId="128AD38E" w14:textId="77777777" w:rsidR="00B43E41" w:rsidRDefault="002F7211">
            <w:r>
              <w:rPr>
                <w:rFonts w:ascii="Arial" w:hAnsi="Arial" w:cs="Arial"/>
                <w:b/>
                <w:bCs/>
                <w:color w:val="FFFFFF"/>
                <w:position w:val="-2"/>
                <w:sz w:val="18"/>
                <w:szCs w:val="18"/>
                <w:shd w:val="clear" w:color="auto" w:fill="000000"/>
              </w:rPr>
              <w:t>1. Splošna navodila</w:t>
            </w:r>
          </w:p>
        </w:tc>
      </w:tr>
    </w:tbl>
    <w:p w14:paraId="7C252955" w14:textId="77777777" w:rsidR="00B43E41" w:rsidRDefault="002F721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8AFAAA0" w14:textId="77777777" w:rsidR="00B43E41" w:rsidRDefault="002F721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463182A2" w14:textId="77777777" w:rsidR="00B43E41" w:rsidRDefault="002F721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46D57C4" w14:textId="77777777" w:rsidR="00B43E41" w:rsidRDefault="002F721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21CCEF05" w14:textId="77777777" w:rsidR="00B43E41" w:rsidRDefault="002F7211">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4DFA4D2F" w14:textId="77777777" w:rsidR="00B43E41" w:rsidRDefault="002F721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66FF106" w14:textId="77777777" w:rsidR="00B43E41" w:rsidRDefault="002F7211">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5F7E2AB3" w14:textId="77777777" w:rsidR="00B43E41" w:rsidRDefault="00B43E4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43E41" w14:paraId="549D44E0" w14:textId="77777777">
        <w:tc>
          <w:tcPr>
            <w:tcW w:w="0" w:type="auto"/>
            <w:shd w:val="clear" w:color="auto" w:fill="000000"/>
            <w:tcMar>
              <w:top w:w="150" w:type="dxa"/>
              <w:bottom w:w="150" w:type="dxa"/>
            </w:tcMar>
            <w:vAlign w:val="center"/>
          </w:tcPr>
          <w:p w14:paraId="063905B9" w14:textId="77777777" w:rsidR="00B43E41" w:rsidRDefault="002F7211">
            <w:r>
              <w:rPr>
                <w:rFonts w:ascii="Arial" w:hAnsi="Arial" w:cs="Arial"/>
                <w:b/>
                <w:bCs/>
                <w:color w:val="FFFFFF"/>
                <w:position w:val="-2"/>
                <w:sz w:val="18"/>
                <w:szCs w:val="18"/>
                <w:shd w:val="clear" w:color="auto" w:fill="000000"/>
              </w:rPr>
              <w:t>2. Navodila za oddajo elektronske ponudbe</w:t>
            </w:r>
          </w:p>
        </w:tc>
      </w:tr>
    </w:tbl>
    <w:p w14:paraId="306827D5" w14:textId="77777777" w:rsidR="00B43E41" w:rsidRDefault="002F7211">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14:paraId="26CCE3C8" w14:textId="77777777" w:rsidR="00B43E41" w:rsidRDefault="002F7211">
      <w:pPr>
        <w:spacing w:before="225" w:after="225" w:line="240" w:lineRule="auto"/>
        <w:jc w:val="both"/>
      </w:pPr>
      <w:r>
        <w:rPr>
          <w:rFonts w:ascii="Arial" w:hAnsi="Arial" w:cs="Arial"/>
          <w:color w:val="000000"/>
          <w:sz w:val="18"/>
          <w:szCs w:val="18"/>
        </w:rPr>
        <w:t>1. Ponudnik vnese osnovne podatke o ponudbi;</w:t>
      </w:r>
    </w:p>
    <w:p w14:paraId="1D4B3B7C" w14:textId="77777777" w:rsidR="00B43E41" w:rsidRDefault="002F7211">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po vrstnem redu Listi sklopov I.-VI. Iz scana predračuna mora biti razviden tudi podpis in žig ponudnika (ponudniki naj predložijo scane dokumentov v jasni vidljivosti, sicer bo naročnik vsem sodelujočim na e-naslove kontaktnih oseb ponudnikov razposlal podatke o prejetih ponudbah, ki so sicer razvidni na obrazcu predračuna seznama razpisanega blaga!).</w:t>
      </w:r>
    </w:p>
    <w:p w14:paraId="6A35D6FE" w14:textId="77777777" w:rsidR="00B43E41" w:rsidRDefault="002F7211">
      <w:pPr>
        <w:spacing w:before="225" w:after="225" w:line="240" w:lineRule="auto"/>
        <w:jc w:val="both"/>
      </w:pPr>
      <w:r>
        <w:rPr>
          <w:rFonts w:ascii="Arial" w:hAnsi="Arial" w:cs="Arial"/>
          <w:color w:val="000000"/>
          <w:sz w:val="18"/>
          <w:szCs w:val="18"/>
        </w:rPr>
        <w:t>3.Ponudnik v razdelek ESPD naloži ESPD obrazec ponudnika (xml format), ki se avtomatsko podpiše z oddajo ponudbe, kar šteje za originalni dokument;</w:t>
      </w:r>
    </w:p>
    <w:p w14:paraId="2E85AB09" w14:textId="77777777" w:rsidR="00B43E41" w:rsidRDefault="002F7211">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B43E41" w14:paraId="0CAB42CA"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43E41" w14:paraId="3ED8153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B43E41" w14:paraId="16A76414" w14:textId="77777777">
                    <w:tc>
                      <w:tcPr>
                        <w:tcW w:w="0" w:type="auto"/>
                        <w:tcMar>
                          <w:top w:w="0" w:type="auto"/>
                          <w:bottom w:w="0" w:type="auto"/>
                        </w:tcMar>
                      </w:tcPr>
                      <w:p w14:paraId="58FF4D29" w14:textId="77777777" w:rsidR="00B43E41" w:rsidRDefault="002F7211" w:rsidP="00A374A2">
                        <w:pPr>
                          <w:numPr>
                            <w:ilvl w:val="0"/>
                            <w:numId w:val="3"/>
                          </w:numPr>
                          <w:rPr>
                            <w:rFonts w:ascii="Arial" w:hAnsi="Arial" w:cs="Arial"/>
                            <w:color w:val="000000"/>
                            <w:sz w:val="18"/>
                            <w:szCs w:val="18"/>
                          </w:rPr>
                        </w:pPr>
                        <w:r>
                          <w:rPr>
                            <w:rFonts w:ascii="Arial" w:hAnsi="Arial" w:cs="Arial"/>
                            <w:color w:val="000000"/>
                            <w:position w:val="-2"/>
                            <w:sz w:val="18"/>
                            <w:szCs w:val="18"/>
                          </w:rPr>
                          <w:lastRenderedPageBreak/>
                          <w:t>scan celotne ponudbene dokumentacije (razen Predračuna seznama razpisanega blaga (OBR-8a, ki je naložen že v razdelku predračun), vključno z vzorcem pogodbe, tudi scan espd obrazca, žigosanega in podpisanega s strani zakonitega zastopnika ponudnika;</w:t>
                        </w:r>
                      </w:p>
                      <w:p w14:paraId="55401661" w14:textId="77777777" w:rsidR="00B43E41" w:rsidRDefault="002F7211" w:rsidP="00A374A2">
                        <w:pPr>
                          <w:numPr>
                            <w:ilvl w:val="0"/>
                            <w:numId w:val="3"/>
                          </w:numPr>
                          <w:rPr>
                            <w:rFonts w:ascii="Arial" w:hAnsi="Arial" w:cs="Arial"/>
                            <w:color w:val="000000"/>
                            <w:sz w:val="18"/>
                            <w:szCs w:val="18"/>
                          </w:rPr>
                        </w:pPr>
                        <w:r>
                          <w:rPr>
                            <w:rFonts w:ascii="Arial" w:hAnsi="Arial" w:cs="Arial"/>
                            <w:color w:val="000000"/>
                            <w:position w:val="-2"/>
                            <w:sz w:val="18"/>
                            <w:szCs w:val="18"/>
                          </w:rPr>
                          <w:t>Predračun seznam razpisanega blaga (OBR-8a) v xls obliki.</w:t>
                        </w:r>
                      </w:p>
                    </w:tc>
                  </w:tr>
                </w:tbl>
                <w:p w14:paraId="2EB708C4" w14:textId="77777777" w:rsidR="00B43E41" w:rsidRDefault="00B43E41"/>
              </w:tc>
            </w:tr>
          </w:tbl>
          <w:p w14:paraId="02B2491B" w14:textId="77777777" w:rsidR="00B43E41" w:rsidRDefault="00B43E41"/>
        </w:tc>
      </w:tr>
    </w:tbl>
    <w:p w14:paraId="212DF8C8" w14:textId="77777777" w:rsidR="00B43E41" w:rsidRDefault="002F7211">
      <w:pPr>
        <w:spacing w:before="225" w:after="225" w:line="240" w:lineRule="auto"/>
        <w:jc w:val="both"/>
      </w:pPr>
      <w:r>
        <w:rPr>
          <w:rFonts w:ascii="Arial" w:hAnsi="Arial" w:cs="Arial"/>
          <w:color w:val="000000"/>
          <w:sz w:val="18"/>
          <w:szCs w:val="18"/>
        </w:rPr>
        <w:t>4.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 v primeru podizvajalcev predloži tu tudi vse zahtevane obrazce za podizvajalce.</w:t>
      </w:r>
    </w:p>
    <w:tbl>
      <w:tblPr>
        <w:tblStyle w:val="NormalTablePHPDOCX"/>
        <w:tblW w:w="2500" w:type="pct"/>
        <w:tblInd w:w="108" w:type="dxa"/>
        <w:tblLook w:val="04A0" w:firstRow="1" w:lastRow="0" w:firstColumn="1" w:lastColumn="0" w:noHBand="0" w:noVBand="1"/>
      </w:tblPr>
      <w:tblGrid>
        <w:gridCol w:w="4535"/>
      </w:tblGrid>
      <w:tr w:rsidR="00B43E41" w14:paraId="5885714B" w14:textId="77777777">
        <w:tc>
          <w:tcPr>
            <w:tcW w:w="0" w:type="auto"/>
            <w:shd w:val="clear" w:color="auto" w:fill="000000"/>
            <w:tcMar>
              <w:top w:w="150" w:type="dxa"/>
              <w:bottom w:w="150" w:type="dxa"/>
            </w:tcMar>
            <w:vAlign w:val="center"/>
          </w:tcPr>
          <w:p w14:paraId="7BADE05E" w14:textId="77777777" w:rsidR="00B43E41" w:rsidRDefault="002F7211">
            <w:r>
              <w:rPr>
                <w:rFonts w:ascii="Arial" w:hAnsi="Arial" w:cs="Arial"/>
                <w:b/>
                <w:bCs/>
                <w:color w:val="FFFFFF"/>
                <w:position w:val="-2"/>
                <w:sz w:val="18"/>
                <w:szCs w:val="18"/>
                <w:shd w:val="clear" w:color="auto" w:fill="000000"/>
              </w:rPr>
              <w:t>3. Jezik razpisne dokumentacije in ponudbe ter oblika</w:t>
            </w:r>
          </w:p>
        </w:tc>
      </w:tr>
    </w:tbl>
    <w:p w14:paraId="12582523" w14:textId="77777777" w:rsidR="00B43E41" w:rsidRDefault="002F721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5A956FDA" w14:textId="77777777" w:rsidR="00B43E41" w:rsidRDefault="002F721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1F0EA9E" w14:textId="77777777" w:rsidR="00B43E41" w:rsidRDefault="002F721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26582DF" w14:textId="77777777" w:rsidR="00B43E41" w:rsidRDefault="002F721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0B5A65D4" w14:textId="77777777" w:rsidR="00B43E41" w:rsidRDefault="002F721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43E41" w14:paraId="1651078E" w14:textId="77777777">
        <w:tc>
          <w:tcPr>
            <w:tcW w:w="0" w:type="auto"/>
            <w:shd w:val="clear" w:color="auto" w:fill="000000"/>
            <w:tcMar>
              <w:top w:w="150" w:type="dxa"/>
              <w:bottom w:w="150" w:type="dxa"/>
            </w:tcMar>
            <w:vAlign w:val="center"/>
          </w:tcPr>
          <w:p w14:paraId="26012E11" w14:textId="77777777" w:rsidR="00B43E41" w:rsidRDefault="002F7211">
            <w:r>
              <w:rPr>
                <w:rFonts w:ascii="Arial" w:hAnsi="Arial" w:cs="Arial"/>
                <w:b/>
                <w:bCs/>
                <w:color w:val="FFFFFF"/>
                <w:position w:val="-2"/>
                <w:sz w:val="18"/>
                <w:szCs w:val="18"/>
                <w:shd w:val="clear" w:color="auto" w:fill="000000"/>
              </w:rPr>
              <w:t>4. Izpolnitev obrazca predračuna seznama razpisanega blaga ali storitev (OBR-8a)</w:t>
            </w:r>
          </w:p>
        </w:tc>
      </w:tr>
    </w:tbl>
    <w:p w14:paraId="3D9B7E75" w14:textId="77777777" w:rsidR="00B43E41" w:rsidRDefault="002F7211">
      <w:pPr>
        <w:spacing w:before="225" w:after="225" w:line="240" w:lineRule="auto"/>
        <w:jc w:val="both"/>
      </w:pPr>
      <w:r>
        <w:rPr>
          <w:rFonts w:ascii="Arial" w:hAnsi="Arial" w:cs="Arial"/>
          <w:color w:val="000000"/>
          <w:sz w:val="18"/>
          <w:szCs w:val="18"/>
        </w:rPr>
        <w:t>Naročilo je razdeljeno na 6 sklopov, ti naprej na več odprtih /zaprtih podsklopov.</w:t>
      </w:r>
    </w:p>
    <w:p w14:paraId="114F229D" w14:textId="77777777" w:rsidR="00B43E41" w:rsidRDefault="002F7211">
      <w:pPr>
        <w:spacing w:before="225" w:after="225" w:line="240" w:lineRule="auto"/>
        <w:jc w:val="both"/>
      </w:pPr>
      <w:r>
        <w:rPr>
          <w:rFonts w:ascii="Arial" w:hAnsi="Arial" w:cs="Arial"/>
          <w:color w:val="000000"/>
          <w:sz w:val="18"/>
          <w:szCs w:val="18"/>
        </w:rPr>
        <w:t>Ponudnik lahko poda ponudbo za eden, dva ali vse sklope. </w:t>
      </w:r>
    </w:p>
    <w:p w14:paraId="23EFA393" w14:textId="77777777" w:rsidR="00B43E41" w:rsidRDefault="002F7211">
      <w:pPr>
        <w:spacing w:before="225" w:after="225" w:line="240" w:lineRule="auto"/>
        <w:jc w:val="both"/>
      </w:pPr>
      <w:r>
        <w:rPr>
          <w:rFonts w:ascii="Arial" w:hAnsi="Arial" w:cs="Arial"/>
          <w:color w:val="000000"/>
          <w:sz w:val="18"/>
          <w:szCs w:val="18"/>
        </w:rPr>
        <w:t>Blago je znotraj sklopov razvrščeno v enega ali več podsklopov. Ponudnik lahko poda ponudbo za enega ali več podsklopov. Podsklopi so lahko zaprti ali odprti.</w:t>
      </w:r>
    </w:p>
    <w:p w14:paraId="3B62FD45" w14:textId="77777777" w:rsidR="00B43E41" w:rsidRDefault="002F7211">
      <w:pPr>
        <w:spacing w:before="225" w:after="225" w:line="240" w:lineRule="auto"/>
        <w:jc w:val="both"/>
      </w:pPr>
      <w:r>
        <w:rPr>
          <w:rFonts w:ascii="Arial" w:hAnsi="Arial" w:cs="Arial"/>
          <w:color w:val="000000"/>
          <w:sz w:val="18"/>
          <w:szCs w:val="18"/>
        </w:rPr>
        <w:t>Pri zaprtih podsklopih mora ponudnik ponuditi 100% razpisanih vrst blaga/storitev, v nasprotnem primeru se ponudba izloči. Zaprti podsklopi so v razpisni datoteki: Predračun - Seznam razpisanega blaga (OBR-8a) označeni z oznako »ZAPRT«. V primeru zaprtih podsklopov gre za oddajo naročila po podsklopih.</w:t>
      </w:r>
    </w:p>
    <w:p w14:paraId="5F9B02C0" w14:textId="77777777" w:rsidR="00B43E41" w:rsidRDefault="002F7211">
      <w:pPr>
        <w:spacing w:before="225" w:after="225" w:line="240" w:lineRule="auto"/>
        <w:jc w:val="both"/>
      </w:pPr>
      <w:r>
        <w:rPr>
          <w:rFonts w:ascii="Arial" w:hAnsi="Arial" w:cs="Arial"/>
          <w:color w:val="000000"/>
          <w:sz w:val="18"/>
          <w:szCs w:val="18"/>
        </w:rPr>
        <w:t>Pri odprtih podsklopih lahko ponudnik ponudi posamezne vrste blaga. Odprti podsklopi so v razpisni datoteki: Predračun - Seznam razpisanega blaga (OBR-8a) označeni z oznako »ODPRT«. V primeru odprtih podsklopov gre za oddajo naročila po posameznih vrstah blaga.</w:t>
      </w:r>
    </w:p>
    <w:p w14:paraId="58C572EA" w14:textId="77777777" w:rsidR="00B43E41" w:rsidRDefault="002F7211">
      <w:pPr>
        <w:spacing w:before="225" w:after="225" w:line="240" w:lineRule="auto"/>
        <w:jc w:val="both"/>
      </w:pPr>
      <w:r>
        <w:rPr>
          <w:rFonts w:ascii="Arial" w:hAnsi="Arial" w:cs="Arial"/>
          <w:color w:val="000000"/>
          <w:sz w:val="18"/>
          <w:szCs w:val="18"/>
        </w:rPr>
        <w:t>Vrste in okvirne količine razpisanega blaga so podane v Predračunu - Seznamu razpisanega blaga/storitev (Obr-8a), pri čemer so količine okvirne, za obdobje 2 let.   </w:t>
      </w:r>
    </w:p>
    <w:p w14:paraId="29D65BD1" w14:textId="77777777" w:rsidR="00B43E41" w:rsidRDefault="002F7211">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sicer:stroške materiala, distribucije, skladiščenja,... </w:t>
      </w:r>
    </w:p>
    <w:p w14:paraId="04802707" w14:textId="77777777" w:rsidR="00D97A4A" w:rsidRDefault="00D97A4A">
      <w:pPr>
        <w:spacing w:before="225" w:after="225" w:line="240" w:lineRule="auto"/>
        <w:jc w:val="both"/>
      </w:pPr>
    </w:p>
    <w:p w14:paraId="1F8D2E7B" w14:textId="77777777" w:rsidR="00B43E41" w:rsidRDefault="002F7211">
      <w:pPr>
        <w:spacing w:before="225" w:after="225" w:line="240" w:lineRule="auto"/>
        <w:jc w:val="both"/>
      </w:pPr>
      <w:r>
        <w:rPr>
          <w:rFonts w:ascii="Arial" w:hAnsi="Arial" w:cs="Arial"/>
          <w:b/>
          <w:bCs/>
          <w:color w:val="000000"/>
          <w:sz w:val="18"/>
          <w:szCs w:val="18"/>
          <w:u w:val="single"/>
        </w:rPr>
        <w:lastRenderedPageBreak/>
        <w:t>IZPOLNJEVANJE OBRAZCA OBR-8a:</w:t>
      </w:r>
    </w:p>
    <w:p w14:paraId="063CD817" w14:textId="77777777" w:rsidR="00B43E41" w:rsidRDefault="002F7211">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 v ponudbi pa predložiti scan natisa (pdf) in elektronsko verzijo izpolnjenega v xls obliki (obe verziji morata biti identično izpolnjeni) </w:t>
      </w:r>
    </w:p>
    <w:p w14:paraId="673A8EB2" w14:textId="77777777" w:rsidR="00B43E41" w:rsidRDefault="002F7211">
      <w:pPr>
        <w:spacing w:before="225" w:after="225" w:line="240" w:lineRule="auto"/>
        <w:jc w:val="both"/>
      </w:pPr>
      <w:r>
        <w:rPr>
          <w:rFonts w:ascii="Arial" w:hAnsi="Arial" w:cs="Arial"/>
          <w:color w:val="000000"/>
          <w:sz w:val="18"/>
          <w:szCs w:val="18"/>
        </w:rPr>
        <w:t>Ponudnik mora v »Predračun - Seznam razpisanega blaga/storitev« (exelova datoteka)  pri vrstah blaga/storitev, ki jih ponuja (v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070"/>
      </w:tblGrid>
      <w:tr w:rsidR="00B43E41" w14:paraId="76AB1873"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43E41" w14:paraId="2CF1456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3829"/>
                  </w:tblGrid>
                  <w:tr w:rsidR="00B43E41" w14:paraId="3595686A" w14:textId="77777777">
                    <w:tc>
                      <w:tcPr>
                        <w:tcW w:w="0" w:type="auto"/>
                        <w:tcMar>
                          <w:top w:w="0" w:type="auto"/>
                          <w:bottom w:w="0" w:type="auto"/>
                        </w:tcMar>
                      </w:tcPr>
                      <w:p w14:paraId="4C81202D" w14:textId="77777777" w:rsidR="00B43E41" w:rsidRDefault="002F7211" w:rsidP="00A374A2">
                        <w:pPr>
                          <w:numPr>
                            <w:ilvl w:val="0"/>
                            <w:numId w:val="4"/>
                          </w:numPr>
                          <w:rPr>
                            <w:rFonts w:ascii="Arial" w:hAnsi="Arial" w:cs="Arial"/>
                            <w:color w:val="000000"/>
                            <w:sz w:val="18"/>
                            <w:szCs w:val="18"/>
                          </w:rPr>
                        </w:pPr>
                        <w:r>
                          <w:rPr>
                            <w:rFonts w:ascii="Arial" w:hAnsi="Arial" w:cs="Arial"/>
                            <w:color w:val="000000"/>
                            <w:position w:val="-2"/>
                            <w:sz w:val="18"/>
                            <w:szCs w:val="18"/>
                          </w:rPr>
                          <w:t>veljavna cena brez DDV/EM</w:t>
                        </w:r>
                      </w:p>
                      <w:p w14:paraId="10BC2C34" w14:textId="77777777" w:rsidR="00B43E41" w:rsidRDefault="002F7211" w:rsidP="00A374A2">
                        <w:pPr>
                          <w:numPr>
                            <w:ilvl w:val="0"/>
                            <w:numId w:val="4"/>
                          </w:numPr>
                          <w:rPr>
                            <w:rFonts w:ascii="Arial" w:hAnsi="Arial" w:cs="Arial"/>
                            <w:color w:val="000000"/>
                            <w:sz w:val="18"/>
                            <w:szCs w:val="18"/>
                          </w:rPr>
                        </w:pPr>
                        <w:r>
                          <w:rPr>
                            <w:rFonts w:ascii="Arial" w:hAnsi="Arial" w:cs="Arial"/>
                            <w:color w:val="000000"/>
                            <w:position w:val="-2"/>
                            <w:sz w:val="18"/>
                            <w:szCs w:val="18"/>
                          </w:rPr>
                          <w:t>stopnjo DDV</w:t>
                        </w:r>
                      </w:p>
                      <w:p w14:paraId="1DF86FCE" w14:textId="77777777" w:rsidR="00B43E41" w:rsidRDefault="002F7211" w:rsidP="00A374A2">
                        <w:pPr>
                          <w:numPr>
                            <w:ilvl w:val="0"/>
                            <w:numId w:val="4"/>
                          </w:numPr>
                          <w:rPr>
                            <w:rFonts w:ascii="Arial" w:hAnsi="Arial" w:cs="Arial"/>
                            <w:color w:val="000000"/>
                            <w:sz w:val="18"/>
                            <w:szCs w:val="18"/>
                          </w:rPr>
                        </w:pPr>
                        <w:r>
                          <w:rPr>
                            <w:rFonts w:ascii="Arial" w:hAnsi="Arial" w:cs="Arial"/>
                            <w:color w:val="000000"/>
                            <w:position w:val="-2"/>
                            <w:sz w:val="18"/>
                            <w:szCs w:val="18"/>
                          </w:rPr>
                          <w:t>proizvajalca ponujenega blaga </w:t>
                        </w:r>
                      </w:p>
                      <w:p w14:paraId="5EE5EC0E" w14:textId="77777777" w:rsidR="00B43E41" w:rsidRDefault="002F7211" w:rsidP="00A374A2">
                        <w:pPr>
                          <w:numPr>
                            <w:ilvl w:val="0"/>
                            <w:numId w:val="4"/>
                          </w:numPr>
                          <w:rPr>
                            <w:rFonts w:ascii="Arial" w:hAnsi="Arial" w:cs="Arial"/>
                            <w:color w:val="000000"/>
                            <w:sz w:val="18"/>
                            <w:szCs w:val="18"/>
                          </w:rPr>
                        </w:pPr>
                        <w:r>
                          <w:rPr>
                            <w:rFonts w:ascii="Arial" w:hAnsi="Arial" w:cs="Arial"/>
                            <w:color w:val="000000"/>
                            <w:position w:val="-2"/>
                            <w:sz w:val="18"/>
                            <w:szCs w:val="18"/>
                          </w:rPr>
                          <w:t>ponudnikov naziv blaga</w:t>
                        </w:r>
                      </w:p>
                      <w:p w14:paraId="359DB419" w14:textId="77777777" w:rsidR="00B43E41" w:rsidRDefault="002F7211" w:rsidP="00A374A2">
                        <w:pPr>
                          <w:numPr>
                            <w:ilvl w:val="0"/>
                            <w:numId w:val="4"/>
                          </w:numPr>
                          <w:rPr>
                            <w:rFonts w:ascii="Arial" w:hAnsi="Arial" w:cs="Arial"/>
                            <w:color w:val="000000"/>
                            <w:sz w:val="18"/>
                            <w:szCs w:val="18"/>
                          </w:rPr>
                        </w:pPr>
                        <w:r>
                          <w:rPr>
                            <w:rFonts w:ascii="Arial" w:hAnsi="Arial" w:cs="Arial"/>
                            <w:color w:val="000000"/>
                            <w:position w:val="-2"/>
                            <w:sz w:val="18"/>
                            <w:szCs w:val="18"/>
                          </w:rPr>
                          <w:t>kataloško številko ponujenega blaga</w:t>
                        </w:r>
                      </w:p>
                      <w:p w14:paraId="7E12E2D8" w14:textId="77777777" w:rsidR="00B43E41" w:rsidRDefault="002F7211" w:rsidP="00A374A2">
                        <w:pPr>
                          <w:numPr>
                            <w:ilvl w:val="0"/>
                            <w:numId w:val="4"/>
                          </w:numPr>
                          <w:rPr>
                            <w:rFonts w:ascii="Arial" w:hAnsi="Arial" w:cs="Arial"/>
                            <w:color w:val="000000"/>
                            <w:sz w:val="18"/>
                            <w:szCs w:val="18"/>
                          </w:rPr>
                        </w:pPr>
                        <w:r>
                          <w:rPr>
                            <w:rFonts w:ascii="Arial" w:hAnsi="Arial" w:cs="Arial"/>
                            <w:color w:val="000000"/>
                            <w:position w:val="-2"/>
                            <w:sz w:val="18"/>
                            <w:szCs w:val="18"/>
                          </w:rPr>
                          <w:t>EAN kodo ponujenega blaga </w:t>
                        </w:r>
                      </w:p>
                    </w:tc>
                  </w:tr>
                </w:tbl>
                <w:p w14:paraId="3FD36C5F" w14:textId="77777777" w:rsidR="00B43E41" w:rsidRDefault="00B43E41"/>
              </w:tc>
            </w:tr>
          </w:tbl>
          <w:p w14:paraId="3EFFCEBE" w14:textId="77777777" w:rsidR="00B43E41" w:rsidRDefault="00B43E41"/>
        </w:tc>
      </w:tr>
    </w:tbl>
    <w:p w14:paraId="1CD5F448" w14:textId="77777777" w:rsidR="00B43E41" w:rsidRDefault="002F7211">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p w14:paraId="57093569" w14:textId="77777777" w:rsidR="00B43E41" w:rsidRDefault="002F7211">
      <w:pPr>
        <w:spacing w:before="225" w:after="225" w:line="240" w:lineRule="auto"/>
        <w:jc w:val="both"/>
      </w:pPr>
      <w:r>
        <w:rPr>
          <w:rFonts w:ascii="Arial" w:hAnsi="Arial" w:cs="Arial"/>
          <w:color w:val="000000"/>
          <w:sz w:val="18"/>
          <w:szCs w:val="18"/>
        </w:rPr>
        <w:t>Naročnik bo pred oddajo naročila dosežene cene artiklov iz najugodnejših ponudb po merilu, preveril oz. primerjal s cenami iz enotne baze cen vseh slovenskih bolnišnic. V primeru, da bi bile dosežene cene višje od cen primerljivih bolnišnic, si naročnik pridržuje pravico, da naročila za posamezni zaprti podsklop, tudi ne odda.</w:t>
      </w:r>
    </w:p>
    <w:tbl>
      <w:tblPr>
        <w:tblStyle w:val="NormalTablePHPDOCX"/>
        <w:tblW w:w="2500" w:type="pct"/>
        <w:tblInd w:w="108" w:type="dxa"/>
        <w:tblLook w:val="04A0" w:firstRow="1" w:lastRow="0" w:firstColumn="1" w:lastColumn="0" w:noHBand="0" w:noVBand="1"/>
      </w:tblPr>
      <w:tblGrid>
        <w:gridCol w:w="4535"/>
      </w:tblGrid>
      <w:tr w:rsidR="00B43E41" w14:paraId="644FC234" w14:textId="77777777">
        <w:tc>
          <w:tcPr>
            <w:tcW w:w="0" w:type="auto"/>
            <w:shd w:val="clear" w:color="auto" w:fill="000000"/>
            <w:tcMar>
              <w:top w:w="150" w:type="dxa"/>
              <w:bottom w:w="150" w:type="dxa"/>
            </w:tcMar>
            <w:vAlign w:val="center"/>
          </w:tcPr>
          <w:p w14:paraId="1752F362" w14:textId="77777777" w:rsidR="00B43E41" w:rsidRDefault="002F7211">
            <w:r>
              <w:rPr>
                <w:rFonts w:ascii="Arial" w:hAnsi="Arial" w:cs="Arial"/>
                <w:b/>
                <w:bCs/>
                <w:color w:val="FFFFFF"/>
                <w:position w:val="-2"/>
                <w:sz w:val="18"/>
                <w:szCs w:val="18"/>
                <w:shd w:val="clear" w:color="auto" w:fill="000000"/>
              </w:rPr>
              <w:t>5. Skupna ponudba</w:t>
            </w:r>
          </w:p>
        </w:tc>
      </w:tr>
    </w:tbl>
    <w:p w14:paraId="62DA294B" w14:textId="77777777" w:rsidR="00B43E41" w:rsidRDefault="002F721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43E41" w14:paraId="6D7585C5" w14:textId="77777777">
        <w:tc>
          <w:tcPr>
            <w:tcW w:w="0" w:type="auto"/>
            <w:tcMar>
              <w:top w:w="0" w:type="auto"/>
              <w:bottom w:w="0" w:type="auto"/>
            </w:tcMar>
          </w:tcPr>
          <w:p w14:paraId="666F0B5E" w14:textId="77777777" w:rsidR="00B43E41" w:rsidRDefault="002F7211" w:rsidP="00A374A2">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D140F48" w14:textId="77777777" w:rsidR="00B43E41" w:rsidRDefault="002F7211" w:rsidP="00A374A2">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159B19D8" w14:textId="77777777" w:rsidR="00B43E41" w:rsidRDefault="002F7211" w:rsidP="00A374A2">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7A3B4164" w14:textId="77777777" w:rsidR="00B43E41" w:rsidRDefault="002F7211" w:rsidP="00A374A2">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4E4895EF" w14:textId="77777777" w:rsidR="00B43E41" w:rsidRDefault="002F7211" w:rsidP="00A374A2">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1ACCE5C" w14:textId="77777777" w:rsidR="00B43E41" w:rsidRDefault="002F7211" w:rsidP="00A374A2">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099DB6A" w14:textId="77777777" w:rsidR="00B43E41" w:rsidRDefault="002F721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39834D4C" w14:textId="77777777" w:rsidR="00B43E41" w:rsidRDefault="002F721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43E41" w14:paraId="14192BEA" w14:textId="77777777">
        <w:tc>
          <w:tcPr>
            <w:tcW w:w="0" w:type="auto"/>
            <w:shd w:val="clear" w:color="auto" w:fill="000000"/>
            <w:tcMar>
              <w:top w:w="150" w:type="dxa"/>
              <w:bottom w:w="150" w:type="dxa"/>
            </w:tcMar>
            <w:vAlign w:val="center"/>
          </w:tcPr>
          <w:p w14:paraId="7D3923A3" w14:textId="77777777" w:rsidR="00B43E41" w:rsidRDefault="002F7211">
            <w:r>
              <w:rPr>
                <w:rFonts w:ascii="Arial" w:hAnsi="Arial" w:cs="Arial"/>
                <w:b/>
                <w:bCs/>
                <w:color w:val="FFFFFF"/>
                <w:position w:val="-2"/>
                <w:sz w:val="18"/>
                <w:szCs w:val="18"/>
                <w:shd w:val="clear" w:color="auto" w:fill="000000"/>
              </w:rPr>
              <w:t>6. Ponudbena cena</w:t>
            </w:r>
          </w:p>
        </w:tc>
      </w:tr>
    </w:tbl>
    <w:p w14:paraId="24B661B0" w14:textId="77777777" w:rsidR="00B43E41" w:rsidRDefault="002F7211">
      <w:pPr>
        <w:spacing w:before="225" w:after="225" w:line="240" w:lineRule="auto"/>
        <w:jc w:val="both"/>
      </w:pPr>
      <w:r>
        <w:rPr>
          <w:rFonts w:ascii="Arial" w:hAnsi="Arial" w:cs="Arial"/>
          <w:color w:val="000000"/>
          <w:sz w:val="18"/>
          <w:szCs w:val="18"/>
        </w:rPr>
        <w:t>Cene morajo biti podane v evrih (EUR).</w:t>
      </w:r>
    </w:p>
    <w:p w14:paraId="03CE60D4" w14:textId="77777777" w:rsidR="00B43E41" w:rsidRDefault="002F7211">
      <w:pPr>
        <w:spacing w:before="225" w:after="225" w:line="240" w:lineRule="auto"/>
        <w:jc w:val="both"/>
      </w:pPr>
      <w:r>
        <w:rPr>
          <w:rFonts w:ascii="Arial" w:hAnsi="Arial" w:cs="Arial"/>
          <w:color w:val="000000"/>
          <w:sz w:val="18"/>
          <w:szCs w:val="18"/>
        </w:rPr>
        <w:t xml:space="preserve">Končna cena mora vsebovati </w:t>
      </w:r>
      <w:r>
        <w:rPr>
          <w:rFonts w:ascii="Arial" w:hAnsi="Arial" w:cs="Arial"/>
          <w:b/>
          <w:bCs/>
          <w:color w:val="000000"/>
          <w:sz w:val="18"/>
          <w:szCs w:val="18"/>
        </w:rPr>
        <w:t>vse stroške</w:t>
      </w:r>
      <w:r>
        <w:rPr>
          <w:rFonts w:ascii="Arial" w:hAnsi="Arial" w:cs="Arial"/>
          <w:color w:val="000000"/>
          <w:sz w:val="18"/>
          <w:szCs w:val="18"/>
        </w:rPr>
        <w:t xml:space="preserve"> (dobave blaga, špediterske, prevozne, carinske ter vse morebitne druge stroške…), stopnjo popusta in davek na dodano vrednost, pri čemer mora ponudnik DDV posebej prikazati. DDV se obračunava po stopnji, ki velja v trenutku nastanka obdavčljivega dogodka.</w:t>
      </w:r>
    </w:p>
    <w:p w14:paraId="1F6547DC" w14:textId="77777777" w:rsidR="00B43E41" w:rsidRDefault="002F7211">
      <w:pPr>
        <w:spacing w:before="225" w:after="225" w:line="240" w:lineRule="auto"/>
        <w:jc w:val="both"/>
      </w:pPr>
      <w:r>
        <w:rPr>
          <w:rFonts w:ascii="Arial" w:hAnsi="Arial" w:cs="Arial"/>
          <w:color w:val="000000"/>
          <w:sz w:val="18"/>
          <w:szCs w:val="18"/>
        </w:rPr>
        <w:lastRenderedPageBreak/>
        <w:t>Naročnik naproša ponudnike, da v svojih ponudbah podajo končne cene, ki bodo primerljive z nabavnimi cenami enakih artiklov v drugih slovenskih bolnišnicah, oz. bodo enake ali nižje od najnižjih cen, navedenih v aplikaciji Skupna baza cen, ki jo je izdelalo Združenje zdravstvenih zavodov Slovenije.</w:t>
      </w:r>
    </w:p>
    <w:tbl>
      <w:tblPr>
        <w:tblStyle w:val="NormalTablePHPDOCX"/>
        <w:tblW w:w="2500" w:type="pct"/>
        <w:tblInd w:w="108" w:type="dxa"/>
        <w:tblLook w:val="04A0" w:firstRow="1" w:lastRow="0" w:firstColumn="1" w:lastColumn="0" w:noHBand="0" w:noVBand="1"/>
      </w:tblPr>
      <w:tblGrid>
        <w:gridCol w:w="4535"/>
      </w:tblGrid>
      <w:tr w:rsidR="00B43E41" w14:paraId="29AE3A14" w14:textId="77777777">
        <w:tc>
          <w:tcPr>
            <w:tcW w:w="0" w:type="auto"/>
            <w:shd w:val="clear" w:color="auto" w:fill="000000"/>
            <w:tcMar>
              <w:top w:w="150" w:type="dxa"/>
              <w:bottom w:w="150" w:type="dxa"/>
            </w:tcMar>
            <w:vAlign w:val="center"/>
          </w:tcPr>
          <w:p w14:paraId="0B828829" w14:textId="77777777" w:rsidR="00B43E41" w:rsidRDefault="002F7211">
            <w:r>
              <w:rPr>
                <w:rFonts w:ascii="Arial" w:hAnsi="Arial" w:cs="Arial"/>
                <w:b/>
                <w:bCs/>
                <w:color w:val="FFFFFF"/>
                <w:position w:val="-2"/>
                <w:sz w:val="18"/>
                <w:szCs w:val="18"/>
                <w:shd w:val="clear" w:color="auto" w:fill="000000"/>
              </w:rPr>
              <w:t>7. Zakoni in predpisi</w:t>
            </w:r>
          </w:p>
        </w:tc>
      </w:tr>
    </w:tbl>
    <w:p w14:paraId="1BF6D90D" w14:textId="77777777" w:rsidR="00B43E41" w:rsidRDefault="002F721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43E41" w14:paraId="6CA21320" w14:textId="77777777">
        <w:tc>
          <w:tcPr>
            <w:tcW w:w="0" w:type="auto"/>
            <w:tcMar>
              <w:top w:w="0" w:type="auto"/>
              <w:bottom w:w="0" w:type="auto"/>
            </w:tcMar>
          </w:tcPr>
          <w:p w14:paraId="67F17BA5"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3621646D"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A166A43"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08F75CD1"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14B0748D"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507408A8"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0E7D0128" w14:textId="77777777" w:rsidR="00B43E41" w:rsidRDefault="002F7211" w:rsidP="00A374A2">
            <w:pPr>
              <w:numPr>
                <w:ilvl w:val="0"/>
                <w:numId w:val="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20C4AA4A" w14:textId="77777777" w:rsidR="00B43E41" w:rsidRDefault="002F721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33C58F82" w14:textId="77777777" w:rsidR="00B43E41" w:rsidRDefault="002F7211">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43E41" w14:paraId="390A01EA" w14:textId="77777777">
        <w:tc>
          <w:tcPr>
            <w:tcW w:w="0" w:type="auto"/>
            <w:tcMar>
              <w:top w:w="0" w:type="auto"/>
              <w:bottom w:w="0" w:type="auto"/>
            </w:tcMar>
          </w:tcPr>
          <w:p w14:paraId="3D1F31AA" w14:textId="77777777" w:rsidR="00B43E41" w:rsidRDefault="002F7211" w:rsidP="00A374A2">
            <w:pPr>
              <w:numPr>
                <w:ilvl w:val="0"/>
                <w:numId w:val="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70C10C83" w14:textId="77777777" w:rsidR="00B43E41" w:rsidRDefault="002F7211" w:rsidP="00A374A2">
            <w:pPr>
              <w:numPr>
                <w:ilvl w:val="0"/>
                <w:numId w:val="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4FF83F74" w14:textId="77777777" w:rsidR="00B43E41" w:rsidRDefault="002F7211">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01A72FFE" w14:textId="77777777" w:rsidR="00B43E41" w:rsidRDefault="002F721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5E8D781" w14:textId="77777777" w:rsidR="00B43E41" w:rsidRDefault="002F721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50A01421" w14:textId="77777777" w:rsidR="00B43E41" w:rsidRDefault="002F721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0" w:type="auto"/>
        <w:tblInd w:w="108" w:type="dxa"/>
        <w:tblLook w:val="04A0" w:firstRow="1" w:lastRow="0" w:firstColumn="1" w:lastColumn="0" w:noHBand="0" w:noVBand="1"/>
      </w:tblPr>
      <w:tblGrid>
        <w:gridCol w:w="2407"/>
      </w:tblGrid>
      <w:tr w:rsidR="00B43E41" w14:paraId="52A1B519" w14:textId="77777777" w:rsidTr="00F571FE">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B43E41" w14:paraId="7E739D8E" w14:textId="77777777">
              <w:tc>
                <w:tcPr>
                  <w:tcW w:w="0" w:type="auto"/>
                  <w:tcMar>
                    <w:top w:w="0" w:type="auto"/>
                    <w:bottom w:w="0" w:type="auto"/>
                  </w:tcMar>
                </w:tcPr>
                <w:p w14:paraId="28311807" w14:textId="77777777" w:rsidR="00B43E41" w:rsidRDefault="00B43E41"/>
              </w:tc>
            </w:tr>
          </w:tbl>
          <w:p w14:paraId="347048B2" w14:textId="77777777" w:rsidR="00B43E41" w:rsidRDefault="00B43E41"/>
        </w:tc>
      </w:tr>
      <w:tr w:rsidR="00B43E41" w14:paraId="4638FDF7" w14:textId="77777777" w:rsidTr="00F571FE">
        <w:tc>
          <w:tcPr>
            <w:tcW w:w="0" w:type="auto"/>
            <w:shd w:val="clear" w:color="auto" w:fill="000000"/>
            <w:tcMar>
              <w:top w:w="150" w:type="dxa"/>
              <w:bottom w:w="150" w:type="dxa"/>
            </w:tcMar>
            <w:vAlign w:val="center"/>
          </w:tcPr>
          <w:p w14:paraId="340F338A" w14:textId="77777777" w:rsidR="00B43E41" w:rsidRDefault="002F7211">
            <w:r>
              <w:rPr>
                <w:rFonts w:ascii="Arial" w:hAnsi="Arial" w:cs="Arial"/>
                <w:b/>
                <w:bCs/>
                <w:color w:val="FFFFFF"/>
                <w:position w:val="-2"/>
                <w:sz w:val="18"/>
                <w:szCs w:val="18"/>
                <w:shd w:val="clear" w:color="auto" w:fill="000000"/>
              </w:rPr>
              <w:t>8. Ponudba s podizvajalci</w:t>
            </w:r>
          </w:p>
        </w:tc>
      </w:tr>
    </w:tbl>
    <w:p w14:paraId="1373B57D" w14:textId="77777777" w:rsidR="00B43E41" w:rsidRDefault="002F7211">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w:t>
      </w:r>
      <w:r>
        <w:rPr>
          <w:rFonts w:ascii="Arial" w:hAnsi="Arial" w:cs="Arial"/>
          <w:color w:val="000000"/>
          <w:sz w:val="18"/>
          <w:szCs w:val="18"/>
        </w:rPr>
        <w:lastRenderedPageBreak/>
        <w:t>neposredno povezana s predmetom javnega naročila. V razmerju do naročnika ponudnik kot glavni ponudnik v celoti odgovarja za izvedbo prevzetega naročila ne glede na število podizvajalcev.</w:t>
      </w:r>
    </w:p>
    <w:p w14:paraId="59063E32" w14:textId="77777777" w:rsidR="00B43E41" w:rsidRDefault="002F721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43E41" w14:paraId="3CF0BE39" w14:textId="77777777">
        <w:tc>
          <w:tcPr>
            <w:tcW w:w="0" w:type="auto"/>
            <w:shd w:val="clear" w:color="auto" w:fill="000000"/>
            <w:tcMar>
              <w:top w:w="150" w:type="dxa"/>
              <w:bottom w:w="150" w:type="dxa"/>
            </w:tcMar>
            <w:vAlign w:val="center"/>
          </w:tcPr>
          <w:p w14:paraId="5F8CF06F" w14:textId="77777777" w:rsidR="00B43E41" w:rsidRDefault="002F7211">
            <w:r>
              <w:rPr>
                <w:rFonts w:ascii="Arial" w:hAnsi="Arial" w:cs="Arial"/>
                <w:b/>
                <w:bCs/>
                <w:color w:val="FFFFFF"/>
                <w:position w:val="-2"/>
                <w:sz w:val="18"/>
                <w:szCs w:val="18"/>
                <w:shd w:val="clear" w:color="auto" w:fill="000000"/>
              </w:rPr>
              <w:t>9. Ustavitev postopka, zavrnitev vseh ponudb, odstop od izvedbe javnega naročila</w:t>
            </w:r>
          </w:p>
        </w:tc>
      </w:tr>
    </w:tbl>
    <w:p w14:paraId="7ABE59C2" w14:textId="77777777" w:rsidR="00B43E41" w:rsidRDefault="002F721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43E41" w14:paraId="06D6E971" w14:textId="77777777">
        <w:tc>
          <w:tcPr>
            <w:tcW w:w="0" w:type="auto"/>
            <w:shd w:val="clear" w:color="auto" w:fill="000000"/>
            <w:tcMar>
              <w:top w:w="150" w:type="dxa"/>
              <w:bottom w:w="150" w:type="dxa"/>
            </w:tcMar>
            <w:vAlign w:val="center"/>
          </w:tcPr>
          <w:p w14:paraId="73866B7F" w14:textId="77777777" w:rsidR="00B43E41" w:rsidRDefault="002F7211">
            <w:r>
              <w:rPr>
                <w:rFonts w:ascii="Arial" w:hAnsi="Arial" w:cs="Arial"/>
                <w:b/>
                <w:bCs/>
                <w:color w:val="FFFFFF"/>
                <w:position w:val="-2"/>
                <w:sz w:val="18"/>
                <w:szCs w:val="18"/>
                <w:shd w:val="clear" w:color="auto" w:fill="000000"/>
              </w:rPr>
              <w:t>10. ESPD</w:t>
            </w:r>
          </w:p>
        </w:tc>
      </w:tr>
    </w:tbl>
    <w:p w14:paraId="7DC642BA" w14:textId="77777777" w:rsidR="00B43E41" w:rsidRDefault="002F721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39FADFFE" w14:textId="77777777" w:rsidR="00B43E41" w:rsidRDefault="002F721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686FE804" w14:textId="77777777" w:rsidR="00B43E41" w:rsidRDefault="00B43E41">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43E41" w14:paraId="26B30115" w14:textId="77777777">
        <w:tc>
          <w:tcPr>
            <w:tcW w:w="0" w:type="auto"/>
            <w:shd w:val="clear" w:color="auto" w:fill="000000"/>
            <w:tcMar>
              <w:top w:w="150" w:type="dxa"/>
              <w:bottom w:w="150" w:type="dxa"/>
            </w:tcMar>
            <w:vAlign w:val="center"/>
          </w:tcPr>
          <w:p w14:paraId="2824CC01" w14:textId="77777777" w:rsidR="00B43E41" w:rsidRDefault="002F7211">
            <w:r>
              <w:rPr>
                <w:rFonts w:ascii="Arial" w:hAnsi="Arial" w:cs="Arial"/>
                <w:b/>
                <w:bCs/>
                <w:color w:val="FFFFFF"/>
                <w:position w:val="-2"/>
                <w:sz w:val="18"/>
                <w:szCs w:val="18"/>
                <w:shd w:val="clear" w:color="auto" w:fill="000000"/>
              </w:rPr>
              <w:t>11. Zmanjšanje obsega naročila</w:t>
            </w:r>
          </w:p>
        </w:tc>
      </w:tr>
    </w:tbl>
    <w:p w14:paraId="3C3D3761" w14:textId="77777777" w:rsidR="00B43E41" w:rsidRDefault="002F721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13825949" w14:textId="77777777" w:rsidR="00B43E41" w:rsidRDefault="002F721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43E41" w14:paraId="69F6B593" w14:textId="77777777">
        <w:tc>
          <w:tcPr>
            <w:tcW w:w="0" w:type="auto"/>
            <w:shd w:val="clear" w:color="auto" w:fill="000000"/>
            <w:tcMar>
              <w:top w:w="150" w:type="dxa"/>
              <w:bottom w:w="150" w:type="dxa"/>
            </w:tcMar>
            <w:vAlign w:val="center"/>
          </w:tcPr>
          <w:p w14:paraId="0AA7FF38" w14:textId="77777777" w:rsidR="00B43E41" w:rsidRDefault="002F7211">
            <w:r>
              <w:rPr>
                <w:rFonts w:ascii="Arial" w:hAnsi="Arial" w:cs="Arial"/>
                <w:b/>
                <w:bCs/>
                <w:color w:val="FFFFFF"/>
                <w:position w:val="-2"/>
                <w:sz w:val="18"/>
                <w:szCs w:val="18"/>
                <w:shd w:val="clear" w:color="auto" w:fill="000000"/>
              </w:rPr>
              <w:t>12. Dopolnjevanje, spreminjanje ter pojasnjevanje ponudb</w:t>
            </w:r>
          </w:p>
        </w:tc>
      </w:tr>
    </w:tbl>
    <w:p w14:paraId="38A0A504" w14:textId="77777777" w:rsidR="00B43E41" w:rsidRDefault="002F721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5E7516A" w14:textId="77777777" w:rsidR="00B43E41" w:rsidRDefault="002F721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62B0383" w14:textId="77777777" w:rsidR="00B43E41" w:rsidRDefault="002F721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B326E51" w14:textId="77777777" w:rsidR="00B43E41" w:rsidRDefault="002F7211">
      <w:pPr>
        <w:spacing w:before="225" w:after="225" w:line="240" w:lineRule="auto"/>
        <w:jc w:val="both"/>
      </w:pPr>
      <w:r>
        <w:rPr>
          <w:rFonts w:ascii="Arial" w:hAnsi="Arial" w:cs="Arial"/>
          <w:color w:val="000000"/>
          <w:sz w:val="18"/>
          <w:szCs w:val="18"/>
        </w:rPr>
        <w:lastRenderedPageBreak/>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28BED5F8" w14:textId="77777777" w:rsidR="00B43E41" w:rsidRDefault="002F721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C235BF1" w14:textId="77777777" w:rsidR="00B43E41" w:rsidRDefault="002F721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B43E41" w14:paraId="77729CA5" w14:textId="77777777">
        <w:tc>
          <w:tcPr>
            <w:tcW w:w="0" w:type="auto"/>
            <w:shd w:val="clear" w:color="auto" w:fill="000000"/>
            <w:tcMar>
              <w:top w:w="150" w:type="dxa"/>
              <w:bottom w:w="150" w:type="dxa"/>
            </w:tcMar>
            <w:vAlign w:val="center"/>
          </w:tcPr>
          <w:p w14:paraId="338B0604" w14:textId="77777777" w:rsidR="00B43E41" w:rsidRDefault="002F7211">
            <w:r>
              <w:rPr>
                <w:rFonts w:ascii="Arial" w:hAnsi="Arial" w:cs="Arial"/>
                <w:b/>
                <w:bCs/>
                <w:color w:val="FFFFFF"/>
                <w:position w:val="-2"/>
                <w:sz w:val="18"/>
                <w:szCs w:val="18"/>
                <w:shd w:val="clear" w:color="auto" w:fill="000000"/>
              </w:rPr>
              <w:t>13. Način predložitve dokumentov v ponudbi</w:t>
            </w:r>
          </w:p>
        </w:tc>
      </w:tr>
    </w:tbl>
    <w:p w14:paraId="02F053F1" w14:textId="77777777" w:rsidR="00B43E41" w:rsidRDefault="002F7211">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58D0EA8A" w14:textId="77777777" w:rsidR="00B43E41" w:rsidRDefault="002F721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1C28D7E" w14:textId="77777777" w:rsidR="00B43E41" w:rsidRDefault="002F721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7FBB180D" w14:textId="77777777" w:rsidR="00B43E41" w:rsidRDefault="002F721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47969F89" w14:textId="77777777" w:rsidR="00B43E41" w:rsidRDefault="002F721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43E41" w14:paraId="7558BA71" w14:textId="77777777">
        <w:tc>
          <w:tcPr>
            <w:tcW w:w="0" w:type="auto"/>
            <w:shd w:val="clear" w:color="auto" w:fill="000000"/>
            <w:tcMar>
              <w:top w:w="150" w:type="dxa"/>
              <w:bottom w:w="150" w:type="dxa"/>
            </w:tcMar>
            <w:vAlign w:val="center"/>
          </w:tcPr>
          <w:p w14:paraId="78732B80" w14:textId="77777777" w:rsidR="00B43E41" w:rsidRDefault="002F7211">
            <w:r>
              <w:rPr>
                <w:rFonts w:ascii="Arial" w:hAnsi="Arial" w:cs="Arial"/>
                <w:b/>
                <w:bCs/>
                <w:color w:val="FFFFFF"/>
                <w:position w:val="-2"/>
                <w:sz w:val="18"/>
                <w:szCs w:val="18"/>
                <w:shd w:val="clear" w:color="auto" w:fill="000000"/>
              </w:rPr>
              <w:t>14. Zaupnost ponudbene dokumentacije</w:t>
            </w:r>
          </w:p>
        </w:tc>
      </w:tr>
    </w:tbl>
    <w:p w14:paraId="67F58572" w14:textId="77777777" w:rsidR="00B43E41" w:rsidRDefault="002F721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510D651E" w14:textId="77777777" w:rsidR="00B43E41" w:rsidRDefault="002F721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09ED0FA9" w14:textId="77777777" w:rsidR="00B43E41" w:rsidRDefault="002F7211">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kat.št. ter podatki iz dokazil, ki izkazujejo izpolnjevanje naročnikovih zahtev) in </w:t>
      </w:r>
      <w:r>
        <w:rPr>
          <w:rFonts w:ascii="Arial" w:hAnsi="Arial" w:cs="Arial"/>
          <w:color w:val="000000"/>
          <w:sz w:val="18"/>
          <w:szCs w:val="18"/>
        </w:rPr>
        <w:lastRenderedPageBreak/>
        <w:t>količina iz te specifikacije, cena na enoto, vrednost posamezne postavke in skupna vrednost iz ponudbe ter vsi tisti podatki, ki so vplivali na razvrstitev ponudbe v okviru drugih meril.</w:t>
      </w:r>
    </w:p>
    <w:p w14:paraId="667E7F1D" w14:textId="77777777" w:rsidR="00B43E41" w:rsidRDefault="002F721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B43E41" w14:paraId="1EBDD450" w14:textId="77777777">
        <w:tc>
          <w:tcPr>
            <w:tcW w:w="0" w:type="auto"/>
            <w:shd w:val="clear" w:color="auto" w:fill="000000"/>
            <w:tcMar>
              <w:top w:w="150" w:type="dxa"/>
              <w:bottom w:w="150" w:type="dxa"/>
            </w:tcMar>
            <w:vAlign w:val="center"/>
          </w:tcPr>
          <w:p w14:paraId="1DDF68A2" w14:textId="77777777" w:rsidR="00B43E41" w:rsidRDefault="002F7211">
            <w:r>
              <w:rPr>
                <w:rFonts w:ascii="Arial" w:hAnsi="Arial" w:cs="Arial"/>
                <w:b/>
                <w:bCs/>
                <w:color w:val="FFFFFF"/>
                <w:position w:val="-2"/>
                <w:sz w:val="18"/>
                <w:szCs w:val="18"/>
                <w:shd w:val="clear" w:color="auto" w:fill="000000"/>
              </w:rPr>
              <w:t>15. Veljavnost ponudbe</w:t>
            </w:r>
          </w:p>
        </w:tc>
      </w:tr>
    </w:tbl>
    <w:p w14:paraId="7386C325" w14:textId="77777777" w:rsidR="00B43E41" w:rsidRDefault="002F721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13F96A97" w14:textId="77777777" w:rsidR="00B43E41" w:rsidRDefault="002F721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43E41" w14:paraId="1DBC89B5" w14:textId="77777777">
        <w:tc>
          <w:tcPr>
            <w:tcW w:w="0" w:type="auto"/>
            <w:shd w:val="clear" w:color="auto" w:fill="000000"/>
            <w:tcMar>
              <w:top w:w="150" w:type="dxa"/>
              <w:bottom w:w="150" w:type="dxa"/>
            </w:tcMar>
            <w:vAlign w:val="center"/>
          </w:tcPr>
          <w:p w14:paraId="627AD7FA" w14:textId="77777777" w:rsidR="00B43E41" w:rsidRDefault="002F7211">
            <w:r>
              <w:rPr>
                <w:rFonts w:ascii="Arial" w:hAnsi="Arial" w:cs="Arial"/>
                <w:b/>
                <w:bCs/>
                <w:color w:val="FFFFFF"/>
                <w:position w:val="-2"/>
                <w:sz w:val="18"/>
                <w:szCs w:val="18"/>
                <w:shd w:val="clear" w:color="auto" w:fill="000000"/>
              </w:rPr>
              <w:t>16. Pravno varstvo</w:t>
            </w:r>
          </w:p>
        </w:tc>
      </w:tr>
    </w:tbl>
    <w:p w14:paraId="64FBB034" w14:textId="77777777" w:rsidR="00B43E41" w:rsidRDefault="002F721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6A3B7B9" w14:textId="77777777" w:rsidR="00B43E41" w:rsidRDefault="002F721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1CBFF35" w14:textId="77777777" w:rsidR="00B43E41" w:rsidRDefault="002F7211">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3A0A8DA3" w14:textId="77777777" w:rsidR="00B43E41" w:rsidRDefault="002F721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1E889F2" w14:textId="77777777" w:rsidR="00B43E41" w:rsidRDefault="002F721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1100D9B1" w14:textId="77777777" w:rsidR="00B43E41" w:rsidRDefault="002F721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68AC076E" w14:textId="77777777" w:rsidR="00B43E41" w:rsidRDefault="002F7211">
      <w:pPr>
        <w:spacing w:before="225" w:after="225" w:line="240" w:lineRule="auto"/>
        <w:jc w:val="both"/>
      </w:pPr>
      <w:r>
        <w:rPr>
          <w:rFonts w:ascii="Arial" w:hAnsi="Arial" w:cs="Arial"/>
          <w:color w:val="000000"/>
          <w:sz w:val="18"/>
          <w:szCs w:val="18"/>
        </w:rPr>
        <w:t>https://ejn.gov.si/sistem/pravno-varstvo.html</w:t>
      </w:r>
    </w:p>
    <w:p w14:paraId="2AA606A4" w14:textId="77777777" w:rsidR="00B43E41" w:rsidRDefault="002F7211">
      <w:pPr>
        <w:spacing w:before="225" w:after="225" w:line="240" w:lineRule="auto"/>
        <w:jc w:val="both"/>
      </w:pPr>
      <w:r>
        <w:rPr>
          <w:rFonts w:ascii="Arial" w:hAnsi="Arial" w:cs="Arial"/>
          <w:b/>
          <w:bCs/>
          <w:color w:val="000000"/>
          <w:sz w:val="18"/>
          <w:szCs w:val="18"/>
        </w:rPr>
        <w:lastRenderedPageBreak/>
        <w:t>Zahtevek za revizijo skladno z določbo 13.a člena ZPVPJN lahko vloži samo preko portala eRevizija na spletnem naslovu https://www.portalerevizija.si. </w:t>
      </w:r>
    </w:p>
    <w:p w14:paraId="3E5988D6" w14:textId="77777777" w:rsidR="00B43E41" w:rsidRDefault="002F7211">
      <w:pPr>
        <w:spacing w:before="225" w:after="225" w:line="240" w:lineRule="auto"/>
        <w:jc w:val="both"/>
      </w:pPr>
      <w:r>
        <w:rPr>
          <w:rFonts w:ascii="Arial" w:hAnsi="Arial" w:cs="Arial"/>
          <w:color w:val="000000"/>
          <w:sz w:val="18"/>
          <w:szCs w:val="18"/>
        </w:rPr>
        <w:t>Zahtevek za revizijo se lahko vloži v roku iz 25. člena ZPVPJN.</w:t>
      </w:r>
    </w:p>
    <w:p w14:paraId="0BE3499F" w14:textId="77777777" w:rsidR="00B43E41" w:rsidRDefault="002F721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B43E41" w14:paraId="7A9C2A67" w14:textId="77777777">
        <w:tc>
          <w:tcPr>
            <w:tcW w:w="0" w:type="auto"/>
            <w:shd w:val="clear" w:color="auto" w:fill="000000"/>
            <w:tcMar>
              <w:top w:w="150" w:type="dxa"/>
              <w:bottom w:w="150" w:type="dxa"/>
            </w:tcMar>
            <w:vAlign w:val="center"/>
          </w:tcPr>
          <w:p w14:paraId="298BFE01" w14:textId="77777777" w:rsidR="00B43E41" w:rsidRDefault="002F7211">
            <w:r>
              <w:rPr>
                <w:rFonts w:ascii="Arial" w:hAnsi="Arial" w:cs="Arial"/>
                <w:b/>
                <w:bCs/>
                <w:color w:val="FFFFFF"/>
                <w:position w:val="-2"/>
                <w:sz w:val="18"/>
                <w:szCs w:val="18"/>
                <w:shd w:val="clear" w:color="auto" w:fill="000000"/>
              </w:rPr>
              <w:t>17. Obvestilo o oddaji naročila</w:t>
            </w:r>
          </w:p>
        </w:tc>
      </w:tr>
    </w:tbl>
    <w:p w14:paraId="54139A8B" w14:textId="77777777" w:rsidR="00B43E41" w:rsidRDefault="002F721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F1C9A58" w14:textId="77777777" w:rsidR="00B43E41" w:rsidRDefault="002F721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5759DF42" w14:textId="77777777" w:rsidR="00B43E41" w:rsidRDefault="002F721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DD6D725" w14:textId="77777777" w:rsidR="00B43E41" w:rsidRDefault="002F721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43E41" w14:paraId="2EB28164" w14:textId="77777777">
        <w:tc>
          <w:tcPr>
            <w:tcW w:w="0" w:type="auto"/>
            <w:shd w:val="clear" w:color="auto" w:fill="000000"/>
            <w:tcMar>
              <w:top w:w="150" w:type="dxa"/>
              <w:bottom w:w="150" w:type="dxa"/>
            </w:tcMar>
            <w:vAlign w:val="center"/>
          </w:tcPr>
          <w:p w14:paraId="26087D0F" w14:textId="77777777" w:rsidR="00B43E41" w:rsidRDefault="002F7211">
            <w:r>
              <w:rPr>
                <w:rFonts w:ascii="Arial" w:hAnsi="Arial" w:cs="Arial"/>
                <w:b/>
                <w:bCs/>
                <w:color w:val="FFFFFF"/>
                <w:position w:val="-2"/>
                <w:sz w:val="18"/>
                <w:szCs w:val="18"/>
                <w:shd w:val="clear" w:color="auto" w:fill="000000"/>
              </w:rPr>
              <w:t>18. Sklenitev pogodbe</w:t>
            </w:r>
          </w:p>
        </w:tc>
      </w:tr>
    </w:tbl>
    <w:p w14:paraId="111AA41C" w14:textId="77777777" w:rsidR="00B43E41" w:rsidRDefault="002F721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4616844A" w14:textId="77777777" w:rsidR="00B43E41" w:rsidRDefault="002F721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68DDD49C" w14:textId="77777777" w:rsidR="00B43E41" w:rsidRDefault="002F721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325AB0" w14:textId="77777777" w:rsidR="00B43E41" w:rsidRDefault="00B43E41">
      <w:pPr>
        <w:sectPr w:rsidR="00B43E41" w:rsidSect="00D931BF">
          <w:pgSz w:w="11906" w:h="16838"/>
          <w:pgMar w:top="1418" w:right="1418" w:bottom="1418" w:left="1418" w:header="567" w:footer="680" w:gutter="0"/>
          <w:cols w:space="708"/>
          <w:docGrid w:linePitch="360"/>
        </w:sectPr>
      </w:pPr>
    </w:p>
    <w:p w14:paraId="23CDC8A3" w14:textId="77777777" w:rsidR="002F7211" w:rsidRPr="00A820C7" w:rsidRDefault="002F7211"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896DF9F" w14:textId="77777777" w:rsidR="002F7211" w:rsidRDefault="002F7211" w:rsidP="00C25086">
      <w:pPr>
        <w:rPr>
          <w:rFonts w:ascii="Arial" w:hAnsi="Arial" w:cs="Arial"/>
          <w:sz w:val="18"/>
          <w:szCs w:val="18"/>
        </w:rPr>
      </w:pPr>
    </w:p>
    <w:p w14:paraId="3F0D9866" w14:textId="77777777" w:rsidR="00B43E41" w:rsidRDefault="002F7211">
      <w:pPr>
        <w:spacing w:before="225" w:after="225" w:line="240" w:lineRule="auto"/>
        <w:jc w:val="both"/>
      </w:pPr>
      <w:r>
        <w:rPr>
          <w:rFonts w:ascii="Arial" w:hAnsi="Arial" w:cs="Arial"/>
          <w:b/>
          <w:bCs/>
          <w:color w:val="000000"/>
          <w:sz w:val="18"/>
          <w:szCs w:val="18"/>
        </w:rPr>
        <w:t>Merila, ki veljajo za vse sklope, razen če je določeno drugače.</w:t>
      </w:r>
    </w:p>
    <w:p w14:paraId="079C5F65" w14:textId="77777777" w:rsidR="00B43E41" w:rsidRDefault="002F721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15044D1B" w14:textId="77777777" w:rsidR="00B43E41" w:rsidRDefault="002F721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B43E41" w14:paraId="447F466E"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0ECD1D" w14:textId="77777777" w:rsidR="00B43E41" w:rsidRDefault="002F721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FB63E" w14:textId="77777777" w:rsidR="00B43E41" w:rsidRDefault="002F7211">
            <w:r>
              <w:rPr>
                <w:rFonts w:ascii="Arial" w:hAnsi="Arial" w:cs="Arial"/>
                <w:color w:val="000000"/>
                <w:position w:val="-2"/>
                <w:sz w:val="18"/>
                <w:szCs w:val="18"/>
              </w:rPr>
              <w:t>Upoštevali se bodo naslednji ponderji: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F20CC" w14:textId="77777777" w:rsidR="00B43E41" w:rsidRDefault="002F7211">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797"/>
              <w:gridCol w:w="1498"/>
              <w:gridCol w:w="2018"/>
            </w:tblGrid>
            <w:tr w:rsidR="00B43E41" w14:paraId="2E740251" w14:textId="77777777">
              <w:tc>
                <w:tcPr>
                  <w:tcW w:w="600" w:type="pct"/>
                  <w:tcMar>
                    <w:top w:w="0" w:type="auto"/>
                    <w:bottom w:w="0" w:type="auto"/>
                  </w:tcMar>
                  <w:vAlign w:val="center"/>
                </w:tcPr>
                <w:p w14:paraId="2079F566" w14:textId="77777777" w:rsidR="00B43E41" w:rsidRDefault="002F7211">
                  <w:pPr>
                    <w:spacing w:before="135" w:after="135"/>
                    <w:jc w:val="both"/>
                    <w:textAlignment w:val="center"/>
                  </w:pPr>
                  <w:r>
                    <w:rPr>
                      <w:rFonts w:ascii="Arial" w:hAnsi="Arial" w:cs="Arial"/>
                      <w:color w:val="000000"/>
                      <w:position w:val="-2"/>
                      <w:sz w:val="18"/>
                      <w:szCs w:val="18"/>
                    </w:rPr>
                    <w:t>Ponder 1:</w:t>
                  </w:r>
                </w:p>
              </w:tc>
              <w:tc>
                <w:tcPr>
                  <w:tcW w:w="1900" w:type="pct"/>
                  <w:tcMar>
                    <w:top w:w="0" w:type="auto"/>
                    <w:bottom w:w="0" w:type="auto"/>
                  </w:tcMar>
                  <w:vAlign w:val="center"/>
                </w:tcPr>
                <w:p w14:paraId="01C801E1" w14:textId="77777777" w:rsidR="00B43E41" w:rsidRDefault="002F7211">
                  <w:pPr>
                    <w:spacing w:before="135" w:after="135"/>
                    <w:jc w:val="both"/>
                    <w:textAlignment w:val="center"/>
                  </w:pPr>
                  <w:r>
                    <w:rPr>
                      <w:rFonts w:ascii="Arial" w:hAnsi="Arial" w:cs="Arial"/>
                      <w:color w:val="000000"/>
                      <w:position w:val="-2"/>
                      <w:sz w:val="18"/>
                      <w:szCs w:val="18"/>
                    </w:rPr>
                    <w:t>Najnižja ponudbena cena</w:t>
                  </w:r>
                </w:p>
              </w:tc>
              <w:tc>
                <w:tcPr>
                  <w:tcW w:w="0" w:type="auto"/>
                  <w:tcMar>
                    <w:top w:w="0" w:type="auto"/>
                    <w:bottom w:w="0" w:type="auto"/>
                  </w:tcMar>
                  <w:vAlign w:val="center"/>
                </w:tcPr>
                <w:p w14:paraId="70FCD493" w14:textId="77777777" w:rsidR="00B43E41" w:rsidRDefault="002F7211">
                  <w:pPr>
                    <w:spacing w:before="135" w:after="135"/>
                    <w:jc w:val="both"/>
                    <w:textAlignment w:val="center"/>
                  </w:pPr>
                  <w:r>
                    <w:rPr>
                      <w:rFonts w:ascii="Arial" w:hAnsi="Arial" w:cs="Arial"/>
                      <w:color w:val="000000"/>
                      <w:position w:val="-2"/>
                      <w:sz w:val="18"/>
                      <w:szCs w:val="18"/>
                    </w:rPr>
                    <w:t>Merilo je najnižja ponudbena cena za podsklop v primeru zaprtih podsklopov oz. za posamezno vrsto blaga v primeru odprtih podsklopv.</w:t>
                  </w:r>
                </w:p>
              </w:tc>
            </w:tr>
          </w:tbl>
          <w:p w14:paraId="3389B205" w14:textId="77777777" w:rsidR="00B43E41" w:rsidRDefault="00B43E41"/>
        </w:tc>
      </w:tr>
    </w:tbl>
    <w:p w14:paraId="61BDB0EB" w14:textId="77777777" w:rsidR="00B43E41" w:rsidRDefault="002F7211">
      <w:pPr>
        <w:spacing w:before="225" w:after="225" w:line="240" w:lineRule="auto"/>
      </w:pPr>
      <w:r>
        <w:rPr>
          <w:rFonts w:ascii="Arial" w:hAnsi="Arial" w:cs="Arial"/>
          <w:color w:val="000000"/>
          <w:sz w:val="18"/>
          <w:szCs w:val="18"/>
        </w:rPr>
        <w:t>V primeru, da bo več ponudnikov ponudilo enako najnižjo končno ceno za posamezni zaprti podsklop, bo naročnik izbral ponudnika, ki bo dosegel najvišjo skupno končno vrednost izbranega blaga za celoten sklop v katerem se bo nahajal predmeten podsklop z enako najnižjo ceno oz. v primeru enakih cen za posamezne vrste blaga (pri odprtih podsklopih), bo naročnik izbral ponudnika, ki bo dosegel najvišjo skupno končno vrednost izbranega blaga za celoten odprti predmeten podsklop v katerem se bo nahajalo blago z enako najnižjo ceno.</w:t>
      </w:r>
    </w:p>
    <w:p w14:paraId="453901BC" w14:textId="77777777" w:rsidR="002F7211" w:rsidRPr="00C25086" w:rsidRDefault="002F7211" w:rsidP="00C25086"/>
    <w:p w14:paraId="37046562" w14:textId="77777777" w:rsidR="00B43E41" w:rsidRDefault="00B43E41">
      <w:pPr>
        <w:sectPr w:rsidR="00B43E41" w:rsidSect="00D931BF">
          <w:pgSz w:w="11906" w:h="16838"/>
          <w:pgMar w:top="1418" w:right="1418" w:bottom="1418" w:left="1418" w:header="567" w:footer="680" w:gutter="0"/>
          <w:cols w:space="708"/>
          <w:docGrid w:linePitch="360"/>
        </w:sectPr>
      </w:pPr>
    </w:p>
    <w:p w14:paraId="3EB24382" w14:textId="77777777" w:rsidR="006975C6" w:rsidRPr="00563971" w:rsidRDefault="002F7211"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7D4A313" w14:textId="77777777" w:rsidR="00B43E41" w:rsidRDefault="002F721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380E95F" w14:textId="77777777" w:rsidR="00B43E41" w:rsidRDefault="002F721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53859057" w14:textId="77777777" w:rsidR="00B43E41" w:rsidRDefault="002F7211">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43E41" w14:paraId="6D6AAB4B"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45FF479A" w14:textId="77777777" w:rsidR="00B43E41" w:rsidRDefault="002F7211">
            <w:r>
              <w:rPr>
                <w:rFonts w:ascii="Arial" w:hAnsi="Arial" w:cs="Arial"/>
                <w:color w:val="FFFFFF"/>
                <w:position w:val="-2"/>
                <w:sz w:val="18"/>
                <w:szCs w:val="18"/>
              </w:rPr>
              <w:t>Razlogi za izključitev</w:t>
            </w:r>
          </w:p>
        </w:tc>
      </w:tr>
    </w:tbl>
    <w:p w14:paraId="303A5FF9"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492C385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A809385" w14:textId="77777777" w:rsidR="00B43E41" w:rsidRDefault="002F721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A83AC5" w14:textId="77777777" w:rsidR="00B43E41" w:rsidRDefault="002F721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DE36F28" w14:textId="77777777" w:rsidR="00B43E41" w:rsidRDefault="002F721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3E41" w14:paraId="20E87B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9F6CF"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E4C8D" w14:textId="77777777" w:rsidR="00B43E41" w:rsidRDefault="002F7211">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33CB7F89" w14:textId="77777777" w:rsidR="00B43E41" w:rsidRDefault="002F7211">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43E41" w14:paraId="694E184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716C5"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14F3F" w14:textId="77777777" w:rsidR="00B43E41" w:rsidRDefault="002F721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09E8E6" w14:textId="77777777" w:rsidR="00B43E41" w:rsidRDefault="002F7211">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3387E32" w14:textId="77777777" w:rsidR="00B43E41" w:rsidRDefault="002F721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43E41" w14:paraId="6810245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0767DC" w14:textId="77777777" w:rsidR="00B43E41" w:rsidRDefault="002F721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868F8"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384FCA49" w14:textId="77777777" w:rsidR="00B43E41" w:rsidRDefault="002F7211">
            <w:pPr>
              <w:spacing w:before="135" w:after="135"/>
              <w:jc w:val="both"/>
              <w:textAlignment w:val="center"/>
            </w:pPr>
            <w:r>
              <w:rPr>
                <w:rFonts w:ascii="Arial" w:hAnsi="Arial" w:cs="Arial"/>
                <w:color w:val="000000"/>
                <w:position w:val="-2"/>
                <w:sz w:val="18"/>
                <w:szCs w:val="18"/>
              </w:rPr>
              <w:t>Velja enako kot za vodilnega partnerja.</w:t>
            </w:r>
          </w:p>
        </w:tc>
      </w:tr>
      <w:tr w:rsidR="00B43E41" w14:paraId="54B29F3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F04EE"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D0ACF"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001473B5" w14:textId="77777777" w:rsidR="00B43E41" w:rsidRDefault="002F7211">
            <w:pPr>
              <w:spacing w:before="135" w:after="135"/>
              <w:jc w:val="both"/>
              <w:textAlignment w:val="center"/>
            </w:pPr>
            <w:r>
              <w:rPr>
                <w:rFonts w:ascii="Arial" w:hAnsi="Arial" w:cs="Arial"/>
                <w:color w:val="000000"/>
                <w:position w:val="-2"/>
                <w:sz w:val="18"/>
                <w:szCs w:val="18"/>
              </w:rPr>
              <w:t>Velja enako kot za ponudnika.</w:t>
            </w:r>
          </w:p>
          <w:p w14:paraId="2BA78554" w14:textId="77777777" w:rsidR="00B43E41" w:rsidRDefault="002F721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6391DA57"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53E979D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D7216A4" w14:textId="77777777" w:rsidR="00B43E41" w:rsidRDefault="002F721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B8604" w14:textId="77777777" w:rsidR="00B43E41" w:rsidRDefault="002F7211">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CB12BC9" w14:textId="77777777" w:rsidR="00B43E41" w:rsidRDefault="002F721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3E41" w14:paraId="437C4E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2F874"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25675"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 ali ESPD.</w:t>
            </w:r>
          </w:p>
          <w:p w14:paraId="482B7196" w14:textId="77777777" w:rsidR="00B43E41" w:rsidRDefault="002F721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45B17257" w14:textId="77777777" w:rsidR="00B43E41" w:rsidRDefault="002F721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43E41" w14:paraId="1580D07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09ECC"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68A849" w14:textId="77777777" w:rsidR="00B43E41" w:rsidRDefault="002F721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20CF0DC" w14:textId="77777777" w:rsidR="00B43E41" w:rsidRDefault="002F721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43E41" w14:paraId="6ED2A3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9FC9D"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CB9ED"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28A576FD" w14:textId="77777777" w:rsidR="00B43E41" w:rsidRDefault="002F7211">
            <w:pPr>
              <w:spacing w:before="135" w:after="135"/>
              <w:jc w:val="both"/>
              <w:textAlignment w:val="center"/>
            </w:pPr>
            <w:r>
              <w:rPr>
                <w:rFonts w:ascii="Arial" w:hAnsi="Arial" w:cs="Arial"/>
                <w:color w:val="000000"/>
                <w:position w:val="-2"/>
                <w:sz w:val="18"/>
                <w:szCs w:val="18"/>
              </w:rPr>
              <w:t>Veljajo enake zahteve kot za vodilnega partnerja.</w:t>
            </w:r>
          </w:p>
        </w:tc>
      </w:tr>
      <w:tr w:rsidR="00B43E41" w14:paraId="6CD568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C7D219"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D3BEA9"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1B460801" w14:textId="77777777" w:rsidR="00B43E41" w:rsidRDefault="002F721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68ADC116" w14:textId="77777777" w:rsidR="00B43E41" w:rsidRDefault="002F7211">
            <w:pPr>
              <w:spacing w:before="135" w:after="135"/>
              <w:jc w:val="both"/>
              <w:textAlignment w:val="center"/>
            </w:pPr>
            <w:r>
              <w:rPr>
                <w:rFonts w:ascii="Arial" w:hAnsi="Arial" w:cs="Arial"/>
                <w:color w:val="000000"/>
                <w:position w:val="-2"/>
                <w:sz w:val="18"/>
                <w:szCs w:val="18"/>
              </w:rPr>
              <w:lastRenderedPageBreak/>
              <w:t>Naročnik bo zavrnil vsakega podizvajalca, če zanj obstajajo razlogi za izključitev iz drugega odstavka 75. člena ZJN-3. </w:t>
            </w:r>
          </w:p>
        </w:tc>
      </w:tr>
    </w:tbl>
    <w:p w14:paraId="520656C6"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4F7974E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83BDAD8" w14:textId="77777777" w:rsidR="00B43E41" w:rsidRDefault="002F721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78669" w14:textId="77777777" w:rsidR="00B43E41" w:rsidRDefault="002F721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1FC19E0" w14:textId="77777777" w:rsidR="00B43E41" w:rsidRDefault="002F721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3E41" w14:paraId="469D1F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86832F"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35D92"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 ali ESPD.</w:t>
            </w:r>
          </w:p>
          <w:p w14:paraId="1F09660F" w14:textId="77777777" w:rsidR="00B43E41" w:rsidRDefault="002F721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43E41" w14:paraId="7B8A9B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C9D134"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B648D" w14:textId="77777777" w:rsidR="00B43E41" w:rsidRDefault="002F7211">
            <w:pPr>
              <w:jc w:val="both"/>
              <w:textAlignment w:val="center"/>
            </w:pPr>
            <w:r>
              <w:rPr>
                <w:rFonts w:ascii="Arial" w:hAnsi="Arial" w:cs="Arial"/>
                <w:color w:val="000000"/>
                <w:position w:val="-2"/>
                <w:sz w:val="18"/>
                <w:szCs w:val="18"/>
              </w:rPr>
              <w:t> </w:t>
            </w:r>
          </w:p>
          <w:p w14:paraId="3BFD3297" w14:textId="77777777" w:rsidR="00B43E41" w:rsidRDefault="002F7211">
            <w:r>
              <w:rPr>
                <w:rFonts w:ascii="Arial" w:hAnsi="Arial" w:cs="Arial"/>
                <w:color w:val="000000"/>
                <w:position w:val="-2"/>
                <w:sz w:val="18"/>
                <w:szCs w:val="18"/>
              </w:rPr>
              <w:t xml:space="preserve"> /</w:t>
            </w:r>
          </w:p>
        </w:tc>
      </w:tr>
      <w:tr w:rsidR="00B43E41" w14:paraId="3049004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8141FD"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D39EF"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18347A6A"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w:t>
            </w:r>
          </w:p>
        </w:tc>
      </w:tr>
      <w:tr w:rsidR="00B43E41" w14:paraId="62438AD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BD650"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9C24F"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6E20254A" w14:textId="77777777" w:rsidR="00B43E41" w:rsidRDefault="002F721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432E0E1"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798CC4E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EE9F21A" w14:textId="77777777" w:rsidR="00B43E41" w:rsidRDefault="002F721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F9AB89" w14:textId="77777777" w:rsidR="00B43E41" w:rsidRDefault="002F721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366350" w14:textId="77777777" w:rsidR="00B43E41" w:rsidRDefault="002F721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43E41" w14:paraId="7C977B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6AF81C"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BD1F84"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 ali ESPD.</w:t>
            </w:r>
          </w:p>
          <w:p w14:paraId="346EE086" w14:textId="77777777" w:rsidR="00B43E41" w:rsidRDefault="002F721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1CA838CB" w14:textId="77777777" w:rsidR="00B43E41" w:rsidRDefault="002F7211">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B43E41" w14:paraId="4642D3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697002" w14:textId="77777777" w:rsidR="00B43E41" w:rsidRDefault="002F721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FAD179" w14:textId="77777777" w:rsidR="00B43E41" w:rsidRDefault="002F721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43E41" w14:paraId="0C8B4F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AAF129"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266A6"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32589CFC"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w:t>
            </w:r>
          </w:p>
        </w:tc>
      </w:tr>
      <w:tr w:rsidR="00B43E41" w14:paraId="41A82A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79C1E7"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109787"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1892035E" w14:textId="77777777" w:rsidR="00B43E41" w:rsidRDefault="002F721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3497E13A" w14:textId="77777777" w:rsidR="00B43E41" w:rsidRDefault="002F721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B7D599F" w14:textId="77777777" w:rsidR="00B43E41" w:rsidRDefault="00B43E41"/>
    <w:tbl>
      <w:tblPr>
        <w:tblStyle w:val="NormalTablePHPDOCX"/>
        <w:tblW w:w="2500" w:type="pct"/>
        <w:tblInd w:w="108" w:type="dxa"/>
        <w:tblLook w:val="04A0" w:firstRow="1" w:lastRow="0" w:firstColumn="1" w:lastColumn="0" w:noHBand="0" w:noVBand="1"/>
      </w:tblPr>
      <w:tblGrid>
        <w:gridCol w:w="4504"/>
      </w:tblGrid>
      <w:tr w:rsidR="00B43E41" w14:paraId="44B9CC46"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2E42059" w14:textId="77777777" w:rsidR="00B43E41" w:rsidRDefault="002F7211">
            <w:r>
              <w:rPr>
                <w:rFonts w:ascii="Arial" w:hAnsi="Arial" w:cs="Arial"/>
                <w:color w:val="FFFFFF"/>
                <w:position w:val="-2"/>
                <w:sz w:val="18"/>
                <w:szCs w:val="18"/>
              </w:rPr>
              <w:t>Poslovna in finančna sposobnost</w:t>
            </w:r>
          </w:p>
        </w:tc>
      </w:tr>
    </w:tbl>
    <w:p w14:paraId="26DE8062"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619D376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0EFF91B" w14:textId="77777777" w:rsidR="00B43E41" w:rsidRDefault="002F721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461EA" w14:textId="560ED6C4" w:rsidR="00B43E41" w:rsidRDefault="002F7211">
            <w:pPr>
              <w:spacing w:before="135" w:after="135"/>
              <w:jc w:val="both"/>
              <w:textAlignment w:val="center"/>
            </w:pPr>
            <w:r>
              <w:rPr>
                <w:rFonts w:ascii="Arial" w:hAnsi="Arial" w:cs="Arial"/>
                <w:color w:val="000000"/>
                <w:position w:val="-2"/>
                <w:sz w:val="18"/>
                <w:szCs w:val="18"/>
              </w:rPr>
              <w:t>Gospodarski subjekt mora biti vpisan v register poslovnih subjektov, ki opravljajo promet z medicinskimi pripomočki na debelo</w:t>
            </w:r>
            <w:r w:rsidR="006048C7">
              <w:rPr>
                <w:rFonts w:ascii="Arial" w:hAnsi="Arial" w:cs="Arial"/>
                <w:color w:val="000000"/>
                <w:position w:val="-2"/>
                <w:sz w:val="18"/>
                <w:szCs w:val="18"/>
              </w:rPr>
              <w:t xml:space="preserve"> oz. so vpisani v ustrezen register pri JAZMP.</w:t>
            </w:r>
          </w:p>
        </w:tc>
      </w:tr>
      <w:tr w:rsidR="00B43E41" w14:paraId="2EF9229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64669A"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C11484"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 in ESPD.</w:t>
            </w:r>
          </w:p>
          <w:p w14:paraId="373CB504" w14:textId="77777777" w:rsidR="00B43E41" w:rsidRDefault="002F7211">
            <w:pPr>
              <w:spacing w:before="135" w:after="135"/>
              <w:jc w:val="both"/>
              <w:textAlignment w:val="center"/>
            </w:pPr>
            <w:r>
              <w:rPr>
                <w:rFonts w:ascii="Arial" w:hAnsi="Arial" w:cs="Arial"/>
                <w:color w:val="000000"/>
                <w:position w:val="-2"/>
                <w:sz w:val="18"/>
                <w:szCs w:val="18"/>
              </w:rPr>
              <w:t>Naročnik bo izpolnjevanje navedenega pogoja preveril v uradnih registrih in evidencah.</w:t>
            </w:r>
          </w:p>
        </w:tc>
      </w:tr>
      <w:tr w:rsidR="00B43E41" w14:paraId="586BA1D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B19171"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55C91" w14:textId="77777777" w:rsidR="00B43E41" w:rsidRDefault="002F7211">
            <w:pPr>
              <w:jc w:val="both"/>
              <w:textAlignment w:val="center"/>
            </w:pPr>
            <w:r>
              <w:rPr>
                <w:rFonts w:ascii="Arial" w:hAnsi="Arial" w:cs="Arial"/>
                <w:color w:val="000000"/>
                <w:position w:val="-2"/>
                <w:sz w:val="18"/>
                <w:szCs w:val="18"/>
              </w:rPr>
              <w:t> </w:t>
            </w:r>
          </w:p>
          <w:p w14:paraId="055CE937" w14:textId="77777777" w:rsidR="00B43E41" w:rsidRDefault="002F7211">
            <w:r>
              <w:rPr>
                <w:rFonts w:ascii="Arial" w:hAnsi="Arial" w:cs="Arial"/>
                <w:color w:val="000000"/>
                <w:position w:val="-2"/>
                <w:sz w:val="18"/>
                <w:szCs w:val="18"/>
              </w:rPr>
              <w:t xml:space="preserve"> /</w:t>
            </w:r>
          </w:p>
        </w:tc>
      </w:tr>
      <w:tr w:rsidR="00B43E41" w14:paraId="0A5317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CC485"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BEF1E"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119132B5"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43E41" w14:paraId="417C8D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B1E51A"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AEE126"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57004C50"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244AC11"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2E91F7E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F89E8C1" w14:textId="77777777" w:rsidR="00B43E41" w:rsidRDefault="002F7211">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3397C" w14:textId="77777777" w:rsidR="00B43E41" w:rsidRDefault="002F721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EB1302D" w14:textId="77777777" w:rsidR="00B43E41" w:rsidRDefault="002F721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43E41" w14:paraId="6681BED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E1272D"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8A84A"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w:t>
            </w:r>
          </w:p>
          <w:p w14:paraId="094CE88A" w14:textId="77777777" w:rsidR="00B43E41" w:rsidRDefault="002F721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43E41" w14:paraId="70BBA07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8212BF"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5F36B" w14:textId="77777777" w:rsidR="00B43E41" w:rsidRDefault="002F721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4281507" w14:textId="77777777" w:rsidR="00B43E41" w:rsidRDefault="002F721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43E41" w14:paraId="04E6823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0880F2"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7C445"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0A414451"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43E41" w14:paraId="59ED0F7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1E2098"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D52BEE"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5D031297"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677DFB6" w14:textId="77777777" w:rsidR="00B43E41" w:rsidRDefault="00B43E41"/>
    <w:tbl>
      <w:tblPr>
        <w:tblStyle w:val="NormalTablePHPDOCX"/>
        <w:tblW w:w="9300" w:type="dxa"/>
        <w:tblInd w:w="108" w:type="dxa"/>
        <w:tblLook w:val="04A0" w:firstRow="1" w:lastRow="0" w:firstColumn="1" w:lastColumn="0" w:noHBand="0" w:noVBand="1"/>
      </w:tblPr>
      <w:tblGrid>
        <w:gridCol w:w="1257"/>
        <w:gridCol w:w="8043"/>
      </w:tblGrid>
      <w:tr w:rsidR="00B43E41" w14:paraId="2B3B45AF"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FCE36E2" w14:textId="77777777" w:rsidR="00B43E41" w:rsidRDefault="002F721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C8059" w14:textId="77777777" w:rsidR="00B43E41" w:rsidRDefault="002F7211">
            <w:pPr>
              <w:jc w:val="both"/>
              <w:textAlignment w:val="center"/>
            </w:pPr>
            <w:r>
              <w:rPr>
                <w:rFonts w:ascii="Arial" w:hAnsi="Arial" w:cs="Arial"/>
                <w:color w:val="000000"/>
                <w:position w:val="-2"/>
                <w:sz w:val="18"/>
                <w:szCs w:val="18"/>
              </w:rPr>
              <w:t> </w:t>
            </w:r>
          </w:p>
          <w:tbl>
            <w:tblPr>
              <w:tblStyle w:val="NormalTablePHPDOCX"/>
              <w:tblW w:w="7827" w:type="dxa"/>
              <w:tblLook w:val="04A0" w:firstRow="1" w:lastRow="0" w:firstColumn="1" w:lastColumn="0" w:noHBand="0" w:noVBand="1"/>
            </w:tblPr>
            <w:tblGrid>
              <w:gridCol w:w="7827"/>
            </w:tblGrid>
            <w:tr w:rsidR="00B43E41" w14:paraId="7D81EDF6" w14:textId="77777777" w:rsidTr="006048C7">
              <w:trPr>
                <w:trHeight w:val="1149"/>
              </w:trPr>
              <w:tc>
                <w:tcPr>
                  <w:tcW w:w="5000" w:type="pct"/>
                  <w:tcMar>
                    <w:top w:w="0" w:type="auto"/>
                    <w:bottom w:w="0" w:type="auto"/>
                  </w:tcMar>
                  <w:vAlign w:val="center"/>
                </w:tcPr>
                <w:p w14:paraId="4174C719" w14:textId="77777777" w:rsidR="00B43E41" w:rsidRDefault="002F7211">
                  <w:pPr>
                    <w:spacing w:before="135" w:after="135"/>
                    <w:jc w:val="both"/>
                    <w:textAlignment w:val="center"/>
                  </w:pPr>
                  <w:r>
                    <w:rPr>
                      <w:rFonts w:ascii="Arial" w:hAnsi="Arial" w:cs="Arial"/>
                      <w:color w:val="000000"/>
                      <w:position w:val="-2"/>
                      <w:sz w:val="18"/>
                      <w:szCs w:val="18"/>
                    </w:rPr>
                    <w:t>Gospodarski subjekt je v preteklih 3 letih pred objavo tega JN kvaitetno in pravočasno izvajal svoje pogodbene obveznosti z naročniki.</w:t>
                  </w:r>
                </w:p>
                <w:p w14:paraId="3806F215" w14:textId="77777777" w:rsidR="00B43E41" w:rsidRDefault="002F7211">
                  <w:pPr>
                    <w:spacing w:before="135" w:after="135"/>
                    <w:jc w:val="both"/>
                    <w:textAlignment w:val="center"/>
                  </w:pPr>
                  <w:r>
                    <w:rPr>
                      <w:rFonts w:ascii="Arial" w:hAnsi="Arial" w:cs="Arial"/>
                      <w:color w:val="000000"/>
                      <w:position w:val="-2"/>
                      <w:sz w:val="18"/>
                      <w:szCs w:val="18"/>
                    </w:rPr>
                    <w:t>Naročnik bo iz postopka izločil ponudnika, ki je v preteklih treh letih izvajal dobave nepravočasno ali/in nekvalitetno, večkrat kršil druga pogodbena določila. Kot dokazila o nekvalitetno izvedenih delih bo naročnik štel pisne reklamacije, pisna opozorila dobavitelju o kršitvah pogodbenih obveznosti, obračunane pogodbene kazni ali unovčenje bančne garancije. </w:t>
                  </w:r>
                </w:p>
              </w:tc>
            </w:tr>
          </w:tbl>
          <w:p w14:paraId="7C92EA81" w14:textId="77777777" w:rsidR="00B43E41" w:rsidRDefault="00B43E41"/>
        </w:tc>
      </w:tr>
      <w:tr w:rsidR="00B43E41" w14:paraId="4FF75D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ED16EE"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55F75"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 in ESPD.</w:t>
            </w:r>
          </w:p>
          <w:p w14:paraId="0A7BF1C9" w14:textId="77777777" w:rsidR="00B43E41" w:rsidRDefault="002F7211">
            <w:pPr>
              <w:spacing w:before="135" w:after="135"/>
              <w:jc w:val="both"/>
              <w:textAlignment w:val="center"/>
            </w:pPr>
            <w:r>
              <w:rPr>
                <w:rFonts w:ascii="Arial" w:hAnsi="Arial" w:cs="Arial"/>
                <w:color w:val="000000"/>
                <w:position w:val="-2"/>
                <w:sz w:val="18"/>
                <w:szCs w:val="18"/>
              </w:rPr>
              <w:t>Izpolnjevanje pogoja naročnik preveri sam in ponudnik ne prilaga ničesar. </w:t>
            </w:r>
          </w:p>
        </w:tc>
      </w:tr>
      <w:tr w:rsidR="00B43E41" w14:paraId="413C215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C120B0"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0FE1DF" w14:textId="77777777" w:rsidR="00B43E41" w:rsidRDefault="002F7211">
            <w:pPr>
              <w:jc w:val="both"/>
              <w:textAlignment w:val="center"/>
            </w:pPr>
            <w:r>
              <w:rPr>
                <w:rFonts w:ascii="Arial" w:hAnsi="Arial" w:cs="Arial"/>
                <w:color w:val="000000"/>
                <w:position w:val="-2"/>
                <w:sz w:val="18"/>
                <w:szCs w:val="18"/>
              </w:rPr>
              <w:t> </w:t>
            </w:r>
          </w:p>
          <w:p w14:paraId="6F58EAFF" w14:textId="77777777" w:rsidR="00B43E41" w:rsidRDefault="002F7211">
            <w:r>
              <w:rPr>
                <w:rFonts w:ascii="Arial" w:hAnsi="Arial" w:cs="Arial"/>
                <w:color w:val="000000"/>
                <w:position w:val="-2"/>
                <w:sz w:val="18"/>
                <w:szCs w:val="18"/>
              </w:rPr>
              <w:t xml:space="preserve"> /</w:t>
            </w:r>
          </w:p>
        </w:tc>
      </w:tr>
      <w:tr w:rsidR="00B43E41" w14:paraId="2DC15D9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D6CA76" w14:textId="77777777" w:rsidR="00B43E41" w:rsidRDefault="002F721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21E6E2"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78A35A05"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43E41" w14:paraId="005B1C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F3EF1"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E9764"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6A52AA46"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425558B2"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59A7699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F3876C9" w14:textId="77777777" w:rsidR="00B43E41" w:rsidRDefault="002F721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1E83F" w14:textId="77777777" w:rsidR="00B43E41" w:rsidRDefault="002F7211">
            <w:pPr>
              <w:spacing w:before="135" w:after="135"/>
              <w:jc w:val="both"/>
              <w:textAlignment w:val="center"/>
            </w:pPr>
            <w:r>
              <w:rPr>
                <w:rFonts w:ascii="Arial" w:hAnsi="Arial" w:cs="Arial"/>
                <w:color w:val="000000"/>
                <w:position w:val="-2"/>
                <w:sz w:val="18"/>
                <w:szCs w:val="18"/>
              </w:rPr>
              <w:t>Da nudi plačilni rok 30 dni od prejema pravilno izstavljenega računa, ki se izstavi po dobavi oz. odjavi blaga.</w:t>
            </w:r>
          </w:p>
        </w:tc>
      </w:tr>
      <w:tr w:rsidR="00B43E41" w14:paraId="15BA69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8AA23F"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7EFCF1" w14:textId="77777777" w:rsidR="00B43E41" w:rsidRDefault="002F7211">
            <w:pPr>
              <w:spacing w:before="135" w:after="135"/>
              <w:jc w:val="both"/>
              <w:textAlignment w:val="center"/>
            </w:pPr>
            <w:r>
              <w:rPr>
                <w:rFonts w:ascii="Arial" w:hAnsi="Arial" w:cs="Arial"/>
                <w:color w:val="000000"/>
                <w:position w:val="-2"/>
                <w:sz w:val="18"/>
                <w:szCs w:val="18"/>
              </w:rPr>
              <w:t>Izpolnjen in podpisan Obrazec  KROVNA IZJAVA in ESPD.</w:t>
            </w:r>
          </w:p>
        </w:tc>
      </w:tr>
      <w:tr w:rsidR="00B43E41" w14:paraId="1958C5E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7E10F9"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5DE791" w14:textId="77777777" w:rsidR="00B43E41" w:rsidRDefault="002F7211">
            <w:pPr>
              <w:jc w:val="both"/>
              <w:textAlignment w:val="center"/>
            </w:pPr>
            <w:r>
              <w:rPr>
                <w:rFonts w:ascii="Arial" w:hAnsi="Arial" w:cs="Arial"/>
                <w:color w:val="000000"/>
                <w:position w:val="-2"/>
                <w:sz w:val="18"/>
                <w:szCs w:val="18"/>
              </w:rPr>
              <w:t> </w:t>
            </w:r>
          </w:p>
          <w:p w14:paraId="1389679E" w14:textId="77777777" w:rsidR="00B43E41" w:rsidRDefault="002F7211">
            <w:r>
              <w:rPr>
                <w:rFonts w:ascii="Arial" w:hAnsi="Arial" w:cs="Arial"/>
                <w:color w:val="000000"/>
                <w:position w:val="-2"/>
                <w:sz w:val="18"/>
                <w:szCs w:val="18"/>
              </w:rPr>
              <w:t xml:space="preserve"> /</w:t>
            </w:r>
          </w:p>
        </w:tc>
      </w:tr>
      <w:tr w:rsidR="00B43E41" w14:paraId="659972E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AC2C64"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FE87F"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35F726D4"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43E41" w14:paraId="77266F6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DAB4C1"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534F8"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36DDD44D"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88BBB2D" w14:textId="77777777" w:rsidR="00B43E41" w:rsidRDefault="00B43E41"/>
    <w:tbl>
      <w:tblPr>
        <w:tblStyle w:val="NormalTablePHPDOCX"/>
        <w:tblW w:w="2500" w:type="pct"/>
        <w:tblInd w:w="108" w:type="dxa"/>
        <w:tblLook w:val="04A0" w:firstRow="1" w:lastRow="0" w:firstColumn="1" w:lastColumn="0" w:noHBand="0" w:noVBand="1"/>
      </w:tblPr>
      <w:tblGrid>
        <w:gridCol w:w="4504"/>
      </w:tblGrid>
      <w:tr w:rsidR="00B43E41" w14:paraId="4896470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3986638" w14:textId="77777777" w:rsidR="00B43E41" w:rsidRDefault="002F7211">
            <w:r>
              <w:rPr>
                <w:rFonts w:ascii="Arial" w:hAnsi="Arial" w:cs="Arial"/>
                <w:color w:val="FFFFFF"/>
                <w:position w:val="-2"/>
                <w:sz w:val="18"/>
                <w:szCs w:val="18"/>
              </w:rPr>
              <w:t>Tehnična sposobnost</w:t>
            </w:r>
          </w:p>
        </w:tc>
      </w:tr>
    </w:tbl>
    <w:p w14:paraId="482F21AB"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23D4F7F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32B8652" w14:textId="77777777" w:rsidR="00B43E41" w:rsidRDefault="002F721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CD287" w14:textId="77777777" w:rsidR="00B43E41" w:rsidRDefault="002F7211">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 ter da, ponujeno blago ustreza vsem predpisom varstva pri delu ter standardom in normativom, ki jih narekujejo predpisi RS ali EU.</w:t>
            </w:r>
          </w:p>
          <w:p w14:paraId="17B55D9C" w14:textId="77777777" w:rsidR="00B43E41" w:rsidRDefault="002F7211">
            <w:pPr>
              <w:spacing w:before="135" w:after="135"/>
              <w:jc w:val="both"/>
              <w:textAlignment w:val="center"/>
            </w:pPr>
            <w:r>
              <w:rPr>
                <w:rFonts w:ascii="Arial" w:hAnsi="Arial" w:cs="Arial"/>
                <w:color w:val="000000"/>
                <w:position w:val="-2"/>
                <w:sz w:val="18"/>
                <w:szCs w:val="18"/>
              </w:rPr>
              <w:t>Tuji ponudnik pa tudi zagotavlja, da je seznanjen z vsebino predmetnega javnega naročila in predpisi s področja predmeta javnega naročanja, veljavnimi v Republiki Sloveniji.</w:t>
            </w:r>
          </w:p>
        </w:tc>
      </w:tr>
      <w:tr w:rsidR="00B43E41" w14:paraId="2CB265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9DE2E" w14:textId="77777777" w:rsidR="00B43E41" w:rsidRDefault="002F721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0D5292" w14:textId="77777777" w:rsidR="00B43E41" w:rsidRDefault="002F7211">
            <w:pPr>
              <w:spacing w:before="135" w:after="135"/>
              <w:jc w:val="both"/>
              <w:textAlignment w:val="center"/>
            </w:pPr>
            <w:r>
              <w:rPr>
                <w:rFonts w:ascii="Arial" w:hAnsi="Arial" w:cs="Arial"/>
                <w:color w:val="000000"/>
                <w:position w:val="-2"/>
                <w:sz w:val="18"/>
                <w:szCs w:val="18"/>
              </w:rPr>
              <w:t>Izjava ponudnika - obrazec Krovna izjava in ESPD ter priloge iz katerih je razvidno, da blago izpolnjuje vse strokovne zahteve naročnika:</w:t>
            </w:r>
          </w:p>
          <w:tbl>
            <w:tblPr>
              <w:tblStyle w:val="NormalTablePHPDOCX"/>
              <w:tblW w:w="5000" w:type="pct"/>
              <w:tblLook w:val="04A0" w:firstRow="1" w:lastRow="0" w:firstColumn="1" w:lastColumn="0" w:noHBand="0" w:noVBand="1"/>
            </w:tblPr>
            <w:tblGrid>
              <w:gridCol w:w="7224"/>
            </w:tblGrid>
            <w:tr w:rsidR="00B43E41" w14:paraId="17CFE1B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7008"/>
                  </w:tblGrid>
                  <w:tr w:rsidR="00B43E41" w14:paraId="3ED9C333"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6792"/>
                        </w:tblGrid>
                        <w:tr w:rsidR="00B43E41" w14:paraId="6B0E43C0" w14:textId="77777777">
                          <w:tc>
                            <w:tcPr>
                              <w:tcW w:w="0" w:type="auto"/>
                              <w:tcMar>
                                <w:top w:w="0" w:type="auto"/>
                                <w:bottom w:w="0" w:type="auto"/>
                              </w:tcMar>
                            </w:tcPr>
                            <w:p w14:paraId="012565F0" w14:textId="77777777" w:rsidR="00B43E41" w:rsidRDefault="002F7211" w:rsidP="00A374A2">
                              <w:pPr>
                                <w:numPr>
                                  <w:ilvl w:val="0"/>
                                  <w:numId w:val="8"/>
                                </w:numPr>
                                <w:rPr>
                                  <w:rFonts w:ascii="Arial" w:hAnsi="Arial" w:cs="Arial"/>
                                  <w:color w:val="000000"/>
                                  <w:sz w:val="18"/>
                                  <w:szCs w:val="18"/>
                                </w:rPr>
                              </w:pPr>
                              <w:r>
                                <w:rPr>
                                  <w:rFonts w:ascii="Arial" w:hAnsi="Arial" w:cs="Arial"/>
                                  <w:color w:val="000000"/>
                                  <w:position w:val="-2"/>
                                  <w:sz w:val="18"/>
                                  <w:szCs w:val="18"/>
                                </w:rPr>
                                <w:t>opisi blaga v slovenskem jeziku,</w:t>
                              </w:r>
                            </w:p>
                            <w:p w14:paraId="12C452D3" w14:textId="77777777" w:rsidR="00B43E41" w:rsidRDefault="002F7211" w:rsidP="00A374A2">
                              <w:pPr>
                                <w:numPr>
                                  <w:ilvl w:val="0"/>
                                  <w:numId w:val="8"/>
                                </w:numPr>
                                <w:rPr>
                                  <w:rFonts w:ascii="Arial" w:hAnsi="Arial" w:cs="Arial"/>
                                  <w:color w:val="000000"/>
                                  <w:sz w:val="18"/>
                                  <w:szCs w:val="18"/>
                                </w:rPr>
                              </w:pPr>
                              <w:r>
                                <w:rPr>
                                  <w:rFonts w:ascii="Arial" w:hAnsi="Arial" w:cs="Arial"/>
                                  <w:color w:val="000000"/>
                                  <w:position w:val="-2"/>
                                  <w:sz w:val="18"/>
                                  <w:szCs w:val="18"/>
                                </w:rPr>
                                <w:t>prospektni material /katalogi proizvajalca/ tehnična dokumentacija v slovenskem jeziku ali angleškem jeziku,</w:t>
                              </w:r>
                            </w:p>
                            <w:p w14:paraId="10AA29B2" w14:textId="77777777" w:rsidR="00B43E41" w:rsidRDefault="002F7211" w:rsidP="00A374A2">
                              <w:pPr>
                                <w:numPr>
                                  <w:ilvl w:val="0"/>
                                  <w:numId w:val="8"/>
                                </w:numPr>
                                <w:rPr>
                                  <w:rFonts w:ascii="Arial" w:hAnsi="Arial" w:cs="Arial"/>
                                  <w:color w:val="000000"/>
                                  <w:sz w:val="18"/>
                                  <w:szCs w:val="18"/>
                                </w:rPr>
                              </w:pPr>
                              <w:r>
                                <w:rPr>
                                  <w:rFonts w:ascii="Arial" w:hAnsi="Arial" w:cs="Arial"/>
                                  <w:color w:val="000000"/>
                                  <w:position w:val="-2"/>
                                  <w:sz w:val="18"/>
                                  <w:szCs w:val="18"/>
                                </w:rPr>
                                <w:t>originalna navodila za uporabo,</w:t>
                              </w:r>
                            </w:p>
                          </w:tc>
                        </w:tr>
                      </w:tbl>
                      <w:p w14:paraId="1D4A1A25" w14:textId="77777777" w:rsidR="00B43E41" w:rsidRDefault="00B43E41"/>
                    </w:tc>
                  </w:tr>
                </w:tbl>
                <w:p w14:paraId="4322597D" w14:textId="77777777" w:rsidR="00B43E41" w:rsidRDefault="00B43E41"/>
              </w:tc>
            </w:tr>
          </w:tbl>
          <w:p w14:paraId="1D12B9AB" w14:textId="77777777" w:rsidR="00B43E41" w:rsidRDefault="00B43E41"/>
          <w:p w14:paraId="72699196" w14:textId="77777777" w:rsidR="00B43E41" w:rsidRDefault="002F7211">
            <w:pPr>
              <w:spacing w:before="135" w:after="135"/>
              <w:jc w:val="both"/>
              <w:textAlignment w:val="center"/>
            </w:pPr>
            <w:r>
              <w:rPr>
                <w:rFonts w:ascii="Arial" w:hAnsi="Arial" w:cs="Arial"/>
                <w:color w:val="000000"/>
                <w:position w:val="-2"/>
                <w:sz w:val="18"/>
                <w:szCs w:val="18"/>
              </w:rPr>
              <w:t>iz  katerih bodo jasno razvidne vse strokovno tehnične karakteristike ponujenega blaga, ki izhajajo iz naročnikovih strokovnih zahtev. </w:t>
            </w:r>
          </w:p>
          <w:p w14:paraId="570317BC" w14:textId="77777777" w:rsidR="00B43E41" w:rsidRDefault="002F7211">
            <w:pPr>
              <w:spacing w:before="135" w:after="135"/>
              <w:jc w:val="both"/>
              <w:textAlignment w:val="center"/>
            </w:pPr>
            <w:r>
              <w:rPr>
                <w:rFonts w:ascii="Arial" w:hAnsi="Arial" w:cs="Arial"/>
                <w:color w:val="000000"/>
                <w:position w:val="-2"/>
                <w:sz w:val="18"/>
                <w:szCs w:val="18"/>
              </w:rPr>
              <w:t>Če bo naročnik ob pregledovanju in ocenjevanju ponudb menil, da je treba del ponudbe (npr. prospektni material, tehnične značilnosti, tehnična dokumentacija,navodila...), ki ni predložena v slovenskem jeziku, prevesti v slovenski jezik, bo prevod v določenem roku naložil ponudniku na njegove stroške.</w:t>
            </w:r>
          </w:p>
        </w:tc>
      </w:tr>
      <w:tr w:rsidR="00B43E41" w14:paraId="70E5C3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C6A9"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42AAC" w14:textId="77777777" w:rsidR="00B43E41" w:rsidRDefault="002F7211">
            <w:pPr>
              <w:spacing w:before="135" w:after="135"/>
              <w:jc w:val="both"/>
              <w:textAlignment w:val="center"/>
            </w:pPr>
            <w:r>
              <w:rPr>
                <w:rFonts w:ascii="Arial" w:hAnsi="Arial" w:cs="Arial"/>
                <w:color w:val="000000"/>
                <w:position w:val="-2"/>
                <w:sz w:val="18"/>
                <w:szCs w:val="18"/>
              </w:rPr>
              <w:t>Opisi blaga, prospektno tehnična dokumentacija, navodila morajo biti označena: sklop.podsklop/zap. št. blaga in zložena v zaporedju kot je navedeno v Predračunu-seznamu razpisanega blaga.</w:t>
            </w:r>
          </w:p>
        </w:tc>
      </w:tr>
      <w:tr w:rsidR="00B43E41" w14:paraId="6A817C2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7076"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52D9E" w14:textId="77777777" w:rsidR="00B43E41" w:rsidRDefault="002F7211">
            <w:pPr>
              <w:spacing w:before="135" w:after="135"/>
              <w:jc w:val="both"/>
              <w:textAlignment w:val="center"/>
            </w:pPr>
            <w:r>
              <w:rPr>
                <w:rFonts w:ascii="Arial" w:hAnsi="Arial" w:cs="Arial"/>
                <w:color w:val="000000"/>
                <w:position w:val="-2"/>
                <w:sz w:val="18"/>
                <w:szCs w:val="18"/>
              </w:rPr>
              <w:t>KUMULATIVNO izpolnjevanje pogoja</w:t>
            </w:r>
          </w:p>
          <w:p w14:paraId="5393DC91" w14:textId="77777777" w:rsidR="00B43E41" w:rsidRDefault="002F7211">
            <w:pPr>
              <w:jc w:val="both"/>
              <w:textAlignment w:val="center"/>
            </w:pPr>
            <w:r>
              <w:rPr>
                <w:rFonts w:ascii="Arial" w:hAnsi="Arial" w:cs="Arial"/>
                <w:color w:val="000000"/>
                <w:position w:val="-2"/>
                <w:sz w:val="18"/>
                <w:szCs w:val="18"/>
              </w:rPr>
              <w:t> </w:t>
            </w:r>
          </w:p>
        </w:tc>
      </w:tr>
      <w:tr w:rsidR="00B43E41" w14:paraId="60D28B0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56121"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BEADC" w14:textId="77777777" w:rsidR="00B43E41" w:rsidRDefault="002F7211">
            <w:pPr>
              <w:spacing w:before="135" w:after="135"/>
              <w:jc w:val="both"/>
              <w:textAlignment w:val="center"/>
            </w:pPr>
            <w:r>
              <w:rPr>
                <w:rFonts w:ascii="Arial" w:hAnsi="Arial" w:cs="Arial"/>
                <w:color w:val="000000"/>
                <w:position w:val="-2"/>
                <w:sz w:val="18"/>
                <w:szCs w:val="18"/>
              </w:rPr>
              <w:t>KUMULATIVNO izpolnjevanje pogoja</w:t>
            </w:r>
          </w:p>
          <w:p w14:paraId="749DB26A" w14:textId="77777777" w:rsidR="00B43E41" w:rsidRDefault="002F7211">
            <w:pPr>
              <w:jc w:val="both"/>
              <w:textAlignment w:val="center"/>
            </w:pPr>
            <w:r>
              <w:rPr>
                <w:rFonts w:ascii="Arial" w:hAnsi="Arial" w:cs="Arial"/>
                <w:color w:val="000000"/>
                <w:position w:val="-2"/>
                <w:sz w:val="18"/>
                <w:szCs w:val="18"/>
              </w:rPr>
              <w:t> </w:t>
            </w:r>
          </w:p>
        </w:tc>
      </w:tr>
    </w:tbl>
    <w:p w14:paraId="082DB6B6"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6048C7" w14:paraId="0341075C" w14:textId="77777777" w:rsidTr="008567E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E604A52" w14:textId="28FED320" w:rsidR="006048C7" w:rsidRDefault="006048C7" w:rsidP="006048C7">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CE certifikat in varnost izjava o skladnosti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E362B" w14:textId="481FC811" w:rsidR="006048C7" w:rsidRDefault="006048C7" w:rsidP="006048C7">
            <w:pPr>
              <w:spacing w:before="135" w:after="135"/>
              <w:jc w:val="both"/>
              <w:textAlignment w:val="center"/>
            </w:pPr>
            <w:r w:rsidRPr="00494A59">
              <w:rPr>
                <w:rFonts w:ascii="Arial" w:hAnsi="Arial" w:cs="Arial"/>
                <w:position w:val="-2"/>
                <w:sz w:val="18"/>
                <w:szCs w:val="18"/>
              </w:rPr>
              <w:t xml:space="preserve">Da zagotavlja, da ima vse ponujeno blago CE certifikat, s katerim izkazuje varnost, kakovost in uporabnost ponujene opreme v skladu s smernicami  direktive 93/42/EEC ter za vse ponujeno blago razpolaga z izjavami o skladnosti - </w:t>
            </w:r>
            <w:proofErr w:type="spellStart"/>
            <w:r w:rsidRPr="00494A59">
              <w:rPr>
                <w:rFonts w:ascii="Arial" w:hAnsi="Arial" w:cs="Arial"/>
                <w:position w:val="-2"/>
                <w:sz w:val="18"/>
                <w:szCs w:val="18"/>
              </w:rPr>
              <w:t>declaration</w:t>
            </w:r>
            <w:proofErr w:type="spellEnd"/>
            <w:r w:rsidRPr="00494A59">
              <w:rPr>
                <w:rFonts w:ascii="Arial" w:hAnsi="Arial" w:cs="Arial"/>
                <w:position w:val="-2"/>
                <w:sz w:val="18"/>
                <w:szCs w:val="18"/>
              </w:rPr>
              <w:t xml:space="preserve"> </w:t>
            </w:r>
            <w:proofErr w:type="spellStart"/>
            <w:r w:rsidRPr="00494A59">
              <w:rPr>
                <w:rFonts w:ascii="Arial" w:hAnsi="Arial" w:cs="Arial"/>
                <w:position w:val="-2"/>
                <w:sz w:val="18"/>
                <w:szCs w:val="18"/>
              </w:rPr>
              <w:t>of</w:t>
            </w:r>
            <w:proofErr w:type="spellEnd"/>
            <w:r w:rsidRPr="00494A59">
              <w:rPr>
                <w:rFonts w:ascii="Arial" w:hAnsi="Arial" w:cs="Arial"/>
                <w:position w:val="-2"/>
                <w:sz w:val="18"/>
                <w:szCs w:val="18"/>
              </w:rPr>
              <w:t xml:space="preserve"> </w:t>
            </w:r>
            <w:proofErr w:type="spellStart"/>
            <w:r w:rsidRPr="00494A59">
              <w:rPr>
                <w:rFonts w:ascii="Arial" w:hAnsi="Arial" w:cs="Arial"/>
                <w:position w:val="-2"/>
                <w:sz w:val="18"/>
                <w:szCs w:val="18"/>
              </w:rPr>
              <w:t>conformity</w:t>
            </w:r>
            <w:proofErr w:type="spellEnd"/>
            <w:r w:rsidRPr="00494A59">
              <w:rPr>
                <w:rFonts w:ascii="Arial" w:hAnsi="Arial" w:cs="Arial"/>
                <w:position w:val="-2"/>
                <w:sz w:val="18"/>
                <w:szCs w:val="18"/>
              </w:rPr>
              <w:t xml:space="preserve">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c>
      </w:tr>
      <w:tr w:rsidR="006048C7" w14:paraId="30B179AB"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C41216" w14:textId="77777777" w:rsidR="006048C7" w:rsidRDefault="006048C7" w:rsidP="006048C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68FA6" w14:textId="0623BB20" w:rsidR="006048C7" w:rsidRDefault="006048C7" w:rsidP="006048C7">
            <w:pPr>
              <w:spacing w:before="135" w:after="135"/>
              <w:jc w:val="both"/>
              <w:textAlignment w:val="center"/>
            </w:pPr>
            <w:r w:rsidRPr="00494A59">
              <w:rPr>
                <w:rFonts w:ascii="Arial" w:hAnsi="Arial" w:cs="Arial"/>
                <w:position w:val="-2"/>
                <w:sz w:val="18"/>
                <w:szCs w:val="18"/>
              </w:rPr>
              <w:t>Ponudnik mora predložiti podpisan ter žigosan obrazec Krovne izjave  in ESPD s podpisom katerega izjavlja, da izpolnjuje navedeni pogoj in priloge: kopija veljavnih CE certifikatov in EC izjav o skladnosti.</w:t>
            </w:r>
          </w:p>
        </w:tc>
      </w:tr>
      <w:tr w:rsidR="00D97A4A" w14:paraId="3410C252"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956EF7" w14:textId="77777777" w:rsidR="00D97A4A" w:rsidRDefault="00D97A4A" w:rsidP="008567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CEBC0B" w14:textId="0F01EFE6" w:rsidR="00D97A4A" w:rsidRDefault="00D97A4A" w:rsidP="008567E7">
            <w:pPr>
              <w:spacing w:before="135" w:after="135"/>
              <w:jc w:val="both"/>
              <w:textAlignment w:val="center"/>
            </w:pPr>
            <w:r>
              <w:rPr>
                <w:rFonts w:ascii="Arial" w:hAnsi="Arial" w:cs="Arial"/>
                <w:color w:val="000000"/>
                <w:position w:val="-2"/>
                <w:sz w:val="18"/>
                <w:szCs w:val="18"/>
              </w:rPr>
              <w:t>/</w:t>
            </w:r>
          </w:p>
        </w:tc>
      </w:tr>
      <w:tr w:rsidR="00D97A4A" w14:paraId="1003118D"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B92D8" w14:textId="77777777" w:rsidR="00D97A4A" w:rsidRDefault="00D97A4A" w:rsidP="008567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D0DC9" w14:textId="77777777" w:rsidR="00D97A4A" w:rsidRDefault="00D97A4A" w:rsidP="008567E7">
            <w:pPr>
              <w:spacing w:before="135" w:after="135"/>
              <w:jc w:val="both"/>
              <w:textAlignment w:val="center"/>
            </w:pPr>
            <w:r>
              <w:rPr>
                <w:rFonts w:ascii="Arial" w:hAnsi="Arial" w:cs="Arial"/>
                <w:color w:val="000000"/>
                <w:position w:val="-2"/>
                <w:sz w:val="18"/>
                <w:szCs w:val="18"/>
              </w:rPr>
              <w:t>KUMULATIVNO izpolnjevanje pogoja</w:t>
            </w:r>
          </w:p>
          <w:p w14:paraId="60469D07" w14:textId="77777777" w:rsidR="00D97A4A" w:rsidRDefault="00D97A4A" w:rsidP="008567E7">
            <w:pPr>
              <w:jc w:val="both"/>
              <w:textAlignment w:val="center"/>
            </w:pPr>
            <w:r>
              <w:rPr>
                <w:rFonts w:ascii="Arial" w:hAnsi="Arial" w:cs="Arial"/>
                <w:color w:val="000000"/>
                <w:position w:val="-2"/>
                <w:sz w:val="18"/>
                <w:szCs w:val="18"/>
              </w:rPr>
              <w:t> </w:t>
            </w:r>
          </w:p>
        </w:tc>
      </w:tr>
      <w:tr w:rsidR="00D97A4A" w14:paraId="7CC9CBF7"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5194D" w14:textId="77777777" w:rsidR="00D97A4A" w:rsidRDefault="00D97A4A" w:rsidP="008567E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6878F7" w14:textId="77777777" w:rsidR="00D97A4A" w:rsidRDefault="00D97A4A" w:rsidP="008567E7">
            <w:pPr>
              <w:spacing w:before="135" w:after="135"/>
              <w:jc w:val="both"/>
              <w:textAlignment w:val="center"/>
            </w:pPr>
            <w:r>
              <w:rPr>
                <w:rFonts w:ascii="Arial" w:hAnsi="Arial" w:cs="Arial"/>
                <w:color w:val="000000"/>
                <w:position w:val="-2"/>
                <w:sz w:val="18"/>
                <w:szCs w:val="18"/>
              </w:rPr>
              <w:t>KUMULATIVNO izpolnjevanje pogoja</w:t>
            </w:r>
          </w:p>
          <w:p w14:paraId="36F554FA" w14:textId="77777777" w:rsidR="00D97A4A" w:rsidRDefault="00D97A4A" w:rsidP="008567E7">
            <w:pPr>
              <w:jc w:val="both"/>
              <w:textAlignment w:val="center"/>
            </w:pPr>
            <w:r>
              <w:rPr>
                <w:rFonts w:ascii="Arial" w:hAnsi="Arial" w:cs="Arial"/>
                <w:color w:val="000000"/>
                <w:position w:val="-2"/>
                <w:sz w:val="18"/>
                <w:szCs w:val="18"/>
              </w:rPr>
              <w:t> </w:t>
            </w:r>
          </w:p>
        </w:tc>
      </w:tr>
    </w:tbl>
    <w:p w14:paraId="5BD6113D" w14:textId="77777777" w:rsidR="00D97A4A" w:rsidRDefault="00D97A4A"/>
    <w:tbl>
      <w:tblPr>
        <w:tblStyle w:val="NormalTablePHPDOCX"/>
        <w:tblW w:w="9300" w:type="dxa"/>
        <w:tblInd w:w="108" w:type="dxa"/>
        <w:tblLook w:val="04A0" w:firstRow="1" w:lastRow="0" w:firstColumn="1" w:lastColumn="0" w:noHBand="0" w:noVBand="1"/>
      </w:tblPr>
      <w:tblGrid>
        <w:gridCol w:w="1860"/>
        <w:gridCol w:w="7440"/>
      </w:tblGrid>
      <w:tr w:rsidR="00B43E41" w14:paraId="253F02A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7FE7FDAC" w14:textId="77777777" w:rsidR="00B43E41" w:rsidRDefault="002F721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BAA5F" w14:textId="77777777" w:rsidR="00B43E41" w:rsidRDefault="002F7211">
            <w:pPr>
              <w:spacing w:before="135" w:after="135"/>
              <w:jc w:val="both"/>
              <w:textAlignment w:val="center"/>
            </w:pPr>
            <w:r>
              <w:rPr>
                <w:rFonts w:ascii="Arial" w:hAnsi="Arial" w:cs="Arial"/>
                <w:color w:val="000000"/>
                <w:position w:val="-2"/>
                <w:sz w:val="18"/>
                <w:szCs w:val="18"/>
              </w:rPr>
              <w:t>Da zagotavlja skladnost podatkov glede ponujenih popustov in cen, in sicer v ponudbi, pogodbi in na  dobavnici ter računu, pri čemer mora:</w:t>
            </w:r>
          </w:p>
          <w:p w14:paraId="2EC3ADCB" w14:textId="77777777" w:rsidR="00B43E41" w:rsidRDefault="002F7211">
            <w:pPr>
              <w:spacing w:before="135" w:after="135"/>
              <w:jc w:val="both"/>
              <w:textAlignment w:val="center"/>
            </w:pPr>
            <w:r>
              <w:rPr>
                <w:rFonts w:ascii="Arial" w:hAnsi="Arial" w:cs="Arial"/>
                <w:color w:val="000000"/>
                <w:position w:val="-2"/>
                <w:sz w:val="18"/>
                <w:szCs w:val="18"/>
              </w:rPr>
              <w:t>-     v primeru, da bo popust v Predračunu-seznamu razpisanega blaga prikazal ločeno (v stolpcu popust) – enako prikazati tudi vsakokrat ob dobavi na dobavnici in pozneje na računu;</w:t>
            </w:r>
          </w:p>
          <w:p w14:paraId="23EF0FD4" w14:textId="77777777" w:rsidR="00B43E41" w:rsidRDefault="002F7211">
            <w:pPr>
              <w:spacing w:before="135" w:after="135"/>
              <w:jc w:val="both"/>
              <w:textAlignment w:val="center"/>
            </w:pPr>
            <w:r>
              <w:rPr>
                <w:rFonts w:ascii="Arial" w:hAnsi="Arial" w:cs="Arial"/>
                <w:color w:val="000000"/>
                <w:position w:val="-2"/>
                <w:sz w:val="18"/>
                <w:szCs w:val="18"/>
              </w:rPr>
              <w:t>-    v primeru, da bo cena v Predračunu-seznamu razpisanega blaga podana na štiri decimalke natančno, mora biti enako tudi na dobavnici in računu.</w:t>
            </w:r>
          </w:p>
        </w:tc>
      </w:tr>
      <w:tr w:rsidR="00B43E41" w14:paraId="345913D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4A7B"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74905" w14:textId="77777777" w:rsidR="00B43E41" w:rsidRDefault="002F7211">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B43E41" w14:paraId="66F2C8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BF753"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C1686" w14:textId="77777777" w:rsidR="00B43E41" w:rsidRDefault="002F7211">
            <w:pPr>
              <w:jc w:val="both"/>
              <w:textAlignment w:val="center"/>
            </w:pPr>
            <w:r>
              <w:rPr>
                <w:rFonts w:ascii="Arial" w:hAnsi="Arial" w:cs="Arial"/>
                <w:color w:val="000000"/>
                <w:position w:val="-2"/>
                <w:sz w:val="18"/>
                <w:szCs w:val="18"/>
              </w:rPr>
              <w:t> </w:t>
            </w:r>
          </w:p>
          <w:p w14:paraId="4568F7AF" w14:textId="77777777" w:rsidR="00B43E41" w:rsidRDefault="002F7211">
            <w:r>
              <w:rPr>
                <w:rFonts w:ascii="Arial" w:hAnsi="Arial" w:cs="Arial"/>
                <w:color w:val="000000"/>
                <w:position w:val="-2"/>
                <w:sz w:val="18"/>
                <w:szCs w:val="18"/>
              </w:rPr>
              <w:t xml:space="preserve"> /</w:t>
            </w:r>
          </w:p>
        </w:tc>
      </w:tr>
      <w:tr w:rsidR="00B43E41" w14:paraId="581B89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0B1403"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0B7069"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28E44443"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B43E41" w14:paraId="682DCC7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B0840"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844DC"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1FE67BF3"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40095A4E" w14:textId="77777777" w:rsidR="00B43E41" w:rsidRDefault="00B43E41"/>
    <w:p w14:paraId="28E63CE4" w14:textId="77777777" w:rsidR="00F86DED" w:rsidRDefault="00F86DED"/>
    <w:tbl>
      <w:tblPr>
        <w:tblStyle w:val="NormalTablePHPDOCX"/>
        <w:tblW w:w="9300" w:type="dxa"/>
        <w:tblInd w:w="108" w:type="dxa"/>
        <w:tblLook w:val="04A0" w:firstRow="1" w:lastRow="0" w:firstColumn="1" w:lastColumn="0" w:noHBand="0" w:noVBand="1"/>
      </w:tblPr>
      <w:tblGrid>
        <w:gridCol w:w="1860"/>
        <w:gridCol w:w="7440"/>
      </w:tblGrid>
      <w:tr w:rsidR="00F86DED" w14:paraId="046820C1" w14:textId="77777777" w:rsidTr="008567E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67E9A78" w14:textId="71DA0572" w:rsidR="00F86DED" w:rsidRDefault="00F86DED" w:rsidP="008567E7">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CE41E" w14:textId="2AD543F7" w:rsidR="00F86DED" w:rsidRDefault="00F86DED" w:rsidP="008567E7">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w:t>
            </w:r>
          </w:p>
        </w:tc>
      </w:tr>
      <w:tr w:rsidR="00F86DED" w14:paraId="7B3EA2D8"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BD3507" w14:textId="77777777" w:rsidR="00F86DED" w:rsidRDefault="00F86DED" w:rsidP="008567E7">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807C3" w14:textId="0E0C5DC6" w:rsidR="00F86DED" w:rsidRDefault="00F86DED" w:rsidP="008567E7">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F86DED" w14:paraId="0444821C"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FA44F6" w14:textId="77777777" w:rsidR="00F86DED" w:rsidRDefault="00F86DED" w:rsidP="008567E7">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45B06" w14:textId="77777777" w:rsidR="00F86DED" w:rsidRDefault="00F86DED" w:rsidP="008567E7">
            <w:pPr>
              <w:jc w:val="both"/>
              <w:textAlignment w:val="center"/>
            </w:pPr>
            <w:r>
              <w:rPr>
                <w:rFonts w:ascii="Arial" w:hAnsi="Arial" w:cs="Arial"/>
                <w:color w:val="000000"/>
                <w:position w:val="-2"/>
                <w:sz w:val="18"/>
                <w:szCs w:val="18"/>
              </w:rPr>
              <w:t> </w:t>
            </w:r>
          </w:p>
          <w:p w14:paraId="2B94BDDD" w14:textId="77777777" w:rsidR="00F86DED" w:rsidRDefault="00F86DED" w:rsidP="008567E7">
            <w:r>
              <w:rPr>
                <w:rFonts w:ascii="Arial" w:hAnsi="Arial" w:cs="Arial"/>
                <w:color w:val="000000"/>
                <w:position w:val="-2"/>
                <w:sz w:val="18"/>
                <w:szCs w:val="18"/>
              </w:rPr>
              <w:t xml:space="preserve"> /</w:t>
            </w:r>
          </w:p>
        </w:tc>
      </w:tr>
      <w:tr w:rsidR="00F86DED" w14:paraId="35136F0F"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00FD6" w14:textId="77777777" w:rsidR="00F86DED" w:rsidRDefault="00F86DED" w:rsidP="008567E7">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AC7043" w14:textId="77777777" w:rsidR="00F86DED" w:rsidRDefault="00F86DED" w:rsidP="008567E7">
            <w:pPr>
              <w:spacing w:before="135" w:after="135"/>
              <w:jc w:val="both"/>
              <w:textAlignment w:val="center"/>
            </w:pPr>
            <w:r>
              <w:rPr>
                <w:rFonts w:ascii="Arial" w:hAnsi="Arial" w:cs="Arial"/>
                <w:color w:val="000000"/>
                <w:position w:val="-2"/>
                <w:sz w:val="18"/>
                <w:szCs w:val="18"/>
              </w:rPr>
              <w:t>MORAJO izpolnjevati pogoj</w:t>
            </w:r>
          </w:p>
          <w:p w14:paraId="015BAD49" w14:textId="77777777" w:rsidR="00F86DED" w:rsidRDefault="00F86DED" w:rsidP="008567E7">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s podpisom katerega izjavlja, da izpolnjuje navedeni pogoj in ESPD.</w:t>
            </w:r>
          </w:p>
        </w:tc>
      </w:tr>
      <w:tr w:rsidR="00F86DED" w14:paraId="22456767" w14:textId="77777777" w:rsidTr="008567E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86C5D" w14:textId="77777777" w:rsidR="00F86DED" w:rsidRDefault="00F86DED" w:rsidP="008567E7">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20FEE" w14:textId="77777777" w:rsidR="00F86DED" w:rsidRDefault="00F86DED" w:rsidP="008567E7">
            <w:pPr>
              <w:spacing w:before="135" w:after="135"/>
              <w:jc w:val="both"/>
              <w:textAlignment w:val="center"/>
            </w:pPr>
            <w:r>
              <w:rPr>
                <w:rFonts w:ascii="Arial" w:hAnsi="Arial" w:cs="Arial"/>
                <w:color w:val="000000"/>
                <w:position w:val="-2"/>
                <w:sz w:val="18"/>
                <w:szCs w:val="18"/>
              </w:rPr>
              <w:t>MORAJO izpolnjevati pogoj</w:t>
            </w:r>
          </w:p>
          <w:p w14:paraId="2FA9DB0E" w14:textId="77777777" w:rsidR="00F86DED" w:rsidRDefault="00F86DED" w:rsidP="008567E7">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59791DF1" w14:textId="77777777" w:rsidR="00F86DED" w:rsidRDefault="00F86DED"/>
    <w:tbl>
      <w:tblPr>
        <w:tblStyle w:val="NormalTablePHPDOCX"/>
        <w:tblW w:w="9300" w:type="dxa"/>
        <w:tblInd w:w="108" w:type="dxa"/>
        <w:tblLook w:val="04A0" w:firstRow="1" w:lastRow="0" w:firstColumn="1" w:lastColumn="0" w:noHBand="0" w:noVBand="1"/>
      </w:tblPr>
      <w:tblGrid>
        <w:gridCol w:w="1860"/>
        <w:gridCol w:w="7440"/>
      </w:tblGrid>
      <w:tr w:rsidR="00B43E41" w14:paraId="1C7D3B3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1DD3F6F" w14:textId="77777777" w:rsidR="00B43E41" w:rsidRDefault="002F721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72A44" w14:textId="77777777" w:rsidR="00B43E41" w:rsidRDefault="002F7211">
            <w:pPr>
              <w:spacing w:before="135" w:after="135"/>
              <w:jc w:val="both"/>
              <w:textAlignment w:val="center"/>
            </w:pPr>
            <w:r>
              <w:rPr>
                <w:rFonts w:ascii="Arial" w:hAnsi="Arial" w:cs="Arial"/>
                <w:color w:val="000000"/>
                <w:position w:val="-2"/>
                <w:sz w:val="18"/>
                <w:szCs w:val="18"/>
              </w:rPr>
              <w:t>Da zagotavlja, da bo v primeru izbire naročniku zagotovil brezplačno kontinuirano izobraževanje uporabnikov za novitete pri izbranih izdelkih, za celoten čas trajanja pogodbe.</w:t>
            </w:r>
          </w:p>
        </w:tc>
      </w:tr>
      <w:tr w:rsidR="00B43E41" w14:paraId="2791EFE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56570C"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63091" w14:textId="77777777" w:rsidR="00B43E41" w:rsidRDefault="002F7211">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B43E41" w14:paraId="4213BF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D9131"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A7CC95" w14:textId="77777777" w:rsidR="00B43E41" w:rsidRDefault="002F7211">
            <w:pPr>
              <w:jc w:val="both"/>
              <w:textAlignment w:val="center"/>
            </w:pPr>
            <w:r>
              <w:rPr>
                <w:rFonts w:ascii="Arial" w:hAnsi="Arial" w:cs="Arial"/>
                <w:color w:val="000000"/>
                <w:position w:val="-2"/>
                <w:sz w:val="18"/>
                <w:szCs w:val="18"/>
              </w:rPr>
              <w:t> </w:t>
            </w:r>
          </w:p>
          <w:p w14:paraId="0D604A6C" w14:textId="77777777" w:rsidR="00B43E41" w:rsidRDefault="002F7211">
            <w:r>
              <w:rPr>
                <w:rFonts w:ascii="Arial" w:hAnsi="Arial" w:cs="Arial"/>
                <w:color w:val="000000"/>
                <w:position w:val="-2"/>
                <w:sz w:val="18"/>
                <w:szCs w:val="18"/>
              </w:rPr>
              <w:t xml:space="preserve"> /</w:t>
            </w:r>
          </w:p>
        </w:tc>
      </w:tr>
      <w:tr w:rsidR="00B43E41" w14:paraId="66C8211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933F1"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A4EA8"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6C788661"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B43E41" w14:paraId="22C9A53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AB2257"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11E0E"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58FAA646"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2CD339DE"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38E85F2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E5FD729" w14:textId="77777777" w:rsidR="00B43E41" w:rsidRDefault="002F7211">
            <w:pPr>
              <w:jc w:val="center"/>
            </w:pPr>
            <w:r>
              <w:rPr>
                <w:rFonts w:ascii="Arial" w:hAnsi="Arial" w:cs="Arial"/>
                <w:b/>
                <w:bCs/>
                <w:color w:val="FFFFFF"/>
                <w:position w:val="-2"/>
                <w:sz w:val="18"/>
                <w:szCs w:val="18"/>
              </w:rPr>
              <w:t>POGOJ 6</w:t>
            </w:r>
            <w:r>
              <w:rPr>
                <w:rFonts w:ascii="Arial" w:hAnsi="Arial" w:cs="Arial"/>
                <w:b/>
                <w:bCs/>
                <w:color w:val="FFFFFF"/>
                <w:position w:val="-2"/>
                <w:sz w:val="18"/>
                <w:szCs w:val="18"/>
              </w:rPr>
              <w:br/>
              <w:t>Brezplačni vzorci in/ali predstavitev ponujenega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CE0DBE" w14:textId="77777777" w:rsidR="00B43E41" w:rsidRDefault="002F7211">
            <w:pPr>
              <w:spacing w:before="135" w:after="135"/>
              <w:jc w:val="both"/>
              <w:textAlignment w:val="center"/>
            </w:pPr>
            <w:r>
              <w:rPr>
                <w:rFonts w:ascii="Arial" w:hAnsi="Arial" w:cs="Arial"/>
                <w:color w:val="000000"/>
                <w:position w:val="-2"/>
                <w:sz w:val="18"/>
                <w:szCs w:val="18"/>
              </w:rPr>
              <w:t>Da bo zagotovil brezplačne vzorce ponujenega blaga (po dva enaka vzorca v osnovnem pakiranju (oz. več - kjer je posebna zahteva navedena v specifikacijah naročnika) in/ali predstavitev ponujenega blaga, v kolikor naročnik ponujenega blaga ne pozna in bi to zahteval.</w:t>
            </w:r>
          </w:p>
          <w:p w14:paraId="64F227A9" w14:textId="77777777" w:rsidR="00B43E41" w:rsidRDefault="002F7211">
            <w:pPr>
              <w:spacing w:before="135" w:after="135"/>
              <w:jc w:val="both"/>
              <w:textAlignment w:val="center"/>
            </w:pPr>
            <w:r>
              <w:rPr>
                <w:rFonts w:ascii="Arial" w:hAnsi="Arial" w:cs="Arial"/>
                <w:color w:val="000000"/>
                <w:position w:val="-2"/>
                <w:sz w:val="18"/>
                <w:szCs w:val="18"/>
              </w:rPr>
              <w:t>V primeru, da bo naročnik od ponudnika zahteval predstavitev ponujenega blaga in/ali predložitev vzorcev za klinično preizkušnjo, bo moral ponudnik le-te predstaviti in/ali dostaviti v roku  10  dni. </w:t>
            </w:r>
          </w:p>
        </w:tc>
      </w:tr>
      <w:tr w:rsidR="00B43E41" w14:paraId="3086A7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63B92"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82DED" w14:textId="77777777" w:rsidR="00B43E41" w:rsidRDefault="002F7211">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 in ESPD.</w:t>
            </w:r>
          </w:p>
        </w:tc>
      </w:tr>
      <w:tr w:rsidR="00B43E41" w14:paraId="6BDC13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1E1A1"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9BFF1" w14:textId="77777777" w:rsidR="00B43E41" w:rsidRDefault="002F7211">
            <w:pPr>
              <w:jc w:val="both"/>
              <w:textAlignment w:val="center"/>
            </w:pPr>
            <w:r>
              <w:rPr>
                <w:rFonts w:ascii="Arial" w:hAnsi="Arial" w:cs="Arial"/>
                <w:color w:val="000000"/>
                <w:position w:val="-2"/>
                <w:sz w:val="18"/>
                <w:szCs w:val="18"/>
              </w:rPr>
              <w:t> </w:t>
            </w:r>
          </w:p>
          <w:p w14:paraId="64D57450" w14:textId="77777777" w:rsidR="00B43E41" w:rsidRDefault="002F7211">
            <w:r>
              <w:rPr>
                <w:rFonts w:ascii="Arial" w:hAnsi="Arial" w:cs="Arial"/>
                <w:color w:val="000000"/>
                <w:position w:val="-2"/>
                <w:sz w:val="18"/>
                <w:szCs w:val="18"/>
              </w:rPr>
              <w:t xml:space="preserve"> /</w:t>
            </w:r>
          </w:p>
        </w:tc>
      </w:tr>
      <w:tr w:rsidR="00B43E41" w14:paraId="01B9CA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DB778E" w14:textId="77777777" w:rsidR="00B43E41" w:rsidRDefault="002F721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685CA"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1DC74BF5"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w:t>
            </w:r>
          </w:p>
        </w:tc>
      </w:tr>
      <w:tr w:rsidR="00B43E41" w14:paraId="4742AF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C8B8C"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725294"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21D6C4A5"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in ESPD.</w:t>
            </w:r>
          </w:p>
        </w:tc>
      </w:tr>
    </w:tbl>
    <w:p w14:paraId="644DFF7D" w14:textId="77777777" w:rsidR="00B43E41" w:rsidRDefault="00B43E41"/>
    <w:tbl>
      <w:tblPr>
        <w:tblStyle w:val="NormalTablePHPDOCX"/>
        <w:tblW w:w="9300" w:type="dxa"/>
        <w:tblInd w:w="108" w:type="dxa"/>
        <w:tblLook w:val="04A0" w:firstRow="1" w:lastRow="0" w:firstColumn="1" w:lastColumn="0" w:noHBand="0" w:noVBand="1"/>
      </w:tblPr>
      <w:tblGrid>
        <w:gridCol w:w="1860"/>
        <w:gridCol w:w="7440"/>
      </w:tblGrid>
      <w:tr w:rsidR="00B43E41" w14:paraId="18CFEE7D"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4F388D" w14:textId="77777777" w:rsidR="00B43E41" w:rsidRDefault="002F7211">
            <w:pPr>
              <w:jc w:val="center"/>
            </w:pPr>
            <w:r>
              <w:rPr>
                <w:rFonts w:ascii="Arial" w:hAnsi="Arial" w:cs="Arial"/>
                <w:b/>
                <w:bCs/>
                <w:color w:val="FFFFFF"/>
                <w:position w:val="-2"/>
                <w:sz w:val="18"/>
                <w:szCs w:val="18"/>
              </w:rPr>
              <w:t>POGOJ 7</w:t>
            </w:r>
            <w:r>
              <w:rPr>
                <w:rFonts w:ascii="Arial" w:hAnsi="Arial" w:cs="Arial"/>
                <w:b/>
                <w:bCs/>
                <w:color w:val="FFFFFF"/>
                <w:position w:val="-2"/>
                <w:sz w:val="18"/>
                <w:szCs w:val="18"/>
              </w:rPr>
              <w:br/>
              <w:t>Podatki na računu</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394068" w14:textId="77777777" w:rsidR="00B43E41" w:rsidRDefault="002F7211">
            <w:pPr>
              <w:jc w:val="both"/>
              <w:textAlignment w:val="center"/>
            </w:pPr>
            <w:r>
              <w:rPr>
                <w:rFonts w:ascii="Arial" w:hAnsi="Arial" w:cs="Arial"/>
                <w:color w:val="000000"/>
                <w:position w:val="-2"/>
                <w:sz w:val="18"/>
                <w:szCs w:val="18"/>
              </w:rPr>
              <w:t> </w:t>
            </w:r>
          </w:p>
          <w:tbl>
            <w:tblPr>
              <w:tblStyle w:val="NormalTablePHPDOCX"/>
              <w:tblW w:w="5000" w:type="pct"/>
              <w:tblLook w:val="04A0" w:firstRow="1" w:lastRow="0" w:firstColumn="1" w:lastColumn="0" w:noHBand="0" w:noVBand="1"/>
            </w:tblPr>
            <w:tblGrid>
              <w:gridCol w:w="7224"/>
            </w:tblGrid>
            <w:tr w:rsidR="00B43E41" w14:paraId="409C95A9" w14:textId="77777777">
              <w:tc>
                <w:tcPr>
                  <w:tcW w:w="0" w:type="auto"/>
                  <w:tcMar>
                    <w:top w:w="0" w:type="auto"/>
                    <w:bottom w:w="0" w:type="auto"/>
                  </w:tcMar>
                  <w:vAlign w:val="center"/>
                </w:tcPr>
                <w:p w14:paraId="58689EAF" w14:textId="77777777" w:rsidR="00B43E41" w:rsidRDefault="002F7211">
                  <w:pPr>
                    <w:spacing w:before="135" w:after="135"/>
                    <w:jc w:val="both"/>
                    <w:textAlignment w:val="center"/>
                  </w:pPr>
                  <w:r>
                    <w:rPr>
                      <w:rFonts w:ascii="Arial" w:hAnsi="Arial" w:cs="Arial"/>
                      <w:color w:val="000000"/>
                      <w:position w:val="-2"/>
                      <w:sz w:val="18"/>
                      <w:szCs w:val="18"/>
                    </w:rPr>
                    <w:t>Da bo v primeru izbire na vsakem izstavljenem računu (za opremo, servis in potr.mat.) zagotovil  podatke o: </w:t>
                  </w:r>
                </w:p>
              </w:tc>
            </w:tr>
          </w:tbl>
          <w:p w14:paraId="6972AD45" w14:textId="77777777" w:rsidR="006048C7" w:rsidRPr="006048C7" w:rsidRDefault="006048C7" w:rsidP="006048C7">
            <w:pPr>
              <w:ind w:left="708"/>
              <w:rPr>
                <w:rFonts w:ascii="Arial" w:hAnsi="Arial" w:cs="Arial"/>
                <w:sz w:val="18"/>
                <w:szCs w:val="18"/>
              </w:rPr>
            </w:pPr>
            <w:r w:rsidRPr="006048C7">
              <w:rPr>
                <w:rFonts w:ascii="Arial" w:hAnsi="Arial" w:cs="Arial"/>
                <w:sz w:val="18"/>
                <w:szCs w:val="18"/>
              </w:rPr>
              <w:t>• št. pogodbe,</w:t>
            </w:r>
          </w:p>
          <w:p w14:paraId="6F6E1345" w14:textId="77777777" w:rsidR="006048C7" w:rsidRPr="006048C7" w:rsidRDefault="006048C7" w:rsidP="006048C7">
            <w:pPr>
              <w:ind w:left="708"/>
              <w:rPr>
                <w:rFonts w:ascii="Arial" w:hAnsi="Arial" w:cs="Arial"/>
                <w:sz w:val="18"/>
                <w:szCs w:val="18"/>
              </w:rPr>
            </w:pPr>
            <w:r w:rsidRPr="006048C7">
              <w:rPr>
                <w:rFonts w:ascii="Arial" w:hAnsi="Arial" w:cs="Arial"/>
                <w:sz w:val="18"/>
                <w:szCs w:val="18"/>
              </w:rPr>
              <w:t>• št. posamezne naročilnice/</w:t>
            </w:r>
            <w:proofErr w:type="spellStart"/>
            <w:r w:rsidRPr="006048C7">
              <w:rPr>
                <w:rFonts w:ascii="Arial" w:hAnsi="Arial" w:cs="Arial"/>
                <w:sz w:val="18"/>
                <w:szCs w:val="18"/>
              </w:rPr>
              <w:t>odjavnice</w:t>
            </w:r>
            <w:proofErr w:type="spellEnd"/>
          </w:p>
          <w:p w14:paraId="69E53284" w14:textId="6CE62AC9" w:rsidR="00B43E41" w:rsidRDefault="006048C7" w:rsidP="006048C7">
            <w:pPr>
              <w:ind w:left="708"/>
            </w:pPr>
            <w:r w:rsidRPr="006048C7">
              <w:rPr>
                <w:rFonts w:ascii="Arial" w:hAnsi="Arial" w:cs="Arial"/>
                <w:sz w:val="18"/>
                <w:szCs w:val="18"/>
              </w:rPr>
              <w:t>• št. dobavnice</w:t>
            </w:r>
          </w:p>
        </w:tc>
      </w:tr>
      <w:tr w:rsidR="00B43E41" w14:paraId="1CC8DC7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CE089" w14:textId="77777777" w:rsidR="00B43E41" w:rsidRDefault="002F721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3EF1A4" w14:textId="77777777" w:rsidR="00B43E41" w:rsidRDefault="002F7211">
            <w:pPr>
              <w:spacing w:before="135" w:after="135"/>
              <w:jc w:val="both"/>
              <w:textAlignment w:val="center"/>
            </w:pPr>
            <w:r>
              <w:rPr>
                <w:rFonts w:ascii="Arial" w:hAnsi="Arial" w:cs="Arial"/>
                <w:color w:val="000000"/>
                <w:position w:val="-2"/>
                <w:sz w:val="18"/>
                <w:szCs w:val="18"/>
              </w:rPr>
              <w:t>Ponudnik mora predložiti ESPD obrazec in podpisan ter žigosan obrazec Krovne izjave s podpisom katerega izjavlja, da izpolnjuje navedeni pogoj.</w:t>
            </w:r>
          </w:p>
        </w:tc>
      </w:tr>
      <w:tr w:rsidR="00B43E41" w14:paraId="2CB949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BDE046" w14:textId="77777777" w:rsidR="00B43E41" w:rsidRDefault="002F721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1B59E" w14:textId="77777777" w:rsidR="00B43E41" w:rsidRDefault="002F7211">
            <w:pPr>
              <w:jc w:val="both"/>
              <w:textAlignment w:val="center"/>
            </w:pPr>
            <w:r>
              <w:rPr>
                <w:rFonts w:ascii="Arial" w:hAnsi="Arial" w:cs="Arial"/>
                <w:color w:val="000000"/>
                <w:position w:val="-2"/>
                <w:sz w:val="18"/>
                <w:szCs w:val="18"/>
              </w:rPr>
              <w:t> </w:t>
            </w:r>
          </w:p>
          <w:p w14:paraId="2CB16696" w14:textId="77777777" w:rsidR="00B43E41" w:rsidRDefault="002F7211">
            <w:r>
              <w:rPr>
                <w:rFonts w:ascii="Arial" w:hAnsi="Arial" w:cs="Arial"/>
                <w:color w:val="000000"/>
                <w:position w:val="-2"/>
                <w:sz w:val="18"/>
                <w:szCs w:val="18"/>
              </w:rPr>
              <w:t xml:space="preserve"> /</w:t>
            </w:r>
          </w:p>
        </w:tc>
      </w:tr>
      <w:tr w:rsidR="00B43E41" w14:paraId="0EC67A9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3D37C" w14:textId="77777777" w:rsidR="00B43E41" w:rsidRDefault="002F721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52EE9"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4BB58BF1" w14:textId="77777777" w:rsidR="00B43E41" w:rsidRDefault="002F721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B43E41" w14:paraId="5BAF2E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9A4C1" w14:textId="77777777" w:rsidR="00B43E41" w:rsidRDefault="002F721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127F44" w14:textId="77777777" w:rsidR="00B43E41" w:rsidRDefault="002F7211">
            <w:pPr>
              <w:spacing w:before="135" w:after="135"/>
              <w:jc w:val="both"/>
              <w:textAlignment w:val="center"/>
            </w:pPr>
            <w:r>
              <w:rPr>
                <w:rFonts w:ascii="Arial" w:hAnsi="Arial" w:cs="Arial"/>
                <w:color w:val="000000"/>
                <w:position w:val="-2"/>
                <w:sz w:val="18"/>
                <w:szCs w:val="18"/>
              </w:rPr>
              <w:t>MORAJO izpolnjevati pogoj</w:t>
            </w:r>
          </w:p>
          <w:p w14:paraId="29A936FC" w14:textId="77777777" w:rsidR="00B43E41" w:rsidRDefault="002F721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6AA60C3B" w14:textId="77777777" w:rsidR="00B43E41" w:rsidRDefault="00B43E41">
      <w:pPr>
        <w:sectPr w:rsidR="00B43E41" w:rsidSect="00D931BF">
          <w:pgSz w:w="11906" w:h="16838"/>
          <w:pgMar w:top="1418" w:right="1418" w:bottom="1418" w:left="1418" w:header="567" w:footer="680" w:gutter="0"/>
          <w:cols w:space="708"/>
          <w:docGrid w:linePitch="360"/>
        </w:sectPr>
      </w:pPr>
    </w:p>
    <w:p w14:paraId="7F3030DC" w14:textId="77777777" w:rsidR="002F7211" w:rsidRPr="00141928" w:rsidRDefault="002F7211"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43E41" w14:paraId="0E3C20FA" w14:textId="77777777">
        <w:tc>
          <w:tcPr>
            <w:tcW w:w="0" w:type="auto"/>
            <w:shd w:val="clear" w:color="auto" w:fill="000000"/>
            <w:tcMar>
              <w:top w:w="150" w:type="dxa"/>
              <w:bottom w:w="150" w:type="dxa"/>
            </w:tcMar>
            <w:vAlign w:val="center"/>
          </w:tcPr>
          <w:p w14:paraId="76CF6AAB" w14:textId="77777777" w:rsidR="00B43E41" w:rsidRDefault="002F7211">
            <w:pPr>
              <w:jc w:val="center"/>
            </w:pPr>
            <w:r>
              <w:rPr>
                <w:rFonts w:ascii="Arial" w:hAnsi="Arial" w:cs="Arial"/>
                <w:b/>
                <w:bCs/>
                <w:color w:val="FFFFFF"/>
                <w:position w:val="-2"/>
                <w:sz w:val="18"/>
                <w:szCs w:val="18"/>
                <w:shd w:val="clear" w:color="auto" w:fill="000000"/>
              </w:rPr>
              <w:t>Zavarovanje za dobro izvedbo - varianta 1</w:t>
            </w:r>
          </w:p>
        </w:tc>
      </w:tr>
    </w:tbl>
    <w:p w14:paraId="33C9DE3A" w14:textId="77777777" w:rsidR="00B43E41" w:rsidRDefault="002F7211">
      <w:pPr>
        <w:spacing w:before="225" w:after="225" w:line="240" w:lineRule="auto"/>
        <w:jc w:val="both"/>
      </w:pPr>
      <w:r>
        <w:rPr>
          <w:rFonts w:ascii="Arial" w:hAnsi="Arial" w:cs="Arial"/>
          <w:color w:val="000000"/>
          <w:sz w:val="18"/>
          <w:szCs w:val="18"/>
        </w:rPr>
        <w:t>Instrument zavarovanja: bančna garancija / kavcijsko zavarovanje</w:t>
      </w:r>
    </w:p>
    <w:p w14:paraId="625F34E1" w14:textId="77777777" w:rsidR="00B43E41" w:rsidRDefault="002F7211">
      <w:pPr>
        <w:spacing w:before="225" w:after="225" w:line="240" w:lineRule="auto"/>
        <w:jc w:val="both"/>
      </w:pPr>
      <w:r>
        <w:rPr>
          <w:rFonts w:ascii="Arial" w:hAnsi="Arial" w:cs="Arial"/>
          <w:color w:val="000000"/>
          <w:sz w:val="18"/>
          <w:szCs w:val="18"/>
        </w:rPr>
        <w:t>Višina zavarovanja: najmanj 5,00 % pogodbene vrednosti z DDV</w:t>
      </w:r>
    </w:p>
    <w:p w14:paraId="797C8575" w14:textId="77777777" w:rsidR="00B43E41" w:rsidRDefault="002F7211">
      <w:pPr>
        <w:spacing w:before="225" w:after="225" w:line="240" w:lineRule="auto"/>
        <w:jc w:val="both"/>
      </w:pPr>
      <w:r>
        <w:rPr>
          <w:rFonts w:ascii="Arial" w:hAnsi="Arial" w:cs="Arial"/>
          <w:color w:val="000000"/>
          <w:sz w:val="18"/>
          <w:szCs w:val="18"/>
        </w:rPr>
        <w:t>Čas veljavnosti: do izteka veljavnosti pogodbe.</w:t>
      </w:r>
    </w:p>
    <w:p w14:paraId="3918E505" w14:textId="77777777" w:rsidR="00B43E41" w:rsidRDefault="002F721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535"/>
      </w:tblGrid>
      <w:tr w:rsidR="00B43E41" w14:paraId="05AB5239" w14:textId="77777777">
        <w:tc>
          <w:tcPr>
            <w:tcW w:w="0" w:type="auto"/>
            <w:shd w:val="clear" w:color="auto" w:fill="000000"/>
            <w:tcMar>
              <w:top w:w="150" w:type="dxa"/>
              <w:bottom w:w="150" w:type="dxa"/>
            </w:tcMar>
            <w:vAlign w:val="center"/>
          </w:tcPr>
          <w:p w14:paraId="0B16D30D" w14:textId="77777777" w:rsidR="00B43E41" w:rsidRDefault="002F7211">
            <w:pPr>
              <w:jc w:val="center"/>
            </w:pPr>
            <w:r>
              <w:rPr>
                <w:rFonts w:ascii="Arial" w:hAnsi="Arial" w:cs="Arial"/>
                <w:b/>
                <w:bCs/>
                <w:color w:val="FFFFFF"/>
                <w:position w:val="-2"/>
                <w:sz w:val="18"/>
                <w:szCs w:val="18"/>
                <w:shd w:val="clear" w:color="auto" w:fill="000000"/>
              </w:rPr>
              <w:t>Zavarovanje za dobro izvedbo - varianta 2</w:t>
            </w:r>
          </w:p>
        </w:tc>
      </w:tr>
    </w:tbl>
    <w:p w14:paraId="187E0689" w14:textId="77777777" w:rsidR="00B43E41" w:rsidRDefault="002F7211">
      <w:pPr>
        <w:spacing w:before="225" w:after="225" w:line="240" w:lineRule="auto"/>
        <w:jc w:val="both"/>
      </w:pPr>
      <w:r>
        <w:rPr>
          <w:rFonts w:ascii="Arial" w:hAnsi="Arial" w:cs="Arial"/>
          <w:color w:val="000000"/>
          <w:sz w:val="18"/>
          <w:szCs w:val="18"/>
        </w:rPr>
        <w:t>Instrument zavarovanja: menica</w:t>
      </w:r>
    </w:p>
    <w:p w14:paraId="35CD8798" w14:textId="77777777" w:rsidR="00B43E41" w:rsidRDefault="002F7211">
      <w:pPr>
        <w:spacing w:before="225" w:after="225" w:line="240" w:lineRule="auto"/>
        <w:jc w:val="both"/>
      </w:pPr>
      <w:r>
        <w:rPr>
          <w:rFonts w:ascii="Arial" w:hAnsi="Arial" w:cs="Arial"/>
          <w:color w:val="000000"/>
          <w:sz w:val="18"/>
          <w:szCs w:val="18"/>
        </w:rPr>
        <w:t>Višina zavarovanja: najmanj 5,00 % pogodbene vrednosti z DDV</w:t>
      </w:r>
    </w:p>
    <w:p w14:paraId="28D7932F" w14:textId="77777777" w:rsidR="00B43E41" w:rsidRDefault="002F7211">
      <w:pPr>
        <w:spacing w:before="225" w:after="225" w:line="240" w:lineRule="auto"/>
        <w:jc w:val="both"/>
      </w:pPr>
      <w:r>
        <w:rPr>
          <w:rFonts w:ascii="Arial" w:hAnsi="Arial" w:cs="Arial"/>
          <w:color w:val="000000"/>
          <w:sz w:val="18"/>
          <w:szCs w:val="18"/>
        </w:rPr>
        <w:t>Čas veljavnosti: do izteka veljavnosti pogodbe.</w:t>
      </w:r>
    </w:p>
    <w:p w14:paraId="7136380E" w14:textId="77777777" w:rsidR="00B43E41" w:rsidRDefault="002F721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81163F3" w14:textId="77777777" w:rsidR="00B43E41" w:rsidRDefault="002F7211">
      <w:pPr>
        <w:spacing w:before="225" w:after="225" w:line="240" w:lineRule="auto"/>
        <w:jc w:val="both"/>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535"/>
      </w:tblGrid>
      <w:tr w:rsidR="00B43E41" w14:paraId="176D6150" w14:textId="77777777">
        <w:tc>
          <w:tcPr>
            <w:tcW w:w="0" w:type="auto"/>
            <w:shd w:val="clear" w:color="auto" w:fill="000000"/>
            <w:tcMar>
              <w:top w:w="150" w:type="dxa"/>
              <w:bottom w:w="150" w:type="dxa"/>
            </w:tcMar>
            <w:vAlign w:val="center"/>
          </w:tcPr>
          <w:p w14:paraId="5E344CA6" w14:textId="77777777" w:rsidR="00B43E41" w:rsidRDefault="002F7211">
            <w:pPr>
              <w:jc w:val="center"/>
            </w:pPr>
            <w:r>
              <w:rPr>
                <w:rFonts w:ascii="Arial" w:hAnsi="Arial" w:cs="Arial"/>
                <w:b/>
                <w:bCs/>
                <w:color w:val="FFFFFF"/>
                <w:position w:val="-2"/>
                <w:sz w:val="18"/>
                <w:szCs w:val="18"/>
                <w:shd w:val="clear" w:color="auto" w:fill="000000"/>
              </w:rPr>
              <w:t>Zavarovanje za dobro izvedbo - varianta 3</w:t>
            </w:r>
          </w:p>
        </w:tc>
      </w:tr>
    </w:tbl>
    <w:p w14:paraId="5A3AE7D8" w14:textId="77777777" w:rsidR="00B43E41" w:rsidRDefault="002F7211">
      <w:pPr>
        <w:spacing w:before="225" w:after="225" w:line="240" w:lineRule="auto"/>
        <w:jc w:val="both"/>
      </w:pPr>
      <w:r>
        <w:rPr>
          <w:rFonts w:ascii="Arial" w:hAnsi="Arial" w:cs="Arial"/>
          <w:color w:val="000000"/>
          <w:sz w:val="18"/>
          <w:szCs w:val="18"/>
        </w:rPr>
        <w:t>Instrument zavarovanja: finančni depozit</w:t>
      </w:r>
    </w:p>
    <w:p w14:paraId="20DD22A3" w14:textId="77777777" w:rsidR="00B43E41" w:rsidRDefault="002F7211">
      <w:pPr>
        <w:spacing w:before="225" w:after="225" w:line="240" w:lineRule="auto"/>
        <w:jc w:val="both"/>
      </w:pPr>
      <w:r>
        <w:rPr>
          <w:rFonts w:ascii="Arial" w:hAnsi="Arial" w:cs="Arial"/>
          <w:color w:val="000000"/>
          <w:sz w:val="18"/>
          <w:szCs w:val="18"/>
        </w:rPr>
        <w:t>Višina zavarovanja: najmanj 5,00 % pogodbene vrednosti z DDV</w:t>
      </w:r>
    </w:p>
    <w:p w14:paraId="5E868089" w14:textId="77777777" w:rsidR="00B43E41" w:rsidRDefault="002F7211">
      <w:pPr>
        <w:spacing w:before="225" w:after="225" w:line="240" w:lineRule="auto"/>
        <w:jc w:val="both"/>
      </w:pPr>
      <w:r>
        <w:rPr>
          <w:rFonts w:ascii="Arial" w:hAnsi="Arial" w:cs="Arial"/>
          <w:color w:val="000000"/>
          <w:sz w:val="18"/>
          <w:szCs w:val="18"/>
        </w:rPr>
        <w:t>Čas veljavnosti: do izteka veljavnosti pogodbe.</w:t>
      </w:r>
    </w:p>
    <w:p w14:paraId="68FDDFE2" w14:textId="77777777" w:rsidR="00B43E41" w:rsidRDefault="002F721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6E82D251" w14:textId="77777777" w:rsidR="00B43E41" w:rsidRDefault="002F7211">
      <w:pPr>
        <w:spacing w:before="225" w:after="225" w:line="240" w:lineRule="auto"/>
        <w:jc w:val="both"/>
      </w:pPr>
      <w:r>
        <w:rPr>
          <w:rFonts w:ascii="Arial" w:hAnsi="Arial" w:cs="Arial"/>
          <w:color w:val="000000"/>
          <w:sz w:val="18"/>
          <w:szCs w:val="18"/>
        </w:rPr>
        <w:t>Naročnik bo kot ustrezno obliko zavarovanja (ne glede na višino pogodbene vrednosti) štel finančni tudi depozit (podatke za nakazilo bo naročnik posredoval izbranim ponudnikom za posamezno obdobje na osnovi predhodnega zaprosila za podatke).</w:t>
      </w:r>
    </w:p>
    <w:p w14:paraId="2BCB58E0" w14:textId="77777777" w:rsidR="00B43E41" w:rsidRDefault="00B43E41">
      <w:pPr>
        <w:sectPr w:rsidR="00B43E41" w:rsidSect="00D931BF">
          <w:pgSz w:w="11906" w:h="16838"/>
          <w:pgMar w:top="1418" w:right="1418" w:bottom="1418" w:left="1418" w:header="567" w:footer="680" w:gutter="0"/>
          <w:cols w:space="708"/>
          <w:docGrid w:linePitch="360"/>
        </w:sectPr>
      </w:pPr>
    </w:p>
    <w:p w14:paraId="331D4F22" w14:textId="77777777" w:rsidR="002F7211" w:rsidRPr="00A207D9" w:rsidRDefault="002F7211"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671A951" w14:textId="77777777" w:rsidR="002F7211" w:rsidRDefault="002F7211" w:rsidP="00EC6CA7">
      <w:pPr>
        <w:spacing w:before="240" w:after="120"/>
        <w:rPr>
          <w:rFonts w:ascii="Arial" w:hAnsi="Arial" w:cs="Arial"/>
          <w:sz w:val="18"/>
          <w:szCs w:val="18"/>
        </w:rPr>
      </w:pPr>
    </w:p>
    <w:tbl>
      <w:tblPr>
        <w:tblStyle w:val="NormalTablePHPDOCX"/>
        <w:tblW w:w="2500" w:type="pct"/>
        <w:tblInd w:w="108" w:type="dxa"/>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529"/>
      </w:tblGrid>
      <w:tr w:rsidR="00B43E41" w14:paraId="31B42D56" w14:textId="77777777">
        <w:tc>
          <w:tcPr>
            <w:tcW w:w="0" w:type="auto"/>
            <w:shd w:val="clear" w:color="auto" w:fill="FFFFFF"/>
            <w:tcMar>
              <w:top w:w="75" w:type="dxa"/>
              <w:bottom w:w="75" w:type="dxa"/>
            </w:tcMar>
            <w:vAlign w:val="center"/>
          </w:tcPr>
          <w:p w14:paraId="5179335C" w14:textId="77777777" w:rsidR="00B43E41" w:rsidRDefault="002F7211">
            <w:r>
              <w:rPr>
                <w:rFonts w:ascii="Arial" w:hAnsi="Arial" w:cs="Arial"/>
                <w:b/>
                <w:bCs/>
                <w:color w:val="000000"/>
                <w:position w:val="-2"/>
                <w:sz w:val="18"/>
                <w:szCs w:val="18"/>
                <w:shd w:val="clear" w:color="auto" w:fill="FFFFFF"/>
              </w:rPr>
              <w:t>Splošne specifikacije</w:t>
            </w:r>
          </w:p>
        </w:tc>
      </w:tr>
    </w:tbl>
    <w:p w14:paraId="683BF8B5" w14:textId="77777777" w:rsidR="00B43E41" w:rsidRDefault="002F7211">
      <w:pPr>
        <w:spacing w:after="0" w:line="240" w:lineRule="auto"/>
        <w:jc w:val="both"/>
      </w:pPr>
      <w:r>
        <w:rPr>
          <w:rFonts w:ascii="Arial" w:hAnsi="Arial" w:cs="Arial"/>
          <w:color w:val="000000"/>
          <w:sz w:val="18"/>
          <w:szCs w:val="18"/>
        </w:rPr>
        <w:t> </w:t>
      </w:r>
    </w:p>
    <w:tbl>
      <w:tblPr>
        <w:tblStyle w:val="NormalTablePHPDOCX"/>
        <w:tblW w:w="2500" w:type="pct"/>
        <w:tblInd w:w="108" w:type="dxa"/>
        <w:shd w:val="clear" w:color="auto" w:fill="FFFFFF"/>
        <w:tblLook w:val="04A0" w:firstRow="1" w:lastRow="0" w:firstColumn="1" w:lastColumn="0" w:noHBand="0" w:noVBand="1"/>
      </w:tblPr>
      <w:tblGrid>
        <w:gridCol w:w="4535"/>
      </w:tblGrid>
      <w:tr w:rsidR="00B43E41" w14:paraId="10283F3A" w14:textId="77777777">
        <w:tc>
          <w:tcPr>
            <w:tcW w:w="0" w:type="auto"/>
            <w:tcMar>
              <w:top w:w="0" w:type="auto"/>
              <w:bottom w:w="0" w:type="auto"/>
            </w:tcMar>
            <w:vAlign w:val="center"/>
          </w:tcPr>
          <w:p w14:paraId="5FC127FF" w14:textId="77777777" w:rsidR="00B43E41" w:rsidRDefault="002F7211">
            <w:pPr>
              <w:spacing w:before="135" w:after="135"/>
              <w:textAlignment w:val="center"/>
            </w:pPr>
            <w:r>
              <w:rPr>
                <w:rFonts w:ascii="Arial" w:hAnsi="Arial" w:cs="Arial"/>
                <w:b/>
                <w:bCs/>
                <w:color w:val="000000"/>
                <w:position w:val="-2"/>
                <w:sz w:val="18"/>
                <w:szCs w:val="18"/>
              </w:rPr>
              <w:t>Splošne specifikacije</w:t>
            </w:r>
          </w:p>
        </w:tc>
      </w:tr>
    </w:tbl>
    <w:p w14:paraId="730E4286" w14:textId="77777777" w:rsidR="00B43E41" w:rsidRDefault="002F7211">
      <w:pPr>
        <w:spacing w:before="225" w:after="225" w:line="240" w:lineRule="auto"/>
      </w:pPr>
      <w:r>
        <w:rPr>
          <w:rFonts w:ascii="Arial" w:hAnsi="Arial" w:cs="Arial"/>
          <w:b/>
          <w:bCs/>
          <w:color w:val="000000"/>
          <w:sz w:val="18"/>
          <w:szCs w:val="18"/>
        </w:rPr>
        <w:t>A) Splošne zahteve</w:t>
      </w:r>
    </w:p>
    <w:p w14:paraId="051B0033" w14:textId="77777777" w:rsidR="00B43E41" w:rsidRDefault="002F7211">
      <w:pPr>
        <w:spacing w:before="225" w:after="225" w:line="240" w:lineRule="auto"/>
      </w:pPr>
      <w:r>
        <w:rPr>
          <w:rFonts w:ascii="Arial" w:hAnsi="Arial" w:cs="Arial"/>
          <w:color w:val="000000"/>
          <w:sz w:val="18"/>
          <w:szCs w:val="18"/>
        </w:rPr>
        <w:t>1. Vsi ponujeni izdelki morajo biti v skladu z določili Zakona o medicinskih pripomočkih (Ur.l. 98/09).</w:t>
      </w:r>
    </w:p>
    <w:p w14:paraId="77E35F31" w14:textId="77777777" w:rsidR="00B43E41" w:rsidRDefault="002F7211">
      <w:pPr>
        <w:spacing w:before="225" w:after="225" w:line="240" w:lineRule="auto"/>
      </w:pPr>
      <w:r>
        <w:rPr>
          <w:rFonts w:ascii="Arial" w:hAnsi="Arial" w:cs="Arial"/>
          <w:color w:val="000000"/>
          <w:sz w:val="18"/>
          <w:szCs w:val="18"/>
        </w:rPr>
        <w:t>2. Ponujeno blago mora ustrezati strokovnim zahtevam naročnika navedenim v Tehničnih specifikacijah in Predračunu-seznamu razpisanega blaga ali storitev (v nadaljevanju: predračun).</w:t>
      </w:r>
    </w:p>
    <w:p w14:paraId="68C7E39E" w14:textId="77777777" w:rsidR="00B43E41" w:rsidRDefault="002F7211">
      <w:pPr>
        <w:spacing w:before="225" w:after="225" w:line="240" w:lineRule="auto"/>
      </w:pPr>
      <w:r>
        <w:rPr>
          <w:rFonts w:ascii="Arial" w:hAnsi="Arial" w:cs="Arial"/>
          <w:b/>
          <w:bCs/>
          <w:color w:val="000000"/>
          <w:sz w:val="18"/>
          <w:szCs w:val="18"/>
        </w:rPr>
        <w:t> B)  Razpisane količine</w:t>
      </w:r>
    </w:p>
    <w:p w14:paraId="57741850" w14:textId="77777777" w:rsidR="00B43E41" w:rsidRDefault="002F7211">
      <w:pPr>
        <w:spacing w:before="225" w:after="225" w:line="240" w:lineRule="auto"/>
      </w:pPr>
      <w:r>
        <w:rPr>
          <w:rFonts w:ascii="Arial" w:hAnsi="Arial" w:cs="Arial"/>
          <w:color w:val="000000"/>
          <w:sz w:val="18"/>
          <w:szCs w:val="18"/>
        </w:rPr>
        <w:t>Vrste in količine razpisanega blaga so podane v predračunu. Razpisane količine so okvirne za obdobje dveh let.</w:t>
      </w:r>
    </w:p>
    <w:p w14:paraId="1BD58ED4" w14:textId="77777777" w:rsidR="00B43E41" w:rsidRDefault="002F7211">
      <w:pPr>
        <w:spacing w:before="225" w:after="225" w:line="240" w:lineRule="auto"/>
      </w:pPr>
      <w:r>
        <w:rPr>
          <w:rFonts w:ascii="Arial" w:hAnsi="Arial" w:cs="Arial"/>
          <w:b/>
          <w:bCs/>
          <w:color w:val="000000"/>
          <w:sz w:val="18"/>
          <w:szCs w:val="18"/>
        </w:rPr>
        <w:t>C) Način dobave</w:t>
      </w:r>
    </w:p>
    <w:p w14:paraId="6AD525B8" w14:textId="77777777" w:rsidR="00B43E41" w:rsidRDefault="002F7211">
      <w:pPr>
        <w:spacing w:before="225" w:after="225" w:line="240" w:lineRule="auto"/>
      </w:pPr>
      <w:r>
        <w:rPr>
          <w:rFonts w:ascii="Arial" w:hAnsi="Arial" w:cs="Arial"/>
          <w:color w:val="000000"/>
          <w:sz w:val="18"/>
          <w:szCs w:val="18"/>
        </w:rPr>
        <w:t>Naročnik je predvidel dva načina nakupa blaga, in sicer:</w:t>
      </w:r>
    </w:p>
    <w:p w14:paraId="0E14E15C" w14:textId="77777777" w:rsidR="00B43E41" w:rsidRDefault="002F7211">
      <w:pPr>
        <w:spacing w:before="225" w:after="225" w:line="240" w:lineRule="auto"/>
        <w:ind w:left="348"/>
      </w:pPr>
      <w:r>
        <w:rPr>
          <w:rFonts w:ascii="Arial" w:hAnsi="Arial" w:cs="Arial"/>
          <w:color w:val="000000"/>
          <w:sz w:val="18"/>
          <w:szCs w:val="18"/>
          <w:u w:val="single"/>
        </w:rPr>
        <w:t>komisijski nakup za blago:</w:t>
      </w:r>
    </w:p>
    <w:tbl>
      <w:tblPr>
        <w:tblStyle w:val="NormalTablePHPDOCX"/>
        <w:tblW w:w="5000" w:type="pct"/>
        <w:tblInd w:w="108" w:type="dxa"/>
        <w:tblLook w:val="04A0" w:firstRow="1" w:lastRow="0" w:firstColumn="1" w:lastColumn="0" w:noHBand="0" w:noVBand="1"/>
      </w:tblPr>
      <w:tblGrid>
        <w:gridCol w:w="9070"/>
      </w:tblGrid>
      <w:tr w:rsidR="00B43E41" w14:paraId="7AD010D4"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43E41" w14:paraId="2B5B5DEB" w14:textId="77777777">
              <w:tc>
                <w:tcPr>
                  <w:tcW w:w="0" w:type="auto"/>
                  <w:tcMar>
                    <w:top w:w="0" w:type="auto"/>
                    <w:bottom w:w="0" w:type="auto"/>
                  </w:tcMar>
                </w:tcPr>
                <w:p w14:paraId="52162DE9" w14:textId="77777777" w:rsidR="00B43E41" w:rsidRDefault="002F7211" w:rsidP="00A374A2">
                  <w:pPr>
                    <w:numPr>
                      <w:ilvl w:val="0"/>
                      <w:numId w:val="9"/>
                    </w:numPr>
                    <w:rPr>
                      <w:rFonts w:ascii="Arial" w:hAnsi="Arial" w:cs="Arial"/>
                      <w:color w:val="000000"/>
                      <w:sz w:val="18"/>
                      <w:szCs w:val="18"/>
                    </w:rPr>
                  </w:pPr>
                  <w:r>
                    <w:rPr>
                      <w:rFonts w:ascii="Arial" w:hAnsi="Arial" w:cs="Arial"/>
                      <w:color w:val="000000"/>
                      <w:position w:val="-2"/>
                      <w:sz w:val="18"/>
                      <w:szCs w:val="18"/>
                    </w:rPr>
                    <w:t>za vse blago Sklopa I. KORONARNI STENTI</w:t>
                  </w:r>
                </w:p>
                <w:p w14:paraId="37EC12EB" w14:textId="77777777" w:rsidR="00B43E41" w:rsidRDefault="002F7211" w:rsidP="00A374A2">
                  <w:pPr>
                    <w:numPr>
                      <w:ilvl w:val="0"/>
                      <w:numId w:val="9"/>
                    </w:numPr>
                    <w:rPr>
                      <w:rFonts w:ascii="Arial" w:hAnsi="Arial" w:cs="Arial"/>
                      <w:color w:val="000000"/>
                      <w:sz w:val="18"/>
                      <w:szCs w:val="18"/>
                    </w:rPr>
                  </w:pPr>
                  <w:r>
                    <w:rPr>
                      <w:rFonts w:ascii="Arial" w:hAnsi="Arial" w:cs="Arial"/>
                      <w:color w:val="000000"/>
                      <w:position w:val="-2"/>
                      <w:sz w:val="18"/>
                      <w:szCs w:val="18"/>
                    </w:rPr>
                    <w:t>za vse blago Sklopa II, podsklop 1 Koronarni baloni, prevlečeni s citostatiki</w:t>
                  </w:r>
                </w:p>
                <w:p w14:paraId="769EA1F3" w14:textId="77777777" w:rsidR="00B43E41" w:rsidRDefault="002F7211" w:rsidP="00A374A2">
                  <w:pPr>
                    <w:numPr>
                      <w:ilvl w:val="0"/>
                      <w:numId w:val="9"/>
                    </w:numPr>
                    <w:rPr>
                      <w:rFonts w:ascii="Arial" w:hAnsi="Arial" w:cs="Arial"/>
                      <w:color w:val="000000"/>
                      <w:sz w:val="18"/>
                      <w:szCs w:val="18"/>
                    </w:rPr>
                  </w:pPr>
                  <w:r>
                    <w:rPr>
                      <w:rFonts w:ascii="Arial" w:hAnsi="Arial" w:cs="Arial"/>
                      <w:color w:val="000000"/>
                      <w:position w:val="-2"/>
                      <w:sz w:val="18"/>
                      <w:szCs w:val="18"/>
                    </w:rPr>
                    <w:t>za vse blago podsklopov iz Sklopa IV  BALONSKI KATETRI, ŽILNE OPORNICE, ENDOPROTEZE IN SISTEM ZA PONOVNO VSTOPANJE ŽICE;</w:t>
                  </w:r>
                </w:p>
                <w:p w14:paraId="3EB7ECA6" w14:textId="77777777" w:rsidR="00B43E41" w:rsidRDefault="002F7211" w:rsidP="00A374A2">
                  <w:pPr>
                    <w:numPr>
                      <w:ilvl w:val="0"/>
                      <w:numId w:val="9"/>
                    </w:numPr>
                    <w:rPr>
                      <w:rFonts w:ascii="Arial" w:hAnsi="Arial" w:cs="Arial"/>
                      <w:color w:val="000000"/>
                      <w:sz w:val="18"/>
                      <w:szCs w:val="18"/>
                    </w:rPr>
                  </w:pPr>
                  <w:r>
                    <w:rPr>
                      <w:rFonts w:ascii="Arial" w:hAnsi="Arial" w:cs="Arial"/>
                      <w:color w:val="000000"/>
                      <w:position w:val="-2"/>
                      <w:sz w:val="18"/>
                      <w:szCs w:val="18"/>
                    </w:rPr>
                    <w:t xml:space="preserve">za vse blago Sklopa V., podsklopov: </w:t>
                  </w:r>
                </w:p>
                <w:p w14:paraId="30FE826F" w14:textId="77777777" w:rsidR="00B43E41" w:rsidRDefault="002F7211" w:rsidP="00A374A2">
                  <w:pPr>
                    <w:numPr>
                      <w:ilvl w:val="1"/>
                      <w:numId w:val="9"/>
                    </w:numPr>
                    <w:rPr>
                      <w:rFonts w:ascii="Arial" w:hAnsi="Arial" w:cs="Arial"/>
                      <w:color w:val="000000"/>
                      <w:sz w:val="18"/>
                      <w:szCs w:val="18"/>
                    </w:rPr>
                  </w:pPr>
                  <w:r>
                    <w:rPr>
                      <w:rFonts w:ascii="Arial" w:hAnsi="Arial" w:cs="Arial"/>
                      <w:color w:val="000000"/>
                      <w:position w:val="-2"/>
                      <w:sz w:val="18"/>
                      <w:szCs w:val="18"/>
                    </w:rPr>
                    <w:t>podsklop 8  Vodilne žice z jedrom iz nerjavečega jekla z nitinolsko konico 0,018'',</w:t>
                  </w:r>
                </w:p>
                <w:p w14:paraId="2EDEA5E8" w14:textId="77777777" w:rsidR="00B43E41" w:rsidRDefault="002F7211" w:rsidP="00A374A2">
                  <w:pPr>
                    <w:numPr>
                      <w:ilvl w:val="1"/>
                      <w:numId w:val="9"/>
                    </w:numPr>
                    <w:rPr>
                      <w:rFonts w:ascii="Arial" w:hAnsi="Arial" w:cs="Arial"/>
                      <w:color w:val="000000"/>
                      <w:sz w:val="18"/>
                      <w:szCs w:val="18"/>
                    </w:rPr>
                  </w:pPr>
                  <w:r>
                    <w:rPr>
                      <w:rFonts w:ascii="Arial" w:hAnsi="Arial" w:cs="Arial"/>
                      <w:color w:val="000000"/>
                      <w:position w:val="-2"/>
                      <w:sz w:val="18"/>
                      <w:szCs w:val="18"/>
                    </w:rPr>
                    <w:t>podsklop 10 Vodilne žice  zelo trde, hidrofilne z nitinolom za kronične stenoze,</w:t>
                  </w:r>
                </w:p>
                <w:p w14:paraId="2E8F76FF" w14:textId="77777777" w:rsidR="00B43E41" w:rsidRDefault="002F7211" w:rsidP="00A374A2">
                  <w:pPr>
                    <w:numPr>
                      <w:ilvl w:val="1"/>
                      <w:numId w:val="9"/>
                    </w:numPr>
                    <w:rPr>
                      <w:rFonts w:ascii="Arial" w:hAnsi="Arial" w:cs="Arial"/>
                      <w:color w:val="000000"/>
                      <w:sz w:val="18"/>
                      <w:szCs w:val="18"/>
                    </w:rPr>
                  </w:pPr>
                  <w:r>
                    <w:rPr>
                      <w:rFonts w:ascii="Arial" w:hAnsi="Arial" w:cs="Arial"/>
                      <w:color w:val="000000"/>
                      <w:position w:val="-2"/>
                      <w:sz w:val="18"/>
                      <w:szCs w:val="18"/>
                    </w:rPr>
                    <w:t>podsklop 12  Diagnostični in vodilni  katetri za transfemoralni pristop iz poliuretana ali naylona,</w:t>
                  </w:r>
                </w:p>
                <w:p w14:paraId="50D4D393" w14:textId="77777777" w:rsidR="00B43E41" w:rsidRDefault="002F7211" w:rsidP="00A374A2">
                  <w:pPr>
                    <w:numPr>
                      <w:ilvl w:val="1"/>
                      <w:numId w:val="9"/>
                    </w:numPr>
                    <w:rPr>
                      <w:rFonts w:ascii="Arial" w:hAnsi="Arial" w:cs="Arial"/>
                      <w:color w:val="000000"/>
                      <w:sz w:val="18"/>
                      <w:szCs w:val="18"/>
                    </w:rPr>
                  </w:pPr>
                  <w:r>
                    <w:rPr>
                      <w:rFonts w:ascii="Arial" w:hAnsi="Arial" w:cs="Arial"/>
                      <w:color w:val="000000"/>
                      <w:position w:val="-2"/>
                      <w:sz w:val="18"/>
                      <w:szCs w:val="18"/>
                    </w:rPr>
                    <w:t>podsklop 15 Podporni tanjši katetri, hidrofilni, ojačani</w:t>
                  </w:r>
                </w:p>
                <w:p w14:paraId="0FC59E6C" w14:textId="77777777" w:rsidR="00B43E41" w:rsidRDefault="002F7211" w:rsidP="00A374A2">
                  <w:pPr>
                    <w:numPr>
                      <w:ilvl w:val="0"/>
                      <w:numId w:val="9"/>
                    </w:numPr>
                    <w:rPr>
                      <w:rFonts w:ascii="Arial" w:hAnsi="Arial" w:cs="Arial"/>
                      <w:color w:val="000000"/>
                      <w:sz w:val="18"/>
                      <w:szCs w:val="18"/>
                    </w:rPr>
                  </w:pPr>
                  <w:r>
                    <w:rPr>
                      <w:rFonts w:ascii="Arial" w:hAnsi="Arial" w:cs="Arial"/>
                      <w:color w:val="000000"/>
                      <w:position w:val="-2"/>
                      <w:sz w:val="18"/>
                      <w:szCs w:val="18"/>
                    </w:rPr>
                    <w:t>za vse blago Sklopa VI, podsklopa 5 Nefrostome in drenaže</w:t>
                  </w:r>
                </w:p>
              </w:tc>
            </w:tr>
          </w:tbl>
          <w:p w14:paraId="6B2EBB30" w14:textId="77777777" w:rsidR="00B43E41" w:rsidRDefault="00B43E41"/>
        </w:tc>
      </w:tr>
    </w:tbl>
    <w:p w14:paraId="1B22808A" w14:textId="77777777" w:rsidR="00B43E41" w:rsidRDefault="002F7211">
      <w:pPr>
        <w:spacing w:before="225" w:after="225" w:line="240" w:lineRule="auto"/>
        <w:ind w:left="348"/>
      </w:pPr>
      <w:r>
        <w:rPr>
          <w:rFonts w:ascii="Arial" w:hAnsi="Arial" w:cs="Arial"/>
          <w:color w:val="000000"/>
          <w:sz w:val="18"/>
          <w:szCs w:val="18"/>
          <w:u w:val="single"/>
        </w:rPr>
        <w:t>redni nakup za blago</w:t>
      </w:r>
    </w:p>
    <w:tbl>
      <w:tblPr>
        <w:tblStyle w:val="NormalTablePHPDOCX"/>
        <w:tblW w:w="5000" w:type="pct"/>
        <w:tblInd w:w="108" w:type="dxa"/>
        <w:tblLook w:val="04A0" w:firstRow="1" w:lastRow="0" w:firstColumn="1" w:lastColumn="0" w:noHBand="0" w:noVBand="1"/>
      </w:tblPr>
      <w:tblGrid>
        <w:gridCol w:w="9070"/>
      </w:tblGrid>
      <w:tr w:rsidR="00B43E41" w14:paraId="4215F041"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43E41" w14:paraId="7897DC6E" w14:textId="77777777">
              <w:tc>
                <w:tcPr>
                  <w:tcW w:w="0" w:type="auto"/>
                  <w:tcMar>
                    <w:top w:w="0" w:type="auto"/>
                    <w:bottom w:w="0" w:type="auto"/>
                  </w:tcMar>
                </w:tcPr>
                <w:p w14:paraId="15A9FACA" w14:textId="77777777" w:rsidR="00B43E41" w:rsidRDefault="002F7211" w:rsidP="00A374A2">
                  <w:pPr>
                    <w:numPr>
                      <w:ilvl w:val="0"/>
                      <w:numId w:val="10"/>
                    </w:numPr>
                    <w:rPr>
                      <w:rFonts w:ascii="Arial" w:hAnsi="Arial" w:cs="Arial"/>
                      <w:color w:val="000000"/>
                      <w:sz w:val="18"/>
                      <w:szCs w:val="18"/>
                    </w:rPr>
                  </w:pPr>
                  <w:r>
                    <w:rPr>
                      <w:rFonts w:ascii="Arial" w:hAnsi="Arial" w:cs="Arial"/>
                      <w:color w:val="000000"/>
                      <w:position w:val="-2"/>
                      <w:sz w:val="18"/>
                      <w:szCs w:val="18"/>
                    </w:rPr>
                    <w:t>za vse blago vseh podsklopov Sklopa III. OSTALI MATERIAL ZA INTERVENTNO KARDIOLOGIJO</w:t>
                  </w:r>
                </w:p>
                <w:p w14:paraId="3506C3E4" w14:textId="77777777" w:rsidR="00B43E41" w:rsidRDefault="002F7211" w:rsidP="00A374A2">
                  <w:pPr>
                    <w:numPr>
                      <w:ilvl w:val="0"/>
                      <w:numId w:val="10"/>
                    </w:numPr>
                    <w:rPr>
                      <w:rFonts w:ascii="Arial" w:hAnsi="Arial" w:cs="Arial"/>
                      <w:color w:val="000000"/>
                      <w:sz w:val="18"/>
                      <w:szCs w:val="18"/>
                    </w:rPr>
                  </w:pPr>
                  <w:r>
                    <w:rPr>
                      <w:rFonts w:ascii="Arial" w:hAnsi="Arial" w:cs="Arial"/>
                      <w:color w:val="000000"/>
                      <w:position w:val="-2"/>
                      <w:sz w:val="18"/>
                      <w:szCs w:val="18"/>
                    </w:rPr>
                    <w:t xml:space="preserve">za vse blago Sklopa V ŽILNA UVAJALA, DILATATORJI IN DIAGNOSTOIČNI VODILNI KATETRI, podsklopov: </w:t>
                  </w:r>
                </w:p>
                <w:p w14:paraId="5F95D79F"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1: Žilna uvajala za transfemoralni pristop</w:t>
                  </w:r>
                </w:p>
                <w:p w14:paraId="127DC7C8"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2: Žilna uvajala za transfemoralni pristop, z ojačano žično konstrukcijo in hidrofilnim premazom za tortuozne arterije</w:t>
                  </w:r>
                </w:p>
                <w:p w14:paraId="7E65EF09"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3: Žilna uvajala za transfemoralni pristop, iz polimera ojačanega s kovinsko žico za arterije s tršo steno</w:t>
                  </w:r>
                </w:p>
                <w:p w14:paraId="279032FE"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4: Žilni dilatatorji</w:t>
                  </w:r>
                </w:p>
                <w:p w14:paraId="62010487"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5: Vodilne žice z jeklenim jedrom</w:t>
                  </w:r>
                </w:p>
                <w:p w14:paraId="5C17891B"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6: Vodilne žice iz nerjavečega jekla za hude stenoze in tortuozne arterije s "short taper" konico</w:t>
                  </w:r>
                </w:p>
                <w:p w14:paraId="0DF3B764"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7: Vodilne žice iz nerjavečega jekla za hude stenoze in tortuozne arterije z "long taper" konico</w:t>
                  </w:r>
                </w:p>
                <w:p w14:paraId="59CF1DFD"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9: Vodilne žice hidrofilne</w:t>
                  </w:r>
                </w:p>
                <w:p w14:paraId="79BE689F"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11: Vodilne žice zelo trde iz nerjavečega jekla za kalcinirane arterije</w:t>
                  </w:r>
                </w:p>
                <w:p w14:paraId="18C08351"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13: Diagnostični in vodilni  katetri za transfemoralni pristop, ravni</w:t>
                  </w:r>
                </w:p>
                <w:p w14:paraId="2C7A6F1A"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14: Podporni katetri, hidrofilni, ojačani, za trše žile</w:t>
                  </w:r>
                </w:p>
                <w:p w14:paraId="70050685"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t>Podsklop 15: Podporni tanjši katetri, hidrofilni, ojačani</w:t>
                  </w:r>
                </w:p>
                <w:p w14:paraId="0BD80080" w14:textId="77777777" w:rsidR="00B43E41" w:rsidRDefault="002F7211" w:rsidP="00A374A2">
                  <w:pPr>
                    <w:numPr>
                      <w:ilvl w:val="1"/>
                      <w:numId w:val="10"/>
                    </w:numPr>
                    <w:rPr>
                      <w:rFonts w:ascii="Arial" w:hAnsi="Arial" w:cs="Arial"/>
                      <w:color w:val="000000"/>
                      <w:sz w:val="18"/>
                      <w:szCs w:val="18"/>
                    </w:rPr>
                  </w:pPr>
                  <w:r>
                    <w:rPr>
                      <w:rFonts w:ascii="Arial" w:hAnsi="Arial" w:cs="Arial"/>
                      <w:color w:val="000000"/>
                      <w:position w:val="-2"/>
                      <w:sz w:val="18"/>
                      <w:szCs w:val="18"/>
                    </w:rPr>
                    <w:lastRenderedPageBreak/>
                    <w:t>Podsklop 16: Žilna uvajala za transfemoralni pristop daljša</w:t>
                  </w:r>
                </w:p>
              </w:tc>
            </w:tr>
          </w:tbl>
          <w:p w14:paraId="74F04F0F" w14:textId="77777777" w:rsidR="00B43E41" w:rsidRDefault="00B43E41"/>
        </w:tc>
      </w:tr>
    </w:tbl>
    <w:p w14:paraId="5EAEC68D" w14:textId="77777777" w:rsidR="00B43E41" w:rsidRDefault="00B43E41">
      <w:pPr>
        <w:spacing w:before="225" w:after="225" w:line="240" w:lineRule="auto"/>
        <w:ind w:left="2118"/>
      </w:pPr>
    </w:p>
    <w:p w14:paraId="7204005D" w14:textId="77777777" w:rsidR="00B43E41" w:rsidRDefault="00B43E41">
      <w:pPr>
        <w:spacing w:before="225" w:after="225" w:line="240" w:lineRule="auto"/>
        <w:ind w:left="2118"/>
      </w:pPr>
    </w:p>
    <w:p w14:paraId="1E8ED444" w14:textId="77777777" w:rsidR="00B43E41" w:rsidRDefault="002F7211">
      <w:pPr>
        <w:spacing w:before="225" w:after="225" w:line="240" w:lineRule="auto"/>
      </w:pPr>
      <w:r>
        <w:rPr>
          <w:rFonts w:ascii="Arial" w:hAnsi="Arial" w:cs="Arial"/>
          <w:color w:val="000000"/>
          <w:sz w:val="18"/>
          <w:szCs w:val="18"/>
        </w:rPr>
        <w:t>V kolikor se v času trajanja pogodbe pokaže potreba po drugačnem načinu dobave pri posameznem sklopu.podsklopu kot je bil predviden ob sklenitvi pogodbe, se lahko le-ta ob soglasju pogodbenih strank spremeni.</w:t>
      </w:r>
    </w:p>
    <w:p w14:paraId="6871FE81" w14:textId="77777777" w:rsidR="00B43E41" w:rsidRDefault="002F7211">
      <w:pPr>
        <w:spacing w:before="225" w:after="225" w:line="240" w:lineRule="auto"/>
      </w:pPr>
      <w:r>
        <w:rPr>
          <w:rFonts w:ascii="Arial" w:hAnsi="Arial" w:cs="Arial"/>
          <w:b/>
          <w:bCs/>
          <w:i/>
          <w:iCs/>
          <w:color w:val="000000"/>
          <w:sz w:val="18"/>
          <w:szCs w:val="18"/>
        </w:rPr>
        <w:t>C.1 Komisijski način dobave</w:t>
      </w:r>
    </w:p>
    <w:p w14:paraId="783D97D7" w14:textId="77777777" w:rsidR="00B43E41" w:rsidRDefault="002F7211">
      <w:pPr>
        <w:spacing w:before="225" w:after="225" w:line="240" w:lineRule="auto"/>
      </w:pPr>
      <w:r>
        <w:rPr>
          <w:rFonts w:ascii="Arial" w:hAnsi="Arial" w:cs="Arial"/>
          <w:color w:val="000000"/>
          <w:sz w:val="18"/>
          <w:szCs w:val="18"/>
        </w:rPr>
        <w:t>Izbrani ponudnik bo moral po podpisu pogodbe - v roku enega tedna od poziva naročnika napolniti komisijsko skladišče z blagom, ki se bo kupovalo na komisijski način. Količine in vrste blaga, ki jih bo moral zagotavljati izbrani ponudnik v komisijskem skladišču na lokaciji naročnika v času izvajanja pogodbe bodo določene naknadno in bodo usklajene med pooblaščeno osebo naročnika za nadzor nad izvajanjem pogodbe (za nadzor nad komisijskim skladiščem) in izbranim ponudnikom. Količine se bodo sproti usklajevale, in sicer v skladu z dejanskimi potrebami naročnika. Naročnik bo lahko navedene količine povečal (v primeru, da bo pri nadomeščanju blaga v komisijskem skladišču prihajalo do zastojev s strani ponudnika, v primeru povečanja programa operacij, ipd....) ali zmanjšal. </w:t>
      </w:r>
    </w:p>
    <w:p w14:paraId="6DF71268" w14:textId="77777777" w:rsidR="00B43E41" w:rsidRDefault="002F7211">
      <w:pPr>
        <w:spacing w:before="225" w:after="225" w:line="240" w:lineRule="auto"/>
      </w:pPr>
      <w:r>
        <w:rPr>
          <w:rFonts w:ascii="Arial" w:hAnsi="Arial" w:cs="Arial"/>
          <w:color w:val="000000"/>
          <w:sz w:val="18"/>
          <w:szCs w:val="18"/>
        </w:rPr>
        <w:t>Postopek komisijskega načina nakupa blaga:</w:t>
      </w:r>
    </w:p>
    <w:tbl>
      <w:tblPr>
        <w:tblStyle w:val="NormalTablePHPDOCX"/>
        <w:tblW w:w="5000" w:type="pct"/>
        <w:tblInd w:w="108" w:type="dxa"/>
        <w:tblLook w:val="04A0" w:firstRow="1" w:lastRow="0" w:firstColumn="1" w:lastColumn="0" w:noHBand="0" w:noVBand="1"/>
      </w:tblPr>
      <w:tblGrid>
        <w:gridCol w:w="9070"/>
      </w:tblGrid>
      <w:tr w:rsidR="00B43E41" w14:paraId="27A897A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B43E41" w14:paraId="1D441129" w14:textId="77777777">
              <w:tc>
                <w:tcPr>
                  <w:tcW w:w="0" w:type="auto"/>
                  <w:tcMar>
                    <w:top w:w="0" w:type="auto"/>
                    <w:bottom w:w="0" w:type="auto"/>
                  </w:tcMar>
                </w:tcPr>
                <w:p w14:paraId="3A8A1100"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Izbrani ponudnik bo moral po skleniti pogodbe na poziv naročnika napolniti komisijsko skladišče z blagom, ki se bo kupovalo na komisijski način. Vsaka naslednja dobava se bo vršila na podlagi odjav ( v nadaljevanju izdajnic) porabljenega blaga v komisijskem skladišču oz. izstavljenih naročilnic po pošti, telefaksu in e-mailu (v primeru dodatnih potreb po blagu).</w:t>
                  </w:r>
                </w:p>
                <w:p w14:paraId="5DBAF228"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Izbrani ponudnik bo moral zagotavljati dostavo blaga  ddp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14:paraId="67E8DB78"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Rok dobave za komisijski način dobave je največ 48 ur od prejema pisnega naročila/odjave blaga s strani pooblaščenega predstavnika naročnika, v nujnih primerih pa v dogovoru z naročnikom. </w:t>
                  </w:r>
                </w:p>
                <w:p w14:paraId="6B387CDB"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Izbrani ponudnik bo moral v svojem komisijskem skladišču izvajati redne inventure blaga, in sicer najmanj dvakrat letno ter o ugotovljenem stanju blaga v skladišču vsakokrat obveščati pooblaščene osebe naročnika.</w:t>
                  </w:r>
                </w:p>
                <w:p w14:paraId="711ADDD5"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Dobavljeno komisijsko blago ostane v lasti izbranega ponudnika  do njegove končne uporabe s strani naročnika.</w:t>
                  </w:r>
                </w:p>
                <w:p w14:paraId="2EBD3362"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Odgovornost za blago in tveganje v zvezi z blagom nosi do prevzema blaga v komisijsko skladišče – izbrani ponudnik, po prevzemu blaga v komisijsko skladišče- po podpisu dokumenta o prevzemu pa naročnik.</w:t>
                  </w:r>
                </w:p>
                <w:p w14:paraId="2B690BF2"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Odgovornost za spremljanje roka uporabe nosi izbrani ponudnik, ki je dolžan blago pred iztekom roka uporabe izločiti oz. nadomestiti z istovrstnim blagom novejšega datuma.</w:t>
                  </w:r>
                </w:p>
                <w:p w14:paraId="77FC187B" w14:textId="77777777" w:rsidR="00B43E41" w:rsidRDefault="002F7211" w:rsidP="00A374A2">
                  <w:pPr>
                    <w:numPr>
                      <w:ilvl w:val="0"/>
                      <w:numId w:val="11"/>
                    </w:numPr>
                    <w:rPr>
                      <w:rFonts w:ascii="Arial" w:hAnsi="Arial" w:cs="Arial"/>
                      <w:color w:val="000000"/>
                      <w:sz w:val="18"/>
                      <w:szCs w:val="18"/>
                    </w:rPr>
                  </w:pPr>
                  <w:r>
                    <w:rPr>
                      <w:rFonts w:ascii="Arial" w:hAnsi="Arial" w:cs="Arial"/>
                      <w:color w:val="000000"/>
                      <w:position w:val="-2"/>
                      <w:sz w:val="18"/>
                      <w:szCs w:val="18"/>
                    </w:rPr>
                    <w:t>Po poteku pogodbe mora izbrani ponudnik izprazniti komisijsko skladišče v roku enega tedna po pozivu naročnika.</w:t>
                  </w:r>
                </w:p>
              </w:tc>
            </w:tr>
          </w:tbl>
          <w:p w14:paraId="575309B7" w14:textId="77777777" w:rsidR="00B43E41" w:rsidRDefault="00B43E41"/>
        </w:tc>
      </w:tr>
    </w:tbl>
    <w:p w14:paraId="09CFE520" w14:textId="77777777" w:rsidR="00B43E41" w:rsidRDefault="002F7211">
      <w:pPr>
        <w:spacing w:before="225" w:after="225" w:line="240" w:lineRule="auto"/>
      </w:pPr>
      <w:r>
        <w:rPr>
          <w:rFonts w:ascii="Arial" w:hAnsi="Arial" w:cs="Arial"/>
          <w:b/>
          <w:bCs/>
          <w:i/>
          <w:iCs/>
          <w:color w:val="000000"/>
          <w:sz w:val="18"/>
          <w:szCs w:val="18"/>
        </w:rPr>
        <w:t>C.2. Redni nakup blaga</w:t>
      </w:r>
      <w:r>
        <w:rPr>
          <w:rFonts w:ascii="Arial" w:hAnsi="Arial" w:cs="Arial"/>
          <w:color w:val="000000"/>
          <w:sz w:val="18"/>
          <w:szCs w:val="18"/>
        </w:rPr>
        <w:t> </w:t>
      </w:r>
    </w:p>
    <w:p w14:paraId="0795BA38" w14:textId="77777777" w:rsidR="00B43E41" w:rsidRDefault="002F7211">
      <w:pPr>
        <w:spacing w:before="225" w:after="225" w:line="240" w:lineRule="auto"/>
      </w:pPr>
      <w:r>
        <w:rPr>
          <w:rFonts w:ascii="Arial" w:hAnsi="Arial" w:cs="Arial"/>
          <w:color w:val="000000"/>
          <w:sz w:val="18"/>
          <w:szCs w:val="18"/>
        </w:rPr>
        <w:t>Izbrani ponudnik bo moral dobavo artiklov izvršiti v roku največ 48 ur, v nujnih primerih pa v dogovoru z naročnikom. </w:t>
      </w:r>
    </w:p>
    <w:p w14:paraId="1615B5A9" w14:textId="77777777" w:rsidR="00B43E41" w:rsidRDefault="002F7211">
      <w:pPr>
        <w:spacing w:before="225" w:after="225" w:line="240" w:lineRule="auto"/>
      </w:pPr>
      <w:r>
        <w:rPr>
          <w:rFonts w:ascii="Arial" w:hAnsi="Arial" w:cs="Arial"/>
          <w:color w:val="000000"/>
          <w:sz w:val="18"/>
          <w:szCs w:val="18"/>
        </w:rP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14:paraId="59E6DA87" w14:textId="77777777" w:rsidR="00B43E41" w:rsidRDefault="002F7211">
      <w:pPr>
        <w:spacing w:before="225" w:after="225" w:line="240" w:lineRule="auto"/>
      </w:pPr>
      <w:r>
        <w:rPr>
          <w:rFonts w:ascii="Arial" w:hAnsi="Arial" w:cs="Arial"/>
          <w:b/>
          <w:bCs/>
          <w:color w:val="000000"/>
          <w:sz w:val="18"/>
          <w:szCs w:val="18"/>
        </w:rPr>
        <w:t>D) Vzorčenje blaga in/ali predstavitev ponujenega blaga</w:t>
      </w:r>
    </w:p>
    <w:p w14:paraId="085A477C" w14:textId="77777777" w:rsidR="00B43E41" w:rsidRDefault="002F7211">
      <w:pPr>
        <w:spacing w:before="225" w:after="225" w:line="240" w:lineRule="auto"/>
      </w:pPr>
      <w:r>
        <w:rPr>
          <w:rFonts w:ascii="Arial" w:hAnsi="Arial" w:cs="Arial"/>
          <w:color w:val="000000"/>
          <w:sz w:val="18"/>
          <w:szCs w:val="18"/>
        </w:rPr>
        <w:t>Naročnik si pridržuje pravico ponudnika pozvati k brezplačni predstavitvi ponujenega blaga in/ali dostavi brezplačnih vzorcev blaga ((po dva enaka vzorca v osnovnem pakiranju). V primeru, da bo naročnik od ponudnika zahteval predstavitev ponujenega blaga in/ali predložitev vzorcev za klinično preizkušnjo bo moral ponudnik le-te predstaviti in/ali dostaviti </w:t>
      </w:r>
      <w:r>
        <w:rPr>
          <w:rFonts w:ascii="Arial" w:hAnsi="Arial" w:cs="Arial"/>
          <w:b/>
          <w:bCs/>
          <w:color w:val="000000"/>
          <w:sz w:val="18"/>
          <w:szCs w:val="18"/>
        </w:rPr>
        <w:t>v roku  10  dni.</w:t>
      </w:r>
      <w:r>
        <w:rPr>
          <w:rFonts w:ascii="Arial" w:hAnsi="Arial" w:cs="Arial"/>
          <w:color w:val="000000"/>
          <w:sz w:val="18"/>
          <w:szCs w:val="18"/>
        </w:rPr>
        <w:t> </w:t>
      </w:r>
    </w:p>
    <w:p w14:paraId="0A751CBE" w14:textId="77777777" w:rsidR="00B43E41" w:rsidRDefault="002F7211">
      <w:pPr>
        <w:spacing w:before="225" w:after="225" w:line="240" w:lineRule="auto"/>
      </w:pPr>
      <w:r>
        <w:rPr>
          <w:rFonts w:ascii="Arial" w:hAnsi="Arial" w:cs="Arial"/>
          <w:color w:val="000000"/>
          <w:sz w:val="18"/>
          <w:szCs w:val="18"/>
        </w:rPr>
        <w:lastRenderedPageBreak/>
        <w:t>V kolikor se pri klinični preizkušnji ugotovi, da blago funkcionalno in kakovostno ne ustreza, si naročnik pridržuje pravico, da blago izloči iz nadaljnje obravnave. </w:t>
      </w:r>
    </w:p>
    <w:p w14:paraId="49DC5D72" w14:textId="77777777" w:rsidR="00B43E41" w:rsidRDefault="002F7211">
      <w:pPr>
        <w:spacing w:before="225" w:after="225" w:line="240" w:lineRule="auto"/>
      </w:pPr>
      <w:r>
        <w:rPr>
          <w:rFonts w:ascii="Arial" w:hAnsi="Arial" w:cs="Arial"/>
          <w:color w:val="000000"/>
          <w:sz w:val="18"/>
          <w:szCs w:val="18"/>
        </w:rPr>
        <w:t>V kolikor se pri klinični preizkušnji ugotovi, da blago funkcionalno in kakovostno ne ustreza, si naročnik pridržuje pravico, da blago izloči iz nadaljnje obravnave. </w:t>
      </w:r>
    </w:p>
    <w:p w14:paraId="4824C67E" w14:textId="77777777" w:rsidR="00B43E41" w:rsidRDefault="00B43E41"/>
    <w:tbl>
      <w:tblPr>
        <w:tblStyle w:val="NormalTablePHPDOCX"/>
        <w:tblW w:w="2500" w:type="pct"/>
        <w:tblInd w:w="108" w:type="dxa"/>
        <w:tblLook w:val="04A0" w:firstRow="1" w:lastRow="0" w:firstColumn="1" w:lastColumn="0" w:noHBand="0" w:noVBand="1"/>
      </w:tblPr>
      <w:tblGrid>
        <w:gridCol w:w="4527"/>
      </w:tblGrid>
      <w:tr w:rsidR="00F86DED" w14:paraId="17A86F12"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10EB09D4" w14:textId="77777777" w:rsidR="00F86DED" w:rsidRDefault="00F86DED">
            <w:pPr>
              <w:rPr>
                <w:rFonts w:ascii="Arial" w:hAnsi="Arial" w:cs="Arial"/>
                <w:b/>
                <w:bCs/>
                <w:color w:val="000000"/>
                <w:position w:val="-2"/>
                <w:sz w:val="18"/>
                <w:szCs w:val="18"/>
                <w:shd w:val="clear" w:color="auto" w:fill="FFFFFF"/>
              </w:rPr>
            </w:pPr>
            <w:r>
              <w:rPr>
                <w:rFonts w:ascii="Arial" w:hAnsi="Arial" w:cs="Arial"/>
                <w:b/>
                <w:bCs/>
                <w:color w:val="000000"/>
                <w:position w:val="-2"/>
                <w:sz w:val="18"/>
                <w:szCs w:val="18"/>
                <w:shd w:val="clear" w:color="auto" w:fill="FFFFFF"/>
              </w:rPr>
              <w:t>Opis predmeta/postavke, tehnične zahteve</w:t>
            </w:r>
          </w:p>
          <w:p w14:paraId="23E4B2B4" w14:textId="77777777" w:rsidR="00F86DED" w:rsidRDefault="00F86DED">
            <w:pPr>
              <w:rPr>
                <w:rFonts w:ascii="Times New Roman" w:hAnsi="Times New Roman" w:cs="Times New Roman"/>
                <w:sz w:val="24"/>
                <w:szCs w:val="24"/>
              </w:rPr>
            </w:pPr>
            <w:r>
              <w:rPr>
                <w:rFonts w:ascii="Arial" w:hAnsi="Arial" w:cs="Arial"/>
                <w:b/>
                <w:bCs/>
                <w:color w:val="000000"/>
                <w:position w:val="-2"/>
                <w:sz w:val="18"/>
                <w:szCs w:val="18"/>
                <w:shd w:val="clear" w:color="auto" w:fill="FFFFFF"/>
              </w:rPr>
              <w:t xml:space="preserve"> 1: Sklop I. KORONARNI STENTI</w:t>
            </w:r>
          </w:p>
        </w:tc>
      </w:tr>
    </w:tbl>
    <w:p w14:paraId="33B9CA8D" w14:textId="77777777" w:rsidR="00F86DED" w:rsidRDefault="00F86DED" w:rsidP="00F86DED">
      <w:pPr>
        <w:jc w:val="both"/>
        <w:rPr>
          <w:rFonts w:eastAsia="Times New Roman"/>
          <w:lang w:eastAsia="en-GB"/>
        </w:rPr>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F86DED" w14:paraId="5F5FB0F7" w14:textId="77777777" w:rsidTr="00F86DED">
        <w:tc>
          <w:tcPr>
            <w:tcW w:w="0" w:type="auto"/>
            <w:vAlign w:val="center"/>
            <w:hideMark/>
          </w:tcPr>
          <w:tbl>
            <w:tblPr>
              <w:tblStyle w:val="NormalTablePHPDOCX"/>
              <w:tblW w:w="0" w:type="auto"/>
              <w:tblLook w:val="04A0" w:firstRow="1" w:lastRow="0" w:firstColumn="1" w:lastColumn="0" w:noHBand="0" w:noVBand="1"/>
            </w:tblPr>
            <w:tblGrid>
              <w:gridCol w:w="8854"/>
            </w:tblGrid>
            <w:tr w:rsidR="00F86DED" w14:paraId="7B08C4FE" w14:textId="77777777">
              <w:tc>
                <w:tcPr>
                  <w:tcW w:w="0" w:type="auto"/>
                </w:tcPr>
                <w:p w14:paraId="799C41DC"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Vsi izdelki morajo imeti oznako CE. Ponudnik mora za posamezen izdelek predložiti kopijo veljavnega CE certifikata. Vključno za uporabo pri akutnem miokardnem infarktu in sladkorni bolezni.</w:t>
                  </w:r>
                </w:p>
                <w:p w14:paraId="7A978F6D"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Ponudnik mora za posamezen proizvod priložiti z IZJAVO O SKLADNOSTI V SLOVENSKEM JEZIKU – DECLARATION OF CONFORMITY.</w:t>
                  </w:r>
                </w:p>
                <w:p w14:paraId="23664834"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Natančen opis ponujenega izdelka z navedbo strokovno-tehničnih podatkov, iz katerih mora biti jasno in nedvoumno razvidno, da ponujeni izdelek izpolnjuje vse strokovne zahteve – v SLOVENSKEM ali ANGLEŠKEM JEZIKU.</w:t>
                  </w:r>
                </w:p>
                <w:p w14:paraId="25ECB342"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Za vsak ponujeni izdelek mora ponudnik v ponudbi navesti proizvajalca, tip proizvoda in kataloško številko izdelka.</w:t>
                  </w:r>
                  <w:r>
                    <w:rPr>
                      <w:rFonts w:ascii="Arial" w:hAnsi="Arial" w:cs="Arial"/>
                      <w:sz w:val="18"/>
                      <w:szCs w:val="18"/>
                    </w:rPr>
                    <w:t xml:space="preserve"> Za vse ponujene izdelke mora ponudnik v ponudbi priložiti kataloški material </w:t>
                  </w:r>
                  <w:r>
                    <w:rPr>
                      <w:rFonts w:ascii="Arial" w:hAnsi="Arial"/>
                      <w:sz w:val="18"/>
                      <w:szCs w:val="18"/>
                    </w:rPr>
                    <w:t>(tekstovni in slikovni), iz katerega je nedvoumno viden opis izdelka. K ponudbi mora biti priloženo kazalo, po katerem lahko kupec v priloženem kataloškem materialu najde ponujene izdelke.</w:t>
                  </w:r>
                </w:p>
                <w:p w14:paraId="04A59F95"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 xml:space="preserve">Ponudnik mora ponuditi najnovejšo verzijo </w:t>
                  </w:r>
                  <w:proofErr w:type="spellStart"/>
                  <w:r>
                    <w:rPr>
                      <w:rFonts w:ascii="Arial" w:hAnsi="Arial" w:cs="Arial"/>
                      <w:color w:val="000000"/>
                      <w:position w:val="-2"/>
                      <w:sz w:val="18"/>
                      <w:szCs w:val="18"/>
                    </w:rPr>
                    <w:t>stenta</w:t>
                  </w:r>
                  <w:proofErr w:type="spellEnd"/>
                  <w:r>
                    <w:rPr>
                      <w:rFonts w:ascii="Arial" w:hAnsi="Arial" w:cs="Arial"/>
                      <w:color w:val="000000"/>
                      <w:position w:val="-2"/>
                      <w:sz w:val="18"/>
                      <w:szCs w:val="18"/>
                    </w:rPr>
                    <w:t xml:space="preserve"> proizvajalca, ki ga zastopa.</w:t>
                  </w:r>
                </w:p>
                <w:p w14:paraId="60E7B7DF"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Na vsakem posameznem dobavljenem izdelku mora biti razvidna tudi številka lota.</w:t>
                  </w:r>
                </w:p>
                <w:p w14:paraId="3485CE50"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14:paraId="0C48A6E9"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Zahtevani rok dobave je 48 ur od prejema odjave/naročila, v nujnih primerih manj – po predhodnem dogovoru z naročnikom.</w:t>
                  </w:r>
                </w:p>
                <w:p w14:paraId="5A37F5EF"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Ponudnik mora zagotoviti kontinuirano izobraževanje uporabnikov za novitete in obstoječe izdelke.</w:t>
                  </w:r>
                </w:p>
                <w:p w14:paraId="2FE2C1FE" w14:textId="77777777" w:rsidR="00F86DED" w:rsidRDefault="00F86DED" w:rsidP="002F0E17">
                  <w:pPr>
                    <w:numPr>
                      <w:ilvl w:val="0"/>
                      <w:numId w:val="21"/>
                    </w:numPr>
                    <w:rPr>
                      <w:rFonts w:ascii="Arial" w:hAnsi="Arial" w:cs="Arial"/>
                      <w:color w:val="000000"/>
                      <w:sz w:val="18"/>
                      <w:szCs w:val="18"/>
                    </w:rPr>
                  </w:pPr>
                  <w:r>
                    <w:rPr>
                      <w:rFonts w:ascii="Arial" w:eastAsia="SimSun" w:hAnsi="Arial" w:cs="Arial"/>
                      <w:kern w:val="3"/>
                      <w:sz w:val="20"/>
                      <w:szCs w:val="20"/>
                      <w:lang w:eastAsia="zh-CN" w:bidi="hi-IN"/>
                    </w:rPr>
                    <w:t xml:space="preserve">Ponudnik mora v ponudbi za vsak </w:t>
                  </w:r>
                  <w:proofErr w:type="spellStart"/>
                  <w:r>
                    <w:rPr>
                      <w:rFonts w:ascii="Arial" w:eastAsia="SimSun" w:hAnsi="Arial" w:cs="Arial"/>
                      <w:kern w:val="3"/>
                      <w:sz w:val="20"/>
                      <w:szCs w:val="20"/>
                      <w:lang w:eastAsia="zh-CN" w:bidi="hi-IN"/>
                    </w:rPr>
                    <w:t>ident</w:t>
                  </w:r>
                  <w:proofErr w:type="spellEnd"/>
                  <w:r>
                    <w:rPr>
                      <w:rFonts w:ascii="Arial" w:eastAsia="SimSun" w:hAnsi="Arial" w:cs="Arial"/>
                      <w:kern w:val="3"/>
                      <w:sz w:val="20"/>
                      <w:szCs w:val="20"/>
                      <w:lang w:eastAsia="zh-CN" w:bidi="hi-IN"/>
                    </w:rPr>
                    <w:t xml:space="preserve"> predložiti izsledke vsaj ene </w:t>
                  </w:r>
                  <w:proofErr w:type="spellStart"/>
                  <w:r>
                    <w:rPr>
                      <w:rFonts w:ascii="Arial" w:eastAsia="SimSun" w:hAnsi="Arial" w:cs="Arial"/>
                      <w:kern w:val="3"/>
                      <w:sz w:val="20"/>
                      <w:szCs w:val="20"/>
                      <w:lang w:eastAsia="zh-CN" w:bidi="hi-IN"/>
                    </w:rPr>
                    <w:t>multicentrične</w:t>
                  </w:r>
                  <w:proofErr w:type="spellEnd"/>
                  <w:r>
                    <w:rPr>
                      <w:rFonts w:ascii="Arial" w:hAnsi="Arial" w:cs="Arial"/>
                      <w:sz w:val="20"/>
                      <w:szCs w:val="20"/>
                      <w:lang w:bidi="hi-IN"/>
                    </w:rPr>
                    <w:t xml:space="preserve"> </w:t>
                  </w:r>
                  <w:proofErr w:type="spellStart"/>
                  <w:r>
                    <w:rPr>
                      <w:rFonts w:ascii="Arial" w:eastAsia="SimSun" w:hAnsi="Arial" w:cs="Arial"/>
                      <w:kern w:val="3"/>
                      <w:sz w:val="20"/>
                      <w:szCs w:val="20"/>
                      <w:lang w:eastAsia="zh-CN" w:bidi="hi-IN"/>
                    </w:rPr>
                    <w:t>randomizirane</w:t>
                  </w:r>
                  <w:proofErr w:type="spellEnd"/>
                  <w:r>
                    <w:rPr>
                      <w:rFonts w:ascii="Arial" w:eastAsia="SimSun" w:hAnsi="Arial" w:cs="Arial"/>
                      <w:kern w:val="3"/>
                      <w:sz w:val="20"/>
                      <w:szCs w:val="20"/>
                      <w:lang w:eastAsia="zh-CN" w:bidi="hi-IN"/>
                    </w:rPr>
                    <w:t xml:space="preserve"> primerjalne raziskave z drugimi </w:t>
                  </w:r>
                  <w:proofErr w:type="spellStart"/>
                  <w:r>
                    <w:rPr>
                      <w:rFonts w:ascii="Arial" w:eastAsia="SimSun" w:hAnsi="Arial" w:cs="Arial"/>
                      <w:kern w:val="3"/>
                      <w:sz w:val="20"/>
                      <w:szCs w:val="20"/>
                      <w:lang w:eastAsia="zh-CN" w:bidi="hi-IN"/>
                    </w:rPr>
                    <w:t>stenti</w:t>
                  </w:r>
                  <w:proofErr w:type="spellEnd"/>
                  <w:r>
                    <w:rPr>
                      <w:rFonts w:ascii="Arial" w:eastAsia="SimSun" w:hAnsi="Arial" w:cs="Arial"/>
                      <w:kern w:val="3"/>
                      <w:sz w:val="20"/>
                      <w:szCs w:val="20"/>
                      <w:lang w:eastAsia="zh-CN" w:bidi="hi-IN"/>
                    </w:rPr>
                    <w:t xml:space="preserve"> (BMS in/ali DES) s</w:t>
                  </w:r>
                  <w:r>
                    <w:rPr>
                      <w:rFonts w:ascii="Arial" w:hAnsi="Arial" w:cs="Arial"/>
                      <w:sz w:val="20"/>
                      <w:szCs w:val="20"/>
                      <w:lang w:bidi="hi-IN"/>
                    </w:rPr>
                    <w:t xml:space="preserve"> </w:t>
                  </w:r>
                  <w:r>
                    <w:rPr>
                      <w:rFonts w:ascii="Arial" w:eastAsia="SimSun" w:hAnsi="Arial" w:cs="Arial"/>
                      <w:kern w:val="3"/>
                      <w:sz w:val="20"/>
                      <w:szCs w:val="20"/>
                      <w:lang w:eastAsia="zh-CN" w:bidi="hi-IN"/>
                    </w:rPr>
                    <w:t>spremljanjem kliničnih opazovanih dogodkov vsaj eno leto, ki je objavljena v</w:t>
                  </w:r>
                  <w:r>
                    <w:rPr>
                      <w:rFonts w:ascii="Arial" w:hAnsi="Arial" w:cs="Arial"/>
                      <w:sz w:val="20"/>
                      <w:szCs w:val="20"/>
                      <w:lang w:bidi="hi-IN"/>
                    </w:rPr>
                    <w:t xml:space="preserve"> </w:t>
                  </w:r>
                  <w:r>
                    <w:rPr>
                      <w:rFonts w:ascii="Arial" w:eastAsia="SimSun" w:hAnsi="Arial" w:cs="Arial"/>
                      <w:kern w:val="3"/>
                      <w:sz w:val="20"/>
                      <w:szCs w:val="20"/>
                      <w:lang w:eastAsia="zh-CN" w:bidi="hi-IN"/>
                    </w:rPr>
                    <w:t xml:space="preserve">mednarodno odmevnih revijah, ki jih citira </w:t>
                  </w:r>
                  <w:proofErr w:type="spellStart"/>
                  <w:r>
                    <w:rPr>
                      <w:rFonts w:ascii="Arial" w:eastAsia="SimSun" w:hAnsi="Arial" w:cs="Arial"/>
                      <w:kern w:val="3"/>
                      <w:sz w:val="20"/>
                      <w:szCs w:val="20"/>
                      <w:lang w:eastAsia="zh-CN" w:bidi="hi-IN"/>
                    </w:rPr>
                    <w:t>PubMed</w:t>
                  </w:r>
                  <w:proofErr w:type="spellEnd"/>
                  <w:r>
                    <w:rPr>
                      <w:rFonts w:ascii="Arial" w:eastAsia="SimSun" w:hAnsi="Arial" w:cs="Arial"/>
                      <w:kern w:val="3"/>
                      <w:sz w:val="20"/>
                      <w:szCs w:val="20"/>
                      <w:lang w:eastAsia="zh-CN" w:bidi="hi-IN"/>
                    </w:rPr>
                    <w:t xml:space="preserve"> in imajo faktor vpliva.</w:t>
                  </w:r>
                </w:p>
                <w:p w14:paraId="293903E4" w14:textId="77777777" w:rsidR="00F86DED" w:rsidRDefault="00F86DED" w:rsidP="002F0E17">
                  <w:pPr>
                    <w:numPr>
                      <w:ilvl w:val="0"/>
                      <w:numId w:val="21"/>
                    </w:numPr>
                    <w:rPr>
                      <w:rFonts w:ascii="Arial" w:hAnsi="Arial" w:cs="Arial"/>
                      <w:color w:val="000000"/>
                      <w:sz w:val="18"/>
                      <w:szCs w:val="18"/>
                    </w:rPr>
                  </w:pPr>
                  <w:r>
                    <w:rPr>
                      <w:rFonts w:ascii="Arial" w:eastAsia="SimSun" w:hAnsi="Arial" w:cs="Arial"/>
                      <w:kern w:val="3"/>
                      <w:sz w:val="20"/>
                      <w:szCs w:val="20"/>
                      <w:lang w:eastAsia="zh-CN" w:bidi="hi-IN"/>
                    </w:rPr>
                    <w:t xml:space="preserve">Pod prejšnjo točko omenjena raziskava ali raziskave morajo imeti kot </w:t>
                  </w:r>
                  <w:proofErr w:type="spellStart"/>
                  <w:r>
                    <w:rPr>
                      <w:rFonts w:ascii="Arial" w:eastAsia="SimSun" w:hAnsi="Arial" w:cs="Arial"/>
                      <w:kern w:val="3"/>
                      <w:sz w:val="20"/>
                      <w:szCs w:val="20"/>
                      <w:lang w:eastAsia="zh-CN" w:bidi="hi-IN"/>
                    </w:rPr>
                    <w:t>primarneopazovane</w:t>
                  </w:r>
                  <w:proofErr w:type="spellEnd"/>
                  <w:r>
                    <w:rPr>
                      <w:rFonts w:ascii="Arial" w:eastAsia="SimSun" w:hAnsi="Arial" w:cs="Arial"/>
                      <w:kern w:val="3"/>
                      <w:sz w:val="20"/>
                      <w:szCs w:val="20"/>
                      <w:lang w:eastAsia="zh-CN" w:bidi="hi-IN"/>
                    </w:rPr>
                    <w:t xml:space="preserve"> dogodke splošno sprejete klinične parametre (MACE), kamor spadajo</w:t>
                  </w:r>
                  <w:r>
                    <w:rPr>
                      <w:rFonts w:ascii="Arial" w:hAnsi="Arial" w:cs="Arial"/>
                      <w:sz w:val="20"/>
                      <w:szCs w:val="20"/>
                      <w:lang w:bidi="hi-IN"/>
                    </w:rPr>
                    <w:t xml:space="preserve"> </w:t>
                  </w:r>
                  <w:r>
                    <w:rPr>
                      <w:rFonts w:ascii="Arial" w:eastAsia="SimSun" w:hAnsi="Arial" w:cs="Arial"/>
                      <w:kern w:val="3"/>
                      <w:sz w:val="20"/>
                      <w:szCs w:val="20"/>
                      <w:lang w:eastAsia="zh-CN" w:bidi="hi-IN"/>
                    </w:rPr>
                    <w:t xml:space="preserve">srčna smrt, srčni infarkt, potreba po </w:t>
                  </w:r>
                  <w:proofErr w:type="spellStart"/>
                  <w:r>
                    <w:rPr>
                      <w:rFonts w:ascii="Arial" w:eastAsia="SimSun" w:hAnsi="Arial" w:cs="Arial"/>
                      <w:kern w:val="3"/>
                      <w:sz w:val="20"/>
                      <w:szCs w:val="20"/>
                      <w:lang w:eastAsia="zh-CN" w:bidi="hi-IN"/>
                    </w:rPr>
                    <w:t>revaskularizaciji</w:t>
                  </w:r>
                  <w:proofErr w:type="spellEnd"/>
                  <w:r>
                    <w:rPr>
                      <w:rFonts w:ascii="Arial" w:eastAsia="SimSun" w:hAnsi="Arial" w:cs="Arial"/>
                      <w:kern w:val="3"/>
                      <w:sz w:val="20"/>
                      <w:szCs w:val="20"/>
                      <w:lang w:eastAsia="zh-CN" w:bidi="hi-IN"/>
                    </w:rPr>
                    <w:t xml:space="preserve"> in tromboza </w:t>
                  </w:r>
                  <w:proofErr w:type="spellStart"/>
                  <w:r>
                    <w:rPr>
                      <w:rFonts w:ascii="Arial" w:eastAsia="SimSun" w:hAnsi="Arial" w:cs="Arial"/>
                      <w:kern w:val="3"/>
                      <w:sz w:val="20"/>
                      <w:szCs w:val="20"/>
                      <w:lang w:eastAsia="zh-CN" w:bidi="hi-IN"/>
                    </w:rPr>
                    <w:t>stenta</w:t>
                  </w:r>
                  <w:proofErr w:type="spellEnd"/>
                  <w:r>
                    <w:rPr>
                      <w:rFonts w:ascii="Arial" w:eastAsia="SimSun" w:hAnsi="Arial" w:cs="Arial"/>
                      <w:kern w:val="3"/>
                      <w:sz w:val="20"/>
                      <w:szCs w:val="20"/>
                      <w:lang w:eastAsia="zh-CN" w:bidi="hi-IN"/>
                    </w:rPr>
                    <w:t xml:space="preserve"> in na pojavnost </w:t>
                  </w:r>
                  <w:proofErr w:type="spellStart"/>
                  <w:r>
                    <w:rPr>
                      <w:rFonts w:ascii="Arial" w:eastAsia="SimSun" w:hAnsi="Arial" w:cs="Arial"/>
                      <w:kern w:val="3"/>
                      <w:sz w:val="20"/>
                      <w:szCs w:val="20"/>
                      <w:lang w:eastAsia="zh-CN" w:bidi="hi-IN"/>
                    </w:rPr>
                    <w:t>restenoze</w:t>
                  </w:r>
                  <w:proofErr w:type="spellEnd"/>
                  <w:r>
                    <w:rPr>
                      <w:rFonts w:ascii="Arial" w:eastAsia="SimSun" w:hAnsi="Arial" w:cs="Arial"/>
                      <w:kern w:val="3"/>
                      <w:sz w:val="20"/>
                      <w:szCs w:val="20"/>
                      <w:lang w:eastAsia="zh-CN" w:bidi="hi-IN"/>
                    </w:rPr>
                    <w:t xml:space="preserve"> glede na </w:t>
                  </w:r>
                  <w:proofErr w:type="spellStart"/>
                  <w:r>
                    <w:rPr>
                      <w:rFonts w:ascii="Arial" w:eastAsia="SimSun" w:hAnsi="Arial" w:cs="Arial"/>
                      <w:kern w:val="3"/>
                      <w:sz w:val="20"/>
                      <w:szCs w:val="20"/>
                      <w:lang w:eastAsia="zh-CN" w:bidi="hi-IN"/>
                    </w:rPr>
                    <w:t>angiografske</w:t>
                  </w:r>
                  <w:proofErr w:type="spellEnd"/>
                  <w:r>
                    <w:rPr>
                      <w:rFonts w:ascii="Arial" w:eastAsia="SimSun" w:hAnsi="Arial" w:cs="Arial"/>
                      <w:kern w:val="3"/>
                      <w:sz w:val="20"/>
                      <w:szCs w:val="20"/>
                      <w:lang w:eastAsia="zh-CN" w:bidi="hi-IN"/>
                    </w:rPr>
                    <w:t>, ultrazvočne in/ali druge kriterije.</w:t>
                  </w:r>
                </w:p>
                <w:p w14:paraId="0B571AC6" w14:textId="77777777" w:rsidR="00F86DED" w:rsidRDefault="00F86DED" w:rsidP="002F0E17">
                  <w:pPr>
                    <w:numPr>
                      <w:ilvl w:val="0"/>
                      <w:numId w:val="21"/>
                    </w:numPr>
                    <w:rPr>
                      <w:rFonts w:ascii="Arial" w:hAnsi="Arial" w:cs="Arial"/>
                      <w:color w:val="000000"/>
                      <w:sz w:val="18"/>
                      <w:szCs w:val="18"/>
                    </w:rPr>
                  </w:pPr>
                  <w:r>
                    <w:rPr>
                      <w:rFonts w:ascii="Arial" w:eastAsia="SimSun" w:hAnsi="Arial" w:cs="Arial"/>
                      <w:kern w:val="3"/>
                      <w:sz w:val="20"/>
                      <w:szCs w:val="20"/>
                      <w:lang w:eastAsia="zh-CN" w:bidi="hi-IN"/>
                    </w:rPr>
                    <w:t>Žilna opornica mora imeti standardne podatke o radialni sili, fleksibilnosti,</w:t>
                  </w:r>
                  <w:r>
                    <w:rPr>
                      <w:rFonts w:ascii="Arial" w:hAnsi="Arial" w:cs="Arial"/>
                      <w:sz w:val="20"/>
                      <w:szCs w:val="20"/>
                      <w:lang w:bidi="hi-IN"/>
                    </w:rPr>
                    <w:t xml:space="preserve"> </w:t>
                  </w:r>
                  <w:r>
                    <w:rPr>
                      <w:rFonts w:ascii="Arial" w:eastAsia="SimSun" w:hAnsi="Arial" w:cs="Arial"/>
                      <w:kern w:val="3"/>
                      <w:sz w:val="20"/>
                      <w:szCs w:val="20"/>
                      <w:lang w:eastAsia="zh-CN" w:bidi="hi-IN"/>
                    </w:rPr>
                    <w:t xml:space="preserve">longitudinalni stabilnosti in debelini </w:t>
                  </w:r>
                  <w:proofErr w:type="spellStart"/>
                  <w:r>
                    <w:rPr>
                      <w:rFonts w:ascii="Arial" w:eastAsia="SimSun" w:hAnsi="Arial" w:cs="Arial"/>
                      <w:kern w:val="3"/>
                      <w:sz w:val="20"/>
                      <w:szCs w:val="20"/>
                      <w:lang w:eastAsia="zh-CN" w:bidi="hi-IN"/>
                    </w:rPr>
                    <w:t>stratov</w:t>
                  </w:r>
                  <w:proofErr w:type="spellEnd"/>
                  <w:r>
                    <w:rPr>
                      <w:rFonts w:ascii="Arial" w:eastAsia="SimSun" w:hAnsi="Arial" w:cs="Arial"/>
                      <w:kern w:val="3"/>
                      <w:sz w:val="20"/>
                      <w:szCs w:val="20"/>
                      <w:lang w:eastAsia="zh-CN" w:bidi="hi-IN"/>
                    </w:rPr>
                    <w:t xml:space="preserve"> za posamezne dimenzije </w:t>
                  </w:r>
                  <w:proofErr w:type="spellStart"/>
                  <w:r>
                    <w:rPr>
                      <w:rFonts w:ascii="Arial" w:eastAsia="SimSun" w:hAnsi="Arial" w:cs="Arial"/>
                      <w:kern w:val="3"/>
                      <w:sz w:val="20"/>
                      <w:szCs w:val="20"/>
                      <w:lang w:eastAsia="zh-CN" w:bidi="hi-IN"/>
                    </w:rPr>
                    <w:t>stentov</w:t>
                  </w:r>
                  <w:proofErr w:type="spellEnd"/>
                  <w:r>
                    <w:rPr>
                      <w:rFonts w:ascii="Arial" w:eastAsia="SimSun" w:hAnsi="Arial" w:cs="Arial"/>
                      <w:kern w:val="3"/>
                      <w:sz w:val="20"/>
                      <w:szCs w:val="20"/>
                      <w:lang w:eastAsia="zh-CN" w:bidi="hi-IN"/>
                    </w:rPr>
                    <w:t>.</w:t>
                  </w:r>
                </w:p>
                <w:p w14:paraId="27AAC259"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 xml:space="preserve">Ponudniki blaga iz sklopa I. morajo v ponudbi priložiti za  ponujen </w:t>
                  </w:r>
                  <w:proofErr w:type="spellStart"/>
                  <w:r>
                    <w:rPr>
                      <w:rFonts w:ascii="Arial" w:hAnsi="Arial" w:cs="Arial"/>
                      <w:color w:val="000000"/>
                      <w:position w:val="-2"/>
                      <w:sz w:val="18"/>
                      <w:szCs w:val="18"/>
                    </w:rPr>
                    <w:t>stent</w:t>
                  </w:r>
                  <w:proofErr w:type="spellEnd"/>
                  <w:r>
                    <w:rPr>
                      <w:rFonts w:ascii="Arial" w:hAnsi="Arial" w:cs="Arial"/>
                      <w:color w:val="000000"/>
                      <w:position w:val="-2"/>
                      <w:sz w:val="18"/>
                      <w:szCs w:val="18"/>
                    </w:rPr>
                    <w:t xml:space="preserve"> pod </w:t>
                  </w:r>
                  <w:proofErr w:type="spellStart"/>
                  <w:r>
                    <w:rPr>
                      <w:rFonts w:ascii="Arial" w:hAnsi="Arial" w:cs="Arial"/>
                      <w:color w:val="000000"/>
                      <w:position w:val="-2"/>
                      <w:sz w:val="18"/>
                      <w:szCs w:val="18"/>
                    </w:rPr>
                    <w:t>zap.št</w:t>
                  </w:r>
                  <w:proofErr w:type="spellEnd"/>
                  <w:r>
                    <w:rPr>
                      <w:rFonts w:ascii="Arial" w:hAnsi="Arial" w:cs="Arial"/>
                      <w:color w:val="000000"/>
                      <w:position w:val="-2"/>
                      <w:sz w:val="18"/>
                      <w:szCs w:val="18"/>
                    </w:rPr>
                    <w:t xml:space="preserve">. 1.,2.,3. vsaj dve (2) </w:t>
                  </w:r>
                  <w:proofErr w:type="spellStart"/>
                  <w:r>
                    <w:rPr>
                      <w:rFonts w:ascii="Arial" w:hAnsi="Arial" w:cs="Arial"/>
                      <w:color w:val="000000"/>
                      <w:position w:val="-2"/>
                      <w:sz w:val="18"/>
                      <w:szCs w:val="18"/>
                    </w:rPr>
                    <w:t>multicentrični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randomizirani</w:t>
                  </w:r>
                  <w:proofErr w:type="spellEnd"/>
                  <w:r>
                    <w:rPr>
                      <w:rFonts w:ascii="Arial" w:hAnsi="Arial" w:cs="Arial"/>
                      <w:color w:val="000000"/>
                      <w:position w:val="-2"/>
                      <w:sz w:val="18"/>
                      <w:szCs w:val="18"/>
                    </w:rPr>
                    <w:t xml:space="preserve"> klinični študiji, čas opazovanja vsaj 1 leto, publicirani v revijah, ki so citirane v </w:t>
                  </w:r>
                  <w:proofErr w:type="spellStart"/>
                  <w:r>
                    <w:rPr>
                      <w:rFonts w:ascii="Arial" w:hAnsi="Arial" w:cs="Arial"/>
                      <w:color w:val="000000"/>
                      <w:position w:val="-2"/>
                      <w:sz w:val="18"/>
                      <w:szCs w:val="18"/>
                    </w:rPr>
                    <w:t>Current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Contents</w:t>
                  </w:r>
                  <w:proofErr w:type="spellEnd"/>
                  <w:r>
                    <w:rPr>
                      <w:rFonts w:ascii="Arial" w:hAnsi="Arial" w:cs="Arial"/>
                      <w:color w:val="000000"/>
                      <w:position w:val="-2"/>
                      <w:sz w:val="18"/>
                      <w:szCs w:val="18"/>
                    </w:rPr>
                    <w:t xml:space="preserve"> podatkovni bazi z Impakt faktorjem več kot 3, s pozitivnimi rezultati, ki omogočajo klinično relevantne zaključke  in uporabo le teh v klinični praksi. Rezultati se morajo nanašati na ponujen </w:t>
                  </w:r>
                  <w:proofErr w:type="spellStart"/>
                  <w:r>
                    <w:rPr>
                      <w:rFonts w:ascii="Arial" w:hAnsi="Arial" w:cs="Arial"/>
                      <w:color w:val="000000"/>
                      <w:position w:val="-2"/>
                      <w:sz w:val="18"/>
                      <w:szCs w:val="18"/>
                    </w:rPr>
                    <w:t>stent</w:t>
                  </w:r>
                  <w:proofErr w:type="spellEnd"/>
                  <w:r>
                    <w:rPr>
                      <w:rFonts w:ascii="Arial" w:hAnsi="Arial" w:cs="Arial"/>
                      <w:color w:val="000000"/>
                      <w:position w:val="-2"/>
                      <w:sz w:val="18"/>
                      <w:szCs w:val="18"/>
                    </w:rPr>
                    <w:t xml:space="preserve"> ali za </w:t>
                  </w:r>
                  <w:proofErr w:type="spellStart"/>
                  <w:r>
                    <w:rPr>
                      <w:rFonts w:ascii="Arial" w:hAnsi="Arial" w:cs="Arial"/>
                      <w:color w:val="000000"/>
                      <w:position w:val="-2"/>
                      <w:sz w:val="18"/>
                      <w:szCs w:val="18"/>
                    </w:rPr>
                    <w:t>stent</w:t>
                  </w:r>
                  <w:proofErr w:type="spellEnd"/>
                  <w:r>
                    <w:rPr>
                      <w:rFonts w:ascii="Arial" w:hAnsi="Arial" w:cs="Arial"/>
                      <w:color w:val="000000"/>
                      <w:position w:val="-2"/>
                      <w:sz w:val="18"/>
                      <w:szCs w:val="18"/>
                    </w:rPr>
                    <w:t xml:space="preserve"> iz prejšnje verzije </w:t>
                  </w:r>
                  <w:proofErr w:type="spellStart"/>
                  <w:r>
                    <w:rPr>
                      <w:rFonts w:ascii="Arial" w:hAnsi="Arial" w:cs="Arial"/>
                      <w:color w:val="000000"/>
                      <w:position w:val="-2"/>
                      <w:sz w:val="18"/>
                      <w:szCs w:val="18"/>
                    </w:rPr>
                    <w:t>stenta</w:t>
                  </w:r>
                  <w:proofErr w:type="spellEnd"/>
                  <w:r>
                    <w:rPr>
                      <w:rFonts w:ascii="Arial" w:hAnsi="Arial" w:cs="Arial"/>
                      <w:color w:val="000000"/>
                      <w:position w:val="-2"/>
                      <w:sz w:val="18"/>
                      <w:szCs w:val="18"/>
                    </w:rPr>
                    <w:t xml:space="preserve"> (pisno pojasnilo proizvajalca). Publikacije, ki se nanašajo na drugo vrsto materiala </w:t>
                  </w:r>
                  <w:proofErr w:type="spellStart"/>
                  <w:r>
                    <w:rPr>
                      <w:rFonts w:ascii="Arial" w:hAnsi="Arial" w:cs="Arial"/>
                      <w:color w:val="000000"/>
                      <w:position w:val="-2"/>
                      <w:sz w:val="18"/>
                      <w:szCs w:val="18"/>
                    </w:rPr>
                    <w:t>stenta</w:t>
                  </w:r>
                  <w:proofErr w:type="spellEnd"/>
                  <w:r>
                    <w:rPr>
                      <w:rFonts w:ascii="Arial" w:hAnsi="Arial" w:cs="Arial"/>
                      <w:color w:val="000000"/>
                      <w:position w:val="-2"/>
                      <w:sz w:val="18"/>
                      <w:szCs w:val="18"/>
                    </w:rPr>
                    <w:t xml:space="preserve"> ali drugo zdravilo ali spremembo v dizajnu in platformi, ne bodo upoštevane.</w:t>
                  </w:r>
                </w:p>
                <w:p w14:paraId="5CEE8E72" w14:textId="77777777" w:rsidR="00F86DED" w:rsidRDefault="00F86DED" w:rsidP="002F0E17">
                  <w:pPr>
                    <w:numPr>
                      <w:ilvl w:val="0"/>
                      <w:numId w:val="21"/>
                    </w:numPr>
                    <w:rPr>
                      <w:rFonts w:ascii="Arial" w:hAnsi="Arial" w:cs="Arial"/>
                      <w:color w:val="000000"/>
                      <w:sz w:val="20"/>
                      <w:szCs w:val="20"/>
                    </w:rPr>
                  </w:pPr>
                  <w:r>
                    <w:rPr>
                      <w:rFonts w:ascii="Arial" w:eastAsia="SimSun" w:hAnsi="Arial" w:cs="Arial"/>
                      <w:kern w:val="3"/>
                      <w:sz w:val="20"/>
                      <w:szCs w:val="20"/>
                      <w:lang w:eastAsia="zh-CN" w:bidi="hi-IN"/>
                    </w:rPr>
                    <w:t>Za žilne opornice kategorije 1,2,3 in 5  morajo ponudniki v</w:t>
                  </w:r>
                  <w:r>
                    <w:rPr>
                      <w:rFonts w:ascii="Arial" w:hAnsi="Arial" w:cs="Arial"/>
                      <w:sz w:val="20"/>
                      <w:szCs w:val="20"/>
                      <w:lang w:bidi="hi-IN"/>
                    </w:rPr>
                    <w:t xml:space="preserve"> </w:t>
                  </w:r>
                  <w:r>
                    <w:rPr>
                      <w:rFonts w:ascii="Arial" w:eastAsia="SimSun" w:hAnsi="Arial" w:cs="Arial"/>
                      <w:kern w:val="3"/>
                      <w:sz w:val="20"/>
                      <w:szCs w:val="20"/>
                      <w:lang w:eastAsia="zh-CN" w:bidi="hi-IN"/>
                    </w:rPr>
                    <w:t>ponudbi posredovati certifikat (»EC design-</w:t>
                  </w:r>
                  <w:proofErr w:type="spellStart"/>
                  <w:r>
                    <w:rPr>
                      <w:rFonts w:ascii="Arial" w:eastAsia="SimSun" w:hAnsi="Arial" w:cs="Arial"/>
                      <w:kern w:val="3"/>
                      <w:sz w:val="20"/>
                      <w:szCs w:val="20"/>
                      <w:lang w:eastAsia="zh-CN" w:bidi="hi-IN"/>
                    </w:rPr>
                    <w:t>examination</w:t>
                  </w:r>
                  <w:proofErr w:type="spellEnd"/>
                  <w:r>
                    <w:rPr>
                      <w:rFonts w:ascii="Arial" w:eastAsia="SimSun" w:hAnsi="Arial" w:cs="Arial"/>
                      <w:kern w:val="3"/>
                      <w:sz w:val="20"/>
                      <w:szCs w:val="20"/>
                      <w:lang w:eastAsia="zh-CN" w:bidi="hi-IN"/>
                    </w:rPr>
                    <w:t xml:space="preserve"> </w:t>
                  </w:r>
                  <w:proofErr w:type="spellStart"/>
                  <w:r>
                    <w:rPr>
                      <w:rFonts w:ascii="Arial" w:eastAsia="SimSun" w:hAnsi="Arial" w:cs="Arial"/>
                      <w:kern w:val="3"/>
                      <w:sz w:val="20"/>
                      <w:szCs w:val="20"/>
                      <w:lang w:eastAsia="zh-CN" w:bidi="hi-IN"/>
                    </w:rPr>
                    <w:t>certificate</w:t>
                  </w:r>
                  <w:proofErr w:type="spellEnd"/>
                  <w:r>
                    <w:rPr>
                      <w:rFonts w:ascii="Arial" w:eastAsia="SimSun" w:hAnsi="Arial" w:cs="Arial"/>
                      <w:kern w:val="3"/>
                      <w:sz w:val="20"/>
                      <w:szCs w:val="20"/>
                      <w:lang w:eastAsia="zh-CN" w:bidi="hi-IN"/>
                    </w:rPr>
                    <w:t>«), ki mora</w:t>
                  </w:r>
                  <w:r>
                    <w:rPr>
                      <w:rFonts w:ascii="Arial" w:hAnsi="Arial" w:cs="Arial"/>
                      <w:sz w:val="20"/>
                      <w:szCs w:val="20"/>
                      <w:lang w:bidi="hi-IN"/>
                    </w:rPr>
                    <w:t xml:space="preserve"> </w:t>
                  </w:r>
                  <w:r>
                    <w:rPr>
                      <w:rFonts w:ascii="Arial" w:eastAsia="SimSun" w:hAnsi="Arial" w:cs="Arial"/>
                      <w:kern w:val="3"/>
                      <w:sz w:val="20"/>
                      <w:szCs w:val="20"/>
                      <w:lang w:eastAsia="zh-CN" w:bidi="hi-IN"/>
                    </w:rPr>
                    <w:t>vsebovati indikacijo za uporabo pri bolnikih z visokim tveganjem za krvavitev (»</w:t>
                  </w:r>
                  <w:proofErr w:type="spellStart"/>
                  <w:r>
                    <w:rPr>
                      <w:rFonts w:ascii="Arial" w:eastAsia="SimSun" w:hAnsi="Arial" w:cs="Arial"/>
                      <w:kern w:val="3"/>
                      <w:sz w:val="20"/>
                      <w:szCs w:val="20"/>
                      <w:lang w:eastAsia="zh-CN" w:bidi="hi-IN"/>
                    </w:rPr>
                    <w:t>high</w:t>
                  </w:r>
                  <w:proofErr w:type="spellEnd"/>
                  <w:r>
                    <w:rPr>
                      <w:rFonts w:ascii="Arial" w:hAnsi="Arial" w:cs="Arial"/>
                      <w:sz w:val="20"/>
                      <w:szCs w:val="20"/>
                      <w:lang w:bidi="hi-IN"/>
                    </w:rPr>
                    <w:t xml:space="preserve"> </w:t>
                  </w:r>
                  <w:proofErr w:type="spellStart"/>
                  <w:r>
                    <w:rPr>
                      <w:rFonts w:ascii="Arial" w:eastAsia="SimSun" w:hAnsi="Arial" w:cs="Arial"/>
                      <w:kern w:val="3"/>
                      <w:sz w:val="20"/>
                      <w:szCs w:val="20"/>
                      <w:lang w:eastAsia="zh-CN" w:bidi="hi-IN"/>
                    </w:rPr>
                    <w:t>bleeding</w:t>
                  </w:r>
                  <w:proofErr w:type="spellEnd"/>
                  <w:r>
                    <w:rPr>
                      <w:rFonts w:ascii="Arial" w:eastAsia="SimSun" w:hAnsi="Arial" w:cs="Arial"/>
                      <w:kern w:val="3"/>
                      <w:sz w:val="20"/>
                      <w:szCs w:val="20"/>
                      <w:lang w:eastAsia="zh-CN" w:bidi="hi-IN"/>
                    </w:rPr>
                    <w:t xml:space="preserve"> </w:t>
                  </w:r>
                  <w:proofErr w:type="spellStart"/>
                  <w:r>
                    <w:rPr>
                      <w:rFonts w:ascii="Arial" w:eastAsia="SimSun" w:hAnsi="Arial" w:cs="Arial"/>
                      <w:kern w:val="3"/>
                      <w:sz w:val="20"/>
                      <w:szCs w:val="20"/>
                      <w:lang w:eastAsia="zh-CN" w:bidi="hi-IN"/>
                    </w:rPr>
                    <w:t>risk</w:t>
                  </w:r>
                  <w:proofErr w:type="spellEnd"/>
                  <w:r>
                    <w:rPr>
                      <w:rFonts w:ascii="Arial" w:eastAsia="SimSun" w:hAnsi="Arial" w:cs="Arial"/>
                      <w:kern w:val="3"/>
                      <w:sz w:val="20"/>
                      <w:szCs w:val="20"/>
                      <w:lang w:eastAsia="zh-CN" w:bidi="hi-IN"/>
                    </w:rPr>
                    <w:t xml:space="preserve"> </w:t>
                  </w:r>
                  <w:proofErr w:type="spellStart"/>
                  <w:r>
                    <w:rPr>
                      <w:rFonts w:ascii="Arial" w:eastAsia="SimSun" w:hAnsi="Arial" w:cs="Arial"/>
                      <w:kern w:val="3"/>
                      <w:sz w:val="20"/>
                      <w:szCs w:val="20"/>
                      <w:lang w:eastAsia="zh-CN" w:bidi="hi-IN"/>
                    </w:rPr>
                    <w:t>patients</w:t>
                  </w:r>
                  <w:proofErr w:type="spellEnd"/>
                  <w:r>
                    <w:rPr>
                      <w:rFonts w:ascii="Arial" w:eastAsia="SimSun" w:hAnsi="Arial" w:cs="Arial"/>
                      <w:kern w:val="3"/>
                      <w:sz w:val="20"/>
                      <w:szCs w:val="20"/>
                      <w:lang w:eastAsia="zh-CN" w:bidi="hi-IN"/>
                    </w:rPr>
                    <w:t xml:space="preserve">«) z možnostjo skrajšanega dvotirnega </w:t>
                  </w:r>
                  <w:proofErr w:type="spellStart"/>
                  <w:r>
                    <w:rPr>
                      <w:rFonts w:ascii="Arial" w:eastAsia="SimSun" w:hAnsi="Arial" w:cs="Arial"/>
                      <w:kern w:val="3"/>
                      <w:sz w:val="20"/>
                      <w:szCs w:val="20"/>
                      <w:lang w:eastAsia="zh-CN" w:bidi="hi-IN"/>
                    </w:rPr>
                    <w:t>antiagregacijskega</w:t>
                  </w:r>
                  <w:proofErr w:type="spellEnd"/>
                  <w:r>
                    <w:rPr>
                      <w:rFonts w:ascii="Arial" w:hAnsi="Arial" w:cs="Arial"/>
                      <w:sz w:val="20"/>
                      <w:szCs w:val="20"/>
                      <w:lang w:bidi="hi-IN"/>
                    </w:rPr>
                    <w:t xml:space="preserve"> </w:t>
                  </w:r>
                  <w:r>
                    <w:rPr>
                      <w:rFonts w:ascii="Arial" w:eastAsia="SimSun" w:hAnsi="Arial" w:cs="Arial"/>
                      <w:kern w:val="3"/>
                      <w:sz w:val="20"/>
                      <w:szCs w:val="20"/>
                      <w:lang w:eastAsia="zh-CN" w:bidi="hi-IN"/>
                    </w:rPr>
                    <w:t>zdravljenja.</w:t>
                  </w:r>
                </w:p>
                <w:p w14:paraId="46DB9B82"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sz w:val="18"/>
                      <w:szCs w:val="18"/>
                    </w:rPr>
                    <w:t xml:space="preserve">Ponudniki blaga iz sklopa I. morajo ponuditi blago: </w:t>
                  </w:r>
                  <w:r>
                    <w:rPr>
                      <w:rFonts w:ascii="Arial" w:hAnsi="Arial" w:cs="Arial"/>
                      <w:b/>
                      <w:bCs/>
                      <w:color w:val="000000"/>
                      <w:sz w:val="18"/>
                      <w:szCs w:val="18"/>
                    </w:rPr>
                    <w:t>1. kategorijo žilnih opornic-</w:t>
                  </w:r>
                  <w:proofErr w:type="spellStart"/>
                  <w:r>
                    <w:rPr>
                      <w:rFonts w:ascii="Arial" w:hAnsi="Arial" w:cs="Arial"/>
                      <w:b/>
                      <w:bCs/>
                      <w:color w:val="000000"/>
                      <w:sz w:val="18"/>
                      <w:szCs w:val="18"/>
                    </w:rPr>
                    <w:t>stentov</w:t>
                  </w:r>
                  <w:proofErr w:type="spellEnd"/>
                  <w:r>
                    <w:rPr>
                      <w:rFonts w:ascii="Arial" w:hAnsi="Arial" w:cs="Arial"/>
                      <w:color w:val="000000"/>
                      <w:sz w:val="18"/>
                      <w:szCs w:val="18"/>
                    </w:rPr>
                    <w:t xml:space="preserve">: debelina </w:t>
                  </w:r>
                  <w:proofErr w:type="spellStart"/>
                  <w:r>
                    <w:rPr>
                      <w:rFonts w:ascii="Arial" w:hAnsi="Arial" w:cs="Arial"/>
                      <w:color w:val="000000"/>
                      <w:sz w:val="18"/>
                      <w:szCs w:val="18"/>
                    </w:rPr>
                    <w:t>stratov</w:t>
                  </w:r>
                  <w:proofErr w:type="spellEnd"/>
                  <w:r>
                    <w:rPr>
                      <w:rFonts w:ascii="Arial" w:hAnsi="Arial" w:cs="Arial"/>
                      <w:color w:val="000000"/>
                      <w:sz w:val="18"/>
                      <w:szCs w:val="18"/>
                    </w:rPr>
                    <w:t xml:space="preserve"> ne presega 81 </w:t>
                  </w:r>
                  <w:proofErr w:type="spellStart"/>
                  <w:r>
                    <w:rPr>
                      <w:rFonts w:ascii="Arial" w:hAnsi="Arial" w:cs="Arial"/>
                      <w:sz w:val="18"/>
                      <w:szCs w:val="18"/>
                    </w:rPr>
                    <w:t>μm</w:t>
                  </w:r>
                  <w:proofErr w:type="spellEnd"/>
                  <w:r>
                    <w:rPr>
                      <w:rFonts w:ascii="Arial" w:hAnsi="Arial" w:cs="Arial"/>
                      <w:sz w:val="18"/>
                      <w:szCs w:val="18"/>
                    </w:rPr>
                    <w:t xml:space="preserve"> do vključno dimenzije 4,0 mm in ne presega 91 </w:t>
                  </w:r>
                  <w:proofErr w:type="spellStart"/>
                  <w:r>
                    <w:rPr>
                      <w:rFonts w:ascii="Arial" w:hAnsi="Arial" w:cs="Arial"/>
                      <w:sz w:val="18"/>
                      <w:szCs w:val="18"/>
                    </w:rPr>
                    <w:t>μm</w:t>
                  </w:r>
                  <w:proofErr w:type="spellEnd"/>
                  <w:r>
                    <w:rPr>
                      <w:rFonts w:ascii="Arial" w:hAnsi="Arial" w:cs="Arial"/>
                      <w:sz w:val="18"/>
                      <w:szCs w:val="18"/>
                    </w:rPr>
                    <w:t xml:space="preserve"> pri dimenzijah 4,5 mm in 5,0 mm, z možnostjo </w:t>
                  </w:r>
                  <w:proofErr w:type="spellStart"/>
                  <w:r>
                    <w:rPr>
                      <w:rFonts w:ascii="Arial" w:hAnsi="Arial" w:cs="Arial"/>
                      <w:sz w:val="18"/>
                      <w:szCs w:val="18"/>
                    </w:rPr>
                    <w:t>postdilatacije</w:t>
                  </w:r>
                  <w:proofErr w:type="spellEnd"/>
                  <w:r>
                    <w:rPr>
                      <w:rFonts w:ascii="Arial" w:hAnsi="Arial" w:cs="Arial"/>
                      <w:sz w:val="18"/>
                      <w:szCs w:val="18"/>
                    </w:rPr>
                    <w:t xml:space="preserve"> do 6,0 mm in se </w:t>
                  </w:r>
                  <w:proofErr w:type="spellStart"/>
                  <w:r>
                    <w:rPr>
                      <w:rFonts w:ascii="Arial" w:hAnsi="Arial" w:cs="Arial"/>
                      <w:sz w:val="18"/>
                      <w:szCs w:val="18"/>
                    </w:rPr>
                    <w:t>lna</w:t>
                  </w:r>
                  <w:proofErr w:type="spellEnd"/>
                  <w:r>
                    <w:rPr>
                      <w:rFonts w:ascii="Arial" w:hAnsi="Arial" w:cs="Arial"/>
                      <w:sz w:val="18"/>
                      <w:szCs w:val="18"/>
                    </w:rPr>
                    <w:t xml:space="preserve"> podlagi kliničnih podatkov lahko uporabi za  skrajšano dvojno </w:t>
                  </w:r>
                  <w:proofErr w:type="spellStart"/>
                  <w:r>
                    <w:rPr>
                      <w:rFonts w:ascii="Arial" w:hAnsi="Arial" w:cs="Arial"/>
                      <w:sz w:val="18"/>
                      <w:szCs w:val="18"/>
                    </w:rPr>
                    <w:t>antiagregacijsko</w:t>
                  </w:r>
                  <w:proofErr w:type="spellEnd"/>
                  <w:r>
                    <w:rPr>
                      <w:rFonts w:ascii="Arial" w:hAnsi="Arial" w:cs="Arial"/>
                      <w:sz w:val="18"/>
                      <w:szCs w:val="18"/>
                    </w:rPr>
                    <w:t xml:space="preserve"> terapijo pri bolnikih z velikim tveganjem za krvavitev.</w:t>
                  </w:r>
                </w:p>
                <w:p w14:paraId="71E999DF" w14:textId="77777777" w:rsidR="00F86DED" w:rsidRDefault="00F86DED">
                  <w:pPr>
                    <w:ind w:left="720"/>
                    <w:rPr>
                      <w:rFonts w:ascii="Arial" w:hAnsi="Arial" w:cs="Arial"/>
                      <w:color w:val="000000"/>
                      <w:sz w:val="18"/>
                      <w:szCs w:val="18"/>
                    </w:rPr>
                  </w:pPr>
                  <w:r>
                    <w:rPr>
                      <w:rFonts w:ascii="Arial" w:hAnsi="Arial" w:cs="Arial"/>
                      <w:b/>
                      <w:bCs/>
                      <w:sz w:val="18"/>
                      <w:szCs w:val="18"/>
                    </w:rPr>
                    <w:t xml:space="preserve">2. kategorijo </w:t>
                  </w:r>
                  <w:r>
                    <w:rPr>
                      <w:rFonts w:ascii="Arial" w:hAnsi="Arial" w:cs="Arial"/>
                      <w:b/>
                      <w:bCs/>
                      <w:color w:val="000000"/>
                      <w:sz w:val="18"/>
                      <w:szCs w:val="18"/>
                    </w:rPr>
                    <w:t>žilnih opornic-</w:t>
                  </w:r>
                  <w:proofErr w:type="spellStart"/>
                  <w:r>
                    <w:rPr>
                      <w:rFonts w:ascii="Arial" w:hAnsi="Arial" w:cs="Arial"/>
                      <w:b/>
                      <w:bCs/>
                      <w:color w:val="000000"/>
                      <w:sz w:val="18"/>
                      <w:szCs w:val="18"/>
                    </w:rPr>
                    <w:t>stentov</w:t>
                  </w:r>
                  <w:proofErr w:type="spellEnd"/>
                  <w:r>
                    <w:rPr>
                      <w:rFonts w:ascii="Arial" w:hAnsi="Arial" w:cs="Arial"/>
                      <w:b/>
                      <w:bCs/>
                      <w:sz w:val="18"/>
                      <w:szCs w:val="18"/>
                    </w:rPr>
                    <w:t>:</w:t>
                  </w:r>
                  <w:r>
                    <w:rPr>
                      <w:rFonts w:ascii="Arial" w:hAnsi="Arial" w:cs="Arial"/>
                      <w:sz w:val="18"/>
                      <w:szCs w:val="18"/>
                    </w:rPr>
                    <w:t xml:space="preserve"> z maksimalno debelino </w:t>
                  </w:r>
                  <w:proofErr w:type="spellStart"/>
                  <w:r>
                    <w:rPr>
                      <w:rFonts w:ascii="Arial" w:hAnsi="Arial" w:cs="Arial"/>
                      <w:sz w:val="18"/>
                      <w:szCs w:val="18"/>
                    </w:rPr>
                    <w:t>stratov</w:t>
                  </w:r>
                  <w:proofErr w:type="spellEnd"/>
                  <w:r>
                    <w:rPr>
                      <w:rFonts w:ascii="Arial" w:hAnsi="Arial" w:cs="Arial"/>
                      <w:sz w:val="18"/>
                      <w:szCs w:val="18"/>
                    </w:rPr>
                    <w:t xml:space="preserve">  </w:t>
                  </w:r>
                  <w:r>
                    <w:rPr>
                      <w:rFonts w:ascii="Arial" w:hAnsi="Arial" w:cs="Arial"/>
                      <w:b/>
                      <w:bCs/>
                      <w:sz w:val="18"/>
                      <w:szCs w:val="18"/>
                    </w:rPr>
                    <w:t>0,60</w:t>
                  </w:r>
                  <w:r>
                    <w:rPr>
                      <w:rFonts w:ascii="Arial" w:hAnsi="Arial" w:cs="Arial"/>
                      <w:sz w:val="18"/>
                      <w:szCs w:val="18"/>
                    </w:rPr>
                    <w:t xml:space="preserve"> </w:t>
                  </w:r>
                  <w:proofErr w:type="spellStart"/>
                  <w:r>
                    <w:rPr>
                      <w:rFonts w:ascii="Arial" w:hAnsi="Arial" w:cs="Arial"/>
                      <w:sz w:val="18"/>
                      <w:szCs w:val="18"/>
                    </w:rPr>
                    <w:t>μm</w:t>
                  </w:r>
                  <w:proofErr w:type="spellEnd"/>
                  <w:r>
                    <w:rPr>
                      <w:rFonts w:ascii="Arial" w:hAnsi="Arial" w:cs="Arial"/>
                      <w:sz w:val="18"/>
                      <w:szCs w:val="18"/>
                    </w:rPr>
                    <w:t xml:space="preserve"> pri premerih </w:t>
                  </w:r>
                  <w:proofErr w:type="spellStart"/>
                  <w:r>
                    <w:rPr>
                      <w:rFonts w:ascii="Arial" w:hAnsi="Arial" w:cs="Arial"/>
                      <w:sz w:val="18"/>
                      <w:szCs w:val="18"/>
                    </w:rPr>
                    <w:t>stentov</w:t>
                  </w:r>
                  <w:proofErr w:type="spellEnd"/>
                  <w:r>
                    <w:rPr>
                      <w:rFonts w:ascii="Arial" w:hAnsi="Arial" w:cs="Arial"/>
                      <w:sz w:val="18"/>
                      <w:szCs w:val="18"/>
                    </w:rPr>
                    <w:t xml:space="preserve"> </w:t>
                  </w:r>
                  <w:r>
                    <w:rPr>
                      <w:rFonts w:ascii="Arial" w:hAnsi="Arial" w:cs="Arial"/>
                      <w:b/>
                      <w:bCs/>
                      <w:sz w:val="18"/>
                      <w:szCs w:val="18"/>
                    </w:rPr>
                    <w:t>3,0</w:t>
                  </w:r>
                  <w:r>
                    <w:rPr>
                      <w:rFonts w:ascii="Arial" w:hAnsi="Arial" w:cs="Arial"/>
                      <w:sz w:val="18"/>
                      <w:szCs w:val="18"/>
                    </w:rPr>
                    <w:t xml:space="preserve"> mm ali manj ter največ 0,80 </w:t>
                  </w:r>
                  <w:proofErr w:type="spellStart"/>
                  <w:r>
                    <w:rPr>
                      <w:rFonts w:ascii="Arial" w:hAnsi="Arial" w:cs="Arial"/>
                      <w:sz w:val="18"/>
                      <w:szCs w:val="18"/>
                    </w:rPr>
                    <w:t>μm</w:t>
                  </w:r>
                  <w:proofErr w:type="spellEnd"/>
                  <w:r>
                    <w:rPr>
                      <w:rFonts w:ascii="Arial" w:hAnsi="Arial" w:cs="Arial"/>
                      <w:sz w:val="18"/>
                      <w:szCs w:val="18"/>
                    </w:rPr>
                    <w:t xml:space="preserve"> pri premerih večjih od </w:t>
                  </w:r>
                  <w:r>
                    <w:rPr>
                      <w:rFonts w:ascii="Arial" w:hAnsi="Arial" w:cs="Arial"/>
                      <w:b/>
                      <w:bCs/>
                      <w:sz w:val="18"/>
                      <w:szCs w:val="18"/>
                    </w:rPr>
                    <w:t xml:space="preserve">3,0 </w:t>
                  </w:r>
                  <w:r>
                    <w:rPr>
                      <w:rFonts w:ascii="Arial" w:hAnsi="Arial" w:cs="Arial"/>
                      <w:sz w:val="18"/>
                      <w:szCs w:val="18"/>
                    </w:rPr>
                    <w:t>mm.</w:t>
                  </w:r>
                </w:p>
                <w:p w14:paraId="29C10370" w14:textId="77777777" w:rsidR="00F86DED" w:rsidRDefault="00F86DED">
                  <w:pPr>
                    <w:ind w:left="720"/>
                    <w:rPr>
                      <w:rFonts w:ascii="Arial" w:hAnsi="Arial" w:cs="Arial"/>
                      <w:sz w:val="18"/>
                      <w:szCs w:val="18"/>
                    </w:rPr>
                  </w:pPr>
                  <w:r>
                    <w:rPr>
                      <w:rFonts w:ascii="Arial" w:hAnsi="Arial" w:cs="Arial"/>
                      <w:b/>
                      <w:bCs/>
                      <w:sz w:val="18"/>
                      <w:szCs w:val="18"/>
                    </w:rPr>
                    <w:lastRenderedPageBreak/>
                    <w:t xml:space="preserve">3. kategorijo </w:t>
                  </w:r>
                  <w:r>
                    <w:rPr>
                      <w:rFonts w:ascii="Arial" w:hAnsi="Arial" w:cs="Arial"/>
                      <w:b/>
                      <w:bCs/>
                      <w:color w:val="000000"/>
                      <w:sz w:val="18"/>
                      <w:szCs w:val="18"/>
                    </w:rPr>
                    <w:t>žilnih opornic-</w:t>
                  </w:r>
                  <w:proofErr w:type="spellStart"/>
                  <w:r>
                    <w:rPr>
                      <w:rFonts w:ascii="Arial" w:hAnsi="Arial" w:cs="Arial"/>
                      <w:b/>
                      <w:bCs/>
                      <w:color w:val="000000"/>
                      <w:sz w:val="18"/>
                      <w:szCs w:val="18"/>
                    </w:rPr>
                    <w:t>stentov</w:t>
                  </w:r>
                  <w:proofErr w:type="spellEnd"/>
                  <w:r>
                    <w:rPr>
                      <w:rFonts w:ascii="Arial" w:hAnsi="Arial" w:cs="Arial"/>
                      <w:sz w:val="18"/>
                      <w:szCs w:val="18"/>
                    </w:rPr>
                    <w:t xml:space="preserve"> iz krom kobalta zadnje generacije s </w:t>
                  </w:r>
                  <w:proofErr w:type="spellStart"/>
                  <w:r>
                    <w:rPr>
                      <w:rFonts w:ascii="Arial" w:hAnsi="Arial" w:cs="Arial"/>
                      <w:sz w:val="18"/>
                      <w:szCs w:val="18"/>
                    </w:rPr>
                    <w:t>polimero</w:t>
                  </w:r>
                  <w:proofErr w:type="spellEnd"/>
                  <w:r>
                    <w:rPr>
                      <w:rFonts w:ascii="Arial" w:hAnsi="Arial" w:cs="Arial"/>
                      <w:sz w:val="18"/>
                      <w:szCs w:val="18"/>
                    </w:rPr>
                    <w:t xml:space="preserve">, ki je </w:t>
                  </w:r>
                  <w:proofErr w:type="spellStart"/>
                  <w:r>
                    <w:rPr>
                      <w:rFonts w:ascii="Arial" w:hAnsi="Arial" w:cs="Arial"/>
                      <w:sz w:val="18"/>
                      <w:szCs w:val="18"/>
                    </w:rPr>
                    <w:t>resorbilna</w:t>
                  </w:r>
                  <w:proofErr w:type="spellEnd"/>
                  <w:r>
                    <w:rPr>
                      <w:rFonts w:ascii="Arial" w:hAnsi="Arial" w:cs="Arial"/>
                      <w:sz w:val="18"/>
                      <w:szCs w:val="18"/>
                    </w:rPr>
                    <w:t xml:space="preserve"> (se razgradi), je nameščena na </w:t>
                  </w:r>
                  <w:proofErr w:type="spellStart"/>
                  <w:r>
                    <w:rPr>
                      <w:rFonts w:ascii="Arial" w:hAnsi="Arial" w:cs="Arial"/>
                      <w:sz w:val="18"/>
                      <w:szCs w:val="18"/>
                    </w:rPr>
                    <w:t>abluminalni</w:t>
                  </w:r>
                  <w:proofErr w:type="spellEnd"/>
                  <w:r>
                    <w:rPr>
                      <w:rFonts w:ascii="Arial" w:hAnsi="Arial" w:cs="Arial"/>
                      <w:sz w:val="18"/>
                      <w:szCs w:val="18"/>
                    </w:rPr>
                    <w:t xml:space="preserve"> strani </w:t>
                  </w:r>
                  <w:proofErr w:type="spellStart"/>
                  <w:r>
                    <w:rPr>
                      <w:rFonts w:ascii="Arial" w:hAnsi="Arial" w:cs="Arial"/>
                      <w:sz w:val="18"/>
                      <w:szCs w:val="18"/>
                    </w:rPr>
                    <w:t>stenta</w:t>
                  </w:r>
                  <w:proofErr w:type="spellEnd"/>
                  <w:r>
                    <w:rPr>
                      <w:rFonts w:ascii="Arial" w:hAnsi="Arial" w:cs="Arial"/>
                      <w:sz w:val="18"/>
                      <w:szCs w:val="18"/>
                    </w:rPr>
                    <w:t xml:space="preserve"> in vsebuje zdravilo iz skupine -</w:t>
                  </w:r>
                  <w:proofErr w:type="spellStart"/>
                  <w:r>
                    <w:rPr>
                      <w:rFonts w:ascii="Arial" w:hAnsi="Arial" w:cs="Arial"/>
                      <w:sz w:val="18"/>
                      <w:szCs w:val="18"/>
                    </w:rPr>
                    <w:t>limus</w:t>
                  </w:r>
                  <w:proofErr w:type="spellEnd"/>
                  <w:r>
                    <w:rPr>
                      <w:rFonts w:ascii="Arial" w:hAnsi="Arial" w:cs="Arial"/>
                      <w:sz w:val="18"/>
                      <w:szCs w:val="18"/>
                    </w:rPr>
                    <w:t xml:space="preserve">. Dimenzije najmanj 2,0 mm ‒ 4,0 mm. Debelina </w:t>
                  </w:r>
                  <w:proofErr w:type="spellStart"/>
                  <w:r>
                    <w:rPr>
                      <w:rFonts w:ascii="Arial" w:hAnsi="Arial" w:cs="Arial"/>
                      <w:sz w:val="18"/>
                      <w:szCs w:val="18"/>
                    </w:rPr>
                    <w:t>stratov</w:t>
                  </w:r>
                  <w:proofErr w:type="spellEnd"/>
                  <w:r>
                    <w:rPr>
                      <w:rFonts w:ascii="Arial" w:hAnsi="Arial" w:cs="Arial"/>
                      <w:sz w:val="18"/>
                      <w:szCs w:val="18"/>
                    </w:rPr>
                    <w:t xml:space="preserve"> ne presega 80 </w:t>
                  </w:r>
                  <w:proofErr w:type="spellStart"/>
                  <w:r>
                    <w:rPr>
                      <w:rFonts w:ascii="Arial" w:hAnsi="Arial" w:cs="Arial"/>
                      <w:sz w:val="18"/>
                      <w:szCs w:val="18"/>
                    </w:rPr>
                    <w:t>μm</w:t>
                  </w:r>
                  <w:proofErr w:type="spellEnd"/>
                  <w:r>
                    <w:rPr>
                      <w:rFonts w:ascii="Arial" w:hAnsi="Arial" w:cs="Arial"/>
                      <w:sz w:val="18"/>
                      <w:szCs w:val="18"/>
                    </w:rPr>
                    <w:t>.</w:t>
                  </w:r>
                  <w:r>
                    <w:rPr>
                      <w:rFonts w:ascii="Arial" w:hAnsi="Arial" w:cs="Arial"/>
                      <w:color w:val="000000"/>
                      <w:sz w:val="18"/>
                      <w:szCs w:val="18"/>
                    </w:rPr>
                    <w:t xml:space="preserve"> </w:t>
                  </w:r>
                </w:p>
                <w:p w14:paraId="6CADAA3D" w14:textId="77777777" w:rsidR="00F86DED" w:rsidRDefault="00F86DED">
                  <w:pPr>
                    <w:ind w:left="720"/>
                    <w:rPr>
                      <w:rFonts w:ascii="Arial" w:hAnsi="Arial" w:cs="Arial"/>
                      <w:color w:val="000000"/>
                      <w:sz w:val="18"/>
                      <w:szCs w:val="18"/>
                    </w:rPr>
                  </w:pPr>
                  <w:r>
                    <w:rPr>
                      <w:rFonts w:ascii="Arial" w:hAnsi="Arial" w:cs="Arial"/>
                      <w:b/>
                      <w:bCs/>
                      <w:color w:val="000000"/>
                      <w:sz w:val="18"/>
                      <w:szCs w:val="18"/>
                    </w:rPr>
                    <w:t>4. kategorija žilnih opornic-</w:t>
                  </w:r>
                  <w:proofErr w:type="spellStart"/>
                  <w:r>
                    <w:rPr>
                      <w:rFonts w:ascii="Arial" w:hAnsi="Arial" w:cs="Arial"/>
                      <w:b/>
                      <w:bCs/>
                      <w:color w:val="000000"/>
                      <w:sz w:val="18"/>
                      <w:szCs w:val="18"/>
                    </w:rPr>
                    <w:t>stentov</w:t>
                  </w:r>
                  <w:proofErr w:type="spellEnd"/>
                  <w:r>
                    <w:rPr>
                      <w:rFonts w:ascii="Arial" w:hAnsi="Arial" w:cs="Arial"/>
                      <w:b/>
                      <w:bCs/>
                      <w:color w:val="000000"/>
                      <w:sz w:val="18"/>
                      <w:szCs w:val="18"/>
                    </w:rPr>
                    <w:t xml:space="preserve">: </w:t>
                  </w:r>
                  <w:r>
                    <w:rPr>
                      <w:rFonts w:ascii="Arial" w:hAnsi="Arial" w:cs="Arial"/>
                      <w:color w:val="000000"/>
                      <w:sz w:val="18"/>
                      <w:szCs w:val="18"/>
                    </w:rPr>
                    <w:t xml:space="preserve">žilne opornice brez polimere, s pasivno oblogo, dimenzije 2,0 mm - 4,0mm, debelina </w:t>
                  </w:r>
                  <w:proofErr w:type="spellStart"/>
                  <w:r>
                    <w:rPr>
                      <w:rFonts w:ascii="Arial" w:hAnsi="Arial" w:cs="Arial"/>
                      <w:color w:val="000000"/>
                      <w:sz w:val="18"/>
                      <w:szCs w:val="18"/>
                    </w:rPr>
                    <w:t>stratov</w:t>
                  </w:r>
                  <w:proofErr w:type="spellEnd"/>
                  <w:r>
                    <w:rPr>
                      <w:rFonts w:ascii="Arial" w:hAnsi="Arial" w:cs="Arial"/>
                      <w:color w:val="000000"/>
                      <w:sz w:val="18"/>
                      <w:szCs w:val="18"/>
                    </w:rPr>
                    <w:t xml:space="preserve"> ne presega 65 um. (glejte tehnične zahteve)</w:t>
                  </w:r>
                </w:p>
                <w:p w14:paraId="5D68DC19" w14:textId="77777777" w:rsidR="00F86DED" w:rsidRDefault="00F86DED">
                  <w:pPr>
                    <w:ind w:left="720"/>
                    <w:rPr>
                      <w:rFonts w:ascii="Calibri" w:hAnsi="Calibri" w:cs="Calibri"/>
                      <w:sz w:val="18"/>
                      <w:szCs w:val="18"/>
                    </w:rPr>
                  </w:pPr>
                  <w:r>
                    <w:rPr>
                      <w:rFonts w:ascii="Arial" w:hAnsi="Arial" w:cs="Arial"/>
                      <w:b/>
                      <w:bCs/>
                      <w:color w:val="000000"/>
                      <w:sz w:val="18"/>
                      <w:szCs w:val="18"/>
                    </w:rPr>
                    <w:t>5. kategorija žilnih opornic-</w:t>
                  </w:r>
                  <w:proofErr w:type="spellStart"/>
                  <w:r>
                    <w:rPr>
                      <w:rFonts w:ascii="Arial" w:hAnsi="Arial" w:cs="Arial"/>
                      <w:b/>
                      <w:bCs/>
                      <w:color w:val="000000"/>
                      <w:sz w:val="18"/>
                      <w:szCs w:val="18"/>
                    </w:rPr>
                    <w:t>stentov</w:t>
                  </w:r>
                  <w:proofErr w:type="spellEnd"/>
                  <w:r>
                    <w:rPr>
                      <w:rFonts w:ascii="Arial" w:hAnsi="Arial" w:cs="Arial"/>
                      <w:b/>
                      <w:bCs/>
                      <w:color w:val="000000"/>
                      <w:sz w:val="18"/>
                      <w:szCs w:val="18"/>
                    </w:rPr>
                    <w:t xml:space="preserve">: žilne opornice </w:t>
                  </w:r>
                  <w:r>
                    <w:rPr>
                      <w:rFonts w:ascii="Arial" w:hAnsi="Arial" w:cs="Arial"/>
                      <w:sz w:val="18"/>
                      <w:szCs w:val="18"/>
                    </w:rPr>
                    <w:t xml:space="preserve">zadnje generacije z zdravilom iz skupine </w:t>
                  </w:r>
                  <w:proofErr w:type="spellStart"/>
                  <w:r>
                    <w:rPr>
                      <w:rFonts w:ascii="Arial" w:hAnsi="Arial" w:cs="Arial"/>
                      <w:sz w:val="18"/>
                      <w:szCs w:val="18"/>
                    </w:rPr>
                    <w:t>limus</w:t>
                  </w:r>
                  <w:proofErr w:type="spellEnd"/>
                  <w:r>
                    <w:rPr>
                      <w:rFonts w:ascii="Arial" w:hAnsi="Arial" w:cs="Arial"/>
                      <w:sz w:val="18"/>
                      <w:szCs w:val="18"/>
                    </w:rPr>
                    <w:t xml:space="preserve"> dimenzij od 3,5 do 5.0mm z možnostjo ekspanzije vseh dimenzij </w:t>
                  </w:r>
                  <w:proofErr w:type="spellStart"/>
                  <w:r>
                    <w:rPr>
                      <w:rFonts w:ascii="Arial" w:hAnsi="Arial" w:cs="Arial"/>
                      <w:sz w:val="18"/>
                      <w:szCs w:val="18"/>
                    </w:rPr>
                    <w:t>stenta</w:t>
                  </w:r>
                  <w:proofErr w:type="spellEnd"/>
                  <w:r>
                    <w:rPr>
                      <w:rFonts w:ascii="Arial" w:hAnsi="Arial" w:cs="Arial"/>
                      <w:sz w:val="18"/>
                      <w:szCs w:val="18"/>
                    </w:rPr>
                    <w:t xml:space="preserve"> do 6,0mm. </w:t>
                  </w:r>
                  <w:proofErr w:type="spellStart"/>
                  <w:r>
                    <w:rPr>
                      <w:rFonts w:ascii="Arial" w:hAnsi="Arial" w:cs="Arial"/>
                      <w:sz w:val="18"/>
                      <w:szCs w:val="18"/>
                    </w:rPr>
                    <w:t>Resorbilen</w:t>
                  </w:r>
                  <w:proofErr w:type="spellEnd"/>
                  <w:r>
                    <w:rPr>
                      <w:rFonts w:ascii="Arial" w:hAnsi="Arial" w:cs="Arial"/>
                      <w:sz w:val="18"/>
                      <w:szCs w:val="18"/>
                    </w:rPr>
                    <w:t xml:space="preserve"> polimer (se razgradi) je nameščen na </w:t>
                  </w:r>
                  <w:proofErr w:type="spellStart"/>
                  <w:r>
                    <w:rPr>
                      <w:rFonts w:ascii="Arial" w:hAnsi="Arial" w:cs="Arial"/>
                      <w:sz w:val="18"/>
                      <w:szCs w:val="18"/>
                    </w:rPr>
                    <w:t>abluminalni</w:t>
                  </w:r>
                  <w:proofErr w:type="spellEnd"/>
                  <w:r>
                    <w:rPr>
                      <w:rFonts w:ascii="Arial" w:hAnsi="Arial" w:cs="Arial"/>
                      <w:sz w:val="18"/>
                      <w:szCs w:val="18"/>
                    </w:rPr>
                    <w:t xml:space="preserve"> strani iz krom platine, debelina </w:t>
                  </w:r>
                  <w:proofErr w:type="spellStart"/>
                  <w:r>
                    <w:rPr>
                      <w:rFonts w:ascii="Arial" w:hAnsi="Arial" w:cs="Arial"/>
                      <w:sz w:val="18"/>
                      <w:szCs w:val="18"/>
                    </w:rPr>
                    <w:t>strutov</w:t>
                  </w:r>
                  <w:proofErr w:type="spellEnd"/>
                  <w:r>
                    <w:rPr>
                      <w:rFonts w:ascii="Arial" w:hAnsi="Arial" w:cs="Arial"/>
                      <w:sz w:val="18"/>
                      <w:szCs w:val="18"/>
                    </w:rPr>
                    <w:t xml:space="preserve"> ne presega 91 um. </w:t>
                  </w:r>
                  <w:proofErr w:type="spellStart"/>
                  <w:r>
                    <w:rPr>
                      <w:rFonts w:ascii="Arial" w:hAnsi="Arial" w:cs="Arial"/>
                      <w:sz w:val="18"/>
                      <w:szCs w:val="18"/>
                    </w:rPr>
                    <w:t>Stent</w:t>
                  </w:r>
                  <w:proofErr w:type="spellEnd"/>
                  <w:r>
                    <w:rPr>
                      <w:rFonts w:ascii="Arial" w:hAnsi="Arial" w:cs="Arial"/>
                      <w:sz w:val="18"/>
                      <w:szCs w:val="18"/>
                    </w:rPr>
                    <w:t xml:space="preserve"> mora imeti izboljšano vidljivost pod nizkimi pogoji rentgenskega sevanja in višjo radialno moč ter dokazane prekomerno ekspanzijske lastnosti s </w:t>
                  </w:r>
                  <w:proofErr w:type="spellStart"/>
                  <w:r>
                    <w:rPr>
                      <w:rFonts w:ascii="Arial" w:hAnsi="Arial" w:cs="Arial"/>
                      <w:sz w:val="18"/>
                      <w:szCs w:val="18"/>
                    </w:rPr>
                    <w:t>postdilatacijo</w:t>
                  </w:r>
                  <w:proofErr w:type="spellEnd"/>
                  <w:r>
                    <w:rPr>
                      <w:rFonts w:ascii="Arial" w:hAnsi="Arial" w:cs="Arial"/>
                      <w:sz w:val="18"/>
                      <w:szCs w:val="18"/>
                    </w:rPr>
                    <w:t>.</w:t>
                  </w:r>
                  <w:r>
                    <w:rPr>
                      <w:rFonts w:ascii="Calibri" w:hAnsi="Calibri" w:cs="Calibri"/>
                      <w:sz w:val="18"/>
                      <w:szCs w:val="18"/>
                    </w:rPr>
                    <w:t xml:space="preserve"> </w:t>
                  </w:r>
                </w:p>
                <w:p w14:paraId="1AD08154" w14:textId="77777777" w:rsidR="00F86DED" w:rsidRDefault="00F86DED">
                  <w:pPr>
                    <w:pStyle w:val="Odstavekseznama"/>
                    <w:suppressAutoHyphens/>
                    <w:jc w:val="both"/>
                    <w:rPr>
                      <w:rFonts w:ascii="Arial" w:hAnsi="Arial" w:cs="Arial"/>
                      <w:b/>
                      <w:sz w:val="18"/>
                      <w:szCs w:val="18"/>
                    </w:rPr>
                  </w:pPr>
                  <w:r>
                    <w:rPr>
                      <w:rFonts w:ascii="Arial" w:hAnsi="Arial" w:cs="Arial"/>
                      <w:b/>
                      <w:bCs/>
                      <w:sz w:val="18"/>
                      <w:szCs w:val="18"/>
                    </w:rPr>
                    <w:t>6.kategorija žilnih opornic-</w:t>
                  </w:r>
                  <w:proofErr w:type="spellStart"/>
                  <w:r>
                    <w:rPr>
                      <w:rFonts w:ascii="Arial" w:hAnsi="Arial" w:cs="Arial"/>
                      <w:b/>
                      <w:bCs/>
                      <w:sz w:val="18"/>
                      <w:szCs w:val="18"/>
                    </w:rPr>
                    <w:t>stentov</w:t>
                  </w:r>
                  <w:proofErr w:type="spellEnd"/>
                  <w:r>
                    <w:rPr>
                      <w:rFonts w:ascii="Arial" w:hAnsi="Arial" w:cs="Arial"/>
                      <w:b/>
                      <w:bCs/>
                      <w:sz w:val="18"/>
                      <w:szCs w:val="18"/>
                    </w:rPr>
                    <w:t xml:space="preserve">: </w:t>
                  </w:r>
                  <w:r>
                    <w:rPr>
                      <w:rFonts w:ascii="Arial" w:hAnsi="Arial" w:cs="Arial"/>
                      <w:sz w:val="18"/>
                      <w:szCs w:val="18"/>
                    </w:rPr>
                    <w:t xml:space="preserve">žilne opornice za zdravljenje </w:t>
                  </w:r>
                  <w:proofErr w:type="spellStart"/>
                  <w:r>
                    <w:rPr>
                      <w:rFonts w:ascii="Arial" w:hAnsi="Arial" w:cs="Arial"/>
                      <w:sz w:val="18"/>
                      <w:szCs w:val="18"/>
                    </w:rPr>
                    <w:t>žilnih</w:t>
                  </w:r>
                  <w:proofErr w:type="spellEnd"/>
                  <w:r>
                    <w:rPr>
                      <w:rFonts w:ascii="Arial" w:hAnsi="Arial" w:cs="Arial"/>
                      <w:sz w:val="18"/>
                      <w:szCs w:val="18"/>
                    </w:rPr>
                    <w:t xml:space="preserve"> perforacij (</w:t>
                  </w:r>
                  <w:proofErr w:type="spellStart"/>
                  <w:r>
                    <w:rPr>
                      <w:rFonts w:ascii="Arial" w:hAnsi="Arial" w:cs="Arial"/>
                      <w:sz w:val="18"/>
                      <w:szCs w:val="18"/>
                    </w:rPr>
                    <w:t>stent</w:t>
                  </w:r>
                  <w:proofErr w:type="spellEnd"/>
                  <w:r>
                    <w:rPr>
                      <w:rFonts w:ascii="Arial" w:hAnsi="Arial" w:cs="Arial"/>
                      <w:sz w:val="18"/>
                      <w:szCs w:val="18"/>
                    </w:rPr>
                    <w:t xml:space="preserve"> </w:t>
                  </w:r>
                  <w:proofErr w:type="spellStart"/>
                  <w:r>
                    <w:rPr>
                      <w:rFonts w:ascii="Arial" w:hAnsi="Arial" w:cs="Arial"/>
                      <w:sz w:val="18"/>
                      <w:szCs w:val="18"/>
                    </w:rPr>
                    <w:t>graft</w:t>
                  </w:r>
                  <w:proofErr w:type="spellEnd"/>
                  <w:r>
                    <w:rPr>
                      <w:rFonts w:ascii="Arial" w:hAnsi="Arial" w:cs="Arial"/>
                      <w:sz w:val="18"/>
                      <w:szCs w:val="18"/>
                    </w:rPr>
                    <w:t xml:space="preserve">) </w:t>
                  </w:r>
                  <w:proofErr w:type="spellStart"/>
                  <w:r>
                    <w:rPr>
                      <w:rFonts w:ascii="Arial" w:hAnsi="Arial" w:cs="Arial"/>
                      <w:sz w:val="18"/>
                      <w:szCs w:val="18"/>
                    </w:rPr>
                    <w:t>nativnih</w:t>
                  </w:r>
                  <w:proofErr w:type="spellEnd"/>
                  <w:r>
                    <w:rPr>
                      <w:rFonts w:ascii="Arial" w:hAnsi="Arial" w:cs="Arial"/>
                      <w:sz w:val="18"/>
                      <w:szCs w:val="18"/>
                    </w:rPr>
                    <w:t xml:space="preserve"> koronarnih arterij ali </w:t>
                  </w:r>
                  <w:proofErr w:type="spellStart"/>
                  <w:r>
                    <w:rPr>
                      <w:rFonts w:ascii="Arial" w:hAnsi="Arial" w:cs="Arial"/>
                      <w:sz w:val="18"/>
                      <w:szCs w:val="18"/>
                    </w:rPr>
                    <w:t>avtovenskih</w:t>
                  </w:r>
                  <w:proofErr w:type="spellEnd"/>
                  <w:r>
                    <w:rPr>
                      <w:rFonts w:ascii="Arial" w:hAnsi="Arial" w:cs="Arial"/>
                      <w:sz w:val="18"/>
                      <w:szCs w:val="18"/>
                    </w:rPr>
                    <w:t xml:space="preserve"> </w:t>
                  </w:r>
                  <w:proofErr w:type="spellStart"/>
                  <w:r>
                    <w:rPr>
                      <w:rFonts w:ascii="Arial" w:hAnsi="Arial" w:cs="Arial"/>
                      <w:sz w:val="18"/>
                      <w:szCs w:val="18"/>
                    </w:rPr>
                    <w:t>aortokoronarnih</w:t>
                  </w:r>
                  <w:proofErr w:type="spellEnd"/>
                  <w:r>
                    <w:rPr>
                      <w:rFonts w:ascii="Arial" w:hAnsi="Arial" w:cs="Arial"/>
                      <w:sz w:val="18"/>
                      <w:szCs w:val="18"/>
                    </w:rPr>
                    <w:t xml:space="preserve"> obvodov, </w:t>
                  </w:r>
                  <w:r>
                    <w:rPr>
                      <w:rFonts w:ascii="Arial" w:hAnsi="Arial"/>
                      <w:sz w:val="18"/>
                      <w:szCs w:val="18"/>
                    </w:rPr>
                    <w:t xml:space="preserve">na balon katetru s RX sistemom ki mora biti sestavljan iz balonom razširljive opornice CO </w:t>
                  </w:r>
                  <w:proofErr w:type="spellStart"/>
                  <w:r>
                    <w:rPr>
                      <w:rFonts w:ascii="Arial" w:hAnsi="Arial"/>
                      <w:sz w:val="18"/>
                      <w:szCs w:val="18"/>
                    </w:rPr>
                    <w:t>Cr</w:t>
                  </w:r>
                  <w:proofErr w:type="spellEnd"/>
                  <w:r>
                    <w:rPr>
                      <w:rFonts w:ascii="Arial" w:hAnsi="Arial"/>
                      <w:sz w:val="18"/>
                      <w:szCs w:val="18"/>
                    </w:rPr>
                    <w:t xml:space="preserve"> pokrite s silicijevim karbidom in pokrite na zunanji strani z membrano iz pletenega poliuretana. Prehodni profil koronarnega </w:t>
                  </w:r>
                  <w:proofErr w:type="spellStart"/>
                  <w:r>
                    <w:rPr>
                      <w:rFonts w:ascii="Arial" w:hAnsi="Arial"/>
                      <w:sz w:val="18"/>
                      <w:szCs w:val="18"/>
                    </w:rPr>
                    <w:t>stant</w:t>
                  </w:r>
                  <w:proofErr w:type="spellEnd"/>
                  <w:r>
                    <w:rPr>
                      <w:rFonts w:ascii="Arial" w:hAnsi="Arial"/>
                      <w:sz w:val="18"/>
                      <w:szCs w:val="18"/>
                    </w:rPr>
                    <w:t xml:space="preserve"> </w:t>
                  </w:r>
                  <w:proofErr w:type="spellStart"/>
                  <w:r>
                    <w:rPr>
                      <w:rFonts w:ascii="Arial" w:hAnsi="Arial"/>
                      <w:sz w:val="18"/>
                      <w:szCs w:val="18"/>
                    </w:rPr>
                    <w:t>graft</w:t>
                  </w:r>
                  <w:proofErr w:type="spellEnd"/>
                  <w:r>
                    <w:rPr>
                      <w:rFonts w:ascii="Arial" w:hAnsi="Arial"/>
                      <w:sz w:val="18"/>
                      <w:szCs w:val="18"/>
                    </w:rPr>
                    <w:t xml:space="preserve"> mora biti premera 1,2mm in </w:t>
                  </w:r>
                  <w:r>
                    <w:rPr>
                      <w:rFonts w:ascii="Arial" w:hAnsi="Arial" w:cs="Arial"/>
                      <w:sz w:val="18"/>
                      <w:szCs w:val="18"/>
                    </w:rPr>
                    <w:t xml:space="preserve">istočasno ob postavitvi </w:t>
                  </w:r>
                  <w:proofErr w:type="spellStart"/>
                  <w:r>
                    <w:rPr>
                      <w:rFonts w:ascii="Arial" w:hAnsi="Arial" w:cs="Arial"/>
                      <w:sz w:val="18"/>
                      <w:szCs w:val="18"/>
                    </w:rPr>
                    <w:t>stant-grafta</w:t>
                  </w:r>
                  <w:proofErr w:type="spellEnd"/>
                  <w:r>
                    <w:rPr>
                      <w:rFonts w:ascii="Arial" w:hAnsi="Arial" w:cs="Arial"/>
                      <w:sz w:val="18"/>
                      <w:szCs w:val="18"/>
                    </w:rPr>
                    <w:t xml:space="preserve"> ohraniti prvotni notranji volumen arterije. Premeri </w:t>
                  </w:r>
                  <w:proofErr w:type="spellStart"/>
                  <w:r>
                    <w:rPr>
                      <w:rFonts w:ascii="Arial" w:hAnsi="Arial" w:cs="Arial"/>
                      <w:sz w:val="18"/>
                      <w:szCs w:val="18"/>
                    </w:rPr>
                    <w:t>stent-grafta</w:t>
                  </w:r>
                  <w:proofErr w:type="spellEnd"/>
                  <w:r>
                    <w:rPr>
                      <w:rFonts w:ascii="Arial" w:hAnsi="Arial" w:cs="Arial"/>
                      <w:sz w:val="18"/>
                      <w:szCs w:val="18"/>
                    </w:rPr>
                    <w:t>: od 2,5 do 5,0mm.</w:t>
                  </w:r>
                </w:p>
                <w:p w14:paraId="4BFE299D" w14:textId="77777777" w:rsidR="00F86DED" w:rsidRDefault="00F86DED">
                  <w:pPr>
                    <w:pStyle w:val="Odstavekseznama"/>
                    <w:jc w:val="both"/>
                    <w:rPr>
                      <w:rFonts w:ascii="Arial" w:hAnsi="Arial" w:cs="Times New Roman"/>
                      <w:b/>
                      <w:sz w:val="18"/>
                      <w:szCs w:val="18"/>
                    </w:rPr>
                  </w:pPr>
                  <w:r>
                    <w:rPr>
                      <w:rFonts w:ascii="Arial" w:hAnsi="Arial" w:cs="Arial"/>
                      <w:sz w:val="18"/>
                      <w:szCs w:val="18"/>
                    </w:rPr>
                    <w:t>Za premere opornic od 2,5mm do 4mm lahko koristimo 5F kateter, za premere 4,5 in 5mm pa koristimo 6F katetre. Uporabna dolžina katetra 140 cm</w:t>
                  </w:r>
                  <w:r>
                    <w:rPr>
                      <w:rFonts w:ascii="Arial" w:hAnsi="Arial"/>
                      <w:sz w:val="18"/>
                      <w:szCs w:val="18"/>
                    </w:rPr>
                    <w:t>.</w:t>
                  </w:r>
                  <w:r>
                    <w:rPr>
                      <w:rFonts w:ascii="Arial" w:hAnsi="Arial"/>
                      <w:b/>
                      <w:sz w:val="18"/>
                      <w:szCs w:val="18"/>
                    </w:rPr>
                    <w:t xml:space="preserve"> </w:t>
                  </w:r>
                </w:p>
                <w:p w14:paraId="708F4B6B" w14:textId="77777777" w:rsidR="00F86DED" w:rsidRDefault="00F86DED">
                  <w:pPr>
                    <w:ind w:left="720"/>
                    <w:rPr>
                      <w:rFonts w:ascii="Arial" w:hAnsi="Arial" w:cs="Arial"/>
                      <w:color w:val="000000"/>
                      <w:sz w:val="18"/>
                      <w:szCs w:val="18"/>
                    </w:rPr>
                  </w:pPr>
                </w:p>
                <w:p w14:paraId="444D2A7A"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Vse blago mora biti sterilno pakirano in z rokom uporabe na dan dobave vsaj še dve tretjini celotnega roka trajanja od datuma izdelave.</w:t>
                  </w:r>
                </w:p>
                <w:p w14:paraId="5F6365A8"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Ponudnik mora za čas veljavnosti pogodbe zagotavljati vse vrste, velikosti in količine blaga.</w:t>
                  </w:r>
                </w:p>
                <w:p w14:paraId="033FC7FC"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Ponudnik mora imeti za skladiščenje blaga ustrezen, v skladu s pravili stroke, urejen prostor. Prav tako ponudnik nosi vso odgovornost vezano na dobavljeno blago (skladiščenje in dostava do končnega uporabnika – Splošna bolnišnica Novo mesto).</w:t>
                  </w:r>
                </w:p>
                <w:p w14:paraId="40E7BBE1"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 xml:space="preserve">Naročnik si pridržuje pravico spreminjati oz. dopolnjevati seznam razpisanega blaga v obdobju veljavnosti pogodbe v kolikor nastane potreba po novih vrstah blaga oz. pride na trg kakšna druga vrsta artikla. V tem primeru lahko naročnik, izbranega ponudnika kadarkoli pozove, da za to blago </w:t>
                  </w:r>
                  <w:proofErr w:type="spellStart"/>
                  <w:r>
                    <w:rPr>
                      <w:rFonts w:ascii="Arial" w:hAnsi="Arial" w:cs="Arial"/>
                      <w:color w:val="000000"/>
                      <w:position w:val="-2"/>
                      <w:sz w:val="18"/>
                      <w:szCs w:val="18"/>
                    </w:rPr>
                    <w:t>predložij</w:t>
                  </w:r>
                  <w:proofErr w:type="spellEnd"/>
                  <w:r>
                    <w:rPr>
                      <w:rFonts w:ascii="Arial" w:hAnsi="Arial" w:cs="Arial"/>
                      <w:color w:val="000000"/>
                      <w:position w:val="-2"/>
                      <w:sz w:val="18"/>
                      <w:szCs w:val="18"/>
                    </w:rPr>
                    <w:t xml:space="preserve"> cene oz. popuste.</w:t>
                  </w:r>
                </w:p>
                <w:p w14:paraId="151F7C76"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Ponudnik bo ob spremembi tehnologije, skladno z razvojem in osvajanjem novih tehnologij, zagotovil zamenjavo starih materialov oz. artiklov in ponudil nove materiale oz. artikle po isti ali nižji ceni kot zamenjan material oz. artikel do izteka veljavnosti pogodbe.</w:t>
                  </w:r>
                </w:p>
                <w:p w14:paraId="73F67D8D"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Tuji ponudniki zagotavljajo, da so seznanjeni z vsebino predmetnega javnega naročila in predpisi s področja javnega naročanja, veljavnimi v Republiki Sloveniji.</w:t>
                  </w:r>
                </w:p>
                <w:p w14:paraId="523B7D63"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Naročnik si pridržuje pravico, da v postopku pregleda ponudb, zahteva, da mu ponudnik v roku 8 dni od prejema pisnega poziva dostavi največ štiri (4) brezplačne vzorce ponujenega blaga (različnih oblik in dimenzij) iz posameznega sklopa za preizkus. Izbrani ponudniki bo moral v dogovoru z naročnikom, v kolikor bo naročnik smatral, da je to potrebno, za blago, izvesti brezplačno, ustrezno strokovno izobraževanje naročnikovega osebja. </w:t>
                  </w:r>
                </w:p>
                <w:p w14:paraId="4F461FD9"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Za vsak ponujeni artikel mora ponudnik v ponudbi navesti naziv, proizvajalca in kataloško številko proizvoda, EAN kode bo potrebno dostaviti v primeru izbire ob podpisu pogodbe. </w:t>
                  </w:r>
                </w:p>
                <w:p w14:paraId="50409C5A"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Ponudnik zagotavlja, da ponujeno blago izpolnjuje vse zahteve ter standarde, navedene v tehničnih, strokovnih in ostalih zahtevah naročnika.</w:t>
                  </w:r>
                </w:p>
                <w:p w14:paraId="59BAFE56"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Ostale zahteve so razvidne iz Predračuna seznama razpisanega blaga OBR-8a.</w:t>
                  </w:r>
                </w:p>
                <w:p w14:paraId="75BC1AAE" w14:textId="77777777" w:rsidR="00F86DED" w:rsidRDefault="00F86DED" w:rsidP="002F0E17">
                  <w:pPr>
                    <w:numPr>
                      <w:ilvl w:val="0"/>
                      <w:numId w:val="21"/>
                    </w:numPr>
                    <w:rPr>
                      <w:rFonts w:ascii="Arial" w:hAnsi="Arial" w:cs="Arial"/>
                      <w:color w:val="000000"/>
                      <w:sz w:val="18"/>
                      <w:szCs w:val="18"/>
                    </w:rPr>
                  </w:pPr>
                  <w:r>
                    <w:rPr>
                      <w:rFonts w:ascii="Arial" w:hAnsi="Arial" w:cs="Arial"/>
                      <w:color w:val="000000"/>
                      <w:position w:val="-2"/>
                      <w:sz w:val="18"/>
                      <w:szCs w:val="18"/>
                    </w:rPr>
                    <w:t>Vsi proizvodi, ki se bodo dobavljali, morajo biti sterilno pakirani, označeni z imenom proizvoda, s kataloško št., EAN kodo in številko lota.</w:t>
                  </w:r>
                </w:p>
                <w:p w14:paraId="4C588590" w14:textId="77777777" w:rsidR="00F86DED" w:rsidRDefault="00F86DED">
                  <w:pPr>
                    <w:rPr>
                      <w:rFonts w:ascii="Arial" w:hAnsi="Arial" w:cs="Arial"/>
                      <w:color w:val="000000"/>
                      <w:sz w:val="18"/>
                      <w:szCs w:val="18"/>
                    </w:rPr>
                  </w:pPr>
                </w:p>
              </w:tc>
            </w:tr>
          </w:tbl>
          <w:p w14:paraId="1A7A42C1" w14:textId="77777777" w:rsidR="00F86DED" w:rsidRDefault="00F86DED">
            <w:pPr>
              <w:rPr>
                <w:rFonts w:ascii="Times New Roman" w:eastAsia="Times New Roman" w:hAnsi="Times New Roman" w:cs="Times New Roman"/>
                <w:sz w:val="24"/>
                <w:szCs w:val="24"/>
                <w:lang w:eastAsia="en-GB"/>
              </w:rPr>
            </w:pPr>
          </w:p>
        </w:tc>
      </w:tr>
    </w:tbl>
    <w:p w14:paraId="7514DF2D" w14:textId="77777777" w:rsidR="00F86DED" w:rsidRDefault="00F86DED" w:rsidP="00F86DED">
      <w:pPr>
        <w:spacing w:before="225" w:after="225"/>
        <w:jc w:val="both"/>
        <w:rPr>
          <w:rFonts w:eastAsia="Times New Roman"/>
          <w:lang w:eastAsia="en-GB"/>
        </w:rPr>
      </w:pPr>
      <w:r>
        <w:rPr>
          <w:rFonts w:ascii="Arial" w:hAnsi="Arial" w:cs="Arial"/>
          <w:color w:val="000000"/>
          <w:sz w:val="18"/>
          <w:szCs w:val="18"/>
        </w:rPr>
        <w:lastRenderedPageBreak/>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14:paraId="3CC2AD52" w14:textId="77777777" w:rsidR="00F86DED" w:rsidRDefault="00F86DED" w:rsidP="00F86DED">
      <w:pPr>
        <w:spacing w:before="225" w:after="225"/>
        <w:jc w:val="both"/>
      </w:pPr>
      <w:r>
        <w:rPr>
          <w:rFonts w:ascii="Arial" w:hAnsi="Arial" w:cs="Arial"/>
          <w:color w:val="000000"/>
          <w:sz w:val="18"/>
          <w:szCs w:val="18"/>
        </w:rPr>
        <w:t xml:space="preserve">Ponudnik mora v ponudbenem predračunu Obr-8a v stolpcu »opombe« za vsak ponujeni izdelek Sklopa I navesti tudi štirimestno številko, ki je navedena na medicinskem pripomočku skupaj z oznako CE in ki enoumno določa </w:t>
      </w:r>
      <w:r>
        <w:rPr>
          <w:rFonts w:ascii="Arial" w:hAnsi="Arial" w:cs="Arial"/>
          <w:color w:val="000000"/>
          <w:sz w:val="18"/>
          <w:szCs w:val="18"/>
        </w:rPr>
        <w:lastRenderedPageBreak/>
        <w:t>priglašeni organ, ki je certifikat izdal. Pri medicinskih pripomočkih razreda I, ki so brez merilne funkcije in niso sterilni, je na pripomočkih CE oznaka brez štirimestnega števila. Za te artikle ponudnik v stolpec opombe navede oznako »/«.</w:t>
      </w:r>
    </w:p>
    <w:p w14:paraId="137FF2E4" w14:textId="77777777" w:rsidR="00F86DED" w:rsidRDefault="00F86DED" w:rsidP="00F86DED">
      <w:pPr>
        <w:spacing w:before="225" w:after="225"/>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14:paraId="2E95CEF9" w14:textId="77777777" w:rsidR="00F86DED" w:rsidRDefault="00F86DED" w:rsidP="00F86DED">
      <w:pPr>
        <w:spacing w:before="225" w:after="225"/>
        <w:jc w:val="both"/>
      </w:pPr>
      <w:r>
        <w:rPr>
          <w:rFonts w:ascii="Arial" w:hAnsi="Arial" w:cs="Arial"/>
          <w:color w:val="000000"/>
          <w:sz w:val="18"/>
          <w:szCs w:val="18"/>
        </w:rPr>
        <w:t>Ponudniki morajo v ponudbi za ponujene artikle predložiti tudi proizvajalčeve kataloge in originalna navodila za uporabo.</w:t>
      </w:r>
    </w:p>
    <w:p w14:paraId="4431FE7F" w14:textId="77777777" w:rsidR="00F86DED" w:rsidRDefault="00F86DED" w:rsidP="00F86DED">
      <w:pPr>
        <w:spacing w:before="225" w:after="225"/>
        <w:jc w:val="both"/>
      </w:pPr>
      <w:r>
        <w:rPr>
          <w:rFonts w:ascii="Arial" w:hAnsi="Arial" w:cs="Arial"/>
          <w:color w:val="000000"/>
          <w:sz w:val="18"/>
          <w:szCs w:val="18"/>
          <w:u w:val="single"/>
        </w:rPr>
        <w:t>SIST standardi - splošne zahteve za medicinske pripomočke</w:t>
      </w:r>
    </w:p>
    <w:p w14:paraId="4CFD3862" w14:textId="77777777" w:rsidR="00F86DED" w:rsidRDefault="00F86DED" w:rsidP="00F86DED">
      <w:pPr>
        <w:spacing w:before="225" w:after="225"/>
        <w:jc w:val="both"/>
      </w:pPr>
      <w:r>
        <w:rPr>
          <w:rFonts w:ascii="Arial" w:hAnsi="Arial" w:cs="Arial"/>
          <w:color w:val="000000"/>
          <w:sz w:val="18"/>
          <w:szCs w:val="18"/>
        </w:rPr>
        <w:t>- SIST EN 1041:2008+A1:2013 - Informacije, ki jih proizvajalec priloži medicinskim pripomočkom</w:t>
      </w:r>
    </w:p>
    <w:p w14:paraId="2968F72C" w14:textId="77777777" w:rsidR="00F86DED" w:rsidRDefault="00F86DED" w:rsidP="00F86DED">
      <w:pPr>
        <w:spacing w:before="225" w:after="225"/>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tbl>
      <w:tblPr>
        <w:tblStyle w:val="NormalTablePHPDOCX"/>
        <w:tblW w:w="0" w:type="auto"/>
        <w:tblInd w:w="108" w:type="dxa"/>
        <w:tblLook w:val="04A0" w:firstRow="1" w:lastRow="0" w:firstColumn="1" w:lastColumn="0" w:noHBand="0" w:noVBand="1"/>
      </w:tblPr>
      <w:tblGrid>
        <w:gridCol w:w="8962"/>
      </w:tblGrid>
      <w:tr w:rsidR="00F86DED" w14:paraId="28A97190" w14:textId="77777777" w:rsidTr="00F86DED">
        <w:tc>
          <w:tcPr>
            <w:tcW w:w="0" w:type="auto"/>
            <w:hideMark/>
          </w:tcPr>
          <w:p w14:paraId="3ADF1838" w14:textId="77777777" w:rsidR="00F86DED" w:rsidRDefault="00F86DED" w:rsidP="002F0E17">
            <w:pPr>
              <w:numPr>
                <w:ilvl w:val="0"/>
                <w:numId w:val="22"/>
              </w:numPr>
              <w:rPr>
                <w:rFonts w:ascii="Arial" w:hAnsi="Arial" w:cs="Arial"/>
                <w:color w:val="000000"/>
                <w:sz w:val="18"/>
                <w:szCs w:val="18"/>
              </w:rPr>
            </w:pPr>
            <w:r>
              <w:rPr>
                <w:rFonts w:ascii="Arial" w:hAnsi="Arial" w:cs="Arial"/>
                <w:color w:val="000000"/>
                <w:sz w:val="18"/>
                <w:szCs w:val="18"/>
              </w:rPr>
              <w:t>SIST EN ISO 15223-1:2017 - Medicinski pripomočki - Simboli za označevanje medicinskih pripomočkov, označevanje in podatki, ki jih mora podati dobavitelj - 1. del: Splošne zahteve (ISO 15223- 1:2016)</w:t>
            </w:r>
          </w:p>
          <w:p w14:paraId="1BB0EFE4" w14:textId="77777777" w:rsidR="00F86DED" w:rsidRDefault="00F86DED" w:rsidP="002F0E17">
            <w:pPr>
              <w:numPr>
                <w:ilvl w:val="0"/>
                <w:numId w:val="22"/>
              </w:numPr>
              <w:rPr>
                <w:rFonts w:ascii="Arial" w:hAnsi="Arial" w:cs="Arial"/>
                <w:color w:val="000000"/>
                <w:sz w:val="18"/>
                <w:szCs w:val="18"/>
              </w:rPr>
            </w:pPr>
            <w:r>
              <w:rPr>
                <w:rFonts w:ascii="Arial" w:hAnsi="Arial" w:cs="Arial"/>
                <w:color w:val="000000"/>
                <w:sz w:val="18"/>
                <w:szCs w:val="18"/>
              </w:rPr>
              <w:t>SIST EN 980:2008 - Simboli za označevanje medicinskih pripomočkov – HARMONIZIRAN (vendar razveljavljen), nadomeščen z veljavnim standardom: SIST EN ISO 15223-1:2012 – Medicinski pripomočki - Simboli za označevanje medicinskih pripomočkov, označevanje in podatki, ki jih mora podati dobavitelj - 1. del: Splošne zahteve (ISO 15223-1:2012)</w:t>
            </w:r>
          </w:p>
          <w:p w14:paraId="6DEFC59B" w14:textId="77777777" w:rsidR="00F86DED" w:rsidRDefault="00F86DED" w:rsidP="002F0E17">
            <w:pPr>
              <w:numPr>
                <w:ilvl w:val="0"/>
                <w:numId w:val="22"/>
              </w:numPr>
              <w:rPr>
                <w:rFonts w:ascii="Arial" w:hAnsi="Arial" w:cs="Arial"/>
                <w:color w:val="000000"/>
                <w:sz w:val="18"/>
                <w:szCs w:val="18"/>
              </w:rPr>
            </w:pPr>
            <w:r>
              <w:rPr>
                <w:rFonts w:ascii="Arial" w:hAnsi="Arial" w:cs="Arial"/>
                <w:color w:val="000000"/>
                <w:sz w:val="18"/>
                <w:szCs w:val="18"/>
              </w:rPr>
              <w:t>SIST EN ISO 13485:2012 Medicinski pripomočki - Sistemi vodenja kakovosti - Zahteve za zakonodajne namene (ISO 13485:2003) – HARMONIZIRAN</w:t>
            </w:r>
          </w:p>
          <w:p w14:paraId="227CCBF6" w14:textId="77777777" w:rsidR="00F86DED" w:rsidRDefault="00F86DED" w:rsidP="002F0E17">
            <w:pPr>
              <w:numPr>
                <w:ilvl w:val="0"/>
                <w:numId w:val="22"/>
              </w:numPr>
              <w:rPr>
                <w:rFonts w:ascii="Arial" w:hAnsi="Arial" w:cs="Arial"/>
                <w:color w:val="000000"/>
                <w:sz w:val="18"/>
                <w:szCs w:val="18"/>
              </w:rPr>
            </w:pPr>
            <w:r>
              <w:rPr>
                <w:rFonts w:ascii="Arial" w:hAnsi="Arial" w:cs="Arial"/>
                <w:color w:val="000000"/>
                <w:sz w:val="18"/>
                <w:szCs w:val="18"/>
              </w:rPr>
              <w:t>SIST EN ISO 14971:2012 Medicinski pripomočki - Uporaba obvladovanja tveganja pri medicinskih pripomočkih (ISO 14971:2007, popravljena verzija 2007-10-01) – HARMONIZIRAN</w:t>
            </w:r>
          </w:p>
        </w:tc>
      </w:tr>
    </w:tbl>
    <w:p w14:paraId="077668F3"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t>Proizvajalec pa upošteva tudi relevantne standarde za svoj proizvod.</w:t>
      </w:r>
    </w:p>
    <w:p w14:paraId="64A4D844" w14:textId="77777777" w:rsidR="00F86DED" w:rsidRDefault="00F86DED" w:rsidP="00F86DED">
      <w:pPr>
        <w:spacing w:before="225" w:after="225"/>
        <w:jc w:val="both"/>
      </w:pPr>
      <w:r>
        <w:rPr>
          <w:rFonts w:ascii="Arial" w:hAnsi="Arial" w:cs="Arial"/>
          <w:color w:val="000000"/>
          <w:sz w:val="18"/>
          <w:szCs w:val="18"/>
        </w:rPr>
        <w:t xml:space="preserve">SIST EN ISO 25539-2:2013 - Vsadki (implantati) za srce in ožilje - </w:t>
      </w:r>
      <w:proofErr w:type="spellStart"/>
      <w:r>
        <w:rPr>
          <w:rFonts w:ascii="Arial" w:hAnsi="Arial" w:cs="Arial"/>
          <w:color w:val="000000"/>
          <w:sz w:val="18"/>
          <w:szCs w:val="18"/>
        </w:rPr>
        <w:t>Znotrajžilni</w:t>
      </w:r>
      <w:proofErr w:type="spellEnd"/>
      <w:r>
        <w:rPr>
          <w:rFonts w:ascii="Arial" w:hAnsi="Arial" w:cs="Arial"/>
          <w:color w:val="000000"/>
          <w:sz w:val="18"/>
          <w:szCs w:val="18"/>
        </w:rPr>
        <w:t xml:space="preserve"> pripomočki - 2. del:</w:t>
      </w:r>
    </w:p>
    <w:p w14:paraId="23098611" w14:textId="77777777" w:rsidR="00F86DED" w:rsidRDefault="00F86DED" w:rsidP="00F86DED">
      <w:pPr>
        <w:spacing w:before="225" w:after="225"/>
        <w:jc w:val="both"/>
      </w:pPr>
      <w:r>
        <w:rPr>
          <w:rFonts w:ascii="Arial" w:hAnsi="Arial" w:cs="Arial"/>
          <w:color w:val="000000"/>
          <w:sz w:val="18"/>
          <w:szCs w:val="18"/>
        </w:rPr>
        <w:t>Žilne opornice (</w:t>
      </w:r>
      <w:proofErr w:type="spellStart"/>
      <w:r>
        <w:rPr>
          <w:rFonts w:ascii="Arial" w:hAnsi="Arial" w:cs="Arial"/>
          <w:color w:val="000000"/>
          <w:sz w:val="18"/>
          <w:szCs w:val="18"/>
        </w:rPr>
        <w:t>stent</w:t>
      </w:r>
      <w:proofErr w:type="spellEnd"/>
      <w:r>
        <w:rPr>
          <w:rFonts w:ascii="Arial" w:hAnsi="Arial" w:cs="Arial"/>
          <w:color w:val="000000"/>
          <w:sz w:val="18"/>
          <w:szCs w:val="18"/>
        </w:rPr>
        <w:t>) (ISO 25539-2:2012)</w:t>
      </w:r>
    </w:p>
    <w:p w14:paraId="3F68FA17" w14:textId="77777777" w:rsidR="00F86DED" w:rsidRDefault="00F86DED" w:rsidP="00F86DED">
      <w:pPr>
        <w:spacing w:before="225" w:after="225"/>
        <w:jc w:val="both"/>
      </w:pPr>
      <w:r>
        <w:rPr>
          <w:rFonts w:ascii="Arial" w:hAnsi="Arial" w:cs="Arial"/>
          <w:color w:val="000000"/>
          <w:sz w:val="18"/>
          <w:szCs w:val="18"/>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Pr>
          <w:rFonts w:ascii="Arial" w:hAnsi="Arial" w:cs="Arial"/>
          <w:color w:val="000000"/>
          <w:sz w:val="18"/>
          <w:szCs w:val="18"/>
        </w:rPr>
        <w:t>neprekrite</w:t>
      </w:r>
      <w:proofErr w:type="spellEnd"/>
      <w:r>
        <w:rPr>
          <w:rFonts w:ascii="Arial" w:hAnsi="Arial" w:cs="Arial"/>
          <w:color w:val="000000"/>
          <w:sz w:val="18"/>
          <w:szCs w:val="18"/>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Pr>
          <w:rFonts w:ascii="Arial" w:hAnsi="Arial" w:cs="Arial"/>
          <w:color w:val="000000"/>
          <w:sz w:val="18"/>
          <w:szCs w:val="18"/>
        </w:rPr>
        <w:t>angioplastiko</w:t>
      </w:r>
      <w:proofErr w:type="spellEnd"/>
      <w:r>
        <w:rPr>
          <w:rFonts w:ascii="Arial" w:hAnsi="Arial" w:cs="Arial"/>
          <w:color w:val="000000"/>
          <w:sz w:val="18"/>
          <w:szCs w:val="18"/>
        </w:rPr>
        <w:t xml:space="preserve">, ne spadajo na področje uporabe tega dela standarda ISO 25539. Nekateri farmakološki vidiki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so obravnavani v tem delu standarda ISO 25539, vendar ta del standarda ISO 25539 ni izčrpen na področju farmakološkega vrednotenja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Razgradnja in drugi časovno odvisni vidiki </w:t>
      </w:r>
      <w:proofErr w:type="spellStart"/>
      <w:r>
        <w:rPr>
          <w:rFonts w:ascii="Arial" w:hAnsi="Arial" w:cs="Arial"/>
          <w:color w:val="000000"/>
          <w:sz w:val="18"/>
          <w:szCs w:val="18"/>
        </w:rPr>
        <w:t>bioresorbilnih</w:t>
      </w:r>
      <w:proofErr w:type="spellEnd"/>
      <w:r>
        <w:rPr>
          <w:rFonts w:ascii="Arial" w:hAnsi="Arial" w:cs="Arial"/>
          <w:color w:val="000000"/>
          <w:sz w:val="18"/>
          <w:szCs w:val="18"/>
        </w:rPr>
        <w:t xml:space="preserve"> in polimernih opornic ter prevlek v tem</w:t>
      </w:r>
    </w:p>
    <w:p w14:paraId="394F1BDF" w14:textId="77777777" w:rsidR="00F86DED" w:rsidRDefault="00F86DED" w:rsidP="00F86DED">
      <w:pPr>
        <w:spacing w:before="225" w:after="225"/>
        <w:jc w:val="both"/>
      </w:pPr>
      <w:r>
        <w:rPr>
          <w:rFonts w:ascii="Arial" w:hAnsi="Arial" w:cs="Arial"/>
          <w:color w:val="000000"/>
          <w:sz w:val="18"/>
          <w:szCs w:val="18"/>
        </w:rPr>
        <w:lastRenderedPageBreak/>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14:paraId="2AED19D9" w14:textId="77777777" w:rsidR="00F86DED" w:rsidRDefault="00F86DED" w:rsidP="00F86DED">
      <w:pPr>
        <w:spacing w:before="225" w:after="225"/>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7"/>
      </w:tblGrid>
      <w:tr w:rsidR="00F86DED" w14:paraId="19482C4B"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65055985" w14:textId="77777777" w:rsidR="00F86DED" w:rsidRDefault="00F86DED">
            <w:r>
              <w:rPr>
                <w:rFonts w:ascii="Arial" w:hAnsi="Arial" w:cs="Arial"/>
                <w:b/>
                <w:bCs/>
                <w:color w:val="000000"/>
                <w:position w:val="-2"/>
                <w:sz w:val="18"/>
                <w:szCs w:val="18"/>
                <w:shd w:val="clear" w:color="auto" w:fill="FFFFFF"/>
              </w:rPr>
              <w:t>Opis predmeta/postavke 2: Sklop II Koronarni baloni, prevlečeni s citostatiki</w:t>
            </w:r>
          </w:p>
        </w:tc>
      </w:tr>
    </w:tbl>
    <w:p w14:paraId="00D7FF15" w14:textId="77777777" w:rsidR="00F86DED" w:rsidRDefault="00F86DED" w:rsidP="00F86DED">
      <w:pPr>
        <w:jc w:val="both"/>
        <w:rPr>
          <w:rFonts w:eastAsia="Times New Roman"/>
          <w:lang w:eastAsia="en-GB"/>
        </w:rPr>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F86DED" w14:paraId="73561F3B" w14:textId="77777777" w:rsidTr="00F86DED">
        <w:tc>
          <w:tcPr>
            <w:tcW w:w="0" w:type="auto"/>
            <w:hideMark/>
          </w:tcPr>
          <w:p w14:paraId="79618731"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14:paraId="2D8C5658"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Ponudnik mora za posamezen proizvod priložiti z IZJAVO O SKLADNOSTI V SLOVENSKEM JEZIKU – DECLARATION OF CONFORMITY.</w:t>
            </w:r>
          </w:p>
          <w:p w14:paraId="7BD9306D"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14:paraId="5623CA38"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Za vsak ponujeni izdelek mora ponudnik v ponudbi navesti proizvajalca, tip proizvoda in kataloško številko izdelka.</w:t>
            </w:r>
          </w:p>
          <w:p w14:paraId="3611B3AA"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Ponudnik mora ponuditi najnovejšo verzijo artikla proizvajalca, ki ga zastopa.</w:t>
            </w:r>
          </w:p>
          <w:p w14:paraId="60265B1F"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Na vsakem posameznem dobavljenem izdelku mora biti razvidna tudi številka lota.</w:t>
            </w:r>
          </w:p>
          <w:p w14:paraId="3A829059"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14:paraId="3DE8893D"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Zahtevani rok dobave je 4 dni od prejema odjave/naročila, v nujnih primerih manj – 48 ur od prejema odjave/naročila po predhodnem dogovoru z naročnikom.</w:t>
            </w:r>
          </w:p>
          <w:p w14:paraId="1CE5BA03"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Ponudnik mora zagotoviti kontinuirano izobraževanje uporabnikov za novitete in obstoječe izdelke.</w:t>
            </w:r>
          </w:p>
          <w:p w14:paraId="341DB831"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Vsak ponudnik mora predložiti izsledke primerjalnih  raziskav pri vseh vrstah blaga, kjer naročnik to izrecno zahteva v Predračunu seznamu razpisanega blaga.</w:t>
            </w:r>
          </w:p>
          <w:p w14:paraId="733004FE"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 xml:space="preserve">Žilne opornice in </w:t>
            </w:r>
            <w:proofErr w:type="spellStart"/>
            <w:r>
              <w:rPr>
                <w:rFonts w:ascii="Arial" w:hAnsi="Arial" w:cs="Arial"/>
                <w:color w:val="000000"/>
                <w:sz w:val="18"/>
                <w:szCs w:val="18"/>
              </w:rPr>
              <w:t>endoproteze</w:t>
            </w:r>
            <w:proofErr w:type="spellEnd"/>
            <w:r>
              <w:rPr>
                <w:rFonts w:ascii="Arial" w:hAnsi="Arial" w:cs="Arial"/>
                <w:color w:val="000000"/>
                <w:sz w:val="18"/>
                <w:szCs w:val="18"/>
              </w:rPr>
              <w:t xml:space="preserve"> morajo imeti standardne podatke o radialni sili, fleksibilnosti in longitudinalni stabilnosti.</w:t>
            </w:r>
          </w:p>
          <w:p w14:paraId="143C7245"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Vsi proizvodi, ki se bodo dobavljali, morajo biti sterilno pakirani, označeni z imenom proizvoda, s kataloško št., EAN kodo in številko lota.</w:t>
            </w:r>
          </w:p>
          <w:p w14:paraId="6DF88D6A" w14:textId="77777777" w:rsidR="00F86DED" w:rsidRDefault="00F86DED" w:rsidP="002F0E17">
            <w:pPr>
              <w:pStyle w:val="Odstavekseznama"/>
              <w:numPr>
                <w:ilvl w:val="0"/>
                <w:numId w:val="23"/>
              </w:numPr>
              <w:rPr>
                <w:rFonts w:ascii="Arial" w:hAnsi="Arial" w:cs="Arial"/>
                <w:color w:val="000000"/>
                <w:sz w:val="18"/>
                <w:szCs w:val="18"/>
              </w:rPr>
            </w:pPr>
            <w:r>
              <w:rPr>
                <w:rFonts w:ascii="Arial" w:hAnsi="Arial" w:cs="Arial"/>
                <w:color w:val="000000"/>
                <w:sz w:val="18"/>
                <w:szCs w:val="18"/>
              </w:rPr>
              <w:t>Ostale zahteve so razvidne iz Predračuna seznama razpisanega blaga OBR-8a. </w:t>
            </w:r>
          </w:p>
        </w:tc>
      </w:tr>
    </w:tbl>
    <w:p w14:paraId="49F900DC"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14:paraId="70A2DD72" w14:textId="77777777" w:rsidR="00F86DED" w:rsidRDefault="00F86DED" w:rsidP="00F86DED">
      <w:pPr>
        <w:spacing w:before="225" w:after="225"/>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14:paraId="33166357" w14:textId="77777777" w:rsidR="00F86DED" w:rsidRDefault="00F86DED" w:rsidP="00F86DED">
      <w:pPr>
        <w:spacing w:before="225" w:after="225"/>
        <w:jc w:val="both"/>
      </w:pPr>
      <w:r>
        <w:rPr>
          <w:rFonts w:ascii="Arial" w:hAnsi="Arial" w:cs="Arial"/>
          <w:color w:val="000000"/>
          <w:sz w:val="18"/>
          <w:szCs w:val="18"/>
        </w:rPr>
        <w:t>Ponudniki morajo v ponudbi za ponujene artikle predložiti tudi proizvajalčeve kataloge in originalna navodila za uporabo.</w:t>
      </w:r>
    </w:p>
    <w:p w14:paraId="7CEDBD12" w14:textId="77777777" w:rsidR="00F86DED" w:rsidRDefault="00F86DED" w:rsidP="00F86DED">
      <w:pPr>
        <w:spacing w:before="225" w:after="225"/>
        <w:jc w:val="both"/>
      </w:pPr>
      <w:r>
        <w:rPr>
          <w:rFonts w:ascii="Arial" w:hAnsi="Arial" w:cs="Arial"/>
          <w:color w:val="000000"/>
          <w:sz w:val="18"/>
          <w:szCs w:val="18"/>
          <w:u w:val="single"/>
        </w:rPr>
        <w:t>SIST standardi - splošne zahteve za medicinske pripomočke</w:t>
      </w:r>
    </w:p>
    <w:p w14:paraId="477B4BC8" w14:textId="77777777" w:rsidR="00F86DED" w:rsidRDefault="00F86DED" w:rsidP="00F86DED">
      <w:pPr>
        <w:spacing w:before="225" w:after="225"/>
        <w:jc w:val="both"/>
      </w:pPr>
      <w:r>
        <w:rPr>
          <w:rFonts w:ascii="Arial" w:hAnsi="Arial" w:cs="Arial"/>
          <w:color w:val="000000"/>
          <w:sz w:val="18"/>
          <w:szCs w:val="18"/>
        </w:rPr>
        <w:t>- SIST EN 1041:2008+A1:2013 - Informacije, ki jih proizvajalec priloži medicinskim pripomočkom</w:t>
      </w:r>
    </w:p>
    <w:p w14:paraId="60171564" w14:textId="77777777" w:rsidR="00F86DED" w:rsidRDefault="00F86DED" w:rsidP="00F86DED">
      <w:pPr>
        <w:spacing w:before="225" w:after="225"/>
        <w:jc w:val="both"/>
      </w:pPr>
      <w:r>
        <w:rPr>
          <w:rFonts w:ascii="Arial" w:hAnsi="Arial" w:cs="Arial"/>
          <w:color w:val="000000"/>
          <w:sz w:val="18"/>
          <w:szCs w:val="18"/>
        </w:rPr>
        <w:lastRenderedPageBreak/>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tbl>
      <w:tblPr>
        <w:tblStyle w:val="NormalTablePHPDOCX"/>
        <w:tblW w:w="0" w:type="auto"/>
        <w:tblInd w:w="108" w:type="dxa"/>
        <w:tblLook w:val="04A0" w:firstRow="1" w:lastRow="0" w:firstColumn="1" w:lastColumn="0" w:noHBand="0" w:noVBand="1"/>
      </w:tblPr>
      <w:tblGrid>
        <w:gridCol w:w="8962"/>
      </w:tblGrid>
      <w:tr w:rsidR="00F86DED" w14:paraId="1AC945E3" w14:textId="77777777" w:rsidTr="00F86DED">
        <w:tc>
          <w:tcPr>
            <w:tcW w:w="0" w:type="auto"/>
            <w:hideMark/>
          </w:tcPr>
          <w:p w14:paraId="709C8015" w14:textId="77777777" w:rsidR="00F86DED" w:rsidRDefault="00F86DED" w:rsidP="002F0E17">
            <w:pPr>
              <w:numPr>
                <w:ilvl w:val="0"/>
                <w:numId w:val="24"/>
              </w:numPr>
              <w:rPr>
                <w:rFonts w:ascii="Arial" w:hAnsi="Arial" w:cs="Arial"/>
                <w:color w:val="000000"/>
                <w:sz w:val="18"/>
                <w:szCs w:val="18"/>
              </w:rPr>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14:paraId="3EEA8EE7" w14:textId="77777777" w:rsidR="00F86DED" w:rsidRDefault="00F86DED" w:rsidP="002F0E17">
            <w:pPr>
              <w:numPr>
                <w:ilvl w:val="0"/>
                <w:numId w:val="24"/>
              </w:numPr>
              <w:rPr>
                <w:rFonts w:ascii="Arial" w:hAnsi="Arial" w:cs="Arial"/>
                <w:color w:val="000000"/>
                <w:sz w:val="18"/>
                <w:szCs w:val="18"/>
              </w:rPr>
            </w:pPr>
            <w:r>
              <w:rPr>
                <w:rFonts w:ascii="Arial" w:hAnsi="Arial" w:cs="Arial"/>
                <w:color w:val="000000"/>
                <w:sz w:val="18"/>
                <w:szCs w:val="18"/>
              </w:rPr>
              <w:t>- SIST EN 980:2008 - Simboli za označevanje medicinskih pripomočkov – HARMONIZIRAN</w:t>
            </w:r>
          </w:p>
          <w:p w14:paraId="477915B3" w14:textId="77777777" w:rsidR="00F86DED" w:rsidRDefault="00F86DED" w:rsidP="002F0E17">
            <w:pPr>
              <w:numPr>
                <w:ilvl w:val="0"/>
                <w:numId w:val="24"/>
              </w:numPr>
              <w:rPr>
                <w:rFonts w:ascii="Arial" w:hAnsi="Arial" w:cs="Arial"/>
                <w:color w:val="000000"/>
                <w:sz w:val="18"/>
                <w:szCs w:val="18"/>
              </w:rPr>
            </w:pPr>
            <w:r>
              <w:rPr>
                <w:rFonts w:ascii="Arial" w:hAnsi="Arial" w:cs="Arial"/>
                <w:color w:val="000000"/>
                <w:sz w:val="18"/>
                <w:szCs w:val="18"/>
              </w:rPr>
              <w:t>(vendar razveljavljen), nadomeščen z veljavnim standardom: SIST EN ISO 15223-1:2012 – Medicinski pripomočki - Simboli za označevanje medicinskih pripomočkov, označevanje in podatki, ki jih mora podati dobavitelj - 1. del: Splošne zahteve (ISO 15223-1:2012)</w:t>
            </w:r>
          </w:p>
          <w:p w14:paraId="0B424F72" w14:textId="77777777" w:rsidR="00F86DED" w:rsidRDefault="00F86DED" w:rsidP="002F0E17">
            <w:pPr>
              <w:numPr>
                <w:ilvl w:val="0"/>
                <w:numId w:val="24"/>
              </w:numPr>
              <w:rPr>
                <w:rFonts w:ascii="Arial" w:hAnsi="Arial" w:cs="Arial"/>
                <w:color w:val="000000"/>
                <w:sz w:val="18"/>
                <w:szCs w:val="18"/>
              </w:rPr>
            </w:pPr>
            <w:r>
              <w:rPr>
                <w:rFonts w:ascii="Arial" w:hAnsi="Arial" w:cs="Arial"/>
                <w:color w:val="000000"/>
                <w:sz w:val="18"/>
                <w:szCs w:val="18"/>
              </w:rPr>
              <w:t>- SIST EN ISO 13485:2012 Medicinski pripomočki - Sistemi vodenja kakovosti - Zahteve za zakonodajne namene (ISO 13485:2003) – HARMONIZIRAN</w:t>
            </w:r>
          </w:p>
          <w:p w14:paraId="09EE6C9C" w14:textId="77777777" w:rsidR="00F86DED" w:rsidRDefault="00F86DED" w:rsidP="002F0E17">
            <w:pPr>
              <w:numPr>
                <w:ilvl w:val="0"/>
                <w:numId w:val="24"/>
              </w:numPr>
              <w:rPr>
                <w:rFonts w:ascii="Arial" w:hAnsi="Arial" w:cs="Arial"/>
                <w:color w:val="000000"/>
                <w:sz w:val="18"/>
                <w:szCs w:val="18"/>
              </w:rPr>
            </w:pPr>
            <w:r>
              <w:rPr>
                <w:rFonts w:ascii="Arial" w:hAnsi="Arial" w:cs="Arial"/>
                <w:color w:val="000000"/>
                <w:sz w:val="18"/>
                <w:szCs w:val="18"/>
              </w:rPr>
              <w:t>- SIST EN ISO 14971:2012 Medicinski pripomočki - Uporaba obvladovanja tveganja pri medicinskih pripomočkih (ISO 14971:2007, popravljena verzija 2007-10-01) – HARMONIZIRAN</w:t>
            </w:r>
          </w:p>
        </w:tc>
      </w:tr>
    </w:tbl>
    <w:p w14:paraId="368AC532"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t>Proizvajalec pa upošteva tudi relevantne standarde za svoj proizvod.</w:t>
      </w:r>
    </w:p>
    <w:p w14:paraId="04BBDDB1" w14:textId="77777777" w:rsidR="00F86DED" w:rsidRDefault="00F86DED" w:rsidP="00F86DED">
      <w:pPr>
        <w:spacing w:before="225" w:after="225"/>
        <w:jc w:val="both"/>
      </w:pPr>
      <w:r>
        <w:rPr>
          <w:rFonts w:ascii="Arial" w:hAnsi="Arial" w:cs="Arial"/>
          <w:color w:val="000000"/>
          <w:sz w:val="18"/>
          <w:szCs w:val="18"/>
        </w:rPr>
        <w:t xml:space="preserve">SIST EN ISO 25539-2:2013 - Vsadki (implantati) za srce in ožilje - </w:t>
      </w:r>
      <w:proofErr w:type="spellStart"/>
      <w:r>
        <w:rPr>
          <w:rFonts w:ascii="Arial" w:hAnsi="Arial" w:cs="Arial"/>
          <w:color w:val="000000"/>
          <w:sz w:val="18"/>
          <w:szCs w:val="18"/>
        </w:rPr>
        <w:t>Znotrajžilni</w:t>
      </w:r>
      <w:proofErr w:type="spellEnd"/>
      <w:r>
        <w:rPr>
          <w:rFonts w:ascii="Arial" w:hAnsi="Arial" w:cs="Arial"/>
          <w:color w:val="000000"/>
          <w:sz w:val="18"/>
          <w:szCs w:val="18"/>
        </w:rPr>
        <w:t xml:space="preserve"> pripomočki - 2. del: Žilne opornice (</w:t>
      </w:r>
      <w:proofErr w:type="spellStart"/>
      <w:r>
        <w:rPr>
          <w:rFonts w:ascii="Arial" w:hAnsi="Arial" w:cs="Arial"/>
          <w:color w:val="000000"/>
          <w:sz w:val="18"/>
          <w:szCs w:val="18"/>
        </w:rPr>
        <w:t>stent</w:t>
      </w:r>
      <w:proofErr w:type="spellEnd"/>
      <w:r>
        <w:rPr>
          <w:rFonts w:ascii="Arial" w:hAnsi="Arial" w:cs="Arial"/>
          <w:color w:val="000000"/>
          <w:sz w:val="18"/>
          <w:szCs w:val="18"/>
        </w:rPr>
        <w:t>) (ISO 25539-2:2012)</w:t>
      </w:r>
    </w:p>
    <w:p w14:paraId="36349090" w14:textId="77777777" w:rsidR="00F86DED" w:rsidRDefault="00F86DED" w:rsidP="00F86DED">
      <w:pPr>
        <w:spacing w:before="225" w:after="225"/>
        <w:jc w:val="both"/>
      </w:pPr>
      <w:r>
        <w:rPr>
          <w:rFonts w:ascii="Arial" w:hAnsi="Arial" w:cs="Arial"/>
          <w:color w:val="000000"/>
          <w:sz w:val="18"/>
          <w:szCs w:val="18"/>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Pr>
          <w:rFonts w:ascii="Arial" w:hAnsi="Arial" w:cs="Arial"/>
          <w:color w:val="000000"/>
          <w:sz w:val="18"/>
          <w:szCs w:val="18"/>
        </w:rPr>
        <w:t>neprekrite</w:t>
      </w:r>
      <w:proofErr w:type="spellEnd"/>
      <w:r>
        <w:rPr>
          <w:rFonts w:ascii="Arial" w:hAnsi="Arial" w:cs="Arial"/>
          <w:color w:val="000000"/>
          <w:sz w:val="18"/>
          <w:szCs w:val="18"/>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Pr>
          <w:rFonts w:ascii="Arial" w:hAnsi="Arial" w:cs="Arial"/>
          <w:color w:val="000000"/>
          <w:sz w:val="18"/>
          <w:szCs w:val="18"/>
        </w:rPr>
        <w:t>angioplastiko</w:t>
      </w:r>
      <w:proofErr w:type="spellEnd"/>
      <w:r>
        <w:rPr>
          <w:rFonts w:ascii="Arial" w:hAnsi="Arial" w:cs="Arial"/>
          <w:color w:val="000000"/>
          <w:sz w:val="18"/>
          <w:szCs w:val="18"/>
        </w:rPr>
        <w:t xml:space="preserve">, ne spadajo na področje uporabe tega dela standarda ISO 25539. Nekateri farmakološki vidiki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so obravnavani v tem delu standarda ISO 25539, vendar ta del standarda ISO 25539 ni izčrpen na področju farmakološkega vrednotenja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Razgradnja in drugi časovno odvisni vidiki </w:t>
      </w:r>
      <w:proofErr w:type="spellStart"/>
      <w:r>
        <w:rPr>
          <w:rFonts w:ascii="Arial" w:hAnsi="Arial" w:cs="Arial"/>
          <w:color w:val="000000"/>
          <w:sz w:val="18"/>
          <w:szCs w:val="18"/>
        </w:rPr>
        <w:t>bioresorbilnih</w:t>
      </w:r>
      <w:proofErr w:type="spellEnd"/>
      <w:r>
        <w:rPr>
          <w:rFonts w:ascii="Arial" w:hAnsi="Arial" w:cs="Arial"/>
          <w:color w:val="000000"/>
          <w:sz w:val="18"/>
          <w:szCs w:val="18"/>
        </w:rPr>
        <w:t xml:space="preserve"> in polimernih opornic ter prevlek v tem</w:t>
      </w:r>
    </w:p>
    <w:p w14:paraId="199AC62C" w14:textId="77777777" w:rsidR="00F86DED" w:rsidRDefault="00F86DED" w:rsidP="00F86DED">
      <w:pPr>
        <w:spacing w:before="225" w:after="225"/>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14:paraId="61B14200" w14:textId="77777777" w:rsidR="00F86DED" w:rsidRDefault="00F86DED" w:rsidP="00F86DED">
      <w:pPr>
        <w:spacing w:before="225" w:after="225"/>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7"/>
      </w:tblGrid>
      <w:tr w:rsidR="00F86DED" w14:paraId="29CBF00F"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683DE6CB" w14:textId="77777777" w:rsidR="00F86DED" w:rsidRDefault="00F86DED">
            <w:r>
              <w:rPr>
                <w:rFonts w:ascii="Arial" w:hAnsi="Arial" w:cs="Arial"/>
                <w:b/>
                <w:bCs/>
                <w:color w:val="000000"/>
                <w:position w:val="-2"/>
                <w:sz w:val="18"/>
                <w:szCs w:val="18"/>
                <w:shd w:val="clear" w:color="auto" w:fill="FFFFFF"/>
              </w:rPr>
              <w:t>Opis predmeta/postavke 3: Sklop III OSTALI MATERIAL ZA INTERVENTNO KARDIOLOGIJO</w:t>
            </w:r>
          </w:p>
        </w:tc>
      </w:tr>
    </w:tbl>
    <w:p w14:paraId="0FC54206" w14:textId="77777777" w:rsidR="00F86DED" w:rsidRDefault="00F86DED" w:rsidP="00F86DED">
      <w:pPr>
        <w:jc w:val="both"/>
        <w:rPr>
          <w:rFonts w:eastAsia="Times New Roman"/>
          <w:lang w:eastAsia="en-GB"/>
        </w:rPr>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F86DED" w14:paraId="045FCC97" w14:textId="77777777" w:rsidTr="00F86DED">
        <w:tc>
          <w:tcPr>
            <w:tcW w:w="0" w:type="auto"/>
            <w:hideMark/>
          </w:tcPr>
          <w:p w14:paraId="1D829A1A" w14:textId="77777777" w:rsidR="00F86DED" w:rsidRDefault="00F86DED" w:rsidP="002F0E17">
            <w:pPr>
              <w:numPr>
                <w:ilvl w:val="0"/>
                <w:numId w:val="25"/>
              </w:numPr>
              <w:rPr>
                <w:rFonts w:ascii="Arial" w:hAnsi="Arial" w:cs="Arial"/>
                <w:color w:val="000000"/>
                <w:sz w:val="18"/>
                <w:szCs w:val="18"/>
              </w:rPr>
            </w:pPr>
            <w:r>
              <w:rPr>
                <w:rFonts w:ascii="Arial" w:hAnsi="Arial" w:cs="Arial"/>
                <w:color w:val="000000"/>
                <w:sz w:val="18"/>
                <w:szCs w:val="18"/>
              </w:rPr>
              <w:t>Vsi proizvodi morajo imeti oznako CE (predložitev na poziv naročnika)</w:t>
            </w:r>
          </w:p>
          <w:p w14:paraId="365E9A95" w14:textId="77777777" w:rsidR="00F86DED" w:rsidRDefault="00F86DED" w:rsidP="002F0E17">
            <w:pPr>
              <w:numPr>
                <w:ilvl w:val="0"/>
                <w:numId w:val="25"/>
              </w:numPr>
              <w:rPr>
                <w:rFonts w:ascii="Arial" w:hAnsi="Arial" w:cs="Arial"/>
                <w:color w:val="000000"/>
                <w:sz w:val="18"/>
                <w:szCs w:val="18"/>
              </w:rPr>
            </w:pPr>
            <w:r>
              <w:rPr>
                <w:rFonts w:ascii="Arial" w:hAnsi="Arial" w:cs="Arial"/>
                <w:color w:val="000000"/>
                <w:sz w:val="18"/>
                <w:szCs w:val="18"/>
              </w:rPr>
              <w:t xml:space="preserve">Ponudnik mora za proizvode razpolagati z IZJAVO O SKLADNOSTI - </w:t>
            </w:r>
            <w:proofErr w:type="spellStart"/>
            <w:r>
              <w:rPr>
                <w:rFonts w:ascii="Arial" w:hAnsi="Arial" w:cs="Arial"/>
                <w:color w:val="000000"/>
                <w:sz w:val="18"/>
                <w:szCs w:val="18"/>
              </w:rPr>
              <w:t>declaration</w:t>
            </w:r>
            <w:proofErr w:type="spellEnd"/>
            <w:r>
              <w:rPr>
                <w:rFonts w:ascii="Arial" w:hAnsi="Arial" w:cs="Arial"/>
                <w:color w:val="000000"/>
                <w:sz w:val="18"/>
                <w:szCs w:val="18"/>
              </w:rPr>
              <w:t xml:space="preserve"> </w:t>
            </w:r>
            <w:proofErr w:type="spellStart"/>
            <w:r>
              <w:rPr>
                <w:rFonts w:ascii="Arial" w:hAnsi="Arial" w:cs="Arial"/>
                <w:color w:val="000000"/>
                <w:sz w:val="18"/>
                <w:szCs w:val="18"/>
              </w:rPr>
              <w:t>of</w:t>
            </w:r>
            <w:proofErr w:type="spellEnd"/>
            <w:r>
              <w:rPr>
                <w:rFonts w:ascii="Arial" w:hAnsi="Arial" w:cs="Arial"/>
                <w:color w:val="000000"/>
                <w:sz w:val="18"/>
                <w:szCs w:val="18"/>
              </w:rPr>
              <w:t xml:space="preserve"> </w:t>
            </w:r>
            <w:proofErr w:type="spellStart"/>
            <w:r>
              <w:rPr>
                <w:rFonts w:ascii="Arial" w:hAnsi="Arial" w:cs="Arial"/>
                <w:color w:val="000000"/>
                <w:sz w:val="18"/>
                <w:szCs w:val="18"/>
              </w:rPr>
              <w:t>conformity</w:t>
            </w:r>
            <w:proofErr w:type="spellEnd"/>
            <w:r>
              <w:rPr>
                <w:rFonts w:ascii="Arial" w:hAnsi="Arial" w:cs="Arial"/>
                <w:color w:val="000000"/>
                <w:sz w:val="18"/>
                <w:szCs w:val="18"/>
              </w:rPr>
              <w:t xml:space="preserve"> (predložitev na poziv naročnika).</w:t>
            </w:r>
          </w:p>
          <w:p w14:paraId="665D1660" w14:textId="77777777" w:rsidR="00F86DED" w:rsidRDefault="00F86DED" w:rsidP="002F0E17">
            <w:pPr>
              <w:numPr>
                <w:ilvl w:val="0"/>
                <w:numId w:val="25"/>
              </w:numPr>
              <w:rPr>
                <w:rFonts w:ascii="Arial" w:hAnsi="Arial" w:cs="Arial"/>
                <w:color w:val="000000"/>
                <w:sz w:val="18"/>
                <w:szCs w:val="18"/>
              </w:rPr>
            </w:pPr>
            <w:r>
              <w:rPr>
                <w:rFonts w:ascii="Arial" w:hAnsi="Arial" w:cs="Arial"/>
                <w:color w:val="000000"/>
                <w:sz w:val="18"/>
                <w:szCs w:val="18"/>
              </w:rPr>
              <w:t>Vsi proizvodi, ki se bodo dobavljali, morajo biti sterilno pakirani, označeni z imenom proizvoda, s kataloško št., EAN kodo in številko lota.</w:t>
            </w:r>
          </w:p>
          <w:p w14:paraId="1C304F52" w14:textId="77777777" w:rsidR="00F86DED" w:rsidRDefault="00F86DED" w:rsidP="002F0E17">
            <w:pPr>
              <w:numPr>
                <w:ilvl w:val="0"/>
                <w:numId w:val="25"/>
              </w:numPr>
              <w:rPr>
                <w:rFonts w:ascii="Arial" w:hAnsi="Arial" w:cs="Arial"/>
                <w:color w:val="000000"/>
                <w:sz w:val="18"/>
                <w:szCs w:val="18"/>
              </w:rPr>
            </w:pPr>
            <w:r>
              <w:rPr>
                <w:rFonts w:ascii="Arial" w:hAnsi="Arial" w:cs="Arial"/>
                <w:color w:val="000000"/>
                <w:sz w:val="18"/>
                <w:szCs w:val="18"/>
              </w:rPr>
              <w:lastRenderedPageBreak/>
              <w:t>Ponudniki blaga za razpisano blago pod zaporedno št. 7- Set za PCI  morajo v obrazcu predračuna seznama razpisanega blaga OBR- 8a podati ceno za celoten set )za vse komponente in količine posameznih artiklov v setu), v stolpec »Opombe« pa tudi ceno brez DDV za kos vsake posamezne komponente seta. Naročnik si pridržuje pravico, da bo od izbranega ponudnika občasno naročal tudi posamezne artikle-komponente iz seta posebej.</w:t>
            </w:r>
          </w:p>
        </w:tc>
      </w:tr>
    </w:tbl>
    <w:p w14:paraId="6A38817D"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lastRenderedPageBreak/>
        <w:t>Ostale zahteve so razvidne iz Predračuna seznama razpisanega blaga OBR-8a. </w:t>
      </w:r>
    </w:p>
    <w:tbl>
      <w:tblPr>
        <w:tblStyle w:val="NormalTablePHPDOCX"/>
        <w:tblW w:w="2500" w:type="pct"/>
        <w:tblInd w:w="108" w:type="dxa"/>
        <w:tblLook w:val="04A0" w:firstRow="1" w:lastRow="0" w:firstColumn="1" w:lastColumn="0" w:noHBand="0" w:noVBand="1"/>
      </w:tblPr>
      <w:tblGrid>
        <w:gridCol w:w="4527"/>
      </w:tblGrid>
      <w:tr w:rsidR="00F86DED" w14:paraId="047B3994"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14CC80F0" w14:textId="77777777" w:rsidR="00F86DED" w:rsidRDefault="00F86DED">
            <w:r>
              <w:rPr>
                <w:rFonts w:ascii="Arial" w:hAnsi="Arial" w:cs="Arial"/>
                <w:b/>
                <w:bCs/>
                <w:color w:val="000000"/>
                <w:position w:val="-2"/>
                <w:sz w:val="18"/>
                <w:szCs w:val="18"/>
                <w:shd w:val="clear" w:color="auto" w:fill="FFFFFF"/>
              </w:rPr>
              <w:t xml:space="preserve">Opis predmeta/postavke 4: Sklop IV Balonski katetri, žilne opornice, </w:t>
            </w:r>
            <w:proofErr w:type="spellStart"/>
            <w:r>
              <w:rPr>
                <w:rFonts w:ascii="Arial" w:hAnsi="Arial" w:cs="Arial"/>
                <w:b/>
                <w:bCs/>
                <w:color w:val="000000"/>
                <w:position w:val="-2"/>
                <w:sz w:val="18"/>
                <w:szCs w:val="18"/>
                <w:shd w:val="clear" w:color="auto" w:fill="FFFFFF"/>
              </w:rPr>
              <w:t>endoproteze</w:t>
            </w:r>
            <w:proofErr w:type="spellEnd"/>
            <w:r>
              <w:rPr>
                <w:rFonts w:ascii="Arial" w:hAnsi="Arial" w:cs="Arial"/>
                <w:b/>
                <w:bCs/>
                <w:color w:val="000000"/>
                <w:position w:val="-2"/>
                <w:sz w:val="18"/>
                <w:szCs w:val="18"/>
                <w:shd w:val="clear" w:color="auto" w:fill="FFFFFF"/>
              </w:rPr>
              <w:t xml:space="preserve"> in sistem za ponovno vstopanje žice</w:t>
            </w:r>
          </w:p>
        </w:tc>
      </w:tr>
    </w:tbl>
    <w:p w14:paraId="065C93B3" w14:textId="77777777" w:rsidR="00F86DED" w:rsidRDefault="00F86DED" w:rsidP="00F86DED">
      <w:pPr>
        <w:jc w:val="both"/>
        <w:rPr>
          <w:rFonts w:eastAsia="Times New Roman"/>
          <w:lang w:eastAsia="en-GB"/>
        </w:rPr>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F86DED" w14:paraId="6B859922" w14:textId="77777777" w:rsidTr="00F86DED">
        <w:tc>
          <w:tcPr>
            <w:tcW w:w="0" w:type="auto"/>
            <w:hideMark/>
          </w:tcPr>
          <w:p w14:paraId="289ADE98"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14:paraId="585A3945"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Ponudnik mora za posamezen proizvod priložiti z IZJAVO O SKLADNOSTI V SLOVENSKEM JEZIKU – DECLARATION OF CONFORMITY.</w:t>
            </w:r>
          </w:p>
          <w:p w14:paraId="1853F3EB"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14:paraId="67C14EC4"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Za vsak ponujeni izdelek mora ponudnik v ponudbi navesti proizvajalca, tip proizvoda in kataloško številko izdelka.</w:t>
            </w:r>
          </w:p>
          <w:p w14:paraId="7DF7B195"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Ponudnik mora ponuditi najnovejšo verzijo artikla proizvajalca, ki ga zastopa.</w:t>
            </w:r>
          </w:p>
          <w:p w14:paraId="22648F0D"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Na vsakem posameznem dobavljenem izdelku mora biti razvidna tudi številka lota.</w:t>
            </w:r>
          </w:p>
          <w:p w14:paraId="06D0AB2F"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14:paraId="0E43EC2A"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Zahtevani rok dobave je 4 dni od prejema odjave/naročila, v nujnih primerih manj – 48 ur od prejema odjave/naročila po predhodnem dogovoru z naročnikom.</w:t>
            </w:r>
          </w:p>
          <w:p w14:paraId="5EC7C2AD"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Ponudnik mora zagotoviti kontinuirano izobraževanje uporabnikov za novitete in obstoječe izdelke.</w:t>
            </w:r>
          </w:p>
          <w:p w14:paraId="30844243"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Vsak ponudnik mora predložiti izsledke primerjalnih  raziskav pri vseh vrstah blaga, kjer naročnik to izrecno zahteva v Predračunu seznamu razpisanega blaga.</w:t>
            </w:r>
          </w:p>
          <w:p w14:paraId="5CEECEE4"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 xml:space="preserve">Žilne opornice in </w:t>
            </w:r>
            <w:proofErr w:type="spellStart"/>
            <w:r>
              <w:rPr>
                <w:rFonts w:ascii="Arial" w:hAnsi="Arial" w:cs="Arial"/>
                <w:color w:val="000000"/>
                <w:sz w:val="18"/>
                <w:szCs w:val="18"/>
              </w:rPr>
              <w:t>endoproteze</w:t>
            </w:r>
            <w:proofErr w:type="spellEnd"/>
            <w:r>
              <w:rPr>
                <w:rFonts w:ascii="Arial" w:hAnsi="Arial" w:cs="Arial"/>
                <w:color w:val="000000"/>
                <w:sz w:val="18"/>
                <w:szCs w:val="18"/>
              </w:rPr>
              <w:t xml:space="preserve"> morajo imeti standardne podatke o radialni sili, fleksibilnosti in longitudinalni stabilnosti.</w:t>
            </w:r>
          </w:p>
          <w:p w14:paraId="5083F6C4"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Vsi proizvodi, ki se bodo dobavljali, morajo biti sterilno pakirani, označeni z imenom proizvoda, s kataloško št., EAN kodo in številko lota.</w:t>
            </w:r>
          </w:p>
          <w:p w14:paraId="719E934B" w14:textId="77777777" w:rsidR="00F86DED" w:rsidRDefault="00F86DED" w:rsidP="002F0E17">
            <w:pPr>
              <w:pStyle w:val="Odstavekseznama"/>
              <w:numPr>
                <w:ilvl w:val="0"/>
                <w:numId w:val="26"/>
              </w:numPr>
              <w:rPr>
                <w:rFonts w:ascii="Arial" w:hAnsi="Arial" w:cs="Arial"/>
                <w:color w:val="000000"/>
                <w:sz w:val="18"/>
                <w:szCs w:val="18"/>
              </w:rPr>
            </w:pPr>
            <w:r>
              <w:rPr>
                <w:rFonts w:ascii="Arial" w:hAnsi="Arial" w:cs="Arial"/>
                <w:color w:val="000000"/>
                <w:sz w:val="18"/>
                <w:szCs w:val="18"/>
              </w:rPr>
              <w:t>Ostale zahteve so razvidne iz Predračuna seznama razpisanega blaga OBR-8a. </w:t>
            </w:r>
          </w:p>
        </w:tc>
      </w:tr>
    </w:tbl>
    <w:p w14:paraId="7F5094F9"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14:paraId="51701CC0" w14:textId="77777777" w:rsidR="00F86DED" w:rsidRDefault="00F86DED" w:rsidP="00F86DED">
      <w:pPr>
        <w:spacing w:before="225" w:after="225"/>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14:paraId="550BDB2C" w14:textId="77777777" w:rsidR="00F86DED" w:rsidRDefault="00F86DED" w:rsidP="00F86DED">
      <w:pPr>
        <w:spacing w:before="225" w:after="225"/>
        <w:jc w:val="both"/>
      </w:pPr>
      <w:r>
        <w:rPr>
          <w:rFonts w:ascii="Arial" w:hAnsi="Arial" w:cs="Arial"/>
          <w:color w:val="000000"/>
          <w:sz w:val="18"/>
          <w:szCs w:val="18"/>
        </w:rPr>
        <w:t>Ponudniki morajo v ponudbi za ponujene artikle predložiti tudi proizvajalčeve kataloge in originalna navodila za uporabo.</w:t>
      </w:r>
    </w:p>
    <w:p w14:paraId="42E416A1" w14:textId="77777777" w:rsidR="00F86DED" w:rsidRDefault="00F86DED" w:rsidP="00F86DED">
      <w:pPr>
        <w:spacing w:before="225" w:after="225"/>
        <w:jc w:val="both"/>
      </w:pPr>
      <w:r>
        <w:rPr>
          <w:rFonts w:ascii="Arial" w:hAnsi="Arial" w:cs="Arial"/>
          <w:color w:val="000000"/>
          <w:sz w:val="18"/>
          <w:szCs w:val="18"/>
          <w:u w:val="single"/>
        </w:rPr>
        <w:t>SIST standardi - splošne zahteve za medicinske pripomočke</w:t>
      </w:r>
    </w:p>
    <w:p w14:paraId="4344EAB1" w14:textId="77777777" w:rsidR="00F86DED" w:rsidRDefault="00F86DED" w:rsidP="00F86DED">
      <w:pPr>
        <w:spacing w:before="225" w:after="225"/>
        <w:jc w:val="both"/>
      </w:pPr>
      <w:r>
        <w:rPr>
          <w:rFonts w:ascii="Arial" w:hAnsi="Arial" w:cs="Arial"/>
          <w:color w:val="000000"/>
          <w:sz w:val="18"/>
          <w:szCs w:val="18"/>
        </w:rPr>
        <w:lastRenderedPageBreak/>
        <w:t>- SIST EN 1041:2008+A1:2013 - Informacije, ki jih proizvajalec priloži medicinskim pripomočkom</w:t>
      </w:r>
    </w:p>
    <w:p w14:paraId="45EC57BA" w14:textId="77777777" w:rsidR="00F86DED" w:rsidRDefault="00F86DED" w:rsidP="00F86DED">
      <w:pPr>
        <w:spacing w:before="225" w:after="225"/>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14:paraId="16EE42BB" w14:textId="77777777" w:rsidR="00F86DED" w:rsidRDefault="00F86DED" w:rsidP="00F86DED">
      <w:pPr>
        <w:spacing w:before="225" w:after="225"/>
        <w:jc w:val="both"/>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14:paraId="4D82B056" w14:textId="77777777" w:rsidR="00F86DED" w:rsidRDefault="00F86DED" w:rsidP="00F86DED">
      <w:pPr>
        <w:spacing w:before="225" w:after="225"/>
        <w:jc w:val="both"/>
      </w:pPr>
      <w:r>
        <w:rPr>
          <w:rFonts w:ascii="Arial" w:hAnsi="Arial" w:cs="Arial"/>
          <w:color w:val="000000"/>
          <w:sz w:val="18"/>
          <w:szCs w:val="18"/>
        </w:rPr>
        <w:t>- SIST EN 980:2008 - Simboli za označevanje medicinskih pripomočkov – HARMONIZIRAN</w:t>
      </w:r>
    </w:p>
    <w:p w14:paraId="29B3BA1F" w14:textId="77777777" w:rsidR="00F86DED" w:rsidRDefault="00F86DED" w:rsidP="00F86DED">
      <w:pPr>
        <w:spacing w:before="225" w:after="225"/>
        <w:jc w:val="both"/>
      </w:pPr>
      <w:r>
        <w:rPr>
          <w:rFonts w:ascii="Arial" w:hAnsi="Arial" w:cs="Arial"/>
          <w:color w:val="000000"/>
          <w:sz w:val="18"/>
          <w:szCs w:val="18"/>
        </w:rPr>
        <w:t>(vendar razveljavljen), nadomeščen z veljavnim standardom: SIST EN ISO 15223-1:2012 – Medicinski pripomočki - Simboli za označevanje medicinskih pripomočkov, označevanje in podatki, ki jih mora podati dobavitelj - 1. del: Splošne zahteve (ISO 15223-1:2012)</w:t>
      </w:r>
    </w:p>
    <w:p w14:paraId="6EF7F9CC" w14:textId="77777777" w:rsidR="00F86DED" w:rsidRDefault="00F86DED" w:rsidP="00F86DED">
      <w:pPr>
        <w:spacing w:before="225" w:after="225"/>
        <w:jc w:val="both"/>
      </w:pPr>
      <w:r>
        <w:rPr>
          <w:rFonts w:ascii="Arial" w:hAnsi="Arial" w:cs="Arial"/>
          <w:color w:val="000000"/>
          <w:sz w:val="18"/>
          <w:szCs w:val="18"/>
        </w:rPr>
        <w:t>- SIST EN ISO 13485:2012 Medicinski pripomočki - Sistemi vodenja kakovosti - Zahteve za zakonodajne namene (ISO 13485:2003) – HARMONIZIRAN</w:t>
      </w:r>
    </w:p>
    <w:p w14:paraId="3A36EC57" w14:textId="77777777" w:rsidR="00F86DED" w:rsidRDefault="00F86DED" w:rsidP="00F86DED">
      <w:pPr>
        <w:spacing w:before="225" w:after="225"/>
        <w:jc w:val="both"/>
      </w:pPr>
      <w:r>
        <w:rPr>
          <w:rFonts w:ascii="Arial" w:hAnsi="Arial" w:cs="Arial"/>
          <w:color w:val="000000"/>
          <w:sz w:val="18"/>
          <w:szCs w:val="18"/>
        </w:rPr>
        <w:t>- SIST EN ISO 14971:2012 Medicinski pripomočki - Uporaba obvladovanja tveganja pri medicinskih pripomočkih (ISO 14971:2007, popravljena verzija 2007-10-01) – HARMONIZIRAN</w:t>
      </w:r>
    </w:p>
    <w:p w14:paraId="6815885D" w14:textId="77777777" w:rsidR="00F86DED" w:rsidRDefault="00F86DED" w:rsidP="00F86DED">
      <w:pPr>
        <w:spacing w:before="225" w:after="225"/>
        <w:jc w:val="both"/>
      </w:pPr>
      <w:r>
        <w:rPr>
          <w:rFonts w:ascii="Arial" w:hAnsi="Arial" w:cs="Arial"/>
          <w:color w:val="000000"/>
          <w:sz w:val="18"/>
          <w:szCs w:val="18"/>
        </w:rPr>
        <w:t>Proizvajalec pa upošteva tudi relevantne standarde za svoj proizvod.</w:t>
      </w:r>
    </w:p>
    <w:p w14:paraId="1D1D51EC" w14:textId="77777777" w:rsidR="00F86DED" w:rsidRDefault="00F86DED" w:rsidP="00F86DED">
      <w:pPr>
        <w:spacing w:before="225" w:after="225"/>
        <w:jc w:val="both"/>
      </w:pPr>
      <w:r>
        <w:rPr>
          <w:rFonts w:ascii="Arial" w:hAnsi="Arial" w:cs="Arial"/>
          <w:color w:val="000000"/>
          <w:sz w:val="18"/>
          <w:szCs w:val="18"/>
        </w:rPr>
        <w:t xml:space="preserve">SIST EN ISO 25539-2:2013 - Vsadki (implantati) za srce in ožilje - </w:t>
      </w:r>
      <w:proofErr w:type="spellStart"/>
      <w:r>
        <w:rPr>
          <w:rFonts w:ascii="Arial" w:hAnsi="Arial" w:cs="Arial"/>
          <w:color w:val="000000"/>
          <w:sz w:val="18"/>
          <w:szCs w:val="18"/>
        </w:rPr>
        <w:t>Znotrajžilni</w:t>
      </w:r>
      <w:proofErr w:type="spellEnd"/>
      <w:r>
        <w:rPr>
          <w:rFonts w:ascii="Arial" w:hAnsi="Arial" w:cs="Arial"/>
          <w:color w:val="000000"/>
          <w:sz w:val="18"/>
          <w:szCs w:val="18"/>
        </w:rPr>
        <w:t xml:space="preserve"> pripomočki - 2. del:</w:t>
      </w:r>
    </w:p>
    <w:p w14:paraId="08DC8110" w14:textId="77777777" w:rsidR="00F86DED" w:rsidRDefault="00F86DED" w:rsidP="00F86DED">
      <w:pPr>
        <w:spacing w:before="225" w:after="225"/>
        <w:jc w:val="both"/>
      </w:pPr>
      <w:r>
        <w:rPr>
          <w:rFonts w:ascii="Arial" w:hAnsi="Arial" w:cs="Arial"/>
          <w:color w:val="000000"/>
          <w:sz w:val="18"/>
          <w:szCs w:val="18"/>
        </w:rPr>
        <w:t>Žilne opornice (</w:t>
      </w:r>
      <w:proofErr w:type="spellStart"/>
      <w:r>
        <w:rPr>
          <w:rFonts w:ascii="Arial" w:hAnsi="Arial" w:cs="Arial"/>
          <w:color w:val="000000"/>
          <w:sz w:val="18"/>
          <w:szCs w:val="18"/>
        </w:rPr>
        <w:t>stent</w:t>
      </w:r>
      <w:proofErr w:type="spellEnd"/>
      <w:r>
        <w:rPr>
          <w:rFonts w:ascii="Arial" w:hAnsi="Arial" w:cs="Arial"/>
          <w:color w:val="000000"/>
          <w:sz w:val="18"/>
          <w:szCs w:val="18"/>
        </w:rPr>
        <w:t>) (ISO 25539-2:2012)</w:t>
      </w:r>
    </w:p>
    <w:p w14:paraId="0E4FEA61" w14:textId="77777777" w:rsidR="00F86DED" w:rsidRDefault="00F86DED" w:rsidP="00F86DED">
      <w:pPr>
        <w:spacing w:before="225" w:after="225"/>
        <w:jc w:val="both"/>
      </w:pPr>
      <w:r>
        <w:rPr>
          <w:rFonts w:ascii="Arial" w:hAnsi="Arial" w:cs="Arial"/>
          <w:color w:val="000000"/>
          <w:sz w:val="18"/>
          <w:szCs w:val="18"/>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Pr>
          <w:rFonts w:ascii="Arial" w:hAnsi="Arial" w:cs="Arial"/>
          <w:color w:val="000000"/>
          <w:sz w:val="18"/>
          <w:szCs w:val="18"/>
        </w:rPr>
        <w:t>neprekrite</w:t>
      </w:r>
      <w:proofErr w:type="spellEnd"/>
      <w:r>
        <w:rPr>
          <w:rFonts w:ascii="Arial" w:hAnsi="Arial" w:cs="Arial"/>
          <w:color w:val="000000"/>
          <w:sz w:val="18"/>
          <w:szCs w:val="18"/>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Pr>
          <w:rFonts w:ascii="Arial" w:hAnsi="Arial" w:cs="Arial"/>
          <w:color w:val="000000"/>
          <w:sz w:val="18"/>
          <w:szCs w:val="18"/>
        </w:rPr>
        <w:t>angioplastiko</w:t>
      </w:r>
      <w:proofErr w:type="spellEnd"/>
      <w:r>
        <w:rPr>
          <w:rFonts w:ascii="Arial" w:hAnsi="Arial" w:cs="Arial"/>
          <w:color w:val="000000"/>
          <w:sz w:val="18"/>
          <w:szCs w:val="18"/>
        </w:rPr>
        <w:t xml:space="preserve">, ne spadajo na področje uporabe tega dela standarda ISO 25539. Nekateri farmakološki vidiki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so obravnavani v tem delu standarda ISO 25539, vendar ta del standarda ISO 25539 ni izčrpen na področju farmakološkega vrednotenja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Razgradnja in drugi časovno odvisni vidiki </w:t>
      </w:r>
      <w:proofErr w:type="spellStart"/>
      <w:r>
        <w:rPr>
          <w:rFonts w:ascii="Arial" w:hAnsi="Arial" w:cs="Arial"/>
          <w:color w:val="000000"/>
          <w:sz w:val="18"/>
          <w:szCs w:val="18"/>
        </w:rPr>
        <w:t>bioresorbilnih</w:t>
      </w:r>
      <w:proofErr w:type="spellEnd"/>
      <w:r>
        <w:rPr>
          <w:rFonts w:ascii="Arial" w:hAnsi="Arial" w:cs="Arial"/>
          <w:color w:val="000000"/>
          <w:sz w:val="18"/>
          <w:szCs w:val="18"/>
        </w:rPr>
        <w:t xml:space="preserve"> in polimernih opornic ter prevlek v tem</w:t>
      </w:r>
    </w:p>
    <w:p w14:paraId="2ADF3B1E" w14:textId="77777777" w:rsidR="00F86DED" w:rsidRDefault="00F86DED" w:rsidP="00F86DED">
      <w:pPr>
        <w:spacing w:before="225" w:after="225"/>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14:paraId="50EBCA5C" w14:textId="77777777" w:rsidR="00F86DED" w:rsidRDefault="00F86DED" w:rsidP="00F86DED">
      <w:pPr>
        <w:spacing w:before="225" w:after="225"/>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7"/>
      </w:tblGrid>
      <w:tr w:rsidR="00F86DED" w14:paraId="3C0E6371"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00BF0ACF" w14:textId="77777777" w:rsidR="00F86DED" w:rsidRDefault="00F86DED">
            <w:r>
              <w:rPr>
                <w:rFonts w:ascii="Arial" w:hAnsi="Arial" w:cs="Arial"/>
                <w:b/>
                <w:bCs/>
                <w:color w:val="000000"/>
                <w:position w:val="-2"/>
                <w:sz w:val="18"/>
                <w:szCs w:val="18"/>
                <w:shd w:val="clear" w:color="auto" w:fill="FFFFFF"/>
              </w:rPr>
              <w:t xml:space="preserve">Opis predmeta/postavke 5: Sklop V </w:t>
            </w:r>
            <w:proofErr w:type="spellStart"/>
            <w:r>
              <w:rPr>
                <w:rFonts w:ascii="Arial" w:hAnsi="Arial" w:cs="Arial"/>
                <w:b/>
                <w:bCs/>
                <w:color w:val="000000"/>
                <w:position w:val="-2"/>
                <w:sz w:val="18"/>
                <w:szCs w:val="18"/>
                <w:shd w:val="clear" w:color="auto" w:fill="FFFFFF"/>
              </w:rPr>
              <w:t>V</w:t>
            </w:r>
            <w:proofErr w:type="spellEnd"/>
            <w:r>
              <w:rPr>
                <w:rFonts w:ascii="Arial" w:hAnsi="Arial" w:cs="Arial"/>
                <w:b/>
                <w:bCs/>
                <w:color w:val="000000"/>
                <w:position w:val="-2"/>
                <w:sz w:val="18"/>
                <w:szCs w:val="18"/>
                <w:shd w:val="clear" w:color="auto" w:fill="FFFFFF"/>
              </w:rPr>
              <w:t xml:space="preserve"> Žilna uvajala, </w:t>
            </w:r>
            <w:proofErr w:type="spellStart"/>
            <w:r>
              <w:rPr>
                <w:rFonts w:ascii="Arial" w:hAnsi="Arial" w:cs="Arial"/>
                <w:b/>
                <w:bCs/>
                <w:color w:val="000000"/>
                <w:position w:val="-2"/>
                <w:sz w:val="18"/>
                <w:szCs w:val="18"/>
                <w:shd w:val="clear" w:color="auto" w:fill="FFFFFF"/>
              </w:rPr>
              <w:t>dilatatorji</w:t>
            </w:r>
            <w:proofErr w:type="spellEnd"/>
            <w:r>
              <w:rPr>
                <w:rFonts w:ascii="Arial" w:hAnsi="Arial" w:cs="Arial"/>
                <w:b/>
                <w:bCs/>
                <w:color w:val="000000"/>
                <w:position w:val="-2"/>
                <w:sz w:val="18"/>
                <w:szCs w:val="18"/>
                <w:shd w:val="clear" w:color="auto" w:fill="FFFFFF"/>
              </w:rPr>
              <w:t xml:space="preserve"> in </w:t>
            </w:r>
            <w:proofErr w:type="spellStart"/>
            <w:r>
              <w:rPr>
                <w:rFonts w:ascii="Arial" w:hAnsi="Arial" w:cs="Arial"/>
                <w:b/>
                <w:bCs/>
                <w:color w:val="000000"/>
                <w:position w:val="-2"/>
                <w:sz w:val="18"/>
                <w:szCs w:val="18"/>
                <w:shd w:val="clear" w:color="auto" w:fill="FFFFFF"/>
              </w:rPr>
              <w:t>diagnostoični</w:t>
            </w:r>
            <w:proofErr w:type="spellEnd"/>
            <w:r>
              <w:rPr>
                <w:rFonts w:ascii="Arial" w:hAnsi="Arial" w:cs="Arial"/>
                <w:b/>
                <w:bCs/>
                <w:color w:val="000000"/>
                <w:position w:val="-2"/>
                <w:sz w:val="18"/>
                <w:szCs w:val="18"/>
                <w:shd w:val="clear" w:color="auto" w:fill="FFFFFF"/>
              </w:rPr>
              <w:t xml:space="preserve"> vodilni katetri</w:t>
            </w:r>
          </w:p>
        </w:tc>
      </w:tr>
    </w:tbl>
    <w:p w14:paraId="0F09C165" w14:textId="77777777" w:rsidR="00F86DED" w:rsidRDefault="00F86DED" w:rsidP="00F86DED">
      <w:pPr>
        <w:jc w:val="both"/>
        <w:rPr>
          <w:rFonts w:eastAsia="Times New Roman"/>
          <w:lang w:eastAsia="en-GB"/>
        </w:rPr>
      </w:pPr>
      <w:r>
        <w:rPr>
          <w:rFonts w:ascii="Arial" w:hAnsi="Arial" w:cs="Arial"/>
          <w:color w:val="000000"/>
          <w:sz w:val="18"/>
          <w:szCs w:val="18"/>
        </w:rPr>
        <w:lastRenderedPageBreak/>
        <w:t> </w:t>
      </w:r>
    </w:p>
    <w:tbl>
      <w:tblPr>
        <w:tblStyle w:val="NormalTablePHPDOCX"/>
        <w:tblW w:w="5000" w:type="pct"/>
        <w:tblInd w:w="108" w:type="dxa"/>
        <w:tblLook w:val="04A0" w:firstRow="1" w:lastRow="0" w:firstColumn="1" w:lastColumn="0" w:noHBand="0" w:noVBand="1"/>
      </w:tblPr>
      <w:tblGrid>
        <w:gridCol w:w="9070"/>
      </w:tblGrid>
      <w:tr w:rsidR="00F86DED" w14:paraId="157B9CEB" w14:textId="77777777" w:rsidTr="00F86DED">
        <w:tc>
          <w:tcPr>
            <w:tcW w:w="0" w:type="auto"/>
            <w:vAlign w:val="center"/>
          </w:tcPr>
          <w:p w14:paraId="044CE862" w14:textId="77777777" w:rsidR="00F86DED" w:rsidRDefault="00F86DED"/>
        </w:tc>
      </w:tr>
    </w:tbl>
    <w:p w14:paraId="423FA861" w14:textId="77777777" w:rsidR="00F86DED" w:rsidRDefault="00F86DED" w:rsidP="00F86DED">
      <w:pPr>
        <w:rPr>
          <w:rFonts w:eastAsia="Times New Roman"/>
          <w:lang w:eastAsia="en-GB"/>
        </w:rPr>
      </w:pPr>
    </w:p>
    <w:tbl>
      <w:tblPr>
        <w:tblStyle w:val="NormalTablePHPDOCX"/>
        <w:tblW w:w="0" w:type="auto"/>
        <w:tblInd w:w="108" w:type="dxa"/>
        <w:tblLook w:val="04A0" w:firstRow="1" w:lastRow="0" w:firstColumn="1" w:lastColumn="0" w:noHBand="0" w:noVBand="1"/>
      </w:tblPr>
      <w:tblGrid>
        <w:gridCol w:w="8962"/>
      </w:tblGrid>
      <w:tr w:rsidR="00F86DED" w14:paraId="4E1F8792" w14:textId="77777777" w:rsidTr="00F86DED">
        <w:tc>
          <w:tcPr>
            <w:tcW w:w="0" w:type="auto"/>
            <w:hideMark/>
          </w:tcPr>
          <w:p w14:paraId="1F2B763E"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14:paraId="6163FCAB"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Ponudnik mora za posamezen proizvod priložiti z IZJAVO O SKLADNOSTI V SLOVENSKEM JEZIKU – DECLARATION OF CONFORMITY.</w:t>
            </w:r>
          </w:p>
          <w:p w14:paraId="53E10549"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Natančen opis ponujenega izdelka z navedbo strokovno-tehničnih podatkov, iz katerih mora biti jasno in nedvoumno razvidno, da ponujeni izdelek izpolnjuje vse strokovne zahteve – v SLOVENSKEM ali ANGLEŠKEM JEZIKU.</w:t>
            </w:r>
          </w:p>
          <w:p w14:paraId="7A94A133"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Za vsak ponujeni izdelek mora ponudnik v ponudbi navesti proizvajalca, tip proizvoda in kataloško številko izdelka.</w:t>
            </w:r>
          </w:p>
          <w:p w14:paraId="32F92002"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Ponudnik mora ponuditi najnovejšo verzijo artikla proizvajalca, ki ga zastopa.</w:t>
            </w:r>
          </w:p>
          <w:p w14:paraId="1A4DB795"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Na vsakem posameznem dobavljenem izdelku mora biti razvidna tudi številka lota.</w:t>
            </w:r>
          </w:p>
          <w:p w14:paraId="32889437"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14:paraId="3CAAC797"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Zahtevani rok dobave je 4 dni od prejema odjave/naročila, v nujnih primerih manj – 48 ur od prejema odjave/naročila po predhodnem dogovoru z naročnikom.</w:t>
            </w:r>
          </w:p>
          <w:p w14:paraId="7EB7BBE0"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Ponudnik mora zagotoviti kontinuirano izobraževanje uporabnikov za novitete in obstoječe izdelke.</w:t>
            </w:r>
          </w:p>
          <w:p w14:paraId="69AF8046"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Vsak ponudnik mora predložiti izsledke primerjalnih  raziskav pri vseh vrstah blaga, kjer naročnik to izrecno zahteva v Predračunu seznamu razpisanega blaga.</w:t>
            </w:r>
          </w:p>
          <w:p w14:paraId="0CD90008"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si proizvodi, ki se bodo dobavljali, morajo biti sterilno pakirani, označeni z imenom proizvoda, s kataloško št., EAN kodo in številko lota.</w:t>
            </w:r>
          </w:p>
          <w:p w14:paraId="7BE2FD62" w14:textId="77777777" w:rsidR="00F86DED" w:rsidRDefault="00F86DED" w:rsidP="002F0E17">
            <w:pPr>
              <w:pStyle w:val="Odstavekseznama"/>
              <w:numPr>
                <w:ilvl w:val="0"/>
                <w:numId w:val="27"/>
              </w:numPr>
              <w:rPr>
                <w:rFonts w:ascii="Arial" w:hAnsi="Arial" w:cs="Arial"/>
                <w:color w:val="000000"/>
                <w:sz w:val="18"/>
                <w:szCs w:val="18"/>
              </w:rPr>
            </w:pPr>
            <w:r>
              <w:rPr>
                <w:rFonts w:ascii="Arial" w:hAnsi="Arial" w:cs="Arial"/>
                <w:color w:val="000000"/>
                <w:sz w:val="18"/>
                <w:szCs w:val="18"/>
              </w:rPr>
              <w:t>Ostale zahteve so razvidne iz Predračuna seznama razpisanega blaga OBR-8a. </w:t>
            </w:r>
          </w:p>
        </w:tc>
      </w:tr>
    </w:tbl>
    <w:p w14:paraId="2AA0C654"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14:paraId="74E559A2" w14:textId="77777777" w:rsidR="00F86DED" w:rsidRDefault="00F86DED" w:rsidP="00F86DED">
      <w:pPr>
        <w:spacing w:before="225" w:after="225"/>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14:paraId="1DAC82E1" w14:textId="77777777" w:rsidR="00F86DED" w:rsidRDefault="00F86DED" w:rsidP="00F86DED">
      <w:pPr>
        <w:spacing w:before="225" w:after="225"/>
        <w:jc w:val="both"/>
      </w:pPr>
      <w:r>
        <w:rPr>
          <w:rFonts w:ascii="Arial" w:hAnsi="Arial" w:cs="Arial"/>
          <w:color w:val="000000"/>
          <w:sz w:val="18"/>
          <w:szCs w:val="18"/>
        </w:rPr>
        <w:t>Ponudniki morajo v ponudbi za ponujene artikle predložiti tudi proizvajalčeve kataloge in originalna navodila za uporabo.</w:t>
      </w:r>
    </w:p>
    <w:p w14:paraId="7E25C248" w14:textId="77777777" w:rsidR="00F86DED" w:rsidRDefault="00F86DED" w:rsidP="00F86DED">
      <w:pPr>
        <w:spacing w:before="225" w:after="225"/>
        <w:jc w:val="both"/>
      </w:pPr>
      <w:r>
        <w:rPr>
          <w:rFonts w:ascii="Arial" w:hAnsi="Arial" w:cs="Arial"/>
          <w:color w:val="000000"/>
          <w:sz w:val="18"/>
          <w:szCs w:val="18"/>
          <w:u w:val="single"/>
        </w:rPr>
        <w:t>SIST standardi - splošne zahteve za medicinske pripomočke</w:t>
      </w:r>
    </w:p>
    <w:p w14:paraId="099B4E7A" w14:textId="77777777" w:rsidR="00F86DED" w:rsidRDefault="00F86DED" w:rsidP="00F86DED">
      <w:pPr>
        <w:spacing w:before="225" w:after="225"/>
        <w:jc w:val="both"/>
      </w:pPr>
      <w:r>
        <w:rPr>
          <w:rFonts w:ascii="Arial" w:hAnsi="Arial" w:cs="Arial"/>
          <w:color w:val="000000"/>
          <w:sz w:val="18"/>
          <w:szCs w:val="18"/>
        </w:rPr>
        <w:t>- SIST EN 1041:2008+A1:2013 - Informacije, ki jih proizvajalec priloži medicinskim pripomočkom</w:t>
      </w:r>
    </w:p>
    <w:p w14:paraId="261E5DC9" w14:textId="77777777" w:rsidR="00F86DED" w:rsidRDefault="00F86DED" w:rsidP="00F86DED">
      <w:pPr>
        <w:spacing w:before="225" w:after="225"/>
        <w:jc w:val="both"/>
      </w:pPr>
      <w:r>
        <w:rPr>
          <w:rFonts w:ascii="Arial" w:hAnsi="Arial" w:cs="Arial"/>
          <w:color w:val="000000"/>
          <w:sz w:val="18"/>
          <w:szCs w:val="18"/>
        </w:rPr>
        <w:t xml:space="preserve">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w:t>
      </w:r>
      <w:r>
        <w:rPr>
          <w:rFonts w:ascii="Arial" w:hAnsi="Arial" w:cs="Arial"/>
          <w:color w:val="000000"/>
          <w:sz w:val="18"/>
          <w:szCs w:val="18"/>
        </w:rPr>
        <w:lastRenderedPageBreak/>
        <w:t>Ta standard ne obravnava zahtev za zagotavljanje informacij za diagnostične medicinske pripomočke in vitro, ki so obravnavane v drugih standardih za označevanje (glej poglavje Literatura).</w:t>
      </w:r>
    </w:p>
    <w:p w14:paraId="7600BC16" w14:textId="77777777" w:rsidR="00F86DED" w:rsidRDefault="00F86DED" w:rsidP="00F86DED">
      <w:pPr>
        <w:spacing w:before="225" w:after="225"/>
        <w:jc w:val="both"/>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14:paraId="153C908E" w14:textId="77777777" w:rsidR="00F86DED" w:rsidRDefault="00F86DED" w:rsidP="00F86DED">
      <w:pPr>
        <w:spacing w:before="225" w:after="225"/>
        <w:jc w:val="both"/>
      </w:pPr>
      <w:r>
        <w:rPr>
          <w:rFonts w:ascii="Arial" w:hAnsi="Arial" w:cs="Arial"/>
          <w:color w:val="000000"/>
          <w:sz w:val="18"/>
          <w:szCs w:val="18"/>
        </w:rPr>
        <w:t>- SIST EN 980:2008 - Simboli za označevanje medicinskih pripomočkov – HARMONIZIRAN</w:t>
      </w:r>
    </w:p>
    <w:p w14:paraId="4F82551A" w14:textId="77777777" w:rsidR="00F86DED" w:rsidRDefault="00F86DED" w:rsidP="00F86DED">
      <w:pPr>
        <w:spacing w:before="225" w:after="225"/>
        <w:jc w:val="both"/>
      </w:pPr>
      <w:r>
        <w:rPr>
          <w:rFonts w:ascii="Arial" w:hAnsi="Arial" w:cs="Arial"/>
          <w:color w:val="000000"/>
          <w:sz w:val="18"/>
          <w:szCs w:val="18"/>
        </w:rPr>
        <w:t>(vendar razveljavljen), nadomeščen z veljavnim standardom: SIST EN ISO 15223-1:2012 – Medicinski pripomočki - Simboli za označevanje medicinskih pripomočkov, označevanje in podatki, ki jih mora podati dobavitelj - 1. del: Splošne zahteve (ISO 15223-1:2012)</w:t>
      </w:r>
    </w:p>
    <w:p w14:paraId="5607A527" w14:textId="77777777" w:rsidR="00F86DED" w:rsidRDefault="00F86DED" w:rsidP="00F86DED">
      <w:pPr>
        <w:spacing w:before="225" w:after="225"/>
        <w:jc w:val="both"/>
      </w:pPr>
      <w:r>
        <w:rPr>
          <w:rFonts w:ascii="Arial" w:hAnsi="Arial" w:cs="Arial"/>
          <w:color w:val="000000"/>
          <w:sz w:val="18"/>
          <w:szCs w:val="18"/>
        </w:rPr>
        <w:t>- SIST EN ISO 13485:2012 Medicinski pripomočki - Sistemi vodenja kakovosti - Zahteve za zakonodajne namene (ISO 13485:2003) – HARMONIZIRAN</w:t>
      </w:r>
    </w:p>
    <w:p w14:paraId="7E57B9C8" w14:textId="77777777" w:rsidR="00F86DED" w:rsidRDefault="00F86DED" w:rsidP="00F86DED">
      <w:pPr>
        <w:spacing w:before="225" w:after="225"/>
        <w:jc w:val="both"/>
      </w:pPr>
      <w:r>
        <w:rPr>
          <w:rFonts w:ascii="Arial" w:hAnsi="Arial" w:cs="Arial"/>
          <w:color w:val="000000"/>
          <w:sz w:val="18"/>
          <w:szCs w:val="18"/>
        </w:rPr>
        <w:t>- SIST EN ISO 14971:2012 Medicinski pripomočki - Uporaba obvladovanja tveganja pri medicinskih pripomočkih (ISO 14971:2007, popravljena verzija 2007-10-01) – HARMONIZIRAN</w:t>
      </w:r>
    </w:p>
    <w:p w14:paraId="067F2E16" w14:textId="77777777" w:rsidR="00F86DED" w:rsidRDefault="00F86DED" w:rsidP="00F86DED">
      <w:pPr>
        <w:spacing w:before="225" w:after="225"/>
        <w:jc w:val="both"/>
      </w:pPr>
      <w:r>
        <w:rPr>
          <w:rFonts w:ascii="Arial" w:hAnsi="Arial" w:cs="Arial"/>
          <w:color w:val="000000"/>
          <w:sz w:val="18"/>
          <w:szCs w:val="18"/>
        </w:rPr>
        <w:t>Proizvajalec pa upošteva tudi relevantne standarde za svoj proizvod.</w:t>
      </w:r>
    </w:p>
    <w:p w14:paraId="5817C25B" w14:textId="77777777" w:rsidR="00F86DED" w:rsidRDefault="00F86DED" w:rsidP="00F86DED">
      <w:pPr>
        <w:spacing w:before="225" w:after="225"/>
        <w:jc w:val="both"/>
      </w:pPr>
      <w:r>
        <w:rPr>
          <w:rFonts w:ascii="Arial" w:hAnsi="Arial" w:cs="Arial"/>
          <w:color w:val="000000"/>
          <w:sz w:val="18"/>
          <w:szCs w:val="18"/>
        </w:rPr>
        <w:t xml:space="preserve">SIST EN ISO 25539-2:2013 - Vsadki (implantati) za srce in ožilje - </w:t>
      </w:r>
      <w:proofErr w:type="spellStart"/>
      <w:r>
        <w:rPr>
          <w:rFonts w:ascii="Arial" w:hAnsi="Arial" w:cs="Arial"/>
          <w:color w:val="000000"/>
          <w:sz w:val="18"/>
          <w:szCs w:val="18"/>
        </w:rPr>
        <w:t>Znotrajžilni</w:t>
      </w:r>
      <w:proofErr w:type="spellEnd"/>
      <w:r>
        <w:rPr>
          <w:rFonts w:ascii="Arial" w:hAnsi="Arial" w:cs="Arial"/>
          <w:color w:val="000000"/>
          <w:sz w:val="18"/>
          <w:szCs w:val="18"/>
        </w:rPr>
        <w:t xml:space="preserve"> pripomočki - 2. del:</w:t>
      </w:r>
    </w:p>
    <w:p w14:paraId="2287F806" w14:textId="77777777" w:rsidR="00F86DED" w:rsidRDefault="00F86DED" w:rsidP="00F86DED">
      <w:pPr>
        <w:spacing w:before="225" w:after="225"/>
        <w:jc w:val="both"/>
      </w:pPr>
      <w:r>
        <w:rPr>
          <w:rFonts w:ascii="Arial" w:hAnsi="Arial" w:cs="Arial"/>
          <w:color w:val="000000"/>
          <w:sz w:val="18"/>
          <w:szCs w:val="18"/>
        </w:rPr>
        <w:t>Žilne opornice (</w:t>
      </w:r>
      <w:proofErr w:type="spellStart"/>
      <w:r>
        <w:rPr>
          <w:rFonts w:ascii="Arial" w:hAnsi="Arial" w:cs="Arial"/>
          <w:color w:val="000000"/>
          <w:sz w:val="18"/>
          <w:szCs w:val="18"/>
        </w:rPr>
        <w:t>stent</w:t>
      </w:r>
      <w:proofErr w:type="spellEnd"/>
      <w:r>
        <w:rPr>
          <w:rFonts w:ascii="Arial" w:hAnsi="Arial" w:cs="Arial"/>
          <w:color w:val="000000"/>
          <w:sz w:val="18"/>
          <w:szCs w:val="18"/>
        </w:rPr>
        <w:t>) (ISO 25539-2:2012)</w:t>
      </w:r>
    </w:p>
    <w:p w14:paraId="5542C549" w14:textId="77777777" w:rsidR="00F86DED" w:rsidRDefault="00F86DED" w:rsidP="00F86DED">
      <w:pPr>
        <w:spacing w:before="225" w:after="225"/>
        <w:jc w:val="both"/>
      </w:pPr>
      <w:r>
        <w:rPr>
          <w:rFonts w:ascii="Arial" w:hAnsi="Arial" w:cs="Arial"/>
          <w:color w:val="000000"/>
          <w:sz w:val="18"/>
          <w:szCs w:val="18"/>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Pr>
          <w:rFonts w:ascii="Arial" w:hAnsi="Arial" w:cs="Arial"/>
          <w:color w:val="000000"/>
          <w:sz w:val="18"/>
          <w:szCs w:val="18"/>
        </w:rPr>
        <w:t>neprekrite</w:t>
      </w:r>
      <w:proofErr w:type="spellEnd"/>
      <w:r>
        <w:rPr>
          <w:rFonts w:ascii="Arial" w:hAnsi="Arial" w:cs="Arial"/>
          <w:color w:val="000000"/>
          <w:sz w:val="18"/>
          <w:szCs w:val="18"/>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Pr>
          <w:rFonts w:ascii="Arial" w:hAnsi="Arial" w:cs="Arial"/>
          <w:color w:val="000000"/>
          <w:sz w:val="18"/>
          <w:szCs w:val="18"/>
        </w:rPr>
        <w:t>angioplastiko</w:t>
      </w:r>
      <w:proofErr w:type="spellEnd"/>
      <w:r>
        <w:rPr>
          <w:rFonts w:ascii="Arial" w:hAnsi="Arial" w:cs="Arial"/>
          <w:color w:val="000000"/>
          <w:sz w:val="18"/>
          <w:szCs w:val="18"/>
        </w:rPr>
        <w:t xml:space="preserve">, ne spadajo na področje uporabe tega dela standarda ISO 25539. Nekateri farmakološki vidiki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so obravnavani v tem delu standarda ISO 25539, vendar ta del standarda ISO 25539 ni izčrpen na področju farmakološkega vrednotenja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Razgradnja in drugi časovno odvisni vidiki </w:t>
      </w:r>
      <w:proofErr w:type="spellStart"/>
      <w:r>
        <w:rPr>
          <w:rFonts w:ascii="Arial" w:hAnsi="Arial" w:cs="Arial"/>
          <w:color w:val="000000"/>
          <w:sz w:val="18"/>
          <w:szCs w:val="18"/>
        </w:rPr>
        <w:t>bioresorbilnih</w:t>
      </w:r>
      <w:proofErr w:type="spellEnd"/>
      <w:r>
        <w:rPr>
          <w:rFonts w:ascii="Arial" w:hAnsi="Arial" w:cs="Arial"/>
          <w:color w:val="000000"/>
          <w:sz w:val="18"/>
          <w:szCs w:val="18"/>
        </w:rPr>
        <w:t xml:space="preserve"> in polimernih opornic ter prevlek v tem</w:t>
      </w:r>
    </w:p>
    <w:p w14:paraId="7D9769D1" w14:textId="77777777" w:rsidR="00F86DED" w:rsidRDefault="00F86DED" w:rsidP="00F86DED">
      <w:pPr>
        <w:spacing w:before="225" w:after="225"/>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14:paraId="34C37123" w14:textId="77777777" w:rsidR="00F86DED" w:rsidRDefault="00F86DED" w:rsidP="00F86DED">
      <w:pPr>
        <w:spacing w:before="225" w:after="225"/>
        <w:jc w:val="both"/>
      </w:pPr>
      <w:r>
        <w:rPr>
          <w:rFonts w:ascii="Arial" w:hAnsi="Arial" w:cs="Arial"/>
          <w:color w:val="000000"/>
          <w:sz w:val="18"/>
          <w:szCs w:val="18"/>
        </w:rPr>
        <w:t>Izbrani ponudnik je dolžan naročniku sprotno dostaviti iz tehničnih specifikacij zahtevan dokument, v primeru, ko dokumentu poteče rok veljavnosti.</w:t>
      </w:r>
    </w:p>
    <w:tbl>
      <w:tblPr>
        <w:tblStyle w:val="NormalTablePHPDOCX"/>
        <w:tblW w:w="2500" w:type="pct"/>
        <w:tblInd w:w="108" w:type="dxa"/>
        <w:tblLook w:val="04A0" w:firstRow="1" w:lastRow="0" w:firstColumn="1" w:lastColumn="0" w:noHBand="0" w:noVBand="1"/>
      </w:tblPr>
      <w:tblGrid>
        <w:gridCol w:w="4527"/>
      </w:tblGrid>
      <w:tr w:rsidR="00F86DED" w14:paraId="22E13B67"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48D80915" w14:textId="77777777" w:rsidR="00F86DED" w:rsidRDefault="00F86DED">
            <w:r>
              <w:rPr>
                <w:rFonts w:ascii="Arial" w:hAnsi="Arial" w:cs="Arial"/>
                <w:b/>
                <w:bCs/>
                <w:color w:val="000000"/>
                <w:position w:val="-2"/>
                <w:sz w:val="18"/>
                <w:szCs w:val="18"/>
                <w:shd w:val="clear" w:color="auto" w:fill="FFFFFF"/>
              </w:rPr>
              <w:t>Opis predmeta/postavke 6: Sklop VI Punkcijske igle in seti za nefrostome in drenaže</w:t>
            </w:r>
          </w:p>
        </w:tc>
      </w:tr>
    </w:tbl>
    <w:p w14:paraId="35B0B0EA" w14:textId="77777777" w:rsidR="00F86DED" w:rsidRDefault="00F86DED" w:rsidP="00F86DED">
      <w:pPr>
        <w:jc w:val="both"/>
        <w:rPr>
          <w:rFonts w:eastAsia="Times New Roman"/>
          <w:lang w:eastAsia="en-GB"/>
        </w:rPr>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F86DED" w14:paraId="2B0ED684" w14:textId="77777777" w:rsidTr="00F86DED">
        <w:tc>
          <w:tcPr>
            <w:tcW w:w="0" w:type="auto"/>
            <w:hideMark/>
          </w:tcPr>
          <w:p w14:paraId="567FDA52"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Vsi izdelki morajo imeti oznako CE. Ponudnik mora za posamezen izdelek predložiti kopijo veljavnega CE certifikata. Vključno za uporabo pri akutnem miokardnem infarktu in sladkorni bolezni.</w:t>
            </w:r>
          </w:p>
          <w:p w14:paraId="01E7696A"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Ponudnik mora za posamezen proizvod priložiti z IZJAVO O SKLADNOSTI V SLOVENSKEM JEZIKU – DECLARATION OF CONFORMITY.</w:t>
            </w:r>
          </w:p>
          <w:p w14:paraId="25C3B105"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lastRenderedPageBreak/>
              <w:t>Natančen opis ponujenega izdelka z navedbo strokovno-tehničnih podatkov, iz katerih mora biti jasno in nedvoumno razvidno, da ponujeni izdelek izpolnjuje vse strokovne zahteve – v SLOVENSKEM ali ANGLEŠKEM JEZIKU.</w:t>
            </w:r>
          </w:p>
          <w:p w14:paraId="5F6AD86B"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Za vsak ponujeni izdelek mora ponudnik v ponudbi navesti proizvajalca, tip proizvoda in kataloško številko izdelka.</w:t>
            </w:r>
          </w:p>
          <w:p w14:paraId="20FD7C48"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Ponudnik mora ponuditi najnovejšo verzijo artikla proizvajalca, ki ga zastopa.</w:t>
            </w:r>
          </w:p>
          <w:p w14:paraId="37958FDA"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Na vsakem posameznem dobavljenem izdelku mora biti razvidna tudi številka lota.</w:t>
            </w:r>
          </w:p>
          <w:p w14:paraId="7FBC72C9"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Za vse ponujene izdelke mora ponudnik priložiti kataloški material (tekstovni in slikovni), iz katerega je nedvoumno viden opis izdelka. K ponudbi mora biti priloženo kazalo, po katerem lahko kupec v priloženem kataloškem materialu najde ponujene izdelke..</w:t>
            </w:r>
          </w:p>
          <w:p w14:paraId="7B8C8BFE"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Zahtevani rok dobave je 4 dni od prejema odjave/naročila, v nujnih primerih manj – 48 ur od prejema odjave/naročila po predhodnem dogovoru z naročnikom.</w:t>
            </w:r>
          </w:p>
          <w:p w14:paraId="59E37C98"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Ponudnik mora zagotoviti kontinuirano izobraževanje uporabnikov za novitete in obstoječe izdelke.</w:t>
            </w:r>
          </w:p>
          <w:p w14:paraId="072FADA9"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Vsak ponudnik mora predložiti izsledke primerjalnih  raziskav pri vseh vrstah blaga, kjer naročnik to izrecno zahteva v Predračunu seznamu razpisanega blaga.</w:t>
            </w:r>
          </w:p>
          <w:p w14:paraId="4B25E916"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si proizvodi, ki se bodo dobavljali, morajo biti sterilno pakirani, označeni z imenom proizvoda, s kataloško št., EAN kodo in številko lota.</w:t>
            </w:r>
          </w:p>
          <w:p w14:paraId="086BCFC8" w14:textId="77777777" w:rsidR="00F86DED" w:rsidRDefault="00F86DED" w:rsidP="002F0E17">
            <w:pPr>
              <w:numPr>
                <w:ilvl w:val="0"/>
                <w:numId w:val="28"/>
              </w:numPr>
              <w:rPr>
                <w:rFonts w:ascii="Arial" w:hAnsi="Arial" w:cs="Arial"/>
                <w:color w:val="000000"/>
                <w:sz w:val="18"/>
                <w:szCs w:val="18"/>
              </w:rPr>
            </w:pPr>
            <w:r>
              <w:rPr>
                <w:rFonts w:ascii="Arial" w:hAnsi="Arial" w:cs="Arial"/>
                <w:color w:val="000000"/>
                <w:sz w:val="18"/>
                <w:szCs w:val="18"/>
              </w:rPr>
              <w:t>Ostale zahteve so razvidne iz Predračuna seznama razpisanega blaga OBR-8a. </w:t>
            </w:r>
          </w:p>
        </w:tc>
      </w:tr>
    </w:tbl>
    <w:p w14:paraId="73485BE5" w14:textId="77777777" w:rsidR="00F86DED" w:rsidRDefault="00F86DED" w:rsidP="00F86DED">
      <w:pPr>
        <w:spacing w:before="225" w:after="225"/>
        <w:jc w:val="both"/>
        <w:rPr>
          <w:rFonts w:ascii="Times New Roman" w:eastAsia="Times New Roman" w:hAnsi="Times New Roman" w:cs="Times New Roman"/>
          <w:sz w:val="24"/>
          <w:szCs w:val="24"/>
          <w:lang w:eastAsia="en-GB"/>
        </w:rPr>
      </w:pPr>
      <w:r>
        <w:rPr>
          <w:rFonts w:ascii="Arial" w:hAnsi="Arial" w:cs="Arial"/>
          <w:color w:val="000000"/>
          <w:sz w:val="18"/>
          <w:szCs w:val="18"/>
        </w:rPr>
        <w:lastRenderedPageBreak/>
        <w:t>Ponudnik mora v ponudbi priložiti ustrezne in veljavne certifikate za posamezen artikel: 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v ponudbi za posamezen priloženi certifikat in ES izjavo o skladnosti navesti, na kateri ponujeni artikel se le-ta nanaša.</w:t>
      </w:r>
    </w:p>
    <w:p w14:paraId="39FA4725" w14:textId="77777777" w:rsidR="00F86DED" w:rsidRDefault="00F86DED" w:rsidP="00F86DED">
      <w:pPr>
        <w:spacing w:before="225" w:after="225"/>
        <w:jc w:val="both"/>
      </w:pPr>
      <w:r>
        <w:rPr>
          <w:rFonts w:ascii="Arial" w:hAnsi="Arial" w:cs="Arial"/>
          <w:color w:val="000000"/>
          <w:sz w:val="18"/>
          <w:szCs w:val="18"/>
        </w:rPr>
        <w:t>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w:t>
      </w:r>
    </w:p>
    <w:p w14:paraId="51882018" w14:textId="77777777" w:rsidR="00F86DED" w:rsidRDefault="00F86DED" w:rsidP="00F86DED">
      <w:pPr>
        <w:spacing w:before="225" w:after="225"/>
        <w:jc w:val="both"/>
      </w:pPr>
      <w:r>
        <w:rPr>
          <w:rFonts w:ascii="Arial" w:hAnsi="Arial" w:cs="Arial"/>
          <w:color w:val="000000"/>
          <w:sz w:val="18"/>
          <w:szCs w:val="18"/>
        </w:rPr>
        <w:t>Ponudniki morajo v ponudbi za ponujene artikle predložiti tudi proizvajalčeve kataloge in originalna navodila za uporabo.</w:t>
      </w:r>
    </w:p>
    <w:p w14:paraId="6E4427C3" w14:textId="77777777" w:rsidR="00F86DED" w:rsidRDefault="00F86DED" w:rsidP="00F86DED">
      <w:pPr>
        <w:spacing w:before="225" w:after="225"/>
        <w:jc w:val="both"/>
      </w:pPr>
      <w:r>
        <w:rPr>
          <w:rFonts w:ascii="Arial" w:hAnsi="Arial" w:cs="Arial"/>
          <w:color w:val="000000"/>
          <w:sz w:val="18"/>
          <w:szCs w:val="18"/>
          <w:u w:val="single"/>
        </w:rPr>
        <w:t>SIST standardi - splošne zahteve za medicinske pripomočke</w:t>
      </w:r>
    </w:p>
    <w:p w14:paraId="47B64506" w14:textId="77777777" w:rsidR="00F86DED" w:rsidRDefault="00F86DED" w:rsidP="00F86DED">
      <w:pPr>
        <w:spacing w:before="225" w:after="225"/>
        <w:jc w:val="both"/>
      </w:pPr>
      <w:r>
        <w:rPr>
          <w:rFonts w:ascii="Arial" w:hAnsi="Arial" w:cs="Arial"/>
          <w:color w:val="000000"/>
          <w:sz w:val="18"/>
          <w:szCs w:val="18"/>
        </w:rPr>
        <w:t>- SIST EN 1041:2008+A1:2013 - Informacije, ki jih proizvajalec priloži medicinskim pripomočkom</w:t>
      </w:r>
    </w:p>
    <w:p w14:paraId="3682C149" w14:textId="77777777" w:rsidR="00F86DED" w:rsidRDefault="00F86DED" w:rsidP="00F86DED">
      <w:pPr>
        <w:spacing w:before="225" w:after="225"/>
        <w:jc w:val="both"/>
      </w:pPr>
      <w:r>
        <w:rPr>
          <w:rFonts w:ascii="Arial" w:hAnsi="Arial" w:cs="Arial"/>
          <w:color w:val="000000"/>
          <w:sz w:val="18"/>
          <w:szCs w:val="18"/>
        </w:rPr>
        <w:t>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14:paraId="513DD9A5" w14:textId="77777777" w:rsidR="00F86DED" w:rsidRDefault="00F86DED" w:rsidP="00F86DED">
      <w:pPr>
        <w:spacing w:before="225" w:after="225"/>
        <w:jc w:val="both"/>
      </w:pPr>
      <w:r>
        <w:rPr>
          <w:rFonts w:ascii="Arial" w:hAnsi="Arial" w:cs="Arial"/>
          <w:color w:val="000000"/>
          <w:sz w:val="18"/>
          <w:szCs w:val="18"/>
        </w:rPr>
        <w:t>- SIST EN ISO 15223-1:2017 - Medicinski pripomočki - Simboli za označevanje medicinskih pripomočkov, označevanje in podatki, ki jih mora podati dobavitelj - 1. del: Splošne zahteve (ISO 15223- 1:2016)</w:t>
      </w:r>
    </w:p>
    <w:p w14:paraId="4CD37DC3" w14:textId="77777777" w:rsidR="00F86DED" w:rsidRDefault="00F86DED" w:rsidP="00F86DED">
      <w:pPr>
        <w:spacing w:before="225" w:after="225"/>
        <w:jc w:val="both"/>
      </w:pPr>
      <w:r>
        <w:rPr>
          <w:rFonts w:ascii="Arial" w:hAnsi="Arial" w:cs="Arial"/>
          <w:color w:val="000000"/>
          <w:sz w:val="18"/>
          <w:szCs w:val="18"/>
        </w:rPr>
        <w:t>- SIST EN 980:2008 - Simboli za označevanje medicinskih pripomočkov – HARMONIZIRAN</w:t>
      </w:r>
    </w:p>
    <w:p w14:paraId="688C6E1D" w14:textId="77777777" w:rsidR="00F86DED" w:rsidRDefault="00F86DED" w:rsidP="00F86DED">
      <w:pPr>
        <w:spacing w:before="225" w:after="225"/>
        <w:jc w:val="both"/>
      </w:pPr>
      <w:r>
        <w:rPr>
          <w:rFonts w:ascii="Arial" w:hAnsi="Arial" w:cs="Arial"/>
          <w:color w:val="000000"/>
          <w:sz w:val="18"/>
          <w:szCs w:val="18"/>
        </w:rPr>
        <w:lastRenderedPageBreak/>
        <w:t>(vendar razveljavljen), nadomeščen z veljavnim standardom: SIST EN ISO 15223-1:2012 – Medicinski pripomočki - Simboli za označevanje medicinskih pripomočkov, označevanje in podatki, ki jih mora podati dobavitelj - 1. del: Splošne zahteve (ISO 15223-1:2012)</w:t>
      </w:r>
    </w:p>
    <w:p w14:paraId="6E694B4A" w14:textId="77777777" w:rsidR="00F86DED" w:rsidRDefault="00F86DED" w:rsidP="00F86DED">
      <w:pPr>
        <w:spacing w:before="225" w:after="225"/>
        <w:jc w:val="both"/>
      </w:pPr>
      <w:r>
        <w:rPr>
          <w:rFonts w:ascii="Arial" w:hAnsi="Arial" w:cs="Arial"/>
          <w:color w:val="000000"/>
          <w:sz w:val="18"/>
          <w:szCs w:val="18"/>
        </w:rPr>
        <w:t>- SIST EN ISO 13485:2012 Medicinski pripomočki - Sistemi vodenja kakovosti - Zahteve za zakonodajne namene (ISO 13485:2003) – HARMONIZIRAN</w:t>
      </w:r>
    </w:p>
    <w:p w14:paraId="587A4048" w14:textId="77777777" w:rsidR="00F86DED" w:rsidRDefault="00F86DED" w:rsidP="00F86DED">
      <w:pPr>
        <w:spacing w:before="225" w:after="225"/>
        <w:jc w:val="both"/>
      </w:pPr>
      <w:r>
        <w:rPr>
          <w:rFonts w:ascii="Arial" w:hAnsi="Arial" w:cs="Arial"/>
          <w:color w:val="000000"/>
          <w:sz w:val="18"/>
          <w:szCs w:val="18"/>
        </w:rPr>
        <w:t>- SIST EN ISO 14971:2012 Medicinski pripomočki - Uporaba obvladovanja tveganja pri medicinskih pripomočkih (ISO 14971:2007, popravljena verzija 2007-10-01) – HARMONIZIRAN</w:t>
      </w:r>
    </w:p>
    <w:p w14:paraId="6500E14C" w14:textId="77777777" w:rsidR="00F86DED" w:rsidRDefault="00F86DED" w:rsidP="00F86DED">
      <w:pPr>
        <w:spacing w:before="225" w:after="225"/>
        <w:jc w:val="both"/>
      </w:pPr>
      <w:r>
        <w:rPr>
          <w:rFonts w:ascii="Arial" w:hAnsi="Arial" w:cs="Arial"/>
          <w:color w:val="000000"/>
          <w:sz w:val="18"/>
          <w:szCs w:val="18"/>
        </w:rPr>
        <w:t>Proizvajalec pa upošteva tudi relevantne standarde za svoj proizvod.</w:t>
      </w:r>
    </w:p>
    <w:p w14:paraId="6DD003F6" w14:textId="77777777" w:rsidR="00F86DED" w:rsidRDefault="00F86DED" w:rsidP="00F86DED">
      <w:pPr>
        <w:spacing w:before="225" w:after="225"/>
        <w:jc w:val="both"/>
      </w:pPr>
      <w:r>
        <w:rPr>
          <w:rFonts w:ascii="Arial" w:hAnsi="Arial" w:cs="Arial"/>
          <w:color w:val="000000"/>
          <w:sz w:val="18"/>
          <w:szCs w:val="18"/>
        </w:rPr>
        <w:t xml:space="preserve">SIST EN ISO 25539-2:2013 - Vsadki (implantati) za srce in ožilje - </w:t>
      </w:r>
      <w:proofErr w:type="spellStart"/>
      <w:r>
        <w:rPr>
          <w:rFonts w:ascii="Arial" w:hAnsi="Arial" w:cs="Arial"/>
          <w:color w:val="000000"/>
          <w:sz w:val="18"/>
          <w:szCs w:val="18"/>
        </w:rPr>
        <w:t>Znotrajžilni</w:t>
      </w:r>
      <w:proofErr w:type="spellEnd"/>
      <w:r>
        <w:rPr>
          <w:rFonts w:ascii="Arial" w:hAnsi="Arial" w:cs="Arial"/>
          <w:color w:val="000000"/>
          <w:sz w:val="18"/>
          <w:szCs w:val="18"/>
        </w:rPr>
        <w:t xml:space="preserve"> pripomočki - 2. del:</w:t>
      </w:r>
    </w:p>
    <w:p w14:paraId="6034EF06" w14:textId="77777777" w:rsidR="00F86DED" w:rsidRDefault="00F86DED" w:rsidP="00F86DED">
      <w:pPr>
        <w:spacing w:before="225" w:after="225"/>
        <w:jc w:val="both"/>
      </w:pPr>
      <w:r>
        <w:rPr>
          <w:rFonts w:ascii="Arial" w:hAnsi="Arial" w:cs="Arial"/>
          <w:color w:val="000000"/>
          <w:sz w:val="18"/>
          <w:szCs w:val="18"/>
        </w:rPr>
        <w:t>Žilne opornice (</w:t>
      </w:r>
      <w:proofErr w:type="spellStart"/>
      <w:r>
        <w:rPr>
          <w:rFonts w:ascii="Arial" w:hAnsi="Arial" w:cs="Arial"/>
          <w:color w:val="000000"/>
          <w:sz w:val="18"/>
          <w:szCs w:val="18"/>
        </w:rPr>
        <w:t>stent</w:t>
      </w:r>
      <w:proofErr w:type="spellEnd"/>
      <w:r>
        <w:rPr>
          <w:rFonts w:ascii="Arial" w:hAnsi="Arial" w:cs="Arial"/>
          <w:color w:val="000000"/>
          <w:sz w:val="18"/>
          <w:szCs w:val="18"/>
        </w:rPr>
        <w:t>) (ISO 25539-2:2012)</w:t>
      </w:r>
    </w:p>
    <w:p w14:paraId="69C2A05B" w14:textId="77777777" w:rsidR="00F86DED" w:rsidRDefault="00F86DED" w:rsidP="00F86DED">
      <w:pPr>
        <w:spacing w:before="225" w:after="225"/>
        <w:jc w:val="both"/>
      </w:pPr>
      <w:r>
        <w:rPr>
          <w:rFonts w:ascii="Arial" w:hAnsi="Arial" w:cs="Arial"/>
          <w:color w:val="000000"/>
          <w:sz w:val="18"/>
          <w:szCs w:val="18"/>
        </w:rPr>
        <w:t xml:space="preserve">Ta del standarda ISO 25539 določa zahteve za žilne opornice, ki temeljijo na trenutnem medicinskem znanju. V zvezi z varnostjo podaja zahteve za predvidene lastnosti, obliko, materiale, vrednotenje oblike, izdelavo, sterilizacijo, pakiranje in informacije, ki jih zagotovi proizvajalec. Šteje se za dodatek k standardu ISO 14630, ki določa splošne zahteve za lastnosti neaktivnih kirurških vsadkov. Področje uporabe tega dela standarda ISO 25539 vključuje žilne opornice za zdravljenje žilnih lezij ali stenoz ali drugih žilnih anomalij. Te naprave lahko vključujejo ali ne vključujejo površinskih sprememb opornice, na primer zdravil in/ali drugih prevlek. Opornice, prekrite z materiali, ki znatno spremenijo prepustnost </w:t>
      </w:r>
      <w:proofErr w:type="spellStart"/>
      <w:r>
        <w:rPr>
          <w:rFonts w:ascii="Arial" w:hAnsi="Arial" w:cs="Arial"/>
          <w:color w:val="000000"/>
          <w:sz w:val="18"/>
          <w:szCs w:val="18"/>
        </w:rPr>
        <w:t>neprekrite</w:t>
      </w:r>
      <w:proofErr w:type="spellEnd"/>
      <w:r>
        <w:rPr>
          <w:rFonts w:ascii="Arial" w:hAnsi="Arial" w:cs="Arial"/>
          <w:color w:val="000000"/>
          <w:sz w:val="18"/>
          <w:szCs w:val="18"/>
        </w:rPr>
        <w:t xml:space="preserve"> opornice, spadajo na področje uporabe standarda ISO 25539-1. Zaradi oblike opornice je morda potrebna obravnava funkcionalnih zahtev, ki so opredeljene v standardu ISO 25539-1 in tem delu standarda ISO 25539. Sistemi dovajanja so vključeni v ta del standarda ISO 25539, če so sestavni del namestitve žilne opornice. Postopki in naprave, ki se uporabljajo pred vstavljanjem žilne opornice, na primer naprave za </w:t>
      </w:r>
      <w:proofErr w:type="spellStart"/>
      <w:r>
        <w:rPr>
          <w:rFonts w:ascii="Arial" w:hAnsi="Arial" w:cs="Arial"/>
          <w:color w:val="000000"/>
          <w:sz w:val="18"/>
          <w:szCs w:val="18"/>
        </w:rPr>
        <w:t>angioplastiko</w:t>
      </w:r>
      <w:proofErr w:type="spellEnd"/>
      <w:r>
        <w:rPr>
          <w:rFonts w:ascii="Arial" w:hAnsi="Arial" w:cs="Arial"/>
          <w:color w:val="000000"/>
          <w:sz w:val="18"/>
          <w:szCs w:val="18"/>
        </w:rPr>
        <w:t xml:space="preserve">, ne spadajo na področje uporabe tega dela standarda ISO 25539. Nekateri farmakološki vidiki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so obravnavani v tem delu standarda ISO 25539, vendar ta del standarda ISO 25539 ni izčrpen na področju farmakološkega vrednotenja opornic z </w:t>
      </w:r>
      <w:proofErr w:type="spellStart"/>
      <w:r>
        <w:rPr>
          <w:rFonts w:ascii="Arial" w:hAnsi="Arial" w:cs="Arial"/>
          <w:color w:val="000000"/>
          <w:sz w:val="18"/>
          <w:szCs w:val="18"/>
        </w:rPr>
        <w:t>elucijo</w:t>
      </w:r>
      <w:proofErr w:type="spellEnd"/>
      <w:r>
        <w:rPr>
          <w:rFonts w:ascii="Arial" w:hAnsi="Arial" w:cs="Arial"/>
          <w:color w:val="000000"/>
          <w:sz w:val="18"/>
          <w:szCs w:val="18"/>
        </w:rPr>
        <w:t xml:space="preserve"> zdravil. Razgradnja in drugi časovno odvisni vidiki </w:t>
      </w:r>
      <w:proofErr w:type="spellStart"/>
      <w:r>
        <w:rPr>
          <w:rFonts w:ascii="Arial" w:hAnsi="Arial" w:cs="Arial"/>
          <w:color w:val="000000"/>
          <w:sz w:val="18"/>
          <w:szCs w:val="18"/>
        </w:rPr>
        <w:t>bioresorbilnih</w:t>
      </w:r>
      <w:proofErr w:type="spellEnd"/>
      <w:r>
        <w:rPr>
          <w:rFonts w:ascii="Arial" w:hAnsi="Arial" w:cs="Arial"/>
          <w:color w:val="000000"/>
          <w:sz w:val="18"/>
          <w:szCs w:val="18"/>
        </w:rPr>
        <w:t xml:space="preserve"> in polimernih opornic ter prevlek v tem</w:t>
      </w:r>
    </w:p>
    <w:p w14:paraId="6A8EA177" w14:textId="77777777" w:rsidR="00F86DED" w:rsidRDefault="00F86DED" w:rsidP="00F86DED">
      <w:pPr>
        <w:spacing w:before="225" w:after="225"/>
        <w:jc w:val="both"/>
      </w:pPr>
      <w:r>
        <w:rPr>
          <w:rFonts w:ascii="Arial" w:hAnsi="Arial" w:cs="Arial"/>
          <w:color w:val="000000"/>
          <w:sz w:val="18"/>
          <w:szCs w:val="18"/>
        </w:rPr>
        <w:t>delu standarda ISO 25539 niso obravnavani. Z izjemo sterilizacije ta del standarda ISO 25539 ne obravnava zahtev za vrednotenje izdelkov iz živalskega tkiva. Izbrani ponudnik mora ves čas trajanja pogodbe skrbeti za veljavnost dokumentov (CE certifikatov ter ES izjav o skladnosti) iz tehničnih specifikacij.</w:t>
      </w:r>
    </w:p>
    <w:p w14:paraId="7CD54D56" w14:textId="77777777" w:rsidR="00F86DED" w:rsidRDefault="00F86DED" w:rsidP="00F86DED">
      <w:pPr>
        <w:spacing w:before="225" w:after="225"/>
        <w:jc w:val="both"/>
        <w:rPr>
          <w:rFonts w:ascii="Arial" w:hAnsi="Arial" w:cs="Arial"/>
          <w:color w:val="000000"/>
          <w:sz w:val="18"/>
          <w:szCs w:val="18"/>
        </w:rPr>
      </w:pPr>
      <w:r>
        <w:rPr>
          <w:rFonts w:ascii="Arial" w:hAnsi="Arial" w:cs="Arial"/>
          <w:color w:val="000000"/>
          <w:sz w:val="18"/>
          <w:szCs w:val="18"/>
        </w:rPr>
        <w:t>Izbrani ponudnik je dolžan naročniku sprotno dostaviti iz tehničnih specifikacij zahtevan dokument, v primeru, ko dokumentu poteče rok veljavnosti.</w:t>
      </w:r>
    </w:p>
    <w:p w14:paraId="6E16C802" w14:textId="1A0E034B" w:rsidR="006048C7" w:rsidRDefault="006048C7" w:rsidP="00F86DED">
      <w:pPr>
        <w:spacing w:before="225" w:after="225"/>
        <w:jc w:val="both"/>
        <w:rPr>
          <w:rFonts w:ascii="Arial" w:hAnsi="Arial" w:cs="Arial"/>
          <w:color w:val="C00000"/>
          <w:sz w:val="20"/>
          <w:szCs w:val="20"/>
        </w:rPr>
      </w:pPr>
      <w:r w:rsidRPr="006048C7">
        <w:rPr>
          <w:rFonts w:ascii="Arial" w:hAnsi="Arial" w:cs="Arial"/>
          <w:color w:val="C00000"/>
          <w:sz w:val="20"/>
          <w:szCs w:val="20"/>
        </w:rPr>
        <w:t xml:space="preserve">OPOMBA: </w:t>
      </w:r>
      <w:r>
        <w:rPr>
          <w:rFonts w:ascii="Arial" w:hAnsi="Arial" w:cs="Arial"/>
          <w:color w:val="C00000"/>
          <w:sz w:val="20"/>
          <w:szCs w:val="20"/>
        </w:rPr>
        <w:t xml:space="preserve">VELJA ZA VSE RAZPISANE VRSTE BLAGA, VSEH SKLOPOV OZ. PODSKLOPOV: </w:t>
      </w:r>
    </w:p>
    <w:p w14:paraId="4F5BB28D" w14:textId="6F5AAE5E" w:rsidR="006048C7" w:rsidRPr="006048C7" w:rsidRDefault="006048C7" w:rsidP="00F86DED">
      <w:pPr>
        <w:spacing w:before="225" w:after="225"/>
        <w:jc w:val="both"/>
        <w:rPr>
          <w:rFonts w:ascii="Arial" w:hAnsi="Arial" w:cs="Arial"/>
          <w:color w:val="C00000"/>
          <w:sz w:val="20"/>
          <w:szCs w:val="20"/>
        </w:rPr>
      </w:pPr>
      <w:r>
        <w:rPr>
          <w:rFonts w:ascii="Arial" w:hAnsi="Arial" w:cs="Arial"/>
          <w:color w:val="C00000"/>
          <w:sz w:val="20"/>
          <w:szCs w:val="20"/>
        </w:rPr>
        <w:t>v</w:t>
      </w:r>
      <w:r w:rsidRPr="006048C7">
        <w:rPr>
          <w:rFonts w:ascii="Arial" w:hAnsi="Arial" w:cs="Arial"/>
          <w:color w:val="C00000"/>
          <w:sz w:val="20"/>
          <w:szCs w:val="20"/>
        </w:rPr>
        <w:t xml:space="preserve">se ponujeno blago </w:t>
      </w:r>
      <w:r w:rsidRPr="006048C7">
        <w:rPr>
          <w:rFonts w:ascii="Arial" w:hAnsi="Arial" w:cs="Arial"/>
          <w:color w:val="C00000"/>
          <w:sz w:val="20"/>
          <w:szCs w:val="20"/>
        </w:rPr>
        <w:t xml:space="preserve">mora imeti veljaven </w:t>
      </w:r>
      <w:r w:rsidRPr="006048C7">
        <w:rPr>
          <w:rFonts w:ascii="Arial" w:hAnsi="Arial" w:cs="Arial"/>
          <w:color w:val="C00000"/>
          <w:sz w:val="20"/>
          <w:szCs w:val="20"/>
        </w:rPr>
        <w:t xml:space="preserve">CE certifikat, s katerim izkazuje varnost, kakovost in uporabnost ponujene opreme v skladu s smernicami  direktive 93/42/EEC ter za vse ponujeno blago razpolaga z izjavami o skladnosti - </w:t>
      </w:r>
      <w:proofErr w:type="spellStart"/>
      <w:r w:rsidRPr="006048C7">
        <w:rPr>
          <w:rFonts w:ascii="Arial" w:hAnsi="Arial" w:cs="Arial"/>
          <w:color w:val="C00000"/>
          <w:sz w:val="20"/>
          <w:szCs w:val="20"/>
        </w:rPr>
        <w:t>declaration</w:t>
      </w:r>
      <w:proofErr w:type="spellEnd"/>
      <w:r w:rsidRPr="006048C7">
        <w:rPr>
          <w:rFonts w:ascii="Arial" w:hAnsi="Arial" w:cs="Arial"/>
          <w:color w:val="C00000"/>
          <w:sz w:val="20"/>
          <w:szCs w:val="20"/>
        </w:rPr>
        <w:t xml:space="preserve"> </w:t>
      </w:r>
      <w:proofErr w:type="spellStart"/>
      <w:r w:rsidRPr="006048C7">
        <w:rPr>
          <w:rFonts w:ascii="Arial" w:hAnsi="Arial" w:cs="Arial"/>
          <w:color w:val="C00000"/>
          <w:sz w:val="20"/>
          <w:szCs w:val="20"/>
        </w:rPr>
        <w:t>of</w:t>
      </w:r>
      <w:proofErr w:type="spellEnd"/>
      <w:r w:rsidRPr="006048C7">
        <w:rPr>
          <w:rFonts w:ascii="Arial" w:hAnsi="Arial" w:cs="Arial"/>
          <w:color w:val="C00000"/>
          <w:sz w:val="20"/>
          <w:szCs w:val="20"/>
        </w:rPr>
        <w:t xml:space="preserve"> </w:t>
      </w:r>
      <w:proofErr w:type="spellStart"/>
      <w:r w:rsidRPr="006048C7">
        <w:rPr>
          <w:rFonts w:ascii="Arial" w:hAnsi="Arial" w:cs="Arial"/>
          <w:color w:val="C00000"/>
          <w:sz w:val="20"/>
          <w:szCs w:val="20"/>
        </w:rPr>
        <w:t>conformity</w:t>
      </w:r>
      <w:proofErr w:type="spellEnd"/>
      <w:r w:rsidRPr="006048C7">
        <w:rPr>
          <w:rFonts w:ascii="Arial" w:hAnsi="Arial" w:cs="Arial"/>
          <w:color w:val="C00000"/>
          <w:sz w:val="20"/>
          <w:szCs w:val="20"/>
        </w:rPr>
        <w:t xml:space="preserve"> oz. skladno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tbl>
      <w:tblPr>
        <w:tblStyle w:val="NormalTablePHPDOCX"/>
        <w:tblW w:w="2500" w:type="pct"/>
        <w:tblInd w:w="108" w:type="dxa"/>
        <w:tblLook w:val="04A0" w:firstRow="1" w:lastRow="0" w:firstColumn="1" w:lastColumn="0" w:noHBand="0" w:noVBand="1"/>
      </w:tblPr>
      <w:tblGrid>
        <w:gridCol w:w="4527"/>
      </w:tblGrid>
      <w:tr w:rsidR="00F86DED" w14:paraId="384B189D" w14:textId="77777777" w:rsidTr="00F86DED">
        <w:tc>
          <w:tcPr>
            <w:tcW w:w="0" w:type="auto"/>
            <w:tcBorders>
              <w:top w:val="single" w:sz="6" w:space="0" w:color="000000"/>
              <w:left w:val="single" w:sz="6" w:space="0" w:color="000000"/>
              <w:bottom w:val="single" w:sz="6" w:space="0" w:color="000000"/>
              <w:right w:val="single" w:sz="6" w:space="0" w:color="000000"/>
            </w:tcBorders>
            <w:shd w:val="clear" w:color="auto" w:fill="FFFFFF"/>
            <w:tcMar>
              <w:top w:w="75" w:type="dxa"/>
              <w:left w:w="108" w:type="dxa"/>
              <w:bottom w:w="75" w:type="dxa"/>
              <w:right w:w="108" w:type="dxa"/>
            </w:tcMar>
            <w:vAlign w:val="center"/>
            <w:hideMark/>
          </w:tcPr>
          <w:p w14:paraId="1E04C6CB" w14:textId="77777777" w:rsidR="00F86DED" w:rsidRDefault="00F86DED">
            <w:r>
              <w:rPr>
                <w:rFonts w:ascii="Arial" w:hAnsi="Arial" w:cs="Arial"/>
                <w:b/>
                <w:bCs/>
                <w:color w:val="000000"/>
                <w:position w:val="-2"/>
                <w:sz w:val="18"/>
                <w:szCs w:val="18"/>
                <w:shd w:val="clear" w:color="auto" w:fill="FFFFFF"/>
              </w:rPr>
              <w:t>Garancijska doba</w:t>
            </w:r>
          </w:p>
        </w:tc>
      </w:tr>
    </w:tbl>
    <w:p w14:paraId="33FC01B9" w14:textId="77777777" w:rsidR="00F86DED" w:rsidRDefault="00F86DED" w:rsidP="00F86DED">
      <w:pPr>
        <w:spacing w:before="225" w:after="225"/>
        <w:jc w:val="both"/>
        <w:rPr>
          <w:rFonts w:eastAsia="Times New Roman"/>
          <w:lang w:eastAsia="en-GB"/>
        </w:rPr>
      </w:pPr>
      <w:r>
        <w:rPr>
          <w:rFonts w:ascii="Arial" w:hAnsi="Arial" w:cs="Arial"/>
          <w:color w:val="000000"/>
          <w:sz w:val="18"/>
          <w:szCs w:val="18"/>
        </w:rPr>
        <w:t>v skladu z Obligacijskim zakonikom.</w:t>
      </w:r>
    </w:p>
    <w:p w14:paraId="249EAB05" w14:textId="77777777" w:rsidR="00F86DED" w:rsidRDefault="00F86DED">
      <w:pPr>
        <w:sectPr w:rsidR="00F86DED" w:rsidSect="00D931BF">
          <w:pgSz w:w="11906" w:h="16838"/>
          <w:pgMar w:top="1418" w:right="1418" w:bottom="1418" w:left="1418" w:header="567" w:footer="680" w:gutter="0"/>
          <w:cols w:space="708"/>
          <w:docGrid w:linePitch="360"/>
        </w:sectPr>
      </w:pPr>
    </w:p>
    <w:p w14:paraId="7613B14F" w14:textId="77777777" w:rsidR="002F7211" w:rsidRPr="00A17BFF" w:rsidRDefault="002F7211"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6C862360" w14:textId="77777777" w:rsidR="002F7211" w:rsidRPr="00A17BFF" w:rsidRDefault="002F7211" w:rsidP="00827BFC">
      <w:pPr>
        <w:pStyle w:val="Paragraf"/>
        <w:rPr>
          <w:rFonts w:ascii="Arial" w:hAnsi="Arial" w:cs="Arial"/>
        </w:rPr>
      </w:pPr>
    </w:p>
    <w:p w14:paraId="7108077E" w14:textId="77777777" w:rsidR="00B43E41" w:rsidRDefault="002F721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C146315" w14:textId="77777777" w:rsidR="00B43E41" w:rsidRDefault="002F7211">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52A15A4" w14:textId="77777777" w:rsidR="00B43E41" w:rsidRDefault="002F7211">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0EA951CD" w14:textId="77777777" w:rsidR="00F86DED" w:rsidRDefault="00F86DED">
      <w:pPr>
        <w:spacing w:before="225" w:after="225" w:line="240" w:lineRule="auto"/>
        <w:jc w:val="both"/>
        <w:rPr>
          <w:rFonts w:ascii="Arial" w:hAnsi="Arial" w:cs="Arial"/>
          <w:color w:val="000000"/>
          <w:sz w:val="18"/>
          <w:szCs w:val="18"/>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F86DED" w14:paraId="1CDC8190" w14:textId="77777777" w:rsidTr="007E4AC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CDDFDD5" w14:textId="77777777" w:rsidR="00F86DED" w:rsidRDefault="00F86DED" w:rsidP="008567E7">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B5F8F92" w14:textId="77777777" w:rsidR="00F86DED" w:rsidRDefault="00F86DED" w:rsidP="008567E7">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13C0E8" w14:textId="77777777" w:rsidR="00F86DED" w:rsidRDefault="00F86DED" w:rsidP="008567E7">
            <w:pPr>
              <w:jc w:val="center"/>
            </w:pPr>
            <w:r>
              <w:rPr>
                <w:rFonts w:ascii="Arial" w:hAnsi="Arial" w:cs="Arial"/>
                <w:b/>
                <w:bCs/>
                <w:color w:val="000000"/>
                <w:position w:val="-3"/>
                <w:sz w:val="20"/>
                <w:szCs w:val="20"/>
                <w:shd w:val="clear" w:color="auto" w:fill="AAAAAA"/>
              </w:rPr>
              <w:t>Opombe</w:t>
            </w:r>
          </w:p>
        </w:tc>
      </w:tr>
      <w:tr w:rsidR="00F86DED" w14:paraId="07817A74"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33FC3" w14:textId="77777777" w:rsidR="00F86DED" w:rsidRDefault="00F86DED" w:rsidP="008567E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1FC7F" w14:textId="77777777" w:rsidR="00F86DED" w:rsidRDefault="00F86DED" w:rsidP="008567E7">
            <w:r>
              <w:rPr>
                <w:rFonts w:ascii="Arial" w:hAnsi="Arial" w:cs="Arial"/>
                <w:color w:val="000000"/>
                <w:position w:val="-2"/>
                <w:sz w:val="18"/>
                <w:szCs w:val="18"/>
              </w:rPr>
              <w:t>Ponudba</w:t>
            </w:r>
          </w:p>
          <w:p w14:paraId="2F907A1E" w14:textId="77777777" w:rsidR="00F86DED" w:rsidRDefault="00F86DED"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98C8A" w14:textId="77777777" w:rsidR="00F86DED" w:rsidRDefault="00F86DED" w:rsidP="008567E7">
            <w:pPr>
              <w:spacing w:before="135" w:after="135"/>
              <w:jc w:val="both"/>
              <w:textAlignment w:val="center"/>
            </w:pPr>
            <w:r>
              <w:rPr>
                <w:rFonts w:ascii="Arial" w:hAnsi="Arial" w:cs="Arial"/>
                <w:color w:val="000000"/>
                <w:position w:val="-2"/>
                <w:sz w:val="18"/>
                <w:szCs w:val="18"/>
              </w:rPr>
              <w:t>Izpolnjen, podpisan in žigosan.</w:t>
            </w:r>
          </w:p>
        </w:tc>
      </w:tr>
      <w:tr w:rsidR="00F86DED" w14:paraId="59A4C675"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437256" w14:textId="77777777" w:rsidR="00F86DED" w:rsidRDefault="00F86DED" w:rsidP="008567E7">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85F793" w14:textId="77777777" w:rsidR="00F86DED" w:rsidRDefault="00F86DED" w:rsidP="008567E7">
            <w:r>
              <w:rPr>
                <w:rFonts w:ascii="Arial" w:hAnsi="Arial" w:cs="Arial"/>
                <w:color w:val="000000"/>
                <w:position w:val="-2"/>
                <w:sz w:val="18"/>
                <w:szCs w:val="18"/>
              </w:rPr>
              <w:t>PREDRAČUN SEZNAM RAZPISANEGA BLAGA OBR-8a</w:t>
            </w:r>
          </w:p>
          <w:p w14:paraId="0177B44C" w14:textId="77777777" w:rsidR="00F86DED" w:rsidRDefault="00F86DED"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4C7EAE" w14:textId="77777777" w:rsidR="00F86DED" w:rsidRDefault="00F86DED" w:rsidP="008567E7">
            <w:pPr>
              <w:spacing w:before="135" w:after="135"/>
              <w:jc w:val="both"/>
              <w:textAlignment w:val="center"/>
            </w:pPr>
            <w:r>
              <w:rPr>
                <w:rFonts w:ascii="Arial" w:hAnsi="Arial" w:cs="Arial"/>
                <w:color w:val="000000"/>
                <w:position w:val="-2"/>
                <w:sz w:val="18"/>
                <w:szCs w:val="18"/>
              </w:rPr>
              <w:t xml:space="preserve">Izpolnjen, podpisan in žigosan </w:t>
            </w:r>
            <w:proofErr w:type="spellStart"/>
            <w:r>
              <w:rPr>
                <w:rFonts w:ascii="Arial" w:hAnsi="Arial" w:cs="Arial"/>
                <w:color w:val="000000"/>
                <w:position w:val="-2"/>
                <w:sz w:val="18"/>
                <w:szCs w:val="18"/>
              </w:rPr>
              <w:t>izprint</w:t>
            </w:r>
            <w:proofErr w:type="spellEnd"/>
            <w:r>
              <w:rPr>
                <w:rFonts w:ascii="Arial" w:hAnsi="Arial" w:cs="Arial"/>
                <w:color w:val="000000"/>
                <w:position w:val="-2"/>
                <w:sz w:val="18"/>
                <w:szCs w:val="18"/>
              </w:rPr>
              <w:t xml:space="preserve"> (scan) ter izpolnjena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datoteka!</w:t>
            </w:r>
          </w:p>
        </w:tc>
      </w:tr>
      <w:tr w:rsidR="00F86DED" w14:paraId="03BFAC45"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5E555E" w14:textId="77777777" w:rsidR="00F86DED" w:rsidRDefault="00F86DED" w:rsidP="008567E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DA8FA" w14:textId="77777777" w:rsidR="00F86DED" w:rsidRDefault="00F86DED" w:rsidP="008567E7">
            <w:r>
              <w:rPr>
                <w:rFonts w:ascii="Arial" w:hAnsi="Arial" w:cs="Arial"/>
                <w:color w:val="000000"/>
                <w:position w:val="-2"/>
                <w:sz w:val="18"/>
                <w:szCs w:val="18"/>
              </w:rPr>
              <w:t>Krovna izjava</w:t>
            </w:r>
          </w:p>
          <w:p w14:paraId="304850A5" w14:textId="77777777" w:rsidR="00F86DED" w:rsidRDefault="00F86DED"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A8AE7" w14:textId="77777777" w:rsidR="00F86DED" w:rsidRDefault="00F86DED" w:rsidP="008567E7">
            <w:pPr>
              <w:spacing w:before="135" w:after="135"/>
              <w:jc w:val="both"/>
              <w:textAlignment w:val="center"/>
            </w:pPr>
            <w:r>
              <w:rPr>
                <w:rFonts w:ascii="Arial" w:hAnsi="Arial" w:cs="Arial"/>
                <w:color w:val="000000"/>
                <w:position w:val="-2"/>
                <w:sz w:val="18"/>
                <w:szCs w:val="18"/>
              </w:rPr>
              <w:t>Izpolnjen, podpisan in žigosan.</w:t>
            </w:r>
          </w:p>
        </w:tc>
      </w:tr>
      <w:tr w:rsidR="00F86DED" w14:paraId="292E5380"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07934" w14:textId="77777777" w:rsidR="00F86DED" w:rsidRDefault="00F86DED" w:rsidP="008567E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76AB31" w14:textId="77777777" w:rsidR="00F86DED" w:rsidRDefault="00F86DED" w:rsidP="008567E7">
            <w:r>
              <w:rPr>
                <w:rFonts w:ascii="Arial" w:hAnsi="Arial" w:cs="Arial"/>
                <w:color w:val="000000"/>
                <w:position w:val="-2"/>
                <w:sz w:val="18"/>
                <w:szCs w:val="18"/>
              </w:rPr>
              <w:t>ESPD</w:t>
            </w:r>
          </w:p>
          <w:p w14:paraId="1A922E7A" w14:textId="77777777" w:rsidR="00F86DED" w:rsidRDefault="00F86DED"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DB038" w14:textId="77777777" w:rsidR="00F86DED" w:rsidRDefault="00F86DED" w:rsidP="008567E7">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F86DED" w14:paraId="1788394C"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6126A" w14:textId="77777777" w:rsidR="00F86DED" w:rsidRDefault="00F86DED" w:rsidP="008567E7">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3D6033" w14:textId="77777777" w:rsidR="00F86DED" w:rsidRDefault="00F86DED" w:rsidP="008567E7">
            <w:r>
              <w:rPr>
                <w:rFonts w:ascii="Arial" w:hAnsi="Arial" w:cs="Arial"/>
                <w:color w:val="000000"/>
                <w:position w:val="-2"/>
                <w:sz w:val="18"/>
                <w:szCs w:val="18"/>
              </w:rPr>
              <w:t>Skladnost ponujenega blaga in storitev z naročnikovimi strokovnimi zahtevami</w:t>
            </w:r>
          </w:p>
          <w:p w14:paraId="55A04963" w14:textId="77777777" w:rsidR="00F86DED" w:rsidRDefault="00F86DED"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C3209" w14:textId="77777777" w:rsidR="00F86DED" w:rsidRDefault="00F86DED" w:rsidP="008567E7"/>
        </w:tc>
      </w:tr>
      <w:tr w:rsidR="00F86DED" w14:paraId="727716B7"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ACAA9" w14:textId="77777777" w:rsidR="00F86DED" w:rsidRDefault="00F86DED" w:rsidP="008567E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DA7A0" w14:textId="77777777" w:rsidR="00F86DED" w:rsidRDefault="00F86DED" w:rsidP="008567E7">
            <w:r>
              <w:rPr>
                <w:rFonts w:ascii="Arial" w:hAnsi="Arial" w:cs="Arial"/>
                <w:color w:val="000000"/>
                <w:position w:val="-2"/>
                <w:sz w:val="18"/>
                <w:szCs w:val="18"/>
              </w:rPr>
              <w:t>Izjava gospodarskega subjekta in pooblastilo za pridobitev podatkov iz kazenske evidence</w:t>
            </w:r>
          </w:p>
          <w:p w14:paraId="3BE46869" w14:textId="77777777" w:rsidR="00F86DED" w:rsidRDefault="00F86DED"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866254" w14:textId="77777777" w:rsidR="00F86DED" w:rsidRDefault="00F86DED" w:rsidP="008567E7">
            <w:pPr>
              <w:spacing w:before="135" w:after="135"/>
              <w:jc w:val="both"/>
              <w:textAlignment w:val="center"/>
            </w:pPr>
            <w:r>
              <w:rPr>
                <w:rFonts w:ascii="Arial" w:hAnsi="Arial" w:cs="Arial"/>
                <w:color w:val="000000"/>
                <w:position w:val="-2"/>
                <w:sz w:val="18"/>
                <w:szCs w:val="18"/>
              </w:rPr>
              <w:t>Izpolnjen, podpisan in žigosan.</w:t>
            </w:r>
          </w:p>
        </w:tc>
      </w:tr>
      <w:tr w:rsidR="007E4AC2" w14:paraId="52278BDB"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F6164" w14:textId="77777777" w:rsidR="007E4AC2" w:rsidRPr="007E4AC2" w:rsidRDefault="007E4AC2" w:rsidP="007E4AC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0CC42" w14:textId="77777777" w:rsidR="007E4AC2" w:rsidRDefault="007E4AC2" w:rsidP="007E4AC2">
            <w:r>
              <w:rPr>
                <w:rFonts w:ascii="Arial" w:hAnsi="Arial" w:cs="Arial"/>
                <w:color w:val="000000"/>
                <w:position w:val="-2"/>
                <w:sz w:val="18"/>
                <w:szCs w:val="18"/>
              </w:rPr>
              <w:t>Seznam članov organov in zastopnikov gospodarskega subjekta</w:t>
            </w:r>
          </w:p>
          <w:p w14:paraId="7FCB18B3" w14:textId="77777777" w:rsidR="007E4AC2" w:rsidRDefault="007E4AC2" w:rsidP="007E4AC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20B441" w14:textId="77777777" w:rsidR="007E4AC2" w:rsidRDefault="007E4AC2" w:rsidP="007E4AC2">
            <w:pPr>
              <w:spacing w:before="135" w:after="135"/>
              <w:jc w:val="both"/>
              <w:textAlignment w:val="center"/>
            </w:pPr>
            <w:r>
              <w:rPr>
                <w:rFonts w:ascii="Arial" w:hAnsi="Arial" w:cs="Arial"/>
                <w:color w:val="000000"/>
                <w:position w:val="-2"/>
                <w:sz w:val="18"/>
                <w:szCs w:val="18"/>
              </w:rPr>
              <w:t>Izpolnjen, podpisan in žigosan. </w:t>
            </w:r>
          </w:p>
          <w:p w14:paraId="133ACF18" w14:textId="1BB01A53" w:rsidR="007E4AC2" w:rsidRDefault="007E4AC2" w:rsidP="007E4AC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E4AC2" w14:paraId="36E765AE"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EC8D06" w14:textId="5FE725E2" w:rsidR="007E4AC2" w:rsidRDefault="007E4AC2" w:rsidP="007E4AC2">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D4DC2" w14:textId="77777777" w:rsidR="007E4AC2" w:rsidRDefault="007E4AC2" w:rsidP="007E4AC2">
            <w:r>
              <w:rPr>
                <w:rFonts w:ascii="Arial" w:hAnsi="Arial" w:cs="Arial"/>
                <w:color w:val="000000"/>
                <w:position w:val="-2"/>
                <w:sz w:val="18"/>
                <w:szCs w:val="18"/>
              </w:rPr>
              <w:t>Vzorec bančne garancije / kavcijskega zavarovanja za dobro izvedbo</w:t>
            </w:r>
          </w:p>
          <w:p w14:paraId="4AEB0202" w14:textId="77777777" w:rsidR="007E4AC2" w:rsidRDefault="007E4AC2" w:rsidP="007E4AC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F6F8" w14:textId="52BCF32D" w:rsidR="007E4AC2" w:rsidRDefault="007E4AC2" w:rsidP="007E4AC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7E4AC2" w14:paraId="7C43570B"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9A1C13" w14:textId="43B16041" w:rsidR="007E4AC2" w:rsidRPr="007E4AC2" w:rsidRDefault="007E4AC2" w:rsidP="008567E7">
            <w:pPr>
              <w:rPr>
                <w:rFonts w:ascii="Arial" w:hAnsi="Arial" w:cs="Arial"/>
                <w:color w:val="000000"/>
                <w:position w:val="-2"/>
                <w:sz w:val="18"/>
                <w:szCs w:val="18"/>
              </w:rPr>
            </w:pPr>
            <w:r w:rsidRPr="007E4AC2">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33FD02" w14:textId="77777777" w:rsidR="007E4AC2" w:rsidRDefault="007E4AC2" w:rsidP="008567E7">
            <w:r>
              <w:rPr>
                <w:rFonts w:ascii="Arial" w:hAnsi="Arial" w:cs="Arial"/>
                <w:color w:val="000000"/>
                <w:position w:val="-2"/>
                <w:sz w:val="18"/>
                <w:szCs w:val="18"/>
              </w:rPr>
              <w:t>Vzorec menične izjave za dobro izvedbo</w:t>
            </w:r>
          </w:p>
          <w:p w14:paraId="717E3C72" w14:textId="77777777" w:rsidR="007E4AC2" w:rsidRDefault="007E4AC2" w:rsidP="008567E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E1D209" w14:textId="77777777" w:rsidR="007E4AC2" w:rsidRDefault="007E4AC2" w:rsidP="008567E7">
            <w:pPr>
              <w:spacing w:before="135" w:after="135"/>
              <w:jc w:val="both"/>
              <w:textAlignment w:val="center"/>
            </w:pPr>
            <w:r>
              <w:rPr>
                <w:rFonts w:ascii="Arial" w:hAnsi="Arial" w:cs="Arial"/>
                <w:color w:val="000000"/>
                <w:position w:val="-2"/>
                <w:sz w:val="18"/>
                <w:szCs w:val="18"/>
              </w:rPr>
              <w:t>Parafiran.</w:t>
            </w:r>
          </w:p>
        </w:tc>
      </w:tr>
      <w:tr w:rsidR="007E4AC2" w14:paraId="5ED3997B"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D3CFB" w14:textId="069C71EC" w:rsidR="007E4AC2" w:rsidRPr="007E4AC2" w:rsidRDefault="007E4AC2" w:rsidP="007E4AC2">
            <w:pPr>
              <w:rPr>
                <w:rFonts w:ascii="Arial" w:hAnsi="Arial" w:cs="Arial"/>
                <w:color w:val="000000"/>
                <w:position w:val="-2"/>
                <w:sz w:val="18"/>
                <w:szCs w:val="18"/>
              </w:rPr>
            </w:pPr>
            <w:r w:rsidRPr="007E4AC2">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93CA8" w14:textId="77777777" w:rsidR="007E4AC2" w:rsidRDefault="007E4AC2" w:rsidP="007E4AC2">
            <w:r>
              <w:rPr>
                <w:rFonts w:ascii="Arial" w:hAnsi="Arial" w:cs="Arial"/>
                <w:color w:val="000000"/>
                <w:position w:val="-2"/>
                <w:sz w:val="18"/>
                <w:szCs w:val="18"/>
              </w:rPr>
              <w:t>Izjava o nastopu s podizvajalci</w:t>
            </w:r>
          </w:p>
          <w:p w14:paraId="27E8B9D9" w14:textId="77777777" w:rsidR="007E4AC2" w:rsidRDefault="007E4AC2" w:rsidP="007E4AC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2E71E1" w14:textId="77777777" w:rsidR="007E4AC2" w:rsidRDefault="007E4AC2" w:rsidP="007E4AC2">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7E4AC2" w14:paraId="1F71F825"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3EE3B" w14:textId="1AD4AC01" w:rsidR="007E4AC2" w:rsidRPr="007E4AC2" w:rsidRDefault="007E4AC2" w:rsidP="007E4AC2">
            <w:pPr>
              <w:rPr>
                <w:rFonts w:ascii="Arial" w:hAnsi="Arial" w:cs="Arial"/>
                <w:color w:val="000000"/>
                <w:position w:val="-2"/>
                <w:sz w:val="18"/>
                <w:szCs w:val="18"/>
              </w:rPr>
            </w:pPr>
            <w:r w:rsidRPr="007E4AC2">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73282" w14:textId="77777777" w:rsidR="007E4AC2" w:rsidRDefault="007E4AC2" w:rsidP="007E4AC2">
            <w:r>
              <w:rPr>
                <w:rFonts w:ascii="Arial" w:hAnsi="Arial" w:cs="Arial"/>
                <w:color w:val="000000"/>
                <w:position w:val="-2"/>
                <w:sz w:val="18"/>
                <w:szCs w:val="18"/>
              </w:rPr>
              <w:t>Izjava podizvajalca</w:t>
            </w:r>
          </w:p>
          <w:p w14:paraId="47E9A6C7" w14:textId="77777777" w:rsidR="007E4AC2" w:rsidRDefault="007E4AC2" w:rsidP="007E4AC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AFFC61" w14:textId="77777777" w:rsidR="007E4AC2" w:rsidRDefault="007E4AC2" w:rsidP="007E4AC2">
            <w:pPr>
              <w:spacing w:before="135" w:after="135"/>
              <w:jc w:val="both"/>
              <w:textAlignment w:val="center"/>
            </w:pPr>
            <w:r>
              <w:rPr>
                <w:rFonts w:ascii="Arial" w:hAnsi="Arial" w:cs="Arial"/>
                <w:color w:val="000000"/>
                <w:position w:val="-2"/>
                <w:sz w:val="18"/>
                <w:szCs w:val="18"/>
              </w:rPr>
              <w:t>Izpolnjen, podpisan in žigosan.</w:t>
            </w:r>
          </w:p>
        </w:tc>
      </w:tr>
      <w:tr w:rsidR="007E4AC2" w14:paraId="4DE36DFC"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97449" w14:textId="4CD10D03" w:rsidR="007E4AC2" w:rsidRPr="007E4AC2" w:rsidRDefault="007E4AC2" w:rsidP="007E4AC2">
            <w:pPr>
              <w:rPr>
                <w:rFonts w:ascii="Arial" w:hAnsi="Arial" w:cs="Arial"/>
                <w:color w:val="000000"/>
                <w:position w:val="-2"/>
                <w:sz w:val="18"/>
                <w:szCs w:val="18"/>
              </w:rPr>
            </w:pPr>
            <w:r w:rsidRPr="007E4AC2">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F145A" w14:textId="77777777" w:rsidR="007E4AC2" w:rsidRDefault="007E4AC2" w:rsidP="007E4AC2">
            <w:r>
              <w:rPr>
                <w:rFonts w:ascii="Arial" w:hAnsi="Arial" w:cs="Arial"/>
                <w:color w:val="000000"/>
                <w:position w:val="-2"/>
                <w:sz w:val="18"/>
                <w:szCs w:val="18"/>
              </w:rPr>
              <w:t>Izjava zastopnika podizvajalca v zvezi z izpolnjevanjem obveznih pogojev za podizvajalce</w:t>
            </w:r>
          </w:p>
          <w:p w14:paraId="02BC6FAE" w14:textId="77777777" w:rsidR="007E4AC2" w:rsidRDefault="007E4AC2" w:rsidP="007E4AC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15156B" w14:textId="77777777" w:rsidR="007E4AC2" w:rsidRDefault="007E4AC2" w:rsidP="007E4AC2">
            <w:pPr>
              <w:spacing w:before="135" w:after="135"/>
              <w:jc w:val="both"/>
              <w:textAlignment w:val="center"/>
            </w:pPr>
            <w:r>
              <w:rPr>
                <w:rFonts w:ascii="Arial" w:hAnsi="Arial" w:cs="Arial"/>
                <w:color w:val="000000"/>
                <w:position w:val="-2"/>
                <w:sz w:val="18"/>
                <w:szCs w:val="18"/>
              </w:rPr>
              <w:t>Izpolnjen, podpisan in žigosan.</w:t>
            </w:r>
          </w:p>
        </w:tc>
      </w:tr>
      <w:tr w:rsidR="007E4AC2" w14:paraId="387507E9"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F2B4C" w14:textId="5E85C334" w:rsidR="007E4AC2" w:rsidRPr="007E4AC2" w:rsidRDefault="007E4AC2" w:rsidP="007E4AC2">
            <w:pPr>
              <w:rPr>
                <w:rFonts w:ascii="Arial" w:hAnsi="Arial" w:cs="Arial"/>
                <w:color w:val="000000"/>
                <w:position w:val="-2"/>
                <w:sz w:val="18"/>
                <w:szCs w:val="18"/>
              </w:rPr>
            </w:pPr>
            <w:r w:rsidRPr="007E4AC2">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CD8C6" w14:textId="77777777" w:rsidR="007E4AC2" w:rsidRDefault="007E4AC2" w:rsidP="007E4AC2">
            <w:r>
              <w:rPr>
                <w:rFonts w:ascii="Arial" w:hAnsi="Arial" w:cs="Arial"/>
                <w:color w:val="000000"/>
                <w:position w:val="-2"/>
                <w:sz w:val="18"/>
                <w:szCs w:val="18"/>
              </w:rPr>
              <w:t>Izjava o lastniških deležih</w:t>
            </w:r>
          </w:p>
          <w:p w14:paraId="33851FCA" w14:textId="77777777" w:rsidR="007E4AC2" w:rsidRDefault="007E4AC2" w:rsidP="007E4AC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14587" w14:textId="77777777" w:rsidR="007E4AC2" w:rsidRDefault="007E4AC2" w:rsidP="007E4AC2">
            <w:pPr>
              <w:spacing w:before="135" w:after="135"/>
              <w:jc w:val="both"/>
              <w:textAlignment w:val="center"/>
            </w:pPr>
            <w:r>
              <w:rPr>
                <w:rFonts w:ascii="Arial" w:hAnsi="Arial" w:cs="Arial"/>
                <w:color w:val="000000"/>
                <w:position w:val="-2"/>
                <w:sz w:val="18"/>
                <w:szCs w:val="18"/>
              </w:rPr>
              <w:t>Izpolnjen, podpisan in žigosan</w:t>
            </w:r>
          </w:p>
        </w:tc>
      </w:tr>
      <w:tr w:rsidR="007E4AC2" w14:paraId="7F1D57D4" w14:textId="77777777" w:rsidTr="008567E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28C9E7" w14:textId="77777777" w:rsidR="007E4AC2" w:rsidRDefault="007E4AC2" w:rsidP="007E4AC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69901" w14:textId="6186E6A6" w:rsidR="007E4AC2" w:rsidRDefault="007E4AC2" w:rsidP="007E4AC2">
            <w:r>
              <w:rPr>
                <w:rFonts w:ascii="Arial" w:hAnsi="Arial" w:cs="Arial"/>
                <w:color w:val="000000"/>
                <w:position w:val="-2"/>
                <w:sz w:val="18"/>
                <w:szCs w:val="18"/>
              </w:rPr>
              <w:t>Vzorec pogodbe: POGODBA_ sukcesivna dobava MP s komisijskim načinom .</w:t>
            </w:r>
          </w:p>
          <w:p w14:paraId="2FB89F65" w14:textId="77777777" w:rsidR="007E4AC2" w:rsidRDefault="007E4AC2" w:rsidP="007E4AC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7ABF9" w14:textId="77777777" w:rsidR="007E4AC2" w:rsidRDefault="007E4AC2" w:rsidP="007E4AC2">
            <w:pPr>
              <w:spacing w:before="135" w:after="135"/>
              <w:jc w:val="both"/>
              <w:textAlignment w:val="center"/>
            </w:pPr>
            <w:r>
              <w:rPr>
                <w:rFonts w:ascii="Arial" w:hAnsi="Arial" w:cs="Arial"/>
                <w:color w:val="000000"/>
                <w:position w:val="-2"/>
                <w:sz w:val="18"/>
                <w:szCs w:val="18"/>
              </w:rPr>
              <w:t>Izpolnjen, parafiran, podpisan in žigosan.</w:t>
            </w:r>
          </w:p>
        </w:tc>
      </w:tr>
    </w:tbl>
    <w:p w14:paraId="60516008" w14:textId="77777777" w:rsidR="00F86DED" w:rsidRDefault="00F86DED">
      <w:pPr>
        <w:spacing w:before="225" w:after="225" w:line="240" w:lineRule="auto"/>
        <w:jc w:val="both"/>
      </w:pPr>
    </w:p>
    <w:p w14:paraId="0A8CF578" w14:textId="77777777" w:rsidR="002F7211" w:rsidRPr="00A17BFF" w:rsidRDefault="002F7211" w:rsidP="001313C1">
      <w:pPr>
        <w:pStyle w:val="Paragraf"/>
        <w:jc w:val="both"/>
        <w:rPr>
          <w:rFonts w:ascii="Arial" w:hAnsi="Arial" w:cs="Arial"/>
        </w:rPr>
      </w:pPr>
    </w:p>
    <w:p w14:paraId="0B5364CF" w14:textId="77777777" w:rsidR="00B43E41" w:rsidRDefault="00B43E41">
      <w:pPr>
        <w:sectPr w:rsidR="00B43E41" w:rsidSect="00D931BF">
          <w:pgSz w:w="11906" w:h="16838"/>
          <w:pgMar w:top="1418" w:right="1418" w:bottom="1418" w:left="1418" w:header="567" w:footer="680" w:gutter="0"/>
          <w:cols w:space="708"/>
          <w:docGrid w:linePitch="360"/>
        </w:sectPr>
      </w:pPr>
    </w:p>
    <w:p w14:paraId="194F216F" w14:textId="77777777"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BC256B3" w14:textId="77777777" w:rsidR="002F7211" w:rsidRPr="00252358" w:rsidRDefault="002F7211" w:rsidP="00252358"/>
    <w:p w14:paraId="3984CD6C"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6C96B25" w14:textId="77777777" w:rsidR="002F7211" w:rsidRDefault="002F7211" w:rsidP="00EB2A75">
      <w:pPr>
        <w:spacing w:after="120"/>
        <w:rPr>
          <w:rFonts w:ascii="Arial" w:hAnsi="Arial" w:cs="Arial"/>
        </w:rPr>
      </w:pPr>
    </w:p>
    <w:p w14:paraId="68204C25" w14:textId="77777777" w:rsidR="00B43E41" w:rsidRDefault="002F721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Koronarni stenti, žilne opornice, stenti in žilne endoproteze ter ostali material za interventno kardiologijo in periferno angiografijo za obdobje 2 let</w:t>
      </w:r>
      <w:r>
        <w:rPr>
          <w:rFonts w:ascii="Arial" w:hAnsi="Arial" w:cs="Arial"/>
          <w:color w:val="000000"/>
          <w:sz w:val="18"/>
          <w:szCs w:val="18"/>
        </w:rPr>
        <w:t>« dajemo ponudbo, kot sledi:</w:t>
      </w:r>
    </w:p>
    <w:p w14:paraId="3A162240" w14:textId="77777777" w:rsidR="00B43E41" w:rsidRDefault="002F721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43E41" w14:paraId="431D5B4C" w14:textId="77777777" w:rsidTr="007E4AC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2CBFEC" w14:textId="77777777" w:rsidR="00B43E41" w:rsidRDefault="002F7211">
            <w:pPr>
              <w:jc w:val="right"/>
            </w:pPr>
            <w:r>
              <w:rPr>
                <w:rFonts w:ascii="Arial" w:hAnsi="Arial" w:cs="Arial"/>
                <w:b/>
                <w:bCs/>
                <w:color w:val="000000"/>
                <w:position w:val="-2"/>
                <w:sz w:val="18"/>
                <w:szCs w:val="18"/>
                <w:shd w:val="clear" w:color="auto" w:fill="CCCCCC"/>
              </w:rPr>
              <w:t>NAZIV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BB64D" w14:textId="77777777" w:rsidR="00B43E41" w:rsidRDefault="002F7211">
            <w:r>
              <w:rPr>
                <w:rFonts w:ascii="Arial" w:hAnsi="Arial" w:cs="Arial"/>
                <w:color w:val="000000"/>
                <w:position w:val="-2"/>
                <w:sz w:val="18"/>
                <w:szCs w:val="18"/>
              </w:rPr>
              <w:t> </w:t>
            </w:r>
          </w:p>
        </w:tc>
      </w:tr>
      <w:tr w:rsidR="00B43E41" w14:paraId="52623C71" w14:textId="77777777" w:rsidTr="007E4AC2">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445CB5" w14:textId="77777777" w:rsidR="00B43E41" w:rsidRDefault="002F7211">
            <w:pPr>
              <w:jc w:val="right"/>
            </w:pPr>
            <w:r>
              <w:rPr>
                <w:rFonts w:ascii="Arial" w:hAnsi="Arial" w:cs="Arial"/>
                <w:b/>
                <w:bCs/>
                <w:color w:val="000000"/>
                <w:position w:val="-2"/>
                <w:sz w:val="18"/>
                <w:szCs w:val="18"/>
                <w:shd w:val="clear" w:color="auto" w:fill="CCCCCC"/>
              </w:rPr>
              <w:t>NASLOV PONUDNIKA:</w:t>
            </w:r>
          </w:p>
        </w:tc>
        <w:tc>
          <w:tcPr>
            <w:tcW w:w="628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56D62" w14:textId="77777777" w:rsidR="00B43E41" w:rsidRDefault="002F7211">
            <w:r>
              <w:rPr>
                <w:rFonts w:ascii="Arial" w:hAnsi="Arial" w:cs="Arial"/>
                <w:color w:val="000000"/>
                <w:position w:val="-2"/>
                <w:sz w:val="18"/>
                <w:szCs w:val="18"/>
              </w:rPr>
              <w:t> </w:t>
            </w:r>
          </w:p>
        </w:tc>
      </w:tr>
    </w:tbl>
    <w:p w14:paraId="274F8B1A" w14:textId="77777777" w:rsidR="00B43E41" w:rsidRDefault="002F7211">
      <w:pPr>
        <w:spacing w:before="225" w:after="225" w:line="240" w:lineRule="auto"/>
      </w:pPr>
      <w:r>
        <w:rPr>
          <w:rFonts w:ascii="Arial" w:hAnsi="Arial" w:cs="Arial"/>
          <w:color w:val="000000"/>
          <w:sz w:val="18"/>
          <w:szCs w:val="18"/>
        </w:rPr>
        <w:t>Ponudbo oddajamo (ustrezno označite):</w:t>
      </w:r>
    </w:p>
    <w:p w14:paraId="319820EA" w14:textId="77777777" w:rsidR="00B43E41" w:rsidRDefault="002F7211">
      <w:pPr>
        <w:spacing w:before="225" w:after="225" w:line="240" w:lineRule="auto"/>
      </w:pPr>
      <w:r>
        <w:fldChar w:fldCharType="begin">
          <w:ffData>
            <w:name w:val="cbox166ab7afe78e1f"/>
            <w:enabled/>
            <w:calcOnExit w:val="0"/>
            <w:checkBox>
              <w:sizeAuto/>
              <w:default w:val="0"/>
            </w:checkBox>
          </w:ffData>
        </w:fldChar>
      </w:r>
      <w:bookmarkStart w:id="0" w:name="cbox166ab7afe78e1f"/>
      <w:r>
        <w:instrText xml:space="preserve"> FORMCHECKBOX </w:instrText>
      </w:r>
      <w:r w:rsidR="00DD568D">
        <w:fldChar w:fldCharType="separate"/>
      </w:r>
      <w:r>
        <w:fldChar w:fldCharType="end"/>
      </w:r>
      <w:bookmarkEnd w:id="0"/>
      <w:r>
        <w:rPr>
          <w:rFonts w:ascii="Arial" w:hAnsi="Arial" w:cs="Arial"/>
          <w:color w:val="000000"/>
          <w:sz w:val="18"/>
          <w:szCs w:val="18"/>
        </w:rPr>
        <w:t> samostojno</w:t>
      </w:r>
    </w:p>
    <w:p w14:paraId="34337AE3" w14:textId="77777777" w:rsidR="00B43E41" w:rsidRDefault="002F7211">
      <w:pPr>
        <w:spacing w:before="225" w:after="225" w:line="240" w:lineRule="auto"/>
      </w:pPr>
      <w:r>
        <w:fldChar w:fldCharType="begin">
          <w:ffData>
            <w:name w:val="cbox166ab7afe7903b"/>
            <w:enabled/>
            <w:calcOnExit w:val="0"/>
            <w:checkBox>
              <w:sizeAuto/>
              <w:default w:val="0"/>
            </w:checkBox>
          </w:ffData>
        </w:fldChar>
      </w:r>
      <w:bookmarkStart w:id="1" w:name="cbox166ab7afe7903b"/>
      <w:r>
        <w:instrText xml:space="preserve"> FORMCHECKBOX </w:instrText>
      </w:r>
      <w:r w:rsidR="00DD568D">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5FE340D" w14:textId="77777777" w:rsidR="00B43E41" w:rsidRDefault="002F7211">
      <w:pPr>
        <w:spacing w:before="225" w:after="225" w:line="240" w:lineRule="auto"/>
      </w:pPr>
      <w:r>
        <w:fldChar w:fldCharType="begin">
          <w:ffData>
            <w:name w:val="cbox166ab7afe792ff"/>
            <w:enabled/>
            <w:calcOnExit w:val="0"/>
            <w:checkBox>
              <w:sizeAuto/>
              <w:default w:val="0"/>
            </w:checkBox>
          </w:ffData>
        </w:fldChar>
      </w:r>
      <w:bookmarkStart w:id="2" w:name="cbox166ab7afe792ff"/>
      <w:r>
        <w:instrText xml:space="preserve"> FORMCHECKBOX </w:instrText>
      </w:r>
      <w:r w:rsidR="00DD568D">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41FAB8A" w14:textId="77777777" w:rsidR="00B43E41" w:rsidRDefault="002F7211">
      <w:pPr>
        <w:spacing w:before="225" w:after="225" w:line="240" w:lineRule="auto"/>
      </w:pPr>
      <w:r>
        <w:fldChar w:fldCharType="begin">
          <w:ffData>
            <w:name w:val="cbox166ab7afe79514"/>
            <w:enabled/>
            <w:calcOnExit w:val="0"/>
            <w:checkBox>
              <w:sizeAuto/>
              <w:default w:val="0"/>
            </w:checkBox>
          </w:ffData>
        </w:fldChar>
      </w:r>
      <w:bookmarkStart w:id="3" w:name="cbox166ab7afe79514"/>
      <w:r>
        <w:instrText xml:space="preserve"> FORMCHECKBOX </w:instrText>
      </w:r>
      <w:r w:rsidR="00DD568D">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E04BEA5" w14:textId="77777777" w:rsidR="00B43E41" w:rsidRDefault="002F7211">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267" w:type="pct"/>
        <w:tblInd w:w="108" w:type="dxa"/>
        <w:tblLook w:val="04A0" w:firstRow="1" w:lastRow="0" w:firstColumn="1" w:lastColumn="0" w:noHBand="0" w:noVBand="1"/>
      </w:tblPr>
      <w:tblGrid>
        <w:gridCol w:w="4149"/>
        <w:gridCol w:w="5393"/>
      </w:tblGrid>
      <w:tr w:rsidR="007E4AC2" w14:paraId="1C82B066" w14:textId="77777777" w:rsidTr="008567E7">
        <w:tc>
          <w:tcPr>
            <w:tcW w:w="21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002BF9" w14:textId="77777777" w:rsidR="007E4AC2" w:rsidRDefault="007E4AC2" w:rsidP="008567E7">
            <w:pPr>
              <w:jc w:val="center"/>
            </w:pPr>
            <w:r>
              <w:rPr>
                <w:rFonts w:ascii="Arial" w:hAnsi="Arial" w:cs="Arial"/>
                <w:b/>
                <w:bCs/>
                <w:color w:val="000000"/>
                <w:position w:val="-2"/>
                <w:sz w:val="18"/>
                <w:szCs w:val="18"/>
                <w:shd w:val="clear" w:color="auto" w:fill="D1D1D1"/>
              </w:rPr>
              <w:t>Postavka</w:t>
            </w:r>
          </w:p>
        </w:tc>
        <w:tc>
          <w:tcPr>
            <w:tcW w:w="282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A3BC7B" w14:textId="77777777" w:rsidR="007E4AC2" w:rsidRDefault="007E4AC2" w:rsidP="008567E7">
            <w:pPr>
              <w:jc w:val="center"/>
            </w:pPr>
            <w:r>
              <w:rPr>
                <w:rFonts w:ascii="Arial" w:hAnsi="Arial" w:cs="Arial"/>
                <w:b/>
                <w:bCs/>
                <w:color w:val="000000"/>
                <w:position w:val="-2"/>
                <w:sz w:val="18"/>
                <w:szCs w:val="18"/>
                <w:shd w:val="clear" w:color="auto" w:fill="D1D1D1"/>
              </w:rPr>
              <w:t>Vrednost z DDV</w:t>
            </w:r>
          </w:p>
        </w:tc>
      </w:tr>
      <w:tr w:rsidR="007E4AC2" w14:paraId="66195DA5" w14:textId="77777777" w:rsidTr="008567E7">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5FA3E" w14:textId="77777777" w:rsidR="007E4AC2" w:rsidRDefault="007E4AC2" w:rsidP="008567E7">
            <w:r>
              <w:rPr>
                <w:rFonts w:ascii="Arial" w:hAnsi="Arial" w:cs="Arial"/>
                <w:color w:val="000000"/>
                <w:position w:val="-2"/>
                <w:sz w:val="18"/>
                <w:szCs w:val="18"/>
              </w:rPr>
              <w:t xml:space="preserve">I. Koronarni </w:t>
            </w:r>
            <w:proofErr w:type="spellStart"/>
            <w:r>
              <w:rPr>
                <w:rFonts w:ascii="Arial" w:hAnsi="Arial" w:cs="Arial"/>
                <w:color w:val="000000"/>
                <w:position w:val="-2"/>
                <w:sz w:val="18"/>
                <w:szCs w:val="18"/>
              </w:rPr>
              <w:t>stenti</w:t>
            </w:r>
            <w:proofErr w:type="spellEnd"/>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4DF769" w14:textId="77777777" w:rsidR="007E4AC2" w:rsidRDefault="007E4AC2" w:rsidP="008567E7">
            <w:r>
              <w:rPr>
                <w:rFonts w:ascii="Arial" w:hAnsi="Arial" w:cs="Arial"/>
                <w:color w:val="000000"/>
                <w:position w:val="-2"/>
                <w:sz w:val="18"/>
                <w:szCs w:val="18"/>
              </w:rPr>
              <w:t>*Razvidno iz Predračuna seznama razpisanega blaga OBR-8a</w:t>
            </w:r>
          </w:p>
        </w:tc>
      </w:tr>
      <w:tr w:rsidR="007E4AC2" w14:paraId="5905A2F0" w14:textId="77777777" w:rsidTr="008567E7">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2A6F5C" w14:textId="77777777" w:rsidR="007E4AC2" w:rsidRDefault="007E4AC2" w:rsidP="008567E7">
            <w:r>
              <w:rPr>
                <w:rFonts w:ascii="Arial" w:hAnsi="Arial" w:cs="Arial"/>
                <w:color w:val="000000"/>
                <w:position w:val="-2"/>
                <w:sz w:val="18"/>
                <w:szCs w:val="18"/>
              </w:rPr>
              <w:t>II. Koronarni baloni, prevlečeni s citostatiki</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F1641" w14:textId="77777777" w:rsidR="007E4AC2" w:rsidRDefault="007E4AC2" w:rsidP="008567E7">
            <w:r>
              <w:rPr>
                <w:rFonts w:ascii="Arial" w:hAnsi="Arial" w:cs="Arial"/>
                <w:color w:val="000000"/>
                <w:position w:val="-2"/>
                <w:sz w:val="18"/>
                <w:szCs w:val="18"/>
              </w:rPr>
              <w:t>*Razvidno iz Predračuna seznama razpisanega blaga OBR-8a</w:t>
            </w:r>
          </w:p>
        </w:tc>
      </w:tr>
      <w:tr w:rsidR="007E4AC2" w14:paraId="60502B5D" w14:textId="77777777" w:rsidTr="008567E7">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48BD89" w14:textId="77777777" w:rsidR="007E4AC2" w:rsidRDefault="007E4AC2" w:rsidP="008567E7">
            <w:r>
              <w:rPr>
                <w:rFonts w:ascii="Arial" w:hAnsi="Arial" w:cs="Arial"/>
                <w:color w:val="000000"/>
                <w:position w:val="-2"/>
                <w:sz w:val="18"/>
                <w:szCs w:val="18"/>
              </w:rPr>
              <w:t>III. Ostali material za interventno kardiologijo</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BFD46" w14:textId="77777777" w:rsidR="007E4AC2" w:rsidRDefault="007E4AC2" w:rsidP="008567E7">
            <w:r>
              <w:rPr>
                <w:rFonts w:ascii="Arial" w:hAnsi="Arial" w:cs="Arial"/>
                <w:color w:val="000000"/>
                <w:position w:val="-2"/>
                <w:sz w:val="18"/>
                <w:szCs w:val="18"/>
              </w:rPr>
              <w:t>*Razvidno iz Predračuna seznama razpisanega blaga OBR-8a</w:t>
            </w:r>
          </w:p>
        </w:tc>
      </w:tr>
      <w:tr w:rsidR="007E4AC2" w14:paraId="06A7FC88" w14:textId="77777777" w:rsidTr="008567E7">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C6CD1" w14:textId="77777777" w:rsidR="007E4AC2" w:rsidRDefault="007E4AC2" w:rsidP="008567E7">
            <w:r>
              <w:rPr>
                <w:rFonts w:ascii="Arial" w:hAnsi="Arial" w:cs="Arial"/>
                <w:color w:val="000000"/>
                <w:position w:val="-2"/>
                <w:sz w:val="18"/>
                <w:szCs w:val="18"/>
              </w:rPr>
              <w:t xml:space="preserve">IV. Balonski katetri, žilne opornice, </w:t>
            </w:r>
            <w:proofErr w:type="spellStart"/>
            <w:r>
              <w:rPr>
                <w:rFonts w:ascii="Arial" w:hAnsi="Arial" w:cs="Arial"/>
                <w:color w:val="000000"/>
                <w:position w:val="-2"/>
                <w:sz w:val="18"/>
                <w:szCs w:val="18"/>
              </w:rPr>
              <w:t>endoproteze</w:t>
            </w:r>
            <w:proofErr w:type="spellEnd"/>
            <w:r>
              <w:rPr>
                <w:rFonts w:ascii="Arial" w:hAnsi="Arial" w:cs="Arial"/>
                <w:color w:val="000000"/>
                <w:position w:val="-2"/>
                <w:sz w:val="18"/>
                <w:szCs w:val="18"/>
              </w:rPr>
              <w:t xml:space="preserve"> in sistem za ponovno vstopanje žice</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78C8E" w14:textId="77777777" w:rsidR="007E4AC2" w:rsidRDefault="007E4AC2" w:rsidP="008567E7">
            <w:r>
              <w:rPr>
                <w:rFonts w:ascii="Arial" w:hAnsi="Arial" w:cs="Arial"/>
                <w:color w:val="000000"/>
                <w:position w:val="-2"/>
                <w:sz w:val="18"/>
                <w:szCs w:val="18"/>
              </w:rPr>
              <w:t>*Razvidno iz Predračuna seznama razpisanega blaga OBR-8a</w:t>
            </w:r>
          </w:p>
        </w:tc>
      </w:tr>
      <w:tr w:rsidR="007E4AC2" w14:paraId="0AB59460" w14:textId="77777777" w:rsidTr="008567E7">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8F91D2" w14:textId="77777777" w:rsidR="007E4AC2" w:rsidRDefault="007E4AC2" w:rsidP="008567E7">
            <w:r>
              <w:rPr>
                <w:rFonts w:ascii="Arial" w:hAnsi="Arial" w:cs="Arial"/>
                <w:color w:val="000000"/>
                <w:position w:val="-2"/>
                <w:sz w:val="18"/>
                <w:szCs w:val="18"/>
              </w:rPr>
              <w:t xml:space="preserve">V. Žilna uvajala, </w:t>
            </w:r>
            <w:proofErr w:type="spellStart"/>
            <w:r>
              <w:rPr>
                <w:rFonts w:ascii="Arial" w:hAnsi="Arial" w:cs="Arial"/>
                <w:color w:val="000000"/>
                <w:position w:val="-2"/>
                <w:sz w:val="18"/>
                <w:szCs w:val="18"/>
              </w:rPr>
              <w:t>dilatatorji</w:t>
            </w:r>
            <w:proofErr w:type="spellEnd"/>
            <w:r>
              <w:rPr>
                <w:rFonts w:ascii="Arial" w:hAnsi="Arial" w:cs="Arial"/>
                <w:color w:val="000000"/>
                <w:position w:val="-2"/>
                <w:sz w:val="18"/>
                <w:szCs w:val="18"/>
              </w:rPr>
              <w:t xml:space="preserve"> in </w:t>
            </w:r>
            <w:proofErr w:type="spellStart"/>
            <w:r>
              <w:rPr>
                <w:rFonts w:ascii="Arial" w:hAnsi="Arial" w:cs="Arial"/>
                <w:color w:val="000000"/>
                <w:position w:val="-2"/>
                <w:sz w:val="18"/>
                <w:szCs w:val="18"/>
              </w:rPr>
              <w:t>diagnostoični</w:t>
            </w:r>
            <w:proofErr w:type="spellEnd"/>
            <w:r>
              <w:rPr>
                <w:rFonts w:ascii="Arial" w:hAnsi="Arial" w:cs="Arial"/>
                <w:color w:val="000000"/>
                <w:position w:val="-2"/>
                <w:sz w:val="18"/>
                <w:szCs w:val="18"/>
              </w:rPr>
              <w:t xml:space="preserve"> vodilni katetri</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A09C5" w14:textId="77777777" w:rsidR="007E4AC2" w:rsidRDefault="007E4AC2" w:rsidP="008567E7">
            <w:r>
              <w:rPr>
                <w:rFonts w:ascii="Arial" w:hAnsi="Arial" w:cs="Arial"/>
                <w:color w:val="000000"/>
                <w:position w:val="-2"/>
                <w:sz w:val="18"/>
                <w:szCs w:val="18"/>
              </w:rPr>
              <w:t>*Razvidno iz Predračuna seznama razpisanega blaga OBR-8a</w:t>
            </w:r>
          </w:p>
        </w:tc>
      </w:tr>
      <w:tr w:rsidR="007E4AC2" w14:paraId="1417A651" w14:textId="77777777" w:rsidTr="008567E7">
        <w:tc>
          <w:tcPr>
            <w:tcW w:w="217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09D720" w14:textId="77777777" w:rsidR="007E4AC2" w:rsidRDefault="007E4AC2" w:rsidP="008567E7">
            <w:r>
              <w:rPr>
                <w:rFonts w:ascii="Arial" w:hAnsi="Arial" w:cs="Arial"/>
                <w:color w:val="000000"/>
                <w:position w:val="-2"/>
                <w:sz w:val="18"/>
                <w:szCs w:val="18"/>
              </w:rPr>
              <w:t>VI. Punkcijske igle in seti za nefrostome in drenaže</w:t>
            </w:r>
          </w:p>
        </w:tc>
        <w:tc>
          <w:tcPr>
            <w:tcW w:w="282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8EE5ED" w14:textId="77777777" w:rsidR="007E4AC2" w:rsidRDefault="007E4AC2" w:rsidP="008567E7">
            <w:r>
              <w:rPr>
                <w:rFonts w:ascii="Arial" w:hAnsi="Arial" w:cs="Arial"/>
                <w:color w:val="000000"/>
                <w:position w:val="-2"/>
                <w:sz w:val="18"/>
                <w:szCs w:val="18"/>
              </w:rPr>
              <w:t>*Razvidno iz Predračuna seznama razpisanega blaga OBR-8a</w:t>
            </w:r>
          </w:p>
        </w:tc>
      </w:tr>
    </w:tbl>
    <w:p w14:paraId="5A75E43B" w14:textId="77777777" w:rsidR="00B43E41" w:rsidRDefault="002F7211">
      <w:pPr>
        <w:spacing w:after="0" w:line="240" w:lineRule="auto"/>
      </w:pPr>
      <w:r>
        <w:rPr>
          <w:rFonts w:ascii="Arial" w:hAnsi="Arial" w:cs="Arial"/>
          <w:color w:val="000000"/>
          <w:sz w:val="18"/>
          <w:szCs w:val="18"/>
        </w:rPr>
        <w:t xml:space="preserve">   </w:t>
      </w:r>
    </w:p>
    <w:p w14:paraId="77C18EEF" w14:textId="77777777" w:rsidR="00B43E41" w:rsidRDefault="002F721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57956F6B" w14:textId="77777777" w:rsidR="00B43E41" w:rsidRDefault="002F7211">
      <w:pPr>
        <w:spacing w:before="225" w:after="225" w:line="240" w:lineRule="auto"/>
        <w:jc w:val="both"/>
      </w:pPr>
      <w:r>
        <w:rPr>
          <w:rFonts w:ascii="Arial" w:hAnsi="Arial" w:cs="Arial"/>
          <w:color w:val="000000"/>
          <w:sz w:val="18"/>
          <w:szCs w:val="18"/>
        </w:rPr>
        <w:t>Ponudba velja najmanj 180 dni od roka za predložitev ponudb.</w:t>
      </w:r>
    </w:p>
    <w:p w14:paraId="1AE03ACF" w14:textId="77777777" w:rsidR="00B43E41" w:rsidRDefault="002F7211">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6888E65A" w14:textId="77777777" w:rsidR="007E4AC2" w:rsidRDefault="007E4AC2">
      <w:pPr>
        <w:spacing w:before="225" w:after="225" w:line="240" w:lineRule="auto"/>
        <w:jc w:val="both"/>
      </w:pPr>
    </w:p>
    <w:p w14:paraId="63043756" w14:textId="26AEDDF4" w:rsidR="00B43E41" w:rsidRDefault="002F7211">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w:t>
      </w:r>
    </w:p>
    <w:p w14:paraId="2B759761" w14:textId="1D85B14F" w:rsidR="00B43E41" w:rsidRDefault="002F7211">
      <w:pPr>
        <w:spacing w:before="225" w:after="225" w:line="240" w:lineRule="auto"/>
        <w:jc w:val="both"/>
      </w:pPr>
      <w:proofErr w:type="spellStart"/>
      <w:r>
        <w:rPr>
          <w:rFonts w:ascii="Arial" w:hAnsi="Arial" w:cs="Arial"/>
          <w:color w:val="000000"/>
          <w:sz w:val="18"/>
          <w:szCs w:val="18"/>
        </w:rPr>
        <w:t>lačila</w:t>
      </w:r>
      <w:proofErr w:type="spellEnd"/>
      <w:r>
        <w:rPr>
          <w:rFonts w:ascii="Arial" w:hAnsi="Arial" w:cs="Arial"/>
          <w:color w:val="000000"/>
          <w:sz w:val="18"/>
          <w:szCs w:val="18"/>
        </w:rPr>
        <w:t xml:space="preserve">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593D1C22" w14:textId="77777777" w:rsidR="00B43E41" w:rsidRDefault="002F721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186D3186" w14:textId="77777777" w:rsidR="00B43E41" w:rsidRDefault="002F7211">
      <w:pPr>
        <w:spacing w:after="0" w:line="240" w:lineRule="auto"/>
      </w:pPr>
      <w:r>
        <w:rPr>
          <w:rFonts w:ascii="Arial" w:hAnsi="Arial" w:cs="Arial"/>
          <w:color w:val="000000"/>
          <w:sz w:val="18"/>
          <w:szCs w:val="18"/>
        </w:rPr>
        <w:t xml:space="preserve">   </w:t>
      </w:r>
    </w:p>
    <w:p w14:paraId="3011AE1C" w14:textId="77777777" w:rsidR="00B43E41" w:rsidRDefault="002F721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31512624" w14:textId="2CEFF69C" w:rsidR="00B43E41" w:rsidRDefault="00B43E41">
      <w:pPr>
        <w:spacing w:before="225" w:after="225" w:line="240" w:lineRule="auto"/>
        <w:jc w:val="both"/>
      </w:pPr>
    </w:p>
    <w:p w14:paraId="1130EEE0" w14:textId="77777777" w:rsidR="00B43E41" w:rsidRDefault="002F7211">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43E41" w14:paraId="7D6172E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48B8E8" w14:textId="77777777" w:rsidR="00B43E41" w:rsidRDefault="002F721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A523C" w14:textId="77777777" w:rsidR="00B43E41" w:rsidRDefault="002F7211">
            <w:r>
              <w:rPr>
                <w:rFonts w:ascii="Arial" w:hAnsi="Arial" w:cs="Arial"/>
                <w:color w:val="000000"/>
                <w:position w:val="-2"/>
                <w:sz w:val="18"/>
                <w:szCs w:val="18"/>
              </w:rPr>
              <w:t> </w:t>
            </w:r>
          </w:p>
        </w:tc>
      </w:tr>
      <w:tr w:rsidR="00B43E41" w14:paraId="62B7FC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810C97" w14:textId="77777777" w:rsidR="00B43E41" w:rsidRDefault="002F721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CB13B" w14:textId="77777777" w:rsidR="00B43E41" w:rsidRDefault="002F7211">
            <w:r>
              <w:rPr>
                <w:rFonts w:ascii="Arial" w:hAnsi="Arial" w:cs="Arial"/>
                <w:color w:val="000000"/>
                <w:position w:val="-2"/>
                <w:sz w:val="18"/>
                <w:szCs w:val="18"/>
              </w:rPr>
              <w:t> </w:t>
            </w:r>
          </w:p>
        </w:tc>
      </w:tr>
      <w:tr w:rsidR="00B43E41" w14:paraId="260C8F8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1B74D" w14:textId="77777777" w:rsidR="00B43E41" w:rsidRDefault="002F721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1D7B1" w14:textId="77777777" w:rsidR="00B43E41" w:rsidRDefault="002F7211">
            <w:r>
              <w:rPr>
                <w:rFonts w:ascii="Arial" w:hAnsi="Arial" w:cs="Arial"/>
                <w:color w:val="000000"/>
                <w:position w:val="-2"/>
                <w:sz w:val="18"/>
                <w:szCs w:val="18"/>
              </w:rPr>
              <w:t> </w:t>
            </w:r>
          </w:p>
        </w:tc>
      </w:tr>
      <w:tr w:rsidR="00B43E41" w14:paraId="72A7645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EAC2A6" w14:textId="77777777" w:rsidR="00B43E41" w:rsidRDefault="002F721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3A3246" w14:textId="77777777" w:rsidR="00B43E41" w:rsidRDefault="002F7211">
            <w:r>
              <w:rPr>
                <w:rFonts w:ascii="Arial" w:hAnsi="Arial" w:cs="Arial"/>
                <w:color w:val="000000"/>
                <w:position w:val="-2"/>
                <w:sz w:val="18"/>
                <w:szCs w:val="18"/>
              </w:rPr>
              <w:t> </w:t>
            </w:r>
          </w:p>
        </w:tc>
      </w:tr>
      <w:tr w:rsidR="00B43E41" w14:paraId="3F3EBB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C177A9" w14:textId="77777777" w:rsidR="00B43E41" w:rsidRDefault="002F721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85342" w14:textId="77777777" w:rsidR="00B43E41" w:rsidRDefault="002F7211">
            <w:r>
              <w:rPr>
                <w:rFonts w:ascii="Arial" w:hAnsi="Arial" w:cs="Arial"/>
                <w:color w:val="000000"/>
                <w:position w:val="-2"/>
                <w:sz w:val="18"/>
                <w:szCs w:val="18"/>
              </w:rPr>
              <w:t> </w:t>
            </w:r>
          </w:p>
        </w:tc>
      </w:tr>
      <w:tr w:rsidR="00B43E41" w14:paraId="06C5FC5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B2DE98" w14:textId="77777777" w:rsidR="00B43E41" w:rsidRDefault="002F721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26BFF" w14:textId="77777777" w:rsidR="00B43E41" w:rsidRDefault="002F7211">
            <w:r>
              <w:rPr>
                <w:rFonts w:ascii="Arial" w:hAnsi="Arial" w:cs="Arial"/>
                <w:color w:val="000000"/>
                <w:position w:val="-2"/>
                <w:sz w:val="18"/>
                <w:szCs w:val="18"/>
              </w:rPr>
              <w:t> </w:t>
            </w:r>
          </w:p>
        </w:tc>
      </w:tr>
      <w:tr w:rsidR="00B43E41" w14:paraId="6BF61BE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6F56BF" w14:textId="77777777" w:rsidR="00B43E41" w:rsidRDefault="002F721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5FCADB" w14:textId="77777777" w:rsidR="00B43E41" w:rsidRDefault="002F7211">
            <w:r>
              <w:rPr>
                <w:rFonts w:ascii="Arial" w:hAnsi="Arial" w:cs="Arial"/>
                <w:color w:val="000000"/>
                <w:position w:val="-2"/>
                <w:sz w:val="18"/>
                <w:szCs w:val="18"/>
              </w:rPr>
              <w:t> </w:t>
            </w:r>
          </w:p>
        </w:tc>
      </w:tr>
      <w:tr w:rsidR="00B43E41" w14:paraId="6DA33FB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9A7AB6" w14:textId="77777777" w:rsidR="00B43E41" w:rsidRDefault="002F721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27EB1" w14:textId="77777777" w:rsidR="00B43E41" w:rsidRDefault="002F7211">
            <w:r>
              <w:rPr>
                <w:rFonts w:ascii="Arial" w:hAnsi="Arial" w:cs="Arial"/>
                <w:color w:val="000000"/>
                <w:position w:val="-2"/>
                <w:sz w:val="18"/>
                <w:szCs w:val="18"/>
              </w:rPr>
              <w:t> </w:t>
            </w:r>
          </w:p>
        </w:tc>
      </w:tr>
      <w:tr w:rsidR="00B43E41" w14:paraId="747ECF5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ACF38A7" w14:textId="77777777" w:rsidR="00B43E41" w:rsidRDefault="002F721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BD1FEE" w14:textId="77777777" w:rsidR="00B43E41" w:rsidRDefault="002F7211">
            <w:r>
              <w:rPr>
                <w:rFonts w:ascii="Arial" w:hAnsi="Arial" w:cs="Arial"/>
                <w:color w:val="000000"/>
                <w:position w:val="-2"/>
                <w:sz w:val="18"/>
                <w:szCs w:val="18"/>
              </w:rPr>
              <w:t> </w:t>
            </w:r>
          </w:p>
        </w:tc>
      </w:tr>
      <w:tr w:rsidR="00B43E41" w14:paraId="69BAADA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E438CF" w14:textId="77777777" w:rsidR="00B43E41" w:rsidRDefault="002F721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6423B5" w14:textId="77777777" w:rsidR="00B43E41" w:rsidRDefault="002F7211">
            <w:r>
              <w:rPr>
                <w:rFonts w:ascii="Arial" w:hAnsi="Arial" w:cs="Arial"/>
                <w:color w:val="000000"/>
                <w:position w:val="-2"/>
                <w:sz w:val="18"/>
                <w:szCs w:val="18"/>
              </w:rPr>
              <w:t> </w:t>
            </w:r>
          </w:p>
        </w:tc>
      </w:tr>
    </w:tbl>
    <w:p w14:paraId="39A56DEF" w14:textId="77777777" w:rsidR="00B43E41" w:rsidRDefault="00B43E41"/>
    <w:tbl>
      <w:tblPr>
        <w:tblStyle w:val="NormalTablePHPDOCX"/>
        <w:tblW w:w="8745" w:type="dxa"/>
        <w:tblInd w:w="108" w:type="dxa"/>
        <w:tblLook w:val="04A0" w:firstRow="1" w:lastRow="0" w:firstColumn="1" w:lastColumn="0" w:noHBand="0" w:noVBand="1"/>
      </w:tblPr>
      <w:tblGrid>
        <w:gridCol w:w="4080"/>
        <w:gridCol w:w="4665"/>
      </w:tblGrid>
      <w:tr w:rsidR="00B43E41" w14:paraId="6D7136A9" w14:textId="77777777">
        <w:tc>
          <w:tcPr>
            <w:tcW w:w="4080" w:type="dxa"/>
            <w:gridSpan w:val="2"/>
            <w:tcMar>
              <w:top w:w="75" w:type="dxa"/>
              <w:bottom w:w="75" w:type="dxa"/>
            </w:tcMar>
            <w:vAlign w:val="center"/>
          </w:tcPr>
          <w:p w14:paraId="1A774A7C" w14:textId="77777777" w:rsidR="00B43E41" w:rsidRDefault="00B43E41">
            <w:pPr>
              <w:spacing w:before="135" w:after="135"/>
              <w:textAlignment w:val="center"/>
            </w:pPr>
          </w:p>
        </w:tc>
      </w:tr>
      <w:tr w:rsidR="00B43E41" w14:paraId="4D588111" w14:textId="77777777">
        <w:tc>
          <w:tcPr>
            <w:tcW w:w="4080" w:type="dxa"/>
            <w:tcMar>
              <w:top w:w="75" w:type="dxa"/>
              <w:bottom w:w="75" w:type="dxa"/>
            </w:tcMar>
            <w:vAlign w:val="center"/>
          </w:tcPr>
          <w:p w14:paraId="2B4AD367" w14:textId="77777777" w:rsidR="00B43E41" w:rsidRDefault="002F7211">
            <w:r>
              <w:rPr>
                <w:rFonts w:ascii="Arial" w:hAnsi="Arial" w:cs="Arial"/>
                <w:color w:val="000000"/>
                <w:position w:val="-2"/>
                <w:sz w:val="18"/>
                <w:szCs w:val="18"/>
              </w:rPr>
              <w:t>Kraj in datum:</w:t>
            </w:r>
          </w:p>
        </w:tc>
        <w:tc>
          <w:tcPr>
            <w:tcW w:w="0" w:type="auto"/>
            <w:tcMar>
              <w:top w:w="75" w:type="dxa"/>
              <w:bottom w:w="75" w:type="dxa"/>
            </w:tcMar>
            <w:vAlign w:val="center"/>
          </w:tcPr>
          <w:p w14:paraId="709CE05F" w14:textId="77777777" w:rsidR="00B43E41" w:rsidRDefault="002F7211">
            <w:pPr>
              <w:jc w:val="center"/>
            </w:pPr>
            <w:r>
              <w:rPr>
                <w:rFonts w:ascii="Arial" w:hAnsi="Arial" w:cs="Arial"/>
                <w:color w:val="000000"/>
                <w:position w:val="-2"/>
                <w:sz w:val="18"/>
                <w:szCs w:val="18"/>
              </w:rPr>
              <w:t>Ime in priimek: _____________________</w:t>
            </w:r>
          </w:p>
        </w:tc>
      </w:tr>
      <w:tr w:rsidR="00B43E41" w14:paraId="7FDC1258" w14:textId="77777777">
        <w:tc>
          <w:tcPr>
            <w:tcW w:w="4080" w:type="dxa"/>
            <w:tcMar>
              <w:top w:w="75" w:type="dxa"/>
              <w:bottom w:w="75" w:type="dxa"/>
            </w:tcMar>
            <w:vAlign w:val="center"/>
          </w:tcPr>
          <w:p w14:paraId="575C3A06"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082AD1A6" w14:textId="77777777" w:rsidR="00B43E41" w:rsidRDefault="00B43E41"/>
          <w:p w14:paraId="6DB97C22" w14:textId="77777777" w:rsidR="00B43E41" w:rsidRDefault="002F721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8B8ACAF" w14:textId="77777777" w:rsidR="00B43E41" w:rsidRDefault="00B43E41">
      <w:pPr>
        <w:sectPr w:rsidR="00B43E41" w:rsidSect="006E7A2B">
          <w:footerReference w:type="default" r:id="rId12"/>
          <w:pgSz w:w="11906" w:h="16838"/>
          <w:pgMar w:top="1418" w:right="1418" w:bottom="1418" w:left="1418" w:header="567" w:footer="596" w:gutter="0"/>
          <w:cols w:space="708"/>
          <w:docGrid w:linePitch="360"/>
        </w:sectPr>
      </w:pPr>
    </w:p>
    <w:p w14:paraId="1FC59303" w14:textId="77777777"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79A5A0F8" w14:textId="77777777" w:rsidR="002F7211" w:rsidRPr="00252358" w:rsidRDefault="002F7211" w:rsidP="00252358"/>
    <w:p w14:paraId="621D43DA"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7C0E27B" w14:textId="77777777" w:rsidR="002F7211" w:rsidRDefault="002F7211" w:rsidP="00EB2A75">
      <w:pPr>
        <w:spacing w:after="120"/>
        <w:rPr>
          <w:rFonts w:ascii="Arial" w:hAnsi="Arial" w:cs="Arial"/>
        </w:rPr>
      </w:pPr>
    </w:p>
    <w:p w14:paraId="5DBD4BD1" w14:textId="77777777" w:rsidR="00B43E41" w:rsidRDefault="002F721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Koronarni stenti, žilne opornice, stenti in žilne endoproteze ter ostali material za interventno kardiologijo in periferno angiografijo za obdobje 2 let</w:t>
      </w:r>
      <w:r>
        <w:rPr>
          <w:rFonts w:ascii="Arial" w:hAnsi="Arial" w:cs="Arial"/>
          <w:color w:val="000000"/>
          <w:sz w:val="18"/>
          <w:szCs w:val="18"/>
        </w:rPr>
        <w:t>«,</w:t>
      </w:r>
    </w:p>
    <w:p w14:paraId="4212878A" w14:textId="77777777" w:rsidR="00B43E41" w:rsidRDefault="002F721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BE68136" w14:textId="77777777" w:rsidR="00B43E41" w:rsidRDefault="002F7211">
      <w:pPr>
        <w:spacing w:before="225" w:after="225" w:line="240" w:lineRule="auto"/>
        <w:jc w:val="both"/>
      </w:pPr>
      <w:r>
        <w:rPr>
          <w:rFonts w:ascii="Arial" w:hAnsi="Arial" w:cs="Arial"/>
          <w:i/>
          <w:iCs/>
          <w:color w:val="000000"/>
          <w:sz w:val="18"/>
          <w:szCs w:val="18"/>
        </w:rPr>
        <w:t>(naziv ponudnika, partnerja v skupni ponudbi)</w:t>
      </w:r>
    </w:p>
    <w:p w14:paraId="34F7EAC8" w14:textId="77777777" w:rsidR="00B43E41" w:rsidRDefault="002F721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43E41" w14:paraId="759FE722" w14:textId="77777777">
        <w:tc>
          <w:tcPr>
            <w:tcW w:w="0" w:type="auto"/>
            <w:tcMar>
              <w:top w:w="0" w:type="auto"/>
              <w:bottom w:w="0" w:type="auto"/>
            </w:tcMar>
          </w:tcPr>
          <w:p w14:paraId="25F6BF4B"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6156269"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D6D1887"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D52F0B2"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1E8CE08"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B34DBED"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5E5F6D3"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23AF3DD"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AAA3EBF"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03620F2"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579AAB8B"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3B3E636"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79382FB"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1149719"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DF57199"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C13DA6A"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0AEFA90"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3CF28EC"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4D61D1EE"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CBF87DB"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ACBA1B8"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107DC6C" w14:textId="77777777" w:rsidR="00B43E41" w:rsidRDefault="002F7211" w:rsidP="002F0E17">
            <w:pPr>
              <w:numPr>
                <w:ilvl w:val="0"/>
                <w:numId w:val="12"/>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27303A2" w14:textId="77777777" w:rsidR="00B43E41" w:rsidRDefault="002F721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43E41" w14:paraId="4BA736F8" w14:textId="77777777">
        <w:tc>
          <w:tcPr>
            <w:tcW w:w="0" w:type="auto"/>
            <w:tcMar>
              <w:top w:w="0" w:type="auto"/>
              <w:bottom w:w="0" w:type="auto"/>
            </w:tcMar>
          </w:tcPr>
          <w:p w14:paraId="615F1020"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6FA9742"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6898D94"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6092F00"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95CCA60"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7CC8144"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B87F6FB"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A1AB688"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DD92D7E"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FB2E315"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CBE9230"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5FB3B6A"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22334A3" w14:textId="77777777" w:rsidR="00B43E41" w:rsidRDefault="002F7211" w:rsidP="002F0E17">
            <w:pPr>
              <w:numPr>
                <w:ilvl w:val="0"/>
                <w:numId w:val="13"/>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68F49558" w14:textId="77777777" w:rsidR="00B43E41" w:rsidRDefault="002F721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A12353A" w14:textId="77777777" w:rsidR="00B43E41" w:rsidRDefault="002F721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Koronarni stenti, žilne opornice, stenti in žilne endoproteze ter ostali material za interventno kardiologijo in periferno angiografijo za obdobje 2 let,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790A6E4" w14:textId="77777777" w:rsidR="00B43E41" w:rsidRDefault="002F721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3E41" w14:paraId="6B177AFB" w14:textId="77777777">
        <w:tc>
          <w:tcPr>
            <w:tcW w:w="2500" w:type="pct"/>
            <w:tcMar>
              <w:top w:w="75" w:type="dxa"/>
              <w:bottom w:w="75" w:type="dxa"/>
            </w:tcMar>
            <w:vAlign w:val="center"/>
          </w:tcPr>
          <w:p w14:paraId="035F7B35" w14:textId="77777777" w:rsidR="00B43E41" w:rsidRDefault="002F7211">
            <w:r>
              <w:rPr>
                <w:rFonts w:ascii="Arial" w:hAnsi="Arial" w:cs="Arial"/>
                <w:color w:val="000000"/>
                <w:position w:val="-2"/>
                <w:sz w:val="18"/>
                <w:szCs w:val="18"/>
              </w:rPr>
              <w:t>Kraj in datum:</w:t>
            </w:r>
          </w:p>
        </w:tc>
        <w:tc>
          <w:tcPr>
            <w:tcW w:w="0" w:type="auto"/>
            <w:tcMar>
              <w:top w:w="75" w:type="dxa"/>
              <w:bottom w:w="75" w:type="dxa"/>
            </w:tcMar>
            <w:vAlign w:val="center"/>
          </w:tcPr>
          <w:p w14:paraId="010655D5" w14:textId="77777777" w:rsidR="00B43E41" w:rsidRDefault="002F7211">
            <w:r>
              <w:rPr>
                <w:rFonts w:ascii="Arial" w:hAnsi="Arial" w:cs="Arial"/>
                <w:color w:val="000000"/>
                <w:position w:val="-2"/>
                <w:sz w:val="18"/>
                <w:szCs w:val="18"/>
              </w:rPr>
              <w:t>Ime in priimek: _____________________</w:t>
            </w:r>
          </w:p>
        </w:tc>
      </w:tr>
      <w:tr w:rsidR="00B43E41" w14:paraId="09A31B82" w14:textId="77777777">
        <w:tc>
          <w:tcPr>
            <w:tcW w:w="2500" w:type="pct"/>
            <w:tcMar>
              <w:top w:w="75" w:type="dxa"/>
              <w:bottom w:w="75" w:type="dxa"/>
            </w:tcMar>
            <w:vAlign w:val="center"/>
          </w:tcPr>
          <w:p w14:paraId="7ED5EEA2"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7030C78B" w14:textId="77777777" w:rsidR="00B43E41" w:rsidRDefault="00B43E41"/>
          <w:p w14:paraId="1A6401BB" w14:textId="77777777" w:rsidR="00B43E41" w:rsidRDefault="002F7211">
            <w:pPr>
              <w:jc w:val="center"/>
            </w:pPr>
            <w:r>
              <w:rPr>
                <w:rFonts w:ascii="Arial" w:hAnsi="Arial" w:cs="Arial"/>
                <w:color w:val="A9A9A9"/>
                <w:position w:val="-2"/>
                <w:sz w:val="18"/>
                <w:szCs w:val="18"/>
              </w:rPr>
              <w:t>(žig in podpis)</w:t>
            </w:r>
          </w:p>
        </w:tc>
      </w:tr>
    </w:tbl>
    <w:p w14:paraId="51630305" w14:textId="77777777" w:rsidR="00B43E41" w:rsidRDefault="002F7211">
      <w:pPr>
        <w:spacing w:before="225" w:after="225" w:line="240" w:lineRule="auto"/>
        <w:jc w:val="both"/>
      </w:pPr>
      <w:r>
        <w:rPr>
          <w:rFonts w:ascii="Arial" w:hAnsi="Arial" w:cs="Arial"/>
          <w:color w:val="000000"/>
          <w:sz w:val="18"/>
          <w:szCs w:val="18"/>
        </w:rPr>
        <w:t> </w:t>
      </w:r>
    </w:p>
    <w:p w14:paraId="5E77CAE1" w14:textId="77777777" w:rsidR="00B43E41" w:rsidRDefault="00B43E41">
      <w:pPr>
        <w:sectPr w:rsidR="00B43E41" w:rsidSect="006E7A2B">
          <w:footerReference w:type="default" r:id="rId13"/>
          <w:pgSz w:w="11906" w:h="16838"/>
          <w:pgMar w:top="1418" w:right="1418" w:bottom="1418" w:left="1418" w:header="567" w:footer="596" w:gutter="0"/>
          <w:cols w:space="708"/>
          <w:docGrid w:linePitch="360"/>
        </w:sectPr>
      </w:pPr>
    </w:p>
    <w:p w14:paraId="34AF0171" w14:textId="77777777"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38D70E83" w14:textId="77777777" w:rsidR="002F7211" w:rsidRPr="00252358" w:rsidRDefault="002F7211" w:rsidP="00252358"/>
    <w:p w14:paraId="2D5495DA"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1059301" w14:textId="77777777" w:rsidR="002F7211" w:rsidRDefault="002F7211" w:rsidP="00EB2A75">
      <w:pPr>
        <w:spacing w:after="120"/>
        <w:rPr>
          <w:rFonts w:ascii="Arial" w:hAnsi="Arial" w:cs="Arial"/>
        </w:rPr>
      </w:pPr>
    </w:p>
    <w:p w14:paraId="6DE559CA" w14:textId="77777777" w:rsidR="00B43E41" w:rsidRDefault="002F721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12B27EB7" w14:textId="77777777" w:rsidR="00B43E41" w:rsidRDefault="002F7211">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4B3EE59" w14:textId="77777777" w:rsidR="00B43E41" w:rsidRDefault="002F721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65CBAB30" w14:textId="77777777" w:rsidR="00B43E41" w:rsidRDefault="00B43E41">
      <w:pPr>
        <w:sectPr w:rsidR="00B43E41" w:rsidSect="006E7A2B">
          <w:footerReference w:type="default" r:id="rId14"/>
          <w:pgSz w:w="11906" w:h="16838"/>
          <w:pgMar w:top="1418" w:right="1418" w:bottom="1418" w:left="1418" w:header="567" w:footer="596" w:gutter="0"/>
          <w:cols w:space="708"/>
          <w:docGrid w:linePitch="360"/>
        </w:sectPr>
      </w:pPr>
    </w:p>
    <w:p w14:paraId="2BC5DBCF" w14:textId="77777777" w:rsidR="007E4AC2" w:rsidRDefault="007E4AC2" w:rsidP="00252358">
      <w:pPr>
        <w:spacing w:after="0"/>
        <w:jc w:val="right"/>
        <w:rPr>
          <w:rFonts w:ascii="Arial" w:hAnsi="Arial" w:cs="Arial"/>
          <w:sz w:val="18"/>
          <w:szCs w:val="18"/>
        </w:rPr>
      </w:pPr>
    </w:p>
    <w:p w14:paraId="2B4323B8" w14:textId="77777777" w:rsidR="007E4AC2" w:rsidRDefault="007E4AC2" w:rsidP="00252358">
      <w:pPr>
        <w:spacing w:after="0"/>
        <w:jc w:val="right"/>
        <w:rPr>
          <w:rFonts w:ascii="Arial" w:hAnsi="Arial" w:cs="Arial"/>
          <w:sz w:val="18"/>
          <w:szCs w:val="18"/>
        </w:rPr>
      </w:pPr>
    </w:p>
    <w:p w14:paraId="3AE678AA" w14:textId="77777777" w:rsidR="007E4AC2" w:rsidRPr="00590863" w:rsidRDefault="007E4AC2" w:rsidP="007E4AC2">
      <w:pPr>
        <w:spacing w:after="0"/>
        <w:jc w:val="right"/>
        <w:rPr>
          <w:rFonts w:ascii="Arial" w:hAnsi="Arial" w:cs="Arial"/>
          <w:sz w:val="18"/>
          <w:szCs w:val="18"/>
        </w:rPr>
      </w:pPr>
      <w:r w:rsidRPr="00590863">
        <w:rPr>
          <w:rFonts w:ascii="Arial" w:hAnsi="Arial" w:cs="Arial"/>
          <w:sz w:val="18"/>
          <w:szCs w:val="18"/>
        </w:rPr>
        <w:t>Obrazec št: 4</w:t>
      </w:r>
    </w:p>
    <w:p w14:paraId="36AFE2C2" w14:textId="77777777" w:rsidR="007E4AC2" w:rsidRPr="00252358" w:rsidRDefault="007E4AC2" w:rsidP="007E4AC2"/>
    <w:p w14:paraId="149AED84" w14:textId="77777777" w:rsidR="007E4AC2" w:rsidRDefault="007E4AC2" w:rsidP="007E4A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696ADE8" w14:textId="77777777" w:rsidR="007E4AC2" w:rsidRDefault="007E4AC2" w:rsidP="007E4AC2">
      <w:pPr>
        <w:spacing w:after="120"/>
        <w:rPr>
          <w:rFonts w:ascii="Arial" w:hAnsi="Arial" w:cs="Arial"/>
        </w:rPr>
      </w:pPr>
    </w:p>
    <w:p w14:paraId="2D9A65AA" w14:textId="77777777" w:rsidR="007E4AC2" w:rsidRDefault="007E4AC2" w:rsidP="007E4AC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7E4AC2" w14:paraId="54590308" w14:textId="77777777" w:rsidTr="008567E7">
        <w:tc>
          <w:tcPr>
            <w:tcW w:w="0" w:type="auto"/>
            <w:tcMar>
              <w:top w:w="0" w:type="auto"/>
              <w:bottom w:w="0" w:type="auto"/>
            </w:tcMar>
          </w:tcPr>
          <w:p w14:paraId="173AF012" w14:textId="77777777" w:rsidR="007E4AC2" w:rsidRDefault="007E4AC2" w:rsidP="002F0E17">
            <w:pPr>
              <w:numPr>
                <w:ilvl w:val="0"/>
                <w:numId w:val="29"/>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B1896B0" w14:textId="77777777" w:rsidR="007E4AC2" w:rsidRDefault="007E4AC2" w:rsidP="002F0E17">
            <w:pPr>
              <w:numPr>
                <w:ilvl w:val="0"/>
                <w:numId w:val="2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959C7F7" w14:textId="77777777" w:rsidR="007E4AC2" w:rsidRDefault="007E4AC2" w:rsidP="002F0E17">
            <w:pPr>
              <w:numPr>
                <w:ilvl w:val="0"/>
                <w:numId w:val="29"/>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5D61B80" w14:textId="77777777" w:rsidR="007E4AC2" w:rsidRDefault="007E4AC2" w:rsidP="007E4AC2">
      <w:pPr>
        <w:spacing w:before="225" w:after="225" w:line="240" w:lineRule="auto"/>
        <w:jc w:val="center"/>
      </w:pPr>
      <w:r>
        <w:rPr>
          <w:rFonts w:ascii="Arial" w:hAnsi="Arial" w:cs="Arial"/>
          <w:b/>
          <w:bCs/>
          <w:color w:val="000000"/>
          <w:sz w:val="21"/>
          <w:szCs w:val="21"/>
        </w:rPr>
        <w:t>POOBLASTILO</w:t>
      </w:r>
    </w:p>
    <w:p w14:paraId="31E9F649" w14:textId="0253D39C" w:rsidR="007E4AC2" w:rsidRDefault="007E4AC2" w:rsidP="007E4AC2">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7E4AC2" w14:paraId="62CCCC31" w14:textId="77777777" w:rsidTr="008567E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9A20DD" w14:textId="77777777" w:rsidR="007E4AC2" w:rsidRDefault="007E4AC2" w:rsidP="007E4AC2">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BB006" w14:textId="77777777" w:rsidR="007E4AC2" w:rsidRDefault="007E4AC2" w:rsidP="008567E7">
            <w:r>
              <w:rPr>
                <w:rFonts w:ascii="Arial" w:hAnsi="Arial" w:cs="Arial"/>
                <w:color w:val="000000"/>
                <w:position w:val="-2"/>
                <w:sz w:val="18"/>
                <w:szCs w:val="18"/>
              </w:rPr>
              <w:t> </w:t>
            </w:r>
          </w:p>
        </w:tc>
      </w:tr>
      <w:tr w:rsidR="007E4AC2" w14:paraId="442BC9D4" w14:textId="77777777" w:rsidTr="008567E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250EF" w14:textId="77777777" w:rsidR="007E4AC2" w:rsidRDefault="007E4AC2" w:rsidP="007E4AC2">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7D88F" w14:textId="77777777" w:rsidR="007E4AC2" w:rsidRDefault="007E4AC2" w:rsidP="008567E7">
            <w:r>
              <w:rPr>
                <w:rFonts w:ascii="Arial" w:hAnsi="Arial" w:cs="Arial"/>
                <w:color w:val="000000"/>
                <w:position w:val="-2"/>
                <w:sz w:val="18"/>
                <w:szCs w:val="18"/>
              </w:rPr>
              <w:t> </w:t>
            </w:r>
          </w:p>
        </w:tc>
      </w:tr>
      <w:tr w:rsidR="007E4AC2" w14:paraId="1E4DC5B8" w14:textId="77777777" w:rsidTr="008567E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AA8B9" w14:textId="77777777" w:rsidR="007E4AC2" w:rsidRDefault="007E4AC2" w:rsidP="007E4AC2">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B1D2" w14:textId="77777777" w:rsidR="007E4AC2" w:rsidRDefault="007E4AC2" w:rsidP="008567E7">
            <w:r>
              <w:rPr>
                <w:rFonts w:ascii="Arial" w:hAnsi="Arial" w:cs="Arial"/>
                <w:color w:val="000000"/>
                <w:position w:val="-2"/>
                <w:sz w:val="18"/>
                <w:szCs w:val="18"/>
              </w:rPr>
              <w:t> </w:t>
            </w:r>
          </w:p>
        </w:tc>
      </w:tr>
      <w:tr w:rsidR="007E4AC2" w14:paraId="45484B73" w14:textId="77777777" w:rsidTr="008567E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A6E435" w14:textId="77777777" w:rsidR="007E4AC2" w:rsidRDefault="007E4AC2" w:rsidP="007E4AC2">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8DA038" w14:textId="77777777" w:rsidR="007E4AC2" w:rsidRDefault="007E4AC2" w:rsidP="008567E7">
            <w:r>
              <w:rPr>
                <w:rFonts w:ascii="Arial" w:hAnsi="Arial" w:cs="Arial"/>
                <w:color w:val="000000"/>
                <w:position w:val="-2"/>
                <w:sz w:val="18"/>
                <w:szCs w:val="18"/>
              </w:rPr>
              <w:t> </w:t>
            </w:r>
          </w:p>
        </w:tc>
      </w:tr>
      <w:tr w:rsidR="007E4AC2" w14:paraId="566277D4" w14:textId="77777777" w:rsidTr="008567E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836315" w14:textId="77777777" w:rsidR="007E4AC2" w:rsidRDefault="007E4AC2" w:rsidP="007E4AC2">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CCA1D" w14:textId="77777777" w:rsidR="007E4AC2" w:rsidRDefault="007E4AC2" w:rsidP="008567E7">
            <w:r>
              <w:rPr>
                <w:rFonts w:ascii="Arial" w:hAnsi="Arial" w:cs="Arial"/>
                <w:color w:val="000000"/>
                <w:position w:val="-2"/>
                <w:sz w:val="18"/>
                <w:szCs w:val="18"/>
              </w:rPr>
              <w:t> </w:t>
            </w:r>
          </w:p>
        </w:tc>
      </w:tr>
    </w:tbl>
    <w:p w14:paraId="1A9BD553" w14:textId="77777777" w:rsidR="007E4AC2" w:rsidRDefault="007E4AC2" w:rsidP="007E4AC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E4AC2" w14:paraId="2086D58F" w14:textId="77777777" w:rsidTr="008567E7">
        <w:tc>
          <w:tcPr>
            <w:tcW w:w="2500" w:type="pct"/>
            <w:tcMar>
              <w:top w:w="75" w:type="dxa"/>
              <w:bottom w:w="75" w:type="dxa"/>
            </w:tcMar>
            <w:vAlign w:val="center"/>
          </w:tcPr>
          <w:p w14:paraId="67539017" w14:textId="77777777" w:rsidR="007E4AC2" w:rsidRDefault="007E4AC2" w:rsidP="008567E7">
            <w:r>
              <w:rPr>
                <w:rFonts w:ascii="Arial" w:hAnsi="Arial" w:cs="Arial"/>
                <w:color w:val="000000"/>
                <w:position w:val="-2"/>
                <w:sz w:val="18"/>
                <w:szCs w:val="18"/>
              </w:rPr>
              <w:t>Kraj in datum:</w:t>
            </w:r>
          </w:p>
        </w:tc>
        <w:tc>
          <w:tcPr>
            <w:tcW w:w="0" w:type="auto"/>
            <w:tcMar>
              <w:top w:w="75" w:type="dxa"/>
              <w:bottom w:w="75" w:type="dxa"/>
            </w:tcMar>
            <w:vAlign w:val="center"/>
          </w:tcPr>
          <w:p w14:paraId="0BCBB260" w14:textId="77777777" w:rsidR="007E4AC2" w:rsidRDefault="007E4AC2" w:rsidP="008567E7">
            <w:r>
              <w:rPr>
                <w:rFonts w:ascii="Arial" w:hAnsi="Arial" w:cs="Arial"/>
                <w:color w:val="000000"/>
                <w:position w:val="-2"/>
                <w:sz w:val="18"/>
                <w:szCs w:val="18"/>
              </w:rPr>
              <w:t>Ime in priimek: _____________________</w:t>
            </w:r>
          </w:p>
        </w:tc>
      </w:tr>
      <w:tr w:rsidR="007E4AC2" w14:paraId="61C9A399" w14:textId="77777777" w:rsidTr="008567E7">
        <w:tc>
          <w:tcPr>
            <w:tcW w:w="2500" w:type="pct"/>
            <w:tcMar>
              <w:top w:w="75" w:type="dxa"/>
              <w:bottom w:w="75" w:type="dxa"/>
            </w:tcMar>
            <w:vAlign w:val="center"/>
          </w:tcPr>
          <w:p w14:paraId="6FBB89C4" w14:textId="77777777" w:rsidR="007E4AC2" w:rsidRDefault="007E4AC2" w:rsidP="008567E7">
            <w:r>
              <w:rPr>
                <w:rFonts w:ascii="Arial" w:hAnsi="Arial" w:cs="Arial"/>
                <w:color w:val="000000"/>
                <w:position w:val="-2"/>
                <w:sz w:val="18"/>
                <w:szCs w:val="18"/>
              </w:rPr>
              <w:t> </w:t>
            </w:r>
          </w:p>
        </w:tc>
        <w:tc>
          <w:tcPr>
            <w:tcW w:w="0" w:type="auto"/>
            <w:tcMar>
              <w:top w:w="75" w:type="dxa"/>
              <w:bottom w:w="75" w:type="dxa"/>
            </w:tcMar>
            <w:vAlign w:val="center"/>
          </w:tcPr>
          <w:p w14:paraId="08A11499" w14:textId="77777777" w:rsidR="007E4AC2" w:rsidRDefault="007E4AC2" w:rsidP="008567E7"/>
          <w:p w14:paraId="269FF6BE" w14:textId="77777777" w:rsidR="007E4AC2" w:rsidRDefault="007E4AC2" w:rsidP="008567E7">
            <w:pPr>
              <w:jc w:val="center"/>
            </w:pPr>
            <w:r>
              <w:rPr>
                <w:rFonts w:ascii="Arial" w:hAnsi="Arial" w:cs="Arial"/>
                <w:color w:val="A9A9A9"/>
                <w:position w:val="-2"/>
                <w:sz w:val="18"/>
                <w:szCs w:val="18"/>
              </w:rPr>
              <w:t>(žig in podpis)</w:t>
            </w:r>
          </w:p>
        </w:tc>
      </w:tr>
    </w:tbl>
    <w:p w14:paraId="1D5AAE89" w14:textId="77777777" w:rsidR="007E4AC2" w:rsidRDefault="007E4AC2" w:rsidP="00252358">
      <w:pPr>
        <w:spacing w:after="0"/>
        <w:jc w:val="right"/>
        <w:rPr>
          <w:rFonts w:ascii="Arial" w:hAnsi="Arial" w:cs="Arial"/>
          <w:sz w:val="18"/>
          <w:szCs w:val="18"/>
        </w:rPr>
      </w:pPr>
    </w:p>
    <w:p w14:paraId="5259F03A" w14:textId="77777777" w:rsidR="007E4AC2" w:rsidRDefault="007E4AC2" w:rsidP="00252358">
      <w:pPr>
        <w:spacing w:after="0"/>
        <w:jc w:val="right"/>
        <w:rPr>
          <w:rFonts w:ascii="Arial" w:hAnsi="Arial" w:cs="Arial"/>
          <w:sz w:val="18"/>
          <w:szCs w:val="18"/>
        </w:rPr>
      </w:pPr>
    </w:p>
    <w:p w14:paraId="459993CE" w14:textId="77777777" w:rsidR="007E4AC2" w:rsidRDefault="007E4AC2" w:rsidP="00252358">
      <w:pPr>
        <w:spacing w:after="0"/>
        <w:jc w:val="right"/>
        <w:rPr>
          <w:rFonts w:ascii="Arial" w:hAnsi="Arial" w:cs="Arial"/>
          <w:sz w:val="18"/>
          <w:szCs w:val="18"/>
        </w:rPr>
      </w:pPr>
    </w:p>
    <w:p w14:paraId="73B24A03" w14:textId="77777777" w:rsidR="007E4AC2" w:rsidRDefault="007E4AC2" w:rsidP="00252358">
      <w:pPr>
        <w:spacing w:after="0"/>
        <w:jc w:val="right"/>
        <w:rPr>
          <w:rFonts w:ascii="Arial" w:hAnsi="Arial" w:cs="Arial"/>
          <w:sz w:val="18"/>
          <w:szCs w:val="18"/>
        </w:rPr>
      </w:pPr>
    </w:p>
    <w:p w14:paraId="1C7706E3" w14:textId="77777777" w:rsidR="007E4AC2" w:rsidRDefault="007E4AC2" w:rsidP="00252358">
      <w:pPr>
        <w:spacing w:after="0"/>
        <w:jc w:val="right"/>
        <w:rPr>
          <w:rFonts w:ascii="Arial" w:hAnsi="Arial" w:cs="Arial"/>
          <w:sz w:val="18"/>
          <w:szCs w:val="18"/>
        </w:rPr>
      </w:pPr>
    </w:p>
    <w:p w14:paraId="215F903F" w14:textId="77777777" w:rsidR="007E4AC2" w:rsidRDefault="007E4AC2" w:rsidP="00252358">
      <w:pPr>
        <w:spacing w:after="0"/>
        <w:jc w:val="right"/>
        <w:rPr>
          <w:rFonts w:ascii="Arial" w:hAnsi="Arial" w:cs="Arial"/>
          <w:sz w:val="18"/>
          <w:szCs w:val="18"/>
        </w:rPr>
      </w:pPr>
    </w:p>
    <w:p w14:paraId="6D9C3C88" w14:textId="77777777" w:rsidR="007E4AC2" w:rsidRDefault="007E4AC2" w:rsidP="00252358">
      <w:pPr>
        <w:spacing w:after="0"/>
        <w:jc w:val="right"/>
        <w:rPr>
          <w:rFonts w:ascii="Arial" w:hAnsi="Arial" w:cs="Arial"/>
          <w:sz w:val="18"/>
          <w:szCs w:val="18"/>
        </w:rPr>
      </w:pPr>
    </w:p>
    <w:p w14:paraId="1431C78F" w14:textId="77777777" w:rsidR="007E4AC2" w:rsidRDefault="007E4AC2" w:rsidP="00252358">
      <w:pPr>
        <w:spacing w:after="0"/>
        <w:jc w:val="right"/>
        <w:rPr>
          <w:rFonts w:ascii="Arial" w:hAnsi="Arial" w:cs="Arial"/>
          <w:sz w:val="18"/>
          <w:szCs w:val="18"/>
        </w:rPr>
      </w:pPr>
    </w:p>
    <w:p w14:paraId="1F37D76E" w14:textId="77777777" w:rsidR="007E4AC2" w:rsidRDefault="007E4AC2" w:rsidP="00252358">
      <w:pPr>
        <w:spacing w:after="0"/>
        <w:jc w:val="right"/>
        <w:rPr>
          <w:rFonts w:ascii="Arial" w:hAnsi="Arial" w:cs="Arial"/>
          <w:sz w:val="18"/>
          <w:szCs w:val="18"/>
        </w:rPr>
      </w:pPr>
    </w:p>
    <w:p w14:paraId="51734EFE" w14:textId="728EB677"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AC2">
        <w:rPr>
          <w:rFonts w:ascii="Arial" w:hAnsi="Arial" w:cs="Arial"/>
          <w:sz w:val="18"/>
          <w:szCs w:val="18"/>
        </w:rPr>
        <w:t>5</w:t>
      </w:r>
    </w:p>
    <w:p w14:paraId="4FAA3818" w14:textId="77777777" w:rsidR="002F7211" w:rsidRPr="00252358" w:rsidRDefault="002F7211" w:rsidP="00252358"/>
    <w:p w14:paraId="5036D80B"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30B0A57" w14:textId="77777777" w:rsidR="002F7211" w:rsidRDefault="002F7211" w:rsidP="00EB2A75">
      <w:pPr>
        <w:spacing w:after="120"/>
        <w:rPr>
          <w:rFonts w:ascii="Arial" w:hAnsi="Arial" w:cs="Arial"/>
        </w:rPr>
      </w:pPr>
    </w:p>
    <w:p w14:paraId="39989E79" w14:textId="77777777" w:rsidR="00B43E41" w:rsidRDefault="002F7211">
      <w:pPr>
        <w:spacing w:before="225" w:after="225" w:line="240" w:lineRule="auto"/>
        <w:jc w:val="center"/>
      </w:pPr>
      <w:r>
        <w:rPr>
          <w:rFonts w:ascii="Arial" w:hAnsi="Arial" w:cs="Arial"/>
          <w:b/>
          <w:bCs/>
          <w:color w:val="000000"/>
          <w:sz w:val="18"/>
          <w:szCs w:val="18"/>
        </w:rPr>
        <w:t>SEZNAM ČLANOV ORGANOV IN ZASTOPNIKOV GOSPODARSKEGA SUBJEKTA</w:t>
      </w:r>
    </w:p>
    <w:p w14:paraId="2F044CE4" w14:textId="77777777" w:rsidR="00B43E41" w:rsidRDefault="002F7211">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43E41" w14:paraId="40A31C0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06A4DD" w14:textId="77777777" w:rsidR="00B43E41" w:rsidRDefault="002F7211">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F8A8D" w14:textId="77777777" w:rsidR="00B43E41" w:rsidRDefault="002F7211">
            <w:r>
              <w:rPr>
                <w:rFonts w:ascii="Arial" w:hAnsi="Arial" w:cs="Arial"/>
                <w:color w:val="000000"/>
                <w:position w:val="-2"/>
                <w:sz w:val="18"/>
                <w:szCs w:val="18"/>
              </w:rPr>
              <w:t> </w:t>
            </w:r>
          </w:p>
        </w:tc>
      </w:tr>
      <w:tr w:rsidR="00B43E41" w14:paraId="0E14EA1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6824B" w14:textId="77777777" w:rsidR="00B43E41" w:rsidRDefault="002F7211">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7163F7" w14:textId="77777777" w:rsidR="00B43E41" w:rsidRDefault="002F7211">
            <w:r>
              <w:rPr>
                <w:rFonts w:ascii="Arial" w:hAnsi="Arial" w:cs="Arial"/>
                <w:color w:val="000000"/>
                <w:position w:val="-2"/>
                <w:sz w:val="18"/>
                <w:szCs w:val="18"/>
              </w:rPr>
              <w:t> </w:t>
            </w:r>
          </w:p>
        </w:tc>
      </w:tr>
      <w:tr w:rsidR="00B43E41" w14:paraId="7E18306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4B1BE" w14:textId="77777777" w:rsidR="00B43E41" w:rsidRDefault="002F7211">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3B3DE" w14:textId="77777777" w:rsidR="00B43E41" w:rsidRDefault="002F7211">
            <w:r>
              <w:rPr>
                <w:rFonts w:ascii="Arial" w:hAnsi="Arial" w:cs="Arial"/>
                <w:color w:val="000000"/>
                <w:position w:val="-2"/>
                <w:sz w:val="18"/>
                <w:szCs w:val="18"/>
              </w:rPr>
              <w:t> </w:t>
            </w:r>
          </w:p>
        </w:tc>
      </w:tr>
      <w:tr w:rsidR="00B43E41" w14:paraId="4D7C5CA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6AB34" w14:textId="77777777" w:rsidR="00B43E41" w:rsidRDefault="002F7211">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2A90D" w14:textId="77777777" w:rsidR="00B43E41" w:rsidRDefault="002F7211">
            <w:r>
              <w:rPr>
                <w:rFonts w:ascii="Arial" w:hAnsi="Arial" w:cs="Arial"/>
                <w:color w:val="000000"/>
                <w:position w:val="-2"/>
                <w:sz w:val="18"/>
                <w:szCs w:val="18"/>
              </w:rPr>
              <w:t> </w:t>
            </w:r>
          </w:p>
        </w:tc>
      </w:tr>
    </w:tbl>
    <w:p w14:paraId="36FB1429" w14:textId="77777777" w:rsidR="00B43E41" w:rsidRDefault="002F7211">
      <w:pPr>
        <w:spacing w:before="225" w:after="225" w:line="240" w:lineRule="auto"/>
        <w:jc w:val="both"/>
      </w:pPr>
      <w:r>
        <w:rPr>
          <w:rFonts w:ascii="Arial" w:hAnsi="Arial" w:cs="Arial"/>
          <w:color w:val="000000"/>
          <w:sz w:val="18"/>
          <w:szCs w:val="18"/>
        </w:rPr>
        <w:t> </w:t>
      </w:r>
    </w:p>
    <w:p w14:paraId="59414A26" w14:textId="77777777" w:rsidR="00B43E41" w:rsidRDefault="002F7211">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43E41" w14:paraId="2628B7B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C68B2B" w14:textId="77777777" w:rsidR="00B43E41" w:rsidRDefault="002F7211">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D5B1A9" w14:textId="77777777" w:rsidR="00B43E41" w:rsidRDefault="002F7211">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D6D59" w14:textId="77777777" w:rsidR="00B43E41" w:rsidRDefault="002F7211">
            <w:r>
              <w:rPr>
                <w:rFonts w:ascii="Arial" w:hAnsi="Arial" w:cs="Arial"/>
                <w:color w:val="000000"/>
                <w:position w:val="-2"/>
                <w:sz w:val="18"/>
                <w:szCs w:val="18"/>
              </w:rPr>
              <w:t>EMŠO*</w:t>
            </w:r>
          </w:p>
        </w:tc>
      </w:tr>
      <w:tr w:rsidR="00B43E41" w14:paraId="03AD51A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1CACCB"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1D9BE5"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F28A37" w14:textId="77777777" w:rsidR="00B43E41" w:rsidRDefault="002F7211">
            <w:r>
              <w:rPr>
                <w:rFonts w:ascii="Arial" w:hAnsi="Arial" w:cs="Arial"/>
                <w:color w:val="000000"/>
                <w:position w:val="-2"/>
                <w:sz w:val="18"/>
                <w:szCs w:val="18"/>
              </w:rPr>
              <w:t> </w:t>
            </w:r>
          </w:p>
        </w:tc>
      </w:tr>
      <w:tr w:rsidR="00B43E41" w14:paraId="620F887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2215D6"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AC85FD"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9D0D2E" w14:textId="77777777" w:rsidR="00B43E41" w:rsidRDefault="002F7211">
            <w:r>
              <w:rPr>
                <w:rFonts w:ascii="Arial" w:hAnsi="Arial" w:cs="Arial"/>
                <w:color w:val="000000"/>
                <w:position w:val="-2"/>
                <w:sz w:val="18"/>
                <w:szCs w:val="18"/>
              </w:rPr>
              <w:t> </w:t>
            </w:r>
          </w:p>
        </w:tc>
      </w:tr>
      <w:tr w:rsidR="00B43E41" w14:paraId="322CC53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F3D0AC"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98FEE0"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76872D" w14:textId="77777777" w:rsidR="00B43E41" w:rsidRDefault="002F7211">
            <w:r>
              <w:rPr>
                <w:rFonts w:ascii="Arial" w:hAnsi="Arial" w:cs="Arial"/>
                <w:color w:val="000000"/>
                <w:position w:val="-2"/>
                <w:sz w:val="18"/>
                <w:szCs w:val="18"/>
              </w:rPr>
              <w:t> </w:t>
            </w:r>
          </w:p>
        </w:tc>
      </w:tr>
      <w:tr w:rsidR="00B43E41" w14:paraId="4BAEAA5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63F64"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AE7EB"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027AB" w14:textId="77777777" w:rsidR="00B43E41" w:rsidRDefault="002F7211">
            <w:r>
              <w:rPr>
                <w:rFonts w:ascii="Arial" w:hAnsi="Arial" w:cs="Arial"/>
                <w:color w:val="000000"/>
                <w:position w:val="-2"/>
                <w:sz w:val="18"/>
                <w:szCs w:val="18"/>
              </w:rPr>
              <w:t> </w:t>
            </w:r>
          </w:p>
        </w:tc>
      </w:tr>
      <w:tr w:rsidR="00B43E41" w14:paraId="3544881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A39BB"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157827"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F3301" w14:textId="77777777" w:rsidR="00B43E41" w:rsidRDefault="002F7211">
            <w:r>
              <w:rPr>
                <w:rFonts w:ascii="Arial" w:hAnsi="Arial" w:cs="Arial"/>
                <w:color w:val="000000"/>
                <w:position w:val="-2"/>
                <w:sz w:val="18"/>
                <w:szCs w:val="18"/>
              </w:rPr>
              <w:t> </w:t>
            </w:r>
          </w:p>
        </w:tc>
      </w:tr>
      <w:tr w:rsidR="00B43E41" w14:paraId="5FB6B49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262603"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8D0F64"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4420C" w14:textId="77777777" w:rsidR="00B43E41" w:rsidRDefault="002F7211">
            <w:r>
              <w:rPr>
                <w:rFonts w:ascii="Arial" w:hAnsi="Arial" w:cs="Arial"/>
                <w:color w:val="000000"/>
                <w:position w:val="-2"/>
                <w:sz w:val="18"/>
                <w:szCs w:val="18"/>
              </w:rPr>
              <w:t> </w:t>
            </w:r>
          </w:p>
        </w:tc>
      </w:tr>
      <w:tr w:rsidR="00B43E41" w14:paraId="34F881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A7318"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E5E0D"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AD5CA" w14:textId="77777777" w:rsidR="00B43E41" w:rsidRDefault="002F7211">
            <w:r>
              <w:rPr>
                <w:rFonts w:ascii="Arial" w:hAnsi="Arial" w:cs="Arial"/>
                <w:color w:val="000000"/>
                <w:position w:val="-2"/>
                <w:sz w:val="18"/>
                <w:szCs w:val="18"/>
              </w:rPr>
              <w:t> </w:t>
            </w:r>
          </w:p>
        </w:tc>
      </w:tr>
      <w:tr w:rsidR="00B43E41" w14:paraId="4D980F2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92884F"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411B8"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A8A393" w14:textId="77777777" w:rsidR="00B43E41" w:rsidRDefault="002F7211">
            <w:r>
              <w:rPr>
                <w:rFonts w:ascii="Arial" w:hAnsi="Arial" w:cs="Arial"/>
                <w:color w:val="000000"/>
                <w:position w:val="-2"/>
                <w:sz w:val="18"/>
                <w:szCs w:val="18"/>
              </w:rPr>
              <w:t> </w:t>
            </w:r>
          </w:p>
        </w:tc>
      </w:tr>
      <w:tr w:rsidR="00B43E41" w14:paraId="7FFB3FA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8B03D8" w14:textId="77777777" w:rsidR="00B43E41" w:rsidRDefault="002F7211">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F4EC9" w14:textId="77777777" w:rsidR="00B43E41" w:rsidRDefault="002F7211">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1E3C48" w14:textId="77777777" w:rsidR="00B43E41" w:rsidRDefault="002F7211">
            <w:r>
              <w:rPr>
                <w:rFonts w:ascii="Arial" w:hAnsi="Arial" w:cs="Arial"/>
                <w:color w:val="000000"/>
                <w:position w:val="-2"/>
                <w:sz w:val="18"/>
                <w:szCs w:val="18"/>
              </w:rPr>
              <w:t> </w:t>
            </w:r>
          </w:p>
        </w:tc>
      </w:tr>
    </w:tbl>
    <w:p w14:paraId="64C64EB9" w14:textId="77777777" w:rsidR="00B43E41" w:rsidRDefault="002F7211">
      <w:pPr>
        <w:spacing w:before="225" w:after="225" w:line="240" w:lineRule="auto"/>
        <w:jc w:val="both"/>
      </w:pPr>
      <w:r>
        <w:rPr>
          <w:rFonts w:ascii="Arial" w:hAnsi="Arial" w:cs="Arial"/>
          <w:color w:val="000000"/>
          <w:sz w:val="18"/>
          <w:szCs w:val="18"/>
        </w:rPr>
        <w:t>* podatek je potreben za preverbo v e-Dosje</w:t>
      </w:r>
    </w:p>
    <w:p w14:paraId="26C6FF3A" w14:textId="77777777" w:rsidR="00B43E41" w:rsidRDefault="002F7211">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43E41" w14:paraId="7341E4DA" w14:textId="77777777">
        <w:tc>
          <w:tcPr>
            <w:tcW w:w="2500" w:type="pct"/>
            <w:tcMar>
              <w:top w:w="75" w:type="dxa"/>
              <w:bottom w:w="75" w:type="dxa"/>
            </w:tcMar>
            <w:vAlign w:val="center"/>
          </w:tcPr>
          <w:p w14:paraId="3B3A1CC0" w14:textId="77777777" w:rsidR="00B43E41" w:rsidRDefault="002F7211">
            <w:r>
              <w:rPr>
                <w:rFonts w:ascii="Arial" w:hAnsi="Arial" w:cs="Arial"/>
                <w:color w:val="000000"/>
                <w:position w:val="-2"/>
                <w:sz w:val="18"/>
                <w:szCs w:val="18"/>
              </w:rPr>
              <w:t>Kraj in datum:</w:t>
            </w:r>
          </w:p>
        </w:tc>
        <w:tc>
          <w:tcPr>
            <w:tcW w:w="0" w:type="auto"/>
            <w:tcMar>
              <w:top w:w="75" w:type="dxa"/>
              <w:bottom w:w="75" w:type="dxa"/>
            </w:tcMar>
            <w:vAlign w:val="center"/>
          </w:tcPr>
          <w:p w14:paraId="3F6DD2EF" w14:textId="77777777" w:rsidR="00B43E41" w:rsidRDefault="002F7211">
            <w:r>
              <w:rPr>
                <w:rFonts w:ascii="Arial" w:hAnsi="Arial" w:cs="Arial"/>
                <w:color w:val="000000"/>
                <w:position w:val="-2"/>
                <w:sz w:val="18"/>
                <w:szCs w:val="18"/>
              </w:rPr>
              <w:t>Ime in priimek: _____________________</w:t>
            </w:r>
          </w:p>
        </w:tc>
      </w:tr>
      <w:tr w:rsidR="00B43E41" w14:paraId="05D69803" w14:textId="77777777">
        <w:tc>
          <w:tcPr>
            <w:tcW w:w="2500" w:type="pct"/>
            <w:tcMar>
              <w:top w:w="75" w:type="dxa"/>
              <w:bottom w:w="75" w:type="dxa"/>
            </w:tcMar>
            <w:vAlign w:val="center"/>
          </w:tcPr>
          <w:p w14:paraId="41F56AB8"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7F0BE17E" w14:textId="77777777" w:rsidR="00B43E41" w:rsidRDefault="002F7211">
            <w:pPr>
              <w:jc w:val="center"/>
            </w:pPr>
            <w:r>
              <w:rPr>
                <w:rFonts w:ascii="Arial" w:hAnsi="Arial" w:cs="Arial"/>
                <w:color w:val="A9A9A9"/>
                <w:position w:val="-2"/>
                <w:sz w:val="18"/>
                <w:szCs w:val="18"/>
              </w:rPr>
              <w:t>(podpis)</w:t>
            </w:r>
          </w:p>
        </w:tc>
      </w:tr>
    </w:tbl>
    <w:p w14:paraId="14925AAC" w14:textId="77777777" w:rsidR="00B43E41" w:rsidRDefault="002F7211">
      <w:pPr>
        <w:spacing w:before="225" w:after="225" w:line="240" w:lineRule="auto"/>
        <w:jc w:val="both"/>
      </w:pPr>
      <w:r>
        <w:rPr>
          <w:rFonts w:ascii="Arial" w:hAnsi="Arial" w:cs="Arial"/>
          <w:color w:val="000000"/>
          <w:sz w:val="18"/>
          <w:szCs w:val="18"/>
        </w:rPr>
        <w:t> </w:t>
      </w:r>
    </w:p>
    <w:p w14:paraId="4DAD3912" w14:textId="77777777" w:rsidR="00B43E41" w:rsidRDefault="002F7211">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09735769" w14:textId="77777777" w:rsidR="00B43E41" w:rsidRDefault="002F7211">
      <w:pPr>
        <w:spacing w:before="225" w:after="225" w:line="240" w:lineRule="auto"/>
        <w:jc w:val="both"/>
      </w:pPr>
      <w:r>
        <w:rPr>
          <w:rFonts w:ascii="Arial" w:hAnsi="Arial" w:cs="Arial"/>
          <w:color w:val="000000"/>
          <w:sz w:val="18"/>
          <w:szCs w:val="18"/>
        </w:rPr>
        <w:t> </w:t>
      </w:r>
    </w:p>
    <w:p w14:paraId="28ED11E4" w14:textId="77777777" w:rsidR="00B43E41" w:rsidRDefault="00B43E41">
      <w:pPr>
        <w:sectPr w:rsidR="00B43E41" w:rsidSect="006E7A2B">
          <w:footerReference w:type="default" r:id="rId15"/>
          <w:pgSz w:w="11906" w:h="16838"/>
          <w:pgMar w:top="1418" w:right="1418" w:bottom="1418" w:left="1418" w:header="567" w:footer="596" w:gutter="0"/>
          <w:cols w:space="708"/>
          <w:docGrid w:linePitch="360"/>
        </w:sectPr>
      </w:pPr>
    </w:p>
    <w:p w14:paraId="51267411" w14:textId="35303E8A"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AC2">
        <w:rPr>
          <w:rFonts w:ascii="Arial" w:hAnsi="Arial" w:cs="Arial"/>
          <w:sz w:val="18"/>
          <w:szCs w:val="18"/>
        </w:rPr>
        <w:t>6</w:t>
      </w:r>
    </w:p>
    <w:p w14:paraId="4B3F9E05" w14:textId="77777777" w:rsidR="002F7211" w:rsidRPr="00252358" w:rsidRDefault="002F7211" w:rsidP="00252358"/>
    <w:p w14:paraId="629E0A98"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4094ED2" w14:textId="77777777" w:rsidR="002F7211" w:rsidRDefault="002F7211" w:rsidP="00EB2A75">
      <w:pPr>
        <w:spacing w:after="120"/>
        <w:rPr>
          <w:rFonts w:ascii="Arial" w:hAnsi="Arial" w:cs="Arial"/>
        </w:rPr>
      </w:pPr>
    </w:p>
    <w:p w14:paraId="5421B3D1" w14:textId="77777777" w:rsidR="00B43E41" w:rsidRDefault="002F7211">
      <w:pPr>
        <w:spacing w:before="225" w:after="225" w:line="240" w:lineRule="auto"/>
        <w:jc w:val="both"/>
      </w:pPr>
      <w:r>
        <w:rPr>
          <w:rFonts w:ascii="Arial" w:hAnsi="Arial" w:cs="Arial"/>
          <w:i/>
          <w:iCs/>
          <w:color w:val="000000"/>
          <w:sz w:val="18"/>
          <w:szCs w:val="18"/>
        </w:rPr>
        <w:t>Glava s podatki o garantu (zavarovalnici/banki) ali SWIFT ključ</w:t>
      </w:r>
    </w:p>
    <w:p w14:paraId="2BFC377D" w14:textId="77777777" w:rsidR="00B43E41" w:rsidRDefault="002F7211">
      <w:pPr>
        <w:spacing w:before="225" w:after="225" w:line="240" w:lineRule="auto"/>
        <w:jc w:val="both"/>
      </w:pPr>
      <w:r>
        <w:rPr>
          <w:rFonts w:ascii="Arial" w:hAnsi="Arial" w:cs="Arial"/>
          <w:color w:val="000000"/>
          <w:sz w:val="18"/>
          <w:szCs w:val="18"/>
        </w:rPr>
        <w:t>Za: SPLOŠNA BOLNIŠNICA NOVO MESTO, Šmihelska cesta 1, 8000 Novo mesto</w:t>
      </w:r>
    </w:p>
    <w:p w14:paraId="05E972BB" w14:textId="77777777" w:rsidR="00B43E41" w:rsidRDefault="002F721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7E32BE0" w14:textId="77777777" w:rsidR="00B43E41" w:rsidRDefault="002F721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1171635" w14:textId="77777777" w:rsidR="00B43E41" w:rsidRDefault="002F721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DBB9CF6" w14:textId="77777777" w:rsidR="00B43E41" w:rsidRDefault="002F721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1815B90" w14:textId="77777777" w:rsidR="00B43E41" w:rsidRDefault="002F721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3AA2871E" w14:textId="77777777" w:rsidR="00B43E41" w:rsidRDefault="002F721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082661A5" w14:textId="77777777" w:rsidR="00B43E41" w:rsidRDefault="002F721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Koronarni stenti, žilne opornice, stenti in žilne endoproteze ter ostali material za interventno kardiologijo in periferno angiografijo za obdobje 2 let</w:t>
      </w:r>
    </w:p>
    <w:p w14:paraId="437C9EF4" w14:textId="77777777" w:rsidR="00B43E41" w:rsidRDefault="002F7211">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1EEAD055" w14:textId="77777777" w:rsidR="00B43E41" w:rsidRDefault="002F721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147109E" w14:textId="77777777" w:rsidR="00B43E41" w:rsidRDefault="002F721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E5538AC" w14:textId="77777777" w:rsidR="00B43E41" w:rsidRDefault="002F7211">
      <w:pPr>
        <w:spacing w:before="225" w:after="225" w:line="240" w:lineRule="auto"/>
        <w:jc w:val="both"/>
      </w:pPr>
      <w:r>
        <w:rPr>
          <w:rFonts w:ascii="Arial" w:hAnsi="Arial" w:cs="Arial"/>
          <w:color w:val="000000"/>
          <w:sz w:val="18"/>
          <w:szCs w:val="18"/>
        </w:rPr>
        <w:t>2. Kopija garancije št. ______________</w:t>
      </w:r>
    </w:p>
    <w:p w14:paraId="766BC598" w14:textId="77777777" w:rsidR="00B43E41" w:rsidRDefault="002F721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F885161" w14:textId="77777777" w:rsidR="00B43E41" w:rsidRDefault="002F721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BA6C523" w14:textId="77777777" w:rsidR="00B43E41" w:rsidRDefault="002F721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7E5B3D1" w14:textId="77777777" w:rsidR="00B43E41" w:rsidRDefault="002F721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2304C8B" w14:textId="77777777" w:rsidR="00B43E41" w:rsidRDefault="002F721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1F52E63" w14:textId="77777777" w:rsidR="00B43E41" w:rsidRDefault="002F721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016728" w14:textId="77777777" w:rsidR="00B43E41" w:rsidRDefault="002F7211">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1EDF1F2F" w14:textId="77777777" w:rsidR="00B43E41" w:rsidRDefault="002F7211">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70BC03A5" w14:textId="77777777" w:rsidR="00B43E41" w:rsidRDefault="002F721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7E4CC45" w14:textId="77777777" w:rsidR="00B43E41" w:rsidRDefault="002F721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B43E41" w14:paraId="14B88FCC" w14:textId="77777777">
        <w:tc>
          <w:tcPr>
            <w:tcW w:w="4080" w:type="dxa"/>
            <w:tcMar>
              <w:top w:w="75" w:type="dxa"/>
              <w:bottom w:w="75" w:type="dxa"/>
            </w:tcMar>
            <w:vAlign w:val="center"/>
          </w:tcPr>
          <w:p w14:paraId="1F7D72AC"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2AA4F0D9" w14:textId="77777777" w:rsidR="00B43E41" w:rsidRDefault="002F7211">
            <w:pPr>
              <w:jc w:val="center"/>
            </w:pPr>
            <w:r>
              <w:rPr>
                <w:rFonts w:ascii="Arial" w:hAnsi="Arial" w:cs="Arial"/>
                <w:color w:val="000000"/>
                <w:position w:val="-2"/>
                <w:sz w:val="18"/>
                <w:szCs w:val="18"/>
              </w:rPr>
              <w:t>Garant</w:t>
            </w:r>
          </w:p>
        </w:tc>
      </w:tr>
      <w:tr w:rsidR="00B43E41" w14:paraId="7B549BA7" w14:textId="77777777">
        <w:tc>
          <w:tcPr>
            <w:tcW w:w="4080" w:type="dxa"/>
            <w:tcMar>
              <w:top w:w="75" w:type="dxa"/>
              <w:bottom w:w="75" w:type="dxa"/>
            </w:tcMar>
            <w:vAlign w:val="center"/>
          </w:tcPr>
          <w:p w14:paraId="07714C38"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2085C248" w14:textId="77777777" w:rsidR="00B43E41" w:rsidRDefault="00B43E41"/>
          <w:p w14:paraId="467B1800" w14:textId="77777777" w:rsidR="00B43E41" w:rsidRDefault="002F7211">
            <w:pPr>
              <w:jc w:val="center"/>
            </w:pPr>
            <w:r>
              <w:rPr>
                <w:rFonts w:ascii="Arial" w:hAnsi="Arial" w:cs="Arial"/>
                <w:color w:val="A9A9A9"/>
                <w:position w:val="-2"/>
                <w:sz w:val="18"/>
                <w:szCs w:val="18"/>
              </w:rPr>
              <w:t>(žig in podpis)</w:t>
            </w:r>
          </w:p>
        </w:tc>
      </w:tr>
    </w:tbl>
    <w:p w14:paraId="77E445D5" w14:textId="77777777" w:rsidR="00B43E41" w:rsidRDefault="002F7211">
      <w:pPr>
        <w:spacing w:before="225" w:after="225" w:line="240" w:lineRule="auto"/>
        <w:jc w:val="both"/>
      </w:pPr>
      <w:r>
        <w:rPr>
          <w:rFonts w:ascii="Arial" w:hAnsi="Arial" w:cs="Arial"/>
          <w:color w:val="000000"/>
          <w:sz w:val="18"/>
          <w:szCs w:val="18"/>
        </w:rPr>
        <w:t> </w:t>
      </w:r>
    </w:p>
    <w:p w14:paraId="0B57F970" w14:textId="77777777" w:rsidR="00B43E41" w:rsidRDefault="002F7211">
      <w:pPr>
        <w:spacing w:before="225" w:after="225" w:line="240" w:lineRule="auto"/>
        <w:jc w:val="both"/>
      </w:pPr>
      <w:r>
        <w:rPr>
          <w:rFonts w:ascii="Arial" w:hAnsi="Arial" w:cs="Arial"/>
          <w:color w:val="000000"/>
          <w:sz w:val="18"/>
          <w:szCs w:val="18"/>
        </w:rPr>
        <w:t> </w:t>
      </w:r>
    </w:p>
    <w:p w14:paraId="4908F74F" w14:textId="77777777" w:rsidR="00B43E41" w:rsidRDefault="00B43E41">
      <w:pPr>
        <w:sectPr w:rsidR="00B43E41" w:rsidSect="006E7A2B">
          <w:footerReference w:type="default" r:id="rId16"/>
          <w:pgSz w:w="11906" w:h="16838"/>
          <w:pgMar w:top="1418" w:right="1418" w:bottom="1418" w:left="1418" w:header="567" w:footer="596" w:gutter="0"/>
          <w:cols w:space="708"/>
          <w:docGrid w:linePitch="360"/>
        </w:sectPr>
      </w:pPr>
    </w:p>
    <w:p w14:paraId="78045F52" w14:textId="115BEECA"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AC2">
        <w:rPr>
          <w:rFonts w:ascii="Arial" w:hAnsi="Arial" w:cs="Arial"/>
          <w:sz w:val="18"/>
          <w:szCs w:val="18"/>
        </w:rPr>
        <w:t>7</w:t>
      </w:r>
    </w:p>
    <w:p w14:paraId="5AC9D3E2" w14:textId="77777777" w:rsidR="002F7211" w:rsidRPr="00252358" w:rsidRDefault="002F7211" w:rsidP="00252358"/>
    <w:p w14:paraId="0BD27220"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2370F41E" w14:textId="77777777" w:rsidR="002F7211" w:rsidRDefault="002F7211" w:rsidP="00EB2A75">
      <w:pPr>
        <w:spacing w:after="120"/>
        <w:rPr>
          <w:rFonts w:ascii="Arial" w:hAnsi="Arial" w:cs="Arial"/>
        </w:rPr>
      </w:pPr>
    </w:p>
    <w:p w14:paraId="3F51E91B" w14:textId="77777777" w:rsidR="00B43E41" w:rsidRDefault="002F7211">
      <w:pPr>
        <w:spacing w:before="225" w:after="225" w:line="240" w:lineRule="auto"/>
        <w:jc w:val="center"/>
      </w:pPr>
      <w:r>
        <w:rPr>
          <w:rFonts w:ascii="Arial" w:hAnsi="Arial" w:cs="Arial"/>
          <w:b/>
          <w:bCs/>
          <w:color w:val="000000"/>
          <w:sz w:val="24"/>
          <w:szCs w:val="24"/>
        </w:rPr>
        <w:t>MENIČNA IZJAVA</w:t>
      </w:r>
    </w:p>
    <w:p w14:paraId="44689237" w14:textId="77777777" w:rsidR="00B43E41" w:rsidRDefault="002F7211">
      <w:pPr>
        <w:spacing w:before="225" w:after="225" w:line="240" w:lineRule="auto"/>
        <w:jc w:val="center"/>
      </w:pPr>
      <w:r>
        <w:rPr>
          <w:rFonts w:ascii="Arial" w:hAnsi="Arial" w:cs="Arial"/>
          <w:color w:val="000000"/>
          <w:sz w:val="21"/>
          <w:szCs w:val="21"/>
        </w:rPr>
        <w:t>s pooblastilom za izpolnitev in unovčenje menice</w:t>
      </w:r>
    </w:p>
    <w:p w14:paraId="7ABE26E9" w14:textId="77777777" w:rsidR="00B43E41" w:rsidRDefault="002F7211">
      <w:pPr>
        <w:spacing w:before="225" w:after="225" w:line="240" w:lineRule="auto"/>
        <w:jc w:val="both"/>
      </w:pPr>
      <w:r>
        <w:rPr>
          <w:rFonts w:ascii="Arial" w:hAnsi="Arial" w:cs="Arial"/>
          <w:color w:val="000000"/>
          <w:sz w:val="18"/>
          <w:szCs w:val="18"/>
        </w:rPr>
        <w:t> </w:t>
      </w:r>
    </w:p>
    <w:p w14:paraId="6BE7BE2A" w14:textId="77777777" w:rsidR="00B43E41" w:rsidRDefault="002F721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34774579" w14:textId="77777777" w:rsidR="00B43E41" w:rsidRDefault="002F7211">
      <w:pPr>
        <w:spacing w:before="225" w:after="225" w:line="240" w:lineRule="auto"/>
        <w:jc w:val="both"/>
      </w:pPr>
      <w:r>
        <w:rPr>
          <w:rFonts w:ascii="Arial" w:hAnsi="Arial" w:cs="Arial"/>
          <w:b/>
          <w:bCs/>
          <w:color w:val="000000"/>
          <w:sz w:val="18"/>
          <w:szCs w:val="18"/>
        </w:rPr>
        <w:t>Koronarni stenti, žilne opornice, stenti in žilne endoproteze ter ostali material za interventno kardiologijo in periferno angiografijo za obdobje 2 let, </w:t>
      </w:r>
      <w:r>
        <w:rPr>
          <w:rFonts w:ascii="Arial" w:hAnsi="Arial" w:cs="Arial"/>
          <w:color w:val="000000"/>
          <w:sz w:val="18"/>
          <w:szCs w:val="18"/>
        </w:rPr>
        <w:t>16-38/24</w:t>
      </w:r>
    </w:p>
    <w:p w14:paraId="5EB1024E" w14:textId="77777777" w:rsidR="00B43E41" w:rsidRDefault="002F721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7B251E3" w14:textId="77777777" w:rsidR="00B43E41" w:rsidRDefault="002F7211">
      <w:pPr>
        <w:spacing w:before="225" w:after="225" w:line="240" w:lineRule="auto"/>
        <w:jc w:val="both"/>
      </w:pPr>
      <w:r>
        <w:rPr>
          <w:rFonts w:ascii="Arial" w:hAnsi="Arial" w:cs="Arial"/>
          <w:color w:val="000000"/>
          <w:sz w:val="18"/>
          <w:szCs w:val="18"/>
        </w:rPr>
        <w:t> </w:t>
      </w:r>
    </w:p>
    <w:p w14:paraId="1EFC4C5B" w14:textId="77777777" w:rsidR="00B43E41" w:rsidRDefault="002F721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najmanj 5,00 % pogodbene vrednosti z DDV, kar znaša </w:t>
      </w:r>
      <w:r>
        <w:rPr>
          <w:rFonts w:ascii="Arial" w:hAnsi="Arial" w:cs="Arial"/>
          <w:b/>
          <w:bCs/>
          <w:color w:val="000000"/>
          <w:sz w:val="18"/>
          <w:szCs w:val="18"/>
          <w:u w:val="single"/>
        </w:rPr>
        <w:t>__________</w:t>
      </w:r>
    </w:p>
    <w:p w14:paraId="5009FF32" w14:textId="77777777" w:rsidR="00B43E41" w:rsidRDefault="002F721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2A900D96" w14:textId="77777777" w:rsidR="00B43E41" w:rsidRDefault="002F721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736606F6" w14:textId="77777777" w:rsidR="00B43E41" w:rsidRDefault="002F721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2C25F28C" w14:textId="77777777" w:rsidR="00B43E41" w:rsidRDefault="002F721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46D69CFB" w14:textId="77777777" w:rsidR="00B43E41" w:rsidRDefault="002F7211">
      <w:pPr>
        <w:spacing w:before="225" w:after="225" w:line="240" w:lineRule="auto"/>
        <w:jc w:val="both"/>
      </w:pPr>
      <w:r>
        <w:rPr>
          <w:rFonts w:ascii="Arial" w:hAnsi="Arial" w:cs="Arial"/>
          <w:color w:val="000000"/>
          <w:sz w:val="18"/>
          <w:szCs w:val="18"/>
        </w:rPr>
        <w:t> </w:t>
      </w:r>
    </w:p>
    <w:p w14:paraId="325124E6" w14:textId="77777777" w:rsidR="00B43E41" w:rsidRDefault="002F7211">
      <w:pPr>
        <w:spacing w:before="225" w:after="225" w:line="240" w:lineRule="auto"/>
        <w:jc w:val="both"/>
      </w:pPr>
      <w:r>
        <w:rPr>
          <w:rFonts w:ascii="Arial" w:hAnsi="Arial" w:cs="Arial"/>
          <w:color w:val="000000"/>
          <w:sz w:val="18"/>
          <w:szCs w:val="18"/>
        </w:rPr>
        <w:t>Priloga: </w:t>
      </w:r>
    </w:p>
    <w:p w14:paraId="6E014B9E" w14:textId="77777777" w:rsidR="00B43E41" w:rsidRDefault="002F7211">
      <w:pPr>
        <w:spacing w:before="225" w:after="225" w:line="240" w:lineRule="auto"/>
        <w:jc w:val="both"/>
      </w:pPr>
      <w:r>
        <w:rPr>
          <w:rFonts w:ascii="Arial" w:hAnsi="Arial" w:cs="Arial"/>
          <w:color w:val="000000"/>
          <w:sz w:val="18"/>
          <w:szCs w:val="18"/>
        </w:rPr>
        <w:t>- bianco menica, podpisana in žigosana</w:t>
      </w:r>
    </w:p>
    <w:p w14:paraId="42BED1DA" w14:textId="77777777" w:rsidR="00B43E41" w:rsidRDefault="002F721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3E41" w14:paraId="4ACF2600" w14:textId="77777777">
        <w:tc>
          <w:tcPr>
            <w:tcW w:w="2500" w:type="pct"/>
            <w:tcMar>
              <w:top w:w="75" w:type="dxa"/>
              <w:bottom w:w="75" w:type="dxa"/>
            </w:tcMar>
            <w:vAlign w:val="center"/>
          </w:tcPr>
          <w:p w14:paraId="2D856FF0" w14:textId="77777777" w:rsidR="00B43E41" w:rsidRDefault="002F721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324188F" w14:textId="77777777" w:rsidR="00B43E41" w:rsidRDefault="002F721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43E41" w14:paraId="0236C702" w14:textId="77777777">
        <w:tc>
          <w:tcPr>
            <w:tcW w:w="2500" w:type="pct"/>
            <w:tcMar>
              <w:top w:w="75" w:type="dxa"/>
              <w:bottom w:w="75" w:type="dxa"/>
            </w:tcMar>
            <w:vAlign w:val="center"/>
          </w:tcPr>
          <w:p w14:paraId="07F1B82D" w14:textId="77777777" w:rsidR="00B43E41" w:rsidRDefault="002F721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F335895" w14:textId="77777777" w:rsidR="00B43E41" w:rsidRDefault="00B43E41"/>
          <w:p w14:paraId="4FDA3BD9" w14:textId="77777777" w:rsidR="00B43E41" w:rsidRDefault="002F7211">
            <w:pPr>
              <w:jc w:val="center"/>
            </w:pPr>
            <w:r>
              <w:rPr>
                <w:rFonts w:ascii="Arial" w:hAnsi="Arial" w:cs="Arial"/>
                <w:color w:val="A9A9A9"/>
                <w:position w:val="-2"/>
                <w:sz w:val="18"/>
                <w:szCs w:val="18"/>
              </w:rPr>
              <w:t>(žig in podpis)</w:t>
            </w:r>
          </w:p>
        </w:tc>
      </w:tr>
    </w:tbl>
    <w:p w14:paraId="0A7D3CAB" w14:textId="77777777" w:rsidR="00B43E41" w:rsidRDefault="002F7211">
      <w:pPr>
        <w:spacing w:before="225" w:after="225" w:line="240" w:lineRule="auto"/>
        <w:jc w:val="both"/>
      </w:pPr>
      <w:r>
        <w:rPr>
          <w:rFonts w:ascii="Arial" w:hAnsi="Arial" w:cs="Arial"/>
          <w:color w:val="000000"/>
          <w:sz w:val="18"/>
          <w:szCs w:val="18"/>
        </w:rPr>
        <w:t> </w:t>
      </w:r>
    </w:p>
    <w:p w14:paraId="018D34A8" w14:textId="77777777" w:rsidR="00B43E41" w:rsidRDefault="002F7211">
      <w:pPr>
        <w:spacing w:before="225" w:after="225" w:line="240" w:lineRule="auto"/>
        <w:jc w:val="both"/>
      </w:pPr>
      <w:r>
        <w:rPr>
          <w:rFonts w:ascii="Arial" w:hAnsi="Arial" w:cs="Arial"/>
          <w:color w:val="000000"/>
          <w:sz w:val="18"/>
          <w:szCs w:val="18"/>
        </w:rPr>
        <w:t> </w:t>
      </w:r>
    </w:p>
    <w:p w14:paraId="2129D4E9" w14:textId="77777777" w:rsidR="00B43E41" w:rsidRDefault="00B43E41">
      <w:pPr>
        <w:sectPr w:rsidR="00B43E41" w:rsidSect="006E7A2B">
          <w:footerReference w:type="default" r:id="rId17"/>
          <w:pgSz w:w="11906" w:h="16838"/>
          <w:pgMar w:top="1418" w:right="1418" w:bottom="1418" w:left="1418" w:header="567" w:footer="596" w:gutter="0"/>
          <w:cols w:space="708"/>
          <w:docGrid w:linePitch="360"/>
        </w:sectPr>
      </w:pPr>
    </w:p>
    <w:p w14:paraId="5CD9A898" w14:textId="6E4F6AA4"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AC2">
        <w:rPr>
          <w:rFonts w:ascii="Arial" w:hAnsi="Arial" w:cs="Arial"/>
          <w:sz w:val="18"/>
          <w:szCs w:val="18"/>
        </w:rPr>
        <w:t>8</w:t>
      </w:r>
    </w:p>
    <w:p w14:paraId="2525A547" w14:textId="77777777" w:rsidR="002F7211" w:rsidRPr="00252358" w:rsidRDefault="002F7211" w:rsidP="00252358"/>
    <w:p w14:paraId="30424CB1"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A84E91B" w14:textId="77777777" w:rsidR="002F7211" w:rsidRDefault="002F7211" w:rsidP="00EB2A75">
      <w:pPr>
        <w:spacing w:after="120"/>
        <w:rPr>
          <w:rFonts w:ascii="Arial" w:hAnsi="Arial" w:cs="Arial"/>
        </w:rPr>
      </w:pPr>
    </w:p>
    <w:p w14:paraId="57EFA399" w14:textId="77777777" w:rsidR="00B43E41" w:rsidRDefault="002F7211">
      <w:pPr>
        <w:spacing w:before="225" w:after="225" w:line="240" w:lineRule="auto"/>
        <w:jc w:val="both"/>
      </w:pPr>
      <w:r>
        <w:rPr>
          <w:rFonts w:ascii="Arial" w:hAnsi="Arial" w:cs="Arial"/>
          <w:color w:val="000000"/>
          <w:sz w:val="18"/>
          <w:szCs w:val="18"/>
        </w:rPr>
        <w:t>V zvezi z javnim naročilom »Koronarni stenti, žilne opornice, stenti in žilne endoproteze ter ostali material za interventno kardiologijo in periferno angiografijo za obdobje 2 let«,</w:t>
      </w:r>
    </w:p>
    <w:p w14:paraId="1F6408EA" w14:textId="77777777" w:rsidR="00B43E41" w:rsidRDefault="002F721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5BB6B4CD" w14:textId="77777777" w:rsidR="00B43E41" w:rsidRDefault="002F7211">
      <w:pPr>
        <w:spacing w:before="225" w:after="225" w:line="240" w:lineRule="auto"/>
        <w:jc w:val="both"/>
      </w:pPr>
      <w:r>
        <w:rPr>
          <w:rFonts w:ascii="Arial" w:hAnsi="Arial" w:cs="Arial"/>
          <w:color w:val="000000"/>
          <w:sz w:val="18"/>
          <w:szCs w:val="18"/>
        </w:rPr>
        <w:t>Izjavljamo (ustrezno označi):</w:t>
      </w:r>
    </w:p>
    <w:p w14:paraId="0B42F45E" w14:textId="77777777" w:rsidR="00B43E41" w:rsidRDefault="002F721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2A57019" w14:textId="77777777" w:rsidR="00B43E41" w:rsidRDefault="002F7211">
      <w:pPr>
        <w:spacing w:before="225" w:after="225" w:line="240" w:lineRule="auto"/>
        <w:jc w:val="both"/>
      </w:pPr>
      <w:r>
        <w:rPr>
          <w:rFonts w:ascii="Arial" w:hAnsi="Arial" w:cs="Arial"/>
          <w:color w:val="000000"/>
          <w:sz w:val="18"/>
          <w:szCs w:val="18"/>
        </w:rPr>
        <w:t>[   ] NE zahtevamo izvedbe neposrednih plačil.</w:t>
      </w:r>
    </w:p>
    <w:p w14:paraId="3FCA4088" w14:textId="77777777" w:rsidR="00B43E41" w:rsidRDefault="002F7211">
      <w:pPr>
        <w:spacing w:before="225" w:after="225" w:line="240" w:lineRule="auto"/>
        <w:jc w:val="both"/>
      </w:pPr>
      <w:r>
        <w:rPr>
          <w:rFonts w:ascii="Arial" w:hAnsi="Arial" w:cs="Arial"/>
          <w:color w:val="000000"/>
          <w:sz w:val="18"/>
          <w:szCs w:val="18"/>
        </w:rPr>
        <w:t> </w:t>
      </w:r>
    </w:p>
    <w:p w14:paraId="4D1A65E4" w14:textId="77777777" w:rsidR="00B43E41" w:rsidRDefault="002F721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43E41" w14:paraId="64F2920A" w14:textId="77777777">
        <w:tc>
          <w:tcPr>
            <w:tcW w:w="2500" w:type="pct"/>
            <w:tcMar>
              <w:top w:w="75" w:type="dxa"/>
              <w:bottom w:w="75" w:type="dxa"/>
            </w:tcMar>
            <w:vAlign w:val="center"/>
          </w:tcPr>
          <w:p w14:paraId="08C3B66C" w14:textId="77777777" w:rsidR="00B43E41" w:rsidRDefault="002F7211">
            <w:r>
              <w:rPr>
                <w:rFonts w:ascii="Arial" w:hAnsi="Arial" w:cs="Arial"/>
                <w:color w:val="000000"/>
                <w:position w:val="-2"/>
                <w:sz w:val="18"/>
                <w:szCs w:val="18"/>
              </w:rPr>
              <w:t>Kraj in datum:</w:t>
            </w:r>
          </w:p>
        </w:tc>
        <w:tc>
          <w:tcPr>
            <w:tcW w:w="0" w:type="auto"/>
            <w:tcMar>
              <w:top w:w="75" w:type="dxa"/>
              <w:bottom w:w="75" w:type="dxa"/>
            </w:tcMar>
            <w:vAlign w:val="center"/>
          </w:tcPr>
          <w:p w14:paraId="5739F180" w14:textId="77777777" w:rsidR="00B43E41" w:rsidRDefault="002F7211">
            <w:r>
              <w:rPr>
                <w:rFonts w:ascii="Arial" w:hAnsi="Arial" w:cs="Arial"/>
                <w:color w:val="000000"/>
                <w:position w:val="-2"/>
                <w:sz w:val="18"/>
                <w:szCs w:val="18"/>
              </w:rPr>
              <w:t>Ime in priimek: _____________________</w:t>
            </w:r>
          </w:p>
        </w:tc>
      </w:tr>
      <w:tr w:rsidR="00B43E41" w14:paraId="7F31377C" w14:textId="77777777">
        <w:tc>
          <w:tcPr>
            <w:tcW w:w="2500" w:type="pct"/>
            <w:tcMar>
              <w:top w:w="75" w:type="dxa"/>
              <w:bottom w:w="75" w:type="dxa"/>
            </w:tcMar>
            <w:vAlign w:val="center"/>
          </w:tcPr>
          <w:p w14:paraId="48D981F8"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5B5BD5FE" w14:textId="77777777" w:rsidR="00B43E41" w:rsidRDefault="00B43E41"/>
          <w:p w14:paraId="6D2D5560" w14:textId="77777777" w:rsidR="00B43E41" w:rsidRDefault="002F7211">
            <w:pPr>
              <w:jc w:val="center"/>
            </w:pPr>
            <w:r>
              <w:rPr>
                <w:rFonts w:ascii="Arial" w:hAnsi="Arial" w:cs="Arial"/>
                <w:color w:val="A9A9A9"/>
                <w:position w:val="-2"/>
                <w:sz w:val="18"/>
                <w:szCs w:val="18"/>
              </w:rPr>
              <w:t>(žig in podpis)</w:t>
            </w:r>
          </w:p>
        </w:tc>
      </w:tr>
    </w:tbl>
    <w:p w14:paraId="1E2A9ABE" w14:textId="77777777" w:rsidR="00B43E41" w:rsidRDefault="002F7211">
      <w:pPr>
        <w:spacing w:before="225" w:after="225" w:line="240" w:lineRule="auto"/>
        <w:jc w:val="both"/>
      </w:pPr>
      <w:r>
        <w:rPr>
          <w:rFonts w:ascii="Arial" w:hAnsi="Arial" w:cs="Arial"/>
          <w:color w:val="000000"/>
          <w:sz w:val="18"/>
          <w:szCs w:val="18"/>
        </w:rPr>
        <w:t> </w:t>
      </w:r>
    </w:p>
    <w:p w14:paraId="637F26E4" w14:textId="77777777" w:rsidR="00B43E41" w:rsidRDefault="002F7211">
      <w:pPr>
        <w:spacing w:before="225" w:after="225" w:line="240" w:lineRule="auto"/>
        <w:jc w:val="both"/>
      </w:pPr>
      <w:r>
        <w:rPr>
          <w:rFonts w:ascii="Arial" w:hAnsi="Arial" w:cs="Arial"/>
          <w:color w:val="000000"/>
          <w:sz w:val="18"/>
          <w:szCs w:val="18"/>
        </w:rPr>
        <w:t> </w:t>
      </w:r>
    </w:p>
    <w:p w14:paraId="2003D7B1" w14:textId="77777777" w:rsidR="00B43E41" w:rsidRDefault="002F7211">
      <w:pPr>
        <w:spacing w:before="225" w:after="225" w:line="240" w:lineRule="auto"/>
        <w:jc w:val="both"/>
      </w:pPr>
      <w:r>
        <w:rPr>
          <w:rFonts w:ascii="Arial" w:hAnsi="Arial" w:cs="Arial"/>
          <w:color w:val="000000"/>
          <w:sz w:val="18"/>
          <w:szCs w:val="18"/>
        </w:rPr>
        <w:t> </w:t>
      </w:r>
    </w:p>
    <w:p w14:paraId="4E765321" w14:textId="77777777" w:rsidR="00B43E41" w:rsidRDefault="002F7211">
      <w:pPr>
        <w:spacing w:before="225" w:after="225" w:line="240" w:lineRule="auto"/>
        <w:jc w:val="both"/>
      </w:pPr>
      <w:r>
        <w:rPr>
          <w:rFonts w:ascii="Arial" w:hAnsi="Arial" w:cs="Arial"/>
          <w:b/>
          <w:bCs/>
          <w:i/>
          <w:iCs/>
          <w:color w:val="000000"/>
          <w:sz w:val="18"/>
          <w:szCs w:val="18"/>
          <w:u w:val="single"/>
        </w:rPr>
        <w:t>Opomba:</w:t>
      </w:r>
    </w:p>
    <w:p w14:paraId="2C5FEAD0" w14:textId="77777777" w:rsidR="00B43E41" w:rsidRDefault="002F7211">
      <w:pPr>
        <w:spacing w:before="225" w:after="225" w:line="240" w:lineRule="auto"/>
        <w:jc w:val="both"/>
      </w:pPr>
      <w:r>
        <w:rPr>
          <w:rFonts w:ascii="Arial" w:hAnsi="Arial" w:cs="Arial"/>
          <w:i/>
          <w:iCs/>
          <w:color w:val="000000"/>
          <w:sz w:val="18"/>
          <w:szCs w:val="18"/>
        </w:rPr>
        <w:t>V primeru večjega števila podizvajalcev se obrazec fotokopira.</w:t>
      </w:r>
    </w:p>
    <w:p w14:paraId="76BFEE86" w14:textId="77777777" w:rsidR="00B43E41" w:rsidRDefault="00B43E41">
      <w:pPr>
        <w:sectPr w:rsidR="00B43E41" w:rsidSect="006E7A2B">
          <w:footerReference w:type="default" r:id="rId18"/>
          <w:pgSz w:w="11906" w:h="16838"/>
          <w:pgMar w:top="1418" w:right="1418" w:bottom="1418" w:left="1418" w:header="567" w:footer="596" w:gutter="0"/>
          <w:cols w:space="708"/>
          <w:docGrid w:linePitch="360"/>
        </w:sectPr>
      </w:pPr>
    </w:p>
    <w:p w14:paraId="3C2E7707" w14:textId="4CB87E08"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E4AC2">
        <w:rPr>
          <w:rFonts w:ascii="Arial" w:hAnsi="Arial" w:cs="Arial"/>
          <w:sz w:val="18"/>
          <w:szCs w:val="18"/>
        </w:rPr>
        <w:t>9</w:t>
      </w:r>
    </w:p>
    <w:p w14:paraId="5D991431" w14:textId="77777777" w:rsidR="002F7211" w:rsidRPr="00252358" w:rsidRDefault="002F7211" w:rsidP="00252358"/>
    <w:p w14:paraId="54A89509"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26A5010" w14:textId="77777777" w:rsidR="002F7211" w:rsidRDefault="002F7211" w:rsidP="00EB2A75">
      <w:pPr>
        <w:spacing w:after="120"/>
        <w:rPr>
          <w:rFonts w:ascii="Arial" w:hAnsi="Arial" w:cs="Arial"/>
        </w:rPr>
      </w:pPr>
    </w:p>
    <w:p w14:paraId="238E4ED4" w14:textId="77777777" w:rsidR="00B43E41" w:rsidRDefault="002F7211">
      <w:pPr>
        <w:spacing w:before="225" w:after="225" w:line="240" w:lineRule="auto"/>
        <w:jc w:val="both"/>
      </w:pPr>
      <w:r>
        <w:rPr>
          <w:rFonts w:ascii="Arial" w:hAnsi="Arial" w:cs="Arial"/>
          <w:color w:val="000000"/>
          <w:sz w:val="18"/>
          <w:szCs w:val="18"/>
        </w:rPr>
        <w:t>V razpisu za izvedbo javnega naročila »</w:t>
      </w:r>
      <w:r>
        <w:rPr>
          <w:rFonts w:ascii="Arial" w:hAnsi="Arial" w:cs="Arial"/>
          <w:b/>
          <w:bCs/>
          <w:color w:val="000000"/>
          <w:sz w:val="18"/>
          <w:szCs w:val="18"/>
        </w:rPr>
        <w:t>Koronarni stenti, žilne opornice, stenti in žilne endoproteze ter ostali material za interventno kardiologijo in periferno angiografijo za obdobje 2 let</w:t>
      </w:r>
      <w:r>
        <w:rPr>
          <w:rFonts w:ascii="Arial" w:hAnsi="Arial" w:cs="Arial"/>
          <w:color w:val="000000"/>
          <w:sz w:val="18"/>
          <w:szCs w:val="18"/>
        </w:rPr>
        <w:t>«,</w:t>
      </w:r>
    </w:p>
    <w:p w14:paraId="2572ECC4" w14:textId="77777777" w:rsidR="00B43E41" w:rsidRDefault="002F7211">
      <w:pPr>
        <w:spacing w:before="225" w:after="225" w:line="240" w:lineRule="auto"/>
        <w:jc w:val="both"/>
      </w:pPr>
      <w:r>
        <w:rPr>
          <w:rFonts w:ascii="Arial" w:hAnsi="Arial" w:cs="Arial"/>
          <w:color w:val="000000"/>
          <w:sz w:val="18"/>
          <w:szCs w:val="18"/>
        </w:rPr>
        <w:t>izjavljamo, da (ustrezno označi in izpolni):</w:t>
      </w:r>
    </w:p>
    <w:p w14:paraId="44F1D533" w14:textId="77777777" w:rsidR="00B43E41" w:rsidRDefault="002F7211">
      <w:pPr>
        <w:spacing w:before="225" w:after="225" w:line="240" w:lineRule="auto"/>
        <w:jc w:val="both"/>
      </w:pPr>
      <w:r>
        <w:rPr>
          <w:rFonts w:ascii="Arial" w:hAnsi="Arial" w:cs="Arial"/>
          <w:b/>
          <w:bCs/>
          <w:color w:val="000000"/>
          <w:sz w:val="18"/>
          <w:szCs w:val="18"/>
        </w:rPr>
        <w:t>[   ] ne nastopamo s podizvajalci</w:t>
      </w:r>
    </w:p>
    <w:p w14:paraId="0C8CCFA3" w14:textId="77777777" w:rsidR="00B43E41" w:rsidRDefault="002F721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B43E41" w14:paraId="714F3DD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0645FB" w14:textId="77777777" w:rsidR="00B43E41" w:rsidRDefault="002F721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B776A4" w14:textId="77777777" w:rsidR="00B43E41" w:rsidRDefault="002F7211">
            <w:r>
              <w:rPr>
                <w:rFonts w:ascii="Arial" w:hAnsi="Arial" w:cs="Arial"/>
                <w:color w:val="000000"/>
                <w:position w:val="-2"/>
                <w:sz w:val="18"/>
                <w:szCs w:val="18"/>
              </w:rPr>
              <w:t> </w:t>
            </w:r>
          </w:p>
        </w:tc>
      </w:tr>
      <w:tr w:rsidR="00B43E41" w14:paraId="3FE05D3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04D0F4" w14:textId="77777777" w:rsidR="00B43E41" w:rsidRDefault="002F721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D0E4C0" w14:textId="77777777" w:rsidR="00B43E41" w:rsidRDefault="002F7211">
            <w:pPr>
              <w:spacing w:before="135" w:after="135"/>
              <w:jc w:val="both"/>
              <w:textAlignment w:val="center"/>
            </w:pPr>
            <w:r>
              <w:rPr>
                <w:rFonts w:ascii="Arial" w:hAnsi="Arial" w:cs="Arial"/>
                <w:color w:val="000000"/>
                <w:position w:val="-2"/>
                <w:sz w:val="18"/>
                <w:szCs w:val="18"/>
              </w:rPr>
              <w:t>Opis del, ki jih bo izvedel podizvajalec:</w:t>
            </w:r>
          </w:p>
          <w:p w14:paraId="57E477DC" w14:textId="77777777" w:rsidR="00B43E41" w:rsidRDefault="002F7211">
            <w:pPr>
              <w:spacing w:before="135" w:after="135"/>
              <w:jc w:val="both"/>
              <w:textAlignment w:val="center"/>
            </w:pPr>
            <w:r>
              <w:rPr>
                <w:rFonts w:ascii="Arial" w:hAnsi="Arial" w:cs="Arial"/>
                <w:color w:val="000000"/>
                <w:position w:val="-2"/>
                <w:sz w:val="18"/>
                <w:szCs w:val="18"/>
              </w:rPr>
              <w:t> </w:t>
            </w:r>
          </w:p>
          <w:p w14:paraId="72D71227" w14:textId="77777777" w:rsidR="00B43E41" w:rsidRDefault="002F721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B43E41" w14:paraId="63B1953F"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D645142" w14:textId="77777777" w:rsidR="00B43E41" w:rsidRDefault="002F721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8E21C0" w14:textId="77777777" w:rsidR="00B43E41" w:rsidRDefault="002F7211">
            <w:r>
              <w:rPr>
                <w:rFonts w:ascii="Arial" w:hAnsi="Arial" w:cs="Arial"/>
                <w:color w:val="000000"/>
                <w:position w:val="-2"/>
                <w:sz w:val="18"/>
                <w:szCs w:val="18"/>
              </w:rPr>
              <w:t> </w:t>
            </w:r>
          </w:p>
        </w:tc>
      </w:tr>
      <w:tr w:rsidR="00B43E41" w14:paraId="47EA53C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EB76B34" w14:textId="77777777" w:rsidR="00B43E41" w:rsidRDefault="002F721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D987126" w14:textId="77777777" w:rsidR="00B43E41" w:rsidRDefault="002F7211">
            <w:pPr>
              <w:spacing w:before="135" w:after="135"/>
              <w:jc w:val="both"/>
              <w:textAlignment w:val="center"/>
            </w:pPr>
            <w:r>
              <w:rPr>
                <w:rFonts w:ascii="Arial" w:hAnsi="Arial" w:cs="Arial"/>
                <w:color w:val="000000"/>
                <w:position w:val="-2"/>
                <w:sz w:val="18"/>
                <w:szCs w:val="18"/>
              </w:rPr>
              <w:t>Opis del, ki jih bo izvedel podizvajalec:</w:t>
            </w:r>
          </w:p>
          <w:p w14:paraId="6C398EAD" w14:textId="77777777" w:rsidR="00B43E41" w:rsidRDefault="002F7211">
            <w:pPr>
              <w:spacing w:before="135" w:after="135"/>
              <w:jc w:val="both"/>
              <w:textAlignment w:val="center"/>
            </w:pPr>
            <w:r>
              <w:rPr>
                <w:rFonts w:ascii="Arial" w:hAnsi="Arial" w:cs="Arial"/>
                <w:color w:val="000000"/>
                <w:position w:val="-2"/>
                <w:sz w:val="18"/>
                <w:szCs w:val="18"/>
              </w:rPr>
              <w:t> </w:t>
            </w:r>
          </w:p>
          <w:p w14:paraId="772374D0" w14:textId="77777777" w:rsidR="00B43E41" w:rsidRDefault="002F7211">
            <w:pPr>
              <w:spacing w:before="135" w:after="135"/>
              <w:jc w:val="both"/>
              <w:textAlignment w:val="center"/>
            </w:pPr>
            <w:r>
              <w:rPr>
                <w:rFonts w:ascii="Arial" w:hAnsi="Arial" w:cs="Arial"/>
                <w:color w:val="000000"/>
                <w:position w:val="-2"/>
                <w:sz w:val="18"/>
                <w:szCs w:val="18"/>
              </w:rPr>
              <w:t>% končne ponudbe vrednosti, ki jo bo izvedel podizvajalec: ____</w:t>
            </w:r>
          </w:p>
          <w:p w14:paraId="2645340B" w14:textId="77777777" w:rsidR="00B43E41" w:rsidRDefault="002F7211">
            <w:pPr>
              <w:spacing w:before="135" w:after="135"/>
              <w:jc w:val="both"/>
              <w:textAlignment w:val="center"/>
            </w:pPr>
            <w:r>
              <w:rPr>
                <w:rFonts w:ascii="Arial" w:hAnsi="Arial" w:cs="Arial"/>
                <w:color w:val="000000"/>
                <w:position w:val="-2"/>
                <w:sz w:val="18"/>
                <w:szCs w:val="18"/>
              </w:rPr>
              <w:t> </w:t>
            </w:r>
          </w:p>
        </w:tc>
      </w:tr>
    </w:tbl>
    <w:p w14:paraId="039DB618" w14:textId="77777777" w:rsidR="00B43E41" w:rsidRDefault="002F721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45F694B" w14:textId="77777777" w:rsidR="00B43E41" w:rsidRDefault="002F721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B43E41" w14:paraId="3EA39C38" w14:textId="77777777">
        <w:tc>
          <w:tcPr>
            <w:tcW w:w="4080" w:type="dxa"/>
            <w:tcMar>
              <w:top w:w="135" w:type="dxa"/>
              <w:bottom w:w="135" w:type="dxa"/>
            </w:tcMar>
            <w:vAlign w:val="center"/>
          </w:tcPr>
          <w:p w14:paraId="6B575363" w14:textId="77777777" w:rsidR="00B43E41" w:rsidRDefault="002F7211">
            <w:r>
              <w:rPr>
                <w:rFonts w:ascii="Arial" w:hAnsi="Arial" w:cs="Arial"/>
                <w:color w:val="000000"/>
                <w:position w:val="-2"/>
                <w:sz w:val="18"/>
                <w:szCs w:val="18"/>
              </w:rPr>
              <w:t>Kraj in datum:</w:t>
            </w:r>
          </w:p>
        </w:tc>
        <w:tc>
          <w:tcPr>
            <w:tcW w:w="0" w:type="auto"/>
            <w:tcMar>
              <w:top w:w="135" w:type="dxa"/>
              <w:bottom w:w="135" w:type="dxa"/>
            </w:tcMar>
            <w:vAlign w:val="center"/>
          </w:tcPr>
          <w:p w14:paraId="1026E172" w14:textId="77777777" w:rsidR="00B43E41" w:rsidRDefault="002F7211">
            <w:r>
              <w:rPr>
                <w:rFonts w:ascii="Arial" w:hAnsi="Arial" w:cs="Arial"/>
                <w:color w:val="000000"/>
                <w:position w:val="-2"/>
                <w:sz w:val="18"/>
                <w:szCs w:val="18"/>
              </w:rPr>
              <w:t>Ime in priimek: _____________________</w:t>
            </w:r>
          </w:p>
        </w:tc>
      </w:tr>
      <w:tr w:rsidR="00B43E41" w14:paraId="546E0DF3" w14:textId="77777777">
        <w:tc>
          <w:tcPr>
            <w:tcW w:w="4080" w:type="dxa"/>
            <w:tcMar>
              <w:top w:w="135" w:type="dxa"/>
              <w:bottom w:w="135" w:type="dxa"/>
            </w:tcMar>
            <w:vAlign w:val="center"/>
          </w:tcPr>
          <w:p w14:paraId="25ACE6F6" w14:textId="77777777" w:rsidR="00B43E41" w:rsidRDefault="002F7211">
            <w:r>
              <w:rPr>
                <w:rFonts w:ascii="Arial" w:hAnsi="Arial" w:cs="Arial"/>
                <w:color w:val="000000"/>
                <w:position w:val="-2"/>
                <w:sz w:val="18"/>
                <w:szCs w:val="18"/>
              </w:rPr>
              <w:t> </w:t>
            </w:r>
          </w:p>
        </w:tc>
        <w:tc>
          <w:tcPr>
            <w:tcW w:w="0" w:type="auto"/>
            <w:tcMar>
              <w:top w:w="135" w:type="dxa"/>
              <w:bottom w:w="135" w:type="dxa"/>
            </w:tcMar>
            <w:vAlign w:val="center"/>
          </w:tcPr>
          <w:p w14:paraId="7525444E" w14:textId="77777777" w:rsidR="00B43E41" w:rsidRDefault="00B43E41"/>
          <w:p w14:paraId="31BA557B" w14:textId="77777777" w:rsidR="00B43E41" w:rsidRDefault="002F7211">
            <w:pPr>
              <w:jc w:val="center"/>
            </w:pPr>
            <w:r>
              <w:rPr>
                <w:rFonts w:ascii="Arial" w:hAnsi="Arial" w:cs="Arial"/>
                <w:color w:val="A9A9A9"/>
                <w:position w:val="-2"/>
                <w:sz w:val="18"/>
                <w:szCs w:val="18"/>
              </w:rPr>
              <w:t>(žig in podpis)</w:t>
            </w:r>
          </w:p>
        </w:tc>
      </w:tr>
    </w:tbl>
    <w:p w14:paraId="1D19FAF2" w14:textId="77777777" w:rsidR="00B43E41" w:rsidRDefault="002F721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8BCDD53" w14:textId="77777777" w:rsidR="00B43E41" w:rsidRDefault="00B43E41">
      <w:pPr>
        <w:sectPr w:rsidR="00B43E41" w:rsidSect="006E7A2B">
          <w:footerReference w:type="default" r:id="rId19"/>
          <w:pgSz w:w="11906" w:h="16838"/>
          <w:pgMar w:top="1418" w:right="1418" w:bottom="1418" w:left="1418" w:header="567" w:footer="596" w:gutter="0"/>
          <w:cols w:space="708"/>
          <w:docGrid w:linePitch="360"/>
        </w:sectPr>
      </w:pPr>
    </w:p>
    <w:p w14:paraId="50837099" w14:textId="7734EED8" w:rsidR="002F7211" w:rsidRPr="00590863" w:rsidRDefault="002F7211"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7E4AC2">
        <w:rPr>
          <w:rFonts w:ascii="Arial" w:hAnsi="Arial" w:cs="Arial"/>
          <w:sz w:val="18"/>
          <w:szCs w:val="18"/>
        </w:rPr>
        <w:t>0</w:t>
      </w:r>
    </w:p>
    <w:p w14:paraId="19EAA07E"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591BBD7D" w14:textId="77777777" w:rsidR="002F7211" w:rsidRDefault="002F7211" w:rsidP="00EB2A75">
      <w:pPr>
        <w:spacing w:after="120"/>
        <w:rPr>
          <w:rFonts w:ascii="Arial" w:hAnsi="Arial" w:cs="Arial"/>
        </w:rPr>
      </w:pPr>
    </w:p>
    <w:p w14:paraId="18415BB3" w14:textId="77777777" w:rsidR="00B43E41" w:rsidRDefault="002F721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E679C19" w14:textId="77777777" w:rsidR="00B43E41" w:rsidRDefault="002F721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B43E41" w14:paraId="48A9748B" w14:textId="77777777">
        <w:tc>
          <w:tcPr>
            <w:tcW w:w="0" w:type="auto"/>
            <w:tcMar>
              <w:top w:w="0" w:type="auto"/>
              <w:bottom w:w="0" w:type="auto"/>
            </w:tcMar>
          </w:tcPr>
          <w:p w14:paraId="07DC3C28"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26FC928A"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428E80F7"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6FF64C7C"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6E11932"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4907F97"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67B70F7" w14:textId="77777777" w:rsidR="00B43E41" w:rsidRDefault="002F7211" w:rsidP="002F0E17">
            <w:pPr>
              <w:numPr>
                <w:ilvl w:val="0"/>
                <w:numId w:val="1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7E8D6E8" w14:textId="77777777" w:rsidR="00B43E41" w:rsidRDefault="002F721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1DC6BBA" w14:textId="0C9C3DDF" w:rsidR="00B43E41" w:rsidRDefault="00752FDD">
      <w:pPr>
        <w:spacing w:before="225" w:after="225" w:line="240" w:lineRule="auto"/>
        <w:jc w:val="center"/>
      </w:pPr>
      <w:r>
        <w:rPr>
          <w:rFonts w:ascii="Arial" w:hAnsi="Arial" w:cs="Arial"/>
          <w:b/>
          <w:bCs/>
          <w:color w:val="000000"/>
          <w:sz w:val="21"/>
          <w:szCs w:val="21"/>
        </w:rPr>
        <w:t>I</w:t>
      </w:r>
      <w:r w:rsidR="002F7211">
        <w:rPr>
          <w:rFonts w:ascii="Arial" w:hAnsi="Arial" w:cs="Arial"/>
          <w:b/>
          <w:bCs/>
          <w:color w:val="000000"/>
          <w:sz w:val="21"/>
          <w:szCs w:val="21"/>
        </w:rPr>
        <w:t>n</w:t>
      </w:r>
      <w:r>
        <w:rPr>
          <w:rFonts w:ascii="Arial" w:hAnsi="Arial" w:cs="Arial"/>
          <w:b/>
          <w:bCs/>
          <w:color w:val="000000"/>
          <w:sz w:val="21"/>
          <w:szCs w:val="21"/>
        </w:rPr>
        <w:t xml:space="preserve">  </w:t>
      </w:r>
      <w:r w:rsidR="002F7211">
        <w:rPr>
          <w:rFonts w:ascii="Arial" w:hAnsi="Arial" w:cs="Arial"/>
          <w:b/>
          <w:bCs/>
          <w:color w:val="000000"/>
          <w:sz w:val="21"/>
          <w:szCs w:val="21"/>
        </w:rPr>
        <w:t>POOBLASTILO</w:t>
      </w:r>
    </w:p>
    <w:p w14:paraId="301DA3A6" w14:textId="77777777" w:rsidR="00B43E41" w:rsidRDefault="002F721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43E41" w14:paraId="4D5BA5F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BF27D" w14:textId="77777777" w:rsidR="00B43E41" w:rsidRDefault="002F721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32A7C9" w14:textId="77777777" w:rsidR="00B43E41" w:rsidRDefault="002F7211">
            <w:r>
              <w:rPr>
                <w:rFonts w:ascii="Arial" w:hAnsi="Arial" w:cs="Arial"/>
                <w:color w:val="000000"/>
                <w:position w:val="-2"/>
                <w:sz w:val="18"/>
                <w:szCs w:val="18"/>
              </w:rPr>
              <w:t> </w:t>
            </w:r>
          </w:p>
        </w:tc>
      </w:tr>
      <w:tr w:rsidR="00B43E41" w14:paraId="2BA8149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A7CF9" w14:textId="77777777" w:rsidR="00B43E41" w:rsidRDefault="002F721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99358C" w14:textId="77777777" w:rsidR="00B43E41" w:rsidRDefault="002F7211">
            <w:r>
              <w:rPr>
                <w:rFonts w:ascii="Arial" w:hAnsi="Arial" w:cs="Arial"/>
                <w:color w:val="000000"/>
                <w:position w:val="-2"/>
                <w:sz w:val="18"/>
                <w:szCs w:val="18"/>
              </w:rPr>
              <w:t> </w:t>
            </w:r>
          </w:p>
        </w:tc>
      </w:tr>
      <w:tr w:rsidR="00B43E41" w14:paraId="1679CD0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2A27A3" w14:textId="77777777" w:rsidR="00B43E41" w:rsidRDefault="002F721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F890E" w14:textId="77777777" w:rsidR="00B43E41" w:rsidRDefault="002F7211">
            <w:r>
              <w:rPr>
                <w:rFonts w:ascii="Arial" w:hAnsi="Arial" w:cs="Arial"/>
                <w:color w:val="000000"/>
                <w:position w:val="-2"/>
                <w:sz w:val="18"/>
                <w:szCs w:val="18"/>
              </w:rPr>
              <w:t> </w:t>
            </w:r>
          </w:p>
        </w:tc>
      </w:tr>
      <w:tr w:rsidR="00B43E41" w14:paraId="22ECBE4D"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BC6C60" w14:textId="77777777" w:rsidR="00B43E41" w:rsidRDefault="002F721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673FF" w14:textId="77777777" w:rsidR="00B43E41" w:rsidRDefault="002F7211">
            <w:r>
              <w:rPr>
                <w:rFonts w:ascii="Arial" w:hAnsi="Arial" w:cs="Arial"/>
                <w:color w:val="000000"/>
                <w:position w:val="-2"/>
                <w:sz w:val="18"/>
                <w:szCs w:val="18"/>
              </w:rPr>
              <w:t> </w:t>
            </w:r>
          </w:p>
        </w:tc>
      </w:tr>
      <w:tr w:rsidR="00B43E41" w14:paraId="0A897CE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D6071" w14:textId="77777777" w:rsidR="00B43E41" w:rsidRDefault="002F721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9D267" w14:textId="77777777" w:rsidR="00B43E41" w:rsidRDefault="002F7211">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B43E41" w14:paraId="16EA61C6" w14:textId="77777777">
        <w:tc>
          <w:tcPr>
            <w:tcW w:w="2500" w:type="pct"/>
            <w:tcMar>
              <w:top w:w="75" w:type="dxa"/>
              <w:bottom w:w="75" w:type="dxa"/>
            </w:tcMar>
            <w:vAlign w:val="center"/>
          </w:tcPr>
          <w:p w14:paraId="77D7A246" w14:textId="60FE3B6D" w:rsidR="00B43E41" w:rsidRDefault="002F7211">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6794F77" w14:textId="77777777" w:rsidR="00B43E41" w:rsidRDefault="002F7211">
            <w:r>
              <w:rPr>
                <w:rFonts w:ascii="Arial" w:hAnsi="Arial" w:cs="Arial"/>
                <w:color w:val="000000"/>
                <w:position w:val="-2"/>
                <w:sz w:val="18"/>
                <w:szCs w:val="18"/>
              </w:rPr>
              <w:t>Ime in priimek: _____________________</w:t>
            </w:r>
          </w:p>
        </w:tc>
      </w:tr>
      <w:tr w:rsidR="00B43E41" w14:paraId="03E03FEC" w14:textId="77777777">
        <w:tc>
          <w:tcPr>
            <w:tcW w:w="2500" w:type="pct"/>
            <w:tcMar>
              <w:top w:w="75" w:type="dxa"/>
              <w:bottom w:w="75" w:type="dxa"/>
            </w:tcMar>
            <w:vAlign w:val="center"/>
          </w:tcPr>
          <w:p w14:paraId="38B59EBB"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2A972F72" w14:textId="77777777" w:rsidR="00B43E41" w:rsidRDefault="00B43E41"/>
          <w:p w14:paraId="0503F525" w14:textId="77777777" w:rsidR="00B43E41" w:rsidRDefault="002F7211">
            <w:pPr>
              <w:jc w:val="center"/>
            </w:pPr>
            <w:r>
              <w:rPr>
                <w:rFonts w:ascii="Arial" w:hAnsi="Arial" w:cs="Arial"/>
                <w:color w:val="A9A9A9"/>
                <w:position w:val="-2"/>
                <w:sz w:val="18"/>
                <w:szCs w:val="18"/>
              </w:rPr>
              <w:t>(žig in podpis)</w:t>
            </w:r>
          </w:p>
        </w:tc>
      </w:tr>
    </w:tbl>
    <w:p w14:paraId="7F000A8D" w14:textId="51BB6913" w:rsidR="002F7211" w:rsidRPr="00590863" w:rsidRDefault="002F7211" w:rsidP="00752FDD">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1</w:t>
      </w:r>
      <w:r w:rsidR="007E4AC2">
        <w:rPr>
          <w:rFonts w:ascii="Arial" w:hAnsi="Arial" w:cs="Arial"/>
          <w:sz w:val="18"/>
          <w:szCs w:val="18"/>
        </w:rPr>
        <w:t>1</w:t>
      </w:r>
    </w:p>
    <w:p w14:paraId="3FA1B590" w14:textId="77777777" w:rsidR="002F7211" w:rsidRPr="00252358" w:rsidRDefault="002F7211" w:rsidP="00252358"/>
    <w:p w14:paraId="39BF3658" w14:textId="77777777" w:rsidR="002F7211" w:rsidRDefault="002F7211"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794B06C" w14:textId="77777777" w:rsidR="002F7211" w:rsidRDefault="002F7211" w:rsidP="00EB2A75">
      <w:pPr>
        <w:spacing w:after="120"/>
        <w:rPr>
          <w:rFonts w:ascii="Arial" w:hAnsi="Arial" w:cs="Arial"/>
        </w:rPr>
      </w:pPr>
    </w:p>
    <w:p w14:paraId="1E411300" w14:textId="77777777" w:rsidR="00B43E41" w:rsidRDefault="002F721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182B2E7" w14:textId="77777777" w:rsidR="00B43E41" w:rsidRDefault="002F721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43E41" w14:paraId="0DA9CC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621D5" w14:textId="77777777" w:rsidR="00B43E41" w:rsidRDefault="002F7211">
            <w:pPr>
              <w:spacing w:before="135" w:after="135"/>
              <w:jc w:val="both"/>
              <w:textAlignment w:val="center"/>
            </w:pPr>
            <w:r>
              <w:rPr>
                <w:rFonts w:ascii="Arial" w:hAnsi="Arial" w:cs="Arial"/>
                <w:b/>
                <w:bCs/>
                <w:color w:val="000000"/>
                <w:position w:val="-2"/>
                <w:sz w:val="18"/>
                <w:szCs w:val="18"/>
              </w:rPr>
              <w:t>Ime in priimek</w:t>
            </w:r>
          </w:p>
          <w:p w14:paraId="421CC105" w14:textId="77777777" w:rsidR="00B43E41" w:rsidRDefault="002F7211">
            <w:pPr>
              <w:spacing w:before="135" w:after="135"/>
              <w:jc w:val="both"/>
              <w:textAlignment w:val="center"/>
            </w:pPr>
            <w:r>
              <w:rPr>
                <w:rFonts w:ascii="Arial" w:hAnsi="Arial" w:cs="Arial"/>
                <w:b/>
                <w:bCs/>
                <w:color w:val="000000"/>
                <w:position w:val="-2"/>
                <w:sz w:val="18"/>
                <w:szCs w:val="18"/>
              </w:rPr>
              <w:t>ali</w:t>
            </w:r>
          </w:p>
          <w:p w14:paraId="6425B215" w14:textId="77777777" w:rsidR="00B43E41" w:rsidRDefault="002F721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DC498" w14:textId="77777777" w:rsidR="00B43E41" w:rsidRDefault="002F7211">
            <w:pPr>
              <w:spacing w:before="135" w:after="135"/>
              <w:jc w:val="both"/>
              <w:textAlignment w:val="center"/>
            </w:pPr>
            <w:r>
              <w:rPr>
                <w:rFonts w:ascii="Arial" w:hAnsi="Arial" w:cs="Arial"/>
                <w:b/>
                <w:bCs/>
                <w:color w:val="000000"/>
                <w:position w:val="-2"/>
                <w:sz w:val="18"/>
                <w:szCs w:val="18"/>
              </w:rPr>
              <w:t>Naslov prebivališča</w:t>
            </w:r>
          </w:p>
          <w:p w14:paraId="17DBC374" w14:textId="77777777" w:rsidR="00B43E41" w:rsidRDefault="002F7211">
            <w:pPr>
              <w:spacing w:before="135" w:after="135"/>
              <w:jc w:val="both"/>
              <w:textAlignment w:val="center"/>
            </w:pPr>
            <w:r>
              <w:rPr>
                <w:rFonts w:ascii="Arial" w:hAnsi="Arial" w:cs="Arial"/>
                <w:b/>
                <w:bCs/>
                <w:color w:val="000000"/>
                <w:position w:val="-2"/>
                <w:sz w:val="18"/>
                <w:szCs w:val="18"/>
              </w:rPr>
              <w:t>ali</w:t>
            </w:r>
          </w:p>
          <w:p w14:paraId="64E5F083" w14:textId="77777777" w:rsidR="00B43E41" w:rsidRDefault="002F721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8B458" w14:textId="77777777" w:rsidR="00B43E41" w:rsidRDefault="002F7211">
            <w:pPr>
              <w:spacing w:before="135" w:after="135"/>
              <w:jc w:val="both"/>
              <w:textAlignment w:val="center"/>
            </w:pPr>
            <w:r>
              <w:rPr>
                <w:rFonts w:ascii="Arial" w:hAnsi="Arial" w:cs="Arial"/>
                <w:b/>
                <w:bCs/>
                <w:color w:val="000000"/>
                <w:position w:val="-2"/>
                <w:sz w:val="18"/>
                <w:szCs w:val="18"/>
              </w:rPr>
              <w:t>Delež lastništva</w:t>
            </w:r>
          </w:p>
          <w:p w14:paraId="543B7D3E" w14:textId="77777777" w:rsidR="00B43E41" w:rsidRDefault="002F7211">
            <w:pPr>
              <w:spacing w:before="135" w:after="135"/>
              <w:jc w:val="both"/>
              <w:textAlignment w:val="center"/>
            </w:pPr>
            <w:r>
              <w:rPr>
                <w:rFonts w:ascii="Arial" w:hAnsi="Arial" w:cs="Arial"/>
                <w:b/>
                <w:bCs/>
                <w:color w:val="000000"/>
                <w:position w:val="-2"/>
                <w:sz w:val="18"/>
                <w:szCs w:val="18"/>
              </w:rPr>
              <w:t>ali</w:t>
            </w:r>
          </w:p>
          <w:p w14:paraId="0940953C" w14:textId="77777777" w:rsidR="00B43E41" w:rsidRDefault="002F7211">
            <w:pPr>
              <w:spacing w:before="135" w:after="135"/>
              <w:jc w:val="both"/>
              <w:textAlignment w:val="center"/>
            </w:pPr>
            <w:r>
              <w:rPr>
                <w:rFonts w:ascii="Arial" w:hAnsi="Arial" w:cs="Arial"/>
                <w:b/>
                <w:bCs/>
                <w:color w:val="000000"/>
                <w:position w:val="-2"/>
                <w:sz w:val="18"/>
                <w:szCs w:val="18"/>
              </w:rPr>
              <w:t>Delež lastništva gospodarskega subjekta</w:t>
            </w:r>
          </w:p>
        </w:tc>
      </w:tr>
      <w:tr w:rsidR="00B43E41" w14:paraId="3A16914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25A26A"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D48BB5"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00785E" w14:textId="77777777" w:rsidR="00B43E41" w:rsidRDefault="002F7211">
            <w:pPr>
              <w:spacing w:before="135" w:after="135"/>
              <w:jc w:val="both"/>
              <w:textAlignment w:val="center"/>
            </w:pPr>
            <w:r>
              <w:rPr>
                <w:rFonts w:ascii="Arial" w:hAnsi="Arial" w:cs="Arial"/>
                <w:color w:val="000000"/>
                <w:position w:val="-2"/>
                <w:sz w:val="18"/>
                <w:szCs w:val="18"/>
              </w:rPr>
              <w:t> </w:t>
            </w:r>
          </w:p>
        </w:tc>
      </w:tr>
      <w:tr w:rsidR="00B43E41" w14:paraId="0CC4C13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036A0"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C45D4"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FCE94" w14:textId="77777777" w:rsidR="00B43E41" w:rsidRDefault="002F7211">
            <w:pPr>
              <w:spacing w:before="135" w:after="135"/>
              <w:jc w:val="both"/>
              <w:textAlignment w:val="center"/>
            </w:pPr>
            <w:r>
              <w:rPr>
                <w:rFonts w:ascii="Arial" w:hAnsi="Arial" w:cs="Arial"/>
                <w:color w:val="000000"/>
                <w:position w:val="-2"/>
                <w:sz w:val="18"/>
                <w:szCs w:val="18"/>
              </w:rPr>
              <w:t> </w:t>
            </w:r>
          </w:p>
        </w:tc>
      </w:tr>
      <w:tr w:rsidR="00B43E41" w14:paraId="7AFD7E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4E5FE"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83603"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ECEAED" w14:textId="77777777" w:rsidR="00B43E41" w:rsidRDefault="002F7211">
            <w:pPr>
              <w:spacing w:before="135" w:after="135"/>
              <w:jc w:val="both"/>
              <w:textAlignment w:val="center"/>
            </w:pPr>
            <w:r>
              <w:rPr>
                <w:rFonts w:ascii="Arial" w:hAnsi="Arial" w:cs="Arial"/>
                <w:color w:val="000000"/>
                <w:position w:val="-2"/>
                <w:sz w:val="18"/>
                <w:szCs w:val="18"/>
              </w:rPr>
              <w:t> </w:t>
            </w:r>
          </w:p>
        </w:tc>
      </w:tr>
      <w:tr w:rsidR="00B43E41" w14:paraId="54DB45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CB7E3"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78210"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590A8" w14:textId="77777777" w:rsidR="00B43E41" w:rsidRDefault="002F7211">
            <w:pPr>
              <w:spacing w:before="135" w:after="135"/>
              <w:jc w:val="both"/>
              <w:textAlignment w:val="center"/>
            </w:pPr>
            <w:r>
              <w:rPr>
                <w:rFonts w:ascii="Arial" w:hAnsi="Arial" w:cs="Arial"/>
                <w:color w:val="000000"/>
                <w:position w:val="-2"/>
                <w:sz w:val="18"/>
                <w:szCs w:val="18"/>
              </w:rPr>
              <w:t> </w:t>
            </w:r>
          </w:p>
        </w:tc>
      </w:tr>
    </w:tbl>
    <w:p w14:paraId="7B0B586D" w14:textId="77777777" w:rsidR="00B43E41" w:rsidRDefault="002F721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43E41" w14:paraId="0D3252D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C421C" w14:textId="77777777" w:rsidR="00B43E41" w:rsidRDefault="002F721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911764" w14:textId="77777777" w:rsidR="00B43E41" w:rsidRDefault="002F721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3B54D5" w14:textId="77777777" w:rsidR="00B43E41" w:rsidRDefault="002F7211">
            <w:pPr>
              <w:spacing w:before="135" w:after="135"/>
              <w:jc w:val="both"/>
              <w:textAlignment w:val="center"/>
            </w:pPr>
            <w:r>
              <w:rPr>
                <w:rFonts w:ascii="Arial" w:hAnsi="Arial" w:cs="Arial"/>
                <w:b/>
                <w:bCs/>
                <w:color w:val="000000"/>
                <w:position w:val="-2"/>
                <w:sz w:val="18"/>
                <w:szCs w:val="18"/>
              </w:rPr>
              <w:t>Delež lastništva gospodarskega subjekta</w:t>
            </w:r>
          </w:p>
        </w:tc>
      </w:tr>
      <w:tr w:rsidR="00B43E41" w14:paraId="75434CA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FAA76"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5B53D9"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C83A7" w14:textId="77777777" w:rsidR="00B43E41" w:rsidRDefault="002F7211">
            <w:pPr>
              <w:spacing w:before="135" w:after="135"/>
              <w:jc w:val="both"/>
              <w:textAlignment w:val="center"/>
            </w:pPr>
            <w:r>
              <w:rPr>
                <w:rFonts w:ascii="Arial" w:hAnsi="Arial" w:cs="Arial"/>
                <w:color w:val="000000"/>
                <w:position w:val="-2"/>
                <w:sz w:val="18"/>
                <w:szCs w:val="18"/>
              </w:rPr>
              <w:t> </w:t>
            </w:r>
          </w:p>
        </w:tc>
      </w:tr>
      <w:tr w:rsidR="00B43E41" w14:paraId="69B8A9E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E051E0"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B1CE07"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39993E" w14:textId="77777777" w:rsidR="00B43E41" w:rsidRDefault="002F7211">
            <w:pPr>
              <w:spacing w:before="135" w:after="135"/>
              <w:jc w:val="both"/>
              <w:textAlignment w:val="center"/>
            </w:pPr>
            <w:r>
              <w:rPr>
                <w:rFonts w:ascii="Arial" w:hAnsi="Arial" w:cs="Arial"/>
                <w:color w:val="000000"/>
                <w:position w:val="-2"/>
                <w:sz w:val="18"/>
                <w:szCs w:val="18"/>
              </w:rPr>
              <w:t> </w:t>
            </w:r>
          </w:p>
        </w:tc>
      </w:tr>
      <w:tr w:rsidR="00B43E41" w14:paraId="7F6DA07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BD119"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718A6B"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D7F8B9" w14:textId="77777777" w:rsidR="00B43E41" w:rsidRDefault="002F7211">
            <w:pPr>
              <w:spacing w:before="135" w:after="135"/>
              <w:jc w:val="both"/>
              <w:textAlignment w:val="center"/>
            </w:pPr>
            <w:r>
              <w:rPr>
                <w:rFonts w:ascii="Arial" w:hAnsi="Arial" w:cs="Arial"/>
                <w:color w:val="000000"/>
                <w:position w:val="-2"/>
                <w:sz w:val="18"/>
                <w:szCs w:val="18"/>
              </w:rPr>
              <w:t> </w:t>
            </w:r>
          </w:p>
        </w:tc>
      </w:tr>
      <w:tr w:rsidR="00B43E41" w14:paraId="17DE92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26F45"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6362C9" w14:textId="77777777" w:rsidR="00B43E41" w:rsidRDefault="002F721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1A61E" w14:textId="77777777" w:rsidR="00B43E41" w:rsidRDefault="002F7211">
            <w:pPr>
              <w:spacing w:before="135" w:after="135"/>
              <w:jc w:val="both"/>
              <w:textAlignment w:val="center"/>
            </w:pPr>
            <w:r>
              <w:rPr>
                <w:rFonts w:ascii="Arial" w:hAnsi="Arial" w:cs="Arial"/>
                <w:color w:val="000000"/>
                <w:position w:val="-2"/>
                <w:sz w:val="18"/>
                <w:szCs w:val="18"/>
              </w:rPr>
              <w:t> </w:t>
            </w:r>
          </w:p>
        </w:tc>
      </w:tr>
    </w:tbl>
    <w:p w14:paraId="50A19582" w14:textId="77777777" w:rsidR="00B43E41" w:rsidRDefault="002F721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43E41" w14:paraId="156BA5A2" w14:textId="77777777">
        <w:tc>
          <w:tcPr>
            <w:tcW w:w="4080" w:type="dxa"/>
            <w:tcMar>
              <w:top w:w="75" w:type="dxa"/>
              <w:bottom w:w="75" w:type="dxa"/>
            </w:tcMar>
            <w:vAlign w:val="center"/>
          </w:tcPr>
          <w:p w14:paraId="61F17E02" w14:textId="77777777" w:rsidR="00B43E41" w:rsidRDefault="002F7211">
            <w:r>
              <w:rPr>
                <w:rFonts w:ascii="Arial" w:hAnsi="Arial" w:cs="Arial"/>
                <w:color w:val="000000"/>
                <w:position w:val="-2"/>
                <w:sz w:val="18"/>
                <w:szCs w:val="18"/>
              </w:rPr>
              <w:t>Kraj in datum:</w:t>
            </w:r>
          </w:p>
        </w:tc>
        <w:tc>
          <w:tcPr>
            <w:tcW w:w="0" w:type="auto"/>
            <w:tcMar>
              <w:top w:w="75" w:type="dxa"/>
              <w:bottom w:w="75" w:type="dxa"/>
            </w:tcMar>
            <w:vAlign w:val="center"/>
          </w:tcPr>
          <w:p w14:paraId="087BEE25" w14:textId="77777777" w:rsidR="00B43E41" w:rsidRDefault="002F7211">
            <w:r>
              <w:rPr>
                <w:rFonts w:ascii="Arial" w:hAnsi="Arial" w:cs="Arial"/>
                <w:color w:val="000000"/>
                <w:position w:val="-2"/>
                <w:sz w:val="18"/>
                <w:szCs w:val="18"/>
              </w:rPr>
              <w:t>Ime in priimek: _____________________</w:t>
            </w:r>
          </w:p>
        </w:tc>
      </w:tr>
      <w:tr w:rsidR="00B43E41" w14:paraId="678072D3" w14:textId="77777777">
        <w:tc>
          <w:tcPr>
            <w:tcW w:w="4080" w:type="dxa"/>
            <w:tcMar>
              <w:top w:w="75" w:type="dxa"/>
              <w:bottom w:w="75" w:type="dxa"/>
            </w:tcMar>
            <w:vAlign w:val="center"/>
          </w:tcPr>
          <w:p w14:paraId="5DBE076D" w14:textId="77777777" w:rsidR="00B43E41" w:rsidRDefault="002F7211">
            <w:r>
              <w:rPr>
                <w:rFonts w:ascii="Arial" w:hAnsi="Arial" w:cs="Arial"/>
                <w:color w:val="000000"/>
                <w:position w:val="-2"/>
                <w:sz w:val="18"/>
                <w:szCs w:val="18"/>
              </w:rPr>
              <w:t> </w:t>
            </w:r>
          </w:p>
        </w:tc>
        <w:tc>
          <w:tcPr>
            <w:tcW w:w="0" w:type="auto"/>
            <w:tcMar>
              <w:top w:w="75" w:type="dxa"/>
              <w:bottom w:w="75" w:type="dxa"/>
            </w:tcMar>
            <w:vAlign w:val="center"/>
          </w:tcPr>
          <w:p w14:paraId="5E2FB6B0" w14:textId="77777777" w:rsidR="00B43E41" w:rsidRDefault="002F7211">
            <w:pPr>
              <w:jc w:val="center"/>
            </w:pPr>
            <w:r>
              <w:rPr>
                <w:rFonts w:ascii="Arial" w:hAnsi="Arial" w:cs="Arial"/>
                <w:color w:val="000000"/>
                <w:position w:val="-2"/>
                <w:sz w:val="18"/>
                <w:szCs w:val="18"/>
              </w:rPr>
              <w:t>(žig in podpis)</w:t>
            </w:r>
          </w:p>
        </w:tc>
      </w:tr>
    </w:tbl>
    <w:p w14:paraId="45C1F047" w14:textId="77777777" w:rsidR="00B43E41" w:rsidRDefault="002F7211">
      <w:pPr>
        <w:spacing w:before="225" w:after="225" w:line="240" w:lineRule="auto"/>
        <w:jc w:val="both"/>
      </w:pPr>
      <w:r>
        <w:rPr>
          <w:rFonts w:ascii="Arial" w:hAnsi="Arial" w:cs="Arial"/>
          <w:color w:val="000000"/>
          <w:sz w:val="18"/>
          <w:szCs w:val="18"/>
        </w:rPr>
        <w:t> </w:t>
      </w:r>
    </w:p>
    <w:p w14:paraId="3C2BB5A6" w14:textId="77777777" w:rsidR="00B43E41" w:rsidRDefault="002F721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73E483AF" w14:textId="77777777" w:rsidR="00B43E41" w:rsidRDefault="00B43E41">
      <w:pPr>
        <w:sectPr w:rsidR="00B43E41" w:rsidSect="006E7A2B">
          <w:footerReference w:type="default" r:id="rId20"/>
          <w:pgSz w:w="11906" w:h="16838"/>
          <w:pgMar w:top="1418" w:right="1418" w:bottom="1418" w:left="1418" w:header="567" w:footer="596" w:gutter="0"/>
          <w:cols w:space="708"/>
          <w:docGrid w:linePitch="360"/>
        </w:sectPr>
      </w:pPr>
    </w:p>
    <w:p w14:paraId="209CBD5F" w14:textId="77777777" w:rsidR="002F7211" w:rsidRPr="00116091" w:rsidRDefault="002F7211"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819B576" w14:textId="77777777" w:rsidR="002F7211" w:rsidRDefault="002F7211" w:rsidP="00AC0380">
      <w:pPr>
        <w:rPr>
          <w:rFonts w:ascii="Arial" w:hAnsi="Arial" w:cs="Arial"/>
        </w:rPr>
      </w:pPr>
    </w:p>
    <w:p w14:paraId="3EC21F2B" w14:textId="77777777" w:rsidR="002F0E17" w:rsidRDefault="002F0E17" w:rsidP="002F0E17">
      <w:pPr>
        <w:spacing w:before="224" w:after="224" w:line="240" w:lineRule="auto"/>
        <w:jc w:val="center"/>
        <w:outlineLvl w:val="1"/>
      </w:pPr>
      <w:r>
        <w:rPr>
          <w:rFonts w:ascii="Arial" w:hAnsi="Arial" w:cs="Arial"/>
          <w:b/>
          <w:bCs/>
          <w:color w:val="000000"/>
          <w:sz w:val="27"/>
          <w:szCs w:val="27"/>
        </w:rPr>
        <w:t>POGODBA_SUKCESIVNA DOBAVA MP S KOMISIJSKIM NAČINOM</w:t>
      </w:r>
    </w:p>
    <w:p w14:paraId="38329355" w14:textId="77777777" w:rsidR="002F0E17" w:rsidRDefault="002F0E17" w:rsidP="002F0E17">
      <w:pPr>
        <w:spacing w:before="225" w:after="225" w:line="240" w:lineRule="auto"/>
        <w:jc w:val="center"/>
      </w:pPr>
      <w:r>
        <w:rPr>
          <w:rFonts w:ascii="Arial" w:hAnsi="Arial" w:cs="Arial"/>
          <w:color w:val="000000"/>
          <w:sz w:val="18"/>
          <w:szCs w:val="18"/>
        </w:rPr>
        <w:t>sklenjena med</w:t>
      </w:r>
    </w:p>
    <w:p w14:paraId="074AEE23" w14:textId="77777777" w:rsidR="002F0E17" w:rsidRDefault="002F0E17" w:rsidP="002F0E17">
      <w:pPr>
        <w:spacing w:before="225" w:after="225" w:line="240" w:lineRule="auto"/>
        <w:jc w:val="center"/>
      </w:pPr>
      <w:r>
        <w:rPr>
          <w:rFonts w:ascii="Arial" w:hAnsi="Arial" w:cs="Arial"/>
          <w:color w:val="000000"/>
          <w:sz w:val="18"/>
          <w:szCs w:val="18"/>
        </w:rPr>
        <w:t>sklenjena med</w:t>
      </w:r>
    </w:p>
    <w:p w14:paraId="609E686A" w14:textId="77777777" w:rsidR="002F0E17" w:rsidRDefault="002F0E17" w:rsidP="002F0E17">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2F0E17" w14:paraId="30F37D2B" w14:textId="77777777" w:rsidTr="008567E7">
        <w:tc>
          <w:tcPr>
            <w:tcW w:w="3300" w:type="dxa"/>
            <w:tcMar>
              <w:top w:w="0" w:type="auto"/>
              <w:bottom w:w="0" w:type="auto"/>
            </w:tcMar>
            <w:vAlign w:val="center"/>
          </w:tcPr>
          <w:p w14:paraId="38189116" w14:textId="77777777" w:rsidR="002F0E17" w:rsidRDefault="002F0E17" w:rsidP="008567E7">
            <w:r>
              <w:rPr>
                <w:rFonts w:ascii="Arial" w:hAnsi="Arial" w:cs="Arial"/>
                <w:color w:val="000000"/>
                <w:position w:val="-2"/>
                <w:sz w:val="18"/>
                <w:szCs w:val="18"/>
              </w:rPr>
              <w:t>Matična številka:</w:t>
            </w:r>
          </w:p>
        </w:tc>
        <w:tc>
          <w:tcPr>
            <w:tcW w:w="0" w:type="auto"/>
            <w:tcMar>
              <w:top w:w="0" w:type="auto"/>
              <w:bottom w:w="0" w:type="auto"/>
            </w:tcMar>
            <w:vAlign w:val="center"/>
          </w:tcPr>
          <w:p w14:paraId="2182C605" w14:textId="77777777" w:rsidR="002F0E17" w:rsidRDefault="002F0E17" w:rsidP="008567E7">
            <w:r>
              <w:rPr>
                <w:rFonts w:ascii="Arial" w:hAnsi="Arial" w:cs="Arial"/>
                <w:color w:val="000000"/>
                <w:position w:val="-2"/>
                <w:sz w:val="18"/>
                <w:szCs w:val="18"/>
              </w:rPr>
              <w:t>5054621000</w:t>
            </w:r>
          </w:p>
        </w:tc>
      </w:tr>
      <w:tr w:rsidR="002F0E17" w14:paraId="6EA6457E" w14:textId="77777777" w:rsidTr="008567E7">
        <w:tc>
          <w:tcPr>
            <w:tcW w:w="3300" w:type="dxa"/>
            <w:tcMar>
              <w:top w:w="0" w:type="auto"/>
              <w:bottom w:w="0" w:type="auto"/>
            </w:tcMar>
            <w:vAlign w:val="center"/>
          </w:tcPr>
          <w:p w14:paraId="08159BD0" w14:textId="77777777" w:rsidR="002F0E17" w:rsidRDefault="002F0E17" w:rsidP="008567E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0072F16" w14:textId="77777777" w:rsidR="002F0E17" w:rsidRDefault="002F0E17" w:rsidP="008567E7">
            <w:r>
              <w:rPr>
                <w:rFonts w:ascii="Arial" w:hAnsi="Arial" w:cs="Arial"/>
                <w:color w:val="000000"/>
                <w:position w:val="-2"/>
                <w:sz w:val="18"/>
                <w:szCs w:val="18"/>
              </w:rPr>
              <w:t>SI 82657106</w:t>
            </w:r>
          </w:p>
        </w:tc>
      </w:tr>
      <w:tr w:rsidR="002F0E17" w14:paraId="5CC591F9" w14:textId="77777777" w:rsidTr="008567E7">
        <w:tc>
          <w:tcPr>
            <w:tcW w:w="3300" w:type="dxa"/>
            <w:tcMar>
              <w:top w:w="0" w:type="auto"/>
              <w:bottom w:w="0" w:type="auto"/>
            </w:tcMar>
            <w:vAlign w:val="center"/>
          </w:tcPr>
          <w:p w14:paraId="7BC4DF31" w14:textId="77777777" w:rsidR="002F0E17" w:rsidRDefault="002F0E17" w:rsidP="008567E7">
            <w:r>
              <w:rPr>
                <w:rFonts w:ascii="Arial" w:hAnsi="Arial" w:cs="Arial"/>
                <w:color w:val="000000"/>
                <w:position w:val="-2"/>
                <w:sz w:val="18"/>
                <w:szCs w:val="18"/>
              </w:rPr>
              <w:t>Transakcijski račun (TRR):</w:t>
            </w:r>
          </w:p>
        </w:tc>
        <w:tc>
          <w:tcPr>
            <w:tcW w:w="0" w:type="auto"/>
            <w:tcMar>
              <w:top w:w="0" w:type="auto"/>
              <w:bottom w:w="0" w:type="auto"/>
            </w:tcMar>
            <w:vAlign w:val="center"/>
          </w:tcPr>
          <w:p w14:paraId="4AB354B5" w14:textId="77777777" w:rsidR="002F0E17" w:rsidRDefault="002F0E17" w:rsidP="008567E7">
            <w:r>
              <w:rPr>
                <w:rFonts w:ascii="Arial" w:hAnsi="Arial" w:cs="Arial"/>
                <w:color w:val="000000"/>
                <w:position w:val="-2"/>
                <w:sz w:val="18"/>
                <w:szCs w:val="18"/>
              </w:rPr>
              <w:t>SI56 0110 0603 0278 379</w:t>
            </w:r>
          </w:p>
        </w:tc>
      </w:tr>
    </w:tbl>
    <w:p w14:paraId="227DDEB7" w14:textId="77777777" w:rsidR="002F0E17" w:rsidRDefault="002F0E17" w:rsidP="002F0E17"/>
    <w:p w14:paraId="51D5E37A" w14:textId="77777777" w:rsidR="002F0E17" w:rsidRDefault="002F0E17" w:rsidP="002F0E17">
      <w:pPr>
        <w:spacing w:before="225" w:after="225" w:line="240" w:lineRule="auto"/>
        <w:jc w:val="center"/>
      </w:pPr>
      <w:r>
        <w:rPr>
          <w:rFonts w:ascii="Arial" w:hAnsi="Arial" w:cs="Arial"/>
          <w:color w:val="000000"/>
          <w:sz w:val="18"/>
          <w:szCs w:val="18"/>
        </w:rPr>
        <w:t>in</w:t>
      </w:r>
    </w:p>
    <w:p w14:paraId="1584A6B9" w14:textId="77777777" w:rsidR="002F0E17" w:rsidRDefault="002F0E17" w:rsidP="002F0E1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F0E17" w14:paraId="572BF61A" w14:textId="77777777" w:rsidTr="008567E7">
        <w:tc>
          <w:tcPr>
            <w:tcW w:w="3300" w:type="dxa"/>
            <w:tcMar>
              <w:top w:w="0" w:type="auto"/>
              <w:bottom w:w="0" w:type="auto"/>
            </w:tcMar>
            <w:vAlign w:val="center"/>
          </w:tcPr>
          <w:p w14:paraId="1CFCD429" w14:textId="77777777" w:rsidR="002F0E17" w:rsidRDefault="002F0E17" w:rsidP="008567E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A63F147" w14:textId="77777777" w:rsidR="002F0E17" w:rsidRDefault="002F0E17" w:rsidP="008567E7">
            <w:r>
              <w:rPr>
                <w:rFonts w:ascii="Arial" w:hAnsi="Arial" w:cs="Arial"/>
                <w:color w:val="000000"/>
                <w:position w:val="-2"/>
                <w:sz w:val="18"/>
                <w:szCs w:val="18"/>
              </w:rPr>
              <w:t> </w:t>
            </w:r>
          </w:p>
        </w:tc>
      </w:tr>
      <w:tr w:rsidR="002F0E17" w14:paraId="46302935" w14:textId="77777777" w:rsidTr="008567E7">
        <w:tc>
          <w:tcPr>
            <w:tcW w:w="3300" w:type="dxa"/>
            <w:tcMar>
              <w:top w:w="0" w:type="auto"/>
              <w:bottom w:w="0" w:type="auto"/>
            </w:tcMar>
            <w:vAlign w:val="center"/>
          </w:tcPr>
          <w:p w14:paraId="4C8D1DF5" w14:textId="77777777" w:rsidR="002F0E17" w:rsidRDefault="002F0E17" w:rsidP="008567E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CC32A07" w14:textId="77777777" w:rsidR="002F0E17" w:rsidRDefault="002F0E17" w:rsidP="008567E7">
            <w:r>
              <w:rPr>
                <w:rFonts w:ascii="Arial" w:hAnsi="Arial" w:cs="Arial"/>
                <w:color w:val="000000"/>
                <w:position w:val="-2"/>
                <w:sz w:val="18"/>
                <w:szCs w:val="18"/>
              </w:rPr>
              <w:t> </w:t>
            </w:r>
          </w:p>
        </w:tc>
      </w:tr>
      <w:tr w:rsidR="002F0E17" w14:paraId="59B807BE" w14:textId="77777777" w:rsidTr="008567E7">
        <w:tc>
          <w:tcPr>
            <w:tcW w:w="3300" w:type="dxa"/>
            <w:tcMar>
              <w:top w:w="0" w:type="auto"/>
              <w:bottom w:w="0" w:type="auto"/>
            </w:tcMar>
            <w:vAlign w:val="center"/>
          </w:tcPr>
          <w:p w14:paraId="40A9A7DA" w14:textId="77777777" w:rsidR="002F0E17" w:rsidRDefault="002F0E17" w:rsidP="008567E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99289E" w14:textId="77777777" w:rsidR="002F0E17" w:rsidRDefault="002F0E17" w:rsidP="008567E7">
            <w:r>
              <w:rPr>
                <w:rFonts w:ascii="Arial" w:hAnsi="Arial" w:cs="Arial"/>
                <w:color w:val="000000"/>
                <w:position w:val="-2"/>
                <w:sz w:val="18"/>
                <w:szCs w:val="18"/>
              </w:rPr>
              <w:t> </w:t>
            </w:r>
          </w:p>
        </w:tc>
      </w:tr>
    </w:tbl>
    <w:p w14:paraId="040DF5C5" w14:textId="77777777" w:rsidR="002F0E17" w:rsidRDefault="002F0E17" w:rsidP="002F0E17">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ECD405B" w14:textId="77777777" w:rsidR="007C7E1C" w:rsidRDefault="007C7E1C" w:rsidP="002F0E17">
      <w:pPr>
        <w:spacing w:before="225" w:after="225" w:line="240" w:lineRule="auto"/>
        <w:jc w:val="both"/>
      </w:pPr>
    </w:p>
    <w:p w14:paraId="269A2FB4" w14:textId="77777777" w:rsidR="002F0E17" w:rsidRDefault="002F0E17" w:rsidP="002F0E17">
      <w:pPr>
        <w:spacing w:before="225" w:after="225" w:line="240" w:lineRule="auto"/>
        <w:jc w:val="both"/>
      </w:pPr>
      <w:r>
        <w:rPr>
          <w:rFonts w:ascii="Arial" w:hAnsi="Arial" w:cs="Arial"/>
          <w:b/>
          <w:bCs/>
          <w:color w:val="000000"/>
          <w:sz w:val="18"/>
          <w:szCs w:val="18"/>
        </w:rPr>
        <w:t>I. SPLOŠNE DOLOČBE</w:t>
      </w:r>
    </w:p>
    <w:p w14:paraId="0424DB85" w14:textId="77777777" w:rsidR="002F0E17" w:rsidRDefault="002F0E17" w:rsidP="002F0E1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F0E17" w14:paraId="2876B9D6" w14:textId="77777777" w:rsidTr="008567E7">
        <w:tc>
          <w:tcPr>
            <w:tcW w:w="0" w:type="auto"/>
            <w:tcMar>
              <w:top w:w="0" w:type="auto"/>
              <w:bottom w:w="0" w:type="auto"/>
            </w:tcMar>
          </w:tcPr>
          <w:p w14:paraId="1506299A" w14:textId="77777777" w:rsidR="002F0E17" w:rsidRDefault="002F0E17" w:rsidP="008567E7">
            <w:pPr>
              <w:spacing w:before="225" w:after="225"/>
              <w:jc w:val="both"/>
            </w:pPr>
            <w:r>
              <w:rPr>
                <w:rFonts w:ascii="Arial" w:hAnsi="Arial" w:cs="Arial"/>
                <w:color w:val="000000"/>
                <w:sz w:val="18"/>
                <w:szCs w:val="18"/>
              </w:rPr>
              <w:t xml:space="preserve">Naročnik in pogodbena stranka (v nadaljevanju: izvajalec) ugotavljata, da je naročnik izvedel postopek oddaje javnega naročila za sukcesivno dobavo blaga: </w:t>
            </w:r>
            <w:r w:rsidRPr="00652DFC">
              <w:rPr>
                <w:rFonts w:ascii="Arial" w:hAnsi="Arial" w:cs="Arial"/>
                <w:color w:val="000000"/>
                <w:sz w:val="18"/>
                <w:szCs w:val="18"/>
              </w:rPr>
              <w:t xml:space="preserve">Koronarni </w:t>
            </w:r>
            <w:proofErr w:type="spellStart"/>
            <w:r w:rsidRPr="00652DFC">
              <w:rPr>
                <w:rFonts w:ascii="Arial" w:hAnsi="Arial" w:cs="Arial"/>
                <w:color w:val="000000"/>
                <w:sz w:val="18"/>
                <w:szCs w:val="18"/>
              </w:rPr>
              <w:t>stenti</w:t>
            </w:r>
            <w:proofErr w:type="spellEnd"/>
            <w:r w:rsidRPr="00652DFC">
              <w:rPr>
                <w:rFonts w:ascii="Arial" w:hAnsi="Arial" w:cs="Arial"/>
                <w:color w:val="000000"/>
                <w:sz w:val="18"/>
                <w:szCs w:val="18"/>
              </w:rPr>
              <w:t xml:space="preserve">, žilne opornice, </w:t>
            </w:r>
            <w:proofErr w:type="spellStart"/>
            <w:r w:rsidRPr="00652DFC">
              <w:rPr>
                <w:rFonts w:ascii="Arial" w:hAnsi="Arial" w:cs="Arial"/>
                <w:color w:val="000000"/>
                <w:sz w:val="18"/>
                <w:szCs w:val="18"/>
              </w:rPr>
              <w:t>stenti</w:t>
            </w:r>
            <w:proofErr w:type="spellEnd"/>
            <w:r w:rsidRPr="00652DFC">
              <w:rPr>
                <w:rFonts w:ascii="Arial" w:hAnsi="Arial" w:cs="Arial"/>
                <w:color w:val="000000"/>
                <w:sz w:val="18"/>
                <w:szCs w:val="18"/>
              </w:rPr>
              <w:t xml:space="preserve"> in žilne </w:t>
            </w:r>
            <w:proofErr w:type="spellStart"/>
            <w:r w:rsidRPr="00652DFC">
              <w:rPr>
                <w:rFonts w:ascii="Arial" w:hAnsi="Arial" w:cs="Arial"/>
                <w:color w:val="000000"/>
                <w:sz w:val="18"/>
                <w:szCs w:val="18"/>
              </w:rPr>
              <w:t>endoproteze</w:t>
            </w:r>
            <w:proofErr w:type="spellEnd"/>
            <w:r w:rsidRPr="00652DFC">
              <w:rPr>
                <w:rFonts w:ascii="Arial" w:hAnsi="Arial" w:cs="Arial"/>
                <w:color w:val="000000"/>
                <w:sz w:val="18"/>
                <w:szCs w:val="18"/>
              </w:rPr>
              <w:t xml:space="preserve"> ter ostali material za interventno kardiologijo in periferno </w:t>
            </w:r>
            <w:proofErr w:type="spellStart"/>
            <w:r w:rsidRPr="00652DFC">
              <w:rPr>
                <w:rFonts w:ascii="Arial" w:hAnsi="Arial" w:cs="Arial"/>
                <w:color w:val="000000"/>
                <w:sz w:val="18"/>
                <w:szCs w:val="18"/>
              </w:rPr>
              <w:t>angiografijo</w:t>
            </w:r>
            <w:proofErr w:type="spellEnd"/>
            <w:r>
              <w:rPr>
                <w:rFonts w:ascii="Arial" w:hAnsi="Arial" w:cs="Arial"/>
                <w:color w:val="000000"/>
                <w:sz w:val="18"/>
                <w:szCs w:val="18"/>
              </w:rPr>
              <w:t>, objavljen na portalu javnih naročil, datum objave _______________, pod številko objave _____________ in v Uradnem listu EU datum objave ______________, pod številko objave ______________, po odprtem postopku, v skladu s _____. členom Zakona o javnem naročanju (Uradni list RS, št. 91/2015 in 14/2018; v nadaljnjem besedilu: ZJN-3). </w:t>
            </w:r>
          </w:p>
        </w:tc>
      </w:tr>
    </w:tbl>
    <w:p w14:paraId="6DC405C1" w14:textId="77777777" w:rsidR="002F0E17" w:rsidRDefault="002F0E17" w:rsidP="002F0E1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F0E17" w14:paraId="36C1AD3E" w14:textId="77777777" w:rsidTr="008567E7">
        <w:tc>
          <w:tcPr>
            <w:tcW w:w="0" w:type="auto"/>
            <w:tcMar>
              <w:top w:w="0" w:type="auto"/>
              <w:bottom w:w="0" w:type="auto"/>
            </w:tcMar>
          </w:tcPr>
          <w:p w14:paraId="141DB41A" w14:textId="77777777" w:rsidR="002F0E17" w:rsidRDefault="002F0E17" w:rsidP="008567E7">
            <w:pPr>
              <w:spacing w:before="225" w:after="225"/>
              <w:jc w:val="both"/>
            </w:pPr>
            <w:r>
              <w:rPr>
                <w:rFonts w:ascii="Arial" w:hAnsi="Arial" w:cs="Arial"/>
                <w:color w:val="000000"/>
                <w:sz w:val="18"/>
                <w:szCs w:val="18"/>
              </w:rPr>
              <w:t>S to kupoprodajno pogodbo se pogodbeni stranki dogovorita o splošnih in posebnih pogojih izvedbe javnega naročila. </w:t>
            </w:r>
          </w:p>
          <w:p w14:paraId="52930E01" w14:textId="007A6DB0" w:rsidR="002F0E17" w:rsidRDefault="002F0E17" w:rsidP="008567E7">
            <w:pPr>
              <w:spacing w:before="225" w:after="225"/>
              <w:jc w:val="both"/>
            </w:pPr>
            <w:r>
              <w:rPr>
                <w:rFonts w:ascii="Arial" w:hAnsi="Arial" w:cs="Arial"/>
                <w:color w:val="000000"/>
                <w:sz w:val="18"/>
                <w:szCs w:val="18"/>
              </w:rPr>
              <w:t>Ponudbena dokumentacija z dne________ in razpisna dokumentacija so sestavni del te pogodbe.</w:t>
            </w:r>
          </w:p>
          <w:p w14:paraId="1DE0F802" w14:textId="77777777" w:rsidR="002F0E17" w:rsidRDefault="002F0E17" w:rsidP="008567E7">
            <w:pPr>
              <w:spacing w:before="225" w:after="225"/>
              <w:jc w:val="both"/>
              <w:rPr>
                <w:rFonts w:ascii="Arial" w:hAnsi="Arial" w:cs="Arial"/>
                <w:color w:val="000000"/>
                <w:sz w:val="18"/>
                <w:szCs w:val="18"/>
              </w:rPr>
            </w:pPr>
            <w:r>
              <w:rPr>
                <w:rFonts w:ascii="Arial" w:hAnsi="Arial" w:cs="Arial"/>
                <w:color w:val="000000"/>
                <w:sz w:val="18"/>
                <w:szCs w:val="18"/>
              </w:rPr>
              <w:t>Za razlago veljajo tudi vsi drugi pogoji predmetnega javnega naročila. </w:t>
            </w:r>
          </w:p>
          <w:p w14:paraId="760EC071" w14:textId="77777777" w:rsidR="002F0E17" w:rsidRDefault="002F0E17" w:rsidP="008567E7">
            <w:pPr>
              <w:spacing w:before="225" w:after="225"/>
              <w:jc w:val="both"/>
            </w:pPr>
          </w:p>
          <w:p w14:paraId="3A079655" w14:textId="77777777" w:rsidR="002F0E17" w:rsidRDefault="002F0E17" w:rsidP="008567E7">
            <w:pPr>
              <w:spacing w:before="225" w:after="225"/>
              <w:jc w:val="both"/>
            </w:pPr>
          </w:p>
          <w:p w14:paraId="5156E071" w14:textId="77777777" w:rsidR="002F0E17" w:rsidRDefault="002F0E17" w:rsidP="008567E7">
            <w:pPr>
              <w:spacing w:before="225" w:after="225"/>
              <w:jc w:val="both"/>
            </w:pPr>
          </w:p>
          <w:p w14:paraId="6E8D1DEB" w14:textId="77777777" w:rsidR="002F0E17" w:rsidRDefault="002F0E17" w:rsidP="008567E7">
            <w:pPr>
              <w:spacing w:before="225" w:after="225"/>
              <w:jc w:val="both"/>
            </w:pPr>
          </w:p>
        </w:tc>
      </w:tr>
    </w:tbl>
    <w:p w14:paraId="3F1FFA84" w14:textId="77777777" w:rsidR="002F0E17" w:rsidRDefault="002F0E17" w:rsidP="002F0E17">
      <w:pPr>
        <w:spacing w:before="225" w:after="225" w:line="240" w:lineRule="auto"/>
        <w:jc w:val="both"/>
      </w:pPr>
      <w:r>
        <w:rPr>
          <w:rFonts w:ascii="Arial" w:hAnsi="Arial" w:cs="Arial"/>
          <w:b/>
          <w:bCs/>
          <w:color w:val="000000"/>
          <w:sz w:val="18"/>
          <w:szCs w:val="18"/>
        </w:rPr>
        <w:lastRenderedPageBreak/>
        <w:t>II. VELJAVNOST IN PREDMET POGODBE</w:t>
      </w:r>
    </w:p>
    <w:p w14:paraId="48DA6F5F" w14:textId="77777777" w:rsidR="002F0E17" w:rsidRDefault="002F0E17" w:rsidP="002F0E1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F0E17" w14:paraId="5C849E5C" w14:textId="77777777" w:rsidTr="008567E7">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2F0E17" w14:paraId="5F17A166" w14:textId="77777777" w:rsidTr="008567E7">
              <w:tc>
                <w:tcPr>
                  <w:tcW w:w="0" w:type="auto"/>
                  <w:tcMar>
                    <w:top w:w="0" w:type="auto"/>
                    <w:bottom w:w="0" w:type="auto"/>
                  </w:tcMar>
                  <w:vAlign w:val="center"/>
                </w:tcPr>
                <w:p w14:paraId="7EEF6C0B" w14:textId="77777777" w:rsidR="002F0E17" w:rsidRDefault="002F0E17" w:rsidP="008567E7">
                  <w:pPr>
                    <w:spacing w:before="135" w:after="135"/>
                    <w:jc w:val="both"/>
                    <w:textAlignment w:val="center"/>
                  </w:pPr>
                  <w:r>
                    <w:rPr>
                      <w:rFonts w:ascii="Arial" w:hAnsi="Arial" w:cs="Arial"/>
                      <w:color w:val="000000"/>
                      <w:position w:val="-2"/>
                      <w:sz w:val="18"/>
                      <w:szCs w:val="18"/>
                    </w:rPr>
                    <w:t xml:space="preserve">Predmet pogodbe so stalne nabave blaga, in sicer: </w:t>
                  </w:r>
                  <w:r w:rsidRPr="00652DFC">
                    <w:rPr>
                      <w:rFonts w:ascii="Arial" w:hAnsi="Arial" w:cs="Arial"/>
                      <w:b/>
                      <w:bCs/>
                      <w:color w:val="000000"/>
                      <w:position w:val="-2"/>
                      <w:sz w:val="18"/>
                      <w:szCs w:val="18"/>
                    </w:rPr>
                    <w:t xml:space="preserve">Koronarni </w:t>
                  </w:r>
                  <w:proofErr w:type="spellStart"/>
                  <w:r w:rsidRPr="00652DFC">
                    <w:rPr>
                      <w:rFonts w:ascii="Arial" w:hAnsi="Arial" w:cs="Arial"/>
                      <w:b/>
                      <w:bCs/>
                      <w:color w:val="000000"/>
                      <w:position w:val="-2"/>
                      <w:sz w:val="18"/>
                      <w:szCs w:val="18"/>
                    </w:rPr>
                    <w:t>stenti</w:t>
                  </w:r>
                  <w:proofErr w:type="spellEnd"/>
                  <w:r w:rsidRPr="00652DFC">
                    <w:rPr>
                      <w:rFonts w:ascii="Arial" w:hAnsi="Arial" w:cs="Arial"/>
                      <w:b/>
                      <w:bCs/>
                      <w:color w:val="000000"/>
                      <w:position w:val="-2"/>
                      <w:sz w:val="18"/>
                      <w:szCs w:val="18"/>
                    </w:rPr>
                    <w:t xml:space="preserve">, žilne opornice, </w:t>
                  </w:r>
                  <w:proofErr w:type="spellStart"/>
                  <w:r w:rsidRPr="00652DFC">
                    <w:rPr>
                      <w:rFonts w:ascii="Arial" w:hAnsi="Arial" w:cs="Arial"/>
                      <w:b/>
                      <w:bCs/>
                      <w:color w:val="000000"/>
                      <w:position w:val="-2"/>
                      <w:sz w:val="18"/>
                      <w:szCs w:val="18"/>
                    </w:rPr>
                    <w:t>stenti</w:t>
                  </w:r>
                  <w:proofErr w:type="spellEnd"/>
                  <w:r w:rsidRPr="00652DFC">
                    <w:rPr>
                      <w:rFonts w:ascii="Arial" w:hAnsi="Arial" w:cs="Arial"/>
                      <w:b/>
                      <w:bCs/>
                      <w:color w:val="000000"/>
                      <w:position w:val="-2"/>
                      <w:sz w:val="18"/>
                      <w:szCs w:val="18"/>
                    </w:rPr>
                    <w:t xml:space="preserve"> in žilne </w:t>
                  </w:r>
                  <w:proofErr w:type="spellStart"/>
                  <w:r w:rsidRPr="00652DFC">
                    <w:rPr>
                      <w:rFonts w:ascii="Arial" w:hAnsi="Arial" w:cs="Arial"/>
                      <w:b/>
                      <w:bCs/>
                      <w:color w:val="000000"/>
                      <w:position w:val="-2"/>
                      <w:sz w:val="18"/>
                      <w:szCs w:val="18"/>
                    </w:rPr>
                    <w:t>endoproteze</w:t>
                  </w:r>
                  <w:proofErr w:type="spellEnd"/>
                  <w:r w:rsidRPr="00652DFC">
                    <w:rPr>
                      <w:rFonts w:ascii="Arial" w:hAnsi="Arial" w:cs="Arial"/>
                      <w:b/>
                      <w:bCs/>
                      <w:color w:val="000000"/>
                      <w:position w:val="-2"/>
                      <w:sz w:val="18"/>
                      <w:szCs w:val="18"/>
                    </w:rPr>
                    <w:t xml:space="preserve"> ter ostali material za interventno kardiologijo in periferno </w:t>
                  </w:r>
                  <w:proofErr w:type="spellStart"/>
                  <w:r w:rsidRPr="00652DFC">
                    <w:rPr>
                      <w:rFonts w:ascii="Arial" w:hAnsi="Arial" w:cs="Arial"/>
                      <w:b/>
                      <w:bCs/>
                      <w:color w:val="000000"/>
                      <w:position w:val="-2"/>
                      <w:sz w:val="18"/>
                      <w:szCs w:val="18"/>
                    </w:rPr>
                    <w:t>angiografijo</w:t>
                  </w:r>
                  <w:proofErr w:type="spellEnd"/>
                  <w:r>
                    <w:rPr>
                      <w:rFonts w:ascii="Arial" w:hAnsi="Arial" w:cs="Arial"/>
                      <w:color w:val="000000"/>
                      <w:position w:val="-2"/>
                      <w:sz w:val="18"/>
                      <w:szCs w:val="18"/>
                    </w:rPr>
                    <w:t>, ki jih naročnik po obsegu in času ne more vnaprej določiti.</w:t>
                  </w:r>
                </w:p>
                <w:p w14:paraId="4210EEB6" w14:textId="77777777" w:rsidR="002F0E17" w:rsidRDefault="002F0E17" w:rsidP="008567E7">
                  <w:pPr>
                    <w:spacing w:before="135" w:after="135"/>
                    <w:jc w:val="both"/>
                    <w:textAlignment w:val="center"/>
                  </w:pPr>
                  <w:r>
                    <w:rPr>
                      <w:rFonts w:ascii="Arial" w:hAnsi="Arial" w:cs="Arial"/>
                      <w:color w:val="000000"/>
                      <w:position w:val="-2"/>
                      <w:sz w:val="18"/>
                      <w:szCs w:val="18"/>
                    </w:rPr>
                    <w:t>Vrste blaga, za katere stranki sklepata pogodbo, so navedene v prilogi te pogodbe - Izbrane ponudbe po ponudnikih.</w:t>
                  </w:r>
                </w:p>
                <w:p w14:paraId="1EA29AC1" w14:textId="77777777" w:rsidR="002F0E17" w:rsidRDefault="002F0E17" w:rsidP="008567E7">
                  <w:pPr>
                    <w:spacing w:before="135" w:after="135"/>
                    <w:jc w:val="both"/>
                    <w:textAlignment w:val="center"/>
                  </w:pPr>
                  <w:r>
                    <w:rPr>
                      <w:rFonts w:ascii="Arial" w:hAnsi="Arial" w:cs="Arial"/>
                      <w:color w:val="000000"/>
                      <w:position w:val="-2"/>
                      <w:sz w:val="18"/>
                      <w:szCs w:val="18"/>
                    </w:rPr>
                    <w:t xml:space="preserve">Naročnik in izvajalec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Pr>
                      <w:rFonts w:ascii="Arial" w:hAnsi="Arial" w:cs="Arial"/>
                      <w:color w:val="000000"/>
                      <w:position w:val="-2"/>
                      <w:sz w:val="18"/>
                      <w:szCs w:val="18"/>
                      <w:u w:val="single"/>
                    </w:rPr>
                    <w:t>so okvirne za dobo 2 let</w:t>
                  </w:r>
                  <w:r>
                    <w:rPr>
                      <w:rFonts w:ascii="Arial" w:hAnsi="Arial" w:cs="Arial"/>
                      <w:color w:val="000000"/>
                      <w:position w:val="-2"/>
                      <w:sz w:val="18"/>
                      <w:szCs w:val="18"/>
                    </w:rPr>
                    <w:t>.</w:t>
                  </w:r>
                </w:p>
              </w:tc>
            </w:tr>
          </w:tbl>
          <w:p w14:paraId="2897A43E" w14:textId="77777777" w:rsidR="002F0E17" w:rsidRDefault="002F0E17" w:rsidP="008567E7"/>
        </w:tc>
      </w:tr>
    </w:tbl>
    <w:p w14:paraId="66BC2655" w14:textId="77777777" w:rsidR="002F0E17" w:rsidRDefault="002F0E17" w:rsidP="002F0E1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2F0E17" w14:paraId="19C523BC" w14:textId="77777777" w:rsidTr="008567E7">
        <w:tc>
          <w:tcPr>
            <w:tcW w:w="0" w:type="auto"/>
            <w:tcMar>
              <w:top w:w="0" w:type="auto"/>
              <w:bottom w:w="0" w:type="auto"/>
            </w:tcMar>
          </w:tcPr>
          <w:p w14:paraId="5B176ED5" w14:textId="77777777" w:rsidR="002F0E17" w:rsidRDefault="002F0E17" w:rsidP="008567E7">
            <w:pPr>
              <w:spacing w:before="135" w:after="135"/>
              <w:jc w:val="both"/>
              <w:textAlignment w:val="center"/>
            </w:pPr>
            <w:r>
              <w:rPr>
                <w:rFonts w:ascii="Arial" w:hAnsi="Arial" w:cs="Arial"/>
                <w:color w:val="000000"/>
                <w:position w:val="-2"/>
                <w:sz w:val="18"/>
                <w:szCs w:val="18"/>
              </w:rPr>
              <w:t>Naročnik in izvajalec se dogovorita, da bo naročnik v času trajanja te pogodbe, v primeru potrebe od izvajalca, na osnovi ponudbe, kupoval tudi drugo istovrstno blago, ki ni na Predračunu – Seznamu razpisanega blaga, na način in po določilih, dogovorjenih v tej pogodbi.</w:t>
            </w:r>
          </w:p>
          <w:p w14:paraId="2D03C70F" w14:textId="77777777" w:rsidR="002F0E17" w:rsidRDefault="002F0E17" w:rsidP="008567E7">
            <w:pPr>
              <w:spacing w:before="135" w:after="135"/>
              <w:jc w:val="both"/>
              <w:textAlignment w:val="center"/>
            </w:pPr>
            <w:r>
              <w:rPr>
                <w:rFonts w:ascii="Arial" w:hAnsi="Arial" w:cs="Arial"/>
                <w:color w:val="000000"/>
                <w:position w:val="-2"/>
                <w:sz w:val="18"/>
                <w:szCs w:val="18"/>
              </w:rPr>
              <w:t>Izvajalec se zavezuje, da bo za dodatne dobave istovrstnega blaga, ki ni vsebovano v Predračunu – Seznamu razpisanega blaga, naročniku  na podlagi povabila predložil ponudbo.</w:t>
            </w:r>
          </w:p>
          <w:p w14:paraId="04F85096" w14:textId="77777777" w:rsidR="002F0E17" w:rsidRDefault="002F0E17" w:rsidP="008567E7">
            <w:pPr>
              <w:spacing w:before="135" w:after="135"/>
              <w:jc w:val="both"/>
              <w:textAlignment w:val="center"/>
            </w:pPr>
            <w:r>
              <w:rPr>
                <w:rFonts w:ascii="Arial" w:hAnsi="Arial" w:cs="Arial"/>
                <w:color w:val="000000"/>
                <w:position w:val="-2"/>
                <w:sz w:val="18"/>
                <w:szCs w:val="18"/>
              </w:rPr>
              <w:t>Naročnik se za dodatne dobave blaga dogovori z izvajalcem na podlagi ponudbe s specifikacijo dodanega predmetnega blaga, v okviru katere se ugotovi ali blago ustreza potrebam naročnika in dogovori cena blaga.</w:t>
            </w:r>
          </w:p>
          <w:p w14:paraId="45383E91" w14:textId="77777777" w:rsidR="002F0E17" w:rsidRDefault="002F0E17" w:rsidP="008567E7">
            <w:pPr>
              <w:spacing w:before="225" w:after="225"/>
              <w:jc w:val="both"/>
            </w:pPr>
            <w:r>
              <w:rPr>
                <w:rFonts w:ascii="Arial" w:hAnsi="Arial" w:cs="Arial"/>
                <w:color w:val="000000"/>
                <w:position w:val="-2"/>
                <w:sz w:val="18"/>
                <w:szCs w:val="18"/>
              </w:rPr>
              <w:t>Pogodbeni stranki se dogovorita, da nabave drugega istovrstnega blaga ne smejo presegati 15% skupne vrednosti te kupoprodajne pogodbe.</w:t>
            </w:r>
          </w:p>
        </w:tc>
      </w:tr>
    </w:tbl>
    <w:p w14:paraId="3AF89BB8" w14:textId="77777777" w:rsidR="002F0E17" w:rsidRDefault="002F0E17" w:rsidP="002F0E17">
      <w:pPr>
        <w:spacing w:before="225" w:after="225" w:line="240" w:lineRule="auto"/>
        <w:jc w:val="both"/>
      </w:pPr>
      <w:r>
        <w:rPr>
          <w:rFonts w:ascii="Arial" w:hAnsi="Arial" w:cs="Arial"/>
          <w:b/>
          <w:bCs/>
          <w:color w:val="000000"/>
          <w:sz w:val="18"/>
          <w:szCs w:val="18"/>
        </w:rPr>
        <w:t>III. IZVAJANJE POGODBE</w:t>
      </w:r>
    </w:p>
    <w:p w14:paraId="6E7AB310" w14:textId="77777777" w:rsidR="002F0E17" w:rsidRDefault="002F0E17" w:rsidP="002F0E1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2F0E17" w14:paraId="3F68FFE1" w14:textId="77777777" w:rsidTr="008567E7">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2F0E17" w14:paraId="3264E5DF" w14:textId="77777777" w:rsidTr="008567E7">
              <w:tc>
                <w:tcPr>
                  <w:tcW w:w="0" w:type="auto"/>
                  <w:tcMar>
                    <w:top w:w="0" w:type="auto"/>
                    <w:bottom w:w="0" w:type="auto"/>
                  </w:tcMar>
                  <w:vAlign w:val="center"/>
                </w:tcPr>
                <w:p w14:paraId="7434691E" w14:textId="77777777" w:rsidR="002F0E17" w:rsidRDefault="002F0E17" w:rsidP="008567E7">
                  <w:pPr>
                    <w:spacing w:before="135" w:after="135"/>
                    <w:jc w:val="both"/>
                    <w:textAlignment w:val="center"/>
                  </w:pPr>
                  <w:r>
                    <w:rPr>
                      <w:rFonts w:ascii="Arial" w:hAnsi="Arial" w:cs="Arial"/>
                      <w:color w:val="000000"/>
                      <w:position w:val="-2"/>
                      <w:sz w:val="18"/>
                      <w:szCs w:val="18"/>
                    </w:rPr>
                    <w:t>Naročnik in izvajalec se dogovorita, da bo naročnik posamezne vrste blaga kupoval na tri različne načine, in sicer:</w:t>
                  </w:r>
                </w:p>
                <w:p w14:paraId="19B18AED" w14:textId="77777777" w:rsidR="002F0E17" w:rsidRDefault="002F0E17" w:rsidP="008567E7">
                  <w:pPr>
                    <w:spacing w:before="135" w:after="135"/>
                    <w:jc w:val="both"/>
                    <w:textAlignment w:val="center"/>
                  </w:pPr>
                  <w:r>
                    <w:rPr>
                      <w:rFonts w:ascii="Arial" w:hAnsi="Arial" w:cs="Arial"/>
                      <w:b/>
                      <w:bCs/>
                      <w:color w:val="000000"/>
                      <w:position w:val="-2"/>
                      <w:sz w:val="18"/>
                      <w:szCs w:val="18"/>
                    </w:rPr>
                    <w:t>- komisijski nakup za blago: </w:t>
                  </w:r>
                  <w:r>
                    <w:rPr>
                      <w:rFonts w:ascii="Arial" w:hAnsi="Arial" w:cs="Arial"/>
                      <w:color w:val="000000"/>
                      <w:position w:val="-2"/>
                      <w:sz w:val="18"/>
                      <w:szCs w:val="18"/>
                    </w:rPr>
                    <w:t>________________________</w:t>
                  </w:r>
                </w:p>
                <w:p w14:paraId="4B2B76A5" w14:textId="77777777" w:rsidR="002F0E17" w:rsidRDefault="002F0E17" w:rsidP="008567E7">
                  <w:pPr>
                    <w:spacing w:before="135" w:after="135"/>
                    <w:jc w:val="both"/>
                    <w:textAlignment w:val="center"/>
                  </w:pPr>
                  <w:r>
                    <w:rPr>
                      <w:rFonts w:ascii="Arial" w:hAnsi="Arial" w:cs="Arial"/>
                      <w:b/>
                      <w:bCs/>
                      <w:color w:val="000000"/>
                      <w:position w:val="-2"/>
                      <w:sz w:val="18"/>
                      <w:szCs w:val="18"/>
                    </w:rPr>
                    <w:t>- redni nakup za blago</w:t>
                  </w:r>
                  <w:r>
                    <w:rPr>
                      <w:rFonts w:ascii="Arial" w:hAnsi="Arial" w:cs="Arial"/>
                      <w:color w:val="000000"/>
                      <w:position w:val="-2"/>
                      <w:sz w:val="18"/>
                      <w:szCs w:val="18"/>
                    </w:rPr>
                    <w:t>: _____________________________;</w:t>
                  </w:r>
                </w:p>
                <w:p w14:paraId="5D737BE5" w14:textId="77777777" w:rsidR="002F0E17" w:rsidRDefault="002F0E17" w:rsidP="008567E7">
                  <w:pPr>
                    <w:spacing w:before="135" w:after="135"/>
                    <w:jc w:val="both"/>
                    <w:textAlignment w:val="center"/>
                  </w:pPr>
                  <w:r>
                    <w:rPr>
                      <w:rFonts w:ascii="Arial" w:hAnsi="Arial" w:cs="Arial"/>
                      <w:color w:val="000000"/>
                      <w:position w:val="-2"/>
                      <w:sz w:val="18"/>
                      <w:szCs w:val="18"/>
                    </w:rPr>
                    <w:t>ki so podrobneje opredeljeni  v tej pogodbi in  v tehničnih specifikacijah razpisne dokumentacije, ki je sestavni del te pogodbe.</w:t>
                  </w:r>
                </w:p>
              </w:tc>
            </w:tr>
          </w:tbl>
          <w:p w14:paraId="63D36225" w14:textId="77777777" w:rsidR="002F0E17" w:rsidRDefault="002F0E17" w:rsidP="008567E7"/>
        </w:tc>
      </w:tr>
    </w:tbl>
    <w:p w14:paraId="3A2D3DCB" w14:textId="77777777" w:rsidR="002F0E17" w:rsidRDefault="002F0E17" w:rsidP="002F0E17">
      <w:pPr>
        <w:spacing w:before="225" w:after="225" w:line="240" w:lineRule="auto"/>
        <w:jc w:val="both"/>
      </w:pPr>
      <w:r>
        <w:rPr>
          <w:rFonts w:ascii="Arial" w:hAnsi="Arial" w:cs="Arial"/>
          <w:b/>
          <w:bCs/>
          <w:color w:val="000000"/>
          <w:sz w:val="18"/>
          <w:szCs w:val="18"/>
        </w:rPr>
        <w:t>IV. CENE, VREDNOST POGODBE IN PLAČILNI POGOJI</w:t>
      </w:r>
    </w:p>
    <w:p w14:paraId="74A87387" w14:textId="77777777" w:rsidR="002F0E17" w:rsidRDefault="002F0E17" w:rsidP="002F0E1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2F0E17" w14:paraId="178CF602" w14:textId="77777777" w:rsidTr="008567E7">
        <w:tc>
          <w:tcPr>
            <w:tcW w:w="0" w:type="auto"/>
            <w:tcMar>
              <w:top w:w="0" w:type="auto"/>
              <w:bottom w:w="0" w:type="auto"/>
            </w:tcMar>
          </w:tcPr>
          <w:p w14:paraId="7D64F9A0" w14:textId="77777777" w:rsidR="002F0E17" w:rsidRPr="00652DFC" w:rsidRDefault="002F0E17" w:rsidP="008567E7">
            <w:pPr>
              <w:spacing w:before="225" w:after="225"/>
              <w:jc w:val="both"/>
              <w:rPr>
                <w:rFonts w:ascii="Arial" w:hAnsi="Arial" w:cs="Arial"/>
                <w:sz w:val="18"/>
                <w:szCs w:val="18"/>
              </w:rPr>
            </w:pPr>
            <w:r w:rsidRPr="00652DFC">
              <w:rPr>
                <w:rFonts w:ascii="Arial" w:hAnsi="Arial" w:cs="Arial"/>
                <w:color w:val="000000"/>
                <w:sz w:val="18"/>
                <w:szCs w:val="18"/>
              </w:rPr>
              <w:t>Skupna okvirna dvoletna pogodbena vrednost blaga znaša  _________________________ EUR brez DDV, __________________ EUR z DDV.</w:t>
            </w:r>
          </w:p>
          <w:p w14:paraId="25C96B6F" w14:textId="77777777" w:rsidR="002F0E17" w:rsidRPr="00652DFC" w:rsidRDefault="002F0E17" w:rsidP="008567E7">
            <w:pPr>
              <w:spacing w:before="225" w:after="225"/>
              <w:jc w:val="both"/>
              <w:rPr>
                <w:rFonts w:ascii="Arial" w:hAnsi="Arial" w:cs="Arial"/>
                <w:sz w:val="18"/>
                <w:szCs w:val="18"/>
              </w:rPr>
            </w:pPr>
            <w:r w:rsidRPr="00652DFC">
              <w:rPr>
                <w:rFonts w:ascii="Arial" w:hAnsi="Arial" w:cs="Arial"/>
                <w:color w:val="000000"/>
                <w:sz w:val="18"/>
                <w:szCs w:val="18"/>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sidRPr="00652DFC">
              <w:rPr>
                <w:rFonts w:ascii="Arial" w:hAnsi="Arial" w:cs="Arial"/>
                <w:color w:val="000000"/>
                <w:sz w:val="18"/>
                <w:szCs w:val="18"/>
              </w:rPr>
              <w:t>ddp</w:t>
            </w:r>
            <w:proofErr w:type="spellEnd"/>
            <w:r w:rsidRPr="00652DFC">
              <w:rPr>
                <w:rFonts w:ascii="Arial" w:hAnsi="Arial" w:cs="Arial"/>
                <w:color w:val="000000"/>
                <w:sz w:val="18"/>
                <w:szCs w:val="18"/>
              </w:rPr>
              <w:t xml:space="preserve"> skladišča naročnika razloženo.</w:t>
            </w:r>
          </w:p>
          <w:p w14:paraId="3B2B41FD" w14:textId="77777777" w:rsidR="002F0E17" w:rsidRPr="00652DFC" w:rsidRDefault="002F0E17" w:rsidP="008567E7">
            <w:pPr>
              <w:spacing w:before="225" w:after="225"/>
              <w:jc w:val="both"/>
              <w:rPr>
                <w:rFonts w:ascii="Arial" w:hAnsi="Arial" w:cs="Arial"/>
                <w:sz w:val="18"/>
                <w:szCs w:val="18"/>
              </w:rPr>
            </w:pPr>
            <w:r w:rsidRPr="00652DFC">
              <w:rPr>
                <w:rFonts w:ascii="Arial" w:hAnsi="Arial" w:cs="Arial"/>
                <w:color w:val="000000"/>
                <w:sz w:val="18"/>
                <w:szCs w:val="18"/>
              </w:rPr>
              <w:t xml:space="preserve">Cene blaga po predračunu so fiksne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w:t>
            </w:r>
            <w:r w:rsidRPr="00652DFC">
              <w:rPr>
                <w:rFonts w:ascii="Arial" w:hAnsi="Arial" w:cs="Arial"/>
                <w:color w:val="000000"/>
                <w:sz w:val="18"/>
                <w:szCs w:val="18"/>
              </w:rPr>
              <w:lastRenderedPageBreak/>
              <w:t xml:space="preserve">največ v višini 80% izračunanega indeksa (Pravilnik o načinih valorizacije denarnih obveznosti, ki jih v večletnih pogodbah dogovarjajo pravne osebe javnega sektorja, </w:t>
            </w:r>
            <w:proofErr w:type="spellStart"/>
            <w:r w:rsidRPr="00652DFC">
              <w:rPr>
                <w:rFonts w:ascii="Arial" w:hAnsi="Arial" w:cs="Arial"/>
                <w:color w:val="000000"/>
                <w:sz w:val="18"/>
                <w:szCs w:val="18"/>
              </w:rPr>
              <w:t>Ur.l</w:t>
            </w:r>
            <w:proofErr w:type="spellEnd"/>
            <w:r w:rsidRPr="00652DFC">
              <w:rPr>
                <w:rFonts w:ascii="Arial" w:hAnsi="Arial" w:cs="Arial"/>
                <w:color w:val="000000"/>
                <w:sz w:val="18"/>
                <w:szCs w:val="18"/>
              </w:rPr>
              <w:t>. RS št.1/2004).</w:t>
            </w:r>
          </w:p>
          <w:p w14:paraId="058F5763" w14:textId="77777777" w:rsidR="002F0E17" w:rsidRPr="00652DFC" w:rsidRDefault="002F0E17" w:rsidP="008567E7">
            <w:pPr>
              <w:spacing w:before="225" w:after="225"/>
              <w:jc w:val="both"/>
              <w:rPr>
                <w:rFonts w:ascii="Arial" w:hAnsi="Arial" w:cs="Arial"/>
                <w:sz w:val="18"/>
                <w:szCs w:val="18"/>
              </w:rPr>
            </w:pPr>
            <w:r w:rsidRPr="00652DFC">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67182796" w14:textId="77777777" w:rsidR="002F0E17" w:rsidRPr="00652DFC" w:rsidRDefault="002F0E17" w:rsidP="008567E7">
            <w:pPr>
              <w:spacing w:before="225" w:after="225"/>
              <w:jc w:val="both"/>
              <w:rPr>
                <w:rFonts w:ascii="Arial" w:hAnsi="Arial" w:cs="Arial"/>
                <w:color w:val="000000"/>
                <w:sz w:val="18"/>
                <w:szCs w:val="18"/>
              </w:rPr>
            </w:pPr>
            <w:r w:rsidRPr="00652DFC">
              <w:rPr>
                <w:rFonts w:ascii="Arial" w:hAnsi="Arial" w:cs="Arial"/>
                <w:color w:val="000000"/>
                <w:sz w:val="18"/>
                <w:szCs w:val="18"/>
              </w:rPr>
              <w:t>Izvajalec se obveže, da bo v primeru prodaje identičnih artiklov – blaga, kot so artikli, ki so predmet te pogodbe (enaka kataloška številka, isti proizvajalec,…) drugim javnim naročnikom v Republiki Sloveniji, po nižjih cenah od cen, določenih v pogodbi med izvajalcem in naročnikom, ob enakih dobavnih oz. komercialnih pogojih (enak plačilni rok, enak dobavni rok, enaka ali krajša časovna veljavnost trajanja pogodbe,…) v enakih količinah, naročniku na njegov pisni poziv priznal razliko v ceni v obliki dobropisa, za ves čas trajanja pogodbe. Izvajalec je na pisno zahtevo naročnika dolžan predložiti ustrezno dokumentacijo o izkazovanju navedenih okoliščin.</w:t>
            </w:r>
          </w:p>
          <w:p w14:paraId="24B38F4B" w14:textId="77777777" w:rsidR="002F0E17" w:rsidRPr="00652DFC" w:rsidRDefault="002F0E17" w:rsidP="008567E7">
            <w:pPr>
              <w:spacing w:before="225" w:after="225"/>
              <w:jc w:val="both"/>
              <w:rPr>
                <w:rFonts w:ascii="Arial" w:hAnsi="Arial" w:cs="Arial"/>
                <w:sz w:val="18"/>
                <w:szCs w:val="18"/>
              </w:rPr>
            </w:pPr>
            <w:r w:rsidRPr="00652DFC">
              <w:rPr>
                <w:rFonts w:ascii="Arial" w:hAnsi="Arial" w:cs="Arial"/>
                <w:sz w:val="18"/>
                <w:szCs w:val="18"/>
              </w:rPr>
              <w:t>Izvajalec se zavezuje naročnika pisno zaprositi za spremembo cen. O spremembi cen pogodbeni stranki skleneta aneks k tej pogodbi.</w:t>
            </w:r>
          </w:p>
        </w:tc>
      </w:tr>
    </w:tbl>
    <w:p w14:paraId="15C66254" w14:textId="77777777" w:rsidR="002F0E17" w:rsidRDefault="002F0E17" w:rsidP="002F0E1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2F0E17" w14:paraId="4B35C3D2" w14:textId="77777777" w:rsidTr="008567E7">
        <w:tc>
          <w:tcPr>
            <w:tcW w:w="0" w:type="auto"/>
            <w:tcMar>
              <w:top w:w="0" w:type="auto"/>
              <w:bottom w:w="0" w:type="auto"/>
            </w:tcMar>
          </w:tcPr>
          <w:p w14:paraId="76B6DB72" w14:textId="77777777" w:rsidR="002F0E17" w:rsidRDefault="002F0E17" w:rsidP="008567E7">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600DA7B0" w14:textId="77777777" w:rsidR="002F0E17" w:rsidRDefault="002F0E17" w:rsidP="008567E7">
            <w:pPr>
              <w:spacing w:before="225" w:after="225"/>
              <w:jc w:val="both"/>
            </w:pPr>
            <w:r>
              <w:rPr>
                <w:rFonts w:ascii="Arial" w:hAnsi="Arial" w:cs="Arial"/>
                <w:color w:val="000000"/>
                <w:sz w:val="18"/>
                <w:szCs w:val="18"/>
              </w:rPr>
              <w:t>V kolikor naročnik računa ne zavrne v roku 8 delovnih dni od prejema, se račun šteje za potrjenega.</w:t>
            </w:r>
          </w:p>
          <w:p w14:paraId="06E6EDC6" w14:textId="77777777" w:rsidR="002F0E17" w:rsidRDefault="002F0E17" w:rsidP="008567E7">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43C6872" w14:textId="77777777" w:rsidR="002F0E17" w:rsidRDefault="002F0E17" w:rsidP="008567E7">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14:paraId="7C7FBAFF" w14:textId="77777777" w:rsidR="002F0E17" w:rsidRDefault="002F0E17" w:rsidP="008567E7">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68A61A71" w14:textId="77777777" w:rsidR="002F0E17" w:rsidRDefault="002F0E17" w:rsidP="002F0E17">
      <w:pPr>
        <w:spacing w:before="225" w:after="225" w:line="240" w:lineRule="auto"/>
        <w:jc w:val="both"/>
      </w:pPr>
      <w:r>
        <w:rPr>
          <w:rFonts w:ascii="Arial" w:hAnsi="Arial" w:cs="Arial"/>
          <w:b/>
          <w:bCs/>
          <w:color w:val="000000"/>
          <w:sz w:val="18"/>
          <w:szCs w:val="18"/>
        </w:rPr>
        <w:t>V. VZPOSTAVITEV KOMISIJSKEGA SKLADIŠČA</w:t>
      </w:r>
    </w:p>
    <w:p w14:paraId="47514202" w14:textId="77777777" w:rsidR="002F0E17" w:rsidRDefault="002F0E17" w:rsidP="002F0E1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2F0E17" w14:paraId="2C870AE5" w14:textId="77777777" w:rsidTr="008567E7">
        <w:tc>
          <w:tcPr>
            <w:tcW w:w="0" w:type="auto"/>
            <w:tcMar>
              <w:top w:w="0" w:type="auto"/>
              <w:bottom w:w="0" w:type="auto"/>
            </w:tcMar>
          </w:tcPr>
          <w:p w14:paraId="135E2238" w14:textId="77777777" w:rsidR="002F0E17" w:rsidRDefault="002F0E17" w:rsidP="008567E7">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14:paraId="1D536981" w14:textId="77777777" w:rsidR="002F0E17" w:rsidRDefault="002F0E17" w:rsidP="008567E7">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14:paraId="24034551" w14:textId="77777777" w:rsidR="002F0E17" w:rsidRDefault="002F0E17" w:rsidP="008567E7">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14:paraId="53B9BE32" w14:textId="77777777" w:rsidR="002F0E17" w:rsidRDefault="002F0E17" w:rsidP="002F0E17">
      <w:pPr>
        <w:spacing w:before="225" w:after="225" w:line="240" w:lineRule="auto"/>
        <w:jc w:val="both"/>
      </w:pPr>
      <w:r>
        <w:rPr>
          <w:rFonts w:ascii="Arial" w:hAnsi="Arial" w:cs="Arial"/>
          <w:b/>
          <w:bCs/>
          <w:color w:val="000000"/>
          <w:sz w:val="18"/>
          <w:szCs w:val="18"/>
        </w:rPr>
        <w:t>VI. NAROČANJE</w:t>
      </w:r>
    </w:p>
    <w:p w14:paraId="17C25730" w14:textId="77777777" w:rsidR="002F0E17" w:rsidRDefault="002F0E17" w:rsidP="002F0E1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7680"/>
      </w:tblGrid>
      <w:tr w:rsidR="002F0E17" w14:paraId="02ACCF52" w14:textId="77777777" w:rsidTr="008567E7">
        <w:tc>
          <w:tcPr>
            <w:tcW w:w="0" w:type="auto"/>
            <w:tcMar>
              <w:top w:w="0" w:type="auto"/>
              <w:bottom w:w="0" w:type="auto"/>
            </w:tcMar>
          </w:tcPr>
          <w:p w14:paraId="159789CF" w14:textId="77777777" w:rsidR="002F0E17" w:rsidRDefault="002F0E17" w:rsidP="008567E7">
            <w:pPr>
              <w:spacing w:before="225" w:after="225"/>
              <w:jc w:val="both"/>
            </w:pPr>
            <w:r>
              <w:rPr>
                <w:rFonts w:ascii="Arial" w:hAnsi="Arial" w:cs="Arial"/>
                <w:color w:val="000000"/>
                <w:sz w:val="18"/>
                <w:szCs w:val="18"/>
              </w:rPr>
              <w:t>Naročnik bo blago  iz posameznega sklopa/podsklopa naročal na dva načina:</w:t>
            </w:r>
          </w:p>
          <w:p w14:paraId="718E749B" w14:textId="77777777" w:rsidR="002F0E17" w:rsidRDefault="002F0E17" w:rsidP="008567E7">
            <w:pPr>
              <w:spacing w:before="225" w:after="225"/>
              <w:jc w:val="both"/>
            </w:pPr>
            <w:r>
              <w:rPr>
                <w:rFonts w:ascii="Arial" w:hAnsi="Arial" w:cs="Arial"/>
                <w:color w:val="000000"/>
                <w:sz w:val="18"/>
                <w:szCs w:val="18"/>
              </w:rPr>
              <w:t>- v primeru komisijskih nakupov na podlagi odjav porabljenega blaga v komisijskem skladišču,</w:t>
            </w:r>
          </w:p>
          <w:p w14:paraId="011C572C" w14:textId="77777777" w:rsidR="002F0E17" w:rsidRDefault="002F0E17" w:rsidP="008567E7">
            <w:pPr>
              <w:spacing w:before="225" w:after="225"/>
              <w:jc w:val="both"/>
            </w:pPr>
            <w:r>
              <w:rPr>
                <w:rFonts w:ascii="Arial" w:hAnsi="Arial" w:cs="Arial"/>
                <w:color w:val="000000"/>
                <w:sz w:val="18"/>
                <w:szCs w:val="18"/>
              </w:rPr>
              <w:t>-  v primeru rednih nakupov na podlagi izstavljenih naročilnic po pošti, telefaksu ali e-mailu.</w:t>
            </w:r>
          </w:p>
          <w:p w14:paraId="5882E9A8" w14:textId="77777777" w:rsidR="002F0E17" w:rsidRDefault="002F0E17" w:rsidP="008567E7">
            <w:pPr>
              <w:spacing w:before="225" w:after="225"/>
              <w:jc w:val="both"/>
              <w:rPr>
                <w:rFonts w:ascii="Arial" w:hAnsi="Arial" w:cs="Arial"/>
                <w:color w:val="000000"/>
                <w:sz w:val="18"/>
                <w:szCs w:val="18"/>
              </w:rPr>
            </w:pPr>
            <w:r>
              <w:rPr>
                <w:rFonts w:ascii="Arial" w:hAnsi="Arial" w:cs="Arial"/>
                <w:color w:val="000000"/>
                <w:sz w:val="18"/>
                <w:szCs w:val="18"/>
              </w:rPr>
              <w:t xml:space="preserve">Naročnik bo v naročilnici oz. odjavi (v nadaljevanju </w:t>
            </w:r>
            <w:proofErr w:type="spellStart"/>
            <w:r>
              <w:rPr>
                <w:rFonts w:ascii="Arial" w:hAnsi="Arial" w:cs="Arial"/>
                <w:color w:val="000000"/>
                <w:sz w:val="18"/>
                <w:szCs w:val="18"/>
              </w:rPr>
              <w:t>izdajnica</w:t>
            </w:r>
            <w:proofErr w:type="spellEnd"/>
            <w:r>
              <w:rPr>
                <w:rFonts w:ascii="Arial" w:hAnsi="Arial" w:cs="Arial"/>
                <w:color w:val="000000"/>
                <w:sz w:val="18"/>
                <w:szCs w:val="18"/>
              </w:rPr>
              <w:t>) opredelil vrste in količine blaga. </w:t>
            </w:r>
          </w:p>
          <w:p w14:paraId="1B4B3DAF" w14:textId="77777777" w:rsidR="002F0E17" w:rsidRDefault="002F0E17" w:rsidP="008567E7">
            <w:pPr>
              <w:spacing w:before="225" w:after="225"/>
              <w:jc w:val="both"/>
            </w:pPr>
          </w:p>
          <w:p w14:paraId="3748E603" w14:textId="77777777" w:rsidR="002F0E17" w:rsidRDefault="002F0E17" w:rsidP="008567E7">
            <w:pPr>
              <w:spacing w:before="225" w:after="225"/>
              <w:jc w:val="both"/>
            </w:pPr>
          </w:p>
        </w:tc>
      </w:tr>
    </w:tbl>
    <w:p w14:paraId="3A9A2DA5" w14:textId="77777777" w:rsidR="002F0E17" w:rsidRDefault="002F0E17" w:rsidP="002F0E17">
      <w:pPr>
        <w:spacing w:before="225" w:after="225" w:line="240" w:lineRule="auto"/>
        <w:jc w:val="both"/>
      </w:pPr>
      <w:r>
        <w:rPr>
          <w:rFonts w:ascii="Arial" w:hAnsi="Arial" w:cs="Arial"/>
          <w:b/>
          <w:bCs/>
          <w:color w:val="000000"/>
          <w:sz w:val="18"/>
          <w:szCs w:val="18"/>
        </w:rPr>
        <w:lastRenderedPageBreak/>
        <w:t>VII. DOBAVA BLAGA</w:t>
      </w:r>
    </w:p>
    <w:p w14:paraId="47D5D6E7" w14:textId="77777777" w:rsidR="002F0E17" w:rsidRDefault="002F0E17" w:rsidP="002F0E1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2F0E17" w:rsidRPr="007F3913" w14:paraId="20074EF9" w14:textId="77777777" w:rsidTr="008567E7">
        <w:tc>
          <w:tcPr>
            <w:tcW w:w="0" w:type="auto"/>
            <w:tcMar>
              <w:top w:w="0" w:type="auto"/>
              <w:bottom w:w="0" w:type="auto"/>
            </w:tcMar>
          </w:tcPr>
          <w:p w14:paraId="71A24317" w14:textId="77777777" w:rsidR="002F0E17" w:rsidRPr="007F3913" w:rsidRDefault="002F0E17" w:rsidP="008567E7">
            <w:pPr>
              <w:spacing w:before="225" w:after="225"/>
              <w:jc w:val="both"/>
            </w:pPr>
            <w:r w:rsidRPr="007F3913">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746"/>
            </w:tblGrid>
            <w:tr w:rsidR="002F0E17" w:rsidRPr="007F3913" w14:paraId="443E5FEB" w14:textId="77777777" w:rsidTr="008567E7">
              <w:tc>
                <w:tcPr>
                  <w:tcW w:w="0" w:type="auto"/>
                  <w:tcMar>
                    <w:top w:w="0" w:type="auto"/>
                    <w:bottom w:w="0" w:type="auto"/>
                  </w:tcMar>
                </w:tcPr>
                <w:p w14:paraId="78F4CE20"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da bodo naročniku dobavljala blago v skladu s ponudbeno specifikacijo in specifikacijo zahtev naročnika;</w:t>
                  </w:r>
                </w:p>
                <w:p w14:paraId="62949CBB"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 xml:space="preserve">dostavo blaga </w:t>
                  </w:r>
                  <w:proofErr w:type="spellStart"/>
                  <w:r w:rsidRPr="007F3913">
                    <w:rPr>
                      <w:rFonts w:ascii="Arial" w:hAnsi="Arial" w:cs="Arial"/>
                      <w:sz w:val="18"/>
                      <w:szCs w:val="18"/>
                    </w:rPr>
                    <w:t>ddp</w:t>
                  </w:r>
                  <w:proofErr w:type="spellEnd"/>
                  <w:r w:rsidRPr="007F3913">
                    <w:rPr>
                      <w:rFonts w:ascii="Arial" w:hAnsi="Arial" w:cs="Arial"/>
                      <w:sz w:val="18"/>
                      <w:szCs w:val="18"/>
                    </w:rPr>
                    <w:t xml:space="preserve"> Lekarna, Splošna bolnišnica Novo mesto razloženo v skladišča naročnika (v primeru komisijskega in rednega načina dobave) in v centralni operacijski blok (v primeru izredne/enkratne dobave);</w:t>
                  </w:r>
                </w:p>
                <w:p w14:paraId="7A4D9C8E"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 xml:space="preserve">dobavni rok za vse načine nakupov, in sicer </w:t>
                  </w:r>
                  <w:proofErr w:type="spellStart"/>
                  <w:r w:rsidRPr="007F3913">
                    <w:rPr>
                      <w:rFonts w:ascii="Arial" w:hAnsi="Arial" w:cs="Arial"/>
                      <w:sz w:val="18"/>
                      <w:szCs w:val="18"/>
                    </w:rPr>
                    <w:t>max</w:t>
                  </w:r>
                  <w:proofErr w:type="spellEnd"/>
                  <w:r w:rsidRPr="007F3913">
                    <w:rPr>
                      <w:rFonts w:ascii="Arial" w:hAnsi="Arial" w:cs="Arial"/>
                      <w:sz w:val="18"/>
                      <w:szCs w:val="18"/>
                    </w:rPr>
                    <w:t>. 48 ur, v primeru nujnosti manj po predhodnem dogovoru z naročnikom, šteto od prejema pisnega naročila/</w:t>
                  </w:r>
                  <w:proofErr w:type="spellStart"/>
                  <w:r w:rsidRPr="007F3913">
                    <w:rPr>
                      <w:rFonts w:ascii="Arial" w:hAnsi="Arial" w:cs="Arial"/>
                      <w:sz w:val="18"/>
                      <w:szCs w:val="18"/>
                    </w:rPr>
                    <w:t>izdajnice</w:t>
                  </w:r>
                  <w:proofErr w:type="spellEnd"/>
                  <w:r w:rsidRPr="007F3913">
                    <w:rPr>
                      <w:rFonts w:ascii="Arial" w:hAnsi="Arial" w:cs="Arial"/>
                      <w:sz w:val="18"/>
                      <w:szCs w:val="18"/>
                    </w:rPr>
                    <w:t xml:space="preserve"> s strani pooblaščenega predstavnika naročnika;</w:t>
                  </w:r>
                </w:p>
                <w:p w14:paraId="0E7BDFA3"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da bo v primeru, da blaga ne bo mogla dostaviti v pogodbenem roku o tem pisno obvestila naročnika, in sicer na e-mail</w:t>
                  </w:r>
                  <w:r>
                    <w:rPr>
                      <w:rFonts w:ascii="Arial" w:hAnsi="Arial" w:cs="Arial"/>
                      <w:sz w:val="18"/>
                      <w:szCs w:val="18"/>
                    </w:rPr>
                    <w:t>e</w:t>
                  </w:r>
                  <w:r w:rsidRPr="007F3913">
                    <w:rPr>
                      <w:rFonts w:ascii="Arial" w:hAnsi="Arial" w:cs="Arial"/>
                      <w:sz w:val="18"/>
                      <w:szCs w:val="18"/>
                    </w:rPr>
                    <w:t xml:space="preserve">: </w:t>
                  </w:r>
                  <w:proofErr w:type="spellStart"/>
                  <w:r w:rsidRPr="007F3913">
                    <w:rPr>
                      <w:rFonts w:ascii="Arial" w:hAnsi="Arial" w:cs="Arial"/>
                      <w:sz w:val="18"/>
                      <w:szCs w:val="18"/>
                    </w:rPr>
                    <w:t>adm.lekarna</w:t>
                  </w:r>
                  <w:proofErr w:type="spellEnd"/>
                  <w:r w:rsidRPr="007F3913">
                    <w:rPr>
                      <w:rFonts w:ascii="Arial" w:hAnsi="Arial" w:cs="Arial"/>
                      <w:sz w:val="18"/>
                      <w:szCs w:val="18"/>
                    </w:rPr>
                    <w:t xml:space="preserve"> @sb-nm.si</w:t>
                  </w:r>
                  <w:r>
                    <w:rPr>
                      <w:rFonts w:ascii="Arial" w:hAnsi="Arial" w:cs="Arial"/>
                      <w:sz w:val="18"/>
                      <w:szCs w:val="18"/>
                    </w:rPr>
                    <w:t>, jana.vuckocic@sb-nm.si</w:t>
                  </w:r>
                  <w:r w:rsidRPr="007F3913">
                    <w:rPr>
                      <w:rFonts w:ascii="Arial" w:hAnsi="Arial" w:cs="Arial"/>
                      <w:sz w:val="18"/>
                      <w:szCs w:val="18"/>
                    </w:rPr>
                    <w:t xml:space="preserve"> in </w:t>
                  </w:r>
                  <w:r>
                    <w:rPr>
                      <w:rFonts w:ascii="Arial" w:hAnsi="Arial" w:cs="Arial"/>
                      <w:sz w:val="18"/>
                      <w:szCs w:val="18"/>
                    </w:rPr>
                    <w:t>vanja.sabljak</w:t>
                  </w:r>
                  <w:r w:rsidRPr="007F3913">
                    <w:rPr>
                      <w:rFonts w:ascii="Arial" w:hAnsi="Arial" w:cs="Arial"/>
                      <w:sz w:val="18"/>
                      <w:szCs w:val="18"/>
                    </w:rPr>
                    <w:t>@sb-nm.si; </w:t>
                  </w:r>
                </w:p>
                <w:p w14:paraId="413F20FE"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da bo v primeru zamude pri dobavi blaga, ki ni posledica višje sile ali razlogov na strani naročnika, plačala naročniku vse stroške, ki bi nastali zaradi nepravočasne dobave blaga, pri čemer bo lahko naročnik blago naroči pri drugem izvajalcu, razliko v ceni pa zaračunal stranki;</w:t>
                  </w:r>
                </w:p>
                <w:p w14:paraId="2DE193A1"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načelo sledljivosti blaga pri naročniku, pri čemer se zavezuje ob dobavah blaga sklicevati na naročilnico/</w:t>
                  </w:r>
                  <w:proofErr w:type="spellStart"/>
                  <w:r w:rsidRPr="007F3913">
                    <w:rPr>
                      <w:rFonts w:ascii="Arial" w:hAnsi="Arial" w:cs="Arial"/>
                      <w:sz w:val="18"/>
                      <w:szCs w:val="18"/>
                    </w:rPr>
                    <w:t>izdajnico</w:t>
                  </w:r>
                  <w:proofErr w:type="spellEnd"/>
                  <w:r w:rsidRPr="007F3913">
                    <w:rPr>
                      <w:rFonts w:ascii="Arial" w:hAnsi="Arial" w:cs="Arial"/>
                      <w:sz w:val="18"/>
                      <w:szCs w:val="18"/>
                    </w:rPr>
                    <w:t xml:space="preserve"> naročnika in zagotavljati ujemanje podatkov: naziv blaga in kataloška številka proizvajalca, v ponudbeni dokumentaciji, na dobavnici, računu in embalaži;</w:t>
                  </w:r>
                </w:p>
                <w:p w14:paraId="41E95BC8"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dobavljeno blago opremiti tudi z dobavnico v elektronski obliki, s podatki in v obliki,  v skladu z zahtevami naročnika razvidnimi v Prilogi 2 razpisne dokumentacije (</w:t>
                  </w:r>
                  <w:proofErr w:type="spellStart"/>
                  <w:r w:rsidRPr="007F3913">
                    <w:rPr>
                      <w:rFonts w:ascii="Arial" w:hAnsi="Arial" w:cs="Arial"/>
                      <w:sz w:val="18"/>
                      <w:szCs w:val="18"/>
                    </w:rPr>
                    <w:t>pdf</w:t>
                  </w:r>
                  <w:proofErr w:type="spellEnd"/>
                  <w:r w:rsidRPr="007F3913">
                    <w:rPr>
                      <w:rFonts w:ascii="Arial" w:hAnsi="Arial" w:cs="Arial"/>
                      <w:sz w:val="18"/>
                      <w:szCs w:val="18"/>
                    </w:rPr>
                    <w:t xml:space="preserve"> datoteka); </w:t>
                  </w:r>
                </w:p>
                <w:p w14:paraId="3072EEC2" w14:textId="77777777" w:rsidR="002F0E17" w:rsidRPr="007F3913" w:rsidRDefault="002F0E17" w:rsidP="002F0E17">
                  <w:pPr>
                    <w:numPr>
                      <w:ilvl w:val="0"/>
                      <w:numId w:val="30"/>
                    </w:numPr>
                    <w:jc w:val="both"/>
                    <w:rPr>
                      <w:rFonts w:ascii="Arial" w:hAnsi="Arial" w:cs="Arial"/>
                      <w:sz w:val="18"/>
                      <w:szCs w:val="18"/>
                    </w:rPr>
                  </w:pPr>
                  <w:r w:rsidRPr="007F3913">
                    <w:rPr>
                      <w:rFonts w:ascii="Arial" w:hAnsi="Arial" w:cs="Arial"/>
                      <w:sz w:val="18"/>
                      <w:szCs w:val="18"/>
                    </w:rPr>
                    <w:t>da bo na svoje stroške poskrbel za odvoz celotne embalaže, ki je predmet dobave blaga v skladu z Uredbo o ravnanju z odpadnimi zdravili (Ur.l.RS, št. 105/08), v kolikor bi naročnik to zahteval.</w:t>
                  </w:r>
                </w:p>
              </w:tc>
            </w:tr>
          </w:tbl>
          <w:p w14:paraId="27F2933D" w14:textId="77777777" w:rsidR="002F0E17" w:rsidRPr="007F3913" w:rsidRDefault="002F0E17" w:rsidP="008567E7"/>
        </w:tc>
      </w:tr>
    </w:tbl>
    <w:p w14:paraId="536D68B1" w14:textId="77777777" w:rsidR="002F0E17" w:rsidRPr="007F3913" w:rsidRDefault="002F0E17" w:rsidP="002F0E17">
      <w:pPr>
        <w:spacing w:before="225" w:after="225" w:line="240" w:lineRule="auto"/>
        <w:jc w:val="both"/>
      </w:pPr>
      <w:r w:rsidRPr="007F3913">
        <w:rPr>
          <w:rFonts w:ascii="Arial" w:hAnsi="Arial" w:cs="Arial"/>
          <w:b/>
          <w:bCs/>
          <w:sz w:val="18"/>
          <w:szCs w:val="18"/>
        </w:rPr>
        <w:t>VIII. PREVZEM BLAGA</w:t>
      </w:r>
    </w:p>
    <w:p w14:paraId="27563E05" w14:textId="77777777" w:rsidR="002F0E17" w:rsidRDefault="002F0E17" w:rsidP="002F0E1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2F0E17" w14:paraId="293C70AA" w14:textId="77777777" w:rsidTr="008567E7">
        <w:tc>
          <w:tcPr>
            <w:tcW w:w="0" w:type="auto"/>
            <w:tcMar>
              <w:top w:w="0" w:type="auto"/>
              <w:bottom w:w="0" w:type="auto"/>
            </w:tcMar>
          </w:tcPr>
          <w:p w14:paraId="329618FD" w14:textId="77777777" w:rsidR="002F0E17" w:rsidRDefault="002F0E17" w:rsidP="008567E7">
            <w:pPr>
              <w:spacing w:before="225" w:after="225"/>
              <w:jc w:val="center"/>
            </w:pPr>
            <w:r>
              <w:rPr>
                <w:rFonts w:ascii="Arial" w:hAnsi="Arial" w:cs="Arial"/>
                <w:color w:val="000000"/>
                <w:sz w:val="18"/>
                <w:szCs w:val="18"/>
              </w:rPr>
              <w:t>(prevzem blaga v komisijsko skladišče-komisijski nakup)</w:t>
            </w:r>
          </w:p>
          <w:p w14:paraId="43496D37" w14:textId="77777777" w:rsidR="002F0E17" w:rsidRDefault="002F0E17" w:rsidP="008567E7">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dobavitelja.</w:t>
            </w:r>
          </w:p>
          <w:p w14:paraId="72EF9F82" w14:textId="77777777" w:rsidR="002F0E17" w:rsidRDefault="002F0E17" w:rsidP="008567E7">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2F0E17" w14:paraId="54397063" w14:textId="77777777" w:rsidTr="008567E7">
              <w:tc>
                <w:tcPr>
                  <w:tcW w:w="0" w:type="auto"/>
                  <w:tcMar>
                    <w:top w:w="0" w:type="auto"/>
                    <w:bottom w:w="0" w:type="auto"/>
                  </w:tcMar>
                </w:tcPr>
                <w:p w14:paraId="6DC737D5" w14:textId="77777777" w:rsidR="002F0E17" w:rsidRDefault="002F0E17" w:rsidP="002F0E17">
                  <w:pPr>
                    <w:numPr>
                      <w:ilvl w:val="0"/>
                      <w:numId w:val="31"/>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14:paraId="0EB5DF17" w14:textId="77777777" w:rsidR="002F0E17" w:rsidRDefault="002F0E17" w:rsidP="002F0E17">
                  <w:pPr>
                    <w:numPr>
                      <w:ilvl w:val="0"/>
                      <w:numId w:val="31"/>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14:paraId="723C40CE" w14:textId="77777777" w:rsidR="002F0E17" w:rsidRDefault="002F0E17" w:rsidP="002F0E17">
                  <w:pPr>
                    <w:numPr>
                      <w:ilvl w:val="0"/>
                      <w:numId w:val="31"/>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w:t>
                  </w:r>
                  <w:proofErr w:type="spellStart"/>
                  <w:r>
                    <w:rPr>
                      <w:rFonts w:ascii="Arial" w:hAnsi="Arial" w:cs="Arial"/>
                      <w:color w:val="000000"/>
                      <w:sz w:val="18"/>
                      <w:szCs w:val="18"/>
                    </w:rPr>
                    <w:t>izdajnica</w:t>
                  </w:r>
                  <w:proofErr w:type="spellEnd"/>
                  <w:r>
                    <w:rPr>
                      <w:rFonts w:ascii="Arial" w:hAnsi="Arial" w:cs="Arial"/>
                      <w:color w:val="000000"/>
                      <w:sz w:val="18"/>
                      <w:szCs w:val="18"/>
                    </w:rPr>
                    <w:t>«. Vsaka odjava pomeni za izvajalca novo naročilo v komisijsko skladišče, če se stranki  ne dogovorita drugače;</w:t>
                  </w:r>
                </w:p>
                <w:p w14:paraId="0C8F1BAC" w14:textId="77777777" w:rsidR="002F0E17" w:rsidRDefault="002F0E17" w:rsidP="002F0E17">
                  <w:pPr>
                    <w:numPr>
                      <w:ilvl w:val="0"/>
                      <w:numId w:val="31"/>
                    </w:numPr>
                    <w:jc w:val="both"/>
                    <w:rPr>
                      <w:rFonts w:ascii="Arial" w:hAnsi="Arial" w:cs="Arial"/>
                      <w:color w:val="000000"/>
                      <w:sz w:val="18"/>
                      <w:szCs w:val="18"/>
                    </w:rPr>
                  </w:pPr>
                  <w:r>
                    <w:rPr>
                      <w:rFonts w:ascii="Arial" w:hAnsi="Arial" w:cs="Arial"/>
                      <w:color w:val="000000"/>
                      <w:sz w:val="18"/>
                      <w:szCs w:val="18"/>
                    </w:rPr>
                    <w:t>da na pisni odjavi (</w:t>
                  </w:r>
                  <w:proofErr w:type="spellStart"/>
                  <w:r>
                    <w:rPr>
                      <w:rFonts w:ascii="Arial" w:hAnsi="Arial" w:cs="Arial"/>
                      <w:color w:val="000000"/>
                      <w:sz w:val="18"/>
                      <w:szCs w:val="18"/>
                    </w:rPr>
                    <w:t>izdajnici</w:t>
                  </w:r>
                  <w:proofErr w:type="spellEnd"/>
                  <w:r>
                    <w:rPr>
                      <w:rFonts w:ascii="Arial" w:hAnsi="Arial" w:cs="Arial"/>
                      <w:color w:val="000000"/>
                      <w:sz w:val="18"/>
                      <w:szCs w:val="18"/>
                    </w:rPr>
                    <w:t>) oziroma naročilnici opredeli podatke o porabljenem / naročenem blagu: kataloška št., serijska številka in rok uporabe (samo v primeru odjave zaradi porabe) in količina. Podatke o serijski številki in roku uporabe blaga bo naročnik v odjavah/</w:t>
                  </w:r>
                  <w:proofErr w:type="spellStart"/>
                  <w:r>
                    <w:rPr>
                      <w:rFonts w:ascii="Arial" w:hAnsi="Arial" w:cs="Arial"/>
                      <w:color w:val="000000"/>
                      <w:sz w:val="18"/>
                      <w:szCs w:val="18"/>
                    </w:rPr>
                    <w:t>izdajnicah</w:t>
                  </w:r>
                  <w:proofErr w:type="spellEnd"/>
                  <w:r>
                    <w:rPr>
                      <w:rFonts w:ascii="Arial" w:hAnsi="Arial" w:cs="Arial"/>
                      <w:color w:val="000000"/>
                      <w:sz w:val="18"/>
                      <w:szCs w:val="18"/>
                    </w:rPr>
                    <w:t xml:space="preserve"> navajal le v primeru, da mu jih bo izvajalec posredoval ob dobavah blaga - na dobavnicah v elektronski obliki;</w:t>
                  </w:r>
                </w:p>
                <w:p w14:paraId="3CDE7DFF" w14:textId="77777777" w:rsidR="002F0E17" w:rsidRDefault="002F0E17" w:rsidP="002F0E17">
                  <w:pPr>
                    <w:numPr>
                      <w:ilvl w:val="0"/>
                      <w:numId w:val="31"/>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p w14:paraId="62F378BF" w14:textId="77777777" w:rsidR="002F0E17" w:rsidRDefault="002F0E17" w:rsidP="002F0E17">
                  <w:pPr>
                    <w:jc w:val="both"/>
                    <w:rPr>
                      <w:rFonts w:ascii="Arial" w:hAnsi="Arial" w:cs="Arial"/>
                      <w:color w:val="000000"/>
                      <w:sz w:val="18"/>
                      <w:szCs w:val="18"/>
                    </w:rPr>
                  </w:pPr>
                </w:p>
                <w:p w14:paraId="1CCECDDC" w14:textId="77777777" w:rsidR="002F0E17" w:rsidRDefault="002F0E17" w:rsidP="002F0E17">
                  <w:pPr>
                    <w:jc w:val="both"/>
                    <w:rPr>
                      <w:rFonts w:ascii="Arial" w:hAnsi="Arial" w:cs="Arial"/>
                      <w:color w:val="000000"/>
                      <w:sz w:val="18"/>
                      <w:szCs w:val="18"/>
                    </w:rPr>
                  </w:pPr>
                </w:p>
                <w:p w14:paraId="05A6F6DD" w14:textId="77777777" w:rsidR="002F0E17" w:rsidRDefault="002F0E17" w:rsidP="002F0E17">
                  <w:pPr>
                    <w:jc w:val="both"/>
                    <w:rPr>
                      <w:rFonts w:ascii="Arial" w:hAnsi="Arial" w:cs="Arial"/>
                      <w:color w:val="000000"/>
                      <w:sz w:val="18"/>
                      <w:szCs w:val="18"/>
                    </w:rPr>
                  </w:pPr>
                </w:p>
                <w:p w14:paraId="0322F931" w14:textId="77777777" w:rsidR="002F0E17" w:rsidRDefault="002F0E17" w:rsidP="002F0E17">
                  <w:pPr>
                    <w:jc w:val="both"/>
                    <w:rPr>
                      <w:rFonts w:ascii="Arial" w:hAnsi="Arial" w:cs="Arial"/>
                      <w:color w:val="000000"/>
                      <w:sz w:val="18"/>
                      <w:szCs w:val="18"/>
                    </w:rPr>
                  </w:pPr>
                </w:p>
                <w:p w14:paraId="7A297704" w14:textId="77777777" w:rsidR="002F0E17" w:rsidRDefault="002F0E17" w:rsidP="002F0E17">
                  <w:pPr>
                    <w:jc w:val="both"/>
                    <w:rPr>
                      <w:rFonts w:ascii="Arial" w:hAnsi="Arial" w:cs="Arial"/>
                      <w:color w:val="000000"/>
                      <w:sz w:val="18"/>
                      <w:szCs w:val="18"/>
                    </w:rPr>
                  </w:pPr>
                </w:p>
                <w:p w14:paraId="69253A46" w14:textId="77777777" w:rsidR="002F0E17" w:rsidRDefault="002F0E17" w:rsidP="002F0E17">
                  <w:pPr>
                    <w:jc w:val="both"/>
                    <w:rPr>
                      <w:rFonts w:ascii="Arial" w:hAnsi="Arial" w:cs="Arial"/>
                      <w:color w:val="000000"/>
                      <w:sz w:val="18"/>
                      <w:szCs w:val="18"/>
                    </w:rPr>
                  </w:pPr>
                </w:p>
              </w:tc>
            </w:tr>
          </w:tbl>
          <w:p w14:paraId="3A996174" w14:textId="77777777" w:rsidR="002F0E17" w:rsidRDefault="002F0E17" w:rsidP="008567E7"/>
        </w:tc>
      </w:tr>
    </w:tbl>
    <w:p w14:paraId="0EBAF537" w14:textId="77777777" w:rsidR="002F0E17" w:rsidRDefault="002F0E17" w:rsidP="002F0E17">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2F0E17" w14:paraId="6482AEA8" w14:textId="77777777" w:rsidTr="008567E7">
        <w:tc>
          <w:tcPr>
            <w:tcW w:w="0" w:type="auto"/>
            <w:tcMar>
              <w:top w:w="0" w:type="auto"/>
              <w:bottom w:w="0" w:type="auto"/>
            </w:tcMar>
          </w:tcPr>
          <w:p w14:paraId="355DEF16" w14:textId="77777777" w:rsidR="002F0E17" w:rsidRDefault="002F0E17" w:rsidP="008567E7">
            <w:pPr>
              <w:spacing w:before="225" w:after="225"/>
              <w:ind w:left="360"/>
              <w:jc w:val="center"/>
            </w:pPr>
            <w:r>
              <w:rPr>
                <w:rFonts w:ascii="Arial" w:hAnsi="Arial" w:cs="Arial"/>
                <w:i/>
                <w:iCs/>
                <w:color w:val="000000"/>
                <w:sz w:val="18"/>
                <w:szCs w:val="18"/>
              </w:rPr>
              <w:t>(prevzem blaga v skladišče naročnika-redni nakup)</w:t>
            </w:r>
          </w:p>
          <w:p w14:paraId="6FA9E9FE" w14:textId="77777777" w:rsidR="002F0E17" w:rsidRDefault="002F0E17" w:rsidP="008567E7">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14:paraId="047346C4" w14:textId="77777777" w:rsidR="002F0E17" w:rsidRDefault="002F0E17" w:rsidP="002F0E17">
      <w:pPr>
        <w:spacing w:before="225" w:after="225" w:line="240" w:lineRule="auto"/>
        <w:jc w:val="both"/>
      </w:pPr>
      <w:r>
        <w:rPr>
          <w:rFonts w:ascii="Arial" w:hAnsi="Arial" w:cs="Arial"/>
          <w:b/>
          <w:bCs/>
          <w:color w:val="000000"/>
          <w:sz w:val="18"/>
          <w:szCs w:val="18"/>
        </w:rPr>
        <w:t>IX. KAKOVOST BLAGA IN REŠEVANJE REKLAMACIJ</w:t>
      </w:r>
    </w:p>
    <w:p w14:paraId="556E779D" w14:textId="77777777" w:rsidR="002F0E17" w:rsidRDefault="002F0E17" w:rsidP="002F0E1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2F0E17" w14:paraId="4721FEB8" w14:textId="77777777" w:rsidTr="008567E7">
        <w:tc>
          <w:tcPr>
            <w:tcW w:w="0" w:type="auto"/>
            <w:tcMar>
              <w:top w:w="0" w:type="auto"/>
              <w:bottom w:w="0" w:type="auto"/>
            </w:tcMar>
          </w:tcPr>
          <w:p w14:paraId="09EF9489" w14:textId="77777777" w:rsidR="002F0E17" w:rsidRDefault="002F0E17" w:rsidP="008567E7">
            <w:pPr>
              <w:spacing w:before="225" w:after="225"/>
              <w:jc w:val="both"/>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tc>
      </w:tr>
    </w:tbl>
    <w:p w14:paraId="7E35C676" w14:textId="77777777" w:rsidR="002F0E17" w:rsidRDefault="002F0E17" w:rsidP="002F0E1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2F0E17" w14:paraId="7A960E26" w14:textId="77777777" w:rsidTr="008567E7">
        <w:tc>
          <w:tcPr>
            <w:tcW w:w="0" w:type="auto"/>
            <w:tcMar>
              <w:top w:w="0" w:type="auto"/>
              <w:bottom w:w="0" w:type="auto"/>
            </w:tcMar>
          </w:tcPr>
          <w:p w14:paraId="700B931A" w14:textId="77777777" w:rsidR="002F0E17" w:rsidRDefault="002F0E17" w:rsidP="008567E7">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2F0E17" w14:paraId="641273A2" w14:textId="77777777" w:rsidTr="008567E7">
              <w:tc>
                <w:tcPr>
                  <w:tcW w:w="0" w:type="auto"/>
                  <w:tcMar>
                    <w:top w:w="0" w:type="auto"/>
                    <w:bottom w:w="0" w:type="auto"/>
                  </w:tcMar>
                </w:tcPr>
                <w:p w14:paraId="07173E91" w14:textId="77777777" w:rsidR="002F0E17" w:rsidRDefault="002F0E17" w:rsidP="002F0E17">
                  <w:pPr>
                    <w:numPr>
                      <w:ilvl w:val="0"/>
                      <w:numId w:val="32"/>
                    </w:numPr>
                    <w:jc w:val="both"/>
                    <w:rPr>
                      <w:rFonts w:ascii="Arial" w:hAnsi="Arial" w:cs="Arial"/>
                      <w:color w:val="000000"/>
                      <w:sz w:val="18"/>
                      <w:szCs w:val="18"/>
                    </w:rPr>
                  </w:pPr>
                  <w:r>
                    <w:rPr>
                      <w:rFonts w:ascii="Arial" w:hAnsi="Arial" w:cs="Arial"/>
                      <w:color w:val="000000"/>
                      <w:sz w:val="18"/>
                      <w:szCs w:val="18"/>
                    </w:rPr>
                    <w:t>podatke o blagu navedene v skladu z določili Zakona o medicinskih pripomočkih (Uradni list RS, 98/09)</w:t>
                  </w:r>
                </w:p>
                <w:p w14:paraId="21C7E65E" w14:textId="77777777" w:rsidR="002F0E17" w:rsidRDefault="002F0E17" w:rsidP="002F0E17">
                  <w:pPr>
                    <w:numPr>
                      <w:ilvl w:val="0"/>
                      <w:numId w:val="32"/>
                    </w:numPr>
                    <w:jc w:val="both"/>
                    <w:rPr>
                      <w:rFonts w:ascii="Arial" w:hAnsi="Arial" w:cs="Arial"/>
                      <w:color w:val="000000"/>
                      <w:sz w:val="18"/>
                      <w:szCs w:val="18"/>
                    </w:rPr>
                  </w:pPr>
                  <w:r>
                    <w:rPr>
                      <w:rFonts w:ascii="Arial" w:hAnsi="Arial" w:cs="Arial"/>
                      <w:color w:val="000000"/>
                      <w:sz w:val="18"/>
                      <w:szCs w:val="18"/>
                    </w:rPr>
                    <w:t>črtno kodo za identifikacijo izdelka in namen uporabe in označeno mesto za odpiranje pri sterilnih zavitkih.</w:t>
                  </w:r>
                </w:p>
                <w:p w14:paraId="0CDD65A4" w14:textId="77777777" w:rsidR="002F0E17" w:rsidRDefault="002F0E17" w:rsidP="002F0E17">
                  <w:pPr>
                    <w:numPr>
                      <w:ilvl w:val="0"/>
                      <w:numId w:val="32"/>
                    </w:numPr>
                    <w:jc w:val="both"/>
                    <w:rPr>
                      <w:rFonts w:ascii="Arial" w:hAnsi="Arial" w:cs="Arial"/>
                      <w:color w:val="000000"/>
                      <w:sz w:val="18"/>
                      <w:szCs w:val="18"/>
                    </w:rPr>
                  </w:pPr>
                  <w:r>
                    <w:rPr>
                      <w:rFonts w:ascii="Arial" w:hAnsi="Arial" w:cs="Arial"/>
                      <w:color w:val="000000"/>
                      <w:sz w:val="18"/>
                      <w:szCs w:val="18"/>
                    </w:rPr>
                    <w:t>rok uporabe blaga še najmanj 12 mesecev po dobavi, izjemoma je rok  lahko krajši samo po predhodni pisni potrditvi s strani naročnika;</w:t>
                  </w:r>
                </w:p>
                <w:p w14:paraId="2490EE9D" w14:textId="77777777" w:rsidR="002F0E17" w:rsidRDefault="002F0E17" w:rsidP="002F0E17">
                  <w:pPr>
                    <w:numPr>
                      <w:ilvl w:val="0"/>
                      <w:numId w:val="32"/>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14:paraId="671ED30D" w14:textId="77777777" w:rsidR="002F0E17" w:rsidRDefault="002F0E17" w:rsidP="002F0E17">
                  <w:pPr>
                    <w:numPr>
                      <w:ilvl w:val="0"/>
                      <w:numId w:val="32"/>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p w14:paraId="249387A5" w14:textId="77777777" w:rsidR="002F0E17" w:rsidRDefault="002F0E17" w:rsidP="008567E7">
                  <w:pPr>
                    <w:ind w:left="360"/>
                    <w:jc w:val="both"/>
                    <w:rPr>
                      <w:rFonts w:ascii="Arial" w:hAnsi="Arial" w:cs="Arial"/>
                      <w:color w:val="000000"/>
                      <w:sz w:val="18"/>
                      <w:szCs w:val="18"/>
                    </w:rPr>
                  </w:pPr>
                </w:p>
                <w:p w14:paraId="4AC78A53" w14:textId="77777777" w:rsidR="002F0E17" w:rsidRDefault="002F0E17" w:rsidP="008567E7">
                  <w:pPr>
                    <w:ind w:left="360"/>
                    <w:jc w:val="both"/>
                    <w:rPr>
                      <w:rFonts w:ascii="Arial" w:hAnsi="Arial" w:cs="Arial"/>
                      <w:color w:val="000000"/>
                      <w:sz w:val="18"/>
                      <w:szCs w:val="18"/>
                    </w:rPr>
                  </w:pPr>
                </w:p>
              </w:tc>
            </w:tr>
          </w:tbl>
          <w:p w14:paraId="32EAF3C1" w14:textId="77777777" w:rsidR="002F0E17" w:rsidRDefault="002F0E17" w:rsidP="008567E7"/>
        </w:tc>
      </w:tr>
    </w:tbl>
    <w:p w14:paraId="69A9BC3E" w14:textId="77777777" w:rsidR="002F0E17" w:rsidRDefault="002F0E17" w:rsidP="002F0E1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2F0E17" w14:paraId="5A9DF1CD" w14:textId="77777777" w:rsidTr="008567E7">
        <w:tc>
          <w:tcPr>
            <w:tcW w:w="0" w:type="auto"/>
            <w:tcMar>
              <w:top w:w="0" w:type="auto"/>
              <w:bottom w:w="0" w:type="auto"/>
            </w:tcMar>
          </w:tcPr>
          <w:p w14:paraId="2FA77ADB" w14:textId="77777777" w:rsidR="002F0E17" w:rsidRDefault="002F0E17" w:rsidP="008567E7">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14:paraId="4720DF5A" w14:textId="77777777" w:rsidR="002F0E17" w:rsidRDefault="002F0E17" w:rsidP="008567E7">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14:paraId="53255796" w14:textId="77777777" w:rsidR="002F0E17" w:rsidRDefault="002F0E17" w:rsidP="008567E7">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14:paraId="78523D48" w14:textId="77777777" w:rsidR="002F0E17" w:rsidRDefault="002F0E17" w:rsidP="002F0E1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2F0E17" w14:paraId="6141F1D8" w14:textId="77777777" w:rsidTr="008567E7">
        <w:tc>
          <w:tcPr>
            <w:tcW w:w="0" w:type="auto"/>
            <w:tcMar>
              <w:top w:w="0" w:type="auto"/>
              <w:bottom w:w="0" w:type="auto"/>
            </w:tcMar>
          </w:tcPr>
          <w:p w14:paraId="0605DE02" w14:textId="77777777" w:rsidR="002F0E17" w:rsidRDefault="002F0E17" w:rsidP="008567E7">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14:paraId="2A22A71A" w14:textId="77777777" w:rsidR="002F0E17" w:rsidRDefault="002F0E17" w:rsidP="008567E7">
            <w:pPr>
              <w:spacing w:before="225" w:after="225"/>
              <w:jc w:val="both"/>
              <w:rPr>
                <w:rFonts w:ascii="Arial" w:hAnsi="Arial" w:cs="Arial"/>
                <w:color w:val="000000"/>
                <w:sz w:val="18"/>
                <w:szCs w:val="18"/>
              </w:rPr>
            </w:pPr>
            <w:r>
              <w:rPr>
                <w:rFonts w:ascii="Arial" w:hAnsi="Arial" w:cs="Arial"/>
                <w:color w:val="000000"/>
                <w:sz w:val="18"/>
                <w:szCs w:val="18"/>
              </w:rPr>
              <w:t>V kolikor pride do reklamacij blaga, se postopek reševanja reklamacije vodi izključno preko nabavne službe naročnika.</w:t>
            </w:r>
          </w:p>
          <w:p w14:paraId="0E716904" w14:textId="77777777" w:rsidR="002F0E17" w:rsidRDefault="002F0E17" w:rsidP="008567E7">
            <w:pPr>
              <w:spacing w:before="225" w:after="225"/>
              <w:jc w:val="both"/>
            </w:pPr>
            <w:r>
              <w:rPr>
                <w:rFonts w:ascii="Arial" w:hAnsi="Arial" w:cs="Arial"/>
                <w:b/>
                <w:bCs/>
                <w:color w:val="000000"/>
                <w:sz w:val="18"/>
                <w:szCs w:val="18"/>
              </w:rPr>
              <w:t>X. POSLOVNA SKRIVNOST</w:t>
            </w:r>
            <w:r w:rsidRPr="00F75191">
              <w:rPr>
                <w:rFonts w:ascii="Arial" w:hAnsi="Arial" w:cs="Arial"/>
                <w:b/>
                <w:bCs/>
                <w:color w:val="000000"/>
                <w:sz w:val="18"/>
                <w:szCs w:val="18"/>
              </w:rPr>
              <w:t xml:space="preserve"> IN VARSTVO OSEBNIH PODATKOV</w:t>
            </w:r>
          </w:p>
          <w:p w14:paraId="2FD66664" w14:textId="77777777" w:rsidR="002F0E17" w:rsidRDefault="002F0E17" w:rsidP="008567E7">
            <w:pPr>
              <w:jc w:val="center"/>
              <w:rPr>
                <w:rFonts w:ascii="Arial" w:hAnsi="Arial" w:cs="Arial"/>
                <w:b/>
                <w:bCs/>
                <w:color w:val="000000"/>
                <w:sz w:val="18"/>
                <w:szCs w:val="18"/>
              </w:rPr>
            </w:pPr>
            <w:r>
              <w:rPr>
                <w:rFonts w:ascii="Arial" w:hAnsi="Arial" w:cs="Arial"/>
                <w:b/>
                <w:bCs/>
                <w:color w:val="000000"/>
                <w:sz w:val="18"/>
                <w:szCs w:val="18"/>
              </w:rPr>
              <w:t>17. člen</w:t>
            </w:r>
          </w:p>
          <w:p w14:paraId="4F22DD0C" w14:textId="77777777" w:rsidR="002F0E17" w:rsidRDefault="002F0E17" w:rsidP="008567E7">
            <w:pPr>
              <w:jc w:val="center"/>
            </w:pPr>
          </w:p>
          <w:p w14:paraId="07870395" w14:textId="77777777" w:rsidR="002F0E17" w:rsidRPr="003F3CE2" w:rsidRDefault="002F0E17" w:rsidP="008567E7">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se zavezujeta, da bosta vse podatke tehničnega in poslovnega značaja, do katerih imata dostop pri izvrševanju te pogodbe, vzajemno varovali kot poslovno tajnost.</w:t>
            </w:r>
          </w:p>
          <w:p w14:paraId="61A12605" w14:textId="77777777" w:rsidR="002F0E17" w:rsidRPr="003F3CE2" w:rsidRDefault="002F0E17" w:rsidP="008567E7">
            <w:pPr>
              <w:jc w:val="both"/>
              <w:rPr>
                <w:rFonts w:ascii="Arial" w:eastAsia="Times New Roman" w:hAnsi="Arial" w:cs="Arial"/>
                <w:sz w:val="18"/>
                <w:szCs w:val="18"/>
                <w:lang w:eastAsia="sl-SI"/>
              </w:rPr>
            </w:pPr>
          </w:p>
          <w:p w14:paraId="7E3C852C" w14:textId="77777777" w:rsidR="002F0E17" w:rsidRPr="003F3CE2" w:rsidRDefault="002F0E17" w:rsidP="008567E7">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Za izvajalca so vsi podatki, do katerih pride pri naročniku zaradi opravljanja pogodbenih obveznosti strogo zaupne narave, razen, če naročnik določi drugače. V tem primeru mora naročnik natančno določiti vrsto podatkov (ali katero od drugih oznak) za katere zaupnost ni potrebna.  </w:t>
            </w:r>
          </w:p>
          <w:p w14:paraId="72CDF6BF" w14:textId="77777777" w:rsidR="002F0E17" w:rsidRPr="003F3CE2" w:rsidRDefault="002F0E17" w:rsidP="008567E7">
            <w:pPr>
              <w:jc w:val="both"/>
              <w:rPr>
                <w:rFonts w:ascii="Arial" w:eastAsia="Times New Roman" w:hAnsi="Arial" w:cs="Arial"/>
                <w:sz w:val="18"/>
                <w:szCs w:val="18"/>
                <w:lang w:eastAsia="sl-SI"/>
              </w:rPr>
            </w:pPr>
          </w:p>
          <w:p w14:paraId="627FF0B3" w14:textId="77777777" w:rsidR="002F0E17" w:rsidRPr="00F75191" w:rsidRDefault="002F0E17" w:rsidP="008567E7">
            <w:pPr>
              <w:jc w:val="both"/>
              <w:rPr>
                <w:rFonts w:ascii="Arial" w:eastAsia="Times New Roman" w:hAnsi="Arial" w:cs="Arial"/>
                <w:sz w:val="18"/>
                <w:szCs w:val="18"/>
                <w:lang w:eastAsia="sl-SI"/>
              </w:rPr>
            </w:pPr>
            <w:r w:rsidRPr="003F3CE2">
              <w:rPr>
                <w:rFonts w:ascii="Arial" w:eastAsia="Times New Roman" w:hAnsi="Arial" w:cs="Arial"/>
                <w:sz w:val="18"/>
                <w:szCs w:val="18"/>
                <w:lang w:eastAsia="sl-SI"/>
              </w:rPr>
              <w:t>Pogodbeni stranki se zavezujeta, da bosta pri izvajanju določil te pogodbe v celoti spoštovali določila zakona, ki ureja osebne podatke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r>
              <w:rPr>
                <w:rFonts w:ascii="Arial" w:eastAsia="Times New Roman" w:hAnsi="Arial" w:cs="Arial"/>
                <w:sz w:val="18"/>
                <w:szCs w:val="18"/>
                <w:lang w:eastAsia="sl-SI"/>
              </w:rPr>
              <w:t xml:space="preserve"> Izvajalec se hkrati zavezuje upoštevati in spoštovati varnostne zahteve, ki jih določajo varnostne politike naročnika. </w:t>
            </w:r>
          </w:p>
        </w:tc>
      </w:tr>
    </w:tbl>
    <w:p w14:paraId="39E7DE1C" w14:textId="77777777" w:rsidR="002F0E17" w:rsidRDefault="002F0E17" w:rsidP="002F0E17">
      <w:pPr>
        <w:spacing w:before="225" w:after="225" w:line="240" w:lineRule="auto"/>
        <w:jc w:val="both"/>
      </w:pPr>
      <w:r>
        <w:rPr>
          <w:rFonts w:ascii="Arial" w:hAnsi="Arial" w:cs="Arial"/>
          <w:b/>
          <w:bCs/>
          <w:color w:val="000000"/>
          <w:sz w:val="18"/>
          <w:szCs w:val="18"/>
        </w:rPr>
        <w:lastRenderedPageBreak/>
        <w:t>XI. ZAVAROVANJE OBVEZNOSTI</w:t>
      </w:r>
    </w:p>
    <w:p w14:paraId="0F40AE91" w14:textId="77777777" w:rsidR="002F0E17" w:rsidRDefault="002F0E17" w:rsidP="002F0E1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2F0E17" w14:paraId="6494CF96" w14:textId="77777777" w:rsidTr="008567E7">
        <w:tc>
          <w:tcPr>
            <w:tcW w:w="0" w:type="auto"/>
            <w:tcMar>
              <w:top w:w="0" w:type="auto"/>
              <w:bottom w:w="0" w:type="auto"/>
            </w:tcMar>
          </w:tcPr>
          <w:p w14:paraId="3F75B4B6" w14:textId="77777777" w:rsidR="002F0E17" w:rsidRDefault="002F0E17" w:rsidP="008567E7">
            <w:pPr>
              <w:spacing w:before="225" w:after="225"/>
              <w:jc w:val="both"/>
            </w:pPr>
            <w:r>
              <w:rPr>
                <w:rFonts w:ascii="Arial" w:hAnsi="Arial" w:cs="Arial"/>
                <w:color w:val="000000"/>
                <w:sz w:val="18"/>
                <w:szCs w:val="18"/>
              </w:rPr>
              <w:t>Izvajalec mora v desetih dneh od podpisa te kupoprodajne pogodbe, kot instrument zavarovanja predložiti naročniku zavarovanje za dobro izvedbo pogodbenih obveznosti z veljavnostjo do izteka veljavnosti pogodbe, in sicer:</w:t>
            </w:r>
          </w:p>
          <w:tbl>
            <w:tblPr>
              <w:tblStyle w:val="NormalTablePHPDOCX"/>
              <w:tblW w:w="5000" w:type="pct"/>
              <w:tblLook w:val="04A0" w:firstRow="1" w:lastRow="0" w:firstColumn="1" w:lastColumn="0" w:noHBand="0" w:noVBand="1"/>
            </w:tblPr>
            <w:tblGrid>
              <w:gridCol w:w="8746"/>
            </w:tblGrid>
            <w:tr w:rsidR="002F0E17" w14:paraId="7B9E3360" w14:textId="77777777" w:rsidTr="008567E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2F0E17" w14:paraId="74BE252C" w14:textId="77777777" w:rsidTr="008567E7">
                    <w:tc>
                      <w:tcPr>
                        <w:tcW w:w="0" w:type="auto"/>
                        <w:tcMar>
                          <w:top w:w="0" w:type="auto"/>
                          <w:bottom w:w="0" w:type="auto"/>
                        </w:tcMar>
                      </w:tcPr>
                      <w:p w14:paraId="21A28143" w14:textId="77777777" w:rsidR="002F0E17" w:rsidRDefault="002F0E17" w:rsidP="002F0E17">
                        <w:pPr>
                          <w:numPr>
                            <w:ilvl w:val="0"/>
                            <w:numId w:val="33"/>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5% pogodbene vrednosti  z DDV v primeru, da bo pogodbena vrednost nižja od 125.000,00 EUR brez DDV; oz.</w:t>
                        </w:r>
                      </w:p>
                      <w:p w14:paraId="7245A454" w14:textId="77777777" w:rsidR="002F0E17" w:rsidRDefault="002F0E17" w:rsidP="002F0E17">
                        <w:pPr>
                          <w:numPr>
                            <w:ilvl w:val="0"/>
                            <w:numId w:val="33"/>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5% pogodbene vrednosti z DDV v primeru, da bo pogodbena vrednost višja od 125.000,00 EUR brez DDV;</w:t>
                        </w:r>
                      </w:p>
                    </w:tc>
                  </w:tr>
                </w:tbl>
                <w:p w14:paraId="3DA4F029" w14:textId="77777777" w:rsidR="002F0E17" w:rsidRDefault="002F0E17" w:rsidP="008567E7"/>
              </w:tc>
            </w:tr>
          </w:tbl>
          <w:p w14:paraId="7F25EBF2" w14:textId="77777777" w:rsidR="002F0E17" w:rsidRDefault="002F0E17" w:rsidP="008567E7"/>
          <w:p w14:paraId="6CD9AFB4" w14:textId="77777777" w:rsidR="002F0E17" w:rsidRDefault="002F0E17" w:rsidP="008567E7">
            <w:pPr>
              <w:spacing w:before="225" w:after="225"/>
              <w:jc w:val="both"/>
            </w:pPr>
            <w:r>
              <w:rPr>
                <w:rFonts w:ascii="Arial" w:hAnsi="Arial" w:cs="Arial"/>
                <w:color w:val="000000"/>
                <w:sz w:val="18"/>
                <w:szCs w:val="18"/>
              </w:rPr>
              <w:t>Naročnik bo kot ustrezno obliko zavarovanja štel finančni depozit v višini 5% pogodbene vrednosti  z DDV ne glede na višino pogodbene vrednosti. Podatke za nakazilo bo naročnik posredoval izbranim ponudnikom za posamezno obdobje na osnovi predhodnega zaprosila za podatke.</w:t>
            </w:r>
          </w:p>
          <w:p w14:paraId="763671EA" w14:textId="77777777" w:rsidR="002F0E17" w:rsidRDefault="002F0E17" w:rsidP="008567E7">
            <w:pPr>
              <w:spacing w:before="225" w:after="225"/>
              <w:jc w:val="both"/>
            </w:pPr>
            <w:r>
              <w:rPr>
                <w:rFonts w:ascii="Arial" w:hAnsi="Arial" w:cs="Arial"/>
                <w:color w:val="000000"/>
                <w:sz w:val="18"/>
                <w:szCs w:val="18"/>
              </w:rPr>
              <w:t>Naročnik bo lahko zavarovanje za dobro izvedbo pogodbenih obveznosti unovčil, če:</w:t>
            </w:r>
          </w:p>
          <w:tbl>
            <w:tblPr>
              <w:tblStyle w:val="NormalTablePHPDOCX"/>
              <w:tblW w:w="5000" w:type="pct"/>
              <w:tblLook w:val="04A0" w:firstRow="1" w:lastRow="0" w:firstColumn="1" w:lastColumn="0" w:noHBand="0" w:noVBand="1"/>
            </w:tblPr>
            <w:tblGrid>
              <w:gridCol w:w="8746"/>
            </w:tblGrid>
            <w:tr w:rsidR="002F0E17" w14:paraId="3712FA4F" w14:textId="77777777" w:rsidTr="008567E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2F0E17" w14:paraId="6E5579AB" w14:textId="77777777" w:rsidTr="008567E7">
                    <w:tc>
                      <w:tcPr>
                        <w:tcW w:w="0" w:type="auto"/>
                        <w:tcMar>
                          <w:top w:w="0" w:type="auto"/>
                          <w:bottom w:w="0" w:type="auto"/>
                        </w:tcMar>
                      </w:tcPr>
                      <w:p w14:paraId="21BD2302" w14:textId="77777777" w:rsidR="002F0E17" w:rsidRDefault="002F0E17" w:rsidP="002F0E17">
                        <w:pPr>
                          <w:numPr>
                            <w:ilvl w:val="0"/>
                            <w:numId w:val="34"/>
                          </w:numPr>
                          <w:rPr>
                            <w:rFonts w:ascii="Arial" w:hAnsi="Arial" w:cs="Arial"/>
                            <w:color w:val="000000"/>
                            <w:sz w:val="18"/>
                            <w:szCs w:val="18"/>
                          </w:rPr>
                        </w:pPr>
                        <w:r>
                          <w:rPr>
                            <w:rFonts w:ascii="Arial" w:hAnsi="Arial" w:cs="Arial"/>
                            <w:color w:val="000000"/>
                            <w:position w:val="-2"/>
                            <w:sz w:val="18"/>
                            <w:szCs w:val="18"/>
                          </w:rPr>
                          <w:t>naročeno blago pri posamezni dobavi ne bo odgovarjalo dogovorjenim standardom in kvaliteti ter drugim obveznostim, ki izhajajo iz te pogodbe;</w:t>
                        </w:r>
                      </w:p>
                      <w:p w14:paraId="6FF4C716" w14:textId="77777777" w:rsidR="002F0E17" w:rsidRDefault="002F0E17" w:rsidP="002F0E17">
                        <w:pPr>
                          <w:numPr>
                            <w:ilvl w:val="0"/>
                            <w:numId w:val="34"/>
                          </w:numPr>
                          <w:rPr>
                            <w:rFonts w:ascii="Arial" w:hAnsi="Arial" w:cs="Arial"/>
                            <w:color w:val="000000"/>
                            <w:sz w:val="18"/>
                            <w:szCs w:val="18"/>
                          </w:rPr>
                        </w:pPr>
                        <w:r>
                          <w:rPr>
                            <w:rFonts w:ascii="Arial" w:hAnsi="Arial" w:cs="Arial"/>
                            <w:color w:val="000000"/>
                            <w:position w:val="-2"/>
                            <w:sz w:val="18"/>
                            <w:szCs w:val="18"/>
                          </w:rPr>
                          <w:t>naročenega blaga ne bo prejel v roku in v količinah, navedenih v naročilnici;</w:t>
                        </w:r>
                      </w:p>
                      <w:p w14:paraId="1C867C26" w14:textId="77777777" w:rsidR="002F0E17" w:rsidRDefault="002F0E17" w:rsidP="002F0E17">
                        <w:pPr>
                          <w:numPr>
                            <w:ilvl w:val="0"/>
                            <w:numId w:val="34"/>
                          </w:numPr>
                          <w:rPr>
                            <w:rFonts w:ascii="Arial" w:hAnsi="Arial" w:cs="Arial"/>
                            <w:color w:val="000000"/>
                            <w:sz w:val="18"/>
                            <w:szCs w:val="18"/>
                          </w:rPr>
                        </w:pPr>
                        <w:r>
                          <w:rPr>
                            <w:rFonts w:ascii="Arial" w:hAnsi="Arial" w:cs="Arial"/>
                            <w:color w:val="000000"/>
                            <w:position w:val="-2"/>
                            <w:sz w:val="18"/>
                            <w:szCs w:val="18"/>
                          </w:rPr>
                          <w:t>izvajalec večkrat ne bo upošteval opozoril naročnika v zvezi z izvajanjem pogodbe.</w:t>
                        </w:r>
                      </w:p>
                    </w:tc>
                  </w:tr>
                </w:tbl>
                <w:p w14:paraId="60299A58" w14:textId="77777777" w:rsidR="002F0E17" w:rsidRDefault="002F0E17" w:rsidP="008567E7">
                  <w:pPr>
                    <w:spacing w:before="135" w:after="135"/>
                    <w:jc w:val="both"/>
                    <w:textAlignment w:val="center"/>
                  </w:pPr>
                </w:p>
              </w:tc>
            </w:tr>
          </w:tbl>
          <w:p w14:paraId="6E198875" w14:textId="77777777" w:rsidR="002F0E17" w:rsidRDefault="002F0E17" w:rsidP="008567E7"/>
        </w:tc>
      </w:tr>
    </w:tbl>
    <w:p w14:paraId="3BEC9AAA" w14:textId="77777777" w:rsidR="002F0E17" w:rsidRDefault="002F0E17" w:rsidP="002F0E17">
      <w:pPr>
        <w:spacing w:before="225" w:after="225" w:line="240" w:lineRule="auto"/>
        <w:jc w:val="both"/>
      </w:pPr>
      <w:r>
        <w:rPr>
          <w:rFonts w:ascii="Arial" w:hAnsi="Arial" w:cs="Arial"/>
          <w:b/>
          <w:bCs/>
          <w:color w:val="000000"/>
          <w:sz w:val="18"/>
          <w:szCs w:val="18"/>
        </w:rPr>
        <w:t>XII. SKRBNIKI POGODBE</w:t>
      </w:r>
    </w:p>
    <w:p w14:paraId="7EF6382E" w14:textId="77777777" w:rsidR="002F0E17" w:rsidRDefault="002F0E17" w:rsidP="002F0E1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2F0E17" w14:paraId="4D4047AC" w14:textId="77777777" w:rsidTr="008567E7">
        <w:tc>
          <w:tcPr>
            <w:tcW w:w="0" w:type="auto"/>
            <w:tcMar>
              <w:top w:w="0" w:type="auto"/>
              <w:bottom w:w="0" w:type="auto"/>
            </w:tcMar>
          </w:tcPr>
          <w:p w14:paraId="46D64767" w14:textId="77777777" w:rsidR="002F0E17" w:rsidRDefault="002F0E17" w:rsidP="008567E7">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w:t>
            </w:r>
          </w:p>
          <w:p w14:paraId="257E1CA7" w14:textId="77777777" w:rsidR="002F0E17" w:rsidRDefault="002F0E17" w:rsidP="008567E7">
            <w:pPr>
              <w:spacing w:before="225" w:after="225"/>
              <w:jc w:val="both"/>
            </w:pPr>
            <w:r>
              <w:rPr>
                <w:rFonts w:ascii="Arial" w:hAnsi="Arial" w:cs="Arial"/>
                <w:color w:val="000000"/>
                <w:sz w:val="18"/>
                <w:szCs w:val="18"/>
              </w:rPr>
              <w:t>Pooblaščen predstavnik naročnika za hrambo, kontrolo blaga  ter nadzor nad porabo blaga v komisijskem skladišču po tej pogodbi je: Vanja Sabljak.</w:t>
            </w:r>
          </w:p>
          <w:p w14:paraId="721DEB29" w14:textId="35C0AAA4" w:rsidR="002F0E17" w:rsidRDefault="002F0E17" w:rsidP="008567E7">
            <w:pPr>
              <w:spacing w:before="225" w:after="225"/>
              <w:jc w:val="both"/>
            </w:pPr>
            <w:r>
              <w:rPr>
                <w:rFonts w:ascii="Arial" w:hAnsi="Arial" w:cs="Arial"/>
                <w:color w:val="000000"/>
                <w:sz w:val="18"/>
                <w:szCs w:val="18"/>
              </w:rPr>
              <w:t>Skrbnik pogodbe s strani naročnika je vodja nabavne službe: Barbara Slak Turk.</w:t>
            </w:r>
          </w:p>
          <w:p w14:paraId="00D38274" w14:textId="77777777" w:rsidR="002F0E17" w:rsidRDefault="002F0E17" w:rsidP="008567E7">
            <w:pPr>
              <w:spacing w:before="225" w:after="225"/>
              <w:jc w:val="both"/>
            </w:pPr>
            <w:r>
              <w:rPr>
                <w:rFonts w:ascii="Arial" w:hAnsi="Arial" w:cs="Arial"/>
                <w:color w:val="000000"/>
                <w:sz w:val="18"/>
                <w:szCs w:val="18"/>
              </w:rPr>
              <w:t>Skrbnik pogodbe s strani izvajalca je___________________________.</w:t>
            </w:r>
          </w:p>
        </w:tc>
      </w:tr>
    </w:tbl>
    <w:p w14:paraId="360A7FC8" w14:textId="77777777" w:rsidR="002F0E17" w:rsidRDefault="002F0E17" w:rsidP="002F0E17">
      <w:pPr>
        <w:spacing w:before="225" w:after="225" w:line="240" w:lineRule="auto"/>
        <w:jc w:val="both"/>
      </w:pPr>
      <w:r>
        <w:rPr>
          <w:rFonts w:ascii="Arial" w:hAnsi="Arial" w:cs="Arial"/>
          <w:b/>
          <w:bCs/>
          <w:color w:val="000000"/>
          <w:sz w:val="18"/>
          <w:szCs w:val="18"/>
        </w:rPr>
        <w:t>XIII. ODSTOP OD POGODBE, SOCIALNA KLAVZULA IN RAZVEZNI POGOJ</w:t>
      </w:r>
    </w:p>
    <w:p w14:paraId="4BD4E8FB" w14:textId="77777777" w:rsidR="002F0E17" w:rsidRDefault="002F0E17" w:rsidP="002F0E1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2F0E17" w14:paraId="1DCA0026" w14:textId="77777777" w:rsidTr="008567E7">
        <w:tc>
          <w:tcPr>
            <w:tcW w:w="0" w:type="auto"/>
            <w:tcMar>
              <w:top w:w="0" w:type="auto"/>
              <w:bottom w:w="0" w:type="auto"/>
            </w:tcMar>
          </w:tcPr>
          <w:p w14:paraId="41FAD068" w14:textId="77777777" w:rsidR="002F0E17" w:rsidRDefault="002F0E17" w:rsidP="008567E7">
            <w:pPr>
              <w:spacing w:before="225" w:after="225"/>
              <w:jc w:val="both"/>
            </w:pPr>
            <w:r>
              <w:rPr>
                <w:rFonts w:ascii="Arial" w:hAnsi="Arial" w:cs="Arial"/>
                <w:color w:val="000000"/>
                <w:sz w:val="18"/>
                <w:szCs w:val="18"/>
              </w:rPr>
              <w:lastRenderedPageBreak/>
              <w:t>Vsaka od pogodbenih strank lahko zaradi kršitve pogodbenih določil odpove to pogodbo z enomesečnim odpovednim rokom s priporočenem pismom po pošti. Odpovedni rok prične teči z dnem prejema poštne pošiljke.</w:t>
            </w:r>
          </w:p>
          <w:p w14:paraId="4E19FCD9" w14:textId="77777777" w:rsidR="002F0E17" w:rsidRDefault="002F0E17" w:rsidP="008567E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605ED38" w14:textId="77777777" w:rsidR="002F0E17" w:rsidRDefault="002F0E17" w:rsidP="008567E7">
            <w:pPr>
              <w:spacing w:before="225" w:after="225"/>
              <w:jc w:val="both"/>
            </w:pPr>
            <w:r>
              <w:rPr>
                <w:rFonts w:ascii="Arial" w:hAnsi="Arial" w:cs="Arial"/>
                <w:color w:val="000000"/>
                <w:sz w:val="18"/>
                <w:szCs w:val="18"/>
              </w:rPr>
              <w:t>Naročnik ima pravico odstopiti od pogodbe kadarkoli, brez posledic za naročnika, če:</w:t>
            </w:r>
          </w:p>
          <w:p w14:paraId="3C6A55C2" w14:textId="77777777" w:rsidR="002F0E17" w:rsidRDefault="002F0E17" w:rsidP="008567E7">
            <w:pPr>
              <w:spacing w:before="225" w:after="225"/>
              <w:jc w:val="both"/>
            </w:pPr>
            <w:r>
              <w:rPr>
                <w:rFonts w:ascii="Arial" w:hAnsi="Arial" w:cs="Arial"/>
                <w:color w:val="000000"/>
                <w:sz w:val="18"/>
                <w:szCs w:val="18"/>
              </w:rPr>
              <w:t>pride izvajalec v takšno finančno situacijo, ki bi mu onemogočila izvedbo pogodbenih obveznosti;</w:t>
            </w:r>
            <w:r>
              <w:rPr>
                <w:rFonts w:ascii="Arial" w:hAnsi="Arial" w:cs="Arial"/>
                <w:color w:val="000000"/>
                <w:sz w:val="18"/>
                <w:szCs w:val="18"/>
              </w:rPr>
              <w:br/>
              <w:t>izvajalec po svoji krivdi v roku 14 dni od veljavnosti pogodbe in uvedbe v delo ne prične z delom;</w:t>
            </w:r>
            <w:r>
              <w:rPr>
                <w:rFonts w:ascii="Arial" w:hAnsi="Arial" w:cs="Arial"/>
                <w:color w:val="000000"/>
                <w:sz w:val="18"/>
                <w:szCs w:val="18"/>
              </w:rPr>
              <w:b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5668DA34" w14:textId="77777777" w:rsidR="002F0E17" w:rsidRDefault="002F0E17" w:rsidP="008567E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0F87D7DB" w14:textId="77777777" w:rsidR="002F0E17" w:rsidRDefault="002F0E17" w:rsidP="008567E7">
            <w:pPr>
              <w:spacing w:before="225" w:after="225"/>
              <w:jc w:val="both"/>
            </w:pPr>
            <w:r>
              <w:rPr>
                <w:rFonts w:ascii="Arial" w:hAnsi="Arial" w:cs="Arial"/>
                <w:color w:val="000000"/>
                <w:sz w:val="18"/>
                <w:szCs w:val="18"/>
              </w:rPr>
              <w:t>• javno naročilo je bilo bistveno spremenjeno, kar terja nov postopek javnega naročanja;</w:t>
            </w:r>
          </w:p>
          <w:p w14:paraId="6970B3AA" w14:textId="77777777" w:rsidR="002F0E17" w:rsidRDefault="002F0E17" w:rsidP="008567E7">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23A9690F" w14:textId="77777777" w:rsidR="002F0E17" w:rsidRDefault="002F0E17" w:rsidP="008567E7">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3530384C" w14:textId="77777777" w:rsidR="002F0E17" w:rsidRDefault="002F0E17" w:rsidP="008567E7">
            <w:pPr>
              <w:spacing w:before="225" w:after="225"/>
              <w:jc w:val="both"/>
            </w:pPr>
            <w:r>
              <w:rPr>
                <w:rFonts w:ascii="Arial" w:hAnsi="Arial" w:cs="Arial"/>
                <w:color w:val="000000"/>
                <w:sz w:val="18"/>
                <w:szCs w:val="18"/>
              </w:rPr>
              <w:t>Odstop od pogodbe učinkuje z dnem, ko izvajalec prejme pisno izjavo naročnika o odstopu.</w:t>
            </w:r>
          </w:p>
          <w:p w14:paraId="15EC78E7" w14:textId="77777777" w:rsidR="002F0E17" w:rsidRDefault="002F0E17" w:rsidP="008567E7">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BE6FFB9" w14:textId="77777777" w:rsidR="002F0E17" w:rsidRDefault="002F0E17" w:rsidP="008567E7">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57ED32D3" w14:textId="77777777" w:rsidR="002F0E17" w:rsidRDefault="002F0E17" w:rsidP="008567E7">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41C3A198" w14:textId="77777777" w:rsidR="002F0E17" w:rsidRDefault="002F0E17" w:rsidP="008567E7">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091B0F00" w14:textId="77777777" w:rsidR="002F0E17" w:rsidRDefault="002F0E17" w:rsidP="008567E7">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6E1B311D" w14:textId="77777777" w:rsidR="002F0E17" w:rsidRDefault="002F0E17" w:rsidP="008567E7">
            <w:pPr>
              <w:spacing w:before="225" w:after="225"/>
              <w:jc w:val="both"/>
            </w:pPr>
            <w:r>
              <w:rPr>
                <w:rFonts w:ascii="Arial" w:hAnsi="Arial" w:cs="Arial"/>
                <w:color w:val="000000"/>
                <w:sz w:val="18"/>
                <w:szCs w:val="18"/>
              </w:rPr>
              <w:t>Odstop od pogodbe učinkuje z dnem, ko izvajalec prejme pisno izjavo naročnika o odstopu.</w:t>
            </w:r>
          </w:p>
          <w:p w14:paraId="243815A1" w14:textId="77777777" w:rsidR="002F0E17" w:rsidRDefault="002F0E17" w:rsidP="008567E7">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14:paraId="16A29124" w14:textId="77777777" w:rsidR="002F0E17" w:rsidRDefault="002F0E17" w:rsidP="008567E7">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75A6C8C6" w14:textId="77777777" w:rsidR="002F0E17" w:rsidRDefault="002F0E17" w:rsidP="008567E7">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1A7144B3" w14:textId="77777777" w:rsidR="002F0E17" w:rsidRDefault="002F0E17" w:rsidP="008567E7">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2F0E17" w14:paraId="2785B0FF" w14:textId="77777777" w:rsidTr="008567E7">
              <w:tc>
                <w:tcPr>
                  <w:tcW w:w="0" w:type="auto"/>
                  <w:tcMar>
                    <w:top w:w="0" w:type="auto"/>
                    <w:bottom w:w="0" w:type="auto"/>
                  </w:tcMar>
                </w:tcPr>
                <w:p w14:paraId="066548BE" w14:textId="77777777" w:rsidR="002F0E17" w:rsidRDefault="002F0E17" w:rsidP="002F0E17">
                  <w:pPr>
                    <w:numPr>
                      <w:ilvl w:val="0"/>
                      <w:numId w:val="35"/>
                    </w:numPr>
                    <w:jc w:val="both"/>
                    <w:rPr>
                      <w:rFonts w:ascii="Arial" w:hAnsi="Arial" w:cs="Arial"/>
                      <w:color w:val="000000"/>
                      <w:sz w:val="18"/>
                      <w:szCs w:val="18"/>
                    </w:rPr>
                  </w:pPr>
                  <w:r>
                    <w:rPr>
                      <w:rFonts w:ascii="Arial" w:hAnsi="Arial" w:cs="Arial"/>
                      <w:color w:val="000000"/>
                      <w:sz w:val="18"/>
                      <w:szCs w:val="18"/>
                    </w:rPr>
                    <w:lastRenderedPageBreak/>
                    <w:t>plačilom za delo,</w:t>
                  </w:r>
                </w:p>
                <w:p w14:paraId="76A45FF6" w14:textId="77777777" w:rsidR="002F0E17" w:rsidRDefault="002F0E17" w:rsidP="002F0E17">
                  <w:pPr>
                    <w:numPr>
                      <w:ilvl w:val="0"/>
                      <w:numId w:val="35"/>
                    </w:numPr>
                    <w:jc w:val="both"/>
                    <w:rPr>
                      <w:rFonts w:ascii="Arial" w:hAnsi="Arial" w:cs="Arial"/>
                      <w:color w:val="000000"/>
                      <w:sz w:val="18"/>
                      <w:szCs w:val="18"/>
                    </w:rPr>
                  </w:pPr>
                  <w:r>
                    <w:rPr>
                      <w:rFonts w:ascii="Arial" w:hAnsi="Arial" w:cs="Arial"/>
                      <w:color w:val="000000"/>
                      <w:sz w:val="18"/>
                      <w:szCs w:val="18"/>
                    </w:rPr>
                    <w:t>delovnim časom,</w:t>
                  </w:r>
                </w:p>
                <w:p w14:paraId="1B025063" w14:textId="77777777" w:rsidR="002F0E17" w:rsidRDefault="002F0E17" w:rsidP="002F0E17">
                  <w:pPr>
                    <w:numPr>
                      <w:ilvl w:val="0"/>
                      <w:numId w:val="35"/>
                    </w:numPr>
                    <w:jc w:val="both"/>
                    <w:rPr>
                      <w:rFonts w:ascii="Arial" w:hAnsi="Arial" w:cs="Arial"/>
                      <w:color w:val="000000"/>
                      <w:sz w:val="18"/>
                      <w:szCs w:val="18"/>
                    </w:rPr>
                  </w:pPr>
                  <w:r>
                    <w:rPr>
                      <w:rFonts w:ascii="Arial" w:hAnsi="Arial" w:cs="Arial"/>
                      <w:color w:val="000000"/>
                      <w:sz w:val="18"/>
                      <w:szCs w:val="18"/>
                    </w:rPr>
                    <w:t>počitki,</w:t>
                  </w:r>
                </w:p>
                <w:p w14:paraId="42D2AEB8" w14:textId="77777777" w:rsidR="002F0E17" w:rsidRDefault="002F0E17" w:rsidP="002F0E17">
                  <w:pPr>
                    <w:numPr>
                      <w:ilvl w:val="0"/>
                      <w:numId w:val="3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14:paraId="4EE3EC8B" w14:textId="77777777" w:rsidR="002F0E17" w:rsidRDefault="002F0E17" w:rsidP="008567E7">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18F67C65" w14:textId="77777777" w:rsidR="002F0E17" w:rsidRDefault="002F0E17" w:rsidP="008567E7">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30EF7BF" w14:textId="77777777" w:rsidR="002F0E17" w:rsidRDefault="002F0E17" w:rsidP="008567E7">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3043380C" w14:textId="77777777" w:rsidR="002F0E17" w:rsidRPr="00652DFC" w:rsidRDefault="002F0E17" w:rsidP="008567E7">
            <w:pPr>
              <w:spacing w:before="225" w:after="225"/>
              <w:jc w:val="both"/>
              <w:rPr>
                <w:rFonts w:ascii="Arial" w:hAnsi="Arial" w:cs="Arial"/>
                <w:color w:val="000000"/>
                <w:sz w:val="18"/>
                <w:szCs w:val="18"/>
              </w:rPr>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697478D6" w14:textId="77777777" w:rsidR="002F0E17" w:rsidRDefault="002F0E17" w:rsidP="002F0E17">
      <w:pPr>
        <w:spacing w:before="225" w:after="225" w:line="240" w:lineRule="auto"/>
        <w:jc w:val="both"/>
      </w:pPr>
      <w:r>
        <w:rPr>
          <w:rFonts w:ascii="Arial" w:hAnsi="Arial" w:cs="Arial"/>
          <w:b/>
          <w:bCs/>
          <w:color w:val="000000"/>
          <w:sz w:val="18"/>
          <w:szCs w:val="18"/>
        </w:rPr>
        <w:lastRenderedPageBreak/>
        <w:t>XIV. PROTIKORUPCIJSKA KLAVZULA</w:t>
      </w:r>
    </w:p>
    <w:p w14:paraId="344C8B13" w14:textId="77777777" w:rsidR="002F0E17" w:rsidRDefault="002F0E17" w:rsidP="002F0E1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2F0E17" w14:paraId="41125775" w14:textId="77777777" w:rsidTr="008567E7">
        <w:tc>
          <w:tcPr>
            <w:tcW w:w="0" w:type="auto"/>
            <w:tcMar>
              <w:top w:w="0" w:type="auto"/>
              <w:bottom w:w="0" w:type="auto"/>
            </w:tcMar>
          </w:tcPr>
          <w:p w14:paraId="77802FDD" w14:textId="77777777" w:rsidR="002F0E17" w:rsidRDefault="002F0E17" w:rsidP="008567E7">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14:paraId="0BB93AEF" w14:textId="77777777" w:rsidR="002F0E17" w:rsidRDefault="002F0E17" w:rsidP="008567E7">
            <w:pPr>
              <w:spacing w:before="225" w:after="225"/>
              <w:ind w:left="360"/>
              <w:jc w:val="both"/>
              <w:rPr>
                <w:rFonts w:ascii="Arial" w:hAnsi="Arial" w:cs="Arial"/>
                <w:color w:val="000000"/>
                <w:sz w:val="18"/>
                <w:szCs w:val="18"/>
              </w:rPr>
            </w:pPr>
            <w:r>
              <w:rPr>
                <w:rFonts w:ascii="Arial" w:hAnsi="Arial" w:cs="Arial"/>
                <w:color w:val="000000"/>
                <w:sz w:val="18"/>
                <w:szCs w:val="18"/>
              </w:rPr>
              <w:t>-pridobitev posla ali</w:t>
            </w:r>
          </w:p>
          <w:p w14:paraId="5C1689DC" w14:textId="77777777" w:rsidR="002F0E17" w:rsidRDefault="002F0E17" w:rsidP="008567E7">
            <w:pPr>
              <w:spacing w:before="225" w:after="225"/>
              <w:ind w:left="360"/>
              <w:jc w:val="both"/>
            </w:pPr>
            <w:r>
              <w:rPr>
                <w:rFonts w:ascii="Arial" w:hAnsi="Arial" w:cs="Arial"/>
                <w:color w:val="000000"/>
                <w:sz w:val="18"/>
                <w:szCs w:val="18"/>
              </w:rPr>
              <w:t>-sklenitev posla pod ugodnejšimi pogoji ali</w:t>
            </w:r>
          </w:p>
          <w:p w14:paraId="67B3AF1C" w14:textId="77777777" w:rsidR="002F0E17" w:rsidRDefault="002F0E17" w:rsidP="008567E7">
            <w:pPr>
              <w:spacing w:before="225" w:after="225"/>
              <w:ind w:left="360"/>
              <w:jc w:val="both"/>
            </w:pPr>
            <w:r>
              <w:rPr>
                <w:rFonts w:ascii="Arial" w:hAnsi="Arial" w:cs="Arial"/>
                <w:color w:val="000000"/>
                <w:sz w:val="18"/>
                <w:szCs w:val="18"/>
              </w:rPr>
              <w:t>-za opustitev dolžnega nadzora nad izvajanjem pogodbenih obveznosti ali</w:t>
            </w:r>
          </w:p>
          <w:p w14:paraId="7351BE7A" w14:textId="77777777" w:rsidR="002F0E17" w:rsidRDefault="002F0E17" w:rsidP="008567E7">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14:paraId="22055172" w14:textId="77777777" w:rsidR="002F0E17" w:rsidRDefault="002F0E17" w:rsidP="008567E7">
            <w:pPr>
              <w:spacing w:before="225" w:after="225"/>
              <w:jc w:val="both"/>
            </w:pPr>
            <w:r>
              <w:rPr>
                <w:rFonts w:ascii="Arial" w:hAnsi="Arial" w:cs="Arial"/>
                <w:color w:val="000000"/>
                <w:sz w:val="18"/>
                <w:szCs w:val="18"/>
              </w:rPr>
              <w:t>je nična</w:t>
            </w:r>
          </w:p>
        </w:tc>
      </w:tr>
    </w:tbl>
    <w:p w14:paraId="77B2038F" w14:textId="77777777" w:rsidR="002F0E17" w:rsidRDefault="002F0E17" w:rsidP="002F0E17">
      <w:pPr>
        <w:spacing w:before="225" w:after="225" w:line="240" w:lineRule="auto"/>
        <w:jc w:val="both"/>
      </w:pPr>
      <w:r>
        <w:rPr>
          <w:rFonts w:ascii="Arial" w:hAnsi="Arial" w:cs="Arial"/>
          <w:b/>
          <w:bCs/>
          <w:color w:val="000000"/>
          <w:sz w:val="18"/>
          <w:szCs w:val="18"/>
        </w:rPr>
        <w:t>XV. KONČNE DOLOČBE</w:t>
      </w:r>
    </w:p>
    <w:p w14:paraId="033F7FE9" w14:textId="77777777" w:rsidR="002F0E17" w:rsidRDefault="002F0E17" w:rsidP="002F0E17">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2F0E17" w14:paraId="20FEE010" w14:textId="77777777" w:rsidTr="008567E7">
        <w:tc>
          <w:tcPr>
            <w:tcW w:w="0" w:type="auto"/>
            <w:tcMar>
              <w:top w:w="0" w:type="auto"/>
              <w:bottom w:w="0" w:type="auto"/>
            </w:tcMar>
          </w:tcPr>
          <w:p w14:paraId="361AC3F8" w14:textId="77777777" w:rsidR="002F0E17" w:rsidRDefault="002F0E17" w:rsidP="008567E7">
            <w:pPr>
              <w:spacing w:before="225" w:after="225"/>
              <w:jc w:val="both"/>
            </w:pPr>
            <w:r>
              <w:rPr>
                <w:rFonts w:ascii="Arial" w:hAnsi="Arial" w:cs="Arial"/>
                <w:color w:val="000000"/>
                <w:sz w:val="18"/>
                <w:szCs w:val="18"/>
              </w:rPr>
              <w:t>Pogodbeni stranki se obvezujeta, da bosta naredili vse, kar je potrebno za izvršitev pogodbe in da bosta ravnali s skrbnostjo dobrega gospodarja. </w:t>
            </w:r>
          </w:p>
          <w:p w14:paraId="3BDCCF06" w14:textId="77777777" w:rsidR="002F0E17" w:rsidRDefault="002F0E17" w:rsidP="008567E7">
            <w:pPr>
              <w:spacing w:before="225" w:after="225"/>
              <w:jc w:val="both"/>
            </w:pPr>
            <w:r>
              <w:rPr>
                <w:rFonts w:ascii="Arial" w:hAnsi="Arial" w:cs="Arial"/>
                <w:color w:val="000000"/>
                <w:sz w:val="18"/>
                <w:szCs w:val="18"/>
              </w:rPr>
              <w:t>Vse morebitne spremembe po tej pogodbi  pogodbeni stranki dogovorita pisno, z aneksom k tej pogodbi.</w:t>
            </w:r>
          </w:p>
        </w:tc>
      </w:tr>
    </w:tbl>
    <w:p w14:paraId="6CE69935" w14:textId="77777777" w:rsidR="002F0E17" w:rsidRDefault="002F0E17" w:rsidP="002F0E17">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2F0E17" w14:paraId="726AE06C" w14:textId="77777777" w:rsidTr="008567E7">
        <w:tc>
          <w:tcPr>
            <w:tcW w:w="0" w:type="auto"/>
            <w:tcMar>
              <w:top w:w="0" w:type="auto"/>
              <w:bottom w:w="0" w:type="auto"/>
            </w:tcMar>
          </w:tcPr>
          <w:p w14:paraId="65906676" w14:textId="77777777" w:rsidR="002F0E17" w:rsidRDefault="002F0E17" w:rsidP="008567E7">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6FB79F65" w14:textId="77777777" w:rsidR="002F0E17" w:rsidRDefault="002F0E17" w:rsidP="008567E7">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14:paraId="09307D75" w14:textId="77777777" w:rsidR="002F0E17" w:rsidRDefault="002F0E17" w:rsidP="002F0E17">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2F0E17" w14:paraId="443AC204" w14:textId="77777777" w:rsidTr="008567E7">
        <w:tc>
          <w:tcPr>
            <w:tcW w:w="0" w:type="auto"/>
            <w:tcMar>
              <w:top w:w="0" w:type="auto"/>
              <w:bottom w:w="0" w:type="auto"/>
            </w:tcMar>
          </w:tcPr>
          <w:p w14:paraId="2449AC79" w14:textId="77777777" w:rsidR="002F0E17" w:rsidRDefault="002F0E17" w:rsidP="008567E7">
            <w:pPr>
              <w:spacing w:before="225" w:after="225"/>
              <w:jc w:val="both"/>
            </w:pPr>
            <w:r>
              <w:rPr>
                <w:rFonts w:ascii="Arial" w:hAnsi="Arial" w:cs="Arial"/>
                <w:color w:val="000000"/>
                <w:sz w:val="18"/>
                <w:szCs w:val="18"/>
              </w:rPr>
              <w:t xml:space="preserve">Ta pogodba se sklepa </w:t>
            </w:r>
            <w:r w:rsidRPr="00652DFC">
              <w:rPr>
                <w:rFonts w:ascii="Arial" w:hAnsi="Arial" w:cs="Arial"/>
                <w:b/>
                <w:color w:val="000000"/>
                <w:sz w:val="18"/>
                <w:szCs w:val="18"/>
              </w:rPr>
              <w:t>za obdobje 2 let, in sicer od ……………….. do ………………………….</w:t>
            </w:r>
          </w:p>
          <w:p w14:paraId="1176AC38" w14:textId="77777777" w:rsidR="002F0E17" w:rsidRDefault="002F0E17" w:rsidP="008567E7">
            <w:pPr>
              <w:spacing w:before="225" w:after="225"/>
              <w:jc w:val="both"/>
              <w:rPr>
                <w:rFonts w:ascii="Arial" w:hAnsi="Arial" w:cs="Arial"/>
                <w:color w:val="000000"/>
                <w:sz w:val="18"/>
                <w:szCs w:val="18"/>
              </w:rPr>
            </w:pPr>
            <w:r>
              <w:rPr>
                <w:rFonts w:ascii="Arial" w:hAnsi="Arial" w:cs="Arial"/>
                <w:color w:val="000000"/>
                <w:sz w:val="18"/>
                <w:szCs w:val="18"/>
              </w:rPr>
              <w:lastRenderedPageBreak/>
              <w:t>in začne veljati z dnem podpisa obeh pogodbenih strank in ko izvajalec naročniku predloži zavarovanje za dobro izvedbo pogodbenih obveznosti.</w:t>
            </w:r>
          </w:p>
          <w:p w14:paraId="396A75EC" w14:textId="77777777" w:rsidR="007D0177" w:rsidRDefault="007D0177" w:rsidP="008567E7">
            <w:pPr>
              <w:spacing w:before="225" w:after="225"/>
              <w:jc w:val="both"/>
            </w:pPr>
          </w:p>
        </w:tc>
      </w:tr>
    </w:tbl>
    <w:p w14:paraId="1D31E0C8" w14:textId="77777777" w:rsidR="002F0E17" w:rsidRDefault="002F0E17" w:rsidP="002F0E17">
      <w:pPr>
        <w:spacing w:after="0" w:line="240" w:lineRule="auto"/>
        <w:jc w:val="center"/>
      </w:pPr>
      <w:r>
        <w:rPr>
          <w:rFonts w:ascii="Arial" w:hAnsi="Arial" w:cs="Arial"/>
          <w:b/>
          <w:bCs/>
          <w:color w:val="000000"/>
          <w:sz w:val="18"/>
          <w:szCs w:val="18"/>
        </w:rPr>
        <w:lastRenderedPageBreak/>
        <w:t>25. člen</w:t>
      </w:r>
    </w:p>
    <w:tbl>
      <w:tblPr>
        <w:tblStyle w:val="NormalTablePHPDOCX"/>
        <w:tblW w:w="0" w:type="auto"/>
        <w:tblInd w:w="108" w:type="dxa"/>
        <w:tblLook w:val="04A0" w:firstRow="1" w:lastRow="0" w:firstColumn="1" w:lastColumn="0" w:noHBand="0" w:noVBand="1"/>
      </w:tblPr>
      <w:tblGrid>
        <w:gridCol w:w="8962"/>
      </w:tblGrid>
      <w:tr w:rsidR="002F0E17" w14:paraId="303E2805" w14:textId="77777777" w:rsidTr="008567E7">
        <w:tc>
          <w:tcPr>
            <w:tcW w:w="0" w:type="auto"/>
            <w:tcMar>
              <w:top w:w="0" w:type="auto"/>
              <w:bottom w:w="0" w:type="auto"/>
            </w:tcMar>
          </w:tcPr>
          <w:p w14:paraId="1D891D85" w14:textId="77777777" w:rsidR="002F0E17" w:rsidRDefault="002F0E17" w:rsidP="008567E7">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5B922434" w14:textId="77777777" w:rsidR="002F0E17" w:rsidRDefault="002F0E17" w:rsidP="002F0E17">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Priloge: </w:t>
      </w:r>
    </w:p>
    <w:p w14:paraId="1083B74F" w14:textId="77777777" w:rsidR="002F0E17" w:rsidRDefault="002F0E17" w:rsidP="002F0E17">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PONUDBA PONUDNIKA ŠT.____________</w:t>
      </w:r>
    </w:p>
    <w:p w14:paraId="281C1210" w14:textId="77777777" w:rsidR="002F0E17" w:rsidRDefault="002F0E17" w:rsidP="002F0E17">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SPECIFIKACIJE NAROČNIKA ZA PREDMET JN</w:t>
      </w:r>
    </w:p>
    <w:p w14:paraId="57EDCAC6" w14:textId="77777777" w:rsidR="002F0E17" w:rsidRDefault="002F0E17" w:rsidP="002F0E17">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Izbrane ponudbe ponudnika</w:t>
      </w:r>
    </w:p>
    <w:p w14:paraId="5888FB66" w14:textId="10B99C5D" w:rsidR="002F0E17" w:rsidRDefault="002F0E17" w:rsidP="002F0E17">
      <w:pPr>
        <w:pStyle w:val="Odstavekseznama"/>
        <w:numPr>
          <w:ilvl w:val="0"/>
          <w:numId w:val="37"/>
        </w:numPr>
        <w:spacing w:after="0" w:line="240" w:lineRule="auto"/>
        <w:rPr>
          <w:rFonts w:ascii="Arial" w:eastAsia="Times New Roman" w:hAnsi="Arial" w:cs="Arial"/>
          <w:sz w:val="18"/>
          <w:szCs w:val="18"/>
          <w:lang w:eastAsia="sl-SI"/>
        </w:rPr>
      </w:pPr>
      <w:r>
        <w:rPr>
          <w:rFonts w:ascii="Arial" w:eastAsia="Times New Roman" w:hAnsi="Arial" w:cs="Arial"/>
          <w:sz w:val="18"/>
          <w:szCs w:val="18"/>
          <w:lang w:eastAsia="sl-SI"/>
        </w:rPr>
        <w:t>Priloga: S</w:t>
      </w:r>
      <w:r w:rsidR="007D0177">
        <w:rPr>
          <w:rFonts w:ascii="Arial" w:eastAsia="Times New Roman" w:hAnsi="Arial" w:cs="Arial"/>
          <w:sz w:val="18"/>
          <w:szCs w:val="18"/>
          <w:lang w:eastAsia="sl-SI"/>
        </w:rPr>
        <w:t>t</w:t>
      </w:r>
      <w:r>
        <w:rPr>
          <w:rFonts w:ascii="Arial" w:eastAsia="Times New Roman" w:hAnsi="Arial" w:cs="Arial"/>
          <w:sz w:val="18"/>
          <w:szCs w:val="18"/>
          <w:lang w:eastAsia="sl-SI"/>
        </w:rPr>
        <w:t>ruktura e-dobavnice</w:t>
      </w:r>
    </w:p>
    <w:p w14:paraId="1A21605C" w14:textId="77777777" w:rsidR="002F0E17" w:rsidRDefault="002F0E17" w:rsidP="002F0E17">
      <w:pPr>
        <w:pStyle w:val="Odstavekseznama"/>
        <w:spacing w:after="0" w:line="240" w:lineRule="auto"/>
        <w:ind w:left="578"/>
        <w:rPr>
          <w:rFonts w:ascii="Arial" w:eastAsia="Times New Roman" w:hAnsi="Arial" w:cs="Arial"/>
          <w:sz w:val="18"/>
          <w:szCs w:val="18"/>
          <w:lang w:eastAsia="sl-SI"/>
        </w:rPr>
      </w:pPr>
    </w:p>
    <w:tbl>
      <w:tblPr>
        <w:tblStyle w:val="NormalTablePHPDOCX"/>
        <w:tblW w:w="0" w:type="auto"/>
        <w:tblInd w:w="108" w:type="dxa"/>
        <w:tblLook w:val="04A0" w:firstRow="1" w:lastRow="0" w:firstColumn="1" w:lastColumn="0" w:noHBand="0" w:noVBand="1"/>
      </w:tblPr>
      <w:tblGrid>
        <w:gridCol w:w="222"/>
      </w:tblGrid>
      <w:tr w:rsidR="002F0E17" w14:paraId="2964BF93" w14:textId="77777777" w:rsidTr="008567E7">
        <w:tc>
          <w:tcPr>
            <w:tcW w:w="0" w:type="auto"/>
            <w:tcMar>
              <w:top w:w="0" w:type="auto"/>
              <w:bottom w:w="0" w:type="auto"/>
            </w:tcMar>
          </w:tcPr>
          <w:p w14:paraId="0D7A56E8" w14:textId="77777777" w:rsidR="002F0E17" w:rsidRDefault="002F0E17" w:rsidP="002F0E17">
            <w:pPr>
              <w:numPr>
                <w:ilvl w:val="0"/>
                <w:numId w:val="36"/>
              </w:numPr>
              <w:rPr>
                <w:rFonts w:ascii="Arial" w:hAnsi="Arial" w:cs="Arial"/>
                <w:color w:val="000000"/>
                <w:sz w:val="18"/>
                <w:szCs w:val="18"/>
              </w:rPr>
            </w:pPr>
          </w:p>
        </w:tc>
      </w:tr>
    </w:tbl>
    <w:p w14:paraId="03DDABE0" w14:textId="6BA58472" w:rsidR="002F0E17" w:rsidRPr="003F3CE2" w:rsidRDefault="002F0E17" w:rsidP="002F0E17">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Številka:                                                                            </w:t>
      </w:r>
      <w:r>
        <w:rPr>
          <w:rFonts w:ascii="Arial" w:eastAsia="Times New Roman" w:hAnsi="Arial" w:cs="Arial"/>
          <w:sz w:val="18"/>
          <w:szCs w:val="18"/>
          <w:lang w:eastAsia="sl-SI"/>
        </w:rPr>
        <w:tab/>
      </w:r>
      <w:r>
        <w:rPr>
          <w:rFonts w:ascii="Arial" w:eastAsia="Times New Roman" w:hAnsi="Arial" w:cs="Arial"/>
          <w:sz w:val="18"/>
          <w:szCs w:val="18"/>
          <w:lang w:eastAsia="sl-SI"/>
        </w:rPr>
        <w:tab/>
      </w:r>
      <w:r w:rsidRPr="003F3CE2">
        <w:rPr>
          <w:rFonts w:ascii="Arial" w:eastAsia="Times New Roman" w:hAnsi="Arial" w:cs="Arial"/>
          <w:sz w:val="18"/>
          <w:szCs w:val="18"/>
          <w:lang w:eastAsia="sl-SI"/>
        </w:rPr>
        <w:t xml:space="preserve"> </w:t>
      </w:r>
    </w:p>
    <w:p w14:paraId="6A1762F3" w14:textId="4A067C2E" w:rsidR="002F0E17" w:rsidRPr="003F3CE2" w:rsidRDefault="002F0E17" w:rsidP="002F0E17">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IZVAJALEC:                                                                              </w:t>
      </w:r>
      <w:r w:rsidR="007D0177">
        <w:rPr>
          <w:rFonts w:ascii="Arial" w:eastAsia="Times New Roman" w:hAnsi="Arial" w:cs="Arial"/>
          <w:sz w:val="18"/>
          <w:szCs w:val="18"/>
          <w:lang w:eastAsia="sl-SI"/>
        </w:rPr>
        <w:tab/>
      </w:r>
      <w:r w:rsidR="007D0177">
        <w:rPr>
          <w:rFonts w:ascii="Arial" w:eastAsia="Times New Roman" w:hAnsi="Arial" w:cs="Arial"/>
          <w:sz w:val="18"/>
          <w:szCs w:val="18"/>
          <w:lang w:eastAsia="sl-SI"/>
        </w:rPr>
        <w:tab/>
      </w:r>
      <w:r w:rsidRPr="003F3CE2">
        <w:rPr>
          <w:rFonts w:ascii="Arial" w:eastAsia="Times New Roman" w:hAnsi="Arial" w:cs="Arial"/>
          <w:sz w:val="18"/>
          <w:szCs w:val="18"/>
          <w:lang w:eastAsia="sl-SI"/>
        </w:rPr>
        <w:t>NAROČNIK:</w:t>
      </w:r>
    </w:p>
    <w:p w14:paraId="1E3BF56C" w14:textId="77777777" w:rsidR="002F0E17" w:rsidRPr="003F3CE2" w:rsidRDefault="002F0E17" w:rsidP="002F0E17">
      <w:pPr>
        <w:spacing w:after="0" w:line="240" w:lineRule="auto"/>
        <w:ind w:left="-142"/>
        <w:rPr>
          <w:rFonts w:ascii="Arial" w:eastAsia="Times New Roman" w:hAnsi="Arial" w:cs="Arial"/>
          <w:sz w:val="18"/>
          <w:szCs w:val="18"/>
          <w:lang w:eastAsia="sl-SI"/>
        </w:rPr>
      </w:pPr>
    </w:p>
    <w:p w14:paraId="7D42EE59" w14:textId="27D69D34" w:rsidR="002F0E17" w:rsidRPr="003F3CE2" w:rsidRDefault="002F0E17" w:rsidP="002F0E17">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7D0177">
        <w:rPr>
          <w:rFonts w:ascii="Arial" w:eastAsia="Times New Roman" w:hAnsi="Arial" w:cs="Arial"/>
          <w:sz w:val="18"/>
          <w:szCs w:val="18"/>
          <w:lang w:eastAsia="sl-SI"/>
        </w:rPr>
        <w:tab/>
      </w:r>
      <w:r w:rsidR="007D0177">
        <w:rPr>
          <w:rFonts w:ascii="Arial" w:eastAsia="Times New Roman" w:hAnsi="Arial" w:cs="Arial"/>
          <w:sz w:val="18"/>
          <w:szCs w:val="18"/>
          <w:lang w:eastAsia="sl-SI"/>
        </w:rPr>
        <w:tab/>
      </w:r>
      <w:r w:rsidR="007D0177">
        <w:rPr>
          <w:rFonts w:ascii="Arial" w:eastAsia="Times New Roman" w:hAnsi="Arial" w:cs="Arial"/>
          <w:sz w:val="18"/>
          <w:szCs w:val="18"/>
          <w:lang w:eastAsia="sl-SI"/>
        </w:rPr>
        <w:tab/>
      </w:r>
      <w:r w:rsidRPr="003F3CE2">
        <w:rPr>
          <w:rFonts w:ascii="Arial" w:eastAsia="Times New Roman" w:hAnsi="Arial" w:cs="Arial"/>
          <w:sz w:val="18"/>
          <w:szCs w:val="18"/>
          <w:lang w:eastAsia="sl-SI"/>
        </w:rPr>
        <w:t>SPLOŠNA BOLNIŠNICA NOVO MESTO</w:t>
      </w:r>
    </w:p>
    <w:p w14:paraId="0BBEBC6E" w14:textId="6F59A735" w:rsidR="002F0E17" w:rsidRPr="003F3CE2" w:rsidRDefault="002F0E17" w:rsidP="002F0E17">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7D0177">
        <w:rPr>
          <w:rFonts w:ascii="Arial" w:eastAsia="Times New Roman" w:hAnsi="Arial" w:cs="Arial"/>
          <w:sz w:val="18"/>
          <w:szCs w:val="18"/>
          <w:lang w:eastAsia="sl-SI"/>
        </w:rPr>
        <w:tab/>
      </w:r>
      <w:r w:rsidRPr="003F3CE2">
        <w:rPr>
          <w:rFonts w:ascii="Arial" w:eastAsia="Times New Roman" w:hAnsi="Arial" w:cs="Arial"/>
          <w:sz w:val="18"/>
          <w:szCs w:val="18"/>
          <w:lang w:eastAsia="sl-SI"/>
        </w:rPr>
        <w:t xml:space="preserve">Direktorica: </w:t>
      </w:r>
    </w:p>
    <w:p w14:paraId="2F4F713F" w14:textId="00BF3A6B" w:rsidR="002F0E17" w:rsidRDefault="002F0E17" w:rsidP="002F0E17">
      <w:pPr>
        <w:spacing w:after="0" w:line="240" w:lineRule="auto"/>
        <w:ind w:left="-142"/>
        <w:rPr>
          <w:rFonts w:ascii="Arial" w:eastAsia="Times New Roman" w:hAnsi="Arial" w:cs="Arial"/>
          <w:sz w:val="18"/>
          <w:szCs w:val="18"/>
          <w:lang w:eastAsia="sl-SI"/>
        </w:rPr>
      </w:pPr>
      <w:r w:rsidRPr="003F3CE2">
        <w:rPr>
          <w:rFonts w:ascii="Arial" w:eastAsia="Times New Roman" w:hAnsi="Arial" w:cs="Arial"/>
          <w:sz w:val="18"/>
          <w:szCs w:val="18"/>
          <w:lang w:eastAsia="sl-SI"/>
        </w:rPr>
        <w:t xml:space="preserve">                                                                                      </w:t>
      </w:r>
      <w:r w:rsidR="007D0177">
        <w:rPr>
          <w:rFonts w:ascii="Arial" w:eastAsia="Times New Roman" w:hAnsi="Arial" w:cs="Arial"/>
          <w:sz w:val="18"/>
          <w:szCs w:val="18"/>
          <w:lang w:eastAsia="sl-SI"/>
        </w:rPr>
        <w:tab/>
      </w:r>
      <w:r w:rsidR="007D0177">
        <w:rPr>
          <w:rFonts w:ascii="Arial" w:eastAsia="Times New Roman" w:hAnsi="Arial" w:cs="Arial"/>
          <w:sz w:val="18"/>
          <w:szCs w:val="18"/>
          <w:lang w:eastAsia="sl-SI"/>
        </w:rPr>
        <w:tab/>
      </w:r>
      <w:r w:rsidR="007A5E8B">
        <w:rPr>
          <w:rFonts w:ascii="Arial" w:eastAsia="Times New Roman" w:hAnsi="Arial" w:cs="Arial"/>
          <w:sz w:val="18"/>
          <w:szCs w:val="18"/>
          <w:lang w:eastAsia="sl-SI"/>
        </w:rPr>
        <w:t xml:space="preserve">            </w:t>
      </w:r>
      <w:r w:rsidRPr="003F3CE2">
        <w:rPr>
          <w:rFonts w:ascii="Arial" w:eastAsia="Times New Roman" w:hAnsi="Arial" w:cs="Arial"/>
          <w:sz w:val="18"/>
          <w:szCs w:val="18"/>
          <w:lang w:eastAsia="sl-SI"/>
        </w:rPr>
        <w:t xml:space="preserve">  </w:t>
      </w:r>
      <w:proofErr w:type="spellStart"/>
      <w:r w:rsidRPr="003F3CE2">
        <w:rPr>
          <w:rFonts w:ascii="Arial" w:eastAsia="Times New Roman" w:hAnsi="Arial" w:cs="Arial"/>
          <w:sz w:val="18"/>
          <w:szCs w:val="18"/>
          <w:lang w:eastAsia="sl-SI"/>
        </w:rPr>
        <w:t>Doc.dr</w:t>
      </w:r>
      <w:proofErr w:type="spellEnd"/>
      <w:r w:rsidRPr="003F3CE2">
        <w:rPr>
          <w:rFonts w:ascii="Arial" w:eastAsia="Times New Roman" w:hAnsi="Arial" w:cs="Arial"/>
          <w:sz w:val="18"/>
          <w:szCs w:val="18"/>
          <w:lang w:eastAsia="sl-SI"/>
        </w:rPr>
        <w:t>. Milena Kramar Zupan</w:t>
      </w:r>
    </w:p>
    <w:p w14:paraId="78B4CE4A" w14:textId="77777777" w:rsidR="007D0177" w:rsidRDefault="007D0177" w:rsidP="002F0E17">
      <w:pPr>
        <w:spacing w:after="0" w:line="240" w:lineRule="auto"/>
        <w:ind w:left="-142"/>
        <w:rPr>
          <w:rFonts w:ascii="Arial" w:hAnsi="Arial" w:cs="Arial"/>
          <w:color w:val="000000"/>
          <w:sz w:val="18"/>
          <w:szCs w:val="18"/>
        </w:rPr>
      </w:pPr>
    </w:p>
    <w:p w14:paraId="792F635B" w14:textId="77777777" w:rsidR="007D0177" w:rsidRDefault="007D0177" w:rsidP="002F0E17">
      <w:pPr>
        <w:spacing w:after="0" w:line="240" w:lineRule="auto"/>
        <w:ind w:left="-142"/>
        <w:rPr>
          <w:rFonts w:ascii="Arial" w:hAnsi="Arial" w:cs="Arial"/>
          <w:color w:val="000000"/>
          <w:sz w:val="18"/>
          <w:szCs w:val="18"/>
        </w:rPr>
      </w:pPr>
    </w:p>
    <w:p w14:paraId="65F17D4A" w14:textId="77777777" w:rsidR="007D0177" w:rsidRDefault="007D0177" w:rsidP="002F0E17">
      <w:pPr>
        <w:spacing w:after="0" w:line="240" w:lineRule="auto"/>
        <w:ind w:left="-142"/>
        <w:rPr>
          <w:rFonts w:ascii="Arial" w:hAnsi="Arial" w:cs="Arial"/>
          <w:color w:val="000000"/>
          <w:sz w:val="18"/>
          <w:szCs w:val="18"/>
        </w:rPr>
      </w:pPr>
    </w:p>
    <w:p w14:paraId="1CA8C2F8" w14:textId="77777777" w:rsidR="007D0177" w:rsidRDefault="007D0177" w:rsidP="002F0E17">
      <w:pPr>
        <w:spacing w:after="0" w:line="240" w:lineRule="auto"/>
        <w:ind w:left="-142"/>
        <w:rPr>
          <w:rFonts w:ascii="Arial" w:hAnsi="Arial" w:cs="Arial"/>
          <w:color w:val="000000"/>
          <w:sz w:val="18"/>
          <w:szCs w:val="18"/>
        </w:rPr>
      </w:pPr>
    </w:p>
    <w:p w14:paraId="3B0CF396" w14:textId="77777777" w:rsidR="007D0177" w:rsidRDefault="007D0177" w:rsidP="002F0E17">
      <w:pPr>
        <w:spacing w:after="0" w:line="240" w:lineRule="auto"/>
        <w:ind w:left="-142"/>
        <w:rPr>
          <w:rFonts w:ascii="Arial" w:hAnsi="Arial" w:cs="Arial"/>
          <w:color w:val="000000"/>
          <w:sz w:val="18"/>
          <w:szCs w:val="18"/>
        </w:rPr>
      </w:pPr>
    </w:p>
    <w:p w14:paraId="70A24A68" w14:textId="77777777" w:rsidR="007D0177" w:rsidRDefault="007D0177" w:rsidP="002F0E17">
      <w:pPr>
        <w:spacing w:after="0" w:line="240" w:lineRule="auto"/>
        <w:ind w:left="-142"/>
        <w:rPr>
          <w:rFonts w:ascii="Arial" w:hAnsi="Arial" w:cs="Arial"/>
          <w:color w:val="000000"/>
          <w:sz w:val="18"/>
          <w:szCs w:val="18"/>
        </w:rPr>
      </w:pPr>
    </w:p>
    <w:p w14:paraId="294ACA16" w14:textId="77777777" w:rsidR="007D0177" w:rsidRDefault="007D0177" w:rsidP="002F0E17">
      <w:pPr>
        <w:spacing w:after="0" w:line="240" w:lineRule="auto"/>
        <w:ind w:left="-142"/>
        <w:rPr>
          <w:rFonts w:ascii="Arial" w:hAnsi="Arial" w:cs="Arial"/>
          <w:color w:val="000000"/>
          <w:sz w:val="18"/>
          <w:szCs w:val="18"/>
        </w:rPr>
      </w:pPr>
    </w:p>
    <w:p w14:paraId="2E76E726" w14:textId="77777777" w:rsidR="007D0177" w:rsidRDefault="007D0177" w:rsidP="002F0E17">
      <w:pPr>
        <w:spacing w:after="0" w:line="240" w:lineRule="auto"/>
        <w:ind w:left="-142"/>
        <w:rPr>
          <w:rFonts w:ascii="Arial" w:hAnsi="Arial" w:cs="Arial"/>
          <w:color w:val="000000"/>
          <w:sz w:val="18"/>
          <w:szCs w:val="18"/>
        </w:rPr>
      </w:pPr>
    </w:p>
    <w:p w14:paraId="15B85AF3" w14:textId="3537885B" w:rsidR="002F0E17" w:rsidRDefault="002F0E17" w:rsidP="002F0E17">
      <w:pPr>
        <w:spacing w:after="0" w:line="240" w:lineRule="auto"/>
        <w:ind w:left="-142"/>
      </w:pPr>
      <w:r>
        <w:rPr>
          <w:rFonts w:ascii="Arial" w:hAnsi="Arial" w:cs="Arial"/>
          <w:color w:val="000000"/>
          <w:sz w:val="18"/>
          <w:szCs w:val="18"/>
        </w:rPr>
        <w:t>V/na ________________, dne ________________</w:t>
      </w:r>
    </w:p>
    <w:p w14:paraId="5C85E6AE" w14:textId="77777777" w:rsidR="002F0E17" w:rsidRDefault="002F0E17" w:rsidP="002F0E17">
      <w:pPr>
        <w:spacing w:after="0" w:line="240" w:lineRule="auto"/>
      </w:pPr>
    </w:p>
    <w:p w14:paraId="114BC03D" w14:textId="3AAA9FD2" w:rsidR="00B43E41" w:rsidRDefault="00B43E41" w:rsidP="002F0E17">
      <w:pPr>
        <w:spacing w:before="224" w:after="224" w:line="240" w:lineRule="auto"/>
        <w:jc w:val="center"/>
        <w:outlineLvl w:val="1"/>
      </w:pPr>
    </w:p>
    <w:sectPr w:rsidR="00B43E4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ACB2C" w14:textId="77777777" w:rsidR="006B2936" w:rsidRDefault="006B2936" w:rsidP="006975C6">
      <w:pPr>
        <w:spacing w:after="0" w:line="240" w:lineRule="auto"/>
      </w:pPr>
      <w:r>
        <w:separator/>
      </w:r>
    </w:p>
  </w:endnote>
  <w:endnote w:type="continuationSeparator" w:id="0">
    <w:p w14:paraId="68BFF219"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D7A15"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2581E"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95868"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2B3B5" w14:textId="77777777" w:rsidR="002F7211" w:rsidRPr="006F1DA5" w:rsidRDefault="00DD568D"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F7211" w:rsidRPr="006F1DA5">
          <w:rPr>
            <w:rFonts w:ascii="Arial" w:hAnsi="Arial" w:cs="Arial"/>
          </w:rPr>
          <w:fldChar w:fldCharType="begin"/>
        </w:r>
        <w:r w:rsidR="002F7211" w:rsidRPr="006F1DA5">
          <w:rPr>
            <w:rFonts w:ascii="Arial" w:hAnsi="Arial" w:cs="Arial"/>
          </w:rPr>
          <w:instrText xml:space="preserve"> PAGE   \* MERGEFORMAT </w:instrText>
        </w:r>
        <w:r w:rsidR="002F7211" w:rsidRPr="006F1DA5">
          <w:rPr>
            <w:rFonts w:ascii="Arial" w:hAnsi="Arial" w:cs="Arial"/>
          </w:rPr>
          <w:fldChar w:fldCharType="separate"/>
        </w:r>
        <w:r w:rsidR="002F7211">
          <w:rPr>
            <w:rFonts w:ascii="Arial" w:hAnsi="Arial" w:cs="Arial"/>
            <w:noProof/>
          </w:rPr>
          <w:t>1</w:t>
        </w:r>
        <w:r w:rsidR="002F7211" w:rsidRPr="006F1DA5">
          <w:rPr>
            <w:rFonts w:ascii="Arial" w:hAnsi="Arial" w:cs="Arial"/>
            <w:noProof/>
          </w:rPr>
          <w:fldChar w:fldCharType="end"/>
        </w:r>
      </w:sdtContent>
    </w:sdt>
  </w:p>
  <w:p w14:paraId="12251307" w14:textId="77777777" w:rsidR="002F7211" w:rsidRDefault="002F7211"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6DD31"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A237C4"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A7FFD"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CE34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AF9F6"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DE989"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FCC0E"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3AE2C" w14:textId="77777777" w:rsidR="006B2936" w:rsidRDefault="006B2936" w:rsidP="006975C6">
      <w:pPr>
        <w:spacing w:after="0" w:line="240" w:lineRule="auto"/>
      </w:pPr>
      <w:r>
        <w:separator/>
      </w:r>
    </w:p>
  </w:footnote>
  <w:footnote w:type="continuationSeparator" w:id="0">
    <w:p w14:paraId="41446E65"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36"/>
      <w:gridCol w:w="3315"/>
      <w:gridCol w:w="4119"/>
    </w:tblGrid>
    <w:tr w:rsidR="00B05771" w:rsidRPr="006F1DA5" w14:paraId="7180AEA0" w14:textId="77777777" w:rsidTr="007C4767">
      <w:trPr>
        <w:trHeight w:val="1268"/>
      </w:trPr>
      <w:tc>
        <w:tcPr>
          <w:tcW w:w="1668" w:type="dxa"/>
        </w:tcPr>
        <w:p w14:paraId="6D3F9A33"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83E4834" wp14:editId="1864BB59">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C0B8E43"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225D845F"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8ABF6CB"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7827B21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25E92A27"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D02DA61"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B74119B" wp14:editId="5ED46410">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0B825D6"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598"/>
      <w:gridCol w:w="3263"/>
      <w:gridCol w:w="4209"/>
    </w:tblGrid>
    <w:tr w:rsidR="00BA5911" w:rsidRPr="006F1DA5" w14:paraId="06F6788F" w14:textId="77777777" w:rsidTr="00B169F3">
      <w:trPr>
        <w:trHeight w:val="1268"/>
      </w:trPr>
      <w:tc>
        <w:tcPr>
          <w:tcW w:w="1668" w:type="dxa"/>
        </w:tcPr>
        <w:p w14:paraId="284281B6" w14:textId="77777777" w:rsidR="002F7211" w:rsidRPr="006F1DA5" w:rsidRDefault="002F7211"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150FA44A" wp14:editId="141E62A2">
                <wp:simplePos x="0" y="0"/>
                <wp:positionH relativeFrom="page">
                  <wp:posOffset>4433</wp:posOffset>
                </wp:positionH>
                <wp:positionV relativeFrom="paragraph">
                  <wp:posOffset>-3810</wp:posOffset>
                </wp:positionV>
                <wp:extent cx="990000" cy="720000"/>
                <wp:effectExtent l="0" t="0" r="0" b="0"/>
                <wp:wrapNone/>
                <wp:docPr id="1749555543"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1A76F371" w14:textId="77777777" w:rsidR="002F7211" w:rsidRPr="006F1DA5" w:rsidRDefault="002F721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0660519" w14:textId="77777777" w:rsidR="002F7211" w:rsidRPr="006F1DA5" w:rsidRDefault="002F721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44DE821F" w14:textId="77777777" w:rsidR="002F7211" w:rsidRPr="006F1DA5" w:rsidRDefault="002F721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732CAA3" w14:textId="77777777" w:rsidR="002F7211" w:rsidRPr="006F1DA5" w:rsidRDefault="002F721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2948DDA" w14:textId="77777777" w:rsidR="002F7211" w:rsidRPr="006F1DA5" w:rsidRDefault="002F721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7812DEB3" w14:textId="77777777" w:rsidR="002F7211" w:rsidRPr="006F1DA5" w:rsidRDefault="002F7211"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6CBA99B8" wp14:editId="4DA822E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87BBF6C" w14:textId="77777777" w:rsidR="002F7211" w:rsidRPr="006F1DA5" w:rsidRDefault="002F721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0612"/>
    <w:multiLevelType w:val="hybridMultilevel"/>
    <w:tmpl w:val="28FA48A2"/>
    <w:lvl w:ilvl="0" w:tplc="F2D2FD50">
      <w:start w:val="1"/>
      <w:numFmt w:val="bullet"/>
      <w:lvlText w:val=""/>
      <w:lvlJc w:val="left"/>
      <w:pPr>
        <w:ind w:left="720" w:hanging="360"/>
      </w:pPr>
      <w:rPr>
        <w:rFonts w:ascii="Symbol" w:hAnsi="Symbol" w:cs="Symbol" w:hint="default"/>
        <w:sz w:val="18"/>
        <w:szCs w:val="18"/>
      </w:rPr>
    </w:lvl>
    <w:lvl w:ilvl="1" w:tplc="884EAB48">
      <w:start w:val="1"/>
      <w:numFmt w:val="bullet"/>
      <w:lvlText w:val="o"/>
      <w:lvlJc w:val="left"/>
      <w:pPr>
        <w:ind w:left="1440" w:hanging="360"/>
      </w:pPr>
      <w:rPr>
        <w:rFonts w:ascii="Courier New" w:hAnsi="Courier New" w:cs="Courier New" w:hint="default"/>
      </w:rPr>
    </w:lvl>
    <w:lvl w:ilvl="2" w:tplc="6F9A02DC">
      <w:start w:val="1"/>
      <w:numFmt w:val="bullet"/>
      <w:lvlText w:val=""/>
      <w:lvlJc w:val="left"/>
      <w:pPr>
        <w:ind w:left="2160" w:hanging="360"/>
      </w:pPr>
      <w:rPr>
        <w:rFonts w:ascii="Wingdings" w:hAnsi="Wingdings" w:cs="Wingdings" w:hint="default"/>
      </w:rPr>
    </w:lvl>
    <w:lvl w:ilvl="3" w:tplc="ECC01E4E">
      <w:start w:val="1"/>
      <w:numFmt w:val="bullet"/>
      <w:lvlText w:val=""/>
      <w:lvlJc w:val="left"/>
      <w:pPr>
        <w:ind w:left="2880" w:hanging="360"/>
      </w:pPr>
      <w:rPr>
        <w:rFonts w:ascii="Symbol" w:hAnsi="Symbol" w:cs="Symbol" w:hint="default"/>
      </w:rPr>
    </w:lvl>
    <w:lvl w:ilvl="4" w:tplc="0298DCB4">
      <w:start w:val="1"/>
      <w:numFmt w:val="bullet"/>
      <w:lvlText w:val="o"/>
      <w:lvlJc w:val="left"/>
      <w:pPr>
        <w:ind w:left="3600" w:hanging="360"/>
      </w:pPr>
      <w:rPr>
        <w:rFonts w:ascii="Courier New" w:hAnsi="Courier New" w:cs="Courier New" w:hint="default"/>
      </w:rPr>
    </w:lvl>
    <w:lvl w:ilvl="5" w:tplc="756C4C26">
      <w:start w:val="1"/>
      <w:numFmt w:val="bullet"/>
      <w:lvlText w:val=""/>
      <w:lvlJc w:val="left"/>
      <w:pPr>
        <w:ind w:left="4320" w:hanging="360"/>
      </w:pPr>
      <w:rPr>
        <w:rFonts w:ascii="Wingdings" w:hAnsi="Wingdings" w:cs="Wingdings" w:hint="default"/>
      </w:rPr>
    </w:lvl>
    <w:lvl w:ilvl="6" w:tplc="DEDE8BD0">
      <w:start w:val="1"/>
      <w:numFmt w:val="bullet"/>
      <w:lvlText w:val=""/>
      <w:lvlJc w:val="left"/>
      <w:pPr>
        <w:ind w:left="5040" w:hanging="360"/>
      </w:pPr>
      <w:rPr>
        <w:rFonts w:ascii="Symbol" w:hAnsi="Symbol" w:cs="Symbol" w:hint="default"/>
      </w:rPr>
    </w:lvl>
    <w:lvl w:ilvl="7" w:tplc="32704DE6">
      <w:start w:val="1"/>
      <w:numFmt w:val="bullet"/>
      <w:lvlText w:val="o"/>
      <w:lvlJc w:val="left"/>
      <w:pPr>
        <w:ind w:left="5760" w:hanging="360"/>
      </w:pPr>
      <w:rPr>
        <w:rFonts w:ascii="Courier New" w:hAnsi="Courier New" w:cs="Courier New" w:hint="default"/>
      </w:rPr>
    </w:lvl>
    <w:lvl w:ilvl="8" w:tplc="F60E0B16">
      <w:start w:val="1"/>
      <w:numFmt w:val="bullet"/>
      <w:lvlText w:val=""/>
      <w:lvlJc w:val="left"/>
      <w:pPr>
        <w:ind w:left="6480" w:hanging="360"/>
      </w:pPr>
      <w:rPr>
        <w:rFonts w:ascii="Wingdings" w:hAnsi="Wingdings" w:cs="Wingdings" w:hint="default"/>
      </w:rPr>
    </w:lvl>
  </w:abstractNum>
  <w:abstractNum w:abstractNumId="1" w15:restartNumberingAfterBreak="0">
    <w:nsid w:val="092E5C26"/>
    <w:multiLevelType w:val="hybridMultilevel"/>
    <w:tmpl w:val="E654C0AE"/>
    <w:lvl w:ilvl="0" w:tplc="738A1A2A">
      <w:start w:val="1"/>
      <w:numFmt w:val="decimal"/>
      <w:lvlText w:val="%1."/>
      <w:lvlJc w:val="left"/>
      <w:pPr>
        <w:ind w:left="720" w:hanging="360"/>
      </w:pPr>
      <w:rPr>
        <w:rFonts w:ascii="Arial" w:hAnsi="Arial" w:cs="Arial" w:hint="default"/>
        <w:sz w:val="24"/>
        <w:szCs w:val="24"/>
      </w:rPr>
    </w:lvl>
    <w:lvl w:ilvl="1" w:tplc="073C02A8">
      <w:start w:val="1"/>
      <w:numFmt w:val="decimal"/>
      <w:lvlText w:val="%2."/>
      <w:lvlJc w:val="left"/>
      <w:pPr>
        <w:ind w:left="1440" w:hanging="360"/>
      </w:pPr>
    </w:lvl>
    <w:lvl w:ilvl="2" w:tplc="3C505D72">
      <w:start w:val="1"/>
      <w:numFmt w:val="decimal"/>
      <w:lvlText w:val="%3."/>
      <w:lvlJc w:val="left"/>
      <w:pPr>
        <w:ind w:left="2160" w:hanging="360"/>
      </w:pPr>
    </w:lvl>
    <w:lvl w:ilvl="3" w:tplc="64A6C40E">
      <w:start w:val="1"/>
      <w:numFmt w:val="decimal"/>
      <w:lvlText w:val="%4."/>
      <w:lvlJc w:val="left"/>
      <w:pPr>
        <w:ind w:left="2880" w:hanging="360"/>
      </w:pPr>
    </w:lvl>
    <w:lvl w:ilvl="4" w:tplc="D9761EB8">
      <w:start w:val="1"/>
      <w:numFmt w:val="decimal"/>
      <w:lvlText w:val="%5."/>
      <w:lvlJc w:val="left"/>
      <w:pPr>
        <w:ind w:left="3600" w:hanging="360"/>
      </w:pPr>
    </w:lvl>
    <w:lvl w:ilvl="5" w:tplc="D4BE228E">
      <w:start w:val="1"/>
      <w:numFmt w:val="decimal"/>
      <w:lvlText w:val="%6."/>
      <w:lvlJc w:val="left"/>
      <w:pPr>
        <w:ind w:left="4320" w:hanging="360"/>
      </w:pPr>
    </w:lvl>
    <w:lvl w:ilvl="6" w:tplc="1086218A">
      <w:start w:val="1"/>
      <w:numFmt w:val="decimal"/>
      <w:lvlText w:val="%7."/>
      <w:lvlJc w:val="left"/>
      <w:pPr>
        <w:ind w:left="5040" w:hanging="360"/>
      </w:pPr>
    </w:lvl>
    <w:lvl w:ilvl="7" w:tplc="0EDEDB92">
      <w:start w:val="1"/>
      <w:numFmt w:val="decimal"/>
      <w:lvlText w:val="%8."/>
      <w:lvlJc w:val="left"/>
      <w:pPr>
        <w:ind w:left="5760" w:hanging="360"/>
      </w:pPr>
    </w:lvl>
    <w:lvl w:ilvl="8" w:tplc="EA7E80E8">
      <w:start w:val="1"/>
      <w:numFmt w:val="decimal"/>
      <w:lvlText w:val="%9."/>
      <w:lvlJc w:val="left"/>
      <w:pPr>
        <w:ind w:left="6480" w:hanging="360"/>
      </w:pPr>
    </w:lvl>
  </w:abstractNum>
  <w:abstractNum w:abstractNumId="2" w15:restartNumberingAfterBreak="0">
    <w:nsid w:val="099251C3"/>
    <w:multiLevelType w:val="hybridMultilevel"/>
    <w:tmpl w:val="C5F01704"/>
    <w:lvl w:ilvl="0" w:tplc="04240001">
      <w:start w:val="1"/>
      <w:numFmt w:val="bullet"/>
      <w:lvlText w:val=""/>
      <w:lvlJc w:val="left"/>
      <w:pPr>
        <w:ind w:left="578" w:hanging="360"/>
      </w:pPr>
      <w:rPr>
        <w:rFonts w:ascii="Symbol" w:hAnsi="Symbol"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3" w15:restartNumberingAfterBreak="0">
    <w:nsid w:val="099E2A27"/>
    <w:multiLevelType w:val="hybridMultilevel"/>
    <w:tmpl w:val="B2305572"/>
    <w:lvl w:ilvl="0" w:tplc="5FDACC5E">
      <w:start w:val="1"/>
      <w:numFmt w:val="bullet"/>
      <w:lvlText w:val=""/>
      <w:lvlJc w:val="left"/>
      <w:pPr>
        <w:ind w:left="720" w:hanging="360"/>
      </w:pPr>
      <w:rPr>
        <w:rFonts w:ascii="Symbol" w:hAnsi="Symbol" w:cs="Symbol" w:hint="default"/>
        <w:sz w:val="18"/>
        <w:szCs w:val="18"/>
      </w:rPr>
    </w:lvl>
    <w:lvl w:ilvl="1" w:tplc="E5663B50">
      <w:start w:val="1"/>
      <w:numFmt w:val="bullet"/>
      <w:lvlText w:val="o"/>
      <w:lvlJc w:val="left"/>
      <w:pPr>
        <w:ind w:left="1440" w:hanging="360"/>
      </w:pPr>
      <w:rPr>
        <w:rFonts w:ascii="Courier New" w:hAnsi="Courier New" w:cs="Courier New" w:hint="default"/>
      </w:rPr>
    </w:lvl>
    <w:lvl w:ilvl="2" w:tplc="BFF6D772">
      <w:start w:val="1"/>
      <w:numFmt w:val="bullet"/>
      <w:lvlText w:val=""/>
      <w:lvlJc w:val="left"/>
      <w:pPr>
        <w:ind w:left="2160" w:hanging="360"/>
      </w:pPr>
      <w:rPr>
        <w:rFonts w:ascii="Wingdings" w:hAnsi="Wingdings" w:cs="Wingdings" w:hint="default"/>
      </w:rPr>
    </w:lvl>
    <w:lvl w:ilvl="3" w:tplc="EB9EC5F8">
      <w:start w:val="1"/>
      <w:numFmt w:val="bullet"/>
      <w:lvlText w:val=""/>
      <w:lvlJc w:val="left"/>
      <w:pPr>
        <w:ind w:left="2880" w:hanging="360"/>
      </w:pPr>
      <w:rPr>
        <w:rFonts w:ascii="Symbol" w:hAnsi="Symbol" w:cs="Symbol" w:hint="default"/>
      </w:rPr>
    </w:lvl>
    <w:lvl w:ilvl="4" w:tplc="34340FB0">
      <w:start w:val="1"/>
      <w:numFmt w:val="bullet"/>
      <w:lvlText w:val="o"/>
      <w:lvlJc w:val="left"/>
      <w:pPr>
        <w:ind w:left="3600" w:hanging="360"/>
      </w:pPr>
      <w:rPr>
        <w:rFonts w:ascii="Courier New" w:hAnsi="Courier New" w:cs="Courier New" w:hint="default"/>
      </w:rPr>
    </w:lvl>
    <w:lvl w:ilvl="5" w:tplc="45B0BEC0">
      <w:start w:val="1"/>
      <w:numFmt w:val="bullet"/>
      <w:lvlText w:val=""/>
      <w:lvlJc w:val="left"/>
      <w:pPr>
        <w:ind w:left="4320" w:hanging="360"/>
      </w:pPr>
      <w:rPr>
        <w:rFonts w:ascii="Wingdings" w:hAnsi="Wingdings" w:cs="Wingdings" w:hint="default"/>
      </w:rPr>
    </w:lvl>
    <w:lvl w:ilvl="6" w:tplc="4906ED4C">
      <w:start w:val="1"/>
      <w:numFmt w:val="bullet"/>
      <w:lvlText w:val=""/>
      <w:lvlJc w:val="left"/>
      <w:pPr>
        <w:ind w:left="5040" w:hanging="360"/>
      </w:pPr>
      <w:rPr>
        <w:rFonts w:ascii="Symbol" w:hAnsi="Symbol" w:cs="Symbol" w:hint="default"/>
      </w:rPr>
    </w:lvl>
    <w:lvl w:ilvl="7" w:tplc="2C56673A">
      <w:start w:val="1"/>
      <w:numFmt w:val="bullet"/>
      <w:lvlText w:val="o"/>
      <w:lvlJc w:val="left"/>
      <w:pPr>
        <w:ind w:left="5760" w:hanging="360"/>
      </w:pPr>
      <w:rPr>
        <w:rFonts w:ascii="Courier New" w:hAnsi="Courier New" w:cs="Courier New" w:hint="default"/>
      </w:rPr>
    </w:lvl>
    <w:lvl w:ilvl="8" w:tplc="89DE88DC">
      <w:start w:val="1"/>
      <w:numFmt w:val="bullet"/>
      <w:lvlText w:val=""/>
      <w:lvlJc w:val="left"/>
      <w:pPr>
        <w:ind w:left="6480" w:hanging="360"/>
      </w:pPr>
      <w:rPr>
        <w:rFonts w:ascii="Wingdings" w:hAnsi="Wingdings" w:cs="Wingdings" w:hint="default"/>
      </w:rPr>
    </w:lvl>
  </w:abstractNum>
  <w:abstractNum w:abstractNumId="4" w15:restartNumberingAfterBreak="0">
    <w:nsid w:val="0BCA6941"/>
    <w:multiLevelType w:val="hybridMultilevel"/>
    <w:tmpl w:val="770694E2"/>
    <w:lvl w:ilvl="0" w:tplc="150E21BC">
      <w:start w:val="1"/>
      <w:numFmt w:val="bullet"/>
      <w:lvlText w:val=""/>
      <w:lvlJc w:val="left"/>
      <w:pPr>
        <w:ind w:left="720" w:hanging="360"/>
      </w:pPr>
      <w:rPr>
        <w:rFonts w:ascii="Symbol" w:hAnsi="Symbol" w:cs="Symbol" w:hint="default"/>
        <w:sz w:val="18"/>
        <w:szCs w:val="18"/>
      </w:rPr>
    </w:lvl>
    <w:lvl w:ilvl="1" w:tplc="96B04C2C">
      <w:start w:val="1"/>
      <w:numFmt w:val="bullet"/>
      <w:lvlText w:val="o"/>
      <w:lvlJc w:val="left"/>
      <w:pPr>
        <w:ind w:left="1440" w:hanging="360"/>
      </w:pPr>
      <w:rPr>
        <w:rFonts w:ascii="Courier New" w:hAnsi="Courier New" w:cs="Courier New" w:hint="default"/>
      </w:rPr>
    </w:lvl>
    <w:lvl w:ilvl="2" w:tplc="C888B93E">
      <w:start w:val="1"/>
      <w:numFmt w:val="bullet"/>
      <w:lvlText w:val=""/>
      <w:lvlJc w:val="left"/>
      <w:pPr>
        <w:ind w:left="2160" w:hanging="360"/>
      </w:pPr>
      <w:rPr>
        <w:rFonts w:ascii="Wingdings" w:hAnsi="Wingdings" w:cs="Wingdings" w:hint="default"/>
      </w:rPr>
    </w:lvl>
    <w:lvl w:ilvl="3" w:tplc="F44A805E">
      <w:start w:val="1"/>
      <w:numFmt w:val="bullet"/>
      <w:lvlText w:val=""/>
      <w:lvlJc w:val="left"/>
      <w:pPr>
        <w:ind w:left="2880" w:hanging="360"/>
      </w:pPr>
      <w:rPr>
        <w:rFonts w:ascii="Symbol" w:hAnsi="Symbol" w:cs="Symbol" w:hint="default"/>
      </w:rPr>
    </w:lvl>
    <w:lvl w:ilvl="4" w:tplc="39DE6F6A">
      <w:start w:val="1"/>
      <w:numFmt w:val="bullet"/>
      <w:lvlText w:val="o"/>
      <w:lvlJc w:val="left"/>
      <w:pPr>
        <w:ind w:left="3600" w:hanging="360"/>
      </w:pPr>
      <w:rPr>
        <w:rFonts w:ascii="Courier New" w:hAnsi="Courier New" w:cs="Courier New" w:hint="default"/>
      </w:rPr>
    </w:lvl>
    <w:lvl w:ilvl="5" w:tplc="A4689F1E">
      <w:start w:val="1"/>
      <w:numFmt w:val="bullet"/>
      <w:lvlText w:val=""/>
      <w:lvlJc w:val="left"/>
      <w:pPr>
        <w:ind w:left="4320" w:hanging="360"/>
      </w:pPr>
      <w:rPr>
        <w:rFonts w:ascii="Wingdings" w:hAnsi="Wingdings" w:cs="Wingdings" w:hint="default"/>
      </w:rPr>
    </w:lvl>
    <w:lvl w:ilvl="6" w:tplc="C136C1C6">
      <w:start w:val="1"/>
      <w:numFmt w:val="bullet"/>
      <w:lvlText w:val=""/>
      <w:lvlJc w:val="left"/>
      <w:pPr>
        <w:ind w:left="5040" w:hanging="360"/>
      </w:pPr>
      <w:rPr>
        <w:rFonts w:ascii="Symbol" w:hAnsi="Symbol" w:cs="Symbol" w:hint="default"/>
      </w:rPr>
    </w:lvl>
    <w:lvl w:ilvl="7" w:tplc="406CCBC4">
      <w:start w:val="1"/>
      <w:numFmt w:val="bullet"/>
      <w:lvlText w:val="o"/>
      <w:lvlJc w:val="left"/>
      <w:pPr>
        <w:ind w:left="5760" w:hanging="360"/>
      </w:pPr>
      <w:rPr>
        <w:rFonts w:ascii="Courier New" w:hAnsi="Courier New" w:cs="Courier New" w:hint="default"/>
      </w:rPr>
    </w:lvl>
    <w:lvl w:ilvl="8" w:tplc="C10C6240">
      <w:start w:val="1"/>
      <w:numFmt w:val="bullet"/>
      <w:lvlText w:val=""/>
      <w:lvlJc w:val="left"/>
      <w:pPr>
        <w:ind w:left="6480" w:hanging="360"/>
      </w:pPr>
      <w:rPr>
        <w:rFonts w:ascii="Wingdings" w:hAnsi="Wingdings" w:cs="Wingdings" w:hint="default"/>
      </w:rPr>
    </w:lvl>
  </w:abstractNum>
  <w:abstractNum w:abstractNumId="5" w15:restartNumberingAfterBreak="0">
    <w:nsid w:val="0C694483"/>
    <w:multiLevelType w:val="hybridMultilevel"/>
    <w:tmpl w:val="2CAC250E"/>
    <w:lvl w:ilvl="0" w:tplc="DD8A93D0">
      <w:start w:val="1"/>
      <w:numFmt w:val="bullet"/>
      <w:lvlText w:val=""/>
      <w:lvlJc w:val="left"/>
      <w:pPr>
        <w:ind w:left="720" w:hanging="360"/>
      </w:pPr>
      <w:rPr>
        <w:rFonts w:ascii="Symbol" w:hAnsi="Symbol" w:cs="Symbol" w:hint="default"/>
        <w:sz w:val="18"/>
        <w:szCs w:val="18"/>
      </w:rPr>
    </w:lvl>
    <w:lvl w:ilvl="1" w:tplc="1E448F76">
      <w:start w:val="1"/>
      <w:numFmt w:val="bullet"/>
      <w:lvlText w:val="o"/>
      <w:lvlJc w:val="left"/>
      <w:pPr>
        <w:ind w:left="1440" w:hanging="360"/>
      </w:pPr>
      <w:rPr>
        <w:rFonts w:ascii="Courier New" w:hAnsi="Courier New" w:cs="Courier New" w:hint="default"/>
      </w:rPr>
    </w:lvl>
    <w:lvl w:ilvl="2" w:tplc="420AE256">
      <w:start w:val="1"/>
      <w:numFmt w:val="bullet"/>
      <w:lvlText w:val=""/>
      <w:lvlJc w:val="left"/>
      <w:pPr>
        <w:ind w:left="2160" w:hanging="360"/>
      </w:pPr>
      <w:rPr>
        <w:rFonts w:ascii="Wingdings" w:hAnsi="Wingdings" w:cs="Wingdings" w:hint="default"/>
      </w:rPr>
    </w:lvl>
    <w:lvl w:ilvl="3" w:tplc="9DAC6B2C">
      <w:start w:val="1"/>
      <w:numFmt w:val="bullet"/>
      <w:lvlText w:val=""/>
      <w:lvlJc w:val="left"/>
      <w:pPr>
        <w:ind w:left="2880" w:hanging="360"/>
      </w:pPr>
      <w:rPr>
        <w:rFonts w:ascii="Symbol" w:hAnsi="Symbol" w:cs="Symbol" w:hint="default"/>
      </w:rPr>
    </w:lvl>
    <w:lvl w:ilvl="4" w:tplc="FC38AA0E">
      <w:start w:val="1"/>
      <w:numFmt w:val="bullet"/>
      <w:lvlText w:val="o"/>
      <w:lvlJc w:val="left"/>
      <w:pPr>
        <w:ind w:left="3600" w:hanging="360"/>
      </w:pPr>
      <w:rPr>
        <w:rFonts w:ascii="Courier New" w:hAnsi="Courier New" w:cs="Courier New" w:hint="default"/>
      </w:rPr>
    </w:lvl>
    <w:lvl w:ilvl="5" w:tplc="44A28478">
      <w:start w:val="1"/>
      <w:numFmt w:val="bullet"/>
      <w:lvlText w:val=""/>
      <w:lvlJc w:val="left"/>
      <w:pPr>
        <w:ind w:left="4320" w:hanging="360"/>
      </w:pPr>
      <w:rPr>
        <w:rFonts w:ascii="Wingdings" w:hAnsi="Wingdings" w:cs="Wingdings" w:hint="default"/>
      </w:rPr>
    </w:lvl>
    <w:lvl w:ilvl="6" w:tplc="89CCF478">
      <w:start w:val="1"/>
      <w:numFmt w:val="bullet"/>
      <w:lvlText w:val=""/>
      <w:lvlJc w:val="left"/>
      <w:pPr>
        <w:ind w:left="5040" w:hanging="360"/>
      </w:pPr>
      <w:rPr>
        <w:rFonts w:ascii="Symbol" w:hAnsi="Symbol" w:cs="Symbol" w:hint="default"/>
      </w:rPr>
    </w:lvl>
    <w:lvl w:ilvl="7" w:tplc="2B001572">
      <w:start w:val="1"/>
      <w:numFmt w:val="bullet"/>
      <w:lvlText w:val="o"/>
      <w:lvlJc w:val="left"/>
      <w:pPr>
        <w:ind w:left="5760" w:hanging="360"/>
      </w:pPr>
      <w:rPr>
        <w:rFonts w:ascii="Courier New" w:hAnsi="Courier New" w:cs="Courier New" w:hint="default"/>
      </w:rPr>
    </w:lvl>
    <w:lvl w:ilvl="8" w:tplc="27CE51B6">
      <w:start w:val="1"/>
      <w:numFmt w:val="bullet"/>
      <w:lvlText w:val=""/>
      <w:lvlJc w:val="left"/>
      <w:pPr>
        <w:ind w:left="6480" w:hanging="360"/>
      </w:pPr>
      <w:rPr>
        <w:rFonts w:ascii="Wingdings" w:hAnsi="Wingdings" w:cs="Wingdings" w:hint="default"/>
      </w:rPr>
    </w:lvl>
  </w:abstractNum>
  <w:abstractNum w:abstractNumId="6" w15:restartNumberingAfterBreak="0">
    <w:nsid w:val="0DF94A9C"/>
    <w:multiLevelType w:val="hybridMultilevel"/>
    <w:tmpl w:val="EF82FDC8"/>
    <w:lvl w:ilvl="0" w:tplc="AF1A05A6">
      <w:start w:val="1"/>
      <w:numFmt w:val="bullet"/>
      <w:lvlText w:val=""/>
      <w:lvlJc w:val="left"/>
      <w:pPr>
        <w:ind w:left="720" w:hanging="360"/>
      </w:pPr>
      <w:rPr>
        <w:rFonts w:ascii="Symbol" w:hAnsi="Symbol" w:cs="Symbol" w:hint="default"/>
        <w:sz w:val="18"/>
        <w:szCs w:val="18"/>
      </w:rPr>
    </w:lvl>
    <w:lvl w:ilvl="1" w:tplc="07D03A4E">
      <w:start w:val="1"/>
      <w:numFmt w:val="bullet"/>
      <w:lvlText w:val="o"/>
      <w:lvlJc w:val="left"/>
      <w:pPr>
        <w:ind w:left="1440" w:hanging="360"/>
      </w:pPr>
      <w:rPr>
        <w:rFonts w:ascii="Courier New" w:hAnsi="Courier New" w:cs="Courier New" w:hint="default"/>
      </w:rPr>
    </w:lvl>
    <w:lvl w:ilvl="2" w:tplc="106E930E">
      <w:start w:val="1"/>
      <w:numFmt w:val="bullet"/>
      <w:lvlText w:val=""/>
      <w:lvlJc w:val="left"/>
      <w:pPr>
        <w:ind w:left="2160" w:hanging="360"/>
      </w:pPr>
      <w:rPr>
        <w:rFonts w:ascii="Wingdings" w:hAnsi="Wingdings" w:cs="Wingdings" w:hint="default"/>
      </w:rPr>
    </w:lvl>
    <w:lvl w:ilvl="3" w:tplc="E36AF88E">
      <w:start w:val="1"/>
      <w:numFmt w:val="bullet"/>
      <w:lvlText w:val=""/>
      <w:lvlJc w:val="left"/>
      <w:pPr>
        <w:ind w:left="2880" w:hanging="360"/>
      </w:pPr>
      <w:rPr>
        <w:rFonts w:ascii="Symbol" w:hAnsi="Symbol" w:cs="Symbol" w:hint="default"/>
      </w:rPr>
    </w:lvl>
    <w:lvl w:ilvl="4" w:tplc="14762FFE">
      <w:start w:val="1"/>
      <w:numFmt w:val="bullet"/>
      <w:lvlText w:val="o"/>
      <w:lvlJc w:val="left"/>
      <w:pPr>
        <w:ind w:left="3600" w:hanging="360"/>
      </w:pPr>
      <w:rPr>
        <w:rFonts w:ascii="Courier New" w:hAnsi="Courier New" w:cs="Courier New" w:hint="default"/>
      </w:rPr>
    </w:lvl>
    <w:lvl w:ilvl="5" w:tplc="6AF472C0">
      <w:start w:val="1"/>
      <w:numFmt w:val="bullet"/>
      <w:lvlText w:val=""/>
      <w:lvlJc w:val="left"/>
      <w:pPr>
        <w:ind w:left="4320" w:hanging="360"/>
      </w:pPr>
      <w:rPr>
        <w:rFonts w:ascii="Wingdings" w:hAnsi="Wingdings" w:cs="Wingdings" w:hint="default"/>
      </w:rPr>
    </w:lvl>
    <w:lvl w:ilvl="6" w:tplc="A37A1920">
      <w:start w:val="1"/>
      <w:numFmt w:val="bullet"/>
      <w:lvlText w:val=""/>
      <w:lvlJc w:val="left"/>
      <w:pPr>
        <w:ind w:left="5040" w:hanging="360"/>
      </w:pPr>
      <w:rPr>
        <w:rFonts w:ascii="Symbol" w:hAnsi="Symbol" w:cs="Symbol" w:hint="default"/>
      </w:rPr>
    </w:lvl>
    <w:lvl w:ilvl="7" w:tplc="6AA49DFC">
      <w:start w:val="1"/>
      <w:numFmt w:val="bullet"/>
      <w:lvlText w:val="o"/>
      <w:lvlJc w:val="left"/>
      <w:pPr>
        <w:ind w:left="5760" w:hanging="360"/>
      </w:pPr>
      <w:rPr>
        <w:rFonts w:ascii="Courier New" w:hAnsi="Courier New" w:cs="Courier New" w:hint="default"/>
      </w:rPr>
    </w:lvl>
    <w:lvl w:ilvl="8" w:tplc="4D1CA0B8">
      <w:start w:val="1"/>
      <w:numFmt w:val="bullet"/>
      <w:lvlText w:val=""/>
      <w:lvlJc w:val="left"/>
      <w:pPr>
        <w:ind w:left="6480" w:hanging="360"/>
      </w:pPr>
      <w:rPr>
        <w:rFonts w:ascii="Wingdings" w:hAnsi="Wingdings" w:cs="Wingdings" w:hint="default"/>
      </w:rPr>
    </w:lvl>
  </w:abstractNum>
  <w:abstractNum w:abstractNumId="7" w15:restartNumberingAfterBreak="0">
    <w:nsid w:val="10316512"/>
    <w:multiLevelType w:val="hybridMultilevel"/>
    <w:tmpl w:val="73B2CE6A"/>
    <w:lvl w:ilvl="0" w:tplc="5372A83E">
      <w:start w:val="1"/>
      <w:numFmt w:val="bullet"/>
      <w:lvlText w:val=""/>
      <w:lvlJc w:val="left"/>
      <w:pPr>
        <w:ind w:left="720" w:hanging="360"/>
      </w:pPr>
      <w:rPr>
        <w:rFonts w:ascii="Symbol" w:hAnsi="Symbol" w:cs="Symbol" w:hint="default"/>
        <w:sz w:val="18"/>
        <w:szCs w:val="18"/>
      </w:rPr>
    </w:lvl>
    <w:lvl w:ilvl="1" w:tplc="03F42438">
      <w:start w:val="1"/>
      <w:numFmt w:val="bullet"/>
      <w:lvlText w:val="o"/>
      <w:lvlJc w:val="left"/>
      <w:pPr>
        <w:ind w:left="1440" w:hanging="360"/>
      </w:pPr>
      <w:rPr>
        <w:rFonts w:ascii="Courier New" w:hAnsi="Courier New" w:cs="Courier New" w:hint="default"/>
        <w:sz w:val="18"/>
        <w:szCs w:val="18"/>
      </w:rPr>
    </w:lvl>
    <w:lvl w:ilvl="2" w:tplc="EEE8E04E">
      <w:start w:val="1"/>
      <w:numFmt w:val="bullet"/>
      <w:lvlText w:val=""/>
      <w:lvlJc w:val="left"/>
      <w:pPr>
        <w:ind w:left="2160" w:hanging="360"/>
      </w:pPr>
      <w:rPr>
        <w:rFonts w:ascii="Wingdings" w:hAnsi="Wingdings" w:cs="Wingdings" w:hint="default"/>
      </w:rPr>
    </w:lvl>
    <w:lvl w:ilvl="3" w:tplc="9C8E71EC">
      <w:start w:val="1"/>
      <w:numFmt w:val="bullet"/>
      <w:lvlText w:val=""/>
      <w:lvlJc w:val="left"/>
      <w:pPr>
        <w:ind w:left="2880" w:hanging="360"/>
      </w:pPr>
      <w:rPr>
        <w:rFonts w:ascii="Symbol" w:hAnsi="Symbol" w:cs="Symbol" w:hint="default"/>
      </w:rPr>
    </w:lvl>
    <w:lvl w:ilvl="4" w:tplc="07C67FCA">
      <w:start w:val="1"/>
      <w:numFmt w:val="bullet"/>
      <w:lvlText w:val="o"/>
      <w:lvlJc w:val="left"/>
      <w:pPr>
        <w:ind w:left="3600" w:hanging="360"/>
      </w:pPr>
      <w:rPr>
        <w:rFonts w:ascii="Courier New" w:hAnsi="Courier New" w:cs="Courier New" w:hint="default"/>
      </w:rPr>
    </w:lvl>
    <w:lvl w:ilvl="5" w:tplc="CCA0CF68">
      <w:start w:val="1"/>
      <w:numFmt w:val="bullet"/>
      <w:lvlText w:val=""/>
      <w:lvlJc w:val="left"/>
      <w:pPr>
        <w:ind w:left="4320" w:hanging="360"/>
      </w:pPr>
      <w:rPr>
        <w:rFonts w:ascii="Wingdings" w:hAnsi="Wingdings" w:cs="Wingdings" w:hint="default"/>
      </w:rPr>
    </w:lvl>
    <w:lvl w:ilvl="6" w:tplc="899E0C94">
      <w:start w:val="1"/>
      <w:numFmt w:val="bullet"/>
      <w:lvlText w:val=""/>
      <w:lvlJc w:val="left"/>
      <w:pPr>
        <w:ind w:left="5040" w:hanging="360"/>
      </w:pPr>
      <w:rPr>
        <w:rFonts w:ascii="Symbol" w:hAnsi="Symbol" w:cs="Symbol" w:hint="default"/>
      </w:rPr>
    </w:lvl>
    <w:lvl w:ilvl="7" w:tplc="FA4CBC22">
      <w:start w:val="1"/>
      <w:numFmt w:val="bullet"/>
      <w:lvlText w:val="o"/>
      <w:lvlJc w:val="left"/>
      <w:pPr>
        <w:ind w:left="5760" w:hanging="360"/>
      </w:pPr>
      <w:rPr>
        <w:rFonts w:ascii="Courier New" w:hAnsi="Courier New" w:cs="Courier New" w:hint="default"/>
      </w:rPr>
    </w:lvl>
    <w:lvl w:ilvl="8" w:tplc="0A70AFFE">
      <w:start w:val="1"/>
      <w:numFmt w:val="bullet"/>
      <w:lvlText w:val=""/>
      <w:lvlJc w:val="left"/>
      <w:pPr>
        <w:ind w:left="6480" w:hanging="360"/>
      </w:pPr>
      <w:rPr>
        <w:rFonts w:ascii="Wingdings" w:hAnsi="Wingdings" w:cs="Wingdings" w:hint="default"/>
      </w:rPr>
    </w:lvl>
  </w:abstractNum>
  <w:abstractNum w:abstractNumId="8" w15:restartNumberingAfterBreak="0">
    <w:nsid w:val="127D7F30"/>
    <w:multiLevelType w:val="hybridMultilevel"/>
    <w:tmpl w:val="7570D042"/>
    <w:lvl w:ilvl="0" w:tplc="F598577C">
      <w:start w:val="1"/>
      <w:numFmt w:val="decimal"/>
      <w:lvlText w:val="%1."/>
      <w:lvlJc w:val="left"/>
      <w:pPr>
        <w:ind w:left="720" w:hanging="360"/>
      </w:pPr>
      <w:rPr>
        <w:rFonts w:ascii="Arial" w:hAnsi="Arial" w:cs="Arial" w:hint="default"/>
        <w:sz w:val="18"/>
        <w:szCs w:val="18"/>
      </w:rPr>
    </w:lvl>
    <w:lvl w:ilvl="1" w:tplc="A08CB1FE">
      <w:start w:val="1"/>
      <w:numFmt w:val="decimal"/>
      <w:lvlText w:val="%2."/>
      <w:lvlJc w:val="left"/>
      <w:pPr>
        <w:ind w:left="1440" w:hanging="360"/>
      </w:pPr>
    </w:lvl>
    <w:lvl w:ilvl="2" w:tplc="D5BC1A54">
      <w:start w:val="1"/>
      <w:numFmt w:val="decimal"/>
      <w:lvlText w:val="%3."/>
      <w:lvlJc w:val="left"/>
      <w:pPr>
        <w:ind w:left="2160" w:hanging="360"/>
      </w:pPr>
    </w:lvl>
    <w:lvl w:ilvl="3" w:tplc="8F66D3AE">
      <w:start w:val="1"/>
      <w:numFmt w:val="decimal"/>
      <w:lvlText w:val="%4."/>
      <w:lvlJc w:val="left"/>
      <w:pPr>
        <w:ind w:left="2880" w:hanging="360"/>
      </w:pPr>
    </w:lvl>
    <w:lvl w:ilvl="4" w:tplc="46CC91B6">
      <w:start w:val="1"/>
      <w:numFmt w:val="decimal"/>
      <w:lvlText w:val="%5."/>
      <w:lvlJc w:val="left"/>
      <w:pPr>
        <w:ind w:left="3600" w:hanging="360"/>
      </w:pPr>
    </w:lvl>
    <w:lvl w:ilvl="5" w:tplc="78B8A18E">
      <w:start w:val="1"/>
      <w:numFmt w:val="decimal"/>
      <w:lvlText w:val="%6."/>
      <w:lvlJc w:val="left"/>
      <w:pPr>
        <w:ind w:left="4320" w:hanging="360"/>
      </w:pPr>
    </w:lvl>
    <w:lvl w:ilvl="6" w:tplc="68783612">
      <w:start w:val="1"/>
      <w:numFmt w:val="decimal"/>
      <w:lvlText w:val="%7."/>
      <w:lvlJc w:val="left"/>
      <w:pPr>
        <w:ind w:left="5040" w:hanging="360"/>
      </w:pPr>
    </w:lvl>
    <w:lvl w:ilvl="7" w:tplc="9F12F43E">
      <w:start w:val="1"/>
      <w:numFmt w:val="decimal"/>
      <w:lvlText w:val="%8."/>
      <w:lvlJc w:val="left"/>
      <w:pPr>
        <w:ind w:left="5760" w:hanging="360"/>
      </w:pPr>
    </w:lvl>
    <w:lvl w:ilvl="8" w:tplc="87C29380">
      <w:start w:val="1"/>
      <w:numFmt w:val="decimal"/>
      <w:lvlText w:val="%9."/>
      <w:lvlJc w:val="left"/>
      <w:pPr>
        <w:ind w:left="6480" w:hanging="360"/>
      </w:pPr>
    </w:lvl>
  </w:abstractNum>
  <w:abstractNum w:abstractNumId="9" w15:restartNumberingAfterBreak="0">
    <w:nsid w:val="14EA0F83"/>
    <w:multiLevelType w:val="hybridMultilevel"/>
    <w:tmpl w:val="713C7070"/>
    <w:lvl w:ilvl="0" w:tplc="D1C869F0">
      <w:start w:val="1"/>
      <w:numFmt w:val="bullet"/>
      <w:lvlText w:val=""/>
      <w:lvlJc w:val="left"/>
      <w:pPr>
        <w:ind w:left="720" w:hanging="360"/>
      </w:pPr>
      <w:rPr>
        <w:rFonts w:ascii="Symbol" w:hAnsi="Symbol" w:cs="Symbol" w:hint="default"/>
        <w:sz w:val="18"/>
        <w:szCs w:val="18"/>
      </w:rPr>
    </w:lvl>
    <w:lvl w:ilvl="1" w:tplc="A84AB642">
      <w:start w:val="1"/>
      <w:numFmt w:val="bullet"/>
      <w:lvlText w:val="o"/>
      <w:lvlJc w:val="left"/>
      <w:pPr>
        <w:ind w:left="1440" w:hanging="360"/>
      </w:pPr>
      <w:rPr>
        <w:rFonts w:ascii="Courier New" w:hAnsi="Courier New" w:cs="Courier New" w:hint="default"/>
      </w:rPr>
    </w:lvl>
    <w:lvl w:ilvl="2" w:tplc="A4DE68BA">
      <w:start w:val="1"/>
      <w:numFmt w:val="bullet"/>
      <w:lvlText w:val=""/>
      <w:lvlJc w:val="left"/>
      <w:pPr>
        <w:ind w:left="2160" w:hanging="360"/>
      </w:pPr>
      <w:rPr>
        <w:rFonts w:ascii="Wingdings" w:hAnsi="Wingdings" w:cs="Wingdings" w:hint="default"/>
      </w:rPr>
    </w:lvl>
    <w:lvl w:ilvl="3" w:tplc="0C02FE14">
      <w:start w:val="1"/>
      <w:numFmt w:val="bullet"/>
      <w:lvlText w:val=""/>
      <w:lvlJc w:val="left"/>
      <w:pPr>
        <w:ind w:left="2880" w:hanging="360"/>
      </w:pPr>
      <w:rPr>
        <w:rFonts w:ascii="Symbol" w:hAnsi="Symbol" w:cs="Symbol" w:hint="default"/>
      </w:rPr>
    </w:lvl>
    <w:lvl w:ilvl="4" w:tplc="DDAEF5A6">
      <w:start w:val="1"/>
      <w:numFmt w:val="bullet"/>
      <w:lvlText w:val="o"/>
      <w:lvlJc w:val="left"/>
      <w:pPr>
        <w:ind w:left="3600" w:hanging="360"/>
      </w:pPr>
      <w:rPr>
        <w:rFonts w:ascii="Courier New" w:hAnsi="Courier New" w:cs="Courier New" w:hint="default"/>
      </w:rPr>
    </w:lvl>
    <w:lvl w:ilvl="5" w:tplc="86E8D472">
      <w:start w:val="1"/>
      <w:numFmt w:val="bullet"/>
      <w:lvlText w:val=""/>
      <w:lvlJc w:val="left"/>
      <w:pPr>
        <w:ind w:left="4320" w:hanging="360"/>
      </w:pPr>
      <w:rPr>
        <w:rFonts w:ascii="Wingdings" w:hAnsi="Wingdings" w:cs="Wingdings" w:hint="default"/>
      </w:rPr>
    </w:lvl>
    <w:lvl w:ilvl="6" w:tplc="ACDAC8AA">
      <w:start w:val="1"/>
      <w:numFmt w:val="bullet"/>
      <w:lvlText w:val=""/>
      <w:lvlJc w:val="left"/>
      <w:pPr>
        <w:ind w:left="5040" w:hanging="360"/>
      </w:pPr>
      <w:rPr>
        <w:rFonts w:ascii="Symbol" w:hAnsi="Symbol" w:cs="Symbol" w:hint="default"/>
      </w:rPr>
    </w:lvl>
    <w:lvl w:ilvl="7" w:tplc="9990AE84">
      <w:start w:val="1"/>
      <w:numFmt w:val="bullet"/>
      <w:lvlText w:val="o"/>
      <w:lvlJc w:val="left"/>
      <w:pPr>
        <w:ind w:left="5760" w:hanging="360"/>
      </w:pPr>
      <w:rPr>
        <w:rFonts w:ascii="Courier New" w:hAnsi="Courier New" w:cs="Courier New" w:hint="default"/>
      </w:rPr>
    </w:lvl>
    <w:lvl w:ilvl="8" w:tplc="8780BEDA">
      <w:start w:val="1"/>
      <w:numFmt w:val="bullet"/>
      <w:lvlText w:val=""/>
      <w:lvlJc w:val="left"/>
      <w:pPr>
        <w:ind w:left="6480" w:hanging="360"/>
      </w:pPr>
      <w:rPr>
        <w:rFonts w:ascii="Wingdings" w:hAnsi="Wingdings" w:cs="Wingdings" w:hint="default"/>
      </w:rPr>
    </w:lvl>
  </w:abstractNum>
  <w:abstractNum w:abstractNumId="10" w15:restartNumberingAfterBreak="0">
    <w:nsid w:val="1B6A66A0"/>
    <w:multiLevelType w:val="hybridMultilevel"/>
    <w:tmpl w:val="B8EE160C"/>
    <w:lvl w:ilvl="0" w:tplc="2206CA80">
      <w:start w:val="1"/>
      <w:numFmt w:val="bullet"/>
      <w:lvlText w:val=""/>
      <w:lvlJc w:val="left"/>
      <w:pPr>
        <w:ind w:left="720" w:hanging="360"/>
      </w:pPr>
      <w:rPr>
        <w:rFonts w:ascii="Symbol" w:hAnsi="Symbol" w:cs="Symbol" w:hint="default"/>
        <w:sz w:val="18"/>
        <w:szCs w:val="18"/>
      </w:rPr>
    </w:lvl>
    <w:lvl w:ilvl="1" w:tplc="10D07B9C">
      <w:start w:val="1"/>
      <w:numFmt w:val="bullet"/>
      <w:lvlText w:val="o"/>
      <w:lvlJc w:val="left"/>
      <w:pPr>
        <w:ind w:left="1440" w:hanging="360"/>
      </w:pPr>
      <w:rPr>
        <w:rFonts w:ascii="Courier New" w:hAnsi="Courier New" w:cs="Courier New" w:hint="default"/>
      </w:rPr>
    </w:lvl>
    <w:lvl w:ilvl="2" w:tplc="7368E2B6">
      <w:start w:val="1"/>
      <w:numFmt w:val="bullet"/>
      <w:lvlText w:val=""/>
      <w:lvlJc w:val="left"/>
      <w:pPr>
        <w:ind w:left="2160" w:hanging="360"/>
      </w:pPr>
      <w:rPr>
        <w:rFonts w:ascii="Wingdings" w:hAnsi="Wingdings" w:cs="Wingdings" w:hint="default"/>
      </w:rPr>
    </w:lvl>
    <w:lvl w:ilvl="3" w:tplc="DB84068E">
      <w:start w:val="1"/>
      <w:numFmt w:val="bullet"/>
      <w:lvlText w:val=""/>
      <w:lvlJc w:val="left"/>
      <w:pPr>
        <w:ind w:left="2880" w:hanging="360"/>
      </w:pPr>
      <w:rPr>
        <w:rFonts w:ascii="Symbol" w:hAnsi="Symbol" w:cs="Symbol" w:hint="default"/>
      </w:rPr>
    </w:lvl>
    <w:lvl w:ilvl="4" w:tplc="DF8EE1E4">
      <w:start w:val="1"/>
      <w:numFmt w:val="bullet"/>
      <w:lvlText w:val="o"/>
      <w:lvlJc w:val="left"/>
      <w:pPr>
        <w:ind w:left="3600" w:hanging="360"/>
      </w:pPr>
      <w:rPr>
        <w:rFonts w:ascii="Courier New" w:hAnsi="Courier New" w:cs="Courier New" w:hint="default"/>
      </w:rPr>
    </w:lvl>
    <w:lvl w:ilvl="5" w:tplc="945283A4">
      <w:start w:val="1"/>
      <w:numFmt w:val="bullet"/>
      <w:lvlText w:val=""/>
      <w:lvlJc w:val="left"/>
      <w:pPr>
        <w:ind w:left="4320" w:hanging="360"/>
      </w:pPr>
      <w:rPr>
        <w:rFonts w:ascii="Wingdings" w:hAnsi="Wingdings" w:cs="Wingdings" w:hint="default"/>
      </w:rPr>
    </w:lvl>
    <w:lvl w:ilvl="6" w:tplc="9612B66C">
      <w:start w:val="1"/>
      <w:numFmt w:val="bullet"/>
      <w:lvlText w:val=""/>
      <w:lvlJc w:val="left"/>
      <w:pPr>
        <w:ind w:left="5040" w:hanging="360"/>
      </w:pPr>
      <w:rPr>
        <w:rFonts w:ascii="Symbol" w:hAnsi="Symbol" w:cs="Symbol" w:hint="default"/>
      </w:rPr>
    </w:lvl>
    <w:lvl w:ilvl="7" w:tplc="BC30FDEE">
      <w:start w:val="1"/>
      <w:numFmt w:val="bullet"/>
      <w:lvlText w:val="o"/>
      <w:lvlJc w:val="left"/>
      <w:pPr>
        <w:ind w:left="5760" w:hanging="360"/>
      </w:pPr>
      <w:rPr>
        <w:rFonts w:ascii="Courier New" w:hAnsi="Courier New" w:cs="Courier New" w:hint="default"/>
      </w:rPr>
    </w:lvl>
    <w:lvl w:ilvl="8" w:tplc="16029160">
      <w:start w:val="1"/>
      <w:numFmt w:val="bullet"/>
      <w:lvlText w:val=""/>
      <w:lvlJc w:val="left"/>
      <w:pPr>
        <w:ind w:left="6480" w:hanging="360"/>
      </w:pPr>
      <w:rPr>
        <w:rFonts w:ascii="Wingdings" w:hAnsi="Wingdings" w:cs="Wingdings" w:hint="default"/>
      </w:rPr>
    </w:lvl>
  </w:abstractNum>
  <w:abstractNum w:abstractNumId="11" w15:restartNumberingAfterBreak="0">
    <w:nsid w:val="1B703BE4"/>
    <w:multiLevelType w:val="hybridMultilevel"/>
    <w:tmpl w:val="C00292A6"/>
    <w:lvl w:ilvl="0" w:tplc="865AA9B4">
      <w:start w:val="1"/>
      <w:numFmt w:val="bullet"/>
      <w:lvlText w:val=""/>
      <w:lvlJc w:val="left"/>
      <w:pPr>
        <w:ind w:left="720" w:hanging="360"/>
      </w:pPr>
      <w:rPr>
        <w:rFonts w:ascii="Symbol" w:hAnsi="Symbol" w:cs="Symbol" w:hint="default"/>
        <w:sz w:val="18"/>
        <w:szCs w:val="18"/>
      </w:rPr>
    </w:lvl>
    <w:lvl w:ilvl="1" w:tplc="CAF23DCA">
      <w:start w:val="1"/>
      <w:numFmt w:val="bullet"/>
      <w:lvlText w:val="o"/>
      <w:lvlJc w:val="left"/>
      <w:pPr>
        <w:ind w:left="1440" w:hanging="360"/>
      </w:pPr>
      <w:rPr>
        <w:rFonts w:ascii="Courier New" w:hAnsi="Courier New" w:cs="Courier New" w:hint="default"/>
      </w:rPr>
    </w:lvl>
    <w:lvl w:ilvl="2" w:tplc="028AB486">
      <w:start w:val="1"/>
      <w:numFmt w:val="bullet"/>
      <w:lvlText w:val=""/>
      <w:lvlJc w:val="left"/>
      <w:pPr>
        <w:ind w:left="2160" w:hanging="360"/>
      </w:pPr>
      <w:rPr>
        <w:rFonts w:ascii="Wingdings" w:hAnsi="Wingdings" w:cs="Wingdings" w:hint="default"/>
      </w:rPr>
    </w:lvl>
    <w:lvl w:ilvl="3" w:tplc="29D08FF6">
      <w:start w:val="1"/>
      <w:numFmt w:val="bullet"/>
      <w:lvlText w:val=""/>
      <w:lvlJc w:val="left"/>
      <w:pPr>
        <w:ind w:left="2880" w:hanging="360"/>
      </w:pPr>
      <w:rPr>
        <w:rFonts w:ascii="Symbol" w:hAnsi="Symbol" w:cs="Symbol" w:hint="default"/>
      </w:rPr>
    </w:lvl>
    <w:lvl w:ilvl="4" w:tplc="7C30A772">
      <w:start w:val="1"/>
      <w:numFmt w:val="bullet"/>
      <w:lvlText w:val="o"/>
      <w:lvlJc w:val="left"/>
      <w:pPr>
        <w:ind w:left="3600" w:hanging="360"/>
      </w:pPr>
      <w:rPr>
        <w:rFonts w:ascii="Courier New" w:hAnsi="Courier New" w:cs="Courier New" w:hint="default"/>
      </w:rPr>
    </w:lvl>
    <w:lvl w:ilvl="5" w:tplc="31CCBCD2">
      <w:start w:val="1"/>
      <w:numFmt w:val="bullet"/>
      <w:lvlText w:val=""/>
      <w:lvlJc w:val="left"/>
      <w:pPr>
        <w:ind w:left="4320" w:hanging="360"/>
      </w:pPr>
      <w:rPr>
        <w:rFonts w:ascii="Wingdings" w:hAnsi="Wingdings" w:cs="Wingdings" w:hint="default"/>
      </w:rPr>
    </w:lvl>
    <w:lvl w:ilvl="6" w:tplc="59D84346">
      <w:start w:val="1"/>
      <w:numFmt w:val="bullet"/>
      <w:lvlText w:val=""/>
      <w:lvlJc w:val="left"/>
      <w:pPr>
        <w:ind w:left="5040" w:hanging="360"/>
      </w:pPr>
      <w:rPr>
        <w:rFonts w:ascii="Symbol" w:hAnsi="Symbol" w:cs="Symbol" w:hint="default"/>
      </w:rPr>
    </w:lvl>
    <w:lvl w:ilvl="7" w:tplc="3196D270">
      <w:start w:val="1"/>
      <w:numFmt w:val="bullet"/>
      <w:lvlText w:val="o"/>
      <w:lvlJc w:val="left"/>
      <w:pPr>
        <w:ind w:left="5760" w:hanging="360"/>
      </w:pPr>
      <w:rPr>
        <w:rFonts w:ascii="Courier New" w:hAnsi="Courier New" w:cs="Courier New" w:hint="default"/>
      </w:rPr>
    </w:lvl>
    <w:lvl w:ilvl="8" w:tplc="AEB6FFC4">
      <w:start w:val="1"/>
      <w:numFmt w:val="bullet"/>
      <w:lvlText w:val=""/>
      <w:lvlJc w:val="left"/>
      <w:pPr>
        <w:ind w:left="6480" w:hanging="360"/>
      </w:pPr>
      <w:rPr>
        <w:rFonts w:ascii="Wingdings" w:hAnsi="Wingdings" w:cs="Wingdings" w:hint="default"/>
      </w:rPr>
    </w:lvl>
  </w:abstractNum>
  <w:abstractNum w:abstractNumId="12" w15:restartNumberingAfterBreak="0">
    <w:nsid w:val="1D481487"/>
    <w:multiLevelType w:val="hybridMultilevel"/>
    <w:tmpl w:val="891ECB90"/>
    <w:lvl w:ilvl="0" w:tplc="D4D0E448">
      <w:start w:val="1"/>
      <w:numFmt w:val="decimal"/>
      <w:lvlText w:val="%1."/>
      <w:lvlJc w:val="left"/>
      <w:pPr>
        <w:ind w:left="720" w:hanging="360"/>
      </w:pPr>
      <w:rPr>
        <w:rFonts w:ascii="Arial" w:hAnsi="Arial" w:cs="Arial" w:hint="default"/>
        <w:sz w:val="18"/>
        <w:szCs w:val="18"/>
      </w:rPr>
    </w:lvl>
    <w:lvl w:ilvl="1" w:tplc="423EB892">
      <w:start w:val="1"/>
      <w:numFmt w:val="decimal"/>
      <w:lvlText w:val="%2."/>
      <w:lvlJc w:val="left"/>
      <w:pPr>
        <w:ind w:left="1440" w:hanging="360"/>
      </w:pPr>
    </w:lvl>
    <w:lvl w:ilvl="2" w:tplc="6E4CCFCE">
      <w:start w:val="1"/>
      <w:numFmt w:val="decimal"/>
      <w:lvlText w:val="%3."/>
      <w:lvlJc w:val="left"/>
      <w:pPr>
        <w:ind w:left="2160" w:hanging="360"/>
      </w:pPr>
    </w:lvl>
    <w:lvl w:ilvl="3" w:tplc="945C163A">
      <w:start w:val="1"/>
      <w:numFmt w:val="decimal"/>
      <w:lvlText w:val="%4."/>
      <w:lvlJc w:val="left"/>
      <w:pPr>
        <w:ind w:left="2880" w:hanging="360"/>
      </w:pPr>
    </w:lvl>
    <w:lvl w:ilvl="4" w:tplc="2D60202C">
      <w:start w:val="1"/>
      <w:numFmt w:val="decimal"/>
      <w:lvlText w:val="%5."/>
      <w:lvlJc w:val="left"/>
      <w:pPr>
        <w:ind w:left="3600" w:hanging="360"/>
      </w:pPr>
    </w:lvl>
    <w:lvl w:ilvl="5" w:tplc="984619D4">
      <w:start w:val="1"/>
      <w:numFmt w:val="decimal"/>
      <w:lvlText w:val="%6."/>
      <w:lvlJc w:val="left"/>
      <w:pPr>
        <w:ind w:left="4320" w:hanging="360"/>
      </w:pPr>
    </w:lvl>
    <w:lvl w:ilvl="6" w:tplc="3BF81290">
      <w:start w:val="1"/>
      <w:numFmt w:val="decimal"/>
      <w:lvlText w:val="%7."/>
      <w:lvlJc w:val="left"/>
      <w:pPr>
        <w:ind w:left="5040" w:hanging="360"/>
      </w:pPr>
    </w:lvl>
    <w:lvl w:ilvl="7" w:tplc="6492CA66">
      <w:start w:val="1"/>
      <w:numFmt w:val="decimal"/>
      <w:lvlText w:val="%8."/>
      <w:lvlJc w:val="left"/>
      <w:pPr>
        <w:ind w:left="5760" w:hanging="360"/>
      </w:pPr>
    </w:lvl>
    <w:lvl w:ilvl="8" w:tplc="2CD8D1B8">
      <w:start w:val="1"/>
      <w:numFmt w:val="decimal"/>
      <w:lvlText w:val="%9."/>
      <w:lvlJc w:val="left"/>
      <w:pPr>
        <w:ind w:left="6480" w:hanging="360"/>
      </w:pPr>
    </w:lvl>
  </w:abstractNum>
  <w:abstractNum w:abstractNumId="13" w15:restartNumberingAfterBreak="0">
    <w:nsid w:val="1F425E89"/>
    <w:multiLevelType w:val="hybridMultilevel"/>
    <w:tmpl w:val="DDE679B8"/>
    <w:lvl w:ilvl="0" w:tplc="2F0AFA50">
      <w:start w:val="1"/>
      <w:numFmt w:val="bullet"/>
      <w:lvlText w:val=""/>
      <w:lvlJc w:val="left"/>
      <w:pPr>
        <w:ind w:left="720" w:hanging="360"/>
      </w:pPr>
      <w:rPr>
        <w:rFonts w:ascii="Symbol" w:hAnsi="Symbol" w:cs="Symbol" w:hint="default"/>
        <w:sz w:val="18"/>
        <w:szCs w:val="18"/>
      </w:rPr>
    </w:lvl>
    <w:lvl w:ilvl="1" w:tplc="511024DA">
      <w:start w:val="1"/>
      <w:numFmt w:val="bullet"/>
      <w:lvlText w:val="o"/>
      <w:lvlJc w:val="left"/>
      <w:pPr>
        <w:ind w:left="1440" w:hanging="360"/>
      </w:pPr>
      <w:rPr>
        <w:rFonts w:ascii="Courier New" w:hAnsi="Courier New" w:cs="Courier New" w:hint="default"/>
      </w:rPr>
    </w:lvl>
    <w:lvl w:ilvl="2" w:tplc="2A3EE9F0">
      <w:start w:val="1"/>
      <w:numFmt w:val="bullet"/>
      <w:lvlText w:val=""/>
      <w:lvlJc w:val="left"/>
      <w:pPr>
        <w:ind w:left="2160" w:hanging="360"/>
      </w:pPr>
      <w:rPr>
        <w:rFonts w:ascii="Wingdings" w:hAnsi="Wingdings" w:cs="Wingdings" w:hint="default"/>
      </w:rPr>
    </w:lvl>
    <w:lvl w:ilvl="3" w:tplc="47E8FF92">
      <w:start w:val="1"/>
      <w:numFmt w:val="bullet"/>
      <w:lvlText w:val=""/>
      <w:lvlJc w:val="left"/>
      <w:pPr>
        <w:ind w:left="2880" w:hanging="360"/>
      </w:pPr>
      <w:rPr>
        <w:rFonts w:ascii="Symbol" w:hAnsi="Symbol" w:cs="Symbol" w:hint="default"/>
      </w:rPr>
    </w:lvl>
    <w:lvl w:ilvl="4" w:tplc="0C3A4740">
      <w:start w:val="1"/>
      <w:numFmt w:val="bullet"/>
      <w:lvlText w:val="o"/>
      <w:lvlJc w:val="left"/>
      <w:pPr>
        <w:ind w:left="3600" w:hanging="360"/>
      </w:pPr>
      <w:rPr>
        <w:rFonts w:ascii="Courier New" w:hAnsi="Courier New" w:cs="Courier New" w:hint="default"/>
      </w:rPr>
    </w:lvl>
    <w:lvl w:ilvl="5" w:tplc="C770C34E">
      <w:start w:val="1"/>
      <w:numFmt w:val="bullet"/>
      <w:lvlText w:val=""/>
      <w:lvlJc w:val="left"/>
      <w:pPr>
        <w:ind w:left="4320" w:hanging="360"/>
      </w:pPr>
      <w:rPr>
        <w:rFonts w:ascii="Wingdings" w:hAnsi="Wingdings" w:cs="Wingdings" w:hint="default"/>
      </w:rPr>
    </w:lvl>
    <w:lvl w:ilvl="6" w:tplc="04D25268">
      <w:start w:val="1"/>
      <w:numFmt w:val="bullet"/>
      <w:lvlText w:val=""/>
      <w:lvlJc w:val="left"/>
      <w:pPr>
        <w:ind w:left="5040" w:hanging="360"/>
      </w:pPr>
      <w:rPr>
        <w:rFonts w:ascii="Symbol" w:hAnsi="Symbol" w:cs="Symbol" w:hint="default"/>
      </w:rPr>
    </w:lvl>
    <w:lvl w:ilvl="7" w:tplc="BB5A05BC">
      <w:start w:val="1"/>
      <w:numFmt w:val="bullet"/>
      <w:lvlText w:val="o"/>
      <w:lvlJc w:val="left"/>
      <w:pPr>
        <w:ind w:left="5760" w:hanging="360"/>
      </w:pPr>
      <w:rPr>
        <w:rFonts w:ascii="Courier New" w:hAnsi="Courier New" w:cs="Courier New" w:hint="default"/>
      </w:rPr>
    </w:lvl>
    <w:lvl w:ilvl="8" w:tplc="698E094A">
      <w:start w:val="1"/>
      <w:numFmt w:val="bullet"/>
      <w:lvlText w:val=""/>
      <w:lvlJc w:val="left"/>
      <w:pPr>
        <w:ind w:left="6480" w:hanging="360"/>
      </w:pPr>
      <w:rPr>
        <w:rFonts w:ascii="Wingdings" w:hAnsi="Wingdings" w:cs="Wingdings" w:hint="default"/>
      </w:rPr>
    </w:lvl>
  </w:abstractNum>
  <w:abstractNum w:abstractNumId="14" w15:restartNumberingAfterBreak="0">
    <w:nsid w:val="22CE61A5"/>
    <w:multiLevelType w:val="hybridMultilevel"/>
    <w:tmpl w:val="608C6E28"/>
    <w:lvl w:ilvl="0" w:tplc="70B2CD58">
      <w:start w:val="1"/>
      <w:numFmt w:val="bullet"/>
      <w:lvlText w:val=""/>
      <w:lvlJc w:val="left"/>
      <w:pPr>
        <w:ind w:left="720" w:hanging="360"/>
      </w:pPr>
      <w:rPr>
        <w:rFonts w:ascii="Symbol" w:hAnsi="Symbol" w:cs="Symbol" w:hint="default"/>
        <w:sz w:val="18"/>
        <w:szCs w:val="18"/>
      </w:rPr>
    </w:lvl>
    <w:lvl w:ilvl="1" w:tplc="1DE8AE72">
      <w:start w:val="1"/>
      <w:numFmt w:val="bullet"/>
      <w:lvlText w:val="o"/>
      <w:lvlJc w:val="left"/>
      <w:pPr>
        <w:ind w:left="1440" w:hanging="360"/>
      </w:pPr>
      <w:rPr>
        <w:rFonts w:ascii="Courier New" w:hAnsi="Courier New" w:cs="Courier New" w:hint="default"/>
      </w:rPr>
    </w:lvl>
    <w:lvl w:ilvl="2" w:tplc="F1CEF09C">
      <w:start w:val="1"/>
      <w:numFmt w:val="bullet"/>
      <w:lvlText w:val=""/>
      <w:lvlJc w:val="left"/>
      <w:pPr>
        <w:ind w:left="2160" w:hanging="360"/>
      </w:pPr>
      <w:rPr>
        <w:rFonts w:ascii="Wingdings" w:hAnsi="Wingdings" w:cs="Wingdings" w:hint="default"/>
      </w:rPr>
    </w:lvl>
    <w:lvl w:ilvl="3" w:tplc="55A4F77A">
      <w:start w:val="1"/>
      <w:numFmt w:val="bullet"/>
      <w:lvlText w:val=""/>
      <w:lvlJc w:val="left"/>
      <w:pPr>
        <w:ind w:left="2880" w:hanging="360"/>
      </w:pPr>
      <w:rPr>
        <w:rFonts w:ascii="Symbol" w:hAnsi="Symbol" w:cs="Symbol" w:hint="default"/>
      </w:rPr>
    </w:lvl>
    <w:lvl w:ilvl="4" w:tplc="8E82A0AE">
      <w:start w:val="1"/>
      <w:numFmt w:val="bullet"/>
      <w:lvlText w:val="o"/>
      <w:lvlJc w:val="left"/>
      <w:pPr>
        <w:ind w:left="3600" w:hanging="360"/>
      </w:pPr>
      <w:rPr>
        <w:rFonts w:ascii="Courier New" w:hAnsi="Courier New" w:cs="Courier New" w:hint="default"/>
      </w:rPr>
    </w:lvl>
    <w:lvl w:ilvl="5" w:tplc="D5BC33D0">
      <w:start w:val="1"/>
      <w:numFmt w:val="bullet"/>
      <w:lvlText w:val=""/>
      <w:lvlJc w:val="left"/>
      <w:pPr>
        <w:ind w:left="4320" w:hanging="360"/>
      </w:pPr>
      <w:rPr>
        <w:rFonts w:ascii="Wingdings" w:hAnsi="Wingdings" w:cs="Wingdings" w:hint="default"/>
      </w:rPr>
    </w:lvl>
    <w:lvl w:ilvl="6" w:tplc="29900078">
      <w:start w:val="1"/>
      <w:numFmt w:val="bullet"/>
      <w:lvlText w:val=""/>
      <w:lvlJc w:val="left"/>
      <w:pPr>
        <w:ind w:left="5040" w:hanging="360"/>
      </w:pPr>
      <w:rPr>
        <w:rFonts w:ascii="Symbol" w:hAnsi="Symbol" w:cs="Symbol" w:hint="default"/>
      </w:rPr>
    </w:lvl>
    <w:lvl w:ilvl="7" w:tplc="671E4CDA">
      <w:start w:val="1"/>
      <w:numFmt w:val="bullet"/>
      <w:lvlText w:val="o"/>
      <w:lvlJc w:val="left"/>
      <w:pPr>
        <w:ind w:left="5760" w:hanging="360"/>
      </w:pPr>
      <w:rPr>
        <w:rFonts w:ascii="Courier New" w:hAnsi="Courier New" w:cs="Courier New" w:hint="default"/>
      </w:rPr>
    </w:lvl>
    <w:lvl w:ilvl="8" w:tplc="B6AA45DE">
      <w:start w:val="1"/>
      <w:numFmt w:val="bullet"/>
      <w:lvlText w:val=""/>
      <w:lvlJc w:val="left"/>
      <w:pPr>
        <w:ind w:left="6480" w:hanging="360"/>
      </w:pPr>
      <w:rPr>
        <w:rFonts w:ascii="Wingdings" w:hAnsi="Wingdings" w:cs="Wingdings" w:hint="default"/>
      </w:rPr>
    </w:lvl>
  </w:abstractNum>
  <w:abstractNum w:abstractNumId="15" w15:restartNumberingAfterBreak="0">
    <w:nsid w:val="259873A2"/>
    <w:multiLevelType w:val="hybridMultilevel"/>
    <w:tmpl w:val="B5D66812"/>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6" w15:restartNumberingAfterBreak="0">
    <w:nsid w:val="2A913B5D"/>
    <w:multiLevelType w:val="hybridMultilevel"/>
    <w:tmpl w:val="1A548A68"/>
    <w:lvl w:ilvl="0" w:tplc="2BE09390">
      <w:start w:val="1"/>
      <w:numFmt w:val="bullet"/>
      <w:lvlText w:val=""/>
      <w:lvlJc w:val="left"/>
      <w:pPr>
        <w:ind w:left="720" w:hanging="360"/>
      </w:pPr>
      <w:rPr>
        <w:rFonts w:ascii="Symbol" w:hAnsi="Symbol" w:cs="Symbol" w:hint="default"/>
        <w:sz w:val="18"/>
        <w:szCs w:val="18"/>
      </w:rPr>
    </w:lvl>
    <w:lvl w:ilvl="1" w:tplc="672C6D9A">
      <w:start w:val="1"/>
      <w:numFmt w:val="bullet"/>
      <w:lvlText w:val="o"/>
      <w:lvlJc w:val="left"/>
      <w:pPr>
        <w:ind w:left="1440" w:hanging="360"/>
      </w:pPr>
      <w:rPr>
        <w:rFonts w:ascii="Courier New" w:hAnsi="Courier New" w:cs="Courier New" w:hint="default"/>
      </w:rPr>
    </w:lvl>
    <w:lvl w:ilvl="2" w:tplc="08143B3A">
      <w:start w:val="1"/>
      <w:numFmt w:val="bullet"/>
      <w:lvlText w:val=""/>
      <w:lvlJc w:val="left"/>
      <w:pPr>
        <w:ind w:left="2160" w:hanging="360"/>
      </w:pPr>
      <w:rPr>
        <w:rFonts w:ascii="Wingdings" w:hAnsi="Wingdings" w:cs="Wingdings" w:hint="default"/>
      </w:rPr>
    </w:lvl>
    <w:lvl w:ilvl="3" w:tplc="AA6C979A">
      <w:start w:val="1"/>
      <w:numFmt w:val="bullet"/>
      <w:lvlText w:val=""/>
      <w:lvlJc w:val="left"/>
      <w:pPr>
        <w:ind w:left="2880" w:hanging="360"/>
      </w:pPr>
      <w:rPr>
        <w:rFonts w:ascii="Symbol" w:hAnsi="Symbol" w:cs="Symbol" w:hint="default"/>
      </w:rPr>
    </w:lvl>
    <w:lvl w:ilvl="4" w:tplc="77CEBF0C">
      <w:start w:val="1"/>
      <w:numFmt w:val="bullet"/>
      <w:lvlText w:val="o"/>
      <w:lvlJc w:val="left"/>
      <w:pPr>
        <w:ind w:left="3600" w:hanging="360"/>
      </w:pPr>
      <w:rPr>
        <w:rFonts w:ascii="Courier New" w:hAnsi="Courier New" w:cs="Courier New" w:hint="default"/>
      </w:rPr>
    </w:lvl>
    <w:lvl w:ilvl="5" w:tplc="DA1011C4">
      <w:start w:val="1"/>
      <w:numFmt w:val="bullet"/>
      <w:lvlText w:val=""/>
      <w:lvlJc w:val="left"/>
      <w:pPr>
        <w:ind w:left="4320" w:hanging="360"/>
      </w:pPr>
      <w:rPr>
        <w:rFonts w:ascii="Wingdings" w:hAnsi="Wingdings" w:cs="Wingdings" w:hint="default"/>
      </w:rPr>
    </w:lvl>
    <w:lvl w:ilvl="6" w:tplc="D40C8876">
      <w:start w:val="1"/>
      <w:numFmt w:val="bullet"/>
      <w:lvlText w:val=""/>
      <w:lvlJc w:val="left"/>
      <w:pPr>
        <w:ind w:left="5040" w:hanging="360"/>
      </w:pPr>
      <w:rPr>
        <w:rFonts w:ascii="Symbol" w:hAnsi="Symbol" w:cs="Symbol" w:hint="default"/>
      </w:rPr>
    </w:lvl>
    <w:lvl w:ilvl="7" w:tplc="A942C042">
      <w:start w:val="1"/>
      <w:numFmt w:val="bullet"/>
      <w:lvlText w:val="o"/>
      <w:lvlJc w:val="left"/>
      <w:pPr>
        <w:ind w:left="5760" w:hanging="360"/>
      </w:pPr>
      <w:rPr>
        <w:rFonts w:ascii="Courier New" w:hAnsi="Courier New" w:cs="Courier New" w:hint="default"/>
      </w:rPr>
    </w:lvl>
    <w:lvl w:ilvl="8" w:tplc="24065DF6">
      <w:start w:val="1"/>
      <w:numFmt w:val="bullet"/>
      <w:lvlText w:val=""/>
      <w:lvlJc w:val="left"/>
      <w:pPr>
        <w:ind w:left="6480" w:hanging="360"/>
      </w:pPr>
      <w:rPr>
        <w:rFonts w:ascii="Wingdings" w:hAnsi="Wingdings" w:cs="Wingdings" w:hint="default"/>
      </w:rPr>
    </w:lvl>
  </w:abstractNum>
  <w:abstractNum w:abstractNumId="17" w15:restartNumberingAfterBreak="0">
    <w:nsid w:val="2DE26271"/>
    <w:multiLevelType w:val="hybridMultilevel"/>
    <w:tmpl w:val="A3824AC8"/>
    <w:lvl w:ilvl="0" w:tplc="58EE1B68">
      <w:start w:val="1"/>
      <w:numFmt w:val="bullet"/>
      <w:lvlText w:val=""/>
      <w:lvlJc w:val="left"/>
      <w:pPr>
        <w:ind w:left="720" w:hanging="360"/>
      </w:pPr>
      <w:rPr>
        <w:rFonts w:ascii="Symbol" w:hAnsi="Symbol" w:cs="Symbol" w:hint="default"/>
        <w:sz w:val="18"/>
        <w:szCs w:val="18"/>
      </w:rPr>
    </w:lvl>
    <w:lvl w:ilvl="1" w:tplc="B6D6B206">
      <w:start w:val="1"/>
      <w:numFmt w:val="bullet"/>
      <w:lvlText w:val="o"/>
      <w:lvlJc w:val="left"/>
      <w:pPr>
        <w:ind w:left="1440" w:hanging="360"/>
      </w:pPr>
      <w:rPr>
        <w:rFonts w:ascii="Courier New" w:hAnsi="Courier New" w:cs="Courier New" w:hint="default"/>
      </w:rPr>
    </w:lvl>
    <w:lvl w:ilvl="2" w:tplc="15E69CA2">
      <w:start w:val="1"/>
      <w:numFmt w:val="bullet"/>
      <w:lvlText w:val=""/>
      <w:lvlJc w:val="left"/>
      <w:pPr>
        <w:ind w:left="2160" w:hanging="360"/>
      </w:pPr>
      <w:rPr>
        <w:rFonts w:ascii="Wingdings" w:hAnsi="Wingdings" w:cs="Wingdings" w:hint="default"/>
      </w:rPr>
    </w:lvl>
    <w:lvl w:ilvl="3" w:tplc="61C09CA6">
      <w:start w:val="1"/>
      <w:numFmt w:val="bullet"/>
      <w:lvlText w:val=""/>
      <w:lvlJc w:val="left"/>
      <w:pPr>
        <w:ind w:left="2880" w:hanging="360"/>
      </w:pPr>
      <w:rPr>
        <w:rFonts w:ascii="Symbol" w:hAnsi="Symbol" w:cs="Symbol" w:hint="default"/>
      </w:rPr>
    </w:lvl>
    <w:lvl w:ilvl="4" w:tplc="F2E0271A">
      <w:start w:val="1"/>
      <w:numFmt w:val="bullet"/>
      <w:lvlText w:val="o"/>
      <w:lvlJc w:val="left"/>
      <w:pPr>
        <w:ind w:left="3600" w:hanging="360"/>
      </w:pPr>
      <w:rPr>
        <w:rFonts w:ascii="Courier New" w:hAnsi="Courier New" w:cs="Courier New" w:hint="default"/>
      </w:rPr>
    </w:lvl>
    <w:lvl w:ilvl="5" w:tplc="8AF68AEC">
      <w:start w:val="1"/>
      <w:numFmt w:val="bullet"/>
      <w:lvlText w:val=""/>
      <w:lvlJc w:val="left"/>
      <w:pPr>
        <w:ind w:left="4320" w:hanging="360"/>
      </w:pPr>
      <w:rPr>
        <w:rFonts w:ascii="Wingdings" w:hAnsi="Wingdings" w:cs="Wingdings" w:hint="default"/>
      </w:rPr>
    </w:lvl>
    <w:lvl w:ilvl="6" w:tplc="E7A8CF08">
      <w:start w:val="1"/>
      <w:numFmt w:val="bullet"/>
      <w:lvlText w:val=""/>
      <w:lvlJc w:val="left"/>
      <w:pPr>
        <w:ind w:left="5040" w:hanging="360"/>
      </w:pPr>
      <w:rPr>
        <w:rFonts w:ascii="Symbol" w:hAnsi="Symbol" w:cs="Symbol" w:hint="default"/>
      </w:rPr>
    </w:lvl>
    <w:lvl w:ilvl="7" w:tplc="FF0CF704">
      <w:start w:val="1"/>
      <w:numFmt w:val="bullet"/>
      <w:lvlText w:val="o"/>
      <w:lvlJc w:val="left"/>
      <w:pPr>
        <w:ind w:left="5760" w:hanging="360"/>
      </w:pPr>
      <w:rPr>
        <w:rFonts w:ascii="Courier New" w:hAnsi="Courier New" w:cs="Courier New" w:hint="default"/>
      </w:rPr>
    </w:lvl>
    <w:lvl w:ilvl="8" w:tplc="F1027124">
      <w:start w:val="1"/>
      <w:numFmt w:val="bullet"/>
      <w:lvlText w:val=""/>
      <w:lvlJc w:val="left"/>
      <w:pPr>
        <w:ind w:left="6480" w:hanging="360"/>
      </w:pPr>
      <w:rPr>
        <w:rFonts w:ascii="Wingdings" w:hAnsi="Wingdings" w:cs="Wingdings" w:hint="default"/>
      </w:rPr>
    </w:lvl>
  </w:abstractNum>
  <w:abstractNum w:abstractNumId="18" w15:restartNumberingAfterBreak="0">
    <w:nsid w:val="30F84CD1"/>
    <w:multiLevelType w:val="hybridMultilevel"/>
    <w:tmpl w:val="810885DE"/>
    <w:lvl w:ilvl="0" w:tplc="0CF21808">
      <w:start w:val="1"/>
      <w:numFmt w:val="bullet"/>
      <w:lvlText w:val=""/>
      <w:lvlJc w:val="left"/>
      <w:pPr>
        <w:ind w:left="720" w:hanging="360"/>
      </w:pPr>
      <w:rPr>
        <w:rFonts w:ascii="Symbol" w:hAnsi="Symbol" w:cs="Symbol" w:hint="default"/>
        <w:sz w:val="18"/>
        <w:szCs w:val="18"/>
      </w:rPr>
    </w:lvl>
    <w:lvl w:ilvl="1" w:tplc="39B2EFC0">
      <w:start w:val="1"/>
      <w:numFmt w:val="bullet"/>
      <w:lvlText w:val="o"/>
      <w:lvlJc w:val="left"/>
      <w:pPr>
        <w:ind w:left="1440" w:hanging="360"/>
      </w:pPr>
      <w:rPr>
        <w:rFonts w:ascii="Courier New" w:hAnsi="Courier New" w:cs="Courier New" w:hint="default"/>
      </w:rPr>
    </w:lvl>
    <w:lvl w:ilvl="2" w:tplc="5DCCC9D2">
      <w:start w:val="1"/>
      <w:numFmt w:val="bullet"/>
      <w:lvlText w:val=""/>
      <w:lvlJc w:val="left"/>
      <w:pPr>
        <w:ind w:left="2160" w:hanging="360"/>
      </w:pPr>
      <w:rPr>
        <w:rFonts w:ascii="Wingdings" w:hAnsi="Wingdings" w:cs="Wingdings" w:hint="default"/>
      </w:rPr>
    </w:lvl>
    <w:lvl w:ilvl="3" w:tplc="FAA07154">
      <w:start w:val="1"/>
      <w:numFmt w:val="bullet"/>
      <w:lvlText w:val=""/>
      <w:lvlJc w:val="left"/>
      <w:pPr>
        <w:ind w:left="2880" w:hanging="360"/>
      </w:pPr>
      <w:rPr>
        <w:rFonts w:ascii="Symbol" w:hAnsi="Symbol" w:cs="Symbol" w:hint="default"/>
      </w:rPr>
    </w:lvl>
    <w:lvl w:ilvl="4" w:tplc="2F043412">
      <w:start w:val="1"/>
      <w:numFmt w:val="bullet"/>
      <w:lvlText w:val="o"/>
      <w:lvlJc w:val="left"/>
      <w:pPr>
        <w:ind w:left="3600" w:hanging="360"/>
      </w:pPr>
      <w:rPr>
        <w:rFonts w:ascii="Courier New" w:hAnsi="Courier New" w:cs="Courier New" w:hint="default"/>
      </w:rPr>
    </w:lvl>
    <w:lvl w:ilvl="5" w:tplc="26BA045E">
      <w:start w:val="1"/>
      <w:numFmt w:val="bullet"/>
      <w:lvlText w:val=""/>
      <w:lvlJc w:val="left"/>
      <w:pPr>
        <w:ind w:left="4320" w:hanging="360"/>
      </w:pPr>
      <w:rPr>
        <w:rFonts w:ascii="Wingdings" w:hAnsi="Wingdings" w:cs="Wingdings" w:hint="default"/>
      </w:rPr>
    </w:lvl>
    <w:lvl w:ilvl="6" w:tplc="E0E08490">
      <w:start w:val="1"/>
      <w:numFmt w:val="bullet"/>
      <w:lvlText w:val=""/>
      <w:lvlJc w:val="left"/>
      <w:pPr>
        <w:ind w:left="5040" w:hanging="360"/>
      </w:pPr>
      <w:rPr>
        <w:rFonts w:ascii="Symbol" w:hAnsi="Symbol" w:cs="Symbol" w:hint="default"/>
      </w:rPr>
    </w:lvl>
    <w:lvl w:ilvl="7" w:tplc="32703ABA">
      <w:start w:val="1"/>
      <w:numFmt w:val="bullet"/>
      <w:lvlText w:val="o"/>
      <w:lvlJc w:val="left"/>
      <w:pPr>
        <w:ind w:left="5760" w:hanging="360"/>
      </w:pPr>
      <w:rPr>
        <w:rFonts w:ascii="Courier New" w:hAnsi="Courier New" w:cs="Courier New" w:hint="default"/>
      </w:rPr>
    </w:lvl>
    <w:lvl w:ilvl="8" w:tplc="4A6A266A">
      <w:start w:val="1"/>
      <w:numFmt w:val="bullet"/>
      <w:lvlText w:val=""/>
      <w:lvlJc w:val="left"/>
      <w:pPr>
        <w:ind w:left="6480" w:hanging="360"/>
      </w:pPr>
      <w:rPr>
        <w:rFonts w:ascii="Wingdings" w:hAnsi="Wingdings" w:cs="Wingdings" w:hint="default"/>
      </w:rPr>
    </w:lvl>
  </w:abstractNum>
  <w:abstractNum w:abstractNumId="19" w15:restartNumberingAfterBreak="0">
    <w:nsid w:val="3B1F501B"/>
    <w:multiLevelType w:val="hybridMultilevel"/>
    <w:tmpl w:val="E3608B84"/>
    <w:lvl w:ilvl="0" w:tplc="BDD2AD1E">
      <w:start w:val="1"/>
      <w:numFmt w:val="bullet"/>
      <w:lvlText w:val=""/>
      <w:lvlJc w:val="left"/>
      <w:pPr>
        <w:ind w:left="720" w:hanging="360"/>
      </w:pPr>
      <w:rPr>
        <w:rFonts w:ascii="Symbol" w:hAnsi="Symbol" w:cs="Symbol" w:hint="default"/>
        <w:sz w:val="18"/>
        <w:szCs w:val="18"/>
      </w:rPr>
    </w:lvl>
    <w:lvl w:ilvl="1" w:tplc="E8C21E78">
      <w:start w:val="1"/>
      <w:numFmt w:val="bullet"/>
      <w:lvlText w:val="o"/>
      <w:lvlJc w:val="left"/>
      <w:pPr>
        <w:ind w:left="1440" w:hanging="360"/>
      </w:pPr>
      <w:rPr>
        <w:rFonts w:ascii="Courier New" w:hAnsi="Courier New" w:cs="Courier New" w:hint="default"/>
      </w:rPr>
    </w:lvl>
    <w:lvl w:ilvl="2" w:tplc="2D6E55A0">
      <w:start w:val="1"/>
      <w:numFmt w:val="bullet"/>
      <w:lvlText w:val=""/>
      <w:lvlJc w:val="left"/>
      <w:pPr>
        <w:ind w:left="2160" w:hanging="360"/>
      </w:pPr>
      <w:rPr>
        <w:rFonts w:ascii="Wingdings" w:hAnsi="Wingdings" w:cs="Wingdings" w:hint="default"/>
      </w:rPr>
    </w:lvl>
    <w:lvl w:ilvl="3" w:tplc="48320A72">
      <w:start w:val="1"/>
      <w:numFmt w:val="bullet"/>
      <w:lvlText w:val=""/>
      <w:lvlJc w:val="left"/>
      <w:pPr>
        <w:ind w:left="2880" w:hanging="360"/>
      </w:pPr>
      <w:rPr>
        <w:rFonts w:ascii="Symbol" w:hAnsi="Symbol" w:cs="Symbol" w:hint="default"/>
      </w:rPr>
    </w:lvl>
    <w:lvl w:ilvl="4" w:tplc="24D20650">
      <w:start w:val="1"/>
      <w:numFmt w:val="bullet"/>
      <w:lvlText w:val="o"/>
      <w:lvlJc w:val="left"/>
      <w:pPr>
        <w:ind w:left="3600" w:hanging="360"/>
      </w:pPr>
      <w:rPr>
        <w:rFonts w:ascii="Courier New" w:hAnsi="Courier New" w:cs="Courier New" w:hint="default"/>
      </w:rPr>
    </w:lvl>
    <w:lvl w:ilvl="5" w:tplc="9BC686A6">
      <w:start w:val="1"/>
      <w:numFmt w:val="bullet"/>
      <w:lvlText w:val=""/>
      <w:lvlJc w:val="left"/>
      <w:pPr>
        <w:ind w:left="4320" w:hanging="360"/>
      </w:pPr>
      <w:rPr>
        <w:rFonts w:ascii="Wingdings" w:hAnsi="Wingdings" w:cs="Wingdings" w:hint="default"/>
      </w:rPr>
    </w:lvl>
    <w:lvl w:ilvl="6" w:tplc="12A8F776">
      <w:start w:val="1"/>
      <w:numFmt w:val="bullet"/>
      <w:lvlText w:val=""/>
      <w:lvlJc w:val="left"/>
      <w:pPr>
        <w:ind w:left="5040" w:hanging="360"/>
      </w:pPr>
      <w:rPr>
        <w:rFonts w:ascii="Symbol" w:hAnsi="Symbol" w:cs="Symbol" w:hint="default"/>
      </w:rPr>
    </w:lvl>
    <w:lvl w:ilvl="7" w:tplc="34841C00">
      <w:start w:val="1"/>
      <w:numFmt w:val="bullet"/>
      <w:lvlText w:val="o"/>
      <w:lvlJc w:val="left"/>
      <w:pPr>
        <w:ind w:left="5760" w:hanging="360"/>
      </w:pPr>
      <w:rPr>
        <w:rFonts w:ascii="Courier New" w:hAnsi="Courier New" w:cs="Courier New" w:hint="default"/>
      </w:rPr>
    </w:lvl>
    <w:lvl w:ilvl="8" w:tplc="B734C806">
      <w:start w:val="1"/>
      <w:numFmt w:val="bullet"/>
      <w:lvlText w:val=""/>
      <w:lvlJc w:val="left"/>
      <w:pPr>
        <w:ind w:left="6480" w:hanging="360"/>
      </w:pPr>
      <w:rPr>
        <w:rFonts w:ascii="Wingdings" w:hAnsi="Wingdings" w:cs="Wingdings" w:hint="default"/>
      </w:rPr>
    </w:lvl>
  </w:abstractNum>
  <w:abstractNum w:abstractNumId="20" w15:restartNumberingAfterBreak="0">
    <w:nsid w:val="40D8714F"/>
    <w:multiLevelType w:val="hybridMultilevel"/>
    <w:tmpl w:val="6DEC867E"/>
    <w:lvl w:ilvl="0" w:tplc="0ACA6D4A">
      <w:start w:val="1"/>
      <w:numFmt w:val="bullet"/>
      <w:lvlText w:val=""/>
      <w:lvlJc w:val="left"/>
      <w:pPr>
        <w:ind w:left="720" w:hanging="360"/>
      </w:pPr>
      <w:rPr>
        <w:rFonts w:ascii="Symbol" w:hAnsi="Symbol" w:cs="Symbol" w:hint="default"/>
        <w:sz w:val="18"/>
        <w:szCs w:val="18"/>
      </w:rPr>
    </w:lvl>
    <w:lvl w:ilvl="1" w:tplc="2DF095CA">
      <w:start w:val="1"/>
      <w:numFmt w:val="bullet"/>
      <w:lvlText w:val="o"/>
      <w:lvlJc w:val="left"/>
      <w:pPr>
        <w:ind w:left="1440" w:hanging="360"/>
      </w:pPr>
      <w:rPr>
        <w:rFonts w:ascii="Courier New" w:hAnsi="Courier New" w:cs="Courier New" w:hint="default"/>
      </w:rPr>
    </w:lvl>
    <w:lvl w:ilvl="2" w:tplc="D3E45402">
      <w:start w:val="1"/>
      <w:numFmt w:val="bullet"/>
      <w:lvlText w:val=""/>
      <w:lvlJc w:val="left"/>
      <w:pPr>
        <w:ind w:left="2160" w:hanging="360"/>
      </w:pPr>
      <w:rPr>
        <w:rFonts w:ascii="Wingdings" w:hAnsi="Wingdings" w:cs="Wingdings" w:hint="default"/>
      </w:rPr>
    </w:lvl>
    <w:lvl w:ilvl="3" w:tplc="41B87CA0">
      <w:start w:val="1"/>
      <w:numFmt w:val="bullet"/>
      <w:lvlText w:val=""/>
      <w:lvlJc w:val="left"/>
      <w:pPr>
        <w:ind w:left="2880" w:hanging="360"/>
      </w:pPr>
      <w:rPr>
        <w:rFonts w:ascii="Symbol" w:hAnsi="Symbol" w:cs="Symbol" w:hint="default"/>
      </w:rPr>
    </w:lvl>
    <w:lvl w:ilvl="4" w:tplc="832EFADC">
      <w:start w:val="1"/>
      <w:numFmt w:val="bullet"/>
      <w:lvlText w:val="o"/>
      <w:lvlJc w:val="left"/>
      <w:pPr>
        <w:ind w:left="3600" w:hanging="360"/>
      </w:pPr>
      <w:rPr>
        <w:rFonts w:ascii="Courier New" w:hAnsi="Courier New" w:cs="Courier New" w:hint="default"/>
      </w:rPr>
    </w:lvl>
    <w:lvl w:ilvl="5" w:tplc="7B28332A">
      <w:start w:val="1"/>
      <w:numFmt w:val="bullet"/>
      <w:lvlText w:val=""/>
      <w:lvlJc w:val="left"/>
      <w:pPr>
        <w:ind w:left="4320" w:hanging="360"/>
      </w:pPr>
      <w:rPr>
        <w:rFonts w:ascii="Wingdings" w:hAnsi="Wingdings" w:cs="Wingdings" w:hint="default"/>
      </w:rPr>
    </w:lvl>
    <w:lvl w:ilvl="6" w:tplc="1E58715A">
      <w:start w:val="1"/>
      <w:numFmt w:val="bullet"/>
      <w:lvlText w:val=""/>
      <w:lvlJc w:val="left"/>
      <w:pPr>
        <w:ind w:left="5040" w:hanging="360"/>
      </w:pPr>
      <w:rPr>
        <w:rFonts w:ascii="Symbol" w:hAnsi="Symbol" w:cs="Symbol" w:hint="default"/>
      </w:rPr>
    </w:lvl>
    <w:lvl w:ilvl="7" w:tplc="E230D8F4">
      <w:start w:val="1"/>
      <w:numFmt w:val="bullet"/>
      <w:lvlText w:val="o"/>
      <w:lvlJc w:val="left"/>
      <w:pPr>
        <w:ind w:left="5760" w:hanging="360"/>
      </w:pPr>
      <w:rPr>
        <w:rFonts w:ascii="Courier New" w:hAnsi="Courier New" w:cs="Courier New" w:hint="default"/>
      </w:rPr>
    </w:lvl>
    <w:lvl w:ilvl="8" w:tplc="9A089FE4">
      <w:start w:val="1"/>
      <w:numFmt w:val="bullet"/>
      <w:lvlText w:val=""/>
      <w:lvlJc w:val="left"/>
      <w:pPr>
        <w:ind w:left="6480" w:hanging="360"/>
      </w:pPr>
      <w:rPr>
        <w:rFonts w:ascii="Wingdings" w:hAnsi="Wingdings" w:cs="Wingdings" w:hint="default"/>
      </w:rPr>
    </w:lvl>
  </w:abstractNum>
  <w:abstractNum w:abstractNumId="21" w15:restartNumberingAfterBreak="0">
    <w:nsid w:val="4896690C"/>
    <w:multiLevelType w:val="hybridMultilevel"/>
    <w:tmpl w:val="58C887BC"/>
    <w:lvl w:ilvl="0" w:tplc="AD44BE16">
      <w:start w:val="1"/>
      <w:numFmt w:val="bullet"/>
      <w:lvlText w:val=""/>
      <w:lvlJc w:val="left"/>
      <w:pPr>
        <w:ind w:left="720" w:hanging="360"/>
      </w:pPr>
      <w:rPr>
        <w:rFonts w:ascii="Symbol" w:hAnsi="Symbol" w:cs="Symbol" w:hint="default"/>
        <w:sz w:val="18"/>
        <w:szCs w:val="18"/>
      </w:rPr>
    </w:lvl>
    <w:lvl w:ilvl="1" w:tplc="058C3F84">
      <w:start w:val="1"/>
      <w:numFmt w:val="bullet"/>
      <w:lvlText w:val="o"/>
      <w:lvlJc w:val="left"/>
      <w:pPr>
        <w:ind w:left="1440" w:hanging="360"/>
      </w:pPr>
      <w:rPr>
        <w:rFonts w:ascii="Courier New" w:hAnsi="Courier New" w:cs="Courier New" w:hint="default"/>
      </w:rPr>
    </w:lvl>
    <w:lvl w:ilvl="2" w:tplc="1FFC7C54">
      <w:start w:val="1"/>
      <w:numFmt w:val="bullet"/>
      <w:lvlText w:val=""/>
      <w:lvlJc w:val="left"/>
      <w:pPr>
        <w:ind w:left="2160" w:hanging="360"/>
      </w:pPr>
      <w:rPr>
        <w:rFonts w:ascii="Wingdings" w:hAnsi="Wingdings" w:cs="Wingdings" w:hint="default"/>
      </w:rPr>
    </w:lvl>
    <w:lvl w:ilvl="3" w:tplc="1260643C">
      <w:start w:val="1"/>
      <w:numFmt w:val="bullet"/>
      <w:lvlText w:val=""/>
      <w:lvlJc w:val="left"/>
      <w:pPr>
        <w:ind w:left="2880" w:hanging="360"/>
      </w:pPr>
      <w:rPr>
        <w:rFonts w:ascii="Symbol" w:hAnsi="Symbol" w:cs="Symbol" w:hint="default"/>
      </w:rPr>
    </w:lvl>
    <w:lvl w:ilvl="4" w:tplc="DD28E3BC">
      <w:start w:val="1"/>
      <w:numFmt w:val="bullet"/>
      <w:lvlText w:val="o"/>
      <w:lvlJc w:val="left"/>
      <w:pPr>
        <w:ind w:left="3600" w:hanging="360"/>
      </w:pPr>
      <w:rPr>
        <w:rFonts w:ascii="Courier New" w:hAnsi="Courier New" w:cs="Courier New" w:hint="default"/>
      </w:rPr>
    </w:lvl>
    <w:lvl w:ilvl="5" w:tplc="4EB4B0F8">
      <w:start w:val="1"/>
      <w:numFmt w:val="bullet"/>
      <w:lvlText w:val=""/>
      <w:lvlJc w:val="left"/>
      <w:pPr>
        <w:ind w:left="4320" w:hanging="360"/>
      </w:pPr>
      <w:rPr>
        <w:rFonts w:ascii="Wingdings" w:hAnsi="Wingdings" w:cs="Wingdings" w:hint="default"/>
      </w:rPr>
    </w:lvl>
    <w:lvl w:ilvl="6" w:tplc="B51A36FE">
      <w:start w:val="1"/>
      <w:numFmt w:val="bullet"/>
      <w:lvlText w:val=""/>
      <w:lvlJc w:val="left"/>
      <w:pPr>
        <w:ind w:left="5040" w:hanging="360"/>
      </w:pPr>
      <w:rPr>
        <w:rFonts w:ascii="Symbol" w:hAnsi="Symbol" w:cs="Symbol" w:hint="default"/>
      </w:rPr>
    </w:lvl>
    <w:lvl w:ilvl="7" w:tplc="F760A768">
      <w:start w:val="1"/>
      <w:numFmt w:val="bullet"/>
      <w:lvlText w:val="o"/>
      <w:lvlJc w:val="left"/>
      <w:pPr>
        <w:ind w:left="5760" w:hanging="360"/>
      </w:pPr>
      <w:rPr>
        <w:rFonts w:ascii="Courier New" w:hAnsi="Courier New" w:cs="Courier New" w:hint="default"/>
      </w:rPr>
    </w:lvl>
    <w:lvl w:ilvl="8" w:tplc="E9367052">
      <w:start w:val="1"/>
      <w:numFmt w:val="bullet"/>
      <w:lvlText w:val=""/>
      <w:lvlJc w:val="left"/>
      <w:pPr>
        <w:ind w:left="6480" w:hanging="360"/>
      </w:pPr>
      <w:rPr>
        <w:rFonts w:ascii="Wingdings" w:hAnsi="Wingdings" w:cs="Wingdings" w:hint="default"/>
      </w:rPr>
    </w:lvl>
  </w:abstractNum>
  <w:abstractNum w:abstractNumId="22" w15:restartNumberingAfterBreak="0">
    <w:nsid w:val="4A211296"/>
    <w:multiLevelType w:val="hybridMultilevel"/>
    <w:tmpl w:val="83F61E02"/>
    <w:lvl w:ilvl="0" w:tplc="7D14F78C">
      <w:start w:val="1"/>
      <w:numFmt w:val="bullet"/>
      <w:lvlText w:val=""/>
      <w:lvlJc w:val="left"/>
      <w:pPr>
        <w:ind w:left="720" w:hanging="360"/>
      </w:pPr>
      <w:rPr>
        <w:rFonts w:ascii="Symbol" w:hAnsi="Symbol" w:cs="Symbol" w:hint="default"/>
        <w:sz w:val="18"/>
        <w:szCs w:val="18"/>
      </w:rPr>
    </w:lvl>
    <w:lvl w:ilvl="1" w:tplc="48289A2E">
      <w:start w:val="1"/>
      <w:numFmt w:val="bullet"/>
      <w:lvlText w:val="o"/>
      <w:lvlJc w:val="left"/>
      <w:pPr>
        <w:ind w:left="1440" w:hanging="360"/>
      </w:pPr>
      <w:rPr>
        <w:rFonts w:ascii="Courier New" w:hAnsi="Courier New" w:cs="Courier New" w:hint="default"/>
      </w:rPr>
    </w:lvl>
    <w:lvl w:ilvl="2" w:tplc="50900FF0">
      <w:start w:val="1"/>
      <w:numFmt w:val="bullet"/>
      <w:lvlText w:val=""/>
      <w:lvlJc w:val="left"/>
      <w:pPr>
        <w:ind w:left="2160" w:hanging="360"/>
      </w:pPr>
      <w:rPr>
        <w:rFonts w:ascii="Wingdings" w:hAnsi="Wingdings" w:cs="Wingdings" w:hint="default"/>
      </w:rPr>
    </w:lvl>
    <w:lvl w:ilvl="3" w:tplc="AFD0523C">
      <w:start w:val="1"/>
      <w:numFmt w:val="bullet"/>
      <w:lvlText w:val=""/>
      <w:lvlJc w:val="left"/>
      <w:pPr>
        <w:ind w:left="2880" w:hanging="360"/>
      </w:pPr>
      <w:rPr>
        <w:rFonts w:ascii="Symbol" w:hAnsi="Symbol" w:cs="Symbol" w:hint="default"/>
      </w:rPr>
    </w:lvl>
    <w:lvl w:ilvl="4" w:tplc="173CA5AE">
      <w:start w:val="1"/>
      <w:numFmt w:val="bullet"/>
      <w:lvlText w:val="o"/>
      <w:lvlJc w:val="left"/>
      <w:pPr>
        <w:ind w:left="3600" w:hanging="360"/>
      </w:pPr>
      <w:rPr>
        <w:rFonts w:ascii="Courier New" w:hAnsi="Courier New" w:cs="Courier New" w:hint="default"/>
      </w:rPr>
    </w:lvl>
    <w:lvl w:ilvl="5" w:tplc="79682F70">
      <w:start w:val="1"/>
      <w:numFmt w:val="bullet"/>
      <w:lvlText w:val=""/>
      <w:lvlJc w:val="left"/>
      <w:pPr>
        <w:ind w:left="4320" w:hanging="360"/>
      </w:pPr>
      <w:rPr>
        <w:rFonts w:ascii="Wingdings" w:hAnsi="Wingdings" w:cs="Wingdings" w:hint="default"/>
      </w:rPr>
    </w:lvl>
    <w:lvl w:ilvl="6" w:tplc="53F8B27C">
      <w:start w:val="1"/>
      <w:numFmt w:val="bullet"/>
      <w:lvlText w:val=""/>
      <w:lvlJc w:val="left"/>
      <w:pPr>
        <w:ind w:left="5040" w:hanging="360"/>
      </w:pPr>
      <w:rPr>
        <w:rFonts w:ascii="Symbol" w:hAnsi="Symbol" w:cs="Symbol" w:hint="default"/>
      </w:rPr>
    </w:lvl>
    <w:lvl w:ilvl="7" w:tplc="DD4C44E6">
      <w:start w:val="1"/>
      <w:numFmt w:val="bullet"/>
      <w:lvlText w:val="o"/>
      <w:lvlJc w:val="left"/>
      <w:pPr>
        <w:ind w:left="5760" w:hanging="360"/>
      </w:pPr>
      <w:rPr>
        <w:rFonts w:ascii="Courier New" w:hAnsi="Courier New" w:cs="Courier New" w:hint="default"/>
      </w:rPr>
    </w:lvl>
    <w:lvl w:ilvl="8" w:tplc="8ABCC7E6">
      <w:start w:val="1"/>
      <w:numFmt w:val="bullet"/>
      <w:lvlText w:val=""/>
      <w:lvlJc w:val="left"/>
      <w:pPr>
        <w:ind w:left="6480" w:hanging="360"/>
      </w:pPr>
      <w:rPr>
        <w:rFonts w:ascii="Wingdings" w:hAnsi="Wingdings" w:cs="Wingdings" w:hint="default"/>
      </w:rPr>
    </w:lvl>
  </w:abstractNum>
  <w:abstractNum w:abstractNumId="23" w15:restartNumberingAfterBreak="0">
    <w:nsid w:val="4B413B52"/>
    <w:multiLevelType w:val="hybridMultilevel"/>
    <w:tmpl w:val="FEC0ACC8"/>
    <w:lvl w:ilvl="0" w:tplc="E37EDCA2">
      <w:start w:val="1"/>
      <w:numFmt w:val="bullet"/>
      <w:lvlText w:val=""/>
      <w:lvlJc w:val="left"/>
      <w:pPr>
        <w:ind w:left="720" w:hanging="360"/>
      </w:pPr>
      <w:rPr>
        <w:rFonts w:ascii="Symbol" w:hAnsi="Symbol" w:cs="Symbol" w:hint="default"/>
        <w:sz w:val="18"/>
        <w:szCs w:val="18"/>
      </w:rPr>
    </w:lvl>
    <w:lvl w:ilvl="1" w:tplc="C3E81370">
      <w:start w:val="1"/>
      <w:numFmt w:val="bullet"/>
      <w:lvlText w:val="o"/>
      <w:lvlJc w:val="left"/>
      <w:pPr>
        <w:ind w:left="1440" w:hanging="360"/>
      </w:pPr>
      <w:rPr>
        <w:rFonts w:ascii="Courier New" w:hAnsi="Courier New" w:cs="Courier New" w:hint="default"/>
      </w:rPr>
    </w:lvl>
    <w:lvl w:ilvl="2" w:tplc="ECAAEBCC">
      <w:start w:val="1"/>
      <w:numFmt w:val="bullet"/>
      <w:lvlText w:val=""/>
      <w:lvlJc w:val="left"/>
      <w:pPr>
        <w:ind w:left="2160" w:hanging="360"/>
      </w:pPr>
      <w:rPr>
        <w:rFonts w:ascii="Wingdings" w:hAnsi="Wingdings" w:cs="Wingdings" w:hint="default"/>
      </w:rPr>
    </w:lvl>
    <w:lvl w:ilvl="3" w:tplc="72B06126">
      <w:start w:val="1"/>
      <w:numFmt w:val="bullet"/>
      <w:lvlText w:val=""/>
      <w:lvlJc w:val="left"/>
      <w:pPr>
        <w:ind w:left="2880" w:hanging="360"/>
      </w:pPr>
      <w:rPr>
        <w:rFonts w:ascii="Symbol" w:hAnsi="Symbol" w:cs="Symbol" w:hint="default"/>
      </w:rPr>
    </w:lvl>
    <w:lvl w:ilvl="4" w:tplc="8B888464">
      <w:start w:val="1"/>
      <w:numFmt w:val="bullet"/>
      <w:lvlText w:val="o"/>
      <w:lvlJc w:val="left"/>
      <w:pPr>
        <w:ind w:left="3600" w:hanging="360"/>
      </w:pPr>
      <w:rPr>
        <w:rFonts w:ascii="Courier New" w:hAnsi="Courier New" w:cs="Courier New" w:hint="default"/>
      </w:rPr>
    </w:lvl>
    <w:lvl w:ilvl="5" w:tplc="8D56AC62">
      <w:start w:val="1"/>
      <w:numFmt w:val="bullet"/>
      <w:lvlText w:val=""/>
      <w:lvlJc w:val="left"/>
      <w:pPr>
        <w:ind w:left="4320" w:hanging="360"/>
      </w:pPr>
      <w:rPr>
        <w:rFonts w:ascii="Wingdings" w:hAnsi="Wingdings" w:cs="Wingdings" w:hint="default"/>
      </w:rPr>
    </w:lvl>
    <w:lvl w:ilvl="6" w:tplc="CD42D412">
      <w:start w:val="1"/>
      <w:numFmt w:val="bullet"/>
      <w:lvlText w:val=""/>
      <w:lvlJc w:val="left"/>
      <w:pPr>
        <w:ind w:left="5040" w:hanging="360"/>
      </w:pPr>
      <w:rPr>
        <w:rFonts w:ascii="Symbol" w:hAnsi="Symbol" w:cs="Symbol" w:hint="default"/>
      </w:rPr>
    </w:lvl>
    <w:lvl w:ilvl="7" w:tplc="72C2DC0E">
      <w:start w:val="1"/>
      <w:numFmt w:val="bullet"/>
      <w:lvlText w:val="o"/>
      <w:lvlJc w:val="left"/>
      <w:pPr>
        <w:ind w:left="5760" w:hanging="360"/>
      </w:pPr>
      <w:rPr>
        <w:rFonts w:ascii="Courier New" w:hAnsi="Courier New" w:cs="Courier New" w:hint="default"/>
      </w:rPr>
    </w:lvl>
    <w:lvl w:ilvl="8" w:tplc="B93CECB4">
      <w:start w:val="1"/>
      <w:numFmt w:val="bullet"/>
      <w:lvlText w:val=""/>
      <w:lvlJc w:val="left"/>
      <w:pPr>
        <w:ind w:left="6480" w:hanging="360"/>
      </w:pPr>
      <w:rPr>
        <w:rFonts w:ascii="Wingdings" w:hAnsi="Wingdings" w:cs="Wingdings" w:hint="default"/>
      </w:rPr>
    </w:lvl>
  </w:abstractNum>
  <w:abstractNum w:abstractNumId="24" w15:restartNumberingAfterBreak="0">
    <w:nsid w:val="50BF7B03"/>
    <w:multiLevelType w:val="hybridMultilevel"/>
    <w:tmpl w:val="CE729F22"/>
    <w:lvl w:ilvl="0" w:tplc="7280008C">
      <w:start w:val="1"/>
      <w:numFmt w:val="bullet"/>
      <w:lvlText w:val=""/>
      <w:lvlJc w:val="left"/>
      <w:pPr>
        <w:ind w:left="720" w:hanging="360"/>
      </w:pPr>
      <w:rPr>
        <w:rFonts w:ascii="Symbol" w:hAnsi="Symbol" w:cs="Symbol" w:hint="default"/>
        <w:sz w:val="18"/>
        <w:szCs w:val="18"/>
      </w:rPr>
    </w:lvl>
    <w:lvl w:ilvl="1" w:tplc="4802FBDA">
      <w:start w:val="1"/>
      <w:numFmt w:val="bullet"/>
      <w:lvlText w:val="o"/>
      <w:lvlJc w:val="left"/>
      <w:pPr>
        <w:ind w:left="1440" w:hanging="360"/>
      </w:pPr>
      <w:rPr>
        <w:rFonts w:ascii="Courier New" w:hAnsi="Courier New" w:cs="Courier New" w:hint="default"/>
      </w:rPr>
    </w:lvl>
    <w:lvl w:ilvl="2" w:tplc="A81CB9A6">
      <w:start w:val="1"/>
      <w:numFmt w:val="bullet"/>
      <w:lvlText w:val=""/>
      <w:lvlJc w:val="left"/>
      <w:pPr>
        <w:ind w:left="2160" w:hanging="360"/>
      </w:pPr>
      <w:rPr>
        <w:rFonts w:ascii="Wingdings" w:hAnsi="Wingdings" w:cs="Wingdings" w:hint="default"/>
      </w:rPr>
    </w:lvl>
    <w:lvl w:ilvl="3" w:tplc="9BB60564">
      <w:start w:val="1"/>
      <w:numFmt w:val="bullet"/>
      <w:lvlText w:val=""/>
      <w:lvlJc w:val="left"/>
      <w:pPr>
        <w:ind w:left="2880" w:hanging="360"/>
      </w:pPr>
      <w:rPr>
        <w:rFonts w:ascii="Symbol" w:hAnsi="Symbol" w:cs="Symbol" w:hint="default"/>
      </w:rPr>
    </w:lvl>
    <w:lvl w:ilvl="4" w:tplc="4A446FCA">
      <w:start w:val="1"/>
      <w:numFmt w:val="bullet"/>
      <w:lvlText w:val="o"/>
      <w:lvlJc w:val="left"/>
      <w:pPr>
        <w:ind w:left="3600" w:hanging="360"/>
      </w:pPr>
      <w:rPr>
        <w:rFonts w:ascii="Courier New" w:hAnsi="Courier New" w:cs="Courier New" w:hint="default"/>
      </w:rPr>
    </w:lvl>
    <w:lvl w:ilvl="5" w:tplc="1C12271C">
      <w:start w:val="1"/>
      <w:numFmt w:val="bullet"/>
      <w:lvlText w:val=""/>
      <w:lvlJc w:val="left"/>
      <w:pPr>
        <w:ind w:left="4320" w:hanging="360"/>
      </w:pPr>
      <w:rPr>
        <w:rFonts w:ascii="Wingdings" w:hAnsi="Wingdings" w:cs="Wingdings" w:hint="default"/>
      </w:rPr>
    </w:lvl>
    <w:lvl w:ilvl="6" w:tplc="C05E69E0">
      <w:start w:val="1"/>
      <w:numFmt w:val="bullet"/>
      <w:lvlText w:val=""/>
      <w:lvlJc w:val="left"/>
      <w:pPr>
        <w:ind w:left="5040" w:hanging="360"/>
      </w:pPr>
      <w:rPr>
        <w:rFonts w:ascii="Symbol" w:hAnsi="Symbol" w:cs="Symbol" w:hint="default"/>
      </w:rPr>
    </w:lvl>
    <w:lvl w:ilvl="7" w:tplc="3DEC0F84">
      <w:start w:val="1"/>
      <w:numFmt w:val="bullet"/>
      <w:lvlText w:val="o"/>
      <w:lvlJc w:val="left"/>
      <w:pPr>
        <w:ind w:left="5760" w:hanging="360"/>
      </w:pPr>
      <w:rPr>
        <w:rFonts w:ascii="Courier New" w:hAnsi="Courier New" w:cs="Courier New" w:hint="default"/>
      </w:rPr>
    </w:lvl>
    <w:lvl w:ilvl="8" w:tplc="BDE6A742">
      <w:start w:val="1"/>
      <w:numFmt w:val="bullet"/>
      <w:lvlText w:val=""/>
      <w:lvlJc w:val="left"/>
      <w:pPr>
        <w:ind w:left="6480" w:hanging="360"/>
      </w:pPr>
      <w:rPr>
        <w:rFonts w:ascii="Wingdings" w:hAnsi="Wingdings" w:cs="Wingdings" w:hint="default"/>
      </w:rPr>
    </w:lvl>
  </w:abstractNum>
  <w:abstractNum w:abstractNumId="25" w15:restartNumberingAfterBreak="0">
    <w:nsid w:val="52FD6D75"/>
    <w:multiLevelType w:val="hybridMultilevel"/>
    <w:tmpl w:val="05E8E63C"/>
    <w:lvl w:ilvl="0" w:tplc="34AE432A">
      <w:start w:val="1"/>
      <w:numFmt w:val="bullet"/>
      <w:lvlText w:val=""/>
      <w:lvlJc w:val="left"/>
      <w:pPr>
        <w:ind w:left="720" w:hanging="360"/>
      </w:pPr>
      <w:rPr>
        <w:rFonts w:ascii="Symbol" w:hAnsi="Symbol" w:cs="Symbol" w:hint="default"/>
        <w:sz w:val="18"/>
        <w:szCs w:val="18"/>
      </w:rPr>
    </w:lvl>
    <w:lvl w:ilvl="1" w:tplc="26169D38">
      <w:start w:val="1"/>
      <w:numFmt w:val="bullet"/>
      <w:lvlText w:val="o"/>
      <w:lvlJc w:val="left"/>
      <w:pPr>
        <w:ind w:left="1440" w:hanging="360"/>
      </w:pPr>
      <w:rPr>
        <w:rFonts w:ascii="Courier New" w:hAnsi="Courier New" w:cs="Courier New" w:hint="default"/>
      </w:rPr>
    </w:lvl>
    <w:lvl w:ilvl="2" w:tplc="09208414">
      <w:start w:val="1"/>
      <w:numFmt w:val="bullet"/>
      <w:lvlText w:val=""/>
      <w:lvlJc w:val="left"/>
      <w:pPr>
        <w:ind w:left="2160" w:hanging="360"/>
      </w:pPr>
      <w:rPr>
        <w:rFonts w:ascii="Wingdings" w:hAnsi="Wingdings" w:cs="Wingdings" w:hint="default"/>
      </w:rPr>
    </w:lvl>
    <w:lvl w:ilvl="3" w:tplc="51EC3740">
      <w:start w:val="1"/>
      <w:numFmt w:val="bullet"/>
      <w:lvlText w:val=""/>
      <w:lvlJc w:val="left"/>
      <w:pPr>
        <w:ind w:left="2880" w:hanging="360"/>
      </w:pPr>
      <w:rPr>
        <w:rFonts w:ascii="Symbol" w:hAnsi="Symbol" w:cs="Symbol" w:hint="default"/>
      </w:rPr>
    </w:lvl>
    <w:lvl w:ilvl="4" w:tplc="F8124BF8">
      <w:start w:val="1"/>
      <w:numFmt w:val="bullet"/>
      <w:lvlText w:val="o"/>
      <w:lvlJc w:val="left"/>
      <w:pPr>
        <w:ind w:left="3600" w:hanging="360"/>
      </w:pPr>
      <w:rPr>
        <w:rFonts w:ascii="Courier New" w:hAnsi="Courier New" w:cs="Courier New" w:hint="default"/>
      </w:rPr>
    </w:lvl>
    <w:lvl w:ilvl="5" w:tplc="F87AFABE">
      <w:start w:val="1"/>
      <w:numFmt w:val="bullet"/>
      <w:lvlText w:val=""/>
      <w:lvlJc w:val="left"/>
      <w:pPr>
        <w:ind w:left="4320" w:hanging="360"/>
      </w:pPr>
      <w:rPr>
        <w:rFonts w:ascii="Wingdings" w:hAnsi="Wingdings" w:cs="Wingdings" w:hint="default"/>
      </w:rPr>
    </w:lvl>
    <w:lvl w:ilvl="6" w:tplc="154EB930">
      <w:start w:val="1"/>
      <w:numFmt w:val="bullet"/>
      <w:lvlText w:val=""/>
      <w:lvlJc w:val="left"/>
      <w:pPr>
        <w:ind w:left="5040" w:hanging="360"/>
      </w:pPr>
      <w:rPr>
        <w:rFonts w:ascii="Symbol" w:hAnsi="Symbol" w:cs="Symbol" w:hint="default"/>
      </w:rPr>
    </w:lvl>
    <w:lvl w:ilvl="7" w:tplc="12BE5156">
      <w:start w:val="1"/>
      <w:numFmt w:val="bullet"/>
      <w:lvlText w:val="o"/>
      <w:lvlJc w:val="left"/>
      <w:pPr>
        <w:ind w:left="5760" w:hanging="360"/>
      </w:pPr>
      <w:rPr>
        <w:rFonts w:ascii="Courier New" w:hAnsi="Courier New" w:cs="Courier New" w:hint="default"/>
      </w:rPr>
    </w:lvl>
    <w:lvl w:ilvl="8" w:tplc="CA280802">
      <w:start w:val="1"/>
      <w:numFmt w:val="bullet"/>
      <w:lvlText w:val=""/>
      <w:lvlJc w:val="left"/>
      <w:pPr>
        <w:ind w:left="6480" w:hanging="360"/>
      </w:pPr>
      <w:rPr>
        <w:rFonts w:ascii="Wingdings" w:hAnsi="Wingdings" w:cs="Wingdings" w:hint="default"/>
      </w:rPr>
    </w:lvl>
  </w:abstractNum>
  <w:abstractNum w:abstractNumId="26" w15:restartNumberingAfterBreak="0">
    <w:nsid w:val="560D6AAB"/>
    <w:multiLevelType w:val="hybridMultilevel"/>
    <w:tmpl w:val="03A883D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7" w15:restartNumberingAfterBreak="0">
    <w:nsid w:val="573733A1"/>
    <w:multiLevelType w:val="hybridMultilevel"/>
    <w:tmpl w:val="C2BE9FB6"/>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8" w15:restartNumberingAfterBreak="0">
    <w:nsid w:val="57CD193D"/>
    <w:multiLevelType w:val="hybridMultilevel"/>
    <w:tmpl w:val="043E1458"/>
    <w:lvl w:ilvl="0" w:tplc="F8CC60C6">
      <w:start w:val="1"/>
      <w:numFmt w:val="bullet"/>
      <w:lvlText w:val=""/>
      <w:lvlJc w:val="left"/>
      <w:pPr>
        <w:ind w:left="720" w:hanging="360"/>
      </w:pPr>
      <w:rPr>
        <w:rFonts w:ascii="Symbol" w:hAnsi="Symbol" w:cs="Symbol" w:hint="default"/>
        <w:sz w:val="18"/>
        <w:szCs w:val="18"/>
      </w:rPr>
    </w:lvl>
    <w:lvl w:ilvl="1" w:tplc="E4FE795C">
      <w:start w:val="1"/>
      <w:numFmt w:val="bullet"/>
      <w:lvlText w:val="o"/>
      <w:lvlJc w:val="left"/>
      <w:pPr>
        <w:ind w:left="1440" w:hanging="360"/>
      </w:pPr>
      <w:rPr>
        <w:rFonts w:ascii="Courier New" w:hAnsi="Courier New" w:cs="Courier New" w:hint="default"/>
      </w:rPr>
    </w:lvl>
    <w:lvl w:ilvl="2" w:tplc="5FB2ACCA">
      <w:start w:val="1"/>
      <w:numFmt w:val="bullet"/>
      <w:lvlText w:val=""/>
      <w:lvlJc w:val="left"/>
      <w:pPr>
        <w:ind w:left="2160" w:hanging="360"/>
      </w:pPr>
      <w:rPr>
        <w:rFonts w:ascii="Wingdings" w:hAnsi="Wingdings" w:cs="Wingdings" w:hint="default"/>
      </w:rPr>
    </w:lvl>
    <w:lvl w:ilvl="3" w:tplc="5C1610B8">
      <w:start w:val="1"/>
      <w:numFmt w:val="bullet"/>
      <w:lvlText w:val=""/>
      <w:lvlJc w:val="left"/>
      <w:pPr>
        <w:ind w:left="2880" w:hanging="360"/>
      </w:pPr>
      <w:rPr>
        <w:rFonts w:ascii="Symbol" w:hAnsi="Symbol" w:cs="Symbol" w:hint="default"/>
      </w:rPr>
    </w:lvl>
    <w:lvl w:ilvl="4" w:tplc="BADE622C">
      <w:start w:val="1"/>
      <w:numFmt w:val="bullet"/>
      <w:lvlText w:val="o"/>
      <w:lvlJc w:val="left"/>
      <w:pPr>
        <w:ind w:left="3600" w:hanging="360"/>
      </w:pPr>
      <w:rPr>
        <w:rFonts w:ascii="Courier New" w:hAnsi="Courier New" w:cs="Courier New" w:hint="default"/>
      </w:rPr>
    </w:lvl>
    <w:lvl w:ilvl="5" w:tplc="8844406E">
      <w:start w:val="1"/>
      <w:numFmt w:val="bullet"/>
      <w:lvlText w:val=""/>
      <w:lvlJc w:val="left"/>
      <w:pPr>
        <w:ind w:left="4320" w:hanging="360"/>
      </w:pPr>
      <w:rPr>
        <w:rFonts w:ascii="Wingdings" w:hAnsi="Wingdings" w:cs="Wingdings" w:hint="default"/>
      </w:rPr>
    </w:lvl>
    <w:lvl w:ilvl="6" w:tplc="133650D0">
      <w:start w:val="1"/>
      <w:numFmt w:val="bullet"/>
      <w:lvlText w:val=""/>
      <w:lvlJc w:val="left"/>
      <w:pPr>
        <w:ind w:left="5040" w:hanging="360"/>
      </w:pPr>
      <w:rPr>
        <w:rFonts w:ascii="Symbol" w:hAnsi="Symbol" w:cs="Symbol" w:hint="default"/>
      </w:rPr>
    </w:lvl>
    <w:lvl w:ilvl="7" w:tplc="C4B85842">
      <w:start w:val="1"/>
      <w:numFmt w:val="bullet"/>
      <w:lvlText w:val="o"/>
      <w:lvlJc w:val="left"/>
      <w:pPr>
        <w:ind w:left="5760" w:hanging="360"/>
      </w:pPr>
      <w:rPr>
        <w:rFonts w:ascii="Courier New" w:hAnsi="Courier New" w:cs="Courier New" w:hint="default"/>
      </w:rPr>
    </w:lvl>
    <w:lvl w:ilvl="8" w:tplc="4BCE8DEE">
      <w:start w:val="1"/>
      <w:numFmt w:val="bullet"/>
      <w:lvlText w:val=""/>
      <w:lvlJc w:val="left"/>
      <w:pPr>
        <w:ind w:left="6480" w:hanging="360"/>
      </w:pPr>
      <w:rPr>
        <w:rFonts w:ascii="Wingdings" w:hAnsi="Wingdings" w:cs="Wingdings" w:hint="default"/>
      </w:rPr>
    </w:lvl>
  </w:abstractNum>
  <w:abstractNum w:abstractNumId="29" w15:restartNumberingAfterBreak="0">
    <w:nsid w:val="5EF81662"/>
    <w:multiLevelType w:val="hybridMultilevel"/>
    <w:tmpl w:val="D1CC3B12"/>
    <w:lvl w:ilvl="0" w:tplc="6B9A8F76">
      <w:start w:val="1"/>
      <w:numFmt w:val="bullet"/>
      <w:lvlText w:val=""/>
      <w:lvlJc w:val="left"/>
      <w:pPr>
        <w:ind w:left="720" w:hanging="360"/>
      </w:pPr>
      <w:rPr>
        <w:rFonts w:ascii="Symbol" w:hAnsi="Symbol" w:cs="Symbol" w:hint="default"/>
        <w:sz w:val="18"/>
        <w:szCs w:val="18"/>
      </w:rPr>
    </w:lvl>
    <w:lvl w:ilvl="1" w:tplc="1C52B5AE">
      <w:start w:val="1"/>
      <w:numFmt w:val="bullet"/>
      <w:lvlText w:val="o"/>
      <w:lvlJc w:val="left"/>
      <w:pPr>
        <w:ind w:left="1440" w:hanging="360"/>
      </w:pPr>
      <w:rPr>
        <w:rFonts w:ascii="Courier New" w:hAnsi="Courier New" w:cs="Courier New" w:hint="default"/>
        <w:sz w:val="18"/>
        <w:szCs w:val="18"/>
      </w:rPr>
    </w:lvl>
    <w:lvl w:ilvl="2" w:tplc="5016F1AE">
      <w:start w:val="1"/>
      <w:numFmt w:val="bullet"/>
      <w:lvlText w:val=""/>
      <w:lvlJc w:val="left"/>
      <w:pPr>
        <w:ind w:left="2160" w:hanging="360"/>
      </w:pPr>
      <w:rPr>
        <w:rFonts w:ascii="Wingdings" w:hAnsi="Wingdings" w:cs="Wingdings" w:hint="default"/>
      </w:rPr>
    </w:lvl>
    <w:lvl w:ilvl="3" w:tplc="50EE37AA">
      <w:start w:val="1"/>
      <w:numFmt w:val="bullet"/>
      <w:lvlText w:val=""/>
      <w:lvlJc w:val="left"/>
      <w:pPr>
        <w:ind w:left="2880" w:hanging="360"/>
      </w:pPr>
      <w:rPr>
        <w:rFonts w:ascii="Symbol" w:hAnsi="Symbol" w:cs="Symbol" w:hint="default"/>
      </w:rPr>
    </w:lvl>
    <w:lvl w:ilvl="4" w:tplc="BF5A6B98">
      <w:start w:val="1"/>
      <w:numFmt w:val="bullet"/>
      <w:lvlText w:val="o"/>
      <w:lvlJc w:val="left"/>
      <w:pPr>
        <w:ind w:left="3600" w:hanging="360"/>
      </w:pPr>
      <w:rPr>
        <w:rFonts w:ascii="Courier New" w:hAnsi="Courier New" w:cs="Courier New" w:hint="default"/>
      </w:rPr>
    </w:lvl>
    <w:lvl w:ilvl="5" w:tplc="3DE84C94">
      <w:start w:val="1"/>
      <w:numFmt w:val="bullet"/>
      <w:lvlText w:val=""/>
      <w:lvlJc w:val="left"/>
      <w:pPr>
        <w:ind w:left="4320" w:hanging="360"/>
      </w:pPr>
      <w:rPr>
        <w:rFonts w:ascii="Wingdings" w:hAnsi="Wingdings" w:cs="Wingdings" w:hint="default"/>
      </w:rPr>
    </w:lvl>
    <w:lvl w:ilvl="6" w:tplc="4530A8E0">
      <w:start w:val="1"/>
      <w:numFmt w:val="bullet"/>
      <w:lvlText w:val=""/>
      <w:lvlJc w:val="left"/>
      <w:pPr>
        <w:ind w:left="5040" w:hanging="360"/>
      </w:pPr>
      <w:rPr>
        <w:rFonts w:ascii="Symbol" w:hAnsi="Symbol" w:cs="Symbol" w:hint="default"/>
      </w:rPr>
    </w:lvl>
    <w:lvl w:ilvl="7" w:tplc="273ECABA">
      <w:start w:val="1"/>
      <w:numFmt w:val="bullet"/>
      <w:lvlText w:val="o"/>
      <w:lvlJc w:val="left"/>
      <w:pPr>
        <w:ind w:left="5760" w:hanging="360"/>
      </w:pPr>
      <w:rPr>
        <w:rFonts w:ascii="Courier New" w:hAnsi="Courier New" w:cs="Courier New" w:hint="default"/>
      </w:rPr>
    </w:lvl>
    <w:lvl w:ilvl="8" w:tplc="D43EFED4">
      <w:start w:val="1"/>
      <w:numFmt w:val="bullet"/>
      <w:lvlText w:val=""/>
      <w:lvlJc w:val="left"/>
      <w:pPr>
        <w:ind w:left="6480" w:hanging="360"/>
      </w:pPr>
      <w:rPr>
        <w:rFonts w:ascii="Wingdings" w:hAnsi="Wingdings" w:cs="Wingdings" w:hint="default"/>
      </w:rPr>
    </w:lvl>
  </w:abstractNum>
  <w:abstractNum w:abstractNumId="30" w15:restartNumberingAfterBreak="0">
    <w:nsid w:val="61193AB0"/>
    <w:multiLevelType w:val="hybridMultilevel"/>
    <w:tmpl w:val="6E983C32"/>
    <w:lvl w:ilvl="0" w:tplc="ADC4E1C0">
      <w:start w:val="1"/>
      <w:numFmt w:val="bullet"/>
      <w:lvlText w:val=""/>
      <w:lvlJc w:val="left"/>
      <w:pPr>
        <w:ind w:left="720" w:hanging="360"/>
      </w:pPr>
      <w:rPr>
        <w:rFonts w:ascii="Symbol" w:hAnsi="Symbol" w:cs="Symbol" w:hint="default"/>
        <w:sz w:val="18"/>
        <w:szCs w:val="18"/>
      </w:rPr>
    </w:lvl>
    <w:lvl w:ilvl="1" w:tplc="27A2E83C">
      <w:start w:val="1"/>
      <w:numFmt w:val="bullet"/>
      <w:lvlText w:val="o"/>
      <w:lvlJc w:val="left"/>
      <w:pPr>
        <w:ind w:left="1440" w:hanging="360"/>
      </w:pPr>
      <w:rPr>
        <w:rFonts w:ascii="Courier New" w:hAnsi="Courier New" w:cs="Courier New" w:hint="default"/>
      </w:rPr>
    </w:lvl>
    <w:lvl w:ilvl="2" w:tplc="C31A40EC">
      <w:start w:val="1"/>
      <w:numFmt w:val="bullet"/>
      <w:lvlText w:val=""/>
      <w:lvlJc w:val="left"/>
      <w:pPr>
        <w:ind w:left="2160" w:hanging="360"/>
      </w:pPr>
      <w:rPr>
        <w:rFonts w:ascii="Wingdings" w:hAnsi="Wingdings" w:cs="Wingdings" w:hint="default"/>
      </w:rPr>
    </w:lvl>
    <w:lvl w:ilvl="3" w:tplc="E752B6CC">
      <w:start w:val="1"/>
      <w:numFmt w:val="bullet"/>
      <w:lvlText w:val=""/>
      <w:lvlJc w:val="left"/>
      <w:pPr>
        <w:ind w:left="2880" w:hanging="360"/>
      </w:pPr>
      <w:rPr>
        <w:rFonts w:ascii="Symbol" w:hAnsi="Symbol" w:cs="Symbol" w:hint="default"/>
      </w:rPr>
    </w:lvl>
    <w:lvl w:ilvl="4" w:tplc="2B18BDD6">
      <w:start w:val="1"/>
      <w:numFmt w:val="bullet"/>
      <w:lvlText w:val="o"/>
      <w:lvlJc w:val="left"/>
      <w:pPr>
        <w:ind w:left="3600" w:hanging="360"/>
      </w:pPr>
      <w:rPr>
        <w:rFonts w:ascii="Courier New" w:hAnsi="Courier New" w:cs="Courier New" w:hint="default"/>
      </w:rPr>
    </w:lvl>
    <w:lvl w:ilvl="5" w:tplc="3AA68332">
      <w:start w:val="1"/>
      <w:numFmt w:val="bullet"/>
      <w:lvlText w:val=""/>
      <w:lvlJc w:val="left"/>
      <w:pPr>
        <w:ind w:left="4320" w:hanging="360"/>
      </w:pPr>
      <w:rPr>
        <w:rFonts w:ascii="Wingdings" w:hAnsi="Wingdings" w:cs="Wingdings" w:hint="default"/>
      </w:rPr>
    </w:lvl>
    <w:lvl w:ilvl="6" w:tplc="9F16BCD0">
      <w:start w:val="1"/>
      <w:numFmt w:val="bullet"/>
      <w:lvlText w:val=""/>
      <w:lvlJc w:val="left"/>
      <w:pPr>
        <w:ind w:left="5040" w:hanging="360"/>
      </w:pPr>
      <w:rPr>
        <w:rFonts w:ascii="Symbol" w:hAnsi="Symbol" w:cs="Symbol" w:hint="default"/>
      </w:rPr>
    </w:lvl>
    <w:lvl w:ilvl="7" w:tplc="1E20FF2C">
      <w:start w:val="1"/>
      <w:numFmt w:val="bullet"/>
      <w:lvlText w:val="o"/>
      <w:lvlJc w:val="left"/>
      <w:pPr>
        <w:ind w:left="5760" w:hanging="360"/>
      </w:pPr>
      <w:rPr>
        <w:rFonts w:ascii="Courier New" w:hAnsi="Courier New" w:cs="Courier New" w:hint="default"/>
      </w:rPr>
    </w:lvl>
    <w:lvl w:ilvl="8" w:tplc="0186E35C">
      <w:start w:val="1"/>
      <w:numFmt w:val="bullet"/>
      <w:lvlText w:val=""/>
      <w:lvlJc w:val="left"/>
      <w:pPr>
        <w:ind w:left="6480" w:hanging="360"/>
      </w:pPr>
      <w:rPr>
        <w:rFonts w:ascii="Wingdings" w:hAnsi="Wingdings" w:cs="Wingdings" w:hint="default"/>
      </w:rPr>
    </w:lvl>
  </w:abstractNum>
  <w:abstractNum w:abstractNumId="31" w15:restartNumberingAfterBreak="0">
    <w:nsid w:val="61F13030"/>
    <w:multiLevelType w:val="hybridMultilevel"/>
    <w:tmpl w:val="A48277A2"/>
    <w:lvl w:ilvl="0" w:tplc="204EC63A">
      <w:start w:val="1"/>
      <w:numFmt w:val="bullet"/>
      <w:lvlText w:val=""/>
      <w:lvlJc w:val="left"/>
      <w:pPr>
        <w:ind w:left="720" w:hanging="360"/>
      </w:pPr>
      <w:rPr>
        <w:rFonts w:ascii="Symbol" w:hAnsi="Symbol" w:cs="Symbol" w:hint="default"/>
        <w:sz w:val="18"/>
        <w:szCs w:val="18"/>
      </w:rPr>
    </w:lvl>
    <w:lvl w:ilvl="1" w:tplc="1CC86DF2">
      <w:start w:val="1"/>
      <w:numFmt w:val="bullet"/>
      <w:lvlText w:val="o"/>
      <w:lvlJc w:val="left"/>
      <w:pPr>
        <w:ind w:left="1440" w:hanging="360"/>
      </w:pPr>
      <w:rPr>
        <w:rFonts w:ascii="Courier New" w:hAnsi="Courier New" w:cs="Courier New" w:hint="default"/>
      </w:rPr>
    </w:lvl>
    <w:lvl w:ilvl="2" w:tplc="79484356">
      <w:start w:val="1"/>
      <w:numFmt w:val="bullet"/>
      <w:lvlText w:val=""/>
      <w:lvlJc w:val="left"/>
      <w:pPr>
        <w:ind w:left="2160" w:hanging="360"/>
      </w:pPr>
      <w:rPr>
        <w:rFonts w:ascii="Wingdings" w:hAnsi="Wingdings" w:cs="Wingdings" w:hint="default"/>
      </w:rPr>
    </w:lvl>
    <w:lvl w:ilvl="3" w:tplc="B96E29EC">
      <w:start w:val="1"/>
      <w:numFmt w:val="bullet"/>
      <w:lvlText w:val=""/>
      <w:lvlJc w:val="left"/>
      <w:pPr>
        <w:ind w:left="2880" w:hanging="360"/>
      </w:pPr>
      <w:rPr>
        <w:rFonts w:ascii="Symbol" w:hAnsi="Symbol" w:cs="Symbol" w:hint="default"/>
      </w:rPr>
    </w:lvl>
    <w:lvl w:ilvl="4" w:tplc="A2D8AFC4">
      <w:start w:val="1"/>
      <w:numFmt w:val="bullet"/>
      <w:lvlText w:val="o"/>
      <w:lvlJc w:val="left"/>
      <w:pPr>
        <w:ind w:left="3600" w:hanging="360"/>
      </w:pPr>
      <w:rPr>
        <w:rFonts w:ascii="Courier New" w:hAnsi="Courier New" w:cs="Courier New" w:hint="default"/>
      </w:rPr>
    </w:lvl>
    <w:lvl w:ilvl="5" w:tplc="8F7033E8">
      <w:start w:val="1"/>
      <w:numFmt w:val="bullet"/>
      <w:lvlText w:val=""/>
      <w:lvlJc w:val="left"/>
      <w:pPr>
        <w:ind w:left="4320" w:hanging="360"/>
      </w:pPr>
      <w:rPr>
        <w:rFonts w:ascii="Wingdings" w:hAnsi="Wingdings" w:cs="Wingdings" w:hint="default"/>
      </w:rPr>
    </w:lvl>
    <w:lvl w:ilvl="6" w:tplc="C55E625A">
      <w:start w:val="1"/>
      <w:numFmt w:val="bullet"/>
      <w:lvlText w:val=""/>
      <w:lvlJc w:val="left"/>
      <w:pPr>
        <w:ind w:left="5040" w:hanging="360"/>
      </w:pPr>
      <w:rPr>
        <w:rFonts w:ascii="Symbol" w:hAnsi="Symbol" w:cs="Symbol" w:hint="default"/>
      </w:rPr>
    </w:lvl>
    <w:lvl w:ilvl="7" w:tplc="B6D8FB10">
      <w:start w:val="1"/>
      <w:numFmt w:val="bullet"/>
      <w:lvlText w:val="o"/>
      <w:lvlJc w:val="left"/>
      <w:pPr>
        <w:ind w:left="5760" w:hanging="360"/>
      </w:pPr>
      <w:rPr>
        <w:rFonts w:ascii="Courier New" w:hAnsi="Courier New" w:cs="Courier New" w:hint="default"/>
      </w:rPr>
    </w:lvl>
    <w:lvl w:ilvl="8" w:tplc="39E45794">
      <w:start w:val="1"/>
      <w:numFmt w:val="bullet"/>
      <w:lvlText w:val=""/>
      <w:lvlJc w:val="left"/>
      <w:pPr>
        <w:ind w:left="6480" w:hanging="360"/>
      </w:pPr>
      <w:rPr>
        <w:rFonts w:ascii="Wingdings" w:hAnsi="Wingdings" w:cs="Wingdings" w:hint="default"/>
      </w:rPr>
    </w:lvl>
  </w:abstractNum>
  <w:abstractNum w:abstractNumId="32"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3" w15:restartNumberingAfterBreak="0">
    <w:nsid w:val="6AFF756D"/>
    <w:multiLevelType w:val="hybridMultilevel"/>
    <w:tmpl w:val="575CD0AE"/>
    <w:lvl w:ilvl="0" w:tplc="26AC05E4">
      <w:start w:val="1"/>
      <w:numFmt w:val="bullet"/>
      <w:lvlText w:val=""/>
      <w:lvlJc w:val="left"/>
      <w:pPr>
        <w:ind w:left="720" w:hanging="360"/>
      </w:pPr>
      <w:rPr>
        <w:rFonts w:ascii="Symbol" w:hAnsi="Symbol" w:cs="Symbol" w:hint="default"/>
        <w:sz w:val="18"/>
        <w:szCs w:val="18"/>
      </w:rPr>
    </w:lvl>
    <w:lvl w:ilvl="1" w:tplc="5FD0220E">
      <w:start w:val="1"/>
      <w:numFmt w:val="bullet"/>
      <w:lvlText w:val="o"/>
      <w:lvlJc w:val="left"/>
      <w:pPr>
        <w:ind w:left="1440" w:hanging="360"/>
      </w:pPr>
      <w:rPr>
        <w:rFonts w:ascii="Courier New" w:hAnsi="Courier New" w:cs="Courier New" w:hint="default"/>
      </w:rPr>
    </w:lvl>
    <w:lvl w:ilvl="2" w:tplc="C2FCD3A0">
      <w:start w:val="1"/>
      <w:numFmt w:val="bullet"/>
      <w:lvlText w:val=""/>
      <w:lvlJc w:val="left"/>
      <w:pPr>
        <w:ind w:left="2160" w:hanging="360"/>
      </w:pPr>
      <w:rPr>
        <w:rFonts w:ascii="Wingdings" w:hAnsi="Wingdings" w:cs="Wingdings" w:hint="default"/>
      </w:rPr>
    </w:lvl>
    <w:lvl w:ilvl="3" w:tplc="47C84E66">
      <w:start w:val="1"/>
      <w:numFmt w:val="bullet"/>
      <w:lvlText w:val=""/>
      <w:lvlJc w:val="left"/>
      <w:pPr>
        <w:ind w:left="2880" w:hanging="360"/>
      </w:pPr>
      <w:rPr>
        <w:rFonts w:ascii="Symbol" w:hAnsi="Symbol" w:cs="Symbol" w:hint="default"/>
      </w:rPr>
    </w:lvl>
    <w:lvl w:ilvl="4" w:tplc="3872CF50">
      <w:start w:val="1"/>
      <w:numFmt w:val="bullet"/>
      <w:lvlText w:val="o"/>
      <w:lvlJc w:val="left"/>
      <w:pPr>
        <w:ind w:left="3600" w:hanging="360"/>
      </w:pPr>
      <w:rPr>
        <w:rFonts w:ascii="Courier New" w:hAnsi="Courier New" w:cs="Courier New" w:hint="default"/>
      </w:rPr>
    </w:lvl>
    <w:lvl w:ilvl="5" w:tplc="E8D0FF82">
      <w:start w:val="1"/>
      <w:numFmt w:val="bullet"/>
      <w:lvlText w:val=""/>
      <w:lvlJc w:val="left"/>
      <w:pPr>
        <w:ind w:left="4320" w:hanging="360"/>
      </w:pPr>
      <w:rPr>
        <w:rFonts w:ascii="Wingdings" w:hAnsi="Wingdings" w:cs="Wingdings" w:hint="default"/>
      </w:rPr>
    </w:lvl>
    <w:lvl w:ilvl="6" w:tplc="BCD00600">
      <w:start w:val="1"/>
      <w:numFmt w:val="bullet"/>
      <w:lvlText w:val=""/>
      <w:lvlJc w:val="left"/>
      <w:pPr>
        <w:ind w:left="5040" w:hanging="360"/>
      </w:pPr>
      <w:rPr>
        <w:rFonts w:ascii="Symbol" w:hAnsi="Symbol" w:cs="Symbol" w:hint="default"/>
      </w:rPr>
    </w:lvl>
    <w:lvl w:ilvl="7" w:tplc="70BA125E">
      <w:start w:val="1"/>
      <w:numFmt w:val="bullet"/>
      <w:lvlText w:val="o"/>
      <w:lvlJc w:val="left"/>
      <w:pPr>
        <w:ind w:left="5760" w:hanging="360"/>
      </w:pPr>
      <w:rPr>
        <w:rFonts w:ascii="Courier New" w:hAnsi="Courier New" w:cs="Courier New" w:hint="default"/>
      </w:rPr>
    </w:lvl>
    <w:lvl w:ilvl="8" w:tplc="13F03844">
      <w:start w:val="1"/>
      <w:numFmt w:val="bullet"/>
      <w:lvlText w:val=""/>
      <w:lvlJc w:val="left"/>
      <w:pPr>
        <w:ind w:left="6480" w:hanging="360"/>
      </w:pPr>
      <w:rPr>
        <w:rFonts w:ascii="Wingdings" w:hAnsi="Wingdings" w:cs="Wingdings" w:hint="default"/>
      </w:rPr>
    </w:lvl>
  </w:abstractNum>
  <w:abstractNum w:abstractNumId="34" w15:restartNumberingAfterBreak="0">
    <w:nsid w:val="6B2650BA"/>
    <w:multiLevelType w:val="hybridMultilevel"/>
    <w:tmpl w:val="796482C0"/>
    <w:lvl w:ilvl="0" w:tplc="8472A40C">
      <w:start w:val="1"/>
      <w:numFmt w:val="bullet"/>
      <w:lvlText w:val=""/>
      <w:lvlJc w:val="left"/>
      <w:pPr>
        <w:ind w:left="720" w:hanging="360"/>
      </w:pPr>
      <w:rPr>
        <w:rFonts w:ascii="Symbol" w:hAnsi="Symbol" w:cs="Symbol" w:hint="default"/>
        <w:sz w:val="18"/>
        <w:szCs w:val="18"/>
      </w:rPr>
    </w:lvl>
    <w:lvl w:ilvl="1" w:tplc="10525A8A">
      <w:start w:val="1"/>
      <w:numFmt w:val="bullet"/>
      <w:lvlText w:val="o"/>
      <w:lvlJc w:val="left"/>
      <w:pPr>
        <w:ind w:left="1440" w:hanging="360"/>
      </w:pPr>
      <w:rPr>
        <w:rFonts w:ascii="Courier New" w:hAnsi="Courier New" w:cs="Courier New" w:hint="default"/>
      </w:rPr>
    </w:lvl>
    <w:lvl w:ilvl="2" w:tplc="D37A64FA">
      <w:start w:val="1"/>
      <w:numFmt w:val="bullet"/>
      <w:lvlText w:val=""/>
      <w:lvlJc w:val="left"/>
      <w:pPr>
        <w:ind w:left="2160" w:hanging="360"/>
      </w:pPr>
      <w:rPr>
        <w:rFonts w:ascii="Wingdings" w:hAnsi="Wingdings" w:cs="Wingdings" w:hint="default"/>
      </w:rPr>
    </w:lvl>
    <w:lvl w:ilvl="3" w:tplc="68EE02CC">
      <w:start w:val="1"/>
      <w:numFmt w:val="bullet"/>
      <w:lvlText w:val=""/>
      <w:lvlJc w:val="left"/>
      <w:pPr>
        <w:ind w:left="2880" w:hanging="360"/>
      </w:pPr>
      <w:rPr>
        <w:rFonts w:ascii="Symbol" w:hAnsi="Symbol" w:cs="Symbol" w:hint="default"/>
      </w:rPr>
    </w:lvl>
    <w:lvl w:ilvl="4" w:tplc="A1747822">
      <w:start w:val="1"/>
      <w:numFmt w:val="bullet"/>
      <w:lvlText w:val="o"/>
      <w:lvlJc w:val="left"/>
      <w:pPr>
        <w:ind w:left="3600" w:hanging="360"/>
      </w:pPr>
      <w:rPr>
        <w:rFonts w:ascii="Courier New" w:hAnsi="Courier New" w:cs="Courier New" w:hint="default"/>
      </w:rPr>
    </w:lvl>
    <w:lvl w:ilvl="5" w:tplc="2A30EB86">
      <w:start w:val="1"/>
      <w:numFmt w:val="bullet"/>
      <w:lvlText w:val=""/>
      <w:lvlJc w:val="left"/>
      <w:pPr>
        <w:ind w:left="4320" w:hanging="360"/>
      </w:pPr>
      <w:rPr>
        <w:rFonts w:ascii="Wingdings" w:hAnsi="Wingdings" w:cs="Wingdings" w:hint="default"/>
      </w:rPr>
    </w:lvl>
    <w:lvl w:ilvl="6" w:tplc="0004EF80">
      <w:start w:val="1"/>
      <w:numFmt w:val="bullet"/>
      <w:lvlText w:val=""/>
      <w:lvlJc w:val="left"/>
      <w:pPr>
        <w:ind w:left="5040" w:hanging="360"/>
      </w:pPr>
      <w:rPr>
        <w:rFonts w:ascii="Symbol" w:hAnsi="Symbol" w:cs="Symbol" w:hint="default"/>
      </w:rPr>
    </w:lvl>
    <w:lvl w:ilvl="7" w:tplc="A9665402">
      <w:start w:val="1"/>
      <w:numFmt w:val="bullet"/>
      <w:lvlText w:val="o"/>
      <w:lvlJc w:val="left"/>
      <w:pPr>
        <w:ind w:left="5760" w:hanging="360"/>
      </w:pPr>
      <w:rPr>
        <w:rFonts w:ascii="Courier New" w:hAnsi="Courier New" w:cs="Courier New" w:hint="default"/>
      </w:rPr>
    </w:lvl>
    <w:lvl w:ilvl="8" w:tplc="4E0C79E4">
      <w:start w:val="1"/>
      <w:numFmt w:val="bullet"/>
      <w:lvlText w:val=""/>
      <w:lvlJc w:val="left"/>
      <w:pPr>
        <w:ind w:left="6480" w:hanging="360"/>
      </w:pPr>
      <w:rPr>
        <w:rFonts w:ascii="Wingdings" w:hAnsi="Wingdings" w:cs="Wingdings" w:hint="default"/>
      </w:rPr>
    </w:lvl>
  </w:abstractNum>
  <w:abstractNum w:abstractNumId="35" w15:restartNumberingAfterBreak="0">
    <w:nsid w:val="739A3A39"/>
    <w:multiLevelType w:val="hybridMultilevel"/>
    <w:tmpl w:val="947E3F62"/>
    <w:lvl w:ilvl="0" w:tplc="EE2CC218">
      <w:start w:val="1"/>
      <w:numFmt w:val="bullet"/>
      <w:lvlText w:val=""/>
      <w:lvlJc w:val="left"/>
      <w:pPr>
        <w:ind w:left="720" w:hanging="360"/>
      </w:pPr>
      <w:rPr>
        <w:rFonts w:ascii="Symbol" w:hAnsi="Symbol" w:cs="Symbol" w:hint="default"/>
        <w:sz w:val="18"/>
        <w:szCs w:val="18"/>
      </w:rPr>
    </w:lvl>
    <w:lvl w:ilvl="1" w:tplc="8E3884BC">
      <w:start w:val="1"/>
      <w:numFmt w:val="bullet"/>
      <w:lvlText w:val="o"/>
      <w:lvlJc w:val="left"/>
      <w:pPr>
        <w:ind w:left="1440" w:hanging="360"/>
      </w:pPr>
      <w:rPr>
        <w:rFonts w:ascii="Courier New" w:hAnsi="Courier New" w:cs="Courier New" w:hint="default"/>
      </w:rPr>
    </w:lvl>
    <w:lvl w:ilvl="2" w:tplc="B27A6DB2">
      <w:start w:val="1"/>
      <w:numFmt w:val="bullet"/>
      <w:lvlText w:val=""/>
      <w:lvlJc w:val="left"/>
      <w:pPr>
        <w:ind w:left="2160" w:hanging="360"/>
      </w:pPr>
      <w:rPr>
        <w:rFonts w:ascii="Wingdings" w:hAnsi="Wingdings" w:cs="Wingdings" w:hint="default"/>
      </w:rPr>
    </w:lvl>
    <w:lvl w:ilvl="3" w:tplc="B3484794">
      <w:start w:val="1"/>
      <w:numFmt w:val="bullet"/>
      <w:lvlText w:val=""/>
      <w:lvlJc w:val="left"/>
      <w:pPr>
        <w:ind w:left="2880" w:hanging="360"/>
      </w:pPr>
      <w:rPr>
        <w:rFonts w:ascii="Symbol" w:hAnsi="Symbol" w:cs="Symbol" w:hint="default"/>
      </w:rPr>
    </w:lvl>
    <w:lvl w:ilvl="4" w:tplc="8E3C148C">
      <w:start w:val="1"/>
      <w:numFmt w:val="bullet"/>
      <w:lvlText w:val="o"/>
      <w:lvlJc w:val="left"/>
      <w:pPr>
        <w:ind w:left="3600" w:hanging="360"/>
      </w:pPr>
      <w:rPr>
        <w:rFonts w:ascii="Courier New" w:hAnsi="Courier New" w:cs="Courier New" w:hint="default"/>
      </w:rPr>
    </w:lvl>
    <w:lvl w:ilvl="5" w:tplc="9826847A">
      <w:start w:val="1"/>
      <w:numFmt w:val="bullet"/>
      <w:lvlText w:val=""/>
      <w:lvlJc w:val="left"/>
      <w:pPr>
        <w:ind w:left="4320" w:hanging="360"/>
      </w:pPr>
      <w:rPr>
        <w:rFonts w:ascii="Wingdings" w:hAnsi="Wingdings" w:cs="Wingdings" w:hint="default"/>
      </w:rPr>
    </w:lvl>
    <w:lvl w:ilvl="6" w:tplc="BCA47BC0">
      <w:start w:val="1"/>
      <w:numFmt w:val="bullet"/>
      <w:lvlText w:val=""/>
      <w:lvlJc w:val="left"/>
      <w:pPr>
        <w:ind w:left="5040" w:hanging="360"/>
      </w:pPr>
      <w:rPr>
        <w:rFonts w:ascii="Symbol" w:hAnsi="Symbol" w:cs="Symbol" w:hint="default"/>
      </w:rPr>
    </w:lvl>
    <w:lvl w:ilvl="7" w:tplc="D9BC9B76">
      <w:start w:val="1"/>
      <w:numFmt w:val="bullet"/>
      <w:lvlText w:val="o"/>
      <w:lvlJc w:val="left"/>
      <w:pPr>
        <w:ind w:left="5760" w:hanging="360"/>
      </w:pPr>
      <w:rPr>
        <w:rFonts w:ascii="Courier New" w:hAnsi="Courier New" w:cs="Courier New" w:hint="default"/>
      </w:rPr>
    </w:lvl>
    <w:lvl w:ilvl="8" w:tplc="66E83228">
      <w:start w:val="1"/>
      <w:numFmt w:val="bullet"/>
      <w:lvlText w:val=""/>
      <w:lvlJc w:val="left"/>
      <w:pPr>
        <w:ind w:left="6480" w:hanging="360"/>
      </w:pPr>
      <w:rPr>
        <w:rFonts w:ascii="Wingdings" w:hAnsi="Wingdings" w:cs="Wingdings" w:hint="default"/>
      </w:rPr>
    </w:lvl>
  </w:abstractNum>
  <w:abstractNum w:abstractNumId="36" w15:restartNumberingAfterBreak="0">
    <w:nsid w:val="7FC33A3E"/>
    <w:multiLevelType w:val="hybridMultilevel"/>
    <w:tmpl w:val="43F441B6"/>
    <w:lvl w:ilvl="0" w:tplc="4920E112">
      <w:start w:val="1"/>
      <w:numFmt w:val="bullet"/>
      <w:lvlText w:val=""/>
      <w:lvlJc w:val="left"/>
      <w:pPr>
        <w:ind w:left="720" w:hanging="360"/>
      </w:pPr>
      <w:rPr>
        <w:rFonts w:ascii="Symbol" w:hAnsi="Symbol" w:cs="Symbol" w:hint="default"/>
        <w:sz w:val="18"/>
        <w:szCs w:val="18"/>
      </w:rPr>
    </w:lvl>
    <w:lvl w:ilvl="1" w:tplc="F47006EE">
      <w:start w:val="1"/>
      <w:numFmt w:val="bullet"/>
      <w:lvlText w:val="o"/>
      <w:lvlJc w:val="left"/>
      <w:pPr>
        <w:ind w:left="1440" w:hanging="360"/>
      </w:pPr>
      <w:rPr>
        <w:rFonts w:ascii="Courier New" w:hAnsi="Courier New" w:cs="Courier New" w:hint="default"/>
      </w:rPr>
    </w:lvl>
    <w:lvl w:ilvl="2" w:tplc="591AA0C0">
      <w:start w:val="1"/>
      <w:numFmt w:val="bullet"/>
      <w:lvlText w:val=""/>
      <w:lvlJc w:val="left"/>
      <w:pPr>
        <w:ind w:left="2160" w:hanging="360"/>
      </w:pPr>
      <w:rPr>
        <w:rFonts w:ascii="Wingdings" w:hAnsi="Wingdings" w:cs="Wingdings" w:hint="default"/>
      </w:rPr>
    </w:lvl>
    <w:lvl w:ilvl="3" w:tplc="59C659D6">
      <w:start w:val="1"/>
      <w:numFmt w:val="bullet"/>
      <w:lvlText w:val=""/>
      <w:lvlJc w:val="left"/>
      <w:pPr>
        <w:ind w:left="2880" w:hanging="360"/>
      </w:pPr>
      <w:rPr>
        <w:rFonts w:ascii="Symbol" w:hAnsi="Symbol" w:cs="Symbol" w:hint="default"/>
      </w:rPr>
    </w:lvl>
    <w:lvl w:ilvl="4" w:tplc="03B8FBE6">
      <w:start w:val="1"/>
      <w:numFmt w:val="bullet"/>
      <w:lvlText w:val="o"/>
      <w:lvlJc w:val="left"/>
      <w:pPr>
        <w:ind w:left="3600" w:hanging="360"/>
      </w:pPr>
      <w:rPr>
        <w:rFonts w:ascii="Courier New" w:hAnsi="Courier New" w:cs="Courier New" w:hint="default"/>
      </w:rPr>
    </w:lvl>
    <w:lvl w:ilvl="5" w:tplc="55B09606">
      <w:start w:val="1"/>
      <w:numFmt w:val="bullet"/>
      <w:lvlText w:val=""/>
      <w:lvlJc w:val="left"/>
      <w:pPr>
        <w:ind w:left="4320" w:hanging="360"/>
      </w:pPr>
      <w:rPr>
        <w:rFonts w:ascii="Wingdings" w:hAnsi="Wingdings" w:cs="Wingdings" w:hint="default"/>
      </w:rPr>
    </w:lvl>
    <w:lvl w:ilvl="6" w:tplc="F1701A14">
      <w:start w:val="1"/>
      <w:numFmt w:val="bullet"/>
      <w:lvlText w:val=""/>
      <w:lvlJc w:val="left"/>
      <w:pPr>
        <w:ind w:left="5040" w:hanging="360"/>
      </w:pPr>
      <w:rPr>
        <w:rFonts w:ascii="Symbol" w:hAnsi="Symbol" w:cs="Symbol" w:hint="default"/>
      </w:rPr>
    </w:lvl>
    <w:lvl w:ilvl="7" w:tplc="C0ECD8F8">
      <w:start w:val="1"/>
      <w:numFmt w:val="bullet"/>
      <w:lvlText w:val="o"/>
      <w:lvlJc w:val="left"/>
      <w:pPr>
        <w:ind w:left="5760" w:hanging="360"/>
      </w:pPr>
      <w:rPr>
        <w:rFonts w:ascii="Courier New" w:hAnsi="Courier New" w:cs="Courier New" w:hint="default"/>
      </w:rPr>
    </w:lvl>
    <w:lvl w:ilvl="8" w:tplc="55CCCDBC">
      <w:start w:val="1"/>
      <w:numFmt w:val="bullet"/>
      <w:lvlText w:val=""/>
      <w:lvlJc w:val="left"/>
      <w:pPr>
        <w:ind w:left="6480" w:hanging="360"/>
      </w:pPr>
      <w:rPr>
        <w:rFonts w:ascii="Wingdings" w:hAnsi="Wingdings" w:cs="Wingdings" w:hint="default"/>
      </w:rPr>
    </w:lvl>
  </w:abstractNum>
  <w:num w:numId="1" w16cid:durableId="603071419">
    <w:abstractNumId w:val="33"/>
  </w:num>
  <w:num w:numId="2" w16cid:durableId="1512790868">
    <w:abstractNumId w:val="14"/>
  </w:num>
  <w:num w:numId="3" w16cid:durableId="1689912275">
    <w:abstractNumId w:val="16"/>
  </w:num>
  <w:num w:numId="4" w16cid:durableId="351690213">
    <w:abstractNumId w:val="31"/>
  </w:num>
  <w:num w:numId="5" w16cid:durableId="563444282">
    <w:abstractNumId w:val="36"/>
  </w:num>
  <w:num w:numId="6" w16cid:durableId="973799713">
    <w:abstractNumId w:val="30"/>
  </w:num>
  <w:num w:numId="7" w16cid:durableId="1454640551">
    <w:abstractNumId w:val="13"/>
  </w:num>
  <w:num w:numId="8" w16cid:durableId="1878545791">
    <w:abstractNumId w:val="4"/>
  </w:num>
  <w:num w:numId="9" w16cid:durableId="2102873248">
    <w:abstractNumId w:val="7"/>
  </w:num>
  <w:num w:numId="10" w16cid:durableId="308096950">
    <w:abstractNumId w:val="29"/>
  </w:num>
  <w:num w:numId="11" w16cid:durableId="1147866590">
    <w:abstractNumId w:val="35"/>
  </w:num>
  <w:num w:numId="12" w16cid:durableId="1576163138">
    <w:abstractNumId w:val="5"/>
  </w:num>
  <w:num w:numId="13" w16cid:durableId="186870248">
    <w:abstractNumId w:val="23"/>
  </w:num>
  <w:num w:numId="14" w16cid:durableId="1056588452">
    <w:abstractNumId w:val="3"/>
  </w:num>
  <w:num w:numId="15" w16cid:durableId="288247692">
    <w:abstractNumId w:val="0"/>
  </w:num>
  <w:num w:numId="16" w16cid:durableId="407927858">
    <w:abstractNumId w:val="17"/>
  </w:num>
  <w:num w:numId="17" w16cid:durableId="26833376">
    <w:abstractNumId w:val="21"/>
  </w:num>
  <w:num w:numId="18" w16cid:durableId="1736782011">
    <w:abstractNumId w:val="11"/>
  </w:num>
  <w:num w:numId="19" w16cid:durableId="52587824">
    <w:abstractNumId w:val="22"/>
  </w:num>
  <w:num w:numId="20" w16cid:durableId="2036226722">
    <w:abstractNumId w:val="34"/>
  </w:num>
  <w:num w:numId="21" w16cid:durableId="18165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5689009">
    <w:abstractNumId w:val="19"/>
  </w:num>
  <w:num w:numId="23" w16cid:durableId="17835271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3893080">
    <w:abstractNumId w:val="6"/>
  </w:num>
  <w:num w:numId="25" w16cid:durableId="7702037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0059658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275917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045804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15854271">
    <w:abstractNumId w:val="24"/>
  </w:num>
  <w:num w:numId="30" w16cid:durableId="548225832">
    <w:abstractNumId w:val="9"/>
  </w:num>
  <w:num w:numId="31" w16cid:durableId="338630094">
    <w:abstractNumId w:val="18"/>
  </w:num>
  <w:num w:numId="32" w16cid:durableId="1487471193">
    <w:abstractNumId w:val="20"/>
  </w:num>
  <w:num w:numId="33" w16cid:durableId="2096708577">
    <w:abstractNumId w:val="25"/>
  </w:num>
  <w:num w:numId="34" w16cid:durableId="2112508933">
    <w:abstractNumId w:val="10"/>
  </w:num>
  <w:num w:numId="35" w16cid:durableId="223682251">
    <w:abstractNumId w:val="32"/>
  </w:num>
  <w:num w:numId="36" w16cid:durableId="202180075">
    <w:abstractNumId w:val="28"/>
  </w:num>
  <w:num w:numId="37" w16cid:durableId="1333215331">
    <w:abstractNumId w:val="2"/>
  </w:num>
  <w:num w:numId="38" w16cid:durableId="180363976">
    <w:abstractNumId w:val="21"/>
    <w:lvlOverride w:ilvl="0"/>
    <w:lvlOverride w:ilvl="1"/>
    <w:lvlOverride w:ilvl="2"/>
    <w:lvlOverride w:ilvl="3"/>
    <w:lvlOverride w:ilvl="4"/>
    <w:lvlOverride w:ilvl="5"/>
    <w:lvlOverride w:ilvl="6"/>
    <w:lvlOverride w:ilvl="7"/>
    <w:lvlOverride w:ilvl="8"/>
  </w:num>
  <w:num w:numId="39" w16cid:durableId="1432119428">
    <w:abstractNumId w:val="22"/>
    <w:lvlOverride w:ilvl="0"/>
    <w:lvlOverride w:ilvl="1"/>
    <w:lvlOverride w:ilvl="2"/>
    <w:lvlOverride w:ilvl="3"/>
    <w:lvlOverride w:ilvl="4"/>
    <w:lvlOverride w:ilvl="5"/>
    <w:lvlOverride w:ilvl="6"/>
    <w:lvlOverride w:ilvl="7"/>
    <w:lvlOverride w:ilvl="8"/>
  </w:num>
  <w:num w:numId="40" w16cid:durableId="600719096">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127127"/>
    <w:rsid w:val="00134892"/>
    <w:rsid w:val="00204EDB"/>
    <w:rsid w:val="002634AA"/>
    <w:rsid w:val="002D58B5"/>
    <w:rsid w:val="002F0E17"/>
    <w:rsid w:val="002F7211"/>
    <w:rsid w:val="0033249E"/>
    <w:rsid w:val="00337E4D"/>
    <w:rsid w:val="00343395"/>
    <w:rsid w:val="003A1AA2"/>
    <w:rsid w:val="004702FB"/>
    <w:rsid w:val="00471503"/>
    <w:rsid w:val="0049479E"/>
    <w:rsid w:val="004D2F9F"/>
    <w:rsid w:val="004F2927"/>
    <w:rsid w:val="0052142A"/>
    <w:rsid w:val="0053510E"/>
    <w:rsid w:val="005423BF"/>
    <w:rsid w:val="005B6195"/>
    <w:rsid w:val="006048C7"/>
    <w:rsid w:val="006347C3"/>
    <w:rsid w:val="006975C6"/>
    <w:rsid w:val="006A5918"/>
    <w:rsid w:val="006B2936"/>
    <w:rsid w:val="006F1DA5"/>
    <w:rsid w:val="007109D5"/>
    <w:rsid w:val="00752FDD"/>
    <w:rsid w:val="00785F39"/>
    <w:rsid w:val="007A5E8B"/>
    <w:rsid w:val="007C3EA0"/>
    <w:rsid w:val="007C7E1C"/>
    <w:rsid w:val="007D0177"/>
    <w:rsid w:val="007D6FB3"/>
    <w:rsid w:val="007E0E83"/>
    <w:rsid w:val="007E4AC2"/>
    <w:rsid w:val="008278F5"/>
    <w:rsid w:val="008B72CE"/>
    <w:rsid w:val="00930868"/>
    <w:rsid w:val="00960022"/>
    <w:rsid w:val="00A20465"/>
    <w:rsid w:val="00A374A2"/>
    <w:rsid w:val="00A52459"/>
    <w:rsid w:val="00A953E0"/>
    <w:rsid w:val="00AF7FB0"/>
    <w:rsid w:val="00B05771"/>
    <w:rsid w:val="00B169F3"/>
    <w:rsid w:val="00B43E41"/>
    <w:rsid w:val="00B757D1"/>
    <w:rsid w:val="00B93434"/>
    <w:rsid w:val="00B955B0"/>
    <w:rsid w:val="00BC2D61"/>
    <w:rsid w:val="00C02EF0"/>
    <w:rsid w:val="00C125C6"/>
    <w:rsid w:val="00C24613"/>
    <w:rsid w:val="00C315C9"/>
    <w:rsid w:val="00C4793C"/>
    <w:rsid w:val="00CD6E25"/>
    <w:rsid w:val="00D24BAE"/>
    <w:rsid w:val="00D379CF"/>
    <w:rsid w:val="00D60A0B"/>
    <w:rsid w:val="00D7467F"/>
    <w:rsid w:val="00D931BF"/>
    <w:rsid w:val="00D97A4A"/>
    <w:rsid w:val="00DD2FA1"/>
    <w:rsid w:val="00DD568D"/>
    <w:rsid w:val="00DF689A"/>
    <w:rsid w:val="00E55B9D"/>
    <w:rsid w:val="00ED41BC"/>
    <w:rsid w:val="00EF3AE5"/>
    <w:rsid w:val="00F571FE"/>
    <w:rsid w:val="00F851F3"/>
    <w:rsid w:val="00F86DED"/>
    <w:rsid w:val="00FB3258"/>
    <w:rsid w:val="00FC2646"/>
    <w:rsid w:val="00FD2770"/>
    <w:rsid w:val="00FF32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C0F9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69669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6879356">
      <w:bodyDiv w:val="1"/>
      <w:marLeft w:val="0"/>
      <w:marRight w:val="0"/>
      <w:marTop w:val="0"/>
      <w:marBottom w:val="0"/>
      <w:divBdr>
        <w:top w:val="none" w:sz="0" w:space="0" w:color="auto"/>
        <w:left w:val="none" w:sz="0" w:space="0" w:color="auto"/>
        <w:bottom w:val="none" w:sz="0" w:space="0" w:color="auto"/>
        <w:right w:val="none" w:sz="0" w:space="0" w:color="auto"/>
      </w:divBdr>
    </w:div>
    <w:div w:id="1510752253">
      <w:bodyDiv w:val="1"/>
      <w:marLeft w:val="0"/>
      <w:marRight w:val="0"/>
      <w:marTop w:val="0"/>
      <w:marBottom w:val="0"/>
      <w:divBdr>
        <w:top w:val="none" w:sz="0" w:space="0" w:color="auto"/>
        <w:left w:val="none" w:sz="0" w:space="0" w:color="auto"/>
        <w:bottom w:val="none" w:sz="0" w:space="0" w:color="auto"/>
        <w:right w:val="none" w:sz="0" w:space="0" w:color="auto"/>
      </w:divBdr>
    </w:div>
    <w:div w:id="1797095223">
      <w:bodyDiv w:val="1"/>
      <w:marLeft w:val="0"/>
      <w:marRight w:val="0"/>
      <w:marTop w:val="0"/>
      <w:marBottom w:val="0"/>
      <w:divBdr>
        <w:top w:val="none" w:sz="0" w:space="0" w:color="auto"/>
        <w:left w:val="none" w:sz="0" w:space="0" w:color="auto"/>
        <w:bottom w:val="none" w:sz="0" w:space="0" w:color="auto"/>
        <w:right w:val="none" w:sz="0" w:space="0" w:color="auto"/>
      </w:divBdr>
    </w:div>
    <w:div w:id="213170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24882</Words>
  <Characters>141828</Characters>
  <Application>Microsoft Office Word</Application>
  <DocSecurity>0</DocSecurity>
  <Lines>1181</Lines>
  <Paragraphs>332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Barbara Slak Turk</cp:lastModifiedBy>
  <cp:revision>2</cp:revision>
  <cp:lastPrinted>2024-08-09T10:49:00Z</cp:lastPrinted>
  <dcterms:created xsi:type="dcterms:W3CDTF">2024-08-09T10:49:00Z</dcterms:created>
  <dcterms:modified xsi:type="dcterms:W3CDTF">2024-08-09T10:49:00Z</dcterms:modified>
</cp:coreProperties>
</file>