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B257E" w14:textId="77777777" w:rsidR="00C0714E" w:rsidRPr="00C534C1"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1CCC" w14:paraId="78A47C32" w14:textId="77777777" w:rsidTr="008C6891">
        <w:trPr>
          <w:trHeight w:val="715"/>
        </w:trPr>
        <w:tc>
          <w:tcPr>
            <w:tcW w:w="4608" w:type="dxa"/>
          </w:tcPr>
          <w:p w14:paraId="170A3023" w14:textId="5522623D" w:rsidR="00C0714E" w:rsidRPr="00E61CCC" w:rsidRDefault="00C0714E" w:rsidP="008D2B72">
            <w:pPr>
              <w:rPr>
                <w:rFonts w:cs="Arial"/>
                <w:lang w:eastAsia="en-US"/>
              </w:rPr>
            </w:pPr>
            <w:r w:rsidRPr="00E61CCC">
              <w:rPr>
                <w:rFonts w:cs="Arial"/>
                <w:lang w:eastAsia="en-US"/>
              </w:rPr>
              <w:t xml:space="preserve">Številka JN:  </w:t>
            </w:r>
            <w:r w:rsidR="00664F18" w:rsidRPr="00E61CCC">
              <w:rPr>
                <w:rFonts w:cs="Arial"/>
                <w:lang w:eastAsia="en-US"/>
              </w:rPr>
              <w:t>JN-0040/2024</w:t>
            </w:r>
          </w:p>
          <w:p w14:paraId="08D1EE02" w14:textId="314D7215" w:rsidR="00C0714E" w:rsidRPr="00E61CCC" w:rsidRDefault="00C0714E" w:rsidP="008D2B72">
            <w:pPr>
              <w:rPr>
                <w:rFonts w:cs="Arial"/>
                <w:lang w:eastAsia="en-US"/>
              </w:rPr>
            </w:pPr>
            <w:r w:rsidRPr="00E61CCC">
              <w:rPr>
                <w:rFonts w:cs="Arial"/>
                <w:lang w:eastAsia="en-US"/>
              </w:rPr>
              <w:t xml:space="preserve">Datum:  </w:t>
            </w:r>
            <w:r w:rsidR="00664F18" w:rsidRPr="00E61CCC">
              <w:rPr>
                <w:rFonts w:cs="Arial"/>
                <w:lang w:eastAsia="en-US"/>
              </w:rPr>
              <w:t>1</w:t>
            </w:r>
            <w:r w:rsidR="00593176">
              <w:rPr>
                <w:rFonts w:cs="Arial"/>
                <w:lang w:eastAsia="en-US"/>
              </w:rPr>
              <w:t>8</w:t>
            </w:r>
            <w:r w:rsidR="00664F18" w:rsidRPr="00E61CCC">
              <w:rPr>
                <w:rFonts w:cs="Arial"/>
                <w:lang w:eastAsia="en-US"/>
              </w:rPr>
              <w:t>. 9. 2024</w:t>
            </w:r>
          </w:p>
        </w:tc>
      </w:tr>
    </w:tbl>
    <w:p w14:paraId="593D7037" w14:textId="77777777" w:rsidR="00C0714E" w:rsidRPr="00C534C1" w:rsidRDefault="00C0714E" w:rsidP="008D2B72">
      <w:pPr>
        <w:rPr>
          <w:rFonts w:cs="Arial"/>
        </w:rPr>
      </w:pPr>
    </w:p>
    <w:p w14:paraId="1DACC301" w14:textId="77777777" w:rsidR="00664F18" w:rsidRPr="00C534C1" w:rsidRDefault="00664F18" w:rsidP="00664F18">
      <w:pPr>
        <w:jc w:val="both"/>
        <w:rPr>
          <w:rFonts w:cs="Arial"/>
          <w:color w:val="auto"/>
          <w:sz w:val="20"/>
          <w:szCs w:val="20"/>
        </w:rPr>
      </w:pPr>
      <w:bookmarkStart w:id="0" w:name="konecGlava"/>
      <w:bookmarkEnd w:id="0"/>
    </w:p>
    <w:p w14:paraId="07C1B88F" w14:textId="77777777" w:rsidR="00664F18" w:rsidRPr="00C534C1" w:rsidRDefault="00664F18" w:rsidP="00664F18">
      <w:pPr>
        <w:jc w:val="both"/>
        <w:rPr>
          <w:rFonts w:cs="Arial"/>
        </w:rPr>
      </w:pPr>
    </w:p>
    <w:p w14:paraId="2DD20C75" w14:textId="77777777" w:rsidR="00664F18" w:rsidRPr="00C534C1" w:rsidRDefault="00664F18" w:rsidP="00664F18">
      <w:pPr>
        <w:jc w:val="both"/>
        <w:rPr>
          <w:rFonts w:cs="Arial"/>
        </w:rPr>
      </w:pPr>
    </w:p>
    <w:p w14:paraId="6E34BB6B" w14:textId="77777777" w:rsidR="00664F18" w:rsidRPr="00C534C1" w:rsidRDefault="00664F18" w:rsidP="00664F18">
      <w:pPr>
        <w:jc w:val="both"/>
        <w:rPr>
          <w:rFonts w:cs="Arial"/>
        </w:rPr>
      </w:pPr>
    </w:p>
    <w:p w14:paraId="3CB2D64F" w14:textId="1A504125" w:rsidR="00664F18" w:rsidRPr="00C534C1" w:rsidRDefault="002D6C39" w:rsidP="00664F18">
      <w:pPr>
        <w:pStyle w:val="Naslov"/>
        <w:pBdr>
          <w:top w:val="single" w:sz="6" w:space="20" w:color="auto"/>
          <w:left w:val="single" w:sz="6" w:space="4" w:color="auto"/>
          <w:bottom w:val="single" w:sz="6" w:space="17" w:color="auto"/>
          <w:right w:val="single" w:sz="6" w:space="4" w:color="auto"/>
        </w:pBdr>
        <w:shd w:val="pct15" w:color="000000" w:fill="FFFFFF"/>
        <w:rPr>
          <w:rFonts w:cs="Arial"/>
          <w:szCs w:val="40"/>
        </w:rPr>
      </w:pPr>
      <w:r>
        <w:rPr>
          <w:rFonts w:cs="Arial"/>
          <w:szCs w:val="40"/>
        </w:rPr>
        <w:t>OBRAZCI</w:t>
      </w:r>
    </w:p>
    <w:p w14:paraId="33D45B5C" w14:textId="77777777" w:rsidR="00664F18" w:rsidRPr="00C534C1" w:rsidRDefault="00664F18" w:rsidP="00664F18">
      <w:pPr>
        <w:jc w:val="both"/>
        <w:rPr>
          <w:rFonts w:cs="Arial"/>
          <w:sz w:val="20"/>
          <w:szCs w:val="20"/>
        </w:rPr>
      </w:pPr>
    </w:p>
    <w:p w14:paraId="74C196E9" w14:textId="77777777" w:rsidR="00664F18" w:rsidRPr="00C534C1" w:rsidRDefault="00664F18" w:rsidP="00664F18">
      <w:pPr>
        <w:jc w:val="both"/>
        <w:rPr>
          <w:rFonts w:cs="Arial"/>
        </w:rPr>
      </w:pPr>
    </w:p>
    <w:p w14:paraId="41C75537" w14:textId="77777777" w:rsidR="00664F18" w:rsidRPr="00C534C1" w:rsidRDefault="00664F18" w:rsidP="00664F18">
      <w:pPr>
        <w:jc w:val="both"/>
        <w:rPr>
          <w:rFonts w:cs="Arial"/>
        </w:rPr>
      </w:pPr>
    </w:p>
    <w:p w14:paraId="171D0077" w14:textId="77777777" w:rsidR="00664F18" w:rsidRPr="00C534C1" w:rsidRDefault="00664F18" w:rsidP="00664F18">
      <w:pPr>
        <w:jc w:val="both"/>
        <w:rPr>
          <w:rFonts w:cs="Arial"/>
        </w:rPr>
      </w:pPr>
    </w:p>
    <w:p w14:paraId="4EA794C5" w14:textId="77777777" w:rsidR="00664F18" w:rsidRPr="00C534C1" w:rsidRDefault="00664F18" w:rsidP="00664F18">
      <w:pPr>
        <w:jc w:val="both"/>
        <w:rPr>
          <w:rFonts w:cs="Arial"/>
        </w:rPr>
      </w:pPr>
    </w:p>
    <w:p w14:paraId="0E03249C" w14:textId="77777777" w:rsidR="00664F18" w:rsidRPr="00C534C1" w:rsidRDefault="00664F18" w:rsidP="00664F18">
      <w:pPr>
        <w:jc w:val="center"/>
        <w:rPr>
          <w:rFonts w:cs="Times New Roman"/>
          <w:sz w:val="28"/>
          <w:szCs w:val="28"/>
        </w:rPr>
      </w:pPr>
      <w:r w:rsidRPr="00C534C1">
        <w:rPr>
          <w:sz w:val="28"/>
          <w:szCs w:val="28"/>
        </w:rPr>
        <w:t>Predmet javnega naročila:</w:t>
      </w:r>
    </w:p>
    <w:p w14:paraId="29A01C63" w14:textId="77777777" w:rsidR="00664F18" w:rsidRPr="00C534C1" w:rsidRDefault="00664F18" w:rsidP="00664F18">
      <w:pPr>
        <w:jc w:val="center"/>
        <w:rPr>
          <w:rFonts w:cs="Arial"/>
          <w:b/>
          <w:sz w:val="28"/>
          <w:szCs w:val="28"/>
        </w:rPr>
      </w:pPr>
      <w:r w:rsidRPr="00C534C1">
        <w:rPr>
          <w:rFonts w:cs="Arial"/>
          <w:b/>
          <w:sz w:val="28"/>
          <w:szCs w:val="28"/>
        </w:rPr>
        <w:t>Dobava maziv, olj in tekočin za vozila</w:t>
      </w:r>
    </w:p>
    <w:p w14:paraId="7E6DBFC7" w14:textId="77777777" w:rsidR="00664F18" w:rsidRPr="00C534C1" w:rsidRDefault="00664F18" w:rsidP="00664F18">
      <w:pPr>
        <w:rPr>
          <w:rFonts w:cs="Arial"/>
          <w:sz w:val="20"/>
          <w:szCs w:val="20"/>
        </w:rPr>
      </w:pPr>
    </w:p>
    <w:p w14:paraId="11CB4A25" w14:textId="77777777" w:rsidR="003C5699" w:rsidRPr="00C534C1" w:rsidRDefault="003C5699">
      <w:pPr>
        <w:spacing w:line="240" w:lineRule="auto"/>
        <w:rPr>
          <w:rFonts w:cs="Arial"/>
        </w:rPr>
      </w:pPr>
      <w:r w:rsidRPr="00C534C1">
        <w:rPr>
          <w:rFonts w:cs="Arial"/>
        </w:rPr>
        <w:br w:type="page"/>
      </w:r>
    </w:p>
    <w:p w14:paraId="2259ACAA" w14:textId="3589876E" w:rsidR="00664F18" w:rsidRPr="00C534C1" w:rsidRDefault="00664F18" w:rsidP="00664F18">
      <w:pPr>
        <w:pStyle w:val="Poglavje1"/>
        <w:numPr>
          <w:ilvl w:val="0"/>
          <w:numId w:val="9"/>
        </w:numPr>
        <w:tabs>
          <w:tab w:val="clear" w:pos="340"/>
        </w:tabs>
      </w:pPr>
      <w:r w:rsidRPr="00C534C1">
        <w:lastRenderedPageBreak/>
        <w:t>OPIS NAROČILA – TEHNIČNE SPECIFIKACIJE</w:t>
      </w:r>
    </w:p>
    <w:p w14:paraId="6541B1EC" w14:textId="77777777" w:rsidR="00664F18" w:rsidRPr="00C534C1" w:rsidRDefault="00664F18" w:rsidP="00664F18">
      <w:pPr>
        <w:jc w:val="both"/>
        <w:rPr>
          <w:rFonts w:cs="Arial"/>
        </w:rPr>
      </w:pPr>
    </w:p>
    <w:p w14:paraId="2453A578" w14:textId="77777777" w:rsidR="00664F18" w:rsidRPr="00C534C1" w:rsidRDefault="00664F18" w:rsidP="00664F18">
      <w:pPr>
        <w:pStyle w:val="Poglavje2"/>
        <w:numPr>
          <w:ilvl w:val="1"/>
          <w:numId w:val="9"/>
        </w:numPr>
        <w:tabs>
          <w:tab w:val="clear" w:pos="510"/>
        </w:tabs>
      </w:pPr>
      <w:r w:rsidRPr="00C534C1">
        <w:t>Predmet naročila</w:t>
      </w:r>
    </w:p>
    <w:p w14:paraId="37FFB44D" w14:textId="77777777" w:rsidR="00664F18" w:rsidRPr="00C534C1" w:rsidRDefault="00664F18" w:rsidP="00664F18">
      <w:pPr>
        <w:jc w:val="both"/>
        <w:rPr>
          <w:rFonts w:cs="Arial"/>
        </w:rPr>
      </w:pPr>
    </w:p>
    <w:p w14:paraId="1BB0C007" w14:textId="77777777" w:rsidR="00B3481A" w:rsidRPr="00B3481A" w:rsidRDefault="00B3481A" w:rsidP="00B3481A">
      <w:pPr>
        <w:spacing w:before="120" w:after="120" w:line="240" w:lineRule="auto"/>
        <w:jc w:val="both"/>
        <w:outlineLvl w:val="0"/>
        <w:rPr>
          <w:rFonts w:cs="Arial"/>
          <w:color w:val="auto"/>
        </w:rPr>
      </w:pPr>
      <w:r w:rsidRPr="00B3481A">
        <w:rPr>
          <w:rFonts w:cs="Arial"/>
          <w:color w:val="auto"/>
        </w:rPr>
        <w:t>Zahteve naročnika v zvezi s predmetom javnega naročila so razvidne iz tehničnih specifikacij, ki so del te dokumentacije v zvezi z oddajo javnega naročila.</w:t>
      </w:r>
    </w:p>
    <w:p w14:paraId="66C39B11" w14:textId="0D33492C" w:rsidR="00B3481A" w:rsidRPr="00B3481A" w:rsidRDefault="00B3481A" w:rsidP="00CE52B9">
      <w:pPr>
        <w:jc w:val="both"/>
      </w:pPr>
      <w:r w:rsidRPr="00B3481A">
        <w:t xml:space="preserve">Predmet javnega naročila je dobava maziv, olj in tekočin za vozila. Javno naročilo je razdeljeno na </w:t>
      </w:r>
      <w:r w:rsidR="006137D9" w:rsidRPr="00C534C1">
        <w:t>dva (2) sklopa</w:t>
      </w:r>
      <w:r w:rsidRPr="00B3481A">
        <w:t>:</w:t>
      </w:r>
    </w:p>
    <w:p w14:paraId="026749CF" w14:textId="0E84D721" w:rsidR="00B3481A" w:rsidRPr="00C534C1" w:rsidRDefault="006137D9" w:rsidP="00CE52B9">
      <w:pPr>
        <w:pStyle w:val="Odstavekseznama"/>
        <w:numPr>
          <w:ilvl w:val="0"/>
          <w:numId w:val="27"/>
        </w:numPr>
        <w:rPr>
          <w:rFonts w:ascii="Titillium Web" w:hAnsi="Titillium Web"/>
        </w:rPr>
      </w:pPr>
      <w:r w:rsidRPr="00C534C1">
        <w:rPr>
          <w:rFonts w:ascii="Titillium Web" w:hAnsi="Titillium Web"/>
        </w:rPr>
        <w:t>sklop št. 3: Ostala olja in maziva za vzdrževanje vozil,</w:t>
      </w:r>
    </w:p>
    <w:p w14:paraId="7CEBD20B" w14:textId="70FC27AD" w:rsidR="006137D9" w:rsidRPr="00C534C1" w:rsidRDefault="006137D9" w:rsidP="00CE52B9">
      <w:pPr>
        <w:pStyle w:val="Odstavekseznama"/>
        <w:numPr>
          <w:ilvl w:val="0"/>
          <w:numId w:val="27"/>
        </w:numPr>
        <w:rPr>
          <w:rFonts w:ascii="Titillium Web" w:hAnsi="Titillium Web"/>
        </w:rPr>
      </w:pPr>
      <w:r w:rsidRPr="00C534C1">
        <w:rPr>
          <w:rFonts w:ascii="Titillium Web" w:hAnsi="Titillium Web"/>
        </w:rPr>
        <w:t>sklop št. 4: Dodatki h gorivu.</w:t>
      </w:r>
    </w:p>
    <w:p w14:paraId="4F873296" w14:textId="77777777" w:rsidR="00B3481A" w:rsidRPr="00B3481A" w:rsidRDefault="00B3481A" w:rsidP="00293A0A">
      <w:pPr>
        <w:spacing w:before="120" w:after="120" w:line="300" w:lineRule="atLeast"/>
        <w:jc w:val="both"/>
        <w:rPr>
          <w:rFonts w:cs="Times New Roman"/>
          <w:color w:val="auto"/>
          <w:szCs w:val="20"/>
        </w:rPr>
      </w:pPr>
    </w:p>
    <w:p w14:paraId="10AC7AAA" w14:textId="60E7C655" w:rsidR="00B3481A" w:rsidRPr="00B3481A" w:rsidRDefault="00B3481A" w:rsidP="00B3481A">
      <w:pPr>
        <w:spacing w:before="120" w:after="120"/>
        <w:jc w:val="both"/>
      </w:pPr>
      <w:r w:rsidRPr="00B3481A">
        <w:t xml:space="preserve">Naročnik bo </w:t>
      </w:r>
      <w:r w:rsidR="00293A0A" w:rsidRPr="00C534C1">
        <w:t>z najugodnejšim ponudnikom (navedeno velja za posamezen sklop javnega naročila)</w:t>
      </w:r>
      <w:r w:rsidRPr="00B3481A">
        <w:t xml:space="preserve"> sklenil okvirni sporazum, za obdobje </w:t>
      </w:r>
      <w:r w:rsidR="00293A0A" w:rsidRPr="00C534C1">
        <w:t>od 8. 11. 2024 do 30. 11. 2025 (velja za naročnika Javno podjetje Marprom, d.o.o), od 16. 11. 2024 do 30. 11. 2025 (velja za naročnika Javno podjetje Nigrad, d.o.o.), od 22. 11. 2024 do 30. 11. 2025 (velja za naročnika Javno podjetje Snaga, d.o.o.).</w:t>
      </w:r>
    </w:p>
    <w:p w14:paraId="43EA91E4" w14:textId="77777777" w:rsidR="00B3481A" w:rsidRPr="00B3481A" w:rsidRDefault="00B3481A" w:rsidP="00B3481A">
      <w:pPr>
        <w:spacing w:before="120" w:after="120"/>
        <w:jc w:val="both"/>
      </w:pPr>
      <w:r w:rsidRPr="00B3481A">
        <w:t>V kolikor bo naročnik pred iztekom okvirnega sporazuma izčrpal razpoložljiva finančna sredstva bo predčasno prekinil okvirni sporazum in izvedel nov postopek javnega naročila za predmetno javno naročilo.</w:t>
      </w:r>
    </w:p>
    <w:p w14:paraId="40D69A43" w14:textId="7D1FAE9C" w:rsidR="00B3481A" w:rsidRPr="00B3481A" w:rsidRDefault="00B3481A" w:rsidP="00293A0A">
      <w:pPr>
        <w:spacing w:before="120" w:after="120"/>
        <w:jc w:val="both"/>
      </w:pPr>
      <w:r w:rsidRPr="00B3481A">
        <w:t xml:space="preserve">Naročnik je v </w:t>
      </w:r>
      <w:r w:rsidR="00293A0A" w:rsidRPr="00C534C1">
        <w:t>razpisni dokumentaciji</w:t>
      </w:r>
      <w:r w:rsidRPr="00B3481A">
        <w:t xml:space="preserve"> opredelil tisto blago, ki je zanj v tem trenutku objektivno ugotovljivo. Naročniku v času priprave </w:t>
      </w:r>
      <w:r w:rsidR="00293A0A" w:rsidRPr="00C534C1">
        <w:t>razpisne dokumentacije</w:t>
      </w:r>
      <w:r w:rsidRPr="00B3481A">
        <w:t xml:space="preserve"> niso znane vse potrebe, zato si pridržuje pravico, da bo poleg blaga, navedenega v </w:t>
      </w:r>
      <w:r w:rsidR="00293A0A" w:rsidRPr="00C534C1">
        <w:t>razpisni dokumentaciji</w:t>
      </w:r>
      <w:r w:rsidRPr="00B3481A">
        <w:t xml:space="preserve">, naročal tudi druge vrste sorodnega blaga, glede na svoje vsakokratne potrebe in sicer </w:t>
      </w:r>
      <w:r w:rsidR="00293A0A" w:rsidRPr="00C534C1">
        <w:t>s popustom na redni cenik, ki ga je ponudnik ponudil v svoji ponudbi</w:t>
      </w:r>
      <w:r w:rsidRPr="00B3481A">
        <w:t>.</w:t>
      </w:r>
    </w:p>
    <w:p w14:paraId="03E8CD91" w14:textId="0CEAD853" w:rsidR="00B3481A" w:rsidRPr="00B3481A" w:rsidRDefault="00B3481A" w:rsidP="00B3481A">
      <w:pPr>
        <w:jc w:val="both"/>
      </w:pPr>
      <w:r w:rsidRPr="00B3481A">
        <w:t xml:space="preserve">Naročnik bo odpiral konkurenco </w:t>
      </w:r>
      <w:r w:rsidR="00293A0A" w:rsidRPr="00C534C1">
        <w:t>na način, da bo ponudnika vsakih šest (6) mescev poz</w:t>
      </w:r>
      <w:r w:rsidRPr="00B3481A">
        <w:t>val k predložitvi novih predračunov za posamezne sklope javnega naročila.</w:t>
      </w:r>
    </w:p>
    <w:p w14:paraId="4D6F6ADE" w14:textId="77777777" w:rsidR="00B3481A" w:rsidRPr="00B3481A" w:rsidRDefault="00B3481A" w:rsidP="00B3481A">
      <w:pPr>
        <w:jc w:val="both"/>
        <w:rPr>
          <w:i/>
          <w:u w:val="single"/>
        </w:rPr>
      </w:pPr>
      <w:r w:rsidRPr="00B3481A">
        <w:rPr>
          <w:i/>
          <w:u w:val="single"/>
        </w:rPr>
        <w:t>Splošne zahteve glede dobavnih rokov:</w:t>
      </w:r>
    </w:p>
    <w:p w14:paraId="4663933A" w14:textId="77777777" w:rsidR="00B3481A" w:rsidRPr="00B3481A" w:rsidRDefault="00B3481A" w:rsidP="00B3481A">
      <w:pPr>
        <w:jc w:val="both"/>
        <w:rPr>
          <w:i/>
          <w:u w:val="single"/>
        </w:rPr>
      </w:pPr>
    </w:p>
    <w:tbl>
      <w:tblPr>
        <w:tblStyle w:val="Tabelamrea"/>
        <w:tblW w:w="0" w:type="auto"/>
        <w:tblInd w:w="0" w:type="dxa"/>
        <w:tblLook w:val="04A0" w:firstRow="1" w:lastRow="0" w:firstColumn="1" w:lastColumn="0" w:noHBand="0" w:noVBand="1"/>
      </w:tblPr>
      <w:tblGrid>
        <w:gridCol w:w="6091"/>
        <w:gridCol w:w="2971"/>
      </w:tblGrid>
      <w:tr w:rsidR="00B3481A" w:rsidRPr="00B3481A" w14:paraId="66C49226" w14:textId="77777777" w:rsidTr="00B3481A">
        <w:trPr>
          <w:cantSplit/>
          <w:trHeight w:val="496"/>
          <w:tblHeader/>
        </w:trPr>
        <w:tc>
          <w:tcPr>
            <w:tcW w:w="609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513E3F8" w14:textId="77777777" w:rsidR="00B3481A" w:rsidRPr="00B3481A" w:rsidRDefault="00B3481A" w:rsidP="00B3481A">
            <w:pPr>
              <w:jc w:val="center"/>
              <w:rPr>
                <w:rFonts w:ascii="Titillium Web" w:hAnsi="Titillium Web"/>
                <w:b/>
                <w:sz w:val="20"/>
                <w:szCs w:val="20"/>
              </w:rPr>
            </w:pPr>
            <w:r w:rsidRPr="00B3481A">
              <w:rPr>
                <w:rFonts w:ascii="Titillium Web" w:hAnsi="Titillium Web"/>
                <w:b/>
                <w:sz w:val="20"/>
                <w:szCs w:val="20"/>
              </w:rPr>
              <w:t>Številka in naziv sklopa</w:t>
            </w:r>
          </w:p>
        </w:tc>
        <w:tc>
          <w:tcPr>
            <w:tcW w:w="297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71DA160" w14:textId="77777777" w:rsidR="00B3481A" w:rsidRPr="00B3481A" w:rsidRDefault="00B3481A" w:rsidP="0016309D">
            <w:pPr>
              <w:jc w:val="center"/>
              <w:rPr>
                <w:rFonts w:ascii="Titillium Web" w:hAnsi="Titillium Web"/>
                <w:b/>
                <w:sz w:val="20"/>
                <w:szCs w:val="20"/>
              </w:rPr>
            </w:pPr>
            <w:r w:rsidRPr="00B3481A">
              <w:rPr>
                <w:rFonts w:ascii="Titillium Web" w:hAnsi="Titillium Web"/>
                <w:b/>
                <w:sz w:val="20"/>
                <w:szCs w:val="20"/>
              </w:rPr>
              <w:t>Dolžina dobavnega roka</w:t>
            </w:r>
          </w:p>
        </w:tc>
      </w:tr>
      <w:tr w:rsidR="00B3481A" w:rsidRPr="00B3481A" w14:paraId="3838FB7B" w14:textId="77777777" w:rsidTr="00B3481A">
        <w:tc>
          <w:tcPr>
            <w:tcW w:w="6091" w:type="dxa"/>
            <w:tcBorders>
              <w:top w:val="single" w:sz="4" w:space="0" w:color="auto"/>
              <w:left w:val="single" w:sz="4" w:space="0" w:color="auto"/>
              <w:bottom w:val="single" w:sz="4" w:space="0" w:color="auto"/>
              <w:right w:val="single" w:sz="4" w:space="0" w:color="auto"/>
            </w:tcBorders>
            <w:vAlign w:val="center"/>
            <w:hideMark/>
          </w:tcPr>
          <w:p w14:paraId="578E3B05" w14:textId="77777777" w:rsidR="00B3481A" w:rsidRPr="00B3481A" w:rsidRDefault="00B3481A" w:rsidP="00B3481A">
            <w:pPr>
              <w:rPr>
                <w:rFonts w:ascii="Titillium Web" w:hAnsi="Titillium Web"/>
                <w:bCs/>
                <w:sz w:val="20"/>
                <w:szCs w:val="20"/>
              </w:rPr>
            </w:pPr>
            <w:r w:rsidRPr="00B3481A">
              <w:rPr>
                <w:rFonts w:ascii="Titillium Web" w:hAnsi="Titillium Web"/>
                <w:bCs/>
                <w:sz w:val="20"/>
                <w:szCs w:val="20"/>
              </w:rPr>
              <w:t>Sklop št. 3: Ostala olja in maziva za vzdrževanje vozil</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67B0344" w14:textId="77777777" w:rsidR="00B3481A" w:rsidRPr="00B3481A" w:rsidRDefault="00B3481A" w:rsidP="0016309D">
            <w:pPr>
              <w:jc w:val="center"/>
              <w:rPr>
                <w:rFonts w:ascii="Titillium Web" w:hAnsi="Titillium Web"/>
                <w:bCs/>
                <w:sz w:val="20"/>
                <w:szCs w:val="20"/>
              </w:rPr>
            </w:pPr>
            <w:r w:rsidRPr="00B3481A">
              <w:rPr>
                <w:rFonts w:ascii="Titillium Web" w:hAnsi="Titillium Web"/>
                <w:bCs/>
                <w:sz w:val="20"/>
                <w:szCs w:val="20"/>
              </w:rPr>
              <w:t>3 dni</w:t>
            </w:r>
          </w:p>
        </w:tc>
      </w:tr>
      <w:tr w:rsidR="00B3481A" w:rsidRPr="00B3481A" w14:paraId="2FA15463" w14:textId="77777777" w:rsidTr="00B3481A">
        <w:tc>
          <w:tcPr>
            <w:tcW w:w="6091" w:type="dxa"/>
            <w:tcBorders>
              <w:top w:val="single" w:sz="4" w:space="0" w:color="auto"/>
              <w:left w:val="single" w:sz="4" w:space="0" w:color="auto"/>
              <w:bottom w:val="single" w:sz="4" w:space="0" w:color="auto"/>
              <w:right w:val="single" w:sz="4" w:space="0" w:color="auto"/>
            </w:tcBorders>
            <w:vAlign w:val="center"/>
            <w:hideMark/>
          </w:tcPr>
          <w:p w14:paraId="7D1464DD" w14:textId="77777777" w:rsidR="00B3481A" w:rsidRPr="00B3481A" w:rsidRDefault="00B3481A" w:rsidP="00B3481A">
            <w:pPr>
              <w:rPr>
                <w:rFonts w:ascii="Titillium Web" w:hAnsi="Titillium Web"/>
                <w:bCs/>
                <w:sz w:val="20"/>
                <w:szCs w:val="20"/>
              </w:rPr>
            </w:pPr>
            <w:r w:rsidRPr="00B3481A">
              <w:rPr>
                <w:rFonts w:ascii="Titillium Web" w:hAnsi="Titillium Web"/>
                <w:bCs/>
                <w:sz w:val="20"/>
                <w:szCs w:val="20"/>
              </w:rPr>
              <w:t>Sklop št. 4: Dodatki h gorivu</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26E618F" w14:textId="77777777" w:rsidR="00B3481A" w:rsidRPr="00B3481A" w:rsidRDefault="00B3481A" w:rsidP="0016309D">
            <w:pPr>
              <w:jc w:val="center"/>
              <w:rPr>
                <w:rFonts w:ascii="Titillium Web" w:hAnsi="Titillium Web"/>
                <w:bCs/>
                <w:sz w:val="20"/>
                <w:szCs w:val="20"/>
              </w:rPr>
            </w:pPr>
            <w:r w:rsidRPr="00B3481A">
              <w:rPr>
                <w:rFonts w:ascii="Titillium Web" w:hAnsi="Titillium Web"/>
                <w:bCs/>
                <w:sz w:val="20"/>
                <w:szCs w:val="20"/>
              </w:rPr>
              <w:t>3 dni</w:t>
            </w:r>
          </w:p>
        </w:tc>
      </w:tr>
    </w:tbl>
    <w:p w14:paraId="5B2F1E99" w14:textId="77777777" w:rsidR="00B3481A" w:rsidRPr="00B3481A" w:rsidRDefault="00B3481A" w:rsidP="00B3481A">
      <w:pPr>
        <w:tabs>
          <w:tab w:val="left" w:pos="708"/>
        </w:tabs>
        <w:spacing w:line="240" w:lineRule="auto"/>
        <w:jc w:val="both"/>
        <w:rPr>
          <w:rFonts w:cs="Times New Roman"/>
          <w:b/>
          <w:color w:val="auto"/>
          <w:sz w:val="20"/>
          <w:szCs w:val="20"/>
          <w:highlight w:val="yellow"/>
        </w:rPr>
      </w:pPr>
    </w:p>
    <w:p w14:paraId="39B5BC1C" w14:textId="7F4FEB12" w:rsidR="00B3481A" w:rsidRPr="00B3481A" w:rsidRDefault="00B3481A" w:rsidP="00B3481A">
      <w:pPr>
        <w:jc w:val="both"/>
        <w:rPr>
          <w:rFonts w:cs="Arial"/>
          <w:color w:val="auto"/>
        </w:rPr>
      </w:pPr>
      <w:bookmarkStart w:id="1" w:name="_Hlk497906131"/>
      <w:r w:rsidRPr="00B3481A">
        <w:rPr>
          <w:rFonts w:cs="Arial"/>
          <w:color w:val="auto"/>
        </w:rPr>
        <w:t>Izbrani ponudnik bo na podlagi sklenjenega okvirnega sporazuma za naročnika izvajal</w:t>
      </w:r>
      <w:bookmarkEnd w:id="1"/>
      <w:r w:rsidRPr="00B3481A">
        <w:rPr>
          <w:rFonts w:cs="Arial"/>
          <w:color w:val="auto"/>
        </w:rPr>
        <w:t xml:space="preserve"> sukcesivno dobavo maziv</w:t>
      </w:r>
      <w:r w:rsidR="0016309D" w:rsidRPr="00C534C1">
        <w:rPr>
          <w:rFonts w:cs="Arial"/>
          <w:color w:val="auto"/>
        </w:rPr>
        <w:t xml:space="preserve">, </w:t>
      </w:r>
      <w:r w:rsidRPr="00B3481A">
        <w:rPr>
          <w:rFonts w:cs="Arial"/>
          <w:color w:val="auto"/>
        </w:rPr>
        <w:t>olj</w:t>
      </w:r>
      <w:r w:rsidR="0016309D" w:rsidRPr="00C534C1">
        <w:rPr>
          <w:rFonts w:cs="Arial"/>
          <w:color w:val="auto"/>
        </w:rPr>
        <w:t xml:space="preserve"> in dodatkov h gorivu</w:t>
      </w:r>
      <w:r w:rsidRPr="00B3481A">
        <w:rPr>
          <w:rFonts w:cs="Arial"/>
          <w:color w:val="auto"/>
        </w:rPr>
        <w:t>. Dobava bo potekala sukcesivno za vse vrste blaga na podlagi sprotnih naročil (pisno, elektronska pošta).</w:t>
      </w:r>
    </w:p>
    <w:p w14:paraId="0BFE4090" w14:textId="77777777" w:rsidR="00B3481A" w:rsidRPr="00B3481A" w:rsidRDefault="00B3481A" w:rsidP="00B3481A">
      <w:pPr>
        <w:jc w:val="both"/>
        <w:rPr>
          <w:rFonts w:cs="Arial"/>
          <w:color w:val="auto"/>
        </w:rPr>
      </w:pPr>
    </w:p>
    <w:p w14:paraId="33FF853E" w14:textId="77777777" w:rsidR="00B3481A" w:rsidRPr="00B3481A" w:rsidRDefault="00B3481A" w:rsidP="00B3481A">
      <w:pPr>
        <w:jc w:val="both"/>
        <w:rPr>
          <w:rFonts w:cs="Arial"/>
          <w:color w:val="auto"/>
        </w:rPr>
      </w:pPr>
      <w:r w:rsidRPr="00B3481A">
        <w:rPr>
          <w:rFonts w:cs="Arial"/>
          <w:color w:val="auto"/>
        </w:rPr>
        <w:t>Izbrani ponudnik okvirnega sporazuma bo obvezen dobavljati na lokacijo naročnika  (fco. skladišče naročnika – sortirano po organizacijskih enotah in razloženo).</w:t>
      </w:r>
    </w:p>
    <w:p w14:paraId="6CA76673" w14:textId="77777777" w:rsidR="00B3481A" w:rsidRPr="00B3481A" w:rsidRDefault="00B3481A" w:rsidP="00B3481A">
      <w:pPr>
        <w:jc w:val="both"/>
        <w:rPr>
          <w:rFonts w:cs="Arial"/>
          <w:color w:val="auto"/>
        </w:rPr>
      </w:pPr>
    </w:p>
    <w:p w14:paraId="6D123C31" w14:textId="78FB2851" w:rsidR="00B3481A" w:rsidRPr="00B3481A" w:rsidRDefault="00B3481A" w:rsidP="00B3481A">
      <w:pPr>
        <w:jc w:val="both"/>
        <w:rPr>
          <w:rFonts w:cs="Arial"/>
          <w:bCs/>
          <w:color w:val="auto"/>
        </w:rPr>
      </w:pPr>
      <w:r w:rsidRPr="00B3481A">
        <w:rPr>
          <w:rFonts w:cs="Arial"/>
          <w:bCs/>
          <w:color w:val="auto"/>
        </w:rPr>
        <w:t xml:space="preserve">Ponudnik mora pri pripravi ponudbe v celoti upoštevati tehnične specifikacije naročnika, določene s to </w:t>
      </w:r>
      <w:r w:rsidR="001E4285" w:rsidRPr="00C534C1">
        <w:rPr>
          <w:rFonts w:cs="Arial"/>
          <w:bCs/>
          <w:color w:val="auto"/>
        </w:rPr>
        <w:t xml:space="preserve">razpisno </w:t>
      </w:r>
      <w:r w:rsidRPr="00B3481A">
        <w:rPr>
          <w:rFonts w:cs="Arial"/>
          <w:bCs/>
          <w:color w:val="auto"/>
        </w:rPr>
        <w:t xml:space="preserve">dokumentacijo. </w:t>
      </w:r>
    </w:p>
    <w:p w14:paraId="6F9C0BB9" w14:textId="77777777" w:rsidR="00B3481A" w:rsidRPr="00B3481A" w:rsidRDefault="00B3481A" w:rsidP="00B3481A">
      <w:pPr>
        <w:jc w:val="both"/>
        <w:rPr>
          <w:rFonts w:cs="Arial"/>
          <w:color w:val="auto"/>
        </w:rPr>
      </w:pPr>
    </w:p>
    <w:p w14:paraId="507AB603" w14:textId="0F818ACD" w:rsidR="00B3481A" w:rsidRPr="00B3481A" w:rsidRDefault="00B3481A" w:rsidP="00B3481A">
      <w:pPr>
        <w:jc w:val="both"/>
        <w:rPr>
          <w:rFonts w:cs="Arial"/>
          <w:color w:val="auto"/>
        </w:rPr>
      </w:pPr>
      <w:r w:rsidRPr="00B3481A">
        <w:rPr>
          <w:rFonts w:cs="Arial"/>
          <w:color w:val="auto"/>
        </w:rPr>
        <w:t>Naročnik ne prevzema nikakršne odgovornosti do izbranega ponudnika oz. dobavitelja za nedoseganje ali preseganje ocenjenih količin za dobavo</w:t>
      </w:r>
      <w:r w:rsidR="001E4285" w:rsidRPr="00C534C1">
        <w:rPr>
          <w:rFonts w:cs="Arial"/>
          <w:color w:val="auto"/>
        </w:rPr>
        <w:t xml:space="preserve"> blaga</w:t>
      </w:r>
      <w:r w:rsidRPr="00B3481A">
        <w:rPr>
          <w:rFonts w:cs="Arial"/>
          <w:color w:val="auto"/>
        </w:rPr>
        <w:t xml:space="preserve">. </w:t>
      </w:r>
    </w:p>
    <w:p w14:paraId="0EA56A08" w14:textId="77777777" w:rsidR="00B3481A" w:rsidRPr="00B3481A" w:rsidRDefault="00B3481A" w:rsidP="00B3481A">
      <w:pPr>
        <w:jc w:val="both"/>
        <w:rPr>
          <w:rFonts w:cs="Arial"/>
          <w:color w:val="auto"/>
        </w:rPr>
      </w:pPr>
    </w:p>
    <w:p w14:paraId="7AE17FAE" w14:textId="5C312619" w:rsidR="00B3481A" w:rsidRPr="00B3481A" w:rsidRDefault="00B3481A" w:rsidP="00B3481A">
      <w:pPr>
        <w:jc w:val="both"/>
        <w:rPr>
          <w:rFonts w:cs="Arial"/>
          <w:bCs/>
          <w:color w:val="auto"/>
        </w:rPr>
      </w:pPr>
      <w:r w:rsidRPr="00B3481A">
        <w:rPr>
          <w:rFonts w:cs="Arial"/>
          <w:bCs/>
          <w:color w:val="auto"/>
        </w:rPr>
        <w:t xml:space="preserve">V kolikor predmet ponudbe ne bo izpolnjeval vseh opisov, zahtev, navedb in kvalitete, navedenih v tehničnih specifikacijah in </w:t>
      </w:r>
      <w:r w:rsidR="001E4285" w:rsidRPr="00C534C1">
        <w:rPr>
          <w:rFonts w:cs="Arial"/>
          <w:bCs/>
          <w:color w:val="auto"/>
        </w:rPr>
        <w:t>v razpisni dokumentaciji</w:t>
      </w:r>
      <w:r w:rsidRPr="00B3481A">
        <w:rPr>
          <w:rFonts w:cs="Arial"/>
          <w:bCs/>
          <w:color w:val="auto"/>
        </w:rPr>
        <w:t>, bo naročnik tako ponudbo izločil iz nadaljnjega ocenjevanja.</w:t>
      </w:r>
    </w:p>
    <w:p w14:paraId="789F2471" w14:textId="77777777" w:rsidR="00B3481A" w:rsidRPr="00B3481A" w:rsidRDefault="00B3481A" w:rsidP="00B3481A">
      <w:pPr>
        <w:jc w:val="both"/>
        <w:rPr>
          <w:rFonts w:cs="Arial"/>
          <w:color w:val="auto"/>
        </w:rPr>
      </w:pPr>
    </w:p>
    <w:p w14:paraId="0C46025C" w14:textId="6E71A620" w:rsidR="00B3481A" w:rsidRPr="00C534C1" w:rsidRDefault="00B3481A" w:rsidP="00B3481A">
      <w:pPr>
        <w:jc w:val="both"/>
        <w:rPr>
          <w:rFonts w:cs="Arial"/>
          <w:color w:val="auto"/>
        </w:rPr>
      </w:pPr>
      <w:r w:rsidRPr="00B3481A">
        <w:rPr>
          <w:rFonts w:cs="Arial"/>
          <w:color w:val="auto"/>
        </w:rPr>
        <w:t>Ponudnik mora ponuditi blago, ki ustrezajo minimalni primerljivi kvaliteti in/ali standardu oz. drugim osnovnim zahtevam za posamezno vrsto blaga (artikla)</w:t>
      </w:r>
      <w:r w:rsidR="001E4285" w:rsidRPr="00C534C1">
        <w:rPr>
          <w:rFonts w:cs="Arial"/>
          <w:color w:val="auto"/>
        </w:rPr>
        <w:t>,</w:t>
      </w:r>
      <w:r w:rsidRPr="00B3481A">
        <w:rPr>
          <w:rFonts w:cs="Arial"/>
          <w:color w:val="auto"/>
        </w:rPr>
        <w:t xml:space="preserve"> navedenih v obrazcu  predračun.</w:t>
      </w:r>
    </w:p>
    <w:p w14:paraId="0B8F02C9" w14:textId="77777777" w:rsidR="001E4285" w:rsidRPr="00B3481A" w:rsidRDefault="001E4285" w:rsidP="00B3481A">
      <w:pPr>
        <w:jc w:val="both"/>
        <w:rPr>
          <w:rFonts w:cs="Arial"/>
          <w:color w:val="auto"/>
        </w:rPr>
      </w:pPr>
    </w:p>
    <w:p w14:paraId="30690118" w14:textId="086A97AA" w:rsidR="00B3481A" w:rsidRPr="00B3481A" w:rsidRDefault="00B3481A" w:rsidP="00B3481A">
      <w:pPr>
        <w:jc w:val="both"/>
        <w:rPr>
          <w:rFonts w:cs="Arial"/>
          <w:color w:val="auto"/>
        </w:rPr>
      </w:pPr>
      <w:r w:rsidRPr="00B3481A">
        <w:rPr>
          <w:color w:val="333333"/>
          <w:shd w:val="clear" w:color="auto" w:fill="FFFFFF"/>
        </w:rPr>
        <w:t>V predračunu so navedene minimalne tehnične zahteve, kar pomeni, da lahko ponudnik ponudi tudi blago, ki presega minimalne tehnične zahteve.</w:t>
      </w:r>
    </w:p>
    <w:p w14:paraId="475BBB7A" w14:textId="77777777" w:rsidR="00B3481A" w:rsidRPr="00B3481A" w:rsidRDefault="00B3481A" w:rsidP="00B3481A">
      <w:pPr>
        <w:jc w:val="both"/>
        <w:rPr>
          <w:rFonts w:cs="Arial"/>
          <w:color w:val="auto"/>
        </w:rPr>
      </w:pPr>
    </w:p>
    <w:p w14:paraId="25341548" w14:textId="77777777" w:rsidR="00B3481A" w:rsidRPr="00B3481A" w:rsidRDefault="00B3481A" w:rsidP="00B3481A">
      <w:pPr>
        <w:jc w:val="both"/>
        <w:rPr>
          <w:rFonts w:cs="Arial"/>
          <w:color w:val="auto"/>
        </w:rPr>
      </w:pPr>
      <w:r w:rsidRPr="00B3481A">
        <w:rPr>
          <w:rFonts w:cs="Arial"/>
          <w:color w:val="auto"/>
        </w:rPr>
        <w:t xml:space="preserve">V predračunu morajo biti obvezno izpolnjene vse postavke. Če ponudnik, katere od postavk ne bo izpolnil oziroma ne bo vpisal cene, bo njegova ponudba izključena iz nadaljnjega ocenjevanja in pregledovanja ponudb. </w:t>
      </w:r>
    </w:p>
    <w:p w14:paraId="5A213C74" w14:textId="77777777" w:rsidR="00B3481A" w:rsidRPr="00B3481A" w:rsidRDefault="00B3481A" w:rsidP="00B3481A">
      <w:pPr>
        <w:jc w:val="both"/>
        <w:rPr>
          <w:rFonts w:cs="Arial"/>
          <w:color w:val="auto"/>
        </w:rPr>
      </w:pPr>
    </w:p>
    <w:p w14:paraId="48190B0D" w14:textId="77777777" w:rsidR="00B3481A" w:rsidRPr="00B3481A" w:rsidRDefault="00B3481A" w:rsidP="00B3481A">
      <w:pPr>
        <w:jc w:val="both"/>
        <w:rPr>
          <w:rFonts w:cs="Arial"/>
          <w:color w:val="auto"/>
        </w:rPr>
      </w:pPr>
      <w:r w:rsidRPr="00B3481A">
        <w:rPr>
          <w:rFonts w:cs="Arial"/>
          <w:color w:val="auto"/>
        </w:rPr>
        <w:t>Ponudnik mora v predračunu navesti, v kakšni embalažni enoti se nahajajo ponujeni artikli.</w:t>
      </w:r>
    </w:p>
    <w:p w14:paraId="03C9D48F" w14:textId="77777777" w:rsidR="00B3481A" w:rsidRPr="00B3481A" w:rsidRDefault="00B3481A" w:rsidP="00B3481A">
      <w:pPr>
        <w:jc w:val="both"/>
        <w:rPr>
          <w:rFonts w:cs="Arial"/>
          <w:color w:val="auto"/>
        </w:rPr>
      </w:pPr>
    </w:p>
    <w:p w14:paraId="70EC1576" w14:textId="77777777" w:rsidR="00B3481A" w:rsidRPr="00B3481A" w:rsidRDefault="00B3481A" w:rsidP="00B3481A">
      <w:pPr>
        <w:jc w:val="both"/>
        <w:rPr>
          <w:rFonts w:cs="Arial"/>
          <w:color w:val="auto"/>
        </w:rPr>
      </w:pPr>
      <w:r w:rsidRPr="00B3481A">
        <w:rPr>
          <w:rFonts w:cs="Arial"/>
          <w:color w:val="auto"/>
        </w:rPr>
        <w:t xml:space="preserve">Ponudnik mora na naročnikov poziv poskrbeti za odvoz in uničenje oziroma reciklažo odpadnih maziv in olj v skladu z Uredbo o odpadkih (Ur. l. RS št. </w:t>
      </w:r>
      <w:r w:rsidRPr="00B3481A">
        <w:rPr>
          <w:rFonts w:cs="Arial"/>
          <w:bCs/>
          <w:color w:val="auto"/>
        </w:rPr>
        <w:t>37/15 s spremembami</w:t>
      </w:r>
      <w:r w:rsidRPr="00B3481A">
        <w:rPr>
          <w:rFonts w:cs="Arial"/>
          <w:color w:val="auto"/>
        </w:rPr>
        <w:t>) ter naročniku za vsak odvoz izstaviti evidenčni list. Odvoz se izvrši v dogovoru z naročnikom.</w:t>
      </w:r>
    </w:p>
    <w:p w14:paraId="2C0053D1" w14:textId="77777777" w:rsidR="00B3481A" w:rsidRPr="00B3481A" w:rsidRDefault="00B3481A" w:rsidP="00B3481A">
      <w:pPr>
        <w:jc w:val="both"/>
        <w:rPr>
          <w:rFonts w:cs="Arial"/>
          <w:color w:val="auto"/>
          <w:sz w:val="20"/>
          <w:szCs w:val="24"/>
        </w:rPr>
      </w:pPr>
    </w:p>
    <w:p w14:paraId="29AD5AD1" w14:textId="0DBC2D1A" w:rsidR="009B084E" w:rsidRPr="009B084E" w:rsidRDefault="009B084E" w:rsidP="00B3481A">
      <w:pPr>
        <w:spacing w:after="59" w:line="240" w:lineRule="auto"/>
        <w:ind w:left="29" w:hanging="10"/>
        <w:rPr>
          <w:rFonts w:cs="Times New Roman"/>
          <w:u w:val="single"/>
        </w:rPr>
      </w:pPr>
      <w:r w:rsidRPr="009B084E">
        <w:rPr>
          <w:rFonts w:cs="Times New Roman"/>
          <w:u w:val="single"/>
        </w:rPr>
        <w:t>Posebne zahteve za sklop št. 4 – dobava AdBlue za naročnika Javno podjetje Marprom d.o.o.:</w:t>
      </w:r>
    </w:p>
    <w:p w14:paraId="2E136FAD" w14:textId="744458DE" w:rsidR="009B084E" w:rsidRDefault="009B084E" w:rsidP="00B3481A">
      <w:pPr>
        <w:spacing w:after="59" w:line="240" w:lineRule="auto"/>
        <w:ind w:left="29" w:hanging="10"/>
        <w:rPr>
          <w:rFonts w:cs="Times New Roman"/>
        </w:rPr>
      </w:pPr>
      <w:r>
        <w:rPr>
          <w:rFonts w:cs="Times New Roman"/>
        </w:rPr>
        <w:t>Lokacija dobav: Servisne delavnice Marprom, Ob Dravi 6, 2000 Maribor</w:t>
      </w:r>
    </w:p>
    <w:p w14:paraId="3D4E249E" w14:textId="77777777" w:rsidR="009B084E" w:rsidRDefault="009B084E" w:rsidP="00B3481A">
      <w:pPr>
        <w:spacing w:after="59" w:line="240" w:lineRule="auto"/>
        <w:ind w:left="29" w:hanging="10"/>
        <w:rPr>
          <w:rFonts w:cs="Times New Roman"/>
        </w:rPr>
      </w:pPr>
    </w:p>
    <w:p w14:paraId="133EFA3B" w14:textId="38155C6D" w:rsidR="009B084E" w:rsidRPr="009B084E" w:rsidRDefault="009B084E" w:rsidP="00B3481A">
      <w:pPr>
        <w:spacing w:after="59" w:line="240" w:lineRule="auto"/>
        <w:ind w:left="29" w:hanging="10"/>
        <w:rPr>
          <w:rFonts w:cs="Times New Roman"/>
          <w:u w:val="single"/>
        </w:rPr>
      </w:pPr>
      <w:r w:rsidRPr="009B084E">
        <w:rPr>
          <w:rFonts w:cs="Times New Roman"/>
          <w:u w:val="single"/>
        </w:rPr>
        <w:t>Zahteve glede opreme:</w:t>
      </w:r>
    </w:p>
    <w:p w14:paraId="7AA79C8A" w14:textId="7BDDB857" w:rsidR="009C36E2" w:rsidRDefault="009C36E2" w:rsidP="009C36E2">
      <w:pPr>
        <w:pStyle w:val="Odstavekseznama"/>
        <w:numPr>
          <w:ilvl w:val="0"/>
          <w:numId w:val="44"/>
        </w:numPr>
        <w:spacing w:after="59" w:line="240" w:lineRule="auto"/>
        <w:rPr>
          <w:rFonts w:ascii="Titillium Web" w:hAnsi="Titillium Web"/>
        </w:rPr>
      </w:pPr>
      <w:r w:rsidRPr="009C36E2">
        <w:rPr>
          <w:rFonts w:ascii="Titillium Web" w:hAnsi="Titillium Web"/>
        </w:rPr>
        <w:t>volumen cisterne: vsaj 4.000 litrov</w:t>
      </w:r>
      <w:r>
        <w:rPr>
          <w:rFonts w:ascii="Titillium Web" w:hAnsi="Titillium Web"/>
        </w:rPr>
        <w:t xml:space="preserve">, črpalka za polnjenje vozil z </w:t>
      </w:r>
      <w:r w:rsidRPr="009C36E2">
        <w:rPr>
          <w:rFonts w:ascii="Titillium Web" w:hAnsi="Titillium Web"/>
        </w:rPr>
        <w:t>AdBlue</w:t>
      </w:r>
      <w:r>
        <w:rPr>
          <w:rFonts w:ascii="Titillium Web" w:hAnsi="Titillium Web"/>
        </w:rPr>
        <w:t xml:space="preserve"> (servisiranje opreme zagotavlja ponudnik)</w:t>
      </w:r>
      <w:r w:rsidRPr="009C36E2">
        <w:rPr>
          <w:rFonts w:ascii="Titillium Web" w:hAnsi="Titillium Web"/>
        </w:rPr>
        <w:t>,</w:t>
      </w:r>
    </w:p>
    <w:p w14:paraId="4A6DFC0C" w14:textId="51B3AFF4" w:rsidR="009C36E2" w:rsidRPr="009C36E2" w:rsidRDefault="009C36E2" w:rsidP="009C36E2">
      <w:pPr>
        <w:pStyle w:val="Odstavekseznama"/>
        <w:numPr>
          <w:ilvl w:val="0"/>
          <w:numId w:val="44"/>
        </w:numPr>
        <w:spacing w:after="59" w:line="240" w:lineRule="auto"/>
        <w:rPr>
          <w:rFonts w:ascii="Titillium Web" w:hAnsi="Titillium Web"/>
        </w:rPr>
      </w:pPr>
      <w:r>
        <w:rPr>
          <w:rFonts w:ascii="Titillium Web" w:hAnsi="Titillium Web"/>
        </w:rPr>
        <w:t>sistem omogoča spremljanje porabe naročniku in ponudniku, ponudnik zagotavlja polnjenje brez predhodnega naročila s strani naročnika.</w:t>
      </w:r>
    </w:p>
    <w:p w14:paraId="6EBE17D8" w14:textId="77777777" w:rsidR="009B084E" w:rsidRDefault="009B084E" w:rsidP="00B3481A">
      <w:pPr>
        <w:spacing w:after="59" w:line="240" w:lineRule="auto"/>
        <w:ind w:left="29" w:hanging="10"/>
        <w:rPr>
          <w:rFonts w:cs="Times New Roman"/>
        </w:rPr>
      </w:pPr>
    </w:p>
    <w:p w14:paraId="239C4DD2" w14:textId="602E63F8" w:rsidR="00B3481A" w:rsidRPr="00B3481A" w:rsidRDefault="00B3481A" w:rsidP="00B3481A">
      <w:pPr>
        <w:spacing w:after="59" w:line="240" w:lineRule="auto"/>
        <w:ind w:left="29" w:hanging="10"/>
        <w:rPr>
          <w:rFonts w:cs="Times New Roman"/>
          <w:u w:val="single"/>
        </w:rPr>
      </w:pPr>
      <w:r w:rsidRPr="00B3481A">
        <w:rPr>
          <w:rFonts w:cs="Times New Roman"/>
          <w:u w:val="single"/>
        </w:rPr>
        <w:t>Lokacije</w:t>
      </w:r>
      <w:r w:rsidR="001E4285" w:rsidRPr="009B084E">
        <w:rPr>
          <w:rFonts w:cs="Times New Roman"/>
          <w:u w:val="single"/>
        </w:rPr>
        <w:t xml:space="preserve"> dobav</w:t>
      </w:r>
      <w:r w:rsidRPr="00B3481A">
        <w:rPr>
          <w:rFonts w:cs="Times New Roman"/>
          <w:u w:val="single"/>
        </w:rPr>
        <w:t xml:space="preserve"> </w:t>
      </w:r>
    </w:p>
    <w:p w14:paraId="3E624369" w14:textId="77777777" w:rsidR="00B3481A" w:rsidRPr="00B3481A" w:rsidRDefault="00B3481A" w:rsidP="00B3481A">
      <w:pPr>
        <w:jc w:val="both"/>
        <w:rPr>
          <w:rFonts w:cs="Arial"/>
          <w:color w:val="auto"/>
          <w:sz w:val="20"/>
          <w:szCs w:val="24"/>
        </w:rPr>
      </w:pPr>
    </w:p>
    <w:p w14:paraId="5AC0EFFB" w14:textId="77777777" w:rsidR="00B3481A" w:rsidRPr="00B3481A" w:rsidRDefault="00B3481A" w:rsidP="00B3481A">
      <w:pPr>
        <w:jc w:val="both"/>
        <w:rPr>
          <w:rFonts w:cs="Arial"/>
          <w:color w:val="auto"/>
        </w:rPr>
      </w:pPr>
      <w:r w:rsidRPr="00B3481A">
        <w:rPr>
          <w:rFonts w:cs="Arial"/>
          <w:color w:val="auto"/>
        </w:rPr>
        <w:t>Ponudnik mora zagotavljati dobavo predmeta javnega naročila na naslov naročnika:</w:t>
      </w:r>
    </w:p>
    <w:p w14:paraId="36C34C0C" w14:textId="77777777" w:rsidR="00B3481A" w:rsidRPr="00B3481A" w:rsidRDefault="00B3481A" w:rsidP="00B3481A">
      <w:pPr>
        <w:jc w:val="both"/>
        <w:rPr>
          <w:rFonts w:cs="Arial"/>
          <w:color w:val="auto"/>
          <w:sz w:val="20"/>
          <w:szCs w:val="24"/>
          <w:highlight w:val="green"/>
        </w:rPr>
      </w:pPr>
    </w:p>
    <w:tbl>
      <w:tblPr>
        <w:tblStyle w:val="TableGrid1"/>
        <w:tblW w:w="9060" w:type="dxa"/>
        <w:tblInd w:w="34" w:type="dxa"/>
        <w:tblCellMar>
          <w:top w:w="4" w:type="dxa"/>
          <w:right w:w="115" w:type="dxa"/>
        </w:tblCellMar>
        <w:tblLook w:val="04A0" w:firstRow="1" w:lastRow="0" w:firstColumn="1" w:lastColumn="0" w:noHBand="0" w:noVBand="1"/>
      </w:tblPr>
      <w:tblGrid>
        <w:gridCol w:w="2943"/>
        <w:gridCol w:w="6117"/>
      </w:tblGrid>
      <w:tr w:rsidR="00B3481A" w:rsidRPr="00B3481A" w14:paraId="1DD0D332" w14:textId="77777777" w:rsidTr="00DD0153">
        <w:trPr>
          <w:trHeight w:val="490"/>
        </w:trPr>
        <w:tc>
          <w:tcPr>
            <w:tcW w:w="2943" w:type="dxa"/>
            <w:tcBorders>
              <w:top w:val="single" w:sz="4" w:space="0" w:color="000000"/>
              <w:left w:val="nil"/>
              <w:bottom w:val="single" w:sz="4" w:space="0" w:color="000000"/>
              <w:right w:val="nil"/>
            </w:tcBorders>
            <w:shd w:val="clear" w:color="auto" w:fill="DAE9F7" w:themeFill="text2" w:themeFillTint="1A"/>
            <w:hideMark/>
          </w:tcPr>
          <w:p w14:paraId="7D49365B" w14:textId="77777777" w:rsidR="00B3481A" w:rsidRPr="00B3481A" w:rsidRDefault="00B3481A" w:rsidP="00DD0153">
            <w:pPr>
              <w:spacing w:before="60" w:after="60" w:line="240" w:lineRule="auto"/>
              <w:ind w:left="108"/>
              <w:rPr>
                <w:rFonts w:ascii="Titillium Web" w:hAnsi="Titillium Web"/>
              </w:rPr>
            </w:pPr>
            <w:r w:rsidRPr="00B3481A">
              <w:rPr>
                <w:rFonts w:ascii="Titillium Web" w:hAnsi="Titillium Web"/>
              </w:rPr>
              <w:t xml:space="preserve">Naziv naročnika </w:t>
            </w:r>
          </w:p>
        </w:tc>
        <w:tc>
          <w:tcPr>
            <w:tcW w:w="6117" w:type="dxa"/>
            <w:tcBorders>
              <w:top w:val="single" w:sz="4" w:space="0" w:color="000000"/>
              <w:left w:val="nil"/>
              <w:bottom w:val="single" w:sz="4" w:space="0" w:color="000000"/>
              <w:right w:val="nil"/>
            </w:tcBorders>
            <w:shd w:val="clear" w:color="auto" w:fill="DAE9F7" w:themeFill="text2" w:themeFillTint="1A"/>
            <w:hideMark/>
          </w:tcPr>
          <w:p w14:paraId="7CB744A1" w14:textId="77777777" w:rsidR="00B3481A" w:rsidRPr="00B3481A" w:rsidRDefault="00B3481A" w:rsidP="00DD0153">
            <w:pPr>
              <w:spacing w:before="60" w:after="60" w:line="240" w:lineRule="auto"/>
              <w:rPr>
                <w:rFonts w:ascii="Titillium Web" w:hAnsi="Titillium Web"/>
              </w:rPr>
            </w:pPr>
            <w:r w:rsidRPr="00B3481A">
              <w:rPr>
                <w:rFonts w:ascii="Titillium Web" w:hAnsi="Titillium Web"/>
              </w:rPr>
              <w:t>Javno podjetje za mestni potniški promet Marprom, d.o.o.</w:t>
            </w:r>
          </w:p>
        </w:tc>
      </w:tr>
      <w:tr w:rsidR="00B3481A" w:rsidRPr="00B3481A" w14:paraId="579ED10B" w14:textId="77777777" w:rsidTr="00B3481A">
        <w:trPr>
          <w:trHeight w:val="491"/>
        </w:trPr>
        <w:tc>
          <w:tcPr>
            <w:tcW w:w="2943" w:type="dxa"/>
            <w:tcBorders>
              <w:top w:val="single" w:sz="4" w:space="0" w:color="000000"/>
              <w:left w:val="nil"/>
              <w:bottom w:val="single" w:sz="4" w:space="0" w:color="000000"/>
              <w:right w:val="nil"/>
            </w:tcBorders>
            <w:hideMark/>
          </w:tcPr>
          <w:p w14:paraId="6F42DEA2" w14:textId="77777777" w:rsidR="00B3481A" w:rsidRPr="00B3481A" w:rsidRDefault="00B3481A" w:rsidP="00DD0153">
            <w:pPr>
              <w:spacing w:before="60" w:after="60" w:line="240" w:lineRule="auto"/>
              <w:ind w:left="108"/>
              <w:rPr>
                <w:rFonts w:ascii="Titillium Web" w:hAnsi="Titillium Web"/>
              </w:rPr>
            </w:pPr>
            <w:r w:rsidRPr="00B3481A">
              <w:rPr>
                <w:rFonts w:ascii="Titillium Web" w:hAnsi="Titillium Web"/>
              </w:rPr>
              <w:t xml:space="preserve">Kraj dobave  </w:t>
            </w:r>
          </w:p>
        </w:tc>
        <w:tc>
          <w:tcPr>
            <w:tcW w:w="6117" w:type="dxa"/>
            <w:tcBorders>
              <w:top w:val="single" w:sz="4" w:space="0" w:color="000000"/>
              <w:left w:val="nil"/>
              <w:bottom w:val="single" w:sz="4" w:space="0" w:color="000000"/>
              <w:right w:val="nil"/>
            </w:tcBorders>
            <w:hideMark/>
          </w:tcPr>
          <w:p w14:paraId="7363D2E7" w14:textId="14712159" w:rsidR="00B3481A" w:rsidRPr="00B3481A" w:rsidRDefault="001E4285" w:rsidP="00DD0153">
            <w:pPr>
              <w:spacing w:before="60" w:after="60" w:line="240" w:lineRule="auto"/>
              <w:rPr>
                <w:rFonts w:ascii="Titillium Web" w:hAnsi="Titillium Web"/>
              </w:rPr>
            </w:pPr>
            <w:r w:rsidRPr="00DD0153">
              <w:rPr>
                <w:rFonts w:ascii="Titillium Web" w:hAnsi="Titillium Web"/>
              </w:rPr>
              <w:t>Ob Dravi 6</w:t>
            </w:r>
            <w:r w:rsidR="00B3481A" w:rsidRPr="00B3481A">
              <w:rPr>
                <w:rFonts w:ascii="Titillium Web" w:hAnsi="Titillium Web"/>
              </w:rPr>
              <w:t>, 2000 Maribor</w:t>
            </w:r>
          </w:p>
        </w:tc>
      </w:tr>
    </w:tbl>
    <w:p w14:paraId="02C666D8" w14:textId="77777777" w:rsidR="00B3481A" w:rsidRPr="00B3481A" w:rsidRDefault="00B3481A" w:rsidP="00B3481A">
      <w:pPr>
        <w:jc w:val="both"/>
        <w:rPr>
          <w:rFonts w:cs="Arial"/>
          <w:color w:val="auto"/>
          <w:highlight w:val="green"/>
        </w:rPr>
      </w:pPr>
    </w:p>
    <w:tbl>
      <w:tblPr>
        <w:tblStyle w:val="TableGrid1"/>
        <w:tblW w:w="9060" w:type="dxa"/>
        <w:tblInd w:w="34" w:type="dxa"/>
        <w:tblCellMar>
          <w:top w:w="4" w:type="dxa"/>
          <w:right w:w="115" w:type="dxa"/>
        </w:tblCellMar>
        <w:tblLook w:val="04A0" w:firstRow="1" w:lastRow="0" w:firstColumn="1" w:lastColumn="0" w:noHBand="0" w:noVBand="1"/>
      </w:tblPr>
      <w:tblGrid>
        <w:gridCol w:w="2943"/>
        <w:gridCol w:w="6117"/>
      </w:tblGrid>
      <w:tr w:rsidR="00B3481A" w:rsidRPr="00B3481A" w14:paraId="1D9D9290" w14:textId="77777777" w:rsidTr="00DD0153">
        <w:trPr>
          <w:trHeight w:val="487"/>
        </w:trPr>
        <w:tc>
          <w:tcPr>
            <w:tcW w:w="2943" w:type="dxa"/>
            <w:tcBorders>
              <w:top w:val="single" w:sz="4" w:space="0" w:color="000000"/>
              <w:left w:val="nil"/>
              <w:bottom w:val="single" w:sz="4" w:space="0" w:color="000000"/>
              <w:right w:val="nil"/>
            </w:tcBorders>
            <w:shd w:val="clear" w:color="auto" w:fill="DAE9F7" w:themeFill="text2" w:themeFillTint="1A"/>
            <w:hideMark/>
          </w:tcPr>
          <w:p w14:paraId="106429C3" w14:textId="77777777" w:rsidR="00B3481A" w:rsidRPr="00B3481A" w:rsidRDefault="00B3481A" w:rsidP="00DD0153">
            <w:pPr>
              <w:spacing w:before="60" w:after="60" w:line="240" w:lineRule="auto"/>
              <w:ind w:left="108"/>
              <w:rPr>
                <w:rFonts w:ascii="Titillium Web" w:hAnsi="Titillium Web"/>
              </w:rPr>
            </w:pPr>
            <w:r w:rsidRPr="00B3481A">
              <w:rPr>
                <w:rFonts w:ascii="Titillium Web" w:hAnsi="Titillium Web"/>
              </w:rPr>
              <w:t xml:space="preserve">Naziv naročnika </w:t>
            </w:r>
          </w:p>
        </w:tc>
        <w:tc>
          <w:tcPr>
            <w:tcW w:w="6117" w:type="dxa"/>
            <w:tcBorders>
              <w:top w:val="single" w:sz="4" w:space="0" w:color="000000"/>
              <w:left w:val="nil"/>
              <w:bottom w:val="single" w:sz="4" w:space="0" w:color="000000"/>
              <w:right w:val="nil"/>
            </w:tcBorders>
            <w:shd w:val="clear" w:color="auto" w:fill="DAE9F7" w:themeFill="text2" w:themeFillTint="1A"/>
            <w:hideMark/>
          </w:tcPr>
          <w:p w14:paraId="6DA2E7A5" w14:textId="77777777" w:rsidR="00B3481A" w:rsidRPr="00B3481A" w:rsidRDefault="00B3481A" w:rsidP="00DD0153">
            <w:pPr>
              <w:spacing w:before="60" w:after="60" w:line="240" w:lineRule="auto"/>
              <w:rPr>
                <w:rFonts w:ascii="Titillium Web" w:hAnsi="Titillium Web"/>
              </w:rPr>
            </w:pPr>
            <w:r w:rsidRPr="00B3481A">
              <w:rPr>
                <w:rFonts w:ascii="Titillium Web" w:hAnsi="Titillium Web"/>
              </w:rPr>
              <w:t xml:space="preserve">NIGRAD, komunalno podjetje, d.o.o. </w:t>
            </w:r>
          </w:p>
        </w:tc>
      </w:tr>
      <w:tr w:rsidR="00B3481A" w:rsidRPr="00B3481A" w14:paraId="291E14EE" w14:textId="77777777" w:rsidTr="00B3481A">
        <w:trPr>
          <w:trHeight w:val="493"/>
        </w:trPr>
        <w:tc>
          <w:tcPr>
            <w:tcW w:w="2943" w:type="dxa"/>
            <w:tcBorders>
              <w:top w:val="single" w:sz="4" w:space="0" w:color="000000"/>
              <w:left w:val="nil"/>
              <w:bottom w:val="single" w:sz="4" w:space="0" w:color="000000"/>
              <w:right w:val="nil"/>
            </w:tcBorders>
            <w:hideMark/>
          </w:tcPr>
          <w:p w14:paraId="410C6E43" w14:textId="77777777" w:rsidR="00B3481A" w:rsidRPr="00B3481A" w:rsidRDefault="00B3481A" w:rsidP="00DD0153">
            <w:pPr>
              <w:spacing w:before="60" w:after="60" w:line="240" w:lineRule="auto"/>
              <w:ind w:left="108"/>
              <w:rPr>
                <w:rFonts w:ascii="Titillium Web" w:hAnsi="Titillium Web"/>
              </w:rPr>
            </w:pPr>
            <w:r w:rsidRPr="00B3481A">
              <w:rPr>
                <w:rFonts w:ascii="Titillium Web" w:hAnsi="Titillium Web"/>
              </w:rPr>
              <w:t xml:space="preserve">Kraj dobave  </w:t>
            </w:r>
          </w:p>
        </w:tc>
        <w:tc>
          <w:tcPr>
            <w:tcW w:w="6117" w:type="dxa"/>
            <w:tcBorders>
              <w:top w:val="single" w:sz="4" w:space="0" w:color="000000"/>
              <w:left w:val="nil"/>
              <w:bottom w:val="single" w:sz="4" w:space="0" w:color="000000"/>
              <w:right w:val="nil"/>
            </w:tcBorders>
            <w:hideMark/>
          </w:tcPr>
          <w:p w14:paraId="14EED2EA" w14:textId="77777777" w:rsidR="00B3481A" w:rsidRPr="00B3481A" w:rsidRDefault="00B3481A" w:rsidP="00DD0153">
            <w:pPr>
              <w:spacing w:before="60" w:after="60" w:line="240" w:lineRule="auto"/>
              <w:rPr>
                <w:rFonts w:ascii="Titillium Web" w:hAnsi="Titillium Web"/>
              </w:rPr>
            </w:pPr>
            <w:r w:rsidRPr="00B3481A">
              <w:rPr>
                <w:rFonts w:ascii="Titillium Web" w:hAnsi="Titillium Web"/>
              </w:rPr>
              <w:t xml:space="preserve">Zagrebška cesta 30, 2000 Maribor </w:t>
            </w:r>
          </w:p>
        </w:tc>
      </w:tr>
    </w:tbl>
    <w:p w14:paraId="0215B19A" w14:textId="77777777" w:rsidR="00B3481A" w:rsidRPr="00B3481A" w:rsidRDefault="00B3481A" w:rsidP="00B3481A">
      <w:pPr>
        <w:jc w:val="both"/>
        <w:rPr>
          <w:rFonts w:cs="Arial"/>
          <w:color w:val="auto"/>
          <w:highlight w:val="green"/>
        </w:rPr>
      </w:pPr>
    </w:p>
    <w:tbl>
      <w:tblPr>
        <w:tblStyle w:val="TableGrid1"/>
        <w:tblW w:w="9060" w:type="dxa"/>
        <w:tblInd w:w="34" w:type="dxa"/>
        <w:tblCellMar>
          <w:top w:w="4" w:type="dxa"/>
          <w:right w:w="115" w:type="dxa"/>
        </w:tblCellMar>
        <w:tblLook w:val="04A0" w:firstRow="1" w:lastRow="0" w:firstColumn="1" w:lastColumn="0" w:noHBand="0" w:noVBand="1"/>
      </w:tblPr>
      <w:tblGrid>
        <w:gridCol w:w="2943"/>
        <w:gridCol w:w="6117"/>
      </w:tblGrid>
      <w:tr w:rsidR="00DD0153" w:rsidRPr="00DD0153" w14:paraId="02936C2B" w14:textId="77777777" w:rsidTr="00DD0153">
        <w:trPr>
          <w:trHeight w:val="850"/>
        </w:trPr>
        <w:tc>
          <w:tcPr>
            <w:tcW w:w="2943" w:type="dxa"/>
            <w:tcBorders>
              <w:top w:val="single" w:sz="4" w:space="0" w:color="000000"/>
              <w:left w:val="nil"/>
              <w:bottom w:val="single" w:sz="4" w:space="0" w:color="000000"/>
              <w:right w:val="nil"/>
            </w:tcBorders>
            <w:shd w:val="clear" w:color="auto" w:fill="DAE9F7" w:themeFill="text2" w:themeFillTint="1A"/>
          </w:tcPr>
          <w:p w14:paraId="11B08D7B" w14:textId="0D3D991F" w:rsidR="00DD0153" w:rsidRPr="00DD0153" w:rsidRDefault="00DD0153" w:rsidP="00DD0153">
            <w:pPr>
              <w:spacing w:before="60" w:after="60" w:line="240" w:lineRule="auto"/>
              <w:ind w:left="108"/>
              <w:rPr>
                <w:rFonts w:ascii="Titillium Web" w:hAnsi="Titillium Web"/>
              </w:rPr>
            </w:pPr>
            <w:r w:rsidRPr="00DD0153">
              <w:rPr>
                <w:rFonts w:ascii="Titillium Web" w:hAnsi="Titillium Web"/>
              </w:rPr>
              <w:t xml:space="preserve">Naziv naročnika </w:t>
            </w:r>
            <w:r w:rsidRPr="00DD0153">
              <w:rPr>
                <w:rFonts w:ascii="Titillium Web" w:hAnsi="Titillium Web"/>
              </w:rPr>
              <w:tab/>
            </w:r>
          </w:p>
        </w:tc>
        <w:tc>
          <w:tcPr>
            <w:tcW w:w="6117" w:type="dxa"/>
            <w:tcBorders>
              <w:top w:val="single" w:sz="4" w:space="0" w:color="000000"/>
              <w:left w:val="nil"/>
              <w:bottom w:val="single" w:sz="4" w:space="0" w:color="000000"/>
              <w:right w:val="nil"/>
            </w:tcBorders>
            <w:shd w:val="clear" w:color="auto" w:fill="DAE9F7" w:themeFill="text2" w:themeFillTint="1A"/>
          </w:tcPr>
          <w:p w14:paraId="3D305757" w14:textId="46299B68" w:rsidR="00DD0153" w:rsidRPr="00DD0153" w:rsidRDefault="00DD0153" w:rsidP="00DD0153">
            <w:pPr>
              <w:spacing w:before="60" w:after="60" w:line="240" w:lineRule="auto"/>
              <w:rPr>
                <w:rFonts w:ascii="Titillium Web" w:hAnsi="Titillium Web"/>
                <w:shd w:val="clear" w:color="auto" w:fill="FFFFFF"/>
              </w:rPr>
            </w:pPr>
            <w:r w:rsidRPr="00DD0153">
              <w:rPr>
                <w:rFonts w:ascii="Titillium Web" w:hAnsi="Titillium Web"/>
              </w:rPr>
              <w:t>Javno podjetje Snaga, podjetje za ravnanje z odpadki in druge komunalne storitve, d.o.o.</w:t>
            </w:r>
          </w:p>
        </w:tc>
      </w:tr>
      <w:tr w:rsidR="00B3481A" w:rsidRPr="00B3481A" w14:paraId="45A7E737" w14:textId="77777777" w:rsidTr="00B3481A">
        <w:trPr>
          <w:trHeight w:val="493"/>
        </w:trPr>
        <w:tc>
          <w:tcPr>
            <w:tcW w:w="2943" w:type="dxa"/>
            <w:tcBorders>
              <w:top w:val="single" w:sz="4" w:space="0" w:color="000000"/>
              <w:left w:val="nil"/>
              <w:bottom w:val="single" w:sz="4" w:space="0" w:color="000000"/>
              <w:right w:val="nil"/>
            </w:tcBorders>
            <w:hideMark/>
          </w:tcPr>
          <w:p w14:paraId="2AE7600E" w14:textId="77777777" w:rsidR="00B3481A" w:rsidRPr="00B3481A" w:rsidRDefault="00B3481A" w:rsidP="00DD0153">
            <w:pPr>
              <w:spacing w:before="60" w:after="60" w:line="240" w:lineRule="auto"/>
              <w:ind w:left="108"/>
              <w:rPr>
                <w:rFonts w:ascii="Titillium Web" w:hAnsi="Titillium Web"/>
              </w:rPr>
            </w:pPr>
            <w:r w:rsidRPr="00B3481A">
              <w:rPr>
                <w:rFonts w:ascii="Titillium Web" w:hAnsi="Titillium Web"/>
              </w:rPr>
              <w:t xml:space="preserve">Kraj dobave  </w:t>
            </w:r>
          </w:p>
        </w:tc>
        <w:tc>
          <w:tcPr>
            <w:tcW w:w="6117" w:type="dxa"/>
            <w:tcBorders>
              <w:top w:val="single" w:sz="4" w:space="0" w:color="000000"/>
              <w:left w:val="nil"/>
              <w:bottom w:val="single" w:sz="4" w:space="0" w:color="000000"/>
              <w:right w:val="nil"/>
            </w:tcBorders>
            <w:hideMark/>
          </w:tcPr>
          <w:p w14:paraId="095CBC13" w14:textId="77777777" w:rsidR="00B3481A" w:rsidRPr="00B3481A" w:rsidRDefault="00B3481A" w:rsidP="00DD0153">
            <w:pPr>
              <w:spacing w:before="60" w:after="60" w:line="240" w:lineRule="auto"/>
              <w:rPr>
                <w:rFonts w:ascii="Titillium Web" w:hAnsi="Titillium Web"/>
              </w:rPr>
            </w:pPr>
            <w:r w:rsidRPr="00B3481A">
              <w:rPr>
                <w:rFonts w:ascii="Titillium Web" w:hAnsi="Titillium Web"/>
              </w:rPr>
              <w:t xml:space="preserve">Nasipna ulica 64, 2000 Maribor </w:t>
            </w:r>
          </w:p>
        </w:tc>
      </w:tr>
    </w:tbl>
    <w:p w14:paraId="555DF94D" w14:textId="77777777" w:rsidR="00B3481A" w:rsidRPr="00B3481A" w:rsidRDefault="00B3481A" w:rsidP="00B3481A">
      <w:pPr>
        <w:jc w:val="both"/>
        <w:rPr>
          <w:rFonts w:cs="Arial"/>
          <w:color w:val="auto"/>
          <w:sz w:val="20"/>
          <w:szCs w:val="24"/>
        </w:rPr>
      </w:pPr>
    </w:p>
    <w:p w14:paraId="1C68337D" w14:textId="77777777" w:rsidR="00664F18" w:rsidRPr="00C534C1" w:rsidRDefault="00664F18" w:rsidP="00664F18">
      <w:pPr>
        <w:jc w:val="both"/>
        <w:rPr>
          <w:rFonts w:cs="Arial"/>
        </w:rPr>
      </w:pPr>
    </w:p>
    <w:p w14:paraId="0F11D5D4" w14:textId="33AB5815" w:rsidR="00664F18" w:rsidRPr="00C534C1" w:rsidRDefault="00664F18" w:rsidP="001E4285">
      <w:pPr>
        <w:spacing w:line="240" w:lineRule="auto"/>
        <w:jc w:val="both"/>
        <w:rPr>
          <w:rFonts w:cs="Arial"/>
          <w:noProof/>
          <w:highlight w:val="yellow"/>
        </w:rPr>
      </w:pPr>
    </w:p>
    <w:p w14:paraId="1251977A" w14:textId="77777777" w:rsidR="00664F18" w:rsidRPr="00C534C1" w:rsidRDefault="00664F18" w:rsidP="00664F18">
      <w:pPr>
        <w:rPr>
          <w:rFonts w:cs="Arial"/>
          <w:color w:val="auto"/>
          <w:sz w:val="20"/>
          <w:szCs w:val="24"/>
        </w:rPr>
      </w:pPr>
      <w:r w:rsidRPr="00C534C1">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4F18" w:rsidRPr="00C534C1" w14:paraId="55B207DC" w14:textId="77777777" w:rsidTr="00664F18">
        <w:tc>
          <w:tcPr>
            <w:tcW w:w="1740" w:type="dxa"/>
            <w:tcBorders>
              <w:top w:val="single" w:sz="4" w:space="0" w:color="000000"/>
              <w:left w:val="single" w:sz="4" w:space="0" w:color="000000"/>
              <w:bottom w:val="single" w:sz="4" w:space="0" w:color="000000"/>
              <w:right w:val="single" w:sz="4" w:space="0" w:color="000000"/>
            </w:tcBorders>
            <w:vAlign w:val="center"/>
            <w:hideMark/>
          </w:tcPr>
          <w:p w14:paraId="5F2CD346" w14:textId="77777777" w:rsidR="00664F18" w:rsidRPr="00C534C1" w:rsidRDefault="00664F18">
            <w:pPr>
              <w:rPr>
                <w:rFonts w:cs="Times New Roman"/>
                <w:b/>
              </w:rPr>
            </w:pPr>
            <w:r w:rsidRPr="00C534C1">
              <w:rPr>
                <w:b/>
              </w:rPr>
              <w:t>Obrazec št. 1</w:t>
            </w:r>
          </w:p>
        </w:tc>
      </w:tr>
    </w:tbl>
    <w:p w14:paraId="29E45E30" w14:textId="77777777" w:rsidR="00664F18" w:rsidRPr="00C534C1" w:rsidRDefault="00664F18" w:rsidP="00664F18">
      <w:pPr>
        <w:rPr>
          <w:sz w:val="20"/>
          <w:lang w:eastAsia="en-US"/>
        </w:rPr>
      </w:pPr>
    </w:p>
    <w:p w14:paraId="38FE140E" w14:textId="77777777" w:rsidR="00664F18" w:rsidRPr="00C534C1" w:rsidRDefault="00664F18" w:rsidP="00664F18"/>
    <w:p w14:paraId="065434E8" w14:textId="77777777" w:rsidR="00664F18" w:rsidRPr="00C534C1" w:rsidRDefault="00664F18" w:rsidP="00664F18">
      <w:pPr>
        <w:jc w:val="center"/>
        <w:rPr>
          <w:b/>
          <w:sz w:val="24"/>
        </w:rPr>
      </w:pPr>
      <w:r w:rsidRPr="00C534C1">
        <w:rPr>
          <w:b/>
          <w:sz w:val="24"/>
        </w:rPr>
        <w:t>PONUDBA</w:t>
      </w:r>
    </w:p>
    <w:p w14:paraId="677E5742" w14:textId="77777777" w:rsidR="00664F18" w:rsidRPr="00C534C1" w:rsidRDefault="00664F18" w:rsidP="00664F18">
      <w:pPr>
        <w:rPr>
          <w:rFonts w:cs="Arial"/>
          <w:sz w:val="20"/>
        </w:rPr>
      </w:pPr>
    </w:p>
    <w:p w14:paraId="74E67AE8" w14:textId="77777777" w:rsidR="00664F18" w:rsidRPr="00C534C1" w:rsidRDefault="00664F18" w:rsidP="00664F18">
      <w:pPr>
        <w:rPr>
          <w:rFonts w:cs="Arial"/>
        </w:rPr>
      </w:pPr>
    </w:p>
    <w:p w14:paraId="490600C1" w14:textId="77777777" w:rsidR="00664F18" w:rsidRPr="00C534C1" w:rsidRDefault="00664F18" w:rsidP="00C534C1">
      <w:pPr>
        <w:jc w:val="both"/>
        <w:rPr>
          <w:rFonts w:cs="Arial"/>
        </w:rPr>
      </w:pPr>
      <w:r w:rsidRPr="00C534C1">
        <w:rPr>
          <w:rFonts w:cs="Arial"/>
        </w:rPr>
        <w:t>Na osnovi javnega naročila št. JN-0040/2024 po odprtem postopku, za »Dobava maziv, olj in tekočin za vozila« dajemo ponudbo, kot sledi (ustrezno obkrožiti):</w:t>
      </w:r>
    </w:p>
    <w:p w14:paraId="0657CA4D" w14:textId="77777777" w:rsidR="00664F18" w:rsidRPr="00C534C1" w:rsidRDefault="00664F18" w:rsidP="00664F18">
      <w:pPr>
        <w:rPr>
          <w:rFonts w:cs="Arial"/>
        </w:rPr>
      </w:pPr>
    </w:p>
    <w:p w14:paraId="70F8ABCF" w14:textId="77777777" w:rsidR="00664F18" w:rsidRPr="00C534C1" w:rsidRDefault="00664F18" w:rsidP="00664F18">
      <w:pPr>
        <w:numPr>
          <w:ilvl w:val="0"/>
          <w:numId w:val="14"/>
        </w:numPr>
        <w:spacing w:line="240" w:lineRule="auto"/>
        <w:jc w:val="both"/>
        <w:rPr>
          <w:rFonts w:cs="Arial"/>
        </w:rPr>
      </w:pPr>
      <w:r w:rsidRPr="00C534C1">
        <w:rPr>
          <w:rFonts w:cs="Arial"/>
          <w:b/>
        </w:rPr>
        <w:t>Samostojna ponudba</w:t>
      </w:r>
      <w:r w:rsidRPr="00C534C1">
        <w:rPr>
          <w:rFonts w:cs="Arial"/>
        </w:rPr>
        <w:t>, kot samostojen ponudnik;</w:t>
      </w:r>
    </w:p>
    <w:p w14:paraId="0EE41B1D" w14:textId="77777777" w:rsidR="00664F18" w:rsidRPr="00C534C1" w:rsidRDefault="00664F18" w:rsidP="00664F18">
      <w:pPr>
        <w:numPr>
          <w:ilvl w:val="0"/>
          <w:numId w:val="14"/>
        </w:numPr>
        <w:spacing w:line="240" w:lineRule="auto"/>
        <w:jc w:val="both"/>
        <w:rPr>
          <w:rFonts w:cs="Arial"/>
        </w:rPr>
      </w:pPr>
      <w:r w:rsidRPr="00C534C1">
        <w:rPr>
          <w:rFonts w:cs="Arial"/>
          <w:b/>
        </w:rPr>
        <w:t xml:space="preserve">Skupna ponudba, </w:t>
      </w:r>
      <w:r w:rsidRPr="00C534C1">
        <w:rPr>
          <w:rFonts w:cs="Arial"/>
        </w:rPr>
        <w:t>pri čemer</w:t>
      </w:r>
      <w:r w:rsidRPr="00C534C1">
        <w:rPr>
          <w:rFonts w:cs="Arial"/>
          <w:b/>
        </w:rPr>
        <w:t xml:space="preserve"> </w:t>
      </w:r>
      <w:r w:rsidRPr="00C534C1">
        <w:rPr>
          <w:rFonts w:cs="Arial"/>
        </w:rPr>
        <w:t>smo</w:t>
      </w:r>
      <w:r w:rsidRPr="00C534C1">
        <w:rPr>
          <w:rFonts w:cs="Arial"/>
          <w:b/>
        </w:rPr>
        <w:t xml:space="preserve"> vodilni partner/sodelujoči partner</w:t>
      </w:r>
      <w:r w:rsidRPr="00C534C1">
        <w:rPr>
          <w:rFonts w:cs="Arial"/>
        </w:rPr>
        <w:t xml:space="preserve"> (ustrezno obkrožiti);</w:t>
      </w:r>
    </w:p>
    <w:p w14:paraId="5FF0E533" w14:textId="77777777" w:rsidR="00664F18" w:rsidRPr="00C534C1" w:rsidRDefault="00664F18" w:rsidP="00664F18">
      <w:pPr>
        <w:numPr>
          <w:ilvl w:val="0"/>
          <w:numId w:val="14"/>
        </w:numPr>
        <w:spacing w:line="240" w:lineRule="auto"/>
        <w:jc w:val="both"/>
        <w:rPr>
          <w:rFonts w:cs="Arial"/>
        </w:rPr>
      </w:pPr>
      <w:r w:rsidRPr="00C534C1">
        <w:rPr>
          <w:rFonts w:cs="Arial"/>
          <w:b/>
        </w:rPr>
        <w:t>Ponudba s podizvajalci</w:t>
      </w:r>
      <w:r w:rsidRPr="00C534C1">
        <w:rPr>
          <w:rFonts w:cs="Arial"/>
        </w:rPr>
        <w:t>, kot samostojen ponudnik s podizvajalci.</w:t>
      </w:r>
    </w:p>
    <w:p w14:paraId="3795C22D" w14:textId="77777777" w:rsidR="00664F18" w:rsidRPr="00C534C1" w:rsidRDefault="00664F18" w:rsidP="00664F18">
      <w:pPr>
        <w:rPr>
          <w:rFonts w:cs="Arial"/>
        </w:rPr>
      </w:pPr>
    </w:p>
    <w:p w14:paraId="0746FA5D" w14:textId="77777777" w:rsidR="00664F18" w:rsidRPr="00C534C1" w:rsidRDefault="00664F18" w:rsidP="00664F18">
      <w:pPr>
        <w:widowControl w:val="0"/>
        <w:tabs>
          <w:tab w:val="left" w:pos="90"/>
          <w:tab w:val="left" w:pos="964"/>
        </w:tabs>
        <w:autoSpaceDE w:val="0"/>
        <w:autoSpaceDN w:val="0"/>
        <w:adjustRightInd w:val="0"/>
        <w:rPr>
          <w:rFonts w:cs="Times New Roman"/>
        </w:rPr>
      </w:pPr>
      <w:r w:rsidRPr="00C534C1">
        <w:t>Ponudba se nanaša (ustrezno obkrožiti in/oz. izpolniti!):</w:t>
      </w:r>
    </w:p>
    <w:p w14:paraId="48FF763C" w14:textId="77777777" w:rsidR="00664F18" w:rsidRPr="00C534C1" w:rsidRDefault="00664F18" w:rsidP="00664F18">
      <w:pPr>
        <w:widowControl w:val="0"/>
        <w:tabs>
          <w:tab w:val="left" w:pos="90"/>
          <w:tab w:val="left" w:pos="964"/>
        </w:tabs>
        <w:autoSpaceDE w:val="0"/>
        <w:autoSpaceDN w:val="0"/>
        <w:adjustRightInd w:val="0"/>
      </w:pPr>
    </w:p>
    <w:p w14:paraId="0B67BB55" w14:textId="77777777" w:rsidR="00664F18" w:rsidRPr="00C534C1" w:rsidRDefault="00664F18" w:rsidP="00664F18">
      <w:pPr>
        <w:numPr>
          <w:ilvl w:val="0"/>
          <w:numId w:val="15"/>
        </w:numPr>
        <w:spacing w:line="240" w:lineRule="auto"/>
        <w:jc w:val="both"/>
        <w:rPr>
          <w:rFonts w:cs="Arial"/>
        </w:rPr>
      </w:pPr>
      <w:r w:rsidRPr="00C534C1">
        <w:rPr>
          <w:rFonts w:cs="Arial"/>
        </w:rPr>
        <w:t>Na celotno javno naročilo;</w:t>
      </w:r>
    </w:p>
    <w:p w14:paraId="258A760F" w14:textId="5365A367" w:rsidR="00664F18" w:rsidRPr="00C534C1" w:rsidRDefault="00664F18" w:rsidP="00664F18">
      <w:pPr>
        <w:numPr>
          <w:ilvl w:val="0"/>
          <w:numId w:val="15"/>
        </w:numPr>
        <w:spacing w:line="240" w:lineRule="auto"/>
        <w:jc w:val="both"/>
        <w:rPr>
          <w:rFonts w:cs="Arial"/>
        </w:rPr>
      </w:pPr>
      <w:r w:rsidRPr="00C534C1">
        <w:rPr>
          <w:rFonts w:cs="Arial"/>
        </w:rPr>
        <w:t>Na posamezen sklop št.</w:t>
      </w:r>
      <w:r w:rsidR="00CD6560">
        <w:rPr>
          <w:rFonts w:cs="Arial"/>
        </w:rPr>
        <w:t>:</w:t>
      </w:r>
      <w:r w:rsidRPr="00C534C1">
        <w:rPr>
          <w:rFonts w:cs="Arial"/>
        </w:rPr>
        <w:t xml:space="preserve"> __________</w:t>
      </w:r>
    </w:p>
    <w:p w14:paraId="4BDFF08B" w14:textId="77777777" w:rsidR="00664F18" w:rsidRPr="00C534C1" w:rsidRDefault="00664F18" w:rsidP="00664F18">
      <w:pPr>
        <w:rPr>
          <w:rFonts w:cs="Arial"/>
        </w:rPr>
      </w:pPr>
    </w:p>
    <w:p w14:paraId="6FB41DD0" w14:textId="77777777" w:rsidR="00664F18" w:rsidRPr="00C534C1" w:rsidRDefault="00664F18" w:rsidP="00664F18">
      <w:pPr>
        <w:rPr>
          <w:rFonts w:cs="Arial"/>
          <w:b/>
          <w:bCs/>
        </w:rPr>
      </w:pPr>
      <w:r w:rsidRPr="00C534C1">
        <w:rPr>
          <w:rFonts w:cs="Arial"/>
          <w:b/>
          <w:bCs/>
        </w:rPr>
        <w:t>1. PODATKI O PONUDNIKU (IN PARTNERJIH - v primeru skupne ponudbe)</w:t>
      </w:r>
    </w:p>
    <w:p w14:paraId="6BE8ADCB" w14:textId="77777777" w:rsidR="00664F18" w:rsidRPr="00C534C1" w:rsidRDefault="00664F18" w:rsidP="00664F18">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64F18" w:rsidRPr="00C534C1" w14:paraId="1654743A" w14:textId="77777777" w:rsidTr="00664F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60410D" w14:textId="77777777" w:rsidR="00664F18" w:rsidRPr="00C534C1" w:rsidRDefault="00664F18">
            <w:pPr>
              <w:rPr>
                <w:rFonts w:cs="Arial"/>
                <w:szCs w:val="20"/>
              </w:rPr>
            </w:pPr>
            <w:r w:rsidRPr="00C534C1">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FAC76BF" w14:textId="77777777" w:rsidR="00664F18" w:rsidRPr="00C534C1" w:rsidRDefault="00664F18">
            <w:pPr>
              <w:rPr>
                <w:rFonts w:cs="Arial"/>
                <w:szCs w:val="20"/>
              </w:rPr>
            </w:pPr>
          </w:p>
        </w:tc>
      </w:tr>
      <w:tr w:rsidR="00664F18" w:rsidRPr="00C534C1" w14:paraId="1FB051FD" w14:textId="77777777" w:rsidTr="00664F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0FB8BD8" w14:textId="77777777" w:rsidR="00664F18" w:rsidRPr="00C534C1" w:rsidRDefault="00664F18">
            <w:pPr>
              <w:rPr>
                <w:rFonts w:cs="Arial"/>
                <w:szCs w:val="20"/>
              </w:rPr>
            </w:pPr>
            <w:r w:rsidRPr="00C534C1">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D30AED8" w14:textId="77777777" w:rsidR="00664F18" w:rsidRPr="00C534C1" w:rsidRDefault="00664F18">
            <w:pPr>
              <w:rPr>
                <w:rFonts w:cs="Arial"/>
                <w:szCs w:val="20"/>
              </w:rPr>
            </w:pPr>
          </w:p>
        </w:tc>
      </w:tr>
      <w:tr w:rsidR="00664F18" w:rsidRPr="00C534C1" w14:paraId="0B3BAE80" w14:textId="77777777" w:rsidTr="00664F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460F42" w14:textId="77777777" w:rsidR="00664F18" w:rsidRPr="00C534C1" w:rsidRDefault="00664F18">
            <w:pPr>
              <w:rPr>
                <w:rFonts w:cs="Arial"/>
                <w:szCs w:val="20"/>
              </w:rPr>
            </w:pPr>
            <w:r w:rsidRPr="00C534C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CC4213A" w14:textId="77777777" w:rsidR="00664F18" w:rsidRPr="00C534C1" w:rsidRDefault="00664F18">
            <w:pPr>
              <w:rPr>
                <w:rFonts w:cs="Arial"/>
                <w:szCs w:val="20"/>
              </w:rPr>
            </w:pPr>
          </w:p>
        </w:tc>
      </w:tr>
      <w:tr w:rsidR="00664F18" w:rsidRPr="00C534C1" w14:paraId="00A2175C" w14:textId="77777777" w:rsidTr="00664F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A224DE" w14:textId="77777777" w:rsidR="00664F18" w:rsidRPr="00C534C1" w:rsidRDefault="00664F18">
            <w:pPr>
              <w:rPr>
                <w:rFonts w:cs="Arial"/>
                <w:szCs w:val="24"/>
              </w:rPr>
            </w:pPr>
            <w:r w:rsidRPr="00C534C1">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66D0D3F" w14:textId="77777777" w:rsidR="00664F18" w:rsidRPr="00C534C1" w:rsidRDefault="00664F18">
            <w:pPr>
              <w:pStyle w:val="Glava"/>
              <w:tabs>
                <w:tab w:val="clear" w:pos="4536"/>
              </w:tabs>
              <w:jc w:val="both"/>
              <w:rPr>
                <w:rFonts w:cs="Arial"/>
              </w:rPr>
            </w:pPr>
          </w:p>
        </w:tc>
      </w:tr>
      <w:tr w:rsidR="00664F18" w:rsidRPr="00C534C1" w14:paraId="16A8BED3" w14:textId="77777777" w:rsidTr="00664F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66E65B" w14:textId="77777777" w:rsidR="00664F18" w:rsidRPr="00C534C1" w:rsidRDefault="00664F18">
            <w:pPr>
              <w:rPr>
                <w:rFonts w:cs="Arial"/>
                <w:szCs w:val="20"/>
              </w:rPr>
            </w:pPr>
            <w:r w:rsidRPr="00C534C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7A02B45" w14:textId="77777777" w:rsidR="00664F18" w:rsidRPr="00C534C1" w:rsidRDefault="00664F18">
            <w:pPr>
              <w:rPr>
                <w:rFonts w:cs="Arial"/>
                <w:szCs w:val="20"/>
              </w:rPr>
            </w:pPr>
          </w:p>
        </w:tc>
      </w:tr>
      <w:tr w:rsidR="00664F18" w:rsidRPr="00C534C1" w14:paraId="76271CE6" w14:textId="77777777" w:rsidTr="00664F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D6670" w14:textId="77777777" w:rsidR="00664F18" w:rsidRPr="00C534C1" w:rsidRDefault="00664F18">
            <w:pPr>
              <w:rPr>
                <w:rFonts w:cs="Arial"/>
                <w:szCs w:val="24"/>
              </w:rPr>
            </w:pPr>
            <w:r w:rsidRPr="00C534C1">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313FC2F6" w14:textId="77777777" w:rsidR="00664F18" w:rsidRPr="00C534C1" w:rsidRDefault="00664F18">
            <w:pPr>
              <w:rPr>
                <w:rFonts w:cs="Arial"/>
                <w:szCs w:val="20"/>
              </w:rPr>
            </w:pPr>
          </w:p>
        </w:tc>
      </w:tr>
      <w:tr w:rsidR="00C534C1" w:rsidRPr="00C534C1" w14:paraId="75B2EAB3" w14:textId="77777777" w:rsidTr="00664F18">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0EDE6F0A" w14:textId="55E39D59" w:rsidR="00C534C1" w:rsidRPr="00C534C1" w:rsidRDefault="00C534C1">
            <w:pPr>
              <w:rPr>
                <w:rFonts w:cs="Arial"/>
              </w:rPr>
            </w:pPr>
            <w:r w:rsidRPr="00C534C1">
              <w:rPr>
                <w:rFonts w:cs="Arial"/>
              </w:rPr>
              <w:t>SKRBNIK OKVIRNEGA SPORAZUMA:</w:t>
            </w:r>
          </w:p>
          <w:p w14:paraId="23698F36" w14:textId="6D0DC521" w:rsidR="00C534C1" w:rsidRPr="00C534C1" w:rsidRDefault="00C534C1">
            <w:pPr>
              <w:rPr>
                <w:rFonts w:cs="Arial"/>
              </w:rPr>
            </w:pPr>
            <w:r w:rsidRPr="00C534C1">
              <w:rPr>
                <w:rFonts w:cs="Arial"/>
              </w:rPr>
              <w:t>(ime priimek, telefonska številka, e-pošta)</w:t>
            </w:r>
          </w:p>
        </w:tc>
        <w:tc>
          <w:tcPr>
            <w:tcW w:w="5580" w:type="dxa"/>
            <w:tcBorders>
              <w:top w:val="single" w:sz="4" w:space="0" w:color="auto"/>
              <w:left w:val="single" w:sz="4" w:space="0" w:color="auto"/>
              <w:bottom w:val="single" w:sz="4" w:space="0" w:color="auto"/>
              <w:right w:val="single" w:sz="4" w:space="0" w:color="auto"/>
            </w:tcBorders>
            <w:vAlign w:val="center"/>
          </w:tcPr>
          <w:p w14:paraId="23A7C164" w14:textId="77777777" w:rsidR="00C534C1" w:rsidRPr="00C534C1" w:rsidRDefault="00C534C1">
            <w:pPr>
              <w:rPr>
                <w:rFonts w:cs="Arial"/>
                <w:szCs w:val="20"/>
              </w:rPr>
            </w:pPr>
          </w:p>
        </w:tc>
      </w:tr>
      <w:tr w:rsidR="00664F18" w:rsidRPr="00C534C1" w14:paraId="504B928E" w14:textId="77777777" w:rsidTr="00664F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8C92F9" w14:textId="77777777" w:rsidR="00664F18" w:rsidRPr="00C534C1" w:rsidRDefault="00664F18">
            <w:pPr>
              <w:rPr>
                <w:rFonts w:cs="Arial"/>
                <w:szCs w:val="20"/>
              </w:rPr>
            </w:pPr>
            <w:r w:rsidRPr="00C534C1">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CEF3832" w14:textId="77777777" w:rsidR="00664F18" w:rsidRPr="00C534C1" w:rsidRDefault="00664F18">
            <w:pPr>
              <w:rPr>
                <w:rFonts w:cs="Arial"/>
                <w:szCs w:val="20"/>
              </w:rPr>
            </w:pPr>
          </w:p>
        </w:tc>
      </w:tr>
      <w:tr w:rsidR="00664F18" w:rsidRPr="00C534C1" w14:paraId="15D453EF" w14:textId="77777777" w:rsidTr="00664F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423ADB" w14:textId="77777777" w:rsidR="00664F18" w:rsidRPr="00C534C1" w:rsidRDefault="00664F18">
            <w:pPr>
              <w:rPr>
                <w:rFonts w:cs="Arial"/>
                <w:szCs w:val="20"/>
              </w:rPr>
            </w:pPr>
            <w:r w:rsidRPr="00C534C1">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DD8EBA1" w14:textId="77777777" w:rsidR="00664F18" w:rsidRPr="00C534C1" w:rsidRDefault="00664F18">
            <w:pPr>
              <w:rPr>
                <w:rFonts w:cs="Arial"/>
                <w:szCs w:val="20"/>
              </w:rPr>
            </w:pPr>
          </w:p>
        </w:tc>
      </w:tr>
      <w:tr w:rsidR="00664F18" w:rsidRPr="00C534C1" w14:paraId="4BE20BA4" w14:textId="77777777" w:rsidTr="00664F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A4C681" w14:textId="77777777" w:rsidR="00664F18" w:rsidRPr="00C534C1" w:rsidRDefault="00664F18">
            <w:pPr>
              <w:rPr>
                <w:rFonts w:cs="Arial"/>
                <w:szCs w:val="20"/>
              </w:rPr>
            </w:pPr>
            <w:r w:rsidRPr="00C534C1">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55FEBB4" w14:textId="77777777" w:rsidR="00664F18" w:rsidRPr="00C534C1" w:rsidRDefault="00664F18">
            <w:pPr>
              <w:rPr>
                <w:rStyle w:val="Sprotnaopomba-sklic"/>
                <w:rFonts w:eastAsia="Calibri" w:cs="Times New Roman"/>
                <w:color w:val="FFFFFF"/>
                <w:szCs w:val="24"/>
              </w:rPr>
            </w:pPr>
            <w:r w:rsidRPr="00C534C1">
              <w:t>DA                    NE</w:t>
            </w:r>
          </w:p>
        </w:tc>
      </w:tr>
    </w:tbl>
    <w:p w14:paraId="39E575B5" w14:textId="77777777" w:rsidR="00664F18" w:rsidRPr="00C534C1" w:rsidRDefault="00664F18" w:rsidP="00664F18">
      <w:pPr>
        <w:rPr>
          <w:rFonts w:eastAsia="Calibri" w:cs="Arial"/>
          <w:color w:val="auto"/>
          <w:sz w:val="20"/>
          <w:lang w:eastAsia="en-US"/>
        </w:rPr>
      </w:pPr>
    </w:p>
    <w:p w14:paraId="1ECFC4B9" w14:textId="77777777" w:rsidR="00C9484F" w:rsidRDefault="00C9484F" w:rsidP="00C9484F">
      <w:pPr>
        <w:rPr>
          <w:rFonts w:cs="Arial"/>
          <w:b/>
          <w:noProof/>
          <w:sz w:val="20"/>
          <w:szCs w:val="20"/>
        </w:rPr>
      </w:pPr>
      <w:r>
        <w:rPr>
          <w:rFonts w:cs="Arial"/>
          <w:b/>
          <w:noProof/>
          <w:sz w:val="20"/>
          <w:szCs w:val="20"/>
        </w:rPr>
        <w:t>2. IZJAVA</w:t>
      </w:r>
    </w:p>
    <w:p w14:paraId="23BAA58E" w14:textId="77777777" w:rsidR="00C9484F" w:rsidRDefault="00C9484F" w:rsidP="00C9484F">
      <w:pPr>
        <w:spacing w:before="120" w:after="120"/>
        <w:jc w:val="both"/>
        <w:rPr>
          <w:rFonts w:cs="Arial"/>
          <w:noProof/>
          <w:sz w:val="20"/>
          <w:szCs w:val="20"/>
        </w:rPr>
      </w:pPr>
      <w:r>
        <w:rPr>
          <w:rFonts w:cs="Arial"/>
          <w:noProof/>
          <w:sz w:val="20"/>
          <w:szCs w:val="20"/>
        </w:rPr>
        <w:t xml:space="preserve">Spodaj podpisani, </w:t>
      </w:r>
      <w:r>
        <w:rPr>
          <w:rFonts w:cs="Arial"/>
          <w:i/>
          <w:noProof/>
          <w:sz w:val="20"/>
          <w:szCs w:val="20"/>
          <w:u w:val="single"/>
        </w:rPr>
        <w:t>&lt;zastopnik / pooblaščenec&gt;</w:t>
      </w:r>
      <w:r>
        <w:rPr>
          <w:rFonts w:cs="Arial"/>
          <w:noProof/>
          <w:sz w:val="20"/>
          <w:szCs w:val="20"/>
        </w:rPr>
        <w:t xml:space="preserve"> ponudnika oz. partnerja v skupni ponudbi, v zvezi z javnim naročilom z oznako</w:t>
      </w:r>
      <w:r>
        <w:rPr>
          <w:b/>
          <w:sz w:val="20"/>
          <w:szCs w:val="20"/>
        </w:rPr>
        <w:t xml:space="preserve"> </w:t>
      </w:r>
      <w:r>
        <w:rPr>
          <w:rFonts w:cs="Arial"/>
          <w:sz w:val="20"/>
          <w:szCs w:val="20"/>
        </w:rPr>
        <w:t xml:space="preserve">JN-0074/2023 za »Dobava olj za diferenciale in menjalnike« s polno odgovornostjo </w:t>
      </w:r>
      <w:r>
        <w:rPr>
          <w:rFonts w:cs="Arial"/>
          <w:noProof/>
          <w:sz w:val="20"/>
          <w:szCs w:val="20"/>
        </w:rPr>
        <w:t>izjavljam, da:</w:t>
      </w:r>
    </w:p>
    <w:p w14:paraId="4A6E02D7" w14:textId="77777777" w:rsidR="00C9484F" w:rsidRDefault="00C9484F" w:rsidP="00C9484F">
      <w:pPr>
        <w:pStyle w:val="Navadensplet"/>
        <w:numPr>
          <w:ilvl w:val="0"/>
          <w:numId w:val="42"/>
        </w:numPr>
        <w:spacing w:before="120" w:beforeAutospacing="0" w:after="120" w:afterAutospacing="0"/>
        <w:jc w:val="both"/>
        <w:textAlignment w:val="baseline"/>
        <w:rPr>
          <w:rFonts w:ascii="Titillium Web" w:hAnsi="Titillium Web" w:cs="Arial"/>
          <w:color w:val="000000"/>
          <w:sz w:val="20"/>
          <w:szCs w:val="20"/>
        </w:rPr>
      </w:pPr>
      <w:r>
        <w:rPr>
          <w:rFonts w:ascii="Titillium Web" w:hAnsi="Titillium Web" w:cs="Arial"/>
          <w:color w:val="000000"/>
          <w:sz w:val="20"/>
          <w:szCs w:val="20"/>
        </w:rPr>
        <w:t>smo ob izdelavi ponudbe pregledali in preučili celotno dokumentacijo v zvezi z oddajo javnega naročila,</w:t>
      </w:r>
    </w:p>
    <w:p w14:paraId="796FCC2B" w14:textId="77777777" w:rsidR="00C9484F" w:rsidRDefault="00C9484F" w:rsidP="00C9484F">
      <w:pPr>
        <w:numPr>
          <w:ilvl w:val="0"/>
          <w:numId w:val="42"/>
        </w:numPr>
        <w:spacing w:before="120" w:after="120" w:line="240" w:lineRule="auto"/>
        <w:jc w:val="both"/>
        <w:rPr>
          <w:rFonts w:cs="Times New Roman"/>
          <w:color w:val="auto"/>
          <w:sz w:val="20"/>
          <w:szCs w:val="20"/>
        </w:rPr>
      </w:pPr>
      <w:r>
        <w:rPr>
          <w:sz w:val="20"/>
          <w:szCs w:val="20"/>
        </w:rPr>
        <w:t>smo seznanjeni s pogoji, zahtevami, merili, tehničnimi specifikacijami in ostalo vsebino dokumentacije ter se z njimi v celoti strinjamo in jih sprejemamo, brez kakršnihkoli omejitev,</w:t>
      </w:r>
    </w:p>
    <w:p w14:paraId="50F87432" w14:textId="77777777" w:rsidR="00C9484F" w:rsidRDefault="00C9484F" w:rsidP="00C9484F">
      <w:pPr>
        <w:numPr>
          <w:ilvl w:val="0"/>
          <w:numId w:val="42"/>
        </w:numPr>
        <w:spacing w:before="120" w:after="120" w:line="240" w:lineRule="auto"/>
        <w:jc w:val="both"/>
        <w:rPr>
          <w:sz w:val="20"/>
          <w:szCs w:val="20"/>
        </w:rPr>
      </w:pPr>
      <w:r>
        <w:rPr>
          <w:sz w:val="20"/>
          <w:szCs w:val="20"/>
        </w:rPr>
        <w:t>smo v celoti seznanjeni z obsegom in zahtevnostjo javnega naročila,</w:t>
      </w:r>
    </w:p>
    <w:p w14:paraId="668E95A0" w14:textId="10C2AB16" w:rsidR="00C9484F" w:rsidRDefault="00C9484F" w:rsidP="00C9484F">
      <w:pPr>
        <w:numPr>
          <w:ilvl w:val="0"/>
          <w:numId w:val="42"/>
        </w:numPr>
        <w:spacing w:before="120" w:after="120" w:line="240" w:lineRule="auto"/>
        <w:jc w:val="both"/>
        <w:rPr>
          <w:sz w:val="20"/>
          <w:szCs w:val="20"/>
        </w:rPr>
      </w:pPr>
      <w:r>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09C94F7" w14:textId="77777777" w:rsidR="00C9484F" w:rsidRDefault="00C9484F" w:rsidP="00C9484F">
      <w:pPr>
        <w:spacing w:before="120"/>
        <w:jc w:val="both"/>
        <w:rPr>
          <w:rFonts w:cs="Arial"/>
          <w:noProof/>
          <w:sz w:val="20"/>
          <w:szCs w:val="20"/>
        </w:rPr>
      </w:pPr>
    </w:p>
    <w:p w14:paraId="220BAAB7" w14:textId="77777777" w:rsidR="00C9484F" w:rsidRDefault="00C9484F" w:rsidP="00C9484F">
      <w:pPr>
        <w:spacing w:before="120" w:after="120"/>
        <w:jc w:val="both"/>
        <w:rPr>
          <w:rFonts w:cs="Arial"/>
          <w:noProof/>
          <w:sz w:val="20"/>
          <w:szCs w:val="20"/>
          <w:u w:val="single"/>
        </w:rPr>
      </w:pPr>
      <w:r>
        <w:rPr>
          <w:rFonts w:cs="Arial"/>
          <w:noProof/>
          <w:sz w:val="20"/>
          <w:szCs w:val="20"/>
          <w:u w:val="single"/>
        </w:rPr>
        <w:t>Če bomo izbrani za izvedbo javnega naročila:</w:t>
      </w:r>
    </w:p>
    <w:p w14:paraId="34A0DFEF" w14:textId="77777777" w:rsidR="00C9484F" w:rsidRDefault="00C9484F" w:rsidP="00C9484F">
      <w:pPr>
        <w:pStyle w:val="Navadensplet"/>
        <w:numPr>
          <w:ilvl w:val="0"/>
          <w:numId w:val="43"/>
        </w:numPr>
        <w:spacing w:before="120" w:beforeAutospacing="0" w:after="120" w:afterAutospacing="0"/>
        <w:jc w:val="both"/>
        <w:textAlignment w:val="baseline"/>
        <w:rPr>
          <w:rFonts w:ascii="Titillium Web" w:hAnsi="Titillium Web" w:cs="Arial"/>
          <w:color w:val="000000"/>
          <w:sz w:val="20"/>
          <w:szCs w:val="20"/>
        </w:rPr>
      </w:pPr>
      <w:r>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1ABBA92C" w14:textId="77777777" w:rsidR="00C9484F" w:rsidRDefault="00C9484F" w:rsidP="00C9484F">
      <w:pPr>
        <w:numPr>
          <w:ilvl w:val="0"/>
          <w:numId w:val="42"/>
        </w:numPr>
        <w:spacing w:before="120" w:after="120" w:line="240" w:lineRule="auto"/>
        <w:jc w:val="both"/>
        <w:rPr>
          <w:rFonts w:cs="Times New Roman"/>
          <w:color w:val="auto"/>
          <w:sz w:val="20"/>
          <w:szCs w:val="20"/>
        </w:rPr>
      </w:pPr>
      <w:r>
        <w:rPr>
          <w:sz w:val="20"/>
          <w:szCs w:val="20"/>
        </w:rPr>
        <w:t>bomo javno naročilo izvajali s strokovno usposobljenimi sodelavci oziroma kadrom in pri tem upoštevali vse zahteve varstva pri delu in delovne zakonodaje, veljavne v Republiki Sloveniji,</w:t>
      </w:r>
    </w:p>
    <w:p w14:paraId="2C55AC31" w14:textId="77777777" w:rsidR="00C9484F" w:rsidRDefault="00C9484F" w:rsidP="00C9484F">
      <w:pPr>
        <w:numPr>
          <w:ilvl w:val="0"/>
          <w:numId w:val="42"/>
        </w:numPr>
        <w:spacing w:before="120" w:after="120" w:line="240" w:lineRule="auto"/>
        <w:jc w:val="both"/>
        <w:rPr>
          <w:rFonts w:cs="Times New Roman"/>
          <w:color w:val="auto"/>
          <w:sz w:val="20"/>
          <w:szCs w:val="20"/>
        </w:rPr>
      </w:pPr>
      <w:r>
        <w:rPr>
          <w:rFonts w:cs="Arial"/>
          <w:color w:val="auto"/>
          <w:sz w:val="20"/>
          <w:szCs w:val="20"/>
        </w:rPr>
        <w:t xml:space="preserve">bomo v skladu z Uredbo o odpadkih (Uradni list RS, št. 77/22 </w:t>
      </w:r>
      <w:r>
        <w:rPr>
          <w:rFonts w:cs="Arial"/>
          <w:sz w:val="20"/>
          <w:szCs w:val="20"/>
        </w:rPr>
        <w:t>in 113/23</w:t>
      </w:r>
      <w:r>
        <w:rPr>
          <w:rFonts w:cs="Arial"/>
          <w:color w:val="auto"/>
          <w:sz w:val="20"/>
          <w:szCs w:val="20"/>
        </w:rPr>
        <w:t>) poskrbeli za odvoz, uničenje oziroma reciklažo embalaže dobavljenega blaga, ter bomo za vsak odvoz izstavili evidenčni list,</w:t>
      </w:r>
    </w:p>
    <w:p w14:paraId="02D3AE1F" w14:textId="77777777" w:rsidR="00C9484F" w:rsidRDefault="00C9484F" w:rsidP="00C9484F">
      <w:pPr>
        <w:spacing w:before="120"/>
        <w:jc w:val="both"/>
        <w:rPr>
          <w:rFonts w:cs="Arial"/>
          <w:noProof/>
          <w:sz w:val="20"/>
          <w:szCs w:val="20"/>
        </w:rPr>
      </w:pPr>
    </w:p>
    <w:p w14:paraId="32E18682" w14:textId="77777777" w:rsidR="00664F18" w:rsidRPr="00C534C1" w:rsidRDefault="00664F18" w:rsidP="00664F18">
      <w:pPr>
        <w:rPr>
          <w:rFonts w:cs="Arial"/>
        </w:rPr>
      </w:pPr>
    </w:p>
    <w:p w14:paraId="10F1F655" w14:textId="77777777" w:rsidR="00664F18" w:rsidRPr="00C534C1" w:rsidRDefault="00664F18" w:rsidP="00664F1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4F18" w:rsidRPr="00C534C1" w14:paraId="70F5A1D8" w14:textId="77777777" w:rsidTr="00664F18">
        <w:tc>
          <w:tcPr>
            <w:tcW w:w="3430" w:type="dxa"/>
            <w:hideMark/>
          </w:tcPr>
          <w:p w14:paraId="2D83CAD6" w14:textId="77777777" w:rsidR="00664F18" w:rsidRPr="00C534C1" w:rsidRDefault="00664F18">
            <w:pPr>
              <w:jc w:val="center"/>
              <w:rPr>
                <w:rFonts w:cs="Arial"/>
              </w:rPr>
            </w:pPr>
            <w:r w:rsidRPr="00C534C1">
              <w:rPr>
                <w:rFonts w:cs="Arial"/>
              </w:rPr>
              <w:t>Datum in kraj:</w:t>
            </w:r>
          </w:p>
        </w:tc>
        <w:tc>
          <w:tcPr>
            <w:tcW w:w="2067" w:type="dxa"/>
          </w:tcPr>
          <w:p w14:paraId="340930CF" w14:textId="77777777" w:rsidR="00664F18" w:rsidRPr="00C534C1" w:rsidRDefault="00664F18">
            <w:pPr>
              <w:jc w:val="center"/>
              <w:rPr>
                <w:rFonts w:cs="Arial"/>
              </w:rPr>
            </w:pPr>
          </w:p>
        </w:tc>
        <w:tc>
          <w:tcPr>
            <w:tcW w:w="3573" w:type="dxa"/>
            <w:hideMark/>
          </w:tcPr>
          <w:p w14:paraId="5FA25076" w14:textId="77777777" w:rsidR="00664F18" w:rsidRPr="00C534C1" w:rsidRDefault="00664F18">
            <w:pPr>
              <w:jc w:val="center"/>
              <w:rPr>
                <w:rFonts w:cs="Arial"/>
              </w:rPr>
            </w:pPr>
            <w:r w:rsidRPr="00C534C1">
              <w:rPr>
                <w:rFonts w:cs="Arial"/>
              </w:rPr>
              <w:t>Podpis odgovorne osebe:</w:t>
            </w:r>
          </w:p>
        </w:tc>
      </w:tr>
      <w:tr w:rsidR="00664F18" w:rsidRPr="00C534C1" w14:paraId="052DF7E0" w14:textId="77777777" w:rsidTr="00664F18">
        <w:tc>
          <w:tcPr>
            <w:tcW w:w="3430" w:type="dxa"/>
            <w:tcBorders>
              <w:top w:val="nil"/>
              <w:left w:val="nil"/>
              <w:bottom w:val="single" w:sz="4" w:space="0" w:color="auto"/>
              <w:right w:val="nil"/>
            </w:tcBorders>
          </w:tcPr>
          <w:p w14:paraId="1A4ED9A7" w14:textId="77777777" w:rsidR="00664F18" w:rsidRPr="00C534C1" w:rsidRDefault="00664F18">
            <w:pPr>
              <w:jc w:val="center"/>
              <w:rPr>
                <w:rFonts w:cs="Arial"/>
              </w:rPr>
            </w:pPr>
          </w:p>
          <w:p w14:paraId="5E008AA6" w14:textId="77777777" w:rsidR="00664F18" w:rsidRPr="00C534C1" w:rsidRDefault="00664F18">
            <w:pPr>
              <w:jc w:val="center"/>
              <w:rPr>
                <w:rFonts w:cs="Arial"/>
              </w:rPr>
            </w:pPr>
          </w:p>
        </w:tc>
        <w:tc>
          <w:tcPr>
            <w:tcW w:w="2067" w:type="dxa"/>
          </w:tcPr>
          <w:p w14:paraId="55D3D7DF" w14:textId="77777777" w:rsidR="00664F18" w:rsidRPr="00C534C1" w:rsidRDefault="00664F18">
            <w:pPr>
              <w:rPr>
                <w:rFonts w:cs="Times New Roman"/>
                <w:color w:val="FFFFFF"/>
              </w:rPr>
            </w:pPr>
          </w:p>
          <w:p w14:paraId="3B0D707C" w14:textId="77777777" w:rsidR="00664F18" w:rsidRPr="00C534C1" w:rsidRDefault="00664F18">
            <w:pPr>
              <w:rPr>
                <w:rFonts w:cs="Arial"/>
              </w:rPr>
            </w:pPr>
            <w:r w:rsidRPr="00C534C1">
              <w:rPr>
                <w:rStyle w:val="Sprotnaopomba-sklic"/>
                <w:rFonts w:eastAsia="Calibri"/>
                <w:color w:val="FFFFFF"/>
              </w:rPr>
              <w:footnoteReference w:id="1"/>
            </w:r>
          </w:p>
        </w:tc>
        <w:tc>
          <w:tcPr>
            <w:tcW w:w="3573" w:type="dxa"/>
            <w:tcBorders>
              <w:top w:val="nil"/>
              <w:left w:val="nil"/>
              <w:bottom w:val="single" w:sz="4" w:space="0" w:color="auto"/>
              <w:right w:val="nil"/>
            </w:tcBorders>
          </w:tcPr>
          <w:p w14:paraId="0DA12329" w14:textId="77777777" w:rsidR="00664F18" w:rsidRPr="00C534C1" w:rsidRDefault="00664F18">
            <w:pPr>
              <w:jc w:val="center"/>
              <w:rPr>
                <w:rFonts w:cs="Arial"/>
              </w:rPr>
            </w:pPr>
          </w:p>
          <w:p w14:paraId="79CE94C3" w14:textId="77777777" w:rsidR="00664F18" w:rsidRPr="00C534C1" w:rsidRDefault="00664F18">
            <w:pPr>
              <w:jc w:val="center"/>
              <w:rPr>
                <w:rFonts w:cs="Arial"/>
              </w:rPr>
            </w:pPr>
          </w:p>
        </w:tc>
      </w:tr>
    </w:tbl>
    <w:p w14:paraId="4F8B09BE" w14:textId="77777777" w:rsidR="00664F18" w:rsidRPr="00C534C1" w:rsidRDefault="00664F18" w:rsidP="00664F18">
      <w:pPr>
        <w:rPr>
          <w:rFonts w:cs="Times New Roman"/>
          <w:color w:val="FFFFFF"/>
          <w:sz w:val="20"/>
          <w:lang w:eastAsia="en-US"/>
        </w:rPr>
      </w:pPr>
    </w:p>
    <w:p w14:paraId="528B5B4D" w14:textId="77777777" w:rsidR="00664F18" w:rsidRPr="00C534C1" w:rsidRDefault="00664F18" w:rsidP="00664F18">
      <w:pPr>
        <w:widowControl w:val="0"/>
        <w:tabs>
          <w:tab w:val="left" w:pos="90"/>
          <w:tab w:val="left" w:pos="964"/>
        </w:tabs>
        <w:autoSpaceDE w:val="0"/>
        <w:autoSpaceDN w:val="0"/>
        <w:adjustRightInd w:val="0"/>
        <w:rPr>
          <w:sz w:val="20"/>
          <w:szCs w:val="20"/>
        </w:rPr>
      </w:pPr>
      <w:r w:rsidRPr="00C534C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64F18" w:rsidRPr="00C534C1" w14:paraId="2B898240" w14:textId="77777777" w:rsidTr="00664F18">
        <w:tc>
          <w:tcPr>
            <w:tcW w:w="1559" w:type="dxa"/>
            <w:tcBorders>
              <w:top w:val="single" w:sz="4" w:space="0" w:color="000000"/>
              <w:left w:val="single" w:sz="4" w:space="0" w:color="000000"/>
              <w:bottom w:val="single" w:sz="4" w:space="0" w:color="000000"/>
              <w:right w:val="single" w:sz="4" w:space="0" w:color="000000"/>
            </w:tcBorders>
            <w:vAlign w:val="center"/>
            <w:hideMark/>
          </w:tcPr>
          <w:p w14:paraId="473A883E" w14:textId="77777777" w:rsidR="00664F18" w:rsidRPr="00C534C1" w:rsidRDefault="00664F18">
            <w:pPr>
              <w:jc w:val="both"/>
              <w:rPr>
                <w:b/>
                <w:color w:val="auto"/>
                <w:szCs w:val="24"/>
                <w:lang w:eastAsia="en-US"/>
              </w:rPr>
            </w:pPr>
            <w:r w:rsidRPr="00C534C1">
              <w:rPr>
                <w:b/>
              </w:rPr>
              <w:t>Obrazec št. 2</w:t>
            </w:r>
          </w:p>
        </w:tc>
      </w:tr>
    </w:tbl>
    <w:p w14:paraId="55568EEA" w14:textId="77777777" w:rsidR="00664F18" w:rsidRPr="00C534C1" w:rsidRDefault="00664F18" w:rsidP="00664F18">
      <w:pPr>
        <w:rPr>
          <w:rFonts w:cs="Arial"/>
          <w:sz w:val="20"/>
          <w:szCs w:val="20"/>
          <w:lang w:eastAsia="en-US"/>
        </w:rPr>
      </w:pPr>
    </w:p>
    <w:p w14:paraId="74B593A7" w14:textId="77777777" w:rsidR="00664F18" w:rsidRPr="00C534C1" w:rsidRDefault="00664F18" w:rsidP="00664F1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664F18" w:rsidRPr="00C534C1" w14:paraId="0512CAAF" w14:textId="77777777" w:rsidTr="00664F18">
        <w:tc>
          <w:tcPr>
            <w:tcW w:w="1106" w:type="dxa"/>
            <w:hideMark/>
          </w:tcPr>
          <w:p w14:paraId="74EE560A" w14:textId="77777777" w:rsidR="00664F18" w:rsidRPr="00C534C1" w:rsidRDefault="00664F18">
            <w:pPr>
              <w:jc w:val="both"/>
              <w:rPr>
                <w:color w:val="auto"/>
              </w:rPr>
            </w:pPr>
            <w:r w:rsidRPr="00C534C1">
              <w:t>Ponudnik:</w:t>
            </w:r>
          </w:p>
        </w:tc>
        <w:tc>
          <w:tcPr>
            <w:tcW w:w="8109" w:type="dxa"/>
            <w:tcBorders>
              <w:top w:val="nil"/>
              <w:left w:val="nil"/>
              <w:bottom w:val="single" w:sz="4" w:space="0" w:color="auto"/>
              <w:right w:val="nil"/>
            </w:tcBorders>
          </w:tcPr>
          <w:p w14:paraId="7667BEE2" w14:textId="77777777" w:rsidR="00664F18" w:rsidRPr="00C534C1" w:rsidRDefault="00664F18">
            <w:pPr>
              <w:widowControl w:val="0"/>
              <w:tabs>
                <w:tab w:val="left" w:pos="90"/>
                <w:tab w:val="left" w:pos="964"/>
              </w:tabs>
              <w:autoSpaceDE w:val="0"/>
              <w:autoSpaceDN w:val="0"/>
              <w:adjustRightInd w:val="0"/>
              <w:jc w:val="both"/>
            </w:pPr>
          </w:p>
        </w:tc>
      </w:tr>
    </w:tbl>
    <w:p w14:paraId="0C85E5AC" w14:textId="77777777" w:rsidR="00664F18" w:rsidRPr="00C534C1" w:rsidRDefault="00664F18" w:rsidP="00664F18">
      <w:pPr>
        <w:widowControl w:val="0"/>
        <w:tabs>
          <w:tab w:val="left" w:pos="90"/>
          <w:tab w:val="left" w:pos="964"/>
        </w:tabs>
        <w:autoSpaceDE w:val="0"/>
        <w:autoSpaceDN w:val="0"/>
        <w:adjustRightInd w:val="0"/>
        <w:jc w:val="both"/>
      </w:pPr>
    </w:p>
    <w:p w14:paraId="07C8AC63" w14:textId="77777777" w:rsidR="00664F18" w:rsidRPr="00C534C1" w:rsidRDefault="00664F18" w:rsidP="00664F18">
      <w:pPr>
        <w:pStyle w:val="Telobesedila"/>
        <w:jc w:val="center"/>
        <w:rPr>
          <w:rFonts w:ascii="Titillium Web" w:hAnsi="Titillium Web"/>
          <w:b/>
          <w:sz w:val="24"/>
        </w:rPr>
      </w:pPr>
      <w:r w:rsidRPr="00C534C1">
        <w:rPr>
          <w:rFonts w:ascii="Titillium Web" w:hAnsi="Titillium Web"/>
          <w:b/>
          <w:sz w:val="24"/>
        </w:rPr>
        <w:t>POVZETEK PREDRAČUNA (REKAPITULACIJA)</w:t>
      </w:r>
    </w:p>
    <w:p w14:paraId="388A0E95" w14:textId="77777777" w:rsidR="00664F18" w:rsidRPr="00C534C1" w:rsidRDefault="00664F18" w:rsidP="00664F18">
      <w:pPr>
        <w:widowControl w:val="0"/>
        <w:tabs>
          <w:tab w:val="left" w:pos="90"/>
          <w:tab w:val="left" w:pos="964"/>
        </w:tabs>
        <w:autoSpaceDE w:val="0"/>
        <w:autoSpaceDN w:val="0"/>
        <w:adjustRightInd w:val="0"/>
        <w:jc w:val="both"/>
        <w:rPr>
          <w:sz w:val="20"/>
        </w:rPr>
      </w:pPr>
    </w:p>
    <w:p w14:paraId="39DEC70E" w14:textId="77777777" w:rsidR="00664F18" w:rsidRPr="00C534C1" w:rsidRDefault="00664F18" w:rsidP="00664F18">
      <w:pPr>
        <w:widowControl w:val="0"/>
        <w:tabs>
          <w:tab w:val="left" w:pos="90"/>
          <w:tab w:val="left" w:pos="964"/>
        </w:tabs>
        <w:autoSpaceDE w:val="0"/>
        <w:autoSpaceDN w:val="0"/>
        <w:adjustRightInd w:val="0"/>
        <w:jc w:val="both"/>
      </w:pPr>
    </w:p>
    <w:p w14:paraId="0ACF6E38" w14:textId="77777777" w:rsidR="00664F18" w:rsidRPr="00C534C1" w:rsidRDefault="00664F18" w:rsidP="00664F18">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3545"/>
      </w:tblGrid>
      <w:tr w:rsidR="00664F18" w:rsidRPr="00C534C1" w14:paraId="47B1B32F" w14:textId="77777777" w:rsidTr="00C534C1">
        <w:tc>
          <w:tcPr>
            <w:tcW w:w="9102"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2C416F6" w14:textId="77777777" w:rsidR="00664F18" w:rsidRPr="00C534C1" w:rsidRDefault="00664F18">
            <w:pPr>
              <w:spacing w:before="60" w:after="60"/>
              <w:jc w:val="center"/>
              <w:rPr>
                <w:sz w:val="24"/>
                <w:szCs w:val="24"/>
              </w:rPr>
            </w:pPr>
            <w:r w:rsidRPr="00C534C1">
              <w:rPr>
                <w:b/>
              </w:rPr>
              <w:t>Sklop št. 3: Ostala olja in maziva za vzdrževanje vozil</w:t>
            </w:r>
          </w:p>
        </w:tc>
      </w:tr>
      <w:tr w:rsidR="00664F18" w:rsidRPr="00C534C1" w14:paraId="0FD9B82A" w14:textId="77777777" w:rsidTr="00C534C1">
        <w:tc>
          <w:tcPr>
            <w:tcW w:w="5557" w:type="dxa"/>
            <w:tcBorders>
              <w:top w:val="single" w:sz="4" w:space="0" w:color="auto"/>
              <w:left w:val="single" w:sz="4" w:space="0" w:color="auto"/>
              <w:bottom w:val="single" w:sz="4" w:space="0" w:color="auto"/>
              <w:right w:val="single" w:sz="4" w:space="0" w:color="auto"/>
            </w:tcBorders>
            <w:vAlign w:val="center"/>
            <w:hideMark/>
          </w:tcPr>
          <w:p w14:paraId="6EC6B0DC" w14:textId="77777777" w:rsidR="00664F18" w:rsidRDefault="00664F18">
            <w:pPr>
              <w:spacing w:before="60" w:after="60"/>
              <w:jc w:val="both"/>
              <w:rPr>
                <w:b/>
              </w:rPr>
            </w:pPr>
            <w:r w:rsidRPr="00C534C1">
              <w:rPr>
                <w:b/>
              </w:rPr>
              <w:t xml:space="preserve">Ponudbena cena </w:t>
            </w:r>
            <w:r w:rsidR="00C534C1">
              <w:rPr>
                <w:b/>
              </w:rPr>
              <w:t xml:space="preserve">(v EUR </w:t>
            </w:r>
            <w:r w:rsidRPr="00C534C1">
              <w:rPr>
                <w:b/>
              </w:rPr>
              <w:t>brez DDV</w:t>
            </w:r>
            <w:r w:rsidR="00C534C1">
              <w:rPr>
                <w:b/>
              </w:rPr>
              <w:t>)</w:t>
            </w:r>
          </w:p>
          <w:p w14:paraId="0733E76C" w14:textId="418C54B7" w:rsidR="00C534C1" w:rsidRPr="00C534C1" w:rsidRDefault="00C534C1">
            <w:pPr>
              <w:spacing w:before="60" w:after="60"/>
              <w:jc w:val="both"/>
              <w:rPr>
                <w:bCs/>
                <w:i/>
                <w:iCs/>
                <w:sz w:val="20"/>
                <w:szCs w:val="20"/>
              </w:rPr>
            </w:pPr>
            <w:r w:rsidRPr="00C534C1">
              <w:rPr>
                <w:bCs/>
                <w:i/>
                <w:iCs/>
                <w:sz w:val="18"/>
                <w:szCs w:val="18"/>
              </w:rPr>
              <w:t xml:space="preserve">Vrednost celice </w:t>
            </w:r>
            <w:r w:rsidR="00593176" w:rsidRPr="00593176">
              <w:rPr>
                <w:b/>
                <w:i/>
                <w:iCs/>
                <w:sz w:val="18"/>
                <w:szCs w:val="18"/>
              </w:rPr>
              <w:t>K14</w:t>
            </w:r>
            <w:r w:rsidRPr="00C534C1">
              <w:rPr>
                <w:bCs/>
                <w:i/>
                <w:iCs/>
                <w:sz w:val="18"/>
                <w:szCs w:val="18"/>
              </w:rPr>
              <w:t xml:space="preserve"> v Obrazcu št. 2/1: Predračun</w:t>
            </w:r>
            <w:r w:rsidR="00593176">
              <w:rPr>
                <w:bCs/>
                <w:i/>
                <w:iCs/>
                <w:sz w:val="18"/>
                <w:szCs w:val="18"/>
              </w:rPr>
              <w:t xml:space="preserve"> »Sklop 3«</w:t>
            </w:r>
          </w:p>
        </w:tc>
        <w:permStart w:id="992569382" w:edGrp="everyone"/>
        <w:tc>
          <w:tcPr>
            <w:tcW w:w="3545" w:type="dxa"/>
            <w:tcBorders>
              <w:top w:val="single" w:sz="4" w:space="0" w:color="auto"/>
              <w:left w:val="single" w:sz="4" w:space="0" w:color="auto"/>
              <w:bottom w:val="single" w:sz="4" w:space="0" w:color="auto"/>
              <w:right w:val="single" w:sz="4" w:space="0" w:color="auto"/>
            </w:tcBorders>
            <w:vAlign w:val="center"/>
          </w:tcPr>
          <w:p w14:paraId="6D41C970" w14:textId="516BD3D3" w:rsidR="00664F18" w:rsidRPr="00C534C1" w:rsidRDefault="00C534C1">
            <w:pPr>
              <w:spacing w:before="60" w:after="60"/>
              <w:jc w:val="center"/>
              <w:rPr>
                <w:sz w:val="24"/>
                <w:szCs w:val="24"/>
              </w:rPr>
            </w:pPr>
            <w:r w:rsidRPr="00C534C1">
              <w:rPr>
                <w:bCs/>
                <w:iCs/>
              </w:rPr>
              <w:fldChar w:fldCharType="begin">
                <w:ffData>
                  <w:name w:val="Besedilo12"/>
                  <w:enabled/>
                  <w:calcOnExit w:val="0"/>
                  <w:textInput/>
                </w:ffData>
              </w:fldChar>
            </w:r>
            <w:r w:rsidRPr="00C534C1">
              <w:rPr>
                <w:bCs/>
                <w:iCs/>
              </w:rPr>
              <w:instrText xml:space="preserve"> FORMTEXT </w:instrText>
            </w:r>
            <w:r w:rsidRPr="00C534C1">
              <w:rPr>
                <w:bCs/>
                <w:iCs/>
              </w:rPr>
            </w:r>
            <w:r w:rsidRPr="00C534C1">
              <w:rPr>
                <w:bCs/>
                <w:iCs/>
              </w:rPr>
              <w:fldChar w:fldCharType="separate"/>
            </w:r>
            <w:r w:rsidRPr="00C534C1">
              <w:rPr>
                <w:bCs/>
                <w:iCs/>
              </w:rPr>
              <w:t> </w:t>
            </w:r>
            <w:r w:rsidRPr="00C534C1">
              <w:rPr>
                <w:bCs/>
                <w:iCs/>
              </w:rPr>
              <w:t> </w:t>
            </w:r>
            <w:r w:rsidRPr="00C534C1">
              <w:rPr>
                <w:bCs/>
                <w:iCs/>
              </w:rPr>
              <w:t> </w:t>
            </w:r>
            <w:r w:rsidRPr="00C534C1">
              <w:rPr>
                <w:bCs/>
                <w:iCs/>
              </w:rPr>
              <w:t> </w:t>
            </w:r>
            <w:r w:rsidRPr="00C534C1">
              <w:rPr>
                <w:bCs/>
                <w:iCs/>
              </w:rPr>
              <w:t> </w:t>
            </w:r>
            <w:r w:rsidRPr="00C534C1">
              <w:fldChar w:fldCharType="end"/>
            </w:r>
            <w:permEnd w:id="992569382"/>
            <w:r w:rsidRPr="00C534C1">
              <w:t xml:space="preserve"> EUR</w:t>
            </w:r>
          </w:p>
        </w:tc>
      </w:tr>
      <w:tr w:rsidR="00664F18" w:rsidRPr="00C534C1" w14:paraId="6307F024" w14:textId="77777777" w:rsidTr="00C534C1">
        <w:tc>
          <w:tcPr>
            <w:tcW w:w="5557" w:type="dxa"/>
            <w:tcBorders>
              <w:top w:val="single" w:sz="4" w:space="0" w:color="auto"/>
              <w:left w:val="single" w:sz="4" w:space="0" w:color="auto"/>
              <w:bottom w:val="single" w:sz="4" w:space="0" w:color="auto"/>
              <w:right w:val="single" w:sz="4" w:space="0" w:color="auto"/>
            </w:tcBorders>
            <w:vAlign w:val="center"/>
            <w:hideMark/>
          </w:tcPr>
          <w:p w14:paraId="2E7ADB15" w14:textId="040F19E4" w:rsidR="00664F18" w:rsidRPr="00C534C1" w:rsidRDefault="00C534C1">
            <w:pPr>
              <w:spacing w:before="60" w:after="60"/>
              <w:jc w:val="both"/>
              <w:rPr>
                <w:b/>
                <w:sz w:val="20"/>
                <w:szCs w:val="20"/>
              </w:rPr>
            </w:pPr>
            <w:r>
              <w:rPr>
                <w:b/>
              </w:rPr>
              <w:t>Višina popusta za naročila blaga izven predračuna (v %)</w:t>
            </w:r>
          </w:p>
        </w:tc>
        <w:permStart w:id="170541100" w:edGrp="everyone"/>
        <w:tc>
          <w:tcPr>
            <w:tcW w:w="3545" w:type="dxa"/>
            <w:tcBorders>
              <w:top w:val="single" w:sz="4" w:space="0" w:color="auto"/>
              <w:left w:val="single" w:sz="4" w:space="0" w:color="auto"/>
              <w:bottom w:val="single" w:sz="4" w:space="0" w:color="auto"/>
              <w:right w:val="single" w:sz="4" w:space="0" w:color="auto"/>
            </w:tcBorders>
            <w:vAlign w:val="center"/>
          </w:tcPr>
          <w:p w14:paraId="3A337478" w14:textId="3D082EFF" w:rsidR="00664F18" w:rsidRPr="00C534C1" w:rsidRDefault="00C534C1">
            <w:pPr>
              <w:spacing w:before="60" w:after="60"/>
              <w:jc w:val="center"/>
              <w:rPr>
                <w:sz w:val="24"/>
                <w:szCs w:val="24"/>
              </w:rPr>
            </w:pPr>
            <w:r w:rsidRPr="00C534C1">
              <w:rPr>
                <w:bCs/>
                <w:iCs/>
              </w:rPr>
              <w:fldChar w:fldCharType="begin">
                <w:ffData>
                  <w:name w:val="Besedilo12"/>
                  <w:enabled/>
                  <w:calcOnExit w:val="0"/>
                  <w:textInput/>
                </w:ffData>
              </w:fldChar>
            </w:r>
            <w:r w:rsidRPr="00C534C1">
              <w:rPr>
                <w:bCs/>
                <w:iCs/>
              </w:rPr>
              <w:instrText xml:space="preserve"> FORMTEXT </w:instrText>
            </w:r>
            <w:r w:rsidRPr="00C534C1">
              <w:rPr>
                <w:bCs/>
                <w:iCs/>
              </w:rPr>
            </w:r>
            <w:r w:rsidRPr="00C534C1">
              <w:rPr>
                <w:bCs/>
                <w:iCs/>
              </w:rPr>
              <w:fldChar w:fldCharType="separate"/>
            </w:r>
            <w:r w:rsidRPr="00C534C1">
              <w:rPr>
                <w:bCs/>
                <w:iCs/>
              </w:rPr>
              <w:t> </w:t>
            </w:r>
            <w:r w:rsidRPr="00C534C1">
              <w:rPr>
                <w:bCs/>
                <w:iCs/>
              </w:rPr>
              <w:t> </w:t>
            </w:r>
            <w:r w:rsidRPr="00C534C1">
              <w:rPr>
                <w:bCs/>
                <w:iCs/>
              </w:rPr>
              <w:t> </w:t>
            </w:r>
            <w:r w:rsidRPr="00C534C1">
              <w:rPr>
                <w:bCs/>
                <w:iCs/>
              </w:rPr>
              <w:t> </w:t>
            </w:r>
            <w:r w:rsidRPr="00C534C1">
              <w:rPr>
                <w:bCs/>
                <w:iCs/>
              </w:rPr>
              <w:t> </w:t>
            </w:r>
            <w:r w:rsidRPr="00C534C1">
              <w:fldChar w:fldCharType="end"/>
            </w:r>
            <w:permEnd w:id="170541100"/>
            <w:r w:rsidRPr="00C534C1">
              <w:t xml:space="preserve"> </w:t>
            </w:r>
            <w:r>
              <w:t>%</w:t>
            </w:r>
          </w:p>
        </w:tc>
      </w:tr>
      <w:tr w:rsidR="00664F18" w:rsidRPr="00C534C1" w14:paraId="0DD4FC5F" w14:textId="77777777" w:rsidTr="00C534C1">
        <w:tc>
          <w:tcPr>
            <w:tcW w:w="9102"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6AA4990" w14:textId="77777777" w:rsidR="00664F18" w:rsidRPr="00C534C1" w:rsidRDefault="00664F18">
            <w:pPr>
              <w:spacing w:before="60" w:after="60"/>
              <w:jc w:val="center"/>
              <w:rPr>
                <w:sz w:val="24"/>
                <w:szCs w:val="24"/>
              </w:rPr>
            </w:pPr>
            <w:r w:rsidRPr="00C534C1">
              <w:rPr>
                <w:b/>
              </w:rPr>
              <w:t>Sklop št. 4: Dodatki h gorivu</w:t>
            </w:r>
          </w:p>
        </w:tc>
      </w:tr>
      <w:tr w:rsidR="00C534C1" w:rsidRPr="00C534C1" w14:paraId="4C1BFC4D" w14:textId="77777777" w:rsidTr="00666942">
        <w:tc>
          <w:tcPr>
            <w:tcW w:w="5557" w:type="dxa"/>
            <w:tcBorders>
              <w:top w:val="single" w:sz="4" w:space="0" w:color="auto"/>
              <w:left w:val="single" w:sz="4" w:space="0" w:color="auto"/>
              <w:bottom w:val="single" w:sz="4" w:space="0" w:color="auto"/>
              <w:right w:val="single" w:sz="4" w:space="0" w:color="auto"/>
            </w:tcBorders>
            <w:vAlign w:val="center"/>
            <w:hideMark/>
          </w:tcPr>
          <w:p w14:paraId="32108B70" w14:textId="77777777" w:rsidR="00C534C1" w:rsidRDefault="00C534C1" w:rsidP="00C534C1">
            <w:pPr>
              <w:spacing w:before="60" w:after="60"/>
              <w:jc w:val="both"/>
              <w:rPr>
                <w:b/>
              </w:rPr>
            </w:pPr>
            <w:r w:rsidRPr="00C534C1">
              <w:rPr>
                <w:b/>
              </w:rPr>
              <w:t xml:space="preserve">Ponudbena cena </w:t>
            </w:r>
            <w:r>
              <w:rPr>
                <w:b/>
              </w:rPr>
              <w:t xml:space="preserve">(v EUR </w:t>
            </w:r>
            <w:r w:rsidRPr="00C534C1">
              <w:rPr>
                <w:b/>
              </w:rPr>
              <w:t>brez DDV</w:t>
            </w:r>
            <w:r>
              <w:rPr>
                <w:b/>
              </w:rPr>
              <w:t>)</w:t>
            </w:r>
          </w:p>
          <w:p w14:paraId="3EE280EF" w14:textId="30F255AE" w:rsidR="00C534C1" w:rsidRPr="00C534C1" w:rsidRDefault="00C534C1" w:rsidP="00C534C1">
            <w:pPr>
              <w:spacing w:before="60" w:after="60"/>
              <w:jc w:val="both"/>
              <w:rPr>
                <w:bCs/>
                <w:i/>
                <w:iCs/>
                <w:sz w:val="20"/>
                <w:szCs w:val="20"/>
              </w:rPr>
            </w:pPr>
            <w:r w:rsidRPr="00C534C1">
              <w:rPr>
                <w:bCs/>
                <w:i/>
                <w:iCs/>
                <w:sz w:val="18"/>
                <w:szCs w:val="18"/>
              </w:rPr>
              <w:t xml:space="preserve">Vrednost celice </w:t>
            </w:r>
            <w:r w:rsidR="00593176" w:rsidRPr="00593176">
              <w:rPr>
                <w:b/>
                <w:i/>
                <w:iCs/>
                <w:sz w:val="18"/>
                <w:szCs w:val="18"/>
              </w:rPr>
              <w:t>K14</w:t>
            </w:r>
            <w:r w:rsidRPr="00C534C1">
              <w:rPr>
                <w:bCs/>
                <w:i/>
                <w:iCs/>
                <w:sz w:val="18"/>
                <w:szCs w:val="18"/>
              </w:rPr>
              <w:t xml:space="preserve"> v Obrazcu št. 2/1: Predračun</w:t>
            </w:r>
            <w:r w:rsidR="00593176">
              <w:rPr>
                <w:bCs/>
                <w:i/>
                <w:iCs/>
                <w:sz w:val="18"/>
                <w:szCs w:val="18"/>
              </w:rPr>
              <w:t>, zavihek »Sklop 4«</w:t>
            </w:r>
          </w:p>
        </w:tc>
        <w:permStart w:id="85678175" w:edGrp="everyone"/>
        <w:tc>
          <w:tcPr>
            <w:tcW w:w="3545" w:type="dxa"/>
            <w:tcBorders>
              <w:top w:val="single" w:sz="4" w:space="0" w:color="auto"/>
              <w:left w:val="single" w:sz="4" w:space="0" w:color="auto"/>
              <w:bottom w:val="single" w:sz="4" w:space="0" w:color="auto"/>
              <w:right w:val="single" w:sz="4" w:space="0" w:color="auto"/>
            </w:tcBorders>
            <w:vAlign w:val="center"/>
          </w:tcPr>
          <w:p w14:paraId="1279220D" w14:textId="1814F206" w:rsidR="00C534C1" w:rsidRPr="00C534C1" w:rsidRDefault="00C534C1" w:rsidP="00C534C1">
            <w:pPr>
              <w:spacing w:before="60" w:after="60"/>
              <w:jc w:val="center"/>
              <w:rPr>
                <w:sz w:val="24"/>
                <w:szCs w:val="24"/>
              </w:rPr>
            </w:pPr>
            <w:r w:rsidRPr="00C534C1">
              <w:rPr>
                <w:bCs/>
                <w:iCs/>
              </w:rPr>
              <w:fldChar w:fldCharType="begin">
                <w:ffData>
                  <w:name w:val="Besedilo12"/>
                  <w:enabled/>
                  <w:calcOnExit w:val="0"/>
                  <w:textInput/>
                </w:ffData>
              </w:fldChar>
            </w:r>
            <w:r w:rsidRPr="00C534C1">
              <w:rPr>
                <w:bCs/>
                <w:iCs/>
              </w:rPr>
              <w:instrText xml:space="preserve"> FORMTEXT </w:instrText>
            </w:r>
            <w:r w:rsidRPr="00C534C1">
              <w:rPr>
                <w:bCs/>
                <w:iCs/>
              </w:rPr>
            </w:r>
            <w:r w:rsidRPr="00C534C1">
              <w:rPr>
                <w:bCs/>
                <w:iCs/>
              </w:rPr>
              <w:fldChar w:fldCharType="separate"/>
            </w:r>
            <w:r w:rsidRPr="00C534C1">
              <w:rPr>
                <w:bCs/>
                <w:iCs/>
              </w:rPr>
              <w:t> </w:t>
            </w:r>
            <w:r w:rsidRPr="00C534C1">
              <w:rPr>
                <w:bCs/>
                <w:iCs/>
              </w:rPr>
              <w:t> </w:t>
            </w:r>
            <w:r w:rsidRPr="00C534C1">
              <w:rPr>
                <w:bCs/>
                <w:iCs/>
              </w:rPr>
              <w:t> </w:t>
            </w:r>
            <w:r w:rsidRPr="00C534C1">
              <w:rPr>
                <w:bCs/>
                <w:iCs/>
              </w:rPr>
              <w:t> </w:t>
            </w:r>
            <w:r w:rsidRPr="00C534C1">
              <w:rPr>
                <w:bCs/>
                <w:iCs/>
              </w:rPr>
              <w:t> </w:t>
            </w:r>
            <w:r w:rsidRPr="00C534C1">
              <w:fldChar w:fldCharType="end"/>
            </w:r>
            <w:permEnd w:id="85678175"/>
            <w:r w:rsidRPr="00C534C1">
              <w:t xml:space="preserve"> EUR</w:t>
            </w:r>
          </w:p>
        </w:tc>
      </w:tr>
      <w:tr w:rsidR="00C534C1" w:rsidRPr="00C534C1" w14:paraId="1569CA0E" w14:textId="77777777" w:rsidTr="008F2D45">
        <w:tc>
          <w:tcPr>
            <w:tcW w:w="5557" w:type="dxa"/>
            <w:tcBorders>
              <w:top w:val="single" w:sz="4" w:space="0" w:color="auto"/>
              <w:left w:val="single" w:sz="4" w:space="0" w:color="auto"/>
              <w:bottom w:val="single" w:sz="4" w:space="0" w:color="auto"/>
              <w:right w:val="single" w:sz="4" w:space="0" w:color="auto"/>
            </w:tcBorders>
            <w:vAlign w:val="center"/>
            <w:hideMark/>
          </w:tcPr>
          <w:p w14:paraId="68AAFCEC" w14:textId="6DFEE929" w:rsidR="00C534C1" w:rsidRPr="00C534C1" w:rsidRDefault="00C534C1" w:rsidP="00C534C1">
            <w:pPr>
              <w:spacing w:before="60" w:after="60"/>
              <w:jc w:val="both"/>
              <w:rPr>
                <w:b/>
                <w:sz w:val="20"/>
                <w:szCs w:val="20"/>
              </w:rPr>
            </w:pPr>
            <w:r>
              <w:rPr>
                <w:b/>
              </w:rPr>
              <w:t>Višina popusta za naročila blaga izven predračuna (v %)</w:t>
            </w:r>
          </w:p>
        </w:tc>
        <w:permStart w:id="744646466" w:edGrp="everyone"/>
        <w:tc>
          <w:tcPr>
            <w:tcW w:w="3545" w:type="dxa"/>
            <w:tcBorders>
              <w:top w:val="single" w:sz="4" w:space="0" w:color="auto"/>
              <w:left w:val="single" w:sz="4" w:space="0" w:color="auto"/>
              <w:bottom w:val="single" w:sz="4" w:space="0" w:color="auto"/>
              <w:right w:val="single" w:sz="4" w:space="0" w:color="auto"/>
            </w:tcBorders>
            <w:vAlign w:val="center"/>
          </w:tcPr>
          <w:p w14:paraId="02B5D99B" w14:textId="5BD02DAD" w:rsidR="00C534C1" w:rsidRPr="00C534C1" w:rsidRDefault="00C534C1" w:rsidP="00C534C1">
            <w:pPr>
              <w:spacing w:before="60" w:after="60"/>
              <w:jc w:val="center"/>
              <w:rPr>
                <w:sz w:val="24"/>
                <w:szCs w:val="24"/>
              </w:rPr>
            </w:pPr>
            <w:r w:rsidRPr="00C534C1">
              <w:rPr>
                <w:bCs/>
                <w:iCs/>
              </w:rPr>
              <w:fldChar w:fldCharType="begin">
                <w:ffData>
                  <w:name w:val="Besedilo12"/>
                  <w:enabled/>
                  <w:calcOnExit w:val="0"/>
                  <w:textInput/>
                </w:ffData>
              </w:fldChar>
            </w:r>
            <w:r w:rsidRPr="00C534C1">
              <w:rPr>
                <w:bCs/>
                <w:iCs/>
              </w:rPr>
              <w:instrText xml:space="preserve"> FORMTEXT </w:instrText>
            </w:r>
            <w:r w:rsidRPr="00C534C1">
              <w:rPr>
                <w:bCs/>
                <w:iCs/>
              </w:rPr>
            </w:r>
            <w:r w:rsidRPr="00C534C1">
              <w:rPr>
                <w:bCs/>
                <w:iCs/>
              </w:rPr>
              <w:fldChar w:fldCharType="separate"/>
            </w:r>
            <w:r w:rsidRPr="00C534C1">
              <w:rPr>
                <w:bCs/>
                <w:iCs/>
              </w:rPr>
              <w:t> </w:t>
            </w:r>
            <w:r w:rsidRPr="00C534C1">
              <w:rPr>
                <w:bCs/>
                <w:iCs/>
              </w:rPr>
              <w:t> </w:t>
            </w:r>
            <w:r w:rsidRPr="00C534C1">
              <w:rPr>
                <w:bCs/>
                <w:iCs/>
              </w:rPr>
              <w:t> </w:t>
            </w:r>
            <w:r w:rsidRPr="00C534C1">
              <w:rPr>
                <w:bCs/>
                <w:iCs/>
              </w:rPr>
              <w:t> </w:t>
            </w:r>
            <w:r w:rsidRPr="00C534C1">
              <w:rPr>
                <w:bCs/>
                <w:iCs/>
              </w:rPr>
              <w:t> </w:t>
            </w:r>
            <w:r w:rsidRPr="00C534C1">
              <w:fldChar w:fldCharType="end"/>
            </w:r>
            <w:permEnd w:id="744646466"/>
            <w:r w:rsidRPr="00C534C1">
              <w:t xml:space="preserve"> </w:t>
            </w:r>
            <w:r>
              <w:t>%</w:t>
            </w:r>
          </w:p>
        </w:tc>
      </w:tr>
    </w:tbl>
    <w:p w14:paraId="71651BA2" w14:textId="77777777" w:rsidR="00664F18" w:rsidRPr="00C534C1" w:rsidRDefault="00664F18" w:rsidP="00664F18">
      <w:pPr>
        <w:jc w:val="both"/>
        <w:rPr>
          <w:sz w:val="20"/>
          <w:szCs w:val="20"/>
        </w:rPr>
      </w:pPr>
    </w:p>
    <w:p w14:paraId="4A0C850C" w14:textId="77777777" w:rsidR="00C534C1" w:rsidRDefault="00C534C1" w:rsidP="00664F18">
      <w:pPr>
        <w:jc w:val="both"/>
        <w:rPr>
          <w:b/>
          <w:bCs/>
        </w:rPr>
      </w:pPr>
    </w:p>
    <w:p w14:paraId="4EE21468" w14:textId="3DADA7D6" w:rsidR="00664F18" w:rsidRPr="00C534C1" w:rsidRDefault="00C534C1" w:rsidP="00664F18">
      <w:pPr>
        <w:jc w:val="both"/>
        <w:rPr>
          <w:b/>
          <w:bCs/>
        </w:rPr>
      </w:pPr>
      <w:r w:rsidRPr="00C534C1">
        <w:rPr>
          <w:b/>
          <w:bCs/>
        </w:rPr>
        <w:t>Ponudbeni pogoji:</w:t>
      </w:r>
    </w:p>
    <w:p w14:paraId="7AE820CB" w14:textId="2B4C5500" w:rsidR="00C534C1" w:rsidRDefault="00C534C1" w:rsidP="00C534C1">
      <w:pPr>
        <w:pStyle w:val="Odstavekseznama"/>
        <w:numPr>
          <w:ilvl w:val="0"/>
          <w:numId w:val="28"/>
        </w:numPr>
        <w:rPr>
          <w:rFonts w:ascii="Titillium Web" w:hAnsi="Titillium Web"/>
        </w:rPr>
      </w:pPr>
      <w:r w:rsidRPr="00C534C1">
        <w:rPr>
          <w:rFonts w:ascii="Titillium Web" w:hAnsi="Titillium Web"/>
        </w:rPr>
        <w:t>Veljavnost ponudbe: devetdeset (90) dni od roka za oddajo ponudb.</w:t>
      </w:r>
    </w:p>
    <w:p w14:paraId="17D828A8" w14:textId="77777777" w:rsidR="00C534C1" w:rsidRDefault="00C534C1" w:rsidP="00C534C1"/>
    <w:p w14:paraId="35490EB1" w14:textId="77777777" w:rsidR="00C534C1" w:rsidRDefault="00C534C1" w:rsidP="00C534C1"/>
    <w:p w14:paraId="5C8B15F8" w14:textId="77777777" w:rsidR="00C534C1" w:rsidRPr="00C534C1" w:rsidRDefault="00C534C1" w:rsidP="00C534C1"/>
    <w:p w14:paraId="5235ABAD" w14:textId="77777777" w:rsidR="00664F18" w:rsidRPr="00C534C1" w:rsidRDefault="00664F18" w:rsidP="00664F18">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664F18" w:rsidRPr="00C534C1" w14:paraId="463A9F57" w14:textId="77777777" w:rsidTr="00664F18">
        <w:tc>
          <w:tcPr>
            <w:tcW w:w="3430" w:type="dxa"/>
            <w:hideMark/>
          </w:tcPr>
          <w:p w14:paraId="7007FA24" w14:textId="77777777" w:rsidR="00664F18" w:rsidRPr="00C534C1" w:rsidRDefault="00664F18">
            <w:pPr>
              <w:widowControl w:val="0"/>
              <w:tabs>
                <w:tab w:val="left" w:pos="5580"/>
              </w:tabs>
              <w:autoSpaceDE w:val="0"/>
              <w:autoSpaceDN w:val="0"/>
              <w:adjustRightInd w:val="0"/>
              <w:spacing w:before="48"/>
              <w:jc w:val="center"/>
              <w:rPr>
                <w:rFonts w:cs="Arial"/>
              </w:rPr>
            </w:pPr>
            <w:r w:rsidRPr="00C534C1">
              <w:rPr>
                <w:rFonts w:cs="Arial"/>
              </w:rPr>
              <w:t>Kraj in datum:</w:t>
            </w:r>
          </w:p>
        </w:tc>
        <w:tc>
          <w:tcPr>
            <w:tcW w:w="2067" w:type="dxa"/>
          </w:tcPr>
          <w:p w14:paraId="7D141F4D" w14:textId="77777777" w:rsidR="00664F18" w:rsidRPr="00C534C1" w:rsidRDefault="00664F18">
            <w:pPr>
              <w:widowControl w:val="0"/>
              <w:tabs>
                <w:tab w:val="left" w:pos="5580"/>
              </w:tabs>
              <w:autoSpaceDE w:val="0"/>
              <w:autoSpaceDN w:val="0"/>
              <w:adjustRightInd w:val="0"/>
              <w:spacing w:before="48"/>
              <w:jc w:val="center"/>
              <w:rPr>
                <w:rFonts w:cs="Arial"/>
              </w:rPr>
            </w:pPr>
          </w:p>
        </w:tc>
        <w:tc>
          <w:tcPr>
            <w:tcW w:w="3573" w:type="dxa"/>
            <w:hideMark/>
          </w:tcPr>
          <w:p w14:paraId="0801C04B" w14:textId="77777777" w:rsidR="00664F18" w:rsidRPr="00C534C1" w:rsidRDefault="00664F18">
            <w:pPr>
              <w:widowControl w:val="0"/>
              <w:tabs>
                <w:tab w:val="left" w:pos="5580"/>
              </w:tabs>
              <w:autoSpaceDE w:val="0"/>
              <w:autoSpaceDN w:val="0"/>
              <w:adjustRightInd w:val="0"/>
              <w:spacing w:before="48"/>
              <w:jc w:val="center"/>
              <w:rPr>
                <w:rFonts w:cs="Arial"/>
              </w:rPr>
            </w:pPr>
            <w:r w:rsidRPr="00C534C1">
              <w:rPr>
                <w:rFonts w:cs="Arial"/>
              </w:rPr>
              <w:t>Podpis odgovorne osebe:</w:t>
            </w:r>
          </w:p>
        </w:tc>
      </w:tr>
      <w:tr w:rsidR="00664F18" w:rsidRPr="00C534C1" w14:paraId="6873767A" w14:textId="77777777" w:rsidTr="00664F18">
        <w:tc>
          <w:tcPr>
            <w:tcW w:w="3430" w:type="dxa"/>
            <w:tcBorders>
              <w:top w:val="nil"/>
              <w:left w:val="nil"/>
              <w:bottom w:val="single" w:sz="4" w:space="0" w:color="auto"/>
              <w:right w:val="nil"/>
            </w:tcBorders>
          </w:tcPr>
          <w:p w14:paraId="51FF98E2" w14:textId="77777777" w:rsidR="00664F18" w:rsidRPr="00C534C1" w:rsidRDefault="00664F18">
            <w:pPr>
              <w:widowControl w:val="0"/>
              <w:tabs>
                <w:tab w:val="left" w:pos="5580"/>
              </w:tabs>
              <w:autoSpaceDE w:val="0"/>
              <w:autoSpaceDN w:val="0"/>
              <w:adjustRightInd w:val="0"/>
              <w:spacing w:before="48"/>
              <w:jc w:val="center"/>
              <w:rPr>
                <w:rFonts w:cs="Arial"/>
              </w:rPr>
            </w:pPr>
          </w:p>
          <w:p w14:paraId="5598EC7E" w14:textId="77777777" w:rsidR="00664F18" w:rsidRPr="00C534C1" w:rsidRDefault="00664F18">
            <w:pPr>
              <w:widowControl w:val="0"/>
              <w:tabs>
                <w:tab w:val="left" w:pos="5580"/>
              </w:tabs>
              <w:autoSpaceDE w:val="0"/>
              <w:autoSpaceDN w:val="0"/>
              <w:adjustRightInd w:val="0"/>
              <w:spacing w:before="48"/>
              <w:jc w:val="center"/>
              <w:rPr>
                <w:rFonts w:cs="Arial"/>
              </w:rPr>
            </w:pPr>
          </w:p>
        </w:tc>
        <w:tc>
          <w:tcPr>
            <w:tcW w:w="2067" w:type="dxa"/>
          </w:tcPr>
          <w:p w14:paraId="66B5882B" w14:textId="77777777" w:rsidR="00664F18" w:rsidRPr="00C534C1" w:rsidRDefault="00664F1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D35D720" w14:textId="77777777" w:rsidR="00664F18" w:rsidRPr="00C534C1" w:rsidRDefault="00664F18">
            <w:pPr>
              <w:widowControl w:val="0"/>
              <w:tabs>
                <w:tab w:val="left" w:pos="5580"/>
              </w:tabs>
              <w:autoSpaceDE w:val="0"/>
              <w:autoSpaceDN w:val="0"/>
              <w:adjustRightInd w:val="0"/>
              <w:spacing w:before="48"/>
              <w:jc w:val="center"/>
              <w:rPr>
                <w:rFonts w:cs="Arial"/>
              </w:rPr>
            </w:pPr>
          </w:p>
          <w:p w14:paraId="758AC9FA" w14:textId="77777777" w:rsidR="00664F18" w:rsidRPr="00C534C1" w:rsidRDefault="00664F18">
            <w:pPr>
              <w:widowControl w:val="0"/>
              <w:tabs>
                <w:tab w:val="left" w:pos="5580"/>
              </w:tabs>
              <w:autoSpaceDE w:val="0"/>
              <w:autoSpaceDN w:val="0"/>
              <w:adjustRightInd w:val="0"/>
              <w:spacing w:before="48"/>
              <w:jc w:val="center"/>
              <w:rPr>
                <w:rFonts w:cs="Arial"/>
              </w:rPr>
            </w:pPr>
          </w:p>
        </w:tc>
      </w:tr>
    </w:tbl>
    <w:p w14:paraId="30950D7F" w14:textId="77777777" w:rsidR="00664F18" w:rsidRPr="00C534C1" w:rsidRDefault="00664F18" w:rsidP="00664F18">
      <w:pPr>
        <w:jc w:val="both"/>
        <w:rPr>
          <w:rFonts w:cs="Times New Roman"/>
          <w:color w:val="auto"/>
          <w:sz w:val="20"/>
          <w:szCs w:val="20"/>
        </w:rPr>
      </w:pPr>
    </w:p>
    <w:p w14:paraId="0E898343" w14:textId="77777777" w:rsidR="00664F18" w:rsidRPr="00C534C1" w:rsidRDefault="00664F18" w:rsidP="00664F18">
      <w:pPr>
        <w:rPr>
          <w:rFonts w:cs="Arial"/>
          <w:color w:val="auto"/>
          <w:sz w:val="20"/>
          <w:szCs w:val="24"/>
        </w:rPr>
      </w:pPr>
      <w:r w:rsidRPr="00C534C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4F18" w:rsidRPr="00C534C1" w14:paraId="01424F8C" w14:textId="77777777" w:rsidTr="00664F18">
        <w:tc>
          <w:tcPr>
            <w:tcW w:w="1740" w:type="dxa"/>
            <w:tcBorders>
              <w:top w:val="single" w:sz="4" w:space="0" w:color="000000"/>
              <w:left w:val="single" w:sz="4" w:space="0" w:color="000000"/>
              <w:bottom w:val="single" w:sz="4" w:space="0" w:color="000000"/>
              <w:right w:val="single" w:sz="4" w:space="0" w:color="000000"/>
            </w:tcBorders>
            <w:vAlign w:val="center"/>
            <w:hideMark/>
          </w:tcPr>
          <w:p w14:paraId="4C7D62C0" w14:textId="437F85CB" w:rsidR="00664F18" w:rsidRPr="00C534C1" w:rsidRDefault="00664F18">
            <w:pPr>
              <w:rPr>
                <w:rFonts w:cs="Times New Roman"/>
                <w:b/>
              </w:rPr>
            </w:pPr>
            <w:r w:rsidRPr="00C534C1">
              <w:rPr>
                <w:b/>
              </w:rPr>
              <w:t xml:space="preserve">Obrazec št. </w:t>
            </w:r>
            <w:r w:rsidR="00C534C1">
              <w:rPr>
                <w:b/>
              </w:rPr>
              <w:t>2/1</w:t>
            </w:r>
          </w:p>
        </w:tc>
      </w:tr>
    </w:tbl>
    <w:p w14:paraId="67F261A2" w14:textId="77777777" w:rsidR="00664F18" w:rsidRPr="00C534C1" w:rsidRDefault="00664F18" w:rsidP="00664F18">
      <w:pPr>
        <w:rPr>
          <w:rFonts w:cs="Arial"/>
          <w:sz w:val="20"/>
          <w:lang w:eastAsia="en-US"/>
        </w:rPr>
      </w:pPr>
    </w:p>
    <w:p w14:paraId="58987166" w14:textId="00CDE17C" w:rsidR="00664F18" w:rsidRDefault="00C534C1" w:rsidP="00664F18">
      <w:pPr>
        <w:rPr>
          <w:rFonts w:cs="Arial"/>
        </w:rPr>
      </w:pPr>
      <w:r>
        <w:rPr>
          <w:rFonts w:cs="Arial"/>
        </w:rPr>
        <w:t>Obrazec št. 2/1 predstavlja predračun (datoteka: Obrazec_2_1_Predracun.xlsx), ki ga ponudniki izpolnijo in naložijo v informacijskem sistemu e-JN v razdelek »Ostale priloge«.</w:t>
      </w:r>
    </w:p>
    <w:p w14:paraId="1824CC0C" w14:textId="77777777" w:rsidR="00C534C1" w:rsidRDefault="00C534C1" w:rsidP="00664F18">
      <w:pPr>
        <w:rPr>
          <w:rFonts w:cs="Arial"/>
        </w:rPr>
      </w:pPr>
    </w:p>
    <w:p w14:paraId="6C8892DB" w14:textId="010FA5CC" w:rsidR="00E07E9C" w:rsidRDefault="00E07E9C">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07E9C" w:rsidRPr="00E07E9C" w14:paraId="1273125C" w14:textId="77777777" w:rsidTr="00E07E9C">
        <w:tc>
          <w:tcPr>
            <w:tcW w:w="1740" w:type="dxa"/>
            <w:tcBorders>
              <w:top w:val="single" w:sz="4" w:space="0" w:color="000000"/>
              <w:left w:val="single" w:sz="4" w:space="0" w:color="000000"/>
              <w:bottom w:val="single" w:sz="4" w:space="0" w:color="000000"/>
              <w:right w:val="single" w:sz="4" w:space="0" w:color="000000"/>
            </w:tcBorders>
            <w:vAlign w:val="center"/>
            <w:hideMark/>
          </w:tcPr>
          <w:p w14:paraId="5B4573A9" w14:textId="035493AE" w:rsidR="00E07E9C" w:rsidRPr="00E07E9C" w:rsidRDefault="00E07E9C" w:rsidP="00E07E9C">
            <w:pPr>
              <w:rPr>
                <w:rFonts w:cs="Arial"/>
                <w:b/>
                <w:color w:val="auto"/>
                <w:szCs w:val="28"/>
              </w:rPr>
            </w:pPr>
            <w:bookmarkStart w:id="3" w:name="_Hlk177032684"/>
            <w:r w:rsidRPr="00E07E9C">
              <w:rPr>
                <w:rFonts w:cs="Arial"/>
                <w:b/>
                <w:color w:val="auto"/>
                <w:szCs w:val="28"/>
              </w:rPr>
              <w:t>Obrazec št. 3</w:t>
            </w:r>
          </w:p>
        </w:tc>
      </w:tr>
    </w:tbl>
    <w:p w14:paraId="6393FF7A" w14:textId="77777777" w:rsidR="00E07E9C" w:rsidRPr="00E07E9C" w:rsidRDefault="00E07E9C" w:rsidP="00E07E9C">
      <w:pPr>
        <w:rPr>
          <w:rFonts w:cs="Arial"/>
          <w:b/>
          <w:color w:val="auto"/>
          <w:sz w:val="20"/>
          <w:szCs w:val="24"/>
        </w:rPr>
      </w:pPr>
    </w:p>
    <w:tbl>
      <w:tblPr>
        <w:tblW w:w="0" w:type="auto"/>
        <w:tblLook w:val="04A0" w:firstRow="1" w:lastRow="0" w:firstColumn="1" w:lastColumn="0" w:noHBand="0" w:noVBand="1"/>
      </w:tblPr>
      <w:tblGrid>
        <w:gridCol w:w="1106"/>
        <w:gridCol w:w="8109"/>
      </w:tblGrid>
      <w:tr w:rsidR="00E07E9C" w:rsidRPr="00E07E9C" w14:paraId="1E840A05" w14:textId="77777777" w:rsidTr="00E07E9C">
        <w:tc>
          <w:tcPr>
            <w:tcW w:w="1106" w:type="dxa"/>
            <w:hideMark/>
          </w:tcPr>
          <w:p w14:paraId="3FBCE408" w14:textId="77777777" w:rsidR="00E07E9C" w:rsidRPr="00E07E9C" w:rsidRDefault="00E07E9C" w:rsidP="00E07E9C">
            <w:pPr>
              <w:rPr>
                <w:rFonts w:cs="Arial"/>
                <w:color w:val="auto"/>
                <w:sz w:val="20"/>
                <w:szCs w:val="24"/>
              </w:rPr>
            </w:pPr>
            <w:bookmarkStart w:id="4" w:name="_Hlk177034039"/>
            <w:r w:rsidRPr="00E07E9C">
              <w:rPr>
                <w:rFonts w:cs="Arial"/>
                <w:color w:val="auto"/>
                <w:sz w:val="20"/>
                <w:szCs w:val="24"/>
              </w:rPr>
              <w:t>Ponudnik:</w:t>
            </w:r>
          </w:p>
        </w:tc>
        <w:tc>
          <w:tcPr>
            <w:tcW w:w="8109" w:type="dxa"/>
            <w:tcBorders>
              <w:top w:val="nil"/>
              <w:left w:val="nil"/>
              <w:bottom w:val="single" w:sz="4" w:space="0" w:color="auto"/>
              <w:right w:val="nil"/>
            </w:tcBorders>
          </w:tcPr>
          <w:p w14:paraId="4C84D249" w14:textId="77777777" w:rsidR="00E07E9C" w:rsidRPr="00E07E9C" w:rsidRDefault="00E07E9C" w:rsidP="00E07E9C">
            <w:pPr>
              <w:rPr>
                <w:rFonts w:cs="Arial"/>
                <w:color w:val="auto"/>
                <w:sz w:val="20"/>
                <w:szCs w:val="24"/>
              </w:rPr>
            </w:pPr>
          </w:p>
        </w:tc>
      </w:tr>
      <w:bookmarkEnd w:id="3"/>
      <w:bookmarkEnd w:id="4"/>
    </w:tbl>
    <w:p w14:paraId="4A8130F1" w14:textId="77777777" w:rsidR="00E07E9C" w:rsidRPr="00E07E9C" w:rsidRDefault="00E07E9C" w:rsidP="00E07E9C">
      <w:pPr>
        <w:rPr>
          <w:rFonts w:cs="Arial"/>
          <w:b/>
          <w:color w:val="auto"/>
          <w:sz w:val="20"/>
          <w:szCs w:val="24"/>
        </w:rPr>
      </w:pPr>
    </w:p>
    <w:p w14:paraId="593F6032" w14:textId="092DF61D" w:rsidR="00E07E9C" w:rsidRPr="00E07E9C" w:rsidRDefault="00E07E9C" w:rsidP="00E07E9C">
      <w:pPr>
        <w:jc w:val="both"/>
        <w:rPr>
          <w:rFonts w:cs="Arial"/>
          <w:color w:val="auto"/>
          <w:sz w:val="20"/>
          <w:szCs w:val="24"/>
        </w:rPr>
      </w:pPr>
      <w:r w:rsidRPr="00E07E9C">
        <w:rPr>
          <w:rFonts w:cs="Arial"/>
          <w:color w:val="auto"/>
          <w:sz w:val="20"/>
          <w:szCs w:val="24"/>
        </w:rPr>
        <w:t>za dokazovanje izpolnjevanja pogojev, opredeljenih v točki P</w:t>
      </w:r>
      <w:r w:rsidR="00A645C0">
        <w:rPr>
          <w:rFonts w:cs="Arial"/>
          <w:color w:val="auto"/>
          <w:sz w:val="20"/>
          <w:szCs w:val="24"/>
        </w:rPr>
        <w:t>7</w:t>
      </w:r>
      <w:r w:rsidRPr="00E07E9C">
        <w:rPr>
          <w:rFonts w:cs="Arial"/>
          <w:color w:val="auto"/>
          <w:sz w:val="20"/>
          <w:szCs w:val="24"/>
        </w:rPr>
        <w:t xml:space="preserve"> razpisne  dokumentacije prilagamo naslednji</w:t>
      </w:r>
    </w:p>
    <w:p w14:paraId="6F5A456A" w14:textId="77777777" w:rsidR="00E07E9C" w:rsidRPr="00E07E9C" w:rsidRDefault="00E07E9C" w:rsidP="00E07E9C">
      <w:pPr>
        <w:rPr>
          <w:rFonts w:cs="Arial"/>
          <w:b/>
          <w:color w:val="auto"/>
          <w:sz w:val="20"/>
          <w:szCs w:val="24"/>
        </w:rPr>
      </w:pPr>
    </w:p>
    <w:p w14:paraId="7525D8E2" w14:textId="0527BCEE" w:rsidR="00E07E9C" w:rsidRPr="00E07E9C" w:rsidRDefault="003B43B5" w:rsidP="00E07E9C">
      <w:pPr>
        <w:jc w:val="center"/>
        <w:rPr>
          <w:rFonts w:cs="Arial"/>
          <w:b/>
          <w:color w:val="auto"/>
          <w:sz w:val="24"/>
          <w:szCs w:val="32"/>
        </w:rPr>
      </w:pPr>
      <w:r w:rsidRPr="00E07E9C">
        <w:rPr>
          <w:rFonts w:cs="Arial"/>
          <w:b/>
          <w:color w:val="auto"/>
          <w:sz w:val="24"/>
          <w:szCs w:val="32"/>
        </w:rPr>
        <w:t xml:space="preserve">SEZNAM </w:t>
      </w:r>
      <w:r>
        <w:rPr>
          <w:rFonts w:cs="Arial"/>
          <w:b/>
          <w:color w:val="auto"/>
          <w:sz w:val="24"/>
          <w:szCs w:val="32"/>
        </w:rPr>
        <w:t>REFERENC</w:t>
      </w:r>
    </w:p>
    <w:p w14:paraId="47FE4D2A" w14:textId="77777777" w:rsidR="00E07E9C" w:rsidRPr="00E07E9C" w:rsidRDefault="00E07E9C" w:rsidP="00E07E9C">
      <w:pPr>
        <w:rPr>
          <w:rFonts w:cs="Arial"/>
          <w:b/>
          <w:color w:val="auto"/>
          <w:sz w:val="20"/>
          <w:szCs w:val="24"/>
        </w:rPr>
      </w:pPr>
    </w:p>
    <w:tbl>
      <w:tblPr>
        <w:tblStyle w:val="Tabelamrea1"/>
        <w:tblW w:w="0" w:type="auto"/>
        <w:tblInd w:w="0" w:type="dxa"/>
        <w:tblLook w:val="04A0" w:firstRow="1" w:lastRow="0" w:firstColumn="1" w:lastColumn="0" w:noHBand="0" w:noVBand="1"/>
      </w:tblPr>
      <w:tblGrid>
        <w:gridCol w:w="9715"/>
      </w:tblGrid>
      <w:tr w:rsidR="00E07E9C" w:rsidRPr="00E07E9C" w14:paraId="7EE44F53" w14:textId="77777777" w:rsidTr="00E07E9C">
        <w:tc>
          <w:tcPr>
            <w:tcW w:w="9715"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1E30FDD" w14:textId="5AB6E8B4" w:rsidR="00E07E9C" w:rsidRPr="00E07E9C" w:rsidRDefault="00E07E9C" w:rsidP="00E07E9C">
            <w:pPr>
              <w:rPr>
                <w:rFonts w:cs="Arial"/>
                <w:b/>
                <w:bCs/>
                <w:color w:val="auto"/>
                <w:sz w:val="20"/>
                <w:szCs w:val="24"/>
              </w:rPr>
            </w:pPr>
            <w:r w:rsidRPr="00E07E9C">
              <w:rPr>
                <w:rFonts w:cs="Arial"/>
                <w:b/>
                <w:bCs/>
                <w:sz w:val="20"/>
                <w:szCs w:val="24"/>
              </w:rPr>
              <w:t>Podatki za izpolnjevanje pogoja iz točke P</w:t>
            </w:r>
            <w:r w:rsidR="00A645C0">
              <w:rPr>
                <w:rFonts w:cs="Arial"/>
                <w:b/>
                <w:bCs/>
                <w:sz w:val="20"/>
                <w:szCs w:val="24"/>
              </w:rPr>
              <w:t>7</w:t>
            </w:r>
            <w:r w:rsidRPr="00E07E9C">
              <w:rPr>
                <w:rFonts w:cs="Arial"/>
                <w:b/>
                <w:bCs/>
                <w:sz w:val="20"/>
                <w:szCs w:val="24"/>
              </w:rPr>
              <w:t xml:space="preserve"> razpisne dokumentacije</w:t>
            </w:r>
          </w:p>
        </w:tc>
      </w:tr>
      <w:tr w:rsidR="00E07E9C" w:rsidRPr="00E07E9C" w14:paraId="7AA678D5" w14:textId="77777777" w:rsidTr="00E07E9C">
        <w:tc>
          <w:tcPr>
            <w:tcW w:w="9715" w:type="dxa"/>
            <w:tcBorders>
              <w:top w:val="single" w:sz="4" w:space="0" w:color="auto"/>
              <w:left w:val="single" w:sz="4" w:space="0" w:color="auto"/>
              <w:bottom w:val="single" w:sz="4" w:space="0" w:color="auto"/>
              <w:right w:val="single" w:sz="4" w:space="0" w:color="auto"/>
            </w:tcBorders>
            <w:vAlign w:val="center"/>
            <w:hideMark/>
          </w:tcPr>
          <w:p w14:paraId="17C40C48" w14:textId="77777777" w:rsidR="00E07E9C" w:rsidRPr="00E07E9C" w:rsidRDefault="00E07E9C" w:rsidP="00E07E9C">
            <w:pPr>
              <w:spacing w:before="60" w:after="60"/>
              <w:rPr>
                <w:rFonts w:cs="Arial"/>
                <w:bCs/>
                <w:color w:val="auto"/>
                <w:sz w:val="20"/>
                <w:szCs w:val="20"/>
              </w:rPr>
            </w:pPr>
            <w:r w:rsidRPr="00E07E9C">
              <w:rPr>
                <w:rFonts w:cs="Arial"/>
                <w:bCs/>
                <w:color w:val="auto"/>
                <w:sz w:val="20"/>
                <w:szCs w:val="20"/>
              </w:rPr>
              <w:t xml:space="preserve">Naročnik reference: </w:t>
            </w:r>
            <w:permStart w:id="1605323696" w:edGrp="everyone"/>
            <w:r w:rsidRPr="00E07E9C">
              <w:rPr>
                <w:rFonts w:cs="Arial"/>
                <w:bCs/>
                <w:iCs/>
                <w:color w:val="auto"/>
                <w:sz w:val="20"/>
                <w:szCs w:val="20"/>
              </w:rPr>
              <w:fldChar w:fldCharType="begin">
                <w:ffData>
                  <w:name w:val="Besedilo12"/>
                  <w:enabled/>
                  <w:calcOnExit w:val="0"/>
                  <w:textInput/>
                </w:ffData>
              </w:fldChar>
            </w:r>
            <w:r w:rsidRPr="00E07E9C">
              <w:rPr>
                <w:rFonts w:cs="Arial"/>
                <w:bCs/>
                <w:iCs/>
                <w:color w:val="auto"/>
                <w:sz w:val="20"/>
                <w:szCs w:val="20"/>
              </w:rPr>
              <w:instrText xml:space="preserve"> FORMTEXT </w:instrText>
            </w:r>
            <w:r w:rsidRPr="00E07E9C">
              <w:rPr>
                <w:rFonts w:cs="Arial"/>
                <w:bCs/>
                <w:iCs/>
                <w:color w:val="auto"/>
                <w:sz w:val="20"/>
                <w:szCs w:val="20"/>
              </w:rPr>
            </w:r>
            <w:r w:rsidRPr="00E07E9C">
              <w:rPr>
                <w:rFonts w:cs="Arial"/>
                <w:bCs/>
                <w:iCs/>
                <w:color w:val="auto"/>
                <w:sz w:val="20"/>
                <w:szCs w:val="20"/>
              </w:rPr>
              <w:fldChar w:fldCharType="separate"/>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color w:val="auto"/>
                <w:sz w:val="20"/>
                <w:szCs w:val="20"/>
              </w:rPr>
              <w:fldChar w:fldCharType="end"/>
            </w:r>
            <w:permEnd w:id="1605323696"/>
          </w:p>
          <w:p w14:paraId="4B8E904C" w14:textId="77777777" w:rsidR="00E07E9C" w:rsidRPr="00E07E9C" w:rsidRDefault="00E07E9C" w:rsidP="00E07E9C">
            <w:pPr>
              <w:spacing w:before="60" w:after="60"/>
              <w:rPr>
                <w:rFonts w:cs="Arial"/>
                <w:bCs/>
                <w:color w:val="auto"/>
                <w:sz w:val="20"/>
                <w:szCs w:val="20"/>
              </w:rPr>
            </w:pPr>
            <w:r w:rsidRPr="00E07E9C">
              <w:rPr>
                <w:rFonts w:cs="Arial"/>
                <w:bCs/>
                <w:color w:val="auto"/>
                <w:sz w:val="20"/>
                <w:szCs w:val="20"/>
              </w:rPr>
              <w:t xml:space="preserve">Obdobje izvajanja reference: </w:t>
            </w:r>
            <w:permStart w:id="1731818586" w:edGrp="everyone"/>
            <w:r w:rsidRPr="00E07E9C">
              <w:rPr>
                <w:rFonts w:cs="Arial"/>
                <w:bCs/>
                <w:iCs/>
                <w:color w:val="auto"/>
                <w:sz w:val="20"/>
                <w:szCs w:val="20"/>
              </w:rPr>
              <w:fldChar w:fldCharType="begin">
                <w:ffData>
                  <w:name w:val=""/>
                  <w:enabled/>
                  <w:calcOnExit w:val="0"/>
                  <w:textInput/>
                </w:ffData>
              </w:fldChar>
            </w:r>
            <w:r w:rsidRPr="00E07E9C">
              <w:rPr>
                <w:rFonts w:cs="Arial"/>
                <w:bCs/>
                <w:iCs/>
                <w:color w:val="auto"/>
                <w:sz w:val="20"/>
                <w:szCs w:val="20"/>
              </w:rPr>
              <w:instrText xml:space="preserve"> FORMTEXT </w:instrText>
            </w:r>
            <w:r w:rsidRPr="00E07E9C">
              <w:rPr>
                <w:rFonts w:cs="Arial"/>
                <w:bCs/>
                <w:iCs/>
                <w:color w:val="auto"/>
                <w:sz w:val="20"/>
                <w:szCs w:val="20"/>
              </w:rPr>
            </w:r>
            <w:r w:rsidRPr="00E07E9C">
              <w:rPr>
                <w:rFonts w:cs="Arial"/>
                <w:bCs/>
                <w:iCs/>
                <w:color w:val="auto"/>
                <w:sz w:val="20"/>
                <w:szCs w:val="20"/>
              </w:rPr>
              <w:fldChar w:fldCharType="separate"/>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color w:val="auto"/>
                <w:sz w:val="20"/>
                <w:szCs w:val="20"/>
              </w:rPr>
              <w:fldChar w:fldCharType="end"/>
            </w:r>
            <w:permEnd w:id="1731818586"/>
            <w:r w:rsidRPr="00E07E9C">
              <w:rPr>
                <w:rFonts w:cs="Arial"/>
                <w:bCs/>
                <w:color w:val="auto"/>
                <w:sz w:val="20"/>
                <w:szCs w:val="20"/>
              </w:rPr>
              <w:t xml:space="preserve"> </w:t>
            </w:r>
          </w:p>
          <w:p w14:paraId="3742825C" w14:textId="598FDBCC" w:rsidR="00E07E9C" w:rsidRPr="00E07E9C" w:rsidRDefault="00E07E9C" w:rsidP="00E07E9C">
            <w:pPr>
              <w:spacing w:before="60" w:after="60"/>
              <w:rPr>
                <w:rFonts w:cs="Arial"/>
                <w:bCs/>
                <w:color w:val="auto"/>
                <w:sz w:val="20"/>
                <w:szCs w:val="20"/>
              </w:rPr>
            </w:pPr>
            <w:r w:rsidRPr="00E07E9C">
              <w:rPr>
                <w:rFonts w:cs="Arial"/>
                <w:bCs/>
                <w:color w:val="auto"/>
                <w:sz w:val="20"/>
                <w:szCs w:val="20"/>
              </w:rPr>
              <w:t>Opis referen</w:t>
            </w:r>
            <w:r w:rsidR="00A645C0" w:rsidRPr="003B43B5">
              <w:rPr>
                <w:rFonts w:cs="Arial"/>
                <w:bCs/>
                <w:color w:val="auto"/>
                <w:sz w:val="20"/>
                <w:szCs w:val="20"/>
              </w:rPr>
              <w:t>čnih dobav</w:t>
            </w:r>
            <w:r w:rsidRPr="00E07E9C">
              <w:rPr>
                <w:rFonts w:cs="Arial"/>
                <w:bCs/>
                <w:color w:val="auto"/>
                <w:sz w:val="20"/>
                <w:szCs w:val="20"/>
              </w:rPr>
              <w:t xml:space="preserve">: </w:t>
            </w:r>
            <w:permStart w:id="1462190089" w:edGrp="everyone"/>
            <w:r w:rsidRPr="00E07E9C">
              <w:rPr>
                <w:rFonts w:cs="Arial"/>
                <w:bCs/>
                <w:iCs/>
                <w:color w:val="auto"/>
                <w:sz w:val="20"/>
                <w:szCs w:val="20"/>
              </w:rPr>
              <w:fldChar w:fldCharType="begin">
                <w:ffData>
                  <w:name w:val=""/>
                  <w:enabled/>
                  <w:calcOnExit w:val="0"/>
                  <w:textInput/>
                </w:ffData>
              </w:fldChar>
            </w:r>
            <w:r w:rsidRPr="00E07E9C">
              <w:rPr>
                <w:rFonts w:cs="Arial"/>
                <w:bCs/>
                <w:iCs/>
                <w:color w:val="auto"/>
                <w:sz w:val="20"/>
                <w:szCs w:val="20"/>
              </w:rPr>
              <w:instrText xml:space="preserve"> FORMTEXT </w:instrText>
            </w:r>
            <w:r w:rsidRPr="00E07E9C">
              <w:rPr>
                <w:rFonts w:cs="Arial"/>
                <w:bCs/>
                <w:iCs/>
                <w:color w:val="auto"/>
                <w:sz w:val="20"/>
                <w:szCs w:val="20"/>
              </w:rPr>
            </w:r>
            <w:r w:rsidRPr="00E07E9C">
              <w:rPr>
                <w:rFonts w:cs="Arial"/>
                <w:bCs/>
                <w:iCs/>
                <w:color w:val="auto"/>
                <w:sz w:val="20"/>
                <w:szCs w:val="20"/>
              </w:rPr>
              <w:fldChar w:fldCharType="separate"/>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color w:val="auto"/>
                <w:sz w:val="20"/>
                <w:szCs w:val="20"/>
              </w:rPr>
              <w:fldChar w:fldCharType="end"/>
            </w:r>
            <w:permEnd w:id="1462190089"/>
          </w:p>
          <w:p w14:paraId="0D8FD998" w14:textId="77777777" w:rsidR="00E07E9C" w:rsidRPr="00E07E9C" w:rsidRDefault="00E07E9C" w:rsidP="00E07E9C">
            <w:pPr>
              <w:spacing w:before="60" w:after="60"/>
              <w:rPr>
                <w:rFonts w:cs="Arial"/>
                <w:bCs/>
                <w:color w:val="auto"/>
                <w:sz w:val="20"/>
                <w:szCs w:val="20"/>
              </w:rPr>
            </w:pPr>
            <w:r w:rsidRPr="00E07E9C">
              <w:rPr>
                <w:rFonts w:cs="Arial"/>
                <w:bCs/>
                <w:color w:val="auto"/>
                <w:sz w:val="20"/>
                <w:szCs w:val="20"/>
              </w:rPr>
              <w:t xml:space="preserve">Ime in priimek osebe za potrditev reference: </w:t>
            </w:r>
            <w:permStart w:id="1617775259" w:edGrp="everyone"/>
            <w:r w:rsidRPr="00E07E9C">
              <w:rPr>
                <w:rFonts w:cs="Arial"/>
                <w:bCs/>
                <w:iCs/>
                <w:color w:val="auto"/>
                <w:sz w:val="20"/>
                <w:szCs w:val="20"/>
              </w:rPr>
              <w:fldChar w:fldCharType="begin">
                <w:ffData>
                  <w:name w:val="Besedilo12"/>
                  <w:enabled/>
                  <w:calcOnExit w:val="0"/>
                  <w:textInput/>
                </w:ffData>
              </w:fldChar>
            </w:r>
            <w:r w:rsidRPr="00E07E9C">
              <w:rPr>
                <w:rFonts w:cs="Arial"/>
                <w:bCs/>
                <w:iCs/>
                <w:color w:val="auto"/>
                <w:sz w:val="20"/>
                <w:szCs w:val="20"/>
              </w:rPr>
              <w:instrText xml:space="preserve"> FORMTEXT </w:instrText>
            </w:r>
            <w:r w:rsidRPr="00E07E9C">
              <w:rPr>
                <w:rFonts w:cs="Arial"/>
                <w:bCs/>
                <w:iCs/>
                <w:color w:val="auto"/>
                <w:sz w:val="20"/>
                <w:szCs w:val="20"/>
              </w:rPr>
            </w:r>
            <w:r w:rsidRPr="00E07E9C">
              <w:rPr>
                <w:rFonts w:cs="Arial"/>
                <w:bCs/>
                <w:iCs/>
                <w:color w:val="auto"/>
                <w:sz w:val="20"/>
                <w:szCs w:val="20"/>
              </w:rPr>
              <w:fldChar w:fldCharType="separate"/>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color w:val="auto"/>
                <w:sz w:val="20"/>
                <w:szCs w:val="20"/>
              </w:rPr>
              <w:fldChar w:fldCharType="end"/>
            </w:r>
            <w:permEnd w:id="1617775259"/>
            <w:r w:rsidRPr="00E07E9C">
              <w:rPr>
                <w:rFonts w:cs="Arial"/>
                <w:bCs/>
                <w:color w:val="auto"/>
                <w:sz w:val="20"/>
                <w:szCs w:val="20"/>
              </w:rPr>
              <w:t xml:space="preserve">, telefonska številka: </w:t>
            </w:r>
            <w:permStart w:id="1494421032" w:edGrp="everyone"/>
            <w:r w:rsidRPr="00E07E9C">
              <w:rPr>
                <w:rFonts w:cs="Arial"/>
                <w:bCs/>
                <w:iCs/>
                <w:color w:val="auto"/>
                <w:sz w:val="20"/>
                <w:szCs w:val="20"/>
              </w:rPr>
              <w:fldChar w:fldCharType="begin">
                <w:ffData>
                  <w:name w:val="Besedilo12"/>
                  <w:enabled/>
                  <w:calcOnExit w:val="0"/>
                  <w:textInput/>
                </w:ffData>
              </w:fldChar>
            </w:r>
            <w:r w:rsidRPr="00E07E9C">
              <w:rPr>
                <w:rFonts w:cs="Arial"/>
                <w:bCs/>
                <w:iCs/>
                <w:color w:val="auto"/>
                <w:sz w:val="20"/>
                <w:szCs w:val="20"/>
              </w:rPr>
              <w:instrText xml:space="preserve"> FORMTEXT </w:instrText>
            </w:r>
            <w:r w:rsidRPr="00E07E9C">
              <w:rPr>
                <w:rFonts w:cs="Arial"/>
                <w:bCs/>
                <w:iCs/>
                <w:color w:val="auto"/>
                <w:sz w:val="20"/>
                <w:szCs w:val="20"/>
              </w:rPr>
            </w:r>
            <w:r w:rsidRPr="00E07E9C">
              <w:rPr>
                <w:rFonts w:cs="Arial"/>
                <w:bCs/>
                <w:iCs/>
                <w:color w:val="auto"/>
                <w:sz w:val="20"/>
                <w:szCs w:val="20"/>
              </w:rPr>
              <w:fldChar w:fldCharType="separate"/>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color w:val="auto"/>
                <w:sz w:val="20"/>
                <w:szCs w:val="20"/>
              </w:rPr>
              <w:fldChar w:fldCharType="end"/>
            </w:r>
            <w:permEnd w:id="1494421032"/>
            <w:r w:rsidRPr="00E07E9C">
              <w:rPr>
                <w:rFonts w:cs="Arial"/>
                <w:bCs/>
                <w:color w:val="auto"/>
                <w:sz w:val="20"/>
                <w:szCs w:val="20"/>
              </w:rPr>
              <w:t xml:space="preserve">, e-pošta: </w:t>
            </w:r>
            <w:permStart w:id="1602252365" w:edGrp="everyone"/>
            <w:r w:rsidRPr="00E07E9C">
              <w:rPr>
                <w:rFonts w:cs="Arial"/>
                <w:bCs/>
                <w:iCs/>
                <w:color w:val="auto"/>
                <w:sz w:val="20"/>
                <w:szCs w:val="20"/>
              </w:rPr>
              <w:fldChar w:fldCharType="begin">
                <w:ffData>
                  <w:name w:val="Besedilo12"/>
                  <w:enabled/>
                  <w:calcOnExit w:val="0"/>
                  <w:textInput/>
                </w:ffData>
              </w:fldChar>
            </w:r>
            <w:r w:rsidRPr="00E07E9C">
              <w:rPr>
                <w:rFonts w:cs="Arial"/>
                <w:bCs/>
                <w:iCs/>
                <w:color w:val="auto"/>
                <w:sz w:val="20"/>
                <w:szCs w:val="20"/>
              </w:rPr>
              <w:instrText xml:space="preserve"> FORMTEXT </w:instrText>
            </w:r>
            <w:r w:rsidRPr="00E07E9C">
              <w:rPr>
                <w:rFonts w:cs="Arial"/>
                <w:bCs/>
                <w:iCs/>
                <w:color w:val="auto"/>
                <w:sz w:val="20"/>
                <w:szCs w:val="20"/>
              </w:rPr>
            </w:r>
            <w:r w:rsidRPr="00E07E9C">
              <w:rPr>
                <w:rFonts w:cs="Arial"/>
                <w:bCs/>
                <w:iCs/>
                <w:color w:val="auto"/>
                <w:sz w:val="20"/>
                <w:szCs w:val="20"/>
              </w:rPr>
              <w:fldChar w:fldCharType="separate"/>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color w:val="auto"/>
                <w:sz w:val="20"/>
                <w:szCs w:val="20"/>
              </w:rPr>
              <w:fldChar w:fldCharType="end"/>
            </w:r>
            <w:permEnd w:id="1602252365"/>
          </w:p>
          <w:p w14:paraId="3D13F47C" w14:textId="77777777" w:rsidR="00E07E9C" w:rsidRPr="003B43B5" w:rsidRDefault="00E07E9C" w:rsidP="00E07E9C">
            <w:pPr>
              <w:spacing w:before="60" w:after="60"/>
              <w:rPr>
                <w:rFonts w:cs="Arial"/>
                <w:bCs/>
                <w:color w:val="auto"/>
                <w:sz w:val="20"/>
                <w:szCs w:val="20"/>
              </w:rPr>
            </w:pPr>
            <w:r w:rsidRPr="00E07E9C">
              <w:rPr>
                <w:rFonts w:cs="Arial"/>
                <w:bCs/>
                <w:color w:val="auto"/>
                <w:sz w:val="20"/>
                <w:szCs w:val="20"/>
              </w:rPr>
              <w:t xml:space="preserve">Vrednost reference: </w:t>
            </w:r>
            <w:permStart w:id="353594081" w:edGrp="everyone"/>
            <w:r w:rsidRPr="00E07E9C">
              <w:rPr>
                <w:rFonts w:cs="Arial"/>
                <w:bCs/>
                <w:iCs/>
                <w:color w:val="auto"/>
                <w:sz w:val="20"/>
                <w:szCs w:val="20"/>
              </w:rPr>
              <w:fldChar w:fldCharType="begin">
                <w:ffData>
                  <w:name w:val="Besedilo12"/>
                  <w:enabled/>
                  <w:calcOnExit w:val="0"/>
                  <w:textInput/>
                </w:ffData>
              </w:fldChar>
            </w:r>
            <w:r w:rsidRPr="00E07E9C">
              <w:rPr>
                <w:rFonts w:cs="Arial"/>
                <w:bCs/>
                <w:iCs/>
                <w:color w:val="auto"/>
                <w:sz w:val="20"/>
                <w:szCs w:val="20"/>
              </w:rPr>
              <w:instrText xml:space="preserve"> FORMTEXT </w:instrText>
            </w:r>
            <w:r w:rsidRPr="00E07E9C">
              <w:rPr>
                <w:rFonts w:cs="Arial"/>
                <w:bCs/>
                <w:iCs/>
                <w:color w:val="auto"/>
                <w:sz w:val="20"/>
                <w:szCs w:val="20"/>
              </w:rPr>
            </w:r>
            <w:r w:rsidRPr="00E07E9C">
              <w:rPr>
                <w:rFonts w:cs="Arial"/>
                <w:bCs/>
                <w:iCs/>
                <w:color w:val="auto"/>
                <w:sz w:val="20"/>
                <w:szCs w:val="20"/>
              </w:rPr>
              <w:fldChar w:fldCharType="separate"/>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bCs/>
                <w:iCs/>
                <w:color w:val="auto"/>
                <w:sz w:val="20"/>
                <w:szCs w:val="20"/>
              </w:rPr>
              <w:t> </w:t>
            </w:r>
            <w:r w:rsidRPr="00E07E9C">
              <w:rPr>
                <w:rFonts w:cs="Arial"/>
                <w:color w:val="auto"/>
                <w:sz w:val="20"/>
                <w:szCs w:val="20"/>
              </w:rPr>
              <w:fldChar w:fldCharType="end"/>
            </w:r>
            <w:permEnd w:id="353594081"/>
            <w:r w:rsidRPr="00E07E9C">
              <w:rPr>
                <w:rFonts w:cs="Arial"/>
                <w:bCs/>
                <w:color w:val="auto"/>
                <w:sz w:val="20"/>
                <w:szCs w:val="20"/>
              </w:rPr>
              <w:t xml:space="preserve"> EUR (vrednost brez DDV)</w:t>
            </w:r>
          </w:p>
          <w:p w14:paraId="0CD7EB15" w14:textId="35779E5D" w:rsidR="00A645C0" w:rsidRPr="003B43B5" w:rsidRDefault="00A645C0" w:rsidP="00E07E9C">
            <w:pPr>
              <w:spacing w:before="60" w:after="60"/>
              <w:rPr>
                <w:rFonts w:cs="Arial"/>
                <w:bCs/>
                <w:color w:val="auto"/>
                <w:sz w:val="20"/>
                <w:szCs w:val="20"/>
              </w:rPr>
            </w:pPr>
            <w:r w:rsidRPr="003B43B5">
              <w:rPr>
                <w:rFonts w:cs="Arial"/>
                <w:bCs/>
                <w:color w:val="auto"/>
                <w:sz w:val="20"/>
                <w:szCs w:val="20"/>
              </w:rPr>
              <w:t>Referenca se nanaša na</w:t>
            </w:r>
            <w:r w:rsidR="003B43B5" w:rsidRPr="003B43B5">
              <w:rPr>
                <w:rFonts w:cs="Arial"/>
                <w:bCs/>
                <w:color w:val="auto"/>
                <w:sz w:val="20"/>
                <w:szCs w:val="20"/>
              </w:rPr>
              <w:t xml:space="preserve"> (ponudnik ustrezno označi)</w:t>
            </w:r>
            <w:r w:rsidRPr="003B43B5">
              <w:rPr>
                <w:rFonts w:cs="Arial"/>
                <w:bCs/>
                <w:color w:val="auto"/>
                <w:sz w:val="20"/>
                <w:szCs w:val="20"/>
              </w:rPr>
              <w:t>:</w:t>
            </w:r>
          </w:p>
          <w:bookmarkStart w:id="5" w:name="Potrditev1"/>
          <w:bookmarkStart w:id="6" w:name="_Hlk146610973"/>
          <w:p w14:paraId="097F729A" w14:textId="4B887551" w:rsidR="003B43B5" w:rsidRPr="003B43B5" w:rsidRDefault="003B43B5" w:rsidP="003B43B5">
            <w:pPr>
              <w:pStyle w:val="Odstavekseznama"/>
              <w:numPr>
                <w:ilvl w:val="0"/>
                <w:numId w:val="30"/>
              </w:numPr>
              <w:spacing w:before="60" w:after="60"/>
              <w:ind w:left="714" w:hanging="357"/>
              <w:rPr>
                <w:rFonts w:ascii="Titillium Web" w:hAnsi="Titillium Web" w:cs="Arial"/>
                <w:sz w:val="20"/>
              </w:rPr>
            </w:pPr>
            <w:r w:rsidRPr="003B43B5">
              <w:rPr>
                <w:rFonts w:ascii="Titillium Web" w:hAnsi="Titillium Web"/>
                <w:sz w:val="20"/>
              </w:rPr>
              <w:fldChar w:fldCharType="begin">
                <w:ffData>
                  <w:name w:val="Potrditev1"/>
                  <w:enabled/>
                  <w:calcOnExit w:val="0"/>
                  <w:checkBox>
                    <w:sizeAuto/>
                    <w:default w:val="0"/>
                  </w:checkBox>
                </w:ffData>
              </w:fldChar>
            </w:r>
            <w:r w:rsidRPr="003B43B5">
              <w:rPr>
                <w:rFonts w:ascii="Titillium Web" w:hAnsi="Titillium Web" w:cs="Arial"/>
                <w:sz w:val="20"/>
              </w:rPr>
              <w:instrText xml:space="preserve"> FORMCHECKBOX </w:instrText>
            </w:r>
            <w:r w:rsidR="002D6C39">
              <w:rPr>
                <w:rFonts w:ascii="Titillium Web" w:hAnsi="Titillium Web"/>
                <w:sz w:val="20"/>
              </w:rPr>
            </w:r>
            <w:r w:rsidR="002D6C39">
              <w:rPr>
                <w:rFonts w:ascii="Titillium Web" w:hAnsi="Titillium Web"/>
                <w:sz w:val="20"/>
              </w:rPr>
              <w:fldChar w:fldCharType="separate"/>
            </w:r>
            <w:r w:rsidRPr="003B43B5">
              <w:rPr>
                <w:rFonts w:ascii="Titillium Web" w:hAnsi="Titillium Web"/>
                <w:sz w:val="20"/>
              </w:rPr>
              <w:fldChar w:fldCharType="end"/>
            </w:r>
            <w:bookmarkEnd w:id="5"/>
            <w:bookmarkEnd w:id="6"/>
            <w:r w:rsidRPr="003B43B5">
              <w:rPr>
                <w:rFonts w:ascii="Titillium Web" w:hAnsi="Titillium Web"/>
                <w:sz w:val="20"/>
              </w:rPr>
              <w:t xml:space="preserve"> sklop št. 3: Ostala olja in maziva za vzdrževanje vozil,</w:t>
            </w:r>
          </w:p>
          <w:p w14:paraId="629B4B59" w14:textId="40137CA6" w:rsidR="00A645C0" w:rsidRPr="003B43B5" w:rsidRDefault="003B43B5" w:rsidP="003B43B5">
            <w:pPr>
              <w:pStyle w:val="Odstavekseznama"/>
              <w:numPr>
                <w:ilvl w:val="0"/>
                <w:numId w:val="30"/>
              </w:numPr>
              <w:spacing w:before="60" w:after="60"/>
              <w:ind w:left="714" w:hanging="357"/>
              <w:rPr>
                <w:rFonts w:cs="Arial"/>
                <w:sz w:val="20"/>
                <w:szCs w:val="22"/>
              </w:rPr>
            </w:pPr>
            <w:r w:rsidRPr="003B43B5">
              <w:rPr>
                <w:rFonts w:ascii="Titillium Web" w:hAnsi="Titillium Web"/>
                <w:sz w:val="20"/>
              </w:rPr>
              <w:fldChar w:fldCharType="begin">
                <w:ffData>
                  <w:name w:val="Potrditev1"/>
                  <w:enabled/>
                  <w:calcOnExit w:val="0"/>
                  <w:checkBox>
                    <w:sizeAuto/>
                    <w:default w:val="0"/>
                  </w:checkBox>
                </w:ffData>
              </w:fldChar>
            </w:r>
            <w:r w:rsidRPr="003B43B5">
              <w:rPr>
                <w:rFonts w:ascii="Titillium Web" w:hAnsi="Titillium Web" w:cs="Arial"/>
                <w:sz w:val="20"/>
              </w:rPr>
              <w:instrText xml:space="preserve"> FORMCHECKBOX </w:instrText>
            </w:r>
            <w:r w:rsidR="002D6C39">
              <w:rPr>
                <w:rFonts w:ascii="Titillium Web" w:hAnsi="Titillium Web"/>
                <w:sz w:val="20"/>
              </w:rPr>
            </w:r>
            <w:r w:rsidR="002D6C39">
              <w:rPr>
                <w:rFonts w:ascii="Titillium Web" w:hAnsi="Titillium Web"/>
                <w:sz w:val="20"/>
              </w:rPr>
              <w:fldChar w:fldCharType="separate"/>
            </w:r>
            <w:r w:rsidRPr="003B43B5">
              <w:rPr>
                <w:rFonts w:ascii="Titillium Web" w:hAnsi="Titillium Web"/>
                <w:sz w:val="20"/>
              </w:rPr>
              <w:fldChar w:fldCharType="end"/>
            </w:r>
            <w:r w:rsidRPr="003B43B5">
              <w:rPr>
                <w:rFonts w:ascii="Titillium Web" w:hAnsi="Titillium Web"/>
                <w:sz w:val="20"/>
              </w:rPr>
              <w:t xml:space="preserve"> Sklop št. 4: Dodatki h gorivu</w:t>
            </w:r>
          </w:p>
        </w:tc>
      </w:tr>
    </w:tbl>
    <w:p w14:paraId="5F768BF9" w14:textId="77777777" w:rsidR="00E07E9C" w:rsidRDefault="00E07E9C" w:rsidP="00E07E9C">
      <w:pPr>
        <w:rPr>
          <w:rFonts w:cs="Arial"/>
          <w:color w:val="auto"/>
          <w:sz w:val="20"/>
          <w:szCs w:val="24"/>
        </w:rPr>
      </w:pPr>
    </w:p>
    <w:p w14:paraId="4DBAA2F0" w14:textId="77777777" w:rsidR="003B43B5" w:rsidRPr="00E07E9C" w:rsidRDefault="003B43B5" w:rsidP="00E07E9C">
      <w:pPr>
        <w:rPr>
          <w:rFonts w:cs="Arial"/>
          <w:color w:val="auto"/>
          <w:sz w:val="20"/>
          <w:szCs w:val="24"/>
        </w:rPr>
      </w:pPr>
    </w:p>
    <w:tbl>
      <w:tblPr>
        <w:tblStyle w:val="Tabelamrea1"/>
        <w:tblW w:w="0" w:type="auto"/>
        <w:tblInd w:w="0" w:type="dxa"/>
        <w:tblLook w:val="04A0" w:firstRow="1" w:lastRow="0" w:firstColumn="1" w:lastColumn="0" w:noHBand="0" w:noVBand="1"/>
      </w:tblPr>
      <w:tblGrid>
        <w:gridCol w:w="9715"/>
      </w:tblGrid>
      <w:tr w:rsidR="003B43B5" w:rsidRPr="003B43B5" w14:paraId="14361574" w14:textId="77777777" w:rsidTr="002E7277">
        <w:tc>
          <w:tcPr>
            <w:tcW w:w="9715"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7267D3D2" w14:textId="77777777" w:rsidR="003B43B5" w:rsidRPr="003B43B5" w:rsidRDefault="003B43B5" w:rsidP="003B43B5">
            <w:pPr>
              <w:rPr>
                <w:rFonts w:cs="Arial"/>
                <w:b/>
                <w:bCs/>
                <w:color w:val="auto"/>
                <w:sz w:val="20"/>
                <w:szCs w:val="24"/>
              </w:rPr>
            </w:pPr>
            <w:r w:rsidRPr="003B43B5">
              <w:rPr>
                <w:rFonts w:cs="Arial"/>
                <w:b/>
                <w:bCs/>
                <w:sz w:val="20"/>
                <w:szCs w:val="24"/>
              </w:rPr>
              <w:t>Podatki za izpolnjevanje pogoja iz točke P7 razpisne dokumentacije</w:t>
            </w:r>
          </w:p>
        </w:tc>
      </w:tr>
      <w:tr w:rsidR="003B43B5" w:rsidRPr="003B43B5" w14:paraId="0CC4B380" w14:textId="77777777" w:rsidTr="002E7277">
        <w:tc>
          <w:tcPr>
            <w:tcW w:w="9715" w:type="dxa"/>
            <w:tcBorders>
              <w:top w:val="single" w:sz="4" w:space="0" w:color="auto"/>
              <w:left w:val="single" w:sz="4" w:space="0" w:color="auto"/>
              <w:bottom w:val="single" w:sz="4" w:space="0" w:color="auto"/>
              <w:right w:val="single" w:sz="4" w:space="0" w:color="auto"/>
            </w:tcBorders>
            <w:vAlign w:val="center"/>
            <w:hideMark/>
          </w:tcPr>
          <w:p w14:paraId="79E1C7D9"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Naročnik reference: </w:t>
            </w:r>
            <w:permStart w:id="1101363402"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1101363402"/>
          </w:p>
          <w:p w14:paraId="65BCBF53"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Obdobje izvajanja reference: </w:t>
            </w:r>
            <w:permStart w:id="1635917621" w:edGrp="everyone"/>
            <w:r w:rsidRPr="003B43B5">
              <w:rPr>
                <w:rFonts w:cs="Arial"/>
                <w:bCs/>
                <w:iCs/>
                <w:color w:val="auto"/>
                <w:sz w:val="20"/>
                <w:szCs w:val="20"/>
              </w:rPr>
              <w:fldChar w:fldCharType="begin">
                <w:ffData>
                  <w:name w:val=""/>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1635917621"/>
            <w:r w:rsidRPr="003B43B5">
              <w:rPr>
                <w:rFonts w:cs="Arial"/>
                <w:bCs/>
                <w:color w:val="auto"/>
                <w:sz w:val="20"/>
                <w:szCs w:val="20"/>
              </w:rPr>
              <w:t xml:space="preserve"> </w:t>
            </w:r>
          </w:p>
          <w:p w14:paraId="1504B7C9"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Opis referenčnih dobav: </w:t>
            </w:r>
            <w:permStart w:id="995231975" w:edGrp="everyone"/>
            <w:r w:rsidRPr="003B43B5">
              <w:rPr>
                <w:rFonts w:cs="Arial"/>
                <w:bCs/>
                <w:iCs/>
                <w:color w:val="auto"/>
                <w:sz w:val="20"/>
                <w:szCs w:val="20"/>
              </w:rPr>
              <w:fldChar w:fldCharType="begin">
                <w:ffData>
                  <w:name w:val=""/>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995231975"/>
          </w:p>
          <w:p w14:paraId="710B4B52"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Ime in priimek osebe za potrditev reference: </w:t>
            </w:r>
            <w:permStart w:id="218656565"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218656565"/>
            <w:r w:rsidRPr="003B43B5">
              <w:rPr>
                <w:rFonts w:cs="Arial"/>
                <w:bCs/>
                <w:color w:val="auto"/>
                <w:sz w:val="20"/>
                <w:szCs w:val="20"/>
              </w:rPr>
              <w:t xml:space="preserve">, telefonska številka: </w:t>
            </w:r>
            <w:permStart w:id="1136599820"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1136599820"/>
            <w:r w:rsidRPr="003B43B5">
              <w:rPr>
                <w:rFonts w:cs="Arial"/>
                <w:bCs/>
                <w:color w:val="auto"/>
                <w:sz w:val="20"/>
                <w:szCs w:val="20"/>
              </w:rPr>
              <w:t xml:space="preserve">, e-pošta: </w:t>
            </w:r>
            <w:permStart w:id="742212436"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742212436"/>
          </w:p>
          <w:p w14:paraId="5955768F"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Vrednost reference: </w:t>
            </w:r>
            <w:permStart w:id="2081966201"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2081966201"/>
            <w:r w:rsidRPr="003B43B5">
              <w:rPr>
                <w:rFonts w:cs="Arial"/>
                <w:bCs/>
                <w:color w:val="auto"/>
                <w:sz w:val="20"/>
                <w:szCs w:val="20"/>
              </w:rPr>
              <w:t xml:space="preserve"> EUR (vrednost brez DDV)</w:t>
            </w:r>
          </w:p>
          <w:p w14:paraId="3EB229D6"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Referenca se nanaša na (ponudnik ustrezno označi):</w:t>
            </w:r>
          </w:p>
          <w:p w14:paraId="53FBC112" w14:textId="77777777" w:rsidR="003B43B5" w:rsidRPr="003B43B5" w:rsidRDefault="003B43B5" w:rsidP="003B43B5">
            <w:pPr>
              <w:numPr>
                <w:ilvl w:val="0"/>
                <w:numId w:val="30"/>
              </w:numPr>
              <w:spacing w:before="60" w:after="60" w:line="300" w:lineRule="atLeast"/>
              <w:ind w:left="714" w:hanging="357"/>
              <w:jc w:val="both"/>
              <w:rPr>
                <w:rFonts w:cs="Arial"/>
                <w:color w:val="auto"/>
                <w:sz w:val="20"/>
                <w:szCs w:val="20"/>
              </w:rPr>
            </w:pPr>
            <w:r w:rsidRPr="003B43B5">
              <w:rPr>
                <w:rFonts w:cs="Times New Roman"/>
                <w:color w:val="auto"/>
                <w:sz w:val="20"/>
                <w:szCs w:val="20"/>
              </w:rPr>
              <w:fldChar w:fldCharType="begin">
                <w:ffData>
                  <w:name w:val="Potrditev1"/>
                  <w:enabled/>
                  <w:calcOnExit w:val="0"/>
                  <w:checkBox>
                    <w:sizeAuto/>
                    <w:default w:val="0"/>
                  </w:checkBox>
                </w:ffData>
              </w:fldChar>
            </w:r>
            <w:r w:rsidRPr="003B43B5">
              <w:rPr>
                <w:rFonts w:cs="Arial"/>
                <w:color w:val="auto"/>
                <w:sz w:val="20"/>
                <w:szCs w:val="20"/>
              </w:rPr>
              <w:instrText xml:space="preserve"> FORMCHECKBOX </w:instrText>
            </w:r>
            <w:r w:rsidR="002D6C39">
              <w:rPr>
                <w:rFonts w:cs="Times New Roman"/>
                <w:color w:val="auto"/>
                <w:sz w:val="20"/>
                <w:szCs w:val="20"/>
              </w:rPr>
            </w:r>
            <w:r w:rsidR="002D6C39">
              <w:rPr>
                <w:rFonts w:cs="Times New Roman"/>
                <w:color w:val="auto"/>
                <w:sz w:val="20"/>
                <w:szCs w:val="20"/>
              </w:rPr>
              <w:fldChar w:fldCharType="separate"/>
            </w:r>
            <w:r w:rsidRPr="003B43B5">
              <w:rPr>
                <w:rFonts w:cs="Times New Roman"/>
                <w:color w:val="auto"/>
                <w:sz w:val="20"/>
                <w:szCs w:val="20"/>
              </w:rPr>
              <w:fldChar w:fldCharType="end"/>
            </w:r>
            <w:r w:rsidRPr="003B43B5">
              <w:rPr>
                <w:rFonts w:cs="Times New Roman"/>
                <w:color w:val="auto"/>
                <w:sz w:val="20"/>
                <w:szCs w:val="20"/>
              </w:rPr>
              <w:t xml:space="preserve"> sklop št. 3: Ostala olja in maziva za vzdrževanje vozil,</w:t>
            </w:r>
          </w:p>
          <w:p w14:paraId="7C2AB091" w14:textId="77777777" w:rsidR="003B43B5" w:rsidRPr="003B43B5" w:rsidRDefault="003B43B5" w:rsidP="003B43B5">
            <w:pPr>
              <w:numPr>
                <w:ilvl w:val="0"/>
                <w:numId w:val="30"/>
              </w:numPr>
              <w:spacing w:before="60" w:after="60" w:line="300" w:lineRule="atLeast"/>
              <w:ind w:left="714" w:hanging="357"/>
              <w:jc w:val="both"/>
              <w:rPr>
                <w:rFonts w:ascii="Arial" w:hAnsi="Arial" w:cs="Arial"/>
                <w:color w:val="auto"/>
                <w:sz w:val="20"/>
              </w:rPr>
            </w:pPr>
            <w:r w:rsidRPr="003B43B5">
              <w:rPr>
                <w:rFonts w:cs="Times New Roman"/>
                <w:color w:val="auto"/>
                <w:sz w:val="20"/>
                <w:szCs w:val="20"/>
              </w:rPr>
              <w:fldChar w:fldCharType="begin">
                <w:ffData>
                  <w:name w:val="Potrditev1"/>
                  <w:enabled/>
                  <w:calcOnExit w:val="0"/>
                  <w:checkBox>
                    <w:sizeAuto/>
                    <w:default w:val="0"/>
                  </w:checkBox>
                </w:ffData>
              </w:fldChar>
            </w:r>
            <w:r w:rsidRPr="003B43B5">
              <w:rPr>
                <w:rFonts w:cs="Arial"/>
                <w:color w:val="auto"/>
                <w:sz w:val="20"/>
                <w:szCs w:val="20"/>
              </w:rPr>
              <w:instrText xml:space="preserve"> FORMCHECKBOX </w:instrText>
            </w:r>
            <w:r w:rsidR="002D6C39">
              <w:rPr>
                <w:rFonts w:cs="Times New Roman"/>
                <w:color w:val="auto"/>
                <w:sz w:val="20"/>
                <w:szCs w:val="20"/>
              </w:rPr>
            </w:r>
            <w:r w:rsidR="002D6C39">
              <w:rPr>
                <w:rFonts w:cs="Times New Roman"/>
                <w:color w:val="auto"/>
                <w:sz w:val="20"/>
                <w:szCs w:val="20"/>
              </w:rPr>
              <w:fldChar w:fldCharType="separate"/>
            </w:r>
            <w:r w:rsidRPr="003B43B5">
              <w:rPr>
                <w:rFonts w:cs="Times New Roman"/>
                <w:color w:val="auto"/>
                <w:sz w:val="20"/>
                <w:szCs w:val="20"/>
              </w:rPr>
              <w:fldChar w:fldCharType="end"/>
            </w:r>
            <w:r w:rsidRPr="003B43B5">
              <w:rPr>
                <w:rFonts w:cs="Times New Roman"/>
                <w:color w:val="auto"/>
                <w:sz w:val="20"/>
                <w:szCs w:val="20"/>
              </w:rPr>
              <w:t xml:space="preserve"> Sklop št. 4: Dodatki h gorivu</w:t>
            </w:r>
          </w:p>
        </w:tc>
      </w:tr>
    </w:tbl>
    <w:p w14:paraId="627D14E3" w14:textId="77777777" w:rsidR="00E07E9C" w:rsidRPr="00E07E9C" w:rsidRDefault="00E07E9C" w:rsidP="00E07E9C">
      <w:pPr>
        <w:spacing w:line="240" w:lineRule="auto"/>
        <w:rPr>
          <w:rFonts w:cs="Arial"/>
          <w:color w:val="auto"/>
          <w:sz w:val="20"/>
          <w:szCs w:val="24"/>
        </w:rPr>
      </w:pPr>
      <w:r w:rsidRPr="00E07E9C">
        <w:rPr>
          <w:rFonts w:cs="Arial"/>
          <w:color w:val="auto"/>
          <w:sz w:val="20"/>
          <w:szCs w:val="24"/>
        </w:rPr>
        <w:br w:type="page"/>
      </w:r>
    </w:p>
    <w:p w14:paraId="73973F00" w14:textId="77777777" w:rsidR="00E07E9C" w:rsidRPr="00E07E9C" w:rsidRDefault="00E07E9C" w:rsidP="00E07E9C">
      <w:pPr>
        <w:rPr>
          <w:rFonts w:cs="Arial"/>
          <w:color w:val="auto"/>
          <w:sz w:val="20"/>
          <w:szCs w:val="24"/>
        </w:rPr>
      </w:pPr>
    </w:p>
    <w:tbl>
      <w:tblPr>
        <w:tblStyle w:val="Tabelamrea1"/>
        <w:tblW w:w="0" w:type="auto"/>
        <w:tblInd w:w="0" w:type="dxa"/>
        <w:tblLook w:val="04A0" w:firstRow="1" w:lastRow="0" w:firstColumn="1" w:lastColumn="0" w:noHBand="0" w:noVBand="1"/>
      </w:tblPr>
      <w:tblGrid>
        <w:gridCol w:w="9715"/>
      </w:tblGrid>
      <w:tr w:rsidR="003B43B5" w:rsidRPr="003B43B5" w14:paraId="512E7702" w14:textId="77777777" w:rsidTr="002E7277">
        <w:tc>
          <w:tcPr>
            <w:tcW w:w="9715"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3ACC7843" w14:textId="77777777" w:rsidR="003B43B5" w:rsidRPr="003B43B5" w:rsidRDefault="003B43B5" w:rsidP="003B43B5">
            <w:pPr>
              <w:rPr>
                <w:rFonts w:cs="Arial"/>
                <w:b/>
                <w:bCs/>
                <w:color w:val="auto"/>
                <w:sz w:val="20"/>
                <w:szCs w:val="24"/>
              </w:rPr>
            </w:pPr>
            <w:r w:rsidRPr="003B43B5">
              <w:rPr>
                <w:rFonts w:cs="Arial"/>
                <w:b/>
                <w:bCs/>
                <w:sz w:val="20"/>
                <w:szCs w:val="24"/>
              </w:rPr>
              <w:t>Podatki za izpolnjevanje pogoja iz točke P7 razpisne dokumentacije</w:t>
            </w:r>
          </w:p>
        </w:tc>
      </w:tr>
      <w:tr w:rsidR="003B43B5" w:rsidRPr="003B43B5" w14:paraId="77C82A55" w14:textId="77777777" w:rsidTr="002E7277">
        <w:tc>
          <w:tcPr>
            <w:tcW w:w="9715" w:type="dxa"/>
            <w:tcBorders>
              <w:top w:val="single" w:sz="4" w:space="0" w:color="auto"/>
              <w:left w:val="single" w:sz="4" w:space="0" w:color="auto"/>
              <w:bottom w:val="single" w:sz="4" w:space="0" w:color="auto"/>
              <w:right w:val="single" w:sz="4" w:space="0" w:color="auto"/>
            </w:tcBorders>
            <w:vAlign w:val="center"/>
            <w:hideMark/>
          </w:tcPr>
          <w:p w14:paraId="7E986B4E"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Naročnik reference: </w:t>
            </w:r>
            <w:permStart w:id="104931336"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104931336"/>
          </w:p>
          <w:p w14:paraId="38597889"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Obdobje izvajanja reference: </w:t>
            </w:r>
            <w:permStart w:id="1506880072" w:edGrp="everyone"/>
            <w:r w:rsidRPr="003B43B5">
              <w:rPr>
                <w:rFonts w:cs="Arial"/>
                <w:bCs/>
                <w:iCs/>
                <w:color w:val="auto"/>
                <w:sz w:val="20"/>
                <w:szCs w:val="20"/>
              </w:rPr>
              <w:fldChar w:fldCharType="begin">
                <w:ffData>
                  <w:name w:val=""/>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1506880072"/>
            <w:r w:rsidRPr="003B43B5">
              <w:rPr>
                <w:rFonts w:cs="Arial"/>
                <w:bCs/>
                <w:color w:val="auto"/>
                <w:sz w:val="20"/>
                <w:szCs w:val="20"/>
              </w:rPr>
              <w:t xml:space="preserve"> </w:t>
            </w:r>
          </w:p>
          <w:p w14:paraId="5B71FA82"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Opis referenčnih dobav: </w:t>
            </w:r>
            <w:permStart w:id="263550260" w:edGrp="everyone"/>
            <w:r w:rsidRPr="003B43B5">
              <w:rPr>
                <w:rFonts w:cs="Arial"/>
                <w:bCs/>
                <w:iCs/>
                <w:color w:val="auto"/>
                <w:sz w:val="20"/>
                <w:szCs w:val="20"/>
              </w:rPr>
              <w:fldChar w:fldCharType="begin">
                <w:ffData>
                  <w:name w:val=""/>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263550260"/>
          </w:p>
          <w:p w14:paraId="3EA425CB"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Ime in priimek osebe za potrditev reference: </w:t>
            </w:r>
            <w:permStart w:id="1354383132"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1354383132"/>
            <w:r w:rsidRPr="003B43B5">
              <w:rPr>
                <w:rFonts w:cs="Arial"/>
                <w:bCs/>
                <w:color w:val="auto"/>
                <w:sz w:val="20"/>
                <w:szCs w:val="20"/>
              </w:rPr>
              <w:t xml:space="preserve">, telefonska številka: </w:t>
            </w:r>
            <w:permStart w:id="848638116"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848638116"/>
            <w:r w:rsidRPr="003B43B5">
              <w:rPr>
                <w:rFonts w:cs="Arial"/>
                <w:bCs/>
                <w:color w:val="auto"/>
                <w:sz w:val="20"/>
                <w:szCs w:val="20"/>
              </w:rPr>
              <w:t xml:space="preserve">, e-pošta: </w:t>
            </w:r>
            <w:permStart w:id="713968912"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713968912"/>
          </w:p>
          <w:p w14:paraId="3A4AAB0C"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Vrednost reference: </w:t>
            </w:r>
            <w:permStart w:id="228545708"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228545708"/>
            <w:r w:rsidRPr="003B43B5">
              <w:rPr>
                <w:rFonts w:cs="Arial"/>
                <w:bCs/>
                <w:color w:val="auto"/>
                <w:sz w:val="20"/>
                <w:szCs w:val="20"/>
              </w:rPr>
              <w:t xml:space="preserve"> EUR (vrednost brez DDV)</w:t>
            </w:r>
          </w:p>
          <w:p w14:paraId="5D90BE14"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Referenca se nanaša na (ponudnik ustrezno označi):</w:t>
            </w:r>
          </w:p>
          <w:p w14:paraId="14D8F37D" w14:textId="77777777" w:rsidR="003B43B5" w:rsidRPr="003B43B5" w:rsidRDefault="003B43B5" w:rsidP="003B43B5">
            <w:pPr>
              <w:numPr>
                <w:ilvl w:val="0"/>
                <w:numId w:val="30"/>
              </w:numPr>
              <w:spacing w:before="60" w:after="60" w:line="300" w:lineRule="atLeast"/>
              <w:ind w:left="714" w:hanging="357"/>
              <w:jc w:val="both"/>
              <w:rPr>
                <w:rFonts w:cs="Arial"/>
                <w:color w:val="auto"/>
                <w:sz w:val="20"/>
                <w:szCs w:val="20"/>
              </w:rPr>
            </w:pPr>
            <w:r w:rsidRPr="003B43B5">
              <w:rPr>
                <w:rFonts w:cs="Times New Roman"/>
                <w:color w:val="auto"/>
                <w:sz w:val="20"/>
                <w:szCs w:val="20"/>
              </w:rPr>
              <w:fldChar w:fldCharType="begin">
                <w:ffData>
                  <w:name w:val="Potrditev1"/>
                  <w:enabled/>
                  <w:calcOnExit w:val="0"/>
                  <w:checkBox>
                    <w:sizeAuto/>
                    <w:default w:val="0"/>
                  </w:checkBox>
                </w:ffData>
              </w:fldChar>
            </w:r>
            <w:r w:rsidRPr="003B43B5">
              <w:rPr>
                <w:rFonts w:cs="Arial"/>
                <w:color w:val="auto"/>
                <w:sz w:val="20"/>
                <w:szCs w:val="20"/>
              </w:rPr>
              <w:instrText xml:space="preserve"> FORMCHECKBOX </w:instrText>
            </w:r>
            <w:r w:rsidR="002D6C39">
              <w:rPr>
                <w:rFonts w:cs="Times New Roman"/>
                <w:color w:val="auto"/>
                <w:sz w:val="20"/>
                <w:szCs w:val="20"/>
              </w:rPr>
            </w:r>
            <w:r w:rsidR="002D6C39">
              <w:rPr>
                <w:rFonts w:cs="Times New Roman"/>
                <w:color w:val="auto"/>
                <w:sz w:val="20"/>
                <w:szCs w:val="20"/>
              </w:rPr>
              <w:fldChar w:fldCharType="separate"/>
            </w:r>
            <w:r w:rsidRPr="003B43B5">
              <w:rPr>
                <w:rFonts w:cs="Times New Roman"/>
                <w:color w:val="auto"/>
                <w:sz w:val="20"/>
                <w:szCs w:val="20"/>
              </w:rPr>
              <w:fldChar w:fldCharType="end"/>
            </w:r>
            <w:r w:rsidRPr="003B43B5">
              <w:rPr>
                <w:rFonts w:cs="Times New Roman"/>
                <w:color w:val="auto"/>
                <w:sz w:val="20"/>
                <w:szCs w:val="20"/>
              </w:rPr>
              <w:t xml:space="preserve"> sklop št. 3: Ostala olja in maziva za vzdrževanje vozil,</w:t>
            </w:r>
          </w:p>
          <w:p w14:paraId="6201BD4D" w14:textId="77777777" w:rsidR="003B43B5" w:rsidRPr="003B43B5" w:rsidRDefault="003B43B5" w:rsidP="003B43B5">
            <w:pPr>
              <w:numPr>
                <w:ilvl w:val="0"/>
                <w:numId w:val="30"/>
              </w:numPr>
              <w:spacing w:before="60" w:after="60" w:line="300" w:lineRule="atLeast"/>
              <w:ind w:left="714" w:hanging="357"/>
              <w:jc w:val="both"/>
              <w:rPr>
                <w:rFonts w:ascii="Arial" w:hAnsi="Arial" w:cs="Arial"/>
                <w:color w:val="auto"/>
                <w:sz w:val="20"/>
              </w:rPr>
            </w:pPr>
            <w:r w:rsidRPr="003B43B5">
              <w:rPr>
                <w:rFonts w:cs="Times New Roman"/>
                <w:color w:val="auto"/>
                <w:sz w:val="20"/>
                <w:szCs w:val="20"/>
              </w:rPr>
              <w:fldChar w:fldCharType="begin">
                <w:ffData>
                  <w:name w:val="Potrditev1"/>
                  <w:enabled/>
                  <w:calcOnExit w:val="0"/>
                  <w:checkBox>
                    <w:sizeAuto/>
                    <w:default w:val="0"/>
                  </w:checkBox>
                </w:ffData>
              </w:fldChar>
            </w:r>
            <w:r w:rsidRPr="003B43B5">
              <w:rPr>
                <w:rFonts w:cs="Arial"/>
                <w:color w:val="auto"/>
                <w:sz w:val="20"/>
                <w:szCs w:val="20"/>
              </w:rPr>
              <w:instrText xml:space="preserve"> FORMCHECKBOX </w:instrText>
            </w:r>
            <w:r w:rsidR="002D6C39">
              <w:rPr>
                <w:rFonts w:cs="Times New Roman"/>
                <w:color w:val="auto"/>
                <w:sz w:val="20"/>
                <w:szCs w:val="20"/>
              </w:rPr>
            </w:r>
            <w:r w:rsidR="002D6C39">
              <w:rPr>
                <w:rFonts w:cs="Times New Roman"/>
                <w:color w:val="auto"/>
                <w:sz w:val="20"/>
                <w:szCs w:val="20"/>
              </w:rPr>
              <w:fldChar w:fldCharType="separate"/>
            </w:r>
            <w:r w:rsidRPr="003B43B5">
              <w:rPr>
                <w:rFonts w:cs="Times New Roman"/>
                <w:color w:val="auto"/>
                <w:sz w:val="20"/>
                <w:szCs w:val="20"/>
              </w:rPr>
              <w:fldChar w:fldCharType="end"/>
            </w:r>
            <w:r w:rsidRPr="003B43B5">
              <w:rPr>
                <w:rFonts w:cs="Times New Roman"/>
                <w:color w:val="auto"/>
                <w:sz w:val="20"/>
                <w:szCs w:val="20"/>
              </w:rPr>
              <w:t xml:space="preserve"> Sklop št. 4: Dodatki h gorivu</w:t>
            </w:r>
          </w:p>
        </w:tc>
      </w:tr>
    </w:tbl>
    <w:p w14:paraId="19AF7622" w14:textId="77777777" w:rsidR="00E07E9C" w:rsidRDefault="00E07E9C" w:rsidP="00E07E9C">
      <w:pPr>
        <w:jc w:val="both"/>
        <w:rPr>
          <w:rFonts w:cs="Arial"/>
          <w:color w:val="auto"/>
          <w:sz w:val="20"/>
          <w:szCs w:val="24"/>
        </w:rPr>
      </w:pPr>
    </w:p>
    <w:tbl>
      <w:tblPr>
        <w:tblStyle w:val="Tabelamrea1"/>
        <w:tblW w:w="0" w:type="auto"/>
        <w:tblInd w:w="0" w:type="dxa"/>
        <w:tblLook w:val="04A0" w:firstRow="1" w:lastRow="0" w:firstColumn="1" w:lastColumn="0" w:noHBand="0" w:noVBand="1"/>
      </w:tblPr>
      <w:tblGrid>
        <w:gridCol w:w="9715"/>
      </w:tblGrid>
      <w:tr w:rsidR="003B43B5" w:rsidRPr="003B43B5" w14:paraId="505F196F" w14:textId="77777777" w:rsidTr="002E7277">
        <w:tc>
          <w:tcPr>
            <w:tcW w:w="9715"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67D42367" w14:textId="77777777" w:rsidR="003B43B5" w:rsidRPr="003B43B5" w:rsidRDefault="003B43B5" w:rsidP="003B43B5">
            <w:pPr>
              <w:rPr>
                <w:rFonts w:cs="Arial"/>
                <w:b/>
                <w:bCs/>
                <w:color w:val="auto"/>
                <w:sz w:val="20"/>
                <w:szCs w:val="24"/>
              </w:rPr>
            </w:pPr>
            <w:r w:rsidRPr="003B43B5">
              <w:rPr>
                <w:rFonts w:cs="Arial"/>
                <w:b/>
                <w:bCs/>
                <w:sz w:val="20"/>
                <w:szCs w:val="24"/>
              </w:rPr>
              <w:t>Podatki za izpolnjevanje pogoja iz točke P7 razpisne dokumentacije</w:t>
            </w:r>
          </w:p>
        </w:tc>
      </w:tr>
      <w:tr w:rsidR="003B43B5" w:rsidRPr="003B43B5" w14:paraId="231F7873" w14:textId="77777777" w:rsidTr="002E7277">
        <w:tc>
          <w:tcPr>
            <w:tcW w:w="9715" w:type="dxa"/>
            <w:tcBorders>
              <w:top w:val="single" w:sz="4" w:space="0" w:color="auto"/>
              <w:left w:val="single" w:sz="4" w:space="0" w:color="auto"/>
              <w:bottom w:val="single" w:sz="4" w:space="0" w:color="auto"/>
              <w:right w:val="single" w:sz="4" w:space="0" w:color="auto"/>
            </w:tcBorders>
            <w:vAlign w:val="center"/>
            <w:hideMark/>
          </w:tcPr>
          <w:p w14:paraId="6B5F8A31"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Naročnik reference: </w:t>
            </w:r>
            <w:permStart w:id="832778661"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832778661"/>
          </w:p>
          <w:p w14:paraId="4B4575F5"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Obdobje izvajanja reference: </w:t>
            </w:r>
            <w:permStart w:id="1125803139" w:edGrp="everyone"/>
            <w:r w:rsidRPr="003B43B5">
              <w:rPr>
                <w:rFonts w:cs="Arial"/>
                <w:bCs/>
                <w:iCs/>
                <w:color w:val="auto"/>
                <w:sz w:val="20"/>
                <w:szCs w:val="20"/>
              </w:rPr>
              <w:fldChar w:fldCharType="begin">
                <w:ffData>
                  <w:name w:val=""/>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1125803139"/>
            <w:r w:rsidRPr="003B43B5">
              <w:rPr>
                <w:rFonts w:cs="Arial"/>
                <w:bCs/>
                <w:color w:val="auto"/>
                <w:sz w:val="20"/>
                <w:szCs w:val="20"/>
              </w:rPr>
              <w:t xml:space="preserve"> </w:t>
            </w:r>
          </w:p>
          <w:p w14:paraId="42CB1118"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Opis referenčnih dobav: </w:t>
            </w:r>
            <w:permStart w:id="1885015423" w:edGrp="everyone"/>
            <w:r w:rsidRPr="003B43B5">
              <w:rPr>
                <w:rFonts w:cs="Arial"/>
                <w:bCs/>
                <w:iCs/>
                <w:color w:val="auto"/>
                <w:sz w:val="20"/>
                <w:szCs w:val="20"/>
              </w:rPr>
              <w:fldChar w:fldCharType="begin">
                <w:ffData>
                  <w:name w:val=""/>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1885015423"/>
          </w:p>
          <w:p w14:paraId="035B9E70"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Ime in priimek osebe za potrditev reference: </w:t>
            </w:r>
            <w:permStart w:id="1702695282"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1702695282"/>
            <w:r w:rsidRPr="003B43B5">
              <w:rPr>
                <w:rFonts w:cs="Arial"/>
                <w:bCs/>
                <w:color w:val="auto"/>
                <w:sz w:val="20"/>
                <w:szCs w:val="20"/>
              </w:rPr>
              <w:t xml:space="preserve">, telefonska številka: </w:t>
            </w:r>
            <w:permStart w:id="1878666939"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1878666939"/>
            <w:r w:rsidRPr="003B43B5">
              <w:rPr>
                <w:rFonts w:cs="Arial"/>
                <w:bCs/>
                <w:color w:val="auto"/>
                <w:sz w:val="20"/>
                <w:szCs w:val="20"/>
              </w:rPr>
              <w:t xml:space="preserve">, e-pošta: </w:t>
            </w:r>
            <w:permStart w:id="915940712"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915940712"/>
          </w:p>
          <w:p w14:paraId="6CD9E48F"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 xml:space="preserve">Vrednost reference: </w:t>
            </w:r>
            <w:permStart w:id="2091983416" w:edGrp="everyone"/>
            <w:r w:rsidRPr="003B43B5">
              <w:rPr>
                <w:rFonts w:cs="Arial"/>
                <w:bCs/>
                <w:iCs/>
                <w:color w:val="auto"/>
                <w:sz w:val="20"/>
                <w:szCs w:val="20"/>
              </w:rPr>
              <w:fldChar w:fldCharType="begin">
                <w:ffData>
                  <w:name w:val="Besedilo12"/>
                  <w:enabled/>
                  <w:calcOnExit w:val="0"/>
                  <w:textInput/>
                </w:ffData>
              </w:fldChar>
            </w:r>
            <w:r w:rsidRPr="003B43B5">
              <w:rPr>
                <w:rFonts w:cs="Arial"/>
                <w:bCs/>
                <w:iCs/>
                <w:color w:val="auto"/>
                <w:sz w:val="20"/>
                <w:szCs w:val="20"/>
              </w:rPr>
              <w:instrText xml:space="preserve"> FORMTEXT </w:instrText>
            </w:r>
            <w:r w:rsidRPr="003B43B5">
              <w:rPr>
                <w:rFonts w:cs="Arial"/>
                <w:bCs/>
                <w:iCs/>
                <w:color w:val="auto"/>
                <w:sz w:val="20"/>
                <w:szCs w:val="20"/>
              </w:rPr>
            </w:r>
            <w:r w:rsidRPr="003B43B5">
              <w:rPr>
                <w:rFonts w:cs="Arial"/>
                <w:bCs/>
                <w:iCs/>
                <w:color w:val="auto"/>
                <w:sz w:val="20"/>
                <w:szCs w:val="20"/>
              </w:rPr>
              <w:fldChar w:fldCharType="separate"/>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bCs/>
                <w:iCs/>
                <w:color w:val="auto"/>
                <w:sz w:val="20"/>
                <w:szCs w:val="20"/>
              </w:rPr>
              <w:t> </w:t>
            </w:r>
            <w:r w:rsidRPr="003B43B5">
              <w:rPr>
                <w:rFonts w:cs="Arial"/>
                <w:color w:val="auto"/>
                <w:sz w:val="20"/>
                <w:szCs w:val="20"/>
              </w:rPr>
              <w:fldChar w:fldCharType="end"/>
            </w:r>
            <w:permEnd w:id="2091983416"/>
            <w:r w:rsidRPr="003B43B5">
              <w:rPr>
                <w:rFonts w:cs="Arial"/>
                <w:bCs/>
                <w:color w:val="auto"/>
                <w:sz w:val="20"/>
                <w:szCs w:val="20"/>
              </w:rPr>
              <w:t xml:space="preserve"> EUR (vrednost brez DDV)</w:t>
            </w:r>
          </w:p>
          <w:p w14:paraId="7E2232CA" w14:textId="77777777" w:rsidR="003B43B5" w:rsidRPr="003B43B5" w:rsidRDefault="003B43B5" w:rsidP="003B43B5">
            <w:pPr>
              <w:spacing w:before="60" w:after="60"/>
              <w:rPr>
                <w:rFonts w:cs="Arial"/>
                <w:bCs/>
                <w:color w:val="auto"/>
                <w:sz w:val="20"/>
                <w:szCs w:val="20"/>
              </w:rPr>
            </w:pPr>
            <w:r w:rsidRPr="003B43B5">
              <w:rPr>
                <w:rFonts w:cs="Arial"/>
                <w:bCs/>
                <w:color w:val="auto"/>
                <w:sz w:val="20"/>
                <w:szCs w:val="20"/>
              </w:rPr>
              <w:t>Referenca se nanaša na (ponudnik ustrezno označi):</w:t>
            </w:r>
          </w:p>
          <w:p w14:paraId="01035E81" w14:textId="77777777" w:rsidR="003B43B5" w:rsidRPr="003B43B5" w:rsidRDefault="003B43B5" w:rsidP="003B43B5">
            <w:pPr>
              <w:numPr>
                <w:ilvl w:val="0"/>
                <w:numId w:val="30"/>
              </w:numPr>
              <w:spacing w:before="60" w:after="60" w:line="300" w:lineRule="atLeast"/>
              <w:ind w:left="714" w:hanging="357"/>
              <w:jc w:val="both"/>
              <w:rPr>
                <w:rFonts w:cs="Arial"/>
                <w:color w:val="auto"/>
                <w:sz w:val="20"/>
                <w:szCs w:val="20"/>
              </w:rPr>
            </w:pPr>
            <w:r w:rsidRPr="003B43B5">
              <w:rPr>
                <w:rFonts w:cs="Times New Roman"/>
                <w:color w:val="auto"/>
                <w:sz w:val="20"/>
                <w:szCs w:val="20"/>
              </w:rPr>
              <w:fldChar w:fldCharType="begin">
                <w:ffData>
                  <w:name w:val="Potrditev1"/>
                  <w:enabled/>
                  <w:calcOnExit w:val="0"/>
                  <w:checkBox>
                    <w:sizeAuto/>
                    <w:default w:val="0"/>
                  </w:checkBox>
                </w:ffData>
              </w:fldChar>
            </w:r>
            <w:r w:rsidRPr="003B43B5">
              <w:rPr>
                <w:rFonts w:cs="Arial"/>
                <w:color w:val="auto"/>
                <w:sz w:val="20"/>
                <w:szCs w:val="20"/>
              </w:rPr>
              <w:instrText xml:space="preserve"> FORMCHECKBOX </w:instrText>
            </w:r>
            <w:r w:rsidR="002D6C39">
              <w:rPr>
                <w:rFonts w:cs="Times New Roman"/>
                <w:color w:val="auto"/>
                <w:sz w:val="20"/>
                <w:szCs w:val="20"/>
              </w:rPr>
            </w:r>
            <w:r w:rsidR="002D6C39">
              <w:rPr>
                <w:rFonts w:cs="Times New Roman"/>
                <w:color w:val="auto"/>
                <w:sz w:val="20"/>
                <w:szCs w:val="20"/>
              </w:rPr>
              <w:fldChar w:fldCharType="separate"/>
            </w:r>
            <w:r w:rsidRPr="003B43B5">
              <w:rPr>
                <w:rFonts w:cs="Times New Roman"/>
                <w:color w:val="auto"/>
                <w:sz w:val="20"/>
                <w:szCs w:val="20"/>
              </w:rPr>
              <w:fldChar w:fldCharType="end"/>
            </w:r>
            <w:r w:rsidRPr="003B43B5">
              <w:rPr>
                <w:rFonts w:cs="Times New Roman"/>
                <w:color w:val="auto"/>
                <w:sz w:val="20"/>
                <w:szCs w:val="20"/>
              </w:rPr>
              <w:t xml:space="preserve"> sklop št. 3: Ostala olja in maziva za vzdrževanje vozil,</w:t>
            </w:r>
          </w:p>
          <w:p w14:paraId="794D3CB9" w14:textId="77777777" w:rsidR="003B43B5" w:rsidRPr="003B43B5" w:rsidRDefault="003B43B5" w:rsidP="003B43B5">
            <w:pPr>
              <w:numPr>
                <w:ilvl w:val="0"/>
                <w:numId w:val="30"/>
              </w:numPr>
              <w:spacing w:before="60" w:after="60" w:line="300" w:lineRule="atLeast"/>
              <w:ind w:left="714" w:hanging="357"/>
              <w:jc w:val="both"/>
              <w:rPr>
                <w:rFonts w:ascii="Arial" w:hAnsi="Arial" w:cs="Arial"/>
                <w:color w:val="auto"/>
                <w:sz w:val="20"/>
              </w:rPr>
            </w:pPr>
            <w:r w:rsidRPr="003B43B5">
              <w:rPr>
                <w:rFonts w:cs="Times New Roman"/>
                <w:color w:val="auto"/>
                <w:sz w:val="20"/>
                <w:szCs w:val="20"/>
              </w:rPr>
              <w:fldChar w:fldCharType="begin">
                <w:ffData>
                  <w:name w:val="Potrditev1"/>
                  <w:enabled/>
                  <w:calcOnExit w:val="0"/>
                  <w:checkBox>
                    <w:sizeAuto/>
                    <w:default w:val="0"/>
                  </w:checkBox>
                </w:ffData>
              </w:fldChar>
            </w:r>
            <w:r w:rsidRPr="003B43B5">
              <w:rPr>
                <w:rFonts w:cs="Arial"/>
                <w:color w:val="auto"/>
                <w:sz w:val="20"/>
                <w:szCs w:val="20"/>
              </w:rPr>
              <w:instrText xml:space="preserve"> FORMCHECKBOX </w:instrText>
            </w:r>
            <w:r w:rsidR="002D6C39">
              <w:rPr>
                <w:rFonts w:cs="Times New Roman"/>
                <w:color w:val="auto"/>
                <w:sz w:val="20"/>
                <w:szCs w:val="20"/>
              </w:rPr>
            </w:r>
            <w:r w:rsidR="002D6C39">
              <w:rPr>
                <w:rFonts w:cs="Times New Roman"/>
                <w:color w:val="auto"/>
                <w:sz w:val="20"/>
                <w:szCs w:val="20"/>
              </w:rPr>
              <w:fldChar w:fldCharType="separate"/>
            </w:r>
            <w:r w:rsidRPr="003B43B5">
              <w:rPr>
                <w:rFonts w:cs="Times New Roman"/>
                <w:color w:val="auto"/>
                <w:sz w:val="20"/>
                <w:szCs w:val="20"/>
              </w:rPr>
              <w:fldChar w:fldCharType="end"/>
            </w:r>
            <w:r w:rsidRPr="003B43B5">
              <w:rPr>
                <w:rFonts w:cs="Times New Roman"/>
                <w:color w:val="auto"/>
                <w:sz w:val="20"/>
                <w:szCs w:val="20"/>
              </w:rPr>
              <w:t xml:space="preserve"> Sklop št. 4: Dodatki h gorivu</w:t>
            </w:r>
          </w:p>
        </w:tc>
      </w:tr>
    </w:tbl>
    <w:p w14:paraId="0C3EE7E7" w14:textId="77777777" w:rsidR="003B43B5" w:rsidRPr="00E07E9C" w:rsidRDefault="003B43B5" w:rsidP="00E07E9C">
      <w:pPr>
        <w:jc w:val="both"/>
        <w:rPr>
          <w:rFonts w:cs="Arial"/>
          <w:color w:val="auto"/>
          <w:sz w:val="20"/>
          <w:szCs w:val="24"/>
        </w:rPr>
      </w:pPr>
    </w:p>
    <w:p w14:paraId="7B53A75A" w14:textId="77777777" w:rsidR="00E07E9C" w:rsidRPr="00E07E9C" w:rsidRDefault="00E07E9C" w:rsidP="00E07E9C">
      <w:pPr>
        <w:jc w:val="both"/>
        <w:rPr>
          <w:rFonts w:cs="Arial"/>
          <w:color w:val="auto"/>
          <w:sz w:val="20"/>
          <w:szCs w:val="24"/>
        </w:rPr>
      </w:pPr>
    </w:p>
    <w:p w14:paraId="53481FF4" w14:textId="77777777" w:rsidR="00E07E9C" w:rsidRPr="00E07E9C" w:rsidRDefault="00E07E9C" w:rsidP="00E07E9C">
      <w:pPr>
        <w:jc w:val="both"/>
        <w:rPr>
          <w:rFonts w:cs="Arial"/>
          <w:color w:val="auto"/>
          <w:sz w:val="20"/>
          <w:szCs w:val="24"/>
        </w:rPr>
      </w:pPr>
      <w:r w:rsidRPr="00E07E9C">
        <w:rPr>
          <w:rFonts w:cs="Arial"/>
          <w:color w:val="auto"/>
          <w:sz w:val="20"/>
          <w:szCs w:val="24"/>
        </w:rPr>
        <w:t>Naročnik - potrjevalec referenc o izvedbi istovrstnih del ne sme biti ponudnik ali drug sodelujoči v gospodarskem subjektu, ki se prijavlja na razpisano javno naročilo, kar pomeni, da navedenega potrdila ne more potrjevati gospodarski subjekt sam sebi ali drug drugemu. Poleg tega reference lahko potrjujejo le naročniki, ki so hkrati tudi naročniki oddanih naročil ali sklenjenih poslov oziroma končni naročniki.</w:t>
      </w:r>
    </w:p>
    <w:p w14:paraId="10FEC203" w14:textId="77777777" w:rsidR="00E07E9C" w:rsidRPr="00E07E9C" w:rsidRDefault="00E07E9C" w:rsidP="00E07E9C">
      <w:pPr>
        <w:rPr>
          <w:rFonts w:cs="Arial"/>
          <w:color w:val="auto"/>
          <w:sz w:val="20"/>
          <w:szCs w:val="24"/>
        </w:rPr>
      </w:pPr>
    </w:p>
    <w:p w14:paraId="1865B5EC" w14:textId="77777777" w:rsidR="00E07E9C" w:rsidRPr="00E07E9C" w:rsidRDefault="00E07E9C" w:rsidP="00E07E9C">
      <w:pPr>
        <w:rPr>
          <w:rFonts w:cs="Arial"/>
          <w:color w:val="auto"/>
          <w:sz w:val="20"/>
          <w:szCs w:val="24"/>
        </w:rPr>
      </w:pPr>
      <w:r w:rsidRPr="00E07E9C">
        <w:rPr>
          <w:rFonts w:cs="Arial"/>
          <w:color w:val="auto"/>
          <w:sz w:val="20"/>
          <w:szCs w:val="24"/>
        </w:rPr>
        <w:t>Naročnik si pridržuje pravico preveritve verodostojnosti izjav oziroma zahtevati izpolnjeno in podpisano referenčno potrdil, kopije sklenjenih pogodb,…</w:t>
      </w:r>
    </w:p>
    <w:p w14:paraId="1100E77E" w14:textId="77777777" w:rsidR="00E07E9C" w:rsidRPr="00E07E9C" w:rsidRDefault="00E07E9C" w:rsidP="00E07E9C">
      <w:pPr>
        <w:rPr>
          <w:rFonts w:cs="Arial"/>
          <w:color w:val="auto"/>
          <w:sz w:val="20"/>
          <w:szCs w:val="24"/>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E07E9C" w:rsidRPr="00E07E9C" w14:paraId="22C29395" w14:textId="77777777" w:rsidTr="003B43B5">
        <w:trPr>
          <w:jc w:val="center"/>
        </w:trPr>
        <w:tc>
          <w:tcPr>
            <w:tcW w:w="3430" w:type="dxa"/>
            <w:hideMark/>
          </w:tcPr>
          <w:p w14:paraId="6ABD8E8F" w14:textId="77777777" w:rsidR="00E07E9C" w:rsidRPr="00E07E9C" w:rsidRDefault="00E07E9C" w:rsidP="003B43B5">
            <w:pPr>
              <w:jc w:val="center"/>
              <w:rPr>
                <w:rFonts w:cs="Arial"/>
                <w:color w:val="auto"/>
                <w:sz w:val="20"/>
                <w:szCs w:val="24"/>
              </w:rPr>
            </w:pPr>
            <w:r w:rsidRPr="00E07E9C">
              <w:rPr>
                <w:rFonts w:cs="Arial"/>
                <w:color w:val="auto"/>
                <w:sz w:val="20"/>
                <w:szCs w:val="24"/>
              </w:rPr>
              <w:t>Kraj in datum:</w:t>
            </w:r>
          </w:p>
        </w:tc>
        <w:tc>
          <w:tcPr>
            <w:tcW w:w="2067" w:type="dxa"/>
          </w:tcPr>
          <w:p w14:paraId="0512F039" w14:textId="77777777" w:rsidR="00E07E9C" w:rsidRPr="00E07E9C" w:rsidRDefault="00E07E9C" w:rsidP="00E07E9C">
            <w:pPr>
              <w:rPr>
                <w:rFonts w:cs="Arial"/>
                <w:color w:val="auto"/>
                <w:sz w:val="20"/>
                <w:szCs w:val="24"/>
              </w:rPr>
            </w:pPr>
          </w:p>
        </w:tc>
        <w:tc>
          <w:tcPr>
            <w:tcW w:w="3573" w:type="dxa"/>
            <w:hideMark/>
          </w:tcPr>
          <w:p w14:paraId="4296803E" w14:textId="77777777" w:rsidR="00E07E9C" w:rsidRPr="00E07E9C" w:rsidRDefault="00E07E9C" w:rsidP="003B43B5">
            <w:pPr>
              <w:jc w:val="center"/>
              <w:rPr>
                <w:rFonts w:cs="Arial"/>
                <w:color w:val="auto"/>
                <w:sz w:val="20"/>
                <w:szCs w:val="24"/>
              </w:rPr>
            </w:pPr>
            <w:r w:rsidRPr="00E07E9C">
              <w:rPr>
                <w:rFonts w:cs="Arial"/>
                <w:color w:val="auto"/>
                <w:sz w:val="20"/>
                <w:szCs w:val="24"/>
              </w:rPr>
              <w:t>Žig in podpis ponudnika:</w:t>
            </w:r>
          </w:p>
        </w:tc>
      </w:tr>
      <w:tr w:rsidR="00E07E9C" w:rsidRPr="00E07E9C" w14:paraId="048982E2" w14:textId="77777777" w:rsidTr="003B43B5">
        <w:trPr>
          <w:jc w:val="center"/>
        </w:trPr>
        <w:tc>
          <w:tcPr>
            <w:tcW w:w="3430" w:type="dxa"/>
            <w:tcBorders>
              <w:top w:val="nil"/>
              <w:left w:val="nil"/>
              <w:bottom w:val="single" w:sz="4" w:space="0" w:color="auto"/>
              <w:right w:val="nil"/>
            </w:tcBorders>
          </w:tcPr>
          <w:p w14:paraId="1DA4726E" w14:textId="77777777" w:rsidR="00E07E9C" w:rsidRPr="00E07E9C" w:rsidRDefault="00E07E9C" w:rsidP="00E07E9C">
            <w:pPr>
              <w:rPr>
                <w:rFonts w:cs="Arial"/>
                <w:color w:val="auto"/>
                <w:sz w:val="20"/>
                <w:szCs w:val="24"/>
              </w:rPr>
            </w:pPr>
          </w:p>
          <w:p w14:paraId="48C69B62" w14:textId="77777777" w:rsidR="00E07E9C" w:rsidRPr="00E07E9C" w:rsidRDefault="00E07E9C" w:rsidP="00E07E9C">
            <w:pPr>
              <w:rPr>
                <w:rFonts w:cs="Arial"/>
                <w:color w:val="auto"/>
                <w:sz w:val="20"/>
                <w:szCs w:val="24"/>
              </w:rPr>
            </w:pPr>
          </w:p>
        </w:tc>
        <w:tc>
          <w:tcPr>
            <w:tcW w:w="2067" w:type="dxa"/>
          </w:tcPr>
          <w:p w14:paraId="0643EC00" w14:textId="77777777" w:rsidR="00E07E9C" w:rsidRPr="00E07E9C" w:rsidRDefault="00E07E9C" w:rsidP="00E07E9C">
            <w:pPr>
              <w:rPr>
                <w:rFonts w:cs="Arial"/>
                <w:color w:val="auto"/>
                <w:sz w:val="20"/>
                <w:szCs w:val="24"/>
              </w:rPr>
            </w:pPr>
          </w:p>
        </w:tc>
        <w:tc>
          <w:tcPr>
            <w:tcW w:w="3573" w:type="dxa"/>
            <w:tcBorders>
              <w:top w:val="nil"/>
              <w:left w:val="nil"/>
              <w:bottom w:val="single" w:sz="4" w:space="0" w:color="auto"/>
              <w:right w:val="nil"/>
            </w:tcBorders>
          </w:tcPr>
          <w:p w14:paraId="76C176F7" w14:textId="77777777" w:rsidR="00E07E9C" w:rsidRPr="00E07E9C" w:rsidRDefault="00E07E9C" w:rsidP="00E07E9C">
            <w:pPr>
              <w:rPr>
                <w:rFonts w:cs="Arial"/>
                <w:color w:val="auto"/>
                <w:sz w:val="20"/>
                <w:szCs w:val="24"/>
              </w:rPr>
            </w:pPr>
          </w:p>
          <w:p w14:paraId="76FDE00E" w14:textId="77777777" w:rsidR="00E07E9C" w:rsidRPr="00E07E9C" w:rsidRDefault="00E07E9C" w:rsidP="00E07E9C">
            <w:pPr>
              <w:rPr>
                <w:rFonts w:cs="Arial"/>
                <w:color w:val="auto"/>
                <w:sz w:val="20"/>
                <w:szCs w:val="24"/>
              </w:rPr>
            </w:pPr>
          </w:p>
        </w:tc>
      </w:tr>
    </w:tbl>
    <w:p w14:paraId="50583516" w14:textId="633D9CFD" w:rsidR="00E07E9C" w:rsidRDefault="00E07E9C">
      <w:pPr>
        <w:spacing w:line="240" w:lineRule="auto"/>
        <w:rPr>
          <w:rFonts w:cs="Arial"/>
        </w:rPr>
      </w:pPr>
      <w:r>
        <w:rPr>
          <w:rFonts w:cs="Arial"/>
        </w:rPr>
        <w:t xml:space="preserve"> </w:t>
      </w: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43B5" w:rsidRPr="00E07E9C" w14:paraId="77BC8DB7" w14:textId="77777777" w:rsidTr="002E7277">
        <w:tc>
          <w:tcPr>
            <w:tcW w:w="1740" w:type="dxa"/>
            <w:tcBorders>
              <w:top w:val="single" w:sz="4" w:space="0" w:color="000000"/>
              <w:left w:val="single" w:sz="4" w:space="0" w:color="000000"/>
              <w:bottom w:val="single" w:sz="4" w:space="0" w:color="000000"/>
              <w:right w:val="single" w:sz="4" w:space="0" w:color="000000"/>
            </w:tcBorders>
            <w:vAlign w:val="center"/>
            <w:hideMark/>
          </w:tcPr>
          <w:p w14:paraId="6E02AD3A" w14:textId="7ECE3FBA" w:rsidR="003B43B5" w:rsidRPr="00E07E9C" w:rsidRDefault="003B43B5" w:rsidP="002E7277">
            <w:pPr>
              <w:rPr>
                <w:rFonts w:cs="Arial"/>
                <w:b/>
                <w:color w:val="auto"/>
                <w:szCs w:val="28"/>
              </w:rPr>
            </w:pPr>
            <w:r w:rsidRPr="00E07E9C">
              <w:rPr>
                <w:rFonts w:cs="Arial"/>
                <w:b/>
                <w:color w:val="auto"/>
                <w:szCs w:val="28"/>
              </w:rPr>
              <w:t xml:space="preserve">Obrazec št. </w:t>
            </w:r>
            <w:r>
              <w:rPr>
                <w:rFonts w:cs="Arial"/>
                <w:b/>
                <w:color w:val="auto"/>
                <w:szCs w:val="28"/>
              </w:rPr>
              <w:t>4</w:t>
            </w:r>
          </w:p>
        </w:tc>
      </w:tr>
    </w:tbl>
    <w:p w14:paraId="1795AB3B" w14:textId="77777777" w:rsidR="003B43B5" w:rsidRPr="00E07E9C" w:rsidRDefault="003B43B5" w:rsidP="003B43B5">
      <w:pPr>
        <w:rPr>
          <w:rFonts w:cs="Arial"/>
          <w:b/>
          <w:color w:val="auto"/>
          <w:sz w:val="20"/>
          <w:szCs w:val="24"/>
        </w:rPr>
      </w:pPr>
    </w:p>
    <w:p w14:paraId="17EF04B1" w14:textId="7C4B04A4" w:rsidR="003B43B5" w:rsidRDefault="003B43B5" w:rsidP="003B43B5">
      <w:pPr>
        <w:spacing w:line="240" w:lineRule="auto"/>
        <w:jc w:val="both"/>
        <w:rPr>
          <w:rFonts w:cs="Arial"/>
        </w:rPr>
      </w:pPr>
      <w:r>
        <w:rPr>
          <w:rFonts w:cs="Arial"/>
        </w:rPr>
        <w:t xml:space="preserve">Obrazec št. 4 predstavlja ESPD (datoteka: JN_0040_2024_ESPD.xml), ki ga ponudniki izpolnijo preko povezave </w:t>
      </w:r>
      <w:hyperlink r:id="rId8" w:history="1">
        <w:r w:rsidRPr="00FA2DB9">
          <w:rPr>
            <w:rStyle w:val="Hiperpovezava"/>
            <w:rFonts w:cs="Arial"/>
          </w:rPr>
          <w:t>https://ejn.gov.si/espd/</w:t>
        </w:r>
      </w:hyperlink>
      <w:r>
        <w:rPr>
          <w:rFonts w:cs="Arial"/>
        </w:rPr>
        <w:t xml:space="preserve"> in naložijo v informacijskem sistemu e-JN v razdelek »ESPD«.</w:t>
      </w: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4F18" w:rsidRPr="00C534C1" w14:paraId="07F059C9" w14:textId="77777777" w:rsidTr="00664F18">
        <w:tc>
          <w:tcPr>
            <w:tcW w:w="1740" w:type="dxa"/>
            <w:tcBorders>
              <w:top w:val="single" w:sz="4" w:space="0" w:color="000000"/>
              <w:left w:val="single" w:sz="4" w:space="0" w:color="000000"/>
              <w:bottom w:val="single" w:sz="4" w:space="0" w:color="000000"/>
              <w:right w:val="single" w:sz="4" w:space="0" w:color="000000"/>
            </w:tcBorders>
            <w:vAlign w:val="center"/>
            <w:hideMark/>
          </w:tcPr>
          <w:p w14:paraId="5AEE6D9F" w14:textId="7825DD9E" w:rsidR="00664F18" w:rsidRPr="00C534C1" w:rsidRDefault="00664F18">
            <w:pPr>
              <w:rPr>
                <w:rFonts w:cs="Times New Roman"/>
                <w:b/>
              </w:rPr>
            </w:pPr>
            <w:r w:rsidRPr="00C534C1">
              <w:rPr>
                <w:b/>
              </w:rPr>
              <w:t>Obrazec št.</w:t>
            </w:r>
            <w:r w:rsidR="003B43B5">
              <w:rPr>
                <w:b/>
              </w:rPr>
              <w:t xml:space="preserve"> 5</w:t>
            </w:r>
          </w:p>
        </w:tc>
      </w:tr>
    </w:tbl>
    <w:p w14:paraId="2AB13283" w14:textId="77777777" w:rsidR="00664F18" w:rsidRPr="00C534C1" w:rsidRDefault="00664F18" w:rsidP="00664F18">
      <w:pPr>
        <w:rPr>
          <w:sz w:val="20"/>
          <w:lang w:eastAsia="en-US"/>
        </w:rPr>
      </w:pPr>
    </w:p>
    <w:p w14:paraId="6AEB91CC" w14:textId="77777777" w:rsidR="00664F18" w:rsidRPr="00C534C1" w:rsidRDefault="00664F18" w:rsidP="003B43B5">
      <w:pPr>
        <w:jc w:val="both"/>
      </w:pPr>
      <w:r w:rsidRPr="00C534C1">
        <w:t>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JN-0040/2024, katerega predmet je »Dobava maziv, olj in tekočin za vozila« podajam naslednjo</w:t>
      </w:r>
    </w:p>
    <w:p w14:paraId="6A452084" w14:textId="77777777" w:rsidR="00664F18" w:rsidRPr="00C534C1" w:rsidRDefault="00664F18" w:rsidP="00664F18"/>
    <w:p w14:paraId="78FD46E2" w14:textId="77777777" w:rsidR="00664F18" w:rsidRPr="00C534C1" w:rsidRDefault="00664F18" w:rsidP="00664F18">
      <w:pPr>
        <w:autoSpaceDE w:val="0"/>
        <w:autoSpaceDN w:val="0"/>
        <w:adjustRightInd w:val="0"/>
        <w:jc w:val="center"/>
        <w:rPr>
          <w:rFonts w:cs="Arial"/>
          <w:b/>
          <w:bCs/>
          <w:sz w:val="24"/>
        </w:rPr>
      </w:pPr>
      <w:r w:rsidRPr="00C534C1">
        <w:rPr>
          <w:rFonts w:cs="Arial"/>
          <w:b/>
          <w:bCs/>
          <w:sz w:val="24"/>
        </w:rPr>
        <w:t>IZJAVO O UDELEŽBI FIZIČNIH IN PRAVNIH OSEB V LASTNIŠTVU PONUDNIKA</w:t>
      </w:r>
    </w:p>
    <w:p w14:paraId="279551A0" w14:textId="77777777" w:rsidR="00664F18" w:rsidRPr="00C534C1" w:rsidRDefault="00664F18" w:rsidP="00664F18">
      <w:pPr>
        <w:autoSpaceDE w:val="0"/>
        <w:autoSpaceDN w:val="0"/>
        <w:adjustRightInd w:val="0"/>
        <w:rPr>
          <w:rFonts w:cs="Arial"/>
          <w:sz w:val="20"/>
          <w:szCs w:val="20"/>
        </w:rPr>
      </w:pPr>
    </w:p>
    <w:p w14:paraId="266934FA" w14:textId="77777777" w:rsidR="00664F18" w:rsidRPr="00C534C1" w:rsidRDefault="00664F18" w:rsidP="00664F18">
      <w:pPr>
        <w:autoSpaceDE w:val="0"/>
        <w:autoSpaceDN w:val="0"/>
        <w:adjustRightInd w:val="0"/>
        <w:rPr>
          <w:rFonts w:cs="Arial"/>
          <w:szCs w:val="24"/>
        </w:rPr>
      </w:pPr>
      <w:r w:rsidRPr="00C534C1">
        <w:rPr>
          <w:rFonts w:cs="Arial"/>
          <w:b/>
          <w:bCs/>
        </w:rPr>
        <w:t>PODATKI O PONUDNIKU:</w:t>
      </w:r>
    </w:p>
    <w:p w14:paraId="2D222A19" w14:textId="77777777" w:rsidR="00664F18" w:rsidRPr="00C534C1" w:rsidRDefault="00664F18" w:rsidP="003B43B5">
      <w:pPr>
        <w:autoSpaceDE w:val="0"/>
        <w:autoSpaceDN w:val="0"/>
        <w:adjustRightInd w:val="0"/>
        <w:jc w:val="both"/>
        <w:rPr>
          <w:rFonts w:cs="Arial"/>
          <w:iCs/>
          <w:sz w:val="18"/>
          <w:szCs w:val="18"/>
        </w:rPr>
      </w:pPr>
      <w:r w:rsidRPr="00C534C1">
        <w:rPr>
          <w:rFonts w:cs="Arial"/>
          <w:iCs/>
          <w:sz w:val="18"/>
          <w:szCs w:val="18"/>
        </w:rPr>
        <w:t xml:space="preserve">Opomba: vpisati podatke o pravni osebi zasebnega ali javnega prava, fizični osebi – samostojnem podjetniku posamezniku, društvu, združenju, … </w:t>
      </w:r>
    </w:p>
    <w:p w14:paraId="12B5BB4E" w14:textId="77777777" w:rsidR="00664F18" w:rsidRPr="00C534C1" w:rsidRDefault="00664F18" w:rsidP="00664F1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664F18" w:rsidRPr="00C534C1" w14:paraId="577AACA4" w14:textId="77777777" w:rsidTr="00664F1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DF57FB" w14:textId="77777777" w:rsidR="00664F18" w:rsidRPr="00C534C1" w:rsidRDefault="00664F18">
            <w:pPr>
              <w:autoSpaceDE w:val="0"/>
              <w:autoSpaceDN w:val="0"/>
              <w:adjustRightInd w:val="0"/>
              <w:rPr>
                <w:rFonts w:cs="Arial"/>
                <w:iCs/>
                <w:sz w:val="20"/>
                <w:szCs w:val="24"/>
              </w:rPr>
            </w:pPr>
            <w:r w:rsidRPr="00C534C1">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33F1E4F" w14:textId="77777777" w:rsidR="00664F18" w:rsidRPr="00C534C1" w:rsidRDefault="00664F18">
            <w:pPr>
              <w:autoSpaceDE w:val="0"/>
              <w:autoSpaceDN w:val="0"/>
              <w:adjustRightInd w:val="0"/>
              <w:rPr>
                <w:rFonts w:cs="Arial"/>
                <w:b/>
              </w:rPr>
            </w:pPr>
          </w:p>
        </w:tc>
      </w:tr>
      <w:tr w:rsidR="00664F18" w:rsidRPr="00C534C1" w14:paraId="06693BE6" w14:textId="77777777" w:rsidTr="00664F1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3DF7CE" w14:textId="77777777" w:rsidR="00664F18" w:rsidRPr="00C534C1" w:rsidRDefault="00664F18">
            <w:pPr>
              <w:autoSpaceDE w:val="0"/>
              <w:autoSpaceDN w:val="0"/>
              <w:adjustRightInd w:val="0"/>
              <w:rPr>
                <w:rFonts w:cs="Arial"/>
                <w:iCs/>
              </w:rPr>
            </w:pPr>
            <w:r w:rsidRPr="00C534C1">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C5866B7" w14:textId="77777777" w:rsidR="00664F18" w:rsidRPr="00C534C1" w:rsidRDefault="00664F18">
            <w:pPr>
              <w:autoSpaceDE w:val="0"/>
              <w:autoSpaceDN w:val="0"/>
              <w:adjustRightInd w:val="0"/>
              <w:rPr>
                <w:rFonts w:cs="Arial"/>
                <w:b/>
              </w:rPr>
            </w:pPr>
          </w:p>
        </w:tc>
      </w:tr>
      <w:tr w:rsidR="00664F18" w:rsidRPr="00C534C1" w14:paraId="6483CF19" w14:textId="77777777" w:rsidTr="00664F1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2B89A0" w14:textId="77777777" w:rsidR="00664F18" w:rsidRPr="00C534C1" w:rsidRDefault="00664F18">
            <w:pPr>
              <w:autoSpaceDE w:val="0"/>
              <w:autoSpaceDN w:val="0"/>
              <w:adjustRightInd w:val="0"/>
              <w:rPr>
                <w:rFonts w:cs="Arial"/>
                <w:iCs/>
              </w:rPr>
            </w:pPr>
            <w:r w:rsidRPr="00C534C1">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74B72E7" w14:textId="77777777" w:rsidR="00664F18" w:rsidRPr="00C534C1" w:rsidRDefault="00664F18">
            <w:pPr>
              <w:autoSpaceDE w:val="0"/>
              <w:autoSpaceDN w:val="0"/>
              <w:adjustRightInd w:val="0"/>
              <w:rPr>
                <w:rFonts w:cs="Arial"/>
                <w:b/>
              </w:rPr>
            </w:pPr>
          </w:p>
        </w:tc>
      </w:tr>
    </w:tbl>
    <w:p w14:paraId="2FACE15A" w14:textId="77777777" w:rsidR="00664F18" w:rsidRPr="00C534C1" w:rsidRDefault="00664F18" w:rsidP="00664F18">
      <w:pPr>
        <w:autoSpaceDE w:val="0"/>
        <w:autoSpaceDN w:val="0"/>
        <w:adjustRightInd w:val="0"/>
        <w:rPr>
          <w:rFonts w:cs="Arial"/>
          <w:sz w:val="20"/>
          <w:lang w:eastAsia="en-US"/>
        </w:rPr>
      </w:pPr>
    </w:p>
    <w:p w14:paraId="164E096C" w14:textId="77777777" w:rsidR="00664F18" w:rsidRPr="00C534C1" w:rsidRDefault="00664F18" w:rsidP="00664F18">
      <w:pPr>
        <w:autoSpaceDE w:val="0"/>
        <w:autoSpaceDN w:val="0"/>
        <w:adjustRightInd w:val="0"/>
        <w:rPr>
          <w:rFonts w:cs="Arial"/>
        </w:rPr>
      </w:pPr>
      <w:r w:rsidRPr="00C534C1">
        <w:rPr>
          <w:rFonts w:cs="Arial"/>
          <w:b/>
          <w:bCs/>
        </w:rPr>
        <w:t>UDELEŽBA FIZIČNIH IN PRAVNIH OSEB V LASTNIŠTVU PONUDNIKA</w:t>
      </w:r>
    </w:p>
    <w:p w14:paraId="4ACC31E6" w14:textId="77777777" w:rsidR="00664F18" w:rsidRPr="00C534C1" w:rsidRDefault="00664F18" w:rsidP="00664F18">
      <w:pPr>
        <w:autoSpaceDE w:val="0"/>
        <w:autoSpaceDN w:val="0"/>
        <w:adjustRightInd w:val="0"/>
        <w:rPr>
          <w:rFonts w:cs="Arial"/>
          <w:sz w:val="18"/>
          <w:szCs w:val="18"/>
        </w:rPr>
      </w:pPr>
      <w:r w:rsidRPr="00C534C1">
        <w:rPr>
          <w:rFonts w:cs="Arial"/>
          <w:iCs/>
          <w:sz w:val="18"/>
          <w:szCs w:val="18"/>
        </w:rPr>
        <w:t xml:space="preserve">Opomba: vpisati je potrebno naslednje podatke o udeležbi fizičnih in pravnih oseb v lastništvu ponudnika: </w:t>
      </w:r>
    </w:p>
    <w:p w14:paraId="16A33134" w14:textId="77777777" w:rsidR="00664F18" w:rsidRPr="00C534C1" w:rsidRDefault="00664F18" w:rsidP="00664F18">
      <w:pPr>
        <w:numPr>
          <w:ilvl w:val="0"/>
          <w:numId w:val="17"/>
        </w:numPr>
        <w:autoSpaceDE w:val="0"/>
        <w:autoSpaceDN w:val="0"/>
        <w:adjustRightInd w:val="0"/>
        <w:spacing w:line="240" w:lineRule="auto"/>
        <w:jc w:val="both"/>
        <w:rPr>
          <w:rFonts w:cs="Arial"/>
          <w:iCs/>
          <w:sz w:val="18"/>
          <w:szCs w:val="18"/>
        </w:rPr>
      </w:pPr>
      <w:r w:rsidRPr="00C534C1">
        <w:rPr>
          <w:rFonts w:cs="Arial"/>
          <w:iCs/>
          <w:sz w:val="18"/>
          <w:szCs w:val="18"/>
        </w:rPr>
        <w:t xml:space="preserve">za fizične osebe: ime in priimek, naslov prebivališča in delež lastništva; </w:t>
      </w:r>
    </w:p>
    <w:p w14:paraId="0DA359E8" w14:textId="77777777" w:rsidR="00664F18" w:rsidRPr="00C534C1" w:rsidRDefault="00664F18" w:rsidP="00664F18">
      <w:pPr>
        <w:numPr>
          <w:ilvl w:val="0"/>
          <w:numId w:val="17"/>
        </w:numPr>
        <w:autoSpaceDE w:val="0"/>
        <w:autoSpaceDN w:val="0"/>
        <w:adjustRightInd w:val="0"/>
        <w:spacing w:line="240" w:lineRule="auto"/>
        <w:jc w:val="both"/>
        <w:rPr>
          <w:rFonts w:cs="Arial"/>
          <w:iCs/>
          <w:sz w:val="18"/>
          <w:szCs w:val="18"/>
        </w:rPr>
      </w:pPr>
      <w:r w:rsidRPr="00C534C1">
        <w:rPr>
          <w:rFonts w:cs="Arial"/>
          <w:iCs/>
          <w:sz w:val="18"/>
          <w:szCs w:val="18"/>
        </w:rPr>
        <w:t xml:space="preserve">za pravne osebe: naziv in naslov pravne osebe in delež lastništva. </w:t>
      </w:r>
    </w:p>
    <w:p w14:paraId="4EBCCDBB" w14:textId="77777777" w:rsidR="00664F18" w:rsidRPr="00C534C1" w:rsidRDefault="00664F18" w:rsidP="00664F18">
      <w:pPr>
        <w:autoSpaceDE w:val="0"/>
        <w:autoSpaceDN w:val="0"/>
        <w:adjustRightInd w:val="0"/>
        <w:rPr>
          <w:rFonts w:cs="Arial"/>
          <w:sz w:val="20"/>
          <w:szCs w:val="24"/>
        </w:rPr>
      </w:pPr>
    </w:p>
    <w:p w14:paraId="3C2D5E78" w14:textId="77777777" w:rsidR="00664F18" w:rsidRPr="00C534C1" w:rsidRDefault="00664F18" w:rsidP="003B43B5">
      <w:pPr>
        <w:autoSpaceDE w:val="0"/>
        <w:autoSpaceDN w:val="0"/>
        <w:adjustRightInd w:val="0"/>
        <w:jc w:val="both"/>
        <w:rPr>
          <w:rFonts w:cs="Arial"/>
          <w:iCs/>
          <w:sz w:val="18"/>
          <w:szCs w:val="18"/>
        </w:rPr>
      </w:pPr>
      <w:r w:rsidRPr="00C534C1">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38DEBC6" w14:textId="77777777" w:rsidR="00664F18" w:rsidRPr="00C534C1" w:rsidRDefault="00664F18" w:rsidP="003B43B5">
      <w:pPr>
        <w:autoSpaceDE w:val="0"/>
        <w:autoSpaceDN w:val="0"/>
        <w:adjustRightInd w:val="0"/>
        <w:jc w:val="both"/>
        <w:rPr>
          <w:rFonts w:cs="Arial"/>
          <w:iCs/>
          <w:sz w:val="18"/>
          <w:szCs w:val="18"/>
        </w:rPr>
      </w:pPr>
    </w:p>
    <w:p w14:paraId="669ADE06" w14:textId="77777777" w:rsidR="00664F18" w:rsidRPr="00C534C1" w:rsidRDefault="00664F18" w:rsidP="003B43B5">
      <w:pPr>
        <w:autoSpaceDE w:val="0"/>
        <w:autoSpaceDN w:val="0"/>
        <w:adjustRightInd w:val="0"/>
        <w:jc w:val="both"/>
        <w:rPr>
          <w:rFonts w:cs="Arial"/>
          <w:b/>
          <w:iCs/>
          <w:sz w:val="20"/>
          <w:szCs w:val="24"/>
        </w:rPr>
      </w:pPr>
      <w:r w:rsidRPr="00C534C1">
        <w:rPr>
          <w:rFonts w:cs="Arial"/>
          <w:b/>
          <w:iCs/>
        </w:rPr>
        <w:t>Spodaj podpisani zakoniti zastopnik izjavljam, da so pri lastništvu zgoraj navedenega ponudnika udeležene naslednje fizične osebe:</w:t>
      </w:r>
    </w:p>
    <w:p w14:paraId="5E4476E0" w14:textId="77777777" w:rsidR="00664F18" w:rsidRPr="00C534C1" w:rsidRDefault="00664F18" w:rsidP="00664F1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64F18" w:rsidRPr="00C534C1" w14:paraId="1BE3C175"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3916265" w14:textId="77777777" w:rsidR="00664F18" w:rsidRPr="00C534C1" w:rsidRDefault="00664F1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786932" w14:textId="77777777" w:rsidR="00664F18" w:rsidRPr="00C534C1" w:rsidRDefault="00664F18">
            <w:pPr>
              <w:autoSpaceDE w:val="0"/>
              <w:autoSpaceDN w:val="0"/>
              <w:adjustRightInd w:val="0"/>
              <w:rPr>
                <w:rFonts w:cs="Arial"/>
              </w:rPr>
            </w:pPr>
            <w:r w:rsidRPr="00C534C1">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689F52" w14:textId="77777777" w:rsidR="00664F18" w:rsidRPr="00C534C1" w:rsidRDefault="00664F18">
            <w:pPr>
              <w:autoSpaceDE w:val="0"/>
              <w:autoSpaceDN w:val="0"/>
              <w:adjustRightInd w:val="0"/>
              <w:rPr>
                <w:rFonts w:cs="Arial"/>
              </w:rPr>
            </w:pPr>
            <w:r w:rsidRPr="00C534C1">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B4E5E1" w14:textId="77777777" w:rsidR="00664F18" w:rsidRPr="00C534C1" w:rsidRDefault="00664F18">
            <w:pPr>
              <w:autoSpaceDE w:val="0"/>
              <w:autoSpaceDN w:val="0"/>
              <w:adjustRightInd w:val="0"/>
              <w:rPr>
                <w:rFonts w:cs="Arial"/>
                <w:b/>
                <w:bCs/>
              </w:rPr>
            </w:pPr>
            <w:r w:rsidRPr="00C534C1">
              <w:rPr>
                <w:rFonts w:cs="Arial"/>
              </w:rPr>
              <w:t>Delež v %</w:t>
            </w:r>
          </w:p>
        </w:tc>
      </w:tr>
      <w:tr w:rsidR="00664F18" w:rsidRPr="00C534C1" w14:paraId="08B8BC5F"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0B815B62" w14:textId="77777777" w:rsidR="00664F18" w:rsidRPr="00C534C1" w:rsidRDefault="00664F18">
            <w:pPr>
              <w:autoSpaceDE w:val="0"/>
              <w:autoSpaceDN w:val="0"/>
              <w:adjustRightInd w:val="0"/>
              <w:rPr>
                <w:rFonts w:cs="Arial"/>
                <w:bCs/>
              </w:rPr>
            </w:pPr>
            <w:r w:rsidRPr="00C534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C9B62B7"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26F572"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1A31711" w14:textId="77777777" w:rsidR="00664F18" w:rsidRPr="00C534C1" w:rsidRDefault="00664F18">
            <w:pPr>
              <w:autoSpaceDE w:val="0"/>
              <w:autoSpaceDN w:val="0"/>
              <w:adjustRightInd w:val="0"/>
              <w:rPr>
                <w:rFonts w:cs="Arial"/>
                <w:bCs/>
              </w:rPr>
            </w:pPr>
          </w:p>
        </w:tc>
      </w:tr>
      <w:tr w:rsidR="00664F18" w:rsidRPr="00C534C1" w14:paraId="4A1F2140"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321F5025" w14:textId="77777777" w:rsidR="00664F18" w:rsidRPr="00C534C1" w:rsidRDefault="00664F18">
            <w:pPr>
              <w:autoSpaceDE w:val="0"/>
              <w:autoSpaceDN w:val="0"/>
              <w:adjustRightInd w:val="0"/>
              <w:rPr>
                <w:rFonts w:cs="Arial"/>
                <w:bCs/>
              </w:rPr>
            </w:pPr>
            <w:r w:rsidRPr="00C534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65267CA"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264B41B"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5E563B" w14:textId="77777777" w:rsidR="00664F18" w:rsidRPr="00C534C1" w:rsidRDefault="00664F18">
            <w:pPr>
              <w:autoSpaceDE w:val="0"/>
              <w:autoSpaceDN w:val="0"/>
              <w:adjustRightInd w:val="0"/>
              <w:rPr>
                <w:rFonts w:cs="Arial"/>
                <w:bCs/>
              </w:rPr>
            </w:pPr>
          </w:p>
        </w:tc>
      </w:tr>
      <w:tr w:rsidR="00664F18" w:rsidRPr="00C534C1" w14:paraId="4AFCE225"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274B6BFE" w14:textId="77777777" w:rsidR="00664F18" w:rsidRPr="00C534C1" w:rsidRDefault="00664F18">
            <w:pPr>
              <w:autoSpaceDE w:val="0"/>
              <w:autoSpaceDN w:val="0"/>
              <w:adjustRightInd w:val="0"/>
              <w:rPr>
                <w:rFonts w:cs="Arial"/>
                <w:bCs/>
              </w:rPr>
            </w:pPr>
            <w:r w:rsidRPr="00C534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37ABDA7"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6CA62FE"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D44945E" w14:textId="77777777" w:rsidR="00664F18" w:rsidRPr="00C534C1" w:rsidRDefault="00664F18">
            <w:pPr>
              <w:autoSpaceDE w:val="0"/>
              <w:autoSpaceDN w:val="0"/>
              <w:adjustRightInd w:val="0"/>
              <w:rPr>
                <w:rFonts w:cs="Arial"/>
                <w:bCs/>
              </w:rPr>
            </w:pPr>
          </w:p>
        </w:tc>
      </w:tr>
    </w:tbl>
    <w:p w14:paraId="627C72FE" w14:textId="77777777" w:rsidR="00664F18" w:rsidRPr="00C534C1" w:rsidRDefault="00664F18" w:rsidP="00664F18">
      <w:pPr>
        <w:autoSpaceDE w:val="0"/>
        <w:autoSpaceDN w:val="0"/>
        <w:adjustRightInd w:val="0"/>
        <w:rPr>
          <w:rFonts w:cs="Arial"/>
          <w:bCs/>
          <w:sz w:val="20"/>
          <w:lang w:eastAsia="en-US"/>
        </w:rPr>
      </w:pPr>
    </w:p>
    <w:p w14:paraId="5B545409" w14:textId="77777777" w:rsidR="00664F18" w:rsidRPr="00C534C1" w:rsidRDefault="00664F18" w:rsidP="003B43B5">
      <w:pPr>
        <w:autoSpaceDE w:val="0"/>
        <w:autoSpaceDN w:val="0"/>
        <w:adjustRightInd w:val="0"/>
        <w:jc w:val="both"/>
        <w:rPr>
          <w:rFonts w:cs="Arial"/>
          <w:b/>
          <w:iCs/>
        </w:rPr>
      </w:pPr>
      <w:r w:rsidRPr="00C534C1">
        <w:rPr>
          <w:rFonts w:cs="Arial"/>
          <w:b/>
          <w:iCs/>
        </w:rPr>
        <w:t>Spodaj podpisani zakoniti zastopnik izjavljam, da so pri lastništvu zgoraj navedenega ponudnika udeležene naslednje pravne osebe:</w:t>
      </w:r>
    </w:p>
    <w:p w14:paraId="4D28CE56" w14:textId="77777777" w:rsidR="00664F18" w:rsidRPr="00C534C1" w:rsidRDefault="00664F18" w:rsidP="00664F1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64F18" w:rsidRPr="00C534C1" w14:paraId="6F630EEC"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18096C1" w14:textId="77777777" w:rsidR="00664F18" w:rsidRPr="00C534C1" w:rsidRDefault="00664F1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2437F7" w14:textId="77777777" w:rsidR="00664F18" w:rsidRPr="00C534C1" w:rsidRDefault="00664F18">
            <w:pPr>
              <w:autoSpaceDE w:val="0"/>
              <w:autoSpaceDN w:val="0"/>
              <w:adjustRightInd w:val="0"/>
              <w:rPr>
                <w:rFonts w:cs="Arial"/>
                <w:b/>
                <w:bCs/>
              </w:rPr>
            </w:pPr>
            <w:r w:rsidRPr="00C534C1">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83CE01" w14:textId="77777777" w:rsidR="00664F18" w:rsidRPr="00C534C1" w:rsidRDefault="00664F18">
            <w:pPr>
              <w:autoSpaceDE w:val="0"/>
              <w:autoSpaceDN w:val="0"/>
              <w:adjustRightInd w:val="0"/>
              <w:rPr>
                <w:rFonts w:cs="Arial"/>
                <w:b/>
                <w:bCs/>
              </w:rPr>
            </w:pPr>
            <w:r w:rsidRPr="00C534C1">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82DCF3" w14:textId="77777777" w:rsidR="00664F18" w:rsidRPr="00C534C1" w:rsidRDefault="00664F18">
            <w:pPr>
              <w:autoSpaceDE w:val="0"/>
              <w:autoSpaceDN w:val="0"/>
              <w:adjustRightInd w:val="0"/>
              <w:rPr>
                <w:rFonts w:cs="Arial"/>
                <w:b/>
                <w:bCs/>
              </w:rPr>
            </w:pPr>
            <w:r w:rsidRPr="00C534C1">
              <w:rPr>
                <w:rFonts w:cs="Arial"/>
              </w:rPr>
              <w:t>Delež v %</w:t>
            </w:r>
          </w:p>
        </w:tc>
      </w:tr>
      <w:tr w:rsidR="00664F18" w:rsidRPr="00C534C1" w14:paraId="6040116D"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464059DD" w14:textId="77777777" w:rsidR="00664F18" w:rsidRPr="00C534C1" w:rsidRDefault="00664F18">
            <w:pPr>
              <w:autoSpaceDE w:val="0"/>
              <w:autoSpaceDN w:val="0"/>
              <w:adjustRightInd w:val="0"/>
              <w:rPr>
                <w:rFonts w:cs="Arial"/>
                <w:bCs/>
              </w:rPr>
            </w:pPr>
            <w:r w:rsidRPr="00C534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DC43CF1"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C62B23B"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15C629D" w14:textId="77777777" w:rsidR="00664F18" w:rsidRPr="00C534C1" w:rsidRDefault="00664F18">
            <w:pPr>
              <w:autoSpaceDE w:val="0"/>
              <w:autoSpaceDN w:val="0"/>
              <w:adjustRightInd w:val="0"/>
              <w:rPr>
                <w:rFonts w:cs="Arial"/>
                <w:bCs/>
              </w:rPr>
            </w:pPr>
          </w:p>
        </w:tc>
      </w:tr>
      <w:tr w:rsidR="00664F18" w:rsidRPr="00C534C1" w14:paraId="79506137"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14E96E1F" w14:textId="77777777" w:rsidR="00664F18" w:rsidRPr="00C534C1" w:rsidRDefault="00664F18">
            <w:pPr>
              <w:autoSpaceDE w:val="0"/>
              <w:autoSpaceDN w:val="0"/>
              <w:adjustRightInd w:val="0"/>
              <w:rPr>
                <w:rFonts w:cs="Arial"/>
                <w:bCs/>
              </w:rPr>
            </w:pPr>
            <w:r w:rsidRPr="00C534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A3267D6"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AC66F02"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99D79A5" w14:textId="77777777" w:rsidR="00664F18" w:rsidRPr="00C534C1" w:rsidRDefault="00664F18">
            <w:pPr>
              <w:autoSpaceDE w:val="0"/>
              <w:autoSpaceDN w:val="0"/>
              <w:adjustRightInd w:val="0"/>
              <w:rPr>
                <w:rFonts w:cs="Arial"/>
                <w:bCs/>
              </w:rPr>
            </w:pPr>
          </w:p>
        </w:tc>
      </w:tr>
      <w:tr w:rsidR="00664F18" w:rsidRPr="00C534C1" w14:paraId="44FC180A"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1BAE769D" w14:textId="77777777" w:rsidR="00664F18" w:rsidRPr="00C534C1" w:rsidRDefault="00664F18">
            <w:pPr>
              <w:autoSpaceDE w:val="0"/>
              <w:autoSpaceDN w:val="0"/>
              <w:adjustRightInd w:val="0"/>
              <w:rPr>
                <w:rFonts w:cs="Arial"/>
                <w:bCs/>
              </w:rPr>
            </w:pPr>
            <w:r w:rsidRPr="00C534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F0933CA"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F147C2F"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FED12ED" w14:textId="77777777" w:rsidR="00664F18" w:rsidRPr="00C534C1" w:rsidRDefault="00664F18">
            <w:pPr>
              <w:autoSpaceDE w:val="0"/>
              <w:autoSpaceDN w:val="0"/>
              <w:adjustRightInd w:val="0"/>
              <w:rPr>
                <w:rFonts w:cs="Arial"/>
                <w:bCs/>
              </w:rPr>
            </w:pPr>
          </w:p>
        </w:tc>
      </w:tr>
    </w:tbl>
    <w:p w14:paraId="163320E9" w14:textId="77777777" w:rsidR="00664F18" w:rsidRPr="00C534C1" w:rsidRDefault="00664F18" w:rsidP="00664F18">
      <w:pPr>
        <w:autoSpaceDE w:val="0"/>
        <w:autoSpaceDN w:val="0"/>
        <w:adjustRightInd w:val="0"/>
        <w:rPr>
          <w:rFonts w:cs="Arial"/>
          <w:bCs/>
          <w:sz w:val="20"/>
          <w:lang w:eastAsia="en-US"/>
        </w:rPr>
      </w:pPr>
    </w:p>
    <w:p w14:paraId="428245FD" w14:textId="77777777" w:rsidR="00664F18" w:rsidRPr="00C534C1" w:rsidRDefault="00664F18" w:rsidP="00664F18">
      <w:pPr>
        <w:autoSpaceDE w:val="0"/>
        <w:autoSpaceDN w:val="0"/>
        <w:adjustRightInd w:val="0"/>
        <w:rPr>
          <w:rFonts w:cs="Arial"/>
          <w:b/>
          <w:bCs/>
        </w:rPr>
      </w:pPr>
      <w:r w:rsidRPr="00C534C1">
        <w:rPr>
          <w:rFonts w:cs="Arial"/>
          <w:b/>
          <w:bCs/>
        </w:rPr>
        <w:t>POVEZANE DRUŽBE</w:t>
      </w:r>
    </w:p>
    <w:p w14:paraId="1AC3CF5B" w14:textId="77777777" w:rsidR="00664F18" w:rsidRPr="00C534C1" w:rsidRDefault="00664F18" w:rsidP="003B43B5">
      <w:pPr>
        <w:autoSpaceDE w:val="0"/>
        <w:autoSpaceDN w:val="0"/>
        <w:adjustRightInd w:val="0"/>
        <w:jc w:val="both"/>
        <w:rPr>
          <w:rFonts w:cs="Arial"/>
          <w:sz w:val="18"/>
          <w:szCs w:val="18"/>
        </w:rPr>
      </w:pPr>
      <w:r w:rsidRPr="00C534C1">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4F6A4BB" w14:textId="77777777" w:rsidR="00664F18" w:rsidRPr="00C534C1" w:rsidRDefault="00664F18" w:rsidP="00664F18">
      <w:pPr>
        <w:numPr>
          <w:ilvl w:val="0"/>
          <w:numId w:val="17"/>
        </w:numPr>
        <w:autoSpaceDE w:val="0"/>
        <w:autoSpaceDN w:val="0"/>
        <w:adjustRightInd w:val="0"/>
        <w:spacing w:line="240" w:lineRule="auto"/>
        <w:jc w:val="both"/>
        <w:rPr>
          <w:rFonts w:cs="Arial"/>
          <w:iCs/>
          <w:sz w:val="18"/>
          <w:szCs w:val="18"/>
        </w:rPr>
      </w:pPr>
      <w:r w:rsidRPr="00C534C1">
        <w:rPr>
          <w:rFonts w:cs="Arial"/>
          <w:iCs/>
          <w:sz w:val="18"/>
          <w:szCs w:val="18"/>
        </w:rPr>
        <w:t xml:space="preserve">naziv in naslov povezane družbe, </w:t>
      </w:r>
    </w:p>
    <w:p w14:paraId="651A8F7F" w14:textId="77777777" w:rsidR="00664F18" w:rsidRPr="00C534C1" w:rsidRDefault="00664F18" w:rsidP="00664F18">
      <w:pPr>
        <w:numPr>
          <w:ilvl w:val="0"/>
          <w:numId w:val="17"/>
        </w:numPr>
        <w:autoSpaceDE w:val="0"/>
        <w:autoSpaceDN w:val="0"/>
        <w:adjustRightInd w:val="0"/>
        <w:spacing w:line="240" w:lineRule="auto"/>
        <w:jc w:val="both"/>
        <w:rPr>
          <w:rFonts w:cs="Arial"/>
          <w:iCs/>
          <w:sz w:val="18"/>
          <w:szCs w:val="18"/>
        </w:rPr>
      </w:pPr>
      <w:r w:rsidRPr="00C534C1">
        <w:rPr>
          <w:rFonts w:cs="Arial"/>
          <w:iCs/>
          <w:sz w:val="18"/>
          <w:szCs w:val="18"/>
        </w:rPr>
        <w:t>vrsta povezave in/ali delež lastništva.</w:t>
      </w:r>
    </w:p>
    <w:p w14:paraId="46FFD4C0" w14:textId="77777777" w:rsidR="00664F18" w:rsidRPr="00C534C1" w:rsidRDefault="00664F18" w:rsidP="00664F18">
      <w:pPr>
        <w:autoSpaceDE w:val="0"/>
        <w:autoSpaceDN w:val="0"/>
        <w:adjustRightInd w:val="0"/>
        <w:rPr>
          <w:rFonts w:cs="Arial"/>
          <w:sz w:val="18"/>
          <w:szCs w:val="18"/>
        </w:rPr>
      </w:pPr>
    </w:p>
    <w:p w14:paraId="5F91ACE1" w14:textId="77777777" w:rsidR="00664F18" w:rsidRPr="00C534C1" w:rsidRDefault="00664F18" w:rsidP="00664F18">
      <w:pPr>
        <w:pStyle w:val="Telobesedila3"/>
        <w:rPr>
          <w:rFonts w:ascii="Titillium Web" w:hAnsi="Titillium Web" w:cs="Arial"/>
          <w:i/>
          <w:iCs/>
          <w:color w:val="000000"/>
        </w:rPr>
      </w:pPr>
      <w:r w:rsidRPr="00C534C1">
        <w:rPr>
          <w:rFonts w:ascii="Titillium Web" w:hAnsi="Titillium Web" w:cs="Arial"/>
          <w:iCs/>
          <w:color w:val="000000"/>
          <w:sz w:val="18"/>
          <w:szCs w:val="18"/>
        </w:rPr>
        <w:t>Podatke je potrebno vpisati za vse s ponudnikom povezane družbe.</w:t>
      </w:r>
      <w:r w:rsidRPr="00C534C1">
        <w:rPr>
          <w:rFonts w:ascii="Titillium Web" w:hAnsi="Titillium Web" w:cs="Arial"/>
          <w:i/>
          <w:iCs/>
          <w:color w:val="000000"/>
        </w:rPr>
        <w:t xml:space="preserve"> </w:t>
      </w:r>
    </w:p>
    <w:p w14:paraId="72A2197D" w14:textId="77777777" w:rsidR="00664F18" w:rsidRPr="00C534C1" w:rsidRDefault="00664F18" w:rsidP="00664F1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64F18" w:rsidRPr="00C534C1" w14:paraId="7F16CB9F"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FB8C3E0" w14:textId="77777777" w:rsidR="00664F18" w:rsidRPr="00C534C1" w:rsidRDefault="00664F1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3F3EC4" w14:textId="77777777" w:rsidR="00664F18" w:rsidRPr="00C534C1" w:rsidRDefault="00664F18">
            <w:pPr>
              <w:autoSpaceDE w:val="0"/>
              <w:autoSpaceDN w:val="0"/>
              <w:adjustRightInd w:val="0"/>
              <w:rPr>
                <w:rFonts w:cs="Arial"/>
                <w:b/>
                <w:bCs/>
              </w:rPr>
            </w:pPr>
            <w:r w:rsidRPr="00C534C1">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57CF9A" w14:textId="77777777" w:rsidR="00664F18" w:rsidRPr="00C534C1" w:rsidRDefault="00664F18">
            <w:pPr>
              <w:autoSpaceDE w:val="0"/>
              <w:autoSpaceDN w:val="0"/>
              <w:adjustRightInd w:val="0"/>
              <w:rPr>
                <w:rFonts w:cs="Arial"/>
                <w:b/>
                <w:bCs/>
              </w:rPr>
            </w:pPr>
            <w:r w:rsidRPr="00C534C1">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C41E16" w14:textId="77777777" w:rsidR="00664F18" w:rsidRPr="00C534C1" w:rsidRDefault="00664F18">
            <w:pPr>
              <w:autoSpaceDE w:val="0"/>
              <w:autoSpaceDN w:val="0"/>
              <w:adjustRightInd w:val="0"/>
              <w:rPr>
                <w:rFonts w:cs="Arial"/>
              </w:rPr>
            </w:pPr>
            <w:r w:rsidRPr="00C534C1">
              <w:rPr>
                <w:rFonts w:cs="Arial"/>
              </w:rPr>
              <w:t>Vrsta povezave/</w:t>
            </w:r>
          </w:p>
          <w:p w14:paraId="48C31559" w14:textId="77777777" w:rsidR="00664F18" w:rsidRPr="00C534C1" w:rsidRDefault="00664F18">
            <w:pPr>
              <w:autoSpaceDE w:val="0"/>
              <w:autoSpaceDN w:val="0"/>
              <w:adjustRightInd w:val="0"/>
              <w:rPr>
                <w:rFonts w:cs="Arial"/>
                <w:b/>
                <w:bCs/>
              </w:rPr>
            </w:pPr>
            <w:r w:rsidRPr="00C534C1">
              <w:rPr>
                <w:rFonts w:cs="Arial"/>
              </w:rPr>
              <w:t>Delež v %</w:t>
            </w:r>
          </w:p>
        </w:tc>
      </w:tr>
      <w:tr w:rsidR="00664F18" w:rsidRPr="00C534C1" w14:paraId="3170AAAB"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288EA03A" w14:textId="77777777" w:rsidR="00664F18" w:rsidRPr="00C534C1" w:rsidRDefault="00664F18">
            <w:pPr>
              <w:autoSpaceDE w:val="0"/>
              <w:autoSpaceDN w:val="0"/>
              <w:adjustRightInd w:val="0"/>
              <w:rPr>
                <w:rFonts w:cs="Arial"/>
                <w:bCs/>
              </w:rPr>
            </w:pPr>
            <w:r w:rsidRPr="00C534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A5A884"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3E8275"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11F8652" w14:textId="77777777" w:rsidR="00664F18" w:rsidRPr="00C534C1" w:rsidRDefault="00664F18">
            <w:pPr>
              <w:autoSpaceDE w:val="0"/>
              <w:autoSpaceDN w:val="0"/>
              <w:adjustRightInd w:val="0"/>
              <w:rPr>
                <w:rFonts w:cs="Arial"/>
                <w:bCs/>
              </w:rPr>
            </w:pPr>
          </w:p>
        </w:tc>
      </w:tr>
      <w:tr w:rsidR="00664F18" w:rsidRPr="00C534C1" w14:paraId="3ADBA7C7"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4A502269" w14:textId="77777777" w:rsidR="00664F18" w:rsidRPr="00C534C1" w:rsidRDefault="00664F18">
            <w:pPr>
              <w:autoSpaceDE w:val="0"/>
              <w:autoSpaceDN w:val="0"/>
              <w:adjustRightInd w:val="0"/>
              <w:rPr>
                <w:rFonts w:cs="Arial"/>
                <w:bCs/>
              </w:rPr>
            </w:pPr>
            <w:r w:rsidRPr="00C534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F44F5A3"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906E7F"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6EBB06A" w14:textId="77777777" w:rsidR="00664F18" w:rsidRPr="00C534C1" w:rsidRDefault="00664F18">
            <w:pPr>
              <w:autoSpaceDE w:val="0"/>
              <w:autoSpaceDN w:val="0"/>
              <w:adjustRightInd w:val="0"/>
              <w:rPr>
                <w:rFonts w:cs="Arial"/>
                <w:bCs/>
              </w:rPr>
            </w:pPr>
          </w:p>
        </w:tc>
      </w:tr>
      <w:tr w:rsidR="00664F18" w:rsidRPr="00C534C1" w14:paraId="2A6BEE1C"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17C04BE5" w14:textId="77777777" w:rsidR="00664F18" w:rsidRPr="00C534C1" w:rsidRDefault="00664F18">
            <w:pPr>
              <w:autoSpaceDE w:val="0"/>
              <w:autoSpaceDN w:val="0"/>
              <w:adjustRightInd w:val="0"/>
              <w:rPr>
                <w:rFonts w:cs="Arial"/>
                <w:bCs/>
              </w:rPr>
            </w:pPr>
            <w:r w:rsidRPr="00C534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72C586C"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B4904F9"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B5080DA" w14:textId="77777777" w:rsidR="00664F18" w:rsidRPr="00C534C1" w:rsidRDefault="00664F18">
            <w:pPr>
              <w:autoSpaceDE w:val="0"/>
              <w:autoSpaceDN w:val="0"/>
              <w:adjustRightInd w:val="0"/>
              <w:rPr>
                <w:rFonts w:cs="Arial"/>
                <w:bCs/>
              </w:rPr>
            </w:pPr>
          </w:p>
        </w:tc>
      </w:tr>
    </w:tbl>
    <w:p w14:paraId="099A6385" w14:textId="77777777" w:rsidR="00664F18" w:rsidRPr="00C534C1" w:rsidRDefault="00664F18" w:rsidP="00664F18">
      <w:pPr>
        <w:autoSpaceDE w:val="0"/>
        <w:autoSpaceDN w:val="0"/>
        <w:adjustRightInd w:val="0"/>
        <w:rPr>
          <w:rFonts w:cs="Arial"/>
          <w:bCs/>
          <w:sz w:val="20"/>
          <w:lang w:eastAsia="en-US"/>
        </w:rPr>
      </w:pPr>
    </w:p>
    <w:p w14:paraId="02E89367" w14:textId="77777777" w:rsidR="00664F18" w:rsidRPr="00C534C1" w:rsidRDefault="00664F18" w:rsidP="00664F18">
      <w:pPr>
        <w:autoSpaceDE w:val="0"/>
        <w:autoSpaceDN w:val="0"/>
        <w:adjustRightInd w:val="0"/>
        <w:rPr>
          <w:rFonts w:cs="Arial"/>
        </w:rPr>
      </w:pPr>
      <w:r w:rsidRPr="00C534C1">
        <w:rPr>
          <w:rFonts w:cs="Arial"/>
          <w:b/>
          <w:bCs/>
        </w:rPr>
        <w:t>IZJAVA, DA NI POVEZANIH DRUŽB</w:t>
      </w:r>
    </w:p>
    <w:p w14:paraId="2F6B7EBB" w14:textId="77777777" w:rsidR="00664F18" w:rsidRPr="00C534C1" w:rsidRDefault="00664F18" w:rsidP="003B43B5">
      <w:pPr>
        <w:autoSpaceDE w:val="0"/>
        <w:autoSpaceDN w:val="0"/>
        <w:adjustRightInd w:val="0"/>
        <w:jc w:val="both"/>
        <w:rPr>
          <w:rFonts w:cs="Arial"/>
          <w:iCs/>
          <w:sz w:val="18"/>
          <w:szCs w:val="18"/>
        </w:rPr>
      </w:pPr>
      <w:r w:rsidRPr="00C534C1">
        <w:rPr>
          <w:rFonts w:cs="Arial"/>
          <w:iCs/>
          <w:sz w:val="18"/>
          <w:szCs w:val="18"/>
        </w:rPr>
        <w:t>Opomba: v primeru, da povezanih družb s ponudnikom ni,  ponudnik poda naslednjo izjavo:</w:t>
      </w:r>
    </w:p>
    <w:p w14:paraId="49E99B23" w14:textId="77777777" w:rsidR="00664F18" w:rsidRPr="00C534C1" w:rsidRDefault="00664F18" w:rsidP="003B43B5">
      <w:pPr>
        <w:autoSpaceDE w:val="0"/>
        <w:autoSpaceDN w:val="0"/>
        <w:adjustRightInd w:val="0"/>
        <w:jc w:val="both"/>
        <w:rPr>
          <w:rFonts w:cs="Arial"/>
          <w:sz w:val="18"/>
          <w:szCs w:val="18"/>
        </w:rPr>
      </w:pPr>
    </w:p>
    <w:p w14:paraId="21F157F9" w14:textId="77777777" w:rsidR="00664F18" w:rsidRPr="00C534C1" w:rsidRDefault="00664F18" w:rsidP="003B43B5">
      <w:pPr>
        <w:autoSpaceDE w:val="0"/>
        <w:autoSpaceDN w:val="0"/>
        <w:adjustRightInd w:val="0"/>
        <w:jc w:val="both"/>
        <w:rPr>
          <w:rFonts w:cs="Arial"/>
          <w:sz w:val="20"/>
          <w:szCs w:val="24"/>
        </w:rPr>
      </w:pPr>
      <w:r w:rsidRPr="00C534C1">
        <w:rPr>
          <w:rFonts w:cs="Arial"/>
          <w:b/>
        </w:rPr>
        <w:t>Izjavljam, da v celotni lastniški strukturi ponudnika</w:t>
      </w:r>
      <w:r w:rsidRPr="00C534C1">
        <w:rPr>
          <w:rFonts w:cs="Arial"/>
        </w:rPr>
        <w:t xml:space="preserve"> </w:t>
      </w:r>
      <w:r w:rsidRPr="00C534C1">
        <w:rPr>
          <w:rFonts w:cs="Arial"/>
          <w:i/>
          <w:iCs/>
        </w:rPr>
        <w:t>(naziv in naslov ponudnika)</w:t>
      </w:r>
      <w:r w:rsidRPr="00C534C1">
        <w:rPr>
          <w:rFonts w:cs="Arial"/>
        </w:rPr>
        <w:t xml:space="preserve"> _______________</w:t>
      </w:r>
    </w:p>
    <w:p w14:paraId="42C89F28" w14:textId="77777777" w:rsidR="00664F18" w:rsidRPr="00C534C1" w:rsidRDefault="00664F18" w:rsidP="003B43B5">
      <w:pPr>
        <w:autoSpaceDE w:val="0"/>
        <w:autoSpaceDN w:val="0"/>
        <w:adjustRightInd w:val="0"/>
        <w:jc w:val="both"/>
        <w:rPr>
          <w:rFonts w:cs="Arial"/>
        </w:rPr>
      </w:pPr>
      <w:r w:rsidRPr="00C534C1">
        <w:rPr>
          <w:rFonts w:cs="Arial"/>
        </w:rPr>
        <w:t>_________________________________________________________________________________</w:t>
      </w:r>
    </w:p>
    <w:p w14:paraId="258EA81C" w14:textId="77777777" w:rsidR="00664F18" w:rsidRPr="00C534C1" w:rsidRDefault="00664F18" w:rsidP="003B43B5">
      <w:pPr>
        <w:autoSpaceDE w:val="0"/>
        <w:autoSpaceDN w:val="0"/>
        <w:adjustRightInd w:val="0"/>
        <w:jc w:val="both"/>
        <w:rPr>
          <w:rFonts w:cs="Arial"/>
          <w:b/>
        </w:rPr>
      </w:pPr>
      <w:r w:rsidRPr="00C534C1">
        <w:rPr>
          <w:rFonts w:cs="Arial"/>
          <w:b/>
          <w:bCs/>
        </w:rPr>
        <w:t>ni udeleženih drugih fizičnih ali pravnih oseb ter gospodarskih subjektov, za katere se glede na določbe zakona, ki ureja gospodarske družbe, šteje, da so povezane družbe.</w:t>
      </w:r>
    </w:p>
    <w:p w14:paraId="6CD40732" w14:textId="77777777" w:rsidR="00664F18" w:rsidRPr="00C534C1" w:rsidRDefault="00664F18" w:rsidP="003B43B5">
      <w:pPr>
        <w:autoSpaceDE w:val="0"/>
        <w:autoSpaceDN w:val="0"/>
        <w:adjustRightInd w:val="0"/>
        <w:jc w:val="both"/>
        <w:rPr>
          <w:rFonts w:cs="Arial"/>
          <w:b/>
          <w:bCs/>
        </w:rPr>
      </w:pPr>
    </w:p>
    <w:p w14:paraId="1D24FEE1" w14:textId="77777777" w:rsidR="00664F18" w:rsidRPr="00C534C1" w:rsidRDefault="00664F18" w:rsidP="003B43B5">
      <w:pPr>
        <w:autoSpaceDE w:val="0"/>
        <w:autoSpaceDN w:val="0"/>
        <w:adjustRightInd w:val="0"/>
        <w:jc w:val="both"/>
        <w:rPr>
          <w:rFonts w:cs="Arial"/>
          <w:b/>
          <w:bCs/>
        </w:rPr>
      </w:pPr>
      <w:r w:rsidRPr="00C534C1">
        <w:rPr>
          <w:rFonts w:cs="Arial"/>
          <w:b/>
          <w:bCs/>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47644DC" w14:textId="77777777" w:rsidR="00664F18" w:rsidRPr="00C534C1" w:rsidRDefault="00664F18" w:rsidP="00664F18">
      <w:pPr>
        <w:rPr>
          <w:rFonts w:cs="Times New Roman"/>
          <w:color w:val="auto"/>
        </w:rPr>
      </w:pPr>
    </w:p>
    <w:p w14:paraId="183C67F1" w14:textId="77777777" w:rsidR="00664F18" w:rsidRPr="00C534C1" w:rsidRDefault="00664F18" w:rsidP="00664F18">
      <w:pPr>
        <w:tabs>
          <w:tab w:val="left" w:pos="4860"/>
        </w:tabs>
      </w:pPr>
      <w:bookmarkStart w:id="7"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664F18" w:rsidRPr="00C534C1" w14:paraId="57602309" w14:textId="77777777" w:rsidTr="00664F18">
        <w:tc>
          <w:tcPr>
            <w:tcW w:w="3430" w:type="dxa"/>
            <w:hideMark/>
          </w:tcPr>
          <w:p w14:paraId="606C4EFB" w14:textId="77777777" w:rsidR="00664F18" w:rsidRPr="00C534C1" w:rsidRDefault="00664F18">
            <w:pPr>
              <w:widowControl w:val="0"/>
              <w:tabs>
                <w:tab w:val="left" w:pos="5580"/>
              </w:tabs>
              <w:autoSpaceDE w:val="0"/>
              <w:autoSpaceDN w:val="0"/>
              <w:adjustRightInd w:val="0"/>
              <w:spacing w:before="48"/>
              <w:jc w:val="center"/>
              <w:rPr>
                <w:rFonts w:cs="Arial"/>
              </w:rPr>
            </w:pPr>
            <w:r w:rsidRPr="00C534C1">
              <w:rPr>
                <w:rFonts w:cs="Arial"/>
              </w:rPr>
              <w:t>Datum in kraj:</w:t>
            </w:r>
          </w:p>
        </w:tc>
        <w:tc>
          <w:tcPr>
            <w:tcW w:w="2067" w:type="dxa"/>
          </w:tcPr>
          <w:p w14:paraId="361EE97F" w14:textId="77777777" w:rsidR="00664F18" w:rsidRPr="00C534C1" w:rsidRDefault="00664F18">
            <w:pPr>
              <w:widowControl w:val="0"/>
              <w:tabs>
                <w:tab w:val="left" w:pos="5580"/>
              </w:tabs>
              <w:autoSpaceDE w:val="0"/>
              <w:autoSpaceDN w:val="0"/>
              <w:adjustRightInd w:val="0"/>
              <w:spacing w:before="48"/>
              <w:jc w:val="center"/>
              <w:rPr>
                <w:rFonts w:cs="Arial"/>
              </w:rPr>
            </w:pPr>
          </w:p>
        </w:tc>
        <w:tc>
          <w:tcPr>
            <w:tcW w:w="3573" w:type="dxa"/>
            <w:hideMark/>
          </w:tcPr>
          <w:p w14:paraId="5AF07FB5" w14:textId="77777777" w:rsidR="00664F18" w:rsidRPr="00C534C1" w:rsidRDefault="00664F18">
            <w:pPr>
              <w:widowControl w:val="0"/>
              <w:tabs>
                <w:tab w:val="left" w:pos="5580"/>
              </w:tabs>
              <w:autoSpaceDE w:val="0"/>
              <w:autoSpaceDN w:val="0"/>
              <w:adjustRightInd w:val="0"/>
              <w:spacing w:before="48"/>
              <w:jc w:val="center"/>
              <w:rPr>
                <w:rFonts w:cs="Arial"/>
              </w:rPr>
            </w:pPr>
            <w:r w:rsidRPr="00C534C1">
              <w:rPr>
                <w:rFonts w:cs="Arial"/>
              </w:rPr>
              <w:t>Podpis zakonitega zastopnika:</w:t>
            </w:r>
          </w:p>
        </w:tc>
      </w:tr>
      <w:tr w:rsidR="00664F18" w:rsidRPr="00C534C1" w14:paraId="1F64C052" w14:textId="77777777" w:rsidTr="00664F18">
        <w:tc>
          <w:tcPr>
            <w:tcW w:w="3430" w:type="dxa"/>
            <w:tcBorders>
              <w:top w:val="nil"/>
              <w:left w:val="nil"/>
              <w:bottom w:val="single" w:sz="4" w:space="0" w:color="auto"/>
              <w:right w:val="nil"/>
            </w:tcBorders>
          </w:tcPr>
          <w:p w14:paraId="1E2CF9C5" w14:textId="77777777" w:rsidR="00664F18" w:rsidRPr="00C534C1" w:rsidRDefault="00664F18">
            <w:pPr>
              <w:widowControl w:val="0"/>
              <w:tabs>
                <w:tab w:val="left" w:pos="5580"/>
              </w:tabs>
              <w:autoSpaceDE w:val="0"/>
              <w:autoSpaceDN w:val="0"/>
              <w:adjustRightInd w:val="0"/>
              <w:spacing w:before="48"/>
              <w:jc w:val="center"/>
              <w:rPr>
                <w:rFonts w:cs="Arial"/>
              </w:rPr>
            </w:pPr>
          </w:p>
          <w:p w14:paraId="3E76CAD1" w14:textId="77777777" w:rsidR="00664F18" w:rsidRPr="00C534C1" w:rsidRDefault="00664F18">
            <w:pPr>
              <w:widowControl w:val="0"/>
              <w:tabs>
                <w:tab w:val="left" w:pos="5580"/>
              </w:tabs>
              <w:autoSpaceDE w:val="0"/>
              <w:autoSpaceDN w:val="0"/>
              <w:adjustRightInd w:val="0"/>
              <w:spacing w:before="48"/>
              <w:jc w:val="center"/>
              <w:rPr>
                <w:rFonts w:cs="Arial"/>
              </w:rPr>
            </w:pPr>
          </w:p>
        </w:tc>
        <w:tc>
          <w:tcPr>
            <w:tcW w:w="2067" w:type="dxa"/>
          </w:tcPr>
          <w:p w14:paraId="6E4F7C01" w14:textId="77777777" w:rsidR="00664F18" w:rsidRPr="00C534C1" w:rsidRDefault="00664F1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A552886" w14:textId="77777777" w:rsidR="00664F18" w:rsidRPr="00C534C1" w:rsidRDefault="00664F18">
            <w:pPr>
              <w:widowControl w:val="0"/>
              <w:tabs>
                <w:tab w:val="left" w:pos="5580"/>
              </w:tabs>
              <w:autoSpaceDE w:val="0"/>
              <w:autoSpaceDN w:val="0"/>
              <w:adjustRightInd w:val="0"/>
              <w:spacing w:before="48"/>
              <w:jc w:val="center"/>
              <w:rPr>
                <w:rFonts w:cs="Arial"/>
              </w:rPr>
            </w:pPr>
          </w:p>
          <w:p w14:paraId="300087C1" w14:textId="77777777" w:rsidR="00664F18" w:rsidRPr="00C534C1" w:rsidRDefault="00664F18">
            <w:pPr>
              <w:widowControl w:val="0"/>
              <w:tabs>
                <w:tab w:val="left" w:pos="5580"/>
              </w:tabs>
              <w:autoSpaceDE w:val="0"/>
              <w:autoSpaceDN w:val="0"/>
              <w:adjustRightInd w:val="0"/>
              <w:spacing w:before="48"/>
              <w:jc w:val="center"/>
              <w:rPr>
                <w:rFonts w:cs="Arial"/>
              </w:rPr>
            </w:pPr>
          </w:p>
        </w:tc>
      </w:tr>
      <w:bookmarkEnd w:id="7"/>
    </w:tbl>
    <w:p w14:paraId="7732CF05" w14:textId="77777777" w:rsidR="00664F18" w:rsidRPr="00C534C1" w:rsidRDefault="00664F18" w:rsidP="00664F18">
      <w:pPr>
        <w:rPr>
          <w:rFonts w:cs="Times New Roman"/>
          <w:color w:val="auto"/>
          <w:sz w:val="20"/>
          <w:lang w:eastAsia="en-US"/>
        </w:rPr>
      </w:pPr>
    </w:p>
    <w:p w14:paraId="4B9F4A6B" w14:textId="77777777" w:rsidR="00AB49C5" w:rsidRPr="00C534C1" w:rsidRDefault="00AB49C5" w:rsidP="00AB49C5">
      <w:pPr>
        <w:widowControl w:val="0"/>
        <w:tabs>
          <w:tab w:val="left" w:pos="90"/>
          <w:tab w:val="left" w:pos="964"/>
        </w:tabs>
        <w:autoSpaceDE w:val="0"/>
        <w:autoSpaceDN w:val="0"/>
        <w:adjustRightInd w:val="0"/>
        <w:rPr>
          <w:sz w:val="20"/>
          <w:szCs w:val="20"/>
        </w:rPr>
      </w:pPr>
      <w:r w:rsidRPr="00C534C1">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B49C5" w:rsidRPr="00C534C1" w14:paraId="6E8EE428" w14:textId="77777777" w:rsidTr="00AB49C5">
        <w:tc>
          <w:tcPr>
            <w:tcW w:w="1632" w:type="dxa"/>
            <w:tcBorders>
              <w:top w:val="single" w:sz="4" w:space="0" w:color="auto"/>
              <w:left w:val="single" w:sz="4" w:space="0" w:color="auto"/>
              <w:bottom w:val="single" w:sz="4" w:space="0" w:color="auto"/>
              <w:right w:val="single" w:sz="4" w:space="0" w:color="auto"/>
            </w:tcBorders>
            <w:vAlign w:val="center"/>
            <w:hideMark/>
          </w:tcPr>
          <w:p w14:paraId="38F6C922" w14:textId="31E82680" w:rsidR="00AB49C5" w:rsidRPr="00C534C1" w:rsidRDefault="00AB49C5">
            <w:pPr>
              <w:rPr>
                <w:b/>
                <w:color w:val="auto"/>
                <w:szCs w:val="24"/>
              </w:rPr>
            </w:pPr>
            <w:r w:rsidRPr="00C534C1">
              <w:rPr>
                <w:b/>
              </w:rPr>
              <w:t>Obrazec št.</w:t>
            </w:r>
            <w:r w:rsidR="00722637">
              <w:rPr>
                <w:b/>
              </w:rPr>
              <w:t xml:space="preserve"> 6</w:t>
            </w:r>
          </w:p>
        </w:tc>
      </w:tr>
    </w:tbl>
    <w:p w14:paraId="7AD3C551" w14:textId="77777777" w:rsidR="00AB49C5" w:rsidRPr="00C534C1" w:rsidRDefault="00AB49C5" w:rsidP="00AB49C5">
      <w:pPr>
        <w:rPr>
          <w:rFonts w:cs="Arial"/>
          <w:sz w:val="20"/>
          <w:szCs w:val="20"/>
          <w:lang w:eastAsia="en-US"/>
        </w:rPr>
      </w:pPr>
    </w:p>
    <w:p w14:paraId="73C1C420" w14:textId="77777777" w:rsidR="00AB49C5" w:rsidRPr="00C534C1" w:rsidRDefault="00AB49C5" w:rsidP="00AB49C5">
      <w:pPr>
        <w:ind w:left="454" w:hanging="454"/>
        <w:jc w:val="center"/>
        <w:rPr>
          <w:rFonts w:cs="Arial"/>
          <w:b/>
          <w:sz w:val="24"/>
          <w:szCs w:val="24"/>
        </w:rPr>
      </w:pPr>
      <w:r w:rsidRPr="00C534C1">
        <w:rPr>
          <w:rFonts w:cs="Arial"/>
          <w:b/>
          <w:sz w:val="24"/>
        </w:rPr>
        <w:t>PODATKI O PODIZVAJALCU</w:t>
      </w:r>
    </w:p>
    <w:p w14:paraId="6B8E04D8" w14:textId="77777777" w:rsidR="00AB49C5" w:rsidRPr="00C534C1" w:rsidRDefault="00AB49C5" w:rsidP="00AB49C5">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B49C5" w:rsidRPr="00C534C1" w14:paraId="06A7DEF3"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D164D0" w14:textId="77777777" w:rsidR="00AB49C5" w:rsidRPr="00C534C1" w:rsidRDefault="00AB49C5">
            <w:pPr>
              <w:rPr>
                <w:rFonts w:cs="Arial"/>
                <w:szCs w:val="24"/>
              </w:rPr>
            </w:pPr>
            <w:bookmarkStart w:id="8" w:name="_Hlk130558850"/>
            <w:r w:rsidRPr="00C534C1">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5158BFA" w14:textId="77777777" w:rsidR="00AB49C5" w:rsidRPr="00C534C1" w:rsidRDefault="00AB49C5">
            <w:pPr>
              <w:rPr>
                <w:rFonts w:cs="Arial"/>
              </w:rPr>
            </w:pPr>
          </w:p>
        </w:tc>
      </w:tr>
      <w:tr w:rsidR="00AB49C5" w:rsidRPr="00C534C1" w14:paraId="46CB3B57"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20BDAE" w14:textId="77777777" w:rsidR="00AB49C5" w:rsidRPr="00C534C1" w:rsidRDefault="00AB49C5">
            <w:pPr>
              <w:rPr>
                <w:rFonts w:cs="Arial"/>
              </w:rPr>
            </w:pPr>
            <w:r w:rsidRPr="00C534C1">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019BF44" w14:textId="77777777" w:rsidR="00AB49C5" w:rsidRPr="00C534C1" w:rsidRDefault="00AB49C5">
            <w:pPr>
              <w:rPr>
                <w:rFonts w:cs="Arial"/>
              </w:rPr>
            </w:pPr>
          </w:p>
        </w:tc>
      </w:tr>
      <w:tr w:rsidR="00AB49C5" w:rsidRPr="00C534C1" w14:paraId="51920F89"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B055D0" w14:textId="77777777" w:rsidR="00AB49C5" w:rsidRPr="00C534C1" w:rsidRDefault="00AB49C5">
            <w:pPr>
              <w:rPr>
                <w:rFonts w:cs="Arial"/>
              </w:rPr>
            </w:pPr>
            <w:r w:rsidRPr="00C534C1">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0D90B43" w14:textId="77777777" w:rsidR="00AB49C5" w:rsidRPr="00C534C1" w:rsidRDefault="00AB49C5">
            <w:pPr>
              <w:rPr>
                <w:rFonts w:cs="Arial"/>
              </w:rPr>
            </w:pPr>
          </w:p>
        </w:tc>
      </w:tr>
      <w:tr w:rsidR="00AB49C5" w:rsidRPr="00C534C1" w14:paraId="5D2C7D93"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6AE0E5" w14:textId="77777777" w:rsidR="00AB49C5" w:rsidRPr="00C534C1" w:rsidRDefault="00AB49C5">
            <w:pPr>
              <w:rPr>
                <w:rFonts w:cs="Arial"/>
              </w:rPr>
            </w:pPr>
            <w:r w:rsidRPr="00C534C1">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E42A121" w14:textId="77777777" w:rsidR="00AB49C5" w:rsidRPr="00C534C1" w:rsidRDefault="00AB49C5">
            <w:pPr>
              <w:rPr>
                <w:rFonts w:cs="Arial"/>
              </w:rPr>
            </w:pPr>
          </w:p>
        </w:tc>
      </w:tr>
      <w:tr w:rsidR="00AB49C5" w:rsidRPr="00C534C1" w14:paraId="37CF4061"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DA63B8" w14:textId="77777777" w:rsidR="00AB49C5" w:rsidRPr="00C534C1" w:rsidRDefault="00AB49C5">
            <w:pPr>
              <w:rPr>
                <w:rFonts w:cs="Arial"/>
              </w:rPr>
            </w:pPr>
            <w:r w:rsidRPr="00C534C1">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B305239" w14:textId="77777777" w:rsidR="00AB49C5" w:rsidRPr="00C534C1" w:rsidRDefault="00AB49C5">
            <w:pPr>
              <w:rPr>
                <w:rFonts w:cs="Arial"/>
              </w:rPr>
            </w:pPr>
          </w:p>
        </w:tc>
      </w:tr>
      <w:tr w:rsidR="00AB49C5" w:rsidRPr="00C534C1" w14:paraId="36337E7C"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E5A3D4" w14:textId="77777777" w:rsidR="00AB49C5" w:rsidRPr="00C534C1" w:rsidRDefault="00AB49C5">
            <w:pPr>
              <w:rPr>
                <w:rFonts w:cs="Arial"/>
              </w:rPr>
            </w:pPr>
            <w:r w:rsidRPr="00C534C1">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8CAC6A6" w14:textId="77777777" w:rsidR="00AB49C5" w:rsidRPr="00C534C1" w:rsidRDefault="00AB49C5">
            <w:pPr>
              <w:rPr>
                <w:rFonts w:cs="Arial"/>
              </w:rPr>
            </w:pPr>
          </w:p>
        </w:tc>
      </w:tr>
      <w:tr w:rsidR="00AB49C5" w:rsidRPr="00C534C1" w14:paraId="694D3BA8"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882D04" w14:textId="77777777" w:rsidR="00AB49C5" w:rsidRPr="00C534C1" w:rsidRDefault="00AB49C5">
            <w:pPr>
              <w:rPr>
                <w:rFonts w:cs="Arial"/>
              </w:rPr>
            </w:pPr>
            <w:r w:rsidRPr="00C534C1">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333E7B8" w14:textId="77777777" w:rsidR="00AB49C5" w:rsidRPr="00C534C1" w:rsidRDefault="00AB49C5">
            <w:pPr>
              <w:rPr>
                <w:rFonts w:cs="Arial"/>
              </w:rPr>
            </w:pPr>
          </w:p>
        </w:tc>
      </w:tr>
      <w:tr w:rsidR="00AB49C5" w:rsidRPr="00C534C1" w14:paraId="78F07E2E"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F6969D" w14:textId="77777777" w:rsidR="00AB49C5" w:rsidRPr="00C534C1" w:rsidRDefault="00AB49C5">
            <w:pPr>
              <w:rPr>
                <w:rFonts w:cs="Arial"/>
              </w:rPr>
            </w:pPr>
            <w:r w:rsidRPr="00C534C1">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8FCE52B" w14:textId="77777777" w:rsidR="00AB49C5" w:rsidRPr="00C534C1" w:rsidRDefault="00AB49C5">
            <w:pPr>
              <w:rPr>
                <w:rFonts w:cs="Arial"/>
              </w:rPr>
            </w:pPr>
          </w:p>
        </w:tc>
      </w:tr>
      <w:tr w:rsidR="00AB49C5" w:rsidRPr="00C534C1" w14:paraId="7D3BEE70"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25A991" w14:textId="77777777" w:rsidR="00AB49C5" w:rsidRPr="00C534C1" w:rsidRDefault="00AB49C5">
            <w:pPr>
              <w:rPr>
                <w:rFonts w:cs="Arial"/>
              </w:rPr>
            </w:pPr>
            <w:r w:rsidRPr="00C534C1">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8E6E715" w14:textId="77777777" w:rsidR="00AB49C5" w:rsidRPr="00C534C1" w:rsidRDefault="00AB49C5">
            <w:pPr>
              <w:rPr>
                <w:rFonts w:cs="Arial"/>
              </w:rPr>
            </w:pPr>
          </w:p>
        </w:tc>
      </w:tr>
      <w:tr w:rsidR="00AB49C5" w:rsidRPr="00C534C1" w14:paraId="273E0AA3"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372868" w14:textId="77777777" w:rsidR="00AB49C5" w:rsidRPr="00C534C1" w:rsidRDefault="00AB49C5">
            <w:pPr>
              <w:rPr>
                <w:rFonts w:cs="Arial"/>
              </w:rPr>
            </w:pPr>
            <w:r w:rsidRPr="00C534C1">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2162960" w14:textId="77777777" w:rsidR="00AB49C5" w:rsidRPr="00C534C1" w:rsidRDefault="00AB49C5">
            <w:pPr>
              <w:rPr>
                <w:rFonts w:cs="Arial"/>
              </w:rPr>
            </w:pPr>
          </w:p>
        </w:tc>
      </w:tr>
      <w:tr w:rsidR="00AB49C5" w:rsidRPr="00C534C1" w14:paraId="0E31D606"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2AE2FD" w14:textId="77777777" w:rsidR="00AB49C5" w:rsidRPr="00C534C1" w:rsidRDefault="00AB49C5">
            <w:pPr>
              <w:rPr>
                <w:rFonts w:cs="Arial"/>
              </w:rPr>
            </w:pPr>
            <w:r w:rsidRPr="00C534C1">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252D13D" w14:textId="77777777" w:rsidR="00AB49C5" w:rsidRPr="00C534C1" w:rsidRDefault="00AB49C5">
            <w:pPr>
              <w:rPr>
                <w:rFonts w:cs="Arial"/>
              </w:rPr>
            </w:pPr>
          </w:p>
        </w:tc>
      </w:tr>
      <w:tr w:rsidR="00AB49C5" w:rsidRPr="00C534C1" w14:paraId="324719D4"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EC54E3" w14:textId="77777777" w:rsidR="00AB49C5" w:rsidRPr="00C534C1" w:rsidRDefault="00AB49C5">
            <w:pPr>
              <w:rPr>
                <w:rFonts w:cs="Arial"/>
                <w:szCs w:val="20"/>
              </w:rPr>
            </w:pPr>
            <w:r w:rsidRPr="00C534C1">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0D813E7E" w14:textId="77777777" w:rsidR="00AB49C5" w:rsidRPr="00C534C1" w:rsidRDefault="00AB49C5">
            <w:pPr>
              <w:rPr>
                <w:rFonts w:cs="Arial"/>
                <w:szCs w:val="24"/>
              </w:rPr>
            </w:pPr>
          </w:p>
        </w:tc>
      </w:tr>
      <w:tr w:rsidR="00AB49C5" w:rsidRPr="00C534C1" w14:paraId="526E11AD"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B69A60" w14:textId="77777777" w:rsidR="00AB49C5" w:rsidRPr="00C534C1" w:rsidRDefault="00AB49C5">
            <w:pPr>
              <w:rPr>
                <w:rFonts w:cs="Arial"/>
                <w:szCs w:val="20"/>
              </w:rPr>
            </w:pPr>
            <w:r w:rsidRPr="00C534C1">
              <w:rPr>
                <w:rFonts w:cs="Arial"/>
                <w:szCs w:val="20"/>
              </w:rPr>
              <w:t>VREDNOST DEL PODIZVAJALCA:</w:t>
            </w:r>
          </w:p>
          <w:p w14:paraId="344D5634" w14:textId="77777777" w:rsidR="00AB49C5" w:rsidRPr="00C534C1" w:rsidRDefault="00AB49C5">
            <w:pPr>
              <w:rPr>
                <w:rFonts w:cs="Arial"/>
                <w:szCs w:val="24"/>
              </w:rPr>
            </w:pPr>
            <w:r w:rsidRPr="00C534C1">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5F0D026" w14:textId="77777777" w:rsidR="00AB49C5" w:rsidRPr="00C534C1" w:rsidRDefault="00AB49C5">
            <w:pPr>
              <w:rPr>
                <w:rFonts w:cs="Arial"/>
              </w:rPr>
            </w:pPr>
          </w:p>
        </w:tc>
      </w:tr>
      <w:tr w:rsidR="00AB49C5" w:rsidRPr="00C534C1" w14:paraId="464602DB" w14:textId="77777777" w:rsidTr="00AB49C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A90BD0" w14:textId="77777777" w:rsidR="00AB49C5" w:rsidRPr="00C534C1" w:rsidRDefault="00AB49C5">
            <w:pPr>
              <w:rPr>
                <w:rFonts w:cs="Arial"/>
              </w:rPr>
            </w:pPr>
            <w:r w:rsidRPr="00C534C1">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7370EF7" w14:textId="77777777" w:rsidR="00AB49C5" w:rsidRPr="00C534C1" w:rsidRDefault="00AB49C5">
            <w:pPr>
              <w:rPr>
                <w:rFonts w:cs="Arial"/>
              </w:rPr>
            </w:pPr>
          </w:p>
        </w:tc>
      </w:tr>
      <w:bookmarkEnd w:id="8"/>
    </w:tbl>
    <w:p w14:paraId="15FAF6D2" w14:textId="77777777" w:rsidR="00AB49C5" w:rsidRPr="00C534C1" w:rsidRDefault="00AB49C5" w:rsidP="00AB49C5">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B49C5" w:rsidRPr="00C534C1" w14:paraId="2F5502B2" w14:textId="77777777" w:rsidTr="00AB49C5">
        <w:tc>
          <w:tcPr>
            <w:tcW w:w="3430" w:type="dxa"/>
            <w:hideMark/>
          </w:tcPr>
          <w:p w14:paraId="57DB862B" w14:textId="77777777" w:rsidR="00AB49C5" w:rsidRPr="00C534C1" w:rsidRDefault="00AB49C5">
            <w:pPr>
              <w:widowControl w:val="0"/>
              <w:tabs>
                <w:tab w:val="left" w:pos="5580"/>
              </w:tabs>
              <w:autoSpaceDE w:val="0"/>
              <w:autoSpaceDN w:val="0"/>
              <w:adjustRightInd w:val="0"/>
              <w:spacing w:before="48"/>
              <w:jc w:val="center"/>
              <w:rPr>
                <w:rFonts w:cs="Arial"/>
                <w:szCs w:val="24"/>
              </w:rPr>
            </w:pPr>
            <w:r w:rsidRPr="00C534C1">
              <w:rPr>
                <w:rFonts w:cs="Arial"/>
              </w:rPr>
              <w:t>Kraj in datum:</w:t>
            </w:r>
          </w:p>
        </w:tc>
        <w:tc>
          <w:tcPr>
            <w:tcW w:w="2067" w:type="dxa"/>
          </w:tcPr>
          <w:p w14:paraId="1BB6FC16"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3573" w:type="dxa"/>
            <w:hideMark/>
          </w:tcPr>
          <w:p w14:paraId="55F19103" w14:textId="77777777" w:rsidR="00AB49C5" w:rsidRPr="00C534C1" w:rsidRDefault="00AB49C5">
            <w:pPr>
              <w:widowControl w:val="0"/>
              <w:tabs>
                <w:tab w:val="left" w:pos="5580"/>
              </w:tabs>
              <w:autoSpaceDE w:val="0"/>
              <w:autoSpaceDN w:val="0"/>
              <w:adjustRightInd w:val="0"/>
              <w:spacing w:before="48"/>
              <w:jc w:val="center"/>
              <w:rPr>
                <w:rFonts w:cs="Arial"/>
              </w:rPr>
            </w:pPr>
            <w:r w:rsidRPr="00C534C1">
              <w:rPr>
                <w:rFonts w:cs="Arial"/>
              </w:rPr>
              <w:t>Podpis podizvajalca:</w:t>
            </w:r>
          </w:p>
        </w:tc>
      </w:tr>
      <w:tr w:rsidR="00AB49C5" w:rsidRPr="00C534C1" w14:paraId="1DEB42F8" w14:textId="77777777" w:rsidTr="00AB49C5">
        <w:tc>
          <w:tcPr>
            <w:tcW w:w="3430" w:type="dxa"/>
            <w:tcBorders>
              <w:top w:val="nil"/>
              <w:left w:val="nil"/>
              <w:bottom w:val="single" w:sz="4" w:space="0" w:color="auto"/>
              <w:right w:val="nil"/>
            </w:tcBorders>
          </w:tcPr>
          <w:p w14:paraId="6B554200" w14:textId="77777777" w:rsidR="00AB49C5" w:rsidRPr="00C534C1" w:rsidRDefault="00AB49C5">
            <w:pPr>
              <w:widowControl w:val="0"/>
              <w:tabs>
                <w:tab w:val="left" w:pos="5580"/>
              </w:tabs>
              <w:autoSpaceDE w:val="0"/>
              <w:autoSpaceDN w:val="0"/>
              <w:adjustRightInd w:val="0"/>
              <w:spacing w:before="48"/>
              <w:jc w:val="center"/>
              <w:rPr>
                <w:rFonts w:cs="Arial"/>
              </w:rPr>
            </w:pPr>
          </w:p>
          <w:p w14:paraId="40D1E3F3"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2067" w:type="dxa"/>
            <w:hideMark/>
          </w:tcPr>
          <w:p w14:paraId="4F22B51F" w14:textId="77777777" w:rsidR="00AB49C5" w:rsidRPr="00C534C1" w:rsidRDefault="00AB49C5">
            <w:pPr>
              <w:widowControl w:val="0"/>
              <w:tabs>
                <w:tab w:val="left" w:pos="5580"/>
              </w:tabs>
              <w:autoSpaceDE w:val="0"/>
              <w:autoSpaceDN w:val="0"/>
              <w:adjustRightInd w:val="0"/>
              <w:spacing w:before="48"/>
              <w:rPr>
                <w:rFonts w:cs="Arial"/>
                <w:color w:val="FFFFFF"/>
              </w:rPr>
            </w:pPr>
            <w:r w:rsidRPr="00C534C1">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018B49EC" w14:textId="77777777" w:rsidR="00AB49C5" w:rsidRPr="00C534C1" w:rsidRDefault="00AB49C5">
            <w:pPr>
              <w:widowControl w:val="0"/>
              <w:tabs>
                <w:tab w:val="left" w:pos="5580"/>
              </w:tabs>
              <w:autoSpaceDE w:val="0"/>
              <w:autoSpaceDN w:val="0"/>
              <w:adjustRightInd w:val="0"/>
              <w:spacing w:before="48"/>
              <w:jc w:val="center"/>
              <w:rPr>
                <w:rFonts w:cs="Arial"/>
                <w:color w:val="auto"/>
              </w:rPr>
            </w:pPr>
          </w:p>
          <w:p w14:paraId="579F862D" w14:textId="77777777" w:rsidR="00AB49C5" w:rsidRPr="00C534C1" w:rsidRDefault="00AB49C5">
            <w:pPr>
              <w:widowControl w:val="0"/>
              <w:tabs>
                <w:tab w:val="left" w:pos="5580"/>
              </w:tabs>
              <w:autoSpaceDE w:val="0"/>
              <w:autoSpaceDN w:val="0"/>
              <w:adjustRightInd w:val="0"/>
              <w:spacing w:before="48"/>
              <w:jc w:val="center"/>
              <w:rPr>
                <w:rFonts w:cs="Arial"/>
              </w:rPr>
            </w:pPr>
          </w:p>
        </w:tc>
      </w:tr>
    </w:tbl>
    <w:p w14:paraId="50141B7A" w14:textId="3219D956" w:rsidR="00AB49C5" w:rsidRPr="00C534C1" w:rsidRDefault="00AB49C5" w:rsidP="00AB49C5"/>
    <w:tbl>
      <w:tblPr>
        <w:tblW w:w="0" w:type="auto"/>
        <w:tblLook w:val="04A0" w:firstRow="1" w:lastRow="0" w:firstColumn="1" w:lastColumn="0" w:noHBand="0" w:noVBand="1"/>
      </w:tblPr>
      <w:tblGrid>
        <w:gridCol w:w="1408"/>
        <w:gridCol w:w="8109"/>
      </w:tblGrid>
      <w:tr w:rsidR="00722637" w:rsidRPr="00722637" w14:paraId="5B96B368" w14:textId="77777777" w:rsidTr="002E7277">
        <w:tc>
          <w:tcPr>
            <w:tcW w:w="1106" w:type="dxa"/>
            <w:hideMark/>
          </w:tcPr>
          <w:p w14:paraId="5ED17E28" w14:textId="4228D1C3" w:rsidR="00722637" w:rsidRPr="00722637" w:rsidRDefault="00722637" w:rsidP="00722637">
            <w:pPr>
              <w:rPr>
                <w:szCs w:val="28"/>
                <w:lang w:eastAsia="en-US"/>
              </w:rPr>
            </w:pPr>
            <w:r w:rsidRPr="00722637">
              <w:rPr>
                <w:szCs w:val="28"/>
                <w:lang w:eastAsia="en-US"/>
              </w:rPr>
              <w:t>Po</w:t>
            </w:r>
            <w:r>
              <w:rPr>
                <w:szCs w:val="28"/>
                <w:lang w:eastAsia="en-US"/>
              </w:rPr>
              <w:t>dizvajalec</w:t>
            </w:r>
            <w:r w:rsidRPr="00722637">
              <w:rPr>
                <w:szCs w:val="28"/>
                <w:lang w:eastAsia="en-US"/>
              </w:rPr>
              <w:t>:</w:t>
            </w:r>
          </w:p>
        </w:tc>
        <w:tc>
          <w:tcPr>
            <w:tcW w:w="8109" w:type="dxa"/>
            <w:tcBorders>
              <w:top w:val="nil"/>
              <w:left w:val="nil"/>
              <w:bottom w:val="single" w:sz="4" w:space="0" w:color="auto"/>
              <w:right w:val="nil"/>
            </w:tcBorders>
          </w:tcPr>
          <w:p w14:paraId="25E19ED2" w14:textId="77777777" w:rsidR="00722637" w:rsidRPr="00722637" w:rsidRDefault="00722637" w:rsidP="00722637">
            <w:pPr>
              <w:rPr>
                <w:szCs w:val="28"/>
                <w:lang w:eastAsia="en-US"/>
              </w:rPr>
            </w:pPr>
          </w:p>
        </w:tc>
      </w:tr>
    </w:tbl>
    <w:p w14:paraId="56275196" w14:textId="77777777" w:rsidR="00AB49C5" w:rsidRPr="00C534C1" w:rsidRDefault="00AB49C5" w:rsidP="00AB49C5">
      <w:pPr>
        <w:rPr>
          <w:sz w:val="20"/>
          <w:szCs w:val="24"/>
          <w:lang w:eastAsia="en-US"/>
        </w:rPr>
      </w:pPr>
    </w:p>
    <w:p w14:paraId="3D71BB30" w14:textId="77777777" w:rsidR="00AB49C5" w:rsidRPr="00C534C1" w:rsidRDefault="00AB49C5" w:rsidP="00AB49C5"/>
    <w:p w14:paraId="4F26F628" w14:textId="77777777" w:rsidR="00AB49C5" w:rsidRPr="00C534C1" w:rsidRDefault="00AB49C5" w:rsidP="00AB49C5"/>
    <w:p w14:paraId="24BE2E94" w14:textId="77777777" w:rsidR="00AB49C5" w:rsidRPr="00C534C1" w:rsidRDefault="00AB49C5" w:rsidP="00AB49C5">
      <w:pPr>
        <w:ind w:left="454" w:hanging="454"/>
        <w:jc w:val="center"/>
        <w:rPr>
          <w:b/>
          <w:sz w:val="24"/>
        </w:rPr>
      </w:pPr>
      <w:r w:rsidRPr="00C534C1">
        <w:rPr>
          <w:b/>
          <w:sz w:val="24"/>
        </w:rPr>
        <w:t xml:space="preserve">ZAHTEVA PODIZVAJALCA </w:t>
      </w:r>
      <w:r w:rsidRPr="00C534C1">
        <w:rPr>
          <w:b/>
          <w:iCs/>
          <w:sz w:val="24"/>
        </w:rPr>
        <w:t>ZA NEPOSREDNO PLAČILO IN SOGLASJE</w:t>
      </w:r>
    </w:p>
    <w:p w14:paraId="2F0DB9A3" w14:textId="77777777" w:rsidR="00AB49C5" w:rsidRPr="00C534C1" w:rsidRDefault="00AB49C5" w:rsidP="00AB49C5">
      <w:pPr>
        <w:rPr>
          <w:sz w:val="20"/>
        </w:rPr>
      </w:pPr>
    </w:p>
    <w:p w14:paraId="3C975BD6" w14:textId="77777777" w:rsidR="00AB49C5" w:rsidRPr="00C534C1" w:rsidRDefault="00AB49C5" w:rsidP="00AB49C5"/>
    <w:p w14:paraId="15AAEE5F" w14:textId="48A2BCEB" w:rsidR="00AB49C5" w:rsidRPr="00C534C1" w:rsidRDefault="00AB49C5" w:rsidP="00722637">
      <w:pPr>
        <w:jc w:val="both"/>
      </w:pPr>
      <w:r w:rsidRPr="00C534C1">
        <w:rPr>
          <w:rFonts w:cs="Arial"/>
        </w:rPr>
        <w:t xml:space="preserve">V skladu s petim odstavkom 94. člena </w:t>
      </w:r>
      <w:r w:rsidRPr="00C534C1">
        <w:t xml:space="preserve">ZJN-3 </w:t>
      </w:r>
      <w:r w:rsidRPr="00C534C1">
        <w:rPr>
          <w:rFonts w:cs="Arial"/>
        </w:rPr>
        <w:t xml:space="preserve">zahtevamo, da </w:t>
      </w:r>
      <w:r w:rsidRPr="00C534C1">
        <w:t xml:space="preserve">naročnik </w:t>
      </w:r>
      <w:r w:rsidR="00722637">
        <w:rPr>
          <w:rFonts w:cs="Arial"/>
          <w:bCs/>
          <w:iCs/>
          <w:color w:val="auto"/>
          <w:sz w:val="20"/>
          <w:szCs w:val="20"/>
        </w:rPr>
        <w:fldChar w:fldCharType="begin">
          <w:ffData>
            <w:name w:val="Besedilo12"/>
            <w:enabled/>
            <w:calcOnExit w:val="0"/>
            <w:textInput/>
          </w:ffData>
        </w:fldChar>
      </w:r>
      <w:r w:rsidR="00722637">
        <w:rPr>
          <w:rFonts w:cs="Arial"/>
          <w:bCs/>
          <w:iCs/>
          <w:color w:val="auto"/>
          <w:sz w:val="20"/>
          <w:szCs w:val="20"/>
        </w:rPr>
        <w:instrText xml:space="preserve"> FORMTEXT </w:instrText>
      </w:r>
      <w:r w:rsidR="00722637">
        <w:rPr>
          <w:rFonts w:cs="Arial"/>
          <w:bCs/>
          <w:iCs/>
          <w:color w:val="auto"/>
          <w:sz w:val="20"/>
          <w:szCs w:val="20"/>
        </w:rPr>
      </w:r>
      <w:r w:rsidR="00722637">
        <w:rPr>
          <w:rFonts w:cs="Arial"/>
          <w:bCs/>
          <w:iCs/>
          <w:color w:val="auto"/>
          <w:sz w:val="20"/>
          <w:szCs w:val="20"/>
        </w:rPr>
        <w:fldChar w:fldCharType="separate"/>
      </w:r>
      <w:r w:rsidR="00722637">
        <w:rPr>
          <w:rFonts w:cs="Arial"/>
          <w:bCs/>
          <w:iCs/>
          <w:color w:val="auto"/>
          <w:sz w:val="20"/>
          <w:szCs w:val="20"/>
        </w:rPr>
        <w:t> </w:t>
      </w:r>
      <w:r w:rsidR="00722637">
        <w:rPr>
          <w:rFonts w:cs="Arial"/>
          <w:bCs/>
          <w:iCs/>
          <w:color w:val="auto"/>
          <w:sz w:val="20"/>
          <w:szCs w:val="20"/>
        </w:rPr>
        <w:t> </w:t>
      </w:r>
      <w:r w:rsidR="00722637">
        <w:rPr>
          <w:rFonts w:cs="Arial"/>
          <w:bCs/>
          <w:iCs/>
          <w:color w:val="auto"/>
          <w:sz w:val="20"/>
          <w:szCs w:val="20"/>
        </w:rPr>
        <w:t> </w:t>
      </w:r>
      <w:r w:rsidR="00722637">
        <w:rPr>
          <w:rFonts w:cs="Arial"/>
          <w:bCs/>
          <w:iCs/>
          <w:color w:val="auto"/>
          <w:sz w:val="20"/>
          <w:szCs w:val="20"/>
        </w:rPr>
        <w:t> </w:t>
      </w:r>
      <w:r w:rsidR="00722637">
        <w:rPr>
          <w:rFonts w:cs="Arial"/>
          <w:bCs/>
          <w:iCs/>
          <w:color w:val="auto"/>
          <w:sz w:val="20"/>
          <w:szCs w:val="20"/>
        </w:rPr>
        <w:t> </w:t>
      </w:r>
      <w:r w:rsidR="00722637">
        <w:rPr>
          <w:rFonts w:cs="Arial"/>
          <w:color w:val="auto"/>
          <w:sz w:val="20"/>
          <w:szCs w:val="20"/>
        </w:rPr>
        <w:fldChar w:fldCharType="end"/>
      </w:r>
      <w:r w:rsidRPr="00C534C1">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B49C5" w:rsidRPr="00C534C1" w14:paraId="3B68E0AF" w14:textId="77777777" w:rsidTr="00AB49C5">
        <w:tc>
          <w:tcPr>
            <w:tcW w:w="9102" w:type="dxa"/>
            <w:tcBorders>
              <w:top w:val="nil"/>
              <w:left w:val="nil"/>
              <w:bottom w:val="single" w:sz="4" w:space="0" w:color="auto"/>
              <w:right w:val="nil"/>
            </w:tcBorders>
          </w:tcPr>
          <w:p w14:paraId="59876CE1" w14:textId="77777777" w:rsidR="00AB49C5" w:rsidRPr="00C534C1" w:rsidRDefault="00AB49C5" w:rsidP="00722637">
            <w:pPr>
              <w:jc w:val="both"/>
            </w:pPr>
          </w:p>
        </w:tc>
      </w:tr>
    </w:tbl>
    <w:p w14:paraId="044EAF35" w14:textId="77777777" w:rsidR="00722637" w:rsidRDefault="00722637" w:rsidP="00722637">
      <w:pPr>
        <w:jc w:val="both"/>
      </w:pPr>
    </w:p>
    <w:p w14:paraId="41807776" w14:textId="11EB209C" w:rsidR="00AB49C5" w:rsidRPr="00C534C1" w:rsidRDefault="00AB49C5" w:rsidP="00722637">
      <w:pPr>
        <w:jc w:val="both"/>
        <w:rPr>
          <w:rFonts w:cs="Arial"/>
          <w:sz w:val="20"/>
          <w:lang w:eastAsia="en-US"/>
        </w:rPr>
      </w:pPr>
      <w:r w:rsidRPr="00C534C1">
        <w:t xml:space="preserve">neposredno plačuje nam, kot podizvajalcu za javno naročilo »Dobava maziv, olj in tekočin za vozila«, </w:t>
      </w:r>
      <w:r w:rsidRPr="00C534C1">
        <w:rPr>
          <w:rFonts w:cs="Arial"/>
        </w:rPr>
        <w:t>objavljenim na portalu javnih naročil pod število objave _______________, z dne _______________</w:t>
      </w:r>
      <w:r w:rsidRPr="00C534C1">
        <w:t>.</w:t>
      </w:r>
    </w:p>
    <w:p w14:paraId="7873B431" w14:textId="77777777" w:rsidR="00AB49C5" w:rsidRPr="00C534C1" w:rsidRDefault="00AB49C5" w:rsidP="00722637">
      <w:pPr>
        <w:jc w:val="both"/>
        <w:rPr>
          <w:rFonts w:cs="Arial"/>
          <w:color w:val="auto"/>
        </w:rPr>
      </w:pPr>
    </w:p>
    <w:p w14:paraId="09D4C333" w14:textId="77777777" w:rsidR="00AB49C5" w:rsidRPr="00C534C1" w:rsidRDefault="00AB49C5" w:rsidP="00722637">
      <w:pPr>
        <w:jc w:val="both"/>
        <w:rPr>
          <w:rFonts w:cs="Arial"/>
        </w:rPr>
      </w:pPr>
    </w:p>
    <w:p w14:paraId="425137B2" w14:textId="3D1C326C" w:rsidR="00AB49C5" w:rsidRPr="00C534C1" w:rsidRDefault="00AB49C5" w:rsidP="00722637">
      <w:pPr>
        <w:jc w:val="both"/>
        <w:rPr>
          <w:rFonts w:cs="Times New Roman"/>
        </w:rPr>
      </w:pPr>
      <w:r w:rsidRPr="00C534C1">
        <w:t xml:space="preserve">Soglašamo, da naročnik </w:t>
      </w:r>
      <w:r w:rsidR="00722637">
        <w:rPr>
          <w:rFonts w:cs="Arial"/>
          <w:bCs/>
          <w:iCs/>
          <w:color w:val="auto"/>
          <w:sz w:val="20"/>
          <w:szCs w:val="20"/>
        </w:rPr>
        <w:fldChar w:fldCharType="begin">
          <w:ffData>
            <w:name w:val="Besedilo12"/>
            <w:enabled/>
            <w:calcOnExit w:val="0"/>
            <w:textInput/>
          </w:ffData>
        </w:fldChar>
      </w:r>
      <w:r w:rsidR="00722637">
        <w:rPr>
          <w:rFonts w:cs="Arial"/>
          <w:bCs/>
          <w:iCs/>
          <w:color w:val="auto"/>
          <w:sz w:val="20"/>
          <w:szCs w:val="20"/>
        </w:rPr>
        <w:instrText xml:space="preserve"> FORMTEXT </w:instrText>
      </w:r>
      <w:r w:rsidR="00722637">
        <w:rPr>
          <w:rFonts w:cs="Arial"/>
          <w:bCs/>
          <w:iCs/>
          <w:color w:val="auto"/>
          <w:sz w:val="20"/>
          <w:szCs w:val="20"/>
        </w:rPr>
      </w:r>
      <w:r w:rsidR="00722637">
        <w:rPr>
          <w:rFonts w:cs="Arial"/>
          <w:bCs/>
          <w:iCs/>
          <w:color w:val="auto"/>
          <w:sz w:val="20"/>
          <w:szCs w:val="20"/>
        </w:rPr>
        <w:fldChar w:fldCharType="separate"/>
      </w:r>
      <w:r w:rsidR="00722637">
        <w:rPr>
          <w:rFonts w:cs="Arial"/>
          <w:bCs/>
          <w:iCs/>
          <w:color w:val="auto"/>
          <w:sz w:val="20"/>
          <w:szCs w:val="20"/>
        </w:rPr>
        <w:t> </w:t>
      </w:r>
      <w:r w:rsidR="00722637">
        <w:rPr>
          <w:rFonts w:cs="Arial"/>
          <w:bCs/>
          <w:iCs/>
          <w:color w:val="auto"/>
          <w:sz w:val="20"/>
          <w:szCs w:val="20"/>
        </w:rPr>
        <w:t> </w:t>
      </w:r>
      <w:r w:rsidR="00722637">
        <w:rPr>
          <w:rFonts w:cs="Arial"/>
          <w:bCs/>
          <w:iCs/>
          <w:color w:val="auto"/>
          <w:sz w:val="20"/>
          <w:szCs w:val="20"/>
        </w:rPr>
        <w:t> </w:t>
      </w:r>
      <w:r w:rsidR="00722637">
        <w:rPr>
          <w:rFonts w:cs="Arial"/>
          <w:bCs/>
          <w:iCs/>
          <w:color w:val="auto"/>
          <w:sz w:val="20"/>
          <w:szCs w:val="20"/>
        </w:rPr>
        <w:t> </w:t>
      </w:r>
      <w:r w:rsidR="00722637">
        <w:rPr>
          <w:rFonts w:cs="Arial"/>
          <w:bCs/>
          <w:iCs/>
          <w:color w:val="auto"/>
          <w:sz w:val="20"/>
          <w:szCs w:val="20"/>
        </w:rPr>
        <w:t> </w:t>
      </w:r>
      <w:r w:rsidR="00722637">
        <w:rPr>
          <w:rFonts w:cs="Arial"/>
          <w:color w:val="auto"/>
          <w:sz w:val="20"/>
          <w:szCs w:val="20"/>
        </w:rPr>
        <w:fldChar w:fldCharType="end"/>
      </w:r>
      <w:r w:rsidRPr="00C534C1">
        <w:t xml:space="preserve"> na podlagi pogodbe ter v skladu </w:t>
      </w:r>
      <w:r w:rsidRPr="00C534C1">
        <w:rPr>
          <w:rFonts w:cs="Arial"/>
        </w:rPr>
        <w:t>s petim odstavkom 94. člena</w:t>
      </w:r>
      <w:r w:rsidRPr="00C534C1">
        <w:t xml:space="preserve"> </w:t>
      </w:r>
      <w:r w:rsidRPr="00C534C1">
        <w:rPr>
          <w:rFonts w:cs="Arial"/>
        </w:rPr>
        <w:t xml:space="preserve">ZJN-3 </w:t>
      </w:r>
      <w:r w:rsidRPr="00C534C1">
        <w:t xml:space="preserve">namesto ponudnika/glavnega izvajalca poravna našo/e terjatev/ve do ponudnika/glavnega izvajalca </w:t>
      </w:r>
      <w:r w:rsidRPr="00C534C1">
        <w:rPr>
          <w:rFonts w:cs="Arial"/>
        </w:rPr>
        <w:t>za opravljena dela pri izvajanju predmetnega javnega naročila.</w:t>
      </w:r>
    </w:p>
    <w:p w14:paraId="40D27C09" w14:textId="77777777" w:rsidR="00AB49C5" w:rsidRPr="00C534C1" w:rsidRDefault="00AB49C5" w:rsidP="00AB49C5">
      <w:pPr>
        <w:rPr>
          <w:rFonts w:cs="Arial"/>
        </w:rPr>
      </w:pPr>
    </w:p>
    <w:p w14:paraId="65ED2CF9" w14:textId="77777777" w:rsidR="00AB49C5" w:rsidRPr="00C534C1" w:rsidRDefault="00AB49C5" w:rsidP="00AB49C5">
      <w:pPr>
        <w:rPr>
          <w:rFonts w:cs="Arial"/>
        </w:rPr>
      </w:pPr>
    </w:p>
    <w:p w14:paraId="56E34624" w14:textId="77777777" w:rsidR="00AB49C5" w:rsidRPr="00C534C1" w:rsidRDefault="00AB49C5" w:rsidP="00AB49C5">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B49C5" w:rsidRPr="00C534C1" w14:paraId="04B4B292" w14:textId="77777777" w:rsidTr="00AB49C5">
        <w:tc>
          <w:tcPr>
            <w:tcW w:w="3430" w:type="dxa"/>
            <w:hideMark/>
          </w:tcPr>
          <w:p w14:paraId="6806AC51" w14:textId="77777777" w:rsidR="00AB49C5" w:rsidRPr="00C534C1" w:rsidRDefault="00AB49C5">
            <w:pPr>
              <w:widowControl w:val="0"/>
              <w:tabs>
                <w:tab w:val="left" w:pos="5580"/>
              </w:tabs>
              <w:autoSpaceDE w:val="0"/>
              <w:autoSpaceDN w:val="0"/>
              <w:adjustRightInd w:val="0"/>
              <w:spacing w:before="48"/>
              <w:jc w:val="center"/>
              <w:rPr>
                <w:rFonts w:cs="Arial"/>
                <w:szCs w:val="24"/>
              </w:rPr>
            </w:pPr>
            <w:r w:rsidRPr="00C534C1">
              <w:rPr>
                <w:rFonts w:cs="Arial"/>
              </w:rPr>
              <w:t>Kraj in datum:</w:t>
            </w:r>
          </w:p>
        </w:tc>
        <w:tc>
          <w:tcPr>
            <w:tcW w:w="2067" w:type="dxa"/>
          </w:tcPr>
          <w:p w14:paraId="630D8613"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3573" w:type="dxa"/>
            <w:hideMark/>
          </w:tcPr>
          <w:p w14:paraId="18DD8143" w14:textId="77777777" w:rsidR="00AB49C5" w:rsidRPr="00C534C1" w:rsidRDefault="00AB49C5">
            <w:pPr>
              <w:widowControl w:val="0"/>
              <w:tabs>
                <w:tab w:val="left" w:pos="5580"/>
              </w:tabs>
              <w:autoSpaceDE w:val="0"/>
              <w:autoSpaceDN w:val="0"/>
              <w:adjustRightInd w:val="0"/>
              <w:spacing w:before="48"/>
              <w:jc w:val="center"/>
              <w:rPr>
                <w:rFonts w:cs="Arial"/>
              </w:rPr>
            </w:pPr>
            <w:r w:rsidRPr="00C534C1">
              <w:rPr>
                <w:rFonts w:cs="Arial"/>
              </w:rPr>
              <w:t>Podpis podizvajalca:</w:t>
            </w:r>
          </w:p>
        </w:tc>
      </w:tr>
      <w:tr w:rsidR="00AB49C5" w:rsidRPr="00C534C1" w14:paraId="03FC8C05" w14:textId="77777777" w:rsidTr="00AB49C5">
        <w:tc>
          <w:tcPr>
            <w:tcW w:w="3430" w:type="dxa"/>
            <w:tcBorders>
              <w:top w:val="nil"/>
              <w:left w:val="nil"/>
              <w:bottom w:val="single" w:sz="4" w:space="0" w:color="auto"/>
              <w:right w:val="nil"/>
            </w:tcBorders>
          </w:tcPr>
          <w:p w14:paraId="23334C9A" w14:textId="77777777" w:rsidR="00AB49C5" w:rsidRPr="00C534C1" w:rsidRDefault="00AB49C5">
            <w:pPr>
              <w:widowControl w:val="0"/>
              <w:tabs>
                <w:tab w:val="left" w:pos="5580"/>
              </w:tabs>
              <w:autoSpaceDE w:val="0"/>
              <w:autoSpaceDN w:val="0"/>
              <w:adjustRightInd w:val="0"/>
              <w:spacing w:before="48"/>
              <w:jc w:val="center"/>
              <w:rPr>
                <w:rFonts w:cs="Arial"/>
              </w:rPr>
            </w:pPr>
          </w:p>
          <w:p w14:paraId="020E8751"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2067" w:type="dxa"/>
          </w:tcPr>
          <w:p w14:paraId="0269D9F7" w14:textId="77777777" w:rsidR="00AB49C5" w:rsidRPr="00C534C1" w:rsidRDefault="00AB49C5">
            <w:pPr>
              <w:rPr>
                <w:rFonts w:cs="Times New Roman"/>
                <w:color w:val="FFFFFF"/>
                <w:szCs w:val="20"/>
              </w:rPr>
            </w:pPr>
            <w:r w:rsidRPr="00C534C1">
              <w:rPr>
                <w:rStyle w:val="Sprotnaopomba-sklic"/>
                <w:color w:val="FFFFFF"/>
                <w:szCs w:val="20"/>
              </w:rPr>
              <w:footnoteReference w:id="3"/>
            </w:r>
          </w:p>
          <w:p w14:paraId="31DB7A4D" w14:textId="77777777" w:rsidR="00AB49C5" w:rsidRPr="00C534C1" w:rsidRDefault="00AB49C5">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BEFB4D5" w14:textId="77777777" w:rsidR="00AB49C5" w:rsidRPr="00C534C1" w:rsidRDefault="00AB49C5">
            <w:pPr>
              <w:widowControl w:val="0"/>
              <w:tabs>
                <w:tab w:val="left" w:pos="5580"/>
              </w:tabs>
              <w:autoSpaceDE w:val="0"/>
              <w:autoSpaceDN w:val="0"/>
              <w:adjustRightInd w:val="0"/>
              <w:spacing w:before="48"/>
              <w:jc w:val="center"/>
              <w:rPr>
                <w:rFonts w:cs="Arial"/>
              </w:rPr>
            </w:pPr>
          </w:p>
          <w:p w14:paraId="45F931E9" w14:textId="77777777" w:rsidR="00AB49C5" w:rsidRPr="00C534C1" w:rsidRDefault="00AB49C5">
            <w:pPr>
              <w:widowControl w:val="0"/>
              <w:tabs>
                <w:tab w:val="left" w:pos="5580"/>
              </w:tabs>
              <w:autoSpaceDE w:val="0"/>
              <w:autoSpaceDN w:val="0"/>
              <w:adjustRightInd w:val="0"/>
              <w:spacing w:before="48"/>
              <w:jc w:val="center"/>
              <w:rPr>
                <w:rFonts w:cs="Arial"/>
              </w:rPr>
            </w:pPr>
          </w:p>
        </w:tc>
      </w:tr>
    </w:tbl>
    <w:p w14:paraId="0A943D2A" w14:textId="77777777" w:rsidR="00AB49C5" w:rsidRPr="00C534C1" w:rsidRDefault="00AB49C5" w:rsidP="00AB49C5">
      <w:pPr>
        <w:widowControl w:val="0"/>
        <w:tabs>
          <w:tab w:val="left" w:pos="90"/>
          <w:tab w:val="left" w:pos="964"/>
        </w:tabs>
        <w:autoSpaceDE w:val="0"/>
        <w:autoSpaceDN w:val="0"/>
        <w:adjustRightInd w:val="0"/>
        <w:rPr>
          <w:rFonts w:cs="Arial"/>
          <w:sz w:val="20"/>
          <w:szCs w:val="20"/>
          <w:lang w:eastAsia="en-US"/>
        </w:rPr>
      </w:pPr>
    </w:p>
    <w:p w14:paraId="73FB2136" w14:textId="77777777" w:rsidR="00AB49C5" w:rsidRPr="00C534C1" w:rsidRDefault="00AB49C5" w:rsidP="00AB49C5">
      <w:pPr>
        <w:widowControl w:val="0"/>
        <w:tabs>
          <w:tab w:val="left" w:pos="90"/>
          <w:tab w:val="left" w:pos="964"/>
        </w:tabs>
        <w:autoSpaceDE w:val="0"/>
        <w:autoSpaceDN w:val="0"/>
        <w:adjustRightInd w:val="0"/>
        <w:rPr>
          <w:rFonts w:cs="Arial"/>
          <w:szCs w:val="20"/>
        </w:rPr>
      </w:pPr>
    </w:p>
    <w:p w14:paraId="04361439" w14:textId="77777777" w:rsidR="00AB49C5" w:rsidRPr="00C534C1" w:rsidRDefault="00AB49C5" w:rsidP="00AB49C5">
      <w:pPr>
        <w:widowControl w:val="0"/>
        <w:tabs>
          <w:tab w:val="left" w:pos="90"/>
          <w:tab w:val="left" w:pos="964"/>
        </w:tabs>
        <w:autoSpaceDE w:val="0"/>
        <w:autoSpaceDN w:val="0"/>
        <w:adjustRightInd w:val="0"/>
        <w:rPr>
          <w:rFonts w:cs="Arial"/>
          <w:szCs w:val="20"/>
        </w:rPr>
      </w:pPr>
    </w:p>
    <w:p w14:paraId="29B28F12" w14:textId="77777777" w:rsidR="00AB49C5" w:rsidRPr="00C534C1" w:rsidRDefault="00AB49C5" w:rsidP="00AB49C5">
      <w:pPr>
        <w:widowControl w:val="0"/>
        <w:tabs>
          <w:tab w:val="left" w:pos="90"/>
          <w:tab w:val="left" w:pos="964"/>
        </w:tabs>
        <w:autoSpaceDE w:val="0"/>
        <w:autoSpaceDN w:val="0"/>
        <w:adjustRightInd w:val="0"/>
        <w:rPr>
          <w:rFonts w:cs="Arial"/>
          <w:szCs w:val="20"/>
        </w:rPr>
      </w:pPr>
    </w:p>
    <w:p w14:paraId="42278081" w14:textId="77777777" w:rsidR="00AB49C5" w:rsidRPr="00C534C1" w:rsidRDefault="00AB49C5" w:rsidP="00AB49C5">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722637" w14:paraId="055E8DC2" w14:textId="77777777" w:rsidTr="00722637">
        <w:tc>
          <w:tcPr>
            <w:tcW w:w="1106" w:type="dxa"/>
            <w:hideMark/>
          </w:tcPr>
          <w:p w14:paraId="591CE47B" w14:textId="77777777" w:rsidR="00722637" w:rsidRDefault="00722637">
            <w:pPr>
              <w:rPr>
                <w:szCs w:val="28"/>
                <w:lang w:eastAsia="en-US"/>
              </w:rPr>
            </w:pPr>
            <w:r>
              <w:rPr>
                <w:szCs w:val="28"/>
                <w:lang w:eastAsia="en-US"/>
              </w:rPr>
              <w:t>Podizvajalec:</w:t>
            </w:r>
          </w:p>
        </w:tc>
        <w:tc>
          <w:tcPr>
            <w:tcW w:w="8109" w:type="dxa"/>
            <w:tcBorders>
              <w:top w:val="nil"/>
              <w:left w:val="nil"/>
              <w:bottom w:val="single" w:sz="4" w:space="0" w:color="auto"/>
              <w:right w:val="nil"/>
            </w:tcBorders>
          </w:tcPr>
          <w:p w14:paraId="447631BA" w14:textId="77777777" w:rsidR="00722637" w:rsidRDefault="00722637">
            <w:pPr>
              <w:rPr>
                <w:szCs w:val="28"/>
                <w:lang w:eastAsia="en-US"/>
              </w:rPr>
            </w:pPr>
          </w:p>
        </w:tc>
      </w:tr>
    </w:tbl>
    <w:p w14:paraId="00799BF9" w14:textId="77777777" w:rsidR="00AB49C5" w:rsidRDefault="00AB49C5" w:rsidP="00AB49C5">
      <w:pPr>
        <w:widowControl w:val="0"/>
        <w:tabs>
          <w:tab w:val="left" w:pos="90"/>
          <w:tab w:val="left" w:pos="964"/>
        </w:tabs>
        <w:autoSpaceDE w:val="0"/>
        <w:autoSpaceDN w:val="0"/>
        <w:adjustRightInd w:val="0"/>
        <w:rPr>
          <w:rFonts w:cs="Arial"/>
          <w:szCs w:val="20"/>
        </w:rPr>
      </w:pPr>
    </w:p>
    <w:p w14:paraId="242A32F7" w14:textId="77777777" w:rsidR="00722637" w:rsidRPr="00C534C1" w:rsidRDefault="00722637" w:rsidP="00AB49C5">
      <w:pPr>
        <w:widowControl w:val="0"/>
        <w:tabs>
          <w:tab w:val="left" w:pos="90"/>
          <w:tab w:val="left" w:pos="964"/>
        </w:tabs>
        <w:autoSpaceDE w:val="0"/>
        <w:autoSpaceDN w:val="0"/>
        <w:adjustRightInd w:val="0"/>
        <w:rPr>
          <w:rFonts w:cs="Arial"/>
          <w:szCs w:val="20"/>
        </w:rPr>
      </w:pPr>
    </w:p>
    <w:p w14:paraId="54616165" w14:textId="77777777" w:rsidR="00AB49C5" w:rsidRPr="00C534C1" w:rsidRDefault="00AB49C5" w:rsidP="00AB49C5">
      <w:pPr>
        <w:ind w:left="454" w:hanging="454"/>
        <w:jc w:val="center"/>
        <w:rPr>
          <w:rFonts w:cs="Times New Roman"/>
          <w:b/>
          <w:sz w:val="24"/>
          <w:szCs w:val="24"/>
        </w:rPr>
      </w:pPr>
      <w:r w:rsidRPr="00C534C1">
        <w:rPr>
          <w:b/>
          <w:sz w:val="24"/>
        </w:rPr>
        <w:t>IZJAVA PODIZVAJALCA, D</w:t>
      </w:r>
      <w:r w:rsidRPr="00C534C1">
        <w:rPr>
          <w:b/>
          <w:iCs/>
          <w:sz w:val="24"/>
        </w:rPr>
        <w:t>A NEPOSREDNEGA PLAČILA NE ZAHTEVA</w:t>
      </w:r>
    </w:p>
    <w:p w14:paraId="36E2338A" w14:textId="77777777" w:rsidR="00AB49C5" w:rsidRPr="00C534C1" w:rsidRDefault="00AB49C5" w:rsidP="00AB49C5">
      <w:pPr>
        <w:widowControl w:val="0"/>
        <w:tabs>
          <w:tab w:val="left" w:pos="90"/>
          <w:tab w:val="left" w:pos="964"/>
        </w:tabs>
        <w:autoSpaceDE w:val="0"/>
        <w:autoSpaceDN w:val="0"/>
        <w:adjustRightInd w:val="0"/>
        <w:rPr>
          <w:rFonts w:cs="Arial"/>
          <w:sz w:val="20"/>
          <w:szCs w:val="20"/>
        </w:rPr>
      </w:pPr>
    </w:p>
    <w:p w14:paraId="1EDFFDE4" w14:textId="77777777" w:rsidR="00AB49C5" w:rsidRPr="00C534C1" w:rsidRDefault="00AB49C5" w:rsidP="00AB49C5">
      <w:pPr>
        <w:widowControl w:val="0"/>
        <w:tabs>
          <w:tab w:val="left" w:pos="90"/>
          <w:tab w:val="left" w:pos="964"/>
        </w:tabs>
        <w:autoSpaceDE w:val="0"/>
        <w:autoSpaceDN w:val="0"/>
        <w:adjustRightInd w:val="0"/>
        <w:rPr>
          <w:rFonts w:cs="Arial"/>
          <w:szCs w:val="20"/>
        </w:rPr>
      </w:pPr>
    </w:p>
    <w:p w14:paraId="121BD59E" w14:textId="2D5BDD8A" w:rsidR="00AB49C5" w:rsidRPr="00C534C1" w:rsidRDefault="00AB49C5" w:rsidP="00722637">
      <w:pPr>
        <w:jc w:val="both"/>
        <w:rPr>
          <w:rFonts w:cs="Arial"/>
          <w:szCs w:val="24"/>
        </w:rPr>
      </w:pPr>
      <w:r w:rsidRPr="00C534C1">
        <w:rPr>
          <w:rFonts w:cs="Arial"/>
        </w:rPr>
        <w:t xml:space="preserve">Izjavljamo, da za izvajanje javnega naročila </w:t>
      </w:r>
      <w:r w:rsidR="00722637">
        <w:rPr>
          <w:rFonts w:cs="Arial"/>
        </w:rPr>
        <w:t>»</w:t>
      </w:r>
      <w:r w:rsidRPr="00C534C1">
        <w:t>Dobava maziv, olj in tekočin za vozila</w:t>
      </w:r>
      <w:r w:rsidR="00722637">
        <w:t>«</w:t>
      </w:r>
      <w:r w:rsidRPr="00C534C1">
        <w:t xml:space="preserve">, </w:t>
      </w:r>
      <w:r w:rsidRPr="00C534C1">
        <w:rPr>
          <w:rFonts w:cs="Arial"/>
        </w:rPr>
        <w:t>objavljenega na portalu javnih naročil pod število objave _______________, z dne _______________, ki je bilo oddano ponudniku/glavnemu izvajalcu</w:t>
      </w:r>
      <w:r w:rsidRPr="00C534C1">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B49C5" w:rsidRPr="00C534C1" w14:paraId="0F83A03C" w14:textId="77777777" w:rsidTr="00AB49C5">
        <w:tc>
          <w:tcPr>
            <w:tcW w:w="9102" w:type="dxa"/>
            <w:tcBorders>
              <w:top w:val="nil"/>
              <w:left w:val="nil"/>
              <w:bottom w:val="single" w:sz="4" w:space="0" w:color="auto"/>
              <w:right w:val="nil"/>
            </w:tcBorders>
          </w:tcPr>
          <w:p w14:paraId="50DED44E" w14:textId="77777777" w:rsidR="00AB49C5" w:rsidRPr="00C534C1" w:rsidRDefault="00AB49C5" w:rsidP="00722637">
            <w:pPr>
              <w:jc w:val="both"/>
              <w:rPr>
                <w:rFonts w:cs="Times New Roman"/>
              </w:rPr>
            </w:pPr>
          </w:p>
        </w:tc>
      </w:tr>
    </w:tbl>
    <w:p w14:paraId="3EEDDD95" w14:textId="77777777" w:rsidR="00722637" w:rsidRDefault="00722637" w:rsidP="00722637">
      <w:pPr>
        <w:jc w:val="both"/>
      </w:pPr>
    </w:p>
    <w:p w14:paraId="47A6E6DA" w14:textId="5241592F" w:rsidR="00AB49C5" w:rsidRPr="00C534C1" w:rsidRDefault="00AB49C5" w:rsidP="00722637">
      <w:pPr>
        <w:jc w:val="both"/>
        <w:rPr>
          <w:rFonts w:cs="Arial"/>
          <w:sz w:val="20"/>
          <w:lang w:eastAsia="en-US"/>
        </w:rPr>
      </w:pPr>
      <w:r w:rsidRPr="00C534C1">
        <w:t xml:space="preserve">od </w:t>
      </w:r>
      <w:r w:rsidRPr="00C534C1">
        <w:rPr>
          <w:rFonts w:cs="Arial"/>
        </w:rPr>
        <w:t xml:space="preserve">naročnika </w:t>
      </w:r>
      <w:r w:rsidR="00722637">
        <w:rPr>
          <w:rFonts w:cs="Arial"/>
          <w:bCs/>
          <w:iCs/>
          <w:color w:val="auto"/>
          <w:sz w:val="20"/>
          <w:szCs w:val="20"/>
        </w:rPr>
        <w:fldChar w:fldCharType="begin">
          <w:ffData>
            <w:name w:val="Besedilo12"/>
            <w:enabled/>
            <w:calcOnExit w:val="0"/>
            <w:textInput/>
          </w:ffData>
        </w:fldChar>
      </w:r>
      <w:r w:rsidR="00722637">
        <w:rPr>
          <w:rFonts w:cs="Arial"/>
          <w:bCs/>
          <w:iCs/>
          <w:color w:val="auto"/>
          <w:sz w:val="20"/>
          <w:szCs w:val="20"/>
        </w:rPr>
        <w:instrText xml:space="preserve"> FORMTEXT </w:instrText>
      </w:r>
      <w:r w:rsidR="00722637">
        <w:rPr>
          <w:rFonts w:cs="Arial"/>
          <w:bCs/>
          <w:iCs/>
          <w:color w:val="auto"/>
          <w:sz w:val="20"/>
          <w:szCs w:val="20"/>
        </w:rPr>
      </w:r>
      <w:r w:rsidR="00722637">
        <w:rPr>
          <w:rFonts w:cs="Arial"/>
          <w:bCs/>
          <w:iCs/>
          <w:color w:val="auto"/>
          <w:sz w:val="20"/>
          <w:szCs w:val="20"/>
        </w:rPr>
        <w:fldChar w:fldCharType="separate"/>
      </w:r>
      <w:r w:rsidR="00722637">
        <w:rPr>
          <w:rFonts w:cs="Arial"/>
          <w:bCs/>
          <w:iCs/>
          <w:color w:val="auto"/>
          <w:sz w:val="20"/>
          <w:szCs w:val="20"/>
        </w:rPr>
        <w:t> </w:t>
      </w:r>
      <w:r w:rsidR="00722637">
        <w:rPr>
          <w:rFonts w:cs="Arial"/>
          <w:bCs/>
          <w:iCs/>
          <w:color w:val="auto"/>
          <w:sz w:val="20"/>
          <w:szCs w:val="20"/>
        </w:rPr>
        <w:t> </w:t>
      </w:r>
      <w:r w:rsidR="00722637">
        <w:rPr>
          <w:rFonts w:cs="Arial"/>
          <w:bCs/>
          <w:iCs/>
          <w:color w:val="auto"/>
          <w:sz w:val="20"/>
          <w:szCs w:val="20"/>
        </w:rPr>
        <w:t> </w:t>
      </w:r>
      <w:r w:rsidR="00722637">
        <w:rPr>
          <w:rFonts w:cs="Arial"/>
          <w:bCs/>
          <w:iCs/>
          <w:color w:val="auto"/>
          <w:sz w:val="20"/>
          <w:szCs w:val="20"/>
        </w:rPr>
        <w:t> </w:t>
      </w:r>
      <w:r w:rsidR="00722637">
        <w:rPr>
          <w:rFonts w:cs="Arial"/>
          <w:bCs/>
          <w:iCs/>
          <w:color w:val="auto"/>
          <w:sz w:val="20"/>
          <w:szCs w:val="20"/>
        </w:rPr>
        <w:t> </w:t>
      </w:r>
      <w:r w:rsidR="00722637">
        <w:rPr>
          <w:rFonts w:cs="Arial"/>
          <w:color w:val="auto"/>
          <w:sz w:val="20"/>
          <w:szCs w:val="20"/>
        </w:rPr>
        <w:fldChar w:fldCharType="end"/>
      </w:r>
      <w:r w:rsidR="00722637">
        <w:rPr>
          <w:rFonts w:cs="Arial"/>
          <w:color w:val="auto"/>
          <w:sz w:val="20"/>
          <w:szCs w:val="20"/>
        </w:rPr>
        <w:t xml:space="preserve"> </w:t>
      </w:r>
      <w:r w:rsidRPr="00C534C1">
        <w:rPr>
          <w:rFonts w:cs="Arial"/>
        </w:rPr>
        <w:t>ne zahtevamo neposrednega plačila naših terjatev, ki jih bomo imeli do ponudnika/glavnega izvajalca za opravljena dela pri izvajanju predmetnega javnega naročila.</w:t>
      </w:r>
    </w:p>
    <w:p w14:paraId="68F316DA" w14:textId="77777777" w:rsidR="00AB49C5" w:rsidRPr="00C534C1" w:rsidRDefault="00AB49C5" w:rsidP="00722637">
      <w:pPr>
        <w:widowControl w:val="0"/>
        <w:tabs>
          <w:tab w:val="left" w:pos="90"/>
          <w:tab w:val="left" w:pos="964"/>
        </w:tabs>
        <w:autoSpaceDE w:val="0"/>
        <w:autoSpaceDN w:val="0"/>
        <w:adjustRightInd w:val="0"/>
        <w:jc w:val="both"/>
        <w:rPr>
          <w:rFonts w:cs="Arial"/>
          <w:szCs w:val="20"/>
        </w:rPr>
      </w:pPr>
    </w:p>
    <w:p w14:paraId="50C0AB58" w14:textId="77777777" w:rsidR="00AB49C5" w:rsidRPr="00C534C1" w:rsidRDefault="00AB49C5" w:rsidP="00AB49C5">
      <w:pPr>
        <w:widowControl w:val="0"/>
        <w:tabs>
          <w:tab w:val="left" w:pos="90"/>
          <w:tab w:val="left" w:pos="964"/>
        </w:tabs>
        <w:autoSpaceDE w:val="0"/>
        <w:autoSpaceDN w:val="0"/>
        <w:adjustRightInd w:val="0"/>
        <w:rPr>
          <w:rFonts w:cs="Arial"/>
          <w:szCs w:val="20"/>
        </w:rPr>
      </w:pPr>
    </w:p>
    <w:p w14:paraId="0A7A3C5E" w14:textId="77777777" w:rsidR="00AB49C5" w:rsidRPr="00C534C1" w:rsidRDefault="00AB49C5" w:rsidP="00AB49C5">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B49C5" w:rsidRPr="00C534C1" w14:paraId="7FD67C00" w14:textId="77777777" w:rsidTr="00AB49C5">
        <w:tc>
          <w:tcPr>
            <w:tcW w:w="3430" w:type="dxa"/>
            <w:hideMark/>
          </w:tcPr>
          <w:p w14:paraId="0E6A9D1F" w14:textId="77777777" w:rsidR="00AB49C5" w:rsidRPr="00C534C1" w:rsidRDefault="00AB49C5">
            <w:pPr>
              <w:widowControl w:val="0"/>
              <w:tabs>
                <w:tab w:val="left" w:pos="5580"/>
              </w:tabs>
              <w:autoSpaceDE w:val="0"/>
              <w:autoSpaceDN w:val="0"/>
              <w:adjustRightInd w:val="0"/>
              <w:spacing w:before="48"/>
              <w:jc w:val="center"/>
              <w:rPr>
                <w:rFonts w:cs="Arial"/>
                <w:color w:val="auto"/>
                <w:szCs w:val="24"/>
              </w:rPr>
            </w:pPr>
            <w:r w:rsidRPr="00C534C1">
              <w:rPr>
                <w:rFonts w:cs="Arial"/>
              </w:rPr>
              <w:t>Kraj in datum:</w:t>
            </w:r>
          </w:p>
        </w:tc>
        <w:tc>
          <w:tcPr>
            <w:tcW w:w="2067" w:type="dxa"/>
          </w:tcPr>
          <w:p w14:paraId="2B1A5FDE"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3573" w:type="dxa"/>
            <w:hideMark/>
          </w:tcPr>
          <w:p w14:paraId="2DDC8491" w14:textId="77777777" w:rsidR="00AB49C5" w:rsidRPr="00C534C1" w:rsidRDefault="00AB49C5">
            <w:pPr>
              <w:widowControl w:val="0"/>
              <w:tabs>
                <w:tab w:val="left" w:pos="5580"/>
              </w:tabs>
              <w:autoSpaceDE w:val="0"/>
              <w:autoSpaceDN w:val="0"/>
              <w:adjustRightInd w:val="0"/>
              <w:spacing w:before="48"/>
              <w:jc w:val="center"/>
              <w:rPr>
                <w:rFonts w:cs="Arial"/>
              </w:rPr>
            </w:pPr>
            <w:r w:rsidRPr="00C534C1">
              <w:rPr>
                <w:rFonts w:cs="Arial"/>
              </w:rPr>
              <w:t>Podpis podizvajalca:</w:t>
            </w:r>
          </w:p>
        </w:tc>
      </w:tr>
      <w:tr w:rsidR="00AB49C5" w:rsidRPr="00C534C1" w14:paraId="4F5FFA95" w14:textId="77777777" w:rsidTr="00AB49C5">
        <w:tc>
          <w:tcPr>
            <w:tcW w:w="3430" w:type="dxa"/>
            <w:tcBorders>
              <w:top w:val="nil"/>
              <w:left w:val="nil"/>
              <w:bottom w:val="single" w:sz="4" w:space="0" w:color="auto"/>
              <w:right w:val="nil"/>
            </w:tcBorders>
          </w:tcPr>
          <w:p w14:paraId="625FF738" w14:textId="77777777" w:rsidR="00AB49C5" w:rsidRPr="00C534C1" w:rsidRDefault="00AB49C5">
            <w:pPr>
              <w:widowControl w:val="0"/>
              <w:tabs>
                <w:tab w:val="left" w:pos="5580"/>
              </w:tabs>
              <w:autoSpaceDE w:val="0"/>
              <w:autoSpaceDN w:val="0"/>
              <w:adjustRightInd w:val="0"/>
              <w:spacing w:before="48"/>
              <w:jc w:val="center"/>
              <w:rPr>
                <w:rFonts w:cs="Arial"/>
              </w:rPr>
            </w:pPr>
          </w:p>
          <w:p w14:paraId="169C1CDA"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2067" w:type="dxa"/>
          </w:tcPr>
          <w:p w14:paraId="7E0B942F" w14:textId="77777777" w:rsidR="00AB49C5" w:rsidRPr="00C534C1" w:rsidRDefault="00AB49C5">
            <w:pPr>
              <w:rPr>
                <w:rFonts w:cs="Arial"/>
              </w:rPr>
            </w:pPr>
          </w:p>
        </w:tc>
        <w:tc>
          <w:tcPr>
            <w:tcW w:w="3573" w:type="dxa"/>
            <w:tcBorders>
              <w:top w:val="nil"/>
              <w:left w:val="nil"/>
              <w:bottom w:val="single" w:sz="4" w:space="0" w:color="auto"/>
              <w:right w:val="nil"/>
            </w:tcBorders>
          </w:tcPr>
          <w:p w14:paraId="1D40C9BC" w14:textId="77777777" w:rsidR="00AB49C5" w:rsidRPr="00C534C1" w:rsidRDefault="00AB49C5">
            <w:pPr>
              <w:widowControl w:val="0"/>
              <w:tabs>
                <w:tab w:val="left" w:pos="5580"/>
              </w:tabs>
              <w:autoSpaceDE w:val="0"/>
              <w:autoSpaceDN w:val="0"/>
              <w:adjustRightInd w:val="0"/>
              <w:spacing w:before="48"/>
              <w:jc w:val="center"/>
              <w:rPr>
                <w:rFonts w:cs="Arial"/>
              </w:rPr>
            </w:pPr>
          </w:p>
          <w:p w14:paraId="5987F21C" w14:textId="77777777" w:rsidR="00AB49C5" w:rsidRPr="00C534C1" w:rsidRDefault="00AB49C5">
            <w:pPr>
              <w:widowControl w:val="0"/>
              <w:tabs>
                <w:tab w:val="left" w:pos="5580"/>
              </w:tabs>
              <w:autoSpaceDE w:val="0"/>
              <w:autoSpaceDN w:val="0"/>
              <w:adjustRightInd w:val="0"/>
              <w:spacing w:before="48"/>
              <w:jc w:val="center"/>
              <w:rPr>
                <w:rFonts w:cs="Arial"/>
              </w:rPr>
            </w:pPr>
          </w:p>
        </w:tc>
      </w:tr>
    </w:tbl>
    <w:p w14:paraId="301CFAE0" w14:textId="77777777" w:rsidR="00AB49C5" w:rsidRPr="00C534C1" w:rsidRDefault="00AB49C5" w:rsidP="00AB49C5">
      <w:pPr>
        <w:widowControl w:val="0"/>
        <w:tabs>
          <w:tab w:val="left" w:pos="90"/>
          <w:tab w:val="left" w:pos="964"/>
        </w:tabs>
        <w:autoSpaceDE w:val="0"/>
        <w:autoSpaceDN w:val="0"/>
        <w:adjustRightInd w:val="0"/>
        <w:rPr>
          <w:rFonts w:cs="Arial"/>
          <w:sz w:val="20"/>
          <w:szCs w:val="20"/>
          <w:lang w:eastAsia="en-US"/>
        </w:rPr>
      </w:pPr>
    </w:p>
    <w:p w14:paraId="62FB1B64" w14:textId="77777777" w:rsidR="00AB49C5" w:rsidRPr="00C534C1" w:rsidRDefault="00AB49C5" w:rsidP="00AB49C5">
      <w:pPr>
        <w:rPr>
          <w:rFonts w:cs="Arial"/>
          <w:color w:val="auto"/>
          <w:sz w:val="20"/>
          <w:szCs w:val="24"/>
        </w:rPr>
      </w:pPr>
      <w:r w:rsidRPr="00C534C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B49C5" w:rsidRPr="00C534C1" w14:paraId="5610C886" w14:textId="77777777" w:rsidTr="00AB49C5">
        <w:tc>
          <w:tcPr>
            <w:tcW w:w="1740" w:type="dxa"/>
            <w:tcBorders>
              <w:top w:val="single" w:sz="4" w:space="0" w:color="000000"/>
              <w:left w:val="single" w:sz="4" w:space="0" w:color="000000"/>
              <w:bottom w:val="single" w:sz="4" w:space="0" w:color="000000"/>
              <w:right w:val="single" w:sz="4" w:space="0" w:color="000000"/>
            </w:tcBorders>
            <w:vAlign w:val="center"/>
            <w:hideMark/>
          </w:tcPr>
          <w:p w14:paraId="5656ABFC" w14:textId="23D7AE8E" w:rsidR="00AB49C5" w:rsidRPr="00C534C1" w:rsidRDefault="00AB49C5">
            <w:pPr>
              <w:rPr>
                <w:rFonts w:cs="Times New Roman"/>
                <w:b/>
              </w:rPr>
            </w:pPr>
            <w:r w:rsidRPr="00C534C1">
              <w:rPr>
                <w:b/>
              </w:rPr>
              <w:t xml:space="preserve">Obrazec št. </w:t>
            </w:r>
            <w:r w:rsidR="00722637">
              <w:rPr>
                <w:b/>
              </w:rPr>
              <w:t>7</w:t>
            </w:r>
          </w:p>
        </w:tc>
      </w:tr>
    </w:tbl>
    <w:p w14:paraId="5CE99EAF" w14:textId="77777777" w:rsidR="00AB49C5" w:rsidRPr="00C534C1" w:rsidRDefault="00AB49C5" w:rsidP="00AB49C5">
      <w:pPr>
        <w:widowControl w:val="0"/>
        <w:tabs>
          <w:tab w:val="left" w:pos="90"/>
          <w:tab w:val="left" w:pos="964"/>
        </w:tabs>
        <w:autoSpaceDE w:val="0"/>
        <w:autoSpaceDN w:val="0"/>
        <w:adjustRightInd w:val="0"/>
        <w:rPr>
          <w:rFonts w:cs="Arial"/>
          <w:sz w:val="20"/>
          <w:lang w:eastAsia="en-US"/>
        </w:rPr>
      </w:pPr>
    </w:p>
    <w:p w14:paraId="09798FE5" w14:textId="0CCDDDC2" w:rsidR="00AB49C5" w:rsidRPr="00722637" w:rsidRDefault="00722637" w:rsidP="00722637">
      <w:pPr>
        <w:widowControl w:val="0"/>
        <w:tabs>
          <w:tab w:val="left" w:pos="90"/>
          <w:tab w:val="left" w:pos="964"/>
        </w:tabs>
        <w:autoSpaceDE w:val="0"/>
        <w:autoSpaceDN w:val="0"/>
        <w:adjustRightInd w:val="0"/>
        <w:jc w:val="center"/>
        <w:rPr>
          <w:rFonts w:cs="Arial"/>
          <w:b/>
          <w:bCs/>
          <w:sz w:val="24"/>
          <w:szCs w:val="24"/>
        </w:rPr>
      </w:pPr>
      <w:r w:rsidRPr="00722637">
        <w:rPr>
          <w:rFonts w:cs="Arial"/>
          <w:b/>
          <w:bCs/>
          <w:sz w:val="24"/>
          <w:szCs w:val="24"/>
        </w:rPr>
        <w:t>VZOREC OKVIRNEGA SPORAZUMA</w:t>
      </w:r>
    </w:p>
    <w:p w14:paraId="17B84BB7" w14:textId="77777777" w:rsidR="00722637" w:rsidRDefault="00722637" w:rsidP="00722637">
      <w:pPr>
        <w:widowControl w:val="0"/>
        <w:tabs>
          <w:tab w:val="left" w:pos="90"/>
          <w:tab w:val="left" w:pos="964"/>
        </w:tabs>
        <w:autoSpaceDE w:val="0"/>
        <w:autoSpaceDN w:val="0"/>
        <w:adjustRightInd w:val="0"/>
        <w:rPr>
          <w:rFonts w:cs="Arial"/>
          <w:b/>
          <w:bCs/>
        </w:rPr>
      </w:pPr>
    </w:p>
    <w:p w14:paraId="7976D6F5" w14:textId="77777777" w:rsidR="00722637" w:rsidRDefault="00722637" w:rsidP="00722637">
      <w:pPr>
        <w:jc w:val="both"/>
        <w:rPr>
          <w:b/>
          <w:bCs/>
          <w:sz w:val="20"/>
          <w:szCs w:val="20"/>
        </w:rPr>
      </w:pPr>
      <w:r>
        <w:rPr>
          <w:b/>
          <w:bCs/>
          <w:sz w:val="20"/>
          <w:szCs w:val="20"/>
        </w:rPr>
        <w:t>NAROČNIK:</w:t>
      </w:r>
    </w:p>
    <w:permStart w:id="1772438047" w:edGrp="everyone"/>
    <w:p w14:paraId="5F2179B3" w14:textId="77777777" w:rsidR="00722637" w:rsidRDefault="00722637" w:rsidP="00722637">
      <w:pPr>
        <w:jc w:val="both"/>
        <w:rPr>
          <w:bCs/>
          <w:sz w:val="20"/>
          <w:szCs w:val="20"/>
        </w:rPr>
      </w:pPr>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Cs/>
          <w:sz w:val="20"/>
          <w:szCs w:val="20"/>
        </w:rPr>
        <w:fldChar w:fldCharType="end"/>
      </w:r>
      <w:permEnd w:id="1772438047"/>
      <w:r>
        <w:rPr>
          <w:bCs/>
          <w:sz w:val="20"/>
          <w:szCs w:val="20"/>
        </w:rPr>
        <w:t xml:space="preserve">, </w:t>
      </w:r>
      <w:permStart w:id="971647840" w:edGrp="everyone"/>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Cs/>
          <w:sz w:val="20"/>
          <w:szCs w:val="20"/>
        </w:rPr>
        <w:fldChar w:fldCharType="end"/>
      </w:r>
      <w:permEnd w:id="971647840"/>
      <w:r>
        <w:rPr>
          <w:bCs/>
          <w:sz w:val="20"/>
          <w:szCs w:val="20"/>
        </w:rPr>
        <w:t xml:space="preserve">, </w:t>
      </w:r>
      <w:permStart w:id="529075507" w:edGrp="everyone"/>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Cs/>
          <w:sz w:val="20"/>
          <w:szCs w:val="20"/>
        </w:rPr>
        <w:fldChar w:fldCharType="end"/>
      </w:r>
      <w:permEnd w:id="529075507"/>
      <w:r>
        <w:rPr>
          <w:bCs/>
          <w:sz w:val="20"/>
          <w:szCs w:val="20"/>
        </w:rPr>
        <w:t xml:space="preserve">, ki ga zastopa direktor/-ica </w:t>
      </w:r>
      <w:permStart w:id="166664656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666646561"/>
    </w:p>
    <w:p w14:paraId="2246BC3E" w14:textId="77777777" w:rsidR="00722637" w:rsidRDefault="00722637" w:rsidP="00722637">
      <w:pPr>
        <w:jc w:val="both"/>
        <w:rPr>
          <w:bCs/>
          <w:sz w:val="20"/>
          <w:szCs w:val="20"/>
        </w:rPr>
      </w:pPr>
      <w:r>
        <w:rPr>
          <w:bCs/>
          <w:sz w:val="20"/>
          <w:szCs w:val="20"/>
        </w:rPr>
        <w:t xml:space="preserve">Matična številka: </w:t>
      </w:r>
      <w:permStart w:id="108759100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087591007"/>
    </w:p>
    <w:p w14:paraId="0EB065CD" w14:textId="77777777" w:rsidR="00722637" w:rsidRDefault="00722637" w:rsidP="00722637">
      <w:pPr>
        <w:jc w:val="both"/>
        <w:rPr>
          <w:bCs/>
          <w:sz w:val="20"/>
          <w:szCs w:val="20"/>
        </w:rPr>
      </w:pPr>
      <w:r>
        <w:rPr>
          <w:bCs/>
          <w:sz w:val="20"/>
          <w:szCs w:val="20"/>
        </w:rPr>
        <w:t xml:space="preserve">ID za DDV: </w:t>
      </w:r>
      <w:permStart w:id="127422863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274228630"/>
    </w:p>
    <w:p w14:paraId="203E23B2" w14:textId="77777777" w:rsidR="00722637" w:rsidRDefault="00722637" w:rsidP="00722637">
      <w:pPr>
        <w:jc w:val="both"/>
        <w:rPr>
          <w:b/>
          <w:bCs/>
          <w:sz w:val="20"/>
          <w:szCs w:val="20"/>
        </w:rPr>
      </w:pPr>
    </w:p>
    <w:p w14:paraId="0AEC1C50" w14:textId="77777777" w:rsidR="00722637" w:rsidRDefault="00722637" w:rsidP="00722637">
      <w:pPr>
        <w:jc w:val="both"/>
        <w:rPr>
          <w:sz w:val="20"/>
          <w:szCs w:val="20"/>
        </w:rPr>
      </w:pPr>
      <w:r>
        <w:rPr>
          <w:sz w:val="20"/>
          <w:szCs w:val="20"/>
        </w:rPr>
        <w:t>in</w:t>
      </w:r>
    </w:p>
    <w:p w14:paraId="1F06E8D4" w14:textId="77777777" w:rsidR="00722637" w:rsidRDefault="00722637" w:rsidP="00722637">
      <w:pPr>
        <w:jc w:val="both"/>
        <w:rPr>
          <w:b/>
          <w:bCs/>
          <w:sz w:val="20"/>
          <w:szCs w:val="20"/>
        </w:rPr>
      </w:pPr>
    </w:p>
    <w:p w14:paraId="671ED698" w14:textId="77777777" w:rsidR="00722637" w:rsidRDefault="00722637" w:rsidP="00722637">
      <w:pPr>
        <w:jc w:val="both"/>
        <w:rPr>
          <w:sz w:val="20"/>
          <w:szCs w:val="20"/>
        </w:rPr>
      </w:pPr>
      <w:r>
        <w:rPr>
          <w:rStyle w:val="Zadanifontodlomka"/>
          <w:b/>
          <w:bCs/>
          <w:sz w:val="20"/>
          <w:szCs w:val="20"/>
        </w:rPr>
        <w:t>DOBAVITELJ:</w:t>
      </w:r>
    </w:p>
    <w:permStart w:id="1937988836" w:edGrp="everyone"/>
    <w:p w14:paraId="251B6D4C" w14:textId="77777777" w:rsidR="00722637" w:rsidRDefault="00722637" w:rsidP="00722637">
      <w:pPr>
        <w:jc w:val="both"/>
        <w:rPr>
          <w:bCs/>
          <w:sz w:val="20"/>
          <w:szCs w:val="20"/>
        </w:rPr>
      </w:pPr>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Cs/>
          <w:sz w:val="20"/>
          <w:szCs w:val="20"/>
        </w:rPr>
        <w:fldChar w:fldCharType="end"/>
      </w:r>
      <w:permEnd w:id="1937988836"/>
      <w:r>
        <w:rPr>
          <w:bCs/>
          <w:sz w:val="20"/>
          <w:szCs w:val="20"/>
        </w:rPr>
        <w:t xml:space="preserve">, </w:t>
      </w:r>
      <w:permStart w:id="1893676922" w:edGrp="everyone"/>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Cs/>
          <w:sz w:val="20"/>
          <w:szCs w:val="20"/>
        </w:rPr>
        <w:fldChar w:fldCharType="end"/>
      </w:r>
      <w:permEnd w:id="1893676922"/>
      <w:r>
        <w:rPr>
          <w:bCs/>
          <w:sz w:val="20"/>
          <w:szCs w:val="20"/>
        </w:rPr>
        <w:t xml:space="preserve">, </w:t>
      </w:r>
      <w:permStart w:id="1759209678" w:edGrp="everyone"/>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Cs/>
          <w:sz w:val="20"/>
          <w:szCs w:val="20"/>
        </w:rPr>
        <w:fldChar w:fldCharType="end"/>
      </w:r>
      <w:permEnd w:id="1759209678"/>
      <w:r>
        <w:rPr>
          <w:bCs/>
          <w:sz w:val="20"/>
          <w:szCs w:val="20"/>
        </w:rPr>
        <w:t xml:space="preserve">, ki ga zastopa direktor/-ica </w:t>
      </w:r>
      <w:permStart w:id="107977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079777"/>
    </w:p>
    <w:p w14:paraId="283CBB8D" w14:textId="77777777" w:rsidR="00722637" w:rsidRDefault="00722637" w:rsidP="00722637">
      <w:pPr>
        <w:jc w:val="both"/>
        <w:rPr>
          <w:bCs/>
          <w:sz w:val="20"/>
          <w:szCs w:val="20"/>
        </w:rPr>
      </w:pPr>
      <w:r>
        <w:rPr>
          <w:bCs/>
          <w:sz w:val="20"/>
          <w:szCs w:val="20"/>
        </w:rPr>
        <w:t xml:space="preserve">Matična številka: </w:t>
      </w:r>
      <w:permStart w:id="99411709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994117092"/>
    </w:p>
    <w:p w14:paraId="3CF3D9E1" w14:textId="77777777" w:rsidR="00722637" w:rsidRDefault="00722637" w:rsidP="00722637">
      <w:pPr>
        <w:jc w:val="both"/>
        <w:rPr>
          <w:bCs/>
          <w:sz w:val="20"/>
          <w:szCs w:val="20"/>
        </w:rPr>
      </w:pPr>
      <w:r>
        <w:rPr>
          <w:bCs/>
          <w:sz w:val="20"/>
          <w:szCs w:val="20"/>
        </w:rPr>
        <w:t xml:space="preserve">ID za DDV: </w:t>
      </w:r>
      <w:permStart w:id="161221740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612217401"/>
    </w:p>
    <w:p w14:paraId="71FA556A" w14:textId="77777777" w:rsidR="00722637" w:rsidRDefault="00722637" w:rsidP="00722637">
      <w:pPr>
        <w:jc w:val="both"/>
        <w:rPr>
          <w:bCs/>
          <w:sz w:val="20"/>
          <w:szCs w:val="20"/>
        </w:rPr>
      </w:pPr>
    </w:p>
    <w:p w14:paraId="2BABCB0E" w14:textId="77777777" w:rsidR="00722637" w:rsidRDefault="00722637" w:rsidP="00722637">
      <w:pPr>
        <w:jc w:val="both"/>
        <w:rPr>
          <w:bCs/>
          <w:sz w:val="20"/>
          <w:szCs w:val="20"/>
        </w:rPr>
      </w:pPr>
    </w:p>
    <w:p w14:paraId="7899A230" w14:textId="77777777" w:rsidR="00722637" w:rsidRDefault="00722637" w:rsidP="00722637">
      <w:pPr>
        <w:rPr>
          <w:bCs/>
          <w:sz w:val="20"/>
          <w:szCs w:val="20"/>
        </w:rPr>
      </w:pPr>
      <w:r>
        <w:rPr>
          <w:bCs/>
          <w:sz w:val="20"/>
          <w:szCs w:val="20"/>
        </w:rPr>
        <w:t>skleneta naslednji</w:t>
      </w:r>
    </w:p>
    <w:p w14:paraId="38EFFDEE" w14:textId="77777777" w:rsidR="00722637" w:rsidRDefault="00722637" w:rsidP="00722637">
      <w:pPr>
        <w:rPr>
          <w:bCs/>
          <w:sz w:val="20"/>
          <w:szCs w:val="20"/>
        </w:rPr>
      </w:pPr>
    </w:p>
    <w:p w14:paraId="481DF8EF" w14:textId="77777777" w:rsidR="007A74B0" w:rsidRPr="007A74B0" w:rsidRDefault="00722637" w:rsidP="00722637">
      <w:pPr>
        <w:jc w:val="center"/>
        <w:rPr>
          <w:b/>
          <w:sz w:val="24"/>
          <w:szCs w:val="24"/>
        </w:rPr>
      </w:pPr>
      <w:r w:rsidRPr="007A74B0">
        <w:rPr>
          <w:b/>
          <w:bCs/>
          <w:sz w:val="24"/>
          <w:szCs w:val="24"/>
        </w:rPr>
        <w:t xml:space="preserve">Okvirni sporazum </w:t>
      </w:r>
      <w:r w:rsidRPr="007A74B0">
        <w:rPr>
          <w:b/>
          <w:sz w:val="24"/>
          <w:szCs w:val="24"/>
        </w:rPr>
        <w:t>št.</w:t>
      </w:r>
      <w:r w:rsidR="007A74B0" w:rsidRPr="007A74B0">
        <w:rPr>
          <w:b/>
          <w:sz w:val="24"/>
          <w:szCs w:val="24"/>
        </w:rPr>
        <w:t xml:space="preserve"> JN-0040/2024</w:t>
      </w:r>
    </w:p>
    <w:p w14:paraId="51EC12A6" w14:textId="61E277E2" w:rsidR="00722637" w:rsidRPr="007A74B0" w:rsidRDefault="00722637" w:rsidP="007A74B0">
      <w:pPr>
        <w:jc w:val="center"/>
        <w:rPr>
          <w:b/>
          <w:bCs/>
          <w:sz w:val="24"/>
          <w:szCs w:val="24"/>
        </w:rPr>
      </w:pPr>
      <w:r w:rsidRPr="007A74B0">
        <w:rPr>
          <w:b/>
          <w:bCs/>
          <w:sz w:val="24"/>
          <w:szCs w:val="24"/>
        </w:rPr>
        <w:t>»Dobava maziv, olj in tekočin za vozila«</w:t>
      </w:r>
    </w:p>
    <w:p w14:paraId="689440B2" w14:textId="77777777" w:rsidR="00722637" w:rsidRDefault="00722637" w:rsidP="00722637">
      <w:pPr>
        <w:jc w:val="center"/>
        <w:rPr>
          <w:b/>
          <w:bCs/>
          <w:sz w:val="20"/>
          <w:szCs w:val="20"/>
        </w:rPr>
      </w:pPr>
    </w:p>
    <w:p w14:paraId="1A82D711" w14:textId="77777777" w:rsidR="00722637" w:rsidRDefault="00722637" w:rsidP="00722637">
      <w:pPr>
        <w:keepNext/>
        <w:keepLines/>
        <w:numPr>
          <w:ilvl w:val="0"/>
          <w:numId w:val="31"/>
        </w:numPr>
        <w:autoSpaceDN w:val="0"/>
        <w:spacing w:after="120" w:line="240" w:lineRule="auto"/>
        <w:ind w:left="851" w:right="17" w:hanging="567"/>
        <w:jc w:val="both"/>
        <w:rPr>
          <w:b/>
          <w:bCs/>
          <w:sz w:val="20"/>
          <w:szCs w:val="20"/>
        </w:rPr>
      </w:pPr>
      <w:r>
        <w:rPr>
          <w:b/>
          <w:bCs/>
          <w:sz w:val="20"/>
          <w:szCs w:val="20"/>
        </w:rPr>
        <w:t>UVODNE DOLOČBE</w:t>
      </w:r>
    </w:p>
    <w:p w14:paraId="288157F5" w14:textId="77777777" w:rsidR="00722637" w:rsidRDefault="00722637" w:rsidP="00722637">
      <w:pPr>
        <w:pStyle w:val="Odstavekseznama"/>
        <w:numPr>
          <w:ilvl w:val="0"/>
          <w:numId w:val="32"/>
        </w:numPr>
        <w:suppressAutoHyphens/>
        <w:autoSpaceDN w:val="0"/>
        <w:spacing w:before="120" w:after="120" w:line="276" w:lineRule="auto"/>
        <w:ind w:left="714" w:hanging="357"/>
        <w:contextualSpacing/>
        <w:jc w:val="center"/>
        <w:rPr>
          <w:sz w:val="20"/>
          <w:szCs w:val="22"/>
        </w:rPr>
      </w:pPr>
      <w:r>
        <w:rPr>
          <w:sz w:val="20"/>
        </w:rPr>
        <w:t>člen</w:t>
      </w:r>
    </w:p>
    <w:p w14:paraId="05180F00" w14:textId="77777777" w:rsidR="00722637" w:rsidRDefault="00722637" w:rsidP="00722637">
      <w:pPr>
        <w:jc w:val="both"/>
        <w:rPr>
          <w:rFonts w:cs="Arial"/>
          <w:sz w:val="20"/>
          <w:szCs w:val="20"/>
        </w:rPr>
      </w:pPr>
      <w:r>
        <w:rPr>
          <w:rFonts w:cs="Arial"/>
          <w:sz w:val="20"/>
          <w:szCs w:val="20"/>
        </w:rPr>
        <w:t>Stranki okvirnega sporazuma uvodoma ugotavljata, da:</w:t>
      </w:r>
    </w:p>
    <w:p w14:paraId="070420EF" w14:textId="77777777" w:rsidR="00722637" w:rsidRDefault="00722637" w:rsidP="00722637">
      <w:pPr>
        <w:numPr>
          <w:ilvl w:val="0"/>
          <w:numId w:val="33"/>
        </w:numPr>
        <w:autoSpaceDN w:val="0"/>
        <w:spacing w:line="240" w:lineRule="auto"/>
        <w:jc w:val="both"/>
        <w:rPr>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rFonts w:cs="Arial"/>
          <w:b/>
          <w:sz w:val="20"/>
          <w:szCs w:val="20"/>
        </w:rPr>
        <w:t xml:space="preserve">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bCs/>
          <w:iCs/>
          <w:sz w:val="20"/>
          <w:szCs w:val="20"/>
        </w:rPr>
        <w:t>,</w:t>
      </w:r>
      <w:r>
        <w:rPr>
          <w:rFonts w:cs="Arial"/>
          <w:sz w:val="20"/>
          <w:szCs w:val="20"/>
        </w:rPr>
        <w:t xml:space="preserve"> izvedel postopek oddaje javnega naročila št.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sz w:val="20"/>
          <w:szCs w:val="20"/>
        </w:rPr>
        <w:t xml:space="preserve">po odprtem postopku, v skladu s </w:t>
      </w:r>
      <w:r>
        <w:rPr>
          <w:rFonts w:cs="Arial"/>
          <w:bCs/>
          <w:sz w:val="20"/>
          <w:szCs w:val="20"/>
        </w:rPr>
        <w:t>40.</w:t>
      </w:r>
      <w:r>
        <w:rPr>
          <w:rFonts w:cs="Arial"/>
          <w:b/>
          <w:sz w:val="20"/>
          <w:szCs w:val="20"/>
        </w:rPr>
        <w:t xml:space="preserve"> </w:t>
      </w:r>
      <w:r>
        <w:rPr>
          <w:rFonts w:cs="Arial"/>
          <w:sz w:val="20"/>
          <w:szCs w:val="20"/>
        </w:rPr>
        <w:t>členom Zakona o javnem naročanju (Uradni list RS, št. 91/15, 14/18, 121/21, 10/22, 74/22 – odl. US, 100/22 – ZNUZSZS, 28/23 in 88/23 – ZOPNN-F; v nadaljevanju besedila: ZJN-3),</w:t>
      </w:r>
    </w:p>
    <w:p w14:paraId="44703190" w14:textId="77777777" w:rsidR="00722637" w:rsidRDefault="00722637" w:rsidP="00722637">
      <w:pPr>
        <w:numPr>
          <w:ilvl w:val="0"/>
          <w:numId w:val="33"/>
        </w:numPr>
        <w:autoSpaceDN w:val="0"/>
        <w:spacing w:line="240" w:lineRule="auto"/>
        <w:jc w:val="both"/>
        <w:rPr>
          <w:sz w:val="20"/>
          <w:szCs w:val="20"/>
        </w:rPr>
      </w:pPr>
      <w:r>
        <w:rPr>
          <w:rFonts w:cs="Arial"/>
          <w:sz w:val="20"/>
          <w:szCs w:val="20"/>
        </w:rPr>
        <w:t xml:space="preserve">je bilo javno naročilo objavljeno na Portalu javnih naročil, pod številko objave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sz w:val="20"/>
          <w:szCs w:val="20"/>
        </w:rPr>
        <w:t>,</w:t>
      </w:r>
      <w:r>
        <w:rPr>
          <w:rFonts w:cs="Arial"/>
          <w:bCs/>
          <w:iCs/>
          <w:sz w:val="20"/>
          <w:szCs w:val="20"/>
        </w:rPr>
        <w:t xml:space="preserve"> </w:t>
      </w:r>
      <w:r>
        <w:rPr>
          <w:rFonts w:cs="Arial"/>
          <w:sz w:val="20"/>
          <w:szCs w:val="20"/>
        </w:rPr>
        <w:t xml:space="preserve">z dne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b/>
          <w:sz w:val="20"/>
          <w:szCs w:val="20"/>
        </w:rPr>
        <w:t xml:space="preserve"> </w:t>
      </w:r>
      <w:r>
        <w:rPr>
          <w:rFonts w:cs="Arial"/>
          <w:bCs/>
          <w:iCs/>
          <w:sz w:val="20"/>
          <w:szCs w:val="20"/>
        </w:rPr>
        <w:t xml:space="preserve">in v Dopolnilu k Uradnemu listu EU, pod </w:t>
      </w:r>
      <w:r>
        <w:rPr>
          <w:rFonts w:cs="Arial"/>
          <w:sz w:val="20"/>
          <w:szCs w:val="20"/>
        </w:rPr>
        <w:t xml:space="preserve">številko objave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sz w:val="20"/>
          <w:szCs w:val="20"/>
        </w:rPr>
        <w:t>,</w:t>
      </w:r>
    </w:p>
    <w:p w14:paraId="1F2A38C2" w14:textId="77777777" w:rsidR="00722637" w:rsidRDefault="00722637" w:rsidP="00722637">
      <w:pPr>
        <w:numPr>
          <w:ilvl w:val="0"/>
          <w:numId w:val="33"/>
        </w:numPr>
        <w:autoSpaceDN w:val="0"/>
        <w:spacing w:line="240" w:lineRule="auto"/>
        <w:jc w:val="both"/>
        <w:rPr>
          <w:sz w:val="20"/>
          <w:szCs w:val="20"/>
        </w:rPr>
      </w:pPr>
      <w:r>
        <w:rPr>
          <w:rFonts w:cs="Arial"/>
          <w:sz w:val="20"/>
          <w:szCs w:val="20"/>
        </w:rPr>
        <w:t>je bil dobavitelj izbran kot najugodnejši ponudnik za naslednji sklop/e:</w:t>
      </w:r>
    </w:p>
    <w:p w14:paraId="31D01CFB" w14:textId="77777777" w:rsidR="00722637" w:rsidRDefault="00722637" w:rsidP="00722637">
      <w:pPr>
        <w:numPr>
          <w:ilvl w:val="1"/>
          <w:numId w:val="33"/>
        </w:numPr>
        <w:autoSpaceDN w:val="0"/>
        <w:spacing w:before="60" w:after="60" w:line="240" w:lineRule="auto"/>
        <w:ind w:left="1434" w:hanging="357"/>
        <w:jc w:val="both"/>
        <w:rPr>
          <w:rFonts w:cs="Arial"/>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2D6C39">
        <w:rPr>
          <w:rFonts w:cs="Arial"/>
          <w:sz w:val="20"/>
          <w:szCs w:val="20"/>
        </w:rPr>
      </w:r>
      <w:r w:rsidR="002D6C39">
        <w:rPr>
          <w:rFonts w:cs="Arial"/>
          <w:sz w:val="20"/>
          <w:szCs w:val="20"/>
        </w:rPr>
        <w:fldChar w:fldCharType="separate"/>
      </w:r>
      <w:r>
        <w:rPr>
          <w:rFonts w:cs="Arial"/>
          <w:sz w:val="20"/>
          <w:szCs w:val="20"/>
        </w:rPr>
        <w:fldChar w:fldCharType="end"/>
      </w:r>
      <w:r>
        <w:rPr>
          <w:rFonts w:cs="Arial"/>
          <w:sz w:val="20"/>
          <w:szCs w:val="20"/>
        </w:rPr>
        <w:t xml:space="preserve"> sklop št. 3: ostala olja in maziva za vzdrževanje vozil,</w:t>
      </w:r>
    </w:p>
    <w:p w14:paraId="17F48CFF" w14:textId="77777777" w:rsidR="00722637" w:rsidRDefault="00722637" w:rsidP="00722637">
      <w:pPr>
        <w:numPr>
          <w:ilvl w:val="1"/>
          <w:numId w:val="33"/>
        </w:numPr>
        <w:autoSpaceDN w:val="0"/>
        <w:spacing w:before="60" w:after="60" w:line="240" w:lineRule="auto"/>
        <w:ind w:left="1434" w:hanging="357"/>
        <w:jc w:val="both"/>
        <w:rPr>
          <w:rFonts w:cs="Arial"/>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2D6C39">
        <w:rPr>
          <w:rFonts w:cs="Arial"/>
          <w:sz w:val="20"/>
          <w:szCs w:val="20"/>
        </w:rPr>
      </w:r>
      <w:r w:rsidR="002D6C39">
        <w:rPr>
          <w:rFonts w:cs="Arial"/>
          <w:sz w:val="20"/>
          <w:szCs w:val="20"/>
        </w:rPr>
        <w:fldChar w:fldCharType="separate"/>
      </w:r>
      <w:r>
        <w:rPr>
          <w:rFonts w:cs="Arial"/>
          <w:sz w:val="20"/>
          <w:szCs w:val="20"/>
        </w:rPr>
        <w:fldChar w:fldCharType="end"/>
      </w:r>
      <w:r>
        <w:rPr>
          <w:rFonts w:cs="Arial"/>
          <w:sz w:val="20"/>
          <w:szCs w:val="20"/>
        </w:rPr>
        <w:t xml:space="preserve"> sklop št. 4: dodatki h gorivu,</w:t>
      </w:r>
    </w:p>
    <w:p w14:paraId="1BD1D4E0" w14:textId="77777777" w:rsidR="00722637" w:rsidRDefault="00722637" w:rsidP="00722637">
      <w:pPr>
        <w:numPr>
          <w:ilvl w:val="0"/>
          <w:numId w:val="33"/>
        </w:numPr>
        <w:autoSpaceDN w:val="0"/>
        <w:spacing w:line="240" w:lineRule="auto"/>
        <w:jc w:val="both"/>
        <w:rPr>
          <w:rFonts w:cs="Tahoma"/>
          <w:sz w:val="20"/>
          <w:szCs w:val="20"/>
        </w:rPr>
      </w:pPr>
      <w:r>
        <w:rPr>
          <w:rFonts w:cs="Tahoma"/>
          <w:sz w:val="20"/>
          <w:szCs w:val="20"/>
        </w:rPr>
        <w:t>sklepata ta okvirni sporazum za določitev splošnih pogojev za izvedbo javnega naročila »</w:t>
      </w:r>
      <w:r>
        <w:rPr>
          <w:iCs/>
          <w:sz w:val="20"/>
          <w:szCs w:val="20"/>
        </w:rPr>
        <w:t>Dobava maziv, olj in tekočin za vozila«</w:t>
      </w:r>
      <w:r>
        <w:rPr>
          <w:rFonts w:cs="Arial"/>
          <w:sz w:val="20"/>
          <w:szCs w:val="20"/>
        </w:rPr>
        <w:t>.</w:t>
      </w:r>
    </w:p>
    <w:p w14:paraId="5BE05EBA" w14:textId="77777777" w:rsidR="00722637" w:rsidRDefault="00722637" w:rsidP="00722637">
      <w:pPr>
        <w:jc w:val="both"/>
        <w:rPr>
          <w:rFonts w:cs="Tahoma"/>
          <w:sz w:val="20"/>
          <w:szCs w:val="20"/>
        </w:rPr>
      </w:pPr>
    </w:p>
    <w:p w14:paraId="499EFF1B" w14:textId="77777777" w:rsidR="00722637" w:rsidRDefault="00722637" w:rsidP="00722637">
      <w:pPr>
        <w:jc w:val="both"/>
        <w:rPr>
          <w:rFonts w:cs="Tahoma"/>
          <w:sz w:val="20"/>
          <w:szCs w:val="20"/>
        </w:rPr>
      </w:pPr>
      <w:r>
        <w:rPr>
          <w:rFonts w:cs="Tahoma"/>
          <w:sz w:val="20"/>
          <w:szCs w:val="20"/>
        </w:rPr>
        <w:t>Stranki okvirnega sporazuma ugotavljata, da so sestavni deli tega okvirnega sporazuma:</w:t>
      </w:r>
    </w:p>
    <w:p w14:paraId="73AD7A1C" w14:textId="77777777" w:rsidR="00722637" w:rsidRDefault="00722637" w:rsidP="00722637">
      <w:pPr>
        <w:numPr>
          <w:ilvl w:val="0"/>
          <w:numId w:val="34"/>
        </w:numPr>
        <w:jc w:val="both"/>
        <w:rPr>
          <w:rFonts w:cs="Tahoma"/>
          <w:sz w:val="20"/>
          <w:szCs w:val="20"/>
        </w:rPr>
      </w:pPr>
      <w:r>
        <w:rPr>
          <w:rFonts w:cs="Tahoma"/>
          <w:sz w:val="20"/>
          <w:szCs w:val="20"/>
        </w:rPr>
        <w:t xml:space="preserve">dokumentacija v zvezi z oddajo javnega naročila št.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rFonts w:cs="Tahoma"/>
          <w:sz w:val="20"/>
          <w:szCs w:val="20"/>
        </w:rPr>
        <w:t>, katere sestavni del so tehnične specifikacije (v nadaljevanju besedila: razpisna dokumentacija),</w:t>
      </w:r>
    </w:p>
    <w:p w14:paraId="61327310" w14:textId="77777777" w:rsidR="00722637" w:rsidRDefault="00722637" w:rsidP="00722637">
      <w:pPr>
        <w:numPr>
          <w:ilvl w:val="0"/>
          <w:numId w:val="34"/>
        </w:numPr>
        <w:jc w:val="both"/>
        <w:rPr>
          <w:rFonts w:cs="Tahoma"/>
          <w:sz w:val="20"/>
          <w:szCs w:val="20"/>
        </w:rPr>
      </w:pPr>
      <w:r>
        <w:rPr>
          <w:rFonts w:cs="Tahoma"/>
          <w:sz w:val="20"/>
          <w:szCs w:val="20"/>
        </w:rPr>
        <w:t xml:space="preserve">ponudba dobavitelja z dne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rFonts w:cs="Tahoma"/>
          <w:sz w:val="20"/>
          <w:szCs w:val="20"/>
        </w:rPr>
        <w:t xml:space="preserve"> (v nadaljevanju besedila: ponudba), katere sestavni del je ponudbeni predračun dobavitelja št.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rFonts w:cs="Tahoma"/>
          <w:sz w:val="20"/>
          <w:szCs w:val="20"/>
        </w:rPr>
        <w:t xml:space="preserve"> z dne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rFonts w:cs="Tahoma"/>
          <w:sz w:val="20"/>
          <w:szCs w:val="20"/>
        </w:rPr>
        <w:t xml:space="preserve"> (v nadaljevanju besedila: predračun),</w:t>
      </w:r>
    </w:p>
    <w:p w14:paraId="6775266B" w14:textId="77777777" w:rsidR="00722637" w:rsidRDefault="00722637" w:rsidP="00722637">
      <w:pPr>
        <w:numPr>
          <w:ilvl w:val="0"/>
          <w:numId w:val="34"/>
        </w:numPr>
        <w:jc w:val="both"/>
        <w:rPr>
          <w:rFonts w:cs="Tahoma"/>
          <w:sz w:val="20"/>
          <w:szCs w:val="20"/>
        </w:rPr>
      </w:pPr>
      <w:r>
        <w:rPr>
          <w:rFonts w:cs="Tahoma"/>
          <w:sz w:val="20"/>
          <w:szCs w:val="20"/>
        </w:rPr>
        <w:t>drugi dokumenti, ki predstavljajo del okvirnega sporazuma,</w:t>
      </w:r>
    </w:p>
    <w:p w14:paraId="144FCF82" w14:textId="77777777" w:rsidR="00722637" w:rsidRDefault="00722637" w:rsidP="00722637">
      <w:pPr>
        <w:numPr>
          <w:ilvl w:val="0"/>
          <w:numId w:val="34"/>
        </w:numPr>
        <w:jc w:val="both"/>
        <w:rPr>
          <w:rFonts w:cs="Tahoma"/>
          <w:sz w:val="20"/>
          <w:szCs w:val="20"/>
        </w:rPr>
      </w:pPr>
      <w:r>
        <w:rPr>
          <w:rFonts w:cs="Tahoma"/>
          <w:sz w:val="20"/>
          <w:szCs w:val="20"/>
        </w:rPr>
        <w:t>zakoni in predpisi, ki urejajo izvajanje javnega naročila.</w:t>
      </w:r>
    </w:p>
    <w:p w14:paraId="54D872A3" w14:textId="77777777" w:rsidR="00722637" w:rsidRDefault="00722637" w:rsidP="00722637">
      <w:pPr>
        <w:spacing w:line="300" w:lineRule="atLeast"/>
        <w:jc w:val="both"/>
        <w:rPr>
          <w:rFonts w:cs="Arial"/>
          <w:sz w:val="20"/>
          <w:szCs w:val="20"/>
        </w:rPr>
      </w:pPr>
    </w:p>
    <w:p w14:paraId="0EB2AAD7" w14:textId="77777777" w:rsidR="00722637" w:rsidRDefault="00722637" w:rsidP="00722637">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so navedeni v prejšnjem odstavku.</w:t>
      </w:r>
    </w:p>
    <w:p w14:paraId="7750A27D" w14:textId="77777777" w:rsidR="00722637" w:rsidRDefault="00722637" w:rsidP="00722637">
      <w:pPr>
        <w:jc w:val="both"/>
        <w:rPr>
          <w:rFonts w:cs="Tahoma"/>
          <w:sz w:val="20"/>
          <w:szCs w:val="20"/>
        </w:rPr>
      </w:pPr>
    </w:p>
    <w:p w14:paraId="6B7691F0" w14:textId="77777777" w:rsidR="00722637" w:rsidRDefault="00722637" w:rsidP="00722637">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3EC9A032" w14:textId="77777777" w:rsidR="00722637" w:rsidRDefault="00722637" w:rsidP="00722637">
      <w:pPr>
        <w:jc w:val="both"/>
        <w:rPr>
          <w:rFonts w:cs="Tahoma"/>
          <w:sz w:val="20"/>
          <w:szCs w:val="20"/>
        </w:rPr>
      </w:pPr>
    </w:p>
    <w:p w14:paraId="58136951" w14:textId="77777777" w:rsidR="00722637" w:rsidRDefault="00722637" w:rsidP="00722637">
      <w:pPr>
        <w:jc w:val="both"/>
        <w:rPr>
          <w:rFonts w:cs="Tahoma"/>
          <w:sz w:val="20"/>
          <w:szCs w:val="20"/>
        </w:rPr>
      </w:pPr>
      <w:r>
        <w:rPr>
          <w:rFonts w:cs="Tahoma"/>
          <w:sz w:val="20"/>
          <w:szCs w:val="20"/>
        </w:rPr>
        <w:t xml:space="preserve">Kakršnikoli splošni pogoji </w:t>
      </w:r>
      <w:r>
        <w:rPr>
          <w:rFonts w:cs="Arial"/>
          <w:sz w:val="20"/>
          <w:szCs w:val="20"/>
        </w:rPr>
        <w:t xml:space="preserve">dobavitelja </w:t>
      </w:r>
      <w:r>
        <w:rPr>
          <w:rFonts w:cs="Tahoma"/>
          <w:sz w:val="20"/>
          <w:szCs w:val="20"/>
        </w:rPr>
        <w:t>se ne uporabljajo pri izvajanju tega okvirnega sporazuma. Uporabljajo se izključno določila iz tega okvirnega sporazuma ter iz dokumentov, ki sestavljajo ta okvirni sporazum.</w:t>
      </w:r>
    </w:p>
    <w:p w14:paraId="7BBC2961" w14:textId="77777777" w:rsidR="00722637" w:rsidRDefault="00722637" w:rsidP="00722637">
      <w:pPr>
        <w:jc w:val="both"/>
        <w:rPr>
          <w:rFonts w:cs="Tahoma"/>
          <w:sz w:val="20"/>
          <w:szCs w:val="20"/>
        </w:rPr>
      </w:pPr>
    </w:p>
    <w:p w14:paraId="7C8C7016" w14:textId="77777777" w:rsidR="00722637" w:rsidRDefault="00722637" w:rsidP="00722637">
      <w:pPr>
        <w:jc w:val="both"/>
        <w:rPr>
          <w:rFonts w:cs="Arial"/>
          <w:sz w:val="20"/>
          <w:szCs w:val="20"/>
        </w:rPr>
      </w:pPr>
      <w:r>
        <w:rPr>
          <w:rFonts w:cs="Arial"/>
          <w:sz w:val="20"/>
          <w:szCs w:val="20"/>
        </w:rPr>
        <w:t>Dobavitelj s podpisom tega okvirnega sporazuma potrjuje, da je v celoti seznanjen z obsegom in zahtevnostjo opravljanja storitev.</w:t>
      </w:r>
    </w:p>
    <w:p w14:paraId="32B4F3F4" w14:textId="77777777" w:rsidR="00722637" w:rsidRDefault="00722637" w:rsidP="00722637">
      <w:pPr>
        <w:pStyle w:val="Odstavekseznama"/>
        <w:numPr>
          <w:ilvl w:val="0"/>
          <w:numId w:val="32"/>
        </w:numPr>
        <w:suppressAutoHyphens/>
        <w:autoSpaceDN w:val="0"/>
        <w:spacing w:before="120" w:after="120" w:line="276" w:lineRule="auto"/>
        <w:ind w:left="714" w:hanging="357"/>
        <w:contextualSpacing/>
        <w:jc w:val="center"/>
        <w:rPr>
          <w:rFonts w:cs="Calibri"/>
          <w:sz w:val="20"/>
          <w:szCs w:val="22"/>
        </w:rPr>
      </w:pPr>
      <w:r>
        <w:rPr>
          <w:sz w:val="20"/>
        </w:rPr>
        <w:t>člen</w:t>
      </w:r>
    </w:p>
    <w:p w14:paraId="62FFAA23" w14:textId="77777777" w:rsidR="00722637" w:rsidRDefault="00722637" w:rsidP="00722637">
      <w:pPr>
        <w:keepNext/>
        <w:keepLines/>
        <w:jc w:val="both"/>
        <w:rPr>
          <w:rFonts w:cs="Tahoma"/>
          <w:sz w:val="20"/>
          <w:szCs w:val="20"/>
        </w:rPr>
      </w:pPr>
      <w:r>
        <w:rPr>
          <w:rFonts w:cs="Tahoma"/>
          <w:sz w:val="20"/>
          <w:szCs w:val="20"/>
        </w:rPr>
        <w:t>Okvirni sporazum je sklenjen z dnem podpisa okvirnega sporazuma s strani obeh strank tega okvirnega sporazuma, uporablja se v obdobju od 8. 11. 2024 do 30. 11. 2025 (velja za naročnika Javno podjetje Marprom, d.o.o), od 16. 11. 2024 do 30. 11. 2025 (velja za naročnika Javno podjetje Nigrad, d.o.o.), od 22. 11. 2024 do 30. 11. 2025 (velja za naročnika Javno podjetje Snaga, d.o.o.), pod pogojem iz 24. člena okvirnega sporazuma.</w:t>
      </w:r>
    </w:p>
    <w:p w14:paraId="052EDA09" w14:textId="77777777" w:rsidR="00722637" w:rsidRDefault="00722637" w:rsidP="00722637">
      <w:pPr>
        <w:keepNext/>
        <w:keepLines/>
        <w:numPr>
          <w:ilvl w:val="0"/>
          <w:numId w:val="31"/>
        </w:numPr>
        <w:autoSpaceDN w:val="0"/>
        <w:spacing w:before="120" w:after="120" w:line="240" w:lineRule="auto"/>
        <w:ind w:left="851" w:right="17" w:hanging="567"/>
        <w:jc w:val="both"/>
        <w:rPr>
          <w:b/>
          <w:bCs/>
          <w:sz w:val="20"/>
          <w:szCs w:val="20"/>
        </w:rPr>
      </w:pPr>
      <w:r>
        <w:rPr>
          <w:b/>
          <w:bCs/>
          <w:sz w:val="20"/>
          <w:szCs w:val="20"/>
        </w:rPr>
        <w:t>PREDMET OKVIRNEGA SPORAZUMA</w:t>
      </w:r>
    </w:p>
    <w:p w14:paraId="716F2C29" w14:textId="77777777" w:rsidR="00722637" w:rsidRDefault="00722637" w:rsidP="00722637">
      <w:pPr>
        <w:pStyle w:val="Odstavekseznama"/>
        <w:numPr>
          <w:ilvl w:val="0"/>
          <w:numId w:val="32"/>
        </w:numPr>
        <w:suppressAutoHyphens/>
        <w:autoSpaceDN w:val="0"/>
        <w:spacing w:before="120" w:after="120" w:line="276" w:lineRule="auto"/>
        <w:ind w:left="714" w:hanging="357"/>
        <w:contextualSpacing/>
        <w:jc w:val="center"/>
        <w:rPr>
          <w:sz w:val="20"/>
          <w:szCs w:val="22"/>
        </w:rPr>
      </w:pPr>
      <w:r>
        <w:rPr>
          <w:sz w:val="20"/>
        </w:rPr>
        <w:t>člen</w:t>
      </w:r>
    </w:p>
    <w:p w14:paraId="50FE1721" w14:textId="77777777" w:rsidR="00722637" w:rsidRDefault="00722637" w:rsidP="00722637">
      <w:pPr>
        <w:jc w:val="both"/>
        <w:rPr>
          <w:sz w:val="20"/>
          <w:szCs w:val="20"/>
        </w:rPr>
      </w:pPr>
      <w:r>
        <w:rPr>
          <w:sz w:val="20"/>
          <w:szCs w:val="20"/>
        </w:rPr>
        <w:t>Predmet javnega naročila je dobava olj in maziv za vzdrževanje vozil (navedeno velja za sklop št. 3), dodatkov h gorivu (navedeno velja za sklop št. 4) – (v nadaljevanju besedila tudi: blago).</w:t>
      </w:r>
    </w:p>
    <w:p w14:paraId="3ECA3F1B" w14:textId="77777777" w:rsidR="00722637" w:rsidRDefault="00722637" w:rsidP="00722637">
      <w:pPr>
        <w:jc w:val="both"/>
        <w:rPr>
          <w:sz w:val="20"/>
          <w:szCs w:val="20"/>
        </w:rPr>
      </w:pPr>
    </w:p>
    <w:p w14:paraId="6FE3BAC9" w14:textId="77777777" w:rsidR="00722637" w:rsidRDefault="00722637" w:rsidP="00722637">
      <w:pPr>
        <w:jc w:val="both"/>
        <w:rPr>
          <w:sz w:val="20"/>
          <w:szCs w:val="20"/>
        </w:rPr>
      </w:pPr>
      <w:r>
        <w:rPr>
          <w:sz w:val="20"/>
          <w:szCs w:val="20"/>
        </w:rPr>
        <w:t>Naročnik bo dobavo blaga naročal sukcesivno, glede na dejanske potrebe. Naročnik se z okvirnim sporazumom ne zavezuje, da bo naročil določeno količino blaga, saj ga po obsegu in času ne more vnaprej natančno določiti.</w:t>
      </w:r>
    </w:p>
    <w:p w14:paraId="0E8191E8" w14:textId="77777777" w:rsidR="00722637" w:rsidRDefault="00722637" w:rsidP="00722637">
      <w:pPr>
        <w:jc w:val="both"/>
        <w:rPr>
          <w:sz w:val="20"/>
          <w:szCs w:val="20"/>
        </w:rPr>
      </w:pPr>
    </w:p>
    <w:p w14:paraId="1BC71F84" w14:textId="77777777" w:rsidR="00722637" w:rsidRDefault="00722637" w:rsidP="00722637">
      <w:pPr>
        <w:jc w:val="both"/>
        <w:rPr>
          <w:sz w:val="20"/>
          <w:szCs w:val="20"/>
        </w:rPr>
      </w:pPr>
      <w:r>
        <w:rPr>
          <w:sz w:val="20"/>
          <w:szCs w:val="20"/>
        </w:rPr>
        <w:t>Naročnik je v razpisni dokumentaciji opredelil tisto blago, ki je zanj v tem trenutku objektivno ugotovljivo. Naročniku v času priprave razpisne dokumentacije niso znane vse potrebe, zato si pridržuje pravico, da bo poleg blaga, navedenega v tej dokumentaciji, naročal tudi druge vrste sorodnega blaga (znotraj posameznega sklopa), glede na svoje vsakokratne potrebe in s popustom v višini __ %, kot izhaja iz ponudbe dobavitelja št. __ z dne __. __. 2024.</w:t>
      </w:r>
    </w:p>
    <w:p w14:paraId="4110C134" w14:textId="77777777" w:rsidR="00722637" w:rsidRDefault="00722637" w:rsidP="00722637">
      <w:pPr>
        <w:jc w:val="both"/>
        <w:rPr>
          <w:sz w:val="20"/>
          <w:szCs w:val="20"/>
        </w:rPr>
      </w:pPr>
    </w:p>
    <w:p w14:paraId="3AD0AED9" w14:textId="77777777" w:rsidR="00722637" w:rsidRDefault="00722637" w:rsidP="00722637">
      <w:pPr>
        <w:jc w:val="both"/>
        <w:rPr>
          <w:sz w:val="20"/>
          <w:szCs w:val="20"/>
        </w:rPr>
      </w:pPr>
      <w:r>
        <w:rPr>
          <w:sz w:val="20"/>
          <w:szCs w:val="20"/>
        </w:rPr>
        <w:t>Naročnik in dobavitelj se izrecno dogovorita, da bo naročnik v obdobju veljavnosti tega okvirnega sporazuma naročal tisto blago, ki ga bo dejansko potreboval in za katere bo imel zagotovljena finančna sredstva.</w:t>
      </w:r>
    </w:p>
    <w:p w14:paraId="46F87B40" w14:textId="77777777" w:rsidR="00722637" w:rsidRDefault="00722637" w:rsidP="00722637">
      <w:pPr>
        <w:keepNext/>
        <w:keepLines/>
        <w:numPr>
          <w:ilvl w:val="0"/>
          <w:numId w:val="31"/>
        </w:numPr>
        <w:autoSpaceDN w:val="0"/>
        <w:spacing w:before="120" w:after="120" w:line="240" w:lineRule="auto"/>
        <w:ind w:left="851" w:right="17" w:hanging="567"/>
        <w:jc w:val="both"/>
        <w:rPr>
          <w:b/>
          <w:bCs/>
          <w:sz w:val="20"/>
          <w:szCs w:val="20"/>
        </w:rPr>
      </w:pPr>
      <w:r>
        <w:rPr>
          <w:b/>
          <w:bCs/>
          <w:sz w:val="20"/>
          <w:szCs w:val="20"/>
        </w:rPr>
        <w:t>VREDNOST OKVIRNEGA SPORAZUMA IN CENA</w:t>
      </w:r>
    </w:p>
    <w:p w14:paraId="459D293B" w14:textId="77777777" w:rsidR="00722637" w:rsidRDefault="00722637" w:rsidP="00722637">
      <w:pPr>
        <w:pStyle w:val="Odstavekseznama"/>
        <w:numPr>
          <w:ilvl w:val="0"/>
          <w:numId w:val="32"/>
        </w:numPr>
        <w:suppressAutoHyphens/>
        <w:autoSpaceDN w:val="0"/>
        <w:spacing w:before="120" w:after="120" w:line="276" w:lineRule="auto"/>
        <w:contextualSpacing/>
        <w:jc w:val="center"/>
        <w:rPr>
          <w:sz w:val="20"/>
          <w:szCs w:val="22"/>
        </w:rPr>
      </w:pPr>
      <w:r>
        <w:rPr>
          <w:sz w:val="20"/>
        </w:rPr>
        <w:t>člen</w:t>
      </w:r>
    </w:p>
    <w:p w14:paraId="39439440" w14:textId="77777777" w:rsidR="00722637" w:rsidRDefault="00722637" w:rsidP="00722637">
      <w:pPr>
        <w:ind w:right="28"/>
        <w:jc w:val="both"/>
        <w:rPr>
          <w:rFonts w:cs="Arial"/>
          <w:sz w:val="20"/>
          <w:szCs w:val="20"/>
        </w:rPr>
      </w:pPr>
      <w:r>
        <w:rPr>
          <w:rFonts w:cs="Arial"/>
          <w:sz w:val="20"/>
          <w:szCs w:val="20"/>
        </w:rPr>
        <w:t>Ocenjena vrednost tega okvirnega sporazuma je ob začetku postopka oddaje javnega naročila znašala _________________ EUR (vrednost brez DDV).</w:t>
      </w:r>
    </w:p>
    <w:p w14:paraId="709B3097" w14:textId="77777777" w:rsidR="00722637" w:rsidRDefault="00722637" w:rsidP="00722637">
      <w:pPr>
        <w:ind w:right="28"/>
        <w:jc w:val="both"/>
        <w:rPr>
          <w:rFonts w:cs="Arial"/>
          <w:sz w:val="20"/>
          <w:szCs w:val="20"/>
        </w:rPr>
      </w:pPr>
    </w:p>
    <w:p w14:paraId="0CA40CCA" w14:textId="77777777" w:rsidR="00722637" w:rsidRDefault="00722637" w:rsidP="00722637">
      <w:pPr>
        <w:jc w:val="both"/>
        <w:rPr>
          <w:sz w:val="20"/>
          <w:szCs w:val="20"/>
        </w:rPr>
      </w:pPr>
      <w:r>
        <w:rPr>
          <w:sz w:val="20"/>
          <w:szCs w:val="20"/>
        </w:rPr>
        <w:t>Cene so oblikovane na podlagi predloženega predračuna in so fiksne za obdobje šest (6) mesecev od sklenitve okvirnega sporazuma oziroma za obdobje šest (6) mesecev po vsakokratnem odpiranju konkurence.</w:t>
      </w:r>
    </w:p>
    <w:p w14:paraId="0C8B65A5" w14:textId="77777777" w:rsidR="00722637" w:rsidRDefault="00722637" w:rsidP="00722637">
      <w:pPr>
        <w:jc w:val="both"/>
        <w:rPr>
          <w:sz w:val="20"/>
          <w:szCs w:val="20"/>
        </w:rPr>
      </w:pPr>
    </w:p>
    <w:p w14:paraId="5AC730A0" w14:textId="77777777" w:rsidR="00722637" w:rsidRDefault="00722637" w:rsidP="00722637">
      <w:pPr>
        <w:jc w:val="both"/>
        <w:rPr>
          <w:sz w:val="20"/>
          <w:szCs w:val="20"/>
        </w:rPr>
      </w:pPr>
      <w:r>
        <w:rPr>
          <w:sz w:val="20"/>
          <w:szCs w:val="20"/>
        </w:rPr>
        <w:t>Dobavitelj se zavezuje, da je v ceno vključil vse materialne in nematerialne stroške, ki so potrebni za izvedbo javnega naročila (trošarine, takse, prevoz, odvoz in uničenje odpadnih olj na zahtevo naročnika…), popuste in rabate.</w:t>
      </w:r>
    </w:p>
    <w:p w14:paraId="26A1411E" w14:textId="77777777" w:rsidR="00722637" w:rsidRDefault="00722637" w:rsidP="00722637">
      <w:pPr>
        <w:rPr>
          <w:sz w:val="20"/>
          <w:szCs w:val="20"/>
        </w:rPr>
      </w:pPr>
    </w:p>
    <w:p w14:paraId="134BF152" w14:textId="77777777" w:rsidR="00722637" w:rsidRDefault="00722637" w:rsidP="00722637">
      <w:pPr>
        <w:rPr>
          <w:sz w:val="20"/>
          <w:szCs w:val="20"/>
        </w:rPr>
      </w:pPr>
      <w:r>
        <w:rPr>
          <w:sz w:val="20"/>
          <w:szCs w:val="20"/>
        </w:rPr>
        <w:t>Naročnik naknadno ne bo priznaval nobenih stroškov, ki niso zajeti v ponudbeni ceni.</w:t>
      </w:r>
    </w:p>
    <w:p w14:paraId="63758CF6" w14:textId="77777777" w:rsidR="00722637" w:rsidRDefault="00722637" w:rsidP="00722637">
      <w:pPr>
        <w:rPr>
          <w:sz w:val="20"/>
          <w:szCs w:val="20"/>
        </w:rPr>
      </w:pPr>
    </w:p>
    <w:p w14:paraId="2FAD9FB8" w14:textId="77777777" w:rsidR="00722637" w:rsidRDefault="00722637" w:rsidP="00722637">
      <w:pPr>
        <w:pStyle w:val="Odstavekseznama"/>
        <w:numPr>
          <w:ilvl w:val="0"/>
          <w:numId w:val="32"/>
        </w:numPr>
        <w:suppressAutoHyphens/>
        <w:autoSpaceDN w:val="0"/>
        <w:spacing w:line="276" w:lineRule="auto"/>
        <w:contextualSpacing/>
        <w:jc w:val="center"/>
        <w:rPr>
          <w:sz w:val="20"/>
          <w:szCs w:val="22"/>
        </w:rPr>
      </w:pPr>
      <w:r>
        <w:rPr>
          <w:sz w:val="20"/>
        </w:rPr>
        <w:t>člen</w:t>
      </w:r>
    </w:p>
    <w:p w14:paraId="32D53454" w14:textId="77777777" w:rsidR="00722637" w:rsidRDefault="00722637" w:rsidP="00722637">
      <w:pPr>
        <w:spacing w:before="120" w:after="120"/>
        <w:jc w:val="both"/>
        <w:rPr>
          <w:sz w:val="20"/>
          <w:szCs w:val="20"/>
        </w:rPr>
      </w:pPr>
      <w:r>
        <w:rPr>
          <w:sz w:val="20"/>
          <w:szCs w:val="20"/>
        </w:rPr>
        <w:t xml:space="preserve">V kolikor dobavitelj v določenih obdobjih prodaja blago, ki je predmet tega okvirnega sporazuma, po znižanih – akcijskih cenah, ki so ugodnejše od ponudbenih cen, mora naročnika o tem pisno seznaniti ter mu zagotoviti blago pod enakimi (akcijskimi) pogoji. </w:t>
      </w:r>
    </w:p>
    <w:p w14:paraId="3845563B" w14:textId="77777777" w:rsidR="00722637" w:rsidRDefault="00722637" w:rsidP="00722637">
      <w:pPr>
        <w:keepNext/>
        <w:keepLines/>
        <w:numPr>
          <w:ilvl w:val="0"/>
          <w:numId w:val="31"/>
        </w:numPr>
        <w:autoSpaceDN w:val="0"/>
        <w:spacing w:before="120" w:after="120" w:line="240" w:lineRule="auto"/>
        <w:ind w:left="851" w:right="17" w:hanging="567"/>
        <w:jc w:val="both"/>
        <w:rPr>
          <w:b/>
          <w:bCs/>
          <w:sz w:val="20"/>
          <w:szCs w:val="20"/>
        </w:rPr>
      </w:pPr>
      <w:r>
        <w:rPr>
          <w:b/>
          <w:bCs/>
          <w:sz w:val="20"/>
          <w:szCs w:val="20"/>
        </w:rPr>
        <w:t>NAČIN NAROČANJA, PREVZEM IN ROK DOBAVE</w:t>
      </w:r>
    </w:p>
    <w:p w14:paraId="5709D57F" w14:textId="77777777" w:rsidR="00722637" w:rsidRDefault="00722637" w:rsidP="00722637">
      <w:pPr>
        <w:pStyle w:val="Odstavekseznama"/>
        <w:numPr>
          <w:ilvl w:val="0"/>
          <w:numId w:val="32"/>
        </w:numPr>
        <w:suppressAutoHyphens/>
        <w:autoSpaceDN w:val="0"/>
        <w:spacing w:before="120" w:after="120" w:line="276" w:lineRule="auto"/>
        <w:contextualSpacing/>
        <w:jc w:val="center"/>
        <w:rPr>
          <w:sz w:val="20"/>
          <w:szCs w:val="22"/>
        </w:rPr>
      </w:pPr>
      <w:r>
        <w:rPr>
          <w:sz w:val="20"/>
        </w:rPr>
        <w:t>člen</w:t>
      </w:r>
    </w:p>
    <w:p w14:paraId="2F504E97" w14:textId="77777777" w:rsidR="00722637" w:rsidRDefault="00722637" w:rsidP="00722637">
      <w:pPr>
        <w:jc w:val="both"/>
        <w:rPr>
          <w:sz w:val="20"/>
          <w:szCs w:val="20"/>
        </w:rPr>
      </w:pPr>
      <w:r>
        <w:rPr>
          <w:sz w:val="20"/>
          <w:szCs w:val="20"/>
        </w:rPr>
        <w:t xml:space="preserve">Naročnik bo odpiral konkurenco na način, da bo vsakih šest (6) mesecev dobavitelja pozval k predložitvi novega ponudbenega predračuna, po elektronski pošti. </w:t>
      </w:r>
    </w:p>
    <w:p w14:paraId="36E3CE73" w14:textId="77777777" w:rsidR="00722637" w:rsidRDefault="00722637" w:rsidP="00722637">
      <w:pPr>
        <w:jc w:val="both"/>
        <w:rPr>
          <w:sz w:val="20"/>
          <w:szCs w:val="20"/>
        </w:rPr>
      </w:pPr>
    </w:p>
    <w:p w14:paraId="5C73D237" w14:textId="77777777" w:rsidR="00722637" w:rsidRDefault="00722637" w:rsidP="00722637">
      <w:pPr>
        <w:jc w:val="both"/>
        <w:rPr>
          <w:rFonts w:eastAsia="Calibri" w:cs="Arial"/>
          <w:sz w:val="20"/>
          <w:szCs w:val="20"/>
        </w:rPr>
      </w:pPr>
      <w:r>
        <w:rPr>
          <w:rFonts w:eastAsia="Calibri" w:cs="Arial"/>
          <w:sz w:val="20"/>
          <w:szCs w:val="20"/>
        </w:rPr>
        <w:t xml:space="preserve">Dobavitelj mora </w:t>
      </w:r>
      <w:r>
        <w:rPr>
          <w:rFonts w:eastAsia="Calibri" w:cs="Arial"/>
          <w:sz w:val="20"/>
          <w:szCs w:val="20"/>
          <w:lang w:val="x-none"/>
        </w:rPr>
        <w:t>najkasneje v petih dneh po prejem</w:t>
      </w:r>
      <w:r>
        <w:rPr>
          <w:rFonts w:eastAsia="Calibri" w:cs="Arial"/>
          <w:sz w:val="20"/>
          <w:szCs w:val="20"/>
        </w:rPr>
        <w:t>u</w:t>
      </w:r>
      <w:r>
        <w:rPr>
          <w:rFonts w:eastAsia="Calibri" w:cs="Arial"/>
          <w:sz w:val="20"/>
          <w:szCs w:val="20"/>
          <w:lang w:val="x-none"/>
        </w:rPr>
        <w:t xml:space="preserve"> povabila k oddaji ponudbe</w:t>
      </w:r>
      <w:r>
        <w:rPr>
          <w:rFonts w:eastAsia="Calibri" w:cs="Arial"/>
          <w:sz w:val="20"/>
          <w:szCs w:val="20"/>
        </w:rPr>
        <w:t xml:space="preserve"> predložiti novo ponudbo – ponudbeni predračun.</w:t>
      </w:r>
    </w:p>
    <w:p w14:paraId="625469E9" w14:textId="77777777" w:rsidR="00722637" w:rsidRDefault="00722637" w:rsidP="00722637">
      <w:pPr>
        <w:jc w:val="both"/>
        <w:rPr>
          <w:rFonts w:eastAsia="Calibri" w:cs="Arial"/>
          <w:sz w:val="20"/>
          <w:szCs w:val="20"/>
        </w:rPr>
      </w:pPr>
    </w:p>
    <w:p w14:paraId="5B6FF8FE" w14:textId="77777777" w:rsidR="00722637" w:rsidRDefault="00722637" w:rsidP="00722637">
      <w:pPr>
        <w:pStyle w:val="Odstavekseznama"/>
        <w:numPr>
          <w:ilvl w:val="0"/>
          <w:numId w:val="32"/>
        </w:numPr>
        <w:suppressAutoHyphens/>
        <w:autoSpaceDN w:val="0"/>
        <w:spacing w:before="120" w:after="120" w:line="276" w:lineRule="auto"/>
        <w:ind w:left="714" w:hanging="357"/>
        <w:contextualSpacing/>
        <w:jc w:val="center"/>
        <w:rPr>
          <w:rFonts w:cs="Calibri"/>
          <w:sz w:val="20"/>
          <w:szCs w:val="22"/>
        </w:rPr>
      </w:pPr>
      <w:r>
        <w:rPr>
          <w:sz w:val="20"/>
        </w:rPr>
        <w:t>člen</w:t>
      </w:r>
    </w:p>
    <w:p w14:paraId="71B010F2" w14:textId="77777777" w:rsidR="00722637" w:rsidRDefault="00722637" w:rsidP="00722637">
      <w:pPr>
        <w:pStyle w:val="Odstavekseznama"/>
        <w:suppressAutoHyphens/>
        <w:autoSpaceDN w:val="0"/>
        <w:spacing w:before="120" w:after="120"/>
        <w:ind w:left="0"/>
        <w:rPr>
          <w:sz w:val="20"/>
        </w:rPr>
      </w:pPr>
      <w:r>
        <w:rPr>
          <w:sz w:val="20"/>
        </w:rPr>
        <w:t>V primeru, da naročnik ugotovi, da  bodo ponujene cene najugodnejšega ponudnika višje od maloprodajnih cen na trgu, lahko naročnik odstopi od okvirnega sporazuma.</w:t>
      </w:r>
    </w:p>
    <w:p w14:paraId="0A870A9B" w14:textId="77777777" w:rsidR="00722637" w:rsidRDefault="00722637" w:rsidP="00722637">
      <w:pPr>
        <w:pStyle w:val="Odstavekseznama"/>
        <w:suppressAutoHyphens/>
        <w:autoSpaceDN w:val="0"/>
        <w:spacing w:before="120" w:after="120"/>
        <w:ind w:left="0"/>
        <w:rPr>
          <w:sz w:val="20"/>
        </w:rPr>
      </w:pPr>
    </w:p>
    <w:p w14:paraId="79AE84FE" w14:textId="77777777" w:rsidR="00722637" w:rsidRDefault="00722637" w:rsidP="00722637">
      <w:pPr>
        <w:pStyle w:val="Odstavekseznama"/>
        <w:numPr>
          <w:ilvl w:val="0"/>
          <w:numId w:val="32"/>
        </w:numPr>
        <w:suppressAutoHyphens/>
        <w:autoSpaceDN w:val="0"/>
        <w:spacing w:before="120" w:after="120" w:line="276" w:lineRule="auto"/>
        <w:ind w:left="714" w:hanging="357"/>
        <w:contextualSpacing/>
        <w:jc w:val="center"/>
        <w:rPr>
          <w:sz w:val="20"/>
        </w:rPr>
      </w:pPr>
      <w:r>
        <w:rPr>
          <w:sz w:val="20"/>
        </w:rPr>
        <w:t>člen</w:t>
      </w:r>
    </w:p>
    <w:p w14:paraId="3730F651" w14:textId="77777777" w:rsidR="00722637" w:rsidRDefault="00722637" w:rsidP="00722637">
      <w:pPr>
        <w:pStyle w:val="Odstavekseznama"/>
        <w:suppressAutoHyphens/>
        <w:autoSpaceDN w:val="0"/>
        <w:ind w:left="0"/>
        <w:rPr>
          <w:sz w:val="20"/>
        </w:rPr>
      </w:pPr>
      <w:r>
        <w:rPr>
          <w:sz w:val="20"/>
        </w:rPr>
        <w:t>Kakovost predmeta tega okvirnega sporazuma mora ustrezati standardom kvalitete in veljavnim predpisom v Republiki Sloveniji. Naročnik ima pravico kadarkoli od dobavitelja zahtevati dokazila o kvaliteti blaga/artikla, ki so predmet tega okvirnega sporazuma.</w:t>
      </w:r>
    </w:p>
    <w:p w14:paraId="6C664695" w14:textId="77777777" w:rsidR="00722637" w:rsidRDefault="00722637" w:rsidP="00722637">
      <w:pPr>
        <w:pStyle w:val="Slog4"/>
        <w:rPr>
          <w:rFonts w:ascii="Titillium Web" w:hAnsi="Titillium Web"/>
        </w:rPr>
      </w:pPr>
    </w:p>
    <w:p w14:paraId="2AAEB512" w14:textId="77777777" w:rsidR="00722637" w:rsidRDefault="00722637" w:rsidP="00722637">
      <w:pPr>
        <w:pStyle w:val="Slog4"/>
        <w:rPr>
          <w:rFonts w:ascii="Titillium Web" w:hAnsi="Titillium Web"/>
        </w:rPr>
      </w:pPr>
      <w:r>
        <w:rPr>
          <w:rFonts w:ascii="Titillium Web" w:hAnsi="Titillium Web"/>
        </w:rPr>
        <w:t>V primeru okvare vozila ali stroja naročnika, povzročene zaradi neustrezne kvalitete dobavljenega blaga/artikla je dobavitelj naročniku dolžan povrniti vse stroške, ki jih je naročnik imel z odpravo okvare oz. z vzpostavitvijo prvotnega stanja vozila oz. stroja.</w:t>
      </w:r>
    </w:p>
    <w:p w14:paraId="0B653F98" w14:textId="77777777" w:rsidR="00722637" w:rsidRDefault="00722637" w:rsidP="00722637">
      <w:pPr>
        <w:pStyle w:val="Slog4"/>
        <w:rPr>
          <w:rFonts w:ascii="Titillium Web" w:hAnsi="Titillium Web"/>
        </w:rPr>
      </w:pPr>
    </w:p>
    <w:p w14:paraId="46456BB5" w14:textId="77777777" w:rsidR="00722637" w:rsidRDefault="00722637" w:rsidP="00722637">
      <w:pPr>
        <w:pStyle w:val="Odstavekseznama"/>
        <w:numPr>
          <w:ilvl w:val="0"/>
          <w:numId w:val="32"/>
        </w:numPr>
        <w:suppressAutoHyphens/>
        <w:autoSpaceDN w:val="0"/>
        <w:spacing w:line="276" w:lineRule="auto"/>
        <w:contextualSpacing/>
        <w:jc w:val="center"/>
        <w:rPr>
          <w:rFonts w:ascii="Titillium Web" w:hAnsi="Titillium Web"/>
          <w:sz w:val="20"/>
          <w:szCs w:val="22"/>
        </w:rPr>
      </w:pPr>
      <w:r>
        <w:rPr>
          <w:sz w:val="20"/>
        </w:rPr>
        <w:t>člen</w:t>
      </w:r>
    </w:p>
    <w:p w14:paraId="7041CF26" w14:textId="77777777" w:rsidR="00722637" w:rsidRDefault="00722637" w:rsidP="00722637">
      <w:pPr>
        <w:jc w:val="both"/>
        <w:rPr>
          <w:sz w:val="20"/>
          <w:szCs w:val="20"/>
        </w:rPr>
      </w:pPr>
      <w:r>
        <w:rPr>
          <w:sz w:val="20"/>
          <w:szCs w:val="20"/>
        </w:rPr>
        <w:t xml:space="preserve">Dobavitelj se zavezuje, da bo blago tega okvirnega sporazuma dobavljal na lokacijo naročnika (fco. skladišče naročnika – razloženo) ali na lokacijo, ki jo z dogovorom z naročnikom določita ob vsakokratnem naročilu. </w:t>
      </w:r>
    </w:p>
    <w:p w14:paraId="27B4E130" w14:textId="77777777" w:rsidR="00722637" w:rsidRDefault="00722637" w:rsidP="00722637">
      <w:pPr>
        <w:pStyle w:val="Slog4"/>
        <w:rPr>
          <w:rFonts w:ascii="Titillium Web" w:hAnsi="Titillium Web"/>
        </w:rPr>
      </w:pPr>
    </w:p>
    <w:p w14:paraId="612FB5FE" w14:textId="77777777" w:rsidR="00722637" w:rsidRDefault="00722637" w:rsidP="00722637">
      <w:pPr>
        <w:pStyle w:val="Slog4"/>
        <w:rPr>
          <w:rFonts w:ascii="Titillium Web" w:hAnsi="Titillium Web"/>
        </w:rPr>
      </w:pPr>
      <w:r>
        <w:rPr>
          <w:rFonts w:ascii="Titillium Web" w:hAnsi="Titillium Web"/>
        </w:rPr>
        <w:t xml:space="preserve">Dobava se bo v času veljavnosti okvirnega sporazuma izvajala ob delovnih dneh, sukcesivno na osnovi pisnih naročil naročnika. </w:t>
      </w:r>
    </w:p>
    <w:p w14:paraId="7E65BD04" w14:textId="77777777" w:rsidR="00722637" w:rsidRDefault="00722637" w:rsidP="00722637">
      <w:pPr>
        <w:pStyle w:val="Slog4"/>
        <w:rPr>
          <w:rFonts w:ascii="Titillium Web" w:hAnsi="Titillium Web"/>
        </w:rPr>
      </w:pPr>
    </w:p>
    <w:p w14:paraId="20114A4D" w14:textId="77777777" w:rsidR="00722637" w:rsidRDefault="00722637" w:rsidP="00722637">
      <w:pPr>
        <w:pStyle w:val="Slog4"/>
        <w:rPr>
          <w:rFonts w:ascii="Titillium Web" w:hAnsi="Titillium Web"/>
        </w:rPr>
      </w:pPr>
      <w:r>
        <w:rPr>
          <w:rFonts w:ascii="Titillium Web" w:hAnsi="Titillium Web"/>
        </w:rPr>
        <w:t>Dobavitelj zagotavlja sukcesivno dobavo blaga/artikla na naslov naročnika v roku treh (3) delovnih dni od prejetega naročila. Dobavitelj je dolžan na poziv naročnika izvršiti odvoz odpadnih olj.</w:t>
      </w:r>
    </w:p>
    <w:p w14:paraId="525C2B96" w14:textId="77777777" w:rsidR="00722637" w:rsidRDefault="00722637" w:rsidP="00722637">
      <w:pPr>
        <w:pStyle w:val="Odstavekseznama"/>
        <w:numPr>
          <w:ilvl w:val="0"/>
          <w:numId w:val="32"/>
        </w:numPr>
        <w:suppressAutoHyphens/>
        <w:autoSpaceDN w:val="0"/>
        <w:spacing w:before="120" w:after="120" w:line="276" w:lineRule="auto"/>
        <w:ind w:left="714" w:hanging="357"/>
        <w:contextualSpacing/>
        <w:jc w:val="center"/>
        <w:rPr>
          <w:rFonts w:ascii="Titillium Web" w:hAnsi="Titillium Web"/>
          <w:sz w:val="20"/>
          <w:szCs w:val="22"/>
        </w:rPr>
      </w:pPr>
      <w:r>
        <w:rPr>
          <w:sz w:val="20"/>
        </w:rPr>
        <w:t>člen</w:t>
      </w:r>
    </w:p>
    <w:p w14:paraId="3500FB80" w14:textId="77777777" w:rsidR="00722637" w:rsidRDefault="00722637" w:rsidP="00722637">
      <w:pPr>
        <w:pStyle w:val="Odstavekseznama"/>
        <w:suppressAutoHyphens/>
        <w:autoSpaceDN w:val="0"/>
        <w:ind w:left="0"/>
        <w:rPr>
          <w:sz w:val="20"/>
        </w:rPr>
      </w:pPr>
      <w:r>
        <w:rPr>
          <w:sz w:val="20"/>
        </w:rPr>
        <w:t>Če naročnik pri naročilu izrazi potrebo po interventni dobavi, se dobavitelj zavezuje, da bo blago dobavil v najkrajšem možnem času ter da bo o poteku izvedbe naročila naročnika sproti obveščal.</w:t>
      </w:r>
    </w:p>
    <w:p w14:paraId="01BD2775" w14:textId="77777777" w:rsidR="00722637" w:rsidRDefault="00722637" w:rsidP="00722637">
      <w:pPr>
        <w:pStyle w:val="Slog4"/>
        <w:rPr>
          <w:rFonts w:ascii="Titillium Web" w:hAnsi="Titillium Web"/>
        </w:rPr>
      </w:pPr>
    </w:p>
    <w:p w14:paraId="509F71B2" w14:textId="77777777" w:rsidR="00722637" w:rsidRDefault="00722637" w:rsidP="00722637">
      <w:pPr>
        <w:pStyle w:val="Slog4"/>
        <w:rPr>
          <w:rFonts w:ascii="Titillium Web" w:hAnsi="Titillium Web"/>
        </w:rPr>
      </w:pPr>
      <w:r>
        <w:rPr>
          <w:rFonts w:ascii="Titillium Web" w:hAnsi="Titillium Web"/>
        </w:rPr>
        <w:t xml:space="preserve">Če dobavitelj ob sprejemu naročila ugotovi, da posameznega blaga ni možno dobaviti v dogovorjenem roku, mora o tem nemudoma obvestiti naročnika in pri tem navesti razlog zamude ter navesti pričakovani dejanski dobavni rok, ki ne sme biti daljši od sedem (7) dni od dneva prejema naročila. O poteku izvedbe naročila mora dobavitelj sproti obveščati naročnika. </w:t>
      </w:r>
    </w:p>
    <w:p w14:paraId="0FD98A5E" w14:textId="77777777" w:rsidR="00722637" w:rsidRDefault="00722637" w:rsidP="00722637">
      <w:pPr>
        <w:pStyle w:val="Slog4"/>
        <w:rPr>
          <w:rFonts w:ascii="Titillium Web" w:hAnsi="Titillium Web"/>
        </w:rPr>
      </w:pPr>
    </w:p>
    <w:p w14:paraId="279DF451" w14:textId="77777777" w:rsidR="00722637" w:rsidRDefault="00722637" w:rsidP="00722637">
      <w:pPr>
        <w:pStyle w:val="Slog4"/>
        <w:rPr>
          <w:rFonts w:ascii="Titillium Web" w:hAnsi="Titillium Web"/>
        </w:rPr>
      </w:pPr>
      <w:r>
        <w:rPr>
          <w:rFonts w:ascii="Titillium Web" w:hAnsi="Titillium Web"/>
        </w:rPr>
        <w:t xml:space="preserve">Če dobavitelj ne dobavi blaga v dogovorjenem roku, zamuda dobave pa ni posledica višje sile ali če dobavitelj naročnika ne obvesti o zamudi dobave blaga in ne navede pričakovanega dejanskega dobavnega roka, lahko naročnik dobavitelju zaračuna pogodbeno kazen iz 21. člena tega okvirnega sporazuma ter nedobavljeno blago naroči pri naslednjem najugodnejšem dobavitelju, s katerim ima naročnik sklenjen okvirni sporazum za istovrstno blago oziroma v primeru sklenitve okvirnega sporazuma z enim dobaviteljem blago dobavi na prostem trgu. V primeru višje cene tovrstnega blaga pri naslednjem najugodnejšem dobavitelju oziroma na prostem trgu od cene iz dobaviteljevega predračuna, dobavitelj krije razliko v ceni, za kar mu naročnik izda račun (kritni kup). </w:t>
      </w:r>
    </w:p>
    <w:p w14:paraId="71B29BCB" w14:textId="77777777" w:rsidR="00722637" w:rsidRDefault="00722637" w:rsidP="00722637">
      <w:pPr>
        <w:pStyle w:val="Slog4"/>
        <w:rPr>
          <w:rFonts w:ascii="Titillium Web" w:hAnsi="Titillium Web"/>
        </w:rPr>
      </w:pPr>
    </w:p>
    <w:p w14:paraId="6C0FA8D0" w14:textId="77777777" w:rsidR="00722637" w:rsidRDefault="00722637" w:rsidP="00722637">
      <w:pPr>
        <w:pStyle w:val="Slog4"/>
        <w:rPr>
          <w:rFonts w:ascii="Titillium Web" w:hAnsi="Titillium Web"/>
        </w:rPr>
      </w:pPr>
      <w:r>
        <w:rPr>
          <w:rFonts w:ascii="Titillium Web" w:hAnsi="Titillium Web"/>
        </w:rPr>
        <w:t>Če dobavitelj v času trajanja tega okvirnega sporazuma pet (5) krat krši dobavni rok, lahko naročnik odstopi od tega okvirnega sporazuma in unovči zavarovanje za dobro izvedbo pogodbenih obveznosti, dobavitelj pa je naročniku dolžan povrniti vso škodo, ki mu je s tem nastala.</w:t>
      </w:r>
    </w:p>
    <w:p w14:paraId="2FCC2D53" w14:textId="77777777" w:rsidR="00722637" w:rsidRDefault="00722637" w:rsidP="00722637">
      <w:pPr>
        <w:pStyle w:val="Odstavekseznama"/>
        <w:numPr>
          <w:ilvl w:val="0"/>
          <w:numId w:val="32"/>
        </w:numPr>
        <w:suppressAutoHyphens/>
        <w:autoSpaceDN w:val="0"/>
        <w:spacing w:before="120" w:after="120" w:line="276" w:lineRule="auto"/>
        <w:ind w:left="714" w:hanging="357"/>
        <w:contextualSpacing/>
        <w:jc w:val="center"/>
        <w:rPr>
          <w:rFonts w:ascii="Titillium Web" w:hAnsi="Titillium Web"/>
          <w:sz w:val="20"/>
          <w:szCs w:val="22"/>
        </w:rPr>
      </w:pPr>
      <w:r>
        <w:rPr>
          <w:sz w:val="20"/>
        </w:rPr>
        <w:t>člen</w:t>
      </w:r>
    </w:p>
    <w:p w14:paraId="46F38312" w14:textId="77777777" w:rsidR="00722637" w:rsidRDefault="00722637" w:rsidP="00722637">
      <w:pPr>
        <w:pStyle w:val="Odstavekseznama"/>
        <w:suppressAutoHyphens/>
        <w:autoSpaceDN w:val="0"/>
        <w:ind w:left="0"/>
        <w:rPr>
          <w:sz w:val="20"/>
        </w:rPr>
      </w:pPr>
      <w:r>
        <w:rPr>
          <w:sz w:val="20"/>
        </w:rPr>
        <w:t xml:space="preserve">Ob vsaki posamezni dobavi mora dobavitelj izstaviti dobavnico, na kateri je razvidna cena posameznega blaga in količina. </w:t>
      </w:r>
    </w:p>
    <w:p w14:paraId="06F8330B" w14:textId="77777777" w:rsidR="00722637" w:rsidRDefault="00722637" w:rsidP="00722637">
      <w:pPr>
        <w:jc w:val="both"/>
        <w:rPr>
          <w:sz w:val="20"/>
          <w:szCs w:val="20"/>
        </w:rPr>
      </w:pPr>
    </w:p>
    <w:p w14:paraId="7ACAD6E1" w14:textId="77777777" w:rsidR="00722637" w:rsidRDefault="00722637" w:rsidP="00722637">
      <w:pPr>
        <w:jc w:val="both"/>
        <w:rPr>
          <w:sz w:val="20"/>
          <w:szCs w:val="20"/>
        </w:rPr>
      </w:pPr>
      <w:r>
        <w:rPr>
          <w:sz w:val="20"/>
          <w:szCs w:val="20"/>
        </w:rPr>
        <w:t xml:space="preserve">Količinski prevzem blaga se opravi takoj ob prevzemu s podpisom dobavnice obeh strank okvirnega sporazuma, kakovostni pa v roku sedmih (7) dni. V kolikor naročnik ob prevzemu blaga ugotovi, da se dejanske količine ne ujemajo z navedenimi količinami na dobavnici, naročnik s pripisom na dobavnici po vrsti in količini označi blago, ki ni bilo dobavljeno, kar s podpisom potrdita naročnik in dobavitelj. </w:t>
      </w:r>
    </w:p>
    <w:p w14:paraId="52A2642F" w14:textId="77777777" w:rsidR="00722637" w:rsidRDefault="00722637" w:rsidP="00722637">
      <w:pPr>
        <w:jc w:val="both"/>
        <w:rPr>
          <w:sz w:val="20"/>
          <w:szCs w:val="20"/>
        </w:rPr>
      </w:pPr>
    </w:p>
    <w:p w14:paraId="3AEA2F06" w14:textId="77777777" w:rsidR="00722637" w:rsidRDefault="00722637" w:rsidP="00722637">
      <w:pPr>
        <w:pStyle w:val="Slog4"/>
        <w:rPr>
          <w:rFonts w:ascii="Titillium Web" w:hAnsi="Titillium Web"/>
        </w:rPr>
      </w:pPr>
      <w:r>
        <w:rPr>
          <w:rFonts w:ascii="Titillium Web" w:hAnsi="Titillium Web"/>
        </w:rPr>
        <w:t xml:space="preserve">Ob prvi dobavi mora dobavitelj predložiti tehnične in varnostne liste za posamezno blago oziroma artikel. </w:t>
      </w:r>
    </w:p>
    <w:p w14:paraId="451ACBC0" w14:textId="77777777" w:rsidR="00722637" w:rsidRDefault="00722637" w:rsidP="00722637">
      <w:pPr>
        <w:pStyle w:val="Odstavekseznama"/>
        <w:numPr>
          <w:ilvl w:val="0"/>
          <w:numId w:val="32"/>
        </w:numPr>
        <w:suppressAutoHyphens/>
        <w:autoSpaceDN w:val="0"/>
        <w:spacing w:before="120" w:after="120" w:line="276" w:lineRule="auto"/>
        <w:ind w:left="714" w:hanging="357"/>
        <w:contextualSpacing/>
        <w:jc w:val="center"/>
        <w:rPr>
          <w:rFonts w:ascii="Titillium Web" w:hAnsi="Titillium Web"/>
          <w:sz w:val="20"/>
          <w:szCs w:val="22"/>
        </w:rPr>
      </w:pPr>
      <w:r>
        <w:rPr>
          <w:sz w:val="20"/>
        </w:rPr>
        <w:t>člen</w:t>
      </w:r>
    </w:p>
    <w:p w14:paraId="30076509" w14:textId="77777777" w:rsidR="00722637" w:rsidRDefault="00722637" w:rsidP="00722637">
      <w:pPr>
        <w:pStyle w:val="Odstavekseznama"/>
        <w:suppressAutoHyphens/>
        <w:autoSpaceDN w:val="0"/>
        <w:ind w:left="0"/>
        <w:rPr>
          <w:sz w:val="20"/>
        </w:rPr>
      </w:pPr>
      <w:r>
        <w:rPr>
          <w:sz w:val="20"/>
        </w:rPr>
        <w:t>Če naročnik oceni, da obveznosti iz okvirnega sporazuma niso izpolnjene dovolj kakovostno, bo na to opozoril dobavitelja in mu postavil rok, do katerega mora le ta kakovost izboljšati. Če naročnik poda pisne pripombe, jih je dobavitelj dolžan odpraviti v roku treh (3) dni.</w:t>
      </w:r>
    </w:p>
    <w:p w14:paraId="26BBCD68" w14:textId="77777777" w:rsidR="00722637" w:rsidRDefault="00722637" w:rsidP="00722637">
      <w:pPr>
        <w:snapToGrid w:val="0"/>
        <w:spacing w:line="256" w:lineRule="auto"/>
        <w:rPr>
          <w:sz w:val="20"/>
          <w:szCs w:val="20"/>
        </w:rPr>
      </w:pPr>
    </w:p>
    <w:p w14:paraId="0DC3DF08" w14:textId="77777777" w:rsidR="00722637" w:rsidRDefault="00722637" w:rsidP="00722637">
      <w:pPr>
        <w:pStyle w:val="Slog4"/>
        <w:rPr>
          <w:rFonts w:ascii="Titillium Web" w:hAnsi="Titillium Web" w:cs="Calibri"/>
        </w:rPr>
      </w:pPr>
      <w:r>
        <w:rPr>
          <w:rFonts w:ascii="Titillium Web" w:hAnsi="Titillium Web" w:cs="Calibri"/>
        </w:rPr>
        <w:t>V primeru, da dobavitelj kakovost ne izboljša oz. pisnih pripomb ne odpravi lahko naročnik unovči finančno zavarovanje za dobro izvedbo pogodbenih obveznosti.</w:t>
      </w:r>
    </w:p>
    <w:p w14:paraId="2E4FFDFD" w14:textId="77777777" w:rsidR="00722637" w:rsidRDefault="00722637" w:rsidP="00722637">
      <w:pPr>
        <w:pStyle w:val="Slog4"/>
        <w:rPr>
          <w:rFonts w:ascii="Titillium Web" w:hAnsi="Titillium Web" w:cs="Calibri"/>
        </w:rPr>
      </w:pPr>
    </w:p>
    <w:p w14:paraId="4DCFA2B5" w14:textId="77777777" w:rsidR="00722637" w:rsidRDefault="00722637" w:rsidP="00722637">
      <w:pPr>
        <w:pStyle w:val="Slog4"/>
        <w:rPr>
          <w:rFonts w:ascii="Titillium Web" w:hAnsi="Titillium Web"/>
        </w:rPr>
      </w:pPr>
      <w:r>
        <w:rPr>
          <w:rFonts w:ascii="Titillium Web" w:hAnsi="Titillium Web" w:cs="Calibri"/>
        </w:rPr>
        <w:t xml:space="preserve">Naročnik si pridržuje pravico, da v primeru, ko dobavitelj kakovost ne izboljša oz. pisnih pripomb ne odpravi in v primeru, ko dobavitelj ne </w:t>
      </w:r>
      <w:r>
        <w:rPr>
          <w:rFonts w:ascii="Titillium Web" w:hAnsi="Titillium Web"/>
        </w:rPr>
        <w:t>predloži tehnične in varnostne liste za posamezno blago, kot izhaja iz tretjega odstavka prejšnjega člena, blago naroči pri naslednjem najugodnejšem dobavitelju, ki je stranka tega okvirnega sporazuma, neustrezno prejeto blago pa vrne dobavitelju. Morebitni stroški ob dobavi neustreznega blaga bremenijo dobavitelja.</w:t>
      </w:r>
    </w:p>
    <w:p w14:paraId="31A1E4C1"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ascii="Titillium Web" w:hAnsi="Titillium Web"/>
          <w:sz w:val="20"/>
          <w:szCs w:val="22"/>
        </w:rPr>
      </w:pPr>
      <w:r>
        <w:rPr>
          <w:sz w:val="20"/>
        </w:rPr>
        <w:t>člen</w:t>
      </w:r>
    </w:p>
    <w:p w14:paraId="2AD18247" w14:textId="77777777" w:rsidR="00722637" w:rsidRDefault="00722637" w:rsidP="00722637">
      <w:pPr>
        <w:jc w:val="both"/>
        <w:rPr>
          <w:sz w:val="20"/>
          <w:szCs w:val="20"/>
        </w:rPr>
      </w:pPr>
      <w:r>
        <w:rPr>
          <w:sz w:val="20"/>
          <w:szCs w:val="20"/>
        </w:rPr>
        <w:t>V izjemnih primerih, ko dobavitelj ne more izpolniti dobavnih rokov zaradi višje sile (npr.: naravne nesreče, nenormalne vremenske ujme, vojna, dokazljiva izguba pošiljke med transportom, poškodba med dobavo, ipd.), mora dobavitelj naročnika nemudoma pisno obvestiti o nezmožnosti pravočasne dobave blaga in pri tem tudi navesti vzroke zamude ter okvirni/pričakovani dejanski dobavni rok. V tem primeru naročnik ne bo izvajal sankcij proti dobavitelju po 21. členu tega okvirnega sporazuma. O poteku izvedbe naročila mora dobavitelj sproti obveščati naročnika.</w:t>
      </w:r>
    </w:p>
    <w:p w14:paraId="427FA02E" w14:textId="77777777" w:rsidR="00722637" w:rsidRDefault="00722637" w:rsidP="00722637">
      <w:pPr>
        <w:keepNext/>
        <w:keepLines/>
        <w:numPr>
          <w:ilvl w:val="0"/>
          <w:numId w:val="31"/>
        </w:numPr>
        <w:autoSpaceDN w:val="0"/>
        <w:spacing w:before="120" w:after="120" w:line="240" w:lineRule="auto"/>
        <w:ind w:left="851" w:right="17" w:hanging="567"/>
        <w:jc w:val="both"/>
        <w:rPr>
          <w:b/>
          <w:bCs/>
          <w:sz w:val="20"/>
          <w:szCs w:val="20"/>
        </w:rPr>
      </w:pPr>
      <w:r>
        <w:rPr>
          <w:b/>
          <w:bCs/>
          <w:sz w:val="20"/>
          <w:szCs w:val="20"/>
        </w:rPr>
        <w:t>PLAČILNI POGOJI IN NAČIN OBRAČUNAVANJA</w:t>
      </w:r>
    </w:p>
    <w:p w14:paraId="3530DC01" w14:textId="77777777" w:rsidR="00722637" w:rsidRDefault="00722637" w:rsidP="00722637">
      <w:pPr>
        <w:pStyle w:val="Odstavekseznama"/>
        <w:numPr>
          <w:ilvl w:val="0"/>
          <w:numId w:val="32"/>
        </w:numPr>
        <w:suppressAutoHyphens/>
        <w:autoSpaceDN w:val="0"/>
        <w:spacing w:before="120" w:after="120" w:line="276" w:lineRule="auto"/>
        <w:ind w:left="714" w:hanging="357"/>
        <w:contextualSpacing/>
        <w:jc w:val="center"/>
        <w:rPr>
          <w:sz w:val="20"/>
          <w:szCs w:val="22"/>
        </w:rPr>
      </w:pPr>
      <w:bookmarkStart w:id="9" w:name="_Hlk106955724"/>
      <w:r>
        <w:rPr>
          <w:sz w:val="20"/>
        </w:rPr>
        <w:t>člen</w:t>
      </w:r>
    </w:p>
    <w:bookmarkEnd w:id="9"/>
    <w:p w14:paraId="2E74DD4B" w14:textId="77777777" w:rsidR="00722637" w:rsidRDefault="00722637" w:rsidP="00722637">
      <w:pPr>
        <w:pStyle w:val="Odstavekseznama"/>
        <w:suppressAutoHyphens/>
        <w:autoSpaceDN w:val="0"/>
        <w:ind w:left="0"/>
        <w:rPr>
          <w:sz w:val="20"/>
        </w:rPr>
      </w:pPr>
      <w:r>
        <w:rPr>
          <w:sz w:val="20"/>
        </w:rPr>
        <w:t xml:space="preserve">Dobavitelj bo dobavo blaga naročniku zaračunaval enkrat mesečno do 5. dne v mesecu za pretekli mesec. </w:t>
      </w:r>
    </w:p>
    <w:p w14:paraId="545A524C" w14:textId="77777777" w:rsidR="00722637" w:rsidRDefault="00722637" w:rsidP="00722637">
      <w:pPr>
        <w:pStyle w:val="Odstavekseznama"/>
        <w:suppressAutoHyphens/>
        <w:autoSpaceDN w:val="0"/>
        <w:ind w:left="0"/>
        <w:rPr>
          <w:sz w:val="20"/>
        </w:rPr>
      </w:pPr>
    </w:p>
    <w:p w14:paraId="28141576" w14:textId="77777777" w:rsidR="00722637" w:rsidRDefault="00722637" w:rsidP="00722637">
      <w:pPr>
        <w:pStyle w:val="Odstavekseznama"/>
        <w:suppressAutoHyphens/>
        <w:autoSpaceDN w:val="0"/>
        <w:ind w:left="0"/>
        <w:rPr>
          <w:sz w:val="20"/>
        </w:rPr>
      </w:pPr>
      <w:r>
        <w:rPr>
          <w:sz w:val="20"/>
        </w:rPr>
        <w:t xml:space="preserve">Dobavitelj mora k računu priložiti s strani naročnika potrjene dobavnice o dobavi blaga. Iz računa mora biti razvidna vrsta, količina in cena dobavljenega blaga izkazana z osnovo in z DDV. </w:t>
      </w:r>
    </w:p>
    <w:p w14:paraId="25882044" w14:textId="77777777" w:rsidR="00722637" w:rsidRDefault="00722637" w:rsidP="00722637">
      <w:pPr>
        <w:keepNext/>
        <w:keepLines/>
        <w:tabs>
          <w:tab w:val="left" w:pos="0"/>
        </w:tabs>
        <w:ind w:right="-2"/>
        <w:jc w:val="both"/>
        <w:rPr>
          <w:rFonts w:cs="Tahoma"/>
          <w:sz w:val="20"/>
          <w:szCs w:val="20"/>
        </w:rPr>
      </w:pPr>
    </w:p>
    <w:p w14:paraId="724AA6B8" w14:textId="77777777" w:rsidR="00722637" w:rsidRDefault="00722637" w:rsidP="00722637">
      <w:pPr>
        <w:keepNext/>
        <w:keepLines/>
        <w:tabs>
          <w:tab w:val="left" w:pos="0"/>
        </w:tabs>
        <w:ind w:right="-2"/>
        <w:jc w:val="both"/>
        <w:rPr>
          <w:rFonts w:cs="Tahoma"/>
          <w:sz w:val="20"/>
          <w:szCs w:val="20"/>
        </w:rPr>
      </w:pPr>
      <w:r>
        <w:rPr>
          <w:rFonts w:cs="Tahoma"/>
          <w:sz w:val="20"/>
          <w:szCs w:val="20"/>
        </w:rPr>
        <w:t>Dobavitelj mora na računu obvezno navesti številko okvirnega sporazuma, številko javnega naročila in številko naročilnice. V nasprotnem primeru bo račun zavrnjen.</w:t>
      </w:r>
    </w:p>
    <w:p w14:paraId="34EACEC4" w14:textId="77777777" w:rsidR="00722637" w:rsidRDefault="00722637" w:rsidP="00722637">
      <w:pPr>
        <w:spacing w:line="256" w:lineRule="auto"/>
        <w:jc w:val="both"/>
        <w:rPr>
          <w:rFonts w:eastAsia="Calibri"/>
          <w:iCs/>
          <w:sz w:val="20"/>
          <w:szCs w:val="20"/>
        </w:rPr>
      </w:pPr>
    </w:p>
    <w:p w14:paraId="2F0AFAAA" w14:textId="77777777" w:rsidR="00722637" w:rsidRDefault="00722637" w:rsidP="00722637">
      <w:pPr>
        <w:keepNext/>
        <w:keepLines/>
        <w:jc w:val="both"/>
        <w:rPr>
          <w:rFonts w:cs="Tahoma"/>
          <w:sz w:val="20"/>
          <w:szCs w:val="20"/>
        </w:rPr>
      </w:pPr>
      <w:r>
        <w:rPr>
          <w:rFonts w:eastAsia="Calibri"/>
          <w:iCs/>
          <w:sz w:val="20"/>
          <w:szCs w:val="20"/>
        </w:rPr>
        <w:t xml:space="preserve">Naročnik bo račun pregledal in potrdil v celoti ali deloma v roku petih (5) dni od prejema računa. </w:t>
      </w:r>
      <w:r>
        <w:rPr>
          <w:rFonts w:cs="Tahoma"/>
          <w:sz w:val="20"/>
          <w:szCs w:val="20"/>
        </w:rPr>
        <w:t>V primeru, da izstavljeni račun ni pravilen bo naročnik takšen račun zavrnil z obrazložitvijo, dobavitelj pa je dolžan izstaviti nov, popravljen račun v roku pet koledarskih dni od zavrnitve.</w:t>
      </w:r>
    </w:p>
    <w:p w14:paraId="533F0DD8" w14:textId="77777777" w:rsidR="00722637" w:rsidRDefault="00722637" w:rsidP="00722637">
      <w:pPr>
        <w:keepNext/>
        <w:keepLines/>
        <w:tabs>
          <w:tab w:val="left" w:pos="0"/>
        </w:tabs>
        <w:ind w:right="-2"/>
        <w:jc w:val="both"/>
        <w:rPr>
          <w:rFonts w:cs="Tahoma"/>
          <w:sz w:val="20"/>
          <w:szCs w:val="20"/>
        </w:rPr>
      </w:pPr>
    </w:p>
    <w:p w14:paraId="3502F940" w14:textId="77777777" w:rsidR="00722637" w:rsidRDefault="00722637" w:rsidP="00722637">
      <w:pPr>
        <w:keepNext/>
        <w:keepLines/>
        <w:tabs>
          <w:tab w:val="left" w:pos="0"/>
        </w:tabs>
        <w:ind w:right="-2"/>
        <w:jc w:val="both"/>
        <w:rPr>
          <w:rFonts w:cs="Tahoma"/>
          <w:sz w:val="20"/>
          <w:szCs w:val="20"/>
        </w:rPr>
      </w:pPr>
      <w:r>
        <w:rPr>
          <w:rFonts w:cs="Tahoma"/>
          <w:sz w:val="20"/>
          <w:szCs w:val="20"/>
        </w:rPr>
        <w:t>Naročnik in dobavitelj se lahko dogovorita za drugačen način izstavljanja računov, o čemer bo naročnik pisno obvestil dobavitelja.</w:t>
      </w:r>
    </w:p>
    <w:p w14:paraId="4E20E7A9" w14:textId="77777777" w:rsidR="00722637" w:rsidRDefault="00722637" w:rsidP="00722637">
      <w:pPr>
        <w:pStyle w:val="Odstavekseznama"/>
        <w:numPr>
          <w:ilvl w:val="0"/>
          <w:numId w:val="32"/>
        </w:numPr>
        <w:suppressAutoHyphens/>
        <w:autoSpaceDN w:val="0"/>
        <w:spacing w:before="120" w:after="120" w:line="276" w:lineRule="auto"/>
        <w:ind w:left="714" w:hanging="357"/>
        <w:contextualSpacing/>
        <w:jc w:val="center"/>
        <w:rPr>
          <w:rFonts w:cs="Calibri"/>
          <w:sz w:val="20"/>
          <w:szCs w:val="22"/>
        </w:rPr>
      </w:pPr>
      <w:r>
        <w:rPr>
          <w:sz w:val="20"/>
        </w:rPr>
        <w:t>člen</w:t>
      </w:r>
    </w:p>
    <w:p w14:paraId="5F642F4F" w14:textId="77777777" w:rsidR="00722637" w:rsidRDefault="00722637" w:rsidP="00722637">
      <w:pPr>
        <w:pStyle w:val="Odstavekseznama"/>
        <w:suppressAutoHyphens/>
        <w:autoSpaceDN w:val="0"/>
        <w:ind w:left="0"/>
        <w:rPr>
          <w:sz w:val="20"/>
        </w:rPr>
      </w:pPr>
      <w:r>
        <w:rPr>
          <w:sz w:val="20"/>
        </w:rPr>
        <w:t>Rok plačila za uspešno in pravilno izvedene dobave je 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2177DFA3" w14:textId="77777777" w:rsidR="00722637" w:rsidRDefault="00722637" w:rsidP="00722637">
      <w:pPr>
        <w:spacing w:line="256" w:lineRule="auto"/>
        <w:jc w:val="both"/>
        <w:rPr>
          <w:rFonts w:eastAsia="Calibri"/>
          <w:iCs/>
          <w:sz w:val="20"/>
          <w:szCs w:val="20"/>
        </w:rPr>
      </w:pPr>
    </w:p>
    <w:p w14:paraId="0ECB4650" w14:textId="77777777" w:rsidR="00722637" w:rsidRDefault="00722637" w:rsidP="00722637">
      <w:pPr>
        <w:spacing w:line="256" w:lineRule="auto"/>
        <w:jc w:val="both"/>
        <w:rPr>
          <w:rFonts w:eastAsia="Calibri"/>
          <w:iCs/>
          <w:sz w:val="20"/>
          <w:szCs w:val="20"/>
        </w:rPr>
      </w:pPr>
      <w:r>
        <w:rPr>
          <w:rFonts w:eastAsia="Calibri"/>
          <w:iCs/>
          <w:sz w:val="20"/>
          <w:szCs w:val="20"/>
        </w:rPr>
        <w:t xml:space="preserve">Plačilo se izvrši na transakcijski račun dobavitelja SI 56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eastAsia="Calibri"/>
          <w:iCs/>
          <w:sz w:val="20"/>
          <w:szCs w:val="20"/>
        </w:rPr>
        <w:t xml:space="preserve">, odprt pri banki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eastAsia="Calibri"/>
          <w:iCs/>
          <w:sz w:val="20"/>
          <w:szCs w:val="20"/>
        </w:rPr>
        <w:t>.</w:t>
      </w:r>
    </w:p>
    <w:p w14:paraId="2755133A" w14:textId="77777777" w:rsidR="00722637" w:rsidRDefault="00722637" w:rsidP="00722637">
      <w:pPr>
        <w:spacing w:line="256" w:lineRule="auto"/>
        <w:jc w:val="both"/>
        <w:rPr>
          <w:rFonts w:eastAsia="Calibri"/>
          <w:iCs/>
          <w:sz w:val="20"/>
          <w:szCs w:val="20"/>
        </w:rPr>
      </w:pPr>
    </w:p>
    <w:p w14:paraId="05CF5956" w14:textId="77777777" w:rsidR="00722637" w:rsidRDefault="00722637" w:rsidP="00722637">
      <w:pPr>
        <w:spacing w:line="256" w:lineRule="auto"/>
        <w:jc w:val="both"/>
        <w:rPr>
          <w:rFonts w:eastAsia="Calibri"/>
          <w:iCs/>
          <w:sz w:val="20"/>
          <w:szCs w:val="20"/>
        </w:rPr>
      </w:pPr>
      <w:r>
        <w:rPr>
          <w:rFonts w:eastAsia="Calibri"/>
          <w:iCs/>
          <w:sz w:val="20"/>
          <w:szCs w:val="20"/>
        </w:rPr>
        <w:t>V primeru reklamacije (e-)računa naročnik plačilo do odprave njenih vzrokov zadrži v spornem delu. V kolikor se po že potrjenem obračunu naknadno ugotovijo napake ali odstopanja, se le-te upoštevajo pri naslednjih dobavah.</w:t>
      </w:r>
    </w:p>
    <w:p w14:paraId="7EA2F3BB" w14:textId="77777777" w:rsidR="00722637" w:rsidRDefault="00722637" w:rsidP="00722637">
      <w:pPr>
        <w:spacing w:line="256" w:lineRule="auto"/>
        <w:jc w:val="both"/>
        <w:rPr>
          <w:rFonts w:eastAsia="Calibri"/>
          <w:iCs/>
          <w:sz w:val="20"/>
          <w:szCs w:val="20"/>
        </w:rPr>
      </w:pPr>
    </w:p>
    <w:p w14:paraId="4C6D55AD" w14:textId="77777777" w:rsidR="00722637" w:rsidRDefault="00722637" w:rsidP="00722637">
      <w:pPr>
        <w:spacing w:line="256" w:lineRule="auto"/>
        <w:jc w:val="both"/>
        <w:rPr>
          <w:rFonts w:eastAsia="Calibri"/>
          <w:iCs/>
          <w:sz w:val="20"/>
          <w:szCs w:val="20"/>
        </w:rPr>
      </w:pPr>
      <w:r>
        <w:rPr>
          <w:rFonts w:eastAsia="Calibri"/>
          <w:iCs/>
          <w:sz w:val="20"/>
          <w:szCs w:val="20"/>
        </w:rPr>
        <w:t>V primeru zamude s plačilom je dobavitelj upravičen zaračunati naročniku zakonite zamudne obresti od prvega dneva zamude dalje do plačila.</w:t>
      </w:r>
    </w:p>
    <w:p w14:paraId="197CBAB9" w14:textId="77777777" w:rsidR="00722637" w:rsidRDefault="00722637" w:rsidP="00722637">
      <w:pPr>
        <w:spacing w:line="256" w:lineRule="auto"/>
        <w:jc w:val="both"/>
        <w:rPr>
          <w:rFonts w:eastAsia="Calibri"/>
          <w:iCs/>
          <w:sz w:val="20"/>
          <w:szCs w:val="20"/>
        </w:rPr>
      </w:pPr>
    </w:p>
    <w:p w14:paraId="6113FBC2" w14:textId="77777777" w:rsidR="00722637" w:rsidRDefault="00722637" w:rsidP="00722637">
      <w:pPr>
        <w:snapToGrid w:val="0"/>
        <w:spacing w:line="256" w:lineRule="auto"/>
        <w:jc w:val="both"/>
        <w:rPr>
          <w:rFonts w:eastAsia="Calibri"/>
          <w:iCs/>
          <w:sz w:val="20"/>
          <w:szCs w:val="20"/>
        </w:rPr>
      </w:pPr>
      <w:r>
        <w:rPr>
          <w:rFonts w:eastAsia="Calibri"/>
          <w:iCs/>
          <w:sz w:val="20"/>
          <w:szCs w:val="20"/>
        </w:rPr>
        <w:t>Terjatev dobavitelj ne more odprodati brez soglasje naročnika.</w:t>
      </w:r>
    </w:p>
    <w:p w14:paraId="56AE364A" w14:textId="77777777" w:rsidR="00722637" w:rsidRDefault="00722637" w:rsidP="00722637">
      <w:pPr>
        <w:snapToGrid w:val="0"/>
        <w:spacing w:line="256" w:lineRule="auto"/>
        <w:jc w:val="both"/>
        <w:rPr>
          <w:rFonts w:eastAsia="Calibri"/>
          <w:iCs/>
          <w:sz w:val="20"/>
          <w:szCs w:val="20"/>
        </w:rPr>
      </w:pPr>
    </w:p>
    <w:p w14:paraId="7465958A" w14:textId="77777777" w:rsidR="00722637" w:rsidRDefault="00722637" w:rsidP="00722637">
      <w:pPr>
        <w:keepNext/>
        <w:keepLines/>
        <w:numPr>
          <w:ilvl w:val="0"/>
          <w:numId w:val="31"/>
        </w:numPr>
        <w:autoSpaceDN w:val="0"/>
        <w:spacing w:after="120" w:line="240" w:lineRule="auto"/>
        <w:ind w:right="17"/>
        <w:jc w:val="both"/>
        <w:rPr>
          <w:b/>
          <w:bCs/>
          <w:sz w:val="20"/>
          <w:szCs w:val="20"/>
        </w:rPr>
      </w:pPr>
      <w:r>
        <w:rPr>
          <w:b/>
          <w:bCs/>
          <w:sz w:val="20"/>
          <w:szCs w:val="20"/>
        </w:rPr>
        <w:t>OBVEZNOSTI STRANK</w:t>
      </w:r>
    </w:p>
    <w:p w14:paraId="7826B51B" w14:textId="77777777" w:rsidR="00722637" w:rsidRDefault="00722637" w:rsidP="00722637">
      <w:pPr>
        <w:pStyle w:val="Odstavekseznama"/>
        <w:numPr>
          <w:ilvl w:val="0"/>
          <w:numId w:val="32"/>
        </w:numPr>
        <w:suppressAutoHyphens/>
        <w:autoSpaceDN w:val="0"/>
        <w:spacing w:before="120" w:after="120" w:line="276" w:lineRule="auto"/>
        <w:contextualSpacing/>
        <w:jc w:val="center"/>
        <w:rPr>
          <w:sz w:val="20"/>
          <w:szCs w:val="22"/>
        </w:rPr>
      </w:pPr>
      <w:r>
        <w:rPr>
          <w:sz w:val="20"/>
        </w:rPr>
        <w:t>člen</w:t>
      </w:r>
    </w:p>
    <w:p w14:paraId="7FFED540" w14:textId="77777777" w:rsidR="00722637" w:rsidRDefault="00722637" w:rsidP="00722637">
      <w:pPr>
        <w:jc w:val="both"/>
        <w:rPr>
          <w:color w:val="auto"/>
          <w:sz w:val="20"/>
          <w:szCs w:val="20"/>
        </w:rPr>
      </w:pPr>
      <w:r>
        <w:rPr>
          <w:color w:val="auto"/>
          <w:sz w:val="20"/>
          <w:szCs w:val="20"/>
        </w:rPr>
        <w:t>Stranke okvirnega sporazuma se zavezujeta, da bosta uredili vse kar je potrebno za izvršitev okvirnega sporazuma in da bosta ravnali s skrbnostjo dobrega gospodarja. Dobavitelj je pri izvajanju storitev dolžan ravnati s profesionalno skrbnostjo oziroma skrbnostjo dobrega strokovnjaka.</w:t>
      </w:r>
    </w:p>
    <w:p w14:paraId="6E47EF9C" w14:textId="77777777" w:rsidR="00722637" w:rsidRDefault="00722637" w:rsidP="00722637">
      <w:pPr>
        <w:pStyle w:val="Odstavekseznama"/>
        <w:numPr>
          <w:ilvl w:val="0"/>
          <w:numId w:val="32"/>
        </w:numPr>
        <w:suppressAutoHyphens/>
        <w:autoSpaceDN w:val="0"/>
        <w:spacing w:before="120" w:after="120" w:line="276" w:lineRule="auto"/>
        <w:contextualSpacing/>
        <w:jc w:val="center"/>
        <w:rPr>
          <w:color w:val="000000"/>
          <w:sz w:val="20"/>
          <w:szCs w:val="22"/>
        </w:rPr>
      </w:pPr>
      <w:r>
        <w:rPr>
          <w:sz w:val="20"/>
        </w:rPr>
        <w:t>člen</w:t>
      </w:r>
    </w:p>
    <w:p w14:paraId="58C01B26" w14:textId="013E5429" w:rsidR="00722637" w:rsidRDefault="00722637" w:rsidP="00722637">
      <w:pPr>
        <w:ind w:right="28"/>
        <w:jc w:val="both"/>
        <w:rPr>
          <w:sz w:val="20"/>
          <w:szCs w:val="20"/>
        </w:rPr>
      </w:pPr>
      <w:r>
        <w:rPr>
          <w:rFonts w:cs="Arial"/>
          <w:sz w:val="20"/>
          <w:szCs w:val="20"/>
        </w:rPr>
        <w:t>Dobavitelj se zavezuje:</w:t>
      </w:r>
      <w:r>
        <w:rPr>
          <w:rFonts w:cs="Arial"/>
          <w:noProof/>
          <w:sz w:val="20"/>
          <w:szCs w:val="20"/>
        </w:rPr>
        <w:drawing>
          <wp:inline distT="0" distB="0" distL="0" distR="0" wp14:anchorId="113F81EA" wp14:editId="1DA5EB3D">
            <wp:extent cx="17145" cy="17145"/>
            <wp:effectExtent l="0" t="0" r="0" b="0"/>
            <wp:docPr id="33293003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 cy="17145"/>
                    </a:xfrm>
                    <a:prstGeom prst="rect">
                      <a:avLst/>
                    </a:prstGeom>
                    <a:noFill/>
                    <a:ln>
                      <a:noFill/>
                    </a:ln>
                  </pic:spPr>
                </pic:pic>
              </a:graphicData>
            </a:graphic>
          </wp:inline>
        </w:drawing>
      </w:r>
    </w:p>
    <w:p w14:paraId="5CDE54CC"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dobaviti in izročiti blago v kvaliteti, v roku in na kraj, skladno z razpisno dokumentacijo in tem okvirnim sporazumom ter v skladu z veljavnimi predpisi in standardi;</w:t>
      </w:r>
    </w:p>
    <w:p w14:paraId="586807B3"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izvršiti dobavo in storitve po tem okvirnem sporazumu strokovno pravilno, vestno in kvalitetno v skladu z veljavnimi predpisi, standardi, razpisno dokumentacijo in tem okvirnim sporazumom;</w:t>
      </w:r>
    </w:p>
    <w:p w14:paraId="29FC45F4"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pisno opozoriti naročnika na okoliščine, ki bi lahko otežile ali onemogočile kakovostno, pravilno in pravočasno izvedbo dobave;</w:t>
      </w:r>
    </w:p>
    <w:p w14:paraId="4E147902"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sodelovati z naročnikom in upoštevati vse tehnične pogoje;</w:t>
      </w:r>
    </w:p>
    <w:p w14:paraId="027313A1"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na svoje stroške in v dogovorjenem roku izvršiti dopolnitve ali spremembe predmeta okvirnega sporazuma, če se ugotovi, da je bila dobava s strani dobavitelja opravljena pomanjkljivo;</w:t>
      </w:r>
    </w:p>
    <w:p w14:paraId="13C4A90F"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jamčiti za napake in jih odpraviti v dogovorjenih rokih;</w:t>
      </w:r>
    </w:p>
    <w:p w14:paraId="7A96664F"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storiti vse, kar spada v obseg prevzetih obveznosti po tem okvirnem sporazumu, da bi bili dogovorjeni roki izpolnjeni;</w:t>
      </w:r>
    </w:p>
    <w:p w14:paraId="76DFEEF0"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sproti obveščati naročnika o tekoči problematiki in nastalih situacijah, ki bi lahko vplivale na izvršitev obveznosti po tem okvirnem sporazumu;</w:t>
      </w:r>
    </w:p>
    <w:p w14:paraId="07DE7257" w14:textId="639F749D" w:rsidR="00722637" w:rsidRDefault="00722637" w:rsidP="00722637">
      <w:pPr>
        <w:numPr>
          <w:ilvl w:val="0"/>
          <w:numId w:val="35"/>
        </w:numPr>
        <w:autoSpaceDN w:val="0"/>
        <w:spacing w:line="240" w:lineRule="auto"/>
        <w:ind w:right="10"/>
        <w:jc w:val="both"/>
        <w:rPr>
          <w:sz w:val="20"/>
          <w:szCs w:val="20"/>
        </w:rPr>
      </w:pPr>
      <w:r>
        <w:rPr>
          <w:rFonts w:cs="Arial"/>
          <w:sz w:val="20"/>
          <w:szCs w:val="20"/>
        </w:rPr>
        <w:t xml:space="preserve">trajno varovati vse osebne podatke, s katerimi se bo seznanil pri svojem delu, ne glede </w:t>
      </w:r>
      <w:r>
        <w:rPr>
          <w:noProof/>
          <w:sz w:val="20"/>
          <w:szCs w:val="20"/>
        </w:rPr>
        <w:drawing>
          <wp:inline distT="0" distB="0" distL="0" distR="0" wp14:anchorId="4C67B890" wp14:editId="25CDCF89">
            <wp:extent cx="17145" cy="17145"/>
            <wp:effectExtent l="0" t="0" r="0" b="0"/>
            <wp:docPr id="187924504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 cy="17145"/>
                    </a:xfrm>
                    <a:prstGeom prst="rect">
                      <a:avLst/>
                    </a:prstGeom>
                    <a:noFill/>
                    <a:ln>
                      <a:noFill/>
                    </a:ln>
                  </pic:spPr>
                </pic:pic>
              </a:graphicData>
            </a:graphic>
          </wp:inline>
        </w:drawing>
      </w:r>
      <w:r>
        <w:rPr>
          <w:rFonts w:cs="Arial"/>
          <w:sz w:val="20"/>
          <w:szCs w:val="20"/>
        </w:rPr>
        <w:t>na to, na katero osebo se ti podatki nanašajo;</w:t>
      </w:r>
    </w:p>
    <w:p w14:paraId="7BD51E89"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izpolniti druge obveznosti, dogovorjene s tem okvirnim sporazumom.</w:t>
      </w:r>
    </w:p>
    <w:p w14:paraId="3A01710B"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cs="Calibri"/>
          <w:sz w:val="20"/>
          <w:szCs w:val="22"/>
        </w:rPr>
      </w:pPr>
      <w:r>
        <w:rPr>
          <w:sz w:val="20"/>
        </w:rPr>
        <w:t>člen</w:t>
      </w:r>
    </w:p>
    <w:p w14:paraId="645A95D3" w14:textId="77777777" w:rsidR="00722637" w:rsidRDefault="00722637" w:rsidP="00722637">
      <w:pPr>
        <w:ind w:right="28"/>
        <w:jc w:val="both"/>
        <w:rPr>
          <w:rFonts w:cs="Arial"/>
          <w:sz w:val="20"/>
          <w:szCs w:val="20"/>
        </w:rPr>
      </w:pPr>
      <w:r>
        <w:rPr>
          <w:rFonts w:cs="Arial"/>
          <w:sz w:val="20"/>
          <w:szCs w:val="20"/>
        </w:rPr>
        <w:t>Naročnik se zavezuje:</w:t>
      </w:r>
    </w:p>
    <w:p w14:paraId="0232AFE6"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prejete (e-)račune poravnati skladno z razpisno dokumentacijo in tem okvirnim sporazumom;</w:t>
      </w:r>
    </w:p>
    <w:p w14:paraId="6D92C1C6"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v dogovorjenih rokih dati na razpolago dobavitelju vso, za izvajanje dobave potrebno dokumentacijo in informacije, ki so za prevzeti obseg dobave potrebne in s katero naročnik razpolaga;</w:t>
      </w:r>
    </w:p>
    <w:p w14:paraId="3220C41E"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upoštevati varnostna in tehnična navodila dobavitelja glede rokovanja z blagom;</w:t>
      </w:r>
    </w:p>
    <w:p w14:paraId="2E106EC4"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sodelovati z dobaviteljem z namenom, da se prevzete storitve izvršijo pravočasno in v obojestransko zadovoljstvo;</w:t>
      </w:r>
    </w:p>
    <w:p w14:paraId="47763410" w14:textId="77777777" w:rsidR="00722637" w:rsidRDefault="00722637" w:rsidP="00722637">
      <w:pPr>
        <w:numPr>
          <w:ilvl w:val="0"/>
          <w:numId w:val="35"/>
        </w:numPr>
        <w:autoSpaceDN w:val="0"/>
        <w:spacing w:line="300" w:lineRule="atLeast"/>
        <w:jc w:val="both"/>
        <w:rPr>
          <w:rFonts w:cs="Arial"/>
          <w:sz w:val="20"/>
          <w:szCs w:val="20"/>
        </w:rPr>
      </w:pPr>
      <w:r>
        <w:rPr>
          <w:rFonts w:cs="Arial"/>
          <w:sz w:val="20"/>
          <w:szCs w:val="20"/>
        </w:rPr>
        <w:t>tekoče obveščati dobavitelja o vseh spremembah in novo nastalih situacijah, ki bi lahko vplivale na izvršitev prevzetih storitev.</w:t>
      </w:r>
    </w:p>
    <w:p w14:paraId="1CB82201" w14:textId="77777777" w:rsidR="00722637" w:rsidRDefault="00722637" w:rsidP="00722637">
      <w:pPr>
        <w:snapToGrid w:val="0"/>
        <w:spacing w:line="256" w:lineRule="auto"/>
        <w:jc w:val="both"/>
        <w:rPr>
          <w:rFonts w:eastAsia="Calibri"/>
          <w:iCs/>
          <w:sz w:val="20"/>
          <w:szCs w:val="20"/>
        </w:rPr>
      </w:pPr>
    </w:p>
    <w:p w14:paraId="5EFD522F" w14:textId="77777777" w:rsidR="00722637" w:rsidRDefault="00722637" w:rsidP="00722637">
      <w:pPr>
        <w:keepNext/>
        <w:keepLines/>
        <w:numPr>
          <w:ilvl w:val="0"/>
          <w:numId w:val="31"/>
        </w:numPr>
        <w:autoSpaceDN w:val="0"/>
        <w:spacing w:after="120" w:line="240" w:lineRule="auto"/>
        <w:ind w:left="851" w:right="17" w:hanging="567"/>
        <w:jc w:val="both"/>
        <w:rPr>
          <w:b/>
          <w:bCs/>
          <w:sz w:val="20"/>
          <w:szCs w:val="20"/>
        </w:rPr>
      </w:pPr>
      <w:r>
        <w:rPr>
          <w:b/>
          <w:bCs/>
          <w:sz w:val="20"/>
          <w:szCs w:val="20"/>
        </w:rPr>
        <w:t>PODIZVAJALCI</w:t>
      </w:r>
    </w:p>
    <w:p w14:paraId="3746BC67" w14:textId="77777777" w:rsidR="00722637" w:rsidRDefault="00722637" w:rsidP="00722637">
      <w:pPr>
        <w:pStyle w:val="Odstavekseznama"/>
        <w:numPr>
          <w:ilvl w:val="0"/>
          <w:numId w:val="32"/>
        </w:numPr>
        <w:suppressAutoHyphens/>
        <w:autoSpaceDN w:val="0"/>
        <w:spacing w:before="120" w:after="120" w:line="276" w:lineRule="auto"/>
        <w:contextualSpacing/>
        <w:jc w:val="center"/>
        <w:rPr>
          <w:sz w:val="20"/>
          <w:szCs w:val="22"/>
        </w:rPr>
      </w:pPr>
      <w:bookmarkStart w:id="10" w:name="_Hlk153265332"/>
      <w:r>
        <w:rPr>
          <w:sz w:val="20"/>
        </w:rPr>
        <w:t>člen</w:t>
      </w:r>
    </w:p>
    <w:bookmarkEnd w:id="10"/>
    <w:p w14:paraId="2FB68167" w14:textId="77777777" w:rsidR="00722637" w:rsidRDefault="00722637" w:rsidP="00722637">
      <w:pPr>
        <w:pStyle w:val="Odstavekseznama"/>
        <w:suppressAutoHyphens/>
        <w:autoSpaceDN w:val="0"/>
        <w:spacing w:before="120" w:after="120"/>
        <w:ind w:left="0"/>
        <w:rPr>
          <w:b/>
          <w:bCs/>
          <w:sz w:val="20"/>
        </w:rPr>
      </w:pPr>
      <w:r>
        <w:rPr>
          <w:b/>
          <w:bCs/>
          <w:sz w:val="20"/>
        </w:rPr>
        <w:t>(Opomba: se upošteva v primeru, da dobavitelj nastopa s podizvajalcem)</w:t>
      </w:r>
    </w:p>
    <w:p w14:paraId="078F18EC" w14:textId="77777777" w:rsidR="00722637" w:rsidRDefault="00722637" w:rsidP="00722637">
      <w:pPr>
        <w:spacing w:line="300" w:lineRule="atLeast"/>
        <w:jc w:val="both"/>
        <w:rPr>
          <w:rFonts w:cs="Arial"/>
          <w:sz w:val="20"/>
          <w:szCs w:val="20"/>
        </w:rPr>
      </w:pPr>
      <w:r>
        <w:rPr>
          <w:rFonts w:cs="Arial"/>
          <w:iCs/>
          <w:sz w:val="20"/>
          <w:szCs w:val="20"/>
        </w:rPr>
        <w:t>Dobavitelj bo pogodbene storitve izvedel v sodelovanju s podizvajalci, navedenimi v ponudbi</w:t>
      </w:r>
      <w:r>
        <w:rPr>
          <w:rFonts w:cs="Arial"/>
          <w:sz w:val="20"/>
          <w:szCs w:val="20"/>
        </w:rPr>
        <w:t>:</w:t>
      </w:r>
      <w:r>
        <w:rPr>
          <w:rFonts w:cs="Arial"/>
          <w:sz w:val="20"/>
          <w:szCs w:val="20"/>
          <w:vertAlign w:val="superscript"/>
        </w:rPr>
        <w:footnoteReference w:id="4"/>
      </w:r>
    </w:p>
    <w:p w14:paraId="17BBDAAC" w14:textId="77777777" w:rsidR="00722637" w:rsidRDefault="00722637" w:rsidP="00722637">
      <w:pPr>
        <w:spacing w:line="300" w:lineRule="atLeast"/>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22637" w14:paraId="620158E6" w14:textId="77777777" w:rsidTr="0072263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CC0B029" w14:textId="77777777" w:rsidR="00722637" w:rsidRDefault="00722637">
            <w:pPr>
              <w:spacing w:line="300" w:lineRule="atLeast"/>
              <w:jc w:val="both"/>
              <w:rPr>
                <w:rFonts w:cs="Arial"/>
                <w:kern w:val="2"/>
                <w:sz w:val="20"/>
                <w:szCs w:val="20"/>
                <w:lang w:eastAsia="en-US"/>
                <w14:ligatures w14:val="standardContextual"/>
              </w:rPr>
            </w:pPr>
            <w:r>
              <w:rPr>
                <w:rFonts w:cs="Arial"/>
                <w:kern w:val="2"/>
                <w:sz w:val="20"/>
                <w:szCs w:val="20"/>
                <w:lang w:eastAsia="en-US"/>
                <w14:ligatures w14:val="standardContextual"/>
              </w:rPr>
              <w:t>1.</w:t>
            </w:r>
          </w:p>
        </w:tc>
        <w:tc>
          <w:tcPr>
            <w:tcW w:w="8253" w:type="dxa"/>
            <w:tcBorders>
              <w:top w:val="single" w:sz="4" w:space="0" w:color="auto"/>
              <w:left w:val="single" w:sz="4" w:space="0" w:color="auto"/>
              <w:bottom w:val="single" w:sz="4" w:space="0" w:color="auto"/>
              <w:right w:val="single" w:sz="4" w:space="0" w:color="auto"/>
            </w:tcBorders>
            <w:vAlign w:val="center"/>
          </w:tcPr>
          <w:p w14:paraId="2732C6CC" w14:textId="77777777" w:rsidR="00722637" w:rsidRDefault="00722637">
            <w:pPr>
              <w:spacing w:line="300" w:lineRule="atLeast"/>
              <w:jc w:val="both"/>
              <w:rPr>
                <w:rFonts w:cs="Arial"/>
                <w:kern w:val="2"/>
                <w:sz w:val="20"/>
                <w:szCs w:val="20"/>
                <w:lang w:eastAsia="en-US"/>
                <w14:ligatures w14:val="standardContextual"/>
              </w:rPr>
            </w:pPr>
          </w:p>
        </w:tc>
      </w:tr>
      <w:tr w:rsidR="00722637" w14:paraId="27967282" w14:textId="77777777" w:rsidTr="0072263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8BC52C2" w14:textId="77777777" w:rsidR="00722637" w:rsidRDefault="00722637">
            <w:pPr>
              <w:spacing w:line="300" w:lineRule="atLeast"/>
              <w:jc w:val="both"/>
              <w:rPr>
                <w:rFonts w:cs="Arial"/>
                <w:kern w:val="2"/>
                <w:sz w:val="20"/>
                <w:szCs w:val="20"/>
                <w:lang w:eastAsia="en-US"/>
                <w14:ligatures w14:val="standardContextual"/>
              </w:rPr>
            </w:pPr>
            <w:r>
              <w:rPr>
                <w:rFonts w:cs="Arial"/>
                <w:kern w:val="2"/>
                <w:sz w:val="20"/>
                <w:szCs w:val="20"/>
                <w:lang w:eastAsia="en-US"/>
                <w14:ligatures w14:val="standardContextual"/>
              </w:rPr>
              <w:t>2.</w:t>
            </w:r>
          </w:p>
        </w:tc>
        <w:tc>
          <w:tcPr>
            <w:tcW w:w="8253" w:type="dxa"/>
            <w:tcBorders>
              <w:top w:val="single" w:sz="4" w:space="0" w:color="auto"/>
              <w:left w:val="single" w:sz="4" w:space="0" w:color="auto"/>
              <w:bottom w:val="single" w:sz="4" w:space="0" w:color="auto"/>
              <w:right w:val="single" w:sz="4" w:space="0" w:color="auto"/>
            </w:tcBorders>
            <w:vAlign w:val="center"/>
          </w:tcPr>
          <w:p w14:paraId="1BBFC933" w14:textId="77777777" w:rsidR="00722637" w:rsidRDefault="00722637">
            <w:pPr>
              <w:spacing w:line="300" w:lineRule="atLeast"/>
              <w:jc w:val="both"/>
              <w:rPr>
                <w:rFonts w:cs="Arial"/>
                <w:kern w:val="2"/>
                <w:sz w:val="20"/>
                <w:szCs w:val="20"/>
                <w:lang w:eastAsia="en-US"/>
                <w14:ligatures w14:val="standardContextual"/>
              </w:rPr>
            </w:pPr>
          </w:p>
        </w:tc>
      </w:tr>
    </w:tbl>
    <w:p w14:paraId="51B3BBEB" w14:textId="77777777" w:rsidR="00722637" w:rsidRDefault="00722637" w:rsidP="00722637">
      <w:pPr>
        <w:spacing w:line="300" w:lineRule="atLeast"/>
        <w:jc w:val="both"/>
        <w:rPr>
          <w:rFonts w:cs="Arial"/>
          <w:sz w:val="20"/>
          <w:szCs w:val="20"/>
        </w:rPr>
      </w:pPr>
    </w:p>
    <w:p w14:paraId="773D0647" w14:textId="77777777" w:rsidR="00722637" w:rsidRDefault="00722637" w:rsidP="00722637">
      <w:pPr>
        <w:spacing w:line="300" w:lineRule="atLeast"/>
        <w:jc w:val="both"/>
        <w:rPr>
          <w:rFonts w:cs="Arial"/>
          <w:sz w:val="20"/>
          <w:szCs w:val="20"/>
        </w:rPr>
      </w:pPr>
      <w:r>
        <w:rPr>
          <w:rFonts w:cs="Arial"/>
          <w:sz w:val="20"/>
          <w:szCs w:val="20"/>
        </w:rPr>
        <w:t>Podizvajalec zahteva/ne zahteva neposredna plačila.</w:t>
      </w:r>
    </w:p>
    <w:p w14:paraId="7B26BECF" w14:textId="77777777" w:rsidR="00722637" w:rsidRDefault="00722637" w:rsidP="00722637">
      <w:pPr>
        <w:spacing w:line="300" w:lineRule="atLeast"/>
        <w:ind w:left="360"/>
        <w:jc w:val="both"/>
        <w:rPr>
          <w:rFonts w:cs="Arial"/>
          <w:sz w:val="20"/>
          <w:szCs w:val="20"/>
        </w:rPr>
      </w:pPr>
    </w:p>
    <w:p w14:paraId="1873167E" w14:textId="77777777" w:rsidR="00722637" w:rsidRDefault="00722637" w:rsidP="00722637">
      <w:pPr>
        <w:spacing w:line="300" w:lineRule="atLeast"/>
        <w:jc w:val="both"/>
        <w:rPr>
          <w:rFonts w:cs="Arial"/>
          <w:sz w:val="20"/>
          <w:szCs w:val="20"/>
        </w:rPr>
      </w:pPr>
      <w:r>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1232AD07" w14:textId="77777777" w:rsidR="00722637" w:rsidRDefault="00722637" w:rsidP="00722637">
      <w:pPr>
        <w:spacing w:line="300" w:lineRule="atLeast"/>
        <w:ind w:left="360"/>
        <w:jc w:val="both"/>
        <w:rPr>
          <w:rFonts w:cs="Arial"/>
          <w:sz w:val="20"/>
          <w:szCs w:val="20"/>
        </w:rPr>
      </w:pPr>
    </w:p>
    <w:p w14:paraId="3D24A36F" w14:textId="77777777" w:rsidR="00722637" w:rsidRDefault="00722637" w:rsidP="00722637">
      <w:pPr>
        <w:spacing w:line="300" w:lineRule="atLeast"/>
        <w:jc w:val="both"/>
        <w:rPr>
          <w:rFonts w:cs="Arial"/>
          <w:sz w:val="20"/>
          <w:szCs w:val="20"/>
        </w:rPr>
      </w:pPr>
      <w:r>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419EB483" w14:textId="77777777" w:rsidR="00722637" w:rsidRDefault="00722637" w:rsidP="00722637">
      <w:pPr>
        <w:spacing w:line="300" w:lineRule="atLeast"/>
        <w:ind w:left="360"/>
        <w:jc w:val="both"/>
        <w:rPr>
          <w:rFonts w:cs="Arial"/>
          <w:sz w:val="20"/>
          <w:szCs w:val="20"/>
        </w:rPr>
      </w:pPr>
    </w:p>
    <w:p w14:paraId="007FE19B" w14:textId="77777777" w:rsidR="00722637" w:rsidRDefault="00722637" w:rsidP="00722637">
      <w:pPr>
        <w:spacing w:line="300" w:lineRule="atLeast"/>
        <w:jc w:val="both"/>
        <w:rPr>
          <w:rFonts w:cs="Arial"/>
          <w:sz w:val="20"/>
          <w:szCs w:val="20"/>
        </w:rPr>
      </w:pPr>
      <w:r>
        <w:rPr>
          <w:rFonts w:cs="Arial"/>
          <w:sz w:val="20"/>
          <w:szCs w:val="20"/>
        </w:rPr>
        <w:t>Dobavitelj v razmerju do naročnika v celoti odgovarja za dobro izvedbo obveznosti iz tega okvirnega sporazuma, ne glede na število podizvajalcev.</w:t>
      </w:r>
    </w:p>
    <w:p w14:paraId="44FEACE2" w14:textId="77777777" w:rsidR="00722637" w:rsidRDefault="00722637" w:rsidP="00722637">
      <w:pPr>
        <w:spacing w:line="300" w:lineRule="atLeast"/>
        <w:ind w:left="360"/>
        <w:jc w:val="both"/>
        <w:rPr>
          <w:rFonts w:cs="Arial"/>
          <w:sz w:val="20"/>
          <w:szCs w:val="20"/>
        </w:rPr>
      </w:pPr>
    </w:p>
    <w:p w14:paraId="793B2F11" w14:textId="77777777" w:rsidR="00722637" w:rsidRDefault="00722637" w:rsidP="00722637">
      <w:pPr>
        <w:spacing w:line="300" w:lineRule="atLeast"/>
        <w:jc w:val="both"/>
        <w:rPr>
          <w:rFonts w:cs="Arial"/>
          <w:sz w:val="20"/>
          <w:szCs w:val="20"/>
        </w:rPr>
      </w:pPr>
      <w:r>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6E89AA17" w14:textId="77777777" w:rsidR="00722637" w:rsidRDefault="00722637" w:rsidP="00722637">
      <w:pPr>
        <w:spacing w:line="300" w:lineRule="atLeast"/>
        <w:ind w:left="360"/>
        <w:jc w:val="both"/>
        <w:rPr>
          <w:rFonts w:cs="Arial"/>
          <w:sz w:val="20"/>
          <w:szCs w:val="20"/>
        </w:rPr>
      </w:pPr>
    </w:p>
    <w:p w14:paraId="324F2B91" w14:textId="77777777" w:rsidR="00722637" w:rsidRDefault="00722637" w:rsidP="00722637">
      <w:pPr>
        <w:spacing w:line="300" w:lineRule="atLeast"/>
        <w:jc w:val="both"/>
        <w:rPr>
          <w:rFonts w:cs="Arial"/>
          <w:sz w:val="20"/>
          <w:szCs w:val="20"/>
        </w:rPr>
      </w:pPr>
      <w:r>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22473338" w14:textId="77777777" w:rsidR="00722637" w:rsidRDefault="00722637" w:rsidP="00722637">
      <w:pPr>
        <w:spacing w:line="300" w:lineRule="atLeast"/>
        <w:ind w:left="360"/>
        <w:jc w:val="both"/>
        <w:rPr>
          <w:rFonts w:cs="Arial"/>
          <w:sz w:val="20"/>
          <w:szCs w:val="20"/>
        </w:rPr>
      </w:pPr>
    </w:p>
    <w:p w14:paraId="2084A125" w14:textId="77777777" w:rsidR="00722637" w:rsidRDefault="00722637" w:rsidP="00722637">
      <w:pPr>
        <w:spacing w:line="300" w:lineRule="atLeast"/>
        <w:jc w:val="both"/>
        <w:rPr>
          <w:rFonts w:cs="Arial"/>
          <w:b/>
          <w:bCs/>
          <w:sz w:val="20"/>
          <w:szCs w:val="20"/>
        </w:rPr>
      </w:pPr>
      <w:r>
        <w:rPr>
          <w:rFonts w:cs="Arial"/>
          <w:b/>
          <w:bCs/>
          <w:sz w:val="20"/>
          <w:szCs w:val="20"/>
        </w:rPr>
        <w:t xml:space="preserve">(Opomba: se upošteva v primeru, da </w:t>
      </w:r>
      <w:r>
        <w:rPr>
          <w:b/>
          <w:bCs/>
          <w:sz w:val="20"/>
        </w:rPr>
        <w:t>dobavitelj</w:t>
      </w:r>
      <w:r>
        <w:rPr>
          <w:rFonts w:cs="Arial"/>
          <w:b/>
          <w:bCs/>
          <w:sz w:val="20"/>
          <w:szCs w:val="20"/>
        </w:rPr>
        <w:t xml:space="preserve"> nastopa s podizvajalcem, ki ne zahteva neposrednega plačila)</w:t>
      </w:r>
    </w:p>
    <w:p w14:paraId="1B26CBF4" w14:textId="77777777" w:rsidR="00722637" w:rsidRDefault="00722637" w:rsidP="00722637">
      <w:pPr>
        <w:spacing w:line="300" w:lineRule="atLeast"/>
        <w:jc w:val="both"/>
        <w:rPr>
          <w:rFonts w:cs="Arial"/>
          <w:sz w:val="20"/>
          <w:szCs w:val="20"/>
        </w:rPr>
      </w:pPr>
    </w:p>
    <w:p w14:paraId="3A6B1C5E" w14:textId="77777777" w:rsidR="00722637" w:rsidRDefault="00722637" w:rsidP="00722637">
      <w:pPr>
        <w:spacing w:line="300" w:lineRule="atLeast"/>
        <w:jc w:val="both"/>
        <w:rPr>
          <w:rFonts w:cs="Arial"/>
          <w:sz w:val="20"/>
          <w:szCs w:val="20"/>
        </w:rPr>
      </w:pPr>
      <w:r>
        <w:rPr>
          <w:rFonts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okvirnega sporazuma.</w:t>
      </w:r>
    </w:p>
    <w:p w14:paraId="3A2C1BFD" w14:textId="77777777" w:rsidR="00722637" w:rsidRDefault="00722637" w:rsidP="00722637">
      <w:pPr>
        <w:spacing w:line="300" w:lineRule="atLeast"/>
        <w:jc w:val="both"/>
        <w:rPr>
          <w:rFonts w:cs="Arial"/>
          <w:sz w:val="20"/>
          <w:szCs w:val="20"/>
        </w:rPr>
      </w:pPr>
    </w:p>
    <w:p w14:paraId="493A8A95" w14:textId="77777777" w:rsidR="00722637" w:rsidRDefault="00722637" w:rsidP="00722637">
      <w:pPr>
        <w:spacing w:line="300" w:lineRule="atLeast"/>
        <w:jc w:val="both"/>
        <w:rPr>
          <w:rFonts w:cs="Arial"/>
          <w:b/>
          <w:bCs/>
          <w:sz w:val="20"/>
          <w:szCs w:val="20"/>
        </w:rPr>
      </w:pPr>
      <w:r>
        <w:rPr>
          <w:rFonts w:cs="Arial"/>
          <w:b/>
          <w:bCs/>
          <w:sz w:val="20"/>
          <w:szCs w:val="20"/>
        </w:rPr>
        <w:t xml:space="preserve">(Opomba: se upošteva v primeru, da </w:t>
      </w:r>
      <w:r>
        <w:rPr>
          <w:b/>
          <w:bCs/>
          <w:sz w:val="20"/>
        </w:rPr>
        <w:t>dobavitelj</w:t>
      </w:r>
      <w:r>
        <w:rPr>
          <w:rFonts w:cs="Arial"/>
          <w:b/>
          <w:bCs/>
          <w:sz w:val="20"/>
          <w:szCs w:val="20"/>
        </w:rPr>
        <w:t xml:space="preserve"> nastopa s podizvajalcem, ki zahteva neposredna plačila)</w:t>
      </w:r>
    </w:p>
    <w:p w14:paraId="65E34F84" w14:textId="77777777" w:rsidR="00722637" w:rsidRDefault="00722637" w:rsidP="00722637">
      <w:pPr>
        <w:spacing w:line="300" w:lineRule="atLeast"/>
        <w:jc w:val="both"/>
        <w:rPr>
          <w:rFonts w:cs="Arial"/>
          <w:sz w:val="20"/>
          <w:szCs w:val="20"/>
        </w:rPr>
      </w:pPr>
    </w:p>
    <w:p w14:paraId="5C6E6F8A" w14:textId="77777777" w:rsidR="00722637" w:rsidRDefault="00722637" w:rsidP="00722637">
      <w:pPr>
        <w:spacing w:line="300" w:lineRule="atLeast"/>
        <w:jc w:val="both"/>
        <w:rPr>
          <w:rFonts w:cs="Arial"/>
          <w:sz w:val="20"/>
          <w:szCs w:val="20"/>
        </w:rPr>
      </w:pPr>
      <w:r>
        <w:rPr>
          <w:rFonts w:cs="Arial"/>
          <w:sz w:val="20"/>
          <w:szCs w:val="20"/>
        </w:rPr>
        <w:t xml:space="preserve">Dobavitelj s podpisom tega okvirnega sporazuma pooblašča naročnika, da na podlagi potrjenega računa oziroma situacije s strani dobavitelja, tem podizvajalcem neposredno plačuje. </w:t>
      </w:r>
    </w:p>
    <w:p w14:paraId="13B9F340" w14:textId="77777777" w:rsidR="00722637" w:rsidRDefault="00722637" w:rsidP="00722637">
      <w:pPr>
        <w:spacing w:line="300" w:lineRule="atLeast"/>
        <w:jc w:val="both"/>
        <w:rPr>
          <w:rFonts w:cs="Arial"/>
          <w:sz w:val="20"/>
          <w:szCs w:val="20"/>
        </w:rPr>
      </w:pPr>
    </w:p>
    <w:p w14:paraId="5FB5AA3A" w14:textId="77777777" w:rsidR="00722637" w:rsidRDefault="00722637" w:rsidP="00722637">
      <w:pPr>
        <w:spacing w:line="300" w:lineRule="atLeast"/>
        <w:jc w:val="both"/>
        <w:rPr>
          <w:rFonts w:cs="Arial"/>
          <w:sz w:val="20"/>
          <w:szCs w:val="20"/>
        </w:rPr>
      </w:pPr>
      <w:r>
        <w:rPr>
          <w:rFonts w:cs="Arial"/>
          <w:sz w:val="20"/>
          <w:szCs w:val="20"/>
        </w:rPr>
        <w:t>Naročnik bo potrjene račune podizvajalcev poravnal neposredno podizvajalcem na način in v roku, kot je dogovorjeno za plačilo izvajalcu.</w:t>
      </w:r>
    </w:p>
    <w:p w14:paraId="575053F4" w14:textId="77777777" w:rsidR="00722637" w:rsidRDefault="00722637" w:rsidP="00722637">
      <w:pPr>
        <w:spacing w:line="300" w:lineRule="atLeast"/>
        <w:jc w:val="both"/>
        <w:rPr>
          <w:rFonts w:cs="Arial"/>
          <w:b/>
          <w:bCs/>
          <w:sz w:val="20"/>
          <w:szCs w:val="20"/>
        </w:rPr>
      </w:pPr>
      <w:r>
        <w:rPr>
          <w:rFonts w:cs="Arial"/>
          <w:b/>
          <w:bCs/>
          <w:sz w:val="20"/>
          <w:szCs w:val="20"/>
        </w:rPr>
        <w:t>(Opomba: se upošteva v primeru, da</w:t>
      </w:r>
      <w:r>
        <w:rPr>
          <w:b/>
          <w:bCs/>
          <w:sz w:val="20"/>
        </w:rPr>
        <w:t xml:space="preserve"> dobavitelj</w:t>
      </w:r>
      <w:r>
        <w:rPr>
          <w:rFonts w:cs="Arial"/>
          <w:b/>
          <w:bCs/>
          <w:sz w:val="20"/>
          <w:szCs w:val="20"/>
        </w:rPr>
        <w:t xml:space="preserve"> ne nastopa s podizvajalcem)</w:t>
      </w:r>
    </w:p>
    <w:p w14:paraId="3FB18C29" w14:textId="77777777" w:rsidR="00722637" w:rsidRDefault="00722637" w:rsidP="00722637">
      <w:pPr>
        <w:spacing w:line="300" w:lineRule="atLeast"/>
        <w:jc w:val="both"/>
        <w:rPr>
          <w:rFonts w:cs="Arial"/>
          <w:sz w:val="20"/>
          <w:szCs w:val="20"/>
        </w:rPr>
      </w:pPr>
    </w:p>
    <w:p w14:paraId="195AD68A" w14:textId="77777777" w:rsidR="00722637" w:rsidRDefault="00722637" w:rsidP="00722637">
      <w:pPr>
        <w:spacing w:line="300" w:lineRule="atLeast"/>
        <w:jc w:val="both"/>
        <w:rPr>
          <w:rFonts w:cs="Arial"/>
          <w:sz w:val="20"/>
          <w:szCs w:val="20"/>
        </w:rPr>
      </w:pPr>
      <w:r>
        <w:rPr>
          <w:rFonts w:cs="Arial"/>
          <w:sz w:val="20"/>
          <w:szCs w:val="20"/>
        </w:rPr>
        <w:t xml:space="preserve">Dobavitelj ob predložitvi ponudbe in ob sklenitvi tega okvirnega sporazuma nima prijavljenih podizvajalcev za izvedbo predmeta okvirnega sporazuma. </w:t>
      </w:r>
    </w:p>
    <w:p w14:paraId="4CE53736" w14:textId="77777777" w:rsidR="00722637" w:rsidRDefault="00722637" w:rsidP="00722637">
      <w:pPr>
        <w:spacing w:line="300" w:lineRule="atLeast"/>
        <w:jc w:val="both"/>
        <w:rPr>
          <w:rFonts w:cs="Arial"/>
          <w:sz w:val="20"/>
          <w:szCs w:val="20"/>
        </w:rPr>
      </w:pPr>
    </w:p>
    <w:p w14:paraId="1083EC9C" w14:textId="77777777" w:rsidR="00722637" w:rsidRDefault="00722637" w:rsidP="00722637">
      <w:pPr>
        <w:spacing w:line="300" w:lineRule="atLeast"/>
        <w:jc w:val="both"/>
        <w:rPr>
          <w:rFonts w:cs="Arial"/>
          <w:sz w:val="20"/>
          <w:szCs w:val="20"/>
        </w:rPr>
      </w:pPr>
      <w:r>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3018D5EB" w14:textId="77777777" w:rsidR="00722637" w:rsidRDefault="00722637" w:rsidP="00722637">
      <w:pPr>
        <w:spacing w:line="300" w:lineRule="atLeast"/>
        <w:jc w:val="both"/>
        <w:rPr>
          <w:rFonts w:cs="Arial"/>
          <w:sz w:val="20"/>
          <w:szCs w:val="20"/>
        </w:rPr>
      </w:pPr>
    </w:p>
    <w:p w14:paraId="43D36985" w14:textId="77777777" w:rsidR="00722637" w:rsidRDefault="00722637" w:rsidP="00722637">
      <w:pPr>
        <w:spacing w:line="300" w:lineRule="atLeast"/>
        <w:jc w:val="both"/>
        <w:rPr>
          <w:rFonts w:cs="Arial"/>
          <w:sz w:val="20"/>
          <w:szCs w:val="20"/>
        </w:rPr>
      </w:pPr>
      <w:r>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2083E24B" w14:textId="77777777" w:rsidR="00722637" w:rsidRDefault="00722637" w:rsidP="00722637">
      <w:pPr>
        <w:spacing w:line="300" w:lineRule="atLeast"/>
        <w:jc w:val="both"/>
        <w:rPr>
          <w:rFonts w:cs="Arial"/>
          <w:sz w:val="20"/>
          <w:szCs w:val="20"/>
        </w:rPr>
      </w:pPr>
    </w:p>
    <w:p w14:paraId="7E8D1BF4" w14:textId="77777777" w:rsidR="00722637" w:rsidRDefault="00722637" w:rsidP="00722637">
      <w:pPr>
        <w:spacing w:line="300" w:lineRule="atLeast"/>
        <w:jc w:val="both"/>
        <w:rPr>
          <w:rFonts w:cs="Arial"/>
          <w:sz w:val="20"/>
          <w:szCs w:val="20"/>
        </w:rPr>
      </w:pPr>
      <w:r>
        <w:rPr>
          <w:rFonts w:cs="Arial"/>
          <w:sz w:val="20"/>
          <w:szCs w:val="20"/>
        </w:rPr>
        <w:t>Dobavitelj v razmerju do naročnika v celoti odgovarja za dobro izvedbo obveznosti iz tega okvirnega sporazuma, ne glede na število podizvajalcev.</w:t>
      </w:r>
    </w:p>
    <w:p w14:paraId="06764F23"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cs="Calibri"/>
          <w:sz w:val="20"/>
          <w:szCs w:val="22"/>
        </w:rPr>
      </w:pPr>
      <w:r>
        <w:rPr>
          <w:sz w:val="20"/>
        </w:rPr>
        <w:t>člen</w:t>
      </w:r>
    </w:p>
    <w:p w14:paraId="03C6AFFC" w14:textId="77777777" w:rsidR="00722637" w:rsidRDefault="00722637" w:rsidP="00722637">
      <w:pPr>
        <w:jc w:val="both"/>
        <w:rPr>
          <w:sz w:val="20"/>
          <w:szCs w:val="20"/>
        </w:rPr>
      </w:pPr>
      <w:r>
        <w:rPr>
          <w:sz w:val="20"/>
          <w:szCs w:val="20"/>
        </w:rPr>
        <w:t>Dobavitelj mora naročniku nuditi vso tehnično in strokovno pomoč v obliki svetovanja, če jo ta zahteva in sicer, če ima naročnik težave pri definiranju posameznega blaga pri naročanju.</w:t>
      </w:r>
    </w:p>
    <w:p w14:paraId="785A07D9" w14:textId="77777777" w:rsidR="00722637" w:rsidRDefault="00722637" w:rsidP="00722637">
      <w:pPr>
        <w:tabs>
          <w:tab w:val="center" w:pos="4536"/>
          <w:tab w:val="right" w:pos="9072"/>
        </w:tabs>
        <w:spacing w:line="240" w:lineRule="auto"/>
        <w:jc w:val="both"/>
        <w:rPr>
          <w:sz w:val="20"/>
          <w:szCs w:val="20"/>
        </w:rPr>
      </w:pPr>
    </w:p>
    <w:p w14:paraId="30EBFD9A" w14:textId="77777777" w:rsidR="00722637" w:rsidRDefault="00722637" w:rsidP="00722637">
      <w:pPr>
        <w:tabs>
          <w:tab w:val="center" w:pos="4536"/>
          <w:tab w:val="right" w:pos="9072"/>
        </w:tabs>
        <w:spacing w:line="240" w:lineRule="auto"/>
        <w:jc w:val="both"/>
        <w:rPr>
          <w:sz w:val="20"/>
          <w:szCs w:val="20"/>
        </w:rPr>
      </w:pPr>
      <w:r>
        <w:rPr>
          <w:sz w:val="20"/>
          <w:szCs w:val="20"/>
        </w:rPr>
        <w:t xml:space="preserve">Stroški zgoraj navedenega svetovanja so vključeni v ponudbeno ceno. </w:t>
      </w:r>
    </w:p>
    <w:p w14:paraId="686CDAD4" w14:textId="77777777" w:rsidR="00722637" w:rsidRDefault="00722637" w:rsidP="00722637">
      <w:pPr>
        <w:keepNext/>
        <w:keepLines/>
        <w:numPr>
          <w:ilvl w:val="0"/>
          <w:numId w:val="31"/>
        </w:numPr>
        <w:autoSpaceDN w:val="0"/>
        <w:spacing w:before="120" w:after="120" w:line="240" w:lineRule="auto"/>
        <w:ind w:left="851" w:right="17" w:hanging="567"/>
        <w:jc w:val="both"/>
        <w:rPr>
          <w:b/>
          <w:bCs/>
          <w:sz w:val="20"/>
          <w:szCs w:val="20"/>
        </w:rPr>
      </w:pPr>
      <w:r>
        <w:rPr>
          <w:b/>
          <w:bCs/>
          <w:sz w:val="20"/>
          <w:szCs w:val="20"/>
        </w:rPr>
        <w:t xml:space="preserve">POGODBENA KAZEN </w:t>
      </w:r>
    </w:p>
    <w:p w14:paraId="3313E7B5" w14:textId="77777777" w:rsidR="00722637" w:rsidRDefault="00722637" w:rsidP="00722637">
      <w:pPr>
        <w:pStyle w:val="Odstavekseznama"/>
        <w:numPr>
          <w:ilvl w:val="0"/>
          <w:numId w:val="32"/>
        </w:numPr>
        <w:suppressAutoHyphens/>
        <w:autoSpaceDN w:val="0"/>
        <w:spacing w:before="120" w:after="120" w:line="276" w:lineRule="auto"/>
        <w:contextualSpacing/>
        <w:jc w:val="center"/>
        <w:rPr>
          <w:sz w:val="20"/>
          <w:szCs w:val="22"/>
        </w:rPr>
      </w:pPr>
      <w:r>
        <w:rPr>
          <w:sz w:val="20"/>
        </w:rPr>
        <w:t>člen</w:t>
      </w:r>
    </w:p>
    <w:p w14:paraId="1DACEBCA" w14:textId="77777777" w:rsidR="00722637" w:rsidRDefault="00722637" w:rsidP="00722637">
      <w:pPr>
        <w:pStyle w:val="Odstavekseznama"/>
        <w:suppressAutoHyphens/>
        <w:autoSpaceDN w:val="0"/>
        <w:spacing w:before="120" w:after="120"/>
        <w:ind w:left="0"/>
        <w:rPr>
          <w:sz w:val="20"/>
        </w:rPr>
      </w:pPr>
      <w:r>
        <w:rPr>
          <w:sz w:val="20"/>
        </w:rPr>
        <w:t xml:space="preserve">V primeru, da pride do zamude dobave blaga in le-ta ni posledica višje sile, je dogovorjena pogodbena kazen v višini pet odstotkov (5 %)  vrednosti neizvršenih dobav brez DDV za vsak dan zamude, pri čemer sme kazen za posamezno naročilo znašati največ deset odstotkov (10 %) vrednosti neizvršenih dobav brez DDV. </w:t>
      </w:r>
    </w:p>
    <w:p w14:paraId="0DDE607B" w14:textId="77777777" w:rsidR="00722637" w:rsidRDefault="00722637" w:rsidP="00722637">
      <w:pPr>
        <w:spacing w:before="120" w:after="120" w:line="240" w:lineRule="auto"/>
        <w:jc w:val="both"/>
        <w:rPr>
          <w:rFonts w:eastAsia="Calibri"/>
          <w:sz w:val="20"/>
          <w:szCs w:val="20"/>
        </w:rPr>
      </w:pPr>
    </w:p>
    <w:p w14:paraId="2727F5B9" w14:textId="77777777" w:rsidR="00722637" w:rsidRDefault="00722637" w:rsidP="00722637">
      <w:pPr>
        <w:spacing w:before="120" w:after="120" w:line="240" w:lineRule="auto"/>
        <w:jc w:val="both"/>
        <w:rPr>
          <w:rFonts w:eastAsia="Calibri"/>
          <w:sz w:val="20"/>
          <w:szCs w:val="20"/>
        </w:rPr>
      </w:pPr>
      <w:r>
        <w:rPr>
          <w:rFonts w:eastAsia="Calibri"/>
          <w:sz w:val="20"/>
          <w:szCs w:val="20"/>
        </w:rPr>
        <w:t>Naročnik in dobavitelj soglašata, da naročnikova pravica zaračunati pogodbeno kazen ni pogojena z nastankom škode pri naročniku.</w:t>
      </w:r>
    </w:p>
    <w:p w14:paraId="430A8609" w14:textId="77777777" w:rsidR="00722637" w:rsidRDefault="00722637" w:rsidP="00722637">
      <w:pPr>
        <w:spacing w:before="120" w:after="120" w:line="240" w:lineRule="auto"/>
        <w:jc w:val="both"/>
        <w:rPr>
          <w:rFonts w:eastAsia="Calibri"/>
          <w:sz w:val="20"/>
          <w:szCs w:val="20"/>
        </w:rPr>
      </w:pPr>
    </w:p>
    <w:p w14:paraId="05C4DA38" w14:textId="77777777" w:rsidR="00722637" w:rsidRDefault="00722637" w:rsidP="00722637">
      <w:pPr>
        <w:spacing w:before="120" w:after="120" w:line="240" w:lineRule="auto"/>
        <w:jc w:val="both"/>
        <w:rPr>
          <w:rFonts w:eastAsia="Calibri"/>
          <w:sz w:val="20"/>
          <w:szCs w:val="20"/>
        </w:rPr>
      </w:pPr>
      <w:r>
        <w:rPr>
          <w:rFonts w:eastAsia="Calibri"/>
          <w:sz w:val="20"/>
          <w:szCs w:val="20"/>
        </w:rPr>
        <w:t>Plačilo pogodbene kazni ne izključuje ali znižuje odgovornosti za morebitno škodo.</w:t>
      </w:r>
    </w:p>
    <w:p w14:paraId="6BF44CBD" w14:textId="77777777" w:rsidR="00722637" w:rsidRDefault="00722637" w:rsidP="00722637">
      <w:pPr>
        <w:spacing w:before="120" w:after="120" w:line="240" w:lineRule="auto"/>
        <w:jc w:val="both"/>
        <w:rPr>
          <w:rFonts w:eastAsia="Calibri"/>
          <w:sz w:val="20"/>
          <w:szCs w:val="20"/>
        </w:rPr>
      </w:pPr>
    </w:p>
    <w:p w14:paraId="1630E9EC" w14:textId="77777777" w:rsidR="00722637" w:rsidRDefault="00722637" w:rsidP="00722637">
      <w:pPr>
        <w:spacing w:before="120" w:after="120" w:line="240" w:lineRule="auto"/>
        <w:jc w:val="both"/>
        <w:rPr>
          <w:rFonts w:eastAsia="Calibri"/>
          <w:sz w:val="20"/>
          <w:szCs w:val="20"/>
        </w:rPr>
      </w:pPr>
      <w:r>
        <w:rPr>
          <w:rFonts w:eastAsia="Calibri"/>
          <w:sz w:val="20"/>
          <w:szCs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6D8AAE91" w14:textId="77777777" w:rsidR="00722637" w:rsidRDefault="00722637" w:rsidP="00722637">
      <w:pPr>
        <w:spacing w:line="240" w:lineRule="auto"/>
        <w:jc w:val="both"/>
        <w:rPr>
          <w:rFonts w:eastAsia="Calibri"/>
          <w:sz w:val="20"/>
          <w:szCs w:val="20"/>
        </w:rPr>
      </w:pPr>
    </w:p>
    <w:p w14:paraId="7C57D47A" w14:textId="77777777" w:rsidR="00722637" w:rsidRDefault="00722637" w:rsidP="00722637">
      <w:pPr>
        <w:keepNext/>
        <w:keepLines/>
        <w:numPr>
          <w:ilvl w:val="0"/>
          <w:numId w:val="31"/>
        </w:numPr>
        <w:autoSpaceDN w:val="0"/>
        <w:spacing w:after="120" w:line="240" w:lineRule="auto"/>
        <w:ind w:left="851" w:right="17" w:hanging="567"/>
        <w:jc w:val="both"/>
        <w:rPr>
          <w:b/>
          <w:bCs/>
          <w:sz w:val="20"/>
          <w:szCs w:val="20"/>
        </w:rPr>
      </w:pPr>
      <w:r>
        <w:rPr>
          <w:b/>
          <w:bCs/>
          <w:sz w:val="20"/>
          <w:szCs w:val="20"/>
        </w:rPr>
        <w:t>PREDSTAVNIKI OKVIRNEGA SPORAZUMA</w:t>
      </w:r>
    </w:p>
    <w:p w14:paraId="507F4A6D" w14:textId="77777777" w:rsidR="00722637" w:rsidRDefault="00722637" w:rsidP="00722637">
      <w:pPr>
        <w:numPr>
          <w:ilvl w:val="0"/>
          <w:numId w:val="32"/>
        </w:numPr>
        <w:suppressAutoHyphens/>
        <w:autoSpaceDN w:val="0"/>
        <w:jc w:val="center"/>
        <w:rPr>
          <w:color w:val="auto"/>
          <w:sz w:val="20"/>
          <w:szCs w:val="20"/>
        </w:rPr>
      </w:pPr>
      <w:r>
        <w:rPr>
          <w:color w:val="auto"/>
          <w:sz w:val="20"/>
          <w:szCs w:val="20"/>
        </w:rPr>
        <w:t>člen</w:t>
      </w:r>
    </w:p>
    <w:p w14:paraId="3E57060C" w14:textId="77777777" w:rsidR="00722637" w:rsidRDefault="00722637" w:rsidP="00722637">
      <w:pPr>
        <w:rPr>
          <w:sz w:val="20"/>
          <w:szCs w:val="20"/>
        </w:rPr>
      </w:pPr>
      <w:r>
        <w:rPr>
          <w:sz w:val="20"/>
          <w:szCs w:val="20"/>
        </w:rPr>
        <w:t>Skrbnik okvirnega sporazuma s strani naročnika:</w:t>
      </w:r>
      <w:r>
        <w:rPr>
          <w:sz w:val="20"/>
          <w:szCs w:val="20"/>
        </w:rPr>
        <w:tab/>
        <w:t xml:space="preserve"> </w:t>
      </w:r>
    </w:p>
    <w:permStart w:id="1719866271" w:edGrp="everyone"/>
    <w:p w14:paraId="2B8FDB05" w14:textId="77777777" w:rsidR="00722637" w:rsidRDefault="00722637" w:rsidP="00722637">
      <w:pPr>
        <w:numPr>
          <w:ilvl w:val="0"/>
          <w:numId w:val="36"/>
        </w:numPr>
        <w:suppressAutoHyphens/>
        <w:autoSpaceDN w:val="0"/>
        <w:rPr>
          <w:rFonts w:cs="Times New Roman"/>
          <w:color w:val="auto"/>
          <w:sz w:val="20"/>
          <w:szCs w:val="20"/>
        </w:rPr>
      </w:pPr>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bCs/>
          <w:iCs/>
          <w:color w:val="auto"/>
          <w:sz w:val="20"/>
          <w:szCs w:val="20"/>
        </w:rPr>
        <w:fldChar w:fldCharType="end"/>
      </w:r>
      <w:permEnd w:id="1719866271"/>
      <w:r>
        <w:rPr>
          <w:color w:val="auto"/>
          <w:sz w:val="20"/>
          <w:szCs w:val="20"/>
        </w:rPr>
        <w:t xml:space="preserve">, telefonska številka: </w:t>
      </w:r>
      <w:permStart w:id="1455909767"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bCs/>
          <w:iCs/>
          <w:color w:val="auto"/>
          <w:sz w:val="20"/>
          <w:szCs w:val="20"/>
        </w:rPr>
        <w:fldChar w:fldCharType="end"/>
      </w:r>
      <w:permEnd w:id="1455909767"/>
      <w:r>
        <w:rPr>
          <w:color w:val="auto"/>
          <w:sz w:val="20"/>
          <w:szCs w:val="20"/>
        </w:rPr>
        <w:t xml:space="preserve">, e-pošta: </w:t>
      </w:r>
      <w:permStart w:id="346251951"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bCs/>
          <w:iCs/>
          <w:color w:val="auto"/>
          <w:sz w:val="20"/>
          <w:szCs w:val="20"/>
        </w:rPr>
        <w:fldChar w:fldCharType="end"/>
      </w:r>
      <w:permEnd w:id="346251951"/>
      <w:r>
        <w:rPr>
          <w:color w:val="auto"/>
          <w:sz w:val="20"/>
          <w:szCs w:val="20"/>
        </w:rPr>
        <w:t>.</w:t>
      </w:r>
    </w:p>
    <w:p w14:paraId="48D20E6E" w14:textId="77777777" w:rsidR="00722637" w:rsidRDefault="00722637" w:rsidP="00722637">
      <w:pPr>
        <w:spacing w:before="120"/>
        <w:rPr>
          <w:sz w:val="20"/>
          <w:szCs w:val="20"/>
        </w:rPr>
      </w:pPr>
    </w:p>
    <w:p w14:paraId="3D8073F8" w14:textId="77777777" w:rsidR="00722637" w:rsidRDefault="00722637" w:rsidP="00722637">
      <w:pPr>
        <w:rPr>
          <w:sz w:val="20"/>
          <w:szCs w:val="20"/>
        </w:rPr>
      </w:pPr>
      <w:r>
        <w:rPr>
          <w:sz w:val="20"/>
          <w:szCs w:val="20"/>
        </w:rPr>
        <w:t>Skrbnik okvirnega sporazuma s strani dobavitelja:</w:t>
      </w:r>
    </w:p>
    <w:permStart w:id="1201236006" w:edGrp="everyone"/>
    <w:p w14:paraId="03EDBB0D" w14:textId="77777777" w:rsidR="00722637" w:rsidRDefault="00722637" w:rsidP="00722637">
      <w:pPr>
        <w:numPr>
          <w:ilvl w:val="0"/>
          <w:numId w:val="36"/>
        </w:numPr>
        <w:rPr>
          <w:sz w:val="20"/>
          <w:szCs w:val="20"/>
        </w:rPr>
      </w:pPr>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bCs/>
          <w:iCs/>
          <w:color w:val="auto"/>
          <w:sz w:val="20"/>
          <w:szCs w:val="20"/>
        </w:rPr>
        <w:fldChar w:fldCharType="end"/>
      </w:r>
      <w:permEnd w:id="1201236006"/>
      <w:r>
        <w:rPr>
          <w:sz w:val="20"/>
          <w:szCs w:val="20"/>
        </w:rPr>
        <w:t xml:space="preserve"> telefonska številka: </w:t>
      </w:r>
      <w:permStart w:id="102311299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bCs/>
          <w:iCs/>
          <w:sz w:val="20"/>
          <w:szCs w:val="20"/>
        </w:rPr>
        <w:fldChar w:fldCharType="end"/>
      </w:r>
      <w:permEnd w:id="1023112991"/>
      <w:r>
        <w:rPr>
          <w:sz w:val="20"/>
          <w:szCs w:val="20"/>
        </w:rPr>
        <w:t xml:space="preserve">, e-pošta:  </w:t>
      </w:r>
      <w:permStart w:id="15571944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bCs/>
          <w:iCs/>
          <w:sz w:val="20"/>
          <w:szCs w:val="20"/>
        </w:rPr>
        <w:fldChar w:fldCharType="end"/>
      </w:r>
      <w:permEnd w:id="155719441"/>
      <w:r>
        <w:rPr>
          <w:sz w:val="20"/>
          <w:szCs w:val="20"/>
        </w:rPr>
        <w:t>.</w:t>
      </w:r>
    </w:p>
    <w:p w14:paraId="522D9FEA" w14:textId="77777777" w:rsidR="00722637" w:rsidRDefault="00722637" w:rsidP="00722637">
      <w:pPr>
        <w:spacing w:before="120"/>
        <w:ind w:left="720"/>
        <w:rPr>
          <w:sz w:val="20"/>
          <w:szCs w:val="20"/>
        </w:rPr>
      </w:pPr>
    </w:p>
    <w:p w14:paraId="3B5CA4B5" w14:textId="77777777" w:rsidR="00722637" w:rsidRDefault="00722637" w:rsidP="00722637">
      <w:pPr>
        <w:spacing w:after="160" w:line="256" w:lineRule="auto"/>
        <w:rPr>
          <w:b/>
          <w:bCs/>
          <w:sz w:val="20"/>
          <w:szCs w:val="20"/>
        </w:rPr>
      </w:pPr>
      <w:r>
        <w:rPr>
          <w:b/>
          <w:bCs/>
          <w:sz w:val="20"/>
          <w:szCs w:val="20"/>
        </w:rPr>
        <w:br w:type="page"/>
      </w:r>
    </w:p>
    <w:p w14:paraId="6C277F47" w14:textId="77777777" w:rsidR="00722637" w:rsidRDefault="00722637" w:rsidP="00722637">
      <w:pPr>
        <w:keepNext/>
        <w:keepLines/>
        <w:numPr>
          <w:ilvl w:val="0"/>
          <w:numId w:val="31"/>
        </w:numPr>
        <w:autoSpaceDN w:val="0"/>
        <w:spacing w:after="120" w:line="240" w:lineRule="auto"/>
        <w:ind w:left="851" w:right="17" w:hanging="567"/>
        <w:jc w:val="both"/>
        <w:rPr>
          <w:b/>
          <w:bCs/>
          <w:sz w:val="20"/>
          <w:szCs w:val="20"/>
        </w:rPr>
      </w:pPr>
      <w:r>
        <w:rPr>
          <w:b/>
          <w:bCs/>
          <w:sz w:val="20"/>
          <w:szCs w:val="20"/>
        </w:rPr>
        <w:t>ODSTOP OD OKVIRNEGA SPORAZUMA</w:t>
      </w:r>
    </w:p>
    <w:p w14:paraId="424ACA98" w14:textId="77777777" w:rsidR="00722637" w:rsidRDefault="00722637" w:rsidP="00722637">
      <w:pPr>
        <w:pStyle w:val="Odstavekseznama"/>
        <w:numPr>
          <w:ilvl w:val="0"/>
          <w:numId w:val="32"/>
        </w:numPr>
        <w:suppressAutoHyphens/>
        <w:autoSpaceDN w:val="0"/>
        <w:spacing w:before="120" w:after="120" w:line="276" w:lineRule="auto"/>
        <w:contextualSpacing/>
        <w:jc w:val="center"/>
        <w:rPr>
          <w:sz w:val="20"/>
          <w:szCs w:val="22"/>
        </w:rPr>
      </w:pPr>
      <w:r>
        <w:rPr>
          <w:sz w:val="20"/>
        </w:rPr>
        <w:t>člen</w:t>
      </w:r>
    </w:p>
    <w:p w14:paraId="4A4AF02D" w14:textId="77777777" w:rsidR="00722637" w:rsidRDefault="00722637" w:rsidP="00722637">
      <w:pPr>
        <w:pStyle w:val="Odstavekseznama"/>
        <w:suppressAutoHyphens/>
        <w:autoSpaceDN w:val="0"/>
        <w:ind w:left="0"/>
        <w:rPr>
          <w:sz w:val="20"/>
        </w:rPr>
      </w:pPr>
      <w:r>
        <w:rPr>
          <w:sz w:val="20"/>
        </w:rPr>
        <w:t>Naročnik lahko odstopi od okvirnega sporazuma, brez obveznosti do dobavitelja, če dobavitelj:</w:t>
      </w:r>
    </w:p>
    <w:p w14:paraId="37ECC8B6" w14:textId="77777777" w:rsidR="00722637" w:rsidRDefault="00722637" w:rsidP="00722637">
      <w:pPr>
        <w:numPr>
          <w:ilvl w:val="0"/>
          <w:numId w:val="35"/>
        </w:numPr>
        <w:autoSpaceDN w:val="0"/>
        <w:spacing w:line="300" w:lineRule="atLeast"/>
        <w:jc w:val="both"/>
        <w:rPr>
          <w:rFonts w:eastAsia="Calibri"/>
          <w:iCs/>
          <w:sz w:val="20"/>
          <w:szCs w:val="20"/>
        </w:rPr>
      </w:pPr>
      <w:r>
        <w:rPr>
          <w:rFonts w:eastAsia="Calibri"/>
          <w:iCs/>
          <w:sz w:val="20"/>
          <w:szCs w:val="20"/>
        </w:rPr>
        <w:t>ne upošteva vseh zahtev naročnika in le-teh kljub opozorilu ne izpolni,</w:t>
      </w:r>
    </w:p>
    <w:p w14:paraId="11DCCA35" w14:textId="77777777" w:rsidR="00722637" w:rsidRDefault="00722637" w:rsidP="00722637">
      <w:pPr>
        <w:numPr>
          <w:ilvl w:val="0"/>
          <w:numId w:val="35"/>
        </w:numPr>
        <w:autoSpaceDN w:val="0"/>
        <w:spacing w:line="300" w:lineRule="atLeast"/>
        <w:jc w:val="both"/>
        <w:rPr>
          <w:rFonts w:eastAsia="Calibri"/>
          <w:iCs/>
          <w:sz w:val="20"/>
          <w:szCs w:val="20"/>
        </w:rPr>
      </w:pPr>
      <w:r>
        <w:rPr>
          <w:rFonts w:eastAsia="Calibri"/>
          <w:iCs/>
          <w:sz w:val="20"/>
          <w:szCs w:val="20"/>
        </w:rPr>
        <w:t>poviša cene v obdobju veljavnosti le-te,</w:t>
      </w:r>
    </w:p>
    <w:p w14:paraId="5E460FCB" w14:textId="77777777" w:rsidR="00722637" w:rsidRDefault="00722637" w:rsidP="00722637">
      <w:pPr>
        <w:numPr>
          <w:ilvl w:val="0"/>
          <w:numId w:val="35"/>
        </w:numPr>
        <w:autoSpaceDN w:val="0"/>
        <w:spacing w:line="300" w:lineRule="atLeast"/>
        <w:jc w:val="both"/>
        <w:rPr>
          <w:rFonts w:eastAsia="Calibri"/>
          <w:iCs/>
          <w:sz w:val="20"/>
          <w:szCs w:val="20"/>
        </w:rPr>
      </w:pPr>
      <w:r>
        <w:rPr>
          <w:rFonts w:eastAsia="Calibri"/>
          <w:iCs/>
          <w:sz w:val="20"/>
          <w:szCs w:val="20"/>
        </w:rPr>
        <w:t>ne dobavlja blaga v dogovorjeni kvaliteti in količini,</w:t>
      </w:r>
    </w:p>
    <w:p w14:paraId="40D8D5F5" w14:textId="77777777" w:rsidR="00722637" w:rsidRDefault="00722637" w:rsidP="00722637">
      <w:pPr>
        <w:numPr>
          <w:ilvl w:val="0"/>
          <w:numId w:val="35"/>
        </w:numPr>
        <w:autoSpaceDN w:val="0"/>
        <w:spacing w:line="300" w:lineRule="atLeast"/>
        <w:jc w:val="both"/>
        <w:rPr>
          <w:rFonts w:eastAsia="Calibri"/>
          <w:iCs/>
          <w:sz w:val="20"/>
          <w:szCs w:val="20"/>
        </w:rPr>
      </w:pPr>
      <w:r>
        <w:rPr>
          <w:rFonts w:eastAsia="Calibri"/>
          <w:iCs/>
          <w:sz w:val="20"/>
          <w:szCs w:val="20"/>
        </w:rPr>
        <w:t>ne izpolnjuje obveznosti v dogovorjenih rokih.</w:t>
      </w:r>
    </w:p>
    <w:p w14:paraId="5994F178" w14:textId="77777777" w:rsidR="00722637" w:rsidRDefault="00722637" w:rsidP="00722637">
      <w:pPr>
        <w:spacing w:line="240" w:lineRule="auto"/>
        <w:jc w:val="both"/>
        <w:rPr>
          <w:rFonts w:eastAsia="Calibri"/>
          <w:iCs/>
          <w:sz w:val="20"/>
          <w:szCs w:val="20"/>
        </w:rPr>
      </w:pPr>
    </w:p>
    <w:p w14:paraId="42005DCA" w14:textId="77777777" w:rsidR="00722637" w:rsidRDefault="00722637" w:rsidP="00722637">
      <w:pPr>
        <w:spacing w:line="240" w:lineRule="auto"/>
        <w:jc w:val="both"/>
        <w:rPr>
          <w:rFonts w:eastAsia="Calibri"/>
          <w:iCs/>
          <w:sz w:val="20"/>
          <w:szCs w:val="20"/>
        </w:rPr>
      </w:pPr>
      <w:r>
        <w:rPr>
          <w:rFonts w:eastAsia="Calibri"/>
          <w:iCs/>
          <w:sz w:val="20"/>
          <w:szCs w:val="20"/>
        </w:rPr>
        <w:t>V primeru odstopa od okvirnega sporazuma sta stranki okvirnega sporazuma dolžni do tedaj prevzete obveznosti izpolniti tako, kot je bilo to dogovorjeno pred odstopom.</w:t>
      </w:r>
    </w:p>
    <w:p w14:paraId="231AD604" w14:textId="77777777" w:rsidR="00722637" w:rsidRDefault="00722637" w:rsidP="00722637">
      <w:pPr>
        <w:spacing w:line="240" w:lineRule="auto"/>
        <w:jc w:val="both"/>
        <w:rPr>
          <w:rFonts w:eastAsia="Calibri"/>
          <w:iCs/>
          <w:sz w:val="20"/>
          <w:szCs w:val="20"/>
        </w:rPr>
      </w:pPr>
    </w:p>
    <w:p w14:paraId="579123CE" w14:textId="77777777" w:rsidR="00722637" w:rsidRDefault="00722637" w:rsidP="00722637">
      <w:pPr>
        <w:jc w:val="both"/>
        <w:rPr>
          <w:sz w:val="20"/>
          <w:szCs w:val="20"/>
        </w:rPr>
      </w:pPr>
      <w:r>
        <w:rPr>
          <w:sz w:val="20"/>
          <w:szCs w:val="20"/>
        </w:rPr>
        <w:t>Stranki okvirnega sporazuma se lahko sporazumno odločita o prenehanju tega okvirnega sporazuma, o čemer se sklene dogovor, v katerem mora biti naveden sporazumno določen datum prenehanja, podrobnejši pogoji oziroma razmerja, ki se na prenehanje tega okvirnega sporazuma nanašajo.</w:t>
      </w:r>
    </w:p>
    <w:p w14:paraId="76177332" w14:textId="77777777" w:rsidR="00722637" w:rsidRDefault="00722637" w:rsidP="00722637">
      <w:pPr>
        <w:keepNext/>
        <w:keepLines/>
        <w:numPr>
          <w:ilvl w:val="0"/>
          <w:numId w:val="31"/>
        </w:numPr>
        <w:autoSpaceDN w:val="0"/>
        <w:spacing w:before="120" w:after="120" w:line="240" w:lineRule="auto"/>
        <w:ind w:left="851" w:right="17" w:hanging="567"/>
        <w:jc w:val="both"/>
        <w:rPr>
          <w:b/>
          <w:bCs/>
          <w:sz w:val="20"/>
          <w:szCs w:val="20"/>
        </w:rPr>
      </w:pPr>
      <w:r>
        <w:rPr>
          <w:b/>
          <w:bCs/>
          <w:sz w:val="20"/>
          <w:szCs w:val="20"/>
        </w:rPr>
        <w:t>FINANČNO ZAVAROVANJE</w:t>
      </w:r>
    </w:p>
    <w:p w14:paraId="7CAB2B70" w14:textId="77777777" w:rsidR="00722637" w:rsidRDefault="00722637" w:rsidP="00722637">
      <w:pPr>
        <w:pStyle w:val="Odstavekseznama"/>
        <w:numPr>
          <w:ilvl w:val="0"/>
          <w:numId w:val="32"/>
        </w:numPr>
        <w:suppressAutoHyphens/>
        <w:autoSpaceDN w:val="0"/>
        <w:spacing w:before="120" w:after="120" w:line="276" w:lineRule="auto"/>
        <w:contextualSpacing/>
        <w:jc w:val="center"/>
        <w:rPr>
          <w:sz w:val="20"/>
          <w:szCs w:val="22"/>
        </w:rPr>
      </w:pPr>
      <w:r>
        <w:rPr>
          <w:sz w:val="20"/>
        </w:rPr>
        <w:t>člen</w:t>
      </w:r>
    </w:p>
    <w:p w14:paraId="4DAE65A4" w14:textId="77777777" w:rsidR="00722637" w:rsidRDefault="00722637" w:rsidP="00722637">
      <w:pPr>
        <w:spacing w:line="254" w:lineRule="auto"/>
        <w:jc w:val="both"/>
        <w:rPr>
          <w:rFonts w:eastAsia="Calibri"/>
          <w:sz w:val="20"/>
          <w:szCs w:val="20"/>
        </w:rPr>
      </w:pPr>
      <w:r>
        <w:rPr>
          <w:rFonts w:eastAsia="Calibri"/>
          <w:sz w:val="20"/>
          <w:szCs w:val="20"/>
        </w:rPr>
        <w:t xml:space="preserve">Dobavitelj je dolžan najkasneje v petnajstih (15) dneh od podpisa tega okvirnega sporazuma, za zavarovanje dobre izvedbe pogodbenih obveznosti, naročniku predložiti bianco menico s podpisano in žigosano menično izjavo, v višini deset odstotkov (10 %) skupne vrednosti okvirnega sporazuma (z DDV). Finančno zavarovanje za dobro izvedbo pogodbenih del mora veljati še najmanj 30 dni po izteku veljavnosti tega okvirnega sporazuma. </w:t>
      </w:r>
    </w:p>
    <w:p w14:paraId="367E2B75" w14:textId="77777777" w:rsidR="00722637" w:rsidRDefault="00722637" w:rsidP="00722637">
      <w:pPr>
        <w:spacing w:line="254" w:lineRule="auto"/>
        <w:jc w:val="both"/>
        <w:rPr>
          <w:rFonts w:eastAsia="Calibri"/>
          <w:sz w:val="20"/>
          <w:szCs w:val="20"/>
        </w:rPr>
      </w:pPr>
    </w:p>
    <w:p w14:paraId="2155EA0B" w14:textId="77777777" w:rsidR="00722637" w:rsidRDefault="00722637" w:rsidP="00722637">
      <w:pPr>
        <w:spacing w:line="254" w:lineRule="auto"/>
        <w:jc w:val="both"/>
        <w:rPr>
          <w:rFonts w:eastAsia="Calibri"/>
          <w:sz w:val="20"/>
          <w:szCs w:val="20"/>
        </w:rPr>
      </w:pPr>
      <w:r>
        <w:rPr>
          <w:rFonts w:eastAsia="Calibri"/>
          <w:sz w:val="20"/>
          <w:szCs w:val="20"/>
        </w:rPr>
        <w:t>Naročnik ima pravico unovčiti finančno zavarovanje za dobro izvedbo pogodbenih obveznosti, če:</w:t>
      </w:r>
    </w:p>
    <w:p w14:paraId="780066DC" w14:textId="77777777" w:rsidR="00722637" w:rsidRDefault="00722637" w:rsidP="00722637">
      <w:pPr>
        <w:numPr>
          <w:ilvl w:val="0"/>
          <w:numId w:val="37"/>
        </w:numPr>
        <w:spacing w:line="254" w:lineRule="auto"/>
        <w:jc w:val="both"/>
        <w:rPr>
          <w:rFonts w:eastAsia="Calibri"/>
          <w:sz w:val="20"/>
          <w:szCs w:val="20"/>
        </w:rPr>
      </w:pPr>
      <w:r>
        <w:rPr>
          <w:rFonts w:eastAsia="Calibri"/>
          <w:sz w:val="20"/>
          <w:szCs w:val="20"/>
        </w:rPr>
        <w:t>dobavitelj ne bo pričel izvajati svojih pogodbenih obveznosti v skladu z določili okvirnega sporazuma,</w:t>
      </w:r>
    </w:p>
    <w:p w14:paraId="4276EEF9" w14:textId="77777777" w:rsidR="00722637" w:rsidRDefault="00722637" w:rsidP="00722637">
      <w:pPr>
        <w:numPr>
          <w:ilvl w:val="0"/>
          <w:numId w:val="37"/>
        </w:numPr>
        <w:spacing w:line="254" w:lineRule="auto"/>
        <w:jc w:val="both"/>
        <w:rPr>
          <w:rFonts w:eastAsia="Calibri"/>
          <w:sz w:val="20"/>
          <w:szCs w:val="20"/>
        </w:rPr>
      </w:pPr>
      <w:r>
        <w:rPr>
          <w:rFonts w:eastAsia="Calibri"/>
          <w:sz w:val="20"/>
          <w:szCs w:val="20"/>
        </w:rPr>
        <w:t>dobavitelj ne bo pravočasno in pravilno izpolnil svojih pogodbenih obveznosti v skladu z določili okvirnega sporazuma,</w:t>
      </w:r>
    </w:p>
    <w:p w14:paraId="67BA9368" w14:textId="77777777" w:rsidR="00722637" w:rsidRDefault="00722637" w:rsidP="00722637">
      <w:pPr>
        <w:numPr>
          <w:ilvl w:val="0"/>
          <w:numId w:val="37"/>
        </w:numPr>
        <w:spacing w:line="254" w:lineRule="auto"/>
        <w:jc w:val="both"/>
        <w:rPr>
          <w:rFonts w:eastAsia="Calibri"/>
          <w:sz w:val="20"/>
          <w:szCs w:val="20"/>
        </w:rPr>
      </w:pPr>
      <w:r>
        <w:rPr>
          <w:rFonts w:eastAsia="Calibri"/>
          <w:sz w:val="20"/>
          <w:szCs w:val="20"/>
        </w:rPr>
        <w:t>bo dobavitelj prenehal izpolnjevati svoje pogodbene obveznosti v skladu z določili okvirnega sporazuma,</w:t>
      </w:r>
    </w:p>
    <w:p w14:paraId="7BB5EB86" w14:textId="77777777" w:rsidR="00722637" w:rsidRDefault="00722637" w:rsidP="00722637">
      <w:pPr>
        <w:numPr>
          <w:ilvl w:val="0"/>
          <w:numId w:val="37"/>
        </w:numPr>
        <w:spacing w:line="254" w:lineRule="auto"/>
        <w:jc w:val="both"/>
        <w:rPr>
          <w:rFonts w:eastAsia="Calibri"/>
          <w:sz w:val="20"/>
          <w:szCs w:val="20"/>
        </w:rPr>
      </w:pPr>
      <w:r>
        <w:rPr>
          <w:rFonts w:eastAsia="Calibri"/>
          <w:sz w:val="20"/>
          <w:szCs w:val="20"/>
        </w:rPr>
        <w:t>v ostalih primerih navedenih v tem okvirnem sporazumu.</w:t>
      </w:r>
    </w:p>
    <w:p w14:paraId="0D195F5B" w14:textId="77777777" w:rsidR="00722637" w:rsidRDefault="00722637" w:rsidP="00722637">
      <w:pPr>
        <w:spacing w:line="254" w:lineRule="auto"/>
        <w:jc w:val="both"/>
        <w:rPr>
          <w:rFonts w:eastAsia="Calibri"/>
          <w:sz w:val="20"/>
          <w:szCs w:val="20"/>
        </w:rPr>
      </w:pPr>
    </w:p>
    <w:p w14:paraId="216BDA49" w14:textId="77777777" w:rsidR="00722637" w:rsidRDefault="00722637" w:rsidP="00722637">
      <w:pPr>
        <w:spacing w:line="254" w:lineRule="auto"/>
        <w:jc w:val="both"/>
        <w:rPr>
          <w:rFonts w:eastAsia="Calibri"/>
          <w:sz w:val="20"/>
          <w:szCs w:val="20"/>
        </w:rPr>
      </w:pPr>
      <w:r>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41A1ED26" w14:textId="77777777" w:rsidR="00722637" w:rsidRDefault="00722637" w:rsidP="00722637">
      <w:pPr>
        <w:spacing w:line="254" w:lineRule="auto"/>
        <w:jc w:val="both"/>
        <w:rPr>
          <w:rFonts w:eastAsia="Calibri"/>
          <w:sz w:val="20"/>
          <w:szCs w:val="20"/>
        </w:rPr>
      </w:pPr>
    </w:p>
    <w:p w14:paraId="7C13A158" w14:textId="77777777" w:rsidR="00722637" w:rsidRDefault="00722637" w:rsidP="00722637">
      <w:pPr>
        <w:jc w:val="both"/>
        <w:rPr>
          <w:rFonts w:eastAsia="Calibri"/>
          <w:sz w:val="20"/>
          <w:szCs w:val="20"/>
        </w:rPr>
      </w:pPr>
      <w:r>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821A54E" w14:textId="77777777" w:rsidR="00722637" w:rsidRDefault="00722637" w:rsidP="00722637">
      <w:pPr>
        <w:spacing w:after="160" w:line="256" w:lineRule="auto"/>
        <w:rPr>
          <w:sz w:val="20"/>
        </w:rPr>
      </w:pPr>
      <w:r>
        <w:rPr>
          <w:sz w:val="20"/>
        </w:rPr>
        <w:br w:type="page"/>
      </w:r>
    </w:p>
    <w:p w14:paraId="5DCF7062" w14:textId="77777777" w:rsidR="00722637" w:rsidRDefault="00722637" w:rsidP="00722637">
      <w:pPr>
        <w:pStyle w:val="Odstavekseznama"/>
        <w:numPr>
          <w:ilvl w:val="0"/>
          <w:numId w:val="32"/>
        </w:numPr>
        <w:suppressAutoHyphens/>
        <w:autoSpaceDN w:val="0"/>
        <w:spacing w:before="120" w:after="120" w:line="276" w:lineRule="auto"/>
        <w:contextualSpacing/>
        <w:jc w:val="center"/>
        <w:rPr>
          <w:sz w:val="20"/>
        </w:rPr>
      </w:pPr>
      <w:r>
        <w:rPr>
          <w:sz w:val="20"/>
        </w:rPr>
        <w:t>člen</w:t>
      </w:r>
    </w:p>
    <w:p w14:paraId="7A1751A4" w14:textId="77777777" w:rsidR="00722637" w:rsidRDefault="00722637" w:rsidP="00722637">
      <w:pPr>
        <w:jc w:val="both"/>
        <w:rPr>
          <w:rFonts w:eastAsia="Calibri"/>
          <w:sz w:val="20"/>
          <w:szCs w:val="20"/>
        </w:rPr>
      </w:pPr>
      <w:r>
        <w:rPr>
          <w:rFonts w:eastAsia="Calibri"/>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6BA3EBF3" w14:textId="77777777" w:rsidR="00722637" w:rsidRDefault="00722637" w:rsidP="00722637">
      <w:pPr>
        <w:spacing w:line="254" w:lineRule="auto"/>
        <w:jc w:val="both"/>
        <w:rPr>
          <w:rFonts w:eastAsia="Calibri"/>
          <w:sz w:val="20"/>
          <w:szCs w:val="20"/>
        </w:rPr>
      </w:pPr>
    </w:p>
    <w:p w14:paraId="0A9FAE5C" w14:textId="77777777" w:rsidR="00722637" w:rsidRDefault="00722637" w:rsidP="00722637">
      <w:pPr>
        <w:spacing w:line="254" w:lineRule="auto"/>
        <w:jc w:val="both"/>
        <w:rPr>
          <w:rFonts w:eastAsia="Calibri"/>
          <w:sz w:val="20"/>
          <w:szCs w:val="20"/>
        </w:rPr>
      </w:pPr>
      <w:r>
        <w:rPr>
          <w:rFonts w:eastAsia="Calibri"/>
          <w:sz w:val="20"/>
          <w:szCs w:val="20"/>
        </w:rPr>
        <w:t>V primeru, da naročnik unovči finančno zavarovanje za dobro izvedbo pogodbenih obveznosti iz 16.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2AF0B43F" w14:textId="77777777" w:rsidR="00722637" w:rsidRDefault="00722637" w:rsidP="00722637">
      <w:pPr>
        <w:pStyle w:val="Odstavekseznama"/>
        <w:numPr>
          <w:ilvl w:val="0"/>
          <w:numId w:val="32"/>
        </w:numPr>
        <w:suppressAutoHyphens/>
        <w:autoSpaceDN w:val="0"/>
        <w:spacing w:before="120" w:after="120" w:line="276" w:lineRule="auto"/>
        <w:contextualSpacing/>
        <w:jc w:val="center"/>
        <w:rPr>
          <w:sz w:val="20"/>
          <w:szCs w:val="22"/>
        </w:rPr>
      </w:pPr>
      <w:r>
        <w:rPr>
          <w:sz w:val="20"/>
        </w:rPr>
        <w:t>člen</w:t>
      </w:r>
    </w:p>
    <w:p w14:paraId="6F3FB0E5" w14:textId="77777777" w:rsidR="00722637" w:rsidRDefault="00722637" w:rsidP="00722637">
      <w:pPr>
        <w:spacing w:line="254" w:lineRule="auto"/>
        <w:jc w:val="both"/>
        <w:rPr>
          <w:rFonts w:cs="Tahoma"/>
          <w:sz w:val="20"/>
          <w:szCs w:val="20"/>
          <w:lang w:eastAsia="x-none"/>
        </w:rPr>
      </w:pPr>
      <w:r>
        <w:rPr>
          <w:rFonts w:cs="Tahoma"/>
          <w:sz w:val="20"/>
          <w:szCs w:val="20"/>
          <w:lang w:eastAsia="x-none"/>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7972437D" w14:textId="77777777" w:rsidR="00722637" w:rsidRDefault="00722637" w:rsidP="00722637">
      <w:pPr>
        <w:spacing w:line="254" w:lineRule="auto"/>
        <w:jc w:val="both"/>
        <w:rPr>
          <w:rFonts w:cs="Tahoma"/>
          <w:sz w:val="20"/>
          <w:szCs w:val="20"/>
          <w:lang w:eastAsia="x-none"/>
        </w:rPr>
      </w:pPr>
    </w:p>
    <w:p w14:paraId="2F940DD2" w14:textId="77777777" w:rsidR="00722637" w:rsidRDefault="00722637" w:rsidP="00722637">
      <w:pPr>
        <w:spacing w:line="254" w:lineRule="auto"/>
        <w:jc w:val="both"/>
        <w:rPr>
          <w:rFonts w:cs="Tahoma"/>
          <w:sz w:val="20"/>
          <w:szCs w:val="20"/>
          <w:lang w:eastAsia="x-none"/>
        </w:rPr>
      </w:pPr>
      <w:r>
        <w:rPr>
          <w:rFonts w:cs="Tahoma"/>
          <w:sz w:val="20"/>
          <w:szCs w:val="20"/>
          <w:lang w:eastAsia="x-none"/>
        </w:rPr>
        <w:t>Unovčenje finančnega zavarovanja za dobro izvedbo pogodbenih obveznosti ne odvezuje dobavitelja poravnati naročniku vso škodo, ki bi mu nastala zaradi dobaviteljevega neizpolnjevanja obveznosti iz tega okvirnega sporazuma.</w:t>
      </w:r>
    </w:p>
    <w:p w14:paraId="5DE2EB0F" w14:textId="77777777" w:rsidR="00722637" w:rsidRDefault="00722637" w:rsidP="00722637">
      <w:pPr>
        <w:spacing w:line="254" w:lineRule="auto"/>
        <w:jc w:val="both"/>
        <w:rPr>
          <w:rFonts w:cs="Tahoma"/>
          <w:sz w:val="20"/>
          <w:szCs w:val="20"/>
          <w:lang w:eastAsia="x-none"/>
        </w:rPr>
      </w:pPr>
    </w:p>
    <w:p w14:paraId="65607A02" w14:textId="77777777" w:rsidR="00722637" w:rsidRDefault="00722637" w:rsidP="00722637">
      <w:pPr>
        <w:keepNext/>
        <w:keepLines/>
        <w:numPr>
          <w:ilvl w:val="0"/>
          <w:numId w:val="31"/>
        </w:numPr>
        <w:autoSpaceDN w:val="0"/>
        <w:spacing w:after="120" w:line="240" w:lineRule="auto"/>
        <w:ind w:left="851" w:right="17" w:hanging="567"/>
        <w:jc w:val="both"/>
        <w:rPr>
          <w:b/>
          <w:bCs/>
          <w:sz w:val="20"/>
          <w:szCs w:val="20"/>
        </w:rPr>
      </w:pPr>
      <w:r>
        <w:rPr>
          <w:b/>
          <w:bCs/>
          <w:sz w:val="20"/>
          <w:szCs w:val="20"/>
        </w:rPr>
        <w:t>POSLOVNA SKRIVNOST</w:t>
      </w:r>
    </w:p>
    <w:p w14:paraId="41359D95"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cs="Tahoma"/>
          <w:bCs/>
          <w:sz w:val="20"/>
          <w:szCs w:val="22"/>
          <w:lang w:eastAsia="x-none"/>
        </w:rPr>
      </w:pPr>
      <w:r>
        <w:rPr>
          <w:rFonts w:cs="Tahoma"/>
          <w:bCs/>
          <w:sz w:val="20"/>
          <w:lang w:eastAsia="x-none"/>
        </w:rPr>
        <w:t>člen</w:t>
      </w:r>
    </w:p>
    <w:p w14:paraId="40EB2476" w14:textId="77777777" w:rsidR="00722637" w:rsidRPr="007A74B0" w:rsidRDefault="00722637" w:rsidP="00722637">
      <w:pPr>
        <w:widowControl w:val="0"/>
        <w:autoSpaceDE w:val="0"/>
        <w:spacing w:before="60" w:after="60"/>
        <w:jc w:val="both"/>
        <w:rPr>
          <w:sz w:val="20"/>
          <w:szCs w:val="20"/>
        </w:rPr>
      </w:pPr>
      <w:r w:rsidRPr="007A74B0">
        <w:rPr>
          <w:sz w:val="20"/>
          <w:szCs w:val="20"/>
        </w:rPr>
        <w:t xml:space="preserve">Dobavitelj se zavezuje, da bo: </w:t>
      </w:r>
    </w:p>
    <w:p w14:paraId="17E299B6" w14:textId="77777777" w:rsidR="00722637" w:rsidRPr="007A74B0" w:rsidRDefault="00722637" w:rsidP="00722637">
      <w:pPr>
        <w:pStyle w:val="Odstavekseznama"/>
        <w:widowControl w:val="0"/>
        <w:numPr>
          <w:ilvl w:val="0"/>
          <w:numId w:val="38"/>
        </w:numPr>
        <w:autoSpaceDE w:val="0"/>
        <w:autoSpaceDN w:val="0"/>
        <w:spacing w:before="60" w:after="60" w:line="240" w:lineRule="auto"/>
        <w:contextualSpacing/>
        <w:rPr>
          <w:rFonts w:ascii="Titillium Web" w:hAnsi="Titillium Web"/>
          <w:sz w:val="20"/>
          <w:szCs w:val="22"/>
        </w:rPr>
      </w:pPr>
      <w:r w:rsidRPr="007A74B0">
        <w:rPr>
          <w:rFonts w:ascii="Titillium Web" w:hAnsi="Titillium Web"/>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6B2FA299" w14:textId="77777777" w:rsidR="00722637" w:rsidRPr="007A74B0" w:rsidRDefault="00722637" w:rsidP="00722637">
      <w:pPr>
        <w:pStyle w:val="Odstavekseznama"/>
        <w:widowControl w:val="0"/>
        <w:numPr>
          <w:ilvl w:val="0"/>
          <w:numId w:val="38"/>
        </w:numPr>
        <w:autoSpaceDE w:val="0"/>
        <w:autoSpaceDN w:val="0"/>
        <w:spacing w:before="60" w:after="60" w:line="240" w:lineRule="auto"/>
        <w:contextualSpacing/>
        <w:rPr>
          <w:rFonts w:ascii="Titillium Web" w:hAnsi="Titillium Web"/>
          <w:sz w:val="20"/>
        </w:rPr>
      </w:pPr>
      <w:r w:rsidRPr="007A74B0">
        <w:rPr>
          <w:rFonts w:ascii="Titillium Web" w:hAnsi="Titillium Web"/>
          <w:sz w:val="20"/>
        </w:rPr>
        <w:t>trajno varoval vse osebne podatke, s katerimi se bo seznanil pri svojem delu, ne glede  na to, na katero osebo se ti podatki nanašajo,</w:t>
      </w:r>
    </w:p>
    <w:p w14:paraId="1D7DAC5D" w14:textId="77777777" w:rsidR="00722637" w:rsidRPr="007A74B0" w:rsidRDefault="00722637" w:rsidP="00722637">
      <w:pPr>
        <w:pStyle w:val="Odstavekseznama"/>
        <w:widowControl w:val="0"/>
        <w:numPr>
          <w:ilvl w:val="0"/>
          <w:numId w:val="38"/>
        </w:numPr>
        <w:autoSpaceDE w:val="0"/>
        <w:autoSpaceDN w:val="0"/>
        <w:spacing w:before="60" w:after="60" w:line="240" w:lineRule="auto"/>
        <w:contextualSpacing/>
        <w:rPr>
          <w:rFonts w:ascii="Titillium Web" w:hAnsi="Titillium Web"/>
          <w:sz w:val="20"/>
        </w:rPr>
      </w:pPr>
      <w:r w:rsidRPr="007A74B0">
        <w:rPr>
          <w:rFonts w:ascii="Titillium Web" w:hAnsi="Titillium Web"/>
          <w:sz w:val="20"/>
        </w:rPr>
        <w:t xml:space="preserve">Trajno varovanje poslovne skrivnosti oziroma osebnih podatkov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794A2B19" w14:textId="77777777" w:rsidR="00722637" w:rsidRDefault="00722637" w:rsidP="00722637">
      <w:pPr>
        <w:widowControl w:val="0"/>
        <w:autoSpaceDE w:val="0"/>
        <w:jc w:val="both"/>
        <w:rPr>
          <w:sz w:val="20"/>
          <w:szCs w:val="20"/>
        </w:rPr>
      </w:pPr>
    </w:p>
    <w:p w14:paraId="2D644A94" w14:textId="77777777" w:rsidR="00722637" w:rsidRDefault="00722637" w:rsidP="00722637">
      <w:pPr>
        <w:widowControl w:val="0"/>
        <w:autoSpaceDE w:val="0"/>
        <w:jc w:val="both"/>
        <w:rPr>
          <w:sz w:val="20"/>
          <w:szCs w:val="20"/>
        </w:rPr>
      </w:pPr>
      <w:r>
        <w:rPr>
          <w:sz w:val="20"/>
          <w:szCs w:val="20"/>
        </w:rPr>
        <w:t>Pridobljene podatke oziroma informacije ne bo  razmnoževal, niti jih ne bo izkoriščal za svoje namene ter da bo na zahtevo naročnika nemudoma vrnil oziroma uničil vse zapise na listinah ali drugih medijih.</w:t>
      </w:r>
    </w:p>
    <w:p w14:paraId="7B8DEA33" w14:textId="77777777" w:rsidR="00722637" w:rsidRDefault="00722637" w:rsidP="00722637">
      <w:pPr>
        <w:widowControl w:val="0"/>
        <w:autoSpaceDE w:val="0"/>
        <w:jc w:val="both"/>
        <w:rPr>
          <w:sz w:val="20"/>
          <w:szCs w:val="20"/>
        </w:rPr>
      </w:pPr>
    </w:p>
    <w:p w14:paraId="0E5EAFF3" w14:textId="77777777" w:rsidR="00722637" w:rsidRDefault="00722637" w:rsidP="00722637">
      <w:pPr>
        <w:widowControl w:val="0"/>
        <w:autoSpaceDE w:val="0"/>
        <w:jc w:val="both"/>
        <w:rPr>
          <w:sz w:val="20"/>
          <w:szCs w:val="20"/>
        </w:rPr>
      </w:pPr>
      <w:r>
        <w:rPr>
          <w:sz w:val="20"/>
          <w:szCs w:val="20"/>
        </w:rPr>
        <w:t>Stranki okvirnega sporazuma se zavedata, da kršitev dolžnosti varovanja poslovne skrivnosti oziroma  osebnih podatkov po tem členu predstavlja kršitev veljavnih predpisov in osnova za  odškodninsko odgovornost izvajalca.</w:t>
      </w:r>
    </w:p>
    <w:p w14:paraId="6190B5D9" w14:textId="77777777" w:rsidR="00722637" w:rsidRDefault="00722637" w:rsidP="00722637">
      <w:pPr>
        <w:widowControl w:val="0"/>
        <w:autoSpaceDE w:val="0"/>
        <w:jc w:val="both"/>
        <w:rPr>
          <w:sz w:val="20"/>
          <w:szCs w:val="20"/>
        </w:rPr>
      </w:pPr>
    </w:p>
    <w:p w14:paraId="079D24FF" w14:textId="77777777" w:rsidR="00722637" w:rsidRDefault="00722637" w:rsidP="00722637">
      <w:pPr>
        <w:widowControl w:val="0"/>
        <w:autoSpaceDE w:val="0"/>
        <w:jc w:val="both"/>
        <w:rPr>
          <w:sz w:val="20"/>
          <w:szCs w:val="20"/>
        </w:rPr>
      </w:pPr>
      <w:r>
        <w:rPr>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32A0F1FA" w14:textId="77777777" w:rsidR="00722637" w:rsidRDefault="00722637" w:rsidP="00722637">
      <w:pPr>
        <w:keepNext/>
        <w:keepLines/>
        <w:numPr>
          <w:ilvl w:val="0"/>
          <w:numId w:val="31"/>
        </w:numPr>
        <w:autoSpaceDN w:val="0"/>
        <w:spacing w:before="120" w:after="120" w:line="240" w:lineRule="auto"/>
        <w:ind w:left="851" w:right="17" w:hanging="567"/>
        <w:jc w:val="both"/>
        <w:rPr>
          <w:b/>
          <w:bCs/>
          <w:sz w:val="20"/>
          <w:szCs w:val="20"/>
        </w:rPr>
      </w:pPr>
      <w:r>
        <w:rPr>
          <w:b/>
          <w:bCs/>
          <w:sz w:val="20"/>
          <w:szCs w:val="20"/>
        </w:rPr>
        <w:t xml:space="preserve">    VAROVANJE OSEBNIH PODATKOV   </w:t>
      </w:r>
    </w:p>
    <w:p w14:paraId="636FC528"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cs="Tahoma"/>
          <w:bCs/>
          <w:sz w:val="20"/>
          <w:szCs w:val="22"/>
          <w:lang w:eastAsia="x-none"/>
        </w:rPr>
      </w:pPr>
      <w:r>
        <w:rPr>
          <w:rFonts w:cs="Tahoma"/>
          <w:bCs/>
          <w:sz w:val="20"/>
          <w:lang w:eastAsia="x-none"/>
        </w:rPr>
        <w:t>člen</w:t>
      </w:r>
    </w:p>
    <w:p w14:paraId="51EB785B" w14:textId="77777777" w:rsidR="00722637" w:rsidRDefault="00722637" w:rsidP="00722637">
      <w:pPr>
        <w:ind w:left="-1" w:right="-43"/>
        <w:jc w:val="both"/>
        <w:rPr>
          <w:rFonts w:cs="Arial"/>
          <w:sz w:val="20"/>
          <w:szCs w:val="20"/>
        </w:rPr>
      </w:pPr>
      <w:r>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51751951" w14:textId="77777777" w:rsidR="00722637" w:rsidRDefault="00722637" w:rsidP="00722637">
      <w:pPr>
        <w:ind w:left="-1" w:right="-43"/>
        <w:jc w:val="both"/>
        <w:rPr>
          <w:rFonts w:cs="Arial"/>
          <w:sz w:val="20"/>
          <w:szCs w:val="20"/>
        </w:rPr>
      </w:pPr>
    </w:p>
    <w:p w14:paraId="14592599" w14:textId="77777777" w:rsidR="00722637" w:rsidRDefault="00722637" w:rsidP="00722637">
      <w:pPr>
        <w:ind w:right="-43"/>
        <w:jc w:val="both"/>
        <w:rPr>
          <w:rFonts w:cs="Arial"/>
          <w:sz w:val="20"/>
          <w:szCs w:val="20"/>
        </w:rPr>
      </w:pPr>
      <w:r>
        <w:rPr>
          <w:rFonts w:cs="Arial"/>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3B042B02" w14:textId="77777777" w:rsidR="00722637" w:rsidRDefault="00722637" w:rsidP="00722637">
      <w:pPr>
        <w:ind w:left="-1" w:right="-43"/>
        <w:jc w:val="both"/>
        <w:rPr>
          <w:rFonts w:cs="Arial"/>
          <w:sz w:val="20"/>
          <w:szCs w:val="20"/>
        </w:rPr>
      </w:pPr>
    </w:p>
    <w:p w14:paraId="29F2D00F" w14:textId="77777777" w:rsidR="00722637" w:rsidRDefault="00722637" w:rsidP="00722637">
      <w:pPr>
        <w:ind w:left="-1" w:right="-43"/>
        <w:jc w:val="both"/>
        <w:rPr>
          <w:rFonts w:cs="Arial"/>
          <w:sz w:val="20"/>
          <w:szCs w:val="20"/>
        </w:rPr>
      </w:pPr>
      <w:r>
        <w:rPr>
          <w:rFonts w:cs="Arial"/>
          <w:sz w:val="20"/>
          <w:szCs w:val="20"/>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63248B3D" w14:textId="77777777" w:rsidR="00722637" w:rsidRDefault="00722637" w:rsidP="00722637">
      <w:pPr>
        <w:ind w:left="-1" w:right="-43"/>
        <w:jc w:val="both"/>
        <w:rPr>
          <w:rFonts w:cs="Arial"/>
          <w:sz w:val="20"/>
          <w:szCs w:val="20"/>
        </w:rPr>
      </w:pPr>
    </w:p>
    <w:p w14:paraId="0BFEA16B" w14:textId="77777777" w:rsidR="00722637" w:rsidRDefault="00722637" w:rsidP="00722637">
      <w:pPr>
        <w:ind w:left="-1" w:right="-43"/>
        <w:jc w:val="both"/>
        <w:rPr>
          <w:rFonts w:cs="Arial"/>
          <w:sz w:val="20"/>
          <w:szCs w:val="20"/>
        </w:rPr>
      </w:pPr>
      <w:r>
        <w:rPr>
          <w:rFonts w:cs="Arial"/>
          <w:sz w:val="20"/>
          <w:szCs w:val="20"/>
        </w:rPr>
        <w:t>Za morebitne kršitve obveznosti, določene v tem členu, sta stranki okvirnega sporazuma odškodninsko odgovorni.</w:t>
      </w:r>
    </w:p>
    <w:p w14:paraId="42833BD2" w14:textId="77777777" w:rsidR="00722637" w:rsidRDefault="00722637" w:rsidP="00722637">
      <w:pPr>
        <w:keepNext/>
        <w:keepLines/>
        <w:numPr>
          <w:ilvl w:val="0"/>
          <w:numId w:val="31"/>
        </w:numPr>
        <w:autoSpaceDN w:val="0"/>
        <w:spacing w:before="120" w:after="120" w:line="240" w:lineRule="auto"/>
        <w:ind w:left="851" w:right="17" w:hanging="567"/>
        <w:jc w:val="both"/>
        <w:rPr>
          <w:b/>
          <w:bCs/>
          <w:sz w:val="20"/>
          <w:szCs w:val="20"/>
        </w:rPr>
      </w:pPr>
      <w:r>
        <w:rPr>
          <w:b/>
          <w:bCs/>
          <w:sz w:val="20"/>
          <w:szCs w:val="20"/>
        </w:rPr>
        <w:t xml:space="preserve">    PROTIKORUPCIJSKA KLAVZULA</w:t>
      </w:r>
    </w:p>
    <w:p w14:paraId="3F9AB8BD"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cs="Tahoma"/>
          <w:bCs/>
          <w:sz w:val="20"/>
          <w:szCs w:val="22"/>
          <w:lang w:eastAsia="x-none"/>
        </w:rPr>
      </w:pPr>
      <w:r>
        <w:rPr>
          <w:rFonts w:cs="Tahoma"/>
          <w:bCs/>
          <w:sz w:val="20"/>
          <w:lang w:eastAsia="x-none"/>
        </w:rPr>
        <w:t>člen</w:t>
      </w:r>
    </w:p>
    <w:p w14:paraId="2DADEF25" w14:textId="77777777" w:rsidR="00722637" w:rsidRDefault="00722637" w:rsidP="00722637">
      <w:pPr>
        <w:tabs>
          <w:tab w:val="left" w:pos="720"/>
          <w:tab w:val="center" w:pos="4536"/>
          <w:tab w:val="right" w:pos="9072"/>
        </w:tabs>
        <w:spacing w:before="120" w:line="240" w:lineRule="auto"/>
        <w:jc w:val="both"/>
        <w:rPr>
          <w:rFonts w:cs="Tahoma"/>
          <w:sz w:val="20"/>
          <w:szCs w:val="20"/>
          <w:lang w:eastAsia="x-none"/>
        </w:rPr>
      </w:pPr>
      <w:r>
        <w:rPr>
          <w:rFonts w:cs="Tahoma"/>
          <w:sz w:val="20"/>
          <w:szCs w:val="20"/>
          <w:lang w:eastAsia="x-none"/>
        </w:rPr>
        <w:t>Okvirni sporazum, pri katerem kdo v imenu ali na račun druge pogodbene stranke, predstavniku ali posredniku naročnika obljubi, ponudi ali da kakšno nedovoljeno korist za:</w:t>
      </w:r>
    </w:p>
    <w:p w14:paraId="04BC3909" w14:textId="77777777" w:rsidR="00722637" w:rsidRDefault="00722637" w:rsidP="00722637">
      <w:pPr>
        <w:numPr>
          <w:ilvl w:val="0"/>
          <w:numId w:val="39"/>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pridobitev posla ali</w:t>
      </w:r>
    </w:p>
    <w:p w14:paraId="43E4B289" w14:textId="77777777" w:rsidR="00722637" w:rsidRDefault="00722637" w:rsidP="00722637">
      <w:pPr>
        <w:numPr>
          <w:ilvl w:val="0"/>
          <w:numId w:val="39"/>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za sklenitev posla pod ugodnejšimi pogoji ali</w:t>
      </w:r>
    </w:p>
    <w:p w14:paraId="37A20850" w14:textId="77777777" w:rsidR="00722637" w:rsidRDefault="00722637" w:rsidP="00722637">
      <w:pPr>
        <w:numPr>
          <w:ilvl w:val="0"/>
          <w:numId w:val="39"/>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za opustitev dolžnega nadzora nad izvajanjem pogodbenih obveznosti ali</w:t>
      </w:r>
    </w:p>
    <w:p w14:paraId="5E25B708" w14:textId="77777777" w:rsidR="00722637" w:rsidRDefault="00722637" w:rsidP="00722637">
      <w:pPr>
        <w:numPr>
          <w:ilvl w:val="0"/>
          <w:numId w:val="39"/>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za drugo ravnanje ali opustitev, s katerim je naročniku povzročena škoda ali je omogočena pridobitev nedovoljene koristi predstavniku ali posredniku naročnika, drugi pogodbeni stranki ali njenemu predstavniku, zastopniku, posredniku;</w:t>
      </w:r>
    </w:p>
    <w:p w14:paraId="67EBA32B" w14:textId="77777777" w:rsidR="00722637" w:rsidRDefault="00722637" w:rsidP="00722637">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 je ničen.</w:t>
      </w:r>
    </w:p>
    <w:p w14:paraId="55DF8CB9" w14:textId="77777777" w:rsidR="00722637" w:rsidRDefault="00722637" w:rsidP="00722637">
      <w:pPr>
        <w:tabs>
          <w:tab w:val="left" w:pos="720"/>
          <w:tab w:val="center" w:pos="4536"/>
          <w:tab w:val="right" w:pos="9072"/>
        </w:tabs>
        <w:spacing w:line="240" w:lineRule="auto"/>
        <w:jc w:val="both"/>
        <w:rPr>
          <w:rFonts w:cs="Tahoma"/>
          <w:sz w:val="20"/>
          <w:szCs w:val="20"/>
          <w:lang w:eastAsia="x-none"/>
        </w:rPr>
      </w:pPr>
    </w:p>
    <w:p w14:paraId="5FEBE236" w14:textId="77777777" w:rsidR="007A74B0" w:rsidRDefault="00722637" w:rsidP="00722637">
      <w:pPr>
        <w:keepNext/>
        <w:keepLines/>
        <w:numPr>
          <w:ilvl w:val="0"/>
          <w:numId w:val="31"/>
        </w:numPr>
        <w:autoSpaceDN w:val="0"/>
        <w:spacing w:before="120" w:after="120" w:line="240" w:lineRule="auto"/>
        <w:ind w:right="17"/>
        <w:jc w:val="both"/>
        <w:rPr>
          <w:b/>
          <w:bCs/>
          <w:sz w:val="20"/>
          <w:szCs w:val="20"/>
        </w:rPr>
      </w:pPr>
      <w:r>
        <w:rPr>
          <w:b/>
          <w:bCs/>
          <w:sz w:val="20"/>
          <w:szCs w:val="20"/>
        </w:rPr>
        <w:t xml:space="preserve">    </w:t>
      </w:r>
    </w:p>
    <w:p w14:paraId="218E592E" w14:textId="77777777" w:rsidR="007A74B0" w:rsidRDefault="007A74B0">
      <w:pPr>
        <w:spacing w:line="240" w:lineRule="auto"/>
        <w:rPr>
          <w:b/>
          <w:bCs/>
          <w:sz w:val="20"/>
          <w:szCs w:val="20"/>
        </w:rPr>
      </w:pPr>
      <w:r>
        <w:rPr>
          <w:b/>
          <w:bCs/>
          <w:sz w:val="20"/>
          <w:szCs w:val="20"/>
        </w:rPr>
        <w:br w:type="page"/>
      </w:r>
    </w:p>
    <w:p w14:paraId="7C2688D1" w14:textId="77520B74" w:rsidR="00722637" w:rsidRDefault="00722637" w:rsidP="00722637">
      <w:pPr>
        <w:keepNext/>
        <w:keepLines/>
        <w:numPr>
          <w:ilvl w:val="0"/>
          <w:numId w:val="31"/>
        </w:numPr>
        <w:autoSpaceDN w:val="0"/>
        <w:spacing w:before="120" w:after="120" w:line="240" w:lineRule="auto"/>
        <w:ind w:right="17"/>
        <w:jc w:val="both"/>
        <w:rPr>
          <w:b/>
          <w:bCs/>
          <w:sz w:val="20"/>
          <w:szCs w:val="20"/>
        </w:rPr>
      </w:pPr>
      <w:r>
        <w:rPr>
          <w:b/>
          <w:bCs/>
          <w:sz w:val="20"/>
          <w:szCs w:val="20"/>
        </w:rPr>
        <w:t>RAZVEZNI POGOJ</w:t>
      </w:r>
    </w:p>
    <w:p w14:paraId="6D5BC48A"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cs="Tahoma"/>
          <w:bCs/>
          <w:sz w:val="20"/>
          <w:szCs w:val="22"/>
          <w:lang w:eastAsia="x-none"/>
        </w:rPr>
      </w:pPr>
      <w:r>
        <w:rPr>
          <w:rFonts w:cs="Tahoma"/>
          <w:bCs/>
          <w:sz w:val="20"/>
          <w:lang w:eastAsia="x-none"/>
        </w:rPr>
        <w:t>člen</w:t>
      </w:r>
    </w:p>
    <w:p w14:paraId="748FE3D5" w14:textId="77777777" w:rsidR="00722637" w:rsidRDefault="00722637" w:rsidP="00722637">
      <w:pPr>
        <w:jc w:val="both"/>
        <w:rPr>
          <w:sz w:val="20"/>
          <w:szCs w:val="20"/>
        </w:rPr>
      </w:pPr>
      <w:r>
        <w:rPr>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dobavitelju </w:t>
      </w:r>
      <w:r>
        <w:rPr>
          <w:sz w:val="20"/>
          <w:szCs w:val="20"/>
        </w:rPr>
        <w:t>na način, da bi bilo nadaljnje izvajanje storitev po tem okvirnem sporazumu v nasprotju z veljavno zakonodajo.</w:t>
      </w:r>
    </w:p>
    <w:p w14:paraId="4F244C67" w14:textId="77777777" w:rsidR="00722637" w:rsidRDefault="00722637" w:rsidP="00722637">
      <w:pPr>
        <w:jc w:val="both"/>
        <w:rPr>
          <w:sz w:val="20"/>
          <w:szCs w:val="20"/>
        </w:rPr>
      </w:pPr>
    </w:p>
    <w:p w14:paraId="3E93E628" w14:textId="77777777" w:rsidR="00722637" w:rsidRDefault="00722637" w:rsidP="00722637">
      <w:pPr>
        <w:jc w:val="both"/>
        <w:rPr>
          <w:sz w:val="20"/>
          <w:szCs w:val="20"/>
        </w:rPr>
      </w:pPr>
      <w:r>
        <w:rPr>
          <w:sz w:val="20"/>
          <w:szCs w:val="20"/>
        </w:rPr>
        <w:t xml:space="preserve">V primeru nastopa razveznega pogoja iz tega člena okvirni sporazum preneha veljati brez odpovednega roka in brez soglasja </w:t>
      </w:r>
      <w:r>
        <w:rPr>
          <w:rFonts w:cs="Arial"/>
          <w:sz w:val="20"/>
          <w:szCs w:val="20"/>
        </w:rPr>
        <w:t>dobavitelja</w:t>
      </w:r>
      <w:r>
        <w:rPr>
          <w:sz w:val="20"/>
          <w:szCs w:val="20"/>
        </w:rPr>
        <w:t xml:space="preserve">. </w:t>
      </w:r>
      <w:r>
        <w:rPr>
          <w:rFonts w:cs="Arial"/>
          <w:sz w:val="20"/>
          <w:szCs w:val="20"/>
        </w:rPr>
        <w:t xml:space="preserve">Dobavitelj </w:t>
      </w:r>
      <w:r>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4AF16519"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cs="Tahoma"/>
          <w:bCs/>
          <w:sz w:val="20"/>
          <w:szCs w:val="22"/>
          <w:lang w:eastAsia="x-none"/>
        </w:rPr>
      </w:pPr>
      <w:r>
        <w:rPr>
          <w:rFonts w:cs="Tahoma"/>
          <w:bCs/>
          <w:sz w:val="20"/>
          <w:lang w:eastAsia="x-none"/>
        </w:rPr>
        <w:t>člen</w:t>
      </w:r>
    </w:p>
    <w:p w14:paraId="29C03E62" w14:textId="77777777" w:rsidR="00722637" w:rsidRDefault="00722637" w:rsidP="00722637">
      <w:pPr>
        <w:jc w:val="both"/>
        <w:rPr>
          <w:sz w:val="20"/>
          <w:szCs w:val="20"/>
        </w:rPr>
      </w:pPr>
      <w:r>
        <w:rPr>
          <w:sz w:val="20"/>
          <w:szCs w:val="20"/>
        </w:rPr>
        <w:t>Ta okvirni sporazum je sklenjen pod razveznim pogojem, ki se uresniči v primeru izpolnitve ene od naslednjih okoliščin:</w:t>
      </w:r>
    </w:p>
    <w:p w14:paraId="4F260852" w14:textId="77777777" w:rsidR="00722637" w:rsidRDefault="00722637" w:rsidP="00722637">
      <w:pPr>
        <w:pStyle w:val="Odstavekseznama"/>
        <w:numPr>
          <w:ilvl w:val="0"/>
          <w:numId w:val="40"/>
        </w:numPr>
        <w:contextualSpacing/>
        <w:rPr>
          <w:sz w:val="20"/>
          <w:szCs w:val="22"/>
        </w:rPr>
      </w:pPr>
      <w:r>
        <w:rPr>
          <w:sz w:val="20"/>
        </w:rPr>
        <w:t xml:space="preserve">če bo naročnik seznanjen, da je sodišče s pravnomočno odločitvijo ugotovilo kršitev obveznosti delovne, okoljske ali socialne zakonodaje s strani izvajalca ali podizvajalca ali </w:t>
      </w:r>
    </w:p>
    <w:p w14:paraId="011A2003" w14:textId="77777777" w:rsidR="00722637" w:rsidRDefault="00722637" w:rsidP="00722637">
      <w:pPr>
        <w:pStyle w:val="Odstavekseznama"/>
        <w:numPr>
          <w:ilvl w:val="0"/>
          <w:numId w:val="40"/>
        </w:numPr>
        <w:contextualSpacing/>
        <w:rPr>
          <w:sz w:val="20"/>
        </w:rPr>
      </w:pPr>
      <w:r>
        <w:rPr>
          <w:sz w:val="20"/>
        </w:rPr>
        <w:t>če bo naročnik seznanjen, da je pristojni državni organ pri izvajalcu ali podizvajalcu v času izvajanja okvirnega sporazuma ugotovil najmanj 2 (dve) kršitvi v zvezi s:</w:t>
      </w:r>
    </w:p>
    <w:p w14:paraId="624ACDFB" w14:textId="77777777" w:rsidR="00722637" w:rsidRDefault="00722637" w:rsidP="00722637">
      <w:pPr>
        <w:pStyle w:val="Odstavekseznama"/>
        <w:numPr>
          <w:ilvl w:val="0"/>
          <w:numId w:val="41"/>
        </w:numPr>
        <w:contextualSpacing/>
        <w:rPr>
          <w:sz w:val="20"/>
        </w:rPr>
      </w:pPr>
      <w:r>
        <w:rPr>
          <w:sz w:val="20"/>
        </w:rPr>
        <w:t xml:space="preserve">plačilom za delo, </w:t>
      </w:r>
    </w:p>
    <w:p w14:paraId="6ACD0D8B" w14:textId="77777777" w:rsidR="00722637" w:rsidRDefault="00722637" w:rsidP="00722637">
      <w:pPr>
        <w:pStyle w:val="Odstavekseznama"/>
        <w:numPr>
          <w:ilvl w:val="0"/>
          <w:numId w:val="41"/>
        </w:numPr>
        <w:contextualSpacing/>
        <w:rPr>
          <w:sz w:val="20"/>
        </w:rPr>
      </w:pPr>
      <w:r>
        <w:rPr>
          <w:sz w:val="20"/>
        </w:rPr>
        <w:t xml:space="preserve">delovnim časom, </w:t>
      </w:r>
    </w:p>
    <w:p w14:paraId="578D805C" w14:textId="77777777" w:rsidR="00722637" w:rsidRDefault="00722637" w:rsidP="00722637">
      <w:pPr>
        <w:pStyle w:val="Odstavekseznama"/>
        <w:numPr>
          <w:ilvl w:val="0"/>
          <w:numId w:val="41"/>
        </w:numPr>
        <w:contextualSpacing/>
        <w:rPr>
          <w:sz w:val="20"/>
        </w:rPr>
      </w:pPr>
      <w:r>
        <w:rPr>
          <w:sz w:val="20"/>
        </w:rPr>
        <w:t xml:space="preserve">počitki, </w:t>
      </w:r>
    </w:p>
    <w:p w14:paraId="6A8234CB" w14:textId="77777777" w:rsidR="00722637" w:rsidRDefault="00722637" w:rsidP="00722637">
      <w:pPr>
        <w:pStyle w:val="Odstavekseznama"/>
        <w:numPr>
          <w:ilvl w:val="0"/>
          <w:numId w:val="41"/>
        </w:numPr>
        <w:contextualSpacing/>
        <w:rPr>
          <w:sz w:val="20"/>
        </w:rPr>
      </w:pPr>
      <w:r>
        <w:rPr>
          <w:sz w:val="20"/>
        </w:rPr>
        <w:t xml:space="preserve">opravljanjem dela na podlagi pogodb civilnega prava kljub obstoju elementov delovnega razmerja ali v zvezi z zaposlovanjem na črno, </w:t>
      </w:r>
    </w:p>
    <w:p w14:paraId="203034C0" w14:textId="77777777" w:rsidR="00722637" w:rsidRDefault="00722637" w:rsidP="00722637">
      <w:pPr>
        <w:jc w:val="both"/>
        <w:rPr>
          <w:sz w:val="20"/>
          <w:szCs w:val="20"/>
        </w:rPr>
      </w:pPr>
      <w:r>
        <w:rPr>
          <w:sz w:val="20"/>
          <w:szCs w:val="20"/>
        </w:rPr>
        <w:t>in za kateri mu je bila s pravnomočno odločitvijo ali več pravnomočnimi odločitvami izrečena globa za prekršek.</w:t>
      </w:r>
    </w:p>
    <w:p w14:paraId="74647DE4" w14:textId="77777777" w:rsidR="00722637" w:rsidRDefault="00722637" w:rsidP="00722637">
      <w:pPr>
        <w:jc w:val="both"/>
        <w:rPr>
          <w:sz w:val="20"/>
          <w:szCs w:val="20"/>
        </w:rPr>
      </w:pPr>
    </w:p>
    <w:p w14:paraId="4E3E935B" w14:textId="77777777" w:rsidR="00722637" w:rsidRDefault="00722637" w:rsidP="00722637">
      <w:pPr>
        <w:jc w:val="both"/>
        <w:rPr>
          <w:sz w:val="20"/>
          <w:szCs w:val="20"/>
        </w:rPr>
      </w:pPr>
      <w:r>
        <w:rPr>
          <w:sz w:val="20"/>
          <w:szCs w:val="20"/>
        </w:rPr>
        <w:t xml:space="preserve">V primeru seznanitve naročnika s kršitvijo mora ta o tem obvestiti izvajalca v desetih (10) dneh. </w:t>
      </w:r>
    </w:p>
    <w:p w14:paraId="51A7E9E4" w14:textId="77777777" w:rsidR="00722637" w:rsidRDefault="00722637" w:rsidP="00722637">
      <w:pPr>
        <w:jc w:val="both"/>
        <w:rPr>
          <w:sz w:val="20"/>
          <w:szCs w:val="20"/>
        </w:rPr>
      </w:pPr>
    </w:p>
    <w:p w14:paraId="31C4B5E2" w14:textId="77777777" w:rsidR="00722637" w:rsidRDefault="00722637" w:rsidP="00722637">
      <w:pPr>
        <w:jc w:val="both"/>
        <w:rPr>
          <w:sz w:val="20"/>
          <w:szCs w:val="20"/>
        </w:rPr>
      </w:pPr>
      <w:r>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628261B6" w14:textId="77777777" w:rsidR="00722637" w:rsidRDefault="00722637" w:rsidP="00722637">
      <w:pPr>
        <w:jc w:val="both"/>
        <w:rPr>
          <w:sz w:val="20"/>
          <w:szCs w:val="20"/>
        </w:rPr>
      </w:pPr>
    </w:p>
    <w:p w14:paraId="3EEB6F50" w14:textId="77777777" w:rsidR="00722637" w:rsidRDefault="00722637" w:rsidP="00722637">
      <w:pPr>
        <w:jc w:val="both"/>
        <w:rPr>
          <w:sz w:val="20"/>
          <w:szCs w:val="20"/>
        </w:rPr>
      </w:pPr>
      <w:r>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691A34FD" w14:textId="77777777" w:rsidR="00722637" w:rsidRDefault="00722637" w:rsidP="00722637">
      <w:pPr>
        <w:jc w:val="both"/>
        <w:rPr>
          <w:sz w:val="20"/>
          <w:szCs w:val="20"/>
        </w:rPr>
      </w:pPr>
    </w:p>
    <w:p w14:paraId="2D6FC173" w14:textId="77777777" w:rsidR="00722637" w:rsidRDefault="00722637" w:rsidP="00722637">
      <w:pPr>
        <w:jc w:val="both"/>
        <w:rPr>
          <w:sz w:val="20"/>
          <w:szCs w:val="20"/>
        </w:rPr>
      </w:pPr>
      <w:r>
        <w:rPr>
          <w:sz w:val="20"/>
          <w:szCs w:val="20"/>
        </w:rPr>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335D3610" w14:textId="77777777" w:rsidR="00722637" w:rsidRDefault="00722637" w:rsidP="00722637">
      <w:pPr>
        <w:keepNext/>
        <w:keepLines/>
        <w:numPr>
          <w:ilvl w:val="0"/>
          <w:numId w:val="31"/>
        </w:numPr>
        <w:autoSpaceDN w:val="0"/>
        <w:spacing w:before="120" w:after="120" w:line="240" w:lineRule="auto"/>
        <w:ind w:right="17"/>
        <w:jc w:val="both"/>
        <w:rPr>
          <w:b/>
          <w:bCs/>
          <w:sz w:val="20"/>
          <w:szCs w:val="20"/>
        </w:rPr>
      </w:pPr>
      <w:r>
        <w:rPr>
          <w:b/>
          <w:bCs/>
          <w:sz w:val="20"/>
          <w:szCs w:val="20"/>
        </w:rPr>
        <w:t>KONČNE DOLOČBE</w:t>
      </w:r>
    </w:p>
    <w:p w14:paraId="19EFE320"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cs="Tahoma"/>
          <w:bCs/>
          <w:sz w:val="20"/>
          <w:szCs w:val="22"/>
          <w:lang w:eastAsia="x-none"/>
        </w:rPr>
      </w:pPr>
      <w:r>
        <w:rPr>
          <w:rFonts w:cs="Tahoma"/>
          <w:bCs/>
          <w:sz w:val="20"/>
          <w:lang w:eastAsia="x-none"/>
        </w:rPr>
        <w:t>člen</w:t>
      </w:r>
    </w:p>
    <w:p w14:paraId="22E8F7E7" w14:textId="77777777" w:rsidR="00722637" w:rsidRDefault="00722637" w:rsidP="00722637">
      <w:pPr>
        <w:jc w:val="both"/>
        <w:rPr>
          <w:sz w:val="20"/>
          <w:szCs w:val="20"/>
        </w:rPr>
      </w:pPr>
      <w:r>
        <w:rPr>
          <w:sz w:val="20"/>
          <w:szCs w:val="20"/>
        </w:rPr>
        <w:t>V primeru, da se bodo zaradi večjih potreb (potreba po povišanju količin, ki so predmet tega sporazuma in ne smejo presegati 50% povečanja glede na količine iz predračuna), sredstva tega javnega naročila izčrpala pred potekom obdobja veljavnosti okvirnega sporazuma, lahko naročnik v primeru, da bo imel zagotovljena dodatna finančna sredstva, z dobaviteljem okvirnega sporazuma na podlagi  prvega odstavka 95. člena ZJN-3, sklene aneks k okvirnemu sporazumu. Aneks lahko v tem primeru traja največ 6 mesecev.</w:t>
      </w:r>
    </w:p>
    <w:p w14:paraId="5E7B1203" w14:textId="77777777" w:rsidR="00722637" w:rsidRDefault="00722637" w:rsidP="00722637">
      <w:pPr>
        <w:jc w:val="both"/>
        <w:rPr>
          <w:sz w:val="20"/>
          <w:szCs w:val="20"/>
        </w:rPr>
      </w:pPr>
    </w:p>
    <w:p w14:paraId="326EE6AA" w14:textId="77777777" w:rsidR="00722637" w:rsidRDefault="00722637" w:rsidP="00722637">
      <w:pPr>
        <w:jc w:val="both"/>
        <w:rPr>
          <w:sz w:val="20"/>
          <w:szCs w:val="20"/>
        </w:rPr>
      </w:pPr>
      <w:r>
        <w:rPr>
          <w:sz w:val="20"/>
          <w:szCs w:val="20"/>
        </w:rPr>
        <w:t>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p>
    <w:p w14:paraId="6393DEF9" w14:textId="77777777" w:rsidR="00722637" w:rsidRDefault="00722637" w:rsidP="00722637">
      <w:pPr>
        <w:jc w:val="both"/>
        <w:rPr>
          <w:sz w:val="20"/>
          <w:szCs w:val="20"/>
        </w:rPr>
      </w:pPr>
    </w:p>
    <w:p w14:paraId="3ADDE0C8" w14:textId="77777777" w:rsidR="00722637" w:rsidRDefault="00722637" w:rsidP="00722637">
      <w:pPr>
        <w:jc w:val="both"/>
        <w:rPr>
          <w:sz w:val="20"/>
          <w:szCs w:val="20"/>
        </w:rPr>
      </w:pPr>
      <w:r>
        <w:rPr>
          <w:sz w:val="20"/>
          <w:szCs w:val="20"/>
        </w:rPr>
        <w:t>Vsaka sprememba oziroma dopolnitev določil tega okvirnega sporazuma mora biti pisno dogovorjena, v obliki aneksa, ki ga podpišeta obe stranki, sicer je brez pravnega učinka.</w:t>
      </w:r>
    </w:p>
    <w:p w14:paraId="6D0528D4" w14:textId="77777777" w:rsidR="00722637" w:rsidRDefault="00722637" w:rsidP="00722637">
      <w:pPr>
        <w:jc w:val="both"/>
        <w:rPr>
          <w:sz w:val="20"/>
          <w:szCs w:val="20"/>
        </w:rPr>
      </w:pPr>
    </w:p>
    <w:p w14:paraId="79FC347D" w14:textId="77777777" w:rsidR="00722637" w:rsidRDefault="00722637" w:rsidP="00722637">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če se pojavi potreba po dobavi in ima na voljo zagotovljena sredstva.</w:t>
      </w:r>
    </w:p>
    <w:p w14:paraId="5B7699C4"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cs="Tahoma"/>
          <w:bCs/>
          <w:sz w:val="20"/>
          <w:szCs w:val="22"/>
          <w:lang w:eastAsia="x-none"/>
        </w:rPr>
      </w:pPr>
      <w:r>
        <w:rPr>
          <w:rFonts w:cs="Tahoma"/>
          <w:bCs/>
          <w:sz w:val="20"/>
          <w:lang w:eastAsia="x-none"/>
        </w:rPr>
        <w:t>člen</w:t>
      </w:r>
    </w:p>
    <w:p w14:paraId="6FF5E5DE" w14:textId="77777777" w:rsidR="00722637" w:rsidRDefault="00722637" w:rsidP="00722637">
      <w:pPr>
        <w:spacing w:line="256" w:lineRule="auto"/>
        <w:jc w:val="both"/>
        <w:rPr>
          <w:rFonts w:eastAsia="Calibri"/>
          <w:sz w:val="20"/>
          <w:szCs w:val="20"/>
        </w:rPr>
      </w:pPr>
      <w:r>
        <w:rPr>
          <w:rFonts w:eastAsia="Calibri"/>
          <w:sz w:val="20"/>
          <w:szCs w:val="20"/>
        </w:rPr>
        <w:t>Naročnik in dobavitelj se obvezujeta, da bosta uredila vse kar je potrebno za izvršitev okvirnega sporazuma in da bosta ravnala s potrebno skrbnostjo. Naročnik kot dober gospodar, dobavitelj pa kot dober strokovnjak.</w:t>
      </w:r>
    </w:p>
    <w:p w14:paraId="4780648B" w14:textId="77777777" w:rsidR="00722637" w:rsidRDefault="00722637" w:rsidP="00722637">
      <w:pPr>
        <w:spacing w:line="256" w:lineRule="auto"/>
        <w:jc w:val="both"/>
        <w:rPr>
          <w:rFonts w:eastAsia="Calibri"/>
          <w:sz w:val="20"/>
          <w:szCs w:val="20"/>
        </w:rPr>
      </w:pPr>
    </w:p>
    <w:p w14:paraId="239DFBBE" w14:textId="77777777" w:rsidR="00722637" w:rsidRDefault="00722637" w:rsidP="00722637">
      <w:pPr>
        <w:spacing w:line="256" w:lineRule="auto"/>
        <w:jc w:val="both"/>
        <w:rPr>
          <w:rFonts w:eastAsia="Calibri"/>
          <w:sz w:val="20"/>
          <w:szCs w:val="20"/>
        </w:rPr>
      </w:pPr>
      <w:r>
        <w:rPr>
          <w:rFonts w:eastAsia="Calibri"/>
          <w:sz w:val="20"/>
          <w:szCs w:val="20"/>
        </w:rPr>
        <w:t>Morebitne spore iz tega okvirnega sporazuma, ki jih naročnik in dobavitelj ne bi mogla rešiti sporazumno, rešuje stvarno pristojno sodišče v Mariboru.</w:t>
      </w:r>
    </w:p>
    <w:p w14:paraId="7ECF7A4B" w14:textId="77777777" w:rsidR="00722637" w:rsidRDefault="00722637" w:rsidP="00722637">
      <w:pPr>
        <w:spacing w:after="160" w:line="256" w:lineRule="auto"/>
        <w:rPr>
          <w:rFonts w:cs="Tahoma"/>
          <w:bCs/>
          <w:sz w:val="20"/>
          <w:lang w:eastAsia="x-none"/>
        </w:rPr>
      </w:pPr>
      <w:r>
        <w:rPr>
          <w:rFonts w:cs="Tahoma"/>
          <w:bCs/>
          <w:sz w:val="20"/>
          <w:lang w:eastAsia="x-none"/>
        </w:rPr>
        <w:br w:type="page"/>
      </w:r>
    </w:p>
    <w:p w14:paraId="78937A04" w14:textId="77777777" w:rsidR="00722637" w:rsidRDefault="00722637" w:rsidP="00722637">
      <w:pPr>
        <w:pStyle w:val="Odstavekseznama"/>
        <w:numPr>
          <w:ilvl w:val="0"/>
          <w:numId w:val="32"/>
        </w:numPr>
        <w:suppressAutoHyphens/>
        <w:autoSpaceDN w:val="0"/>
        <w:spacing w:before="120" w:after="120" w:line="276" w:lineRule="auto"/>
        <w:contextualSpacing/>
        <w:jc w:val="center"/>
        <w:rPr>
          <w:rFonts w:cs="Tahoma"/>
          <w:bCs/>
          <w:sz w:val="20"/>
          <w:lang w:eastAsia="x-none"/>
        </w:rPr>
      </w:pPr>
      <w:r>
        <w:rPr>
          <w:rFonts w:cs="Tahoma"/>
          <w:bCs/>
          <w:sz w:val="20"/>
          <w:lang w:eastAsia="x-none"/>
        </w:rPr>
        <w:t>člen</w:t>
      </w:r>
    </w:p>
    <w:p w14:paraId="4CBCE583" w14:textId="77777777" w:rsidR="00722637" w:rsidRDefault="00722637" w:rsidP="00722637">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 xml:space="preserve">Okvirni sporazum je sestavljen v </w:t>
      </w:r>
      <w:permStart w:id="712062116" w:edGrp="everyone"/>
      <w:r>
        <w:rPr>
          <w:iCs/>
          <w:sz w:val="20"/>
          <w:szCs w:val="20"/>
        </w:rPr>
        <w:fldChar w:fldCharType="begin">
          <w:ffData>
            <w:name w:val="Besedilo12"/>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sz w:val="20"/>
          <w:szCs w:val="20"/>
        </w:rPr>
        <w:t> </w:t>
      </w:r>
      <w:r>
        <w:rPr>
          <w:iCs/>
          <w:sz w:val="20"/>
          <w:szCs w:val="20"/>
        </w:rPr>
        <w:t> </w:t>
      </w:r>
      <w:r>
        <w:rPr>
          <w:iCs/>
          <w:sz w:val="20"/>
          <w:szCs w:val="20"/>
        </w:rPr>
        <w:t> </w:t>
      </w:r>
      <w:r>
        <w:rPr>
          <w:iCs/>
          <w:sz w:val="20"/>
          <w:szCs w:val="20"/>
        </w:rPr>
        <w:t> </w:t>
      </w:r>
      <w:r>
        <w:rPr>
          <w:iCs/>
          <w:sz w:val="20"/>
          <w:szCs w:val="20"/>
        </w:rPr>
        <w:t> </w:t>
      </w:r>
      <w:r>
        <w:rPr>
          <w:sz w:val="20"/>
          <w:szCs w:val="20"/>
        </w:rPr>
        <w:fldChar w:fldCharType="end"/>
      </w:r>
      <w:r>
        <w:rPr>
          <w:sz w:val="20"/>
          <w:szCs w:val="20"/>
        </w:rPr>
        <w:t xml:space="preserve"> </w:t>
      </w:r>
      <w:permEnd w:id="712062116"/>
      <w:r>
        <w:rPr>
          <w:rFonts w:cs="Tahoma"/>
          <w:sz w:val="20"/>
          <w:szCs w:val="20"/>
          <w:lang w:eastAsia="x-none"/>
        </w:rPr>
        <w:t>enakih izvodih, od katerih naročnik prejme dva (2) izvoda, dobavitelj pa en (1) izvod.</w:t>
      </w:r>
    </w:p>
    <w:p w14:paraId="05BDA863" w14:textId="77777777" w:rsidR="00722637" w:rsidRDefault="00722637" w:rsidP="00722637">
      <w:pPr>
        <w:tabs>
          <w:tab w:val="left" w:pos="720"/>
          <w:tab w:val="center" w:pos="4536"/>
          <w:tab w:val="right" w:pos="9072"/>
        </w:tabs>
        <w:spacing w:before="120" w:after="120" w:line="240" w:lineRule="auto"/>
        <w:jc w:val="both"/>
        <w:rPr>
          <w:rFonts w:cs="Tahoma"/>
          <w:sz w:val="20"/>
          <w:szCs w:val="20"/>
          <w:lang w:eastAsia="x-none"/>
        </w:rPr>
      </w:pPr>
    </w:p>
    <w:p w14:paraId="57F1909E" w14:textId="77777777" w:rsidR="00722637" w:rsidRDefault="00722637" w:rsidP="00722637">
      <w:pPr>
        <w:jc w:val="both"/>
        <w:rPr>
          <w:sz w:val="20"/>
          <w:szCs w:val="20"/>
          <w:lang w:eastAsia="en-US"/>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722637" w14:paraId="53C741E4" w14:textId="77777777" w:rsidTr="00722637">
        <w:trPr>
          <w:trHeight w:val="356"/>
          <w:jc w:val="center"/>
        </w:trPr>
        <w:tc>
          <w:tcPr>
            <w:tcW w:w="3630" w:type="dxa"/>
            <w:tcBorders>
              <w:top w:val="nil"/>
              <w:left w:val="nil"/>
              <w:bottom w:val="single" w:sz="4" w:space="0" w:color="auto"/>
              <w:right w:val="nil"/>
            </w:tcBorders>
            <w:hideMark/>
          </w:tcPr>
          <w:p w14:paraId="6945CF25" w14:textId="77777777" w:rsidR="00722637" w:rsidRDefault="00722637">
            <w:pPr>
              <w:jc w:val="both"/>
              <w:rPr>
                <w:b/>
                <w:kern w:val="2"/>
                <w:sz w:val="20"/>
                <w:szCs w:val="20"/>
                <w:lang w:eastAsia="en-US"/>
                <w14:ligatures w14:val="standardContextual"/>
              </w:rPr>
            </w:pPr>
            <w:r>
              <w:rPr>
                <w:kern w:val="2"/>
                <w:sz w:val="20"/>
                <w:szCs w:val="20"/>
                <w:lang w:eastAsia="en-US"/>
                <w14:ligatures w14:val="standardContextual"/>
              </w:rPr>
              <w:t xml:space="preserve">V </w:t>
            </w:r>
            <w:permStart w:id="766998660" w:edGrp="everyone"/>
            <w:r>
              <w:rPr>
                <w:bCs/>
                <w:iCs/>
                <w:kern w:val="2"/>
                <w:sz w:val="20"/>
                <w:szCs w:val="20"/>
                <w:lang w:eastAsia="en-US"/>
                <w14:ligatures w14:val="standardContextual"/>
              </w:rPr>
              <w:fldChar w:fldCharType="begin">
                <w:ffData>
                  <w:name w:val="Besedilo12"/>
                  <w:enabled/>
                  <w:calcOnExit w:val="0"/>
                  <w:textInput/>
                </w:ffData>
              </w:fldChar>
            </w:r>
            <w:r>
              <w:rPr>
                <w:bCs/>
                <w:iCs/>
                <w:kern w:val="2"/>
                <w:sz w:val="20"/>
                <w:szCs w:val="20"/>
                <w:lang w:eastAsia="en-US"/>
                <w14:ligatures w14:val="standardContextual"/>
              </w:rPr>
              <w:instrText xml:space="preserve"> FORMTEXT </w:instrText>
            </w:r>
            <w:r>
              <w:rPr>
                <w:bCs/>
                <w:iCs/>
                <w:kern w:val="2"/>
                <w:sz w:val="20"/>
                <w:szCs w:val="20"/>
                <w:lang w:eastAsia="en-US"/>
                <w14:ligatures w14:val="standardContextual"/>
              </w:rPr>
            </w:r>
            <w:r>
              <w:rPr>
                <w:bCs/>
                <w:iCs/>
                <w:kern w:val="2"/>
                <w:sz w:val="20"/>
                <w:szCs w:val="20"/>
                <w:lang w:eastAsia="en-US"/>
                <w14:ligatures w14:val="standardContextual"/>
              </w:rPr>
              <w:fldChar w:fldCharType="separate"/>
            </w:r>
            <w:r>
              <w:rPr>
                <w:bCs/>
                <w:iCs/>
                <w:kern w:val="2"/>
                <w:sz w:val="20"/>
                <w:szCs w:val="20"/>
                <w:lang w:eastAsia="en-US"/>
                <w14:ligatures w14:val="standardContextual"/>
              </w:rPr>
              <w:t> </w:t>
            </w:r>
            <w:r>
              <w:rPr>
                <w:bCs/>
                <w:iCs/>
                <w:kern w:val="2"/>
                <w:sz w:val="20"/>
                <w:szCs w:val="20"/>
                <w:lang w:eastAsia="en-US"/>
                <w14:ligatures w14:val="standardContextual"/>
              </w:rPr>
              <w:t> </w:t>
            </w:r>
            <w:r>
              <w:rPr>
                <w:bCs/>
                <w:iCs/>
                <w:kern w:val="2"/>
                <w:sz w:val="20"/>
                <w:szCs w:val="20"/>
                <w:lang w:eastAsia="en-US"/>
                <w14:ligatures w14:val="standardContextual"/>
              </w:rPr>
              <w:t> </w:t>
            </w:r>
            <w:r>
              <w:rPr>
                <w:bCs/>
                <w:iCs/>
                <w:kern w:val="2"/>
                <w:sz w:val="20"/>
                <w:szCs w:val="20"/>
                <w:lang w:eastAsia="en-US"/>
                <w14:ligatures w14:val="standardContextual"/>
              </w:rPr>
              <w:t> </w:t>
            </w:r>
            <w:r>
              <w:rPr>
                <w:bCs/>
                <w:iCs/>
                <w:kern w:val="2"/>
                <w:sz w:val="20"/>
                <w:szCs w:val="20"/>
                <w:lang w:eastAsia="en-US"/>
                <w14:ligatures w14:val="standardContextual"/>
              </w:rPr>
              <w:t> </w:t>
            </w:r>
            <w:r>
              <w:rPr>
                <w:kern w:val="2"/>
                <w:sz w:val="20"/>
                <w:szCs w:val="20"/>
                <w:lang w:eastAsia="en-US"/>
                <w14:ligatures w14:val="standardContextual"/>
              </w:rPr>
              <w:fldChar w:fldCharType="end"/>
            </w:r>
            <w:permEnd w:id="766998660"/>
            <w:r>
              <w:rPr>
                <w:kern w:val="2"/>
                <w:sz w:val="20"/>
                <w:szCs w:val="20"/>
                <w:lang w:eastAsia="en-US"/>
                <w14:ligatures w14:val="standardContextual"/>
              </w:rPr>
              <w:t xml:space="preserve">, dne </w:t>
            </w:r>
          </w:p>
        </w:tc>
        <w:tc>
          <w:tcPr>
            <w:tcW w:w="1424" w:type="dxa"/>
          </w:tcPr>
          <w:p w14:paraId="36289ECD" w14:textId="77777777" w:rsidR="00722637" w:rsidRDefault="00722637">
            <w:pPr>
              <w:jc w:val="both"/>
              <w:rPr>
                <w:kern w:val="2"/>
                <w:sz w:val="20"/>
                <w:szCs w:val="20"/>
                <w:lang w:eastAsia="en-US"/>
                <w14:ligatures w14:val="standardContextual"/>
              </w:rPr>
            </w:pPr>
          </w:p>
        </w:tc>
        <w:tc>
          <w:tcPr>
            <w:tcW w:w="3645" w:type="dxa"/>
            <w:tcBorders>
              <w:top w:val="nil"/>
              <w:left w:val="nil"/>
              <w:bottom w:val="single" w:sz="4" w:space="0" w:color="auto"/>
              <w:right w:val="nil"/>
            </w:tcBorders>
            <w:hideMark/>
          </w:tcPr>
          <w:p w14:paraId="4F60E893" w14:textId="77777777" w:rsidR="00722637" w:rsidRDefault="00722637">
            <w:pPr>
              <w:jc w:val="both"/>
              <w:rPr>
                <w:b/>
                <w:kern w:val="2"/>
                <w:sz w:val="20"/>
                <w:szCs w:val="20"/>
                <w:lang w:eastAsia="en-US"/>
                <w14:ligatures w14:val="standardContextual"/>
              </w:rPr>
            </w:pPr>
            <w:r>
              <w:rPr>
                <w:kern w:val="2"/>
                <w:sz w:val="20"/>
                <w:szCs w:val="20"/>
                <w:lang w:eastAsia="en-US"/>
                <w14:ligatures w14:val="standardContextual"/>
              </w:rPr>
              <w:t>V Mariboru, dne</w:t>
            </w:r>
          </w:p>
        </w:tc>
      </w:tr>
      <w:tr w:rsidR="00722637" w14:paraId="42F9B4B7" w14:textId="77777777" w:rsidTr="00722637">
        <w:trPr>
          <w:trHeight w:val="343"/>
          <w:jc w:val="center"/>
        </w:trPr>
        <w:tc>
          <w:tcPr>
            <w:tcW w:w="3630" w:type="dxa"/>
            <w:tcBorders>
              <w:top w:val="single" w:sz="4" w:space="0" w:color="auto"/>
              <w:left w:val="nil"/>
              <w:bottom w:val="nil"/>
              <w:right w:val="nil"/>
            </w:tcBorders>
          </w:tcPr>
          <w:p w14:paraId="1E37B6A6" w14:textId="77777777" w:rsidR="00722637" w:rsidRDefault="00722637">
            <w:pPr>
              <w:jc w:val="both"/>
              <w:rPr>
                <w:b/>
                <w:kern w:val="2"/>
                <w:sz w:val="20"/>
                <w:szCs w:val="20"/>
                <w:lang w:eastAsia="en-US"/>
                <w14:ligatures w14:val="standardContextual"/>
              </w:rPr>
            </w:pPr>
          </w:p>
        </w:tc>
        <w:tc>
          <w:tcPr>
            <w:tcW w:w="1424" w:type="dxa"/>
          </w:tcPr>
          <w:p w14:paraId="5A66CA95" w14:textId="77777777" w:rsidR="00722637" w:rsidRDefault="00722637">
            <w:pPr>
              <w:jc w:val="both"/>
              <w:rPr>
                <w:kern w:val="2"/>
                <w:sz w:val="20"/>
                <w:szCs w:val="20"/>
                <w:lang w:eastAsia="en-US"/>
                <w14:ligatures w14:val="standardContextual"/>
              </w:rPr>
            </w:pPr>
          </w:p>
        </w:tc>
        <w:tc>
          <w:tcPr>
            <w:tcW w:w="3645" w:type="dxa"/>
            <w:tcBorders>
              <w:top w:val="single" w:sz="4" w:space="0" w:color="auto"/>
              <w:left w:val="nil"/>
              <w:bottom w:val="nil"/>
              <w:right w:val="nil"/>
            </w:tcBorders>
          </w:tcPr>
          <w:p w14:paraId="34768C86" w14:textId="77777777" w:rsidR="00722637" w:rsidRDefault="00722637">
            <w:pPr>
              <w:jc w:val="both"/>
              <w:rPr>
                <w:b/>
                <w:kern w:val="2"/>
                <w:sz w:val="20"/>
                <w:szCs w:val="20"/>
                <w:lang w:eastAsia="en-US"/>
                <w14:ligatures w14:val="standardContextual"/>
              </w:rPr>
            </w:pPr>
          </w:p>
        </w:tc>
      </w:tr>
      <w:tr w:rsidR="00722637" w14:paraId="68156D5F" w14:textId="77777777" w:rsidTr="00722637">
        <w:trPr>
          <w:trHeight w:val="3170"/>
          <w:jc w:val="center"/>
        </w:trPr>
        <w:tc>
          <w:tcPr>
            <w:tcW w:w="3630" w:type="dxa"/>
          </w:tcPr>
          <w:p w14:paraId="0096A7A0" w14:textId="77777777" w:rsidR="00722637" w:rsidRDefault="00722637">
            <w:pPr>
              <w:jc w:val="both"/>
              <w:rPr>
                <w:b/>
                <w:kern w:val="2"/>
                <w:sz w:val="20"/>
                <w:szCs w:val="20"/>
                <w:lang w:eastAsia="en-US"/>
                <w14:ligatures w14:val="standardContextual"/>
              </w:rPr>
            </w:pPr>
            <w:r>
              <w:rPr>
                <w:b/>
                <w:kern w:val="2"/>
                <w:sz w:val="20"/>
                <w:szCs w:val="20"/>
                <w:lang w:eastAsia="en-US"/>
                <w14:ligatures w14:val="standardContextual"/>
              </w:rPr>
              <w:t>Dobavitelj:</w:t>
            </w:r>
          </w:p>
          <w:permStart w:id="999821577" w:edGrp="everyone"/>
          <w:p w14:paraId="2EA9621E" w14:textId="77777777" w:rsidR="00722637" w:rsidRDefault="00722637">
            <w:pPr>
              <w:jc w:val="both"/>
              <w:rPr>
                <w:kern w:val="2"/>
                <w:sz w:val="20"/>
                <w:szCs w:val="20"/>
                <w:lang w:eastAsia="en-US"/>
                <w14:ligatures w14:val="standardContextual"/>
              </w:rPr>
            </w:pPr>
            <w:r>
              <w:rPr>
                <w:iCs/>
                <w:kern w:val="2"/>
                <w:sz w:val="20"/>
                <w:szCs w:val="20"/>
                <w:lang w:eastAsia="en-US"/>
                <w14:ligatures w14:val="standardContextual"/>
              </w:rPr>
              <w:fldChar w:fldCharType="begin">
                <w:ffData>
                  <w:name w:val="Besedilo12"/>
                  <w:enabled/>
                  <w:calcOnExit w:val="0"/>
                  <w:textInput/>
                </w:ffData>
              </w:fldChar>
            </w:r>
            <w:r>
              <w:rPr>
                <w:iCs/>
                <w:kern w:val="2"/>
                <w:sz w:val="20"/>
                <w:szCs w:val="20"/>
                <w:lang w:eastAsia="en-US"/>
                <w14:ligatures w14:val="standardContextual"/>
              </w:rPr>
              <w:instrText xml:space="preserve"> FORMTEXT </w:instrText>
            </w:r>
            <w:r>
              <w:rPr>
                <w:iCs/>
                <w:kern w:val="2"/>
                <w:sz w:val="20"/>
                <w:szCs w:val="20"/>
                <w:lang w:eastAsia="en-US"/>
                <w14:ligatures w14:val="standardContextual"/>
              </w:rPr>
            </w:r>
            <w:r>
              <w:rPr>
                <w:iCs/>
                <w:kern w:val="2"/>
                <w:sz w:val="20"/>
                <w:szCs w:val="20"/>
                <w:lang w:eastAsia="en-US"/>
                <w14:ligatures w14:val="standardContextual"/>
              </w:rPr>
              <w:fldChar w:fldCharType="separate"/>
            </w:r>
            <w:r>
              <w:rPr>
                <w:iCs/>
                <w:kern w:val="2"/>
                <w:sz w:val="20"/>
                <w:szCs w:val="20"/>
                <w:lang w:eastAsia="en-US"/>
                <w14:ligatures w14:val="standardContextual"/>
              </w:rPr>
              <w:t> </w:t>
            </w:r>
            <w:r>
              <w:rPr>
                <w:iCs/>
                <w:kern w:val="2"/>
                <w:sz w:val="20"/>
                <w:szCs w:val="20"/>
                <w:lang w:eastAsia="en-US"/>
                <w14:ligatures w14:val="standardContextual"/>
              </w:rPr>
              <w:t> </w:t>
            </w:r>
            <w:r>
              <w:rPr>
                <w:iCs/>
                <w:kern w:val="2"/>
                <w:sz w:val="20"/>
                <w:szCs w:val="20"/>
                <w:lang w:eastAsia="en-US"/>
                <w14:ligatures w14:val="standardContextual"/>
              </w:rPr>
              <w:t> </w:t>
            </w:r>
            <w:r>
              <w:rPr>
                <w:iCs/>
                <w:kern w:val="2"/>
                <w:sz w:val="20"/>
                <w:szCs w:val="20"/>
                <w:lang w:eastAsia="en-US"/>
                <w14:ligatures w14:val="standardContextual"/>
              </w:rPr>
              <w:t> </w:t>
            </w:r>
            <w:r>
              <w:rPr>
                <w:iCs/>
                <w:kern w:val="2"/>
                <w:sz w:val="20"/>
                <w:szCs w:val="20"/>
                <w:lang w:eastAsia="en-US"/>
                <w14:ligatures w14:val="standardContextual"/>
              </w:rPr>
              <w:t> </w:t>
            </w:r>
            <w:r>
              <w:rPr>
                <w:kern w:val="2"/>
                <w:sz w:val="20"/>
                <w:szCs w:val="20"/>
                <w:lang w:eastAsia="en-US"/>
                <w14:ligatures w14:val="standardContextual"/>
              </w:rPr>
              <w:fldChar w:fldCharType="end"/>
            </w:r>
            <w:permEnd w:id="999821577"/>
          </w:p>
          <w:p w14:paraId="3325ED32" w14:textId="77777777" w:rsidR="00722637" w:rsidRDefault="00722637">
            <w:pPr>
              <w:jc w:val="both"/>
              <w:rPr>
                <w:kern w:val="2"/>
                <w:sz w:val="20"/>
                <w:szCs w:val="20"/>
                <w:lang w:eastAsia="en-US"/>
                <w14:ligatures w14:val="standardContextual"/>
              </w:rPr>
            </w:pPr>
          </w:p>
          <w:p w14:paraId="51096367" w14:textId="77777777" w:rsidR="00722637" w:rsidRDefault="00722637">
            <w:pPr>
              <w:jc w:val="both"/>
              <w:rPr>
                <w:kern w:val="2"/>
                <w:sz w:val="20"/>
                <w:szCs w:val="20"/>
                <w:lang w:eastAsia="en-US"/>
                <w14:ligatures w14:val="standardContextual"/>
              </w:rPr>
            </w:pPr>
          </w:p>
          <w:permStart w:id="236809707" w:edGrp="everyone"/>
          <w:p w14:paraId="70374C81" w14:textId="77777777" w:rsidR="00722637" w:rsidRDefault="00722637">
            <w:pPr>
              <w:jc w:val="both"/>
              <w:rPr>
                <w:kern w:val="2"/>
                <w:sz w:val="20"/>
                <w:szCs w:val="20"/>
                <w:lang w:eastAsia="en-US"/>
                <w14:ligatures w14:val="standardContextual"/>
              </w:rPr>
            </w:pPr>
            <w:r>
              <w:rPr>
                <w:bCs/>
                <w:iCs/>
                <w:kern w:val="2"/>
                <w:sz w:val="20"/>
                <w:szCs w:val="20"/>
                <w:lang w:eastAsia="en-US"/>
                <w14:ligatures w14:val="standardContextual"/>
              </w:rPr>
              <w:fldChar w:fldCharType="begin">
                <w:ffData>
                  <w:name w:val="Besedilo12"/>
                  <w:enabled/>
                  <w:calcOnExit w:val="0"/>
                  <w:textInput/>
                </w:ffData>
              </w:fldChar>
            </w:r>
            <w:r>
              <w:rPr>
                <w:bCs/>
                <w:iCs/>
                <w:kern w:val="2"/>
                <w:sz w:val="20"/>
                <w:szCs w:val="20"/>
                <w:lang w:eastAsia="en-US"/>
                <w14:ligatures w14:val="standardContextual"/>
              </w:rPr>
              <w:instrText xml:space="preserve"> FORMTEXT </w:instrText>
            </w:r>
            <w:r>
              <w:rPr>
                <w:bCs/>
                <w:iCs/>
                <w:kern w:val="2"/>
                <w:sz w:val="20"/>
                <w:szCs w:val="20"/>
                <w:lang w:eastAsia="en-US"/>
                <w14:ligatures w14:val="standardContextual"/>
              </w:rPr>
            </w:r>
            <w:r>
              <w:rPr>
                <w:bCs/>
                <w:iCs/>
                <w:kern w:val="2"/>
                <w:sz w:val="20"/>
                <w:szCs w:val="20"/>
                <w:lang w:eastAsia="en-US"/>
                <w14:ligatures w14:val="standardContextual"/>
              </w:rPr>
              <w:fldChar w:fldCharType="separate"/>
            </w:r>
            <w:r>
              <w:rPr>
                <w:bCs/>
                <w:iCs/>
                <w:kern w:val="2"/>
                <w:sz w:val="20"/>
                <w:szCs w:val="20"/>
                <w:lang w:eastAsia="en-US"/>
                <w14:ligatures w14:val="standardContextual"/>
              </w:rPr>
              <w:t> </w:t>
            </w:r>
            <w:r>
              <w:rPr>
                <w:bCs/>
                <w:iCs/>
                <w:kern w:val="2"/>
                <w:sz w:val="20"/>
                <w:szCs w:val="20"/>
                <w:lang w:eastAsia="en-US"/>
                <w14:ligatures w14:val="standardContextual"/>
              </w:rPr>
              <w:t> </w:t>
            </w:r>
            <w:r>
              <w:rPr>
                <w:bCs/>
                <w:iCs/>
                <w:kern w:val="2"/>
                <w:sz w:val="20"/>
                <w:szCs w:val="20"/>
                <w:lang w:eastAsia="en-US"/>
                <w14:ligatures w14:val="standardContextual"/>
              </w:rPr>
              <w:t> </w:t>
            </w:r>
            <w:r>
              <w:rPr>
                <w:bCs/>
                <w:iCs/>
                <w:kern w:val="2"/>
                <w:sz w:val="20"/>
                <w:szCs w:val="20"/>
                <w:lang w:eastAsia="en-US"/>
                <w14:ligatures w14:val="standardContextual"/>
              </w:rPr>
              <w:t> </w:t>
            </w:r>
            <w:r>
              <w:rPr>
                <w:bCs/>
                <w:iCs/>
                <w:kern w:val="2"/>
                <w:sz w:val="20"/>
                <w:szCs w:val="20"/>
                <w:lang w:eastAsia="en-US"/>
                <w14:ligatures w14:val="standardContextual"/>
              </w:rPr>
              <w:t> </w:t>
            </w:r>
            <w:r>
              <w:rPr>
                <w:bCs/>
                <w:kern w:val="2"/>
                <w:sz w:val="20"/>
                <w:szCs w:val="20"/>
                <w:lang w:eastAsia="en-US"/>
                <w14:ligatures w14:val="standardContextual"/>
              </w:rPr>
              <w:fldChar w:fldCharType="end"/>
            </w:r>
            <w:permEnd w:id="236809707"/>
            <w:r>
              <w:rPr>
                <w:kern w:val="2"/>
                <w:sz w:val="20"/>
                <w:szCs w:val="20"/>
                <w:lang w:eastAsia="en-US"/>
                <w14:ligatures w14:val="standardContextual"/>
              </w:rPr>
              <w:t>, direktor/-ica</w:t>
            </w:r>
          </w:p>
          <w:p w14:paraId="147EF08B" w14:textId="77777777" w:rsidR="00722637" w:rsidRDefault="00722637">
            <w:pPr>
              <w:jc w:val="both"/>
              <w:rPr>
                <w:b/>
                <w:kern w:val="2"/>
                <w:sz w:val="20"/>
                <w:szCs w:val="20"/>
                <w:lang w:eastAsia="en-US"/>
                <w14:ligatures w14:val="standardContextual"/>
              </w:rPr>
            </w:pPr>
          </w:p>
          <w:p w14:paraId="64DECBC0" w14:textId="1431C25A" w:rsidR="00722637" w:rsidRDefault="00722637">
            <w:pPr>
              <w:jc w:val="both"/>
              <w:rPr>
                <w:b/>
                <w:kern w:val="2"/>
                <w:sz w:val="20"/>
                <w:szCs w:val="20"/>
                <w:lang w:eastAsia="en-US"/>
                <w14:ligatures w14:val="standardContextual"/>
              </w:rPr>
            </w:pPr>
            <w:r>
              <w:rPr>
                <w:noProof/>
                <w:kern w:val="2"/>
                <w:lang w:eastAsia="en-US"/>
                <w14:ligatures w14:val="standardContextual"/>
              </w:rPr>
              <mc:AlternateContent>
                <mc:Choice Requires="wps">
                  <w:drawing>
                    <wp:anchor distT="0" distB="0" distL="114300" distR="114300" simplePos="0" relativeHeight="251659264" behindDoc="0" locked="0" layoutInCell="1" allowOverlap="1" wp14:anchorId="2D68F619" wp14:editId="17E05536">
                      <wp:simplePos x="0" y="0"/>
                      <wp:positionH relativeFrom="column">
                        <wp:posOffset>5715</wp:posOffset>
                      </wp:positionH>
                      <wp:positionV relativeFrom="paragraph">
                        <wp:posOffset>114300</wp:posOffset>
                      </wp:positionV>
                      <wp:extent cx="1562100" cy="0"/>
                      <wp:effectExtent l="0" t="0" r="0" b="0"/>
                      <wp:wrapNone/>
                      <wp:docPr id="952187888" name="Raven puščični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D5FFDD" id="_x0000_t32" coordsize="21600,21600" o:spt="32" o:oned="t" path="m,l21600,21600e" filled="f">
                      <v:path arrowok="t" fillok="f" o:connecttype="none"/>
                      <o:lock v:ext="edit" shapetype="t"/>
                    </v:shapetype>
                    <v:shape id="Raven puščični povezovalnik 8" o:spid="_x0000_s1026" type="#_x0000_t32" style="position:absolute;margin-left:.45pt;margin-top:9pt;width:12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523B7AFC" w14:textId="77777777" w:rsidR="00722637" w:rsidRDefault="00722637">
            <w:pPr>
              <w:jc w:val="both"/>
              <w:rPr>
                <w:kern w:val="2"/>
                <w:sz w:val="20"/>
                <w:szCs w:val="20"/>
                <w:lang w:eastAsia="en-US"/>
                <w14:ligatures w14:val="standardContextual"/>
              </w:rPr>
            </w:pPr>
          </w:p>
        </w:tc>
        <w:tc>
          <w:tcPr>
            <w:tcW w:w="3645" w:type="dxa"/>
          </w:tcPr>
          <w:p w14:paraId="4EEA0783" w14:textId="77777777" w:rsidR="00722637" w:rsidRDefault="00722637">
            <w:pPr>
              <w:jc w:val="both"/>
              <w:rPr>
                <w:b/>
                <w:kern w:val="2"/>
                <w:sz w:val="20"/>
                <w:szCs w:val="20"/>
                <w:lang w:eastAsia="en-US"/>
                <w14:ligatures w14:val="standardContextual"/>
              </w:rPr>
            </w:pPr>
            <w:r>
              <w:rPr>
                <w:b/>
                <w:kern w:val="2"/>
                <w:sz w:val="20"/>
                <w:szCs w:val="20"/>
                <w:lang w:eastAsia="en-US"/>
                <w14:ligatures w14:val="standardContextual"/>
              </w:rPr>
              <w:t>Naročnik:</w:t>
            </w:r>
          </w:p>
          <w:permStart w:id="2059671322" w:edGrp="everyone"/>
          <w:p w14:paraId="032F10FF" w14:textId="77777777" w:rsidR="00722637" w:rsidRDefault="00722637">
            <w:pPr>
              <w:jc w:val="both"/>
              <w:rPr>
                <w:kern w:val="2"/>
                <w:sz w:val="20"/>
                <w:szCs w:val="20"/>
                <w:lang w:eastAsia="en-US"/>
                <w14:ligatures w14:val="standardContextual"/>
              </w:rPr>
            </w:pPr>
            <w:r>
              <w:rPr>
                <w:iCs/>
                <w:kern w:val="2"/>
                <w:sz w:val="20"/>
                <w:szCs w:val="20"/>
                <w:lang w:eastAsia="en-US"/>
                <w14:ligatures w14:val="standardContextual"/>
              </w:rPr>
              <w:fldChar w:fldCharType="begin">
                <w:ffData>
                  <w:name w:val="Besedilo12"/>
                  <w:enabled/>
                  <w:calcOnExit w:val="0"/>
                  <w:textInput/>
                </w:ffData>
              </w:fldChar>
            </w:r>
            <w:r>
              <w:rPr>
                <w:iCs/>
                <w:kern w:val="2"/>
                <w:sz w:val="20"/>
                <w:szCs w:val="20"/>
                <w:lang w:eastAsia="en-US"/>
                <w14:ligatures w14:val="standardContextual"/>
              </w:rPr>
              <w:instrText xml:space="preserve"> FORMTEXT </w:instrText>
            </w:r>
            <w:r>
              <w:rPr>
                <w:iCs/>
                <w:kern w:val="2"/>
                <w:sz w:val="20"/>
                <w:szCs w:val="20"/>
                <w:lang w:eastAsia="en-US"/>
                <w14:ligatures w14:val="standardContextual"/>
              </w:rPr>
            </w:r>
            <w:r>
              <w:rPr>
                <w:iCs/>
                <w:kern w:val="2"/>
                <w:sz w:val="20"/>
                <w:szCs w:val="20"/>
                <w:lang w:eastAsia="en-US"/>
                <w14:ligatures w14:val="standardContextual"/>
              </w:rPr>
              <w:fldChar w:fldCharType="separate"/>
            </w:r>
            <w:r>
              <w:rPr>
                <w:iCs/>
                <w:kern w:val="2"/>
                <w:sz w:val="20"/>
                <w:szCs w:val="20"/>
                <w:lang w:eastAsia="en-US"/>
                <w14:ligatures w14:val="standardContextual"/>
              </w:rPr>
              <w:t> </w:t>
            </w:r>
            <w:r>
              <w:rPr>
                <w:iCs/>
                <w:kern w:val="2"/>
                <w:sz w:val="20"/>
                <w:szCs w:val="20"/>
                <w:lang w:eastAsia="en-US"/>
                <w14:ligatures w14:val="standardContextual"/>
              </w:rPr>
              <w:t> </w:t>
            </w:r>
            <w:r>
              <w:rPr>
                <w:iCs/>
                <w:kern w:val="2"/>
                <w:sz w:val="20"/>
                <w:szCs w:val="20"/>
                <w:lang w:eastAsia="en-US"/>
                <w14:ligatures w14:val="standardContextual"/>
              </w:rPr>
              <w:t> </w:t>
            </w:r>
            <w:r>
              <w:rPr>
                <w:iCs/>
                <w:kern w:val="2"/>
                <w:sz w:val="20"/>
                <w:szCs w:val="20"/>
                <w:lang w:eastAsia="en-US"/>
                <w14:ligatures w14:val="standardContextual"/>
              </w:rPr>
              <w:t> </w:t>
            </w:r>
            <w:r>
              <w:rPr>
                <w:iCs/>
                <w:kern w:val="2"/>
                <w:sz w:val="20"/>
                <w:szCs w:val="20"/>
                <w:lang w:eastAsia="en-US"/>
                <w14:ligatures w14:val="standardContextual"/>
              </w:rPr>
              <w:t> </w:t>
            </w:r>
            <w:r>
              <w:rPr>
                <w:kern w:val="2"/>
                <w:sz w:val="20"/>
                <w:szCs w:val="20"/>
                <w:lang w:eastAsia="en-US"/>
                <w14:ligatures w14:val="standardContextual"/>
              </w:rPr>
              <w:fldChar w:fldCharType="end"/>
            </w:r>
            <w:permEnd w:id="2059671322"/>
          </w:p>
          <w:p w14:paraId="3FABC966" w14:textId="77777777" w:rsidR="00722637" w:rsidRDefault="00722637">
            <w:pPr>
              <w:jc w:val="both"/>
              <w:rPr>
                <w:kern w:val="2"/>
                <w:sz w:val="20"/>
                <w:szCs w:val="20"/>
                <w:lang w:eastAsia="en-US"/>
                <w14:ligatures w14:val="standardContextual"/>
              </w:rPr>
            </w:pPr>
          </w:p>
          <w:p w14:paraId="3C5A21D4" w14:textId="77777777" w:rsidR="00722637" w:rsidRDefault="00722637">
            <w:pPr>
              <w:jc w:val="both"/>
              <w:rPr>
                <w:kern w:val="2"/>
                <w:sz w:val="20"/>
                <w:szCs w:val="20"/>
                <w:lang w:eastAsia="en-US"/>
                <w14:ligatures w14:val="standardContextual"/>
              </w:rPr>
            </w:pPr>
          </w:p>
          <w:permStart w:id="383848408" w:edGrp="everyone"/>
          <w:p w14:paraId="68D08F57" w14:textId="77777777" w:rsidR="00722637" w:rsidRDefault="00722637">
            <w:pPr>
              <w:jc w:val="both"/>
              <w:rPr>
                <w:kern w:val="2"/>
                <w:sz w:val="20"/>
                <w:szCs w:val="20"/>
                <w:lang w:eastAsia="en-US"/>
                <w14:ligatures w14:val="standardContextual"/>
              </w:rPr>
            </w:pPr>
            <w:r>
              <w:rPr>
                <w:bCs/>
                <w:iCs/>
                <w:kern w:val="2"/>
                <w:sz w:val="20"/>
                <w:szCs w:val="20"/>
                <w:lang w:eastAsia="en-US"/>
                <w14:ligatures w14:val="standardContextual"/>
              </w:rPr>
              <w:fldChar w:fldCharType="begin">
                <w:ffData>
                  <w:name w:val="Besedilo12"/>
                  <w:enabled/>
                  <w:calcOnExit w:val="0"/>
                  <w:textInput/>
                </w:ffData>
              </w:fldChar>
            </w:r>
            <w:r>
              <w:rPr>
                <w:bCs/>
                <w:iCs/>
                <w:kern w:val="2"/>
                <w:sz w:val="20"/>
                <w:szCs w:val="20"/>
                <w:lang w:eastAsia="en-US"/>
                <w14:ligatures w14:val="standardContextual"/>
              </w:rPr>
              <w:instrText xml:space="preserve"> FORMTEXT </w:instrText>
            </w:r>
            <w:r>
              <w:rPr>
                <w:bCs/>
                <w:iCs/>
                <w:kern w:val="2"/>
                <w:sz w:val="20"/>
                <w:szCs w:val="20"/>
                <w:lang w:eastAsia="en-US"/>
                <w14:ligatures w14:val="standardContextual"/>
              </w:rPr>
            </w:r>
            <w:r>
              <w:rPr>
                <w:bCs/>
                <w:iCs/>
                <w:kern w:val="2"/>
                <w:sz w:val="20"/>
                <w:szCs w:val="20"/>
                <w:lang w:eastAsia="en-US"/>
                <w14:ligatures w14:val="standardContextual"/>
              </w:rPr>
              <w:fldChar w:fldCharType="separate"/>
            </w:r>
            <w:r>
              <w:rPr>
                <w:bCs/>
                <w:iCs/>
                <w:kern w:val="2"/>
                <w:sz w:val="20"/>
                <w:szCs w:val="20"/>
                <w:lang w:eastAsia="en-US"/>
                <w14:ligatures w14:val="standardContextual"/>
              </w:rPr>
              <w:t> </w:t>
            </w:r>
            <w:r>
              <w:rPr>
                <w:bCs/>
                <w:iCs/>
                <w:kern w:val="2"/>
                <w:sz w:val="20"/>
                <w:szCs w:val="20"/>
                <w:lang w:eastAsia="en-US"/>
                <w14:ligatures w14:val="standardContextual"/>
              </w:rPr>
              <w:t> </w:t>
            </w:r>
            <w:r>
              <w:rPr>
                <w:bCs/>
                <w:iCs/>
                <w:kern w:val="2"/>
                <w:sz w:val="20"/>
                <w:szCs w:val="20"/>
                <w:lang w:eastAsia="en-US"/>
                <w14:ligatures w14:val="standardContextual"/>
              </w:rPr>
              <w:t> </w:t>
            </w:r>
            <w:r>
              <w:rPr>
                <w:bCs/>
                <w:iCs/>
                <w:kern w:val="2"/>
                <w:sz w:val="20"/>
                <w:szCs w:val="20"/>
                <w:lang w:eastAsia="en-US"/>
                <w14:ligatures w14:val="standardContextual"/>
              </w:rPr>
              <w:t> </w:t>
            </w:r>
            <w:r>
              <w:rPr>
                <w:bCs/>
                <w:iCs/>
                <w:kern w:val="2"/>
                <w:sz w:val="20"/>
                <w:szCs w:val="20"/>
                <w:lang w:eastAsia="en-US"/>
                <w14:ligatures w14:val="standardContextual"/>
              </w:rPr>
              <w:t> </w:t>
            </w:r>
            <w:r>
              <w:rPr>
                <w:bCs/>
                <w:kern w:val="2"/>
                <w:sz w:val="20"/>
                <w:szCs w:val="20"/>
                <w:lang w:eastAsia="en-US"/>
                <w14:ligatures w14:val="standardContextual"/>
              </w:rPr>
              <w:fldChar w:fldCharType="end"/>
            </w:r>
            <w:permEnd w:id="383848408"/>
            <w:r>
              <w:rPr>
                <w:kern w:val="2"/>
                <w:sz w:val="20"/>
                <w:szCs w:val="20"/>
                <w:lang w:eastAsia="en-US"/>
                <w14:ligatures w14:val="standardContextual"/>
              </w:rPr>
              <w:t>, direktor/-ica</w:t>
            </w:r>
          </w:p>
          <w:p w14:paraId="2417E7D4" w14:textId="77777777" w:rsidR="00722637" w:rsidRDefault="00722637">
            <w:pPr>
              <w:jc w:val="both"/>
              <w:rPr>
                <w:kern w:val="2"/>
                <w:sz w:val="20"/>
                <w:szCs w:val="20"/>
                <w:lang w:eastAsia="en-US"/>
                <w14:ligatures w14:val="standardContextual"/>
              </w:rPr>
            </w:pPr>
          </w:p>
          <w:p w14:paraId="44258715" w14:textId="0F568052" w:rsidR="00722637" w:rsidRDefault="00722637">
            <w:pPr>
              <w:jc w:val="both"/>
              <w:rPr>
                <w:kern w:val="2"/>
                <w:sz w:val="20"/>
                <w:szCs w:val="20"/>
                <w:lang w:eastAsia="en-US"/>
                <w14:ligatures w14:val="standardContextual"/>
              </w:rPr>
            </w:pPr>
            <w:r>
              <w:rPr>
                <w:noProof/>
                <w:kern w:val="2"/>
                <w:lang w:eastAsia="en-US"/>
                <w14:ligatures w14:val="standardContextual"/>
              </w:rPr>
              <mc:AlternateContent>
                <mc:Choice Requires="wps">
                  <w:drawing>
                    <wp:anchor distT="0" distB="0" distL="114300" distR="114300" simplePos="0" relativeHeight="251660288" behindDoc="0" locked="0" layoutInCell="1" allowOverlap="1" wp14:anchorId="2EB5D880" wp14:editId="4F3DC25E">
                      <wp:simplePos x="0" y="0"/>
                      <wp:positionH relativeFrom="column">
                        <wp:posOffset>-12700</wp:posOffset>
                      </wp:positionH>
                      <wp:positionV relativeFrom="paragraph">
                        <wp:posOffset>104775</wp:posOffset>
                      </wp:positionV>
                      <wp:extent cx="1562100" cy="0"/>
                      <wp:effectExtent l="0" t="0" r="0" b="0"/>
                      <wp:wrapNone/>
                      <wp:docPr id="1088100753"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294BE" id="Raven puščični povezovalnik 7" o:spid="_x0000_s1026" type="#_x0000_t32" style="position:absolute;margin-left:-1pt;margin-top:8.25pt;width:1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6EBC0D03" w14:textId="77777777" w:rsidR="00722637" w:rsidRDefault="00722637">
            <w:pPr>
              <w:jc w:val="both"/>
              <w:rPr>
                <w:kern w:val="2"/>
                <w:sz w:val="20"/>
                <w:szCs w:val="20"/>
                <w:lang w:eastAsia="en-US"/>
                <w14:ligatures w14:val="standardContextual"/>
              </w:rPr>
            </w:pPr>
          </w:p>
          <w:p w14:paraId="3F4C2ADE" w14:textId="77777777" w:rsidR="00722637" w:rsidRDefault="00722637">
            <w:pPr>
              <w:jc w:val="both"/>
              <w:rPr>
                <w:b/>
                <w:kern w:val="2"/>
                <w:sz w:val="20"/>
                <w:szCs w:val="20"/>
                <w:lang w:eastAsia="en-US"/>
                <w14:ligatures w14:val="standardContextual"/>
              </w:rPr>
            </w:pPr>
          </w:p>
        </w:tc>
      </w:tr>
    </w:tbl>
    <w:p w14:paraId="1911D6D7" w14:textId="77777777" w:rsidR="00722637" w:rsidRDefault="00722637" w:rsidP="00722637"/>
    <w:p w14:paraId="120627F4" w14:textId="77777777" w:rsidR="00722637" w:rsidRPr="00722637" w:rsidRDefault="00722637" w:rsidP="00722637">
      <w:pPr>
        <w:widowControl w:val="0"/>
        <w:tabs>
          <w:tab w:val="left" w:pos="90"/>
          <w:tab w:val="left" w:pos="964"/>
        </w:tabs>
        <w:autoSpaceDE w:val="0"/>
        <w:autoSpaceDN w:val="0"/>
        <w:adjustRightInd w:val="0"/>
        <w:jc w:val="both"/>
        <w:rPr>
          <w:rFonts w:cs="Arial"/>
        </w:rPr>
      </w:pPr>
    </w:p>
    <w:p w14:paraId="577D53C2" w14:textId="77777777" w:rsidR="007A74B0" w:rsidRDefault="00722637">
      <w:pPr>
        <w:spacing w:line="240" w:lineRule="auto"/>
        <w:rPr>
          <w:rFonts w:cs="Arial"/>
          <w:b/>
          <w:sz w:val="24"/>
        </w:rPr>
      </w:pPr>
      <w:r>
        <w:rPr>
          <w:rFonts w:cs="Arial"/>
          <w:b/>
          <w:sz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A74B0" w:rsidRPr="007A74B0" w14:paraId="0F1E08A9" w14:textId="77777777" w:rsidTr="007A74B0">
        <w:tc>
          <w:tcPr>
            <w:tcW w:w="1740" w:type="dxa"/>
            <w:tcBorders>
              <w:top w:val="single" w:sz="4" w:space="0" w:color="000000"/>
              <w:left w:val="single" w:sz="4" w:space="0" w:color="000000"/>
              <w:bottom w:val="single" w:sz="4" w:space="0" w:color="000000"/>
              <w:right w:val="single" w:sz="4" w:space="0" w:color="000000"/>
            </w:tcBorders>
            <w:vAlign w:val="center"/>
            <w:hideMark/>
          </w:tcPr>
          <w:p w14:paraId="118DFC8B" w14:textId="77777777" w:rsidR="007A74B0" w:rsidRPr="007A74B0" w:rsidRDefault="007A74B0" w:rsidP="007A74B0">
            <w:pPr>
              <w:rPr>
                <w:rFonts w:cs="Times New Roman"/>
                <w:b/>
              </w:rPr>
            </w:pPr>
            <w:r w:rsidRPr="007A74B0">
              <w:rPr>
                <w:b/>
              </w:rPr>
              <w:t>Obrazec št. 9</w:t>
            </w:r>
          </w:p>
        </w:tc>
      </w:tr>
    </w:tbl>
    <w:p w14:paraId="0E3EFCA9" w14:textId="77777777" w:rsidR="007A74B0" w:rsidRPr="007A74B0" w:rsidRDefault="007A74B0" w:rsidP="007A74B0">
      <w:pPr>
        <w:widowControl w:val="0"/>
        <w:tabs>
          <w:tab w:val="left" w:pos="90"/>
          <w:tab w:val="left" w:pos="964"/>
        </w:tabs>
        <w:autoSpaceDE w:val="0"/>
        <w:autoSpaceDN w:val="0"/>
        <w:adjustRightInd w:val="0"/>
        <w:rPr>
          <w:rFonts w:cs="Arial"/>
          <w:sz w:val="20"/>
          <w:lang w:eastAsia="en-US"/>
        </w:rPr>
      </w:pPr>
    </w:p>
    <w:p w14:paraId="216F9AE4" w14:textId="77777777" w:rsidR="007A74B0" w:rsidRPr="007A74B0" w:rsidRDefault="007A74B0" w:rsidP="007A74B0">
      <w:pPr>
        <w:widowControl w:val="0"/>
        <w:tabs>
          <w:tab w:val="left" w:pos="90"/>
          <w:tab w:val="left" w:pos="964"/>
        </w:tabs>
        <w:autoSpaceDE w:val="0"/>
        <w:autoSpaceDN w:val="0"/>
        <w:adjustRightInd w:val="0"/>
        <w:rPr>
          <w:rFonts w:cs="Arial"/>
        </w:rPr>
      </w:pPr>
    </w:p>
    <w:p w14:paraId="5195D8D8" w14:textId="77777777" w:rsidR="007A74B0" w:rsidRPr="007A74B0" w:rsidRDefault="007A74B0" w:rsidP="007A74B0">
      <w:pPr>
        <w:ind w:left="454" w:hanging="454"/>
        <w:jc w:val="center"/>
        <w:rPr>
          <w:rFonts w:cs="Arial"/>
          <w:b/>
          <w:sz w:val="24"/>
        </w:rPr>
      </w:pPr>
      <w:r w:rsidRPr="007A74B0">
        <w:rPr>
          <w:rFonts w:cs="Arial"/>
          <w:b/>
          <w:sz w:val="24"/>
        </w:rPr>
        <w:t>MENIČNA IZJAVA S POOBLASTILOM ZA IZPOLNITEV</w:t>
      </w:r>
    </w:p>
    <w:p w14:paraId="7CACC343" w14:textId="77777777" w:rsidR="007A74B0" w:rsidRPr="007A74B0" w:rsidRDefault="007A74B0" w:rsidP="007A74B0">
      <w:pPr>
        <w:ind w:left="454" w:hanging="454"/>
        <w:jc w:val="center"/>
        <w:rPr>
          <w:rFonts w:cs="Arial"/>
          <w:b/>
          <w:sz w:val="24"/>
        </w:rPr>
      </w:pPr>
      <w:r w:rsidRPr="007A74B0">
        <w:rPr>
          <w:rFonts w:cs="Arial"/>
          <w:b/>
          <w:sz w:val="24"/>
        </w:rPr>
        <w:t>ZA DOBRO IZVEDBO POGODBENIH OBVEZNOSTI</w:t>
      </w:r>
    </w:p>
    <w:p w14:paraId="0ACBD7A8" w14:textId="77777777" w:rsidR="007A74B0" w:rsidRPr="007A74B0" w:rsidRDefault="007A74B0" w:rsidP="007A74B0">
      <w:pPr>
        <w:rPr>
          <w:rFonts w:cs="Arial"/>
          <w:sz w:val="20"/>
        </w:rPr>
      </w:pPr>
    </w:p>
    <w:p w14:paraId="491CF450" w14:textId="77777777" w:rsidR="007A74B0" w:rsidRPr="007A74B0" w:rsidRDefault="007A74B0" w:rsidP="007A74B0">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7A74B0" w:rsidRPr="007A74B0" w14:paraId="0FC3A1C0" w14:textId="77777777" w:rsidTr="007A74B0">
        <w:tc>
          <w:tcPr>
            <w:tcW w:w="1106" w:type="dxa"/>
            <w:hideMark/>
          </w:tcPr>
          <w:p w14:paraId="76D58850" w14:textId="77777777" w:rsidR="007A74B0" w:rsidRPr="007A74B0" w:rsidRDefault="007A74B0" w:rsidP="007A74B0">
            <w:pPr>
              <w:rPr>
                <w:rFonts w:cs="Times New Roman"/>
              </w:rPr>
            </w:pPr>
            <w:r w:rsidRPr="007A74B0">
              <w:t>Ponudnik:</w:t>
            </w:r>
          </w:p>
        </w:tc>
        <w:tc>
          <w:tcPr>
            <w:tcW w:w="8109" w:type="dxa"/>
            <w:tcBorders>
              <w:top w:val="nil"/>
              <w:left w:val="nil"/>
              <w:bottom w:val="single" w:sz="4" w:space="0" w:color="auto"/>
              <w:right w:val="nil"/>
            </w:tcBorders>
          </w:tcPr>
          <w:p w14:paraId="78DB4A70" w14:textId="77777777" w:rsidR="007A74B0" w:rsidRPr="007A74B0" w:rsidRDefault="007A74B0" w:rsidP="007A74B0">
            <w:pPr>
              <w:widowControl w:val="0"/>
              <w:tabs>
                <w:tab w:val="left" w:pos="90"/>
                <w:tab w:val="left" w:pos="964"/>
              </w:tabs>
              <w:autoSpaceDE w:val="0"/>
              <w:autoSpaceDN w:val="0"/>
              <w:adjustRightInd w:val="0"/>
            </w:pPr>
          </w:p>
        </w:tc>
      </w:tr>
    </w:tbl>
    <w:p w14:paraId="5F210E5A" w14:textId="77777777" w:rsidR="007A74B0" w:rsidRPr="007A74B0" w:rsidRDefault="007A74B0" w:rsidP="007A74B0">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7A74B0" w:rsidRPr="007A74B0" w14:paraId="41FA3C06" w14:textId="77777777" w:rsidTr="007A74B0">
        <w:tc>
          <w:tcPr>
            <w:tcW w:w="4503" w:type="dxa"/>
            <w:hideMark/>
          </w:tcPr>
          <w:p w14:paraId="1230771A" w14:textId="77777777" w:rsidR="007A74B0" w:rsidRPr="007A74B0" w:rsidRDefault="007A74B0" w:rsidP="007A74B0">
            <w:r w:rsidRPr="007A74B0">
              <w:t>Zakoniti zastopnik oz. pooblaščenec ponudnika:</w:t>
            </w:r>
          </w:p>
        </w:tc>
        <w:tc>
          <w:tcPr>
            <w:tcW w:w="4712" w:type="dxa"/>
            <w:tcBorders>
              <w:top w:val="nil"/>
              <w:left w:val="nil"/>
              <w:bottom w:val="single" w:sz="4" w:space="0" w:color="auto"/>
              <w:right w:val="nil"/>
            </w:tcBorders>
          </w:tcPr>
          <w:p w14:paraId="6855E334" w14:textId="77777777" w:rsidR="007A74B0" w:rsidRPr="007A74B0" w:rsidRDefault="007A74B0" w:rsidP="007A74B0">
            <w:pPr>
              <w:widowControl w:val="0"/>
              <w:tabs>
                <w:tab w:val="left" w:pos="90"/>
                <w:tab w:val="left" w:pos="964"/>
              </w:tabs>
              <w:autoSpaceDE w:val="0"/>
              <w:autoSpaceDN w:val="0"/>
              <w:adjustRightInd w:val="0"/>
            </w:pPr>
          </w:p>
        </w:tc>
      </w:tr>
    </w:tbl>
    <w:p w14:paraId="37DD8EDE" w14:textId="77777777" w:rsidR="007A74B0" w:rsidRPr="007A74B0" w:rsidRDefault="007A74B0" w:rsidP="007A74B0"/>
    <w:p w14:paraId="49BEA893" w14:textId="6A8A83D6" w:rsidR="007A74B0" w:rsidRPr="007A74B0" w:rsidRDefault="007A74B0" w:rsidP="007A74B0">
      <w:pPr>
        <w:jc w:val="both"/>
        <w:rPr>
          <w:rFonts w:cs="Arial"/>
        </w:rPr>
      </w:pPr>
      <w:r w:rsidRPr="007A74B0">
        <w:t xml:space="preserve">nepreklicno izjavljam, da pooblaščam naročnika </w:t>
      </w:r>
      <w:permStart w:id="1959998586" w:edGrp="everyone"/>
      <w:r w:rsidRPr="007A74B0">
        <w:rPr>
          <w:bCs/>
          <w:iCs/>
        </w:rPr>
        <w:fldChar w:fldCharType="begin">
          <w:ffData>
            <w:name w:val="Besedilo12"/>
            <w:enabled/>
            <w:calcOnExit w:val="0"/>
            <w:textInput/>
          </w:ffData>
        </w:fldChar>
      </w:r>
      <w:r w:rsidRPr="007A74B0">
        <w:rPr>
          <w:bCs/>
          <w:iCs/>
        </w:rPr>
        <w:instrText xml:space="preserve"> FORMTEXT </w:instrText>
      </w:r>
      <w:r w:rsidRPr="007A74B0">
        <w:rPr>
          <w:bCs/>
          <w:iCs/>
        </w:rPr>
      </w:r>
      <w:r w:rsidRPr="007A74B0">
        <w:rPr>
          <w:bCs/>
          <w:iCs/>
        </w:rPr>
        <w:fldChar w:fldCharType="separate"/>
      </w:r>
      <w:r w:rsidRPr="007A74B0">
        <w:rPr>
          <w:bCs/>
          <w:iCs/>
          <w:noProof/>
        </w:rPr>
        <w:t> </w:t>
      </w:r>
      <w:r w:rsidRPr="007A74B0">
        <w:rPr>
          <w:bCs/>
          <w:iCs/>
          <w:noProof/>
        </w:rPr>
        <w:t> </w:t>
      </w:r>
      <w:r w:rsidRPr="007A74B0">
        <w:rPr>
          <w:bCs/>
          <w:iCs/>
          <w:noProof/>
        </w:rPr>
        <w:t> </w:t>
      </w:r>
      <w:r w:rsidRPr="007A74B0">
        <w:rPr>
          <w:bCs/>
          <w:iCs/>
          <w:noProof/>
        </w:rPr>
        <w:t> </w:t>
      </w:r>
      <w:r w:rsidRPr="007A74B0">
        <w:rPr>
          <w:bCs/>
          <w:iCs/>
          <w:noProof/>
        </w:rPr>
        <w:t> </w:t>
      </w:r>
      <w:r w:rsidRPr="007A74B0">
        <w:rPr>
          <w:bCs/>
          <w:iCs/>
        </w:rPr>
        <w:fldChar w:fldCharType="end"/>
      </w:r>
      <w:permEnd w:id="1959998586"/>
      <w:r w:rsidRPr="007A74B0">
        <w:rPr>
          <w:rFonts w:cs="Arial"/>
        </w:rPr>
        <w:t xml:space="preserve">, da lahko podpisano bianco menico, ki je bila izročena kot </w:t>
      </w:r>
      <w:r w:rsidRPr="007A74B0">
        <w:rPr>
          <w:rFonts w:cs="Arial"/>
          <w:b/>
        </w:rPr>
        <w:t>zavarovanje za dobro izvedbo pogodbenih obveznosti</w:t>
      </w:r>
      <w:r w:rsidRPr="007A74B0">
        <w:rPr>
          <w:rFonts w:cs="Arial"/>
        </w:rPr>
        <w:t xml:space="preserve"> za javno naročilo:</w:t>
      </w:r>
    </w:p>
    <w:p w14:paraId="3255E5A5" w14:textId="77777777" w:rsidR="007A74B0" w:rsidRPr="007A74B0" w:rsidRDefault="007A74B0" w:rsidP="007A74B0">
      <w:pPr>
        <w:jc w:val="both"/>
        <w:rPr>
          <w:rFonts w:cs="Arial"/>
        </w:rPr>
      </w:pPr>
    </w:p>
    <w:p w14:paraId="2457C768" w14:textId="7DF1B7FE" w:rsidR="007A74B0" w:rsidRPr="007A74B0" w:rsidRDefault="007A74B0" w:rsidP="007A74B0">
      <w:pPr>
        <w:jc w:val="both"/>
      </w:pPr>
      <w:r w:rsidRPr="007A74B0">
        <w:rPr>
          <w:rFonts w:cs="Arial"/>
        </w:rPr>
        <w:t xml:space="preserve">Naziv javnega naročila: </w:t>
      </w:r>
      <w:r w:rsidRPr="007A74B0">
        <w:t>»Dobava maziv, olj in tekočin za vozila«</w:t>
      </w:r>
    </w:p>
    <w:p w14:paraId="568999CD" w14:textId="2C151CD4" w:rsidR="007A74B0" w:rsidRPr="007A74B0" w:rsidRDefault="007A74B0" w:rsidP="007A74B0">
      <w:pPr>
        <w:jc w:val="both"/>
      </w:pPr>
      <w:r w:rsidRPr="007A74B0">
        <w:t xml:space="preserve">Številka javnega naročila: </w:t>
      </w:r>
      <w:r>
        <w:t>JN-0040/2024</w:t>
      </w:r>
    </w:p>
    <w:p w14:paraId="21E74A9B" w14:textId="3EF4A907" w:rsidR="007A74B0" w:rsidRPr="007A74B0" w:rsidRDefault="007A74B0" w:rsidP="007A74B0">
      <w:pPr>
        <w:jc w:val="both"/>
      </w:pPr>
      <w:r w:rsidRPr="007A74B0">
        <w:t xml:space="preserve">Naziv </w:t>
      </w:r>
      <w:r>
        <w:t>okvirnega sporazuma</w:t>
      </w:r>
      <w:r w:rsidRPr="007A74B0">
        <w:t xml:space="preserve">: </w:t>
      </w:r>
      <w:r>
        <w:t>Okvirni sporazum št. JN-0040/2024 »Dobava maziv, olj in tekočin za vozila«</w:t>
      </w:r>
      <w:r w:rsidRPr="007A74B0">
        <w:t xml:space="preserve">, </w:t>
      </w:r>
      <w:r w:rsidRPr="007A74B0">
        <w:rPr>
          <w:rFonts w:cs="Arial"/>
        </w:rPr>
        <w:t>skladno z določili dokumentacije v zvezi z oddajo javnega naročila in ponudbe za predmetno javno naročilo, brez poprejšnjega obvestila izpolni v vseh neizpolnjenih delih za znesek v višini deset odstotkov (</w:t>
      </w:r>
      <w:r w:rsidRPr="007A74B0">
        <w:t xml:space="preserve">10 %) </w:t>
      </w:r>
      <w:r>
        <w:t>ocenjene</w:t>
      </w:r>
      <w:r w:rsidRPr="007A74B0">
        <w:t xml:space="preserve"> vrednosti (vrednost brez DDV).</w:t>
      </w:r>
    </w:p>
    <w:p w14:paraId="4125DFF8" w14:textId="77777777" w:rsidR="007A74B0" w:rsidRPr="007A74B0" w:rsidRDefault="007A74B0" w:rsidP="007A74B0">
      <w:pPr>
        <w:rPr>
          <w:rFonts w:cs="Arial"/>
        </w:rPr>
      </w:pPr>
    </w:p>
    <w:p w14:paraId="650E07C1" w14:textId="77777777" w:rsidR="007A74B0" w:rsidRPr="007A74B0" w:rsidRDefault="007A74B0" w:rsidP="007A74B0">
      <w:pPr>
        <w:jc w:val="both"/>
        <w:rPr>
          <w:rFonts w:cs="Arial"/>
        </w:rPr>
      </w:pPr>
      <w:r w:rsidRPr="007A74B0">
        <w:rPr>
          <w:rFonts w:cs="Arial"/>
        </w:rPr>
        <w:t>Ponudnik se odreka vsem ugovorom proti tako izpolnjeni menici in se zavezuje menico plačati, ko dospe, v plačilo.</w:t>
      </w:r>
    </w:p>
    <w:p w14:paraId="664C6F12" w14:textId="77777777" w:rsidR="007A74B0" w:rsidRPr="007A74B0" w:rsidRDefault="007A74B0" w:rsidP="007A74B0">
      <w:pPr>
        <w:rPr>
          <w:rFonts w:cs="Arial"/>
        </w:rPr>
      </w:pPr>
    </w:p>
    <w:p w14:paraId="1D4DFE53" w14:textId="77777777" w:rsidR="007A74B0" w:rsidRPr="007A74B0" w:rsidRDefault="007A74B0" w:rsidP="007A74B0">
      <w:pPr>
        <w:jc w:val="both"/>
        <w:rPr>
          <w:rFonts w:cs="Arial"/>
        </w:rPr>
      </w:pPr>
      <w:r w:rsidRPr="007A74B0">
        <w:rPr>
          <w:rFonts w:cs="Arial"/>
        </w:rPr>
        <w:t>Menični znesek se nakaže na račun naročnika. Ponudnik izjavlja, da se zaveda pravnih posledic izdaje menice v zavarovanje. Menica naj se izpolni s klavzulo »BREZ PROTESTA«.</w:t>
      </w:r>
    </w:p>
    <w:p w14:paraId="5422887F" w14:textId="77777777" w:rsidR="007A74B0" w:rsidRPr="007A74B0" w:rsidRDefault="007A74B0" w:rsidP="007A74B0">
      <w:pPr>
        <w:rPr>
          <w:rFonts w:cs="Arial"/>
        </w:rPr>
      </w:pPr>
    </w:p>
    <w:p w14:paraId="4BDB61E1" w14:textId="77777777" w:rsidR="007A74B0" w:rsidRPr="007A74B0" w:rsidRDefault="007A74B0" w:rsidP="007A74B0">
      <w:pPr>
        <w:jc w:val="both"/>
        <w:rPr>
          <w:rFonts w:cs="Arial"/>
        </w:rPr>
      </w:pPr>
      <w:r w:rsidRPr="007A74B0">
        <w:rPr>
          <w:rFonts w:cs="Arial"/>
        </w:rPr>
        <w:t xml:space="preserve">Ponudnik hkrati pooblaščam naročnika </w:t>
      </w:r>
      <w:r w:rsidRPr="007A74B0">
        <w:t>Javno podjetje za mestni potniški promet Marprom, d.o.o., Mlinska ulica 1, 2000 Maribor</w:t>
      </w:r>
      <w:r w:rsidRPr="007A74B0">
        <w:rPr>
          <w:rFonts w:cs="Arial"/>
        </w:rPr>
        <w:t>, da predloži menico na unovčenje in izrecno dovoljujem banki izplačilo take menice.</w:t>
      </w:r>
    </w:p>
    <w:p w14:paraId="3A46C43D" w14:textId="77777777" w:rsidR="007A74B0" w:rsidRPr="007A74B0" w:rsidRDefault="007A74B0" w:rsidP="007A74B0">
      <w:pPr>
        <w:rPr>
          <w:rFonts w:cs="Arial"/>
        </w:rPr>
      </w:pPr>
    </w:p>
    <w:p w14:paraId="47E32749" w14:textId="77777777" w:rsidR="007A74B0" w:rsidRPr="007A74B0" w:rsidRDefault="007A74B0" w:rsidP="007A74B0">
      <w:pPr>
        <w:spacing w:line="240" w:lineRule="auto"/>
        <w:rPr>
          <w:lang w:eastAsia="en-US"/>
        </w:rPr>
      </w:pPr>
      <w:r w:rsidRPr="007A74B0">
        <w:rPr>
          <w:lang w:eastAsia="en-US"/>
        </w:rPr>
        <w:br w:type="page"/>
      </w:r>
    </w:p>
    <w:p w14:paraId="7066EE2A" w14:textId="77777777" w:rsidR="007A74B0" w:rsidRPr="007A74B0" w:rsidRDefault="007A74B0" w:rsidP="007A74B0">
      <w:pPr>
        <w:jc w:val="both"/>
        <w:rPr>
          <w:lang w:eastAsia="en-US"/>
        </w:rPr>
      </w:pPr>
    </w:p>
    <w:p w14:paraId="37CBA883" w14:textId="77777777" w:rsidR="007A74B0" w:rsidRPr="007A74B0" w:rsidRDefault="007A74B0" w:rsidP="007A74B0">
      <w:pPr>
        <w:jc w:val="both"/>
        <w:rPr>
          <w:lang w:eastAsia="en-US"/>
        </w:rPr>
      </w:pPr>
      <w:r w:rsidRPr="007A74B0">
        <w:rPr>
          <w:lang w:eastAsia="en-US"/>
        </w:rPr>
        <w:t>Tako dajem nalog za plačilo oziroma pooblastilo vsem spodaj navedenim bankam iz naslednjih mojih računov:</w:t>
      </w:r>
    </w:p>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7A74B0" w:rsidRPr="007A74B0" w14:paraId="461B92AC" w14:textId="77777777" w:rsidTr="007A74B0">
        <w:trPr>
          <w:trHeight w:val="567"/>
          <w:jc w:val="center"/>
        </w:trPr>
        <w:tc>
          <w:tcPr>
            <w:tcW w:w="9715" w:type="dxa"/>
            <w:tcBorders>
              <w:top w:val="nil"/>
              <w:left w:val="nil"/>
              <w:bottom w:val="single" w:sz="4" w:space="0" w:color="auto"/>
              <w:right w:val="nil"/>
            </w:tcBorders>
            <w:vAlign w:val="center"/>
            <w:hideMark/>
          </w:tcPr>
          <w:p w14:paraId="1B0C68C2" w14:textId="77777777" w:rsidR="007A74B0" w:rsidRPr="007A74B0" w:rsidRDefault="007A74B0" w:rsidP="007A74B0">
            <w:pPr>
              <w:jc w:val="center"/>
              <w:rPr>
                <w:lang w:eastAsia="en-US"/>
              </w:rPr>
            </w:pPr>
            <w:r w:rsidRPr="007A74B0">
              <w:rPr>
                <w:lang w:eastAsia="en-US"/>
              </w:rPr>
              <w:t xml:space="preserve">SI56  </w:t>
            </w:r>
            <w:permStart w:id="1483308546" w:edGrp="everyone"/>
            <w:r w:rsidRPr="007A74B0">
              <w:rPr>
                <w:bCs/>
                <w:iCs/>
                <w:lang w:eastAsia="en-US"/>
              </w:rPr>
              <w:fldChar w:fldCharType="begin">
                <w:ffData>
                  <w:name w:val="Besedilo12"/>
                  <w:enabled/>
                  <w:calcOnExit w:val="0"/>
                  <w:textInput/>
                </w:ffData>
              </w:fldChar>
            </w:r>
            <w:r w:rsidRPr="007A74B0">
              <w:rPr>
                <w:bCs/>
                <w:iCs/>
                <w:lang w:eastAsia="en-US"/>
              </w:rPr>
              <w:instrText xml:space="preserve"> FORMTEXT </w:instrText>
            </w:r>
            <w:r w:rsidRPr="007A74B0">
              <w:rPr>
                <w:bCs/>
                <w:iCs/>
                <w:lang w:eastAsia="en-US"/>
              </w:rPr>
            </w:r>
            <w:r w:rsidRPr="007A74B0">
              <w:rPr>
                <w:bCs/>
                <w:iCs/>
                <w:lang w:eastAsia="en-US"/>
              </w:rPr>
              <w:fldChar w:fldCharType="separate"/>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lang w:eastAsia="en-US"/>
              </w:rPr>
              <w:fldChar w:fldCharType="end"/>
            </w:r>
            <w:permEnd w:id="1483308546"/>
            <w:r w:rsidRPr="007A74B0">
              <w:rPr>
                <w:lang w:eastAsia="en-US"/>
              </w:rPr>
              <w:t xml:space="preserve">, odprt pri </w:t>
            </w:r>
            <w:permStart w:id="12846533" w:edGrp="everyone"/>
            <w:r w:rsidRPr="007A74B0">
              <w:rPr>
                <w:bCs/>
                <w:iCs/>
                <w:lang w:eastAsia="en-US"/>
              </w:rPr>
              <w:fldChar w:fldCharType="begin">
                <w:ffData>
                  <w:name w:val="Besedilo12"/>
                  <w:enabled/>
                  <w:calcOnExit w:val="0"/>
                  <w:textInput/>
                </w:ffData>
              </w:fldChar>
            </w:r>
            <w:r w:rsidRPr="007A74B0">
              <w:rPr>
                <w:bCs/>
                <w:iCs/>
                <w:lang w:eastAsia="en-US"/>
              </w:rPr>
              <w:instrText xml:space="preserve"> FORMTEXT </w:instrText>
            </w:r>
            <w:r w:rsidRPr="007A74B0">
              <w:rPr>
                <w:bCs/>
                <w:iCs/>
                <w:lang w:eastAsia="en-US"/>
              </w:rPr>
            </w:r>
            <w:r w:rsidRPr="007A74B0">
              <w:rPr>
                <w:bCs/>
                <w:iCs/>
                <w:lang w:eastAsia="en-US"/>
              </w:rPr>
              <w:fldChar w:fldCharType="separate"/>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lang w:eastAsia="en-US"/>
              </w:rPr>
              <w:fldChar w:fldCharType="end"/>
            </w:r>
            <w:permEnd w:id="12846533"/>
          </w:p>
        </w:tc>
      </w:tr>
      <w:tr w:rsidR="007A74B0" w:rsidRPr="007A74B0" w14:paraId="09A43491" w14:textId="77777777" w:rsidTr="007A74B0">
        <w:trPr>
          <w:trHeight w:val="567"/>
          <w:jc w:val="center"/>
        </w:trPr>
        <w:tc>
          <w:tcPr>
            <w:tcW w:w="9715" w:type="dxa"/>
            <w:tcBorders>
              <w:top w:val="single" w:sz="4" w:space="0" w:color="auto"/>
              <w:left w:val="nil"/>
              <w:bottom w:val="single" w:sz="4" w:space="0" w:color="auto"/>
              <w:right w:val="nil"/>
            </w:tcBorders>
            <w:vAlign w:val="center"/>
            <w:hideMark/>
          </w:tcPr>
          <w:p w14:paraId="2AD6B32B" w14:textId="77777777" w:rsidR="007A74B0" w:rsidRPr="007A74B0" w:rsidRDefault="007A74B0" w:rsidP="007A74B0">
            <w:pPr>
              <w:jc w:val="center"/>
              <w:rPr>
                <w:lang w:eastAsia="en-US"/>
              </w:rPr>
            </w:pPr>
            <w:r w:rsidRPr="007A74B0">
              <w:rPr>
                <w:lang w:eastAsia="en-US"/>
              </w:rPr>
              <w:t xml:space="preserve">SI56  </w:t>
            </w:r>
            <w:permStart w:id="1189086666" w:edGrp="everyone"/>
            <w:r w:rsidRPr="007A74B0">
              <w:rPr>
                <w:bCs/>
                <w:iCs/>
                <w:lang w:eastAsia="en-US"/>
              </w:rPr>
              <w:fldChar w:fldCharType="begin">
                <w:ffData>
                  <w:name w:val="Besedilo12"/>
                  <w:enabled/>
                  <w:calcOnExit w:val="0"/>
                  <w:textInput/>
                </w:ffData>
              </w:fldChar>
            </w:r>
            <w:r w:rsidRPr="007A74B0">
              <w:rPr>
                <w:bCs/>
                <w:iCs/>
                <w:lang w:eastAsia="en-US"/>
              </w:rPr>
              <w:instrText xml:space="preserve"> FORMTEXT </w:instrText>
            </w:r>
            <w:r w:rsidRPr="007A74B0">
              <w:rPr>
                <w:bCs/>
                <w:iCs/>
                <w:lang w:eastAsia="en-US"/>
              </w:rPr>
            </w:r>
            <w:r w:rsidRPr="007A74B0">
              <w:rPr>
                <w:bCs/>
                <w:iCs/>
                <w:lang w:eastAsia="en-US"/>
              </w:rPr>
              <w:fldChar w:fldCharType="separate"/>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lang w:eastAsia="en-US"/>
              </w:rPr>
              <w:fldChar w:fldCharType="end"/>
            </w:r>
            <w:permEnd w:id="1189086666"/>
            <w:r w:rsidRPr="007A74B0">
              <w:rPr>
                <w:lang w:eastAsia="en-US"/>
              </w:rPr>
              <w:t xml:space="preserve">, odprt pri </w:t>
            </w:r>
            <w:permStart w:id="525154431" w:edGrp="everyone"/>
            <w:r w:rsidRPr="007A74B0">
              <w:rPr>
                <w:bCs/>
                <w:iCs/>
                <w:lang w:eastAsia="en-US"/>
              </w:rPr>
              <w:fldChar w:fldCharType="begin">
                <w:ffData>
                  <w:name w:val="Besedilo12"/>
                  <w:enabled/>
                  <w:calcOnExit w:val="0"/>
                  <w:textInput/>
                </w:ffData>
              </w:fldChar>
            </w:r>
            <w:r w:rsidRPr="007A74B0">
              <w:rPr>
                <w:bCs/>
                <w:iCs/>
                <w:lang w:eastAsia="en-US"/>
              </w:rPr>
              <w:instrText xml:space="preserve"> FORMTEXT </w:instrText>
            </w:r>
            <w:r w:rsidRPr="007A74B0">
              <w:rPr>
                <w:bCs/>
                <w:iCs/>
                <w:lang w:eastAsia="en-US"/>
              </w:rPr>
            </w:r>
            <w:r w:rsidRPr="007A74B0">
              <w:rPr>
                <w:bCs/>
                <w:iCs/>
                <w:lang w:eastAsia="en-US"/>
              </w:rPr>
              <w:fldChar w:fldCharType="separate"/>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lang w:eastAsia="en-US"/>
              </w:rPr>
              <w:fldChar w:fldCharType="end"/>
            </w:r>
            <w:permEnd w:id="525154431"/>
          </w:p>
        </w:tc>
      </w:tr>
      <w:tr w:rsidR="007A74B0" w:rsidRPr="007A74B0" w14:paraId="2D055F26" w14:textId="77777777" w:rsidTr="007A74B0">
        <w:trPr>
          <w:trHeight w:val="567"/>
          <w:jc w:val="center"/>
        </w:trPr>
        <w:tc>
          <w:tcPr>
            <w:tcW w:w="9715" w:type="dxa"/>
            <w:tcBorders>
              <w:top w:val="single" w:sz="4" w:space="0" w:color="auto"/>
              <w:left w:val="nil"/>
              <w:bottom w:val="single" w:sz="4" w:space="0" w:color="auto"/>
              <w:right w:val="nil"/>
            </w:tcBorders>
            <w:vAlign w:val="center"/>
            <w:hideMark/>
          </w:tcPr>
          <w:p w14:paraId="7B815E23" w14:textId="77777777" w:rsidR="007A74B0" w:rsidRPr="007A74B0" w:rsidRDefault="007A74B0" w:rsidP="007A74B0">
            <w:pPr>
              <w:jc w:val="center"/>
              <w:rPr>
                <w:lang w:eastAsia="en-US"/>
              </w:rPr>
            </w:pPr>
            <w:r w:rsidRPr="007A74B0">
              <w:rPr>
                <w:lang w:eastAsia="en-US"/>
              </w:rPr>
              <w:t xml:space="preserve">SI56  </w:t>
            </w:r>
            <w:permStart w:id="1568609403" w:edGrp="everyone"/>
            <w:r w:rsidRPr="007A74B0">
              <w:rPr>
                <w:bCs/>
                <w:iCs/>
                <w:lang w:eastAsia="en-US"/>
              </w:rPr>
              <w:fldChar w:fldCharType="begin">
                <w:ffData>
                  <w:name w:val="Besedilo12"/>
                  <w:enabled/>
                  <w:calcOnExit w:val="0"/>
                  <w:textInput/>
                </w:ffData>
              </w:fldChar>
            </w:r>
            <w:r w:rsidRPr="007A74B0">
              <w:rPr>
                <w:bCs/>
                <w:iCs/>
                <w:lang w:eastAsia="en-US"/>
              </w:rPr>
              <w:instrText xml:space="preserve"> FORMTEXT </w:instrText>
            </w:r>
            <w:r w:rsidRPr="007A74B0">
              <w:rPr>
                <w:bCs/>
                <w:iCs/>
                <w:lang w:eastAsia="en-US"/>
              </w:rPr>
            </w:r>
            <w:r w:rsidRPr="007A74B0">
              <w:rPr>
                <w:bCs/>
                <w:iCs/>
                <w:lang w:eastAsia="en-US"/>
              </w:rPr>
              <w:fldChar w:fldCharType="separate"/>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lang w:eastAsia="en-US"/>
              </w:rPr>
              <w:fldChar w:fldCharType="end"/>
            </w:r>
            <w:permEnd w:id="1568609403"/>
            <w:r w:rsidRPr="007A74B0">
              <w:rPr>
                <w:lang w:eastAsia="en-US"/>
              </w:rPr>
              <w:t xml:space="preserve">, odprt pri </w:t>
            </w:r>
            <w:permStart w:id="1017452139" w:edGrp="everyone"/>
            <w:r w:rsidRPr="007A74B0">
              <w:rPr>
                <w:bCs/>
                <w:iCs/>
                <w:lang w:eastAsia="en-US"/>
              </w:rPr>
              <w:fldChar w:fldCharType="begin">
                <w:ffData>
                  <w:name w:val="Besedilo12"/>
                  <w:enabled/>
                  <w:calcOnExit w:val="0"/>
                  <w:textInput/>
                </w:ffData>
              </w:fldChar>
            </w:r>
            <w:r w:rsidRPr="007A74B0">
              <w:rPr>
                <w:bCs/>
                <w:iCs/>
                <w:lang w:eastAsia="en-US"/>
              </w:rPr>
              <w:instrText xml:space="preserve"> FORMTEXT </w:instrText>
            </w:r>
            <w:r w:rsidRPr="007A74B0">
              <w:rPr>
                <w:bCs/>
                <w:iCs/>
                <w:lang w:eastAsia="en-US"/>
              </w:rPr>
            </w:r>
            <w:r w:rsidRPr="007A74B0">
              <w:rPr>
                <w:bCs/>
                <w:iCs/>
                <w:lang w:eastAsia="en-US"/>
              </w:rPr>
              <w:fldChar w:fldCharType="separate"/>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lang w:eastAsia="en-US"/>
              </w:rPr>
              <w:fldChar w:fldCharType="end"/>
            </w:r>
            <w:permEnd w:id="1017452139"/>
          </w:p>
        </w:tc>
      </w:tr>
      <w:tr w:rsidR="007A74B0" w:rsidRPr="007A74B0" w14:paraId="61BF2E8B" w14:textId="77777777" w:rsidTr="007A74B0">
        <w:trPr>
          <w:trHeight w:val="567"/>
          <w:jc w:val="center"/>
        </w:trPr>
        <w:tc>
          <w:tcPr>
            <w:tcW w:w="9715" w:type="dxa"/>
            <w:tcBorders>
              <w:top w:val="single" w:sz="4" w:space="0" w:color="auto"/>
              <w:left w:val="nil"/>
              <w:bottom w:val="single" w:sz="4" w:space="0" w:color="auto"/>
              <w:right w:val="nil"/>
            </w:tcBorders>
            <w:vAlign w:val="center"/>
            <w:hideMark/>
          </w:tcPr>
          <w:p w14:paraId="42200727" w14:textId="77777777" w:rsidR="007A74B0" w:rsidRPr="007A74B0" w:rsidRDefault="007A74B0" w:rsidP="007A74B0">
            <w:pPr>
              <w:jc w:val="center"/>
              <w:rPr>
                <w:lang w:eastAsia="en-US"/>
              </w:rPr>
            </w:pPr>
            <w:r w:rsidRPr="007A74B0">
              <w:rPr>
                <w:lang w:eastAsia="en-US"/>
              </w:rPr>
              <w:t xml:space="preserve">SI56  </w:t>
            </w:r>
            <w:permStart w:id="710233617" w:edGrp="everyone"/>
            <w:r w:rsidRPr="007A74B0">
              <w:rPr>
                <w:bCs/>
                <w:iCs/>
                <w:lang w:eastAsia="en-US"/>
              </w:rPr>
              <w:fldChar w:fldCharType="begin">
                <w:ffData>
                  <w:name w:val="Besedilo12"/>
                  <w:enabled/>
                  <w:calcOnExit w:val="0"/>
                  <w:textInput/>
                </w:ffData>
              </w:fldChar>
            </w:r>
            <w:r w:rsidRPr="007A74B0">
              <w:rPr>
                <w:bCs/>
                <w:iCs/>
                <w:lang w:eastAsia="en-US"/>
              </w:rPr>
              <w:instrText xml:space="preserve"> FORMTEXT </w:instrText>
            </w:r>
            <w:r w:rsidRPr="007A74B0">
              <w:rPr>
                <w:bCs/>
                <w:iCs/>
                <w:lang w:eastAsia="en-US"/>
              </w:rPr>
            </w:r>
            <w:r w:rsidRPr="007A74B0">
              <w:rPr>
                <w:bCs/>
                <w:iCs/>
                <w:lang w:eastAsia="en-US"/>
              </w:rPr>
              <w:fldChar w:fldCharType="separate"/>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lang w:eastAsia="en-US"/>
              </w:rPr>
              <w:fldChar w:fldCharType="end"/>
            </w:r>
            <w:permEnd w:id="710233617"/>
            <w:r w:rsidRPr="007A74B0">
              <w:rPr>
                <w:lang w:eastAsia="en-US"/>
              </w:rPr>
              <w:t xml:space="preserve">, odprt pri </w:t>
            </w:r>
            <w:permStart w:id="1761751022" w:edGrp="everyone"/>
            <w:r w:rsidRPr="007A74B0">
              <w:rPr>
                <w:bCs/>
                <w:iCs/>
                <w:lang w:eastAsia="en-US"/>
              </w:rPr>
              <w:fldChar w:fldCharType="begin">
                <w:ffData>
                  <w:name w:val="Besedilo12"/>
                  <w:enabled/>
                  <w:calcOnExit w:val="0"/>
                  <w:textInput/>
                </w:ffData>
              </w:fldChar>
            </w:r>
            <w:r w:rsidRPr="007A74B0">
              <w:rPr>
                <w:bCs/>
                <w:iCs/>
                <w:lang w:eastAsia="en-US"/>
              </w:rPr>
              <w:instrText xml:space="preserve"> FORMTEXT </w:instrText>
            </w:r>
            <w:r w:rsidRPr="007A74B0">
              <w:rPr>
                <w:bCs/>
                <w:iCs/>
                <w:lang w:eastAsia="en-US"/>
              </w:rPr>
            </w:r>
            <w:r w:rsidRPr="007A74B0">
              <w:rPr>
                <w:bCs/>
                <w:iCs/>
                <w:lang w:eastAsia="en-US"/>
              </w:rPr>
              <w:fldChar w:fldCharType="separate"/>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lang w:eastAsia="en-US"/>
              </w:rPr>
              <w:fldChar w:fldCharType="end"/>
            </w:r>
            <w:permEnd w:id="1761751022"/>
          </w:p>
        </w:tc>
      </w:tr>
      <w:tr w:rsidR="007A74B0" w:rsidRPr="007A74B0" w14:paraId="306E188C" w14:textId="77777777" w:rsidTr="007A74B0">
        <w:trPr>
          <w:trHeight w:val="567"/>
          <w:jc w:val="center"/>
        </w:trPr>
        <w:tc>
          <w:tcPr>
            <w:tcW w:w="9715" w:type="dxa"/>
            <w:tcBorders>
              <w:top w:val="single" w:sz="4" w:space="0" w:color="auto"/>
              <w:left w:val="nil"/>
              <w:bottom w:val="single" w:sz="4" w:space="0" w:color="auto"/>
              <w:right w:val="nil"/>
            </w:tcBorders>
            <w:vAlign w:val="center"/>
            <w:hideMark/>
          </w:tcPr>
          <w:p w14:paraId="7E69805B" w14:textId="77777777" w:rsidR="007A74B0" w:rsidRPr="007A74B0" w:rsidRDefault="007A74B0" w:rsidP="007A74B0">
            <w:pPr>
              <w:jc w:val="center"/>
              <w:rPr>
                <w:lang w:eastAsia="en-US"/>
              </w:rPr>
            </w:pPr>
            <w:r w:rsidRPr="007A74B0">
              <w:rPr>
                <w:lang w:eastAsia="en-US"/>
              </w:rPr>
              <w:t xml:space="preserve">SI56  </w:t>
            </w:r>
            <w:permStart w:id="277624225" w:edGrp="everyone"/>
            <w:r w:rsidRPr="007A74B0">
              <w:rPr>
                <w:bCs/>
                <w:iCs/>
                <w:lang w:eastAsia="en-US"/>
              </w:rPr>
              <w:fldChar w:fldCharType="begin">
                <w:ffData>
                  <w:name w:val="Besedilo12"/>
                  <w:enabled/>
                  <w:calcOnExit w:val="0"/>
                  <w:textInput/>
                </w:ffData>
              </w:fldChar>
            </w:r>
            <w:r w:rsidRPr="007A74B0">
              <w:rPr>
                <w:bCs/>
                <w:iCs/>
                <w:lang w:eastAsia="en-US"/>
              </w:rPr>
              <w:instrText xml:space="preserve"> FORMTEXT </w:instrText>
            </w:r>
            <w:r w:rsidRPr="007A74B0">
              <w:rPr>
                <w:bCs/>
                <w:iCs/>
                <w:lang w:eastAsia="en-US"/>
              </w:rPr>
            </w:r>
            <w:r w:rsidRPr="007A74B0">
              <w:rPr>
                <w:bCs/>
                <w:iCs/>
                <w:lang w:eastAsia="en-US"/>
              </w:rPr>
              <w:fldChar w:fldCharType="separate"/>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lang w:eastAsia="en-US"/>
              </w:rPr>
              <w:fldChar w:fldCharType="end"/>
            </w:r>
            <w:permEnd w:id="277624225"/>
            <w:r w:rsidRPr="007A74B0">
              <w:rPr>
                <w:lang w:eastAsia="en-US"/>
              </w:rPr>
              <w:t xml:space="preserve">, odprt pri </w:t>
            </w:r>
            <w:permStart w:id="670764136" w:edGrp="everyone"/>
            <w:r w:rsidRPr="007A74B0">
              <w:rPr>
                <w:bCs/>
                <w:iCs/>
                <w:lang w:eastAsia="en-US"/>
              </w:rPr>
              <w:fldChar w:fldCharType="begin">
                <w:ffData>
                  <w:name w:val="Besedilo12"/>
                  <w:enabled/>
                  <w:calcOnExit w:val="0"/>
                  <w:textInput/>
                </w:ffData>
              </w:fldChar>
            </w:r>
            <w:r w:rsidRPr="007A74B0">
              <w:rPr>
                <w:bCs/>
                <w:iCs/>
                <w:lang w:eastAsia="en-US"/>
              </w:rPr>
              <w:instrText xml:space="preserve"> FORMTEXT </w:instrText>
            </w:r>
            <w:r w:rsidRPr="007A74B0">
              <w:rPr>
                <w:bCs/>
                <w:iCs/>
                <w:lang w:eastAsia="en-US"/>
              </w:rPr>
            </w:r>
            <w:r w:rsidRPr="007A74B0">
              <w:rPr>
                <w:bCs/>
                <w:iCs/>
                <w:lang w:eastAsia="en-US"/>
              </w:rPr>
              <w:fldChar w:fldCharType="separate"/>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bCs/>
                <w:iCs/>
                <w:lang w:eastAsia="en-US"/>
              </w:rPr>
              <w:t> </w:t>
            </w:r>
            <w:r w:rsidRPr="007A74B0">
              <w:rPr>
                <w:lang w:eastAsia="en-US"/>
              </w:rPr>
              <w:fldChar w:fldCharType="end"/>
            </w:r>
            <w:permEnd w:id="670764136"/>
          </w:p>
        </w:tc>
      </w:tr>
    </w:tbl>
    <w:p w14:paraId="0AB08582" w14:textId="77777777" w:rsidR="007A74B0" w:rsidRPr="007A74B0" w:rsidRDefault="007A74B0" w:rsidP="007A74B0">
      <w:pPr>
        <w:rPr>
          <w:lang w:eastAsia="en-US"/>
        </w:rPr>
      </w:pPr>
    </w:p>
    <w:p w14:paraId="30FE8D1E" w14:textId="77777777" w:rsidR="007A74B0" w:rsidRPr="007A74B0" w:rsidRDefault="007A74B0" w:rsidP="007A74B0">
      <w:pPr>
        <w:rPr>
          <w:lang w:eastAsia="en-US"/>
        </w:rPr>
      </w:pPr>
      <w:r w:rsidRPr="007A74B0">
        <w:rPr>
          <w:lang w:eastAsia="en-US"/>
        </w:rPr>
        <w:t>V primeru odprtja dodatnega računa, ki ni zgoraj naveden, izrecno dovoljujem izplačilo menice in pooblaščam banko, pri kateri je takšen račun odprt, da izvede plačilo.</w:t>
      </w:r>
    </w:p>
    <w:p w14:paraId="307876EA" w14:textId="77777777" w:rsidR="007A74B0" w:rsidRPr="007A74B0" w:rsidRDefault="007A74B0" w:rsidP="007A74B0">
      <w:pPr>
        <w:rPr>
          <w:rFonts w:cs="Arial"/>
        </w:rPr>
      </w:pPr>
    </w:p>
    <w:p w14:paraId="1876BFA2" w14:textId="77777777" w:rsidR="007A74B0" w:rsidRPr="007A74B0" w:rsidRDefault="007A74B0" w:rsidP="007A74B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A74B0" w:rsidRPr="007A74B0" w14:paraId="14761C79" w14:textId="77777777" w:rsidTr="007A74B0">
        <w:tc>
          <w:tcPr>
            <w:tcW w:w="3430" w:type="dxa"/>
            <w:hideMark/>
          </w:tcPr>
          <w:p w14:paraId="1EA26E6A" w14:textId="77777777" w:rsidR="007A74B0" w:rsidRPr="007A74B0" w:rsidRDefault="007A74B0" w:rsidP="007A74B0">
            <w:pPr>
              <w:widowControl w:val="0"/>
              <w:tabs>
                <w:tab w:val="left" w:pos="5580"/>
              </w:tabs>
              <w:autoSpaceDE w:val="0"/>
              <w:autoSpaceDN w:val="0"/>
              <w:adjustRightInd w:val="0"/>
              <w:spacing w:before="48"/>
              <w:jc w:val="center"/>
              <w:rPr>
                <w:rFonts w:cs="Arial"/>
              </w:rPr>
            </w:pPr>
            <w:r w:rsidRPr="007A74B0">
              <w:rPr>
                <w:rFonts w:cs="Arial"/>
              </w:rPr>
              <w:t>Kraj in datum:</w:t>
            </w:r>
          </w:p>
        </w:tc>
        <w:tc>
          <w:tcPr>
            <w:tcW w:w="2067" w:type="dxa"/>
          </w:tcPr>
          <w:p w14:paraId="587293B3" w14:textId="77777777" w:rsidR="007A74B0" w:rsidRPr="007A74B0" w:rsidRDefault="007A74B0" w:rsidP="007A74B0">
            <w:pPr>
              <w:widowControl w:val="0"/>
              <w:tabs>
                <w:tab w:val="left" w:pos="5580"/>
              </w:tabs>
              <w:autoSpaceDE w:val="0"/>
              <w:autoSpaceDN w:val="0"/>
              <w:adjustRightInd w:val="0"/>
              <w:spacing w:before="48"/>
              <w:jc w:val="center"/>
              <w:rPr>
                <w:rFonts w:cs="Arial"/>
              </w:rPr>
            </w:pPr>
          </w:p>
        </w:tc>
        <w:tc>
          <w:tcPr>
            <w:tcW w:w="3573" w:type="dxa"/>
            <w:hideMark/>
          </w:tcPr>
          <w:p w14:paraId="3E9926E6" w14:textId="77777777" w:rsidR="007A74B0" w:rsidRPr="007A74B0" w:rsidRDefault="007A74B0" w:rsidP="007A74B0">
            <w:pPr>
              <w:widowControl w:val="0"/>
              <w:tabs>
                <w:tab w:val="left" w:pos="5580"/>
              </w:tabs>
              <w:autoSpaceDE w:val="0"/>
              <w:autoSpaceDN w:val="0"/>
              <w:adjustRightInd w:val="0"/>
              <w:spacing w:before="48"/>
              <w:jc w:val="center"/>
              <w:rPr>
                <w:rFonts w:cs="Arial"/>
              </w:rPr>
            </w:pPr>
            <w:r w:rsidRPr="007A74B0">
              <w:rPr>
                <w:rFonts w:cs="Arial"/>
              </w:rPr>
              <w:t>Žig in podpis odgovorne osebe:</w:t>
            </w:r>
          </w:p>
        </w:tc>
      </w:tr>
      <w:tr w:rsidR="007A74B0" w:rsidRPr="007A74B0" w14:paraId="302DE329" w14:textId="77777777" w:rsidTr="007A74B0">
        <w:tc>
          <w:tcPr>
            <w:tcW w:w="3430" w:type="dxa"/>
            <w:tcBorders>
              <w:top w:val="nil"/>
              <w:left w:val="nil"/>
              <w:bottom w:val="single" w:sz="4" w:space="0" w:color="auto"/>
              <w:right w:val="nil"/>
            </w:tcBorders>
          </w:tcPr>
          <w:p w14:paraId="122F1C69" w14:textId="77777777" w:rsidR="007A74B0" w:rsidRPr="007A74B0" w:rsidRDefault="007A74B0" w:rsidP="007A74B0">
            <w:pPr>
              <w:widowControl w:val="0"/>
              <w:tabs>
                <w:tab w:val="left" w:pos="5580"/>
              </w:tabs>
              <w:autoSpaceDE w:val="0"/>
              <w:autoSpaceDN w:val="0"/>
              <w:adjustRightInd w:val="0"/>
              <w:spacing w:before="48"/>
              <w:rPr>
                <w:rFonts w:cs="Arial"/>
              </w:rPr>
            </w:pPr>
          </w:p>
          <w:p w14:paraId="3461A271" w14:textId="77777777" w:rsidR="007A74B0" w:rsidRPr="007A74B0" w:rsidRDefault="007A74B0" w:rsidP="007A74B0">
            <w:pPr>
              <w:widowControl w:val="0"/>
              <w:tabs>
                <w:tab w:val="left" w:pos="5580"/>
              </w:tabs>
              <w:autoSpaceDE w:val="0"/>
              <w:autoSpaceDN w:val="0"/>
              <w:adjustRightInd w:val="0"/>
              <w:spacing w:before="48"/>
              <w:rPr>
                <w:rFonts w:cs="Arial"/>
              </w:rPr>
            </w:pPr>
          </w:p>
        </w:tc>
        <w:tc>
          <w:tcPr>
            <w:tcW w:w="2067" w:type="dxa"/>
          </w:tcPr>
          <w:p w14:paraId="20A188AB" w14:textId="77777777" w:rsidR="007A74B0" w:rsidRPr="007A74B0" w:rsidRDefault="007A74B0" w:rsidP="007A74B0">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004C3C3" w14:textId="77777777" w:rsidR="007A74B0" w:rsidRPr="007A74B0" w:rsidRDefault="007A74B0" w:rsidP="007A74B0">
            <w:pPr>
              <w:widowControl w:val="0"/>
              <w:tabs>
                <w:tab w:val="left" w:pos="5580"/>
              </w:tabs>
              <w:autoSpaceDE w:val="0"/>
              <w:autoSpaceDN w:val="0"/>
              <w:adjustRightInd w:val="0"/>
              <w:spacing w:before="48"/>
              <w:rPr>
                <w:rFonts w:cs="Arial"/>
              </w:rPr>
            </w:pPr>
          </w:p>
          <w:p w14:paraId="01D70029" w14:textId="77777777" w:rsidR="007A74B0" w:rsidRPr="007A74B0" w:rsidRDefault="007A74B0" w:rsidP="007A74B0">
            <w:pPr>
              <w:widowControl w:val="0"/>
              <w:tabs>
                <w:tab w:val="left" w:pos="5580"/>
              </w:tabs>
              <w:autoSpaceDE w:val="0"/>
              <w:autoSpaceDN w:val="0"/>
              <w:adjustRightInd w:val="0"/>
              <w:spacing w:before="48"/>
              <w:rPr>
                <w:rFonts w:cs="Arial"/>
              </w:rPr>
            </w:pPr>
          </w:p>
        </w:tc>
      </w:tr>
    </w:tbl>
    <w:p w14:paraId="18FEC8EF" w14:textId="1ADE15E7" w:rsidR="00722637" w:rsidRDefault="00722637">
      <w:pPr>
        <w:spacing w:line="240" w:lineRule="auto"/>
        <w:rPr>
          <w:rFonts w:cs="Arial"/>
          <w:b/>
          <w:sz w:val="24"/>
        </w:rPr>
      </w:pPr>
    </w:p>
    <w:sectPr w:rsidR="00722637" w:rsidSect="0008387C">
      <w:headerReference w:type="even" r:id="rId11"/>
      <w:headerReference w:type="default" r:id="rId12"/>
      <w:footerReference w:type="even" r:id="rId13"/>
      <w:footerReference w:type="default" r:id="rId14"/>
      <w:headerReference w:type="first" r:id="rId15"/>
      <w:footerReference w:type="firs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A4B6B" w14:textId="77777777" w:rsidR="00664F18" w:rsidRDefault="00664F18" w:rsidP="00CA17AB">
      <w:pPr>
        <w:spacing w:line="240" w:lineRule="auto"/>
      </w:pPr>
      <w:r>
        <w:separator/>
      </w:r>
    </w:p>
  </w:endnote>
  <w:endnote w:type="continuationSeparator" w:id="0">
    <w:p w14:paraId="1C8071E8" w14:textId="77777777" w:rsidR="00664F18" w:rsidRDefault="00664F1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FC2B3"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1C453"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2AE56BEF"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69D23"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7DC73" w14:textId="77777777" w:rsidR="00664F18" w:rsidRDefault="00664F18" w:rsidP="00CA17AB">
      <w:pPr>
        <w:spacing w:line="240" w:lineRule="auto"/>
      </w:pPr>
      <w:r>
        <w:separator/>
      </w:r>
    </w:p>
  </w:footnote>
  <w:footnote w:type="continuationSeparator" w:id="0">
    <w:p w14:paraId="70AE8E6A" w14:textId="77777777" w:rsidR="00664F18" w:rsidRDefault="00664F18" w:rsidP="00CA17AB">
      <w:pPr>
        <w:spacing w:line="240" w:lineRule="auto"/>
      </w:pPr>
      <w:r>
        <w:continuationSeparator/>
      </w:r>
    </w:p>
  </w:footnote>
  <w:footnote w:id="1">
    <w:p w14:paraId="6ACFFA9A" w14:textId="77777777" w:rsidR="00664F18" w:rsidRDefault="00664F18" w:rsidP="00664F18">
      <w:pPr>
        <w:autoSpaceDE w:val="0"/>
        <w:autoSpaceDN w:val="0"/>
        <w:adjustRightInd w:val="0"/>
        <w:rPr>
          <w:rFonts w:cs="Arial"/>
          <w:color w:val="auto"/>
          <w:sz w:val="16"/>
          <w:szCs w:val="16"/>
        </w:rPr>
      </w:pPr>
      <w:r>
        <w:rPr>
          <w:rFonts w:cs="Arial"/>
          <w:b/>
          <w:bCs/>
          <w:iCs/>
          <w:sz w:val="16"/>
          <w:szCs w:val="16"/>
        </w:rPr>
        <w:t xml:space="preserve">Navodila za izpolnitev: </w:t>
      </w:r>
    </w:p>
    <w:p w14:paraId="47CDE59F" w14:textId="77777777" w:rsidR="00664F18" w:rsidRDefault="00664F18" w:rsidP="00664F18">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0EEF262" w14:textId="77777777" w:rsidR="00664F18" w:rsidRDefault="00664F18" w:rsidP="00664F18">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9D5697A" w14:textId="77777777" w:rsidR="00664F18" w:rsidRDefault="00664F18" w:rsidP="00664F18">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CE77E08" w14:textId="77777777" w:rsidR="00AB49C5" w:rsidRDefault="00AB49C5" w:rsidP="00AB49C5">
      <w:pPr>
        <w:autoSpaceDE w:val="0"/>
        <w:autoSpaceDN w:val="0"/>
        <w:adjustRightInd w:val="0"/>
        <w:rPr>
          <w:rFonts w:cs="Arial"/>
          <w:color w:val="auto"/>
          <w:sz w:val="16"/>
          <w:szCs w:val="16"/>
        </w:rPr>
      </w:pPr>
      <w:r>
        <w:rPr>
          <w:rFonts w:cs="Arial"/>
          <w:b/>
          <w:bCs/>
          <w:iCs/>
          <w:sz w:val="16"/>
          <w:szCs w:val="16"/>
        </w:rPr>
        <w:t xml:space="preserve">Navodila za izpolnitev: </w:t>
      </w:r>
    </w:p>
    <w:p w14:paraId="27DAADA8" w14:textId="77777777" w:rsidR="00AB49C5" w:rsidRDefault="00AB49C5" w:rsidP="00AB49C5">
      <w:pPr>
        <w:autoSpaceDE w:val="0"/>
        <w:autoSpaceDN w:val="0"/>
        <w:adjustRightInd w:val="0"/>
        <w:rPr>
          <w:rFonts w:cs="Arial"/>
          <w:sz w:val="16"/>
          <w:szCs w:val="16"/>
        </w:rPr>
      </w:pPr>
      <w:r>
        <w:rPr>
          <w:rFonts w:cs="Arial"/>
          <w:sz w:val="16"/>
          <w:szCs w:val="16"/>
        </w:rPr>
        <w:t>- Obrazec je potrebno izpolniti v primeru, da ponudnik nastopa s podizvajalci;</w:t>
      </w:r>
    </w:p>
    <w:p w14:paraId="0B44DB14" w14:textId="77777777" w:rsidR="00AB49C5" w:rsidRDefault="00AB49C5" w:rsidP="00AB49C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B9547F5" w14:textId="77777777" w:rsidR="00AB49C5" w:rsidRDefault="00AB49C5" w:rsidP="00AB49C5">
      <w:pPr>
        <w:autoSpaceDE w:val="0"/>
        <w:autoSpaceDN w:val="0"/>
        <w:adjustRightInd w:val="0"/>
        <w:rPr>
          <w:rFonts w:cs="Arial"/>
          <w:sz w:val="16"/>
          <w:szCs w:val="16"/>
        </w:rPr>
      </w:pPr>
      <w:r>
        <w:rPr>
          <w:rFonts w:cs="Arial"/>
          <w:b/>
          <w:bCs/>
          <w:iCs/>
          <w:sz w:val="16"/>
          <w:szCs w:val="16"/>
        </w:rPr>
        <w:t xml:space="preserve">Navodila za izpolnitev: </w:t>
      </w:r>
    </w:p>
    <w:p w14:paraId="58F67CF6" w14:textId="77777777" w:rsidR="00AB49C5" w:rsidRDefault="00AB49C5" w:rsidP="00AB49C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324C60F" w14:textId="77777777" w:rsidR="00AB49C5" w:rsidRDefault="00AB49C5" w:rsidP="00AB49C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C6BBD36" w14:textId="77777777" w:rsidR="00722637" w:rsidRDefault="00722637" w:rsidP="00722637">
      <w:pPr>
        <w:pStyle w:val="Glava"/>
        <w:jc w:val="both"/>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0822B"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0A5DD" w14:textId="65B066B1" w:rsidR="00CA17AB" w:rsidRDefault="007B3E1F">
    <w:pPr>
      <w:pStyle w:val="Glava"/>
    </w:pPr>
    <w:r w:rsidRPr="001D7645">
      <w:rPr>
        <w:noProof/>
      </w:rPr>
      <w:drawing>
        <wp:inline distT="0" distB="0" distL="0" distR="0" wp14:anchorId="1F923604" wp14:editId="5BC9BEFA">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14FA8"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26" style="width:13.6pt;height:13.6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6pt;height:12.9pt;visibility:visible" o:bullet="t">
        <v:imagedata r:id="rId2" o:title=""/>
      </v:shape>
    </w:pict>
  </w:numPicBullet>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DF359C5"/>
    <w:multiLevelType w:val="hybridMultilevel"/>
    <w:tmpl w:val="4D58C1EE"/>
    <w:lvl w:ilvl="0" w:tplc="A26EDADC">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B36D9C"/>
    <w:multiLevelType w:val="hybridMultilevel"/>
    <w:tmpl w:val="90466AD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D1386E"/>
    <w:multiLevelType w:val="hybridMultilevel"/>
    <w:tmpl w:val="30E2C1F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AFB7705"/>
    <w:multiLevelType w:val="hybridMultilevel"/>
    <w:tmpl w:val="742424A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216DD5"/>
    <w:multiLevelType w:val="hybridMultilevel"/>
    <w:tmpl w:val="86388AEA"/>
    <w:lvl w:ilvl="0" w:tplc="A26EDADC">
      <w:start w:val="1"/>
      <w:numFmt w:val="bullet"/>
      <w:lvlText w:val=""/>
      <w:lvlJc w:val="left"/>
      <w:pPr>
        <w:ind w:left="739" w:hanging="360"/>
      </w:pPr>
      <w:rPr>
        <w:rFonts w:ascii="Symbol" w:hAnsi="Symbol" w:hint="default"/>
      </w:rPr>
    </w:lvl>
    <w:lvl w:ilvl="1" w:tplc="04240003" w:tentative="1">
      <w:start w:val="1"/>
      <w:numFmt w:val="bullet"/>
      <w:lvlText w:val="o"/>
      <w:lvlJc w:val="left"/>
      <w:pPr>
        <w:ind w:left="1459" w:hanging="360"/>
      </w:pPr>
      <w:rPr>
        <w:rFonts w:ascii="Courier New" w:hAnsi="Courier New" w:cs="Courier New" w:hint="default"/>
      </w:rPr>
    </w:lvl>
    <w:lvl w:ilvl="2" w:tplc="04240005" w:tentative="1">
      <w:start w:val="1"/>
      <w:numFmt w:val="bullet"/>
      <w:lvlText w:val=""/>
      <w:lvlJc w:val="left"/>
      <w:pPr>
        <w:ind w:left="2179" w:hanging="360"/>
      </w:pPr>
      <w:rPr>
        <w:rFonts w:ascii="Wingdings" w:hAnsi="Wingdings" w:hint="default"/>
      </w:rPr>
    </w:lvl>
    <w:lvl w:ilvl="3" w:tplc="04240001" w:tentative="1">
      <w:start w:val="1"/>
      <w:numFmt w:val="bullet"/>
      <w:lvlText w:val=""/>
      <w:lvlJc w:val="left"/>
      <w:pPr>
        <w:ind w:left="2899" w:hanging="360"/>
      </w:pPr>
      <w:rPr>
        <w:rFonts w:ascii="Symbol" w:hAnsi="Symbol" w:hint="default"/>
      </w:rPr>
    </w:lvl>
    <w:lvl w:ilvl="4" w:tplc="04240003" w:tentative="1">
      <w:start w:val="1"/>
      <w:numFmt w:val="bullet"/>
      <w:lvlText w:val="o"/>
      <w:lvlJc w:val="left"/>
      <w:pPr>
        <w:ind w:left="3619" w:hanging="360"/>
      </w:pPr>
      <w:rPr>
        <w:rFonts w:ascii="Courier New" w:hAnsi="Courier New" w:cs="Courier New" w:hint="default"/>
      </w:rPr>
    </w:lvl>
    <w:lvl w:ilvl="5" w:tplc="04240005" w:tentative="1">
      <w:start w:val="1"/>
      <w:numFmt w:val="bullet"/>
      <w:lvlText w:val=""/>
      <w:lvlJc w:val="left"/>
      <w:pPr>
        <w:ind w:left="4339" w:hanging="360"/>
      </w:pPr>
      <w:rPr>
        <w:rFonts w:ascii="Wingdings" w:hAnsi="Wingdings" w:hint="default"/>
      </w:rPr>
    </w:lvl>
    <w:lvl w:ilvl="6" w:tplc="04240001" w:tentative="1">
      <w:start w:val="1"/>
      <w:numFmt w:val="bullet"/>
      <w:lvlText w:val=""/>
      <w:lvlJc w:val="left"/>
      <w:pPr>
        <w:ind w:left="5059" w:hanging="360"/>
      </w:pPr>
      <w:rPr>
        <w:rFonts w:ascii="Symbol" w:hAnsi="Symbol" w:hint="default"/>
      </w:rPr>
    </w:lvl>
    <w:lvl w:ilvl="7" w:tplc="04240003" w:tentative="1">
      <w:start w:val="1"/>
      <w:numFmt w:val="bullet"/>
      <w:lvlText w:val="o"/>
      <w:lvlJc w:val="left"/>
      <w:pPr>
        <w:ind w:left="5779" w:hanging="360"/>
      </w:pPr>
      <w:rPr>
        <w:rFonts w:ascii="Courier New" w:hAnsi="Courier New" w:cs="Courier New" w:hint="default"/>
      </w:rPr>
    </w:lvl>
    <w:lvl w:ilvl="8" w:tplc="04240005" w:tentative="1">
      <w:start w:val="1"/>
      <w:numFmt w:val="bullet"/>
      <w:lvlText w:val=""/>
      <w:lvlJc w:val="left"/>
      <w:pPr>
        <w:ind w:left="6499" w:hanging="360"/>
      </w:pPr>
      <w:rPr>
        <w:rFonts w:ascii="Wingdings" w:hAnsi="Wingdings" w:hint="default"/>
      </w:rPr>
    </w:lvl>
  </w:abstractNum>
  <w:abstractNum w:abstractNumId="19"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A5393"/>
    <w:multiLevelType w:val="multilevel"/>
    <w:tmpl w:val="4E127CA0"/>
    <w:lvl w:ilvl="0">
      <w:start w:val="1"/>
      <w:numFmt w:val="upperRoman"/>
      <w:lvlText w:val="%1."/>
      <w:lvlJc w:val="left"/>
      <w:pPr>
        <w:ind w:left="360" w:hanging="360"/>
      </w:p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22"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EE32EE4"/>
    <w:multiLevelType w:val="multilevel"/>
    <w:tmpl w:val="C8D4285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F232C46"/>
    <w:multiLevelType w:val="multilevel"/>
    <w:tmpl w:val="C17C6962"/>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9"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2610867"/>
    <w:multiLevelType w:val="hybridMultilevel"/>
    <w:tmpl w:val="2BBC15D8"/>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4AA5447"/>
    <w:multiLevelType w:val="hybridMultilevel"/>
    <w:tmpl w:val="C47EB598"/>
    <w:lvl w:ilvl="0" w:tplc="38D0EE7E">
      <w:start w:val="1"/>
      <w:numFmt w:val="decimal"/>
      <w:lvlText w:val="%1."/>
      <w:lvlJc w:val="left"/>
      <w:pPr>
        <w:ind w:left="720" w:hanging="360"/>
      </w:pPr>
      <w:rPr>
        <w:rFonts w:ascii="Titillium Web" w:hAnsi="Titillium Web"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864F61"/>
    <w:multiLevelType w:val="hybridMultilevel"/>
    <w:tmpl w:val="F2C62A1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9066B7"/>
    <w:multiLevelType w:val="hybridMultilevel"/>
    <w:tmpl w:val="6EFE66C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5" w15:restartNumberingAfterBreak="0">
    <w:nsid w:val="61444129"/>
    <w:multiLevelType w:val="hybridMultilevel"/>
    <w:tmpl w:val="2BD8844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B500887"/>
    <w:multiLevelType w:val="hybridMultilevel"/>
    <w:tmpl w:val="311A29AE"/>
    <w:lvl w:ilvl="0" w:tplc="4DE4B27E">
      <w:start w:val="1"/>
      <w:numFmt w:val="decimal"/>
      <w:lvlText w:val="%1."/>
      <w:lvlJc w:val="left"/>
      <w:pPr>
        <w:ind w:left="720" w:hanging="360"/>
      </w:pPr>
      <w:rPr>
        <w:rFonts w:ascii="Titillium Web" w:hAnsi="Titillium Web"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CC027B7"/>
    <w:multiLevelType w:val="hybridMultilevel"/>
    <w:tmpl w:val="E084A652"/>
    <w:lvl w:ilvl="0" w:tplc="FFFFFFFF">
      <w:start w:val="1"/>
      <w:numFmt w:val="decimal"/>
      <w:lvlText w:val="%1."/>
      <w:lvlJc w:val="left"/>
      <w:pPr>
        <w:tabs>
          <w:tab w:val="num" w:pos="360"/>
        </w:tabs>
        <w:ind w:left="360" w:hanging="360"/>
      </w:pPr>
      <w:rPr>
        <w:b w:val="0"/>
        <w:bCs w:val="0"/>
      </w:rPr>
    </w:lvl>
    <w:lvl w:ilvl="1" w:tplc="0424000F">
      <w:start w:val="1"/>
      <w:numFmt w:val="decimal"/>
      <w:lvlText w:val="%2."/>
      <w:lvlJc w:val="left"/>
      <w:pPr>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16cid:durableId="1568685686">
    <w:abstractNumId w:val="27"/>
  </w:num>
  <w:num w:numId="2" w16cid:durableId="1908373861">
    <w:abstractNumId w:val="1"/>
  </w:num>
  <w:num w:numId="3" w16cid:durableId="1813863371">
    <w:abstractNumId w:val="34"/>
  </w:num>
  <w:num w:numId="4" w16cid:durableId="964778826">
    <w:abstractNumId w:val="15"/>
  </w:num>
  <w:num w:numId="5" w16cid:durableId="1632051055">
    <w:abstractNumId w:val="28"/>
  </w:num>
  <w:num w:numId="6" w16cid:durableId="341202752">
    <w:abstractNumId w:val="8"/>
  </w:num>
  <w:num w:numId="7" w16cid:durableId="7799385">
    <w:abstractNumId w:val="8"/>
  </w:num>
  <w:num w:numId="8" w16cid:durableId="1347752451">
    <w:abstractNumId w:val="0"/>
  </w:num>
  <w:num w:numId="9" w16cid:durableId="30619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746560">
    <w:abstractNumId w:val="2"/>
  </w:num>
  <w:num w:numId="11" w16cid:durableId="1726250016">
    <w:abstractNumId w:val="13"/>
  </w:num>
  <w:num w:numId="12" w16cid:durableId="3137224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2780404">
    <w:abstractNumId w:val="20"/>
  </w:num>
  <w:num w:numId="14" w16cid:durableId="2208745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0129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39651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6506388">
    <w:abstractNumId w:val="12"/>
  </w:num>
  <w:num w:numId="18" w16cid:durableId="1497040244">
    <w:abstractNumId w:val="2"/>
  </w:num>
  <w:num w:numId="19" w16cid:durableId="1875922871">
    <w:abstractNumId w:val="7"/>
  </w:num>
  <w:num w:numId="20" w16cid:durableId="420371843">
    <w:abstractNumId w:val="10"/>
  </w:num>
  <w:num w:numId="21" w16cid:durableId="1431850246">
    <w:abstractNumId w:val="36"/>
  </w:num>
  <w:num w:numId="22" w16cid:durableId="836964160">
    <w:abstractNumId w:val="4"/>
  </w:num>
  <w:num w:numId="23" w16cid:durableId="660618261">
    <w:abstractNumId w:val="4"/>
  </w:num>
  <w:num w:numId="24" w16cid:durableId="1875073777">
    <w:abstractNumId w:val="11"/>
  </w:num>
  <w:num w:numId="25" w16cid:durableId="12429561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6076757">
    <w:abstractNumId w:val="17"/>
  </w:num>
  <w:num w:numId="27" w16cid:durableId="1749645068">
    <w:abstractNumId w:val="33"/>
  </w:num>
  <w:num w:numId="28" w16cid:durableId="184639823">
    <w:abstractNumId w:val="31"/>
  </w:num>
  <w:num w:numId="29" w16cid:durableId="1126392240">
    <w:abstractNumId w:val="32"/>
  </w:num>
  <w:num w:numId="30" w16cid:durableId="796460060">
    <w:abstractNumId w:val="35"/>
  </w:num>
  <w:num w:numId="31" w16cid:durableId="48590135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877802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4576028">
    <w:abstractNumId w:val="29"/>
  </w:num>
  <w:num w:numId="34" w16cid:durableId="1916279122">
    <w:abstractNumId w:val="19"/>
  </w:num>
  <w:num w:numId="35" w16cid:durableId="1410468676">
    <w:abstractNumId w:val="24"/>
  </w:num>
  <w:num w:numId="36" w16cid:durableId="1215046041">
    <w:abstractNumId w:val="30"/>
  </w:num>
  <w:num w:numId="37" w16cid:durableId="614405609">
    <w:abstractNumId w:val="22"/>
  </w:num>
  <w:num w:numId="38" w16cid:durableId="1853841203">
    <w:abstractNumId w:val="23"/>
  </w:num>
  <w:num w:numId="39" w16cid:durableId="1580090101">
    <w:abstractNumId w:val="26"/>
  </w:num>
  <w:num w:numId="40" w16cid:durableId="261376031">
    <w:abstractNumId w:val="3"/>
  </w:num>
  <w:num w:numId="41" w16cid:durableId="1371808481">
    <w:abstractNumId w:val="16"/>
  </w:num>
  <w:num w:numId="42" w16cid:durableId="862091687">
    <w:abstractNumId w:val="9"/>
  </w:num>
  <w:num w:numId="43" w16cid:durableId="1042024279">
    <w:abstractNumId w:val="5"/>
  </w:num>
  <w:num w:numId="44" w16cid:durableId="210668540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F18"/>
    <w:rsid w:val="0002403E"/>
    <w:rsid w:val="0008387C"/>
    <w:rsid w:val="00092BEB"/>
    <w:rsid w:val="000A1655"/>
    <w:rsid w:val="000B17D2"/>
    <w:rsid w:val="000B65D3"/>
    <w:rsid w:val="000D532C"/>
    <w:rsid w:val="0016309D"/>
    <w:rsid w:val="00185FAA"/>
    <w:rsid w:val="001978FD"/>
    <w:rsid w:val="001A6333"/>
    <w:rsid w:val="001E4285"/>
    <w:rsid w:val="001F672C"/>
    <w:rsid w:val="00245455"/>
    <w:rsid w:val="002472EC"/>
    <w:rsid w:val="00293A0A"/>
    <w:rsid w:val="002D6C39"/>
    <w:rsid w:val="00301DDB"/>
    <w:rsid w:val="003024D3"/>
    <w:rsid w:val="00307B51"/>
    <w:rsid w:val="00344543"/>
    <w:rsid w:val="00351DC4"/>
    <w:rsid w:val="00352FCD"/>
    <w:rsid w:val="00372201"/>
    <w:rsid w:val="003B43B5"/>
    <w:rsid w:val="003C5699"/>
    <w:rsid w:val="003E5832"/>
    <w:rsid w:val="003E6A7D"/>
    <w:rsid w:val="003E7C5E"/>
    <w:rsid w:val="004271EE"/>
    <w:rsid w:val="004719B3"/>
    <w:rsid w:val="00593176"/>
    <w:rsid w:val="005E25B9"/>
    <w:rsid w:val="006137D9"/>
    <w:rsid w:val="00657386"/>
    <w:rsid w:val="00657717"/>
    <w:rsid w:val="00664F18"/>
    <w:rsid w:val="00681CD9"/>
    <w:rsid w:val="006E2835"/>
    <w:rsid w:val="00722637"/>
    <w:rsid w:val="007479FD"/>
    <w:rsid w:val="00764A7C"/>
    <w:rsid w:val="00772E2B"/>
    <w:rsid w:val="007A2EDD"/>
    <w:rsid w:val="007A74B0"/>
    <w:rsid w:val="007B3E1F"/>
    <w:rsid w:val="007C4052"/>
    <w:rsid w:val="007E582E"/>
    <w:rsid w:val="00812E0A"/>
    <w:rsid w:val="00816CDC"/>
    <w:rsid w:val="0083002A"/>
    <w:rsid w:val="00876C7E"/>
    <w:rsid w:val="008C6891"/>
    <w:rsid w:val="008D1755"/>
    <w:rsid w:val="008D2B72"/>
    <w:rsid w:val="009512B1"/>
    <w:rsid w:val="009859C9"/>
    <w:rsid w:val="009B084E"/>
    <w:rsid w:val="009C36E2"/>
    <w:rsid w:val="009D4FCD"/>
    <w:rsid w:val="009E36AF"/>
    <w:rsid w:val="009E6906"/>
    <w:rsid w:val="00A17739"/>
    <w:rsid w:val="00A31C67"/>
    <w:rsid w:val="00A645C0"/>
    <w:rsid w:val="00AB49C5"/>
    <w:rsid w:val="00AF7EFE"/>
    <w:rsid w:val="00B3481A"/>
    <w:rsid w:val="00B804BC"/>
    <w:rsid w:val="00B83EEB"/>
    <w:rsid w:val="00BA5173"/>
    <w:rsid w:val="00BC07B8"/>
    <w:rsid w:val="00BE2B97"/>
    <w:rsid w:val="00BE7EB0"/>
    <w:rsid w:val="00C0714E"/>
    <w:rsid w:val="00C47D0B"/>
    <w:rsid w:val="00C52A40"/>
    <w:rsid w:val="00C534C1"/>
    <w:rsid w:val="00C6342F"/>
    <w:rsid w:val="00C83CAE"/>
    <w:rsid w:val="00C9484F"/>
    <w:rsid w:val="00CA17AB"/>
    <w:rsid w:val="00CD6560"/>
    <w:rsid w:val="00CD6C35"/>
    <w:rsid w:val="00CE52B9"/>
    <w:rsid w:val="00DC6933"/>
    <w:rsid w:val="00DD0153"/>
    <w:rsid w:val="00E000A7"/>
    <w:rsid w:val="00E07E9C"/>
    <w:rsid w:val="00E163FD"/>
    <w:rsid w:val="00E61CCC"/>
    <w:rsid w:val="00E61FC1"/>
    <w:rsid w:val="00ED5E7E"/>
    <w:rsid w:val="00F34D41"/>
    <w:rsid w:val="00F776D4"/>
    <w:rsid w:val="00F8285D"/>
    <w:rsid w:val="00FC2D65"/>
    <w:rsid w:val="00FD2CA4"/>
    <w:rsid w:val="00FF02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2A86FBE4"/>
  <w15:docId w15:val="{C9E11F28-552E-49C7-A57A-4D0D27ECA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22637"/>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qFormat/>
    <w:rsid w:val="00A31C67"/>
    <w:pPr>
      <w:numPr>
        <w:numId w:val="7"/>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qFormat/>
    <w:rsid w:val="00A31C67"/>
    <w:pPr>
      <w:numPr>
        <w:ilvl w:val="1"/>
        <w:numId w:val="7"/>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A31C67"/>
    <w:pPr>
      <w:spacing w:line="240" w:lineRule="auto"/>
    </w:pPr>
    <w:rPr>
      <w:rFonts w:cs="Times New Roman"/>
      <w:b/>
      <w:color w:val="auto"/>
      <w:szCs w:val="20"/>
    </w:rPr>
  </w:style>
  <w:style w:type="character" w:styleId="Hiperpovezava">
    <w:name w:val="Hyperlink"/>
    <w:unhideWhenUsed/>
    <w:rsid w:val="00664F18"/>
    <w:rPr>
      <w:color w:val="0000FF"/>
      <w:u w:val="single"/>
    </w:rPr>
  </w:style>
  <w:style w:type="paragraph" w:styleId="Telobesedila">
    <w:name w:val="Body Text"/>
    <w:basedOn w:val="Navaden"/>
    <w:link w:val="TelobesedilaZnak"/>
    <w:semiHidden/>
    <w:unhideWhenUsed/>
    <w:rsid w:val="00664F18"/>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664F18"/>
    <w:rPr>
      <w:rFonts w:ascii="Arial" w:hAnsi="Arial" w:cs="Times New Roman"/>
    </w:rPr>
  </w:style>
  <w:style w:type="paragraph" w:styleId="Telobesedila3">
    <w:name w:val="Body Text 3"/>
    <w:basedOn w:val="Navaden"/>
    <w:link w:val="Telobesedila3Znak"/>
    <w:semiHidden/>
    <w:unhideWhenUsed/>
    <w:rsid w:val="00664F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664F18"/>
    <w:rPr>
      <w:rFonts w:ascii="Arial" w:hAnsi="Arial" w:cs="Times New Roman"/>
    </w:rPr>
  </w:style>
  <w:style w:type="paragraph" w:customStyle="1" w:styleId="BESEDILO">
    <w:name w:val="BESEDILO"/>
    <w:rsid w:val="00664F18"/>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664F18"/>
    <w:rPr>
      <w:vertAlign w:val="superscript"/>
    </w:rPr>
  </w:style>
  <w:style w:type="paragraph" w:customStyle="1" w:styleId="Slika">
    <w:name w:val="Slika"/>
    <w:basedOn w:val="Navaden"/>
    <w:rsid w:val="00664F18"/>
    <w:pPr>
      <w:spacing w:before="240" w:after="120" w:line="240" w:lineRule="auto"/>
      <w:jc w:val="center"/>
    </w:pPr>
    <w:rPr>
      <w:rFonts w:ascii="Times New Roman" w:hAnsi="Times New Roman" w:cs="Times New Roman"/>
      <w:color w:val="auto"/>
      <w:sz w:val="24"/>
      <w:szCs w:val="20"/>
    </w:rPr>
  </w:style>
  <w:style w:type="table" w:styleId="Tabelamrea">
    <w:name w:val="Table Grid"/>
    <w:basedOn w:val="Navadnatabela"/>
    <w:uiPriority w:val="59"/>
    <w:rsid w:val="00B3481A"/>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B3481A"/>
    <w:rPr>
      <w:rFonts w:ascii="Calibri" w:hAnsi="Calibri" w:cs="Times New Roman"/>
      <w:sz w:val="22"/>
      <w:szCs w:val="22"/>
    </w:rPr>
    <w:tblPr>
      <w:tblCellMar>
        <w:top w:w="0" w:type="dxa"/>
        <w:left w:w="0" w:type="dxa"/>
        <w:bottom w:w="0" w:type="dxa"/>
        <w:right w:w="0" w:type="dxa"/>
      </w:tblCellMar>
    </w:tblPr>
  </w:style>
  <w:style w:type="table" w:customStyle="1" w:styleId="Tabelamrea1">
    <w:name w:val="Tabela – mreža1"/>
    <w:basedOn w:val="Navadnatabela"/>
    <w:next w:val="Tabelamrea"/>
    <w:uiPriority w:val="59"/>
    <w:rsid w:val="00E07E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B43B5"/>
    <w:rPr>
      <w:color w:val="605E5C"/>
      <w:shd w:val="clear" w:color="auto" w:fill="E1DFDD"/>
    </w:rPr>
  </w:style>
  <w:style w:type="character" w:customStyle="1" w:styleId="Slog4Znak">
    <w:name w:val="Slog4 Znak"/>
    <w:link w:val="Slog4"/>
    <w:locked/>
    <w:rsid w:val="00722637"/>
    <w:rPr>
      <w:rFonts w:ascii="Trebuchet MS" w:eastAsia="Calibri" w:hAnsi="Trebuchet MS" w:cs="Arial"/>
      <w:lang w:eastAsia="zh-CN"/>
    </w:rPr>
  </w:style>
  <w:style w:type="paragraph" w:customStyle="1" w:styleId="Slog4">
    <w:name w:val="Slog4"/>
    <w:basedOn w:val="Navaden"/>
    <w:link w:val="Slog4Znak"/>
    <w:qFormat/>
    <w:rsid w:val="00722637"/>
    <w:pPr>
      <w:jc w:val="both"/>
    </w:pPr>
    <w:rPr>
      <w:rFonts w:ascii="Trebuchet MS" w:eastAsia="Calibri" w:hAnsi="Trebuchet MS" w:cs="Arial"/>
      <w:color w:val="auto"/>
      <w:sz w:val="20"/>
      <w:szCs w:val="20"/>
      <w:lang w:eastAsia="zh-CN"/>
    </w:rPr>
  </w:style>
  <w:style w:type="character" w:customStyle="1" w:styleId="Zadanifontodlomka">
    <w:name w:val="Zadani font odlomka"/>
    <w:rsid w:val="00722637"/>
  </w:style>
  <w:style w:type="table" w:customStyle="1" w:styleId="Tabelamrea2">
    <w:name w:val="Tabela – mreža2"/>
    <w:basedOn w:val="Navadnatabela"/>
    <w:next w:val="Tabelamrea"/>
    <w:uiPriority w:val="59"/>
    <w:rsid w:val="007A74B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C9484F"/>
    <w:pPr>
      <w:spacing w:before="100" w:beforeAutospacing="1" w:after="100" w:afterAutospacing="1" w:line="240" w:lineRule="auto"/>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29275">
      <w:bodyDiv w:val="1"/>
      <w:marLeft w:val="0"/>
      <w:marRight w:val="0"/>
      <w:marTop w:val="0"/>
      <w:marBottom w:val="0"/>
      <w:divBdr>
        <w:top w:val="none" w:sz="0" w:space="0" w:color="auto"/>
        <w:left w:val="none" w:sz="0" w:space="0" w:color="auto"/>
        <w:bottom w:val="none" w:sz="0" w:space="0" w:color="auto"/>
        <w:right w:val="none" w:sz="0" w:space="0" w:color="auto"/>
      </w:divBdr>
    </w:div>
    <w:div w:id="54279010">
      <w:bodyDiv w:val="1"/>
      <w:marLeft w:val="0"/>
      <w:marRight w:val="0"/>
      <w:marTop w:val="0"/>
      <w:marBottom w:val="0"/>
      <w:divBdr>
        <w:top w:val="none" w:sz="0" w:space="0" w:color="auto"/>
        <w:left w:val="none" w:sz="0" w:space="0" w:color="auto"/>
        <w:bottom w:val="none" w:sz="0" w:space="0" w:color="auto"/>
        <w:right w:val="none" w:sz="0" w:space="0" w:color="auto"/>
      </w:divBdr>
    </w:div>
    <w:div w:id="197277647">
      <w:bodyDiv w:val="1"/>
      <w:marLeft w:val="0"/>
      <w:marRight w:val="0"/>
      <w:marTop w:val="0"/>
      <w:marBottom w:val="0"/>
      <w:divBdr>
        <w:top w:val="none" w:sz="0" w:space="0" w:color="auto"/>
        <w:left w:val="none" w:sz="0" w:space="0" w:color="auto"/>
        <w:bottom w:val="none" w:sz="0" w:space="0" w:color="auto"/>
        <w:right w:val="none" w:sz="0" w:space="0" w:color="auto"/>
      </w:divBdr>
    </w:div>
    <w:div w:id="208495730">
      <w:bodyDiv w:val="1"/>
      <w:marLeft w:val="0"/>
      <w:marRight w:val="0"/>
      <w:marTop w:val="0"/>
      <w:marBottom w:val="0"/>
      <w:divBdr>
        <w:top w:val="none" w:sz="0" w:space="0" w:color="auto"/>
        <w:left w:val="none" w:sz="0" w:space="0" w:color="auto"/>
        <w:bottom w:val="none" w:sz="0" w:space="0" w:color="auto"/>
        <w:right w:val="none" w:sz="0" w:space="0" w:color="auto"/>
      </w:divBdr>
    </w:div>
    <w:div w:id="262998743">
      <w:bodyDiv w:val="1"/>
      <w:marLeft w:val="0"/>
      <w:marRight w:val="0"/>
      <w:marTop w:val="0"/>
      <w:marBottom w:val="0"/>
      <w:divBdr>
        <w:top w:val="none" w:sz="0" w:space="0" w:color="auto"/>
        <w:left w:val="none" w:sz="0" w:space="0" w:color="auto"/>
        <w:bottom w:val="none" w:sz="0" w:space="0" w:color="auto"/>
        <w:right w:val="none" w:sz="0" w:space="0" w:color="auto"/>
      </w:divBdr>
    </w:div>
    <w:div w:id="299767892">
      <w:bodyDiv w:val="1"/>
      <w:marLeft w:val="0"/>
      <w:marRight w:val="0"/>
      <w:marTop w:val="0"/>
      <w:marBottom w:val="0"/>
      <w:divBdr>
        <w:top w:val="none" w:sz="0" w:space="0" w:color="auto"/>
        <w:left w:val="none" w:sz="0" w:space="0" w:color="auto"/>
        <w:bottom w:val="none" w:sz="0" w:space="0" w:color="auto"/>
        <w:right w:val="none" w:sz="0" w:space="0" w:color="auto"/>
      </w:divBdr>
    </w:div>
    <w:div w:id="305819669">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73583526">
      <w:bodyDiv w:val="1"/>
      <w:marLeft w:val="0"/>
      <w:marRight w:val="0"/>
      <w:marTop w:val="0"/>
      <w:marBottom w:val="0"/>
      <w:divBdr>
        <w:top w:val="none" w:sz="0" w:space="0" w:color="auto"/>
        <w:left w:val="none" w:sz="0" w:space="0" w:color="auto"/>
        <w:bottom w:val="none" w:sz="0" w:space="0" w:color="auto"/>
        <w:right w:val="none" w:sz="0" w:space="0" w:color="auto"/>
      </w:divBdr>
    </w:div>
    <w:div w:id="470295028">
      <w:bodyDiv w:val="1"/>
      <w:marLeft w:val="0"/>
      <w:marRight w:val="0"/>
      <w:marTop w:val="0"/>
      <w:marBottom w:val="0"/>
      <w:divBdr>
        <w:top w:val="none" w:sz="0" w:space="0" w:color="auto"/>
        <w:left w:val="none" w:sz="0" w:space="0" w:color="auto"/>
        <w:bottom w:val="none" w:sz="0" w:space="0" w:color="auto"/>
        <w:right w:val="none" w:sz="0" w:space="0" w:color="auto"/>
      </w:divBdr>
    </w:div>
    <w:div w:id="583731705">
      <w:bodyDiv w:val="1"/>
      <w:marLeft w:val="0"/>
      <w:marRight w:val="0"/>
      <w:marTop w:val="0"/>
      <w:marBottom w:val="0"/>
      <w:divBdr>
        <w:top w:val="none" w:sz="0" w:space="0" w:color="auto"/>
        <w:left w:val="none" w:sz="0" w:space="0" w:color="auto"/>
        <w:bottom w:val="none" w:sz="0" w:space="0" w:color="auto"/>
        <w:right w:val="none" w:sz="0" w:space="0" w:color="auto"/>
      </w:divBdr>
    </w:div>
    <w:div w:id="586964389">
      <w:bodyDiv w:val="1"/>
      <w:marLeft w:val="0"/>
      <w:marRight w:val="0"/>
      <w:marTop w:val="0"/>
      <w:marBottom w:val="0"/>
      <w:divBdr>
        <w:top w:val="none" w:sz="0" w:space="0" w:color="auto"/>
        <w:left w:val="none" w:sz="0" w:space="0" w:color="auto"/>
        <w:bottom w:val="none" w:sz="0" w:space="0" w:color="auto"/>
        <w:right w:val="none" w:sz="0" w:space="0" w:color="auto"/>
      </w:divBdr>
    </w:div>
    <w:div w:id="630522406">
      <w:bodyDiv w:val="1"/>
      <w:marLeft w:val="0"/>
      <w:marRight w:val="0"/>
      <w:marTop w:val="0"/>
      <w:marBottom w:val="0"/>
      <w:divBdr>
        <w:top w:val="none" w:sz="0" w:space="0" w:color="auto"/>
        <w:left w:val="none" w:sz="0" w:space="0" w:color="auto"/>
        <w:bottom w:val="none" w:sz="0" w:space="0" w:color="auto"/>
        <w:right w:val="none" w:sz="0" w:space="0" w:color="auto"/>
      </w:divBdr>
    </w:div>
    <w:div w:id="749930871">
      <w:bodyDiv w:val="1"/>
      <w:marLeft w:val="0"/>
      <w:marRight w:val="0"/>
      <w:marTop w:val="0"/>
      <w:marBottom w:val="0"/>
      <w:divBdr>
        <w:top w:val="none" w:sz="0" w:space="0" w:color="auto"/>
        <w:left w:val="none" w:sz="0" w:space="0" w:color="auto"/>
        <w:bottom w:val="none" w:sz="0" w:space="0" w:color="auto"/>
        <w:right w:val="none" w:sz="0" w:space="0" w:color="auto"/>
      </w:divBdr>
    </w:div>
    <w:div w:id="918708307">
      <w:bodyDiv w:val="1"/>
      <w:marLeft w:val="0"/>
      <w:marRight w:val="0"/>
      <w:marTop w:val="0"/>
      <w:marBottom w:val="0"/>
      <w:divBdr>
        <w:top w:val="none" w:sz="0" w:space="0" w:color="auto"/>
        <w:left w:val="none" w:sz="0" w:space="0" w:color="auto"/>
        <w:bottom w:val="none" w:sz="0" w:space="0" w:color="auto"/>
        <w:right w:val="none" w:sz="0" w:space="0" w:color="auto"/>
      </w:divBdr>
    </w:div>
    <w:div w:id="950013056">
      <w:bodyDiv w:val="1"/>
      <w:marLeft w:val="0"/>
      <w:marRight w:val="0"/>
      <w:marTop w:val="0"/>
      <w:marBottom w:val="0"/>
      <w:divBdr>
        <w:top w:val="none" w:sz="0" w:space="0" w:color="auto"/>
        <w:left w:val="none" w:sz="0" w:space="0" w:color="auto"/>
        <w:bottom w:val="none" w:sz="0" w:space="0" w:color="auto"/>
        <w:right w:val="none" w:sz="0" w:space="0" w:color="auto"/>
      </w:divBdr>
    </w:div>
    <w:div w:id="963079185">
      <w:bodyDiv w:val="1"/>
      <w:marLeft w:val="0"/>
      <w:marRight w:val="0"/>
      <w:marTop w:val="0"/>
      <w:marBottom w:val="0"/>
      <w:divBdr>
        <w:top w:val="none" w:sz="0" w:space="0" w:color="auto"/>
        <w:left w:val="none" w:sz="0" w:space="0" w:color="auto"/>
        <w:bottom w:val="none" w:sz="0" w:space="0" w:color="auto"/>
        <w:right w:val="none" w:sz="0" w:space="0" w:color="auto"/>
      </w:divBdr>
    </w:div>
    <w:div w:id="1051421229">
      <w:bodyDiv w:val="1"/>
      <w:marLeft w:val="0"/>
      <w:marRight w:val="0"/>
      <w:marTop w:val="0"/>
      <w:marBottom w:val="0"/>
      <w:divBdr>
        <w:top w:val="none" w:sz="0" w:space="0" w:color="auto"/>
        <w:left w:val="none" w:sz="0" w:space="0" w:color="auto"/>
        <w:bottom w:val="none" w:sz="0" w:space="0" w:color="auto"/>
        <w:right w:val="none" w:sz="0" w:space="0" w:color="auto"/>
      </w:divBdr>
    </w:div>
    <w:div w:id="1092629136">
      <w:bodyDiv w:val="1"/>
      <w:marLeft w:val="0"/>
      <w:marRight w:val="0"/>
      <w:marTop w:val="0"/>
      <w:marBottom w:val="0"/>
      <w:divBdr>
        <w:top w:val="none" w:sz="0" w:space="0" w:color="auto"/>
        <w:left w:val="none" w:sz="0" w:space="0" w:color="auto"/>
        <w:bottom w:val="none" w:sz="0" w:space="0" w:color="auto"/>
        <w:right w:val="none" w:sz="0" w:space="0" w:color="auto"/>
      </w:divBdr>
    </w:div>
    <w:div w:id="1110321719">
      <w:bodyDiv w:val="1"/>
      <w:marLeft w:val="0"/>
      <w:marRight w:val="0"/>
      <w:marTop w:val="0"/>
      <w:marBottom w:val="0"/>
      <w:divBdr>
        <w:top w:val="none" w:sz="0" w:space="0" w:color="auto"/>
        <w:left w:val="none" w:sz="0" w:space="0" w:color="auto"/>
        <w:bottom w:val="none" w:sz="0" w:space="0" w:color="auto"/>
        <w:right w:val="none" w:sz="0" w:space="0" w:color="auto"/>
      </w:divBdr>
    </w:div>
    <w:div w:id="1174153622">
      <w:bodyDiv w:val="1"/>
      <w:marLeft w:val="0"/>
      <w:marRight w:val="0"/>
      <w:marTop w:val="0"/>
      <w:marBottom w:val="0"/>
      <w:divBdr>
        <w:top w:val="none" w:sz="0" w:space="0" w:color="auto"/>
        <w:left w:val="none" w:sz="0" w:space="0" w:color="auto"/>
        <w:bottom w:val="none" w:sz="0" w:space="0" w:color="auto"/>
        <w:right w:val="none" w:sz="0" w:space="0" w:color="auto"/>
      </w:divBdr>
    </w:div>
    <w:div w:id="117437026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99593437">
      <w:bodyDiv w:val="1"/>
      <w:marLeft w:val="0"/>
      <w:marRight w:val="0"/>
      <w:marTop w:val="0"/>
      <w:marBottom w:val="0"/>
      <w:divBdr>
        <w:top w:val="none" w:sz="0" w:space="0" w:color="auto"/>
        <w:left w:val="none" w:sz="0" w:space="0" w:color="auto"/>
        <w:bottom w:val="none" w:sz="0" w:space="0" w:color="auto"/>
        <w:right w:val="none" w:sz="0" w:space="0" w:color="auto"/>
      </w:divBdr>
    </w:div>
    <w:div w:id="1561868814">
      <w:bodyDiv w:val="1"/>
      <w:marLeft w:val="0"/>
      <w:marRight w:val="0"/>
      <w:marTop w:val="0"/>
      <w:marBottom w:val="0"/>
      <w:divBdr>
        <w:top w:val="none" w:sz="0" w:space="0" w:color="auto"/>
        <w:left w:val="none" w:sz="0" w:space="0" w:color="auto"/>
        <w:bottom w:val="none" w:sz="0" w:space="0" w:color="auto"/>
        <w:right w:val="none" w:sz="0" w:space="0" w:color="auto"/>
      </w:divBdr>
    </w:div>
    <w:div w:id="1707292152">
      <w:bodyDiv w:val="1"/>
      <w:marLeft w:val="0"/>
      <w:marRight w:val="0"/>
      <w:marTop w:val="0"/>
      <w:marBottom w:val="0"/>
      <w:divBdr>
        <w:top w:val="none" w:sz="0" w:space="0" w:color="auto"/>
        <w:left w:val="none" w:sz="0" w:space="0" w:color="auto"/>
        <w:bottom w:val="none" w:sz="0" w:space="0" w:color="auto"/>
        <w:right w:val="none" w:sz="0" w:space="0" w:color="auto"/>
      </w:divBdr>
    </w:div>
    <w:div w:id="1728382431">
      <w:bodyDiv w:val="1"/>
      <w:marLeft w:val="0"/>
      <w:marRight w:val="0"/>
      <w:marTop w:val="0"/>
      <w:marBottom w:val="0"/>
      <w:divBdr>
        <w:top w:val="none" w:sz="0" w:space="0" w:color="auto"/>
        <w:left w:val="none" w:sz="0" w:space="0" w:color="auto"/>
        <w:bottom w:val="none" w:sz="0" w:space="0" w:color="auto"/>
        <w:right w:val="none" w:sz="0" w:space="0" w:color="auto"/>
      </w:divBdr>
    </w:div>
    <w:div w:id="1808621364">
      <w:bodyDiv w:val="1"/>
      <w:marLeft w:val="0"/>
      <w:marRight w:val="0"/>
      <w:marTop w:val="0"/>
      <w:marBottom w:val="0"/>
      <w:divBdr>
        <w:top w:val="none" w:sz="0" w:space="0" w:color="auto"/>
        <w:left w:val="none" w:sz="0" w:space="0" w:color="auto"/>
        <w:bottom w:val="none" w:sz="0" w:space="0" w:color="auto"/>
        <w:right w:val="none" w:sz="0" w:space="0" w:color="auto"/>
      </w:divBdr>
    </w:div>
    <w:div w:id="1835491310">
      <w:bodyDiv w:val="1"/>
      <w:marLeft w:val="0"/>
      <w:marRight w:val="0"/>
      <w:marTop w:val="0"/>
      <w:marBottom w:val="0"/>
      <w:divBdr>
        <w:top w:val="none" w:sz="0" w:space="0" w:color="auto"/>
        <w:left w:val="none" w:sz="0" w:space="0" w:color="auto"/>
        <w:bottom w:val="none" w:sz="0" w:space="0" w:color="auto"/>
        <w:right w:val="none" w:sz="0" w:space="0" w:color="auto"/>
      </w:divBdr>
    </w:div>
    <w:div w:id="1837840350">
      <w:bodyDiv w:val="1"/>
      <w:marLeft w:val="0"/>
      <w:marRight w:val="0"/>
      <w:marTop w:val="0"/>
      <w:marBottom w:val="0"/>
      <w:divBdr>
        <w:top w:val="none" w:sz="0" w:space="0" w:color="auto"/>
        <w:left w:val="none" w:sz="0" w:space="0" w:color="auto"/>
        <w:bottom w:val="none" w:sz="0" w:space="0" w:color="auto"/>
        <w:right w:val="none" w:sz="0" w:space="0" w:color="auto"/>
      </w:divBdr>
    </w:div>
    <w:div w:id="1848057187">
      <w:bodyDiv w:val="1"/>
      <w:marLeft w:val="0"/>
      <w:marRight w:val="0"/>
      <w:marTop w:val="0"/>
      <w:marBottom w:val="0"/>
      <w:divBdr>
        <w:top w:val="none" w:sz="0" w:space="0" w:color="auto"/>
        <w:left w:val="none" w:sz="0" w:space="0" w:color="auto"/>
        <w:bottom w:val="none" w:sz="0" w:space="0" w:color="auto"/>
        <w:right w:val="none" w:sz="0" w:space="0" w:color="auto"/>
      </w:divBdr>
    </w:div>
    <w:div w:id="1899247174">
      <w:bodyDiv w:val="1"/>
      <w:marLeft w:val="0"/>
      <w:marRight w:val="0"/>
      <w:marTop w:val="0"/>
      <w:marBottom w:val="0"/>
      <w:divBdr>
        <w:top w:val="none" w:sz="0" w:space="0" w:color="auto"/>
        <w:left w:val="none" w:sz="0" w:space="0" w:color="auto"/>
        <w:bottom w:val="none" w:sz="0" w:space="0" w:color="auto"/>
        <w:right w:val="none" w:sz="0" w:space="0" w:color="auto"/>
      </w:divBdr>
    </w:div>
    <w:div w:id="1899978324">
      <w:bodyDiv w:val="1"/>
      <w:marLeft w:val="0"/>
      <w:marRight w:val="0"/>
      <w:marTop w:val="0"/>
      <w:marBottom w:val="0"/>
      <w:divBdr>
        <w:top w:val="none" w:sz="0" w:space="0" w:color="auto"/>
        <w:left w:val="none" w:sz="0" w:space="0" w:color="auto"/>
        <w:bottom w:val="none" w:sz="0" w:space="0" w:color="auto"/>
        <w:right w:val="none" w:sz="0" w:space="0" w:color="auto"/>
      </w:divBdr>
    </w:div>
    <w:div w:id="2000646941">
      <w:bodyDiv w:val="1"/>
      <w:marLeft w:val="0"/>
      <w:marRight w:val="0"/>
      <w:marTop w:val="0"/>
      <w:marBottom w:val="0"/>
      <w:divBdr>
        <w:top w:val="none" w:sz="0" w:space="0" w:color="auto"/>
        <w:left w:val="none" w:sz="0" w:space="0" w:color="auto"/>
        <w:bottom w:val="none" w:sz="0" w:space="0" w:color="auto"/>
        <w:right w:val="none" w:sz="0" w:space="0" w:color="auto"/>
      </w:divBdr>
    </w:div>
    <w:div w:id="2001882433">
      <w:bodyDiv w:val="1"/>
      <w:marLeft w:val="0"/>
      <w:marRight w:val="0"/>
      <w:marTop w:val="0"/>
      <w:marBottom w:val="0"/>
      <w:divBdr>
        <w:top w:val="none" w:sz="0" w:space="0" w:color="auto"/>
        <w:left w:val="none" w:sz="0" w:space="0" w:color="auto"/>
        <w:bottom w:val="none" w:sz="0" w:space="0" w:color="auto"/>
        <w:right w:val="none" w:sz="0" w:space="0" w:color="auto"/>
      </w:divBdr>
    </w:div>
    <w:div w:id="2049254072">
      <w:bodyDiv w:val="1"/>
      <w:marLeft w:val="0"/>
      <w:marRight w:val="0"/>
      <w:marTop w:val="0"/>
      <w:marBottom w:val="0"/>
      <w:divBdr>
        <w:top w:val="none" w:sz="0" w:space="0" w:color="auto"/>
        <w:left w:val="none" w:sz="0" w:space="0" w:color="auto"/>
        <w:bottom w:val="none" w:sz="0" w:space="0" w:color="auto"/>
        <w:right w:val="none" w:sz="0" w:space="0" w:color="auto"/>
      </w:divBdr>
    </w:div>
    <w:div w:id="2096512747">
      <w:bodyDiv w:val="1"/>
      <w:marLeft w:val="0"/>
      <w:marRight w:val="0"/>
      <w:marTop w:val="0"/>
      <w:marBottom w:val="0"/>
      <w:divBdr>
        <w:top w:val="none" w:sz="0" w:space="0" w:color="auto"/>
        <w:left w:val="none" w:sz="0" w:space="0" w:color="auto"/>
        <w:bottom w:val="none" w:sz="0" w:space="0" w:color="auto"/>
        <w:right w:val="none" w:sz="0" w:space="0" w:color="auto"/>
      </w:divBdr>
    </w:div>
    <w:div w:id="214272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34</Pages>
  <Words>7827</Words>
  <Characters>44618</Characters>
  <Application>Microsoft Office Word</Application>
  <DocSecurity>0</DocSecurity>
  <Lines>371</Lines>
  <Paragraphs>104</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2024-09-18T07:47:00Z</cp:lastPrinted>
  <dcterms:created xsi:type="dcterms:W3CDTF">2024-09-18T07:48:00Z</dcterms:created>
  <dcterms:modified xsi:type="dcterms:W3CDTF">2024-09-18T07:49:00Z</dcterms:modified>
</cp:coreProperties>
</file>