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33DD" w14:textId="6AA096CE" w:rsidR="004A25F6" w:rsidRPr="00713DD4"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69"/>
      <w:bookmarkStart w:id="1" w:name="_Toc77248472"/>
      <w:r w:rsidRPr="00713DD4">
        <w:rPr>
          <w:rFonts w:ascii="Arial" w:hAnsi="Arial" w:cs="Arial"/>
          <w:sz w:val="18"/>
          <w:szCs w:val="18"/>
          <w:u w:val="none"/>
        </w:rPr>
        <w:t>PONUDB</w:t>
      </w:r>
      <w:bookmarkEnd w:id="0"/>
      <w:r w:rsidR="00DC63F7">
        <w:rPr>
          <w:rFonts w:ascii="Arial" w:hAnsi="Arial" w:cs="Arial"/>
          <w:sz w:val="18"/>
          <w:szCs w:val="18"/>
          <w:u w:val="none"/>
        </w:rPr>
        <w:t>A</w:t>
      </w:r>
    </w:p>
    <w:p w14:paraId="1680BF27" w14:textId="77777777" w:rsidR="004A25F6" w:rsidRPr="00713DD4" w:rsidRDefault="004A25F6" w:rsidP="004A25F6">
      <w:pPr>
        <w:pStyle w:val="Standard"/>
        <w:rPr>
          <w:rFonts w:ascii="Arial" w:eastAsia="Times New Roman" w:hAnsi="Arial"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713DD4" w14:paraId="0566212E" w14:textId="77777777" w:rsidTr="00BC6C1D">
        <w:tc>
          <w:tcPr>
            <w:tcW w:w="2410" w:type="dxa"/>
          </w:tcPr>
          <w:p w14:paraId="6431F62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Naziv ponudnika</w:t>
            </w:r>
          </w:p>
        </w:tc>
        <w:tc>
          <w:tcPr>
            <w:tcW w:w="6692" w:type="dxa"/>
          </w:tcPr>
          <w:p w14:paraId="6BBC74AE" w14:textId="77777777" w:rsidR="004A25F6" w:rsidRPr="00713DD4" w:rsidRDefault="004A25F6" w:rsidP="00BC6C1D">
            <w:pPr>
              <w:pStyle w:val="Standard"/>
              <w:rPr>
                <w:rFonts w:ascii="Arial" w:hAnsi="Arial" w:cs="Arial"/>
                <w:sz w:val="18"/>
                <w:szCs w:val="18"/>
              </w:rPr>
            </w:pPr>
          </w:p>
          <w:p w14:paraId="37D51A7E" w14:textId="77777777" w:rsidR="004A25F6" w:rsidRPr="00713DD4" w:rsidRDefault="004A25F6" w:rsidP="00BC6C1D">
            <w:pPr>
              <w:pStyle w:val="Standard"/>
              <w:rPr>
                <w:rFonts w:ascii="Arial" w:hAnsi="Arial" w:cs="Arial"/>
                <w:sz w:val="18"/>
                <w:szCs w:val="18"/>
              </w:rPr>
            </w:pPr>
          </w:p>
        </w:tc>
      </w:tr>
      <w:tr w:rsidR="004A25F6" w:rsidRPr="00713DD4" w14:paraId="12EE0FA0" w14:textId="77777777" w:rsidTr="00BC6C1D">
        <w:tc>
          <w:tcPr>
            <w:tcW w:w="2410" w:type="dxa"/>
          </w:tcPr>
          <w:p w14:paraId="3A13872D"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Naslov</w:t>
            </w:r>
          </w:p>
        </w:tc>
        <w:tc>
          <w:tcPr>
            <w:tcW w:w="6692" w:type="dxa"/>
          </w:tcPr>
          <w:p w14:paraId="1A359C4C" w14:textId="77777777" w:rsidR="004A25F6" w:rsidRPr="00713DD4" w:rsidRDefault="004A25F6" w:rsidP="00BC6C1D">
            <w:pPr>
              <w:pStyle w:val="Standard"/>
              <w:rPr>
                <w:rFonts w:ascii="Arial" w:hAnsi="Arial" w:cs="Arial"/>
                <w:sz w:val="18"/>
                <w:szCs w:val="18"/>
              </w:rPr>
            </w:pPr>
          </w:p>
          <w:p w14:paraId="15B9C603" w14:textId="77777777" w:rsidR="004A25F6" w:rsidRPr="00713DD4" w:rsidRDefault="004A25F6" w:rsidP="00BC6C1D">
            <w:pPr>
              <w:pStyle w:val="Standard"/>
              <w:rPr>
                <w:rFonts w:ascii="Arial" w:hAnsi="Arial" w:cs="Arial"/>
                <w:sz w:val="18"/>
                <w:szCs w:val="18"/>
              </w:rPr>
            </w:pPr>
          </w:p>
        </w:tc>
      </w:tr>
      <w:tr w:rsidR="004A25F6" w:rsidRPr="00713DD4" w14:paraId="1C21E9BA" w14:textId="77777777" w:rsidTr="00BC6C1D">
        <w:tc>
          <w:tcPr>
            <w:tcW w:w="2410" w:type="dxa"/>
          </w:tcPr>
          <w:p w14:paraId="51DA18E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Matična številka</w:t>
            </w:r>
          </w:p>
        </w:tc>
        <w:tc>
          <w:tcPr>
            <w:tcW w:w="6692" w:type="dxa"/>
          </w:tcPr>
          <w:p w14:paraId="36F972F0" w14:textId="77777777" w:rsidR="004A25F6" w:rsidRPr="00713DD4" w:rsidRDefault="004A25F6" w:rsidP="00BC6C1D">
            <w:pPr>
              <w:pStyle w:val="Standard"/>
              <w:rPr>
                <w:rFonts w:ascii="Arial" w:hAnsi="Arial" w:cs="Arial"/>
                <w:sz w:val="18"/>
                <w:szCs w:val="18"/>
              </w:rPr>
            </w:pPr>
          </w:p>
          <w:p w14:paraId="1ABB3D0D" w14:textId="77777777" w:rsidR="004A25F6" w:rsidRPr="00713DD4" w:rsidRDefault="004A25F6" w:rsidP="00BC6C1D">
            <w:pPr>
              <w:pStyle w:val="Standard"/>
              <w:rPr>
                <w:rFonts w:ascii="Arial" w:hAnsi="Arial" w:cs="Arial"/>
                <w:sz w:val="18"/>
                <w:szCs w:val="18"/>
              </w:rPr>
            </w:pPr>
          </w:p>
        </w:tc>
      </w:tr>
    </w:tbl>
    <w:p w14:paraId="5C103B6B" w14:textId="77777777" w:rsidR="004A25F6" w:rsidRPr="00713DD4" w:rsidRDefault="004A25F6" w:rsidP="004A25F6">
      <w:pPr>
        <w:pStyle w:val="Standard"/>
        <w:rPr>
          <w:rFonts w:ascii="Arial" w:hAnsi="Arial" w:cs="Arial"/>
          <w:sz w:val="18"/>
          <w:szCs w:val="18"/>
        </w:rPr>
      </w:pPr>
    </w:p>
    <w:p w14:paraId="75C45035" w14:textId="2FE2363D" w:rsidR="004A25F6" w:rsidRPr="00166844" w:rsidRDefault="004A25F6" w:rsidP="004A25F6">
      <w:pPr>
        <w:pStyle w:val="Standard"/>
        <w:widowControl w:val="0"/>
        <w:shd w:val="clear" w:color="auto" w:fill="FFFFFF"/>
        <w:ind w:left="51"/>
        <w:rPr>
          <w:rFonts w:ascii="Arial" w:hAnsi="Arial" w:cs="Arial"/>
          <w:color w:val="000000" w:themeColor="text1"/>
          <w:sz w:val="18"/>
          <w:szCs w:val="18"/>
        </w:rPr>
      </w:pPr>
      <w:r w:rsidRPr="00713DD4">
        <w:rPr>
          <w:rFonts w:ascii="Arial" w:eastAsia="Times New Roman" w:hAnsi="Arial" w:cs="Arial"/>
          <w:sz w:val="18"/>
          <w:szCs w:val="18"/>
          <w:lang w:eastAsia="sl-SI"/>
        </w:rPr>
        <w:t>V postopku oddaje javnega naročila »</w:t>
      </w:r>
      <w:r w:rsidR="008A4287" w:rsidRPr="008A4287">
        <w:rPr>
          <w:rFonts w:ascii="Arial" w:hAnsi="Arial" w:cs="Arial"/>
          <w:color w:val="000000" w:themeColor="text1"/>
          <w:sz w:val="18"/>
          <w:szCs w:val="18"/>
        </w:rPr>
        <w:t>Sukcesivna dobava kemikalij proizvajalcev ACROS ORGANICS, ALFA AESAR, APPLIES BIOSYSTEMS, FISHER CHEMICAL, GIBCO, INVITROGEN, ION TORRENT, OXOID in THERMO SCIENTIFIC</w:t>
      </w:r>
      <w:r w:rsidRPr="00713DD4">
        <w:rPr>
          <w:rFonts w:ascii="Arial" w:hAnsi="Arial" w:cs="Arial"/>
          <w:sz w:val="18"/>
          <w:szCs w:val="18"/>
        </w:rPr>
        <w:t xml:space="preserve">«, naročnika </w:t>
      </w:r>
      <w:r w:rsidRPr="00713DD4">
        <w:rPr>
          <w:rFonts w:ascii="Arial" w:hAnsi="Arial" w:cs="Arial"/>
          <w:color w:val="000000" w:themeColor="text1"/>
          <w:kern w:val="0"/>
          <w:sz w:val="18"/>
          <w:szCs w:val="18"/>
          <w:lang w:eastAsia="en-US"/>
        </w:rPr>
        <w:t>Univerza v Ljubljani, Biotehniška fakulteta</w:t>
      </w:r>
      <w:r w:rsidRPr="00713DD4">
        <w:rPr>
          <w:rFonts w:ascii="Arial" w:hAnsi="Arial" w:cs="Arial"/>
          <w:sz w:val="18"/>
          <w:szCs w:val="18"/>
        </w:rPr>
        <w:t xml:space="preserve">, </w:t>
      </w:r>
      <w:r w:rsidRPr="00713DD4">
        <w:rPr>
          <w:rFonts w:ascii="Arial" w:hAnsi="Arial" w:cs="Arial"/>
          <w:color w:val="000000" w:themeColor="text1"/>
          <w:sz w:val="18"/>
          <w:szCs w:val="18"/>
        </w:rPr>
        <w:t xml:space="preserve">kot ponudnik oziroma vodilni partner v skupini ponudnikov dajemo naslednjo ponudbo, veljavno do vključno </w:t>
      </w:r>
      <w:r w:rsidRPr="008155DE">
        <w:rPr>
          <w:rFonts w:ascii="Arial" w:hAnsi="Arial" w:cs="Arial"/>
          <w:color w:val="000000" w:themeColor="text1"/>
          <w:sz w:val="18"/>
          <w:szCs w:val="18"/>
        </w:rPr>
        <w:t>3</w:t>
      </w:r>
      <w:r w:rsidR="007126C8" w:rsidRPr="008155DE">
        <w:rPr>
          <w:rFonts w:ascii="Arial" w:hAnsi="Arial" w:cs="Arial"/>
          <w:color w:val="000000" w:themeColor="text1"/>
          <w:sz w:val="18"/>
          <w:szCs w:val="18"/>
        </w:rPr>
        <w:t>0</w:t>
      </w:r>
      <w:r w:rsidRPr="008155DE">
        <w:rPr>
          <w:rFonts w:ascii="Arial" w:hAnsi="Arial" w:cs="Arial"/>
          <w:color w:val="000000" w:themeColor="text1"/>
          <w:sz w:val="18"/>
          <w:szCs w:val="18"/>
        </w:rPr>
        <w:t xml:space="preserve">. </w:t>
      </w:r>
      <w:r w:rsidR="008155DE" w:rsidRPr="008155DE">
        <w:rPr>
          <w:rFonts w:ascii="Arial" w:hAnsi="Arial" w:cs="Arial"/>
          <w:color w:val="000000" w:themeColor="text1"/>
          <w:sz w:val="18"/>
          <w:szCs w:val="18"/>
        </w:rPr>
        <w:t>11</w:t>
      </w:r>
      <w:r w:rsidRPr="008155DE">
        <w:rPr>
          <w:rFonts w:ascii="Arial" w:hAnsi="Arial" w:cs="Arial"/>
          <w:color w:val="000000" w:themeColor="text1"/>
          <w:sz w:val="18"/>
          <w:szCs w:val="18"/>
        </w:rPr>
        <w:t>. 2024, skladno z razpisno dokumentacijo javnega naročila in veljavnimi predpisi.</w:t>
      </w:r>
    </w:p>
    <w:p w14:paraId="51037D01" w14:textId="0DDF7B1D" w:rsidR="00166844" w:rsidRPr="00166844" w:rsidRDefault="00166844" w:rsidP="004A25F6">
      <w:pPr>
        <w:pStyle w:val="Standard"/>
        <w:widowControl w:val="0"/>
        <w:shd w:val="clear" w:color="auto" w:fill="FFFFFF"/>
        <w:ind w:left="51"/>
        <w:rPr>
          <w:rFonts w:ascii="Arial" w:hAnsi="Arial" w:cs="Arial"/>
          <w:sz w:val="18"/>
          <w:szCs w:val="18"/>
        </w:rPr>
      </w:pPr>
    </w:p>
    <w:p w14:paraId="13A19F92" w14:textId="77777777" w:rsidR="00166844" w:rsidRPr="00166844" w:rsidRDefault="00166844" w:rsidP="00166844">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23A64361" w14:textId="77777777" w:rsidTr="003E107C">
        <w:trPr>
          <w:trHeight w:val="402"/>
        </w:trPr>
        <w:tc>
          <w:tcPr>
            <w:tcW w:w="9210" w:type="dxa"/>
            <w:gridSpan w:val="2"/>
            <w:shd w:val="clear" w:color="auto" w:fill="C5E0B3" w:themeFill="accent6" w:themeFillTint="66"/>
            <w:vAlign w:val="center"/>
          </w:tcPr>
          <w:p w14:paraId="0C368C05" w14:textId="64A8C2C9"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Skupna ponudbena cena v sklopu št. 1 (</w:t>
            </w:r>
            <w:r w:rsidR="008A4287">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w:t>
            </w:r>
            <w:r w:rsidRPr="008A4287">
              <w:rPr>
                <w:rFonts w:ascii="Arial" w:hAnsi="Arial" w:cs="Arial"/>
                <w:color w:val="000000" w:themeColor="text1"/>
                <w:kern w:val="0"/>
                <w:sz w:val="18"/>
                <w:szCs w:val="18"/>
              </w:rPr>
              <w:t xml:space="preserve">proizvajalca  </w:t>
            </w:r>
            <w:r w:rsidR="008A4287" w:rsidRPr="008A4287">
              <w:rPr>
                <w:rFonts w:ascii="Arial" w:eastAsia="Times New Roman" w:hAnsi="Arial" w:cs="Arial"/>
                <w:sz w:val="18"/>
                <w:szCs w:val="18"/>
                <w:lang w:val="hr-HR" w:eastAsia="sl-SI"/>
              </w:rPr>
              <w:t>ACROS ORGANICS</w:t>
            </w:r>
            <w:r w:rsidRPr="00E97BE6">
              <w:rPr>
                <w:rFonts w:ascii="Arial" w:hAnsi="Arial" w:cs="Arial"/>
                <w:sz w:val="18"/>
                <w:szCs w:val="18"/>
              </w:rPr>
              <w:t>) skladno s Ponudbenim predračunom znaša:</w:t>
            </w:r>
          </w:p>
        </w:tc>
      </w:tr>
      <w:tr w:rsidR="009426CB" w:rsidRPr="00E97BE6" w14:paraId="48CA8FD3" w14:textId="77777777" w:rsidTr="003E107C">
        <w:trPr>
          <w:trHeight w:val="402"/>
        </w:trPr>
        <w:tc>
          <w:tcPr>
            <w:tcW w:w="4605" w:type="dxa"/>
            <w:vAlign w:val="center"/>
          </w:tcPr>
          <w:p w14:paraId="3C73B67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3E2C6925"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4B915E03" w14:textId="77777777" w:rsidTr="003E107C">
        <w:trPr>
          <w:trHeight w:val="402"/>
        </w:trPr>
        <w:tc>
          <w:tcPr>
            <w:tcW w:w="4605" w:type="dxa"/>
            <w:vAlign w:val="center"/>
          </w:tcPr>
          <w:p w14:paraId="1DFC7443"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7904E350"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FE9687C" w14:textId="77777777" w:rsidTr="003E107C">
        <w:trPr>
          <w:trHeight w:val="402"/>
        </w:trPr>
        <w:tc>
          <w:tcPr>
            <w:tcW w:w="4605" w:type="dxa"/>
            <w:vAlign w:val="center"/>
          </w:tcPr>
          <w:p w14:paraId="22D06CF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30EFF07B"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5182C2A7" w14:textId="66E4C366" w:rsidR="00166844" w:rsidRDefault="00166844"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1EBDB597" w14:textId="77777777" w:rsidTr="003E107C">
        <w:trPr>
          <w:trHeight w:val="402"/>
        </w:trPr>
        <w:tc>
          <w:tcPr>
            <w:tcW w:w="9210" w:type="dxa"/>
            <w:gridSpan w:val="2"/>
            <w:shd w:val="clear" w:color="auto" w:fill="C5E0B3" w:themeFill="accent6" w:themeFillTint="66"/>
            <w:vAlign w:val="center"/>
          </w:tcPr>
          <w:p w14:paraId="4F3AD301" w14:textId="3C2587A0"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2</w:t>
            </w:r>
            <w:r w:rsidRPr="00E97BE6">
              <w:rPr>
                <w:rFonts w:ascii="Arial" w:hAnsi="Arial" w:cs="Arial"/>
                <w:sz w:val="18"/>
                <w:szCs w:val="18"/>
              </w:rPr>
              <w:t xml:space="preserve"> (</w:t>
            </w:r>
            <w:r w:rsidR="008A4287">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008A4287" w:rsidRPr="008A4287">
              <w:rPr>
                <w:rFonts w:ascii="Arial" w:hAnsi="Arial" w:cs="Arial"/>
                <w:color w:val="000000" w:themeColor="text1"/>
                <w:kern w:val="0"/>
                <w:sz w:val="18"/>
                <w:szCs w:val="18"/>
              </w:rPr>
              <w:t>ALFA AESAR</w:t>
            </w:r>
            <w:r w:rsidRPr="00E97BE6">
              <w:rPr>
                <w:rFonts w:ascii="Arial" w:hAnsi="Arial" w:cs="Arial"/>
                <w:sz w:val="18"/>
                <w:szCs w:val="18"/>
              </w:rPr>
              <w:t>) skladno s Ponudbenim predračunom znaša:</w:t>
            </w:r>
          </w:p>
        </w:tc>
      </w:tr>
      <w:tr w:rsidR="009426CB" w:rsidRPr="00E97BE6" w14:paraId="539A469F" w14:textId="77777777" w:rsidTr="003E107C">
        <w:trPr>
          <w:trHeight w:val="402"/>
        </w:trPr>
        <w:tc>
          <w:tcPr>
            <w:tcW w:w="4605" w:type="dxa"/>
            <w:vAlign w:val="center"/>
          </w:tcPr>
          <w:p w14:paraId="6EEC2EB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75C9A3B5"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53597412" w14:textId="77777777" w:rsidTr="003E107C">
        <w:trPr>
          <w:trHeight w:val="402"/>
        </w:trPr>
        <w:tc>
          <w:tcPr>
            <w:tcW w:w="4605" w:type="dxa"/>
            <w:vAlign w:val="center"/>
          </w:tcPr>
          <w:p w14:paraId="609422F1"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2E0D67F2"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1E903769" w14:textId="77777777" w:rsidTr="003E107C">
        <w:trPr>
          <w:trHeight w:val="402"/>
        </w:trPr>
        <w:tc>
          <w:tcPr>
            <w:tcW w:w="4605" w:type="dxa"/>
            <w:vAlign w:val="center"/>
          </w:tcPr>
          <w:p w14:paraId="29C6C97B"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4A2C3F96"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71290F3F" w14:textId="5D127A25"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4FDE5314" w14:textId="77777777" w:rsidTr="003E107C">
        <w:trPr>
          <w:trHeight w:val="402"/>
        </w:trPr>
        <w:tc>
          <w:tcPr>
            <w:tcW w:w="9210" w:type="dxa"/>
            <w:gridSpan w:val="2"/>
            <w:shd w:val="clear" w:color="auto" w:fill="C5E0B3" w:themeFill="accent6" w:themeFillTint="66"/>
            <w:vAlign w:val="center"/>
          </w:tcPr>
          <w:p w14:paraId="6A18AE29" w14:textId="12F2DED7"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3</w:t>
            </w:r>
            <w:r w:rsidRPr="00E97BE6">
              <w:rPr>
                <w:rFonts w:ascii="Arial" w:hAnsi="Arial" w:cs="Arial"/>
                <w:sz w:val="18"/>
                <w:szCs w:val="18"/>
              </w:rPr>
              <w:t xml:space="preserve"> (</w:t>
            </w:r>
            <w:r w:rsidR="008A4287">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008A4287" w:rsidRPr="008A4287">
              <w:rPr>
                <w:rFonts w:ascii="Arial" w:hAnsi="Arial" w:cs="Arial"/>
                <w:color w:val="000000" w:themeColor="text1"/>
                <w:kern w:val="0"/>
                <w:sz w:val="18"/>
                <w:szCs w:val="18"/>
              </w:rPr>
              <w:t>APPLIES BIOSYSTEMS</w:t>
            </w:r>
            <w:r w:rsidRPr="00E97BE6">
              <w:rPr>
                <w:rFonts w:ascii="Arial" w:hAnsi="Arial" w:cs="Arial"/>
                <w:sz w:val="18"/>
                <w:szCs w:val="18"/>
              </w:rPr>
              <w:t>) skladno s Ponudbenim predračunom znaša:</w:t>
            </w:r>
          </w:p>
        </w:tc>
      </w:tr>
      <w:tr w:rsidR="009426CB" w:rsidRPr="00E97BE6" w14:paraId="7D660564" w14:textId="77777777" w:rsidTr="003E107C">
        <w:trPr>
          <w:trHeight w:val="402"/>
        </w:trPr>
        <w:tc>
          <w:tcPr>
            <w:tcW w:w="4605" w:type="dxa"/>
            <w:vAlign w:val="center"/>
          </w:tcPr>
          <w:p w14:paraId="1F260D98"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11E44634"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0DEED28" w14:textId="77777777" w:rsidTr="003E107C">
        <w:trPr>
          <w:trHeight w:val="402"/>
        </w:trPr>
        <w:tc>
          <w:tcPr>
            <w:tcW w:w="4605" w:type="dxa"/>
            <w:vAlign w:val="center"/>
          </w:tcPr>
          <w:p w14:paraId="4DE9B8A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1A5CB02A"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04BF10E3" w14:textId="77777777" w:rsidTr="003E107C">
        <w:trPr>
          <w:trHeight w:val="402"/>
        </w:trPr>
        <w:tc>
          <w:tcPr>
            <w:tcW w:w="4605" w:type="dxa"/>
            <w:vAlign w:val="center"/>
          </w:tcPr>
          <w:p w14:paraId="333D16B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499C1ADB"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28E4BC4D" w14:textId="08F92554"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76AF16F1" w14:textId="77777777" w:rsidTr="003E107C">
        <w:trPr>
          <w:trHeight w:val="402"/>
        </w:trPr>
        <w:tc>
          <w:tcPr>
            <w:tcW w:w="9210" w:type="dxa"/>
            <w:gridSpan w:val="2"/>
            <w:shd w:val="clear" w:color="auto" w:fill="C5E0B3" w:themeFill="accent6" w:themeFillTint="66"/>
            <w:vAlign w:val="center"/>
          </w:tcPr>
          <w:p w14:paraId="4BCF9C61" w14:textId="7859B6DD"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4</w:t>
            </w:r>
            <w:r w:rsidRPr="00E97BE6">
              <w:rPr>
                <w:rFonts w:ascii="Arial" w:hAnsi="Arial" w:cs="Arial"/>
                <w:sz w:val="18"/>
                <w:szCs w:val="18"/>
              </w:rPr>
              <w:t xml:space="preserve"> (</w:t>
            </w:r>
            <w:r w:rsidR="008A4287">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008A4287" w:rsidRPr="008A4287">
              <w:rPr>
                <w:rFonts w:ascii="Arial" w:hAnsi="Arial" w:cs="Arial"/>
                <w:color w:val="000000" w:themeColor="text1"/>
                <w:kern w:val="0"/>
                <w:sz w:val="18"/>
                <w:szCs w:val="18"/>
              </w:rPr>
              <w:t>FISHER CHEMICAL</w:t>
            </w:r>
            <w:r w:rsidRPr="00E97BE6">
              <w:rPr>
                <w:rFonts w:ascii="Arial" w:hAnsi="Arial" w:cs="Arial"/>
                <w:sz w:val="18"/>
                <w:szCs w:val="18"/>
              </w:rPr>
              <w:t>) skladno s Ponudbenim predračunom znaša:</w:t>
            </w:r>
          </w:p>
        </w:tc>
      </w:tr>
      <w:tr w:rsidR="009426CB" w:rsidRPr="00E97BE6" w14:paraId="232BEC27" w14:textId="77777777" w:rsidTr="003E107C">
        <w:trPr>
          <w:trHeight w:val="402"/>
        </w:trPr>
        <w:tc>
          <w:tcPr>
            <w:tcW w:w="4605" w:type="dxa"/>
            <w:vAlign w:val="center"/>
          </w:tcPr>
          <w:p w14:paraId="3610165C"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2236962C"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46B368C9" w14:textId="77777777" w:rsidTr="003E107C">
        <w:trPr>
          <w:trHeight w:val="402"/>
        </w:trPr>
        <w:tc>
          <w:tcPr>
            <w:tcW w:w="4605" w:type="dxa"/>
            <w:vAlign w:val="center"/>
          </w:tcPr>
          <w:p w14:paraId="670F69A9"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5555BE6"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7B9F1C5B" w14:textId="77777777" w:rsidTr="003E107C">
        <w:trPr>
          <w:trHeight w:val="402"/>
        </w:trPr>
        <w:tc>
          <w:tcPr>
            <w:tcW w:w="4605" w:type="dxa"/>
            <w:vAlign w:val="center"/>
          </w:tcPr>
          <w:p w14:paraId="6BC7C5E0"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69FF20ED"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5919BF60" w14:textId="6A9C4E4D" w:rsidR="009426CB" w:rsidRDefault="009426CB"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426CB" w:rsidRPr="00E97BE6" w14:paraId="3F1B0CC9" w14:textId="77777777" w:rsidTr="003E107C">
        <w:trPr>
          <w:trHeight w:val="402"/>
        </w:trPr>
        <w:tc>
          <w:tcPr>
            <w:tcW w:w="9210" w:type="dxa"/>
            <w:gridSpan w:val="2"/>
            <w:shd w:val="clear" w:color="auto" w:fill="C5E0B3" w:themeFill="accent6" w:themeFillTint="66"/>
            <w:vAlign w:val="center"/>
          </w:tcPr>
          <w:p w14:paraId="5FB85ED5" w14:textId="55E62762" w:rsidR="009426CB" w:rsidRPr="00E97BE6" w:rsidRDefault="009426CB" w:rsidP="003E107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sidR="00F138A4">
              <w:rPr>
                <w:rFonts w:ascii="Arial" w:hAnsi="Arial" w:cs="Arial"/>
                <w:sz w:val="18"/>
                <w:szCs w:val="18"/>
              </w:rPr>
              <w:t>5</w:t>
            </w:r>
            <w:r w:rsidRPr="00E97BE6">
              <w:rPr>
                <w:rFonts w:ascii="Arial" w:hAnsi="Arial" w:cs="Arial"/>
                <w:sz w:val="18"/>
                <w:szCs w:val="18"/>
              </w:rPr>
              <w:t xml:space="preserve"> (</w:t>
            </w:r>
            <w:r w:rsidR="008A4287">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008A4287" w:rsidRPr="008A4287">
              <w:rPr>
                <w:rFonts w:ascii="Arial" w:hAnsi="Arial" w:cs="Arial"/>
                <w:color w:val="000000" w:themeColor="text1"/>
                <w:kern w:val="0"/>
                <w:sz w:val="18"/>
                <w:szCs w:val="18"/>
              </w:rPr>
              <w:t>GIBCO</w:t>
            </w:r>
            <w:r w:rsidRPr="00E97BE6">
              <w:rPr>
                <w:rFonts w:ascii="Arial" w:hAnsi="Arial" w:cs="Arial"/>
                <w:sz w:val="18"/>
                <w:szCs w:val="18"/>
              </w:rPr>
              <w:t>) skladno s Ponudbenim predračunom znaša:</w:t>
            </w:r>
          </w:p>
        </w:tc>
      </w:tr>
      <w:tr w:rsidR="009426CB" w:rsidRPr="00E97BE6" w14:paraId="5E2BEE88" w14:textId="77777777" w:rsidTr="003E107C">
        <w:trPr>
          <w:trHeight w:val="402"/>
        </w:trPr>
        <w:tc>
          <w:tcPr>
            <w:tcW w:w="4605" w:type="dxa"/>
            <w:vAlign w:val="center"/>
          </w:tcPr>
          <w:p w14:paraId="0BC65B15"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53A0E2DC"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6CF9C5E9" w14:textId="77777777" w:rsidTr="003E107C">
        <w:trPr>
          <w:trHeight w:val="402"/>
        </w:trPr>
        <w:tc>
          <w:tcPr>
            <w:tcW w:w="4605" w:type="dxa"/>
            <w:vAlign w:val="center"/>
          </w:tcPr>
          <w:p w14:paraId="566AC4BA"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909EDEF"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r w:rsidR="009426CB" w:rsidRPr="00E97BE6" w14:paraId="37FA4401" w14:textId="77777777" w:rsidTr="003E107C">
        <w:trPr>
          <w:trHeight w:val="402"/>
        </w:trPr>
        <w:tc>
          <w:tcPr>
            <w:tcW w:w="4605" w:type="dxa"/>
            <w:vAlign w:val="center"/>
          </w:tcPr>
          <w:p w14:paraId="452A5E8D" w14:textId="77777777" w:rsidR="009426CB" w:rsidRPr="00E97BE6" w:rsidRDefault="009426CB" w:rsidP="003E107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057A1813" w14:textId="77777777" w:rsidR="009426CB" w:rsidRPr="00E97BE6" w:rsidRDefault="009426CB" w:rsidP="003E107C">
            <w:pPr>
              <w:pStyle w:val="Standard"/>
              <w:jc w:val="right"/>
              <w:rPr>
                <w:rFonts w:ascii="Arial" w:hAnsi="Arial" w:cs="Arial"/>
                <w:sz w:val="18"/>
                <w:szCs w:val="18"/>
              </w:rPr>
            </w:pPr>
            <w:r w:rsidRPr="00E97BE6">
              <w:rPr>
                <w:rFonts w:ascii="Arial" w:hAnsi="Arial" w:cs="Arial"/>
                <w:sz w:val="18"/>
                <w:szCs w:val="18"/>
              </w:rPr>
              <w:t>EUR</w:t>
            </w:r>
          </w:p>
        </w:tc>
      </w:tr>
    </w:tbl>
    <w:p w14:paraId="0974C50E" w14:textId="632A3275" w:rsidR="009426CB" w:rsidRDefault="0006393C" w:rsidP="004A25F6">
      <w:pPr>
        <w:pStyle w:val="Standard"/>
        <w:widowControl w:val="0"/>
        <w:shd w:val="clear" w:color="auto" w:fill="FFFFFF"/>
        <w:ind w:left="51"/>
        <w:rPr>
          <w:rFonts w:ascii="Arial" w:hAnsi="Arial" w:cs="Arial"/>
          <w:sz w:val="18"/>
          <w:szCs w:val="18"/>
        </w:rPr>
      </w:pPr>
      <w:r>
        <w:rPr>
          <w:rFonts w:ascii="Arial" w:hAnsi="Arial" w:cs="Arial"/>
          <w:sz w:val="18"/>
          <w:szCs w:val="18"/>
        </w:rPr>
        <w:br/>
      </w:r>
    </w:p>
    <w:p w14:paraId="64DEAAC3" w14:textId="4D49E922" w:rsidR="0006393C" w:rsidRDefault="0006393C" w:rsidP="004A25F6">
      <w:pPr>
        <w:pStyle w:val="Standard"/>
        <w:widowControl w:val="0"/>
        <w:shd w:val="clear" w:color="auto" w:fill="FFFFFF"/>
        <w:ind w:left="51"/>
        <w:rPr>
          <w:rFonts w:ascii="Arial" w:hAnsi="Arial" w:cs="Arial"/>
          <w:sz w:val="18"/>
          <w:szCs w:val="18"/>
        </w:rPr>
      </w:pPr>
    </w:p>
    <w:p w14:paraId="2781A594" w14:textId="77777777" w:rsidR="0006393C" w:rsidRPr="00713DD4" w:rsidRDefault="0006393C" w:rsidP="004A25F6">
      <w:pPr>
        <w:pStyle w:val="Standard"/>
        <w:widowControl w:val="0"/>
        <w:shd w:val="clear" w:color="auto" w:fill="FFFFFF"/>
        <w:ind w:left="51"/>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8A4287" w:rsidRPr="00E97BE6" w14:paraId="5DE42EE1" w14:textId="77777777" w:rsidTr="00EB4F4C">
        <w:trPr>
          <w:trHeight w:val="402"/>
        </w:trPr>
        <w:tc>
          <w:tcPr>
            <w:tcW w:w="9210" w:type="dxa"/>
            <w:gridSpan w:val="2"/>
            <w:shd w:val="clear" w:color="auto" w:fill="C5E0B3" w:themeFill="accent6" w:themeFillTint="66"/>
            <w:vAlign w:val="center"/>
          </w:tcPr>
          <w:p w14:paraId="0BCD4BDE" w14:textId="7FE005A0" w:rsidR="008A4287" w:rsidRPr="00E97BE6" w:rsidRDefault="008A4287" w:rsidP="00EB4F4C">
            <w:pPr>
              <w:pStyle w:val="Standard"/>
              <w:jc w:val="center"/>
              <w:rPr>
                <w:rFonts w:ascii="Arial" w:hAnsi="Arial" w:cs="Arial"/>
                <w:sz w:val="18"/>
                <w:szCs w:val="18"/>
              </w:rPr>
            </w:pPr>
            <w:r w:rsidRPr="00E97BE6">
              <w:rPr>
                <w:rFonts w:ascii="Arial" w:hAnsi="Arial" w:cs="Arial"/>
                <w:sz w:val="18"/>
                <w:szCs w:val="18"/>
              </w:rPr>
              <w:lastRenderedPageBreak/>
              <w:t xml:space="preserve">Skupna ponudbena cena v sklopu št. </w:t>
            </w:r>
            <w:r>
              <w:rPr>
                <w:rFonts w:ascii="Arial" w:hAnsi="Arial" w:cs="Arial"/>
                <w:sz w:val="18"/>
                <w:szCs w:val="18"/>
              </w:rPr>
              <w:t>6</w:t>
            </w:r>
            <w:r w:rsidRPr="00E97BE6">
              <w:rPr>
                <w:rFonts w:ascii="Arial" w:hAnsi="Arial" w:cs="Arial"/>
                <w:sz w:val="18"/>
                <w:szCs w:val="18"/>
              </w:rPr>
              <w:t xml:space="preserve"> (</w:t>
            </w:r>
            <w:r>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Pr="008A4287">
              <w:rPr>
                <w:rFonts w:ascii="Arial" w:hAnsi="Arial" w:cs="Arial"/>
                <w:color w:val="000000" w:themeColor="text1"/>
                <w:kern w:val="0"/>
                <w:sz w:val="18"/>
                <w:szCs w:val="18"/>
              </w:rPr>
              <w:t>INVITROGEN</w:t>
            </w:r>
            <w:r w:rsidRPr="00E97BE6">
              <w:rPr>
                <w:rFonts w:ascii="Arial" w:hAnsi="Arial" w:cs="Arial"/>
                <w:sz w:val="18"/>
                <w:szCs w:val="18"/>
              </w:rPr>
              <w:t>) skladno s Ponudbenim predračunom znaša:</w:t>
            </w:r>
          </w:p>
        </w:tc>
      </w:tr>
      <w:tr w:rsidR="008A4287" w:rsidRPr="00E97BE6" w14:paraId="7B48D8EB" w14:textId="77777777" w:rsidTr="00EB4F4C">
        <w:trPr>
          <w:trHeight w:val="402"/>
        </w:trPr>
        <w:tc>
          <w:tcPr>
            <w:tcW w:w="4605" w:type="dxa"/>
            <w:vAlign w:val="center"/>
          </w:tcPr>
          <w:p w14:paraId="15E76687"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6954F506"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049EB941" w14:textId="77777777" w:rsidTr="00EB4F4C">
        <w:trPr>
          <w:trHeight w:val="402"/>
        </w:trPr>
        <w:tc>
          <w:tcPr>
            <w:tcW w:w="4605" w:type="dxa"/>
            <w:vAlign w:val="center"/>
          </w:tcPr>
          <w:p w14:paraId="34B6A53C"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DEDBDFF"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7BD73A5F" w14:textId="77777777" w:rsidTr="00EB4F4C">
        <w:trPr>
          <w:trHeight w:val="402"/>
        </w:trPr>
        <w:tc>
          <w:tcPr>
            <w:tcW w:w="4605" w:type="dxa"/>
            <w:vAlign w:val="center"/>
          </w:tcPr>
          <w:p w14:paraId="5835AF61"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1E9601FE"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bl>
    <w:p w14:paraId="4523EFA9" w14:textId="0AE74B32" w:rsidR="00713DD4" w:rsidRDefault="00713DD4" w:rsidP="004A25F6">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8A4287" w:rsidRPr="00E97BE6" w14:paraId="1C0303A6" w14:textId="77777777" w:rsidTr="00EB4F4C">
        <w:trPr>
          <w:trHeight w:val="402"/>
        </w:trPr>
        <w:tc>
          <w:tcPr>
            <w:tcW w:w="9210" w:type="dxa"/>
            <w:gridSpan w:val="2"/>
            <w:shd w:val="clear" w:color="auto" w:fill="C5E0B3" w:themeFill="accent6" w:themeFillTint="66"/>
            <w:vAlign w:val="center"/>
          </w:tcPr>
          <w:p w14:paraId="392A04B2" w14:textId="78BDB855" w:rsidR="008A4287" w:rsidRPr="00E97BE6" w:rsidRDefault="008A4287" w:rsidP="00EB4F4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7</w:t>
            </w:r>
            <w:r w:rsidRPr="00E97BE6">
              <w:rPr>
                <w:rFonts w:ascii="Arial" w:hAnsi="Arial" w:cs="Arial"/>
                <w:sz w:val="18"/>
                <w:szCs w:val="18"/>
              </w:rPr>
              <w:t xml:space="preserve"> (</w:t>
            </w:r>
            <w:r>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Pr="008A4287">
              <w:rPr>
                <w:rFonts w:ascii="Arial" w:hAnsi="Arial" w:cs="Arial"/>
                <w:color w:val="000000" w:themeColor="text1"/>
                <w:kern w:val="0"/>
                <w:sz w:val="18"/>
                <w:szCs w:val="18"/>
              </w:rPr>
              <w:t>ION TORRENT</w:t>
            </w:r>
            <w:r w:rsidRPr="00E97BE6">
              <w:rPr>
                <w:rFonts w:ascii="Arial" w:hAnsi="Arial" w:cs="Arial"/>
                <w:sz w:val="18"/>
                <w:szCs w:val="18"/>
              </w:rPr>
              <w:t>) skladno s Ponudbenim predračunom znaša:</w:t>
            </w:r>
          </w:p>
        </w:tc>
      </w:tr>
      <w:tr w:rsidR="008A4287" w:rsidRPr="00E97BE6" w14:paraId="4CA220DB" w14:textId="77777777" w:rsidTr="00EB4F4C">
        <w:trPr>
          <w:trHeight w:val="402"/>
        </w:trPr>
        <w:tc>
          <w:tcPr>
            <w:tcW w:w="4605" w:type="dxa"/>
            <w:vAlign w:val="center"/>
          </w:tcPr>
          <w:p w14:paraId="3AAFA8C2"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7FE9EFD1"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491BB578" w14:textId="77777777" w:rsidTr="00EB4F4C">
        <w:trPr>
          <w:trHeight w:val="402"/>
        </w:trPr>
        <w:tc>
          <w:tcPr>
            <w:tcW w:w="4605" w:type="dxa"/>
            <w:vAlign w:val="center"/>
          </w:tcPr>
          <w:p w14:paraId="02D35C30"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01843CC3"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5AFA751A" w14:textId="77777777" w:rsidTr="00EB4F4C">
        <w:trPr>
          <w:trHeight w:val="402"/>
        </w:trPr>
        <w:tc>
          <w:tcPr>
            <w:tcW w:w="4605" w:type="dxa"/>
            <w:vAlign w:val="center"/>
          </w:tcPr>
          <w:p w14:paraId="470DA902"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72199873"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bl>
    <w:p w14:paraId="663C7A3B" w14:textId="556B5410" w:rsidR="008A4287" w:rsidRDefault="008A4287" w:rsidP="004A25F6">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8A4287" w:rsidRPr="00E97BE6" w14:paraId="1A5C3A8F" w14:textId="77777777" w:rsidTr="00EB4F4C">
        <w:trPr>
          <w:trHeight w:val="402"/>
        </w:trPr>
        <w:tc>
          <w:tcPr>
            <w:tcW w:w="9210" w:type="dxa"/>
            <w:gridSpan w:val="2"/>
            <w:shd w:val="clear" w:color="auto" w:fill="C5E0B3" w:themeFill="accent6" w:themeFillTint="66"/>
            <w:vAlign w:val="center"/>
          </w:tcPr>
          <w:p w14:paraId="31941E54" w14:textId="6787E384" w:rsidR="008A4287" w:rsidRPr="00E97BE6" w:rsidRDefault="008A4287" w:rsidP="00EB4F4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8</w:t>
            </w:r>
            <w:r w:rsidRPr="00E97BE6">
              <w:rPr>
                <w:rFonts w:ascii="Arial" w:hAnsi="Arial" w:cs="Arial"/>
                <w:sz w:val="18"/>
                <w:szCs w:val="18"/>
              </w:rPr>
              <w:t xml:space="preserve"> (</w:t>
            </w:r>
            <w:r>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Pr="008A4287">
              <w:rPr>
                <w:rFonts w:ascii="Arial" w:hAnsi="Arial" w:cs="Arial"/>
                <w:color w:val="000000" w:themeColor="text1"/>
                <w:kern w:val="0"/>
                <w:sz w:val="18"/>
                <w:szCs w:val="18"/>
              </w:rPr>
              <w:t>OXOID</w:t>
            </w:r>
            <w:r w:rsidRPr="00E97BE6">
              <w:rPr>
                <w:rFonts w:ascii="Arial" w:hAnsi="Arial" w:cs="Arial"/>
                <w:sz w:val="18"/>
                <w:szCs w:val="18"/>
              </w:rPr>
              <w:t>) skladno s Ponudbenim predračunom znaša:</w:t>
            </w:r>
          </w:p>
        </w:tc>
      </w:tr>
      <w:tr w:rsidR="008A4287" w:rsidRPr="00E97BE6" w14:paraId="26DAC827" w14:textId="77777777" w:rsidTr="00EB4F4C">
        <w:trPr>
          <w:trHeight w:val="402"/>
        </w:trPr>
        <w:tc>
          <w:tcPr>
            <w:tcW w:w="4605" w:type="dxa"/>
            <w:vAlign w:val="center"/>
          </w:tcPr>
          <w:p w14:paraId="5F3F42B5"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18EF13E4"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4735EDD4" w14:textId="77777777" w:rsidTr="00EB4F4C">
        <w:trPr>
          <w:trHeight w:val="402"/>
        </w:trPr>
        <w:tc>
          <w:tcPr>
            <w:tcW w:w="4605" w:type="dxa"/>
            <w:vAlign w:val="center"/>
          </w:tcPr>
          <w:p w14:paraId="323D4E18"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74E9C4F5"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02A706AB" w14:textId="77777777" w:rsidTr="00EB4F4C">
        <w:trPr>
          <w:trHeight w:val="402"/>
        </w:trPr>
        <w:tc>
          <w:tcPr>
            <w:tcW w:w="4605" w:type="dxa"/>
            <w:vAlign w:val="center"/>
          </w:tcPr>
          <w:p w14:paraId="7AF1BD8C"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27019467"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bl>
    <w:p w14:paraId="1184E00D" w14:textId="77777777" w:rsidR="008A4287" w:rsidRDefault="008A4287" w:rsidP="004A25F6">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8A4287" w:rsidRPr="00E97BE6" w14:paraId="0275F7B0" w14:textId="77777777" w:rsidTr="00EB4F4C">
        <w:trPr>
          <w:trHeight w:val="402"/>
        </w:trPr>
        <w:tc>
          <w:tcPr>
            <w:tcW w:w="9210" w:type="dxa"/>
            <w:gridSpan w:val="2"/>
            <w:shd w:val="clear" w:color="auto" w:fill="C5E0B3" w:themeFill="accent6" w:themeFillTint="66"/>
            <w:vAlign w:val="center"/>
          </w:tcPr>
          <w:p w14:paraId="1C18E781" w14:textId="47E90D45" w:rsidR="008A4287" w:rsidRPr="00E97BE6" w:rsidRDefault="008A4287" w:rsidP="00EB4F4C">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Pr>
                <w:rFonts w:ascii="Arial" w:hAnsi="Arial" w:cs="Arial"/>
                <w:sz w:val="18"/>
                <w:szCs w:val="18"/>
              </w:rPr>
              <w:t>9</w:t>
            </w:r>
            <w:r w:rsidRPr="00E97BE6">
              <w:rPr>
                <w:rFonts w:ascii="Arial" w:hAnsi="Arial" w:cs="Arial"/>
                <w:sz w:val="18"/>
                <w:szCs w:val="18"/>
              </w:rPr>
              <w:t xml:space="preserve"> (</w:t>
            </w:r>
            <w:r>
              <w:rPr>
                <w:rFonts w:ascii="Arial" w:hAnsi="Arial" w:cs="Arial"/>
                <w:color w:val="000000" w:themeColor="text1"/>
                <w:kern w:val="0"/>
                <w:sz w:val="18"/>
                <w:szCs w:val="18"/>
              </w:rPr>
              <w:t>K</w:t>
            </w:r>
            <w:r w:rsidRPr="00E97BE6">
              <w:rPr>
                <w:rFonts w:ascii="Arial" w:hAnsi="Arial" w:cs="Arial"/>
                <w:color w:val="000000" w:themeColor="text1"/>
                <w:kern w:val="0"/>
                <w:sz w:val="18"/>
                <w:szCs w:val="18"/>
              </w:rPr>
              <w:t xml:space="preserve">emikalije proizvajalca </w:t>
            </w:r>
            <w:r w:rsidRPr="008A4287">
              <w:rPr>
                <w:rFonts w:ascii="Arial" w:hAnsi="Arial" w:cs="Arial"/>
                <w:color w:val="000000" w:themeColor="text1"/>
                <w:kern w:val="0"/>
                <w:sz w:val="18"/>
                <w:szCs w:val="18"/>
              </w:rPr>
              <w:t>THERMO SCIENTIFIC</w:t>
            </w:r>
            <w:r w:rsidRPr="00E97BE6">
              <w:rPr>
                <w:rFonts w:ascii="Arial" w:hAnsi="Arial" w:cs="Arial"/>
                <w:sz w:val="18"/>
                <w:szCs w:val="18"/>
              </w:rPr>
              <w:t>) skladno s Ponudbenim predračunom znaša:</w:t>
            </w:r>
          </w:p>
        </w:tc>
      </w:tr>
      <w:tr w:rsidR="008A4287" w:rsidRPr="00E97BE6" w14:paraId="6C96370E" w14:textId="77777777" w:rsidTr="00EB4F4C">
        <w:trPr>
          <w:trHeight w:val="402"/>
        </w:trPr>
        <w:tc>
          <w:tcPr>
            <w:tcW w:w="4605" w:type="dxa"/>
            <w:vAlign w:val="center"/>
          </w:tcPr>
          <w:p w14:paraId="02ABDAC8"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15F4D4D9"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752AFC74" w14:textId="77777777" w:rsidTr="00EB4F4C">
        <w:trPr>
          <w:trHeight w:val="402"/>
        </w:trPr>
        <w:tc>
          <w:tcPr>
            <w:tcW w:w="4605" w:type="dxa"/>
            <w:vAlign w:val="center"/>
          </w:tcPr>
          <w:p w14:paraId="59CB0F6F"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E1C0CFC"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r w:rsidR="008A4287" w:rsidRPr="00E97BE6" w14:paraId="6AAE2AB7" w14:textId="77777777" w:rsidTr="00EB4F4C">
        <w:trPr>
          <w:trHeight w:val="402"/>
        </w:trPr>
        <w:tc>
          <w:tcPr>
            <w:tcW w:w="4605" w:type="dxa"/>
            <w:vAlign w:val="center"/>
          </w:tcPr>
          <w:p w14:paraId="0D23F756" w14:textId="77777777" w:rsidR="008A4287" w:rsidRPr="00E97BE6" w:rsidRDefault="008A4287" w:rsidP="00EB4F4C">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37D46832" w14:textId="77777777" w:rsidR="008A4287" w:rsidRPr="00E97BE6" w:rsidRDefault="008A4287" w:rsidP="00EB4F4C">
            <w:pPr>
              <w:pStyle w:val="Standard"/>
              <w:jc w:val="right"/>
              <w:rPr>
                <w:rFonts w:ascii="Arial" w:hAnsi="Arial" w:cs="Arial"/>
                <w:sz w:val="18"/>
                <w:szCs w:val="18"/>
              </w:rPr>
            </w:pPr>
            <w:r w:rsidRPr="00E97BE6">
              <w:rPr>
                <w:rFonts w:ascii="Arial" w:hAnsi="Arial" w:cs="Arial"/>
                <w:sz w:val="18"/>
                <w:szCs w:val="18"/>
              </w:rPr>
              <w:t>EUR</w:t>
            </w:r>
          </w:p>
        </w:tc>
      </w:tr>
    </w:tbl>
    <w:p w14:paraId="6053F1EF" w14:textId="18EF0901" w:rsidR="004C5FF2" w:rsidRDefault="004C5FF2">
      <w:pPr>
        <w:rPr>
          <w:rFonts w:ascii="Arial" w:hAnsi="Arial" w:cs="Arial"/>
          <w:bCs/>
          <w:color w:val="000000" w:themeColor="text1"/>
          <w:sz w:val="18"/>
          <w:szCs w:val="18"/>
        </w:rPr>
      </w:pPr>
    </w:p>
    <w:p w14:paraId="253923A3" w14:textId="77777777" w:rsidR="008A4287" w:rsidRDefault="008A4287">
      <w:pPr>
        <w:rPr>
          <w:rFonts w:ascii="Arial" w:hAnsi="Arial" w:cs="Arial"/>
          <w:bCs/>
          <w:color w:val="000000" w:themeColor="text1"/>
          <w:sz w:val="18"/>
          <w:szCs w:val="18"/>
        </w:rPr>
      </w:pPr>
    </w:p>
    <w:p w14:paraId="7013E7D6" w14:textId="2BB1D563" w:rsidR="004A25F6" w:rsidRPr="00713DD4" w:rsidRDefault="004A25F6" w:rsidP="004A25F6">
      <w:p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V skladu s 7. odstavkom 89. člena ZJN-3 soglašamo, da naročnik:</w:t>
      </w:r>
    </w:p>
    <w:p w14:paraId="46B1FFB7"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v primeru, da jih odkrije pri pregledu in ocenjevanju ponudb. Pri tem se količina in cena na enoto brez DDV ne smeta spreminjati,</w:t>
      </w:r>
    </w:p>
    <w:p w14:paraId="35ABFCCD"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713DD4" w:rsidRDefault="004A25F6" w:rsidP="000343E8">
      <w:pPr>
        <w:numPr>
          <w:ilvl w:val="0"/>
          <w:numId w:val="69"/>
        </w:numPr>
        <w:autoSpaceDN/>
        <w:spacing w:after="60" w:line="257" w:lineRule="auto"/>
        <w:ind w:left="714" w:hanging="357"/>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napačno zapisano stopnjo DDV popravi v pravilno.</w:t>
      </w:r>
    </w:p>
    <w:p w14:paraId="30E84EEC" w14:textId="574785FB" w:rsidR="004A25F6" w:rsidRPr="00713DD4" w:rsidRDefault="00DC63F7" w:rsidP="000343E8">
      <w:pPr>
        <w:autoSpaceDN/>
        <w:spacing w:before="120" w:after="120" w:line="257" w:lineRule="auto"/>
        <w:jc w:val="both"/>
        <w:textAlignment w:val="auto"/>
        <w:rPr>
          <w:rFonts w:ascii="Arial" w:hAnsi="Arial" w:cs="Arial"/>
          <w:bCs/>
          <w:color w:val="000000" w:themeColor="text1"/>
          <w:sz w:val="18"/>
          <w:szCs w:val="18"/>
        </w:rPr>
      </w:pPr>
      <w:sdt>
        <w:sdtPr>
          <w:rPr>
            <w:rFonts w:ascii="Arial" w:hAnsi="Arial" w:cs="Arial"/>
            <w:bCs/>
            <w:color w:val="000000" w:themeColor="text1"/>
          </w:rPr>
          <w:id w:val="213325498"/>
          <w14:checkbox>
            <w14:checked w14:val="0"/>
            <w14:checkedState w14:val="2612" w14:font="MS Gothic"/>
            <w14:uncheckedState w14:val="2610" w14:font="MS Gothic"/>
          </w14:checkbox>
        </w:sdtPr>
        <w:sdtEndPr/>
        <w:sdtContent>
          <w:r w:rsidR="00970C1D" w:rsidRPr="00017C6F">
            <w:rPr>
              <w:rFonts w:ascii="MS Gothic" w:eastAsia="MS Gothic" w:hAnsi="MS Gothic" w:cs="Arial"/>
              <w:bCs/>
              <w:color w:val="000000" w:themeColor="text1"/>
            </w:rPr>
            <w:t>☐</w:t>
          </w:r>
        </w:sdtContent>
      </w:sdt>
      <w:r w:rsidR="004A25F6" w:rsidRPr="00713DD4">
        <w:rPr>
          <w:rFonts w:ascii="Arial" w:hAnsi="Arial" w:cs="Arial"/>
          <w:bCs/>
          <w:color w:val="000000" w:themeColor="text1"/>
          <w:sz w:val="18"/>
          <w:szCs w:val="18"/>
        </w:rPr>
        <w:t xml:space="preserve"> se strinjamo          </w:t>
      </w:r>
      <w:sdt>
        <w:sdtPr>
          <w:rPr>
            <w:rFonts w:ascii="Arial" w:hAnsi="Arial" w:cs="Arial"/>
            <w:bCs/>
            <w:color w:val="000000" w:themeColor="text1"/>
          </w:rPr>
          <w:id w:val="688418830"/>
          <w14:checkbox>
            <w14:checked w14:val="0"/>
            <w14:checkedState w14:val="2612" w14:font="MS Gothic"/>
            <w14:uncheckedState w14:val="2610" w14:font="MS Gothic"/>
          </w14:checkbox>
        </w:sdtPr>
        <w:sdtEndPr/>
        <w:sdtContent>
          <w:r w:rsidR="008266AF" w:rsidRPr="00017C6F">
            <w:rPr>
              <w:rFonts w:ascii="MS Gothic" w:eastAsia="MS Gothic" w:hAnsi="MS Gothic" w:cs="Arial"/>
              <w:bCs/>
              <w:color w:val="000000" w:themeColor="text1"/>
            </w:rPr>
            <w:t>☐</w:t>
          </w:r>
        </w:sdtContent>
      </w:sdt>
      <w:r w:rsidR="004A25F6" w:rsidRPr="00713DD4">
        <w:rPr>
          <w:rFonts w:ascii="Arial" w:hAnsi="Arial" w:cs="Arial"/>
          <w:bCs/>
          <w:color w:val="000000" w:themeColor="text1"/>
          <w:sz w:val="18"/>
          <w:szCs w:val="18"/>
        </w:rPr>
        <w:t xml:space="preserve"> se ne strinjamo</w:t>
      </w:r>
    </w:p>
    <w:p w14:paraId="36938E9A" w14:textId="6AF878E8" w:rsidR="004A25F6" w:rsidRPr="00713DD4" w:rsidRDefault="004A25F6" w:rsidP="00CE1BF2">
      <w:pPr>
        <w:autoSpaceDN/>
        <w:spacing w:line="257" w:lineRule="auto"/>
        <w:contextualSpacing/>
        <w:jc w:val="both"/>
        <w:textAlignment w:val="auto"/>
        <w:rPr>
          <w:rFonts w:ascii="Arial" w:hAnsi="Arial" w:cs="Arial"/>
          <w:sz w:val="18"/>
          <w:szCs w:val="18"/>
        </w:rPr>
      </w:pPr>
      <w:r w:rsidRPr="00713DD4">
        <w:rPr>
          <w:rFonts w:ascii="Arial" w:hAnsi="Arial" w:cs="Arial"/>
          <w:bCs/>
          <w:color w:val="000000" w:themeColor="text1"/>
          <w:sz w:val="18"/>
          <w:szCs w:val="18"/>
        </w:rPr>
        <w:t>Z oddajo ponudbe potrjujemo, da bomo naročilo izpolnili na način in pod pogoji, kot so navedeni v razpisni dokumentaciji, vključno z osnutkom okvirnega sporazuma.</w:t>
      </w:r>
    </w:p>
    <w:p w14:paraId="2B1DAA4E" w14:textId="77777777" w:rsidR="006B2A7D" w:rsidRPr="00713DD4" w:rsidRDefault="006B2A7D" w:rsidP="00CE1BF2">
      <w:pPr>
        <w:pStyle w:val="Standard"/>
        <w:widowControl w:val="0"/>
        <w:spacing w:after="60"/>
        <w:rPr>
          <w:rFonts w:ascii="Arial" w:eastAsia="Times New Roman" w:hAnsi="Arial" w:cs="Arial"/>
          <w:b/>
          <w:color w:val="000000" w:themeColor="text1"/>
          <w:sz w:val="18"/>
          <w:szCs w:val="18"/>
          <w:lang w:eastAsia="sl-SI"/>
        </w:rPr>
      </w:pPr>
      <w:r w:rsidRPr="00713DD4">
        <w:rPr>
          <w:rFonts w:ascii="Arial" w:eastAsia="Times New Roman" w:hAnsi="Arial" w:cs="Arial"/>
          <w:b/>
          <w:color w:val="000000" w:themeColor="text1"/>
          <w:sz w:val="18"/>
          <w:szCs w:val="18"/>
          <w:lang w:eastAsia="sl-SI"/>
        </w:rPr>
        <w:t>Pod kazensko in materialno odgovornostjo izjavljamo, da so navedeni podatki točni in resnični.</w:t>
      </w:r>
    </w:p>
    <w:p w14:paraId="2C1B3E9D" w14:textId="792E086A"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r w:rsidRPr="00017C6F">
        <w:rPr>
          <w:rFonts w:ascii="Arial" w:eastAsia="Times New Roman" w:hAnsi="Arial" w:cs="Arial"/>
          <w:color w:val="000000" w:themeColor="text1"/>
          <w:sz w:val="18"/>
          <w:szCs w:val="18"/>
          <w:lang w:eastAsia="sl-SI"/>
        </w:rPr>
        <w:t xml:space="preserve">Ponudnik mora tej izjavi priložiti tehnično specifikacijo, certifikate, opis opreme, </w:t>
      </w:r>
      <w:proofErr w:type="spellStart"/>
      <w:r w:rsidRPr="00017C6F">
        <w:rPr>
          <w:rFonts w:ascii="Arial" w:eastAsia="Times New Roman" w:hAnsi="Arial" w:cs="Arial"/>
          <w:color w:val="000000" w:themeColor="text1"/>
          <w:sz w:val="18"/>
          <w:szCs w:val="18"/>
          <w:lang w:eastAsia="sl-SI"/>
        </w:rPr>
        <w:t>prospektni</w:t>
      </w:r>
      <w:proofErr w:type="spellEnd"/>
      <w:r w:rsidRPr="00017C6F">
        <w:rPr>
          <w:rFonts w:ascii="Arial" w:eastAsia="Times New Roman" w:hAnsi="Arial" w:cs="Arial"/>
          <w:color w:val="000000" w:themeColor="text1"/>
          <w:sz w:val="18"/>
          <w:szCs w:val="18"/>
          <w:lang w:eastAsia="sl-SI"/>
        </w:rPr>
        <w:t xml:space="preserve"> material in morebitne fotografije ponujene opreme.</w:t>
      </w:r>
    </w:p>
    <w:p w14:paraId="7605B787" w14:textId="77777777" w:rsidR="000343E8" w:rsidRPr="00713DD4" w:rsidRDefault="000343E8" w:rsidP="00CE1BF2">
      <w:pPr>
        <w:pStyle w:val="Standard"/>
        <w:widowControl w:val="0"/>
        <w:spacing w:after="60"/>
        <w:rPr>
          <w:rFonts w:ascii="Arial" w:eastAsia="Times New Roman" w:hAnsi="Arial" w:cs="Arial"/>
          <w:color w:val="000000" w:themeColor="text1"/>
          <w:sz w:val="18"/>
          <w:szCs w:val="18"/>
          <w:lang w:eastAsia="sl-SI"/>
        </w:rPr>
      </w:pPr>
    </w:p>
    <w:p w14:paraId="2C3DE36E" w14:textId="2C55DF9E"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713DD4" w14:paraId="2F76BDBF" w14:textId="77777777" w:rsidTr="00BC6C1D">
        <w:trPr>
          <w:trHeight w:val="340"/>
        </w:trPr>
        <w:tc>
          <w:tcPr>
            <w:tcW w:w="928" w:type="dxa"/>
            <w:vAlign w:val="center"/>
          </w:tcPr>
          <w:p w14:paraId="718C9AFE"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Datum:</w:t>
            </w:r>
          </w:p>
        </w:tc>
        <w:tc>
          <w:tcPr>
            <w:tcW w:w="1619" w:type="dxa"/>
            <w:vAlign w:val="center"/>
          </w:tcPr>
          <w:p w14:paraId="3A22E94D"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Žig in podpis odgovorne osebe:</w:t>
            </w:r>
          </w:p>
        </w:tc>
      </w:tr>
      <w:tr w:rsidR="00D14650" w:rsidRPr="00713DD4"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r>
    </w:tbl>
    <w:p w14:paraId="574D033F" w14:textId="77777777" w:rsidR="008266AF" w:rsidRDefault="008266AF" w:rsidP="008266AF">
      <w:pPr>
        <w:pStyle w:val="Textbody"/>
        <w:rPr>
          <w:rFonts w:ascii="Arial" w:eastAsia="Times New Roman" w:hAnsi="Arial" w:cs="Arial"/>
          <w:color w:val="000000" w:themeColor="text1"/>
          <w:sz w:val="18"/>
          <w:szCs w:val="18"/>
          <w:lang w:eastAsia="sl-SI"/>
        </w:rPr>
      </w:pPr>
    </w:p>
    <w:p w14:paraId="7CD0CE70" w14:textId="1AFF82E3" w:rsidR="00D14650" w:rsidRPr="00713DD4" w:rsidRDefault="008266AF" w:rsidP="008266AF">
      <w:pPr>
        <w:pStyle w:val="Textbody"/>
        <w:rPr>
          <w:rFonts w:ascii="Arial" w:hAnsi="Arial" w:cs="Arial"/>
          <w:sz w:val="18"/>
          <w:szCs w:val="18"/>
        </w:rPr>
      </w:pPr>
      <w:r w:rsidRPr="00713DD4">
        <w:rPr>
          <w:rFonts w:ascii="Arial" w:eastAsia="Times New Roman" w:hAnsi="Arial" w:cs="Arial"/>
          <w:color w:val="000000" w:themeColor="text1"/>
          <w:sz w:val="18"/>
          <w:szCs w:val="18"/>
          <w:lang w:eastAsia="sl-SI"/>
        </w:rPr>
        <w:t>Obrazec se naloži v zavihek »Predračun« v aplikaciji e-JN.</w:t>
      </w:r>
    </w:p>
    <w:bookmarkEnd w:id="1"/>
    <w:sectPr w:rsidR="00D14650" w:rsidRPr="00713DD4"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230073749"/>
      <w:docPartObj>
        <w:docPartGallery w:val="Page Numbers (Bottom of Page)"/>
        <w:docPartUnique/>
      </w:docPartObj>
    </w:sdtPr>
    <w:sdtEndPr/>
    <w:sdtContent>
      <w:p w14:paraId="6161CF35" w14:textId="53ACAA29" w:rsidR="002A60C1" w:rsidRPr="00166844" w:rsidRDefault="002A60C1" w:rsidP="00310099">
        <w:pPr>
          <w:pStyle w:val="Noga"/>
          <w:jc w:val="center"/>
          <w:rPr>
            <w:rFonts w:ascii="Arial" w:hAnsi="Arial" w:cs="Arial"/>
            <w:sz w:val="19"/>
            <w:szCs w:val="19"/>
          </w:rPr>
        </w:pPr>
        <w:r w:rsidRPr="00166844">
          <w:rPr>
            <w:rFonts w:ascii="Arial" w:hAnsi="Arial" w:cs="Arial"/>
            <w:sz w:val="19"/>
            <w:szCs w:val="19"/>
          </w:rPr>
          <w:tab/>
        </w:r>
        <w:r w:rsidRPr="00166844">
          <w:rPr>
            <w:rFonts w:ascii="Arial" w:hAnsi="Arial" w:cs="Arial"/>
            <w:sz w:val="19"/>
            <w:szCs w:val="19"/>
          </w:rPr>
          <w:fldChar w:fldCharType="begin"/>
        </w:r>
        <w:r w:rsidRPr="00166844">
          <w:rPr>
            <w:rFonts w:ascii="Arial" w:hAnsi="Arial" w:cs="Arial"/>
            <w:sz w:val="19"/>
            <w:szCs w:val="19"/>
          </w:rPr>
          <w:instrText>PAGE   \* MERGEFORMAT</w:instrText>
        </w:r>
        <w:r w:rsidRPr="00166844">
          <w:rPr>
            <w:rFonts w:ascii="Arial" w:hAnsi="Arial" w:cs="Arial"/>
            <w:sz w:val="19"/>
            <w:szCs w:val="19"/>
          </w:rPr>
          <w:fldChar w:fldCharType="separate"/>
        </w:r>
        <w:r w:rsidRPr="00166844">
          <w:rPr>
            <w:rFonts w:ascii="Arial" w:hAnsi="Arial" w:cs="Arial"/>
            <w:noProof/>
            <w:sz w:val="19"/>
            <w:szCs w:val="19"/>
          </w:rPr>
          <w:t>1</w:t>
        </w:r>
        <w:r w:rsidRPr="00166844">
          <w:rPr>
            <w:rFonts w:ascii="Arial" w:hAnsi="Arial" w:cs="Arial"/>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17C6F"/>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393C"/>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0050"/>
    <w:rsid w:val="00132E7D"/>
    <w:rsid w:val="001379B2"/>
    <w:rsid w:val="0014156E"/>
    <w:rsid w:val="00141757"/>
    <w:rsid w:val="00143203"/>
    <w:rsid w:val="00150C67"/>
    <w:rsid w:val="00151AB7"/>
    <w:rsid w:val="00160302"/>
    <w:rsid w:val="00166844"/>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5429"/>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4649"/>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5FF2"/>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1BC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5F69A8"/>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2D74"/>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1B96"/>
    <w:rsid w:val="006E2F53"/>
    <w:rsid w:val="006E4768"/>
    <w:rsid w:val="006E7F69"/>
    <w:rsid w:val="006F00F3"/>
    <w:rsid w:val="006F1B4D"/>
    <w:rsid w:val="006F4210"/>
    <w:rsid w:val="006F46D1"/>
    <w:rsid w:val="00702CBC"/>
    <w:rsid w:val="0071081D"/>
    <w:rsid w:val="00710A0D"/>
    <w:rsid w:val="007110B8"/>
    <w:rsid w:val="00711541"/>
    <w:rsid w:val="007126C8"/>
    <w:rsid w:val="00713D76"/>
    <w:rsid w:val="00713DD4"/>
    <w:rsid w:val="00714271"/>
    <w:rsid w:val="00714A0F"/>
    <w:rsid w:val="00714F20"/>
    <w:rsid w:val="007152B5"/>
    <w:rsid w:val="0071698E"/>
    <w:rsid w:val="0071723E"/>
    <w:rsid w:val="00721436"/>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3EE0"/>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55DE"/>
    <w:rsid w:val="00816D37"/>
    <w:rsid w:val="0081758F"/>
    <w:rsid w:val="00821C61"/>
    <w:rsid w:val="00822497"/>
    <w:rsid w:val="00823402"/>
    <w:rsid w:val="00823E31"/>
    <w:rsid w:val="008266AF"/>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287"/>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26CB"/>
    <w:rsid w:val="009452F5"/>
    <w:rsid w:val="0094581A"/>
    <w:rsid w:val="00946DB2"/>
    <w:rsid w:val="009523AE"/>
    <w:rsid w:val="00962B7A"/>
    <w:rsid w:val="00963FF5"/>
    <w:rsid w:val="00964359"/>
    <w:rsid w:val="00965C82"/>
    <w:rsid w:val="009664F7"/>
    <w:rsid w:val="009667DE"/>
    <w:rsid w:val="009669DE"/>
    <w:rsid w:val="00970C1D"/>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0FDC"/>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4E96"/>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106B"/>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9732C"/>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C63F7"/>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8A4"/>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8C4-FC9C-4856-BFF3-5AEE1975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2797</TotalTime>
  <Pages>2</Pages>
  <Words>526</Words>
  <Characters>3000</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147</cp:revision>
  <cp:lastPrinted>2020-12-15T10:17:00Z</cp:lastPrinted>
  <dcterms:created xsi:type="dcterms:W3CDTF">2021-07-15T12:57:00Z</dcterms:created>
  <dcterms:modified xsi:type="dcterms:W3CDTF">2024-09-19T07:11:00Z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