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E1539" w14:textId="77777777" w:rsidR="00E60AD8" w:rsidRPr="00E60AD8" w:rsidRDefault="00E60AD8" w:rsidP="00E60AD8">
      <w:pPr>
        <w:keepNext/>
        <w:spacing w:before="240" w:after="60" w:line="240" w:lineRule="auto"/>
        <w:jc w:val="both"/>
        <w:outlineLvl w:val="0"/>
        <w:rPr>
          <w:rFonts w:ascii="Calibri" w:eastAsia="Arial Unicode MS" w:hAnsi="Calibri" w:cs="Calibri"/>
          <w:b/>
          <w:kern w:val="32"/>
          <w:sz w:val="28"/>
          <w:szCs w:val="28"/>
          <w:lang w:eastAsia="sl-SI"/>
          <w14:ligatures w14:val="none"/>
        </w:rPr>
      </w:pPr>
      <w:bookmarkStart w:id="0" w:name="_Toc134708153"/>
      <w:r w:rsidRPr="00E60AD8">
        <w:rPr>
          <w:rFonts w:ascii="Calibri" w:eastAsia="Arial Unicode MS" w:hAnsi="Calibri" w:cs="Calibri"/>
          <w:b/>
          <w:kern w:val="32"/>
          <w:sz w:val="28"/>
          <w:szCs w:val="28"/>
          <w:lang w:eastAsia="sl-SI"/>
          <w14:ligatures w14:val="none"/>
        </w:rPr>
        <w:t>III. NAVODILA PONUDNIKOM ZA IZDELAVO PONUDBE – POSEBNI DEL</w:t>
      </w:r>
      <w:bookmarkEnd w:id="0"/>
    </w:p>
    <w:p w14:paraId="21E10FF7" w14:textId="77777777" w:rsidR="00E60AD8" w:rsidRPr="00E60AD8" w:rsidRDefault="00E60AD8" w:rsidP="00E60AD8">
      <w:pPr>
        <w:spacing w:after="0" w:line="240" w:lineRule="auto"/>
        <w:ind w:firstLine="568"/>
        <w:jc w:val="both"/>
        <w:outlineLvl w:val="1"/>
        <w:rPr>
          <w:rFonts w:ascii="Calibri" w:eastAsia="Calibri" w:hAnsi="Calibri" w:cs="Calibri"/>
          <w:b/>
          <w:kern w:val="0"/>
          <w:sz w:val="21"/>
          <w:szCs w:val="21"/>
          <w:lang w:eastAsia="sl-SI"/>
          <w14:ligatures w14:val="none"/>
        </w:rPr>
      </w:pPr>
      <w:bookmarkStart w:id="1" w:name="_Toc142457719"/>
    </w:p>
    <w:p w14:paraId="522E2B8E" w14:textId="77777777" w:rsidR="00E60AD8" w:rsidRPr="00E60AD8" w:rsidRDefault="00E60AD8" w:rsidP="00E60AD8">
      <w:pPr>
        <w:spacing w:after="0" w:line="240" w:lineRule="auto"/>
        <w:ind w:left="360"/>
        <w:outlineLvl w:val="1"/>
        <w:rPr>
          <w:rFonts w:ascii="Calibri" w:eastAsia="Calibri" w:hAnsi="Calibri" w:cs="Arial"/>
          <w:b/>
          <w:kern w:val="0"/>
          <w:lang w:eastAsia="sl-SI"/>
          <w14:ligatures w14:val="none"/>
        </w:rPr>
      </w:pPr>
      <w:bookmarkStart w:id="2" w:name="_Toc107307912"/>
      <w:bookmarkStart w:id="3" w:name="_Toc134708154"/>
      <w:r w:rsidRPr="00E60AD8">
        <w:rPr>
          <w:rFonts w:ascii="Calibri" w:eastAsia="Calibri" w:hAnsi="Calibri" w:cs="Arial"/>
          <w:b/>
          <w:kern w:val="0"/>
          <w:lang w:eastAsia="sl-SI"/>
          <w14:ligatures w14:val="none"/>
        </w:rPr>
        <w:t>21. Obvezna vsebina ponudbe - pogoji in dokazila</w:t>
      </w:r>
      <w:bookmarkEnd w:id="2"/>
      <w:bookmarkEnd w:id="3"/>
      <w:r w:rsidRPr="00E60AD8">
        <w:rPr>
          <w:rFonts w:ascii="Calibri" w:eastAsia="Calibri" w:hAnsi="Calibri" w:cs="Arial"/>
          <w:b/>
          <w:kern w:val="0"/>
          <w:lang w:eastAsia="sl-SI"/>
          <w14:ligatures w14:val="none"/>
        </w:rPr>
        <w:t xml:space="preserve"> </w:t>
      </w:r>
      <w:bookmarkEnd w:id="1"/>
    </w:p>
    <w:p w14:paraId="5049C299" w14:textId="77777777" w:rsidR="00E60AD8" w:rsidRPr="00E60AD8" w:rsidRDefault="00E60AD8" w:rsidP="00E60AD8">
      <w:pPr>
        <w:spacing w:after="0" w:line="240" w:lineRule="auto"/>
        <w:rPr>
          <w:rFonts w:ascii="Calibri" w:eastAsia="Tahoma" w:hAnsi="Calibri" w:cs="Calibri"/>
          <w:kern w:val="0"/>
          <w:szCs w:val="21"/>
          <w14:ligatures w14:val="none"/>
        </w:rPr>
      </w:pPr>
    </w:p>
    <w:p w14:paraId="38BB4385" w14:textId="77777777" w:rsidR="00E60AD8" w:rsidRPr="00E60AD8" w:rsidRDefault="00E60AD8" w:rsidP="00E60AD8">
      <w:pPr>
        <w:spacing w:after="0" w:line="260" w:lineRule="atLeast"/>
        <w:ind w:firstLine="708"/>
        <w:jc w:val="both"/>
        <w:rPr>
          <w:rFonts w:ascii="Calibri" w:eastAsia="Calibri" w:hAnsi="Calibri" w:cs="Calibri"/>
          <w:kern w:val="0"/>
          <w14:ligatures w14:val="none"/>
        </w:rPr>
      </w:pPr>
      <w:r w:rsidRPr="00E60AD8">
        <w:rPr>
          <w:rFonts w:ascii="Calibri" w:eastAsia="Calibri" w:hAnsi="Calibri" w:cs="Calibri"/>
          <w:kern w:val="0"/>
          <w14:ligatures w14:val="none"/>
        </w:rPr>
        <w:t xml:space="preserve">Ponudnik v ponudbi priloži dokumente, ki so navedeni v tej točki (v tabeli v nadaljevanju). </w:t>
      </w:r>
    </w:p>
    <w:p w14:paraId="031A1A4A" w14:textId="77777777" w:rsidR="00E60AD8" w:rsidRPr="00E60AD8" w:rsidRDefault="00E60AD8" w:rsidP="00E60AD8">
      <w:pPr>
        <w:spacing w:after="0" w:line="260" w:lineRule="atLeast"/>
        <w:ind w:firstLine="708"/>
        <w:jc w:val="both"/>
        <w:rPr>
          <w:rFonts w:ascii="Calibri" w:eastAsia="Calibri" w:hAnsi="Calibri" w:cs="Calibri"/>
          <w:kern w:val="0"/>
          <w14:ligatures w14:val="none"/>
        </w:rPr>
      </w:pPr>
      <w:r w:rsidRPr="00E60AD8">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B6F3B9D" w14:textId="77777777" w:rsidR="00E60AD8" w:rsidRPr="00E60AD8" w:rsidRDefault="00E60AD8" w:rsidP="00E60AD8">
      <w:pPr>
        <w:spacing w:after="0" w:line="260" w:lineRule="atLeast"/>
        <w:jc w:val="both"/>
        <w:rPr>
          <w:rFonts w:ascii="Calibri" w:eastAsia="Calibri" w:hAnsi="Calibri" w:cs="Calibri"/>
          <w:kern w:val="0"/>
          <w14:ligatures w14:val="none"/>
        </w:rPr>
      </w:pPr>
    </w:p>
    <w:p w14:paraId="154EA864" w14:textId="77777777" w:rsidR="00E60AD8" w:rsidRPr="00E60AD8" w:rsidRDefault="00E60AD8" w:rsidP="00E60AD8">
      <w:pPr>
        <w:spacing w:after="0" w:line="240" w:lineRule="auto"/>
        <w:rPr>
          <w:rFonts w:ascii="Calibri" w:eastAsia="Calibri" w:hAnsi="Calibri" w:cs="Calibri"/>
          <w:b/>
          <w:kern w:val="0"/>
          <w:u w:val="single"/>
          <w14:ligatures w14:val="none"/>
        </w:rPr>
      </w:pPr>
      <w:r w:rsidRPr="00E60AD8">
        <w:rPr>
          <w:rFonts w:ascii="Calibri" w:eastAsia="Calibri" w:hAnsi="Calibri" w:cs="Calibri"/>
          <w:b/>
          <w:kern w:val="0"/>
          <w:u w:val="single"/>
          <w14:ligatures w14:val="none"/>
        </w:rPr>
        <w:t>Obrazca »PONUDBA« in »PONUDBENI PREDRAČUN«</w:t>
      </w:r>
    </w:p>
    <w:p w14:paraId="059ED135" w14:textId="77777777" w:rsidR="00E60AD8" w:rsidRPr="00E60AD8" w:rsidRDefault="00E60AD8" w:rsidP="00E60AD8">
      <w:pPr>
        <w:spacing w:after="0" w:line="260" w:lineRule="atLeast"/>
        <w:ind w:firstLine="708"/>
        <w:jc w:val="both"/>
        <w:rPr>
          <w:rFonts w:ascii="Calibri" w:eastAsia="Calibri" w:hAnsi="Calibri" w:cs="Times New Roman"/>
          <w:kern w:val="0"/>
          <w14:ligatures w14:val="none"/>
        </w:rPr>
      </w:pPr>
      <w:r w:rsidRPr="00E60AD8">
        <w:rPr>
          <w:rFonts w:ascii="Calibri" w:eastAsia="Calibri" w:hAnsi="Calibri" w:cs="Times New Roman"/>
          <w:kern w:val="0"/>
          <w14:ligatures w14:val="none"/>
        </w:rPr>
        <w:t>Ponudnik mora v obrazcu »PONUDBA« in v obrazcu »PONUDBENI PREDRAČUN« vpisati vse pozicije, v skladu z navodilom k PRILOGI D/1.</w:t>
      </w:r>
    </w:p>
    <w:p w14:paraId="38CC9FAB" w14:textId="77777777" w:rsidR="00E60AD8" w:rsidRPr="00E60AD8" w:rsidRDefault="00E60AD8" w:rsidP="00E60AD8">
      <w:pPr>
        <w:spacing w:after="0" w:line="260" w:lineRule="atLeast"/>
        <w:ind w:firstLine="708"/>
        <w:jc w:val="both"/>
        <w:rPr>
          <w:rFonts w:ascii="Calibri" w:eastAsia="Calibri" w:hAnsi="Calibri" w:cs="Times New Roman"/>
          <w:b/>
          <w:kern w:val="0"/>
          <w14:ligatures w14:val="none"/>
        </w:rPr>
      </w:pPr>
      <w:bookmarkStart w:id="4" w:name="_Hlk66168142"/>
      <w:r w:rsidRPr="00E60AD8">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E60AD8">
        <w:rPr>
          <w:rFonts w:ascii="Calibri" w:eastAsia="Calibri" w:hAnsi="Calibri" w:cs="Times New Roman"/>
          <w:b/>
          <w:kern w:val="0"/>
          <w14:ligatures w14:val="none"/>
        </w:rPr>
        <w:t>word</w:t>
      </w:r>
      <w:proofErr w:type="spellEnd"/>
      <w:r w:rsidRPr="00E60AD8">
        <w:rPr>
          <w:rFonts w:ascii="Calibri" w:eastAsia="Calibri" w:hAnsi="Calibri" w:cs="Times New Roman"/>
          <w:b/>
          <w:kern w:val="0"/>
          <w14:ligatures w14:val="none"/>
        </w:rPr>
        <w:t xml:space="preserve">, </w:t>
      </w:r>
      <w:proofErr w:type="spellStart"/>
      <w:r w:rsidRPr="00E60AD8">
        <w:rPr>
          <w:rFonts w:ascii="Calibri" w:eastAsia="Calibri" w:hAnsi="Calibri" w:cs="Times New Roman"/>
          <w:b/>
          <w:kern w:val="0"/>
          <w14:ligatures w14:val="none"/>
        </w:rPr>
        <w:t>excel</w:t>
      </w:r>
      <w:proofErr w:type="spellEnd"/>
      <w:r w:rsidRPr="00E60AD8">
        <w:rPr>
          <w:rFonts w:ascii="Calibri" w:eastAsia="Calibri" w:hAnsi="Calibri" w:cs="Times New Roman"/>
          <w:b/>
          <w:kern w:val="0"/>
          <w14:ligatures w14:val="none"/>
        </w:rPr>
        <w:t xml:space="preserve"> ali </w:t>
      </w:r>
      <w:proofErr w:type="spellStart"/>
      <w:r w:rsidRPr="00E60AD8">
        <w:rPr>
          <w:rFonts w:ascii="Calibri" w:eastAsia="Calibri" w:hAnsi="Calibri" w:cs="Times New Roman"/>
          <w:b/>
          <w:kern w:val="0"/>
          <w14:ligatures w14:val="none"/>
        </w:rPr>
        <w:t>pdf</w:t>
      </w:r>
      <w:proofErr w:type="spellEnd"/>
      <w:r w:rsidRPr="00E60AD8">
        <w:rPr>
          <w:rFonts w:ascii="Calibri" w:eastAsia="Calibri" w:hAnsi="Calibri" w:cs="Times New Roman"/>
          <w:b/>
          <w:kern w:val="0"/>
          <w14:ligatures w14:val="none"/>
        </w:rPr>
        <w:t>.,</w:t>
      </w:r>
      <w:r w:rsidRPr="00E60AD8">
        <w:rPr>
          <w:rFonts w:ascii="Arial" w:eastAsia="Times New Roman" w:hAnsi="Arial" w:cs="Times New Roman"/>
          <w:kern w:val="0"/>
          <w:sz w:val="24"/>
          <w:szCs w:val="24"/>
          <w:lang w:eastAsia="sl-SI"/>
          <w14:ligatures w14:val="none"/>
        </w:rPr>
        <w:t xml:space="preserve"> </w:t>
      </w:r>
      <w:r w:rsidRPr="00E60AD8">
        <w:rPr>
          <w:rFonts w:ascii="Calibri" w:eastAsia="Calibri" w:hAnsi="Calibri" w:cs="Times New Roman"/>
          <w:b/>
          <w:kern w:val="0"/>
          <w14:ligatures w14:val="none"/>
        </w:rPr>
        <w:t xml:space="preserve">obrazec »PONUDBENI PREDRAČUN« pa naloži v razdelek »Dokumenti«, del »Ostale priloge«.  </w:t>
      </w:r>
      <w:bookmarkEnd w:id="4"/>
      <w:r w:rsidRPr="00E60AD8">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1D162C8E" w14:textId="77777777" w:rsidR="00E60AD8" w:rsidRPr="00E60AD8" w:rsidRDefault="00E60AD8" w:rsidP="00E60AD8">
      <w:pPr>
        <w:spacing w:after="0" w:line="260" w:lineRule="atLeast"/>
        <w:ind w:firstLine="708"/>
        <w:jc w:val="both"/>
        <w:rPr>
          <w:rFonts w:ascii="Calibri" w:eastAsia="Calibri" w:hAnsi="Calibri" w:cs="Times New Roman"/>
          <w:b/>
          <w:kern w:val="0"/>
          <w14:ligatures w14:val="none"/>
        </w:rPr>
      </w:pPr>
      <w:r w:rsidRPr="00E60AD8">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6B7F75C" w14:textId="77777777" w:rsidR="00E60AD8" w:rsidRPr="00E60AD8" w:rsidRDefault="00E60AD8" w:rsidP="00E60AD8">
      <w:pPr>
        <w:spacing w:after="0" w:line="260" w:lineRule="atLeast"/>
        <w:ind w:firstLine="708"/>
        <w:jc w:val="both"/>
        <w:rPr>
          <w:rFonts w:ascii="Calibri" w:eastAsia="Calibri" w:hAnsi="Calibri" w:cs="Times New Roman"/>
          <w:b/>
          <w:kern w:val="0"/>
          <w14:ligatures w14:val="none"/>
        </w:rPr>
      </w:pPr>
      <w:r w:rsidRPr="00E60AD8">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0A9971F8" w14:textId="77777777" w:rsidR="00E60AD8" w:rsidRPr="00E60AD8" w:rsidRDefault="00E60AD8" w:rsidP="00E60AD8">
      <w:pPr>
        <w:spacing w:after="0" w:line="260" w:lineRule="atLeast"/>
        <w:jc w:val="both"/>
        <w:rPr>
          <w:rFonts w:ascii="Calibri" w:eastAsia="Calibri" w:hAnsi="Calibri" w:cs="Calibri"/>
          <w:b/>
          <w:kern w:val="0"/>
          <w:u w:val="single"/>
          <w14:ligatures w14:val="none"/>
        </w:rPr>
      </w:pPr>
    </w:p>
    <w:p w14:paraId="3BB60026" w14:textId="77777777" w:rsidR="00E60AD8" w:rsidRPr="00E60AD8" w:rsidRDefault="00E60AD8" w:rsidP="00E60AD8">
      <w:pPr>
        <w:spacing w:after="0" w:line="260" w:lineRule="atLeast"/>
        <w:jc w:val="both"/>
        <w:rPr>
          <w:rFonts w:ascii="Calibri" w:eastAsia="Calibri" w:hAnsi="Calibri" w:cs="Calibri"/>
          <w:b/>
          <w:kern w:val="0"/>
          <w:u w:val="single"/>
          <w14:ligatures w14:val="none"/>
        </w:rPr>
      </w:pPr>
      <w:r w:rsidRPr="00E60AD8">
        <w:rPr>
          <w:rFonts w:ascii="Calibri" w:eastAsia="Calibri" w:hAnsi="Calibri" w:cs="Calibri"/>
          <w:b/>
          <w:kern w:val="0"/>
          <w:u w:val="single"/>
          <w14:ligatures w14:val="none"/>
        </w:rPr>
        <w:t>ESPD</w:t>
      </w:r>
    </w:p>
    <w:p w14:paraId="50308F77"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bookmarkStart w:id="5" w:name="_Toc466382905"/>
      <w:bookmarkStart w:id="6" w:name="_Toc466382906"/>
      <w:bookmarkStart w:id="7" w:name="_Toc336851748"/>
      <w:bookmarkStart w:id="8" w:name="_Toc336851796"/>
      <w:bookmarkEnd w:id="5"/>
      <w:bookmarkEnd w:id="6"/>
      <w:r w:rsidRPr="00E60AD8">
        <w:rPr>
          <w:rFonts w:ascii="Calibri" w:eastAsia="Calibri" w:hAnsi="Calibri" w:cs="Arial Unicode MS"/>
          <w:kern w:val="0"/>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FCA404"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Navedbe v ESPD in/ali dokazila, ki jih predloži gospodarski subjekt, morajo biti veljavni.</w:t>
      </w:r>
    </w:p>
    <w:p w14:paraId="042D1ADA"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 xml:space="preserve">Gospodarski subjekt naročnikov obrazec ESPD (datoteka XML) uvozi na spletni strani portala e-JN: </w:t>
      </w:r>
      <w:hyperlink r:id="rId7" w:history="1">
        <w:r w:rsidRPr="00E60AD8">
          <w:rPr>
            <w:rFonts w:ascii="Calibri" w:eastAsia="Calibri" w:hAnsi="Calibri" w:cs="Arial Unicode MS"/>
            <w:color w:val="0000FF"/>
            <w:kern w:val="0"/>
            <w:u w:val="single"/>
            <w14:ligatures w14:val="none"/>
          </w:rPr>
          <w:t>https://ejn.gov.si/espd</w:t>
        </w:r>
      </w:hyperlink>
      <w:r w:rsidRPr="00E60AD8">
        <w:rPr>
          <w:rFonts w:ascii="Calibri" w:eastAsia="Calibri" w:hAnsi="Calibri" w:cs="Arial Unicode MS"/>
          <w:kern w:val="0"/>
          <w14:ligatures w14:val="none"/>
        </w:rPr>
        <w:t xml:space="preserve"> in v njega neposredno vnese zahtevane podatke.</w:t>
      </w:r>
    </w:p>
    <w:p w14:paraId="516BD82A"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1509B3A"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60AD8">
        <w:rPr>
          <w:rFonts w:ascii="Calibri" w:eastAsia="Calibri" w:hAnsi="Calibri" w:cs="Arial Unicode MS"/>
          <w:kern w:val="0"/>
          <w14:ligatures w14:val="none"/>
        </w:rPr>
        <w:t>xml</w:t>
      </w:r>
      <w:proofErr w:type="spellEnd"/>
      <w:r w:rsidRPr="00E60AD8">
        <w:rPr>
          <w:rFonts w:ascii="Calibri" w:eastAsia="Calibri" w:hAnsi="Calibri" w:cs="Arial Unicode MS"/>
          <w:kern w:val="0"/>
          <w14:ligatures w14:val="none"/>
        </w:rPr>
        <w:t xml:space="preserve">. obliki ali nepodpisan ESPD v </w:t>
      </w:r>
      <w:proofErr w:type="spellStart"/>
      <w:r w:rsidRPr="00E60AD8">
        <w:rPr>
          <w:rFonts w:ascii="Calibri" w:eastAsia="Calibri" w:hAnsi="Calibri" w:cs="Arial Unicode MS"/>
          <w:kern w:val="0"/>
          <w14:ligatures w14:val="none"/>
        </w:rPr>
        <w:t>xml</w:t>
      </w:r>
      <w:proofErr w:type="spellEnd"/>
      <w:r w:rsidRPr="00E60AD8">
        <w:rPr>
          <w:rFonts w:ascii="Calibri" w:eastAsia="Calibri" w:hAnsi="Calibri" w:cs="Arial Unicode MS"/>
          <w:kern w:val="0"/>
          <w14:ligatures w14:val="none"/>
        </w:rPr>
        <w:t xml:space="preserve">. obliki, pri čemer se v slednjem primeru v skladu Splošnimi pogoji uporabe sistema e-JN šteje, da je oddan pravno zavezujoč dokument, ki ima enako veljavnost kot podpisan. </w:t>
      </w:r>
    </w:p>
    <w:bookmarkEnd w:id="7"/>
    <w:bookmarkEnd w:id="8"/>
    <w:p w14:paraId="7C5FBCFC" w14:textId="77777777" w:rsidR="00E60AD8" w:rsidRPr="00E60AD8" w:rsidRDefault="00E60AD8" w:rsidP="00E60AD8">
      <w:pPr>
        <w:spacing w:after="0" w:line="240" w:lineRule="auto"/>
        <w:jc w:val="both"/>
        <w:rPr>
          <w:rFonts w:ascii="Calibri" w:eastAsia="Times New Roman" w:hAnsi="Calibri" w:cs="Calibri"/>
          <w:b/>
          <w:kern w:val="0"/>
          <w:u w:val="single"/>
          <w:lang w:eastAsia="sl-SI"/>
          <w14:ligatures w14:val="none"/>
        </w:rPr>
      </w:pPr>
    </w:p>
    <w:p w14:paraId="7FE2033C" w14:textId="77777777" w:rsidR="00E60AD8" w:rsidRPr="00E60AD8" w:rsidRDefault="00E60AD8" w:rsidP="00E60AD8">
      <w:pPr>
        <w:spacing w:after="0" w:line="240" w:lineRule="auto"/>
        <w:jc w:val="both"/>
        <w:rPr>
          <w:rFonts w:ascii="Calibri" w:eastAsia="Times New Roman" w:hAnsi="Calibri" w:cs="Calibri"/>
          <w:b/>
          <w:kern w:val="0"/>
          <w:u w:val="single"/>
          <w:lang w:eastAsia="sl-SI"/>
          <w14:ligatures w14:val="none"/>
        </w:rPr>
      </w:pPr>
      <w:r w:rsidRPr="00E60AD8">
        <w:rPr>
          <w:rFonts w:ascii="Calibri" w:eastAsia="Times New Roman" w:hAnsi="Calibri" w:cs="Calibri"/>
          <w:b/>
          <w:kern w:val="0"/>
          <w:u w:val="single"/>
          <w:lang w:eastAsia="sl-SI"/>
          <w14:ligatures w14:val="none"/>
        </w:rPr>
        <w:t>Ostali dokumenti</w:t>
      </w:r>
    </w:p>
    <w:p w14:paraId="1CA30006" w14:textId="77777777" w:rsidR="00E60AD8" w:rsidRPr="00E60AD8" w:rsidRDefault="00E60AD8" w:rsidP="00E60AD8">
      <w:pPr>
        <w:spacing w:after="0" w:line="240" w:lineRule="auto"/>
        <w:jc w:val="both"/>
        <w:rPr>
          <w:rFonts w:ascii="Calibri" w:eastAsia="Times New Roman" w:hAnsi="Calibri" w:cs="Calibri"/>
          <w:b/>
          <w:kern w:val="0"/>
          <w:lang w:eastAsia="sl-SI"/>
          <w14:ligatures w14:val="none"/>
        </w:rPr>
      </w:pPr>
      <w:r w:rsidRPr="00E60AD8">
        <w:rPr>
          <w:rFonts w:ascii="Calibri" w:eastAsia="Times New Roman" w:hAnsi="Calibri" w:cs="Calibri"/>
          <w:kern w:val="0"/>
          <w:lang w:eastAsia="sl-SI"/>
          <w14:ligatures w14:val="none"/>
        </w:rPr>
        <w:tab/>
      </w:r>
      <w:r w:rsidRPr="00E60AD8">
        <w:rPr>
          <w:rFonts w:ascii="Calibri" w:eastAsia="Times New Roman" w:hAnsi="Calibri" w:cs="Calibri"/>
          <w:b/>
          <w:kern w:val="0"/>
          <w:lang w:eastAsia="sl-SI"/>
          <w14:ligatures w14:val="none"/>
        </w:rPr>
        <w:t>Ponudnik ostale dokumente,</w:t>
      </w:r>
      <w:r w:rsidRPr="00E60AD8">
        <w:rPr>
          <w:rFonts w:ascii="Calibri" w:eastAsia="Times New Roman" w:hAnsi="Calibri" w:cs="Calibri"/>
          <w:kern w:val="0"/>
          <w:lang w:eastAsia="sl-SI"/>
          <w14:ligatures w14:val="none"/>
        </w:rPr>
        <w:t xml:space="preserve"> ki jih mora predložiti ponudbi, v informacijskem sistemu e-JN </w:t>
      </w:r>
      <w:r w:rsidRPr="00E60AD8">
        <w:rPr>
          <w:rFonts w:ascii="Calibri" w:eastAsia="Times New Roman" w:hAnsi="Calibri" w:cs="Calibri"/>
          <w:b/>
          <w:kern w:val="0"/>
          <w:lang w:eastAsia="sl-SI"/>
          <w14:ligatures w14:val="none"/>
        </w:rPr>
        <w:t xml:space="preserve">naloži v razdelek »Dokumenti«, </w:t>
      </w:r>
      <w:r w:rsidRPr="00E60AD8">
        <w:rPr>
          <w:rFonts w:ascii="Calibri" w:eastAsia="Times New Roman" w:hAnsi="Calibri" w:cs="Calibri"/>
          <w:bCs/>
          <w:kern w:val="0"/>
          <w:lang w:eastAsia="sl-SI"/>
          <w14:ligatures w14:val="none"/>
        </w:rPr>
        <w:t>del</w:t>
      </w:r>
      <w:r w:rsidRPr="00E60AD8">
        <w:rPr>
          <w:rFonts w:ascii="Calibri" w:eastAsia="Times New Roman" w:hAnsi="Calibri" w:cs="Calibri"/>
          <w:b/>
          <w:kern w:val="0"/>
          <w:lang w:eastAsia="sl-SI"/>
          <w14:ligatures w14:val="none"/>
        </w:rPr>
        <w:t xml:space="preserve"> »Ostale priloge«.</w:t>
      </w:r>
    </w:p>
    <w:p w14:paraId="344496F6" w14:textId="77777777" w:rsidR="00E60AD8" w:rsidRPr="00E60AD8" w:rsidRDefault="00E60AD8" w:rsidP="00E60AD8">
      <w:pPr>
        <w:spacing w:after="0" w:line="240" w:lineRule="auto"/>
        <w:ind w:firstLine="568"/>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lastRenderedPageBreak/>
        <w:t>Če ponudnik v ponudi priloži nepodpisan dokument, se kljub temu šteje, da je oddan pravno zavezujoč dokument, ki ima enako veljavnost kot podpisan, saj z oddajo ponudbe v sistemu e-JN ponudnik že s tem izkaže in izjavi voljo oddati zavezujočo ponudbo.</w:t>
      </w:r>
    </w:p>
    <w:p w14:paraId="4660185C" w14:textId="77777777" w:rsidR="00E60AD8" w:rsidRPr="00E60AD8" w:rsidRDefault="00E60AD8" w:rsidP="00E60AD8">
      <w:pPr>
        <w:spacing w:after="0" w:line="240" w:lineRule="auto"/>
        <w:ind w:firstLine="568"/>
        <w:jc w:val="both"/>
        <w:rPr>
          <w:rFonts w:ascii="Calibri" w:eastAsia="Times New Roman" w:hAnsi="Calibri" w:cs="Calibri"/>
          <w:kern w:val="0"/>
          <w:lang w:eastAsia="sl-SI"/>
          <w14:ligatures w14:val="none"/>
        </w:rPr>
      </w:pPr>
    </w:p>
    <w:p w14:paraId="6F9355B7" w14:textId="77777777" w:rsidR="00E60AD8" w:rsidRPr="00E60AD8" w:rsidRDefault="00E60AD8" w:rsidP="00E60AD8">
      <w:pPr>
        <w:spacing w:after="0" w:line="240" w:lineRule="auto"/>
        <w:ind w:firstLine="568"/>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024C3496" w14:textId="77777777" w:rsidR="00E60AD8" w:rsidRPr="00E60AD8" w:rsidRDefault="00E60AD8" w:rsidP="00E60AD8">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E60AD8" w:rsidRPr="00E60AD8" w14:paraId="18AC88D9" w14:textId="77777777" w:rsidTr="003F7B51">
        <w:tc>
          <w:tcPr>
            <w:tcW w:w="567" w:type="dxa"/>
            <w:tcBorders>
              <w:top w:val="single" w:sz="4" w:space="0" w:color="auto"/>
              <w:left w:val="single" w:sz="4" w:space="0" w:color="auto"/>
              <w:bottom w:val="single" w:sz="4" w:space="0" w:color="auto"/>
              <w:right w:val="single" w:sz="4" w:space="0" w:color="auto"/>
            </w:tcBorders>
          </w:tcPr>
          <w:p w14:paraId="408A0F92" w14:textId="77777777" w:rsidR="00E60AD8" w:rsidRPr="00E60AD8" w:rsidRDefault="00E60AD8" w:rsidP="00E60AD8">
            <w:pPr>
              <w:numPr>
                <w:ilvl w:val="0"/>
                <w:numId w:val="1"/>
              </w:num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0B842CE9" w14:textId="77777777" w:rsidR="00E60AD8" w:rsidRPr="00E60AD8" w:rsidRDefault="00E60AD8" w:rsidP="00E60AD8">
            <w:pPr>
              <w:spacing w:after="0" w:line="240" w:lineRule="auto"/>
              <w:jc w:val="both"/>
              <w:rPr>
                <w:rFonts w:ascii="Calibri" w:eastAsia="Tahoma" w:hAnsi="Calibri" w:cs="Calibri"/>
                <w:b/>
                <w:bCs/>
                <w:kern w:val="0"/>
                <w14:ligatures w14:val="none"/>
              </w:rPr>
            </w:pPr>
            <w:r w:rsidRPr="00E60AD8">
              <w:rPr>
                <w:rFonts w:ascii="Calibri" w:eastAsia="Tahoma" w:hAnsi="Calibri" w:cs="Calibri"/>
                <w:b/>
                <w:bCs/>
                <w:kern w:val="0"/>
                <w14:ligatures w14:val="none"/>
              </w:rPr>
              <w:t xml:space="preserve">PONUDBA, </w:t>
            </w:r>
            <w:r w:rsidRPr="00E60AD8">
              <w:rPr>
                <w:rFonts w:ascii="Calibri" w:eastAsia="Tahoma" w:hAnsi="Calibri" w:cs="Calibri"/>
                <w:b/>
                <w:kern w:val="0"/>
                <w14:ligatures w14:val="none"/>
              </w:rPr>
              <w:t>PONUDBENI PREDRAČUN</w:t>
            </w:r>
            <w:r w:rsidRPr="00E60AD8">
              <w:rPr>
                <w:rFonts w:ascii="Calibri" w:eastAsia="Tahoma" w:hAnsi="Calibri" w:cs="Calibri"/>
                <w:b/>
                <w:bCs/>
                <w:kern w:val="0"/>
                <w14:ligatures w14:val="none"/>
              </w:rPr>
              <w:t xml:space="preserve"> </w:t>
            </w:r>
          </w:p>
          <w:p w14:paraId="68BB9B18" w14:textId="77777777" w:rsidR="00E60AD8" w:rsidRPr="00E60AD8" w:rsidRDefault="00E60AD8" w:rsidP="00E60AD8">
            <w:pPr>
              <w:spacing w:after="0" w:line="240" w:lineRule="auto"/>
              <w:jc w:val="both"/>
              <w:rPr>
                <w:rFonts w:ascii="Calibri" w:eastAsia="Tahoma" w:hAnsi="Calibri" w:cs="Calibri"/>
                <w:kern w:val="0"/>
                <w14:ligatures w14:val="none"/>
              </w:rPr>
            </w:pPr>
            <w:r w:rsidRPr="00E60AD8">
              <w:rPr>
                <w:rFonts w:ascii="Calibri" w:eastAsia="Tahoma" w:hAnsi="Calibri" w:cs="Calibri"/>
                <w:kern w:val="0"/>
                <w14:ligatures w14:val="none"/>
              </w:rPr>
              <w:t xml:space="preserve">Ponudnik mora izpolniti in podpisati obrazec Ponudba in obrazec Ponudbeni predračun. </w:t>
            </w:r>
          </w:p>
          <w:p w14:paraId="0039C742" w14:textId="77777777" w:rsidR="00E60AD8" w:rsidRPr="00E60AD8" w:rsidRDefault="00E60AD8" w:rsidP="00E60AD8">
            <w:pPr>
              <w:spacing w:after="0" w:line="240" w:lineRule="auto"/>
              <w:jc w:val="both"/>
              <w:rPr>
                <w:rFonts w:ascii="Calibri" w:eastAsia="Tahoma" w:hAnsi="Calibri" w:cs="Calibri"/>
                <w:kern w:val="0"/>
                <w14:ligatures w14:val="none"/>
              </w:rPr>
            </w:pPr>
          </w:p>
          <w:p w14:paraId="439DD2CB" w14:textId="77777777" w:rsidR="00E60AD8" w:rsidRPr="00E60AD8" w:rsidRDefault="00E60AD8" w:rsidP="00E60AD8">
            <w:pPr>
              <w:spacing w:after="0" w:line="240" w:lineRule="auto"/>
              <w:jc w:val="both"/>
              <w:rPr>
                <w:rFonts w:ascii="Calibri" w:eastAsia="Tahoma" w:hAnsi="Calibri" w:cs="Calibri"/>
                <w:kern w:val="0"/>
                <w14:ligatures w14:val="none"/>
              </w:rPr>
            </w:pPr>
            <w:r w:rsidRPr="00E60AD8">
              <w:rPr>
                <w:rFonts w:ascii="Calibri" w:eastAsia="Tahoma" w:hAnsi="Calibri" w:cs="Calibri"/>
                <w:kern w:val="0"/>
                <w14:ligatures w14:val="none"/>
              </w:rPr>
              <w:t xml:space="preserve">DOKAZILO: </w:t>
            </w:r>
            <w:r w:rsidRPr="00E60AD8">
              <w:rPr>
                <w:rFonts w:ascii="Calibri" w:eastAsia="Tahoma" w:hAnsi="Calibri" w:cs="Calibri"/>
                <w:b/>
                <w:kern w:val="0"/>
                <w14:ligatures w14:val="none"/>
              </w:rPr>
              <w:t>Izpolnjena Ponudba in Ponudbeni predračun</w:t>
            </w:r>
            <w:r w:rsidRPr="00E60AD8">
              <w:rPr>
                <w:rFonts w:ascii="Calibri" w:eastAsia="Tahoma" w:hAnsi="Calibri" w:cs="Calibri"/>
                <w:kern w:val="0"/>
                <w14:ligatures w14:val="none"/>
              </w:rPr>
              <w:t xml:space="preserve"> (PRILOGA D/1a in PRILOGA D/1b).</w:t>
            </w:r>
          </w:p>
        </w:tc>
      </w:tr>
      <w:tr w:rsidR="00E60AD8" w:rsidRPr="00E60AD8" w14:paraId="61CBD0D3" w14:textId="77777777" w:rsidTr="003F7B51">
        <w:tc>
          <w:tcPr>
            <w:tcW w:w="567" w:type="dxa"/>
            <w:tcBorders>
              <w:top w:val="single" w:sz="4" w:space="0" w:color="auto"/>
              <w:left w:val="single" w:sz="4" w:space="0" w:color="auto"/>
              <w:bottom w:val="single" w:sz="4" w:space="0" w:color="auto"/>
              <w:right w:val="single" w:sz="4" w:space="0" w:color="auto"/>
            </w:tcBorders>
          </w:tcPr>
          <w:p w14:paraId="2E0A9931" w14:textId="77777777" w:rsidR="00E60AD8" w:rsidRPr="00E60AD8" w:rsidRDefault="00E60AD8" w:rsidP="00E60AD8">
            <w:pPr>
              <w:numPr>
                <w:ilvl w:val="0"/>
                <w:numId w:val="1"/>
              </w:numPr>
              <w:spacing w:after="0" w:line="240" w:lineRule="auto"/>
              <w:rPr>
                <w:rFonts w:ascii="Calibri" w:eastAsia="Arial Unicode MS" w:hAnsi="Calibri" w:cs="Calibri"/>
                <w:b/>
                <w:kern w:val="0"/>
                <w:lang w:eastAsia="sl-SI"/>
                <w14:ligatures w14:val="none"/>
              </w:rPr>
            </w:pPr>
            <w:bookmarkStart w:id="9" w:name="_Toc493499585"/>
            <w:bookmarkStart w:id="10" w:name="_Toc494046826"/>
            <w:bookmarkStart w:id="11" w:name="_Toc494109232"/>
            <w:bookmarkStart w:id="12" w:name="_Toc524520107"/>
            <w:bookmarkStart w:id="13" w:name="_Toc527982153"/>
            <w:bookmarkStart w:id="14" w:name="_Toc528132827"/>
            <w:bookmarkStart w:id="15" w:name="_Toc530644789"/>
            <w:bookmarkStart w:id="16" w:name="_Toc531106887"/>
            <w:bookmarkStart w:id="17" w:name="_Toc532276179"/>
            <w:bookmarkStart w:id="18" w:name="_Toc533066043"/>
            <w:bookmarkStart w:id="19" w:name="_Toc536709588"/>
            <w:bookmarkStart w:id="20" w:name="_Toc3536584"/>
            <w:bookmarkStart w:id="21" w:name="_Toc9852140"/>
            <w:bookmarkEnd w:id="9"/>
            <w:bookmarkEnd w:id="10"/>
            <w:bookmarkEnd w:id="11"/>
            <w:bookmarkEnd w:id="12"/>
            <w:bookmarkEnd w:id="13"/>
            <w:bookmarkEnd w:id="14"/>
            <w:bookmarkEnd w:id="15"/>
            <w:bookmarkEnd w:id="16"/>
            <w:bookmarkEnd w:id="17"/>
            <w:bookmarkEnd w:id="18"/>
            <w:bookmarkEnd w:id="19"/>
            <w:bookmarkEnd w:id="20"/>
            <w:bookmarkEnd w:id="21"/>
            <w:r w:rsidRPr="00E60AD8">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67A3B4A8" w14:textId="77777777" w:rsidR="00E60AD8" w:rsidRPr="00E60AD8" w:rsidRDefault="00E60AD8" w:rsidP="00E60AD8">
            <w:pPr>
              <w:spacing w:after="0" w:line="240" w:lineRule="auto"/>
              <w:jc w:val="both"/>
              <w:rPr>
                <w:rFonts w:ascii="Calibri" w:eastAsia="Calibri" w:hAnsi="Calibri" w:cs="Calibri"/>
                <w:b/>
                <w:bCs/>
                <w:kern w:val="0"/>
                <w14:ligatures w14:val="none"/>
              </w:rPr>
            </w:pPr>
            <w:r w:rsidRPr="00E60AD8">
              <w:rPr>
                <w:rFonts w:ascii="Calibri" w:eastAsia="Calibri" w:hAnsi="Calibri" w:cs="Calibri"/>
                <w:b/>
                <w:bCs/>
                <w:kern w:val="0"/>
                <w14:ligatures w14:val="none"/>
              </w:rPr>
              <w:t>ESPD</w:t>
            </w:r>
          </w:p>
          <w:p w14:paraId="0E56724B" w14:textId="77777777" w:rsidR="00E60AD8" w:rsidRPr="00E60AD8" w:rsidRDefault="00E60AD8" w:rsidP="00E60AD8">
            <w:pPr>
              <w:spacing w:after="0" w:line="240" w:lineRule="auto"/>
              <w:jc w:val="both"/>
              <w:rPr>
                <w:rFonts w:ascii="Calibri" w:eastAsia="Calibri" w:hAnsi="Calibri" w:cs="Calibri"/>
                <w:kern w:val="0"/>
                <w14:ligatures w14:val="none"/>
              </w:rPr>
            </w:pPr>
            <w:r w:rsidRPr="00E60AD8">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256B51E2" w14:textId="77777777" w:rsidR="00E60AD8" w:rsidRPr="00E60AD8" w:rsidRDefault="00E60AD8" w:rsidP="00E60AD8">
            <w:pPr>
              <w:spacing w:after="0" w:line="240" w:lineRule="auto"/>
              <w:jc w:val="both"/>
              <w:rPr>
                <w:rFonts w:ascii="Calibri" w:eastAsia="Calibri" w:hAnsi="Calibri" w:cs="Calibri"/>
                <w:kern w:val="0"/>
                <w14:ligatures w14:val="none"/>
              </w:rPr>
            </w:pPr>
          </w:p>
          <w:p w14:paraId="21310C24" w14:textId="77777777" w:rsidR="00E60AD8" w:rsidRPr="00E60AD8" w:rsidRDefault="00E60AD8" w:rsidP="00E60AD8">
            <w:pPr>
              <w:spacing w:after="0" w:line="240" w:lineRule="auto"/>
              <w:jc w:val="both"/>
              <w:rPr>
                <w:rFonts w:ascii="Calibri" w:eastAsia="Times New Roman" w:hAnsi="Calibri" w:cs="Calibri"/>
                <w:kern w:val="0"/>
                <w:u w:val="single"/>
                <w:lang w:eastAsia="sl-SI"/>
                <w14:ligatures w14:val="none"/>
              </w:rPr>
            </w:pPr>
            <w:r w:rsidRPr="00E60AD8">
              <w:rPr>
                <w:rFonts w:ascii="Calibri" w:eastAsia="Times New Roman" w:hAnsi="Calibri" w:cs="Calibri"/>
                <w:kern w:val="0"/>
                <w:u w:val="single"/>
                <w:lang w:eastAsia="sl-SI"/>
                <w14:ligatures w14:val="none"/>
              </w:rPr>
              <w:t>Razlogi za izključitev so naslednji:</w:t>
            </w:r>
          </w:p>
          <w:p w14:paraId="71AB8E07"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list RS, št. 50/12 – uradno prečiščeno besedilo, s spremembami) ter našteta v 75. členu ZJN-3, ali za primerljiva kazniva dejanja, ki jo jih izrekla tuja sodišča. </w:t>
            </w:r>
          </w:p>
          <w:p w14:paraId="5D749149"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 .</w:t>
            </w:r>
          </w:p>
          <w:p w14:paraId="5BF68957"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ponudnik je na dan roka za oddajo ponudb uvrščen v evidenco gospodarskih subjektov z izrečenimi stranskimi sankcijami izločitve iz postopkov javnega naročanja iz 110. člena ZJN-3.</w:t>
            </w:r>
          </w:p>
          <w:p w14:paraId="1BFFB70F"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1E75DE"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9CA10F" w14:textId="77777777" w:rsidR="00E60AD8" w:rsidRPr="00E60AD8" w:rsidRDefault="00E60AD8" w:rsidP="00E60AD8">
            <w:pPr>
              <w:numPr>
                <w:ilvl w:val="0"/>
                <w:numId w:val="2"/>
              </w:numPr>
              <w:spacing w:after="200" w:line="276"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 xml:space="preserve">če je ponudnik zagrešil hujšo kršitev poklicnih pravil, zaradi česar je omajana njegova integriteta. </w:t>
            </w:r>
          </w:p>
          <w:p w14:paraId="4EDBAD5E"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 xml:space="preserve">če lahko naročnik upravičeno sklepa, da je gospodarski subjekt z drugimi gospodarskimi subjekti sklenil dogovor, katerega cilj ali učinek je preprečevati, omejevati ali izkrivljati </w:t>
            </w:r>
            <w:r w:rsidRPr="00E60AD8">
              <w:rPr>
                <w:rFonts w:ascii="Calibri" w:eastAsia="Times New Roman" w:hAnsi="Calibri" w:cs="Calibri"/>
                <w:kern w:val="0"/>
                <w:lang w:eastAsia="sl-SI"/>
                <w14:ligatures w14:val="none"/>
              </w:rPr>
              <w:lastRenderedPageBreak/>
              <w:t xml:space="preserve">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 </w:t>
            </w:r>
          </w:p>
          <w:p w14:paraId="5C96BECC"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nasprotja interesov iz II. odstavka 91. člena ZJN-3 ni mogoče učinkovito odpraviti z drugimi, blažjimi ukrepi.</w:t>
            </w:r>
          </w:p>
          <w:p w14:paraId="1E22752C"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2AF5E364"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62134F7" w14:textId="77777777" w:rsidR="00E60AD8" w:rsidRPr="00E60AD8" w:rsidRDefault="00E60AD8" w:rsidP="00E60AD8">
            <w:pPr>
              <w:numPr>
                <w:ilvl w:val="0"/>
                <w:numId w:val="2"/>
              </w:numPr>
              <w:spacing w:after="0" w:line="240" w:lineRule="auto"/>
              <w:contextualSpacing/>
              <w:jc w:val="both"/>
              <w:rPr>
                <w:rFonts w:ascii="Calibri" w:eastAsia="Calibri" w:hAnsi="Calibri" w:cs="Calibri"/>
                <w:kern w:val="0"/>
                <w14:ligatures w14:val="none"/>
              </w:rPr>
            </w:pPr>
            <w:r w:rsidRPr="00E60AD8">
              <w:rPr>
                <w:rFonts w:ascii="Calibri" w:eastAsia="Times New Roman" w:hAnsi="Calibri" w:cs="Calibri"/>
                <w:kern w:val="0"/>
                <w:lang w:eastAsia="sl-SI"/>
                <w14:ligatures w14:val="none"/>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r w:rsidRPr="00E60AD8">
              <w:rPr>
                <w:rFonts w:ascii="Calibri" w:eastAsia="Calibri" w:hAnsi="Calibri" w:cs="Calibri"/>
                <w:kern w:val="0"/>
                <w14:ligatures w14:val="none"/>
              </w:rPr>
              <w:t>.</w:t>
            </w:r>
          </w:p>
          <w:p w14:paraId="32F9C611" w14:textId="77777777" w:rsidR="00E60AD8" w:rsidRPr="00E60AD8" w:rsidRDefault="00E60AD8" w:rsidP="00E60AD8">
            <w:pPr>
              <w:spacing w:after="0" w:line="240" w:lineRule="auto"/>
              <w:rPr>
                <w:rFonts w:ascii="Calibri" w:eastAsia="Calibri" w:hAnsi="Calibri" w:cs="Calibri"/>
                <w:kern w:val="0"/>
                <w14:ligatures w14:val="none"/>
              </w:rPr>
            </w:pPr>
          </w:p>
          <w:p w14:paraId="333047F4" w14:textId="77777777" w:rsidR="00E60AD8" w:rsidRPr="00E60AD8" w:rsidRDefault="00E60AD8" w:rsidP="00E60AD8">
            <w:pPr>
              <w:spacing w:after="0" w:line="240" w:lineRule="auto"/>
              <w:jc w:val="both"/>
              <w:rPr>
                <w:rFonts w:ascii="Calibri" w:eastAsia="Calibri" w:hAnsi="Calibri" w:cs="Calibri"/>
                <w:kern w:val="0"/>
                <w14:ligatures w14:val="none"/>
              </w:rPr>
            </w:pPr>
            <w:r w:rsidRPr="00E60AD8">
              <w:rPr>
                <w:rFonts w:ascii="Calibri" w:eastAsia="Calibri" w:hAnsi="Calibri" w:cs="Calibri"/>
                <w:b/>
                <w:kern w:val="0"/>
                <w14:ligatures w14:val="none"/>
              </w:rPr>
              <w:t>ESPD OBRAZEC</w:t>
            </w:r>
            <w:r w:rsidRPr="00E60AD8">
              <w:rPr>
                <w:rFonts w:ascii="Calibri" w:eastAsia="Calibri" w:hAnsi="Calibri" w:cs="Calibri"/>
                <w:kern w:val="0"/>
                <w14:ligatures w14:val="none"/>
              </w:rPr>
              <w:t xml:space="preserve"> (v »Del II: Informacije v povezavi z gospodarskim subjektom, Oddelek B: Informacije o predstavnikih gospodarskega subjekta« </w:t>
            </w:r>
            <w:r w:rsidRPr="00E60AD8">
              <w:rPr>
                <w:rFonts w:ascii="Calibri" w:eastAsia="Calibri" w:hAnsi="Calibri" w:cs="Calibri"/>
                <w:b/>
                <w:kern w:val="0"/>
                <w14:ligatures w14:val="none"/>
              </w:rPr>
              <w:t>za vse osebe, ki so člani upravnega, vodstvenega ali nadzornega organa gospodarskega subjekta ali ki ima pooblastila za njegovo zastopanje ali odločanje ali nadzor v njem – OBVEZNI PODATEK EMŠO.</w:t>
            </w:r>
            <w:r w:rsidRPr="00E60AD8">
              <w:rPr>
                <w:rFonts w:ascii="Calibri" w:eastAsia="Calibri" w:hAnsi="Calibri" w:cs="Calibri"/>
                <w:kern w:val="0"/>
                <w14:ligatures w14:val="none"/>
              </w:rPr>
              <w:t xml:space="preserve"> V kolikor ponudnik ne bo navedel tega podatka, bo pred izdajo odločitve pozvan k dopolnitvi ponudbe).</w:t>
            </w:r>
          </w:p>
          <w:p w14:paraId="5E4523F2" w14:textId="77777777" w:rsidR="00E60AD8" w:rsidRPr="00E60AD8" w:rsidRDefault="00E60AD8" w:rsidP="00E60AD8">
            <w:pPr>
              <w:spacing w:after="0" w:line="240" w:lineRule="auto"/>
              <w:jc w:val="both"/>
              <w:rPr>
                <w:rFonts w:ascii="Calibri" w:eastAsia="Calibri" w:hAnsi="Calibri" w:cs="Calibri"/>
                <w:kern w:val="0"/>
                <w14:ligatures w14:val="none"/>
              </w:rPr>
            </w:pPr>
          </w:p>
          <w:p w14:paraId="1D80DF9F" w14:textId="77777777" w:rsidR="00E60AD8" w:rsidRPr="00E60AD8" w:rsidRDefault="00E60AD8" w:rsidP="00E60AD8">
            <w:pPr>
              <w:spacing w:after="0" w:line="240" w:lineRule="auto"/>
              <w:jc w:val="both"/>
              <w:rPr>
                <w:rFonts w:ascii="Calibri" w:eastAsia="Calibri" w:hAnsi="Calibri" w:cs="Calibri"/>
                <w:kern w:val="0"/>
                <w14:ligatures w14:val="none"/>
              </w:rPr>
            </w:pPr>
            <w:r w:rsidRPr="00E60AD8">
              <w:rPr>
                <w:rFonts w:ascii="Calibri" w:eastAsia="Calibri" w:hAnsi="Calibri" w:cs="Calibri"/>
                <w:kern w:val="0"/>
                <w14:ligatures w14:val="none"/>
              </w:rPr>
              <w:t xml:space="preserve">DOKAZILO: </w:t>
            </w:r>
            <w:r w:rsidRPr="00E60AD8">
              <w:rPr>
                <w:rFonts w:ascii="Calibri" w:eastAsia="Calibri" w:hAnsi="Calibri" w:cs="Calibri"/>
                <w:b/>
                <w:bCs/>
                <w:kern w:val="0"/>
                <w14:ligatures w14:val="none"/>
              </w:rPr>
              <w:t xml:space="preserve">Izpolnjen </w:t>
            </w:r>
            <w:r w:rsidRPr="00E60AD8">
              <w:rPr>
                <w:rFonts w:ascii="Calibri" w:eastAsia="Calibri" w:hAnsi="Calibri" w:cs="Calibri"/>
                <w:b/>
                <w:kern w:val="0"/>
                <w14:ligatures w14:val="none"/>
              </w:rPr>
              <w:t xml:space="preserve">ESPD </w:t>
            </w:r>
            <w:r w:rsidRPr="00E60AD8">
              <w:rPr>
                <w:rFonts w:ascii="Calibri" w:eastAsia="Calibri" w:hAnsi="Calibri" w:cs="Calibri"/>
                <w:kern w:val="0"/>
                <w14:ligatures w14:val="none"/>
              </w:rPr>
              <w:t>(PRILOGA D/2).</w:t>
            </w:r>
          </w:p>
          <w:p w14:paraId="740F8F08" w14:textId="77777777" w:rsidR="00E60AD8" w:rsidRPr="00E60AD8" w:rsidRDefault="00E60AD8" w:rsidP="00E60AD8">
            <w:pPr>
              <w:spacing w:after="0" w:line="240" w:lineRule="auto"/>
              <w:jc w:val="both"/>
              <w:rPr>
                <w:rFonts w:ascii="Calibri" w:eastAsia="Calibri" w:hAnsi="Calibri" w:cs="Calibri"/>
                <w:kern w:val="0"/>
                <w14:ligatures w14:val="none"/>
              </w:rPr>
            </w:pPr>
          </w:p>
          <w:p w14:paraId="13EF0F8F" w14:textId="77777777" w:rsidR="00E60AD8" w:rsidRPr="00E60AD8" w:rsidRDefault="00E60AD8" w:rsidP="00E60AD8">
            <w:pPr>
              <w:spacing w:after="0" w:line="240" w:lineRule="auto"/>
              <w:jc w:val="both"/>
              <w:rPr>
                <w:rFonts w:ascii="Calibri" w:eastAsia="Calibri" w:hAnsi="Calibri" w:cs="Times New Roman"/>
                <w:kern w:val="0"/>
                <w14:ligatures w14:val="none"/>
              </w:rPr>
            </w:pPr>
            <w:r w:rsidRPr="00E60AD8">
              <w:rPr>
                <w:rFonts w:ascii="Calibri" w:eastAsia="Calibri" w:hAnsi="Calibri" w:cs="Times New Roman"/>
                <w:kern w:val="0"/>
                <w14:ligatures w14:val="none"/>
              </w:rPr>
              <w:t xml:space="preserve">PREDLOŽITI: </w:t>
            </w:r>
          </w:p>
          <w:p w14:paraId="553498EB" w14:textId="77777777" w:rsidR="00E60AD8" w:rsidRPr="00E60AD8" w:rsidRDefault="00E60AD8" w:rsidP="00E60AD8">
            <w:pPr>
              <w:numPr>
                <w:ilvl w:val="0"/>
                <w:numId w:val="3"/>
              </w:numPr>
              <w:spacing w:after="0" w:line="240" w:lineRule="auto"/>
              <w:jc w:val="both"/>
              <w:rPr>
                <w:rFonts w:ascii="Calibri" w:eastAsia="Times New Roman" w:hAnsi="Calibri" w:cs="Calibri"/>
                <w:b/>
                <w:bCs/>
                <w:kern w:val="0"/>
                <w:lang w:eastAsia="sl-SI"/>
                <w14:ligatures w14:val="none"/>
              </w:rPr>
            </w:pPr>
            <w:r w:rsidRPr="00E60AD8">
              <w:rPr>
                <w:rFonts w:ascii="Calibri" w:eastAsia="Times New Roman" w:hAnsi="Calibri" w:cs="Calibri"/>
                <w:b/>
                <w:bCs/>
                <w:kern w:val="0"/>
                <w:lang w:eastAsia="sl-SI"/>
                <w14:ligatures w14:val="none"/>
              </w:rPr>
              <w:t>za ponudnika</w:t>
            </w:r>
          </w:p>
          <w:p w14:paraId="5DDB6382" w14:textId="77777777" w:rsidR="00E60AD8" w:rsidRPr="00E60AD8" w:rsidRDefault="00E60AD8" w:rsidP="00E60AD8">
            <w:pPr>
              <w:numPr>
                <w:ilvl w:val="0"/>
                <w:numId w:val="3"/>
              </w:numPr>
              <w:spacing w:after="0" w:line="240" w:lineRule="auto"/>
              <w:jc w:val="both"/>
              <w:rPr>
                <w:rFonts w:ascii="Calibri" w:eastAsia="Times New Roman" w:hAnsi="Calibri" w:cs="Calibri"/>
                <w:b/>
                <w:bCs/>
                <w:kern w:val="0"/>
                <w:lang w:eastAsia="sl-SI"/>
                <w14:ligatures w14:val="none"/>
              </w:rPr>
            </w:pPr>
            <w:r w:rsidRPr="00E60AD8">
              <w:rPr>
                <w:rFonts w:ascii="Calibri" w:eastAsia="Times New Roman" w:hAnsi="Calibri" w:cs="Calibri"/>
                <w:b/>
                <w:bCs/>
                <w:kern w:val="0"/>
                <w:lang w:eastAsia="sl-SI"/>
                <w14:ligatures w14:val="none"/>
              </w:rPr>
              <w:t>za vsakega partnerja v primeru skupne ponudbe</w:t>
            </w:r>
          </w:p>
          <w:p w14:paraId="448560E5" w14:textId="77777777" w:rsidR="00E60AD8" w:rsidRPr="00E60AD8" w:rsidRDefault="00E60AD8" w:rsidP="00E60AD8">
            <w:pPr>
              <w:numPr>
                <w:ilvl w:val="0"/>
                <w:numId w:val="3"/>
              </w:numPr>
              <w:spacing w:after="0" w:line="240" w:lineRule="auto"/>
              <w:jc w:val="both"/>
              <w:rPr>
                <w:rFonts w:ascii="Calibri" w:eastAsia="Times New Roman" w:hAnsi="Calibri" w:cs="Calibri"/>
                <w:b/>
                <w:bCs/>
                <w:kern w:val="0"/>
                <w:lang w:eastAsia="sl-SI"/>
                <w14:ligatures w14:val="none"/>
              </w:rPr>
            </w:pPr>
            <w:r w:rsidRPr="00E60AD8">
              <w:rPr>
                <w:rFonts w:ascii="Calibri" w:eastAsia="Times New Roman" w:hAnsi="Calibri" w:cs="Calibri"/>
                <w:b/>
                <w:bCs/>
                <w:kern w:val="0"/>
                <w:lang w:eastAsia="sl-SI"/>
                <w14:ligatures w14:val="none"/>
              </w:rPr>
              <w:t>za vsakega podizvajalca</w:t>
            </w:r>
          </w:p>
          <w:p w14:paraId="4BE315E5" w14:textId="77777777" w:rsidR="00E60AD8" w:rsidRPr="00E60AD8" w:rsidRDefault="00E60AD8" w:rsidP="00E60AD8">
            <w:pPr>
              <w:numPr>
                <w:ilvl w:val="0"/>
                <w:numId w:val="3"/>
              </w:numPr>
              <w:spacing w:after="0" w:line="240" w:lineRule="auto"/>
              <w:jc w:val="both"/>
              <w:rPr>
                <w:rFonts w:ascii="Calibri" w:eastAsia="Arial Unicode MS" w:hAnsi="Calibri" w:cs="Calibri"/>
                <w:b/>
                <w:bCs/>
                <w:kern w:val="0"/>
                <w:sz w:val="24"/>
                <w:szCs w:val="24"/>
                <w:lang w:eastAsia="sl-SI"/>
                <w14:ligatures w14:val="none"/>
              </w:rPr>
            </w:pPr>
            <w:r w:rsidRPr="00E60AD8">
              <w:rPr>
                <w:rFonts w:ascii="Calibri" w:eastAsia="Times New Roman" w:hAnsi="Calibri" w:cs="Calibri"/>
                <w:b/>
                <w:bCs/>
                <w:kern w:val="0"/>
                <w:lang w:eastAsia="sl-SI"/>
                <w14:ligatures w14:val="none"/>
              </w:rPr>
              <w:t xml:space="preserve">za vsak subjekt, katerega zmogljivosti uporablja ponudnik </w:t>
            </w:r>
          </w:p>
        </w:tc>
      </w:tr>
      <w:tr w:rsidR="00E60AD8" w:rsidRPr="00E60AD8" w14:paraId="53899D24" w14:textId="77777777" w:rsidTr="003F7B51">
        <w:tc>
          <w:tcPr>
            <w:tcW w:w="567" w:type="dxa"/>
            <w:tcBorders>
              <w:top w:val="single" w:sz="4" w:space="0" w:color="auto"/>
              <w:left w:val="single" w:sz="4" w:space="0" w:color="auto"/>
              <w:bottom w:val="single" w:sz="4" w:space="0" w:color="auto"/>
              <w:right w:val="single" w:sz="4" w:space="0" w:color="auto"/>
            </w:tcBorders>
          </w:tcPr>
          <w:p w14:paraId="6317184D" w14:textId="77777777" w:rsidR="00E60AD8" w:rsidRPr="00E60AD8" w:rsidRDefault="00E60AD8" w:rsidP="00E60AD8">
            <w:pPr>
              <w:spacing w:after="0" w:line="240" w:lineRule="auto"/>
              <w:rPr>
                <w:rFonts w:ascii="Calibri" w:eastAsia="Arial Unicode MS" w:hAnsi="Calibri" w:cs="Calibri"/>
                <w:bCs/>
                <w:kern w:val="0"/>
                <w:lang w:eastAsia="sl-SI"/>
                <w14:ligatures w14:val="none"/>
              </w:rPr>
            </w:pPr>
            <w:bookmarkStart w:id="22" w:name="_Toc493499586"/>
            <w:bookmarkStart w:id="23" w:name="_Toc494046827"/>
            <w:bookmarkStart w:id="24" w:name="_Toc494109233"/>
            <w:bookmarkStart w:id="25" w:name="_Toc524520108"/>
            <w:bookmarkStart w:id="26" w:name="_Toc527982154"/>
            <w:bookmarkStart w:id="27" w:name="_Toc528132828"/>
            <w:bookmarkStart w:id="28" w:name="_Toc530644790"/>
            <w:bookmarkStart w:id="29" w:name="_Toc531106888"/>
            <w:bookmarkStart w:id="30" w:name="_Toc532276180"/>
            <w:bookmarkStart w:id="31" w:name="_Toc533066044"/>
            <w:bookmarkStart w:id="32" w:name="_Toc536709589"/>
            <w:bookmarkStart w:id="33" w:name="_Toc3536585"/>
            <w:bookmarkStart w:id="34" w:name="_Toc9852141"/>
            <w:bookmarkStart w:id="35" w:name="_Toc493499587"/>
            <w:bookmarkStart w:id="36" w:name="_Toc494046828"/>
            <w:bookmarkStart w:id="37" w:name="_Toc494109234"/>
            <w:bookmarkStart w:id="38" w:name="_Toc524520109"/>
            <w:bookmarkStart w:id="39" w:name="_Toc527982155"/>
            <w:bookmarkStart w:id="40" w:name="_Toc528132829"/>
            <w:bookmarkStart w:id="41" w:name="_Toc530644791"/>
            <w:bookmarkStart w:id="42" w:name="_Toc531106889"/>
            <w:bookmarkStart w:id="43" w:name="_Toc532276181"/>
            <w:bookmarkStart w:id="44" w:name="_Toc533066045"/>
            <w:bookmarkStart w:id="45" w:name="_Toc536709590"/>
            <w:bookmarkStart w:id="46" w:name="_Toc3536586"/>
            <w:bookmarkStart w:id="47" w:name="_Toc9852142"/>
            <w:bookmarkStart w:id="48" w:name="_Toc66426639"/>
            <w:bookmarkStart w:id="49" w:name="_Toc66868883"/>
            <w:bookmarkStart w:id="50" w:name="_Toc66426640"/>
            <w:bookmarkStart w:id="51" w:name="_Toc66868884"/>
            <w:bookmarkStart w:id="52" w:name="_Toc66426641"/>
            <w:bookmarkStart w:id="53" w:name="_Toc66868885"/>
            <w:bookmarkStart w:id="54" w:name="_Toc71891404"/>
            <w:bookmarkStart w:id="55" w:name="_Toc73006281"/>
            <w:bookmarkStart w:id="56" w:name="_Toc77927951"/>
            <w:bookmarkStart w:id="57" w:name="_Toc78291217"/>
            <w:bookmarkStart w:id="58" w:name="_Toc82090426"/>
            <w:bookmarkStart w:id="59" w:name="_Toc83298975"/>
            <w:bookmarkStart w:id="60" w:name="_Toc88137049"/>
            <w:bookmarkStart w:id="61" w:name="_Toc88551711"/>
            <w:bookmarkStart w:id="62" w:name="_Toc88559235"/>
            <w:bookmarkStart w:id="63" w:name="_Toc91760390"/>
            <w:bookmarkStart w:id="64" w:name="_Toc93572261"/>
            <w:bookmarkStart w:id="65" w:name="_Toc66426642"/>
            <w:bookmarkStart w:id="66" w:name="_Toc66868886"/>
            <w:bookmarkStart w:id="67" w:name="_Toc71891405"/>
            <w:bookmarkStart w:id="68" w:name="_Toc73006282"/>
            <w:bookmarkStart w:id="69" w:name="_Toc77927952"/>
            <w:bookmarkStart w:id="70" w:name="_Toc78291218"/>
            <w:bookmarkStart w:id="71" w:name="_Toc82090427"/>
            <w:bookmarkStart w:id="72" w:name="_Toc83298976"/>
            <w:bookmarkStart w:id="73" w:name="_Toc88137050"/>
            <w:bookmarkStart w:id="74" w:name="_Toc88551712"/>
            <w:bookmarkStart w:id="75" w:name="_Toc88559236"/>
            <w:bookmarkStart w:id="76" w:name="_Toc91760391"/>
            <w:bookmarkStart w:id="77" w:name="_Toc93572262"/>
            <w:bookmarkStart w:id="78" w:name="_Toc98404401"/>
            <w:bookmarkStart w:id="79" w:name="_Toc98832266"/>
            <w:bookmarkStart w:id="80" w:name="_Toc98913055"/>
            <w:bookmarkStart w:id="81" w:name="_Toc98913108"/>
            <w:bookmarkStart w:id="82" w:name="_Toc98914448"/>
            <w:bookmarkStart w:id="83" w:name="_Toc106086554"/>
            <w:bookmarkStart w:id="84" w:name="_Toc106086584"/>
            <w:bookmarkStart w:id="85" w:name="_Toc106086614"/>
            <w:bookmarkStart w:id="86" w:name="_Toc106087581"/>
            <w:bookmarkStart w:id="87" w:name="_Toc106087619"/>
            <w:bookmarkStart w:id="88" w:name="_Toc10730791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60AD8">
              <w:rPr>
                <w:rFonts w:ascii="Calibri" w:eastAsia="Arial Unicode MS" w:hAnsi="Calibri" w:cs="Calibri"/>
                <w:b/>
                <w:bCs/>
                <w:kern w:val="0"/>
                <w:lang w:eastAsia="sl-SI"/>
                <w14:ligatures w14:val="none"/>
              </w:rPr>
              <w:lastRenderedPageBreak/>
              <w:t>3.</w:t>
            </w:r>
          </w:p>
          <w:p w14:paraId="080C2029" w14:textId="77777777" w:rsidR="00E60AD8" w:rsidRPr="00E60AD8" w:rsidRDefault="00E60AD8" w:rsidP="00E60AD8">
            <w:pPr>
              <w:spacing w:after="0" w:line="240" w:lineRule="auto"/>
              <w:ind w:left="720" w:hanging="360"/>
              <w:outlineLvl w:val="1"/>
              <w:rPr>
                <w:rFonts w:ascii="Calibri" w:eastAsia="Calibri" w:hAnsi="Calibri" w:cs="Calibri"/>
                <w:kern w:val="0"/>
                <w:lang w:eastAsia="sl-SI"/>
                <w14:ligatures w14:val="none"/>
              </w:rPr>
            </w:pPr>
          </w:p>
        </w:tc>
        <w:tc>
          <w:tcPr>
            <w:tcW w:w="8397" w:type="dxa"/>
            <w:tcBorders>
              <w:top w:val="single" w:sz="4" w:space="0" w:color="auto"/>
              <w:left w:val="single" w:sz="4" w:space="0" w:color="auto"/>
              <w:bottom w:val="single" w:sz="4" w:space="0" w:color="auto"/>
              <w:right w:val="single" w:sz="4" w:space="0" w:color="auto"/>
            </w:tcBorders>
          </w:tcPr>
          <w:p w14:paraId="543A84BC"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SKUPNI PARTNER</w:t>
            </w:r>
          </w:p>
          <w:p w14:paraId="6402F0D8"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5FDE726C"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73D87EE9" w14:textId="77777777" w:rsidR="00E60AD8" w:rsidRPr="00E60AD8" w:rsidRDefault="00E60AD8" w:rsidP="00E60AD8">
            <w:pPr>
              <w:spacing w:after="0" w:line="240" w:lineRule="auto"/>
              <w:jc w:val="both"/>
              <w:rPr>
                <w:rFonts w:ascii="Calibri" w:eastAsia="Arial Unicode MS" w:hAnsi="Calibri" w:cs="Arial"/>
                <w:color w:val="000000"/>
                <w:kern w:val="0"/>
                <w:lang w:eastAsia="sl-SI"/>
                <w14:ligatures w14:val="none"/>
              </w:rPr>
            </w:pPr>
            <w:r w:rsidRPr="00E60AD8">
              <w:rPr>
                <w:rFonts w:ascii="Calibri" w:eastAsia="Arial Unicode MS" w:hAnsi="Calibri" w:cs="Arial"/>
                <w:color w:val="000000"/>
                <w:kern w:val="0"/>
                <w:lang w:eastAsia="sl-SI"/>
                <w14:ligatures w14:val="none"/>
              </w:rPr>
              <w:t xml:space="preserve">DOKAZILO: </w:t>
            </w:r>
            <w:r w:rsidRPr="00E60AD8">
              <w:rPr>
                <w:rFonts w:ascii="Calibri" w:eastAsia="Arial Unicode MS" w:hAnsi="Calibri" w:cs="Arial"/>
                <w:b/>
                <w:bCs/>
                <w:color w:val="000000"/>
                <w:kern w:val="0"/>
                <w:lang w:eastAsia="sl-SI"/>
                <w14:ligatures w14:val="none"/>
              </w:rPr>
              <w:t>Akt o skupnem nastopanju</w:t>
            </w:r>
            <w:r w:rsidRPr="00E60AD8">
              <w:rPr>
                <w:rFonts w:ascii="Calibri" w:eastAsia="Arial Unicode MS" w:hAnsi="Calibri" w:cs="Arial"/>
                <w:color w:val="000000"/>
                <w:kern w:val="0"/>
                <w:lang w:eastAsia="sl-SI"/>
                <w14:ligatures w14:val="none"/>
              </w:rPr>
              <w:t xml:space="preserve"> (PRILOGA D/3).</w:t>
            </w:r>
          </w:p>
        </w:tc>
      </w:tr>
      <w:tr w:rsidR="00E60AD8" w:rsidRPr="00E60AD8" w14:paraId="463D9D8F" w14:textId="77777777" w:rsidTr="003F7B51">
        <w:tc>
          <w:tcPr>
            <w:tcW w:w="567" w:type="dxa"/>
            <w:tcBorders>
              <w:top w:val="single" w:sz="4" w:space="0" w:color="auto"/>
              <w:left w:val="single" w:sz="4" w:space="0" w:color="auto"/>
              <w:bottom w:val="single" w:sz="4" w:space="0" w:color="auto"/>
              <w:right w:val="single" w:sz="4" w:space="0" w:color="auto"/>
            </w:tcBorders>
          </w:tcPr>
          <w:p w14:paraId="615E4884"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7910D301" w14:textId="77777777" w:rsidR="00E60AD8" w:rsidRPr="00E60AD8" w:rsidRDefault="00E60AD8" w:rsidP="00E60AD8">
            <w:pPr>
              <w:spacing w:after="0" w:line="240" w:lineRule="auto"/>
              <w:jc w:val="both"/>
              <w:rPr>
                <w:rFonts w:ascii="Calibri" w:eastAsia="Calibri" w:hAnsi="Calibri" w:cs="Calibri"/>
                <w:b/>
                <w:bCs/>
                <w:kern w:val="0"/>
              </w:rPr>
            </w:pPr>
            <w:r w:rsidRPr="00E60AD8">
              <w:rPr>
                <w:rFonts w:ascii="Calibri" w:eastAsia="Calibri" w:hAnsi="Calibri" w:cs="Calibri"/>
                <w:b/>
                <w:bCs/>
                <w:kern w:val="0"/>
              </w:rPr>
              <w:t>NEKAZNOVANOST</w:t>
            </w:r>
          </w:p>
          <w:p w14:paraId="157BD284"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A47BCE3"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3D262D60" w14:textId="77777777" w:rsidR="00E60AD8" w:rsidRPr="00E60AD8" w:rsidRDefault="00E60AD8" w:rsidP="00E60AD8">
            <w:pPr>
              <w:spacing w:after="0" w:line="240" w:lineRule="auto"/>
              <w:jc w:val="both"/>
              <w:rPr>
                <w:rFonts w:ascii="Calibri" w:eastAsia="Calibri" w:hAnsi="Calibri" w:cs="Calibri"/>
                <w:kern w:val="0"/>
              </w:rPr>
            </w:pPr>
          </w:p>
          <w:p w14:paraId="7CA79EB4"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u w:val="single"/>
              </w:rPr>
              <w:lastRenderedPageBreak/>
              <w:t>Izpolnjen obrazec ESPD (v »Del III: Razlogi za izključitev, Oddelek A: Razlogi, povezani s kazenskimi obsodbami«), velja za vse gospodarske subjekte v ponudbi:</w:t>
            </w:r>
            <w:r w:rsidRPr="00E60AD8">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E60AD8">
              <w:rPr>
                <w:rFonts w:ascii="Calibri" w:eastAsia="Calibri" w:hAnsi="Calibri" w:cs="Calibri"/>
                <w:kern w:val="0"/>
              </w:rPr>
              <w:t>samočiščenje</w:t>
            </w:r>
            <w:proofErr w:type="spellEnd"/>
            <w:r w:rsidRPr="00E60AD8">
              <w:rPr>
                <w:rFonts w:ascii="Calibri" w:eastAsia="Calibri" w:hAnsi="Calibri" w:cs="Calibri"/>
                <w:kern w:val="0"/>
              </w:rPr>
              <w:t>")?«, v polje »Prosimo opišite jih*«, napiše kršitve in ukrepe, s katerimi lahko dokaže svojo zanesljivost kljub obstoju razlogov za izključitev.</w:t>
            </w:r>
          </w:p>
          <w:p w14:paraId="45804FA2" w14:textId="77777777" w:rsidR="00E60AD8" w:rsidRPr="00E60AD8" w:rsidRDefault="00E60AD8" w:rsidP="00E60AD8">
            <w:pPr>
              <w:spacing w:after="0" w:line="240" w:lineRule="auto"/>
              <w:jc w:val="both"/>
              <w:rPr>
                <w:rFonts w:ascii="Calibri" w:eastAsia="Calibri" w:hAnsi="Calibri" w:cs="Calibri"/>
                <w:kern w:val="0"/>
              </w:rPr>
            </w:pPr>
          </w:p>
          <w:p w14:paraId="667BD796"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E60AD8">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380A7840"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                Ponudnik lahko potrdila iz Kazenske evidence priloži sam (PRILOGA D/4). Tako predložena potrdila ne smejo biti starejša od štirih mesecev od roka za oddajo ponudbe.</w:t>
            </w:r>
          </w:p>
          <w:p w14:paraId="04B3F22A" w14:textId="77777777" w:rsidR="00E60AD8" w:rsidRPr="00E60AD8" w:rsidRDefault="00E60AD8" w:rsidP="00E60AD8">
            <w:pPr>
              <w:spacing w:after="0" w:line="240" w:lineRule="auto"/>
              <w:jc w:val="both"/>
              <w:rPr>
                <w:rFonts w:ascii="Calibri" w:eastAsia="Calibri" w:hAnsi="Calibri" w:cs="Calibri"/>
                <w:kern w:val="0"/>
              </w:rPr>
            </w:pPr>
          </w:p>
          <w:p w14:paraId="065DF09B"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 xml:space="preserve">DOKAZILA: </w:t>
            </w:r>
          </w:p>
          <w:p w14:paraId="5CE41863"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 xml:space="preserve">- </w:t>
            </w:r>
            <w:r w:rsidRPr="00E60AD8">
              <w:rPr>
                <w:rFonts w:ascii="Calibri" w:eastAsia="Calibri" w:hAnsi="Calibri" w:cs="Calibri"/>
                <w:b/>
                <w:bCs/>
                <w:kern w:val="0"/>
              </w:rPr>
              <w:t xml:space="preserve">izpolnjen in podpisan ESPD </w:t>
            </w:r>
            <w:r w:rsidRPr="00E60AD8">
              <w:rPr>
                <w:rFonts w:ascii="Calibri" w:eastAsia="Calibri" w:hAnsi="Calibri" w:cs="Calibri"/>
                <w:kern w:val="0"/>
              </w:rPr>
              <w:t xml:space="preserve">(PRILOGA D/2) </w:t>
            </w:r>
            <w:r w:rsidRPr="00E60AD8">
              <w:rPr>
                <w:rFonts w:ascii="Calibri" w:eastAsia="Calibri" w:hAnsi="Calibri" w:cs="Calibri"/>
                <w:b/>
                <w:bCs/>
                <w:kern w:val="0"/>
              </w:rPr>
              <w:t>ali potrdila iz kazenske evidence, ki jih predloži ponudnik sam</w:t>
            </w:r>
            <w:r w:rsidRPr="00E60AD8">
              <w:rPr>
                <w:rFonts w:ascii="Calibri" w:eastAsia="Calibri" w:hAnsi="Calibri" w:cs="Calibri"/>
                <w:kern w:val="0"/>
              </w:rPr>
              <w:t xml:space="preserve"> (PRILOGA D/4).</w:t>
            </w:r>
          </w:p>
          <w:p w14:paraId="35888301" w14:textId="77777777" w:rsidR="00E60AD8" w:rsidRPr="00E60AD8" w:rsidRDefault="00E60AD8" w:rsidP="00E60AD8">
            <w:pPr>
              <w:spacing w:after="0" w:line="240" w:lineRule="auto"/>
              <w:jc w:val="both"/>
              <w:rPr>
                <w:rFonts w:ascii="Calibri" w:eastAsia="Calibri" w:hAnsi="Calibri" w:cs="Calibri"/>
                <w:kern w:val="0"/>
              </w:rPr>
            </w:pPr>
          </w:p>
          <w:p w14:paraId="51168C90" w14:textId="77777777" w:rsidR="00E60AD8" w:rsidRPr="00E60AD8" w:rsidRDefault="00E60AD8" w:rsidP="00E60AD8">
            <w:pPr>
              <w:spacing w:after="0" w:line="240" w:lineRule="auto"/>
              <w:jc w:val="both"/>
              <w:rPr>
                <w:rFonts w:ascii="Calibri" w:eastAsia="Calibri" w:hAnsi="Calibri" w:cs="Calibri"/>
                <w:b/>
                <w:bCs/>
                <w:kern w:val="0"/>
              </w:rPr>
            </w:pPr>
            <w:r w:rsidRPr="00E60AD8">
              <w:rPr>
                <w:rFonts w:ascii="Calibri" w:eastAsia="Calibri" w:hAnsi="Calibri" w:cs="Calibri"/>
                <w:b/>
                <w:bCs/>
                <w:kern w:val="0"/>
              </w:rPr>
              <w:t xml:space="preserve">PREDLOŽITI za: </w:t>
            </w:r>
          </w:p>
          <w:p w14:paraId="691B49ED" w14:textId="77777777" w:rsidR="00E60AD8" w:rsidRPr="00E60AD8" w:rsidRDefault="00E60AD8" w:rsidP="00E60AD8">
            <w:pPr>
              <w:numPr>
                <w:ilvl w:val="0"/>
                <w:numId w:val="8"/>
              </w:numPr>
              <w:spacing w:after="0" w:line="276" w:lineRule="auto"/>
              <w:jc w:val="both"/>
              <w:rPr>
                <w:rFonts w:ascii="Calibri" w:eastAsia="Calibri" w:hAnsi="Calibri" w:cs="Arial"/>
                <w:b/>
                <w:bCs/>
                <w:kern w:val="0"/>
                <w14:ligatures w14:val="none"/>
              </w:rPr>
            </w:pPr>
            <w:r w:rsidRPr="00E60AD8">
              <w:rPr>
                <w:rFonts w:ascii="Calibri" w:eastAsia="Calibri" w:hAnsi="Calibri" w:cs="Arial"/>
                <w:b/>
                <w:bCs/>
                <w:kern w:val="0"/>
                <w14:ligatures w14:val="none"/>
              </w:rPr>
              <w:t>I. Pravne osebe:</w:t>
            </w:r>
          </w:p>
          <w:p w14:paraId="56EFEC3A"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ponudnika</w:t>
            </w:r>
          </w:p>
          <w:p w14:paraId="4D4652D3"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vsakega partnerja v primeru skupne ponudbe</w:t>
            </w:r>
          </w:p>
          <w:p w14:paraId="1DE435C2"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vsakega podizvajalca</w:t>
            </w:r>
          </w:p>
          <w:p w14:paraId="56EF036E"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vsak subjekt, katerega zmogljivosti uporablja ponudnik</w:t>
            </w:r>
          </w:p>
          <w:p w14:paraId="2A637664" w14:textId="77777777" w:rsidR="00E60AD8" w:rsidRPr="00E60AD8" w:rsidRDefault="00E60AD8" w:rsidP="00E60AD8">
            <w:pPr>
              <w:spacing w:after="0" w:line="240" w:lineRule="auto"/>
              <w:jc w:val="both"/>
              <w:rPr>
                <w:rFonts w:ascii="Calibri" w:eastAsia="Calibri" w:hAnsi="Calibri" w:cs="Calibri"/>
                <w:b/>
                <w:bCs/>
                <w:kern w:val="0"/>
              </w:rPr>
            </w:pPr>
          </w:p>
          <w:p w14:paraId="44C1B597" w14:textId="77777777" w:rsidR="00E60AD8" w:rsidRPr="00E60AD8" w:rsidRDefault="00E60AD8" w:rsidP="00E60AD8">
            <w:pPr>
              <w:numPr>
                <w:ilvl w:val="0"/>
                <w:numId w:val="8"/>
              </w:numPr>
              <w:spacing w:after="0" w:line="276" w:lineRule="auto"/>
              <w:jc w:val="both"/>
              <w:rPr>
                <w:rFonts w:ascii="Calibri" w:eastAsia="Calibri" w:hAnsi="Calibri" w:cs="Arial"/>
                <w:b/>
                <w:bCs/>
                <w:kern w:val="0"/>
                <w14:ligatures w14:val="none"/>
              </w:rPr>
            </w:pPr>
            <w:r w:rsidRPr="00E60AD8">
              <w:rPr>
                <w:rFonts w:ascii="Calibri" w:eastAsia="Calibri" w:hAnsi="Calibri" w:cs="Arial"/>
                <w:b/>
                <w:bCs/>
                <w:kern w:val="0"/>
                <w14:ligatures w14:val="none"/>
              </w:rPr>
              <w:t>II. Fizične osebe:</w:t>
            </w:r>
          </w:p>
          <w:p w14:paraId="566044D6"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Calibri" w:hAnsi="Calibri" w:cs="Arial"/>
                <w:b/>
                <w:bCs/>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E60AD8" w:rsidRPr="00E60AD8" w14:paraId="72946081" w14:textId="77777777" w:rsidTr="003F7B51">
        <w:tc>
          <w:tcPr>
            <w:tcW w:w="567" w:type="dxa"/>
            <w:tcBorders>
              <w:top w:val="single" w:sz="4" w:space="0" w:color="auto"/>
              <w:left w:val="single" w:sz="4" w:space="0" w:color="auto"/>
              <w:bottom w:val="single" w:sz="4" w:space="0" w:color="auto"/>
              <w:right w:val="single" w:sz="4" w:space="0" w:color="auto"/>
            </w:tcBorders>
          </w:tcPr>
          <w:p w14:paraId="44D24C4B"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5.</w:t>
            </w:r>
          </w:p>
        </w:tc>
        <w:tc>
          <w:tcPr>
            <w:tcW w:w="8397" w:type="dxa"/>
            <w:tcBorders>
              <w:top w:val="single" w:sz="4" w:space="0" w:color="auto"/>
              <w:left w:val="single" w:sz="4" w:space="0" w:color="auto"/>
              <w:bottom w:val="single" w:sz="4" w:space="0" w:color="auto"/>
              <w:right w:val="single" w:sz="4" w:space="0" w:color="auto"/>
            </w:tcBorders>
          </w:tcPr>
          <w:p w14:paraId="52C5AED0" w14:textId="77777777" w:rsidR="00E60AD8" w:rsidRPr="00E60AD8" w:rsidRDefault="00E60AD8" w:rsidP="00E60AD8">
            <w:pPr>
              <w:autoSpaceDE w:val="0"/>
              <w:autoSpaceDN w:val="0"/>
              <w:spacing w:after="0" w:line="240" w:lineRule="auto"/>
              <w:jc w:val="both"/>
              <w:rPr>
                <w:rFonts w:ascii="Calibri" w:eastAsia="Arial Unicode MS" w:hAnsi="Calibri" w:cs="Calibri"/>
                <w:b/>
                <w:kern w:val="0"/>
                <w:lang w:eastAsia="sl-SI"/>
                <w14:ligatures w14:val="none"/>
              </w:rPr>
            </w:pPr>
            <w:r w:rsidRPr="00E60AD8">
              <w:rPr>
                <w:rFonts w:ascii="Calibri" w:eastAsia="Arial Unicode MS" w:hAnsi="Calibri" w:cs="Calibri"/>
                <w:b/>
                <w:kern w:val="0"/>
                <w:lang w:eastAsia="sl-SI"/>
                <w14:ligatures w14:val="none"/>
              </w:rPr>
              <w:t xml:space="preserve">FINANČNI POGOJ </w:t>
            </w:r>
          </w:p>
          <w:p w14:paraId="04D04C0A"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r w:rsidRPr="00E60AD8">
              <w:rPr>
                <w:rFonts w:ascii="Calibri" w:eastAsia="Arial Unicode MS" w:hAnsi="Calibri" w:cs="Calibri"/>
                <w:bCs/>
                <w:kern w:val="0"/>
                <w:lang w:eastAsia="sl-SI"/>
                <w14:ligatures w14:val="none"/>
              </w:rPr>
              <w:t xml:space="preserve">Ponudnik, ki </w:t>
            </w:r>
            <w:r w:rsidRPr="00E60AD8">
              <w:rPr>
                <w:rFonts w:ascii="Calibri" w:eastAsia="Arial Unicode MS" w:hAnsi="Calibri" w:cs="Calibri"/>
                <w:bCs/>
                <w:kern w:val="0"/>
                <w:u w:val="single"/>
                <w:lang w:eastAsia="sl-SI"/>
                <w14:ligatures w14:val="none"/>
              </w:rPr>
              <w:t>ima</w:t>
            </w:r>
            <w:r w:rsidRPr="00E60AD8">
              <w:rPr>
                <w:rFonts w:ascii="Calibri" w:eastAsia="Arial Unicode MS" w:hAnsi="Calibri" w:cs="Calibri"/>
                <w:bCs/>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4601D361"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r w:rsidRPr="00E60AD8">
              <w:rPr>
                <w:rFonts w:ascii="Calibri" w:eastAsia="Arial Unicode MS" w:hAnsi="Calibri" w:cs="Calibri"/>
                <w:bCs/>
                <w:kern w:val="0"/>
                <w:lang w:eastAsia="sl-SI"/>
                <w14:ligatures w14:val="none"/>
              </w:rPr>
              <w:t xml:space="preserve">Ponudnik, ki </w:t>
            </w:r>
            <w:r w:rsidRPr="00E60AD8">
              <w:rPr>
                <w:rFonts w:ascii="Calibri" w:eastAsia="Arial Unicode MS" w:hAnsi="Calibri" w:cs="Calibri"/>
                <w:bCs/>
                <w:kern w:val="0"/>
                <w:u w:val="single"/>
                <w:lang w:eastAsia="sl-SI"/>
                <w14:ligatures w14:val="none"/>
              </w:rPr>
              <w:t>nima</w:t>
            </w:r>
            <w:r w:rsidRPr="00E60AD8">
              <w:rPr>
                <w:rFonts w:ascii="Calibri" w:eastAsia="Arial Unicode MS" w:hAnsi="Calibri" w:cs="Calibri"/>
                <w:bCs/>
                <w:kern w:val="0"/>
                <w:lang w:eastAsia="sl-SI"/>
                <w14:ligatures w14:val="none"/>
              </w:rPr>
              <w:t xml:space="preserve"> sedeža v Republiki Sloveniji, ta pogoj izkaže:</w:t>
            </w:r>
          </w:p>
          <w:p w14:paraId="4F170F79" w14:textId="77777777" w:rsidR="00E60AD8" w:rsidRPr="00E60AD8" w:rsidRDefault="00E60AD8" w:rsidP="00E60AD8">
            <w:pPr>
              <w:numPr>
                <w:ilvl w:val="0"/>
                <w:numId w:val="4"/>
              </w:numPr>
              <w:autoSpaceDE w:val="0"/>
              <w:autoSpaceDN w:val="0"/>
              <w:spacing w:after="0" w:line="240" w:lineRule="auto"/>
              <w:jc w:val="both"/>
              <w:rPr>
                <w:rFonts w:ascii="Calibri" w:eastAsia="Times New Roman" w:hAnsi="Calibri" w:cs="Calibri"/>
                <w:bCs/>
                <w:kern w:val="0"/>
                <w14:ligatures w14:val="none"/>
              </w:rPr>
            </w:pPr>
            <w:r w:rsidRPr="00E60AD8">
              <w:rPr>
                <w:rFonts w:ascii="Calibri" w:eastAsia="Times New Roman" w:hAnsi="Calibri" w:cs="Calibri"/>
                <w:bCs/>
                <w:kern w:val="0"/>
                <w14:ligatures w14:val="none"/>
              </w:rPr>
              <w:t>s predložitvijo potrdil vseh poslovnih bank, pri katerih ima odprt poslovni račun, o neblokiranih/blokiranih poslovnih računih v zadnjih šestih mesecih pred izstavitvijo dokazila,</w:t>
            </w:r>
          </w:p>
          <w:p w14:paraId="42B969A0" w14:textId="77777777" w:rsidR="00E60AD8" w:rsidRPr="00E60AD8" w:rsidRDefault="00E60AD8" w:rsidP="00E60AD8">
            <w:pPr>
              <w:numPr>
                <w:ilvl w:val="0"/>
                <w:numId w:val="4"/>
              </w:numPr>
              <w:autoSpaceDE w:val="0"/>
              <w:autoSpaceDN w:val="0"/>
              <w:spacing w:after="0" w:line="240" w:lineRule="auto"/>
              <w:jc w:val="both"/>
              <w:rPr>
                <w:rFonts w:ascii="Calibri" w:eastAsia="Times New Roman" w:hAnsi="Calibri" w:cs="Calibri"/>
                <w:bCs/>
                <w:kern w:val="0"/>
                <w14:ligatures w14:val="none"/>
              </w:rPr>
            </w:pPr>
            <w:r w:rsidRPr="00E60AD8">
              <w:rPr>
                <w:rFonts w:ascii="Calibri" w:eastAsia="Times New Roman" w:hAnsi="Calibri" w:cs="Calibri"/>
                <w:bCs/>
                <w:kern w:val="0"/>
                <w14:ligatures w14:val="none"/>
              </w:rPr>
              <w:t xml:space="preserve">s predložitvijo potrdila o bonitetni oceni (izdelana po pravilih Basel II), izdanega s strani druge bonitetne agencije, kot so na primer navedene na spletni strani </w:t>
            </w:r>
            <w:hyperlink r:id="rId8" w:history="1">
              <w:r w:rsidRPr="00E60AD8">
                <w:rPr>
                  <w:rFonts w:ascii="Calibri" w:eastAsia="Tahoma" w:hAnsi="Calibri" w:cs="Calibri"/>
                  <w:bCs/>
                  <w:color w:val="0000FF"/>
                  <w:kern w:val="0"/>
                  <w:u w:val="single"/>
                  <w14:ligatures w14:val="none"/>
                </w:rPr>
                <w:t>https://www.ajpes.si/Bonitetne_storitve/S.BON_AJPES/Bonitetna_lestvica</w:t>
              </w:r>
            </w:hyperlink>
            <w:r w:rsidRPr="00E60AD8">
              <w:rPr>
                <w:rFonts w:ascii="Calibri" w:eastAsia="Times New Roman" w:hAnsi="Calibri" w:cs="Calibri"/>
                <w:bCs/>
                <w:kern w:val="0"/>
                <w14:ligatures w14:val="none"/>
              </w:rPr>
              <w:t>.</w:t>
            </w:r>
            <w:r w:rsidRPr="00E60AD8">
              <w:rPr>
                <w:rFonts w:ascii="Calibri" w:eastAsia="Times New Roman" w:hAnsi="Calibri" w:cs="Calibri"/>
                <w:bCs/>
                <w:color w:val="000000"/>
                <w:kern w:val="0"/>
                <w:shd w:val="clear" w:color="auto" w:fill="FFFFFF"/>
                <w14:ligatures w14:val="none"/>
              </w:rPr>
              <w:t xml:space="preserve"> Bonitetna ocena mora biti enakovredna bonitetni oceni S.BON AJPES od SB1 do vključno SB5. </w:t>
            </w:r>
          </w:p>
          <w:p w14:paraId="5E1602B4" w14:textId="77777777" w:rsidR="00E60AD8" w:rsidRPr="00E60AD8" w:rsidRDefault="00E60AD8" w:rsidP="00E60AD8">
            <w:pPr>
              <w:spacing w:after="0" w:line="240" w:lineRule="auto"/>
              <w:jc w:val="both"/>
              <w:rPr>
                <w:rFonts w:ascii="Calibri" w:eastAsia="Calibri" w:hAnsi="Calibri" w:cs="Calibri"/>
                <w:bCs/>
                <w:kern w:val="0"/>
                <w14:ligatures w14:val="none"/>
              </w:rPr>
            </w:pPr>
          </w:p>
          <w:p w14:paraId="0D729C98" w14:textId="77777777" w:rsidR="00E60AD8" w:rsidRPr="00E60AD8" w:rsidRDefault="00E60AD8" w:rsidP="00E60AD8">
            <w:pPr>
              <w:spacing w:after="0" w:line="240" w:lineRule="auto"/>
              <w:jc w:val="both"/>
              <w:rPr>
                <w:rFonts w:ascii="Calibri" w:eastAsia="Times New Roman" w:hAnsi="Calibri" w:cs="Calibri"/>
                <w:bCs/>
                <w:kern w:val="0"/>
                <w14:ligatures w14:val="none"/>
              </w:rPr>
            </w:pPr>
            <w:r w:rsidRPr="00E60AD8">
              <w:rPr>
                <w:rFonts w:ascii="Calibri" w:eastAsia="Tahoma" w:hAnsi="Calibri" w:cs="Calibri"/>
                <w:bCs/>
                <w:kern w:val="0"/>
                <w14:ligatures w14:val="none"/>
              </w:rPr>
              <w:t xml:space="preserve">Vsa zgoraj navedena potrdila ne smejo biti starejša od 30 dni pred rokom za oddajo ponudb. </w:t>
            </w:r>
            <w:r w:rsidRPr="00E60AD8">
              <w:rPr>
                <w:rFonts w:ascii="Calibri" w:eastAsia="Tahoma" w:hAnsi="Calibri" w:cs="Calibri"/>
                <w:bCs/>
                <w:color w:val="000000"/>
                <w:kern w:val="0"/>
                <w:shd w:val="clear" w:color="auto" w:fill="FFFFFF"/>
                <w14:ligatures w14:val="none"/>
              </w:rPr>
              <w:t xml:space="preserve">Ponudnik, ki </w:t>
            </w:r>
            <w:r w:rsidRPr="00E60AD8">
              <w:rPr>
                <w:rFonts w:ascii="Calibri" w:eastAsia="Tahoma" w:hAnsi="Calibri" w:cs="Calibri"/>
                <w:color w:val="000000"/>
                <w:kern w:val="0"/>
                <w:u w:val="single"/>
                <w:shd w:val="clear" w:color="auto" w:fill="FFFFFF"/>
                <w14:ligatures w14:val="none"/>
              </w:rPr>
              <w:t>nima</w:t>
            </w:r>
            <w:r w:rsidRPr="00E60AD8">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00EE2799"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p>
          <w:p w14:paraId="4B71CAC9"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r w:rsidRPr="00E60AD8">
              <w:rPr>
                <w:rFonts w:ascii="Calibri" w:eastAsia="Arial Unicode MS" w:hAnsi="Calibri" w:cs="Calibri"/>
                <w:bCs/>
                <w:kern w:val="0"/>
                <w:lang w:eastAsia="sl-SI"/>
                <w14:ligatures w14:val="none"/>
              </w:rPr>
              <w:lastRenderedPageBreak/>
              <w:t xml:space="preserve">DOKAZILO: </w:t>
            </w:r>
            <w:proofErr w:type="spellStart"/>
            <w:r w:rsidRPr="00E60AD8">
              <w:rPr>
                <w:rFonts w:ascii="Calibri" w:eastAsia="Arial Unicode MS" w:hAnsi="Calibri" w:cs="Calibri"/>
                <w:b/>
                <w:kern w:val="0"/>
                <w:lang w:eastAsia="sl-SI"/>
                <w14:ligatures w14:val="none"/>
              </w:rPr>
              <w:t>eS.BON</w:t>
            </w:r>
            <w:proofErr w:type="spellEnd"/>
            <w:r w:rsidRPr="00E60AD8">
              <w:rPr>
                <w:rFonts w:ascii="Calibri" w:eastAsia="Arial Unicode MS" w:hAnsi="Calibri" w:cs="Calibri"/>
                <w:b/>
                <w:kern w:val="0"/>
                <w:lang w:eastAsia="sl-SI"/>
                <w14:ligatures w14:val="none"/>
              </w:rPr>
              <w:t>,</w:t>
            </w:r>
            <w:r w:rsidRPr="00E60AD8">
              <w:rPr>
                <w:rFonts w:ascii="Calibri" w:eastAsia="Arial Unicode MS" w:hAnsi="Calibri" w:cs="Calibri"/>
                <w:bCs/>
                <w:kern w:val="0"/>
                <w:lang w:eastAsia="sl-SI"/>
                <w14:ligatures w14:val="none"/>
              </w:rPr>
              <w:t xml:space="preserve"> </w:t>
            </w:r>
            <w:r w:rsidRPr="00E60AD8">
              <w:rPr>
                <w:rFonts w:ascii="Calibri" w:eastAsia="Arial Unicode MS" w:hAnsi="Calibri" w:cs="Calibri"/>
                <w:b/>
                <w:kern w:val="0"/>
                <w:lang w:eastAsia="sl-SI"/>
                <w14:ligatures w14:val="none"/>
              </w:rPr>
              <w:t>S.BON-1 obrazec in/ali potrdila bank in potrdilo o bonitetni oceni</w:t>
            </w:r>
            <w:r w:rsidRPr="00E60AD8">
              <w:rPr>
                <w:rFonts w:ascii="Calibri" w:eastAsia="Arial Unicode MS" w:hAnsi="Calibri" w:cs="Calibri"/>
                <w:bCs/>
                <w:kern w:val="0"/>
                <w:lang w:eastAsia="sl-SI"/>
                <w14:ligatures w14:val="none"/>
              </w:rPr>
              <w:t xml:space="preserve"> (PRILOGA D/5). </w:t>
            </w:r>
          </w:p>
          <w:p w14:paraId="677D4F52" w14:textId="77777777" w:rsidR="00E60AD8" w:rsidRPr="00E60AD8" w:rsidRDefault="00E60AD8" w:rsidP="00E60AD8">
            <w:pPr>
              <w:spacing w:after="0" w:line="240" w:lineRule="auto"/>
              <w:jc w:val="both"/>
              <w:rPr>
                <w:rFonts w:ascii="Calibri" w:eastAsia="Calibri" w:hAnsi="Calibri" w:cs="Calibri"/>
                <w:bCs/>
                <w:kern w:val="0"/>
                <w:lang w:eastAsia="sl-SI"/>
                <w14:ligatures w14:val="none"/>
              </w:rPr>
            </w:pPr>
          </w:p>
          <w:p w14:paraId="4D58DAF9" w14:textId="77777777" w:rsidR="00E60AD8" w:rsidRPr="00E60AD8" w:rsidRDefault="00E60AD8" w:rsidP="00E60AD8">
            <w:pPr>
              <w:spacing w:after="0" w:line="240" w:lineRule="auto"/>
              <w:jc w:val="both"/>
              <w:rPr>
                <w:rFonts w:ascii="Calibri" w:eastAsia="Arial Unicode MS" w:hAnsi="Calibri" w:cs="Arial"/>
                <w:b/>
                <w:bCs/>
                <w:color w:val="000000"/>
                <w:kern w:val="0"/>
                <w:lang w:eastAsia="sl-SI"/>
                <w14:ligatures w14:val="none"/>
              </w:rPr>
            </w:pPr>
            <w:r w:rsidRPr="00E60AD8">
              <w:rPr>
                <w:rFonts w:ascii="Calibri" w:eastAsia="Arial Unicode MS" w:hAnsi="Calibri" w:cs="Arial"/>
                <w:b/>
                <w:bCs/>
                <w:color w:val="000000"/>
                <w:kern w:val="0"/>
                <w:lang w:eastAsia="sl-SI"/>
                <w14:ligatures w14:val="none"/>
              </w:rPr>
              <w:t>PREDLOŽITI:</w:t>
            </w:r>
          </w:p>
          <w:p w14:paraId="64D568A8" w14:textId="77777777" w:rsidR="00E60AD8" w:rsidRPr="00E60AD8" w:rsidRDefault="00E60AD8" w:rsidP="00E60AD8">
            <w:pPr>
              <w:numPr>
                <w:ilvl w:val="0"/>
                <w:numId w:val="5"/>
              </w:numPr>
              <w:spacing w:after="0" w:line="240" w:lineRule="auto"/>
              <w:jc w:val="both"/>
              <w:rPr>
                <w:rFonts w:ascii="Calibri" w:eastAsia="Tahoma" w:hAnsi="Calibri" w:cs="Calibri"/>
                <w:b/>
                <w:bCs/>
                <w:kern w:val="0"/>
                <w14:ligatures w14:val="none"/>
              </w:rPr>
            </w:pPr>
            <w:r w:rsidRPr="00E60AD8">
              <w:rPr>
                <w:rFonts w:ascii="Calibri" w:eastAsia="Tahoma" w:hAnsi="Calibri" w:cs="Calibri"/>
                <w:b/>
                <w:bCs/>
                <w:kern w:val="0"/>
                <w14:ligatures w14:val="none"/>
              </w:rPr>
              <w:t>za ponudnika</w:t>
            </w:r>
          </w:p>
          <w:p w14:paraId="6A1CEBF1" w14:textId="77777777" w:rsidR="00E60AD8" w:rsidRPr="00E60AD8" w:rsidRDefault="00E60AD8" w:rsidP="00E60AD8">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E60AD8">
              <w:rPr>
                <w:rFonts w:ascii="Calibri" w:eastAsia="Arial Unicode MS" w:hAnsi="Calibri" w:cs="Calibri"/>
                <w:b/>
                <w:bCs/>
                <w:kern w:val="0"/>
                <w:sz w:val="24"/>
                <w:szCs w:val="24"/>
                <w:lang w:eastAsia="sl-SI"/>
                <w14:ligatures w14:val="none"/>
              </w:rPr>
              <w:t>za vsakega partnerja v primeru skupne ponudbe</w:t>
            </w:r>
          </w:p>
        </w:tc>
      </w:tr>
      <w:tr w:rsidR="00E60AD8" w:rsidRPr="00E60AD8" w14:paraId="5B7FF160" w14:textId="77777777" w:rsidTr="003F7B51">
        <w:tc>
          <w:tcPr>
            <w:tcW w:w="567" w:type="dxa"/>
            <w:tcBorders>
              <w:top w:val="single" w:sz="4" w:space="0" w:color="auto"/>
              <w:left w:val="single" w:sz="4" w:space="0" w:color="auto"/>
              <w:bottom w:val="single" w:sz="4" w:space="0" w:color="auto"/>
              <w:right w:val="single" w:sz="4" w:space="0" w:color="auto"/>
            </w:tcBorders>
          </w:tcPr>
          <w:p w14:paraId="41471A8B"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5FD20CB4" w14:textId="77777777" w:rsidR="00E60AD8" w:rsidRPr="00E60AD8" w:rsidRDefault="00E60AD8" w:rsidP="00E60AD8">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E60AD8">
              <w:rPr>
                <w:rFonts w:ascii="Calibri" w:eastAsia="Calibri" w:hAnsi="Calibri" w:cs="Calibri"/>
                <w:b/>
                <w:color w:val="000000"/>
                <w:kern w:val="0"/>
                <w:lang w:eastAsia="sl-SI"/>
                <w14:ligatures w14:val="none"/>
              </w:rPr>
              <w:t>TEHNIČNA DOKAZILA</w:t>
            </w:r>
          </w:p>
          <w:p w14:paraId="183E36CD" w14:textId="77777777" w:rsidR="00E60AD8" w:rsidRPr="00E60AD8" w:rsidRDefault="00E60AD8" w:rsidP="00E60AD8">
            <w:pPr>
              <w:autoSpaceDE w:val="0"/>
              <w:autoSpaceDN w:val="0"/>
              <w:adjustRightInd w:val="0"/>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Ponudnik mora za vse ponujene tipe NN kablov  v ponudbi predložiti:</w:t>
            </w:r>
          </w:p>
          <w:p w14:paraId="25C90F0C" w14:textId="77777777" w:rsidR="00E60AD8" w:rsidRPr="00E60AD8" w:rsidRDefault="00E60AD8" w:rsidP="00E60AD8">
            <w:pPr>
              <w:keepNext/>
              <w:spacing w:after="0" w:line="240" w:lineRule="auto"/>
              <w:jc w:val="both"/>
              <w:rPr>
                <w:rFonts w:ascii="Calibri" w:eastAsia="Arial Unicode MS" w:hAnsi="Calibri" w:cs="Calibri"/>
                <w:kern w:val="0"/>
                <w:lang w:eastAsia="sl-SI"/>
                <w14:ligatures w14:val="none"/>
              </w:rPr>
            </w:pPr>
          </w:p>
          <w:p w14:paraId="2D52F828" w14:textId="77777777" w:rsidR="00E60AD8" w:rsidRPr="00E60AD8" w:rsidRDefault="00E60AD8" w:rsidP="00E60AD8">
            <w:pPr>
              <w:keepNext/>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a) Izjavo o skladnosti proizvajalca za vsak tip ponujenega kabla (lastna izjava).</w:t>
            </w:r>
          </w:p>
          <w:p w14:paraId="6306E43B" w14:textId="77777777" w:rsidR="00E60AD8" w:rsidRPr="00E60AD8" w:rsidRDefault="00E60AD8" w:rsidP="00E60AD8">
            <w:pPr>
              <w:keepNext/>
              <w:spacing w:after="0" w:line="240" w:lineRule="auto"/>
              <w:jc w:val="both"/>
              <w:rPr>
                <w:rFonts w:ascii="Calibri" w:eastAsia="Arial Unicode MS" w:hAnsi="Calibri" w:cs="Arial Unicode MS"/>
                <w:kern w:val="0"/>
                <w:lang w:eastAsia="sl-SI"/>
                <w14:ligatures w14:val="none"/>
              </w:rPr>
            </w:pPr>
            <w:r w:rsidRPr="00E60AD8">
              <w:rPr>
                <w:rFonts w:ascii="Calibri" w:eastAsia="Arial Unicode MS" w:hAnsi="Calibri" w:cs="Arial"/>
                <w:kern w:val="0"/>
                <w:lang w:eastAsia="sl-SI"/>
                <w14:ligatures w14:val="none"/>
              </w:rPr>
              <w:t>b) I</w:t>
            </w:r>
            <w:r w:rsidRPr="00E60AD8">
              <w:rPr>
                <w:rFonts w:ascii="Calibri" w:eastAsia="Arial Unicode MS" w:hAnsi="Calibri" w:cs="Arial Unicode MS"/>
                <w:kern w:val="0"/>
                <w:lang w:eastAsia="sl-SI"/>
                <w14:ligatures w14:val="none"/>
              </w:rPr>
              <w:t>zjavo o skladnosti, izdano s strani ponudnika za vsak tip ponujenega kabla, ki mora biti v skladu s standardom SIST EN 17050 – 1.</w:t>
            </w:r>
          </w:p>
          <w:p w14:paraId="1A6E9323" w14:textId="77777777" w:rsidR="00E60AD8" w:rsidRPr="00E60AD8" w:rsidRDefault="00E60AD8" w:rsidP="00E60AD8">
            <w:pPr>
              <w:spacing w:after="0" w:line="240" w:lineRule="auto"/>
              <w:jc w:val="both"/>
              <w:rPr>
                <w:rFonts w:ascii="Calibri" w:eastAsia="Calibri" w:hAnsi="Calibri" w:cs="Arial Unicode MS"/>
                <w:kern w:val="0"/>
                <w:szCs w:val="24"/>
                <w:lang w:eastAsia="sl-SI"/>
                <w14:ligatures w14:val="none"/>
              </w:rPr>
            </w:pPr>
            <w:r w:rsidRPr="00E60AD8">
              <w:rPr>
                <w:rFonts w:ascii="Calibri" w:eastAsia="Arial Unicode MS" w:hAnsi="Calibri" w:cs="Arial Unicode MS"/>
                <w:kern w:val="0"/>
                <w:szCs w:val="24"/>
                <w:lang w:eastAsia="sl-SI"/>
                <w14:ligatures w14:val="none"/>
              </w:rPr>
              <w:t xml:space="preserve">c) Vsa dokazila - dokumente (tipske teste, </w:t>
            </w:r>
            <w:proofErr w:type="spellStart"/>
            <w:r w:rsidRPr="00E60AD8">
              <w:rPr>
                <w:rFonts w:ascii="Calibri" w:eastAsia="Arial Unicode MS" w:hAnsi="Calibri" w:cs="Arial Unicode MS"/>
                <w:kern w:val="0"/>
                <w:szCs w:val="24"/>
                <w:lang w:eastAsia="sl-SI"/>
                <w14:ligatures w14:val="none"/>
              </w:rPr>
              <w:t>datasheet</w:t>
            </w:r>
            <w:proofErr w:type="spellEnd"/>
            <w:r w:rsidRPr="00E60AD8">
              <w:rPr>
                <w:rFonts w:ascii="Calibri" w:eastAsia="Arial Unicode MS" w:hAnsi="Calibri" w:cs="Arial Unicode MS"/>
                <w:kern w:val="0"/>
                <w:szCs w:val="24"/>
                <w:lang w:eastAsia="sl-SI"/>
                <w14:ligatures w14:val="none"/>
              </w:rPr>
              <w:t xml:space="preserve"> idr.), ki so navedena v ponudbi priloženi izjavi o skladnosti oz. izjavi o lastnostih, izdani s strani ponudnika.</w:t>
            </w:r>
          </w:p>
          <w:p w14:paraId="1F0F682E" w14:textId="77777777" w:rsidR="00E60AD8" w:rsidRPr="00E60AD8" w:rsidRDefault="00E60AD8" w:rsidP="00E60AD8">
            <w:pPr>
              <w:keepNext/>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 xml:space="preserve">d) </w:t>
            </w:r>
            <w:proofErr w:type="spellStart"/>
            <w:r w:rsidRPr="00E60AD8">
              <w:rPr>
                <w:rFonts w:ascii="Calibri" w:eastAsia="Arial Unicode MS" w:hAnsi="Calibri" w:cs="Arial"/>
                <w:kern w:val="0"/>
                <w:lang w:eastAsia="sl-SI"/>
                <w14:ligatures w14:val="none"/>
              </w:rPr>
              <w:t>Datasheet</w:t>
            </w:r>
            <w:proofErr w:type="spellEnd"/>
            <w:r w:rsidRPr="00E60AD8">
              <w:rPr>
                <w:rFonts w:ascii="Calibri" w:eastAsia="Arial Unicode MS" w:hAnsi="Calibri" w:cs="Arial"/>
                <w:kern w:val="0"/>
                <w:lang w:eastAsia="sl-SI"/>
                <w14:ligatures w14:val="none"/>
              </w:rPr>
              <w:t xml:space="preserve"> proizvajalca, podpisan z njegove strani, za vse ponujene tipe NN kablov  navedene v tehnični specifikaciji materiala, z najmanj naslednjimi podatki: </w:t>
            </w:r>
          </w:p>
          <w:p w14:paraId="2D1C649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konstrukcija kabla (sestava kabla od vodnika do plašča); </w:t>
            </w:r>
          </w:p>
          <w:p w14:paraId="354C7B7B"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napetostni nivo kabla; </w:t>
            </w:r>
          </w:p>
          <w:p w14:paraId="5229EA1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nazivni presek kabla; </w:t>
            </w:r>
          </w:p>
          <w:p w14:paraId="2D071881"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debelina izolacije kabla; </w:t>
            </w:r>
          </w:p>
          <w:p w14:paraId="0443C8A9"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debelina plašča kabla; </w:t>
            </w:r>
          </w:p>
          <w:p w14:paraId="3775ACE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 premer kabla;</w:t>
            </w:r>
          </w:p>
          <w:p w14:paraId="3877B60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teža kabla; </w:t>
            </w:r>
          </w:p>
          <w:p w14:paraId="638FBBCE"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 standard, po katerem je kabel izdelan.</w:t>
            </w:r>
          </w:p>
          <w:p w14:paraId="1C24B8B0" w14:textId="77777777" w:rsidR="00E60AD8" w:rsidRPr="00E60AD8" w:rsidRDefault="00E60AD8" w:rsidP="00E60AD8">
            <w:pPr>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e) Tipske teste za vse ponujene tipe NN kablov , narejene s strani neodvisnega akreditiranega laboratorija v EU, in sicer za:</w:t>
            </w:r>
          </w:p>
          <w:p w14:paraId="47CDEC2A" w14:textId="22B51087" w:rsidR="00E60AD8" w:rsidRPr="00E60AD8" w:rsidRDefault="00E60AD8" w:rsidP="00E60AD8">
            <w:pPr>
              <w:numPr>
                <w:ilvl w:val="1"/>
                <w:numId w:val="6"/>
              </w:numPr>
              <w:spacing w:after="0" w:line="276" w:lineRule="auto"/>
              <w:contextualSpacing/>
              <w:jc w:val="both"/>
              <w:rPr>
                <w:rFonts w:ascii="Calibri" w:eastAsia="Tahoma" w:hAnsi="Calibri" w:cs="Arial"/>
                <w:kern w:val="0"/>
                <w14:ligatures w14:val="none"/>
              </w:rPr>
            </w:pPr>
            <w:r w:rsidRPr="00E60AD8">
              <w:rPr>
                <w:rFonts w:ascii="Calibri" w:eastAsia="Tahoma" w:hAnsi="Calibri" w:cs="Arial"/>
                <w:kern w:val="0"/>
                <w14:ligatures w14:val="none"/>
              </w:rPr>
              <w:t xml:space="preserve">NN kable, ki morajo biti izdelani po točkah standarda SIST HD 603 S1 Part 3G in 5G, in sicer za vse ponujene tipe NN kablov </w:t>
            </w:r>
            <w:r w:rsidRPr="00E60AD8">
              <w:rPr>
                <w:rFonts w:ascii="Calibri" w:eastAsia="Tahoma" w:hAnsi="Calibri" w:cs="Arial"/>
                <w:kern w:val="0"/>
                <w:highlight w:val="green"/>
                <w14:ligatures w14:val="none"/>
              </w:rPr>
              <w:t xml:space="preserve">(za pozicije od 1 do </w:t>
            </w:r>
            <w:r w:rsidRPr="00E60AD8">
              <w:rPr>
                <w:rFonts w:ascii="Calibri" w:eastAsia="Tahoma" w:hAnsi="Calibri" w:cs="Arial"/>
                <w:strike/>
                <w:kern w:val="0"/>
                <w:highlight w:val="green"/>
                <w14:ligatures w14:val="none"/>
              </w:rPr>
              <w:t>6</w:t>
            </w:r>
            <w:r w:rsidRPr="00E60AD8">
              <w:rPr>
                <w:rFonts w:ascii="Calibri" w:eastAsia="Tahoma" w:hAnsi="Calibri" w:cs="Arial"/>
                <w:kern w:val="0"/>
                <w:highlight w:val="green"/>
                <w14:ligatures w14:val="none"/>
              </w:rPr>
              <w:t xml:space="preserve"> 3</w:t>
            </w:r>
            <w:r w:rsidRPr="00E60AD8">
              <w:rPr>
                <w:rFonts w:ascii="Calibri" w:eastAsia="Tahoma" w:hAnsi="Calibri" w:cs="Arial"/>
                <w:kern w:val="0"/>
                <w:highlight w:val="green"/>
                <w14:ligatures w14:val="none"/>
              </w:rPr>
              <w:t>),</w:t>
            </w:r>
            <w:r w:rsidRPr="00E60AD8">
              <w:rPr>
                <w:rFonts w:ascii="Calibri" w:eastAsia="Tahoma" w:hAnsi="Calibri" w:cs="Arial"/>
                <w:kern w:val="0"/>
                <w14:ligatures w14:val="none"/>
              </w:rPr>
              <w:t xml:space="preserve"> ki jih je ponudnik navedel v tehnični specifikaciji materiala, vključno z veljavnim VDE certifikatom (tipski preizkus se lahko nanaša le na enega od zahtevanih presekov kabla istega tipa</w:t>
            </w:r>
            <w:r w:rsidRPr="00E60AD8">
              <w:rPr>
                <w:rFonts w:ascii="Tahoma" w:eastAsia="Tahoma" w:hAnsi="Tahoma" w:cs="Arial Unicode MS"/>
                <w:kern w:val="0"/>
                <w:lang w:val="en-GB"/>
                <w14:ligatures w14:val="none"/>
              </w:rPr>
              <w:t xml:space="preserve"> </w:t>
            </w:r>
            <w:r w:rsidRPr="00E60AD8">
              <w:rPr>
                <w:rFonts w:ascii="Calibri" w:eastAsia="Tahoma" w:hAnsi="Calibri" w:cs="Arial"/>
                <w:kern w:val="0"/>
                <w14:ligatures w14:val="none"/>
              </w:rPr>
              <w:t>ali večje preseke (večji presek od 240 mm2; tipski test, narejen za kabel preseka manj kot 70 mm2, ni ustrezen).</w:t>
            </w:r>
          </w:p>
          <w:p w14:paraId="41E9D1E3" w14:textId="77777777" w:rsidR="00E60AD8" w:rsidRPr="00E60AD8" w:rsidRDefault="00E60AD8" w:rsidP="00E60AD8">
            <w:pPr>
              <w:shd w:val="clear" w:color="auto" w:fill="FFFFFF"/>
              <w:spacing w:before="120" w:after="0" w:line="240" w:lineRule="auto"/>
              <w:jc w:val="both"/>
              <w:rPr>
                <w:rFonts w:ascii="Verdana" w:eastAsia="Arial Unicode MS" w:hAnsi="Verdana" w:cs="Arial Unicode MS"/>
                <w:kern w:val="0"/>
                <w:lang w:eastAsia="sl-SI"/>
                <w14:ligatures w14:val="none"/>
              </w:rPr>
            </w:pPr>
            <w:r w:rsidRPr="00E60AD8">
              <w:rPr>
                <w:rFonts w:ascii="Calibri" w:eastAsia="Arial Unicode MS" w:hAnsi="Calibri" w:cs="Calibri"/>
                <w:kern w:val="0"/>
                <w:lang w:eastAsia="sl-SI"/>
                <w14:ligatures w14:val="none"/>
              </w:rPr>
              <w:t>f) Akreditacijo laboratorija (številka akreditacije), ki je izvedel tipske teste, iz katere izhaja usposobljenost laboratorija za izvajanje v tipskem testu navedenih preizkusov.</w:t>
            </w:r>
          </w:p>
          <w:p w14:paraId="4225C802"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Arial"/>
                <w:kern w:val="0"/>
                <w:lang w:eastAsia="sl-SI"/>
                <w14:ligatures w14:val="none"/>
              </w:rPr>
              <w:t xml:space="preserve">g) </w:t>
            </w:r>
            <w:r w:rsidRPr="00E60AD8">
              <w:rPr>
                <w:rFonts w:ascii="Calibri" w:eastAsia="Arial Unicode MS" w:hAnsi="Calibri" w:cs="Calibri"/>
                <w:kern w:val="0"/>
                <w:lang w:eastAsia="sl-SI"/>
                <w14:ligatures w14:val="none"/>
              </w:rPr>
              <w:t>Ustrezni tehnični material za vse ponujene tipe materiala, iz katerega je razviden proizvajalec in tehnična ustreznost ponujenih tipov (prospekti, tehnični opisi, tehnične specifikacije ipd.).</w:t>
            </w:r>
          </w:p>
          <w:p w14:paraId="3E76C6B3" w14:textId="3AD98543" w:rsidR="00E60AD8" w:rsidRPr="00E60AD8" w:rsidRDefault="00E60AD8" w:rsidP="00E60AD8">
            <w:pPr>
              <w:spacing w:after="0" w:line="240" w:lineRule="auto"/>
              <w:jc w:val="both"/>
              <w:rPr>
                <w:rFonts w:ascii="Calibri" w:eastAsia="Aptos" w:hAnsi="Calibri" w:cs="Calibri"/>
                <w:i/>
                <w:iCs/>
                <w:kern w:val="0"/>
                <w:lang w:eastAsia="sl-SI"/>
                <w14:ligatures w14:val="none"/>
              </w:rPr>
            </w:pPr>
            <w:r w:rsidRPr="00E60AD8">
              <w:rPr>
                <w:rFonts w:ascii="Calibri" w:eastAsia="Arial Unicode MS" w:hAnsi="Calibri" w:cs="Calibri"/>
                <w:kern w:val="0"/>
                <w:lang w:eastAsia="sl-SI"/>
                <w14:ligatures w14:val="none"/>
              </w:rPr>
              <w:t xml:space="preserve">h) </w:t>
            </w:r>
            <w:r w:rsidRPr="00E60AD8">
              <w:rPr>
                <w:rFonts w:ascii="Calibri" w:eastAsia="Aptos" w:hAnsi="Calibri" w:cs="Calibri"/>
                <w:kern w:val="0"/>
                <w:lang w:eastAsia="sl-SI"/>
                <w14:ligatures w14:val="none"/>
              </w:rPr>
              <w:t xml:space="preserve">Za ponujene tipe NN kablov, </w:t>
            </w:r>
            <w:r w:rsidRPr="00E60AD8">
              <w:rPr>
                <w:rFonts w:ascii="Calibri" w:eastAsia="Aptos" w:hAnsi="Calibri" w:cs="Calibri"/>
                <w:strike/>
                <w:kern w:val="0"/>
                <w:lang w:eastAsia="sl-SI"/>
                <w14:ligatures w14:val="none"/>
              </w:rPr>
              <w:t>ponudnik/proizvajalec</w:t>
            </w:r>
            <w:r w:rsidRPr="00E60AD8">
              <w:rPr>
                <w:rFonts w:ascii="Calibri" w:eastAsia="Aptos" w:hAnsi="Calibri" w:cs="Calibri"/>
                <w:kern w:val="0"/>
                <w:lang w:eastAsia="sl-SI"/>
                <w14:ligatures w14:val="none"/>
              </w:rPr>
              <w:t xml:space="preserve"> </w:t>
            </w:r>
            <w:r w:rsidRPr="00E60AD8">
              <w:rPr>
                <w:rFonts w:ascii="Calibri" w:eastAsia="Aptos" w:hAnsi="Calibri" w:cs="Calibri"/>
                <w:kern w:val="0"/>
                <w:highlight w:val="green"/>
                <w:lang w:eastAsia="sl-SI"/>
                <w14:ligatures w14:val="none"/>
              </w:rPr>
              <w:t>tako ponudnik kot tudi proizvajalec</w:t>
            </w:r>
            <w:r>
              <w:rPr>
                <w:rFonts w:ascii="Calibri" w:eastAsia="Aptos" w:hAnsi="Calibri" w:cs="Calibri"/>
                <w:kern w:val="0"/>
                <w:lang w:eastAsia="sl-SI"/>
                <w14:ligatures w14:val="none"/>
              </w:rPr>
              <w:t xml:space="preserve"> </w:t>
            </w:r>
            <w:r w:rsidRPr="00E60AD8">
              <w:rPr>
                <w:rFonts w:ascii="Calibri" w:eastAsia="Aptos" w:hAnsi="Calibri" w:cs="Calibri"/>
                <w:kern w:val="0"/>
                <w:lang w:eastAsia="sl-SI"/>
                <w14:ligatures w14:val="none"/>
              </w:rPr>
              <w:t xml:space="preserve">v zadnjih treh letih pred rokom za oddajo ponudb </w:t>
            </w:r>
            <w:r w:rsidRPr="00E60AD8">
              <w:rPr>
                <w:rFonts w:ascii="Calibri" w:eastAsia="Aptos" w:hAnsi="Calibri" w:cs="Calibri"/>
                <w:strike/>
                <w:kern w:val="0"/>
                <w:lang w:eastAsia="sl-SI"/>
                <w14:ligatures w14:val="none"/>
              </w:rPr>
              <w:t>ne sme imeti</w:t>
            </w:r>
            <w:r w:rsidRPr="00E60AD8">
              <w:rPr>
                <w:rFonts w:ascii="Calibri" w:eastAsia="Aptos" w:hAnsi="Calibri" w:cs="Calibri"/>
                <w:kern w:val="0"/>
                <w:lang w:eastAsia="sl-SI"/>
                <w14:ligatures w14:val="none"/>
              </w:rPr>
              <w:t xml:space="preserve"> </w:t>
            </w:r>
            <w:r w:rsidRPr="00E60AD8">
              <w:rPr>
                <w:rFonts w:ascii="Calibri" w:eastAsia="Aptos" w:hAnsi="Calibri" w:cs="Calibri"/>
                <w:kern w:val="0"/>
                <w:highlight w:val="green"/>
                <w:lang w:eastAsia="sl-SI"/>
                <w14:ligatures w14:val="none"/>
              </w:rPr>
              <w:t>nista smela</w:t>
            </w:r>
            <w:r>
              <w:rPr>
                <w:rFonts w:ascii="Calibri" w:eastAsia="Aptos" w:hAnsi="Calibri" w:cs="Calibri"/>
                <w:kern w:val="0"/>
                <w:lang w:eastAsia="sl-SI"/>
                <w14:ligatures w14:val="none"/>
              </w:rPr>
              <w:t xml:space="preserve"> imeti nobene negativne </w:t>
            </w:r>
            <w:r w:rsidRPr="00E60AD8">
              <w:rPr>
                <w:rFonts w:ascii="Calibri" w:eastAsia="Aptos" w:hAnsi="Calibri" w:cs="Calibri"/>
                <w:kern w:val="0"/>
                <w:lang w:eastAsia="sl-SI"/>
                <w14:ligatures w14:val="none"/>
              </w:rPr>
              <w:t xml:space="preserve">vhodne kontrole </w:t>
            </w:r>
            <w:r w:rsidRPr="00E60AD8">
              <w:rPr>
                <w:rFonts w:ascii="Calibri" w:eastAsia="Aptos" w:hAnsi="Calibri" w:cs="Calibri"/>
                <w:strike/>
                <w:kern w:val="0"/>
                <w:lang w:eastAsia="sl-SI"/>
                <w14:ligatures w14:val="none"/>
              </w:rPr>
              <w:t>NN kabla</w:t>
            </w:r>
            <w:r w:rsidRPr="00E60AD8">
              <w:rPr>
                <w:rFonts w:ascii="Calibri" w:eastAsia="Aptos" w:hAnsi="Calibri" w:cs="Calibri"/>
                <w:kern w:val="0"/>
                <w:lang w:eastAsia="sl-SI"/>
                <w14:ligatures w14:val="none"/>
              </w:rPr>
              <w:t xml:space="preserve"> </w:t>
            </w:r>
            <w:r w:rsidRPr="00E60AD8">
              <w:rPr>
                <w:rFonts w:ascii="Calibri" w:eastAsia="Aptos" w:hAnsi="Calibri" w:cs="Calibri"/>
                <w:kern w:val="0"/>
                <w:highlight w:val="green"/>
                <w:lang w:eastAsia="sl-SI"/>
                <w14:ligatures w14:val="none"/>
              </w:rPr>
              <w:t>za elektrodistribucijske NN in SN kable</w:t>
            </w:r>
            <w:r w:rsidRPr="00E60AD8">
              <w:rPr>
                <w:rFonts w:ascii="Calibri" w:eastAsia="Aptos" w:hAnsi="Calibri" w:cs="Calibri"/>
                <w:kern w:val="0"/>
                <w:lang w:eastAsia="sl-SI"/>
                <w14:ligatures w14:val="none"/>
              </w:rPr>
              <w:t xml:space="preserve"> (EIMV – preverjanje kakovosti) na področju GIZ distribucij Slovenije.</w:t>
            </w:r>
          </w:p>
          <w:p w14:paraId="6DB18FED"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p>
          <w:p w14:paraId="4FEB5B34"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Če naročnik iz priloženega tehničnega materiala ne bo mogel ugotoviti ustreznosti ponujenih NN kablov, bo ponudbo izločil iz nadaljnjega postopka. </w:t>
            </w:r>
          </w:p>
          <w:p w14:paraId="1316A725"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p>
          <w:p w14:paraId="6716F455"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Naročnik si pridržuje pravico, da od ponudnika pred sprejemom odločitve zahteva, da v roku petih dni od prejema poziva predloži </w:t>
            </w:r>
            <w:r w:rsidRPr="00E60AD8">
              <w:rPr>
                <w:rFonts w:ascii="Calibri" w:eastAsia="Arial Unicode MS" w:hAnsi="Calibri" w:cs="Arial"/>
                <w:kern w:val="0"/>
                <w:szCs w:val="24"/>
                <w:lang w:eastAsia="sl-SI"/>
                <w14:ligatures w14:val="none"/>
              </w:rPr>
              <w:t xml:space="preserve">brezplačne vzorce ponujenih tipov NN kablov (zahtevana je dolžina min. 100 cm z razvidnimi vsemi plastmi konstrukcije kabla in oznako </w:t>
            </w:r>
            <w:r w:rsidRPr="00E60AD8">
              <w:rPr>
                <w:rFonts w:ascii="Calibri" w:eastAsia="Arial Unicode MS" w:hAnsi="Calibri" w:cs="Arial"/>
                <w:kern w:val="0"/>
                <w:szCs w:val="24"/>
                <w:lang w:eastAsia="sl-SI"/>
                <w14:ligatures w14:val="none"/>
              </w:rPr>
              <w:lastRenderedPageBreak/>
              <w:t xml:space="preserve">tipa kabla na plašču). </w:t>
            </w:r>
            <w:r w:rsidRPr="00E60AD8">
              <w:rPr>
                <w:rFonts w:ascii="Calibri" w:eastAsia="Arial Unicode MS" w:hAnsi="Calibri" w:cs="Calibri"/>
                <w:kern w:val="0"/>
                <w:lang w:eastAsia="sl-SI"/>
                <w14:ligatures w14:val="none"/>
              </w:rPr>
              <w:t>V primeru, da vzorci ne bodo v skladu z zahtevano tehnično specifikacijo, bo naročnik ponudbo izločil.</w:t>
            </w:r>
          </w:p>
          <w:p w14:paraId="76A83C10"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p>
          <w:p w14:paraId="2F153430" w14:textId="77777777" w:rsidR="00E60AD8" w:rsidRPr="00E60AD8" w:rsidRDefault="00E60AD8" w:rsidP="00E60AD8">
            <w:pPr>
              <w:spacing w:after="0" w:line="240" w:lineRule="auto"/>
              <w:jc w:val="both"/>
              <w:rPr>
                <w:rFonts w:ascii="Calibri" w:eastAsia="Tahoma" w:hAnsi="Calibri" w:cs="Calibri"/>
                <w:color w:val="000000"/>
                <w:kern w:val="0"/>
                <w14:ligatures w14:val="none"/>
              </w:rPr>
            </w:pPr>
            <w:r w:rsidRPr="00E60AD8">
              <w:rPr>
                <w:rFonts w:ascii="Calibri" w:eastAsia="Tahoma" w:hAnsi="Calibri" w:cs="Calibri"/>
                <w:color w:val="000000"/>
                <w:kern w:val="0"/>
                <w14:ligatures w14:val="none"/>
              </w:rPr>
              <w:t xml:space="preserve">DOKAZILO: </w:t>
            </w:r>
            <w:r w:rsidRPr="00E60AD8">
              <w:rPr>
                <w:rFonts w:ascii="Calibri" w:eastAsia="Tahoma" w:hAnsi="Calibri" w:cs="Calibri"/>
                <w:b/>
                <w:bCs/>
                <w:color w:val="000000"/>
                <w:kern w:val="0"/>
                <w14:ligatures w14:val="none"/>
              </w:rPr>
              <w:t>Tehnična dokazila iz te točke</w:t>
            </w:r>
            <w:r w:rsidRPr="00E60AD8">
              <w:rPr>
                <w:rFonts w:ascii="Calibri" w:eastAsia="Tahoma" w:hAnsi="Calibri" w:cs="Calibri"/>
                <w:color w:val="000000"/>
                <w:kern w:val="0"/>
                <w14:ligatures w14:val="none"/>
              </w:rPr>
              <w:t xml:space="preserve"> (PRILOGA D/6). </w:t>
            </w:r>
          </w:p>
        </w:tc>
      </w:tr>
      <w:tr w:rsidR="00E60AD8" w:rsidRPr="00E60AD8" w14:paraId="0392C2E2" w14:textId="77777777" w:rsidTr="003F7B51">
        <w:tc>
          <w:tcPr>
            <w:tcW w:w="567" w:type="dxa"/>
            <w:tcBorders>
              <w:top w:val="single" w:sz="4" w:space="0" w:color="auto"/>
              <w:left w:val="single" w:sz="4" w:space="0" w:color="auto"/>
              <w:bottom w:val="single" w:sz="4" w:space="0" w:color="auto"/>
              <w:right w:val="single" w:sz="4" w:space="0" w:color="auto"/>
            </w:tcBorders>
          </w:tcPr>
          <w:p w14:paraId="565BC4D8"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199B6B90" w14:textId="77777777" w:rsidR="00E60AD8" w:rsidRPr="00E60AD8" w:rsidRDefault="00E60AD8" w:rsidP="00E60AD8">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Calibri" w:hAnsi="Calibri" w:cs="Calibri"/>
                <w:b/>
                <w:color w:val="000000"/>
                <w:kern w:val="0"/>
                <w:lang w:eastAsia="sl-SI"/>
                <w14:ligatures w14:val="none"/>
              </w:rPr>
              <w:t>REFERENCE</w:t>
            </w:r>
          </w:p>
          <w:p w14:paraId="7A7A25A9" w14:textId="77777777" w:rsidR="00E60AD8" w:rsidRPr="00E60AD8" w:rsidRDefault="00E60AD8" w:rsidP="00E60AD8">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Ponudnik mora ponudbi predložiti: </w:t>
            </w:r>
          </w:p>
          <w:p w14:paraId="3B03C6FF" w14:textId="77777777" w:rsidR="00E60AD8" w:rsidRPr="00E60AD8" w:rsidRDefault="00E60AD8" w:rsidP="00E60AD8">
            <w:pPr>
              <w:autoSpaceDE w:val="0"/>
              <w:autoSpaceDN w:val="0"/>
              <w:adjustRightInd w:val="0"/>
              <w:spacing w:after="0" w:line="240" w:lineRule="auto"/>
              <w:jc w:val="both"/>
              <w:rPr>
                <w:rFonts w:ascii="Calibri" w:eastAsia="Arial Unicode MS" w:hAnsi="Calibri" w:cs="Arial"/>
                <w:b/>
                <w:bCs/>
                <w:color w:val="000000"/>
                <w:kern w:val="0"/>
                <w:u w:val="single"/>
                <w:lang w:eastAsia="sl-SI"/>
                <w14:ligatures w14:val="none"/>
              </w:rPr>
            </w:pPr>
            <w:r w:rsidRPr="00E60AD8">
              <w:rPr>
                <w:rFonts w:ascii="Calibri" w:eastAsia="Arial Unicode MS" w:hAnsi="Calibri" w:cs="Arial"/>
                <w:b/>
                <w:bCs/>
                <w:color w:val="000000"/>
                <w:kern w:val="0"/>
                <w:u w:val="single"/>
                <w:lang w:eastAsia="sl-SI"/>
                <w14:ligatures w14:val="none"/>
              </w:rPr>
              <w:t xml:space="preserve">a) Seznam proizvajalca o količini proizvedenega tipa NN kablov :  </w:t>
            </w:r>
          </w:p>
          <w:p w14:paraId="1AF5EF31" w14:textId="77777777" w:rsidR="00E60AD8" w:rsidRPr="00E60AD8" w:rsidRDefault="00E60AD8" w:rsidP="00E60AD8">
            <w:pPr>
              <w:autoSpaceDE w:val="0"/>
              <w:autoSpaceDN w:val="0"/>
              <w:adjustRightInd w:val="0"/>
              <w:spacing w:after="0" w:line="240" w:lineRule="auto"/>
              <w:jc w:val="both"/>
              <w:rPr>
                <w:rFonts w:ascii="Calibri" w:eastAsia="Arial Unicode MS" w:hAnsi="Calibri" w:cs="Arial"/>
                <w:color w:val="000000"/>
                <w:kern w:val="0"/>
                <w:lang w:eastAsia="sl-SI"/>
                <w14:ligatures w14:val="none"/>
              </w:rPr>
            </w:pPr>
            <w:r w:rsidRPr="00E60AD8">
              <w:rPr>
                <w:rFonts w:ascii="Calibri" w:eastAsia="Arial Unicode MS" w:hAnsi="Calibri" w:cs="Arial"/>
                <w:color w:val="000000"/>
                <w:kern w:val="0"/>
                <w:lang w:eastAsia="sl-SI"/>
                <w14:ligatures w14:val="none"/>
              </w:rPr>
              <w:t xml:space="preserve">Proizvajalec NN kablov mora izkazati (z referenčno listo), da je v letih 2022, 2023 in 2024 </w:t>
            </w:r>
            <w:r w:rsidRPr="00E60AD8">
              <w:rPr>
                <w:rFonts w:ascii="Calibri" w:eastAsia="Arial Unicode MS" w:hAnsi="Calibri" w:cs="Arial"/>
                <w:color w:val="000000"/>
                <w:kern w:val="0"/>
                <w:u w:val="single"/>
                <w:lang w:eastAsia="sl-SI"/>
                <w14:ligatures w14:val="none"/>
              </w:rPr>
              <w:t>letno</w:t>
            </w:r>
            <w:r w:rsidRPr="00E60AD8">
              <w:rPr>
                <w:rFonts w:ascii="Calibri" w:eastAsia="Arial Unicode MS" w:hAnsi="Calibri" w:cs="Arial"/>
                <w:color w:val="000000"/>
                <w:kern w:val="0"/>
                <w:lang w:eastAsia="sl-SI"/>
                <w14:ligatures w14:val="none"/>
              </w:rPr>
              <w:t xml:space="preserve"> proizvedel vsaj 300 km NN kablov. Referenca mora biti izkazana za ponujeni tip kabla. </w:t>
            </w:r>
          </w:p>
          <w:p w14:paraId="67E5FA5F"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CC30AF7"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 xml:space="preserve">Iz referenčne liste proizvajalca morajo biti razvidni vsaj naslednji podatki: </w:t>
            </w:r>
          </w:p>
          <w:p w14:paraId="61889A9E"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tip kabla,</w:t>
            </w:r>
          </w:p>
          <w:p w14:paraId="50A08706"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obdobje proizvodnje,</w:t>
            </w:r>
          </w:p>
          <w:p w14:paraId="3968D309"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kupec in država dobave,</w:t>
            </w:r>
          </w:p>
          <w:p w14:paraId="0574E2A7"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količina.</w:t>
            </w:r>
          </w:p>
          <w:p w14:paraId="7027E719"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45D9A065"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b/>
                <w:color w:val="000000"/>
                <w:kern w:val="0"/>
                <w:lang w:eastAsia="sl-SI"/>
                <w14:ligatures w14:val="none"/>
              </w:rPr>
            </w:pPr>
            <w:r w:rsidRPr="00E60AD8">
              <w:rPr>
                <w:rFonts w:ascii="Calibri" w:eastAsia="Arial Unicode MS" w:hAnsi="Calibri" w:cs="Arial"/>
                <w:b/>
                <w:bCs/>
                <w:color w:val="000000"/>
                <w:kern w:val="0"/>
                <w:u w:val="single"/>
                <w:lang w:eastAsia="sl-SI"/>
                <w14:ligatures w14:val="none"/>
              </w:rPr>
              <w:t xml:space="preserve">b) </w:t>
            </w:r>
            <w:r w:rsidRPr="00E60AD8">
              <w:rPr>
                <w:rFonts w:ascii="Calibri" w:eastAsia="Arial Unicode MS" w:hAnsi="Calibri" w:cs="Calibri"/>
                <w:b/>
                <w:color w:val="000000"/>
                <w:kern w:val="0"/>
                <w:u w:val="single"/>
                <w:lang w:eastAsia="sl-SI"/>
                <w14:ligatures w14:val="none"/>
              </w:rPr>
              <w:t>Reference ponudnika kabla:</w:t>
            </w:r>
            <w:r w:rsidRPr="00E60AD8">
              <w:rPr>
                <w:rFonts w:ascii="Calibri" w:eastAsia="Arial Unicode MS" w:hAnsi="Calibri" w:cs="Calibri"/>
                <w:b/>
                <w:color w:val="000000"/>
                <w:kern w:val="0"/>
                <w:lang w:eastAsia="sl-SI"/>
                <w14:ligatures w14:val="none"/>
              </w:rPr>
              <w:t xml:space="preserve">   </w:t>
            </w:r>
          </w:p>
          <w:p w14:paraId="48EB1556"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Ponudnik mora izkazati referenco, da je v obdobju zadnjih treh let do dneva za oddajo ponudb elektrodistribucijskim podjetjem v EU dejansko dobavil:</w:t>
            </w:r>
          </w:p>
          <w:p w14:paraId="7D9E6B7D" w14:textId="0ED407CE"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 xml:space="preserve">vsaj </w:t>
            </w:r>
            <w:r w:rsidRPr="00E60AD8">
              <w:rPr>
                <w:rFonts w:ascii="Calibri" w:eastAsia="Arial Unicode MS" w:hAnsi="Calibri" w:cs="Calibri"/>
                <w:strike/>
                <w:color w:val="000000"/>
                <w:kern w:val="0"/>
                <w:lang w:eastAsia="sl-SI"/>
                <w14:ligatures w14:val="none"/>
              </w:rPr>
              <w:t>60</w:t>
            </w:r>
            <w:r w:rsidRPr="00E60AD8">
              <w:rPr>
                <w:rFonts w:ascii="Calibri" w:eastAsia="Arial Unicode MS" w:hAnsi="Calibri" w:cs="Calibri"/>
                <w:color w:val="000000"/>
                <w:kern w:val="0"/>
                <w:lang w:eastAsia="sl-SI"/>
                <w14:ligatures w14:val="none"/>
              </w:rPr>
              <w:t xml:space="preserve"> </w:t>
            </w:r>
            <w:r w:rsidR="00634D1B" w:rsidRPr="00634D1B">
              <w:rPr>
                <w:rFonts w:ascii="Calibri" w:eastAsia="Arial Unicode MS" w:hAnsi="Calibri" w:cs="Calibri"/>
                <w:color w:val="000000"/>
                <w:kern w:val="0"/>
                <w:highlight w:val="green"/>
                <w:lang w:eastAsia="sl-SI"/>
                <w14:ligatures w14:val="none"/>
              </w:rPr>
              <w:t>120</w:t>
            </w:r>
            <w:r w:rsidR="00634D1B">
              <w:rPr>
                <w:rFonts w:ascii="Calibri" w:eastAsia="Arial Unicode MS" w:hAnsi="Calibri" w:cs="Calibri"/>
                <w:color w:val="000000"/>
                <w:kern w:val="0"/>
                <w:lang w:eastAsia="sl-SI"/>
                <w14:ligatures w14:val="none"/>
              </w:rPr>
              <w:t xml:space="preserve"> </w:t>
            </w:r>
            <w:r w:rsidRPr="00E60AD8">
              <w:rPr>
                <w:rFonts w:ascii="Calibri" w:eastAsia="Arial Unicode MS" w:hAnsi="Calibri" w:cs="Calibri"/>
                <w:color w:val="000000"/>
                <w:kern w:val="0"/>
                <w:lang w:eastAsia="sl-SI"/>
                <w14:ligatures w14:val="none"/>
              </w:rPr>
              <w:t xml:space="preserve">km NN </w:t>
            </w:r>
            <w:r w:rsidR="00634D1B">
              <w:rPr>
                <w:rFonts w:ascii="Calibri" w:eastAsia="Arial Unicode MS" w:hAnsi="Calibri" w:cs="Calibri"/>
                <w:color w:val="000000"/>
                <w:kern w:val="0"/>
                <w:lang w:eastAsia="sl-SI"/>
                <w14:ligatures w14:val="none"/>
              </w:rPr>
              <w:t xml:space="preserve">ali </w:t>
            </w:r>
            <w:r w:rsidR="00634D1B" w:rsidRPr="00634D1B">
              <w:rPr>
                <w:rFonts w:ascii="Calibri" w:eastAsia="Arial Unicode MS" w:hAnsi="Calibri" w:cs="Calibri"/>
                <w:color w:val="000000"/>
                <w:kern w:val="0"/>
                <w:highlight w:val="green"/>
                <w:lang w:eastAsia="sl-SI"/>
                <w14:ligatures w14:val="none"/>
              </w:rPr>
              <w:t>SN</w:t>
            </w:r>
            <w:r w:rsidR="00634D1B">
              <w:rPr>
                <w:rFonts w:ascii="Calibri" w:eastAsia="Arial Unicode MS" w:hAnsi="Calibri" w:cs="Calibri"/>
                <w:color w:val="000000"/>
                <w:kern w:val="0"/>
                <w:lang w:eastAsia="sl-SI"/>
                <w14:ligatures w14:val="none"/>
              </w:rPr>
              <w:t xml:space="preserve"> </w:t>
            </w:r>
            <w:r w:rsidRPr="00E60AD8">
              <w:rPr>
                <w:rFonts w:ascii="Calibri" w:eastAsia="Arial Unicode MS" w:hAnsi="Calibri" w:cs="Calibri"/>
                <w:color w:val="000000"/>
                <w:kern w:val="0"/>
                <w:lang w:eastAsia="sl-SI"/>
                <w14:ligatures w14:val="none"/>
              </w:rPr>
              <w:t>kabla.</w:t>
            </w:r>
          </w:p>
          <w:p w14:paraId="418EA627"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1888F6DE" w14:textId="77777777" w:rsidR="00E60AD8" w:rsidRPr="00E60AD8" w:rsidRDefault="00E60AD8" w:rsidP="00E60AD8">
            <w:pPr>
              <w:spacing w:after="0" w:line="240" w:lineRule="auto"/>
              <w:jc w:val="both"/>
              <w:rPr>
                <w:rFonts w:ascii="Calibri" w:eastAsia="Arial Unicode MS" w:hAnsi="Calibri" w:cs="Calibri"/>
                <w:b/>
                <w:kern w:val="0"/>
                <w:u w:val="single"/>
                <w:lang w:eastAsia="sl-SI"/>
                <w14:ligatures w14:val="none"/>
              </w:rPr>
            </w:pPr>
            <w:r w:rsidRPr="00E60AD8">
              <w:rPr>
                <w:rFonts w:ascii="Calibri" w:eastAsia="Arial Unicode MS" w:hAnsi="Calibri" w:cs="Calibri"/>
                <w:b/>
                <w:kern w:val="0"/>
                <w:u w:val="single"/>
                <w:lang w:eastAsia="sl-SI"/>
                <w14:ligatures w14:val="none"/>
              </w:rPr>
              <w:t>Splošne določbe za vse reference:</w:t>
            </w:r>
          </w:p>
          <w:p w14:paraId="59736E2D"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Ponudnik referenčni pogoj lahko izpolni tudi s skupnim partnerjem in/ali podizvajalcem, ki sta dejansko izvajala dobave. V primeru, da bo ponudnik pri dobavi materiala nastopal s skupnim partnerjem in/ali podizvajalcem, ki bosta dejansko dobavljala NN kable, morata tudi partner in/ali podizvajalec izkazati reference, in sicer v sorazmernem deležu del, ki jih bosta partner in/ali podizvajalec dejansko izvajala v tem javnem naročilu (npr. ponudnik nastopa s podizvajalcem, ki bo dela izvajal v obsegu 30 %, zato mora podizvajalec izkazati reference v obsegu 30 % zahtevanih). </w:t>
            </w:r>
          </w:p>
          <w:p w14:paraId="3C5691C9"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602392E6"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Deleži ponudnika in/ali skupnega partnerja in/ali podizvajalca se seštevajo in morajo skupaj doseči zahtevano količino iz te točke. </w:t>
            </w:r>
          </w:p>
          <w:p w14:paraId="4FC77B50"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32D28C46"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Pod pojmom »dejansko« se razume, da je ponudnik/skupni partner/podizvajalec pri referenčnem poslu neposredno sam izvedel dobave materiala, prav tako bo tudi po okvirnem sporazumu sam izvajal dobave (brez posrednikov ipd.).</w:t>
            </w:r>
          </w:p>
          <w:p w14:paraId="525C1599"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31B562F4"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 xml:space="preserve">Naročnik si pridržuje pravico preveriti predložene reference. Če jih naročnik ne bo mogel preveriti (npr. tudi z ogledom), referenc ne bo upošteval. Če se bo naročnik odločil za ogled referenčnega materiala, mu mora ponudnik omogočiti ogled v času od odpiranja ponudb do sprejema odločitve o izbiri. </w:t>
            </w:r>
          </w:p>
          <w:p w14:paraId="16A1F25A"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5DDB13A7"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V primeru, da skupni partner in/ali podizvajalec dejansko ne bosta izvajala dobave materiala (npr. skupni partner bo izstavil le finančno zavarovanje), zanju ni treba izkazati referenc. </w:t>
            </w:r>
          </w:p>
          <w:p w14:paraId="388DC6E9"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321498EF"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Če v primeru nastopa ponudnika s skupnim partnerjem in/ali podizvajalcem iz ponudbe ne bo razvidno (npr. iz </w:t>
            </w:r>
            <w:proofErr w:type="spellStart"/>
            <w:r w:rsidRPr="00E60AD8">
              <w:rPr>
                <w:rFonts w:ascii="Calibri" w:eastAsia="Arial Unicode MS" w:hAnsi="Calibri" w:cs="Calibri"/>
                <w:kern w:val="0"/>
                <w:lang w:eastAsia="sl-SI"/>
                <w14:ligatures w14:val="none"/>
              </w:rPr>
              <w:t>podizvajalske</w:t>
            </w:r>
            <w:proofErr w:type="spellEnd"/>
            <w:r w:rsidRPr="00E60AD8">
              <w:rPr>
                <w:rFonts w:ascii="Calibri" w:eastAsia="Arial Unicode MS" w:hAnsi="Calibri" w:cs="Calibri"/>
                <w:kern w:val="0"/>
                <w:lang w:eastAsia="sl-SI"/>
                <w14:ligatures w14:val="none"/>
              </w:rPr>
              <w:t xml:space="preserve"> pogodbe ali drugega dela ponudbe (pri čemer podatki iz referenčnih potrdil ne veljajo)), kakšen obseg del bo izvajal posamezni udeleženec, bo naročnik takšno ponudbo izločil iz nadaljnjega postopka. </w:t>
            </w:r>
          </w:p>
          <w:p w14:paraId="5B3BDCD1"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22932F85" w14:textId="77777777" w:rsidR="00E60AD8" w:rsidRPr="00E60AD8" w:rsidRDefault="00E60AD8" w:rsidP="00E60AD8">
            <w:pPr>
              <w:autoSpaceDE w:val="0"/>
              <w:autoSpaceDN w:val="0"/>
              <w:adjustRightInd w:val="0"/>
              <w:spacing w:after="0" w:line="240" w:lineRule="auto"/>
              <w:jc w:val="both"/>
              <w:rPr>
                <w:rFonts w:ascii="Calibri" w:eastAsia="Calibri" w:hAnsi="Calibri" w:cs="Calibri"/>
                <w:kern w:val="0"/>
                <w:lang w:eastAsia="sl-SI"/>
                <w14:ligatures w14:val="none"/>
              </w:rPr>
            </w:pPr>
            <w:r w:rsidRPr="00E60AD8">
              <w:rPr>
                <w:rFonts w:ascii="Calibri" w:eastAsia="Arial Unicode MS" w:hAnsi="Calibri" w:cs="Calibri"/>
                <w:kern w:val="0"/>
                <w:lang w:eastAsia="sl-SI"/>
                <w14:ligatures w14:val="none"/>
              </w:rPr>
              <w:lastRenderedPageBreak/>
              <w:t xml:space="preserve">DOKAZILO: </w:t>
            </w:r>
            <w:r w:rsidRPr="00E60AD8">
              <w:rPr>
                <w:rFonts w:ascii="Calibri" w:eastAsia="Arial Unicode MS" w:hAnsi="Calibri" w:cs="Calibri"/>
                <w:b/>
                <w:kern w:val="0"/>
                <w:lang w:eastAsia="sl-SI"/>
                <w14:ligatures w14:val="none"/>
              </w:rPr>
              <w:t xml:space="preserve">Referenčna lista za proizvajalca </w:t>
            </w:r>
            <w:r w:rsidRPr="00E60AD8">
              <w:rPr>
                <w:rFonts w:ascii="Calibri" w:eastAsia="Arial Unicode MS" w:hAnsi="Calibri" w:cs="Calibri"/>
                <w:bCs/>
                <w:kern w:val="0"/>
                <w:lang w:eastAsia="sl-SI"/>
                <w14:ligatures w14:val="none"/>
              </w:rPr>
              <w:t>(PRILOGA D/7a)</w:t>
            </w:r>
            <w:r w:rsidRPr="00E60AD8">
              <w:rPr>
                <w:rFonts w:ascii="Calibri" w:eastAsia="Arial Unicode MS" w:hAnsi="Calibri" w:cs="Calibri"/>
                <w:b/>
                <w:kern w:val="0"/>
                <w:lang w:eastAsia="sl-SI"/>
                <w14:ligatures w14:val="none"/>
              </w:rPr>
              <w:t xml:space="preserve"> in referenčna potrdila</w:t>
            </w:r>
            <w:r w:rsidRPr="00E60AD8">
              <w:rPr>
                <w:rFonts w:ascii="Calibri" w:eastAsia="Arial Unicode MS" w:hAnsi="Calibri" w:cs="Calibri"/>
                <w:kern w:val="0"/>
                <w:lang w:eastAsia="sl-SI"/>
                <w14:ligatures w14:val="none"/>
              </w:rPr>
              <w:t xml:space="preserve"> (PRILOGA D/7b).</w:t>
            </w:r>
          </w:p>
        </w:tc>
      </w:tr>
      <w:tr w:rsidR="00E60AD8" w:rsidRPr="00E60AD8" w14:paraId="4CC29D0E" w14:textId="77777777" w:rsidTr="003F7B51">
        <w:tc>
          <w:tcPr>
            <w:tcW w:w="567" w:type="dxa"/>
            <w:tcBorders>
              <w:top w:val="single" w:sz="4" w:space="0" w:color="auto"/>
              <w:left w:val="single" w:sz="4" w:space="0" w:color="auto"/>
              <w:bottom w:val="single" w:sz="4" w:space="0" w:color="auto"/>
              <w:right w:val="single" w:sz="4" w:space="0" w:color="auto"/>
            </w:tcBorders>
          </w:tcPr>
          <w:p w14:paraId="304B091B"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49A922B4" w14:textId="77777777" w:rsidR="00E60AD8" w:rsidRPr="00E60AD8" w:rsidRDefault="00E60AD8" w:rsidP="00E60AD8">
            <w:pPr>
              <w:spacing w:after="0" w:line="240" w:lineRule="auto"/>
              <w:jc w:val="both"/>
              <w:rPr>
                <w:rFonts w:ascii="Calibri" w:eastAsia="Tahoma" w:hAnsi="Calibri" w:cs="Calibri"/>
                <w:b/>
                <w:kern w:val="0"/>
                <w14:ligatures w14:val="none"/>
              </w:rPr>
            </w:pPr>
            <w:r w:rsidRPr="00E60AD8">
              <w:rPr>
                <w:rFonts w:ascii="Calibri" w:eastAsia="Tahoma" w:hAnsi="Calibri" w:cs="Calibri"/>
                <w:b/>
                <w:kern w:val="0"/>
                <w14:ligatures w14:val="none"/>
              </w:rPr>
              <w:t>SPECIFIKACIJA ZAHTEV NAROČNIKA</w:t>
            </w:r>
          </w:p>
          <w:p w14:paraId="78A541AF" w14:textId="77777777" w:rsidR="00E60AD8" w:rsidRPr="00E60AD8" w:rsidRDefault="00E60AD8" w:rsidP="00E60AD8">
            <w:pPr>
              <w:spacing w:after="0" w:line="240" w:lineRule="auto"/>
              <w:jc w:val="both"/>
              <w:rPr>
                <w:rFonts w:ascii="Calibri" w:eastAsia="Tahoma" w:hAnsi="Calibri" w:cs="Calibri"/>
                <w:kern w:val="0"/>
                <w14:ligatures w14:val="none"/>
              </w:rPr>
            </w:pPr>
            <w:r w:rsidRPr="00E60AD8">
              <w:rPr>
                <w:rFonts w:ascii="Calibri" w:eastAsia="Tahoma" w:hAnsi="Calibri" w:cs="Calibri"/>
                <w:kern w:val="0"/>
                <w14:ligatures w14:val="none"/>
              </w:rPr>
              <w:t>Ponudnik mora izpolniti in ponudbi priložiti podpisano specifikacijo zahtev naročnika.</w:t>
            </w:r>
          </w:p>
          <w:p w14:paraId="76D5BECC" w14:textId="77777777" w:rsidR="00E60AD8" w:rsidRPr="00E60AD8" w:rsidRDefault="00E60AD8" w:rsidP="00E60AD8">
            <w:pPr>
              <w:spacing w:after="0" w:line="240" w:lineRule="auto"/>
              <w:jc w:val="both"/>
              <w:rPr>
                <w:rFonts w:ascii="Calibri" w:eastAsia="Tahoma" w:hAnsi="Calibri" w:cs="Calibri"/>
                <w:b/>
                <w:bCs/>
                <w:kern w:val="0"/>
                <w14:ligatures w14:val="none"/>
              </w:rPr>
            </w:pPr>
          </w:p>
          <w:p w14:paraId="01058B6E" w14:textId="77777777" w:rsidR="00E60AD8" w:rsidRPr="00E60AD8" w:rsidRDefault="00E60AD8" w:rsidP="00E60AD8">
            <w:pPr>
              <w:spacing w:after="0" w:line="240" w:lineRule="auto"/>
              <w:jc w:val="both"/>
              <w:rPr>
                <w:rFonts w:ascii="Calibri" w:eastAsia="Tahoma" w:hAnsi="Calibri" w:cs="Calibri"/>
                <w:b/>
                <w:kern w:val="0"/>
                <w14:ligatures w14:val="none"/>
              </w:rPr>
            </w:pPr>
            <w:r w:rsidRPr="00E60AD8">
              <w:rPr>
                <w:rFonts w:ascii="Calibri" w:eastAsia="Tahoma" w:hAnsi="Calibri" w:cs="Calibri"/>
                <w:kern w:val="0"/>
                <w14:ligatures w14:val="none"/>
              </w:rPr>
              <w:t>Dokazilo:</w:t>
            </w:r>
            <w:r w:rsidRPr="00E60AD8">
              <w:rPr>
                <w:rFonts w:ascii="Calibri" w:eastAsia="Tahoma" w:hAnsi="Calibri" w:cs="Calibri"/>
                <w:b/>
                <w:bCs/>
                <w:kern w:val="0"/>
                <w14:ligatures w14:val="none"/>
              </w:rPr>
              <w:t xml:space="preserve"> Izpolnjena Specifikacija zahtev naročnika </w:t>
            </w:r>
            <w:r w:rsidRPr="00E60AD8">
              <w:rPr>
                <w:rFonts w:ascii="Calibri" w:eastAsia="Tahoma" w:hAnsi="Calibri" w:cs="Calibri"/>
                <w:kern w:val="0"/>
                <w14:ligatures w14:val="none"/>
              </w:rPr>
              <w:t>(PRILOGA D/8)</w:t>
            </w:r>
          </w:p>
        </w:tc>
      </w:tr>
      <w:tr w:rsidR="00E60AD8" w:rsidRPr="00E60AD8" w14:paraId="60BD0C4D" w14:textId="77777777" w:rsidTr="003F7B51">
        <w:tc>
          <w:tcPr>
            <w:tcW w:w="567" w:type="dxa"/>
            <w:tcBorders>
              <w:top w:val="single" w:sz="4" w:space="0" w:color="auto"/>
              <w:left w:val="single" w:sz="4" w:space="0" w:color="auto"/>
              <w:bottom w:val="single" w:sz="4" w:space="0" w:color="auto"/>
              <w:right w:val="single" w:sz="4" w:space="0" w:color="auto"/>
            </w:tcBorders>
          </w:tcPr>
          <w:p w14:paraId="610FEE5D" w14:textId="77777777" w:rsidR="00E60AD8" w:rsidRPr="00E60AD8" w:rsidRDefault="00E60AD8" w:rsidP="00E60AD8">
            <w:pPr>
              <w:spacing w:after="0" w:line="240" w:lineRule="auto"/>
              <w:rPr>
                <w:rFonts w:ascii="Calibri" w:eastAsia="Arial Unicode MS" w:hAnsi="Calibri" w:cs="Arial"/>
                <w:b/>
                <w:kern w:val="0"/>
                <w:lang w:eastAsia="sl-SI"/>
                <w14:ligatures w14:val="none"/>
              </w:rPr>
            </w:pPr>
            <w:r w:rsidRPr="00E60AD8">
              <w:rPr>
                <w:rFonts w:ascii="Calibri" w:eastAsia="Arial Unicode MS" w:hAnsi="Calibri" w:cs="Arial"/>
                <w:b/>
                <w:kern w:val="0"/>
                <w:lang w:eastAsia="sl-SI"/>
                <w14:ligatures w14:val="none"/>
              </w:rPr>
              <w:t>9.</w:t>
            </w:r>
          </w:p>
        </w:tc>
        <w:tc>
          <w:tcPr>
            <w:tcW w:w="8397" w:type="dxa"/>
            <w:tcBorders>
              <w:top w:val="single" w:sz="4" w:space="0" w:color="auto"/>
              <w:left w:val="single" w:sz="4" w:space="0" w:color="auto"/>
              <w:bottom w:val="single" w:sz="4" w:space="0" w:color="auto"/>
              <w:right w:val="single" w:sz="4" w:space="0" w:color="auto"/>
            </w:tcBorders>
          </w:tcPr>
          <w:p w14:paraId="3B3847A4"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OSNUTEK POGODBE</w:t>
            </w:r>
          </w:p>
          <w:p w14:paraId="792140F5"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V PRILOGI D/9 se nahaja osnutek pogodbe, ki jo bo naročnik sklenil z izbranim ponudnikom. S podpisom obrazca ESPD ponudnik potrdi, da sprejema vsebino osnutka pogodbe. </w:t>
            </w:r>
          </w:p>
          <w:p w14:paraId="0BC5E3CE"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41C0FF6C" w14:textId="77777777" w:rsidR="00E60AD8" w:rsidRPr="00E60AD8" w:rsidRDefault="00E60AD8" w:rsidP="00E60AD8">
            <w:pPr>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V primeru, da ponudnik nastopa s podizvajalcem, mora priložiti tudi izpolnjeno prilogo osnutka pogodbe (»Priloga – podizvajalec«).</w:t>
            </w:r>
          </w:p>
          <w:p w14:paraId="2413A4CF"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20A6531F"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Arial Unicode MS" w:hAnsi="Calibri" w:cs="Calibri"/>
                <w:kern w:val="0"/>
                <w:lang w:eastAsia="sl-SI"/>
                <w14:ligatures w14:val="none"/>
              </w:rPr>
              <w:t xml:space="preserve">DOKAZILO: </w:t>
            </w:r>
            <w:r w:rsidRPr="00E60AD8">
              <w:rPr>
                <w:rFonts w:ascii="Calibri" w:eastAsia="Arial Unicode MS" w:hAnsi="Calibri" w:cs="Calibri"/>
                <w:b/>
                <w:bCs/>
                <w:kern w:val="0"/>
                <w:lang w:eastAsia="sl-SI"/>
                <w14:ligatures w14:val="none"/>
              </w:rPr>
              <w:t>Izpolnjen ESPD</w:t>
            </w:r>
            <w:r w:rsidRPr="00E60AD8">
              <w:rPr>
                <w:rFonts w:ascii="Calibri" w:eastAsia="Arial Unicode MS" w:hAnsi="Calibri" w:cs="Calibri"/>
                <w:kern w:val="0"/>
                <w:lang w:eastAsia="sl-SI"/>
                <w14:ligatures w14:val="none"/>
              </w:rPr>
              <w:t xml:space="preserve"> (PRILOGA D/2) </w:t>
            </w:r>
            <w:r w:rsidRPr="00E60AD8">
              <w:rPr>
                <w:rFonts w:ascii="Calibri" w:eastAsia="Arial Unicode MS" w:hAnsi="Calibri" w:cs="Calibri"/>
                <w:b/>
                <w:bCs/>
                <w:kern w:val="0"/>
                <w:lang w:eastAsia="sl-SI"/>
                <w14:ligatures w14:val="none"/>
              </w:rPr>
              <w:t>in, če nastopa s podizvajalcem, izpolnjena</w:t>
            </w:r>
          </w:p>
          <w:p w14:paraId="27CF8F66"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b/>
                <w:bCs/>
                <w:kern w:val="0"/>
                <w:lang w:eastAsia="sl-SI"/>
                <w14:ligatures w14:val="none"/>
              </w:rPr>
              <w:t>»Priloga – podizvajalec« osnutka pogodbe</w:t>
            </w:r>
            <w:r w:rsidRPr="00E60AD8">
              <w:rPr>
                <w:rFonts w:ascii="Calibri" w:eastAsia="Arial Unicode MS" w:hAnsi="Calibri" w:cs="Calibri"/>
                <w:kern w:val="0"/>
                <w:lang w:eastAsia="sl-SI"/>
                <w14:ligatures w14:val="none"/>
              </w:rPr>
              <w:t xml:space="preserve">. </w:t>
            </w:r>
          </w:p>
        </w:tc>
      </w:tr>
      <w:tr w:rsidR="00E60AD8" w:rsidRPr="00E60AD8" w14:paraId="7898DB52" w14:textId="77777777" w:rsidTr="003F7B51">
        <w:tc>
          <w:tcPr>
            <w:tcW w:w="567" w:type="dxa"/>
            <w:tcBorders>
              <w:top w:val="single" w:sz="4" w:space="0" w:color="auto"/>
              <w:left w:val="single" w:sz="4" w:space="0" w:color="auto"/>
              <w:bottom w:val="single" w:sz="4" w:space="0" w:color="auto"/>
              <w:right w:val="single" w:sz="4" w:space="0" w:color="auto"/>
            </w:tcBorders>
          </w:tcPr>
          <w:p w14:paraId="4F8DD46B" w14:textId="77777777" w:rsidR="00E60AD8" w:rsidRPr="00E60AD8" w:rsidRDefault="00E60AD8" w:rsidP="00E60AD8">
            <w:pPr>
              <w:spacing w:after="0" w:line="240" w:lineRule="auto"/>
              <w:rPr>
                <w:rFonts w:ascii="Calibri" w:eastAsia="Arial Unicode MS" w:hAnsi="Calibri" w:cs="Arial"/>
                <w:b/>
                <w:kern w:val="0"/>
                <w:lang w:eastAsia="sl-SI"/>
                <w14:ligatures w14:val="none"/>
              </w:rPr>
            </w:pPr>
            <w:r w:rsidRPr="00E60AD8">
              <w:rPr>
                <w:rFonts w:ascii="Calibri" w:eastAsia="Arial Unicode MS" w:hAnsi="Calibri" w:cs="Arial"/>
                <w:b/>
                <w:kern w:val="0"/>
                <w:lang w:eastAsia="sl-SI"/>
                <w14:ligatures w14:val="none"/>
              </w:rPr>
              <w:t>10.</w:t>
            </w:r>
          </w:p>
        </w:tc>
        <w:tc>
          <w:tcPr>
            <w:tcW w:w="8397" w:type="dxa"/>
            <w:tcBorders>
              <w:top w:val="single" w:sz="4" w:space="0" w:color="auto"/>
              <w:left w:val="single" w:sz="4" w:space="0" w:color="auto"/>
              <w:bottom w:val="single" w:sz="4" w:space="0" w:color="auto"/>
              <w:right w:val="single" w:sz="4" w:space="0" w:color="auto"/>
            </w:tcBorders>
          </w:tcPr>
          <w:p w14:paraId="0F1ADCAC" w14:textId="77777777" w:rsidR="00E60AD8" w:rsidRPr="00E60AD8" w:rsidDel="00251312" w:rsidRDefault="00E60AD8" w:rsidP="00E60AD8">
            <w:pPr>
              <w:tabs>
                <w:tab w:val="center" w:pos="4320"/>
                <w:tab w:val="right" w:pos="8640"/>
              </w:tabs>
              <w:spacing w:after="0" w:line="240" w:lineRule="auto"/>
              <w:jc w:val="both"/>
              <w:rPr>
                <w:rFonts w:ascii="Calibri" w:eastAsia="Arial Unicode MS" w:hAnsi="Calibri" w:cs="Calibri"/>
                <w:b/>
                <w:kern w:val="0"/>
                <w:lang w:eastAsia="sl-SI"/>
                <w14:ligatures w14:val="none"/>
              </w:rPr>
            </w:pPr>
            <w:r w:rsidRPr="00E60AD8">
              <w:rPr>
                <w:rFonts w:ascii="Calibri" w:eastAsia="Arial Unicode MS" w:hAnsi="Calibri" w:cs="Calibri"/>
                <w:b/>
                <w:kern w:val="0"/>
                <w:lang w:eastAsia="sl-SI"/>
                <w14:ligatures w14:val="none"/>
              </w:rPr>
              <w:t>FINANČNA ZAVAROVANJA</w:t>
            </w:r>
          </w:p>
          <w:p w14:paraId="1490771F" w14:textId="77777777" w:rsidR="00E60AD8" w:rsidRPr="00E60AD8" w:rsidRDefault="00E60AD8" w:rsidP="00E60AD8">
            <w:pPr>
              <w:tabs>
                <w:tab w:val="center" w:pos="4320"/>
                <w:tab w:val="right" w:pos="8640"/>
              </w:tabs>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0536A26D" w14:textId="77777777" w:rsidR="00E60AD8" w:rsidRPr="00E60AD8" w:rsidRDefault="00E60AD8" w:rsidP="00E60AD8">
            <w:pPr>
              <w:tabs>
                <w:tab w:val="center" w:pos="4320"/>
                <w:tab w:val="right" w:pos="8640"/>
              </w:tabs>
              <w:spacing w:after="0" w:line="240" w:lineRule="auto"/>
              <w:jc w:val="both"/>
              <w:rPr>
                <w:rFonts w:ascii="Calibri" w:eastAsia="Arial Unicode MS" w:hAnsi="Calibri" w:cs="Calibri"/>
                <w:kern w:val="0"/>
                <w:lang w:eastAsia="sl-SI"/>
                <w14:ligatures w14:val="none"/>
              </w:rPr>
            </w:pPr>
          </w:p>
          <w:p w14:paraId="1C01F1FD" w14:textId="77777777" w:rsidR="00E60AD8" w:rsidRPr="00E60AD8" w:rsidRDefault="00E60AD8" w:rsidP="00E60AD8">
            <w:pPr>
              <w:tabs>
                <w:tab w:val="center" w:pos="4320"/>
                <w:tab w:val="right" w:pos="8640"/>
              </w:tabs>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Finančno zavarovanje mora biti predloženo v višini 20.000,00 EUR.</w:t>
            </w:r>
          </w:p>
          <w:p w14:paraId="11AD27D7" w14:textId="77777777" w:rsidR="00E60AD8" w:rsidRPr="00E60AD8" w:rsidRDefault="00E60AD8" w:rsidP="00E60AD8">
            <w:pPr>
              <w:spacing w:after="0" w:line="240" w:lineRule="auto"/>
              <w:jc w:val="both"/>
              <w:rPr>
                <w:rFonts w:ascii="Calibri" w:eastAsia="Tahoma" w:hAnsi="Calibri" w:cs="Calibri"/>
                <w:kern w:val="0"/>
                <w14:ligatures w14:val="none"/>
              </w:rPr>
            </w:pPr>
          </w:p>
          <w:p w14:paraId="3ADE2E09"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DOKAZILO: </w:t>
            </w:r>
            <w:r w:rsidRPr="00E60AD8">
              <w:rPr>
                <w:rFonts w:ascii="Calibri" w:eastAsia="Arial Unicode MS" w:hAnsi="Calibri" w:cs="Calibri"/>
                <w:b/>
                <w:bCs/>
                <w:kern w:val="0"/>
                <w:lang w:eastAsia="sl-SI"/>
                <w14:ligatures w14:val="none"/>
              </w:rPr>
              <w:t>Finančno zavarovanje</w:t>
            </w:r>
            <w:r w:rsidRPr="00E60AD8">
              <w:rPr>
                <w:rFonts w:ascii="Calibri" w:eastAsia="Arial Unicode MS" w:hAnsi="Calibri" w:cs="Calibri"/>
                <w:kern w:val="0"/>
                <w:lang w:eastAsia="sl-SI"/>
                <w14:ligatures w14:val="none"/>
              </w:rPr>
              <w:t xml:space="preserve"> (PRILOGA F/1).</w:t>
            </w:r>
          </w:p>
        </w:tc>
      </w:tr>
    </w:tbl>
    <w:p w14:paraId="68C8B1E1" w14:textId="77777777" w:rsidR="000E1A58" w:rsidRDefault="000E1A58"/>
    <w:sectPr w:rsidR="000E1A58" w:rsidSect="00E60AD8">
      <w:footerReference w:type="default" r:id="rId9"/>
      <w:pgSz w:w="11906" w:h="16838"/>
      <w:pgMar w:top="1417" w:right="1417" w:bottom="1417" w:left="1417"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4FF09" w14:textId="77777777" w:rsidR="00E60AD8" w:rsidRDefault="00E60AD8" w:rsidP="00E60AD8">
      <w:pPr>
        <w:spacing w:after="0" w:line="240" w:lineRule="auto"/>
      </w:pPr>
      <w:r>
        <w:separator/>
      </w:r>
    </w:p>
  </w:endnote>
  <w:endnote w:type="continuationSeparator" w:id="0">
    <w:p w14:paraId="4DE89901" w14:textId="77777777" w:rsidR="00E60AD8" w:rsidRDefault="00E60AD8" w:rsidP="00E60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CBB" w14:textId="77777777" w:rsidR="00E60AD8" w:rsidRPr="00F44ED7" w:rsidRDefault="00E60AD8" w:rsidP="00E60AD8">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1</w:t>
    </w:r>
    <w:r>
      <w:rPr>
        <w:rFonts w:cstheme="minorHAnsi"/>
        <w:sz w:val="18"/>
        <w:szCs w:val="18"/>
      </w:rPr>
      <w:t>1</w:t>
    </w:r>
    <w:r w:rsidRPr="00F44ED7">
      <w:rPr>
        <w:rFonts w:cstheme="minorHAnsi"/>
        <w:sz w:val="18"/>
        <w:szCs w:val="18"/>
      </w:rPr>
      <w:fldChar w:fldCharType="end"/>
    </w:r>
  </w:p>
  <w:p w14:paraId="49E6F2BF" w14:textId="77777777" w:rsidR="00E60AD8" w:rsidRPr="004C73F3" w:rsidRDefault="00E60AD8" w:rsidP="00E60AD8">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3BFB67CC" w14:textId="77777777" w:rsidR="00E60AD8" w:rsidRDefault="00E60AD8" w:rsidP="00E60AD8">
    <w:pPr>
      <w:pStyle w:val="Noga"/>
      <w:tabs>
        <w:tab w:val="clear" w:pos="4536"/>
        <w:tab w:val="clear" w:pos="9072"/>
        <w:tab w:val="left" w:pos="1974"/>
        <w:tab w:val="left" w:pos="2892"/>
      </w:tabs>
      <w:ind w:right="360"/>
      <w:jc w:val="both"/>
    </w:pPr>
    <w:bookmarkStart w:id="89" w:name="_Hlk141091392"/>
    <w:bookmarkStart w:id="90" w:name="_Hlk134190070"/>
    <w:bookmarkStart w:id="91" w:name="_Hlk123818780"/>
    <w:bookmarkStart w:id="92" w:name="_Hlk100224955"/>
    <w:bookmarkStart w:id="93" w:name="_Hlk141091036"/>
    <w:bookmarkStart w:id="94" w:name="_Hlk141091037"/>
    <w:bookmarkStart w:id="95" w:name="_Hlk141091038"/>
    <w:bookmarkStart w:id="96" w:name="_Hlk141091039"/>
    <w:bookmarkStart w:id="97" w:name="_Hlk141091040"/>
    <w:bookmarkStart w:id="98" w:name="_Hlk141091041"/>
    <w:r w:rsidRPr="0090667E">
      <w:rPr>
        <w:rFonts w:cstheme="minorHAnsi"/>
        <w:i/>
        <w:sz w:val="18"/>
        <w:szCs w:val="18"/>
      </w:rPr>
      <w:t xml:space="preserve">Dobava NN kablov </w:t>
    </w:r>
    <w:r w:rsidRPr="0068636B">
      <w:rPr>
        <w:rFonts w:cstheme="minorHAnsi"/>
        <w:i/>
        <w:sz w:val="18"/>
        <w:szCs w:val="18"/>
      </w:rPr>
      <w:t xml:space="preserve">z mehko izolacijo PVC </w:t>
    </w:r>
    <w:r w:rsidRPr="0090667E">
      <w:rPr>
        <w:rFonts w:cstheme="minorHAnsi"/>
        <w:i/>
        <w:sz w:val="18"/>
        <w:szCs w:val="18"/>
      </w:rPr>
      <w:t xml:space="preserve">za napetostni nivo 1 </w:t>
    </w:r>
    <w:r w:rsidRPr="00234BA7">
      <w:rPr>
        <w:rFonts w:cstheme="minorHAnsi"/>
        <w:i/>
        <w:sz w:val="18"/>
        <w:szCs w:val="18"/>
      </w:rPr>
      <w:t>kV</w:t>
    </w:r>
    <w:bookmarkEnd w:id="89"/>
    <w:bookmarkEnd w:id="90"/>
    <w:bookmarkEnd w:id="91"/>
    <w:r w:rsidRPr="00234BA7">
      <w:rPr>
        <w:rFonts w:cstheme="minorHAnsi"/>
        <w:i/>
        <w:sz w:val="18"/>
        <w:szCs w:val="18"/>
      </w:rPr>
      <w:t xml:space="preserve">, </w:t>
    </w:r>
    <w:bookmarkEnd w:id="92"/>
    <w:r w:rsidRPr="00234BA7">
      <w:rPr>
        <w:rFonts w:cstheme="minorHAnsi"/>
        <w:i/>
        <w:sz w:val="18"/>
        <w:szCs w:val="18"/>
      </w:rPr>
      <w:t xml:space="preserve">št. </w:t>
    </w:r>
    <w:bookmarkEnd w:id="93"/>
    <w:bookmarkEnd w:id="94"/>
    <w:bookmarkEnd w:id="95"/>
    <w:bookmarkEnd w:id="96"/>
    <w:bookmarkEnd w:id="97"/>
    <w:bookmarkEnd w:id="98"/>
    <w:r w:rsidRPr="0067689C">
      <w:rPr>
        <w:rFonts w:cstheme="minorHAnsi"/>
        <w:i/>
        <w:sz w:val="18"/>
        <w:szCs w:val="18"/>
      </w:rPr>
      <w:t>JN24-0</w:t>
    </w:r>
    <w:r w:rsidRPr="00234BA7">
      <w:rPr>
        <w:rFonts w:cstheme="minorHAnsi"/>
        <w:i/>
        <w:sz w:val="18"/>
        <w:szCs w:val="18"/>
      </w:rPr>
      <w:t>10</w:t>
    </w:r>
  </w:p>
  <w:p w14:paraId="2CC0951A" w14:textId="77777777" w:rsidR="00E60AD8" w:rsidRDefault="00E60A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32D61" w14:textId="77777777" w:rsidR="00E60AD8" w:rsidRDefault="00E60AD8" w:rsidP="00E60AD8">
      <w:pPr>
        <w:spacing w:after="0" w:line="240" w:lineRule="auto"/>
      </w:pPr>
      <w:r>
        <w:separator/>
      </w:r>
    </w:p>
  </w:footnote>
  <w:footnote w:type="continuationSeparator" w:id="0">
    <w:p w14:paraId="143A2102" w14:textId="77777777" w:rsidR="00E60AD8" w:rsidRDefault="00E60AD8" w:rsidP="00E60A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E53318"/>
    <w:multiLevelType w:val="hybridMultilevel"/>
    <w:tmpl w:val="9E360234"/>
    <w:lvl w:ilvl="0" w:tplc="26D2BA9A">
      <w:start w:val="4"/>
      <w:numFmt w:val="lowerLetter"/>
      <w:lvlText w:val="%1)"/>
      <w:lvlJc w:val="left"/>
      <w:pPr>
        <w:ind w:left="720" w:hanging="360"/>
      </w:pPr>
      <w:rPr>
        <w:rFonts w:hint="default"/>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1D79B1"/>
    <w:multiLevelType w:val="hybridMultilevel"/>
    <w:tmpl w:val="99B099A0"/>
    <w:lvl w:ilvl="0" w:tplc="3B1863FE">
      <w:start w:val="1"/>
      <w:numFmt w:val="lowerLetter"/>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1050362"/>
    <w:multiLevelType w:val="hybridMultilevel"/>
    <w:tmpl w:val="652E0970"/>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8908925">
    <w:abstractNumId w:val="6"/>
  </w:num>
  <w:num w:numId="2" w16cid:durableId="576669983">
    <w:abstractNumId w:val="1"/>
  </w:num>
  <w:num w:numId="3" w16cid:durableId="1784424545">
    <w:abstractNumId w:val="5"/>
  </w:num>
  <w:num w:numId="4" w16cid:durableId="1888834113">
    <w:abstractNumId w:val="4"/>
  </w:num>
  <w:num w:numId="5" w16cid:durableId="1635330776">
    <w:abstractNumId w:val="7"/>
  </w:num>
  <w:num w:numId="6" w16cid:durableId="326598032">
    <w:abstractNumId w:val="0"/>
  </w:num>
  <w:num w:numId="7" w16cid:durableId="1633554922">
    <w:abstractNumId w:val="3"/>
  </w:num>
  <w:num w:numId="8" w16cid:durableId="162864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D8"/>
    <w:rsid w:val="000E1A58"/>
    <w:rsid w:val="00597110"/>
    <w:rsid w:val="00634D1B"/>
    <w:rsid w:val="0096326C"/>
    <w:rsid w:val="00D97ED6"/>
    <w:rsid w:val="00E60AD8"/>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23832"/>
  <w15:chartTrackingRefBased/>
  <w15:docId w15:val="{F7FFAE45-C904-4F24-9631-D5C3BA4FA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60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60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60AD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0AD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0AD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60AD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0AD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0AD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0AD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60AD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60AD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60AD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0AD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0AD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60AD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0AD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0AD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0AD8"/>
    <w:rPr>
      <w:rFonts w:eastAsiaTheme="majorEastAsia" w:cstheme="majorBidi"/>
      <w:color w:val="272727" w:themeColor="text1" w:themeTint="D8"/>
    </w:rPr>
  </w:style>
  <w:style w:type="paragraph" w:styleId="Naslov">
    <w:name w:val="Title"/>
    <w:basedOn w:val="Navaden"/>
    <w:next w:val="Navaden"/>
    <w:link w:val="NaslovZnak"/>
    <w:uiPriority w:val="10"/>
    <w:qFormat/>
    <w:rsid w:val="00E60A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60AD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0AD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0AD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0AD8"/>
    <w:pPr>
      <w:spacing w:before="160"/>
      <w:jc w:val="center"/>
    </w:pPr>
    <w:rPr>
      <w:i/>
      <w:iCs/>
      <w:color w:val="404040" w:themeColor="text1" w:themeTint="BF"/>
    </w:rPr>
  </w:style>
  <w:style w:type="character" w:customStyle="1" w:styleId="CitatZnak">
    <w:name w:val="Citat Znak"/>
    <w:basedOn w:val="Privzetapisavaodstavka"/>
    <w:link w:val="Citat"/>
    <w:uiPriority w:val="29"/>
    <w:rsid w:val="00E60AD8"/>
    <w:rPr>
      <w:i/>
      <w:iCs/>
      <w:color w:val="404040" w:themeColor="text1" w:themeTint="BF"/>
    </w:rPr>
  </w:style>
  <w:style w:type="paragraph" w:styleId="Odstavekseznama">
    <w:name w:val="List Paragraph"/>
    <w:basedOn w:val="Navaden"/>
    <w:uiPriority w:val="34"/>
    <w:qFormat/>
    <w:rsid w:val="00E60AD8"/>
    <w:pPr>
      <w:ind w:left="720"/>
      <w:contextualSpacing/>
    </w:pPr>
  </w:style>
  <w:style w:type="character" w:styleId="Intenzivenpoudarek">
    <w:name w:val="Intense Emphasis"/>
    <w:basedOn w:val="Privzetapisavaodstavka"/>
    <w:uiPriority w:val="21"/>
    <w:qFormat/>
    <w:rsid w:val="00E60AD8"/>
    <w:rPr>
      <w:i/>
      <w:iCs/>
      <w:color w:val="0F4761" w:themeColor="accent1" w:themeShade="BF"/>
    </w:rPr>
  </w:style>
  <w:style w:type="paragraph" w:styleId="Intenzivencitat">
    <w:name w:val="Intense Quote"/>
    <w:basedOn w:val="Navaden"/>
    <w:next w:val="Navaden"/>
    <w:link w:val="IntenzivencitatZnak"/>
    <w:uiPriority w:val="30"/>
    <w:qFormat/>
    <w:rsid w:val="00E60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0AD8"/>
    <w:rPr>
      <w:i/>
      <w:iCs/>
      <w:color w:val="0F4761" w:themeColor="accent1" w:themeShade="BF"/>
    </w:rPr>
  </w:style>
  <w:style w:type="character" w:styleId="Intenzivensklic">
    <w:name w:val="Intense Reference"/>
    <w:basedOn w:val="Privzetapisavaodstavka"/>
    <w:uiPriority w:val="32"/>
    <w:qFormat/>
    <w:rsid w:val="00E60AD8"/>
    <w:rPr>
      <w:b/>
      <w:bCs/>
      <w:smallCaps/>
      <w:color w:val="0F4761" w:themeColor="accent1" w:themeShade="BF"/>
      <w:spacing w:val="5"/>
    </w:rPr>
  </w:style>
  <w:style w:type="paragraph" w:styleId="Glava">
    <w:name w:val="header"/>
    <w:basedOn w:val="Navaden"/>
    <w:link w:val="GlavaZnak"/>
    <w:uiPriority w:val="99"/>
    <w:unhideWhenUsed/>
    <w:rsid w:val="00E60AD8"/>
    <w:pPr>
      <w:tabs>
        <w:tab w:val="center" w:pos="4536"/>
        <w:tab w:val="right" w:pos="9072"/>
      </w:tabs>
      <w:spacing w:after="0" w:line="240" w:lineRule="auto"/>
    </w:pPr>
  </w:style>
  <w:style w:type="character" w:customStyle="1" w:styleId="GlavaZnak">
    <w:name w:val="Glava Znak"/>
    <w:basedOn w:val="Privzetapisavaodstavka"/>
    <w:link w:val="Glava"/>
    <w:uiPriority w:val="99"/>
    <w:rsid w:val="00E60AD8"/>
  </w:style>
  <w:style w:type="paragraph" w:styleId="Noga">
    <w:name w:val="footer"/>
    <w:basedOn w:val="Navaden"/>
    <w:link w:val="NogaZnak"/>
    <w:unhideWhenUsed/>
    <w:rsid w:val="00E60AD8"/>
    <w:pPr>
      <w:tabs>
        <w:tab w:val="center" w:pos="4536"/>
        <w:tab w:val="right" w:pos="9072"/>
      </w:tabs>
      <w:spacing w:after="0" w:line="240" w:lineRule="auto"/>
    </w:pPr>
  </w:style>
  <w:style w:type="character" w:customStyle="1" w:styleId="NogaZnak">
    <w:name w:val="Noga Znak"/>
    <w:basedOn w:val="Privzetapisavaodstavka"/>
    <w:link w:val="Noga"/>
    <w:rsid w:val="00E6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pes.si/Bonitetne_storitve/S.BON_AJPES/Bonitetna_lestvica" TargetMode="Externa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2936</Words>
  <Characters>16740</Characters>
  <Application>Microsoft Office Word</Application>
  <DocSecurity>0</DocSecurity>
  <Lines>139</Lines>
  <Paragraphs>39</Paragraphs>
  <ScaleCrop>false</ScaleCrop>
  <Company>Elektro Gorenjska</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cp:revision>
  <dcterms:created xsi:type="dcterms:W3CDTF">2024-09-30T08:38:00Z</dcterms:created>
  <dcterms:modified xsi:type="dcterms:W3CDTF">2024-09-30T08:46:00Z</dcterms:modified>
</cp:coreProperties>
</file>