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6DABF" w14:textId="7E61ADD5" w:rsidR="00452A26" w:rsidRPr="00C87C77" w:rsidRDefault="009D35C3" w:rsidP="007F5185">
      <w:pPr>
        <w:jc w:val="center"/>
        <w:rPr>
          <w:rFonts w:ascii="Cambria" w:hAnsi="Cambria"/>
          <w:b/>
          <w:sz w:val="24"/>
          <w:szCs w:val="28"/>
          <w:lang w:val="sl-SI"/>
        </w:rPr>
      </w:pPr>
      <w:r w:rsidRPr="00C87C77">
        <w:rPr>
          <w:rFonts w:ascii="Cambria" w:hAnsi="Cambria"/>
          <w:b/>
          <w:sz w:val="24"/>
          <w:szCs w:val="28"/>
          <w:lang w:val="sl-SI"/>
        </w:rPr>
        <w:t>PREDRAČUN</w:t>
      </w:r>
    </w:p>
    <w:p w14:paraId="6232B0D8" w14:textId="77777777" w:rsidR="00253C20" w:rsidRPr="00EB3209" w:rsidRDefault="00253C20" w:rsidP="007F5185">
      <w:pPr>
        <w:jc w:val="center"/>
        <w:rPr>
          <w:rFonts w:ascii="Cambria" w:hAnsi="Cambri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7082"/>
      </w:tblGrid>
      <w:tr w:rsidR="00253C20" w:rsidRPr="00EB3209" w14:paraId="08EDD537" w14:textId="77777777" w:rsidTr="00121BEE">
        <w:trPr>
          <w:jc w:val="center"/>
        </w:trPr>
        <w:tc>
          <w:tcPr>
            <w:tcW w:w="9634" w:type="dxa"/>
            <w:gridSpan w:val="2"/>
            <w:shd w:val="clear" w:color="auto" w:fill="auto"/>
          </w:tcPr>
          <w:p w14:paraId="4DB7380B" w14:textId="77777777" w:rsidR="00253C20" w:rsidRPr="00EB3209" w:rsidRDefault="00253C20" w:rsidP="00032CA2">
            <w:pPr>
              <w:jc w:val="center"/>
              <w:rPr>
                <w:rFonts w:ascii="Cambria" w:hAnsi="Cambria"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3628BE" w:rsidRPr="00EB3209" w14:paraId="6F86C865" w14:textId="77777777" w:rsidTr="00121BEE">
        <w:trPr>
          <w:jc w:val="center"/>
        </w:trPr>
        <w:tc>
          <w:tcPr>
            <w:tcW w:w="2552" w:type="dxa"/>
            <w:shd w:val="clear" w:color="auto" w:fill="auto"/>
          </w:tcPr>
          <w:p w14:paraId="271962F1" w14:textId="77777777" w:rsidR="003628BE" w:rsidRPr="00EB3209" w:rsidRDefault="003628BE" w:rsidP="003628BE">
            <w:pPr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2A1B2C7F" w14:textId="76EA72BD" w:rsidR="003628BE" w:rsidRPr="00650769" w:rsidRDefault="003628BE" w:rsidP="00EB3209">
            <w:pPr>
              <w:rPr>
                <w:rFonts w:ascii="Cambria" w:hAnsi="Cambria"/>
                <w:sz w:val="20"/>
                <w:szCs w:val="20"/>
                <w:lang w:val="sl-SI"/>
              </w:rPr>
            </w:pP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0F1D3E" w:rsidRPr="00650769">
              <w:rPr>
                <w:rFonts w:ascii="Cambria" w:hAnsi="Cambria"/>
                <w:sz w:val="20"/>
                <w:szCs w:val="20"/>
                <w:lang w:val="sl-SI"/>
              </w:rPr>
              <w:t>Mestna občina Koper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EB3209" w:rsidRPr="00650769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0F1D3E" w:rsidRPr="00650769">
              <w:rPr>
                <w:rFonts w:ascii="Cambria" w:hAnsi="Cambria"/>
                <w:sz w:val="20"/>
                <w:szCs w:val="20"/>
                <w:lang w:val="sl-SI"/>
              </w:rPr>
              <w:t>Verdijeva ulica 10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  <w:r w:rsidR="00EB3209" w:rsidRPr="00650769">
              <w:rPr>
                <w:rFonts w:ascii="Cambria" w:hAnsi="Cambria"/>
                <w:sz w:val="20"/>
                <w:szCs w:val="20"/>
                <w:lang w:val="sl-SI"/>
              </w:rPr>
              <w:t xml:space="preserve">, 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0F1D3E" w:rsidRPr="00650769">
              <w:rPr>
                <w:rFonts w:ascii="Cambria" w:hAnsi="Cambria"/>
                <w:sz w:val="20"/>
                <w:szCs w:val="20"/>
                <w:lang w:val="sl-SI"/>
              </w:rPr>
              <w:t>6000 Koper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EB3209" w14:paraId="587466D4" w14:textId="77777777" w:rsidTr="00121BEE">
        <w:trPr>
          <w:jc w:val="center"/>
        </w:trPr>
        <w:tc>
          <w:tcPr>
            <w:tcW w:w="2552" w:type="dxa"/>
            <w:shd w:val="clear" w:color="auto" w:fill="auto"/>
          </w:tcPr>
          <w:p w14:paraId="20C2B6BE" w14:textId="77777777" w:rsidR="003628BE" w:rsidRPr="00EB3209" w:rsidRDefault="003628BE" w:rsidP="003628BE">
            <w:pPr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68E947CD" w14:textId="6E9EA2FC" w:rsidR="003628BE" w:rsidRPr="00EB3209" w:rsidRDefault="003628BE" w:rsidP="00EB3209">
            <w:pPr>
              <w:rPr>
                <w:rFonts w:ascii="Cambria" w:hAnsi="Cambria"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EB3209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EB3209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0F1D3E" w:rsidRPr="00EB3209">
              <w:rPr>
                <w:rFonts w:ascii="Cambria" w:hAnsi="Cambria"/>
                <w:sz w:val="20"/>
                <w:szCs w:val="20"/>
                <w:lang w:val="sl-SI"/>
              </w:rPr>
              <w:t>JN-B-</w:t>
            </w:r>
            <w:r w:rsidR="00EB3209" w:rsidRPr="00EB3209">
              <w:rPr>
                <w:rFonts w:ascii="Cambria" w:hAnsi="Cambria"/>
                <w:sz w:val="20"/>
                <w:szCs w:val="20"/>
                <w:lang w:val="sl-SI"/>
              </w:rPr>
              <w:t>6</w:t>
            </w:r>
            <w:r w:rsidR="000F1D3E" w:rsidRPr="00EB3209">
              <w:rPr>
                <w:rFonts w:ascii="Cambria" w:hAnsi="Cambria"/>
                <w:sz w:val="20"/>
                <w:szCs w:val="20"/>
                <w:lang w:val="sl-SI"/>
              </w:rPr>
              <w:t>/202</w:t>
            </w:r>
            <w:r w:rsidR="00EB3209" w:rsidRPr="00EB3209">
              <w:rPr>
                <w:rFonts w:ascii="Cambria" w:hAnsi="Cambria"/>
                <w:sz w:val="20"/>
                <w:szCs w:val="20"/>
                <w:lang w:val="sl-SI"/>
              </w:rPr>
              <w:t>4</w:t>
            </w:r>
            <w:r w:rsidRPr="00EB3209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  <w:tr w:rsidR="003628BE" w:rsidRPr="00EB3209" w14:paraId="452557EA" w14:textId="77777777" w:rsidTr="00121BEE">
        <w:trPr>
          <w:jc w:val="center"/>
        </w:trPr>
        <w:tc>
          <w:tcPr>
            <w:tcW w:w="2552" w:type="dxa"/>
            <w:shd w:val="clear" w:color="auto" w:fill="auto"/>
          </w:tcPr>
          <w:p w14:paraId="0499A750" w14:textId="77777777" w:rsidR="003628BE" w:rsidRPr="00EB3209" w:rsidRDefault="003628BE" w:rsidP="003628BE">
            <w:pPr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7082" w:type="dxa"/>
            <w:shd w:val="clear" w:color="auto" w:fill="auto"/>
            <w:vAlign w:val="center"/>
          </w:tcPr>
          <w:p w14:paraId="15B468CE" w14:textId="31D4BF29" w:rsidR="003628BE" w:rsidRPr="00650769" w:rsidRDefault="003628BE" w:rsidP="00EB3209">
            <w:pPr>
              <w:jc w:val="both"/>
              <w:rPr>
                <w:rFonts w:ascii="Cambria" w:hAnsi="Cambria"/>
                <w:sz w:val="20"/>
                <w:szCs w:val="20"/>
                <w:lang w:val="sl-SI"/>
              </w:rPr>
            </w:pP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begin"/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separate"/>
            </w:r>
            <w:r w:rsidR="000F1D3E" w:rsidRPr="00650769">
              <w:rPr>
                <w:rFonts w:ascii="Cambria" w:hAnsi="Cambria"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202</w:t>
            </w:r>
            <w:r w:rsidR="00EB3209" w:rsidRPr="00650769">
              <w:rPr>
                <w:rFonts w:ascii="Cambria" w:hAnsi="Cambria"/>
                <w:sz w:val="20"/>
                <w:szCs w:val="20"/>
                <w:lang w:val="sl-SI"/>
              </w:rPr>
              <w:t>5</w:t>
            </w:r>
            <w:r w:rsidR="000F1D3E" w:rsidRPr="00650769">
              <w:rPr>
                <w:rFonts w:ascii="Cambria" w:hAnsi="Cambria"/>
                <w:sz w:val="20"/>
                <w:szCs w:val="20"/>
                <w:lang w:val="sl-SI"/>
              </w:rPr>
              <w:t>-202</w:t>
            </w:r>
            <w:r w:rsidR="00EB3209" w:rsidRPr="00650769">
              <w:rPr>
                <w:rFonts w:ascii="Cambria" w:hAnsi="Cambria"/>
                <w:sz w:val="20"/>
                <w:szCs w:val="20"/>
                <w:lang w:val="sl-SI"/>
              </w:rPr>
              <w:t>8</w:t>
            </w:r>
            <w:r w:rsidRPr="00650769">
              <w:rPr>
                <w:rFonts w:ascii="Cambria" w:hAnsi="Cambri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53FE7D0" w14:textId="77777777" w:rsidR="009D35C3" w:rsidRPr="00EB3209" w:rsidRDefault="009D35C3" w:rsidP="007F5185">
      <w:pPr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6804"/>
      </w:tblGrid>
      <w:tr w:rsidR="005F25AD" w:rsidRPr="00EB3209" w14:paraId="575A0965" w14:textId="77777777" w:rsidTr="00121BEE">
        <w:trPr>
          <w:trHeight w:val="20"/>
          <w:jc w:val="center"/>
        </w:trPr>
        <w:tc>
          <w:tcPr>
            <w:tcW w:w="96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56268" w14:textId="77536958" w:rsidR="005F25AD" w:rsidRPr="00EB3209" w:rsidRDefault="005F25AD" w:rsidP="00604C8E">
            <w:pPr>
              <w:widowControl w:val="0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PONUDNIK</w:t>
            </w:r>
          </w:p>
        </w:tc>
      </w:tr>
      <w:tr w:rsidR="005F25AD" w:rsidRPr="00EB3209" w14:paraId="6744725D" w14:textId="77777777" w:rsidTr="00121BEE">
        <w:trPr>
          <w:trHeight w:val="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34273F35" w14:textId="77777777" w:rsidR="005F25AD" w:rsidRPr="00EB3209" w:rsidRDefault="005F25AD" w:rsidP="00604C8E">
            <w:pPr>
              <w:widowControl w:val="0"/>
              <w:rPr>
                <w:rFonts w:ascii="Cambria" w:hAnsi="Cambria"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0B0B416" w14:textId="77777777" w:rsidR="005F25AD" w:rsidRPr="00EB3209" w:rsidRDefault="005F25AD" w:rsidP="00604C8E">
            <w:pPr>
              <w:widowControl w:val="0"/>
              <w:rPr>
                <w:rFonts w:ascii="Cambria" w:hAnsi="Cambria"/>
                <w:b/>
                <w:sz w:val="20"/>
                <w:szCs w:val="20"/>
                <w:lang w:val="sl-SI"/>
              </w:rPr>
            </w:pPr>
          </w:p>
        </w:tc>
      </w:tr>
      <w:tr w:rsidR="005F25AD" w:rsidRPr="00EB3209" w14:paraId="1856C281" w14:textId="77777777" w:rsidTr="00121BEE">
        <w:trPr>
          <w:trHeight w:val="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47E445AF" w14:textId="77777777" w:rsidR="005F25AD" w:rsidRPr="00EB3209" w:rsidRDefault="005F25AD" w:rsidP="00604C8E">
            <w:pPr>
              <w:widowControl w:val="0"/>
              <w:rPr>
                <w:rFonts w:ascii="Cambria" w:hAnsi="Cambria"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B522AA3" w14:textId="77777777" w:rsidR="005F25AD" w:rsidRPr="00EB3209" w:rsidRDefault="005F25AD" w:rsidP="00604C8E">
            <w:pPr>
              <w:widowControl w:val="0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  <w:tr w:rsidR="005F25AD" w:rsidRPr="00EB3209" w14:paraId="570673AD" w14:textId="77777777" w:rsidTr="00121BEE">
        <w:trPr>
          <w:trHeight w:val="20"/>
          <w:jc w:val="center"/>
        </w:trPr>
        <w:tc>
          <w:tcPr>
            <w:tcW w:w="2830" w:type="dxa"/>
            <w:shd w:val="clear" w:color="auto" w:fill="auto"/>
            <w:vAlign w:val="center"/>
          </w:tcPr>
          <w:p w14:paraId="537082F0" w14:textId="77777777" w:rsidR="005F25AD" w:rsidRPr="00EB3209" w:rsidRDefault="005F25AD" w:rsidP="00604C8E">
            <w:pPr>
              <w:widowControl w:val="0"/>
              <w:rPr>
                <w:rFonts w:ascii="Cambria" w:hAnsi="Cambria"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5C143F" w14:textId="77777777" w:rsidR="005F25AD" w:rsidRPr="00EB3209" w:rsidRDefault="005F25AD" w:rsidP="00604C8E">
            <w:pPr>
              <w:widowControl w:val="0"/>
              <w:rPr>
                <w:rFonts w:ascii="Cambria" w:hAnsi="Cambria"/>
                <w:sz w:val="20"/>
                <w:szCs w:val="20"/>
                <w:lang w:val="sl-SI"/>
              </w:rPr>
            </w:pPr>
          </w:p>
        </w:tc>
      </w:tr>
    </w:tbl>
    <w:p w14:paraId="78C1CD65" w14:textId="0DAAF13A" w:rsidR="00FD659D" w:rsidRPr="00EB3209" w:rsidRDefault="00FD659D" w:rsidP="007F5185">
      <w:pPr>
        <w:jc w:val="both"/>
        <w:rPr>
          <w:rFonts w:ascii="Cambria" w:hAnsi="Cambria"/>
          <w:sz w:val="20"/>
          <w:szCs w:val="20"/>
          <w:lang w:val="sl-SI"/>
        </w:rPr>
      </w:pPr>
    </w:p>
    <w:p w14:paraId="71F4FDAF" w14:textId="6C610BF8" w:rsidR="008633F2" w:rsidRPr="00EB3209" w:rsidRDefault="008633F2" w:rsidP="007F5185">
      <w:pPr>
        <w:jc w:val="both"/>
        <w:rPr>
          <w:rFonts w:ascii="Cambria" w:hAnsi="Cambria"/>
          <w:sz w:val="20"/>
          <w:szCs w:val="20"/>
          <w:lang w:val="sl-SI"/>
        </w:rPr>
      </w:pPr>
      <w:r w:rsidRPr="00EB3209">
        <w:rPr>
          <w:rFonts w:ascii="Cambria" w:hAnsi="Cambria"/>
          <w:sz w:val="20"/>
          <w:szCs w:val="20"/>
          <w:lang w:val="sl-SI"/>
        </w:rPr>
        <w:t xml:space="preserve">Pomembno: naročnik bo štel, da se ponudnik prijavlja za sklop, v katerem bo oddal ponudbo za prvo obdobje. </w:t>
      </w:r>
      <w:proofErr w:type="gramStart"/>
      <w:r w:rsidRPr="00EB3209">
        <w:rPr>
          <w:rFonts w:ascii="Cambria" w:hAnsi="Cambria"/>
          <w:sz w:val="20"/>
          <w:szCs w:val="20"/>
          <w:lang w:val="sl-SI"/>
        </w:rPr>
        <w:t>V kolikor</w:t>
      </w:r>
      <w:proofErr w:type="gramEnd"/>
      <w:r w:rsidRPr="00EB3209">
        <w:rPr>
          <w:rFonts w:ascii="Cambria" w:hAnsi="Cambria"/>
          <w:sz w:val="20"/>
          <w:szCs w:val="20"/>
          <w:lang w:val="sl-SI"/>
        </w:rPr>
        <w:t xml:space="preserve"> za posamezen sklop ne bo oddal ponudbe, bo naročnik štel, da ne oddaja prijave za ta sklop in bo z njim, ob izpolnjevanju meril iz razpisne </w:t>
      </w:r>
      <w:r w:rsidR="00870396" w:rsidRPr="00EB3209">
        <w:rPr>
          <w:rFonts w:ascii="Cambria" w:hAnsi="Cambria"/>
          <w:sz w:val="20"/>
          <w:szCs w:val="20"/>
          <w:lang w:val="sl-SI"/>
        </w:rPr>
        <w:t>dokumentacije</w:t>
      </w:r>
      <w:r w:rsidRPr="00EB3209">
        <w:rPr>
          <w:rFonts w:ascii="Cambria" w:hAnsi="Cambria"/>
          <w:sz w:val="20"/>
          <w:szCs w:val="20"/>
          <w:lang w:val="sl-SI"/>
        </w:rPr>
        <w:t>, sklenil okvirni sporazum samo za sklop, na katerega je oddal ponudbo za prvo obdobje.</w:t>
      </w:r>
    </w:p>
    <w:p w14:paraId="6F4F720B" w14:textId="55D70987" w:rsidR="005F25AD" w:rsidRPr="00EB3209" w:rsidRDefault="005F25AD" w:rsidP="007F5185">
      <w:pPr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F53CA4" w:rsidRPr="00EB3209" w14:paraId="1435CE76" w14:textId="77777777" w:rsidTr="00121BEE">
        <w:trPr>
          <w:trHeight w:val="20"/>
          <w:jc w:val="center"/>
        </w:trPr>
        <w:tc>
          <w:tcPr>
            <w:tcW w:w="9704" w:type="dxa"/>
            <w:shd w:val="clear" w:color="auto" w:fill="auto"/>
            <w:vAlign w:val="center"/>
          </w:tcPr>
          <w:p w14:paraId="3BD9238E" w14:textId="42135871" w:rsidR="00F53CA4" w:rsidRPr="00EB3209" w:rsidRDefault="005F25AD" w:rsidP="00297E59">
            <w:pPr>
              <w:widowControl w:val="0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Ponudba za prvo </w:t>
            </w:r>
            <w:r w:rsidR="00EB3209">
              <w:rPr>
                <w:rFonts w:ascii="Cambria" w:hAnsi="Cambria"/>
                <w:b/>
                <w:sz w:val="20"/>
                <w:szCs w:val="20"/>
                <w:lang w:val="sl-SI"/>
              </w:rPr>
              <w:t>dvanajstmesečno</w:t>
            </w:r>
            <w:r w:rsidR="00EB3209"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 </w:t>
            </w: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>obdobje</w:t>
            </w:r>
            <w:r w:rsidR="00E54B10"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 – SKLOP 1: Javna razsvetljava</w:t>
            </w:r>
          </w:p>
        </w:tc>
      </w:tr>
    </w:tbl>
    <w:p w14:paraId="6F3E5078" w14:textId="77777777" w:rsidR="00F53CA4" w:rsidRPr="00EB3209" w:rsidRDefault="00F53CA4" w:rsidP="00F53CA4">
      <w:pPr>
        <w:widowControl w:val="0"/>
        <w:jc w:val="both"/>
        <w:rPr>
          <w:rFonts w:ascii="Cambria" w:hAnsi="Cambri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129"/>
        <w:gridCol w:w="851"/>
        <w:gridCol w:w="1276"/>
        <w:gridCol w:w="4677"/>
        <w:gridCol w:w="1763"/>
      </w:tblGrid>
      <w:tr w:rsidR="00683F14" w:rsidRPr="00650769" w14:paraId="3FC6E659" w14:textId="77777777" w:rsidTr="00121BEE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1EFFF" w14:textId="77777777" w:rsidR="00683F14" w:rsidRPr="00650769" w:rsidRDefault="00683F14" w:rsidP="002D0ED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0F2C4" w14:textId="34759040" w:rsidR="00683F14" w:rsidRPr="00650769" w:rsidRDefault="005F25AD" w:rsidP="002D0ED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Enota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A6632" w14:textId="24B250DE" w:rsidR="00683F14" w:rsidRPr="00650769" w:rsidRDefault="005F25AD" w:rsidP="002D0ED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Količina v kWh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4EDF69C" w14:textId="285FDC96" w:rsidR="00683F14" w:rsidRPr="00650769" w:rsidRDefault="00370156" w:rsidP="00EB3209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Prodajna cena na enoto (brez dajatev,</w:t>
            </w:r>
            <w:r w:rsidR="00EB3209"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 xml:space="preserve"> </w:t>
            </w: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prispevkov, trošarin, DDV in omrežnine), v</w:t>
            </w:r>
            <w:r w:rsidR="00EB3209"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 xml:space="preserve"> </w:t>
            </w: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EUR/kWh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481A9B5C" w14:textId="6841AF20" w:rsidR="00683F14" w:rsidRPr="00650769" w:rsidRDefault="00370156" w:rsidP="002D0ED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Skupaj v EUR</w:t>
            </w:r>
          </w:p>
        </w:tc>
      </w:tr>
      <w:tr w:rsidR="00683F14" w:rsidRPr="00EB3209" w14:paraId="4764D653" w14:textId="77777777" w:rsidTr="00121BEE">
        <w:trPr>
          <w:jc w:val="center"/>
        </w:trPr>
        <w:tc>
          <w:tcPr>
            <w:tcW w:w="11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5E98" w14:textId="19D9066C" w:rsidR="00683F14" w:rsidRPr="00FA446B" w:rsidRDefault="005F25AD" w:rsidP="00650769">
            <w:pPr>
              <w:widowControl w:val="0"/>
              <w:jc w:val="center"/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</w:pPr>
            <w:r w:rsidRPr="00FA446B"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  <w:t>ET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8947B" w14:textId="4C027C57" w:rsidR="00683F14" w:rsidRPr="00FA446B" w:rsidRDefault="005F25AD" w:rsidP="00E25B9E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FA446B">
              <w:rPr>
                <w:rFonts w:ascii="Cambria" w:hAnsi="Cambria"/>
                <w:sz w:val="20"/>
                <w:szCs w:val="28"/>
                <w:lang w:val="sl-SI"/>
              </w:rPr>
              <w:t>kWh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A461D" w14:textId="39C72635" w:rsidR="00683F14" w:rsidRPr="00FA446B" w:rsidRDefault="00FA446B" w:rsidP="00FA446B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FA446B">
              <w:rPr>
                <w:rFonts w:ascii="Cambria" w:hAnsi="Cambria"/>
                <w:sz w:val="20"/>
                <w:szCs w:val="28"/>
                <w:lang w:val="sl-SI"/>
              </w:rPr>
              <w:t>2.700.000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3A5136C" w14:textId="447280F6" w:rsidR="00683F14" w:rsidRPr="00EB3209" w:rsidRDefault="00683F14" w:rsidP="00370156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EE6CD76" w14:textId="77777777" w:rsidR="00683F14" w:rsidRPr="00EB3209" w:rsidRDefault="00683F14" w:rsidP="00370156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  <w:tr w:rsidR="00F53CA4" w:rsidRPr="00EB3209" w14:paraId="69B51898" w14:textId="77777777" w:rsidTr="00121BEE">
        <w:trPr>
          <w:jc w:val="center"/>
        </w:trPr>
        <w:tc>
          <w:tcPr>
            <w:tcW w:w="7933" w:type="dxa"/>
            <w:gridSpan w:val="4"/>
            <w:shd w:val="clear" w:color="auto" w:fill="auto"/>
          </w:tcPr>
          <w:p w14:paraId="339EA5ED" w14:textId="2EF1989E" w:rsidR="00F53CA4" w:rsidRPr="00EB3209" w:rsidRDefault="00F53CA4" w:rsidP="00370156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8"/>
                <w:lang w:val="sl-SI"/>
              </w:rPr>
              <w:t>SKUPAJ v EUR</w:t>
            </w:r>
            <w:r w:rsidR="00370156" w:rsidRPr="00EB3209">
              <w:rPr>
                <w:rFonts w:ascii="Cambria" w:hAnsi="Cambria"/>
                <w:b/>
                <w:sz w:val="20"/>
                <w:szCs w:val="28"/>
                <w:lang w:val="sl-SI"/>
              </w:rPr>
              <w:t>:</w:t>
            </w:r>
          </w:p>
        </w:tc>
        <w:tc>
          <w:tcPr>
            <w:tcW w:w="1763" w:type="dxa"/>
            <w:shd w:val="clear" w:color="auto" w:fill="auto"/>
          </w:tcPr>
          <w:p w14:paraId="68504006" w14:textId="77777777" w:rsidR="00F53CA4" w:rsidRPr="00EB3209" w:rsidRDefault="00F53CA4" w:rsidP="00370156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</w:tbl>
    <w:p w14:paraId="4E66AC04" w14:textId="77777777" w:rsidR="0076385C" w:rsidRPr="00EB3209" w:rsidRDefault="0076385C" w:rsidP="00CA3BE5">
      <w:pPr>
        <w:jc w:val="both"/>
        <w:rPr>
          <w:rFonts w:ascii="Cambria" w:hAnsi="Cambria"/>
          <w:bCs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49"/>
        <w:gridCol w:w="3747"/>
      </w:tblGrid>
      <w:tr w:rsidR="00297E59" w:rsidRPr="00EB3209" w14:paraId="5017D876" w14:textId="77777777" w:rsidTr="00121BEE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31DB7" w14:textId="5BB9A8F4" w:rsidR="00297E59" w:rsidRPr="00EB3209" w:rsidRDefault="005F25AD" w:rsidP="00297E59">
            <w:pPr>
              <w:widowControl w:val="0"/>
              <w:jc w:val="center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>Merilo ponujeni odstotek električne energije</w:t>
            </w:r>
            <w:proofErr w:type="gramStart"/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 xml:space="preserve"> pridobljene</w:t>
            </w:r>
            <w:proofErr w:type="gramEnd"/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 xml:space="preserve"> iz OVE in/ali SPTE z visokim izkoristkom</w:t>
            </w:r>
          </w:p>
        </w:tc>
      </w:tr>
      <w:tr w:rsidR="006D0416" w:rsidRPr="00EB3209" w14:paraId="4B9090F0" w14:textId="77777777" w:rsidTr="00121BEE">
        <w:trPr>
          <w:jc w:val="center"/>
        </w:trPr>
        <w:tc>
          <w:tcPr>
            <w:tcW w:w="59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FEAF" w14:textId="0DD42C16" w:rsidR="006D0416" w:rsidRPr="00650769" w:rsidRDefault="005F25AD" w:rsidP="00CA3BE5">
            <w:pPr>
              <w:widowControl w:val="0"/>
              <w:rPr>
                <w:rFonts w:ascii="Cambria" w:hAnsi="Cambria"/>
                <w:bCs/>
                <w:sz w:val="20"/>
                <w:szCs w:val="28"/>
                <w:lang w:val="sl-SI"/>
              </w:rPr>
            </w:pPr>
            <w:r w:rsidRPr="00650769">
              <w:rPr>
                <w:rFonts w:ascii="Cambria" w:hAnsi="Cambria"/>
                <w:bCs/>
                <w:sz w:val="20"/>
                <w:szCs w:val="28"/>
                <w:lang w:val="sl-SI"/>
              </w:rPr>
              <w:t>Odstotek električne energije</w:t>
            </w:r>
            <w:proofErr w:type="gramStart"/>
            <w:r w:rsidRPr="00650769">
              <w:rPr>
                <w:rFonts w:ascii="Cambria" w:hAnsi="Cambria"/>
                <w:bCs/>
                <w:sz w:val="20"/>
                <w:szCs w:val="28"/>
                <w:lang w:val="sl-SI"/>
              </w:rPr>
              <w:t xml:space="preserve"> pridobljene</w:t>
            </w:r>
            <w:proofErr w:type="gramEnd"/>
            <w:r w:rsidRPr="00650769">
              <w:rPr>
                <w:rFonts w:ascii="Cambria" w:hAnsi="Cambria"/>
                <w:bCs/>
                <w:sz w:val="20"/>
                <w:szCs w:val="28"/>
                <w:lang w:val="sl-SI"/>
              </w:rPr>
              <w:t xml:space="preserve"> iz OVE in/ali SPTE z visokim izkoristkom – izražen v odstotkih (celo število)*</w:t>
            </w:r>
          </w:p>
        </w:tc>
        <w:tc>
          <w:tcPr>
            <w:tcW w:w="37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254EB" w14:textId="05DD4BFB" w:rsidR="00297E59" w:rsidRPr="00EB3209" w:rsidRDefault="00297E59" w:rsidP="00297E59">
            <w:pPr>
              <w:widowControl w:val="0"/>
              <w:jc w:val="center"/>
              <w:rPr>
                <w:rFonts w:ascii="Cambria" w:hAnsi="Cambria"/>
                <w:b/>
                <w:iCs/>
                <w:sz w:val="20"/>
                <w:szCs w:val="28"/>
                <w:lang w:val="sl-SI"/>
              </w:rPr>
            </w:pPr>
          </w:p>
        </w:tc>
      </w:tr>
    </w:tbl>
    <w:p w14:paraId="45B1BCE5" w14:textId="6661ABFB" w:rsidR="0069225C" w:rsidRPr="00172B38" w:rsidRDefault="005F25AD" w:rsidP="00172B38">
      <w:pPr>
        <w:ind w:left="142"/>
        <w:jc w:val="both"/>
        <w:rPr>
          <w:rFonts w:ascii="Cambria" w:hAnsi="Cambria"/>
          <w:sz w:val="14"/>
          <w:szCs w:val="20"/>
          <w:lang w:val="sl-SI"/>
        </w:rPr>
      </w:pPr>
      <w:r w:rsidRPr="00172B38">
        <w:rPr>
          <w:rFonts w:ascii="Cambria" w:hAnsi="Cambria"/>
          <w:sz w:val="14"/>
          <w:szCs w:val="20"/>
          <w:lang w:val="sl-SI"/>
        </w:rPr>
        <w:t>*V primeru, če ponudnik odstotka ne bo vpisal, bo naročnik štel, da ponuja 50</w:t>
      </w:r>
      <w:proofErr w:type="gramStart"/>
      <w:r w:rsidRPr="00172B38">
        <w:rPr>
          <w:rFonts w:ascii="Cambria" w:hAnsi="Cambria"/>
          <w:sz w:val="14"/>
          <w:szCs w:val="20"/>
          <w:lang w:val="sl-SI"/>
        </w:rPr>
        <w:t>%</w:t>
      </w:r>
      <w:proofErr w:type="gramEnd"/>
      <w:r w:rsidRPr="00172B38">
        <w:rPr>
          <w:rFonts w:ascii="Cambria" w:hAnsi="Cambria"/>
          <w:sz w:val="14"/>
          <w:szCs w:val="20"/>
          <w:lang w:val="sl-SI"/>
        </w:rPr>
        <w:t xml:space="preserve"> delež električne energije pridobljene iz OVE in/ali SPTE z visokim izkoristkom</w:t>
      </w:r>
    </w:p>
    <w:p w14:paraId="2DFFB5B2" w14:textId="0E717BE0" w:rsidR="0069225C" w:rsidRDefault="0069225C" w:rsidP="00085E8F">
      <w:pPr>
        <w:jc w:val="both"/>
        <w:rPr>
          <w:rFonts w:ascii="Cambria" w:hAnsi="Cambria"/>
          <w:sz w:val="20"/>
          <w:szCs w:val="20"/>
          <w:lang w:val="sl-SI"/>
        </w:rPr>
      </w:pPr>
    </w:p>
    <w:p w14:paraId="32A9FD4B" w14:textId="77777777" w:rsidR="00172B38" w:rsidRPr="00EB3209" w:rsidRDefault="00172B38" w:rsidP="00085E8F">
      <w:pPr>
        <w:jc w:val="both"/>
        <w:rPr>
          <w:rFonts w:ascii="Cambria" w:hAnsi="Cambri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E54B10" w:rsidRPr="00EB3209" w14:paraId="5CAA9FC2" w14:textId="77777777" w:rsidTr="00121BEE">
        <w:trPr>
          <w:trHeight w:val="20"/>
          <w:jc w:val="center"/>
        </w:trPr>
        <w:tc>
          <w:tcPr>
            <w:tcW w:w="9704" w:type="dxa"/>
            <w:shd w:val="clear" w:color="auto" w:fill="auto"/>
            <w:vAlign w:val="center"/>
          </w:tcPr>
          <w:p w14:paraId="44AA8484" w14:textId="12853AB6" w:rsidR="00E54B10" w:rsidRPr="00EB3209" w:rsidRDefault="00E54B10" w:rsidP="00EB3209">
            <w:pPr>
              <w:widowControl w:val="0"/>
              <w:jc w:val="center"/>
              <w:rPr>
                <w:rFonts w:ascii="Cambria" w:hAnsi="Cambria"/>
                <w:b/>
                <w:sz w:val="20"/>
                <w:szCs w:val="20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Ponudba za prvo </w:t>
            </w:r>
            <w:r w:rsidR="00EB3209">
              <w:rPr>
                <w:rFonts w:ascii="Cambria" w:hAnsi="Cambria"/>
                <w:b/>
                <w:sz w:val="20"/>
                <w:szCs w:val="20"/>
                <w:lang w:val="sl-SI"/>
              </w:rPr>
              <w:t>dvanajstmesečno</w:t>
            </w:r>
            <w:r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 obdobje – SKLOP 2: Električna energija za naročnika in pooblastitelje</w:t>
            </w:r>
            <w:r w:rsidR="009C5407" w:rsidRPr="00EB3209">
              <w:rPr>
                <w:rFonts w:ascii="Cambria" w:hAnsi="Cambria"/>
                <w:b/>
                <w:sz w:val="20"/>
                <w:szCs w:val="20"/>
                <w:lang w:val="sl-SI"/>
              </w:rPr>
              <w:t xml:space="preserve"> (kumulativno)</w:t>
            </w:r>
          </w:p>
        </w:tc>
      </w:tr>
    </w:tbl>
    <w:p w14:paraId="18BFAD38" w14:textId="77777777" w:rsidR="00E54B10" w:rsidRPr="00EB3209" w:rsidRDefault="00E54B10" w:rsidP="00E54B10">
      <w:pPr>
        <w:widowControl w:val="0"/>
        <w:jc w:val="both"/>
        <w:rPr>
          <w:rFonts w:ascii="Cambria" w:hAnsi="Cambri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129"/>
        <w:gridCol w:w="851"/>
        <w:gridCol w:w="1276"/>
        <w:gridCol w:w="4536"/>
        <w:gridCol w:w="1904"/>
      </w:tblGrid>
      <w:tr w:rsidR="00E54B10" w:rsidRPr="00650769" w14:paraId="10F5388A" w14:textId="77777777" w:rsidTr="00121BEE">
        <w:trPr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650BB9" w14:textId="77777777" w:rsidR="00E54B10" w:rsidRPr="00650769" w:rsidRDefault="00E54B10" w:rsidP="00682E6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F6B89" w14:textId="77777777" w:rsidR="00E54B10" w:rsidRPr="00650769" w:rsidRDefault="00E54B10" w:rsidP="00682E6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Enota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D2A82" w14:textId="77777777" w:rsidR="00E54B10" w:rsidRPr="00650769" w:rsidRDefault="00E54B10" w:rsidP="00682E6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Količina v kWh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FCD09D5" w14:textId="58CE68A1" w:rsidR="00E54B10" w:rsidRPr="00650769" w:rsidRDefault="00E54B10" w:rsidP="00650769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Prodajna cena na enoto (brez dajatev,</w:t>
            </w:r>
            <w:r w:rsidR="00650769">
              <w:rPr>
                <w:rFonts w:ascii="Cambria" w:hAnsi="Cambria"/>
                <w:b/>
                <w:sz w:val="18"/>
                <w:szCs w:val="28"/>
                <w:lang w:val="sl-SI"/>
              </w:rPr>
              <w:t xml:space="preserve"> </w:t>
            </w: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prispevkov, trošarin, DDV in omrežnine), v</w:t>
            </w:r>
            <w:r w:rsidR="00EB3209"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 xml:space="preserve"> </w:t>
            </w: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EUR/kWh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7FF1C7F" w14:textId="77777777" w:rsidR="00E54B10" w:rsidRPr="00650769" w:rsidRDefault="00E54B10" w:rsidP="00682E64">
            <w:pPr>
              <w:widowControl w:val="0"/>
              <w:jc w:val="center"/>
              <w:rPr>
                <w:rFonts w:ascii="Cambria" w:hAnsi="Cambria"/>
                <w:b/>
                <w:sz w:val="18"/>
                <w:szCs w:val="28"/>
                <w:lang w:val="sl-SI"/>
              </w:rPr>
            </w:pPr>
            <w:r w:rsidRPr="00650769">
              <w:rPr>
                <w:rFonts w:ascii="Cambria" w:hAnsi="Cambria"/>
                <w:b/>
                <w:sz w:val="18"/>
                <w:szCs w:val="28"/>
                <w:lang w:val="sl-SI"/>
              </w:rPr>
              <w:t>Skupaj v EUR</w:t>
            </w:r>
          </w:p>
        </w:tc>
      </w:tr>
      <w:tr w:rsidR="00E54B10" w:rsidRPr="00EB3209" w14:paraId="486F205F" w14:textId="77777777" w:rsidTr="00121BEE">
        <w:trPr>
          <w:trHeight w:val="57"/>
          <w:jc w:val="center"/>
        </w:trPr>
        <w:tc>
          <w:tcPr>
            <w:tcW w:w="11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B81D" w14:textId="77777777" w:rsidR="00E54B10" w:rsidRPr="000C435D" w:rsidRDefault="00E54B10" w:rsidP="00682E64">
            <w:pPr>
              <w:widowControl w:val="0"/>
              <w:jc w:val="both"/>
              <w:rPr>
                <w:rFonts w:ascii="Cambria" w:hAnsi="Cambria"/>
                <w:sz w:val="20"/>
                <w:szCs w:val="28"/>
                <w:lang w:val="sl-SI"/>
              </w:rPr>
            </w:pPr>
            <w:r w:rsidRPr="000C435D">
              <w:rPr>
                <w:rFonts w:ascii="Cambria" w:hAnsi="Cambria"/>
                <w:b/>
                <w:color w:val="000000"/>
                <w:sz w:val="20"/>
                <w:szCs w:val="20"/>
                <w:lang w:val="sl-SI"/>
              </w:rPr>
              <w:t>VT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51E9EF" w14:textId="77777777" w:rsidR="00E54B10" w:rsidRPr="000C435D" w:rsidRDefault="00E54B10" w:rsidP="00682E64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kWh</w:t>
            </w:r>
          </w:p>
        </w:tc>
        <w:tc>
          <w:tcPr>
            <w:tcW w:w="1276" w:type="dxa"/>
            <w:shd w:val="clear" w:color="auto" w:fill="auto"/>
          </w:tcPr>
          <w:p w14:paraId="1A882E8C" w14:textId="05FAFF5F" w:rsidR="00E54B10" w:rsidRPr="000C435D" w:rsidRDefault="00FA446B" w:rsidP="000C435D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2.</w:t>
            </w:r>
            <w:r w:rsidR="000C435D" w:rsidRPr="000C435D">
              <w:rPr>
                <w:rFonts w:ascii="Cambria" w:hAnsi="Cambria"/>
                <w:sz w:val="20"/>
                <w:szCs w:val="28"/>
                <w:lang w:val="sl-SI"/>
              </w:rPr>
              <w:t>6</w:t>
            </w: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00.000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56E7797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bookmarkStart w:id="0" w:name="_GoBack"/>
            <w:bookmarkEnd w:id="0"/>
          </w:p>
        </w:tc>
        <w:tc>
          <w:tcPr>
            <w:tcW w:w="1904" w:type="dxa"/>
            <w:shd w:val="clear" w:color="auto" w:fill="auto"/>
            <w:vAlign w:val="center"/>
          </w:tcPr>
          <w:p w14:paraId="29EEC7AE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  <w:tr w:rsidR="00E54B10" w:rsidRPr="00EB3209" w14:paraId="295DE0B5" w14:textId="77777777" w:rsidTr="00121BEE">
        <w:trPr>
          <w:trHeight w:val="57"/>
          <w:jc w:val="center"/>
        </w:trPr>
        <w:tc>
          <w:tcPr>
            <w:tcW w:w="11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9C542" w14:textId="77777777" w:rsidR="00E54B10" w:rsidRPr="00EB3209" w:rsidRDefault="00E54B10" w:rsidP="00682E64">
            <w:pPr>
              <w:widowControl w:val="0"/>
              <w:jc w:val="both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proofErr w:type="gramStart"/>
            <w:r w:rsidRPr="00EB3209">
              <w:rPr>
                <w:rFonts w:ascii="Cambria" w:hAnsi="Cambria"/>
                <w:b/>
                <w:sz w:val="20"/>
                <w:szCs w:val="28"/>
                <w:lang w:val="sl-SI"/>
              </w:rPr>
              <w:t>MT</w:t>
            </w:r>
            <w:proofErr w:type="gramEnd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5172A2" w14:textId="77777777" w:rsidR="00E54B10" w:rsidRPr="00EB3209" w:rsidRDefault="00E54B10" w:rsidP="00682E64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sz w:val="20"/>
                <w:szCs w:val="28"/>
                <w:lang w:val="sl-SI"/>
              </w:rPr>
              <w:t>kWh</w:t>
            </w:r>
          </w:p>
        </w:tc>
        <w:tc>
          <w:tcPr>
            <w:tcW w:w="1276" w:type="dxa"/>
            <w:shd w:val="clear" w:color="auto" w:fill="auto"/>
          </w:tcPr>
          <w:p w14:paraId="60A77BC7" w14:textId="5590271F" w:rsidR="00E54B10" w:rsidRPr="000C435D" w:rsidRDefault="00FA446B" w:rsidP="000C435D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1.</w:t>
            </w:r>
            <w:r w:rsidR="000C435D" w:rsidRPr="000C435D">
              <w:rPr>
                <w:rFonts w:ascii="Cambria" w:hAnsi="Cambria"/>
                <w:sz w:val="20"/>
                <w:szCs w:val="28"/>
                <w:lang w:val="sl-SI"/>
              </w:rPr>
              <w:t>4</w:t>
            </w: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00.000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144473B6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2117CE9B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  <w:tr w:rsidR="00E54B10" w:rsidRPr="00EB3209" w14:paraId="5DC5327E" w14:textId="77777777" w:rsidTr="00121BEE">
        <w:trPr>
          <w:trHeight w:val="57"/>
          <w:jc w:val="center"/>
        </w:trPr>
        <w:tc>
          <w:tcPr>
            <w:tcW w:w="112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55C6" w14:textId="77777777" w:rsidR="00E54B10" w:rsidRPr="00EB3209" w:rsidRDefault="00E54B10" w:rsidP="00682E64">
            <w:pPr>
              <w:widowControl w:val="0"/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  <w:t>ET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1547C" w14:textId="77777777" w:rsidR="00E54B10" w:rsidRPr="00EB3209" w:rsidRDefault="00E54B10" w:rsidP="00682E64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sz w:val="20"/>
                <w:szCs w:val="28"/>
                <w:lang w:val="sl-SI"/>
              </w:rPr>
              <w:t>kWh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B304CC" w14:textId="61F4C7AE" w:rsidR="00E54B10" w:rsidRPr="000C435D" w:rsidRDefault="00FA446B" w:rsidP="00682E64">
            <w:pPr>
              <w:widowControl w:val="0"/>
              <w:jc w:val="center"/>
              <w:rPr>
                <w:rFonts w:ascii="Cambria" w:hAnsi="Cambria"/>
                <w:sz w:val="20"/>
                <w:szCs w:val="28"/>
                <w:lang w:val="sl-SI"/>
              </w:rPr>
            </w:pPr>
            <w:r w:rsidRPr="000C435D">
              <w:rPr>
                <w:rFonts w:ascii="Cambria" w:hAnsi="Cambria"/>
                <w:sz w:val="20"/>
                <w:szCs w:val="28"/>
                <w:lang w:val="sl-SI"/>
              </w:rPr>
              <w:t>50.000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3CBC13A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4AC0B3F9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  <w:tr w:rsidR="00E54B10" w:rsidRPr="00EB3209" w14:paraId="1FF39568" w14:textId="77777777" w:rsidTr="00121BEE">
        <w:trPr>
          <w:jc w:val="center"/>
        </w:trPr>
        <w:tc>
          <w:tcPr>
            <w:tcW w:w="7792" w:type="dxa"/>
            <w:gridSpan w:val="4"/>
            <w:shd w:val="clear" w:color="auto" w:fill="auto"/>
          </w:tcPr>
          <w:p w14:paraId="712F0036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sz w:val="20"/>
                <w:szCs w:val="28"/>
                <w:lang w:val="sl-SI"/>
              </w:rPr>
              <w:t>SKUPAJ v EUR:</w:t>
            </w:r>
          </w:p>
        </w:tc>
        <w:tc>
          <w:tcPr>
            <w:tcW w:w="1904" w:type="dxa"/>
            <w:shd w:val="clear" w:color="auto" w:fill="auto"/>
          </w:tcPr>
          <w:p w14:paraId="3327FBCC" w14:textId="77777777" w:rsidR="00E54B10" w:rsidRPr="00EB3209" w:rsidRDefault="00E54B10" w:rsidP="00682E64">
            <w:pPr>
              <w:widowControl w:val="0"/>
              <w:jc w:val="right"/>
              <w:rPr>
                <w:rFonts w:ascii="Cambria" w:hAnsi="Cambria"/>
                <w:b/>
                <w:sz w:val="20"/>
                <w:szCs w:val="28"/>
                <w:lang w:val="sl-SI"/>
              </w:rPr>
            </w:pPr>
          </w:p>
        </w:tc>
      </w:tr>
    </w:tbl>
    <w:p w14:paraId="5EB77785" w14:textId="77777777" w:rsidR="00E54B10" w:rsidRPr="00EB3209" w:rsidRDefault="00E54B10" w:rsidP="00E54B10">
      <w:pPr>
        <w:jc w:val="both"/>
        <w:rPr>
          <w:rFonts w:ascii="Cambria" w:hAnsi="Cambria"/>
          <w:bCs/>
          <w:sz w:val="20"/>
          <w:szCs w:val="20"/>
          <w:lang w:val="sl-SI"/>
        </w:rPr>
      </w:pPr>
    </w:p>
    <w:p w14:paraId="3F7100C2" w14:textId="77777777" w:rsidR="00E54B10" w:rsidRPr="00EB3209" w:rsidRDefault="00E54B10" w:rsidP="00E54B10">
      <w:pPr>
        <w:widowControl w:val="0"/>
        <w:jc w:val="both"/>
        <w:rPr>
          <w:rFonts w:ascii="Cambria" w:hAnsi="Cambria"/>
          <w:sz w:val="8"/>
          <w:szCs w:val="8"/>
          <w:lang w:val="sl-SI"/>
        </w:rPr>
      </w:pP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15"/>
        <w:gridCol w:w="4881"/>
      </w:tblGrid>
      <w:tr w:rsidR="00E54B10" w:rsidRPr="00EB3209" w14:paraId="6EEF52C7" w14:textId="77777777" w:rsidTr="00121BEE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6EB57" w14:textId="77777777" w:rsidR="00E54B10" w:rsidRPr="00EB3209" w:rsidRDefault="00E54B10" w:rsidP="00682E64">
            <w:pPr>
              <w:widowControl w:val="0"/>
              <w:jc w:val="center"/>
              <w:rPr>
                <w:rFonts w:ascii="Cambria" w:hAnsi="Cambria"/>
                <w:b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>Merilo ponujeni odstotek električne energije</w:t>
            </w:r>
            <w:proofErr w:type="gramStart"/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 xml:space="preserve"> pridobljene</w:t>
            </w:r>
            <w:proofErr w:type="gramEnd"/>
            <w:r w:rsidRPr="00EB3209">
              <w:rPr>
                <w:rFonts w:ascii="Cambria" w:hAnsi="Cambria"/>
                <w:b/>
                <w:bCs/>
                <w:sz w:val="20"/>
                <w:szCs w:val="20"/>
                <w:lang w:val="sl-SI"/>
              </w:rPr>
              <w:t xml:space="preserve"> iz OVE in/ali SPTE z visokim izkoristkom</w:t>
            </w:r>
          </w:p>
        </w:tc>
      </w:tr>
      <w:tr w:rsidR="00E54B10" w:rsidRPr="00EB3209" w14:paraId="45FE2DDE" w14:textId="77777777" w:rsidTr="00121BEE">
        <w:trPr>
          <w:jc w:val="center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84F7" w14:textId="77777777" w:rsidR="00E54B10" w:rsidRPr="00EB3209" w:rsidRDefault="00E54B10" w:rsidP="00682E64">
            <w:pPr>
              <w:widowControl w:val="0"/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</w:pPr>
            <w:r w:rsidRPr="00EB3209"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  <w:t>Odstotek električne energije</w:t>
            </w:r>
            <w:proofErr w:type="gramStart"/>
            <w:r w:rsidRPr="00EB3209"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  <w:t xml:space="preserve"> pridobljene</w:t>
            </w:r>
            <w:proofErr w:type="gramEnd"/>
            <w:r w:rsidRPr="00EB3209">
              <w:rPr>
                <w:rFonts w:ascii="Cambria" w:hAnsi="Cambria"/>
                <w:b/>
                <w:bCs/>
                <w:sz w:val="20"/>
                <w:szCs w:val="28"/>
                <w:lang w:val="sl-SI"/>
              </w:rPr>
              <w:t xml:space="preserve"> iz OVE in/ali SPTE z visokim izkoristkom – izražen v odstotkih (celo število)*</w:t>
            </w:r>
          </w:p>
        </w:tc>
        <w:tc>
          <w:tcPr>
            <w:tcW w:w="48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4EE7E" w14:textId="77777777" w:rsidR="00E54B10" w:rsidRPr="00EB3209" w:rsidRDefault="00E54B10" w:rsidP="00682E64">
            <w:pPr>
              <w:widowControl w:val="0"/>
              <w:jc w:val="center"/>
              <w:rPr>
                <w:rFonts w:ascii="Cambria" w:hAnsi="Cambria"/>
                <w:b/>
                <w:iCs/>
                <w:sz w:val="20"/>
                <w:szCs w:val="28"/>
                <w:lang w:val="sl-SI"/>
              </w:rPr>
            </w:pPr>
          </w:p>
        </w:tc>
      </w:tr>
    </w:tbl>
    <w:p w14:paraId="43326C2C" w14:textId="77777777" w:rsidR="00E54B10" w:rsidRPr="00681B2E" w:rsidRDefault="00E54B10" w:rsidP="00E54B10">
      <w:pPr>
        <w:jc w:val="both"/>
        <w:rPr>
          <w:rFonts w:ascii="Cambria" w:hAnsi="Cambria"/>
          <w:sz w:val="14"/>
          <w:szCs w:val="20"/>
          <w:lang w:val="sl-SI"/>
        </w:rPr>
      </w:pPr>
      <w:r w:rsidRPr="00681B2E">
        <w:rPr>
          <w:rFonts w:ascii="Cambria" w:hAnsi="Cambria"/>
          <w:sz w:val="14"/>
          <w:szCs w:val="20"/>
          <w:lang w:val="sl-SI"/>
        </w:rPr>
        <w:t>*V primeru, če ponudnik odstotka ne bo vpisal, bo naročnik štel, da ponuja 50</w:t>
      </w:r>
      <w:proofErr w:type="gramStart"/>
      <w:r w:rsidRPr="00681B2E">
        <w:rPr>
          <w:rFonts w:ascii="Cambria" w:hAnsi="Cambria"/>
          <w:sz w:val="14"/>
          <w:szCs w:val="20"/>
          <w:lang w:val="sl-SI"/>
        </w:rPr>
        <w:t>%</w:t>
      </w:r>
      <w:proofErr w:type="gramEnd"/>
      <w:r w:rsidRPr="00681B2E">
        <w:rPr>
          <w:rFonts w:ascii="Cambria" w:hAnsi="Cambria"/>
          <w:sz w:val="14"/>
          <w:szCs w:val="20"/>
          <w:lang w:val="sl-SI"/>
        </w:rPr>
        <w:t xml:space="preserve"> delež električne energije pridobljene iz OVE in/ali SPTE z visokim izkoristkom</w:t>
      </w:r>
    </w:p>
    <w:p w14:paraId="46EE727A" w14:textId="006CBB9D" w:rsidR="00E54B10" w:rsidRPr="00EB3209" w:rsidRDefault="00E54B10" w:rsidP="00085E8F">
      <w:pPr>
        <w:jc w:val="both"/>
        <w:rPr>
          <w:rFonts w:ascii="Cambria" w:hAnsi="Cambria"/>
          <w:sz w:val="20"/>
          <w:szCs w:val="20"/>
          <w:lang w:val="sl-SI"/>
        </w:rPr>
      </w:pPr>
    </w:p>
    <w:p w14:paraId="47DC297E" w14:textId="77777777" w:rsidR="00E54B10" w:rsidRPr="00EB3209" w:rsidRDefault="00E54B10" w:rsidP="00085E8F">
      <w:pPr>
        <w:jc w:val="both"/>
        <w:rPr>
          <w:rFonts w:ascii="Cambria" w:hAnsi="Cambria"/>
          <w:sz w:val="20"/>
          <w:szCs w:val="20"/>
          <w:lang w:val="sl-SI"/>
        </w:rPr>
      </w:pPr>
    </w:p>
    <w:p w14:paraId="6028D267" w14:textId="77777777" w:rsidR="00085E8F" w:rsidRPr="00EB3209" w:rsidRDefault="00085E8F" w:rsidP="005860F3">
      <w:pPr>
        <w:jc w:val="both"/>
        <w:rPr>
          <w:rFonts w:ascii="Cambria" w:hAnsi="Cambria"/>
          <w:sz w:val="20"/>
          <w:szCs w:val="20"/>
          <w:lang w:val="sl-SI"/>
        </w:rPr>
      </w:pPr>
    </w:p>
    <w:p w14:paraId="2440D637" w14:textId="336AF5CC" w:rsidR="0014152C" w:rsidRPr="00EB3209" w:rsidRDefault="004B1C80" w:rsidP="005860F3">
      <w:pPr>
        <w:jc w:val="both"/>
        <w:rPr>
          <w:rFonts w:ascii="Cambria" w:hAnsi="Cambria"/>
          <w:sz w:val="20"/>
          <w:szCs w:val="20"/>
          <w:lang w:val="sl-SI"/>
        </w:rPr>
      </w:pPr>
      <w:r w:rsidRPr="00EB3209">
        <w:rPr>
          <w:rFonts w:ascii="Cambria" w:hAnsi="Cambria"/>
          <w:sz w:val="20"/>
          <w:szCs w:val="20"/>
          <w:lang w:val="sl-SI"/>
        </w:rPr>
        <w:t>Zastopnik/pooblaščen</w:t>
      </w:r>
      <w:r w:rsidR="0014152C" w:rsidRPr="00EB3209">
        <w:rPr>
          <w:rFonts w:ascii="Cambria" w:hAnsi="Cambria"/>
          <w:sz w:val="20"/>
          <w:szCs w:val="20"/>
          <w:lang w:val="sl-SI"/>
        </w:rPr>
        <w:t>i predstavnik</w:t>
      </w:r>
      <w:r w:rsidRPr="00EB3209">
        <w:rPr>
          <w:rFonts w:ascii="Cambria" w:hAnsi="Cambria"/>
          <w:sz w:val="20"/>
          <w:szCs w:val="20"/>
          <w:lang w:val="sl-SI"/>
        </w:rPr>
        <w:t xml:space="preserve"> gospodarskega subjekta:</w:t>
      </w:r>
    </w:p>
    <w:p w14:paraId="6666CC00" w14:textId="77777777" w:rsidR="0014152C" w:rsidRPr="00EB3209" w:rsidRDefault="0014152C" w:rsidP="005860F3">
      <w:pPr>
        <w:jc w:val="both"/>
        <w:rPr>
          <w:rFonts w:ascii="Cambria" w:hAnsi="Cambria"/>
          <w:sz w:val="20"/>
          <w:szCs w:val="20"/>
          <w:lang w:val="sl-SI"/>
        </w:rPr>
      </w:pPr>
    </w:p>
    <w:p w14:paraId="10AD1BE8" w14:textId="77777777" w:rsidR="0014152C" w:rsidRPr="00EB3209" w:rsidRDefault="0014152C" w:rsidP="0014152C">
      <w:pPr>
        <w:ind w:left="4320" w:firstLine="720"/>
        <w:rPr>
          <w:rFonts w:ascii="Cambria" w:hAnsi="Cambria"/>
          <w:sz w:val="20"/>
          <w:szCs w:val="20"/>
          <w:lang w:val="sl-SI"/>
        </w:rPr>
      </w:pPr>
      <w:r w:rsidRPr="00EB3209">
        <w:rPr>
          <w:rFonts w:ascii="Cambria" w:hAnsi="Cambria"/>
          <w:sz w:val="20"/>
          <w:szCs w:val="20"/>
          <w:lang w:val="sl-SI"/>
        </w:rPr>
        <w:t xml:space="preserve">V/na </w:t>
      </w:r>
      <w:r w:rsidRPr="00EB3209">
        <w:rPr>
          <w:rFonts w:ascii="Cambria" w:hAnsi="Cambri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B3209">
        <w:rPr>
          <w:rFonts w:ascii="Cambria" w:hAnsi="Cambria"/>
          <w:sz w:val="20"/>
          <w:szCs w:val="20"/>
          <w:lang w:val="sl-SI"/>
        </w:rPr>
        <w:instrText xml:space="preserve"> FORMTEXT </w:instrText>
      </w:r>
      <w:r w:rsidRPr="00EB3209">
        <w:rPr>
          <w:rFonts w:ascii="Cambria" w:hAnsi="Cambria"/>
          <w:sz w:val="20"/>
          <w:szCs w:val="20"/>
          <w:lang w:val="sl-SI"/>
        </w:rPr>
      </w:r>
      <w:r w:rsidRPr="00EB3209">
        <w:rPr>
          <w:rFonts w:ascii="Cambria" w:hAnsi="Cambria"/>
          <w:sz w:val="20"/>
          <w:szCs w:val="20"/>
          <w:lang w:val="sl-SI"/>
        </w:rPr>
        <w:fldChar w:fldCharType="separate"/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ab/>
      </w:r>
      <w:r w:rsidRPr="00EB3209">
        <w:rPr>
          <w:rFonts w:ascii="Cambria" w:hAnsi="Cambria"/>
          <w:noProof/>
          <w:sz w:val="20"/>
          <w:szCs w:val="20"/>
          <w:lang w:val="sl-SI"/>
        </w:rPr>
        <w:tab/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sz w:val="20"/>
          <w:szCs w:val="20"/>
          <w:lang w:val="sl-SI"/>
        </w:rPr>
        <w:fldChar w:fldCharType="end"/>
      </w:r>
      <w:bookmarkEnd w:id="1"/>
      <w:r w:rsidRPr="00EB3209">
        <w:rPr>
          <w:rFonts w:ascii="Cambria" w:hAnsi="Cambria"/>
          <w:sz w:val="20"/>
          <w:szCs w:val="20"/>
          <w:lang w:val="sl-SI"/>
        </w:rPr>
        <w:t xml:space="preserve">, dne </w:t>
      </w:r>
      <w:r w:rsidRPr="00EB3209">
        <w:rPr>
          <w:rFonts w:ascii="Cambria" w:hAnsi="Cambri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EB3209">
        <w:rPr>
          <w:rFonts w:ascii="Cambria" w:hAnsi="Cambria"/>
          <w:sz w:val="20"/>
          <w:szCs w:val="20"/>
          <w:lang w:val="sl-SI"/>
        </w:rPr>
        <w:instrText xml:space="preserve"> FORMTEXT </w:instrText>
      </w:r>
      <w:r w:rsidRPr="00EB3209">
        <w:rPr>
          <w:rFonts w:ascii="Cambria" w:hAnsi="Cambria"/>
          <w:sz w:val="20"/>
          <w:szCs w:val="20"/>
          <w:lang w:val="sl-SI"/>
        </w:rPr>
      </w:r>
      <w:r w:rsidRPr="00EB3209">
        <w:rPr>
          <w:rFonts w:ascii="Cambria" w:hAnsi="Cambria"/>
          <w:sz w:val="20"/>
          <w:szCs w:val="20"/>
          <w:lang w:val="sl-SI"/>
        </w:rPr>
        <w:fldChar w:fldCharType="separate"/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noProof/>
          <w:sz w:val="20"/>
          <w:szCs w:val="20"/>
          <w:lang w:val="sl-SI"/>
        </w:rPr>
        <w:tab/>
      </w:r>
      <w:r w:rsidRPr="00EB3209">
        <w:rPr>
          <w:rFonts w:ascii="Cambria" w:hAnsi="Cambria"/>
          <w:noProof/>
          <w:sz w:val="20"/>
          <w:szCs w:val="20"/>
          <w:lang w:val="sl-SI"/>
        </w:rPr>
        <w:t> </w:t>
      </w:r>
      <w:r w:rsidRPr="00EB3209">
        <w:rPr>
          <w:rFonts w:ascii="Cambria" w:hAnsi="Cambria"/>
          <w:sz w:val="20"/>
          <w:szCs w:val="20"/>
          <w:lang w:val="sl-SI"/>
        </w:rPr>
        <w:fldChar w:fldCharType="end"/>
      </w:r>
      <w:bookmarkEnd w:id="2"/>
    </w:p>
    <w:p w14:paraId="5C144914" w14:textId="77777777" w:rsidR="0014152C" w:rsidRPr="00EB3209" w:rsidRDefault="0014152C" w:rsidP="0014152C">
      <w:pPr>
        <w:rPr>
          <w:rFonts w:ascii="Cambria" w:hAnsi="Cambria"/>
          <w:sz w:val="20"/>
          <w:szCs w:val="20"/>
          <w:lang w:val="sl-SI"/>
        </w:rPr>
      </w:pPr>
    </w:p>
    <w:p w14:paraId="11446E24" w14:textId="65C8D405" w:rsidR="0014152C" w:rsidRPr="00EB3209" w:rsidRDefault="0014152C" w:rsidP="0014152C">
      <w:pPr>
        <w:rPr>
          <w:rFonts w:ascii="Cambria" w:hAnsi="Cambria"/>
          <w:sz w:val="20"/>
          <w:szCs w:val="20"/>
          <w:lang w:val="sl-SI"/>
        </w:rPr>
      </w:pP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</w:r>
      <w:r w:rsidRPr="00EB3209">
        <w:rPr>
          <w:rFonts w:ascii="Cambria" w:hAnsi="Cambria"/>
          <w:sz w:val="20"/>
          <w:szCs w:val="20"/>
          <w:lang w:val="sl-SI"/>
        </w:rPr>
        <w:tab/>
        <w:t>Ime in priimek</w:t>
      </w:r>
      <w:r w:rsidR="009D35C3" w:rsidRPr="00EB3209">
        <w:rPr>
          <w:rFonts w:ascii="Cambria" w:hAnsi="Cambria"/>
          <w:sz w:val="20"/>
          <w:szCs w:val="20"/>
          <w:lang w:val="sl-SI"/>
        </w:rPr>
        <w:t>, žig in podpis</w:t>
      </w:r>
      <w:r w:rsidRPr="00EB3209">
        <w:rPr>
          <w:rFonts w:ascii="Cambria" w:hAnsi="Cambria"/>
          <w:sz w:val="20"/>
          <w:szCs w:val="20"/>
          <w:lang w:val="sl-SI"/>
        </w:rPr>
        <w:t>:</w:t>
      </w:r>
    </w:p>
    <w:p w14:paraId="094227CF" w14:textId="77777777" w:rsidR="00DC778D" w:rsidRPr="00EB3209" w:rsidRDefault="00DC778D" w:rsidP="0014152C">
      <w:pPr>
        <w:ind w:left="5040" w:firstLine="720"/>
        <w:jc w:val="both"/>
        <w:rPr>
          <w:rFonts w:ascii="Cambria" w:hAnsi="Cambria"/>
          <w:sz w:val="20"/>
          <w:szCs w:val="20"/>
          <w:lang w:val="sl-SI"/>
        </w:rPr>
      </w:pPr>
    </w:p>
    <w:sectPr w:rsidR="00DC778D" w:rsidRPr="00EB3209" w:rsidSect="005F25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0456E" w14:textId="77777777" w:rsidR="00E5209D" w:rsidRDefault="00E5209D" w:rsidP="00E8595C">
      <w:r>
        <w:separator/>
      </w:r>
    </w:p>
  </w:endnote>
  <w:endnote w:type="continuationSeparator" w:id="0">
    <w:p w14:paraId="09B36FBE" w14:textId="77777777" w:rsidR="00E5209D" w:rsidRDefault="00E5209D" w:rsidP="00E8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D791" w14:textId="77777777" w:rsidR="003F7B77" w:rsidRDefault="003F7B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650769" w:rsidRPr="001774F3" w14:paraId="32472B72" w14:textId="77777777" w:rsidTr="00650769">
      <w:tc>
        <w:tcPr>
          <w:tcW w:w="9972" w:type="dxa"/>
          <w:shd w:val="clear" w:color="auto" w:fill="auto"/>
          <w:vAlign w:val="center"/>
        </w:tcPr>
        <w:p w14:paraId="4CAD5FF6" w14:textId="24E07AF5" w:rsidR="00650769" w:rsidRPr="00650769" w:rsidRDefault="00650769" w:rsidP="00650769">
          <w:pPr>
            <w:pStyle w:val="Footer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650769">
            <w:rPr>
              <w:rFonts w:ascii="Cambria" w:hAnsi="Cambria"/>
              <w:sz w:val="16"/>
              <w:szCs w:val="16"/>
              <w:lang w:val="sl-SI"/>
            </w:rPr>
            <w:t xml:space="preserve">Stran </w: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instrText xml:space="preserve"> PAGE  \* Arabic  \* MERGEFORMAT </w:instrTex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0C435D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t>/</w: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begin"/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instrText xml:space="preserve"> NUMPAGES  \* Arabic  \* MERGEFORMAT </w:instrTex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separate"/>
          </w:r>
          <w:r w:rsidR="000C435D">
            <w:rPr>
              <w:rFonts w:ascii="Cambria" w:hAnsi="Cambria"/>
              <w:noProof/>
              <w:sz w:val="16"/>
              <w:szCs w:val="16"/>
              <w:lang w:val="sl-SI"/>
            </w:rPr>
            <w:t>2</w:t>
          </w:r>
          <w:r w:rsidRPr="00650769">
            <w:rPr>
              <w:rFonts w:ascii="Cambria" w:hAnsi="Cambria"/>
              <w:sz w:val="16"/>
              <w:szCs w:val="16"/>
              <w:lang w:val="sl-SI"/>
            </w:rPr>
            <w:fldChar w:fldCharType="end"/>
          </w:r>
        </w:p>
      </w:tc>
    </w:tr>
  </w:tbl>
  <w:p w14:paraId="6F5A8E66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295" w14:textId="77777777" w:rsidR="003F7B77" w:rsidRDefault="003F7B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28C83" w14:textId="77777777" w:rsidR="00E5209D" w:rsidRDefault="00E5209D" w:rsidP="00E8595C">
      <w:r>
        <w:separator/>
      </w:r>
    </w:p>
  </w:footnote>
  <w:footnote w:type="continuationSeparator" w:id="0">
    <w:p w14:paraId="16B2842A" w14:textId="77777777" w:rsidR="00E5209D" w:rsidRDefault="00E5209D" w:rsidP="00E859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B2972" w14:textId="77777777" w:rsidR="003F7B77" w:rsidRDefault="003F7B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972"/>
    </w:tblGrid>
    <w:tr w:rsidR="003F7B77" w:rsidRPr="003F7B77" w14:paraId="5D90311C" w14:textId="77777777" w:rsidTr="00B9494B">
      <w:tc>
        <w:tcPr>
          <w:tcW w:w="9972" w:type="dxa"/>
          <w:shd w:val="clear" w:color="auto" w:fill="auto"/>
          <w:vAlign w:val="center"/>
        </w:tcPr>
        <w:p w14:paraId="6DC299B9" w14:textId="5EBC729E" w:rsidR="003F7B77" w:rsidRPr="003F7B77" w:rsidRDefault="003F7B77" w:rsidP="00B9494B">
          <w:pPr>
            <w:pStyle w:val="Header"/>
            <w:jc w:val="center"/>
            <w:rPr>
              <w:rFonts w:ascii="Cambria" w:hAnsi="Cambria"/>
              <w:sz w:val="16"/>
              <w:szCs w:val="16"/>
              <w:lang w:val="sl-SI"/>
            </w:rPr>
          </w:pPr>
          <w:r w:rsidRPr="003F7B77">
            <w:rPr>
              <w:rFonts w:ascii="Cambria" w:hAnsi="Cambria"/>
              <w:sz w:val="16"/>
              <w:szCs w:val="16"/>
              <w:lang w:val="sl-SI"/>
            </w:rPr>
            <w:t>Predračun</w:t>
          </w:r>
        </w:p>
      </w:tc>
    </w:tr>
  </w:tbl>
  <w:p w14:paraId="7FB8F661" w14:textId="77777777" w:rsidR="00E8595C" w:rsidRPr="005F25AD" w:rsidRDefault="00E8595C" w:rsidP="005F25AD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6BDD0" w14:textId="77777777" w:rsidR="003F7B77" w:rsidRDefault="003F7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696"/>
    <w:multiLevelType w:val="hybridMultilevel"/>
    <w:tmpl w:val="C6BE1244"/>
    <w:lvl w:ilvl="0" w:tplc="16703B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41F39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06D03"/>
    <w:multiLevelType w:val="hybridMultilevel"/>
    <w:tmpl w:val="A5CE5032"/>
    <w:lvl w:ilvl="0" w:tplc="B740A4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55A6EF4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46859"/>
    <w:multiLevelType w:val="hybridMultilevel"/>
    <w:tmpl w:val="57248606"/>
    <w:lvl w:ilvl="0" w:tplc="0000000B">
      <w:start w:val="1"/>
      <w:numFmt w:val="lowerLetter"/>
      <w:lvlText w:val="(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5A7B7B"/>
    <w:multiLevelType w:val="hybridMultilevel"/>
    <w:tmpl w:val="C6789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68583D81"/>
    <w:multiLevelType w:val="hybridMultilevel"/>
    <w:tmpl w:val="9228929C"/>
    <w:lvl w:ilvl="0" w:tplc="00088D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16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2"/>
  </w:num>
  <w:num w:numId="13">
    <w:abstractNumId w:val="9"/>
  </w:num>
  <w:num w:numId="14">
    <w:abstractNumId w:val="13"/>
  </w:num>
  <w:num w:numId="15">
    <w:abstractNumId w:val="0"/>
  </w:num>
  <w:num w:numId="16">
    <w:abstractNumId w:val="1"/>
  </w:num>
  <w:num w:numId="17">
    <w:abstractNumId w:val="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55634"/>
    <w:rsid w:val="00062313"/>
    <w:rsid w:val="000710D4"/>
    <w:rsid w:val="00071590"/>
    <w:rsid w:val="0008059C"/>
    <w:rsid w:val="00085721"/>
    <w:rsid w:val="00085E8F"/>
    <w:rsid w:val="00094500"/>
    <w:rsid w:val="000A1D26"/>
    <w:rsid w:val="000A4845"/>
    <w:rsid w:val="000B1929"/>
    <w:rsid w:val="000B1E09"/>
    <w:rsid w:val="000B624B"/>
    <w:rsid w:val="000C366D"/>
    <w:rsid w:val="000C435D"/>
    <w:rsid w:val="000C6F11"/>
    <w:rsid w:val="000D3BC7"/>
    <w:rsid w:val="000D7B8E"/>
    <w:rsid w:val="000F1D3E"/>
    <w:rsid w:val="000F5DC9"/>
    <w:rsid w:val="000F6AD7"/>
    <w:rsid w:val="00102A41"/>
    <w:rsid w:val="00105709"/>
    <w:rsid w:val="00120EB2"/>
    <w:rsid w:val="00121BEE"/>
    <w:rsid w:val="001232D2"/>
    <w:rsid w:val="0014152C"/>
    <w:rsid w:val="001450FE"/>
    <w:rsid w:val="00164082"/>
    <w:rsid w:val="001663C1"/>
    <w:rsid w:val="00172B38"/>
    <w:rsid w:val="001756C7"/>
    <w:rsid w:val="001769B0"/>
    <w:rsid w:val="0019139C"/>
    <w:rsid w:val="00197E42"/>
    <w:rsid w:val="001A1104"/>
    <w:rsid w:val="001C0748"/>
    <w:rsid w:val="001D4771"/>
    <w:rsid w:val="001D5861"/>
    <w:rsid w:val="001E0865"/>
    <w:rsid w:val="001E0C24"/>
    <w:rsid w:val="001E4F84"/>
    <w:rsid w:val="00231369"/>
    <w:rsid w:val="0023498E"/>
    <w:rsid w:val="002350F0"/>
    <w:rsid w:val="00237806"/>
    <w:rsid w:val="00245E95"/>
    <w:rsid w:val="00253C20"/>
    <w:rsid w:val="002576CE"/>
    <w:rsid w:val="00261341"/>
    <w:rsid w:val="00266959"/>
    <w:rsid w:val="002736BF"/>
    <w:rsid w:val="00276DBD"/>
    <w:rsid w:val="00297E59"/>
    <w:rsid w:val="002A7E07"/>
    <w:rsid w:val="002A7F55"/>
    <w:rsid w:val="002B07FC"/>
    <w:rsid w:val="002B1A8E"/>
    <w:rsid w:val="002D0754"/>
    <w:rsid w:val="002F5275"/>
    <w:rsid w:val="0031187E"/>
    <w:rsid w:val="00326CE6"/>
    <w:rsid w:val="00337EB2"/>
    <w:rsid w:val="00340CD8"/>
    <w:rsid w:val="003468FC"/>
    <w:rsid w:val="0036256F"/>
    <w:rsid w:val="003628BE"/>
    <w:rsid w:val="003639A1"/>
    <w:rsid w:val="00366EC8"/>
    <w:rsid w:val="00370156"/>
    <w:rsid w:val="0037205C"/>
    <w:rsid w:val="00384716"/>
    <w:rsid w:val="0038755C"/>
    <w:rsid w:val="00391174"/>
    <w:rsid w:val="00393C1F"/>
    <w:rsid w:val="003A2E76"/>
    <w:rsid w:val="003B12B4"/>
    <w:rsid w:val="003C50A2"/>
    <w:rsid w:val="003C7631"/>
    <w:rsid w:val="003D10E7"/>
    <w:rsid w:val="003E2D43"/>
    <w:rsid w:val="003F7B77"/>
    <w:rsid w:val="004027FD"/>
    <w:rsid w:val="00405C7A"/>
    <w:rsid w:val="00405FD5"/>
    <w:rsid w:val="00412C43"/>
    <w:rsid w:val="004209E0"/>
    <w:rsid w:val="004276AB"/>
    <w:rsid w:val="004511A0"/>
    <w:rsid w:val="00452A26"/>
    <w:rsid w:val="00457C02"/>
    <w:rsid w:val="004658D0"/>
    <w:rsid w:val="00480759"/>
    <w:rsid w:val="00483E98"/>
    <w:rsid w:val="004858CE"/>
    <w:rsid w:val="00487235"/>
    <w:rsid w:val="004A1586"/>
    <w:rsid w:val="004B1C80"/>
    <w:rsid w:val="004B5C06"/>
    <w:rsid w:val="004C4429"/>
    <w:rsid w:val="004C53DB"/>
    <w:rsid w:val="004C7D16"/>
    <w:rsid w:val="004D6645"/>
    <w:rsid w:val="004E6BEB"/>
    <w:rsid w:val="004F7FF4"/>
    <w:rsid w:val="00500480"/>
    <w:rsid w:val="00503976"/>
    <w:rsid w:val="00507A1D"/>
    <w:rsid w:val="00530E5A"/>
    <w:rsid w:val="00534760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D5DBC"/>
    <w:rsid w:val="005E6A6C"/>
    <w:rsid w:val="005F25AD"/>
    <w:rsid w:val="005F54A2"/>
    <w:rsid w:val="005F711D"/>
    <w:rsid w:val="00603191"/>
    <w:rsid w:val="006073C3"/>
    <w:rsid w:val="006116ED"/>
    <w:rsid w:val="00617E5C"/>
    <w:rsid w:val="006240DD"/>
    <w:rsid w:val="0062576D"/>
    <w:rsid w:val="00633C70"/>
    <w:rsid w:val="00650769"/>
    <w:rsid w:val="0065210E"/>
    <w:rsid w:val="00666987"/>
    <w:rsid w:val="00677846"/>
    <w:rsid w:val="00677CF4"/>
    <w:rsid w:val="00681B2E"/>
    <w:rsid w:val="00683F14"/>
    <w:rsid w:val="00685C84"/>
    <w:rsid w:val="0069225C"/>
    <w:rsid w:val="006A2FCE"/>
    <w:rsid w:val="006B6809"/>
    <w:rsid w:val="006C599E"/>
    <w:rsid w:val="006D0416"/>
    <w:rsid w:val="006D09A9"/>
    <w:rsid w:val="006D73FC"/>
    <w:rsid w:val="006E232D"/>
    <w:rsid w:val="006E4D09"/>
    <w:rsid w:val="007166CA"/>
    <w:rsid w:val="00720E41"/>
    <w:rsid w:val="007214DB"/>
    <w:rsid w:val="007215B2"/>
    <w:rsid w:val="00725A2C"/>
    <w:rsid w:val="007263BF"/>
    <w:rsid w:val="00726DBD"/>
    <w:rsid w:val="00733E55"/>
    <w:rsid w:val="00734428"/>
    <w:rsid w:val="00737FEA"/>
    <w:rsid w:val="0076385C"/>
    <w:rsid w:val="007652B8"/>
    <w:rsid w:val="007662C9"/>
    <w:rsid w:val="00773575"/>
    <w:rsid w:val="00782216"/>
    <w:rsid w:val="007859B1"/>
    <w:rsid w:val="007A003E"/>
    <w:rsid w:val="007B47E2"/>
    <w:rsid w:val="007C7A42"/>
    <w:rsid w:val="007D1734"/>
    <w:rsid w:val="007D2DFB"/>
    <w:rsid w:val="007D2F75"/>
    <w:rsid w:val="007E00FF"/>
    <w:rsid w:val="007E5ACE"/>
    <w:rsid w:val="007E682A"/>
    <w:rsid w:val="007F5185"/>
    <w:rsid w:val="007F6577"/>
    <w:rsid w:val="00810817"/>
    <w:rsid w:val="00812E11"/>
    <w:rsid w:val="00815990"/>
    <w:rsid w:val="00835321"/>
    <w:rsid w:val="0085235B"/>
    <w:rsid w:val="008633F2"/>
    <w:rsid w:val="00870396"/>
    <w:rsid w:val="00890C6E"/>
    <w:rsid w:val="008A506B"/>
    <w:rsid w:val="008A6A69"/>
    <w:rsid w:val="008C19DF"/>
    <w:rsid w:val="008C32E3"/>
    <w:rsid w:val="008E3109"/>
    <w:rsid w:val="00906F52"/>
    <w:rsid w:val="0091067C"/>
    <w:rsid w:val="00923111"/>
    <w:rsid w:val="00924B09"/>
    <w:rsid w:val="00955A14"/>
    <w:rsid w:val="00960A2F"/>
    <w:rsid w:val="0096328D"/>
    <w:rsid w:val="00987205"/>
    <w:rsid w:val="00987604"/>
    <w:rsid w:val="00990787"/>
    <w:rsid w:val="009A67F8"/>
    <w:rsid w:val="009B5E41"/>
    <w:rsid w:val="009C5407"/>
    <w:rsid w:val="009D0916"/>
    <w:rsid w:val="009D35C3"/>
    <w:rsid w:val="00A11493"/>
    <w:rsid w:val="00A21FFB"/>
    <w:rsid w:val="00A226C4"/>
    <w:rsid w:val="00A24F94"/>
    <w:rsid w:val="00A25009"/>
    <w:rsid w:val="00A276E5"/>
    <w:rsid w:val="00A303F4"/>
    <w:rsid w:val="00A528D6"/>
    <w:rsid w:val="00A60B0E"/>
    <w:rsid w:val="00A61E2F"/>
    <w:rsid w:val="00A67261"/>
    <w:rsid w:val="00A77368"/>
    <w:rsid w:val="00A96D9D"/>
    <w:rsid w:val="00AB2E5C"/>
    <w:rsid w:val="00AB6E47"/>
    <w:rsid w:val="00AC46BC"/>
    <w:rsid w:val="00AE3D26"/>
    <w:rsid w:val="00AF0E3F"/>
    <w:rsid w:val="00AF2B29"/>
    <w:rsid w:val="00AF7E75"/>
    <w:rsid w:val="00B008D1"/>
    <w:rsid w:val="00B01C12"/>
    <w:rsid w:val="00B076D8"/>
    <w:rsid w:val="00B4205F"/>
    <w:rsid w:val="00B43FB6"/>
    <w:rsid w:val="00B50F31"/>
    <w:rsid w:val="00B5434D"/>
    <w:rsid w:val="00B55241"/>
    <w:rsid w:val="00B55691"/>
    <w:rsid w:val="00B738E5"/>
    <w:rsid w:val="00B86C7C"/>
    <w:rsid w:val="00B9494B"/>
    <w:rsid w:val="00B96C7C"/>
    <w:rsid w:val="00BA2496"/>
    <w:rsid w:val="00BA79FD"/>
    <w:rsid w:val="00BB7136"/>
    <w:rsid w:val="00BC3291"/>
    <w:rsid w:val="00BC3750"/>
    <w:rsid w:val="00BC79E3"/>
    <w:rsid w:val="00BD1544"/>
    <w:rsid w:val="00BD484C"/>
    <w:rsid w:val="00BD5A0B"/>
    <w:rsid w:val="00BD68E5"/>
    <w:rsid w:val="00C014D4"/>
    <w:rsid w:val="00C01EFD"/>
    <w:rsid w:val="00C0382F"/>
    <w:rsid w:val="00C258B8"/>
    <w:rsid w:val="00C25A16"/>
    <w:rsid w:val="00C27993"/>
    <w:rsid w:val="00C34DF5"/>
    <w:rsid w:val="00C441C0"/>
    <w:rsid w:val="00C4501F"/>
    <w:rsid w:val="00C47BAC"/>
    <w:rsid w:val="00C51EEF"/>
    <w:rsid w:val="00C57E30"/>
    <w:rsid w:val="00C711DA"/>
    <w:rsid w:val="00C77B8C"/>
    <w:rsid w:val="00C87C77"/>
    <w:rsid w:val="00CA3BE5"/>
    <w:rsid w:val="00CA55FD"/>
    <w:rsid w:val="00CB119E"/>
    <w:rsid w:val="00CC05CC"/>
    <w:rsid w:val="00CC2D1F"/>
    <w:rsid w:val="00CC6F21"/>
    <w:rsid w:val="00CD6550"/>
    <w:rsid w:val="00CD7188"/>
    <w:rsid w:val="00CE57D8"/>
    <w:rsid w:val="00D2329A"/>
    <w:rsid w:val="00D354EC"/>
    <w:rsid w:val="00D4534A"/>
    <w:rsid w:val="00D46234"/>
    <w:rsid w:val="00D46FC3"/>
    <w:rsid w:val="00D47B51"/>
    <w:rsid w:val="00D513CE"/>
    <w:rsid w:val="00D52B87"/>
    <w:rsid w:val="00D53873"/>
    <w:rsid w:val="00D5658A"/>
    <w:rsid w:val="00D6361C"/>
    <w:rsid w:val="00D6403D"/>
    <w:rsid w:val="00D648B7"/>
    <w:rsid w:val="00D70498"/>
    <w:rsid w:val="00D7429B"/>
    <w:rsid w:val="00D85DAC"/>
    <w:rsid w:val="00D861EB"/>
    <w:rsid w:val="00D875B9"/>
    <w:rsid w:val="00D96B79"/>
    <w:rsid w:val="00D96E05"/>
    <w:rsid w:val="00DB2B92"/>
    <w:rsid w:val="00DB70E5"/>
    <w:rsid w:val="00DC238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2F4F"/>
    <w:rsid w:val="00E17429"/>
    <w:rsid w:val="00E25B9E"/>
    <w:rsid w:val="00E451E3"/>
    <w:rsid w:val="00E457EA"/>
    <w:rsid w:val="00E5209D"/>
    <w:rsid w:val="00E544B0"/>
    <w:rsid w:val="00E54B10"/>
    <w:rsid w:val="00E5750A"/>
    <w:rsid w:val="00E63294"/>
    <w:rsid w:val="00E766A1"/>
    <w:rsid w:val="00E8595C"/>
    <w:rsid w:val="00E90B55"/>
    <w:rsid w:val="00E94838"/>
    <w:rsid w:val="00EA7E1E"/>
    <w:rsid w:val="00EB1E80"/>
    <w:rsid w:val="00EB2590"/>
    <w:rsid w:val="00EB3209"/>
    <w:rsid w:val="00ED3ED8"/>
    <w:rsid w:val="00ED6636"/>
    <w:rsid w:val="00EF272A"/>
    <w:rsid w:val="00EF3621"/>
    <w:rsid w:val="00F06016"/>
    <w:rsid w:val="00F13149"/>
    <w:rsid w:val="00F159CA"/>
    <w:rsid w:val="00F27B71"/>
    <w:rsid w:val="00F36D29"/>
    <w:rsid w:val="00F36EDC"/>
    <w:rsid w:val="00F377C5"/>
    <w:rsid w:val="00F53CA4"/>
    <w:rsid w:val="00F61645"/>
    <w:rsid w:val="00F62869"/>
    <w:rsid w:val="00F634B6"/>
    <w:rsid w:val="00F74175"/>
    <w:rsid w:val="00FA1720"/>
    <w:rsid w:val="00FA446B"/>
    <w:rsid w:val="00FB0EF3"/>
    <w:rsid w:val="00FB5534"/>
    <w:rsid w:val="00FC3C9E"/>
    <w:rsid w:val="00FC3ED5"/>
    <w:rsid w:val="00FD514C"/>
    <w:rsid w:val="00FD659D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4:docId w14:val="2F3D8501"/>
  <w15:chartTrackingRefBased/>
  <w15:docId w15:val="{5C1D5526-4596-4BCB-B5DC-6EC6EDD65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9D35C3"/>
    <w:pPr>
      <w:keepNext/>
      <w:numPr>
        <w:numId w:val="12"/>
      </w:numPr>
      <w:spacing w:before="240" w:after="120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9D35C3"/>
    <w:pPr>
      <w:keepNext/>
      <w:numPr>
        <w:ilvl w:val="1"/>
        <w:numId w:val="12"/>
      </w:numPr>
      <w:spacing w:before="200" w:after="120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9D35C3"/>
    <w:pPr>
      <w:keepNext/>
      <w:numPr>
        <w:ilvl w:val="2"/>
        <w:numId w:val="12"/>
      </w:numPr>
      <w:spacing w:before="140" w:after="120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val="sl-SI"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9D35C3"/>
    <w:pPr>
      <w:keepNext/>
      <w:numPr>
        <w:ilvl w:val="3"/>
        <w:numId w:val="12"/>
      </w:numPr>
      <w:spacing w:before="120" w:after="120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9D35C3"/>
    <w:pPr>
      <w:keepNext/>
      <w:numPr>
        <w:ilvl w:val="4"/>
        <w:numId w:val="12"/>
      </w:numPr>
      <w:spacing w:before="120" w:after="60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9D35C3"/>
    <w:pPr>
      <w:keepNext/>
      <w:numPr>
        <w:ilvl w:val="5"/>
        <w:numId w:val="12"/>
      </w:numPr>
      <w:spacing w:before="60" w:after="60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9D35C3"/>
    <w:pPr>
      <w:keepNext/>
      <w:numPr>
        <w:ilvl w:val="6"/>
        <w:numId w:val="12"/>
      </w:numPr>
      <w:spacing w:before="60" w:after="60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6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6C7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9D35C3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9D35C3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9D35C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9D35C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9D35C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9D35C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9D35C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9D35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D35C3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B1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A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A8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A8E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7CB53-86BA-4D40-9898-DC456BB4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2532</CharactersWithSpaces>
  <SharedDoc>false</SharedDoc>
  <HLinks>
    <vt:vector size="6" baseType="variant">
      <vt:variant>
        <vt:i4>7405628</vt:i4>
      </vt:variant>
      <vt:variant>
        <vt:i4>14</vt:i4>
      </vt:variant>
      <vt:variant>
        <vt:i4>0</vt:i4>
      </vt:variant>
      <vt:variant>
        <vt:i4>5</vt:i4>
      </vt:variant>
      <vt:variant>
        <vt:lpwstr>http://www.eponudbe.si/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Alan Žiberna</cp:lastModifiedBy>
  <cp:revision>130</cp:revision>
  <dcterms:created xsi:type="dcterms:W3CDTF">2020-07-31T09:10:00Z</dcterms:created>
  <dcterms:modified xsi:type="dcterms:W3CDTF">2024-10-28T08:29:00Z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Mestna občina Koper</vt:lpwstr>
  </property>
  <property fmtid="{D5CDD505-2E9C-101B-9397-08002B2CF9AE}" pid="3" name="MFiles_P1021n1_P1033">
    <vt:lpwstr>Verdijeva ulica 10</vt:lpwstr>
  </property>
  <property fmtid="{D5CDD505-2E9C-101B-9397-08002B2CF9AE}" pid="4" name="MFiles_P1045">
    <vt:lpwstr>JN-B-3/2021</vt:lpwstr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1046">
    <vt:lpwstr>Okvirni sporazum za dobavo električne energije iz obnovljivih virov energije in/ali soproizvodnje električne energije z visokim izkoristkom v obdobju 2022-2024</vt:lpwstr>
  </property>
</Properties>
</file>