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CBEF6C" w14:textId="77777777" w:rsidR="000C153A" w:rsidRDefault="000C153A" w:rsidP="000C153A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6ACE61D" w14:textId="760C7B17" w:rsidR="000C153A" w:rsidRPr="007B4F62" w:rsidRDefault="000C153A" w:rsidP="000C153A">
      <w:pPr>
        <w:spacing w:before="120" w:after="420"/>
        <w:contextualSpacing/>
        <w:jc w:val="center"/>
        <w:rPr>
          <w:rFonts w:ascii="Arial" w:hAnsi="Arial" w:cs="Arial"/>
          <w:b/>
          <w:caps/>
          <w:spacing w:val="5"/>
          <w:kern w:val="28"/>
          <w:sz w:val="20"/>
          <w:szCs w:val="20"/>
          <w:lang w:eastAsia="en-US"/>
        </w:rPr>
      </w:pPr>
      <w:r w:rsidRPr="00993BAB">
        <w:rPr>
          <w:rFonts w:ascii="Arial" w:hAnsi="Arial" w:cs="Arial"/>
          <w:b/>
          <w:caps/>
          <w:spacing w:val="5"/>
          <w:kern w:val="28"/>
          <w:sz w:val="20"/>
          <w:szCs w:val="20"/>
          <w:lang w:eastAsia="en-US"/>
        </w:rPr>
        <w:t>izjava proizvajalca</w:t>
      </w:r>
      <w:r w:rsidR="00D173AA" w:rsidRPr="00D173AA">
        <w:rPr>
          <w:rFonts w:ascii="Arial" w:hAnsi="Arial" w:cs="Arial"/>
          <w:b/>
          <w:caps/>
          <w:spacing w:val="5"/>
          <w:kern w:val="28"/>
          <w:sz w:val="20"/>
          <w:szCs w:val="20"/>
          <w:lang w:eastAsia="en-US"/>
        </w:rPr>
        <w:t>/ regijskega predstavništva originalnega proizvajalca</w:t>
      </w:r>
      <w:r>
        <w:rPr>
          <w:rFonts w:ascii="Arial" w:hAnsi="Arial" w:cs="Arial"/>
          <w:b/>
          <w:caps/>
          <w:spacing w:val="5"/>
          <w:kern w:val="28"/>
          <w:sz w:val="20"/>
          <w:szCs w:val="20"/>
          <w:lang w:eastAsia="en-US"/>
        </w:rPr>
        <w:t xml:space="preserve"> GLEDE TEHNIČNE SPOSOBNOSTI</w:t>
      </w:r>
    </w:p>
    <w:p w14:paraId="1204C553" w14:textId="77777777" w:rsidR="000C153A" w:rsidRPr="006656EF" w:rsidRDefault="000C153A" w:rsidP="000C153A">
      <w:pPr>
        <w:spacing w:before="120" w:after="420"/>
        <w:contextualSpacing/>
        <w:jc w:val="center"/>
        <w:rPr>
          <w:rFonts w:ascii="Arial" w:hAnsi="Arial" w:cs="Arial"/>
          <w:b/>
          <w:caps/>
          <w:spacing w:val="5"/>
          <w:kern w:val="28"/>
          <w:sz w:val="20"/>
          <w:szCs w:val="20"/>
          <w:lang w:eastAsia="en-US"/>
        </w:rPr>
      </w:pPr>
    </w:p>
    <w:p w14:paraId="5C12AC03" w14:textId="77777777" w:rsidR="000C153A" w:rsidRPr="007B4F62" w:rsidRDefault="000C153A" w:rsidP="000C153A">
      <w:pPr>
        <w:rPr>
          <w:rFonts w:ascii="Arial" w:hAnsi="Arial" w:cs="Arial"/>
          <w:sz w:val="20"/>
          <w:szCs w:val="20"/>
        </w:rPr>
      </w:pPr>
    </w:p>
    <w:p w14:paraId="535DC508" w14:textId="77777777" w:rsidR="000C153A" w:rsidRPr="00C4319D" w:rsidRDefault="000C153A" w:rsidP="000C153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F5CAADB" w14:textId="5D4E2846" w:rsidR="000C153A" w:rsidRPr="00C4319D" w:rsidRDefault="000C153A" w:rsidP="000C153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4319D">
        <w:rPr>
          <w:rFonts w:ascii="Arial" w:eastAsia="Calibri" w:hAnsi="Arial" w:cs="Arial"/>
          <w:sz w:val="20"/>
          <w:szCs w:val="20"/>
          <w:lang w:eastAsia="en-US"/>
        </w:rPr>
        <w:t xml:space="preserve">Naziv: </w:t>
      </w:r>
      <w:r w:rsidRPr="00C4319D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C4319D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C4319D">
        <w:rPr>
          <w:rFonts w:ascii="Arial" w:eastAsia="Calibri" w:hAnsi="Arial" w:cs="Arial"/>
          <w:sz w:val="20"/>
          <w:szCs w:val="20"/>
          <w:lang w:eastAsia="en-US"/>
        </w:rPr>
      </w:r>
      <w:r w:rsidRPr="00C4319D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C4319D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C4319D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C4319D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C4319D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C4319D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C4319D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3113836E" w14:textId="77777777" w:rsidR="000C153A" w:rsidRPr="00C4319D" w:rsidRDefault="000C153A" w:rsidP="000C153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4A5CDB4" w14:textId="1A6BEF15" w:rsidR="000C153A" w:rsidRPr="00C4319D" w:rsidRDefault="000C153A" w:rsidP="000C153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4319D">
        <w:rPr>
          <w:rFonts w:ascii="Arial" w:eastAsia="Calibri" w:hAnsi="Arial" w:cs="Arial"/>
          <w:sz w:val="20"/>
          <w:szCs w:val="20"/>
          <w:lang w:eastAsia="en-US"/>
        </w:rPr>
        <w:t xml:space="preserve">Naslov: </w:t>
      </w:r>
      <w:r w:rsidRPr="00C4319D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C4319D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C4319D">
        <w:rPr>
          <w:rFonts w:ascii="Arial" w:eastAsia="Calibri" w:hAnsi="Arial" w:cs="Arial"/>
          <w:sz w:val="20"/>
          <w:szCs w:val="20"/>
          <w:lang w:eastAsia="en-US"/>
        </w:rPr>
      </w:r>
      <w:r w:rsidRPr="00C4319D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C4319D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C4319D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C4319D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C4319D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C4319D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C4319D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77D15BD0" w14:textId="77777777" w:rsidR="000C153A" w:rsidRDefault="000C153A" w:rsidP="000C153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EABFF9C" w14:textId="77777777" w:rsidR="000C153A" w:rsidRPr="00C4319D" w:rsidRDefault="000C153A" w:rsidP="000C153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2EBDBE4" w14:textId="6EFFD4A3" w:rsidR="00050690" w:rsidRPr="00C4319D" w:rsidRDefault="00050690" w:rsidP="000F7882">
      <w:pPr>
        <w:spacing w:line="260" w:lineRule="atLeast"/>
        <w:jc w:val="both"/>
        <w:rPr>
          <w:rFonts w:ascii="Arial" w:eastAsia="Calibri" w:hAnsi="Arial" w:cs="Arial"/>
          <w:sz w:val="20"/>
          <w:szCs w:val="22"/>
          <w:lang w:eastAsia="en-US"/>
        </w:rPr>
      </w:pPr>
      <w:r w:rsidRPr="00E80E52">
        <w:rPr>
          <w:rFonts w:ascii="Arial" w:eastAsia="Calibri" w:hAnsi="Arial" w:cs="Arial"/>
          <w:sz w:val="20"/>
          <w:szCs w:val="20"/>
          <w:lang w:eastAsia="en-US"/>
        </w:rPr>
        <w:t xml:space="preserve">Pod kazensko in materialno odgovornostjo izjavljamo, da ima </w:t>
      </w:r>
      <w:r>
        <w:rPr>
          <w:rFonts w:ascii="Arial" w:eastAsia="Calibri" w:hAnsi="Arial" w:cs="Arial"/>
          <w:sz w:val="20"/>
          <w:szCs w:val="20"/>
          <w:lang w:eastAsia="en-US"/>
        </w:rPr>
        <w:t>gospodarski subjekt</w:t>
      </w:r>
      <w:r w:rsidRPr="00E80E52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E80E52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E80E52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E80E52">
        <w:rPr>
          <w:rFonts w:ascii="Arial" w:eastAsia="Calibri" w:hAnsi="Arial" w:cs="Arial"/>
          <w:sz w:val="20"/>
          <w:szCs w:val="20"/>
          <w:lang w:eastAsia="en-US"/>
        </w:rPr>
      </w:r>
      <w:r w:rsidRPr="00E80E52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E80E52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E80E52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E80E52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E80E52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E80E52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E80E52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  <w:r w:rsidRPr="00E80E52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E80E52">
        <w:rPr>
          <w:rFonts w:ascii="Arial" w:eastAsia="Microsoft YaHei" w:hAnsi="Arial" w:cs="Arial"/>
          <w:sz w:val="20"/>
          <w:szCs w:val="20"/>
        </w:rPr>
        <w:t xml:space="preserve">za programsko opremo, ki je predmet </w:t>
      </w:r>
      <w:r w:rsidR="00CE2B4F">
        <w:rPr>
          <w:rFonts w:ascii="Arial" w:eastAsia="Microsoft YaHei" w:hAnsi="Arial" w:cs="Arial"/>
          <w:sz w:val="20"/>
          <w:szCs w:val="20"/>
        </w:rPr>
        <w:t xml:space="preserve">sklopa </w:t>
      </w:r>
      <w:r w:rsidR="00BC5F17" w:rsidRPr="00E80E52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BC5F17" w:rsidRPr="00E80E52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="00BC5F17" w:rsidRPr="00E80E52">
        <w:rPr>
          <w:rFonts w:ascii="Arial" w:eastAsia="Calibri" w:hAnsi="Arial" w:cs="Arial"/>
          <w:sz w:val="20"/>
          <w:szCs w:val="20"/>
          <w:lang w:eastAsia="en-US"/>
        </w:rPr>
      </w:r>
      <w:r w:rsidR="00BC5F17" w:rsidRPr="00E80E52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="00BC5F17" w:rsidRPr="00E80E52">
        <w:rPr>
          <w:rFonts w:ascii="Arial" w:eastAsia="Calibri" w:hAnsi="Arial" w:cs="Arial"/>
          <w:sz w:val="20"/>
          <w:szCs w:val="20"/>
          <w:lang w:eastAsia="en-US"/>
        </w:rPr>
        <w:t> </w:t>
      </w:r>
      <w:r w:rsidR="00BC5F17" w:rsidRPr="00E80E52">
        <w:rPr>
          <w:rFonts w:ascii="Arial" w:eastAsia="Calibri" w:hAnsi="Arial" w:cs="Arial"/>
          <w:sz w:val="20"/>
          <w:szCs w:val="20"/>
          <w:lang w:eastAsia="en-US"/>
        </w:rPr>
        <w:t> </w:t>
      </w:r>
      <w:r w:rsidR="00BC5F17" w:rsidRPr="00E80E52">
        <w:rPr>
          <w:rFonts w:ascii="Arial" w:eastAsia="Calibri" w:hAnsi="Arial" w:cs="Arial"/>
          <w:sz w:val="20"/>
          <w:szCs w:val="20"/>
          <w:lang w:eastAsia="en-US"/>
        </w:rPr>
        <w:t> </w:t>
      </w:r>
      <w:r w:rsidR="00BC5F17" w:rsidRPr="00E80E52">
        <w:rPr>
          <w:rFonts w:ascii="Arial" w:eastAsia="Calibri" w:hAnsi="Arial" w:cs="Arial"/>
          <w:sz w:val="20"/>
          <w:szCs w:val="20"/>
          <w:lang w:eastAsia="en-US"/>
        </w:rPr>
        <w:t> </w:t>
      </w:r>
      <w:r w:rsidR="00BC5F17" w:rsidRPr="00E80E52">
        <w:rPr>
          <w:rFonts w:ascii="Arial" w:eastAsia="Calibri" w:hAnsi="Arial" w:cs="Arial"/>
          <w:sz w:val="20"/>
          <w:szCs w:val="20"/>
          <w:lang w:eastAsia="en-US"/>
        </w:rPr>
        <w:t> </w:t>
      </w:r>
      <w:r w:rsidR="00BC5F17" w:rsidRPr="00E80E52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  <w:r w:rsidR="00BC5F17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E80E52">
        <w:rPr>
          <w:rFonts w:ascii="Arial" w:eastAsia="Microsoft YaHei" w:hAnsi="Arial" w:cs="Arial"/>
          <w:sz w:val="20"/>
          <w:szCs w:val="20"/>
        </w:rPr>
        <w:t>javnega naročila</w:t>
      </w:r>
      <w:r w:rsidR="00B14011">
        <w:rPr>
          <w:rFonts w:ascii="Arial" w:eastAsia="Microsoft YaHei" w:hAnsi="Arial" w:cs="Arial"/>
          <w:sz w:val="20"/>
          <w:szCs w:val="20"/>
        </w:rPr>
        <w:t xml:space="preserve">, katerega predmet je </w:t>
      </w:r>
      <w:r w:rsidR="00CE2B4F" w:rsidRPr="00CE2B4F">
        <w:rPr>
          <w:rFonts w:ascii="Arial" w:eastAsia="Microsoft YaHei" w:hAnsi="Arial" w:cs="Arial"/>
          <w:sz w:val="20"/>
          <w:szCs w:val="20"/>
        </w:rPr>
        <w:t>v</w:t>
      </w:r>
      <w:r w:rsidR="00134614" w:rsidRPr="00134614">
        <w:rPr>
          <w:rFonts w:ascii="Arial" w:eastAsia="Microsoft YaHei" w:hAnsi="Arial" w:cs="Arial"/>
          <w:sz w:val="20"/>
          <w:szCs w:val="20"/>
        </w:rPr>
        <w:t>zdrževanje licenčne programske opreme Oracle</w:t>
      </w:r>
      <w:r w:rsidR="00B14011">
        <w:rPr>
          <w:rFonts w:ascii="Arial" w:eastAsia="Microsoft YaHei" w:hAnsi="Arial" w:cs="Arial"/>
          <w:sz w:val="20"/>
          <w:szCs w:val="20"/>
        </w:rPr>
        <w:t>, z oznako ODORAC-27/2024</w:t>
      </w:r>
      <w:r w:rsidRPr="00E80E52">
        <w:rPr>
          <w:rFonts w:ascii="Arial" w:eastAsia="Microsoft YaHei" w:hAnsi="Arial" w:cs="Arial"/>
          <w:sz w:val="20"/>
          <w:szCs w:val="20"/>
        </w:rPr>
        <w:t xml:space="preserve">, z nami kot originalnim proizvajalcem te opreme oziroma </w:t>
      </w:r>
      <w:r w:rsidR="00B66B47">
        <w:rPr>
          <w:rFonts w:ascii="Arial" w:eastAsia="Microsoft YaHei" w:hAnsi="Arial" w:cs="Arial"/>
          <w:sz w:val="20"/>
          <w:szCs w:val="20"/>
        </w:rPr>
        <w:t xml:space="preserve">z </w:t>
      </w:r>
      <w:r w:rsidRPr="00E80E52">
        <w:rPr>
          <w:rFonts w:ascii="Arial" w:eastAsia="Microsoft YaHei" w:hAnsi="Arial" w:cs="Arial"/>
          <w:sz w:val="20"/>
          <w:szCs w:val="20"/>
        </w:rPr>
        <w:t xml:space="preserve">nami kot regijskim predstavništvom originalnega proizvajalca te opreme sklenjeno veljavno pogodbo. </w:t>
      </w:r>
      <w:r w:rsidRPr="001A7001">
        <w:rPr>
          <w:rFonts w:ascii="Arial" w:hAnsi="Arial" w:cs="Arial"/>
          <w:color w:val="000000"/>
          <w:sz w:val="20"/>
          <w:szCs w:val="20"/>
        </w:rPr>
        <w:t xml:space="preserve">Ponudnik </w:t>
      </w:r>
      <w:r w:rsidR="00B66B47">
        <w:rPr>
          <w:rFonts w:ascii="Arial" w:hAnsi="Arial" w:cs="Arial"/>
          <w:color w:val="000000"/>
          <w:sz w:val="20"/>
          <w:szCs w:val="20"/>
        </w:rPr>
        <w:t xml:space="preserve">ima s strani originalnega proizvajalca podeljeno </w:t>
      </w:r>
      <w:r w:rsidRPr="00F4636C">
        <w:rPr>
          <w:rFonts w:ascii="Arial" w:hAnsi="Arial" w:cs="Arial"/>
          <w:color w:val="000000"/>
          <w:sz w:val="20"/>
          <w:szCs w:val="20"/>
        </w:rPr>
        <w:t xml:space="preserve">pravico prodati </w:t>
      </w:r>
      <w:r w:rsidR="00A03A50">
        <w:rPr>
          <w:rFonts w:ascii="Arial" w:hAnsi="Arial" w:cs="Arial"/>
          <w:color w:val="000000"/>
          <w:sz w:val="20"/>
          <w:szCs w:val="20"/>
        </w:rPr>
        <w:t xml:space="preserve">storitve tehnične </w:t>
      </w:r>
      <w:r w:rsidR="00AB53BE">
        <w:rPr>
          <w:rFonts w:ascii="Arial" w:hAnsi="Arial" w:cs="Arial"/>
          <w:color w:val="000000"/>
          <w:sz w:val="20"/>
          <w:szCs w:val="20"/>
        </w:rPr>
        <w:t>podpor</w:t>
      </w:r>
      <w:r w:rsidR="00A03A50">
        <w:rPr>
          <w:rFonts w:ascii="Arial" w:hAnsi="Arial" w:cs="Arial"/>
          <w:color w:val="000000"/>
          <w:sz w:val="20"/>
          <w:szCs w:val="20"/>
        </w:rPr>
        <w:t>e</w:t>
      </w:r>
      <w:r w:rsidR="00AB53BE">
        <w:rPr>
          <w:rFonts w:ascii="Arial" w:hAnsi="Arial" w:cs="Arial"/>
          <w:color w:val="000000"/>
          <w:sz w:val="20"/>
          <w:szCs w:val="20"/>
        </w:rPr>
        <w:t xml:space="preserve"> </w:t>
      </w:r>
      <w:r w:rsidR="00A03A50">
        <w:rPr>
          <w:rFonts w:ascii="Arial" w:hAnsi="Arial" w:cs="Arial"/>
          <w:color w:val="000000"/>
          <w:sz w:val="20"/>
          <w:szCs w:val="20"/>
        </w:rPr>
        <w:t xml:space="preserve">za </w:t>
      </w:r>
      <w:r w:rsidR="00AB53BE">
        <w:rPr>
          <w:rFonts w:ascii="Arial" w:hAnsi="Arial" w:cs="Arial"/>
          <w:color w:val="000000"/>
          <w:sz w:val="20"/>
          <w:szCs w:val="20"/>
        </w:rPr>
        <w:t>programsk</w:t>
      </w:r>
      <w:r w:rsidR="00A03A50">
        <w:rPr>
          <w:rFonts w:ascii="Arial" w:hAnsi="Arial" w:cs="Arial"/>
          <w:color w:val="000000"/>
          <w:sz w:val="20"/>
          <w:szCs w:val="20"/>
        </w:rPr>
        <w:t>o</w:t>
      </w:r>
      <w:r w:rsidR="00AB53BE">
        <w:rPr>
          <w:rFonts w:ascii="Arial" w:hAnsi="Arial" w:cs="Arial"/>
          <w:color w:val="000000"/>
          <w:sz w:val="20"/>
          <w:szCs w:val="20"/>
        </w:rPr>
        <w:t xml:space="preserve"> oprem</w:t>
      </w:r>
      <w:r w:rsidR="00A03A50">
        <w:rPr>
          <w:rFonts w:ascii="Arial" w:hAnsi="Arial" w:cs="Arial"/>
          <w:color w:val="000000"/>
          <w:sz w:val="20"/>
          <w:szCs w:val="20"/>
        </w:rPr>
        <w:t>o</w:t>
      </w:r>
      <w:r w:rsidRPr="001A7001">
        <w:rPr>
          <w:rFonts w:ascii="Arial" w:hAnsi="Arial" w:cs="Arial"/>
          <w:color w:val="000000"/>
          <w:sz w:val="20"/>
          <w:szCs w:val="20"/>
        </w:rPr>
        <w:t xml:space="preserve"> </w:t>
      </w:r>
      <w:r w:rsidR="00A03A50">
        <w:rPr>
          <w:rFonts w:ascii="Arial" w:hAnsi="Arial" w:cs="Arial"/>
          <w:color w:val="000000"/>
          <w:sz w:val="20"/>
          <w:szCs w:val="20"/>
        </w:rPr>
        <w:t xml:space="preserve">Oracle </w:t>
      </w:r>
      <w:r w:rsidRPr="001A7001">
        <w:rPr>
          <w:rFonts w:ascii="Arial" w:hAnsi="Arial" w:cs="Arial"/>
          <w:color w:val="000000"/>
          <w:sz w:val="20"/>
          <w:szCs w:val="20"/>
        </w:rPr>
        <w:t xml:space="preserve">in </w:t>
      </w:r>
      <w:r w:rsidR="00AB53BE">
        <w:rPr>
          <w:rFonts w:ascii="Arial" w:hAnsi="Arial" w:cs="Arial"/>
          <w:color w:val="000000"/>
          <w:sz w:val="20"/>
          <w:szCs w:val="20"/>
        </w:rPr>
        <w:t xml:space="preserve">napredno </w:t>
      </w:r>
      <w:r w:rsidRPr="001A7001">
        <w:rPr>
          <w:rFonts w:ascii="Arial" w:hAnsi="Arial" w:cs="Arial"/>
          <w:color w:val="000000"/>
          <w:sz w:val="20"/>
          <w:szCs w:val="20"/>
        </w:rPr>
        <w:t>vzdrževa</w:t>
      </w:r>
      <w:r>
        <w:rPr>
          <w:rFonts w:ascii="Arial" w:hAnsi="Arial" w:cs="Arial"/>
          <w:color w:val="000000"/>
          <w:sz w:val="20"/>
          <w:szCs w:val="20"/>
        </w:rPr>
        <w:t>nje</w:t>
      </w:r>
      <w:r w:rsidRPr="001A7001">
        <w:rPr>
          <w:rFonts w:ascii="Arial" w:hAnsi="Arial" w:cs="Arial"/>
          <w:color w:val="000000"/>
          <w:sz w:val="20"/>
          <w:szCs w:val="20"/>
        </w:rPr>
        <w:t xml:space="preserve"> programsk</w:t>
      </w:r>
      <w:r>
        <w:rPr>
          <w:rFonts w:ascii="Arial" w:hAnsi="Arial" w:cs="Arial"/>
          <w:color w:val="000000"/>
          <w:sz w:val="20"/>
          <w:szCs w:val="20"/>
        </w:rPr>
        <w:t>e</w:t>
      </w:r>
      <w:r w:rsidRPr="001A7001">
        <w:rPr>
          <w:rFonts w:ascii="Arial" w:hAnsi="Arial" w:cs="Arial"/>
          <w:color w:val="000000"/>
          <w:sz w:val="20"/>
          <w:szCs w:val="20"/>
        </w:rPr>
        <w:t xml:space="preserve"> oprem</w:t>
      </w:r>
      <w:r>
        <w:rPr>
          <w:rFonts w:ascii="Arial" w:hAnsi="Arial" w:cs="Arial"/>
          <w:color w:val="000000"/>
          <w:sz w:val="20"/>
          <w:szCs w:val="20"/>
        </w:rPr>
        <w:t>e</w:t>
      </w:r>
      <w:r w:rsidR="00A03A50">
        <w:rPr>
          <w:rFonts w:ascii="Arial" w:hAnsi="Arial" w:cs="Arial"/>
          <w:color w:val="000000"/>
          <w:sz w:val="20"/>
          <w:szCs w:val="20"/>
        </w:rPr>
        <w:t xml:space="preserve"> Oracle</w:t>
      </w:r>
      <w:r w:rsidRPr="001A7001">
        <w:rPr>
          <w:rFonts w:ascii="Arial" w:hAnsi="Arial" w:cs="Arial"/>
          <w:color w:val="000000"/>
          <w:sz w:val="20"/>
          <w:szCs w:val="20"/>
        </w:rPr>
        <w:t>, ki j</w:t>
      </w:r>
      <w:r w:rsidR="00B66B47">
        <w:rPr>
          <w:rFonts w:ascii="Arial" w:hAnsi="Arial" w:cs="Arial"/>
          <w:color w:val="000000"/>
          <w:sz w:val="20"/>
          <w:szCs w:val="20"/>
        </w:rPr>
        <w:t xml:space="preserve">o bo v okviru tega naročila ponudil naročniku. </w:t>
      </w:r>
      <w:r w:rsidR="00CE2B4F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5AD78992" w14:textId="77777777" w:rsidR="000C153A" w:rsidRDefault="000C153A" w:rsidP="000C153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9C59875" w14:textId="77777777" w:rsidR="000C153A" w:rsidRPr="006656EF" w:rsidRDefault="000C153A" w:rsidP="000C153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9"/>
        <w:gridCol w:w="2221"/>
        <w:gridCol w:w="4232"/>
      </w:tblGrid>
      <w:tr w:rsidR="000C153A" w:rsidRPr="006656EF" w14:paraId="65695B22" w14:textId="77777777" w:rsidTr="006E24DD">
        <w:tc>
          <w:tcPr>
            <w:tcW w:w="2660" w:type="dxa"/>
          </w:tcPr>
          <w:p w14:paraId="4C7681FE" w14:textId="77777777" w:rsidR="000C153A" w:rsidRPr="006656EF" w:rsidRDefault="000C153A" w:rsidP="007B57D5">
            <w:pPr>
              <w:spacing w:line="260" w:lineRule="atLeas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Kraj: </w:t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  <w:p w14:paraId="40BB75C9" w14:textId="77777777" w:rsidR="006E24DD" w:rsidRDefault="006E24DD" w:rsidP="007B57D5">
            <w:pPr>
              <w:spacing w:line="260" w:lineRule="atLeas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7965BDAB" w14:textId="50B4BCCA" w:rsidR="000C153A" w:rsidRPr="006656EF" w:rsidRDefault="000C153A" w:rsidP="007B57D5">
            <w:pPr>
              <w:spacing w:line="260" w:lineRule="atLeas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Datum: </w:t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268" w:type="dxa"/>
          </w:tcPr>
          <w:p w14:paraId="4F2A4580" w14:textId="57449010" w:rsidR="000C153A" w:rsidRPr="006656EF" w:rsidRDefault="000C153A" w:rsidP="007B57D5">
            <w:pPr>
              <w:spacing w:line="260" w:lineRule="atLeas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82" w:type="dxa"/>
          </w:tcPr>
          <w:p w14:paraId="12104D9F" w14:textId="73AC1D00" w:rsidR="000C153A" w:rsidRDefault="000C153A" w:rsidP="007B57D5">
            <w:pPr>
              <w:spacing w:line="260" w:lineRule="atLeas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Ime, priimek in naziv odgovorne osebe: </w:t>
            </w:r>
          </w:p>
          <w:p w14:paraId="167E87E2" w14:textId="77777777" w:rsidR="000C153A" w:rsidRPr="006656EF" w:rsidRDefault="000C153A" w:rsidP="007B57D5">
            <w:pPr>
              <w:spacing w:line="260" w:lineRule="atLeas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  <w:p w14:paraId="0F2FA8A5" w14:textId="77777777" w:rsidR="000C153A" w:rsidRDefault="000C153A" w:rsidP="007B57D5">
            <w:pPr>
              <w:spacing w:line="260" w:lineRule="atLeas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t>_________________</w:t>
            </w:r>
          </w:p>
          <w:p w14:paraId="3265769E" w14:textId="77777777" w:rsidR="000C153A" w:rsidRPr="006656EF" w:rsidRDefault="000C153A" w:rsidP="007B57D5">
            <w:pPr>
              <w:spacing w:line="260" w:lineRule="atLeas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79845978" w14:textId="77777777" w:rsidR="000C153A" w:rsidRPr="006656EF" w:rsidRDefault="000C153A" w:rsidP="007B57D5">
            <w:pPr>
              <w:spacing w:line="260" w:lineRule="atLeas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</w:t>
            </w:r>
          </w:p>
        </w:tc>
      </w:tr>
    </w:tbl>
    <w:p w14:paraId="15DA2203" w14:textId="77777777" w:rsidR="000C153A" w:rsidRPr="006656EF" w:rsidRDefault="000C153A" w:rsidP="000C153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656EF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6C578DD3" w14:textId="77777777" w:rsidR="000C153A" w:rsidRDefault="000C153A" w:rsidP="000C153A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75E8D574" w14:textId="77777777" w:rsidR="000C153A" w:rsidRDefault="000C153A" w:rsidP="000C153A">
      <w:pPr>
        <w:pStyle w:val="HTML-oblikovano"/>
        <w:jc w:val="center"/>
      </w:pPr>
    </w:p>
    <w:p w14:paraId="0051C273" w14:textId="77777777" w:rsidR="00A91C4D" w:rsidRDefault="00A91C4D"/>
    <w:sectPr w:rsidR="00A91C4D" w:rsidSect="008337F4">
      <w:headerReference w:type="default" r:id="rId7"/>
      <w:footerReference w:type="even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BDC16" w14:textId="77777777" w:rsidR="00F3153D" w:rsidRDefault="00F3153D">
      <w:r>
        <w:separator/>
      </w:r>
    </w:p>
  </w:endnote>
  <w:endnote w:type="continuationSeparator" w:id="0">
    <w:p w14:paraId="402D6777" w14:textId="77777777" w:rsidR="00F3153D" w:rsidRDefault="00F31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8A093" w14:textId="77777777" w:rsidR="00050690" w:rsidRDefault="00E42814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2E4DB2F" w14:textId="77777777" w:rsidR="00050690" w:rsidRDefault="00050690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E33A5" w14:textId="77777777" w:rsidR="00F3153D" w:rsidRDefault="00F3153D">
      <w:r>
        <w:separator/>
      </w:r>
    </w:p>
  </w:footnote>
  <w:footnote w:type="continuationSeparator" w:id="0">
    <w:p w14:paraId="4E9CD16D" w14:textId="77777777" w:rsidR="00F3153D" w:rsidRDefault="00F315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E6465" w14:textId="349CAF3C" w:rsidR="00050690" w:rsidRPr="004D2927" w:rsidRDefault="00E42814" w:rsidP="00E77504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»Izjava proizvajalca glede tehnične </w:t>
    </w:r>
    <w:r w:rsidR="00E77504">
      <w:rPr>
        <w:rFonts w:ascii="Arial" w:hAnsi="Arial" w:cs="Arial"/>
        <w:sz w:val="18"/>
        <w:szCs w:val="18"/>
      </w:rPr>
      <w:t>s</w:t>
    </w:r>
    <w:r>
      <w:rPr>
        <w:rFonts w:ascii="Arial" w:hAnsi="Arial" w:cs="Arial"/>
        <w:sz w:val="18"/>
        <w:szCs w:val="18"/>
      </w:rPr>
      <w:t>posobnosti«</w:t>
    </w:r>
    <w:r w:rsidRPr="004D2927">
      <w:rPr>
        <w:rFonts w:ascii="Arial" w:hAnsi="Arial" w:cs="Arial"/>
        <w:sz w:val="20"/>
      </w:rPr>
      <w:tab/>
    </w:r>
  </w:p>
  <w:p w14:paraId="180E4392" w14:textId="77777777" w:rsidR="00050690" w:rsidRPr="008D1B52" w:rsidRDefault="00050690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7A7D2E"/>
    <w:multiLevelType w:val="hybridMultilevel"/>
    <w:tmpl w:val="E1E476AE"/>
    <w:lvl w:ilvl="0" w:tplc="F07680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871129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53A"/>
    <w:rsid w:val="00050690"/>
    <w:rsid w:val="000C153A"/>
    <w:rsid w:val="000F7882"/>
    <w:rsid w:val="00134614"/>
    <w:rsid w:val="002452A6"/>
    <w:rsid w:val="002526FF"/>
    <w:rsid w:val="00284DD6"/>
    <w:rsid w:val="002B6A12"/>
    <w:rsid w:val="002D4435"/>
    <w:rsid w:val="00363151"/>
    <w:rsid w:val="003A23F6"/>
    <w:rsid w:val="003C0175"/>
    <w:rsid w:val="004648DA"/>
    <w:rsid w:val="0049189F"/>
    <w:rsid w:val="00496615"/>
    <w:rsid w:val="005A7C9C"/>
    <w:rsid w:val="005D5524"/>
    <w:rsid w:val="00605945"/>
    <w:rsid w:val="006E24DD"/>
    <w:rsid w:val="00717BE3"/>
    <w:rsid w:val="007A74E8"/>
    <w:rsid w:val="007B0C38"/>
    <w:rsid w:val="008D4FAF"/>
    <w:rsid w:val="008E71FB"/>
    <w:rsid w:val="008F7A0F"/>
    <w:rsid w:val="009948CB"/>
    <w:rsid w:val="00A03A50"/>
    <w:rsid w:val="00A21A92"/>
    <w:rsid w:val="00A91C4D"/>
    <w:rsid w:val="00A93FE1"/>
    <w:rsid w:val="00AA2085"/>
    <w:rsid w:val="00AB53BE"/>
    <w:rsid w:val="00B14011"/>
    <w:rsid w:val="00B656DD"/>
    <w:rsid w:val="00B66B47"/>
    <w:rsid w:val="00B71321"/>
    <w:rsid w:val="00B86045"/>
    <w:rsid w:val="00BC5F17"/>
    <w:rsid w:val="00BE2FD9"/>
    <w:rsid w:val="00C63C7F"/>
    <w:rsid w:val="00CA6F26"/>
    <w:rsid w:val="00CD7731"/>
    <w:rsid w:val="00CE2B4F"/>
    <w:rsid w:val="00D173AA"/>
    <w:rsid w:val="00D9515C"/>
    <w:rsid w:val="00DD7E23"/>
    <w:rsid w:val="00DF324E"/>
    <w:rsid w:val="00E31867"/>
    <w:rsid w:val="00E42814"/>
    <w:rsid w:val="00E71CCC"/>
    <w:rsid w:val="00E77504"/>
    <w:rsid w:val="00E86C7B"/>
    <w:rsid w:val="00F21D67"/>
    <w:rsid w:val="00F26DD2"/>
    <w:rsid w:val="00F3153D"/>
    <w:rsid w:val="00F4636C"/>
    <w:rsid w:val="00F57875"/>
    <w:rsid w:val="00F64C9D"/>
    <w:rsid w:val="00F65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AF0C8"/>
  <w15:chartTrackingRefBased/>
  <w15:docId w15:val="{F2A65D42-970C-48A1-B84C-7BABA49BC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C1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C15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0C153A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0C153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0C153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0C153A"/>
  </w:style>
  <w:style w:type="paragraph" w:styleId="Glava">
    <w:name w:val="header"/>
    <w:basedOn w:val="Navaden"/>
    <w:link w:val="GlavaZnak"/>
    <w:rsid w:val="000C153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0C153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0C153A"/>
    <w:pPr>
      <w:ind w:left="708"/>
    </w:pPr>
  </w:style>
  <w:style w:type="table" w:styleId="Tabelamrea">
    <w:name w:val="Table Grid"/>
    <w:basedOn w:val="Navadnatabela"/>
    <w:uiPriority w:val="39"/>
    <w:rsid w:val="006E24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CE2B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DD7E2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DD7E2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DD7E23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D7E2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D7E23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Borut Mislej (MDP)</dc:creator>
  <cp:keywords/>
  <dc:description/>
  <cp:lastModifiedBy>Irina Gutirea Trishina</cp:lastModifiedBy>
  <cp:revision>7</cp:revision>
  <dcterms:created xsi:type="dcterms:W3CDTF">2024-09-13T11:19:00Z</dcterms:created>
  <dcterms:modified xsi:type="dcterms:W3CDTF">2024-10-23T09:59:00Z</dcterms:modified>
</cp:coreProperties>
</file>