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1CA667FF"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r w:rsidR="003F6485">
              <w:rPr>
                <w:rFonts w:ascii="Verdana" w:hAnsi="Verdana"/>
                <w:b/>
                <w:sz w:val="20"/>
                <w:szCs w:val="20"/>
                <w:lang w:val="sl-SI"/>
              </w:rPr>
              <w:t>Kmetijski inštitut Slovenije</w:t>
            </w:r>
            <w:r w:rsidRPr="00B737C2">
              <w:rPr>
                <w:rFonts w:ascii="Verdana" w:hAnsi="Verdana"/>
                <w:b/>
                <w:sz w:val="20"/>
                <w:szCs w:val="20"/>
                <w:lang w:val="sl-SI"/>
              </w:rPr>
              <w:fldChar w:fldCharType="end"/>
            </w:r>
          </w:p>
          <w:p w14:paraId="0E25A639" w14:textId="3D710609"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r w:rsidR="003F6485">
              <w:rPr>
                <w:rFonts w:ascii="Verdana" w:hAnsi="Verdana"/>
                <w:b/>
                <w:sz w:val="20"/>
                <w:szCs w:val="20"/>
                <w:lang w:val="sl-SI"/>
              </w:rPr>
              <w:t>Hacquetova ulica 17</w:t>
            </w:r>
            <w:r w:rsidRPr="00B737C2">
              <w:rPr>
                <w:rFonts w:ascii="Verdana" w:hAnsi="Verdana"/>
                <w:b/>
                <w:sz w:val="20"/>
                <w:szCs w:val="20"/>
                <w:lang w:val="sl-SI"/>
              </w:rPr>
              <w:fldChar w:fldCharType="end"/>
            </w:r>
          </w:p>
          <w:p w14:paraId="5566A0B6" w14:textId="32311547"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3F6485" w:rsidRPr="003F6485">
              <w:rPr>
                <w:rFonts w:ascii="Verdana" w:hAnsi="Verdana"/>
                <w:b/>
                <w:sz w:val="20"/>
                <w:szCs w:val="20"/>
              </w:rPr>
              <w:t>1000 Ljubljana</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3F0C811C"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3F6485" w:rsidRPr="003F6485">
              <w:rPr>
                <w:rFonts w:ascii="Verdana" w:hAnsi="Verdana"/>
                <w:sz w:val="20"/>
                <w:szCs w:val="20"/>
              </w:rPr>
              <w:t>SI23887729</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73DE20B5"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3F6485" w:rsidRPr="003F6485">
              <w:rPr>
                <w:rFonts w:ascii="Verdana" w:hAnsi="Verdana"/>
                <w:sz w:val="20"/>
                <w:szCs w:val="20"/>
              </w:rPr>
              <w:t>5055431</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41580EED"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3F6485" w:rsidRPr="003F6485">
              <w:rPr>
                <w:rFonts w:ascii="Verdana" w:hAnsi="Verdana"/>
                <w:sz w:val="20"/>
                <w:szCs w:val="20"/>
              </w:rPr>
              <w:t>SI56 0110</w:t>
            </w:r>
            <w:r w:rsidR="003F6485">
              <w:rPr>
                <w:rFonts w:ascii="Verdana" w:hAnsi="Verdana"/>
                <w:sz w:val="20"/>
                <w:szCs w:val="20"/>
                <w:lang w:val="sl-SI"/>
              </w:rPr>
              <w:t xml:space="preserve"> 0603 0348 219</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6E45961F"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3F6485" w:rsidRPr="003F6485">
              <w:rPr>
                <w:rFonts w:ascii="Verdana" w:hAnsi="Verdana"/>
                <w:sz w:val="20"/>
                <w:szCs w:val="20"/>
              </w:rPr>
              <w:t xml:space="preserve">prof. </w:t>
            </w:r>
            <w:r w:rsidR="003F6485">
              <w:rPr>
                <w:rFonts w:ascii="Verdana" w:hAnsi="Verdana"/>
                <w:sz w:val="20"/>
                <w:szCs w:val="20"/>
                <w:lang w:val="sl-SI"/>
              </w:rPr>
              <w:t>dr. Andrej Simončič</w:t>
            </w:r>
            <w:r w:rsidRPr="00B737C2">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3F6485" w14:paraId="51177CA8" w14:textId="77777777" w:rsidTr="00D13D86">
        <w:trPr>
          <w:trHeight w:val="20"/>
          <w:jc w:val="center"/>
        </w:trPr>
        <w:tc>
          <w:tcPr>
            <w:tcW w:w="9694" w:type="dxa"/>
            <w:shd w:val="clear" w:color="auto" w:fill="FFF0D5"/>
            <w:vAlign w:val="center"/>
          </w:tcPr>
          <w:p w14:paraId="10CE3016" w14:textId="7E1CD545" w:rsidR="001166E0" w:rsidRPr="00523F86"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A96923">
              <w:rPr>
                <w:rFonts w:ascii="Verdana" w:hAnsi="Verdana"/>
                <w:b/>
                <w:sz w:val="28"/>
                <w:szCs w:val="28"/>
                <w:lang w:val="sl-SI"/>
              </w:rPr>
              <w:t xml:space="preserve">za </w:t>
            </w:r>
            <w:bookmarkStart w:id="0" w:name="_Hlk182384300"/>
            <w:r w:rsidR="00A96923">
              <w:rPr>
                <w:rFonts w:ascii="Verdana" w:hAnsi="Verdana"/>
                <w:b/>
                <w:sz w:val="28"/>
                <w:szCs w:val="28"/>
                <w:lang w:val="sl-SI"/>
              </w:rPr>
              <w:t>z</w:t>
            </w:r>
            <w:r w:rsidR="00A96923" w:rsidRPr="00A96923">
              <w:rPr>
                <w:rFonts w:ascii="Verdana" w:hAnsi="Verdana"/>
                <w:b/>
                <w:sz w:val="28"/>
                <w:szCs w:val="28"/>
                <w:lang w:val="sl-SI"/>
              </w:rPr>
              <w:t>avarovanje premičnega in nepremičnega premoženja, splošne civilne in živali</w:t>
            </w:r>
            <w:r w:rsidR="001166E0" w:rsidRPr="00523F86">
              <w:rPr>
                <w:rFonts w:ascii="Verdana" w:hAnsi="Verdana"/>
                <w:b/>
                <w:sz w:val="28"/>
                <w:szCs w:val="28"/>
                <w:lang w:val="sl-SI"/>
              </w:rPr>
              <w:t xml:space="preserve"> številka</w:t>
            </w:r>
            <w:r w:rsidR="00A96923">
              <w:rPr>
                <w:rFonts w:ascii="Verdana" w:hAnsi="Verdana"/>
                <w:b/>
                <w:sz w:val="28"/>
                <w:szCs w:val="28"/>
                <w:lang w:val="sl-SI"/>
              </w:rPr>
              <w:t xml:space="preserve"> </w:t>
            </w:r>
            <w:bookmarkEnd w:id="0"/>
            <w:r w:rsidR="00A96923">
              <w:rPr>
                <w:rFonts w:ascii="Verdana" w:hAnsi="Verdana"/>
                <w:b/>
                <w:sz w:val="28"/>
                <w:szCs w:val="28"/>
                <w:lang w:val="sl-SI"/>
              </w:rPr>
              <w:t>in z</w:t>
            </w:r>
            <w:r w:rsidR="00A96923" w:rsidRPr="00A96923">
              <w:rPr>
                <w:rFonts w:ascii="Verdana" w:hAnsi="Verdana"/>
                <w:b/>
                <w:sz w:val="28"/>
                <w:szCs w:val="28"/>
                <w:lang w:val="sl-SI"/>
              </w:rPr>
              <w:t>dravstveno zavarovanje na potovanjih z asistenco v tujini</w:t>
            </w:r>
            <w:r w:rsidR="001166E0" w:rsidRPr="00523F86">
              <w:rPr>
                <w:rFonts w:ascii="Verdana" w:hAnsi="Verdana"/>
                <w:b/>
                <w:sz w:val="28"/>
                <w:szCs w:val="28"/>
                <w:lang w:val="sl-SI"/>
              </w:rPr>
              <w:t xml:space="preserve"> </w:t>
            </w:r>
            <w:r w:rsidR="00A96923">
              <w:rPr>
                <w:rFonts w:ascii="Verdana" w:hAnsi="Verdana"/>
                <w:bCs/>
                <w:i/>
                <w:iCs/>
                <w:sz w:val="28"/>
                <w:szCs w:val="28"/>
                <w:lang w:val="sl-SI"/>
              </w:rPr>
              <w:t xml:space="preserve">(naslov se ustrezno prilagodi pred podpisom pogodbe, glede na to, za kateri sklop se sklepa pogodba) </w:t>
            </w:r>
            <w:r w:rsidR="001166E0"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ListParagraph"/>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3F6485"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3D31F4CE" w:rsidR="001166E0" w:rsidRPr="00523F86" w:rsidRDefault="00F96AB2" w:rsidP="005242A7">
            <w:pPr>
              <w:widowControl w:val="0"/>
              <w:spacing w:after="0" w:line="240" w:lineRule="auto"/>
              <w:jc w:val="both"/>
              <w:rPr>
                <w:rFonts w:ascii="Verdana" w:hAnsi="Verdana"/>
                <w:sz w:val="20"/>
                <w:szCs w:val="20"/>
                <w:lang w:val="sl-SI"/>
              </w:rPr>
            </w:pPr>
            <w:r w:rsidRPr="00F96AB2">
              <w:rPr>
                <w:rFonts w:ascii="Verdana" w:hAnsi="Verdana"/>
                <w:sz w:val="20"/>
                <w:szCs w:val="20"/>
                <w:lang w:val="sl-SI"/>
              </w:rPr>
              <w:t>08-114-1/2024</w:t>
            </w:r>
            <w:r w:rsidR="001349EA">
              <w:rPr>
                <w:rFonts w:ascii="Verdana" w:hAnsi="Verdana"/>
                <w:sz w:val="20"/>
                <w:szCs w:val="20"/>
                <w:lang w:val="sl-SI"/>
              </w:rPr>
              <w:t xml:space="preserve">, </w:t>
            </w:r>
            <w:r w:rsidR="001349EA" w:rsidRPr="00F822D0">
              <w:rPr>
                <w:rFonts w:ascii="Verdana" w:hAnsi="Verdana"/>
                <w:sz w:val="20"/>
                <w:szCs w:val="20"/>
                <w:lang w:val="sl-SI"/>
              </w:rPr>
              <w:t>objava na portal</w:t>
            </w:r>
            <w:r w:rsidR="001349EA">
              <w:rPr>
                <w:rFonts w:ascii="Verdana" w:hAnsi="Verdana"/>
                <w:sz w:val="20"/>
                <w:szCs w:val="20"/>
                <w:lang w:val="sl-SI"/>
              </w:rPr>
              <w:t>u</w:t>
            </w:r>
            <w:r w:rsidR="001349EA" w:rsidRPr="00F822D0">
              <w:rPr>
                <w:rFonts w:ascii="Verdana" w:hAnsi="Verdana"/>
                <w:sz w:val="20"/>
                <w:szCs w:val="20"/>
                <w:lang w:val="sl-SI"/>
              </w:rPr>
              <w:t xml:space="preserve"> e-naročanje dne </w:t>
            </w:r>
            <w:r w:rsidR="001349EA" w:rsidRPr="001349EA">
              <w:rPr>
                <w:rFonts w:ascii="Verdana" w:hAnsi="Verdana"/>
                <w:noProof/>
                <w:sz w:val="20"/>
                <w:szCs w:val="20"/>
                <w:lang w:val="sl-SI"/>
              </w:rPr>
              <w:t>………………..</w:t>
            </w:r>
            <w:r w:rsidR="001349EA" w:rsidRPr="00F822D0">
              <w:rPr>
                <w:rFonts w:ascii="Verdana" w:hAnsi="Verdana"/>
                <w:sz w:val="20"/>
                <w:szCs w:val="20"/>
                <w:lang w:val="sl-SI"/>
              </w:rPr>
              <w:t xml:space="preserve"> pod številko </w:t>
            </w:r>
            <w:r w:rsidR="001349EA" w:rsidRPr="001349EA">
              <w:rPr>
                <w:rFonts w:ascii="Verdana" w:hAnsi="Verdana"/>
                <w:noProof/>
                <w:sz w:val="20"/>
                <w:szCs w:val="20"/>
                <w:lang w:val="sl-SI"/>
              </w:rPr>
              <w:t>………………..</w:t>
            </w:r>
            <w:r w:rsidR="001349EA" w:rsidRPr="00F822D0">
              <w:rPr>
                <w:rFonts w:ascii="Verdana" w:hAnsi="Verdana"/>
                <w:sz w:val="20"/>
                <w:szCs w:val="20"/>
                <w:lang w:val="sl-SI"/>
              </w:rPr>
              <w:t xml:space="preserve"> ter na portal</w:t>
            </w:r>
            <w:r w:rsidR="001349EA">
              <w:rPr>
                <w:rFonts w:ascii="Verdana" w:hAnsi="Verdana"/>
                <w:sz w:val="20"/>
                <w:szCs w:val="20"/>
                <w:lang w:val="sl-SI"/>
              </w:rPr>
              <w:t>u</w:t>
            </w:r>
            <w:r w:rsidR="001349EA" w:rsidRPr="00F822D0">
              <w:rPr>
                <w:rFonts w:ascii="Verdana" w:hAnsi="Verdana"/>
                <w:sz w:val="20"/>
                <w:szCs w:val="20"/>
                <w:lang w:val="sl-SI"/>
              </w:rPr>
              <w:t xml:space="preserve"> EU dne </w:t>
            </w:r>
            <w:r w:rsidR="001349EA" w:rsidRPr="001349EA">
              <w:rPr>
                <w:rFonts w:ascii="Verdana" w:hAnsi="Verdana"/>
                <w:noProof/>
                <w:sz w:val="20"/>
                <w:szCs w:val="20"/>
                <w:lang w:val="sl-SI"/>
              </w:rPr>
              <w:t>………………..</w:t>
            </w:r>
            <w:r w:rsidR="001349EA" w:rsidRPr="00F822D0">
              <w:rPr>
                <w:rFonts w:ascii="Verdana" w:hAnsi="Verdana"/>
                <w:sz w:val="20"/>
                <w:szCs w:val="20"/>
                <w:lang w:val="sl-SI"/>
              </w:rPr>
              <w:t xml:space="preserve"> pod številko </w:t>
            </w:r>
            <w:r w:rsidR="001349EA" w:rsidRPr="001349EA">
              <w:rPr>
                <w:rFonts w:ascii="Verdana" w:hAnsi="Verdana"/>
                <w:noProof/>
                <w:sz w:val="20"/>
                <w:szCs w:val="20"/>
                <w:lang w:val="sl-SI"/>
              </w:rPr>
              <w:t>………………..</w:t>
            </w:r>
            <w:r w:rsidR="001349EA">
              <w:rPr>
                <w:rFonts w:ascii="Verdana" w:hAnsi="Verdana"/>
                <w:sz w:val="20"/>
                <w:szCs w:val="20"/>
                <w:lang w:val="sl-SI"/>
              </w:rPr>
              <w:t>.</w:t>
            </w:r>
          </w:p>
        </w:tc>
      </w:tr>
    </w:tbl>
    <w:p w14:paraId="394FA69B" w14:textId="77777777" w:rsidR="00AB156B"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ListParagraph"/>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459982A0" w:rsidR="00092877" w:rsidRDefault="00900773" w:rsidP="00D75869">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38342B">
        <w:rPr>
          <w:rFonts w:ascii="Verdana" w:hAnsi="Verdana"/>
          <w:sz w:val="20"/>
          <w:szCs w:val="20"/>
          <w:lang w:val="sl-SI"/>
        </w:rPr>
        <w:t>je (</w:t>
      </w:r>
      <w:r w:rsidR="0038342B" w:rsidRPr="0038342B">
        <w:rPr>
          <w:rFonts w:ascii="Verdana" w:hAnsi="Verdana"/>
          <w:i/>
          <w:iCs/>
          <w:sz w:val="20"/>
          <w:szCs w:val="20"/>
          <w:lang w:val="sl-SI"/>
        </w:rPr>
        <w:t>se ustrezno prilagodi pred podpisom pogodbe</w:t>
      </w:r>
      <w:r w:rsidR="0038342B">
        <w:rPr>
          <w:rFonts w:ascii="Verdana" w:hAnsi="Verdana"/>
          <w:i/>
          <w:iCs/>
          <w:sz w:val="20"/>
          <w:szCs w:val="20"/>
          <w:lang w:val="sl-SI"/>
        </w:rPr>
        <w:t>)</w:t>
      </w:r>
      <w:r w:rsidR="0038342B">
        <w:rPr>
          <w:rFonts w:ascii="Verdana" w:hAnsi="Verdana"/>
          <w:sz w:val="20"/>
          <w:szCs w:val="20"/>
          <w:lang w:val="sl-SI"/>
        </w:rPr>
        <w:t>:</w:t>
      </w:r>
    </w:p>
    <w:p w14:paraId="37ADE21E" w14:textId="4ECA546A" w:rsidR="0038342B" w:rsidRPr="0086785B" w:rsidRDefault="0038342B" w:rsidP="0038342B">
      <w:pPr>
        <w:pStyle w:val="ListParagraph"/>
        <w:widowControl w:val="0"/>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Pr="0086785B">
        <w:rPr>
          <w:rFonts w:ascii="Verdana" w:hAnsi="Verdana"/>
          <w:sz w:val="20"/>
          <w:szCs w:val="20"/>
          <w:lang w:val="sl-SI"/>
        </w:rPr>
      </w:r>
      <w:r w:rsidRPr="0086785B">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w:t>
      </w:r>
      <w:r w:rsidRPr="005A5793">
        <w:rPr>
          <w:rFonts w:ascii="Verdana" w:hAnsi="Verdana"/>
          <w:i/>
          <w:iCs/>
          <w:sz w:val="20"/>
          <w:szCs w:val="20"/>
          <w:lang w:val="sl-SI"/>
        </w:rPr>
        <w:t>(SKLOP 1)</w:t>
      </w:r>
      <w:r>
        <w:rPr>
          <w:rFonts w:ascii="Verdana" w:hAnsi="Verdana"/>
          <w:sz w:val="20"/>
          <w:szCs w:val="20"/>
          <w:lang w:val="sl-SI"/>
        </w:rPr>
        <w:t xml:space="preserve"> </w:t>
      </w:r>
      <w:r w:rsidRPr="0038342B">
        <w:rPr>
          <w:rFonts w:ascii="Verdana" w:hAnsi="Verdana"/>
          <w:sz w:val="20"/>
          <w:szCs w:val="20"/>
          <w:lang w:val="sl-SI"/>
        </w:rPr>
        <w:t xml:space="preserve">zavarovanje premičnega in nepremičnega premoženja, splošne civilne in </w:t>
      </w:r>
      <w:r w:rsidRPr="0038342B">
        <w:rPr>
          <w:rFonts w:ascii="Verdana" w:hAnsi="Verdana"/>
          <w:sz w:val="20"/>
          <w:szCs w:val="20"/>
          <w:lang w:val="sl-SI"/>
        </w:rPr>
        <w:lastRenderedPageBreak/>
        <w:t>živali številka</w:t>
      </w:r>
      <w:r>
        <w:rPr>
          <w:rFonts w:ascii="Verdana" w:hAnsi="Verdana"/>
          <w:sz w:val="20"/>
          <w:szCs w:val="20"/>
          <w:lang w:val="sl-SI"/>
        </w:rPr>
        <w:t xml:space="preserve"> ter</w:t>
      </w:r>
    </w:p>
    <w:p w14:paraId="215D0A24" w14:textId="43155122" w:rsidR="0038342B" w:rsidRDefault="0038342B" w:rsidP="0038342B">
      <w:pPr>
        <w:pStyle w:val="ListParagraph"/>
        <w:widowControl w:val="0"/>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Pr="0086785B">
        <w:rPr>
          <w:rFonts w:ascii="Verdana" w:hAnsi="Verdana"/>
          <w:sz w:val="20"/>
          <w:szCs w:val="20"/>
          <w:lang w:val="sl-SI"/>
        </w:rPr>
      </w:r>
      <w:r w:rsidRPr="0086785B">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w:t>
      </w:r>
      <w:r w:rsidRPr="005A5793">
        <w:rPr>
          <w:rFonts w:ascii="Verdana" w:hAnsi="Verdana"/>
          <w:i/>
          <w:iCs/>
          <w:sz w:val="20"/>
          <w:szCs w:val="20"/>
          <w:lang w:val="sl-SI"/>
        </w:rPr>
        <w:t>(SKLOP 2)</w:t>
      </w:r>
      <w:r w:rsidRPr="0086785B">
        <w:rPr>
          <w:rFonts w:ascii="Verdana" w:hAnsi="Verdana"/>
          <w:sz w:val="20"/>
          <w:szCs w:val="20"/>
          <w:lang w:val="sl-SI"/>
        </w:rPr>
        <w:t xml:space="preserve"> </w:t>
      </w:r>
      <w:r>
        <w:rPr>
          <w:rFonts w:ascii="Verdana" w:hAnsi="Verdana"/>
          <w:sz w:val="20"/>
          <w:szCs w:val="20"/>
          <w:lang w:val="sl-SI"/>
        </w:rPr>
        <w:t>z</w:t>
      </w:r>
      <w:r w:rsidRPr="0038342B">
        <w:rPr>
          <w:rFonts w:ascii="Verdana" w:hAnsi="Verdana"/>
          <w:sz w:val="20"/>
          <w:szCs w:val="20"/>
          <w:lang w:val="sl-SI"/>
        </w:rPr>
        <w:t>dravstveno zavarovanje na potovanjih z asistenco v tujini</w:t>
      </w:r>
    </w:p>
    <w:p w14:paraId="2304FFD7" w14:textId="0A9B362C" w:rsidR="00AB156B" w:rsidRPr="004C4E27" w:rsidRDefault="00FF2E53" w:rsidP="00D7586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ListParagraph"/>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6A8E48DD" w14:textId="77777777" w:rsidR="00E83A6D" w:rsidRPr="00E83A6D" w:rsidRDefault="00E83A6D" w:rsidP="005242A7">
      <w:pPr>
        <w:widowControl w:val="0"/>
        <w:spacing w:after="0" w:line="240" w:lineRule="auto"/>
        <w:jc w:val="both"/>
        <w:rPr>
          <w:rFonts w:ascii="Verdana" w:hAnsi="Verdana"/>
          <w:sz w:val="8"/>
          <w:szCs w:val="8"/>
          <w:lang w:val="sl-SI"/>
        </w:rPr>
      </w:pPr>
    </w:p>
    <w:p w14:paraId="6A905ACC" w14:textId="77777777" w:rsidR="00DA221F" w:rsidRDefault="00DA221F" w:rsidP="00DA221F">
      <w:pPr>
        <w:widowControl w:val="0"/>
        <w:numPr>
          <w:ilvl w:val="2"/>
          <w:numId w:val="49"/>
        </w:numPr>
        <w:spacing w:after="120" w:line="240" w:lineRule="auto"/>
        <w:jc w:val="both"/>
        <w:rPr>
          <w:rFonts w:ascii="Verdana" w:hAnsi="Verdana"/>
          <w:sz w:val="20"/>
          <w:szCs w:val="20"/>
          <w:lang w:val="sl-SI"/>
        </w:rPr>
      </w:pPr>
      <w:bookmarkStart w:id="1" w:name="_Hlk513450875"/>
      <w:r>
        <w:rPr>
          <w:rFonts w:ascii="Verdana" w:hAnsi="Verdana"/>
          <w:sz w:val="20"/>
          <w:szCs w:val="20"/>
          <w:lang w:val="sl-SI"/>
        </w:rPr>
        <w:t>V času izvajanja pogodbenih obveznosti na podlagi tega javnega naročila lahko naročnik pod istimi pogoji obseg zavarovanja spremeni, tako da izloči predmet zavarovanja, ki ga v tem času odtuji oziroma se odloči, da ga ne bo več zavaroval, ali predmet zavarovanja, ki ga v tem času pridobi ali se odloči, da ga bo zavaroval.</w:t>
      </w:r>
    </w:p>
    <w:p w14:paraId="3EF8309B" w14:textId="28FB8F2A" w:rsidR="00DA221F" w:rsidRDefault="00AA5480" w:rsidP="00DA221F">
      <w:pPr>
        <w:widowControl w:val="0"/>
        <w:numPr>
          <w:ilvl w:val="2"/>
          <w:numId w:val="49"/>
        </w:numPr>
        <w:spacing w:after="120" w:line="240" w:lineRule="auto"/>
        <w:jc w:val="both"/>
        <w:rPr>
          <w:rFonts w:ascii="Verdana" w:hAnsi="Verdana"/>
          <w:sz w:val="20"/>
          <w:szCs w:val="20"/>
          <w:lang w:val="sl-SI"/>
        </w:rPr>
      </w:pPr>
      <w:r>
        <w:rPr>
          <w:rFonts w:ascii="Verdana" w:hAnsi="Verdana"/>
          <w:sz w:val="20"/>
          <w:szCs w:val="20"/>
          <w:lang w:val="sl-SI"/>
        </w:rPr>
        <w:t>Izvajalec</w:t>
      </w:r>
      <w:r w:rsidR="00DA221F">
        <w:rPr>
          <w:rFonts w:ascii="Verdana" w:hAnsi="Verdana"/>
          <w:sz w:val="20"/>
          <w:szCs w:val="20"/>
          <w:lang w:val="sl-SI"/>
        </w:rPr>
        <w:t xml:space="preserve"> sprejema v zavarovanje vse premičnine in nepremičnine, evidentirane v poslovnih knjigah zavarovalca, tudi če bi v razpisni dokumentaciji pomotoma izpadle.</w:t>
      </w:r>
    </w:p>
    <w:p w14:paraId="2D75ADA3" w14:textId="58370E2D" w:rsidR="00333C30" w:rsidRDefault="00AA5480" w:rsidP="00DA221F">
      <w:pPr>
        <w:widowControl w:val="0"/>
        <w:numPr>
          <w:ilvl w:val="2"/>
          <w:numId w:val="49"/>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00333C30">
        <w:rPr>
          <w:rFonts w:ascii="Verdana" w:hAnsi="Verdana"/>
          <w:sz w:val="20"/>
          <w:szCs w:val="20"/>
          <w:lang w:val="sl-SI"/>
        </w:rPr>
        <w:t xml:space="preserve">sprejema v zavarovanje tudi </w:t>
      </w:r>
      <w:r w:rsidR="00333C30" w:rsidRPr="00333C30">
        <w:rPr>
          <w:rFonts w:ascii="Verdana" w:hAnsi="Verdana"/>
          <w:sz w:val="20"/>
          <w:szCs w:val="20"/>
          <w:lang w:val="sl-SI"/>
        </w:rPr>
        <w:t>morebitne investicije na isti</w:t>
      </w:r>
      <w:r w:rsidR="00333C30">
        <w:rPr>
          <w:rFonts w:ascii="Verdana" w:hAnsi="Verdana"/>
          <w:sz w:val="20"/>
          <w:szCs w:val="20"/>
          <w:lang w:val="sl-SI"/>
        </w:rPr>
        <w:t>h</w:t>
      </w:r>
      <w:r w:rsidR="00333C30" w:rsidRPr="00333C30">
        <w:rPr>
          <w:rFonts w:ascii="Verdana" w:hAnsi="Verdana"/>
          <w:sz w:val="20"/>
          <w:szCs w:val="20"/>
          <w:lang w:val="sl-SI"/>
        </w:rPr>
        <w:t xml:space="preserve"> ali novi</w:t>
      </w:r>
      <w:r w:rsidR="00333C30">
        <w:rPr>
          <w:rFonts w:ascii="Verdana" w:hAnsi="Verdana"/>
          <w:sz w:val="20"/>
          <w:szCs w:val="20"/>
          <w:lang w:val="sl-SI"/>
        </w:rPr>
        <w:t>h</w:t>
      </w:r>
      <w:r w:rsidR="00333C30" w:rsidRPr="00333C30">
        <w:rPr>
          <w:rFonts w:ascii="Verdana" w:hAnsi="Verdana"/>
          <w:sz w:val="20"/>
          <w:szCs w:val="20"/>
          <w:lang w:val="sl-SI"/>
        </w:rPr>
        <w:t xml:space="preserve"> lokaciji, pri čemer njihova skupna vrednost ne presega 10% vrednosti skupne zavarovalne vsote (objektov, opreme in zalog).</w:t>
      </w:r>
    </w:p>
    <w:p w14:paraId="4E8A7671" w14:textId="1D23C8F3" w:rsidR="00DA221F" w:rsidRDefault="00DA221F" w:rsidP="00DA221F">
      <w:pPr>
        <w:widowControl w:val="0"/>
        <w:numPr>
          <w:ilvl w:val="2"/>
          <w:numId w:val="49"/>
        </w:numPr>
        <w:spacing w:after="120" w:line="240" w:lineRule="auto"/>
        <w:jc w:val="both"/>
        <w:rPr>
          <w:rFonts w:ascii="Verdana" w:hAnsi="Verdana"/>
          <w:sz w:val="20"/>
          <w:szCs w:val="20"/>
          <w:lang w:val="sl-SI"/>
        </w:rPr>
      </w:pPr>
      <w:r>
        <w:rPr>
          <w:rFonts w:ascii="Verdana" w:hAnsi="Verdana"/>
          <w:sz w:val="20"/>
          <w:szCs w:val="20"/>
          <w:lang w:val="sl-SI"/>
        </w:rPr>
        <w:t>Za morebitne investicije, ki presegajo 1</w:t>
      </w:r>
      <w:r w:rsidR="00333C30">
        <w:rPr>
          <w:rFonts w:ascii="Verdana" w:hAnsi="Verdana"/>
          <w:sz w:val="20"/>
          <w:szCs w:val="20"/>
          <w:lang w:val="sl-SI"/>
        </w:rPr>
        <w:t>0</w:t>
      </w:r>
      <w:r>
        <w:rPr>
          <w:rFonts w:ascii="Verdana" w:hAnsi="Verdana"/>
          <w:sz w:val="20"/>
          <w:szCs w:val="20"/>
          <w:lang w:val="sl-SI"/>
        </w:rPr>
        <w:t>% vrednosti zavarovanih stvari in se naročnik odloči za njihovo zavarovanje, naročnik zavarovalnici sporoči v zavarovanje sproti in sicer pod istimi pogoji in premijskimi stopnjami, kot je zavarovano prvotno zavarovanje.</w:t>
      </w:r>
    </w:p>
    <w:p w14:paraId="30EEABD6" w14:textId="77777777" w:rsidR="00DA221F" w:rsidRDefault="00DA221F" w:rsidP="00DA221F">
      <w:pPr>
        <w:widowControl w:val="0"/>
        <w:numPr>
          <w:ilvl w:val="2"/>
          <w:numId w:val="49"/>
        </w:numPr>
        <w:spacing w:after="120" w:line="240" w:lineRule="auto"/>
        <w:jc w:val="both"/>
        <w:rPr>
          <w:rFonts w:ascii="Verdana" w:hAnsi="Verdana"/>
          <w:sz w:val="20"/>
          <w:szCs w:val="20"/>
          <w:lang w:val="sl-SI"/>
        </w:rPr>
      </w:pPr>
      <w:r>
        <w:rPr>
          <w:rFonts w:ascii="Verdana" w:hAnsi="Verdana"/>
          <w:sz w:val="20"/>
          <w:szCs w:val="20"/>
          <w:lang w:val="sl-SI"/>
        </w:rPr>
        <w:t>Premija se spreminja glede na stanje zavarovanih osnovnih sredstev in število zaposlenih.</w:t>
      </w:r>
    </w:p>
    <w:bookmarkEnd w:id="1"/>
    <w:p w14:paraId="4F4301F7" w14:textId="77777777" w:rsidR="00DA221F" w:rsidRDefault="00DA221F" w:rsidP="00DA221F">
      <w:pPr>
        <w:widowControl w:val="0"/>
        <w:numPr>
          <w:ilvl w:val="2"/>
          <w:numId w:val="49"/>
        </w:numPr>
        <w:spacing w:after="120" w:line="240" w:lineRule="auto"/>
        <w:jc w:val="both"/>
        <w:rPr>
          <w:rFonts w:ascii="Verdana" w:hAnsi="Verdana"/>
          <w:sz w:val="20"/>
          <w:szCs w:val="20"/>
          <w:lang w:val="sl-SI"/>
        </w:rPr>
      </w:pPr>
      <w:r>
        <w:rPr>
          <w:rFonts w:ascii="Verdana" w:hAnsi="Verdana"/>
          <w:sz w:val="20"/>
          <w:szCs w:val="20"/>
          <w:lang w:val="sl-SI"/>
        </w:rPr>
        <w:t>Ne glede na izvedeno povpraševanje se naročnik ne zavezuje, da bo dejansko nabavil količine, po katerih povprašuje oz. da jih bo nabavil v povpraševanju navedenih količinah.</w:t>
      </w:r>
    </w:p>
    <w:p w14:paraId="48654AE1" w14:textId="23E17102" w:rsidR="004350EB" w:rsidRPr="00333C30" w:rsidRDefault="00333C30" w:rsidP="00333C30">
      <w:pPr>
        <w:pStyle w:val="ListParagraph"/>
        <w:numPr>
          <w:ilvl w:val="2"/>
          <w:numId w:val="49"/>
        </w:numPr>
        <w:jc w:val="both"/>
        <w:rPr>
          <w:rFonts w:ascii="Verdana" w:hAnsi="Verdana"/>
          <w:sz w:val="20"/>
          <w:szCs w:val="20"/>
          <w:lang w:val="sl-SI"/>
        </w:rPr>
      </w:pPr>
      <w:r w:rsidRPr="00333C30">
        <w:rPr>
          <w:rFonts w:ascii="Verdana" w:hAnsi="Verdana"/>
          <w:sz w:val="20"/>
          <w:szCs w:val="20"/>
          <w:lang w:val="sl-SI"/>
        </w:rPr>
        <w:t>Skupna končna pogodbena vrednost je ………………………………….EUR brez DPZP</w:t>
      </w:r>
      <w:r>
        <w:rPr>
          <w:rFonts w:ascii="Verdana" w:hAnsi="Verdana"/>
          <w:sz w:val="20"/>
          <w:szCs w:val="20"/>
          <w:lang w:val="sl-SI"/>
        </w:rPr>
        <w:t xml:space="preserve"> </w:t>
      </w:r>
      <w:r w:rsidRPr="00333C30">
        <w:rPr>
          <w:rFonts w:ascii="Verdana" w:hAnsi="Verdana"/>
          <w:sz w:val="20"/>
          <w:szCs w:val="20"/>
          <w:lang w:val="sl-SI"/>
        </w:rPr>
        <w:t xml:space="preserve">oziroma ………………………………. z </w:t>
      </w:r>
      <w:r w:rsidR="00D52354" w:rsidRPr="00333C30">
        <w:rPr>
          <w:rFonts w:ascii="Verdana" w:hAnsi="Verdana"/>
          <w:sz w:val="20"/>
          <w:szCs w:val="20"/>
          <w:lang w:val="sl-SI"/>
        </w:rPr>
        <w:t>DPZP</w:t>
      </w:r>
      <w:r w:rsidR="00D52354">
        <w:rPr>
          <w:rFonts w:ascii="Verdana" w:hAnsi="Verdana"/>
          <w:sz w:val="20"/>
          <w:szCs w:val="20"/>
          <w:lang w:val="sl-SI"/>
        </w:rPr>
        <w:t xml:space="preserve"> </w:t>
      </w:r>
      <w:r w:rsidRPr="00333C30">
        <w:rPr>
          <w:rFonts w:ascii="Verdana" w:hAnsi="Verdana"/>
          <w:i/>
          <w:iCs/>
          <w:sz w:val="20"/>
          <w:szCs w:val="20"/>
          <w:lang w:val="sl-SI"/>
        </w:rPr>
        <w:t>/besedilo se ustrezno prilagodi pred podpisom pogodbe, glede na to, za kateri sklop se sklepa pogodba, in sicer, če se sklepa pogodba za oba sklopa, se navede vrednost posameznega sklopa in skupna vrednost obeh sklopov/.</w:t>
      </w:r>
    </w:p>
    <w:p w14:paraId="1E027564" w14:textId="4341DCD1" w:rsidR="004350EB" w:rsidRPr="00DA221F" w:rsidRDefault="004350EB" w:rsidP="00DA221F">
      <w:pPr>
        <w:widowControl w:val="0"/>
        <w:numPr>
          <w:ilvl w:val="2"/>
          <w:numId w:val="49"/>
        </w:numPr>
        <w:spacing w:after="120" w:line="240" w:lineRule="auto"/>
        <w:jc w:val="both"/>
        <w:rPr>
          <w:rFonts w:ascii="Verdana" w:hAnsi="Verdana"/>
          <w:sz w:val="20"/>
          <w:szCs w:val="20"/>
          <w:lang w:val="sl-SI"/>
        </w:rPr>
      </w:pPr>
      <w:r w:rsidRPr="00DA221F">
        <w:rPr>
          <w:rFonts w:ascii="Verdana" w:hAnsi="Verdana"/>
          <w:sz w:val="20"/>
          <w:szCs w:val="20"/>
          <w:lang w:val="sl-SI"/>
        </w:rPr>
        <w:t xml:space="preserve">Pogodbeni stranki se dogovorita, da se v primeru spremembe davčnih predpisov v času trajanja te pogodbe, ki bi določali spremembo upoštevane stopnje </w:t>
      </w:r>
      <w:r w:rsidR="00333C30" w:rsidRPr="00333C30">
        <w:rPr>
          <w:rFonts w:ascii="Verdana" w:hAnsi="Verdana"/>
          <w:sz w:val="20"/>
          <w:szCs w:val="20"/>
          <w:lang w:val="sl-SI"/>
        </w:rPr>
        <w:t>DPZP</w:t>
      </w:r>
      <w:r w:rsidR="00333C30">
        <w:rPr>
          <w:rFonts w:ascii="Verdana" w:hAnsi="Verdana"/>
          <w:sz w:val="20"/>
          <w:szCs w:val="20"/>
          <w:lang w:val="sl-SI"/>
        </w:rPr>
        <w:t xml:space="preserve"> </w:t>
      </w:r>
      <w:r w:rsidRPr="00DA221F">
        <w:rPr>
          <w:rFonts w:ascii="Verdana" w:hAnsi="Verdana"/>
          <w:sz w:val="20"/>
          <w:szCs w:val="20"/>
          <w:lang w:val="sl-SI"/>
        </w:rPr>
        <w:t xml:space="preserve">in ki bi posledično vplivala na dogovorjeno pogodbeno ceno iz prejšnjega odstavka, neto skupna pogodbena cena ne spremeni, izvajalcu pa se ne glede na določbo fiksne pogodbene cene, prizna razlika v ceni zaradi spremenjenega </w:t>
      </w:r>
      <w:r w:rsidR="00333C30" w:rsidRPr="00333C30">
        <w:rPr>
          <w:rFonts w:ascii="Verdana" w:hAnsi="Verdana"/>
          <w:sz w:val="20"/>
          <w:szCs w:val="20"/>
          <w:lang w:val="sl-SI"/>
        </w:rPr>
        <w:t>DPZP</w:t>
      </w:r>
      <w:r w:rsidRPr="00DA221F">
        <w:rPr>
          <w:rFonts w:ascii="Verdana" w:hAnsi="Verdana"/>
          <w:sz w:val="20"/>
          <w:szCs w:val="20"/>
          <w:lang w:val="sl-SI"/>
        </w:rPr>
        <w:t>. Spremenjena davčna stopnja se v pogodbenem razmerju uporablja neposredno, brez vnovične sklenitve dodatka za ta namen.</w:t>
      </w:r>
    </w:p>
    <w:p w14:paraId="5F5E2EC7" w14:textId="6A2B179E" w:rsidR="00E40692" w:rsidRPr="00DA221F" w:rsidRDefault="00E40692" w:rsidP="00DA221F">
      <w:pPr>
        <w:widowControl w:val="0"/>
        <w:numPr>
          <w:ilvl w:val="2"/>
          <w:numId w:val="49"/>
        </w:numPr>
        <w:spacing w:after="120" w:line="240" w:lineRule="auto"/>
        <w:jc w:val="both"/>
        <w:rPr>
          <w:rFonts w:ascii="Verdana" w:hAnsi="Verdana"/>
          <w:sz w:val="20"/>
          <w:szCs w:val="20"/>
          <w:lang w:val="sl-SI"/>
        </w:rPr>
      </w:pPr>
      <w:r w:rsidRPr="00DA221F">
        <w:rPr>
          <w:rFonts w:ascii="Verdana" w:hAnsi="Verdana"/>
          <w:sz w:val="20"/>
          <w:szCs w:val="20"/>
          <w:lang w:val="sl-SI"/>
        </w:rPr>
        <w:t xml:space="preserve">Naročnik </w:t>
      </w:r>
      <w:r w:rsidR="00A63B30" w:rsidRPr="00DA221F">
        <w:rPr>
          <w:rFonts w:ascii="Verdana" w:hAnsi="Verdana"/>
          <w:sz w:val="20"/>
          <w:szCs w:val="20"/>
          <w:lang w:val="sl-SI"/>
        </w:rPr>
        <w:t xml:space="preserve">si pridružuje pravico, da </w:t>
      </w:r>
      <w:r w:rsidRPr="00DA221F">
        <w:rPr>
          <w:rFonts w:ascii="Verdana" w:hAnsi="Verdana"/>
          <w:sz w:val="20"/>
          <w:szCs w:val="20"/>
          <w:lang w:val="sl-SI"/>
        </w:rPr>
        <w:t>za dodatne storitve do maksimalne višine 30% vrednosti te pogodbe z izvajalcem sklen</w:t>
      </w:r>
      <w:r w:rsidR="00A63B30" w:rsidRPr="00DA221F">
        <w:rPr>
          <w:rFonts w:ascii="Verdana" w:hAnsi="Verdana"/>
          <w:sz w:val="20"/>
          <w:szCs w:val="20"/>
          <w:lang w:val="sl-SI"/>
        </w:rPr>
        <w:t>e</w:t>
      </w:r>
      <w:r w:rsidRPr="00DA221F">
        <w:rPr>
          <w:rFonts w:ascii="Verdana" w:hAnsi="Verdana"/>
          <w:sz w:val="20"/>
          <w:szCs w:val="20"/>
          <w:lang w:val="sl-SI"/>
        </w:rPr>
        <w:t xml:space="preserve"> aneks k pogodbi brez izvedbe novega postopka skladno z drugim odstavkom 95. člena ZJN-3.</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7"/>
        <w:gridCol w:w="1397"/>
        <w:gridCol w:w="2242"/>
        <w:gridCol w:w="26"/>
        <w:gridCol w:w="3613"/>
      </w:tblGrid>
      <w:tr w:rsidR="00DA221F" w:rsidRPr="00DA221F" w14:paraId="53F402A8" w14:textId="77777777" w:rsidTr="00DA221F">
        <w:trPr>
          <w:trHeight w:val="20"/>
          <w:jc w:val="center"/>
        </w:trPr>
        <w:tc>
          <w:tcPr>
            <w:tcW w:w="242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3893DC8" w14:textId="77777777" w:rsidR="00DA221F" w:rsidRPr="00DA221F" w:rsidRDefault="00DA221F" w:rsidP="00DA221F">
            <w:pPr>
              <w:widowControl w:val="0"/>
              <w:spacing w:after="0" w:line="240" w:lineRule="auto"/>
              <w:jc w:val="both"/>
              <w:rPr>
                <w:rFonts w:ascii="Verdana" w:hAnsi="Verdana"/>
                <w:b/>
                <w:sz w:val="20"/>
                <w:szCs w:val="28"/>
                <w:lang w:val="sl-SI"/>
              </w:rPr>
            </w:pPr>
            <w:r w:rsidRPr="00DA221F">
              <w:rPr>
                <w:rFonts w:ascii="Verdana" w:hAnsi="Verdana"/>
                <w:b/>
                <w:sz w:val="20"/>
                <w:szCs w:val="28"/>
                <w:lang w:val="sl-SI"/>
              </w:rPr>
              <w:t>Lokacija realizacije</w:t>
            </w:r>
          </w:p>
        </w:tc>
        <w:tc>
          <w:tcPr>
            <w:tcW w:w="7278" w:type="dxa"/>
            <w:gridSpan w:val="4"/>
            <w:tcBorders>
              <w:top w:val="single" w:sz="4" w:space="0" w:color="auto"/>
              <w:left w:val="single" w:sz="4" w:space="0" w:color="auto"/>
              <w:bottom w:val="single" w:sz="4" w:space="0" w:color="auto"/>
              <w:right w:val="single" w:sz="4" w:space="0" w:color="auto"/>
            </w:tcBorders>
            <w:shd w:val="clear" w:color="auto" w:fill="FFF0D5"/>
            <w:vAlign w:val="center"/>
            <w:hideMark/>
          </w:tcPr>
          <w:p w14:paraId="2314119A" w14:textId="77777777" w:rsidR="00DA221F" w:rsidRPr="00DA221F" w:rsidRDefault="00DA221F" w:rsidP="00DA221F">
            <w:pPr>
              <w:widowControl w:val="0"/>
              <w:spacing w:after="0" w:line="240" w:lineRule="auto"/>
              <w:jc w:val="both"/>
              <w:rPr>
                <w:rFonts w:ascii="Verdana" w:hAnsi="Verdana"/>
                <w:sz w:val="20"/>
                <w:szCs w:val="28"/>
                <w:lang w:val="sl-SI"/>
              </w:rPr>
            </w:pPr>
            <w:r w:rsidRPr="00DA221F">
              <w:rPr>
                <w:rFonts w:ascii="Verdana" w:hAnsi="Verdana"/>
                <w:sz w:val="20"/>
                <w:szCs w:val="28"/>
                <w:lang w:val="sl-SI"/>
              </w:rPr>
              <w:t>V skladu s specifikacijami</w:t>
            </w:r>
          </w:p>
        </w:tc>
      </w:tr>
      <w:tr w:rsidR="00DA221F" w:rsidRPr="00DA221F" w14:paraId="20B626FB" w14:textId="77777777" w:rsidTr="00DA221F">
        <w:trPr>
          <w:trHeight w:val="20"/>
          <w:jc w:val="center"/>
        </w:trPr>
        <w:tc>
          <w:tcPr>
            <w:tcW w:w="2426" w:type="dxa"/>
            <w:vMerge w:val="restart"/>
            <w:tcBorders>
              <w:top w:val="single" w:sz="4" w:space="0" w:color="auto"/>
              <w:left w:val="single" w:sz="4" w:space="0" w:color="auto"/>
              <w:bottom w:val="single" w:sz="4" w:space="0" w:color="auto"/>
              <w:right w:val="single" w:sz="4" w:space="0" w:color="auto"/>
            </w:tcBorders>
            <w:shd w:val="clear" w:color="auto" w:fill="FDB940"/>
            <w:vAlign w:val="center"/>
            <w:hideMark/>
          </w:tcPr>
          <w:p w14:paraId="5316CC55" w14:textId="77777777" w:rsidR="00DA221F" w:rsidRPr="00DA221F" w:rsidRDefault="00DA221F" w:rsidP="00DA221F">
            <w:pPr>
              <w:widowControl w:val="0"/>
              <w:spacing w:after="0" w:line="240" w:lineRule="auto"/>
              <w:jc w:val="both"/>
              <w:rPr>
                <w:rFonts w:ascii="Verdana" w:hAnsi="Verdana"/>
                <w:b/>
                <w:sz w:val="20"/>
                <w:szCs w:val="28"/>
                <w:lang w:val="sl-SI"/>
              </w:rPr>
            </w:pPr>
            <w:bookmarkStart w:id="2" w:name="_Hlk5278514"/>
            <w:r w:rsidRPr="00DA221F">
              <w:rPr>
                <w:rFonts w:ascii="Verdana" w:hAnsi="Verdana"/>
                <w:b/>
                <w:sz w:val="20"/>
                <w:szCs w:val="28"/>
                <w:lang w:val="sl-SI"/>
              </w:rPr>
              <w:t>Način realizacije</w:t>
            </w:r>
          </w:p>
        </w:tc>
        <w:tc>
          <w:tcPr>
            <w:tcW w:w="3665" w:type="dxa"/>
            <w:gridSpan w:val="3"/>
            <w:tcBorders>
              <w:top w:val="single" w:sz="4" w:space="0" w:color="auto"/>
              <w:left w:val="single" w:sz="4" w:space="0" w:color="auto"/>
              <w:bottom w:val="single" w:sz="4" w:space="0" w:color="auto"/>
              <w:right w:val="single" w:sz="4" w:space="0" w:color="auto"/>
            </w:tcBorders>
            <w:shd w:val="clear" w:color="auto" w:fill="FDB940"/>
            <w:vAlign w:val="center"/>
            <w:hideMark/>
          </w:tcPr>
          <w:p w14:paraId="2CA9C8E6" w14:textId="77777777" w:rsidR="00DA221F" w:rsidRPr="00DA221F" w:rsidRDefault="00DA221F" w:rsidP="00DA221F">
            <w:pPr>
              <w:widowControl w:val="0"/>
              <w:spacing w:after="0" w:line="240" w:lineRule="auto"/>
              <w:jc w:val="both"/>
              <w:rPr>
                <w:rFonts w:ascii="Verdana" w:hAnsi="Verdana"/>
                <w:sz w:val="20"/>
                <w:szCs w:val="28"/>
                <w:lang w:val="sl-SI"/>
              </w:rPr>
            </w:pPr>
            <w:r w:rsidRPr="00DA221F">
              <w:rPr>
                <w:rFonts w:ascii="Verdana" w:hAnsi="Verdana"/>
                <w:sz w:val="20"/>
                <w:szCs w:val="28"/>
                <w:lang w:val="sl-SI"/>
              </w:rPr>
              <w:t>Izvedba</w:t>
            </w:r>
          </w:p>
        </w:tc>
        <w:tc>
          <w:tcPr>
            <w:tcW w:w="361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88CE83D" w14:textId="77777777" w:rsidR="00DA221F" w:rsidRPr="00DA221F" w:rsidRDefault="00DA221F" w:rsidP="00DA221F">
            <w:pPr>
              <w:widowControl w:val="0"/>
              <w:spacing w:after="0" w:line="240" w:lineRule="auto"/>
              <w:jc w:val="both"/>
              <w:rPr>
                <w:rFonts w:ascii="Verdana" w:hAnsi="Verdana"/>
                <w:sz w:val="20"/>
                <w:szCs w:val="28"/>
                <w:lang w:val="sl-SI"/>
              </w:rPr>
            </w:pPr>
            <w:r w:rsidRPr="00DA221F">
              <w:rPr>
                <w:rFonts w:ascii="Verdana" w:hAnsi="Verdana"/>
                <w:sz w:val="20"/>
                <w:szCs w:val="28"/>
                <w:lang w:val="sl-SI"/>
              </w:rPr>
              <w:t>Sprememba cen</w:t>
            </w:r>
          </w:p>
        </w:tc>
      </w:tr>
      <w:tr w:rsidR="00DA221F" w:rsidRPr="003F6485" w14:paraId="33312A16" w14:textId="77777777" w:rsidTr="00DA221F">
        <w:trPr>
          <w:trHeight w:val="20"/>
          <w:jc w:val="center"/>
        </w:trPr>
        <w:tc>
          <w:tcPr>
            <w:tcW w:w="3823" w:type="dxa"/>
            <w:vMerge/>
            <w:tcBorders>
              <w:top w:val="single" w:sz="4" w:space="0" w:color="auto"/>
              <w:left w:val="single" w:sz="4" w:space="0" w:color="auto"/>
              <w:bottom w:val="single" w:sz="4" w:space="0" w:color="auto"/>
              <w:right w:val="single" w:sz="4" w:space="0" w:color="auto"/>
            </w:tcBorders>
            <w:vAlign w:val="center"/>
            <w:hideMark/>
          </w:tcPr>
          <w:p w14:paraId="07023537" w14:textId="77777777" w:rsidR="00DA221F" w:rsidRPr="00DA221F" w:rsidRDefault="00DA221F" w:rsidP="00DA221F">
            <w:pPr>
              <w:widowControl w:val="0"/>
              <w:spacing w:after="0" w:line="240" w:lineRule="auto"/>
              <w:jc w:val="both"/>
              <w:rPr>
                <w:rFonts w:ascii="Verdana" w:hAnsi="Verdana"/>
                <w:b/>
                <w:sz w:val="20"/>
                <w:szCs w:val="28"/>
                <w:lang w:val="sl-SI"/>
              </w:rPr>
            </w:pPr>
          </w:p>
        </w:tc>
        <w:tc>
          <w:tcPr>
            <w:tcW w:w="3665" w:type="dxa"/>
            <w:gridSpan w:val="3"/>
            <w:tcBorders>
              <w:top w:val="single" w:sz="4" w:space="0" w:color="auto"/>
              <w:left w:val="single" w:sz="4" w:space="0" w:color="auto"/>
              <w:bottom w:val="single" w:sz="4" w:space="0" w:color="auto"/>
              <w:right w:val="single" w:sz="4" w:space="0" w:color="auto"/>
            </w:tcBorders>
            <w:shd w:val="clear" w:color="auto" w:fill="FFF0D5"/>
            <w:vAlign w:val="center"/>
            <w:hideMark/>
          </w:tcPr>
          <w:p w14:paraId="7AC04423" w14:textId="77777777" w:rsidR="00DA221F" w:rsidRPr="00DA221F" w:rsidRDefault="00DA221F" w:rsidP="00DA221F">
            <w:pPr>
              <w:widowControl w:val="0"/>
              <w:spacing w:after="0" w:line="240" w:lineRule="auto"/>
              <w:jc w:val="both"/>
              <w:rPr>
                <w:rFonts w:ascii="Verdana" w:hAnsi="Verdana"/>
                <w:sz w:val="20"/>
                <w:szCs w:val="28"/>
                <w:lang w:val="sl-SI"/>
              </w:rPr>
            </w:pPr>
            <w:bookmarkStart w:id="3" w:name="_Hlk5269316"/>
            <w:r w:rsidRPr="00DA221F">
              <w:rPr>
                <w:rFonts w:ascii="Verdana" w:hAnsi="Verdana"/>
                <w:sz w:val="20"/>
                <w:szCs w:val="28"/>
                <w:lang w:val="sl-SI"/>
              </w:rPr>
              <w:t xml:space="preserve">Fiksna skupna cena za </w:t>
            </w:r>
            <w:bookmarkEnd w:id="3"/>
            <w:r w:rsidRPr="00DA221F">
              <w:rPr>
                <w:rFonts w:ascii="Verdana" w:hAnsi="Verdana"/>
                <w:sz w:val="20"/>
                <w:szCs w:val="28"/>
                <w:lang w:val="sl-SI"/>
              </w:rPr>
              <w:t>celoten čas trajanja naročila</w:t>
            </w:r>
          </w:p>
        </w:tc>
        <w:tc>
          <w:tcPr>
            <w:tcW w:w="361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D02E5A8" w14:textId="77777777" w:rsidR="00DA221F" w:rsidRPr="00DA221F" w:rsidRDefault="00DA221F" w:rsidP="00DA221F">
            <w:pPr>
              <w:widowControl w:val="0"/>
              <w:spacing w:after="0" w:line="240" w:lineRule="auto"/>
              <w:jc w:val="both"/>
              <w:rPr>
                <w:rFonts w:ascii="Verdana" w:hAnsi="Verdana"/>
                <w:sz w:val="20"/>
                <w:szCs w:val="28"/>
                <w:lang w:val="sl-SI"/>
              </w:rPr>
            </w:pPr>
            <w:bookmarkStart w:id="4" w:name="_Hlk5269715"/>
            <w:r w:rsidRPr="00DA221F">
              <w:rPr>
                <w:rFonts w:ascii="Verdana" w:hAnsi="Verdana"/>
                <w:sz w:val="20"/>
                <w:szCs w:val="28"/>
                <w:lang w:val="sl-SI"/>
              </w:rPr>
              <w:t>Zavarovalne premije se lahko spremenijo le ob spremembi obsega zavarovanja izven predvidenih okvirov, navedenih v tej pogodbi.</w:t>
            </w:r>
            <w:bookmarkEnd w:id="4"/>
          </w:p>
        </w:tc>
        <w:bookmarkEnd w:id="2"/>
      </w:tr>
      <w:tr w:rsidR="00DA221F" w:rsidRPr="002D5465" w14:paraId="57F5DAD1" w14:textId="77777777" w:rsidTr="00DA221F">
        <w:trPr>
          <w:trHeight w:val="20"/>
          <w:jc w:val="center"/>
        </w:trPr>
        <w:tc>
          <w:tcPr>
            <w:tcW w:w="242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0284F7C" w14:textId="77777777" w:rsidR="00DA221F" w:rsidRPr="00DA221F" w:rsidRDefault="00DA221F" w:rsidP="00DA221F">
            <w:pPr>
              <w:widowControl w:val="0"/>
              <w:spacing w:after="0" w:line="240" w:lineRule="auto"/>
              <w:jc w:val="both"/>
              <w:rPr>
                <w:rFonts w:ascii="Verdana" w:hAnsi="Verdana"/>
                <w:b/>
                <w:sz w:val="20"/>
                <w:szCs w:val="28"/>
                <w:lang w:val="sl-SI"/>
              </w:rPr>
            </w:pPr>
            <w:r w:rsidRPr="00DA221F">
              <w:rPr>
                <w:rFonts w:ascii="Verdana" w:hAnsi="Verdana"/>
                <w:b/>
                <w:sz w:val="20"/>
                <w:szCs w:val="28"/>
                <w:lang w:val="sl-SI"/>
              </w:rPr>
              <w:t>Način plačila in plačilni rok</w:t>
            </w:r>
          </w:p>
        </w:tc>
        <w:tc>
          <w:tcPr>
            <w:tcW w:w="7278" w:type="dxa"/>
            <w:gridSpan w:val="4"/>
            <w:tcBorders>
              <w:top w:val="single" w:sz="4" w:space="0" w:color="auto"/>
              <w:left w:val="single" w:sz="4" w:space="0" w:color="auto"/>
              <w:bottom w:val="single" w:sz="4" w:space="0" w:color="auto"/>
              <w:right w:val="single" w:sz="4" w:space="0" w:color="auto"/>
            </w:tcBorders>
            <w:shd w:val="clear" w:color="auto" w:fill="FFF0D5"/>
            <w:vAlign w:val="center"/>
          </w:tcPr>
          <w:p w14:paraId="257DF215" w14:textId="77777777" w:rsidR="00DA221F" w:rsidRPr="00DA221F" w:rsidRDefault="00DA221F" w:rsidP="00DA221F">
            <w:pPr>
              <w:widowControl w:val="0"/>
              <w:spacing w:after="0" w:line="240" w:lineRule="auto"/>
              <w:jc w:val="both"/>
              <w:rPr>
                <w:rFonts w:ascii="Verdana" w:hAnsi="Verdana"/>
                <w:sz w:val="20"/>
                <w:szCs w:val="28"/>
                <w:lang w:val="sl-SI"/>
              </w:rPr>
            </w:pPr>
            <w:r w:rsidRPr="00DA221F">
              <w:rPr>
                <w:rFonts w:ascii="Verdana" w:hAnsi="Verdana"/>
                <w:sz w:val="20"/>
                <w:szCs w:val="28"/>
                <w:lang w:val="sl-SI"/>
              </w:rPr>
              <w:t xml:space="preserve">Izvajalec za izvedene storitve izstavlja račune v predpisani elektronski obliki (eRačun). </w:t>
            </w:r>
          </w:p>
          <w:p w14:paraId="6BBCE5A5" w14:textId="77777777" w:rsidR="00DA221F" w:rsidRPr="00DA221F" w:rsidRDefault="00DA221F" w:rsidP="00DA221F">
            <w:pPr>
              <w:widowControl w:val="0"/>
              <w:spacing w:after="0" w:line="240" w:lineRule="auto"/>
              <w:jc w:val="both"/>
              <w:rPr>
                <w:rFonts w:ascii="Verdana" w:hAnsi="Verdana"/>
                <w:sz w:val="20"/>
                <w:szCs w:val="28"/>
                <w:lang w:val="sl-SI"/>
              </w:rPr>
            </w:pPr>
          </w:p>
          <w:p w14:paraId="48C2E73F" w14:textId="77777777" w:rsidR="00DA221F" w:rsidRPr="00DA221F" w:rsidRDefault="00DA221F" w:rsidP="00DA221F">
            <w:pPr>
              <w:widowControl w:val="0"/>
              <w:spacing w:after="0" w:line="240" w:lineRule="auto"/>
              <w:jc w:val="both"/>
              <w:rPr>
                <w:rFonts w:ascii="Verdana" w:hAnsi="Verdana"/>
                <w:sz w:val="20"/>
                <w:szCs w:val="28"/>
                <w:lang w:val="sl-SI"/>
              </w:rPr>
            </w:pPr>
            <w:r w:rsidRPr="00DA221F">
              <w:rPr>
                <w:rFonts w:ascii="Verdana" w:hAnsi="Verdana"/>
                <w:sz w:val="20"/>
                <w:szCs w:val="28"/>
                <w:lang w:val="sl-SI"/>
              </w:rPr>
              <w:t xml:space="preserve">Plačilni rok: 30 dni od dneva prejema pravilno izstavljenega računa, ki ni zavrnjen v roku osmih dni od prejema. </w:t>
            </w:r>
          </w:p>
          <w:p w14:paraId="782E42E9" w14:textId="77777777" w:rsidR="00DA221F" w:rsidRPr="00DA221F" w:rsidRDefault="00DA221F" w:rsidP="00DA221F">
            <w:pPr>
              <w:widowControl w:val="0"/>
              <w:spacing w:after="0" w:line="240" w:lineRule="auto"/>
              <w:jc w:val="both"/>
              <w:rPr>
                <w:rFonts w:ascii="Verdana" w:hAnsi="Verdana"/>
                <w:sz w:val="20"/>
                <w:szCs w:val="28"/>
                <w:lang w:val="sl-SI"/>
              </w:rPr>
            </w:pPr>
          </w:p>
          <w:p w14:paraId="21C9DB7C" w14:textId="55B06EA8" w:rsidR="00DA221F" w:rsidRPr="00DA221F" w:rsidRDefault="00DA221F" w:rsidP="00DA221F">
            <w:pPr>
              <w:widowControl w:val="0"/>
              <w:spacing w:after="0" w:line="240" w:lineRule="auto"/>
              <w:jc w:val="both"/>
              <w:rPr>
                <w:rFonts w:ascii="Verdana" w:hAnsi="Verdana"/>
                <w:sz w:val="20"/>
                <w:szCs w:val="28"/>
                <w:lang w:val="sl-SI"/>
              </w:rPr>
            </w:pPr>
            <w:r w:rsidRPr="00DA221F">
              <w:rPr>
                <w:rFonts w:ascii="Verdana" w:hAnsi="Verdana"/>
                <w:sz w:val="20"/>
                <w:szCs w:val="28"/>
                <w:lang w:val="sl-SI"/>
              </w:rPr>
              <w:t>Zavarovalna premija se obračuna enkrat letno.</w:t>
            </w:r>
          </w:p>
        </w:tc>
      </w:tr>
      <w:tr w:rsidR="00DA221F" w:rsidRPr="00DA221F" w14:paraId="1AEAEA24" w14:textId="77777777" w:rsidTr="00DA221F">
        <w:trPr>
          <w:trHeight w:val="20"/>
          <w:jc w:val="center"/>
        </w:trPr>
        <w:tc>
          <w:tcPr>
            <w:tcW w:w="242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DD87BAA" w14:textId="77777777" w:rsidR="00DA221F" w:rsidRPr="00DA221F" w:rsidRDefault="00DA221F" w:rsidP="00DA221F">
            <w:pPr>
              <w:widowControl w:val="0"/>
              <w:spacing w:after="0" w:line="240" w:lineRule="auto"/>
              <w:jc w:val="both"/>
              <w:rPr>
                <w:rFonts w:ascii="Verdana" w:hAnsi="Verdana"/>
                <w:b/>
                <w:sz w:val="20"/>
                <w:szCs w:val="28"/>
                <w:lang w:val="sl-SI"/>
              </w:rPr>
            </w:pPr>
            <w:r w:rsidRPr="00DA221F">
              <w:rPr>
                <w:rFonts w:ascii="Verdana" w:hAnsi="Verdana"/>
                <w:b/>
                <w:sz w:val="20"/>
                <w:szCs w:val="28"/>
                <w:lang w:val="sl-SI"/>
              </w:rPr>
              <w:lastRenderedPageBreak/>
              <w:t>Odzivni čas</w:t>
            </w:r>
          </w:p>
        </w:tc>
        <w:tc>
          <w:tcPr>
            <w:tcW w:w="7278" w:type="dxa"/>
            <w:gridSpan w:val="4"/>
            <w:tcBorders>
              <w:top w:val="single" w:sz="4" w:space="0" w:color="auto"/>
              <w:left w:val="single" w:sz="4" w:space="0" w:color="auto"/>
              <w:bottom w:val="single" w:sz="4" w:space="0" w:color="auto"/>
              <w:right w:val="single" w:sz="4" w:space="0" w:color="auto"/>
            </w:tcBorders>
            <w:shd w:val="clear" w:color="auto" w:fill="FFF0D5"/>
            <w:vAlign w:val="center"/>
            <w:hideMark/>
          </w:tcPr>
          <w:p w14:paraId="450CE646" w14:textId="77777777" w:rsidR="00DA221F" w:rsidRPr="00DA221F" w:rsidRDefault="00DA221F" w:rsidP="00DA221F">
            <w:pPr>
              <w:widowControl w:val="0"/>
              <w:spacing w:after="0" w:line="240" w:lineRule="auto"/>
              <w:jc w:val="both"/>
              <w:rPr>
                <w:rFonts w:ascii="Verdana" w:hAnsi="Verdana"/>
                <w:sz w:val="20"/>
                <w:szCs w:val="28"/>
                <w:lang w:val="sl-SI"/>
              </w:rPr>
            </w:pPr>
            <w:r w:rsidRPr="00DA221F">
              <w:rPr>
                <w:rFonts w:ascii="Verdana" w:hAnsi="Verdana"/>
                <w:sz w:val="20"/>
                <w:szCs w:val="28"/>
                <w:lang w:val="sl-SI"/>
              </w:rPr>
              <w:t xml:space="preserve">2 delovna dneva od obvestila naročnika. </w:t>
            </w:r>
          </w:p>
        </w:tc>
      </w:tr>
      <w:tr w:rsidR="00DA221F" w:rsidRPr="003F6485" w14:paraId="6A20FB20" w14:textId="77777777" w:rsidTr="00DA221F">
        <w:trPr>
          <w:trHeight w:val="20"/>
          <w:jc w:val="center"/>
        </w:trPr>
        <w:tc>
          <w:tcPr>
            <w:tcW w:w="242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1253155" w14:textId="77777777" w:rsidR="00DA221F" w:rsidRPr="00DA221F" w:rsidRDefault="00DA221F" w:rsidP="00DA221F">
            <w:pPr>
              <w:widowControl w:val="0"/>
              <w:spacing w:after="0" w:line="240" w:lineRule="auto"/>
              <w:jc w:val="both"/>
              <w:rPr>
                <w:rFonts w:ascii="Verdana" w:hAnsi="Verdana"/>
                <w:b/>
                <w:sz w:val="20"/>
                <w:szCs w:val="28"/>
                <w:lang w:val="sl-SI"/>
              </w:rPr>
            </w:pPr>
            <w:r w:rsidRPr="00DA221F">
              <w:rPr>
                <w:rFonts w:ascii="Verdana" w:hAnsi="Verdana"/>
                <w:b/>
                <w:sz w:val="20"/>
                <w:szCs w:val="28"/>
                <w:lang w:val="sl-SI"/>
              </w:rPr>
              <w:t>Izplačilo zavarovalnine</w:t>
            </w:r>
          </w:p>
        </w:tc>
        <w:tc>
          <w:tcPr>
            <w:tcW w:w="7278" w:type="dxa"/>
            <w:gridSpan w:val="4"/>
            <w:tcBorders>
              <w:top w:val="single" w:sz="4" w:space="0" w:color="auto"/>
              <w:left w:val="single" w:sz="4" w:space="0" w:color="auto"/>
              <w:bottom w:val="single" w:sz="4" w:space="0" w:color="auto"/>
              <w:right w:val="single" w:sz="4" w:space="0" w:color="auto"/>
            </w:tcBorders>
            <w:shd w:val="clear" w:color="auto" w:fill="FFF0D5"/>
            <w:vAlign w:val="center"/>
            <w:hideMark/>
          </w:tcPr>
          <w:p w14:paraId="4AE263F1" w14:textId="77777777" w:rsidR="00DA221F" w:rsidRPr="00DA221F" w:rsidRDefault="00DA221F" w:rsidP="00DA221F">
            <w:pPr>
              <w:widowControl w:val="0"/>
              <w:spacing w:after="0" w:line="240" w:lineRule="auto"/>
              <w:jc w:val="both"/>
              <w:rPr>
                <w:rFonts w:ascii="Verdana" w:hAnsi="Verdana"/>
                <w:sz w:val="20"/>
                <w:szCs w:val="28"/>
                <w:lang w:val="sl-SI"/>
              </w:rPr>
            </w:pPr>
            <w:r w:rsidRPr="00DA221F">
              <w:rPr>
                <w:rFonts w:ascii="Verdana" w:hAnsi="Verdana"/>
                <w:sz w:val="20"/>
                <w:szCs w:val="28"/>
                <w:lang w:val="sl-SI"/>
              </w:rPr>
              <w:t>14 dni od prejema vseh potrebnih podatkov in dokumentov za obračun škode.</w:t>
            </w:r>
          </w:p>
        </w:tc>
      </w:tr>
      <w:tr w:rsidR="00DA221F" w:rsidRPr="00DA221F" w14:paraId="4A702F11" w14:textId="77777777" w:rsidTr="00DA221F">
        <w:trPr>
          <w:trHeight w:val="20"/>
          <w:jc w:val="center"/>
        </w:trPr>
        <w:tc>
          <w:tcPr>
            <w:tcW w:w="2426" w:type="dxa"/>
            <w:vMerge w:val="restart"/>
            <w:tcBorders>
              <w:top w:val="single" w:sz="4" w:space="0" w:color="auto"/>
              <w:left w:val="single" w:sz="4" w:space="0" w:color="auto"/>
              <w:bottom w:val="single" w:sz="4" w:space="0" w:color="auto"/>
              <w:right w:val="single" w:sz="4" w:space="0" w:color="auto"/>
            </w:tcBorders>
            <w:shd w:val="clear" w:color="auto" w:fill="FDB940"/>
            <w:vAlign w:val="center"/>
            <w:hideMark/>
          </w:tcPr>
          <w:p w14:paraId="0E4EEE05" w14:textId="77777777" w:rsidR="00DA221F" w:rsidRPr="00DA221F" w:rsidRDefault="00DA221F" w:rsidP="00DA221F">
            <w:pPr>
              <w:widowControl w:val="0"/>
              <w:spacing w:after="0" w:line="240" w:lineRule="auto"/>
              <w:jc w:val="both"/>
              <w:rPr>
                <w:rFonts w:ascii="Verdana" w:hAnsi="Verdana"/>
                <w:b/>
                <w:sz w:val="20"/>
                <w:szCs w:val="28"/>
                <w:lang w:val="sl-SI"/>
              </w:rPr>
            </w:pPr>
            <w:r w:rsidRPr="00DA221F">
              <w:rPr>
                <w:rFonts w:ascii="Verdana" w:hAnsi="Verdana"/>
                <w:b/>
                <w:sz w:val="20"/>
                <w:szCs w:val="28"/>
                <w:lang w:val="sl-SI"/>
              </w:rPr>
              <w:t>Zamuda in pogodbena kazen</w:t>
            </w:r>
          </w:p>
        </w:tc>
        <w:tc>
          <w:tcPr>
            <w:tcW w:w="3639"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050DDECE" w14:textId="77777777" w:rsidR="00DA221F" w:rsidRPr="00DA221F" w:rsidRDefault="00DA221F" w:rsidP="00DA221F">
            <w:pPr>
              <w:widowControl w:val="0"/>
              <w:spacing w:after="0" w:line="240" w:lineRule="auto"/>
              <w:jc w:val="both"/>
              <w:rPr>
                <w:rFonts w:ascii="Verdana" w:hAnsi="Verdana"/>
                <w:b/>
                <w:sz w:val="20"/>
                <w:szCs w:val="28"/>
                <w:lang w:val="sl-SI"/>
              </w:rPr>
            </w:pPr>
            <w:r w:rsidRPr="00DA221F">
              <w:rPr>
                <w:rFonts w:ascii="Verdana" w:hAnsi="Verdana"/>
                <w:b/>
                <w:sz w:val="20"/>
                <w:szCs w:val="28"/>
                <w:lang w:val="sl-SI"/>
              </w:rPr>
              <w:t>Višina</w:t>
            </w:r>
          </w:p>
        </w:tc>
        <w:tc>
          <w:tcPr>
            <w:tcW w:w="3639"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00294607" w14:textId="77777777" w:rsidR="00DA221F" w:rsidRPr="00DA221F" w:rsidRDefault="00DA221F" w:rsidP="00DA221F">
            <w:pPr>
              <w:widowControl w:val="0"/>
              <w:spacing w:after="0" w:line="240" w:lineRule="auto"/>
              <w:jc w:val="both"/>
              <w:rPr>
                <w:rFonts w:ascii="Verdana" w:hAnsi="Verdana"/>
                <w:b/>
                <w:sz w:val="20"/>
                <w:szCs w:val="28"/>
                <w:lang w:val="sl-SI"/>
              </w:rPr>
            </w:pPr>
            <w:r w:rsidRPr="00DA221F">
              <w:rPr>
                <w:rFonts w:ascii="Verdana" w:hAnsi="Verdana"/>
                <w:b/>
                <w:sz w:val="20"/>
                <w:szCs w:val="28"/>
                <w:lang w:val="sl-SI"/>
              </w:rPr>
              <w:t>Maksimalna višina</w:t>
            </w:r>
          </w:p>
        </w:tc>
      </w:tr>
      <w:tr w:rsidR="00DA221F" w:rsidRPr="003F6485" w14:paraId="552915F4" w14:textId="77777777" w:rsidTr="00DA221F">
        <w:trPr>
          <w:trHeight w:val="20"/>
          <w:jc w:val="center"/>
        </w:trPr>
        <w:tc>
          <w:tcPr>
            <w:tcW w:w="3823" w:type="dxa"/>
            <w:vMerge/>
            <w:tcBorders>
              <w:top w:val="single" w:sz="4" w:space="0" w:color="auto"/>
              <w:left w:val="single" w:sz="4" w:space="0" w:color="auto"/>
              <w:bottom w:val="single" w:sz="4" w:space="0" w:color="auto"/>
              <w:right w:val="single" w:sz="4" w:space="0" w:color="auto"/>
            </w:tcBorders>
            <w:vAlign w:val="center"/>
            <w:hideMark/>
          </w:tcPr>
          <w:p w14:paraId="4CCA85AE" w14:textId="77777777" w:rsidR="00DA221F" w:rsidRPr="00DA221F" w:rsidRDefault="00DA221F" w:rsidP="00DA221F">
            <w:pPr>
              <w:widowControl w:val="0"/>
              <w:spacing w:after="0" w:line="240" w:lineRule="auto"/>
              <w:jc w:val="both"/>
              <w:rPr>
                <w:rFonts w:ascii="Verdana" w:hAnsi="Verdana"/>
                <w:b/>
                <w:sz w:val="20"/>
                <w:szCs w:val="28"/>
                <w:lang w:val="sl-SI"/>
              </w:rPr>
            </w:pPr>
          </w:p>
        </w:tc>
        <w:tc>
          <w:tcPr>
            <w:tcW w:w="3639"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107738A9" w14:textId="77777777" w:rsidR="00DA221F" w:rsidRPr="00DA221F" w:rsidRDefault="00DA221F" w:rsidP="00DA221F">
            <w:pPr>
              <w:widowControl w:val="0"/>
              <w:spacing w:after="0" w:line="240" w:lineRule="auto"/>
              <w:jc w:val="both"/>
              <w:rPr>
                <w:rFonts w:ascii="Verdana" w:hAnsi="Verdana"/>
                <w:sz w:val="20"/>
                <w:szCs w:val="28"/>
                <w:lang w:val="sl-SI"/>
              </w:rPr>
            </w:pPr>
            <w:r w:rsidRPr="00DA221F">
              <w:rPr>
                <w:rFonts w:ascii="Verdana" w:hAnsi="Verdana"/>
                <w:sz w:val="20"/>
                <w:szCs w:val="28"/>
                <w:lang w:val="sl-SI"/>
              </w:rPr>
              <w:t>0,5 % pogodbene vrednosti v EUR brez DPZP za vsak dan zamude pri izplačilu zavarovalnine</w:t>
            </w:r>
          </w:p>
        </w:tc>
        <w:tc>
          <w:tcPr>
            <w:tcW w:w="3639"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48C553B5" w14:textId="77777777" w:rsidR="00DA221F" w:rsidRPr="00DA221F" w:rsidRDefault="00DA221F" w:rsidP="00DA221F">
            <w:pPr>
              <w:widowControl w:val="0"/>
              <w:spacing w:after="0" w:line="240" w:lineRule="auto"/>
              <w:jc w:val="both"/>
              <w:rPr>
                <w:rFonts w:ascii="Verdana" w:hAnsi="Verdana"/>
                <w:sz w:val="20"/>
                <w:szCs w:val="28"/>
                <w:lang w:val="sl-SI"/>
              </w:rPr>
            </w:pPr>
            <w:r w:rsidRPr="00DA221F">
              <w:rPr>
                <w:rFonts w:ascii="Verdana" w:hAnsi="Verdana"/>
                <w:sz w:val="20"/>
                <w:szCs w:val="28"/>
                <w:lang w:val="sl-SI"/>
              </w:rPr>
              <w:t>5 % pogodbene vrednosti v EUR brez DPZP</w:t>
            </w:r>
          </w:p>
        </w:tc>
      </w:tr>
      <w:tr w:rsidR="00DA221F" w:rsidRPr="003F6485" w14:paraId="7EF5A501" w14:textId="77777777" w:rsidTr="00DA221F">
        <w:trPr>
          <w:trHeight w:val="20"/>
          <w:jc w:val="center"/>
        </w:trPr>
        <w:tc>
          <w:tcPr>
            <w:tcW w:w="3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43C0B42" w14:textId="77777777" w:rsidR="00DA221F" w:rsidRPr="00DA221F" w:rsidRDefault="00DA221F" w:rsidP="00DA221F">
            <w:pPr>
              <w:widowControl w:val="0"/>
              <w:spacing w:after="0" w:line="240" w:lineRule="auto"/>
              <w:jc w:val="both"/>
              <w:rPr>
                <w:rFonts w:ascii="Verdana" w:hAnsi="Verdana"/>
                <w:b/>
                <w:sz w:val="20"/>
                <w:szCs w:val="28"/>
                <w:lang w:val="sl-SI"/>
              </w:rPr>
            </w:pPr>
            <w:r w:rsidRPr="00DA221F">
              <w:rPr>
                <w:rFonts w:ascii="Verdana" w:hAnsi="Verdana"/>
                <w:b/>
                <w:sz w:val="20"/>
                <w:szCs w:val="28"/>
                <w:lang w:val="sl-SI"/>
              </w:rPr>
              <w:t>Kontaktna oseba za odškodninske zahtevke in druga vprašanja v zvezi s sklenjenimi policami na strani naročnika je:</w:t>
            </w:r>
          </w:p>
        </w:tc>
        <w:tc>
          <w:tcPr>
            <w:tcW w:w="5881" w:type="dxa"/>
            <w:gridSpan w:val="3"/>
            <w:tcBorders>
              <w:top w:val="single" w:sz="4" w:space="0" w:color="auto"/>
              <w:left w:val="single" w:sz="4" w:space="0" w:color="auto"/>
              <w:bottom w:val="single" w:sz="4" w:space="0" w:color="auto"/>
              <w:right w:val="single" w:sz="4" w:space="0" w:color="auto"/>
            </w:tcBorders>
            <w:shd w:val="clear" w:color="auto" w:fill="FFF0D5"/>
            <w:vAlign w:val="center"/>
            <w:hideMark/>
          </w:tcPr>
          <w:p w14:paraId="2E889FBF" w14:textId="77777777" w:rsidR="00DA221F" w:rsidRPr="00DA221F" w:rsidRDefault="00DA221F" w:rsidP="00DA221F">
            <w:pPr>
              <w:widowControl w:val="0"/>
              <w:spacing w:after="0" w:line="240" w:lineRule="auto"/>
              <w:jc w:val="both"/>
              <w:rPr>
                <w:rFonts w:ascii="Verdana" w:hAnsi="Verdana"/>
                <w:sz w:val="20"/>
                <w:szCs w:val="28"/>
                <w:lang w:val="sl-SI"/>
              </w:rPr>
            </w:pPr>
            <w:r w:rsidRPr="00DA221F">
              <w:rPr>
                <w:rFonts w:ascii="Verdana" w:hAnsi="Verdana"/>
                <w:sz w:val="20"/>
                <w:szCs w:val="28"/>
                <w:lang w:val="sl-SI"/>
              </w:rPr>
              <w:t>Ime in priimek:</w:t>
            </w:r>
          </w:p>
          <w:p w14:paraId="4A6521C7" w14:textId="77777777" w:rsidR="00DA221F" w:rsidRPr="00DA221F" w:rsidRDefault="00DA221F" w:rsidP="00DA221F">
            <w:pPr>
              <w:widowControl w:val="0"/>
              <w:spacing w:after="0" w:line="240" w:lineRule="auto"/>
              <w:jc w:val="both"/>
              <w:rPr>
                <w:rFonts w:ascii="Verdana" w:hAnsi="Verdana"/>
                <w:sz w:val="20"/>
                <w:szCs w:val="28"/>
                <w:lang w:val="sl-SI"/>
              </w:rPr>
            </w:pPr>
            <w:r w:rsidRPr="00DA221F">
              <w:rPr>
                <w:rFonts w:ascii="Verdana" w:hAnsi="Verdana"/>
                <w:sz w:val="20"/>
                <w:szCs w:val="28"/>
                <w:lang w:val="sl-SI"/>
              </w:rPr>
              <w:t>Tel:</w:t>
            </w:r>
          </w:p>
          <w:p w14:paraId="24CD9C65" w14:textId="77777777" w:rsidR="00DA221F" w:rsidRPr="00DA221F" w:rsidRDefault="00DA221F" w:rsidP="00DA221F">
            <w:pPr>
              <w:widowControl w:val="0"/>
              <w:spacing w:after="0" w:line="240" w:lineRule="auto"/>
              <w:jc w:val="both"/>
              <w:rPr>
                <w:rFonts w:ascii="Verdana" w:hAnsi="Verdana"/>
                <w:sz w:val="20"/>
                <w:szCs w:val="28"/>
                <w:lang w:val="sl-SI"/>
              </w:rPr>
            </w:pPr>
            <w:r w:rsidRPr="00DA221F">
              <w:rPr>
                <w:rFonts w:ascii="Verdana" w:hAnsi="Verdana"/>
                <w:sz w:val="20"/>
                <w:szCs w:val="28"/>
                <w:lang w:val="sl-SI"/>
              </w:rPr>
              <w:t>Elektronska pošta:</w:t>
            </w:r>
          </w:p>
        </w:tc>
      </w:tr>
      <w:tr w:rsidR="00DA221F" w:rsidRPr="003F6485" w14:paraId="1B82E283" w14:textId="77777777" w:rsidTr="00DA221F">
        <w:trPr>
          <w:trHeight w:val="20"/>
          <w:jc w:val="center"/>
        </w:trPr>
        <w:tc>
          <w:tcPr>
            <w:tcW w:w="3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30C82128" w14:textId="77777777" w:rsidR="00DA221F" w:rsidRPr="00DA221F" w:rsidRDefault="00DA221F" w:rsidP="00DA221F">
            <w:pPr>
              <w:widowControl w:val="0"/>
              <w:spacing w:after="0" w:line="240" w:lineRule="auto"/>
              <w:jc w:val="both"/>
              <w:rPr>
                <w:rFonts w:ascii="Verdana" w:hAnsi="Verdana"/>
                <w:b/>
                <w:sz w:val="20"/>
                <w:szCs w:val="28"/>
                <w:lang w:val="sl-SI"/>
              </w:rPr>
            </w:pPr>
            <w:r w:rsidRPr="00DA221F">
              <w:rPr>
                <w:rFonts w:ascii="Verdana" w:hAnsi="Verdana"/>
                <w:b/>
                <w:sz w:val="20"/>
                <w:szCs w:val="28"/>
                <w:lang w:val="sl-SI"/>
              </w:rPr>
              <w:t>Kontaktna oseba izvajalca za obravnavo škodnih zahtevkov ter reševanje drugih vprašanj v zvezi s sklenjenimi policami je:</w:t>
            </w:r>
          </w:p>
        </w:tc>
        <w:tc>
          <w:tcPr>
            <w:tcW w:w="5881" w:type="dxa"/>
            <w:gridSpan w:val="3"/>
            <w:tcBorders>
              <w:top w:val="single" w:sz="4" w:space="0" w:color="auto"/>
              <w:left w:val="single" w:sz="4" w:space="0" w:color="auto"/>
              <w:bottom w:val="single" w:sz="4" w:space="0" w:color="auto"/>
              <w:right w:val="single" w:sz="4" w:space="0" w:color="auto"/>
            </w:tcBorders>
            <w:vAlign w:val="center"/>
            <w:hideMark/>
          </w:tcPr>
          <w:p w14:paraId="08ACD6DF" w14:textId="77777777" w:rsidR="00DA221F" w:rsidRPr="00DA221F" w:rsidRDefault="00DA221F" w:rsidP="00DA221F">
            <w:pPr>
              <w:widowControl w:val="0"/>
              <w:spacing w:after="0" w:line="240" w:lineRule="auto"/>
              <w:jc w:val="both"/>
              <w:rPr>
                <w:rFonts w:ascii="Verdana" w:hAnsi="Verdana"/>
                <w:sz w:val="20"/>
                <w:szCs w:val="28"/>
                <w:lang w:val="sl-SI"/>
              </w:rPr>
            </w:pPr>
            <w:r w:rsidRPr="00DA221F">
              <w:rPr>
                <w:rFonts w:ascii="Verdana" w:hAnsi="Verdana"/>
                <w:sz w:val="20"/>
                <w:szCs w:val="28"/>
                <w:lang w:val="sl-SI"/>
              </w:rPr>
              <w:t>Ime in priimek:</w:t>
            </w:r>
          </w:p>
          <w:p w14:paraId="69BBEC98" w14:textId="77777777" w:rsidR="00DA221F" w:rsidRPr="00DA221F" w:rsidRDefault="00DA221F" w:rsidP="00DA221F">
            <w:pPr>
              <w:widowControl w:val="0"/>
              <w:spacing w:after="0" w:line="240" w:lineRule="auto"/>
              <w:jc w:val="both"/>
              <w:rPr>
                <w:rFonts w:ascii="Verdana" w:hAnsi="Verdana"/>
                <w:sz w:val="20"/>
                <w:szCs w:val="28"/>
                <w:lang w:val="sl-SI"/>
              </w:rPr>
            </w:pPr>
            <w:r w:rsidRPr="00DA221F">
              <w:rPr>
                <w:rFonts w:ascii="Verdana" w:hAnsi="Verdana"/>
                <w:sz w:val="20"/>
                <w:szCs w:val="28"/>
                <w:lang w:val="sl-SI"/>
              </w:rPr>
              <w:t>Tel:</w:t>
            </w:r>
          </w:p>
          <w:p w14:paraId="69707D46" w14:textId="77777777" w:rsidR="00DA221F" w:rsidRPr="00DA221F" w:rsidRDefault="00DA221F" w:rsidP="00DA221F">
            <w:pPr>
              <w:widowControl w:val="0"/>
              <w:spacing w:after="0" w:line="240" w:lineRule="auto"/>
              <w:jc w:val="both"/>
              <w:rPr>
                <w:rFonts w:ascii="Verdana" w:hAnsi="Verdana"/>
                <w:sz w:val="20"/>
                <w:szCs w:val="28"/>
                <w:lang w:val="sl-SI"/>
              </w:rPr>
            </w:pPr>
            <w:r w:rsidRPr="00DA221F">
              <w:rPr>
                <w:rFonts w:ascii="Verdana" w:hAnsi="Verdana"/>
                <w:sz w:val="20"/>
                <w:szCs w:val="28"/>
                <w:lang w:val="sl-SI"/>
              </w:rPr>
              <w:t>Elektronska pošta:</w:t>
            </w:r>
          </w:p>
        </w:tc>
      </w:tr>
    </w:tbl>
    <w:p w14:paraId="1B795E2A" w14:textId="5ECFC5FC" w:rsidR="000D5380" w:rsidRDefault="009E0509" w:rsidP="00DA221F">
      <w:pPr>
        <w:pStyle w:val="ListParagraph"/>
        <w:widowControl w:val="0"/>
        <w:numPr>
          <w:ilvl w:val="0"/>
          <w:numId w:val="23"/>
        </w:numPr>
        <w:spacing w:before="120" w:after="120" w:line="240" w:lineRule="auto"/>
        <w:ind w:left="714" w:hanging="357"/>
        <w:contextualSpacing w:val="0"/>
        <w:jc w:val="center"/>
        <w:rPr>
          <w:rFonts w:ascii="Verdana" w:hAnsi="Verdana"/>
          <w:sz w:val="20"/>
          <w:szCs w:val="20"/>
          <w:lang w:val="sl-SI"/>
        </w:rPr>
      </w:pPr>
      <w:bookmarkStart w:id="5"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6"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ListParagraph"/>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lastRenderedPageBreak/>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05904C8C" w14:textId="77777777" w:rsidR="00DA221F" w:rsidRDefault="00DA221F" w:rsidP="00DA221F">
      <w:pPr>
        <w:pStyle w:val="ListParagraph"/>
        <w:numPr>
          <w:ilvl w:val="0"/>
          <w:numId w:val="23"/>
        </w:numPr>
        <w:spacing w:after="120" w:line="240" w:lineRule="auto"/>
        <w:jc w:val="center"/>
        <w:rPr>
          <w:rFonts w:ascii="Verdana" w:hAnsi="Verdana"/>
          <w:sz w:val="20"/>
          <w:szCs w:val="20"/>
          <w:lang w:val="sl-SI"/>
        </w:rPr>
      </w:pPr>
      <w:bookmarkStart w:id="7" w:name="_Hlk501633085"/>
      <w:bookmarkEnd w:id="5"/>
      <w:bookmarkEnd w:id="6"/>
      <w:r>
        <w:rPr>
          <w:rFonts w:ascii="Verdana" w:hAnsi="Verdana"/>
          <w:sz w:val="20"/>
          <w:szCs w:val="20"/>
          <w:lang w:val="sl-SI"/>
        </w:rPr>
        <w:t>člen</w:t>
      </w:r>
    </w:p>
    <w:bookmarkEnd w:id="7"/>
    <w:p w14:paraId="0BD53EF3" w14:textId="77777777" w:rsidR="00DA221F" w:rsidRDefault="00DA221F" w:rsidP="00DA221F">
      <w:pPr>
        <w:spacing w:after="120" w:line="240" w:lineRule="auto"/>
        <w:jc w:val="center"/>
        <w:rPr>
          <w:rFonts w:ascii="Verdana" w:hAnsi="Verdana"/>
          <w:sz w:val="20"/>
          <w:szCs w:val="20"/>
          <w:lang w:val="sl-SI"/>
        </w:rPr>
      </w:pPr>
      <w:r>
        <w:rPr>
          <w:rFonts w:ascii="Verdana" w:hAnsi="Verdana"/>
          <w:sz w:val="20"/>
          <w:szCs w:val="20"/>
          <w:lang w:val="sl-SI"/>
        </w:rPr>
        <w:t>IZPLAČILO ŠKODE OZIROMA ZAVAROVALNINE</w:t>
      </w:r>
    </w:p>
    <w:p w14:paraId="0EDCAA93" w14:textId="77777777" w:rsidR="00DA221F" w:rsidRDefault="00DA221F" w:rsidP="00DA221F">
      <w:pPr>
        <w:numPr>
          <w:ilvl w:val="2"/>
          <w:numId w:val="52"/>
        </w:numPr>
        <w:spacing w:after="120" w:line="240" w:lineRule="auto"/>
        <w:jc w:val="both"/>
        <w:rPr>
          <w:rFonts w:ascii="Verdana" w:hAnsi="Verdana"/>
          <w:sz w:val="20"/>
          <w:szCs w:val="20"/>
          <w:lang w:val="sl-SI"/>
        </w:rPr>
      </w:pPr>
      <w:r>
        <w:rPr>
          <w:rFonts w:ascii="Verdana" w:hAnsi="Verdana"/>
          <w:sz w:val="20"/>
          <w:szCs w:val="20"/>
          <w:lang w:val="sl-SI"/>
        </w:rPr>
        <w:t>S to pogodbo se izvajalec zaveže, da bo naročniku oz. zavarovancem izplačal škodo oz. zavarovalnino za primere iz obrazca Specifikacije, ki je priloga pogodbe, naročnik pa se zaveže, da mu bo za to plačal pogodbeno ceno (premijo) glede na cene, podane v 3. členu pogodbe.</w:t>
      </w:r>
    </w:p>
    <w:p w14:paraId="42888904" w14:textId="29CC5509" w:rsidR="00DA221F" w:rsidRDefault="00DA221F" w:rsidP="00DA221F">
      <w:pPr>
        <w:numPr>
          <w:ilvl w:val="2"/>
          <w:numId w:val="52"/>
        </w:numPr>
        <w:spacing w:after="120" w:line="240" w:lineRule="auto"/>
        <w:jc w:val="both"/>
        <w:rPr>
          <w:rFonts w:ascii="Verdana" w:hAnsi="Verdana"/>
          <w:sz w:val="20"/>
          <w:szCs w:val="20"/>
          <w:lang w:val="sl-SI"/>
        </w:rPr>
      </w:pPr>
      <w:r>
        <w:rPr>
          <w:rFonts w:ascii="Verdana" w:hAnsi="Verdana"/>
          <w:sz w:val="20"/>
          <w:szCs w:val="20"/>
          <w:lang w:val="sl-SI"/>
        </w:rPr>
        <w:t>Naročnik bo izvajalca o nastanku zavarovalnega primera</w:t>
      </w:r>
      <w:r w:rsidR="009F4F78">
        <w:rPr>
          <w:rFonts w:ascii="Verdana" w:hAnsi="Verdana"/>
          <w:sz w:val="20"/>
          <w:szCs w:val="20"/>
          <w:lang w:val="sl-SI"/>
        </w:rPr>
        <w:t xml:space="preserve"> </w:t>
      </w:r>
      <w:r>
        <w:rPr>
          <w:rFonts w:ascii="Verdana" w:hAnsi="Verdana"/>
          <w:sz w:val="20"/>
          <w:szCs w:val="20"/>
          <w:lang w:val="sl-SI"/>
        </w:rPr>
        <w:t>obvestil najpozneje v 3 dneh od ugotovitve zavarovalnega primera</w:t>
      </w:r>
      <w:r w:rsidR="009F4F78">
        <w:rPr>
          <w:rFonts w:ascii="Verdana" w:hAnsi="Verdana"/>
          <w:sz w:val="20"/>
          <w:szCs w:val="20"/>
          <w:lang w:val="sl-SI"/>
        </w:rPr>
        <w:t>,</w:t>
      </w:r>
      <w:r>
        <w:rPr>
          <w:rFonts w:ascii="Verdana" w:hAnsi="Verdana"/>
          <w:sz w:val="20"/>
          <w:szCs w:val="20"/>
          <w:lang w:val="sl-SI"/>
        </w:rPr>
        <w:t xml:space="preserve"> v kolikor je to razumno mogoče, izvajalec pa se zavarovancu obvezuje izplačati škodo iz zavarovanja v roku 14 dni od prejema vseh potrebnih podatkov in dokumentov za obračun škode.</w:t>
      </w:r>
    </w:p>
    <w:p w14:paraId="0AFD4077" w14:textId="77777777" w:rsidR="00DA221F" w:rsidRDefault="00DA221F" w:rsidP="00DA221F">
      <w:pPr>
        <w:numPr>
          <w:ilvl w:val="2"/>
          <w:numId w:val="52"/>
        </w:numPr>
        <w:spacing w:after="120" w:line="240" w:lineRule="auto"/>
        <w:jc w:val="both"/>
        <w:rPr>
          <w:rFonts w:ascii="Verdana" w:hAnsi="Verdana"/>
          <w:sz w:val="20"/>
          <w:szCs w:val="20"/>
          <w:lang w:val="sl-SI"/>
        </w:rPr>
      </w:pPr>
      <w:r>
        <w:rPr>
          <w:rFonts w:ascii="Verdana" w:hAnsi="Verdana"/>
          <w:sz w:val="20"/>
          <w:szCs w:val="20"/>
          <w:lang w:val="sl-SI"/>
        </w:rPr>
        <w:t>V primeru prejema zahtevka iz naslova odgovornosti bo izvajalec naročnika o prejemu zahtevka obvestil v roku 15. delovnih dni od prejema le-tega.</w:t>
      </w:r>
    </w:p>
    <w:p w14:paraId="309EB8D3" w14:textId="77777777" w:rsidR="00DA221F" w:rsidRDefault="00DA221F" w:rsidP="00DA221F">
      <w:pPr>
        <w:numPr>
          <w:ilvl w:val="2"/>
          <w:numId w:val="52"/>
        </w:numPr>
        <w:spacing w:after="120" w:line="240" w:lineRule="auto"/>
        <w:jc w:val="both"/>
        <w:rPr>
          <w:rFonts w:ascii="Verdana" w:hAnsi="Verdana"/>
          <w:sz w:val="20"/>
          <w:szCs w:val="20"/>
          <w:lang w:val="sl-SI"/>
        </w:rPr>
      </w:pPr>
      <w:r>
        <w:rPr>
          <w:rFonts w:ascii="Verdana" w:hAnsi="Verdana"/>
          <w:sz w:val="20"/>
          <w:szCs w:val="20"/>
          <w:lang w:val="sl-SI"/>
        </w:rPr>
        <w:t>Izvajalec se zavezuje, da bo izplačal škodo za odškodninske zahtevke iz naslova odgovornosti šele po predhodni naročnikovi pisni potrditvi.</w:t>
      </w:r>
    </w:p>
    <w:p w14:paraId="542534D8" w14:textId="032BFF73" w:rsidR="00DA221F" w:rsidRDefault="00DA221F" w:rsidP="00DA221F">
      <w:pPr>
        <w:numPr>
          <w:ilvl w:val="2"/>
          <w:numId w:val="52"/>
        </w:numPr>
        <w:spacing w:after="120" w:line="240" w:lineRule="auto"/>
        <w:jc w:val="both"/>
        <w:rPr>
          <w:rFonts w:ascii="Verdana" w:hAnsi="Verdana"/>
          <w:sz w:val="20"/>
          <w:szCs w:val="20"/>
          <w:lang w:val="sl-SI"/>
        </w:rPr>
      </w:pPr>
      <w:r>
        <w:rPr>
          <w:rFonts w:ascii="Verdana" w:hAnsi="Verdana"/>
          <w:sz w:val="20"/>
          <w:szCs w:val="20"/>
          <w:lang w:val="sl-SI"/>
        </w:rPr>
        <w:t>Storitve, ki so predmet pogodbe, opravlja izvajalec s</w:t>
      </w:r>
      <w:r w:rsidR="000A350E">
        <w:rPr>
          <w:rFonts w:ascii="Verdana" w:hAnsi="Verdana"/>
          <w:sz w:val="20"/>
          <w:szCs w:val="20"/>
          <w:lang w:val="sl-SI"/>
        </w:rPr>
        <w:t>kladno s</w:t>
      </w:r>
      <w:r>
        <w:rPr>
          <w:rFonts w:ascii="Verdana" w:hAnsi="Verdana"/>
          <w:sz w:val="20"/>
          <w:szCs w:val="20"/>
          <w:lang w:val="sl-SI"/>
        </w:rPr>
        <w:t xml:space="preserve"> specifikacijami, ki so priloga pogodbe.</w:t>
      </w:r>
    </w:p>
    <w:p w14:paraId="3269132B" w14:textId="77777777" w:rsidR="00DA221F" w:rsidRDefault="00DA221F" w:rsidP="00DA221F">
      <w:pPr>
        <w:numPr>
          <w:ilvl w:val="2"/>
          <w:numId w:val="52"/>
        </w:numPr>
        <w:spacing w:after="120" w:line="240" w:lineRule="auto"/>
        <w:jc w:val="both"/>
        <w:rPr>
          <w:rFonts w:ascii="Verdana" w:hAnsi="Verdana"/>
          <w:sz w:val="20"/>
          <w:szCs w:val="20"/>
          <w:lang w:val="sl-SI"/>
        </w:rPr>
      </w:pPr>
      <w:r>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2E44648F" w14:textId="77777777" w:rsidR="00DA221F" w:rsidRDefault="00DA221F" w:rsidP="00DA221F">
      <w:pPr>
        <w:pStyle w:val="ListParagraph"/>
        <w:widowControl w:val="0"/>
        <w:numPr>
          <w:ilvl w:val="0"/>
          <w:numId w:val="23"/>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10D289E2" w14:textId="77777777" w:rsidR="00DA221F" w:rsidRDefault="00DA221F" w:rsidP="00DA221F">
      <w:pPr>
        <w:widowControl w:val="0"/>
        <w:spacing w:after="120" w:line="240" w:lineRule="auto"/>
        <w:jc w:val="center"/>
        <w:rPr>
          <w:rFonts w:ascii="Verdana" w:hAnsi="Verdana"/>
          <w:sz w:val="20"/>
          <w:szCs w:val="20"/>
          <w:lang w:val="sl-SI"/>
        </w:rPr>
      </w:pPr>
      <w:r>
        <w:rPr>
          <w:rFonts w:ascii="Verdana" w:hAnsi="Verdana"/>
          <w:sz w:val="20"/>
          <w:szCs w:val="20"/>
          <w:lang w:val="sl-SI"/>
        </w:rPr>
        <w:t>OBVEZNOSTI POGODBENIH STRANK</w:t>
      </w:r>
    </w:p>
    <w:p w14:paraId="780064F6" w14:textId="77777777" w:rsidR="00DA221F" w:rsidRDefault="00DA221F" w:rsidP="00DA221F">
      <w:pPr>
        <w:widowControl w:val="0"/>
        <w:numPr>
          <w:ilvl w:val="2"/>
          <w:numId w:val="54"/>
        </w:numPr>
        <w:spacing w:after="120" w:line="240" w:lineRule="auto"/>
        <w:jc w:val="both"/>
        <w:rPr>
          <w:rFonts w:ascii="Verdana" w:hAnsi="Verdana"/>
          <w:sz w:val="20"/>
          <w:szCs w:val="20"/>
          <w:lang w:val="sl-SI"/>
        </w:rPr>
      </w:pPr>
      <w:r>
        <w:rPr>
          <w:rFonts w:ascii="Verdana" w:hAnsi="Verdana"/>
          <w:sz w:val="20"/>
          <w:szCs w:val="20"/>
          <w:u w:val="single"/>
          <w:lang w:val="sl-SI"/>
        </w:rPr>
        <w:t>Naročnik se obvezuje, da bo:</w:t>
      </w:r>
    </w:p>
    <w:p w14:paraId="422E249B" w14:textId="77777777" w:rsidR="00DA221F" w:rsidRDefault="00DA221F" w:rsidP="00DA221F">
      <w:pPr>
        <w:pStyle w:val="ListParagraph"/>
        <w:widowControl w:val="0"/>
        <w:numPr>
          <w:ilvl w:val="0"/>
          <w:numId w:val="55"/>
        </w:numPr>
        <w:spacing w:after="120" w:line="240" w:lineRule="auto"/>
        <w:contextualSpacing w:val="0"/>
        <w:jc w:val="both"/>
        <w:rPr>
          <w:rFonts w:ascii="Verdana" w:hAnsi="Verdana"/>
          <w:sz w:val="20"/>
          <w:szCs w:val="20"/>
          <w:lang w:val="sl-SI"/>
        </w:rPr>
      </w:pPr>
      <w:r>
        <w:rPr>
          <w:rFonts w:ascii="Verdana" w:hAnsi="Verdana"/>
          <w:sz w:val="20"/>
          <w:szCs w:val="20"/>
          <w:lang w:val="sl-SI"/>
        </w:rPr>
        <w:t>izpolnil vse predvidene obveznosti v roku in na predviden način;</w:t>
      </w:r>
    </w:p>
    <w:p w14:paraId="7F3F363B" w14:textId="77777777" w:rsidR="00DA221F" w:rsidRDefault="00DA221F" w:rsidP="00DA221F">
      <w:pPr>
        <w:pStyle w:val="ListParagraph"/>
        <w:widowControl w:val="0"/>
        <w:numPr>
          <w:ilvl w:val="0"/>
          <w:numId w:val="55"/>
        </w:numPr>
        <w:spacing w:after="120" w:line="240" w:lineRule="auto"/>
        <w:contextualSpacing w:val="0"/>
        <w:jc w:val="both"/>
        <w:rPr>
          <w:rFonts w:ascii="Verdana" w:hAnsi="Verdana"/>
          <w:sz w:val="20"/>
          <w:szCs w:val="20"/>
          <w:lang w:val="sl-SI"/>
        </w:rPr>
      </w:pPr>
      <w:r>
        <w:rPr>
          <w:rFonts w:ascii="Verdana" w:hAnsi="Verdana"/>
          <w:sz w:val="20"/>
          <w:szCs w:val="20"/>
          <w:lang w:val="sl-SI"/>
        </w:rPr>
        <w:t>zagotovil razpoložljivost potrebnih človeških, informacijskih in finančnih virov;</w:t>
      </w:r>
    </w:p>
    <w:p w14:paraId="3710732A" w14:textId="18A9A81C" w:rsidR="00DA221F" w:rsidRDefault="00DA221F" w:rsidP="00DA221F">
      <w:pPr>
        <w:pStyle w:val="ListParagraph"/>
        <w:widowControl w:val="0"/>
        <w:numPr>
          <w:ilvl w:val="0"/>
          <w:numId w:val="55"/>
        </w:numPr>
        <w:spacing w:after="120" w:line="240" w:lineRule="auto"/>
        <w:contextualSpacing w:val="0"/>
        <w:jc w:val="both"/>
        <w:rPr>
          <w:rFonts w:ascii="Verdana" w:hAnsi="Verdana"/>
          <w:sz w:val="20"/>
          <w:szCs w:val="20"/>
          <w:lang w:val="sl-SI"/>
        </w:rPr>
      </w:pPr>
      <w:r>
        <w:rPr>
          <w:rFonts w:ascii="Verdana" w:hAnsi="Verdana"/>
          <w:sz w:val="20"/>
          <w:szCs w:val="20"/>
          <w:lang w:val="sl-SI"/>
        </w:rPr>
        <w:t>izvajalcu omogočil dostop do celotne dokumentacije, če je to potrebno za izvedbo prevzetih storitev;</w:t>
      </w:r>
    </w:p>
    <w:p w14:paraId="0D1EE44F" w14:textId="77777777" w:rsidR="00DA221F" w:rsidRDefault="00DA221F" w:rsidP="00DA221F">
      <w:pPr>
        <w:pStyle w:val="ListParagraph"/>
        <w:widowControl w:val="0"/>
        <w:numPr>
          <w:ilvl w:val="0"/>
          <w:numId w:val="55"/>
        </w:numPr>
        <w:spacing w:after="120" w:line="240" w:lineRule="auto"/>
        <w:contextualSpacing w:val="0"/>
        <w:jc w:val="both"/>
        <w:rPr>
          <w:rFonts w:ascii="Verdana" w:hAnsi="Verdana"/>
          <w:sz w:val="20"/>
          <w:szCs w:val="20"/>
          <w:lang w:val="sl-SI"/>
        </w:rPr>
      </w:pPr>
      <w:r>
        <w:rPr>
          <w:rFonts w:ascii="Verdana" w:hAnsi="Verdana"/>
          <w:sz w:val="20"/>
          <w:szCs w:val="20"/>
          <w:lang w:val="sl-SI"/>
        </w:rPr>
        <w:t>pisno obveščal izvajalca o ugotovljenih napakah oziroma problemih;</w:t>
      </w:r>
    </w:p>
    <w:p w14:paraId="75295A33" w14:textId="77777777" w:rsidR="00DA221F" w:rsidRDefault="00DA221F" w:rsidP="00DA221F">
      <w:pPr>
        <w:pStyle w:val="ListParagraph"/>
        <w:widowControl w:val="0"/>
        <w:numPr>
          <w:ilvl w:val="0"/>
          <w:numId w:val="55"/>
        </w:numPr>
        <w:spacing w:after="120" w:line="240" w:lineRule="auto"/>
        <w:contextualSpacing w:val="0"/>
        <w:jc w:val="both"/>
        <w:rPr>
          <w:rFonts w:ascii="Verdana" w:hAnsi="Verdana"/>
          <w:sz w:val="20"/>
          <w:szCs w:val="20"/>
          <w:lang w:val="sl-SI"/>
        </w:rPr>
      </w:pPr>
      <w:r>
        <w:rPr>
          <w:rFonts w:ascii="Verdana" w:hAnsi="Verdana"/>
          <w:sz w:val="20"/>
          <w:szCs w:val="20"/>
          <w:lang w:val="sl-SI"/>
        </w:rPr>
        <w:t>plačal naročene in izvršene storitve v dogovorjenem roku.</w:t>
      </w:r>
    </w:p>
    <w:p w14:paraId="4E765CE0" w14:textId="77777777" w:rsidR="00DA221F" w:rsidRDefault="00DA221F" w:rsidP="00DA221F">
      <w:pPr>
        <w:widowControl w:val="0"/>
        <w:numPr>
          <w:ilvl w:val="2"/>
          <w:numId w:val="54"/>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2DD5CB14" w14:textId="77777777" w:rsidR="00DA221F" w:rsidRDefault="00DA221F" w:rsidP="00DA221F">
      <w:pPr>
        <w:pStyle w:val="ListParagraph"/>
        <w:widowControl w:val="0"/>
        <w:numPr>
          <w:ilvl w:val="0"/>
          <w:numId w:val="56"/>
        </w:numPr>
        <w:spacing w:after="120" w:line="240" w:lineRule="auto"/>
        <w:contextualSpacing w:val="0"/>
        <w:jc w:val="both"/>
        <w:rPr>
          <w:rFonts w:ascii="Verdana" w:hAnsi="Verdana"/>
          <w:sz w:val="20"/>
          <w:szCs w:val="20"/>
          <w:lang w:val="sl-SI"/>
        </w:rPr>
      </w:pPr>
      <w:r>
        <w:rPr>
          <w:rFonts w:ascii="Verdana" w:hAnsi="Verdana"/>
          <w:sz w:val="20"/>
          <w:szCs w:val="20"/>
          <w:lang w:val="sl-SI"/>
        </w:rPr>
        <w:lastRenderedPageBreak/>
        <w:t>svoje naloge opravil strokovno in s skrbnostjo dobrega strokovnjaka;</w:t>
      </w:r>
    </w:p>
    <w:p w14:paraId="7DDC7F9A" w14:textId="77777777" w:rsidR="00DA221F" w:rsidRDefault="00DA221F" w:rsidP="00DA221F">
      <w:pPr>
        <w:pStyle w:val="ListParagraph"/>
        <w:widowControl w:val="0"/>
        <w:numPr>
          <w:ilvl w:val="0"/>
          <w:numId w:val="56"/>
        </w:numPr>
        <w:spacing w:after="120" w:line="240" w:lineRule="auto"/>
        <w:contextualSpacing w:val="0"/>
        <w:jc w:val="both"/>
        <w:rPr>
          <w:rFonts w:ascii="Verdana" w:hAnsi="Verdana"/>
          <w:sz w:val="20"/>
          <w:szCs w:val="20"/>
          <w:lang w:val="sl-SI"/>
        </w:rPr>
      </w:pPr>
      <w:r>
        <w:rPr>
          <w:rFonts w:ascii="Verdana" w:hAnsi="Verdana"/>
          <w:sz w:val="20"/>
          <w:szCs w:val="20"/>
          <w:lang w:val="sl-SI"/>
        </w:rPr>
        <w:t>izvedel svoje pogodbene obveznosti po pravilih stroke, v skladu z navodili naročnika in v dogovorjenem roku;</w:t>
      </w:r>
    </w:p>
    <w:p w14:paraId="0F181FC6" w14:textId="77777777" w:rsidR="00DA221F" w:rsidRDefault="00DA221F" w:rsidP="00DA221F">
      <w:pPr>
        <w:pStyle w:val="ListParagraph"/>
        <w:widowControl w:val="0"/>
        <w:numPr>
          <w:ilvl w:val="0"/>
          <w:numId w:val="56"/>
        </w:numPr>
        <w:spacing w:after="120" w:line="240" w:lineRule="auto"/>
        <w:contextualSpacing w:val="0"/>
        <w:jc w:val="both"/>
        <w:rPr>
          <w:rFonts w:ascii="Verdana" w:hAnsi="Verdana"/>
          <w:sz w:val="20"/>
          <w:szCs w:val="20"/>
          <w:lang w:val="sl-SI"/>
        </w:rPr>
      </w:pPr>
      <w:r>
        <w:rPr>
          <w:rFonts w:ascii="Verdana" w:hAnsi="Verdana"/>
          <w:sz w:val="20"/>
          <w:szCs w:val="20"/>
          <w:lang w:val="sl-SI"/>
        </w:rPr>
        <w:t>takoj pisno opozoril naročnika na okoliščine, ki bi lahko otežile ali onemogočile kvalitetno in pravilno izvedbo storitev;</w:t>
      </w:r>
    </w:p>
    <w:p w14:paraId="2B87A6E7" w14:textId="77777777" w:rsidR="00DA221F" w:rsidRDefault="00DA221F" w:rsidP="00DA221F">
      <w:pPr>
        <w:pStyle w:val="ListParagraph"/>
        <w:widowControl w:val="0"/>
        <w:numPr>
          <w:ilvl w:val="0"/>
          <w:numId w:val="56"/>
        </w:numPr>
        <w:spacing w:after="120" w:line="240" w:lineRule="auto"/>
        <w:contextualSpacing w:val="0"/>
        <w:jc w:val="both"/>
        <w:rPr>
          <w:rFonts w:ascii="Verdana" w:hAnsi="Verdana"/>
          <w:sz w:val="20"/>
          <w:szCs w:val="20"/>
          <w:lang w:val="sl-SI"/>
        </w:rPr>
      </w:pPr>
      <w:r>
        <w:rPr>
          <w:rFonts w:ascii="Verdana" w:hAnsi="Verdana"/>
          <w:sz w:val="20"/>
          <w:szCs w:val="20"/>
          <w:lang w:val="sl-SI"/>
        </w:rPr>
        <w:t>pri izvajanju pogodbenih obveznosti uporabljal napredne tehnologije in metode glede na opremljenost naročnika;</w:t>
      </w:r>
    </w:p>
    <w:p w14:paraId="0E1AB9B2" w14:textId="77777777" w:rsidR="00DA221F" w:rsidRDefault="00DA221F" w:rsidP="00DA221F">
      <w:pPr>
        <w:pStyle w:val="ListParagraph"/>
        <w:widowControl w:val="0"/>
        <w:numPr>
          <w:ilvl w:val="0"/>
          <w:numId w:val="56"/>
        </w:numPr>
        <w:spacing w:after="120" w:line="240" w:lineRule="auto"/>
        <w:contextualSpacing w:val="0"/>
        <w:jc w:val="both"/>
        <w:rPr>
          <w:rFonts w:ascii="Verdana" w:hAnsi="Verdana"/>
          <w:sz w:val="20"/>
          <w:szCs w:val="20"/>
          <w:lang w:val="sl-SI"/>
        </w:rPr>
      </w:pPr>
      <w:r>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3252A9F9" w14:textId="77777777" w:rsidR="00DA221F" w:rsidRDefault="00DA221F" w:rsidP="00DA221F">
      <w:pPr>
        <w:pStyle w:val="ListParagraph"/>
        <w:widowControl w:val="0"/>
        <w:numPr>
          <w:ilvl w:val="0"/>
          <w:numId w:val="56"/>
        </w:numPr>
        <w:spacing w:after="120" w:line="240" w:lineRule="auto"/>
        <w:contextualSpacing w:val="0"/>
        <w:jc w:val="both"/>
        <w:rPr>
          <w:rFonts w:ascii="Verdana" w:hAnsi="Verdana"/>
          <w:sz w:val="20"/>
          <w:szCs w:val="20"/>
          <w:lang w:val="sl-SI"/>
        </w:rPr>
      </w:pPr>
      <w:r>
        <w:rPr>
          <w:rFonts w:ascii="Verdana" w:hAnsi="Verdana"/>
          <w:sz w:val="20"/>
          <w:szCs w:val="20"/>
          <w:lang w:val="sl-SI"/>
        </w:rPr>
        <w:t>z naročnikom sodeloval ter na njegovo zahtevo nemudoma posredoval vso dokumentacijo (finančno, pravno, vsebinsko-projektno…) in pojasnila.</w:t>
      </w:r>
    </w:p>
    <w:p w14:paraId="284F73CD" w14:textId="77777777" w:rsidR="00DA221F" w:rsidRDefault="00DA221F" w:rsidP="00DA221F">
      <w:pPr>
        <w:pStyle w:val="ListParagraph"/>
        <w:widowControl w:val="0"/>
        <w:numPr>
          <w:ilvl w:val="0"/>
          <w:numId w:val="56"/>
        </w:numPr>
        <w:spacing w:after="120" w:line="240" w:lineRule="auto"/>
        <w:contextualSpacing w:val="0"/>
        <w:jc w:val="both"/>
        <w:rPr>
          <w:rFonts w:ascii="Verdana" w:hAnsi="Verdana"/>
          <w:sz w:val="20"/>
          <w:szCs w:val="20"/>
          <w:lang w:val="sl-SI"/>
        </w:rPr>
      </w:pPr>
      <w:r>
        <w:rPr>
          <w:rFonts w:ascii="Verdana" w:hAnsi="Verdana"/>
          <w:sz w:val="20"/>
          <w:szCs w:val="20"/>
          <w:lang w:val="sl-SI"/>
        </w:rPr>
        <w:t>omogočal ustrezen nadzor naročniku.</w:t>
      </w:r>
    </w:p>
    <w:p w14:paraId="0B1A37BF" w14:textId="77777777" w:rsidR="00DA221F" w:rsidRDefault="00DA221F" w:rsidP="00DA221F">
      <w:pPr>
        <w:widowControl w:val="0"/>
        <w:numPr>
          <w:ilvl w:val="2"/>
          <w:numId w:val="54"/>
        </w:numPr>
        <w:spacing w:after="120" w:line="240" w:lineRule="auto"/>
        <w:jc w:val="both"/>
        <w:rPr>
          <w:rFonts w:ascii="Verdana" w:hAnsi="Verdana"/>
          <w:sz w:val="20"/>
          <w:szCs w:val="20"/>
          <w:lang w:val="sl-SI"/>
        </w:rPr>
      </w:pPr>
      <w:r>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7D95DAD" w14:textId="77777777" w:rsidR="00DA221F" w:rsidRDefault="00DA221F" w:rsidP="00DA221F">
      <w:pPr>
        <w:widowControl w:val="0"/>
        <w:numPr>
          <w:ilvl w:val="2"/>
          <w:numId w:val="54"/>
        </w:numPr>
        <w:spacing w:after="120" w:line="240" w:lineRule="auto"/>
        <w:jc w:val="both"/>
        <w:rPr>
          <w:rFonts w:ascii="Verdana" w:hAnsi="Verdana"/>
          <w:sz w:val="20"/>
          <w:szCs w:val="20"/>
          <w:lang w:val="sl-SI"/>
        </w:rPr>
      </w:pPr>
      <w:r>
        <w:rPr>
          <w:rFonts w:ascii="Verdana" w:hAnsi="Verdana"/>
          <w:sz w:val="20"/>
          <w:szCs w:val="20"/>
          <w:lang w:val="sl-SI"/>
        </w:rPr>
        <w:t>Neutemeljena zavrnitev naročila ali odstopanje od naročenega načina izvedbe pomeni kršitev pogodbene obveznosti, zaradi katere lahko naročnik izvede kritni kup, razdre pogodbo, uveljavi finančno zavarovanja za dobro izvedbo pogodbenih obveznosti, v primeru škode pa tudi zahteva odškodnino.</w:t>
      </w:r>
    </w:p>
    <w:p w14:paraId="38EB6DAC" w14:textId="77777777" w:rsidR="00DA221F" w:rsidRDefault="00DA221F" w:rsidP="00DA221F">
      <w:pPr>
        <w:widowControl w:val="0"/>
        <w:numPr>
          <w:ilvl w:val="2"/>
          <w:numId w:val="54"/>
        </w:numPr>
        <w:spacing w:after="120" w:line="240" w:lineRule="auto"/>
        <w:jc w:val="both"/>
        <w:rPr>
          <w:rFonts w:ascii="Verdana" w:hAnsi="Verdana"/>
          <w:sz w:val="20"/>
          <w:szCs w:val="20"/>
          <w:lang w:val="sl-SI"/>
        </w:rPr>
      </w:pPr>
      <w:r>
        <w:rPr>
          <w:rFonts w:ascii="Verdana" w:hAnsi="Verdana"/>
          <w:sz w:val="20"/>
          <w:szCs w:val="20"/>
          <w:lang w:val="sl-SI"/>
        </w:rPr>
        <w:t>Za potrebe izvajanja pogodbe pogodbeni stranki uporabljata elektronsko komunikacijo (v pogodbi navedeno e-pošto) in sta dolžni obe zagotoviti, da bodisi nasprotna stranka, bodisi nasprotni informacijski sistem potrdi vsak prejem tako dogovorjene poslovne komunikacije.</w:t>
      </w:r>
    </w:p>
    <w:p w14:paraId="034D83B4" w14:textId="77777777" w:rsidR="00DA221F" w:rsidRDefault="00DA221F" w:rsidP="00DA221F">
      <w:pPr>
        <w:pStyle w:val="ListParagraph"/>
        <w:numPr>
          <w:ilvl w:val="0"/>
          <w:numId w:val="23"/>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4FC24DFB" w14:textId="77777777" w:rsidR="00DA221F" w:rsidRDefault="00DA221F" w:rsidP="00DA221F">
      <w:pPr>
        <w:spacing w:after="120" w:line="240" w:lineRule="auto"/>
        <w:jc w:val="center"/>
        <w:rPr>
          <w:rFonts w:ascii="Verdana" w:hAnsi="Verdana"/>
          <w:sz w:val="20"/>
          <w:szCs w:val="20"/>
          <w:lang w:val="sl-SI"/>
        </w:rPr>
      </w:pPr>
      <w:r>
        <w:rPr>
          <w:rFonts w:ascii="Verdana" w:hAnsi="Verdana"/>
          <w:sz w:val="20"/>
          <w:szCs w:val="20"/>
          <w:lang w:val="sl-SI"/>
        </w:rPr>
        <w:t>EVIDENCA IZPLAČANIH ŠKOD IN KOMISIJA ZA PREVERJANJE</w:t>
      </w:r>
    </w:p>
    <w:p w14:paraId="6C367BDC" w14:textId="77777777" w:rsidR="00DA221F" w:rsidRDefault="00DA221F" w:rsidP="00DA221F">
      <w:pPr>
        <w:numPr>
          <w:ilvl w:val="2"/>
          <w:numId w:val="57"/>
        </w:numPr>
        <w:spacing w:after="120" w:line="240" w:lineRule="auto"/>
        <w:jc w:val="both"/>
        <w:rPr>
          <w:rFonts w:ascii="Verdana" w:hAnsi="Verdana"/>
          <w:sz w:val="20"/>
          <w:szCs w:val="20"/>
          <w:lang w:val="sl-SI"/>
        </w:rPr>
      </w:pPr>
      <w:r>
        <w:rPr>
          <w:rFonts w:ascii="Verdana" w:hAnsi="Verdana"/>
          <w:sz w:val="20"/>
          <w:szCs w:val="20"/>
          <w:lang w:val="sl-SI"/>
        </w:rPr>
        <w:t>Izvajalec vodi evidenco izplačanih škod in/ali zavarovalnin. Izvajalec dostavlja naročniku pisna poročila o vseh izplačanih škodah ter zavarovalninah po elektronski pošti ali po navadni pošti do 15 v mesecu za pretekle tri mesece, ter na koncu zavarovalnega obdobja do 15 v mesecu za preteklo leto.</w:t>
      </w:r>
    </w:p>
    <w:p w14:paraId="013AAA6D" w14:textId="77777777" w:rsidR="00DA221F" w:rsidRDefault="00DA221F" w:rsidP="00DA221F">
      <w:pPr>
        <w:numPr>
          <w:ilvl w:val="2"/>
          <w:numId w:val="57"/>
        </w:numPr>
        <w:spacing w:after="120" w:line="240" w:lineRule="auto"/>
        <w:jc w:val="both"/>
        <w:rPr>
          <w:rFonts w:ascii="Verdana" w:hAnsi="Verdana"/>
          <w:sz w:val="20"/>
          <w:szCs w:val="20"/>
          <w:lang w:val="sl-SI"/>
        </w:rPr>
      </w:pPr>
      <w:r>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za namen:</w:t>
      </w:r>
    </w:p>
    <w:p w14:paraId="42A8C2AE" w14:textId="77777777" w:rsidR="00DA221F" w:rsidRDefault="00DA221F" w:rsidP="00DA221F">
      <w:pPr>
        <w:numPr>
          <w:ilvl w:val="3"/>
          <w:numId w:val="58"/>
        </w:numPr>
        <w:spacing w:after="120" w:line="240" w:lineRule="auto"/>
        <w:jc w:val="both"/>
        <w:rPr>
          <w:rFonts w:ascii="Verdana" w:hAnsi="Verdana"/>
          <w:sz w:val="20"/>
          <w:szCs w:val="20"/>
          <w:lang w:val="sl-SI"/>
        </w:rPr>
      </w:pPr>
      <w:r>
        <w:rPr>
          <w:rFonts w:ascii="Verdana" w:hAnsi="Verdana"/>
          <w:sz w:val="20"/>
          <w:szCs w:val="20"/>
          <w:lang w:val="sl-SI"/>
        </w:rPr>
        <w:t>primerjava z vsebino predmeta pogodbe,</w:t>
      </w:r>
    </w:p>
    <w:p w14:paraId="5F41780F" w14:textId="77777777" w:rsidR="00DA221F" w:rsidRDefault="00DA221F" w:rsidP="00DA221F">
      <w:pPr>
        <w:numPr>
          <w:ilvl w:val="3"/>
          <w:numId w:val="58"/>
        </w:numPr>
        <w:spacing w:after="120" w:line="240" w:lineRule="auto"/>
        <w:jc w:val="both"/>
        <w:rPr>
          <w:rFonts w:ascii="Verdana" w:hAnsi="Verdana"/>
          <w:sz w:val="20"/>
          <w:szCs w:val="20"/>
          <w:lang w:val="sl-SI"/>
        </w:rPr>
      </w:pPr>
      <w:r>
        <w:rPr>
          <w:rFonts w:ascii="Verdana" w:hAnsi="Verdana"/>
          <w:sz w:val="20"/>
          <w:szCs w:val="20"/>
          <w:lang w:val="sl-SI"/>
        </w:rPr>
        <w:t>primerjava z dostavljenimi mesečnimi poročili.</w:t>
      </w:r>
    </w:p>
    <w:p w14:paraId="6DA7BD80" w14:textId="77777777" w:rsidR="00DA221F" w:rsidRDefault="00DA221F" w:rsidP="00DA221F">
      <w:pPr>
        <w:numPr>
          <w:ilvl w:val="2"/>
          <w:numId w:val="57"/>
        </w:numPr>
        <w:spacing w:after="120" w:line="240" w:lineRule="auto"/>
        <w:jc w:val="both"/>
        <w:rPr>
          <w:rFonts w:ascii="Verdana" w:hAnsi="Verdana"/>
          <w:sz w:val="20"/>
          <w:szCs w:val="20"/>
          <w:lang w:val="sl-SI"/>
        </w:rPr>
      </w:pPr>
      <w:r>
        <w:rPr>
          <w:rFonts w:ascii="Verdana" w:hAnsi="Verdana"/>
          <w:sz w:val="20"/>
          <w:szCs w:val="20"/>
          <w:lang w:val="sl-SI"/>
        </w:rPr>
        <w:t>Rezultati teh preverjanj morajo biti dokumentirani in so tudi pogoj za realizacijo plačil. Dokumentiranje je lahko v pisni ali elektronski obliki.</w:t>
      </w:r>
    </w:p>
    <w:p w14:paraId="2B6DCE3B" w14:textId="77777777" w:rsidR="00DA221F" w:rsidRDefault="00DA221F" w:rsidP="00DA221F">
      <w:pPr>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2E8D72F8" w14:textId="77777777" w:rsidR="00DA221F" w:rsidRDefault="00DA221F" w:rsidP="00DA221F">
      <w:pPr>
        <w:spacing w:after="120" w:line="240" w:lineRule="auto"/>
        <w:ind w:left="360"/>
        <w:jc w:val="center"/>
        <w:rPr>
          <w:rFonts w:ascii="Verdana" w:hAnsi="Verdana"/>
          <w:sz w:val="20"/>
          <w:szCs w:val="20"/>
          <w:lang w:val="sl-SI"/>
        </w:rPr>
      </w:pPr>
      <w:r>
        <w:rPr>
          <w:rFonts w:ascii="Verdana" w:hAnsi="Verdana"/>
          <w:sz w:val="20"/>
          <w:szCs w:val="20"/>
          <w:lang w:val="sl-SI"/>
        </w:rPr>
        <w:t>NAČIN OBRAČUNAVANJA ZAVAROVALNE PREMIJE</w:t>
      </w:r>
    </w:p>
    <w:p w14:paraId="03805D27" w14:textId="55F5B060" w:rsidR="00DA221F" w:rsidRDefault="00DA221F" w:rsidP="00DA221F">
      <w:pPr>
        <w:numPr>
          <w:ilvl w:val="2"/>
          <w:numId w:val="59"/>
        </w:numPr>
        <w:spacing w:after="120" w:line="240" w:lineRule="auto"/>
        <w:jc w:val="both"/>
        <w:rPr>
          <w:rFonts w:ascii="Verdana" w:hAnsi="Verdana"/>
          <w:sz w:val="20"/>
          <w:szCs w:val="20"/>
          <w:lang w:val="sl-SI"/>
        </w:rPr>
      </w:pPr>
      <w:r>
        <w:rPr>
          <w:rFonts w:ascii="Verdana" w:hAnsi="Verdana"/>
          <w:sz w:val="20"/>
          <w:szCs w:val="20"/>
          <w:lang w:val="sl-SI"/>
        </w:rPr>
        <w:t>Zavarovalna premija se obračuna vsako leto, na začetku zavarovalnega leta, kot akontacija ter po posredovanju aktualnih podatkov o osnovnih sredstvih naročnika ter številu zaposlenih, ki je predmet zavarovanja, kot obračun/poračun zavarovalne premije.</w:t>
      </w:r>
    </w:p>
    <w:p w14:paraId="77693081" w14:textId="718A3A0D" w:rsidR="007E0600" w:rsidRPr="007E0600" w:rsidRDefault="00DA221F" w:rsidP="007E0600">
      <w:pPr>
        <w:numPr>
          <w:ilvl w:val="2"/>
          <w:numId w:val="59"/>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Izvajalec mora od naročnika enkrat letno (najkasneje do konca meseca </w:t>
      </w:r>
      <w:r w:rsidR="00B9003C">
        <w:rPr>
          <w:rFonts w:ascii="Verdana" w:hAnsi="Verdana"/>
          <w:sz w:val="20"/>
          <w:szCs w:val="20"/>
          <w:lang w:val="sl-SI"/>
        </w:rPr>
        <w:t>septembra</w:t>
      </w:r>
      <w:r>
        <w:rPr>
          <w:rFonts w:ascii="Verdana" w:hAnsi="Verdana"/>
          <w:sz w:val="20"/>
          <w:szCs w:val="20"/>
          <w:lang w:val="sl-SI"/>
        </w:rPr>
        <w:t>) pridobiti aktualno stanje opreme, ki je predmet zavarovanja, ter to vključiti v zavarovalno premijo. Prav tako mora pridobiti podatke o številu zaposlenih, ki so predmet zavarovanja civilne odgovornosti.</w:t>
      </w:r>
    </w:p>
    <w:p w14:paraId="1988A905" w14:textId="77777777" w:rsidR="00DA221F" w:rsidRDefault="00DA221F" w:rsidP="00DA221F">
      <w:pPr>
        <w:numPr>
          <w:ilvl w:val="2"/>
          <w:numId w:val="59"/>
        </w:numPr>
        <w:spacing w:after="120" w:line="240" w:lineRule="auto"/>
        <w:jc w:val="both"/>
        <w:rPr>
          <w:rFonts w:ascii="Verdana" w:hAnsi="Verdana"/>
          <w:sz w:val="20"/>
          <w:szCs w:val="20"/>
          <w:lang w:val="sl-SI"/>
        </w:rPr>
      </w:pPr>
      <w:r>
        <w:rPr>
          <w:rFonts w:ascii="Verdana" w:hAnsi="Verdana"/>
          <w:sz w:val="20"/>
          <w:szCs w:val="20"/>
          <w:lang w:val="sl-SI"/>
        </w:rPr>
        <w:t>Naročnik lahko podatke posreduje po elektronski pošti ali po navadni pošti.</w:t>
      </w:r>
    </w:p>
    <w:p w14:paraId="2AC8EBED" w14:textId="77777777" w:rsidR="00DA221F" w:rsidRDefault="00DA221F" w:rsidP="00DA221F">
      <w:pPr>
        <w:numPr>
          <w:ilvl w:val="2"/>
          <w:numId w:val="59"/>
        </w:numPr>
        <w:spacing w:after="120" w:line="240" w:lineRule="auto"/>
        <w:jc w:val="both"/>
        <w:rPr>
          <w:rFonts w:ascii="Verdana" w:hAnsi="Verdana"/>
          <w:sz w:val="20"/>
          <w:szCs w:val="20"/>
          <w:lang w:val="sl-SI"/>
        </w:rPr>
      </w:pPr>
      <w:r>
        <w:rPr>
          <w:rFonts w:ascii="Verdana" w:hAnsi="Verdana"/>
          <w:sz w:val="20"/>
          <w:szCs w:val="20"/>
          <w:lang w:val="sl-SI"/>
        </w:rPr>
        <w:t>V kolikor naročnik ne posreduje izvajalcu aktualnega stanja opreme ter zaposlenih, izvajalec premijo oblikuje glede na pretekle podatke.</w:t>
      </w:r>
    </w:p>
    <w:p w14:paraId="683B1E1D" w14:textId="77777777" w:rsidR="00DA221F" w:rsidRDefault="00DA221F" w:rsidP="00DA221F">
      <w:pPr>
        <w:numPr>
          <w:ilvl w:val="0"/>
          <w:numId w:val="23"/>
        </w:numPr>
        <w:spacing w:after="120" w:line="240" w:lineRule="auto"/>
        <w:jc w:val="center"/>
        <w:rPr>
          <w:rFonts w:ascii="Verdana" w:hAnsi="Verdana"/>
          <w:sz w:val="20"/>
          <w:szCs w:val="20"/>
          <w:lang w:val="sl-SI"/>
        </w:rPr>
      </w:pPr>
      <w:bookmarkStart w:id="8" w:name="_Hlk501633112"/>
      <w:r>
        <w:rPr>
          <w:rFonts w:ascii="Verdana" w:hAnsi="Verdana"/>
          <w:sz w:val="20"/>
          <w:szCs w:val="20"/>
          <w:lang w:val="sl-SI"/>
        </w:rPr>
        <w:t>člen</w:t>
      </w:r>
    </w:p>
    <w:bookmarkEnd w:id="8"/>
    <w:p w14:paraId="3EFF2244" w14:textId="77777777" w:rsidR="00DA221F" w:rsidRDefault="00DA221F" w:rsidP="00DA221F">
      <w:pPr>
        <w:spacing w:after="120" w:line="240" w:lineRule="auto"/>
        <w:jc w:val="center"/>
        <w:rPr>
          <w:rFonts w:ascii="Verdana" w:hAnsi="Verdana"/>
          <w:sz w:val="20"/>
          <w:szCs w:val="20"/>
          <w:lang w:val="sl-SI"/>
        </w:rPr>
      </w:pPr>
      <w:r>
        <w:rPr>
          <w:rFonts w:ascii="Verdana" w:hAnsi="Verdana"/>
          <w:sz w:val="20"/>
          <w:szCs w:val="20"/>
          <w:lang w:val="sl-SI"/>
        </w:rPr>
        <w:t>NAČIN PLAČILA</w:t>
      </w:r>
    </w:p>
    <w:p w14:paraId="5CD25B79" w14:textId="315937F5" w:rsidR="00DA221F" w:rsidRDefault="00DA221F" w:rsidP="00DA221F">
      <w:pPr>
        <w:numPr>
          <w:ilvl w:val="2"/>
          <w:numId w:val="60"/>
        </w:numPr>
        <w:spacing w:after="120" w:line="240" w:lineRule="auto"/>
        <w:jc w:val="both"/>
        <w:rPr>
          <w:rFonts w:ascii="Verdana" w:hAnsi="Verdana"/>
          <w:sz w:val="20"/>
          <w:szCs w:val="20"/>
          <w:lang w:val="sl-SI"/>
        </w:rPr>
      </w:pPr>
      <w:r>
        <w:rPr>
          <w:rFonts w:ascii="Verdana" w:hAnsi="Verdana"/>
          <w:sz w:val="20"/>
          <w:szCs w:val="20"/>
          <w:lang w:val="sl-SI"/>
        </w:rPr>
        <w:t>Naročnik se zavezuje, da bo celotno zavarovalno premijo, plačal v enem znesku, se pravi celotno</w:t>
      </w:r>
      <w:r w:rsidR="003F26AA">
        <w:rPr>
          <w:rFonts w:ascii="Verdana" w:hAnsi="Verdana"/>
          <w:sz w:val="20"/>
          <w:szCs w:val="20"/>
          <w:lang w:val="sl-SI"/>
        </w:rPr>
        <w:t xml:space="preserve"> letno</w:t>
      </w:r>
      <w:r>
        <w:rPr>
          <w:rFonts w:ascii="Verdana" w:hAnsi="Verdana"/>
          <w:sz w:val="20"/>
          <w:szCs w:val="20"/>
          <w:lang w:val="sl-SI"/>
        </w:rPr>
        <w:t xml:space="preserve"> premijo na enkrat.</w:t>
      </w:r>
    </w:p>
    <w:p w14:paraId="0D0C29D2" w14:textId="77777777" w:rsidR="00DA221F" w:rsidRDefault="00DA221F" w:rsidP="00DA221F">
      <w:pPr>
        <w:numPr>
          <w:ilvl w:val="2"/>
          <w:numId w:val="60"/>
        </w:numPr>
        <w:spacing w:after="120" w:line="240" w:lineRule="auto"/>
        <w:jc w:val="both"/>
        <w:rPr>
          <w:rFonts w:ascii="Verdana" w:hAnsi="Verdana"/>
          <w:sz w:val="20"/>
          <w:szCs w:val="20"/>
          <w:lang w:val="sl-SI"/>
        </w:rPr>
      </w:pPr>
      <w:r>
        <w:rPr>
          <w:rFonts w:ascii="Verdana" w:hAnsi="Verdana"/>
          <w:sz w:val="20"/>
          <w:szCs w:val="20"/>
          <w:lang w:val="sl-SI"/>
        </w:rPr>
        <w:t>Izvajalec mora na izdanem računu navesti številko pogodbe.</w:t>
      </w:r>
    </w:p>
    <w:p w14:paraId="26AD103E" w14:textId="77777777" w:rsidR="00DA221F" w:rsidRDefault="00DA221F" w:rsidP="00DA221F">
      <w:pPr>
        <w:numPr>
          <w:ilvl w:val="2"/>
          <w:numId w:val="60"/>
        </w:numPr>
        <w:spacing w:after="120" w:line="240" w:lineRule="auto"/>
        <w:jc w:val="both"/>
        <w:rPr>
          <w:rFonts w:ascii="Verdana" w:hAnsi="Verdana"/>
          <w:sz w:val="20"/>
          <w:szCs w:val="20"/>
          <w:lang w:val="sl-SI"/>
        </w:rPr>
      </w:pPr>
      <w:r>
        <w:rPr>
          <w:rFonts w:ascii="Verdana" w:hAnsi="Verdana"/>
          <w:sz w:val="20"/>
          <w:szCs w:val="20"/>
          <w:lang w:val="sl-SI"/>
        </w:rPr>
        <w:t xml:space="preserve">Izvajalec mora izdanemu računu priložiti specifikacijo z opisom zavarovalnih premij in pripadajočo dokumentacijo ter mora škodne primere, ki jih je obravnaval, prikazati z opisom in datumom. Ta specifikacija oziroma poročilo je priloga računa in podlaga za izplačilo. </w:t>
      </w:r>
    </w:p>
    <w:p w14:paraId="5854E1C7" w14:textId="77777777" w:rsidR="00DA221F" w:rsidRDefault="00DA221F" w:rsidP="00DA221F">
      <w:pPr>
        <w:numPr>
          <w:ilvl w:val="2"/>
          <w:numId w:val="60"/>
        </w:numPr>
        <w:spacing w:after="120" w:line="240" w:lineRule="auto"/>
        <w:jc w:val="both"/>
        <w:rPr>
          <w:rFonts w:ascii="Verdana" w:hAnsi="Verdana"/>
          <w:sz w:val="20"/>
          <w:szCs w:val="20"/>
          <w:lang w:val="sl-SI"/>
        </w:rPr>
      </w:pPr>
      <w:r>
        <w:rPr>
          <w:rFonts w:ascii="Verdana" w:hAnsi="Verdana"/>
          <w:sz w:val="20"/>
          <w:szCs w:val="20"/>
          <w:lang w:val="sl-SI"/>
        </w:rPr>
        <w:t>Naročnik lahko zahteva tudi morebitno drugačno specifikacijo po stroškovnih mestih ipd., katero mora nato izvajalec predložiti skupaj z računom.</w:t>
      </w:r>
    </w:p>
    <w:p w14:paraId="4B668588" w14:textId="77777777" w:rsidR="00DA221F" w:rsidRDefault="00DA221F" w:rsidP="00DA221F">
      <w:pPr>
        <w:numPr>
          <w:ilvl w:val="2"/>
          <w:numId w:val="60"/>
        </w:numPr>
        <w:spacing w:after="120" w:line="240" w:lineRule="auto"/>
        <w:jc w:val="both"/>
        <w:rPr>
          <w:rFonts w:ascii="Verdana" w:hAnsi="Verdana"/>
          <w:sz w:val="20"/>
          <w:szCs w:val="20"/>
          <w:lang w:val="sl-SI"/>
        </w:rPr>
      </w:pPr>
      <w:r>
        <w:rPr>
          <w:rFonts w:ascii="Verdana" w:hAnsi="Verdana"/>
          <w:sz w:val="20"/>
          <w:szCs w:val="20"/>
          <w:lang w:val="sl-SI"/>
        </w:rPr>
        <w:t>Naročnik se obvezuje, da bo po prejemu računa in prilog v roku osmih (8) dni le-te pregledal, ter izvajalcu sporočil morebitne nepravilnosti in pomanjkljivosti. Naročnik ima pravico obrazloženo zavrniti račun s priloženo dokumentacijo v roku osmih (8) dni po prejemu.</w:t>
      </w:r>
    </w:p>
    <w:p w14:paraId="371D7E03" w14:textId="77777777" w:rsidR="00DA221F" w:rsidRDefault="00DA221F" w:rsidP="00DA221F">
      <w:pPr>
        <w:numPr>
          <w:ilvl w:val="2"/>
          <w:numId w:val="60"/>
        </w:numPr>
        <w:spacing w:after="120" w:line="240" w:lineRule="auto"/>
        <w:jc w:val="both"/>
        <w:rPr>
          <w:rFonts w:ascii="Verdana" w:hAnsi="Verdana"/>
          <w:sz w:val="20"/>
          <w:szCs w:val="20"/>
          <w:lang w:val="sl-SI"/>
        </w:rPr>
      </w:pPr>
      <w:r>
        <w:rPr>
          <w:rFonts w:ascii="Verdana" w:hAnsi="Verdana"/>
          <w:sz w:val="20"/>
          <w:szCs w:val="20"/>
          <w:lang w:val="sl-SI"/>
        </w:rPr>
        <w:t>V kolikor naročnik računa ne zavrne delno ali v celoti v roku osmih (8) dni od prejema, ga je dolžan plačati v pogodbenem roku, šteto od dneva prejema pravilno izstavljenega računa. Če je naročnikova zavrnitev delna, je nesporni del računa dolžan plačati v istem roku.</w:t>
      </w:r>
    </w:p>
    <w:p w14:paraId="0177F722" w14:textId="77777777" w:rsidR="00DA221F" w:rsidRDefault="00DA221F" w:rsidP="00DA221F">
      <w:pPr>
        <w:numPr>
          <w:ilvl w:val="2"/>
          <w:numId w:val="60"/>
        </w:numPr>
        <w:spacing w:after="120" w:line="240" w:lineRule="auto"/>
        <w:jc w:val="both"/>
        <w:rPr>
          <w:rFonts w:ascii="Verdana" w:hAnsi="Verdana"/>
          <w:sz w:val="20"/>
          <w:szCs w:val="20"/>
          <w:lang w:val="sl-SI"/>
        </w:rPr>
      </w:pPr>
      <w:r>
        <w:rPr>
          <w:rFonts w:ascii="Verdana" w:hAnsi="Verdana"/>
          <w:sz w:val="20"/>
          <w:szCs w:val="20"/>
          <w:lang w:val="sl-SI"/>
        </w:rPr>
        <w:t>Izvajalec lahko v primeru zakasnitve plačila zaračuna naročniku zamudne obresti v skladu z veljavnimi predpisi. V primeru ponavljanja zamud pri plačilu lahko izvajalec po pisnem opominu razdre pogodbo.</w:t>
      </w:r>
    </w:p>
    <w:p w14:paraId="30991E59"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75704E16" w14:textId="77777777" w:rsidR="00094E84" w:rsidRDefault="00094E84" w:rsidP="00094E84">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V primeru, da izvajalec zamuja z izvedbo storitev iz razlogov, ki niso na strani naročnika ter ne gre za opravičeno zamudo, je dolžan plačati pogodbeno kazen.</w:t>
      </w:r>
    </w:p>
    <w:p w14:paraId="70709501" w14:textId="77777777" w:rsidR="00094E84" w:rsidRDefault="00094E84" w:rsidP="00094E84">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Pogodbeni stranki soglašata, da naročnik ni dolžan sporočiti izvajalcu, da si pridržuje pravico do pogodbene kazni, če je prevzel storitev potem, ko je izvajalec z njeno izvedbo zamujal.</w:t>
      </w:r>
    </w:p>
    <w:p w14:paraId="2A1140AD" w14:textId="77777777" w:rsidR="00094E84" w:rsidRDefault="00094E84" w:rsidP="00094E84">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Če izvajalec zamuja z izvedbo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72EAE351" w14:textId="77777777" w:rsidR="00094E84" w:rsidRDefault="00094E84" w:rsidP="00094E84">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Pogodbena kazen ali kritje nadomestne storitve se obračuna pri naslednjih izplačilih izvajalcu.</w:t>
      </w:r>
    </w:p>
    <w:p w14:paraId="381F9CA7" w14:textId="77777777" w:rsidR="00094E84" w:rsidRDefault="00094E84" w:rsidP="00094E84">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FC980D2" w14:textId="77777777" w:rsidR="00094E84" w:rsidRDefault="00094E84" w:rsidP="00094E84">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 xml:space="preserve">Če je delo v primeru naročnikove zamude zaradi zastoja onemogočeno, se pogodbeni  stranki lahko dogovorita, na katerih drugih primernih delih glede na predmet pogodbe se </w:t>
      </w:r>
      <w:r>
        <w:rPr>
          <w:rFonts w:ascii="Verdana" w:hAnsi="Verdana"/>
          <w:sz w:val="20"/>
          <w:szCs w:val="20"/>
          <w:lang w:val="sl-SI"/>
        </w:rPr>
        <w:lastRenderedPageBreak/>
        <w:t xml:space="preserve">bo uporabilo delavce, katerih delo je zaradi zastoja onemogočeno. </w:t>
      </w:r>
    </w:p>
    <w:p w14:paraId="72BA337A"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54C6DF1B" w14:textId="77777777" w:rsidR="007F764C" w:rsidRDefault="007F764C" w:rsidP="00094E84">
      <w:pPr>
        <w:widowControl w:val="0"/>
        <w:numPr>
          <w:ilvl w:val="2"/>
          <w:numId w:val="62"/>
        </w:numPr>
        <w:spacing w:before="120" w:after="120" w:line="240" w:lineRule="auto"/>
        <w:jc w:val="both"/>
        <w:rPr>
          <w:rFonts w:ascii="Verdana" w:hAnsi="Verdana"/>
          <w:sz w:val="20"/>
          <w:szCs w:val="20"/>
          <w:lang w:val="sl-SI"/>
        </w:rPr>
      </w:pPr>
      <w:r>
        <w:rPr>
          <w:rFonts w:ascii="Verdana" w:hAnsi="Verdana"/>
          <w:sz w:val="20"/>
          <w:szCs w:val="20"/>
          <w:lang w:val="sl-SI"/>
        </w:rPr>
        <w:t>Izvajalec jamči, da bodo storitve opravljene kakovostno, v skladu z veljavnimi predpisi in standardi ter v skladu s specificiranimi zahtevami naročnika.</w:t>
      </w:r>
    </w:p>
    <w:p w14:paraId="6C69FC6D" w14:textId="77777777" w:rsidR="007F764C" w:rsidRDefault="007F764C" w:rsidP="00094E84">
      <w:pPr>
        <w:widowControl w:val="0"/>
        <w:numPr>
          <w:ilvl w:val="2"/>
          <w:numId w:val="62"/>
        </w:numPr>
        <w:spacing w:before="120" w:after="120" w:line="240" w:lineRule="auto"/>
        <w:jc w:val="both"/>
        <w:rPr>
          <w:rFonts w:ascii="Verdana" w:hAnsi="Verdana"/>
          <w:sz w:val="20"/>
          <w:szCs w:val="20"/>
          <w:lang w:val="sl-SI"/>
        </w:rPr>
      </w:pPr>
      <w:r>
        <w:rPr>
          <w:rFonts w:ascii="Verdana" w:hAnsi="Verdana"/>
          <w:sz w:val="20"/>
          <w:szCs w:val="20"/>
          <w:lang w:val="sl-SI"/>
        </w:rPr>
        <w:t>Izvajalec prav tako zagotavlja odzivni čas 2 delovna dneva od naročnikovega obvestila o nastanku škodnega primera.</w:t>
      </w:r>
    </w:p>
    <w:p w14:paraId="483B0C42"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094E84">
      <w:pPr>
        <w:widowControl w:val="0"/>
        <w:numPr>
          <w:ilvl w:val="2"/>
          <w:numId w:val="6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094E84">
      <w:pPr>
        <w:widowControl w:val="0"/>
        <w:numPr>
          <w:ilvl w:val="2"/>
          <w:numId w:val="6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094E84">
      <w:pPr>
        <w:widowControl w:val="0"/>
        <w:numPr>
          <w:ilvl w:val="2"/>
          <w:numId w:val="6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E60EBA" w:rsidRPr="003F6485" w14:paraId="4012DF80" w14:textId="77777777" w:rsidTr="00D13D86">
        <w:trPr>
          <w:trHeight w:val="20"/>
          <w:jc w:val="right"/>
        </w:trPr>
        <w:tc>
          <w:tcPr>
            <w:tcW w:w="4830" w:type="dxa"/>
            <w:tcBorders>
              <w:bottom w:val="single" w:sz="4" w:space="0" w:color="auto"/>
            </w:tcBorders>
            <w:shd w:val="clear" w:color="auto" w:fill="FFF0D5"/>
            <w:vAlign w:val="center"/>
          </w:tcPr>
          <w:p w14:paraId="68440167" w14:textId="480E5D5E" w:rsidR="00094E84" w:rsidRPr="00094E84" w:rsidRDefault="00094E84" w:rsidP="00E60EBA">
            <w:pPr>
              <w:widowControl w:val="0"/>
              <w:spacing w:after="0" w:line="240" w:lineRule="auto"/>
              <w:jc w:val="both"/>
              <w:rPr>
                <w:rFonts w:ascii="Verdana" w:hAnsi="Verdana"/>
                <w:i/>
                <w:iCs/>
                <w:sz w:val="20"/>
                <w:szCs w:val="20"/>
                <w:lang w:val="sl-SI"/>
              </w:rPr>
            </w:pPr>
            <w:r w:rsidRPr="00094E84">
              <w:rPr>
                <w:rFonts w:ascii="Verdana" w:hAnsi="Verdana"/>
                <w:i/>
                <w:iCs/>
                <w:sz w:val="20"/>
                <w:szCs w:val="20"/>
                <w:lang w:val="sl-SI"/>
              </w:rPr>
              <w:t>SKLOP 1 (ali oba sklopa skupaj)</w:t>
            </w:r>
          </w:p>
          <w:p w14:paraId="0C654472" w14:textId="6896478E" w:rsidR="00E60EBA" w:rsidRPr="00DA221F" w:rsidRDefault="00E60EBA" w:rsidP="00E60EBA">
            <w:pPr>
              <w:widowControl w:val="0"/>
              <w:spacing w:after="0" w:line="240" w:lineRule="auto"/>
              <w:jc w:val="both"/>
              <w:rPr>
                <w:rFonts w:ascii="Verdana" w:hAnsi="Verdana"/>
                <w:sz w:val="20"/>
                <w:szCs w:val="20"/>
                <w:lang w:val="sl-SI"/>
              </w:rPr>
            </w:pPr>
            <w:r w:rsidRPr="00DA221F">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05A1C55C" w14:textId="77777777" w:rsidR="00E60EBA" w:rsidRDefault="00E60EBA" w:rsidP="00094E84">
            <w:pPr>
              <w:widowControl w:val="0"/>
              <w:spacing w:after="120" w:line="240" w:lineRule="auto"/>
              <w:jc w:val="both"/>
              <w:rPr>
                <w:rFonts w:ascii="Verdana" w:hAnsi="Verdana"/>
                <w:sz w:val="20"/>
                <w:szCs w:val="20"/>
                <w:lang w:val="sl-SI"/>
              </w:rPr>
            </w:pPr>
            <w:r w:rsidRPr="00DA221F">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p w14:paraId="5309AA5E" w14:textId="77777777" w:rsidR="00094E84" w:rsidRDefault="00094E84" w:rsidP="00E60EBA">
            <w:pPr>
              <w:widowControl w:val="0"/>
              <w:spacing w:after="0" w:line="240" w:lineRule="auto"/>
              <w:jc w:val="both"/>
              <w:rPr>
                <w:rFonts w:ascii="Verdana" w:hAnsi="Verdana"/>
                <w:i/>
                <w:iCs/>
                <w:sz w:val="20"/>
                <w:szCs w:val="20"/>
                <w:lang w:val="sl-SI"/>
              </w:rPr>
            </w:pPr>
            <w:r w:rsidRPr="00094E84">
              <w:rPr>
                <w:rFonts w:ascii="Verdana" w:hAnsi="Verdana"/>
                <w:i/>
                <w:iCs/>
                <w:sz w:val="20"/>
                <w:szCs w:val="20"/>
                <w:lang w:val="sl-SI"/>
              </w:rPr>
              <w:t xml:space="preserve">SKLOP </w:t>
            </w:r>
            <w:r>
              <w:rPr>
                <w:rFonts w:ascii="Verdana" w:hAnsi="Verdana"/>
                <w:i/>
                <w:iCs/>
                <w:sz w:val="20"/>
                <w:szCs w:val="20"/>
                <w:lang w:val="sl-SI"/>
              </w:rPr>
              <w:t>2</w:t>
            </w:r>
          </w:p>
          <w:p w14:paraId="4E7ACBC2" w14:textId="5A5299E1" w:rsidR="00094E84" w:rsidRPr="008A4368" w:rsidRDefault="00094E84" w:rsidP="00E60EBA">
            <w:pPr>
              <w:widowControl w:val="0"/>
              <w:spacing w:after="0" w:line="240" w:lineRule="auto"/>
              <w:jc w:val="both"/>
              <w:rPr>
                <w:rFonts w:ascii="Verdana" w:hAnsi="Verdana"/>
                <w:sz w:val="20"/>
                <w:szCs w:val="20"/>
                <w:highlight w:val="yellow"/>
                <w:lang w:val="sl-SI"/>
              </w:rPr>
            </w:pPr>
            <w:r w:rsidRPr="00094E84">
              <w:rPr>
                <w:rFonts w:ascii="Verdana" w:hAnsi="Verdana"/>
                <w:sz w:val="20"/>
                <w:szCs w:val="20"/>
                <w:lang w:val="sl-SI"/>
              </w:rPr>
              <w:t>Bianco podpisana menica skupaj s pooblastilom za izpolnitev.</w:t>
            </w:r>
          </w:p>
        </w:tc>
        <w:tc>
          <w:tcPr>
            <w:tcW w:w="2126" w:type="dxa"/>
            <w:tcBorders>
              <w:bottom w:val="single" w:sz="4" w:space="0" w:color="auto"/>
            </w:tcBorders>
            <w:shd w:val="clear" w:color="auto" w:fill="FFF0D5"/>
            <w:vAlign w:val="center"/>
          </w:tcPr>
          <w:p w14:paraId="3F1B8592" w14:textId="77777777" w:rsidR="00E60EBA" w:rsidRPr="00672588" w:rsidRDefault="00E60EBA" w:rsidP="00E60EBA">
            <w:pPr>
              <w:widowControl w:val="0"/>
              <w:spacing w:after="0" w:line="240" w:lineRule="auto"/>
              <w:jc w:val="center"/>
              <w:rPr>
                <w:rFonts w:ascii="Verdana" w:hAnsi="Verdana"/>
                <w:iCs/>
                <w:sz w:val="20"/>
                <w:szCs w:val="20"/>
                <w:lang w:val="sl-SI"/>
              </w:rPr>
            </w:pPr>
            <w:r w:rsidRPr="00672588">
              <w:rPr>
                <w:rFonts w:ascii="Verdana" w:hAnsi="Verdana"/>
                <w:iCs/>
                <w:sz w:val="20"/>
                <w:szCs w:val="20"/>
                <w:lang w:val="sl-SI"/>
              </w:rPr>
              <w:t xml:space="preserve">10% skupne pogodbene vrednosti v EUR z DPZP </w:t>
            </w:r>
          </w:p>
          <w:p w14:paraId="6DD21207" w14:textId="5E5D5F3D" w:rsidR="00E60EBA" w:rsidRPr="00273225" w:rsidRDefault="00E60EBA" w:rsidP="00E60EBA">
            <w:pPr>
              <w:widowControl w:val="0"/>
              <w:spacing w:after="0" w:line="240" w:lineRule="auto"/>
              <w:jc w:val="center"/>
              <w:rPr>
                <w:rFonts w:ascii="Verdana" w:hAnsi="Verdana"/>
                <w:i/>
                <w:sz w:val="14"/>
                <w:szCs w:val="14"/>
                <w:lang w:val="sl-SI"/>
              </w:rPr>
            </w:pPr>
          </w:p>
        </w:tc>
        <w:tc>
          <w:tcPr>
            <w:tcW w:w="2054" w:type="dxa"/>
            <w:tcBorders>
              <w:bottom w:val="single" w:sz="4" w:space="0" w:color="auto"/>
            </w:tcBorders>
            <w:shd w:val="clear" w:color="auto" w:fill="FFF0D5"/>
            <w:vAlign w:val="center"/>
          </w:tcPr>
          <w:p w14:paraId="2F0A7AB9" w14:textId="7024D9CE" w:rsidR="00E60EBA" w:rsidRPr="00273225" w:rsidRDefault="00094E84" w:rsidP="00E60EBA">
            <w:pPr>
              <w:widowControl w:val="0"/>
              <w:spacing w:after="0" w:line="240" w:lineRule="auto"/>
              <w:jc w:val="center"/>
              <w:rPr>
                <w:rFonts w:ascii="Verdana" w:hAnsi="Verdana"/>
                <w:sz w:val="20"/>
                <w:szCs w:val="20"/>
                <w:lang w:val="sl-SI"/>
              </w:rPr>
            </w:pPr>
            <w:r w:rsidRPr="00094E84">
              <w:rPr>
                <w:rFonts w:ascii="Verdana" w:hAnsi="Verdana"/>
                <w:sz w:val="20"/>
                <w:szCs w:val="20"/>
                <w:lang w:val="sl-SI"/>
              </w:rPr>
              <w:t xml:space="preserve">Od začetka veljavnosti pogodbe do </w:t>
            </w:r>
            <w:r>
              <w:rPr>
                <w:rFonts w:ascii="Verdana" w:hAnsi="Verdana"/>
                <w:sz w:val="20"/>
                <w:szCs w:val="20"/>
                <w:lang w:val="sl-SI"/>
              </w:rPr>
              <w:t>30</w:t>
            </w:r>
            <w:r w:rsidRPr="00094E84">
              <w:rPr>
                <w:rFonts w:ascii="Verdana" w:hAnsi="Verdana"/>
                <w:sz w:val="20"/>
                <w:szCs w:val="20"/>
                <w:lang w:val="sl-SI"/>
              </w:rPr>
              <w:t xml:space="preserve"> dni po prenehanju pogodbe.</w:t>
            </w:r>
          </w:p>
        </w:tc>
      </w:tr>
    </w:tbl>
    <w:p w14:paraId="2F15189A" w14:textId="77777777" w:rsidR="00251AAB" w:rsidRPr="00452574" w:rsidRDefault="00251AAB" w:rsidP="00D75869">
      <w:pPr>
        <w:pStyle w:val="ListParagraph"/>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08AA821B" w:rsidR="00670277" w:rsidRPr="00E60EBA"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50334C">
        <w:rPr>
          <w:rFonts w:ascii="Verdana" w:hAnsi="Verdana"/>
          <w:sz w:val="20"/>
          <w:szCs w:val="20"/>
          <w:lang w:val="sl-SI"/>
        </w:rPr>
        <w:t xml:space="preserve"> </w:t>
      </w:r>
      <w:bookmarkStart w:id="9" w:name="_Hlk125723054"/>
      <w:r w:rsidR="0050334C" w:rsidRPr="00E60EBA">
        <w:rPr>
          <w:rFonts w:ascii="Verdana" w:hAnsi="Verdana"/>
          <w:sz w:val="20"/>
          <w:szCs w:val="20"/>
          <w:lang w:val="sl-SI"/>
        </w:rPr>
        <w:t>pri posamezni vrsti zamude</w:t>
      </w:r>
      <w:bookmarkEnd w:id="9"/>
      <w:r w:rsidR="0098590D" w:rsidRPr="00E60EBA">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10" w:name="_Hlk76471648"/>
      <w:r w:rsidR="000F3C4A" w:rsidRPr="000F3C4A">
        <w:rPr>
          <w:rFonts w:ascii="Verdana" w:hAnsi="Verdana"/>
          <w:sz w:val="20"/>
          <w:szCs w:val="20"/>
          <w:lang w:val="sl-SI"/>
        </w:rPr>
        <w:t>ali kako drugače krši pogodbena določila</w:t>
      </w:r>
      <w:bookmarkEnd w:id="10"/>
      <w:r>
        <w:rPr>
          <w:rFonts w:ascii="Verdana" w:hAnsi="Verdana"/>
          <w:sz w:val="20"/>
          <w:szCs w:val="20"/>
          <w:lang w:val="sl-SI"/>
        </w:rPr>
        <w:t>;</w:t>
      </w:r>
    </w:p>
    <w:p w14:paraId="2FA3AF15" w14:textId="77777777" w:rsidR="00251AAB" w:rsidRPr="0001474F" w:rsidRDefault="00251AAB" w:rsidP="00D75869">
      <w:pPr>
        <w:pStyle w:val="ListParagraph"/>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ListParagraph"/>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w:t>
      </w:r>
      <w:r w:rsidRPr="00C65A75">
        <w:rPr>
          <w:rFonts w:ascii="Verdana" w:hAnsi="Verdana"/>
          <w:sz w:val="20"/>
          <w:szCs w:val="20"/>
          <w:lang w:val="sl-SI"/>
        </w:rPr>
        <w:lastRenderedPageBreak/>
        <w:t xml:space="preserve">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587CFC68" w14:textId="4375B8B7" w:rsidR="00C65A75" w:rsidRPr="00E60EBA" w:rsidRDefault="00251AAB" w:rsidP="00E60EBA">
      <w:pPr>
        <w:pStyle w:val="ListParagraph"/>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53EE959" w14:textId="38FF1F4A"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73CFA8DF" w:rsidR="000F3C4A" w:rsidRDefault="000F3C4A"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76795B">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9722096" w14:textId="34F6BA2F"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0AAA58E1" w14:textId="77777777" w:rsidR="00AB156B" w:rsidRPr="00251AAB" w:rsidRDefault="00983C66" w:rsidP="00D75869">
      <w:pPr>
        <w:pStyle w:val="ListParagraph"/>
        <w:widowControl w:val="0"/>
        <w:numPr>
          <w:ilvl w:val="2"/>
          <w:numId w:val="16"/>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B360823" w14:textId="639DBB0F"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11"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D775680" w14:textId="77851462" w:rsidR="000F3C4A" w:rsidRPr="00DA221F" w:rsidRDefault="000F3C4A" w:rsidP="00DA221F">
      <w:pPr>
        <w:widowControl w:val="0"/>
        <w:numPr>
          <w:ilvl w:val="2"/>
          <w:numId w:val="10"/>
        </w:numPr>
        <w:spacing w:before="120" w:after="120" w:line="240" w:lineRule="auto"/>
        <w:jc w:val="both"/>
        <w:rPr>
          <w:rFonts w:ascii="Verdana" w:hAnsi="Verdana"/>
          <w:sz w:val="20"/>
          <w:szCs w:val="20"/>
          <w:lang w:val="sl-SI"/>
        </w:rPr>
      </w:pPr>
      <w:bookmarkStart w:id="12" w:name="_Hlk73439803"/>
      <w:bookmarkEnd w:id="11"/>
      <w:r w:rsidRPr="00DA221F">
        <w:rPr>
          <w:rFonts w:ascii="Verdana" w:hAnsi="Verdana"/>
          <w:sz w:val="20"/>
          <w:szCs w:val="20"/>
          <w:lang w:val="sl-SI"/>
        </w:rPr>
        <w:t>Pogodba je nična tudi</w:t>
      </w:r>
      <w:r w:rsidR="00DA221F">
        <w:rPr>
          <w:rFonts w:ascii="Verdana" w:hAnsi="Verdana"/>
          <w:sz w:val="20"/>
          <w:szCs w:val="20"/>
          <w:lang w:val="sl-SI"/>
        </w:rPr>
        <w:t>,</w:t>
      </w:r>
      <w:r w:rsidRPr="00DA221F">
        <w:rPr>
          <w:rFonts w:ascii="Verdana" w:hAnsi="Verdana"/>
          <w:sz w:val="20"/>
          <w:szCs w:val="20"/>
          <w:lang w:val="sl-SI"/>
        </w:rPr>
        <w:t xml:space="preserve"> če </w:t>
      </w:r>
      <w:r w:rsidR="00FA4D3A" w:rsidRPr="00DA221F">
        <w:rPr>
          <w:rFonts w:ascii="Verdana" w:hAnsi="Verdana"/>
          <w:sz w:val="20"/>
          <w:szCs w:val="20"/>
          <w:lang w:val="sl-SI"/>
        </w:rPr>
        <w:t>izvajalec</w:t>
      </w:r>
      <w:r w:rsidRPr="00DA221F">
        <w:rPr>
          <w:rFonts w:ascii="Verdana" w:hAnsi="Verdana"/>
          <w:sz w:val="20"/>
          <w:szCs w:val="20"/>
          <w:lang w:val="sl-SI"/>
        </w:rPr>
        <w:t xml:space="preserve"> predloži lažno izjavo/podatke o udeležbi fizičnih in pravnih oseb v lastništvu ponudnika oziroma da neresnične podatke o navedenih dejstvih;</w:t>
      </w:r>
    </w:p>
    <w:bookmarkEnd w:id="12"/>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Pogodba se lahko spremeni ali dopolni s pisnim aneksom, ki ga sprejmeta in podpišeta obe pogodbeni stranki. Če katerakoli od določb te pogodbe je ali postane neveljavna, to ne vpliva na ostale določbe. Neveljavna določba se nadomesti z veljavno, ki mora čim </w:t>
      </w:r>
      <w:r w:rsidRPr="00D34477">
        <w:rPr>
          <w:rFonts w:ascii="Verdana" w:hAnsi="Verdana"/>
          <w:sz w:val="20"/>
          <w:szCs w:val="20"/>
          <w:lang w:val="sl-SI"/>
        </w:rPr>
        <w:lastRenderedPageBreak/>
        <w:t>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rsidP="0002789E">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2B37ACAC" w14:textId="77777777" w:rsidR="0002789E" w:rsidRPr="001C0132" w:rsidRDefault="0002789E" w:rsidP="0002789E">
      <w:pPr>
        <w:pStyle w:val="ListParagraph"/>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02789E">
      <w:pPr>
        <w:pStyle w:val="ListParagraph"/>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sidR="000430E0">
        <w:rPr>
          <w:rFonts w:ascii="Verdana" w:hAnsi="Verdana"/>
          <w:sz w:val="20"/>
          <w:szCs w:val="20"/>
          <w:lang w:val="sl-SI"/>
        </w:rPr>
        <w:t xml:space="preserve">o tem </w:t>
      </w:r>
      <w:r w:rsidRPr="001C0132">
        <w:rPr>
          <w:rFonts w:ascii="Verdana" w:hAnsi="Verdana"/>
          <w:sz w:val="20"/>
          <w:szCs w:val="20"/>
          <w:lang w:val="sl-SI"/>
        </w:rPr>
        <w:t xml:space="preserve">obvesti izvajalca v </w:t>
      </w:r>
      <w:r w:rsidR="000430E0">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3F49C258" w14:textId="157C536B"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8B42B7">
        <w:rPr>
          <w:rFonts w:ascii="Verdana" w:hAnsi="Verdana"/>
          <w:sz w:val="20"/>
          <w:szCs w:val="20"/>
          <w:lang w:val="sl-SI"/>
        </w:rPr>
        <w:t xml:space="preserve"> za predmetno naročilo</w:t>
      </w:r>
      <w:r w:rsidRPr="001C0132">
        <w:rPr>
          <w:rFonts w:ascii="Verdana" w:hAnsi="Verdana"/>
          <w:sz w:val="20"/>
          <w:szCs w:val="20"/>
          <w:lang w:val="sl-SI"/>
        </w:rPr>
        <w:t>.</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3F6485"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3AAA5D85"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odložni </w:t>
            </w:r>
            <w:r w:rsidR="009E0509" w:rsidRPr="00DA221F">
              <w:rPr>
                <w:rFonts w:ascii="Verdana" w:hAnsi="Verdana"/>
                <w:sz w:val="20"/>
                <w:szCs w:val="20"/>
                <w:lang w:val="sl-SI"/>
              </w:rPr>
              <w:t>pogoj iz 1</w:t>
            </w:r>
            <w:r w:rsidR="00094E84">
              <w:rPr>
                <w:rFonts w:ascii="Verdana" w:hAnsi="Verdana"/>
                <w:sz w:val="20"/>
                <w:szCs w:val="20"/>
                <w:lang w:val="sl-SI"/>
              </w:rPr>
              <w:t>3</w:t>
            </w:r>
            <w:r w:rsidR="009E0509" w:rsidRPr="00DA221F">
              <w:rPr>
                <w:rFonts w:ascii="Verdana" w:hAnsi="Verdana"/>
                <w:sz w:val="20"/>
                <w:szCs w:val="20"/>
                <w:lang w:val="sl-SI"/>
              </w:rPr>
              <w:t>.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55525750" w:rsidR="00E932AD" w:rsidRPr="00523F86" w:rsidRDefault="007D12D1" w:rsidP="005242A7">
            <w:pPr>
              <w:widowControl w:val="0"/>
              <w:spacing w:after="0" w:line="240" w:lineRule="auto"/>
              <w:jc w:val="both"/>
              <w:rPr>
                <w:rFonts w:ascii="Verdana" w:hAnsi="Verdana"/>
                <w:sz w:val="20"/>
                <w:szCs w:val="20"/>
                <w:lang w:val="sl-SI"/>
              </w:rPr>
            </w:pPr>
            <w:r w:rsidRPr="007D12D1">
              <w:rPr>
                <w:rFonts w:ascii="Verdana" w:hAnsi="Verdana"/>
                <w:sz w:val="20"/>
                <w:szCs w:val="20"/>
                <w:lang w:val="sl-SI"/>
              </w:rPr>
              <w:t xml:space="preserve">Z izpolnitvijo vseh obveznosti po </w:t>
            </w:r>
            <w:r>
              <w:rPr>
                <w:rFonts w:ascii="Verdana" w:hAnsi="Verdana"/>
                <w:sz w:val="20"/>
                <w:szCs w:val="20"/>
                <w:lang w:val="sl-SI"/>
              </w:rPr>
              <w:t xml:space="preserve">tej </w:t>
            </w:r>
            <w:r w:rsidRPr="007D12D1">
              <w:rPr>
                <w:rFonts w:ascii="Verdana" w:hAnsi="Verdana"/>
                <w:sz w:val="20"/>
                <w:szCs w:val="20"/>
                <w:lang w:val="sl-SI"/>
              </w:rPr>
              <w:t>pogodbi</w:t>
            </w:r>
            <w:r w:rsidR="00271209">
              <w:rPr>
                <w:rFonts w:ascii="Verdana" w:hAnsi="Verdana"/>
                <w:sz w:val="20"/>
                <w:szCs w:val="20"/>
                <w:lang w:val="sl-SI"/>
              </w:rPr>
              <w:t xml:space="preserve"> (vključno s prilogami)</w:t>
            </w:r>
            <w:r>
              <w:rPr>
                <w:rFonts w:ascii="Verdana" w:hAnsi="Verdana"/>
                <w:sz w:val="20"/>
                <w:szCs w:val="20"/>
                <w:lang w:val="sl-SI"/>
              </w:rPr>
              <w:t>.</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3F6485"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3F6485"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3F6485"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3F6485"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lastRenderedPageBreak/>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3F6485"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3F6485"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3F6485"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ListParagraph"/>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3F6485"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3F6485" w14:paraId="564D595C" w14:textId="77777777" w:rsidTr="00B4464A">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3F6485"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6B2A57A3" w:rsidR="00F2229C" w:rsidRPr="000D5342" w:rsidRDefault="00F2229C" w:rsidP="005242A7">
            <w:pPr>
              <w:widowControl w:val="0"/>
              <w:spacing w:after="0" w:line="240" w:lineRule="auto"/>
              <w:rPr>
                <w:rFonts w:ascii="Verdana" w:hAnsi="Verdana"/>
                <w:sz w:val="20"/>
                <w:szCs w:val="20"/>
                <w:lang w:val="sl-SI"/>
              </w:rPr>
            </w:pPr>
            <w:r w:rsidRPr="000D5342">
              <w:rPr>
                <w:rFonts w:ascii="Verdana" w:hAnsi="Verdana"/>
                <w:sz w:val="20"/>
                <w:szCs w:val="20"/>
                <w:lang w:val="sl-SI"/>
              </w:rPr>
              <w:fldChar w:fldCharType="begin"/>
            </w:r>
            <w:r w:rsidRPr="000D5342">
              <w:rPr>
                <w:rFonts w:ascii="Verdana" w:hAnsi="Verdana"/>
                <w:sz w:val="20"/>
                <w:szCs w:val="20"/>
                <w:lang w:val="sl-SI"/>
              </w:rPr>
              <w:instrText xml:space="preserve"> DOCPROPERTY  "MFiles_P1021n1_P0"  \* MERGEFORMAT </w:instrText>
            </w:r>
            <w:r w:rsidRPr="000D5342">
              <w:rPr>
                <w:rFonts w:ascii="Verdana" w:hAnsi="Verdana"/>
                <w:sz w:val="20"/>
                <w:szCs w:val="20"/>
                <w:lang w:val="sl-SI"/>
              </w:rPr>
              <w:fldChar w:fldCharType="separate"/>
            </w:r>
            <w:r w:rsidR="003F6485" w:rsidRPr="003F6485">
              <w:rPr>
                <w:rFonts w:ascii="Verdana" w:hAnsi="Verdana"/>
                <w:sz w:val="20"/>
                <w:szCs w:val="20"/>
              </w:rPr>
              <w:t>Kmetijski inštitut Slovenije</w:t>
            </w:r>
            <w:r w:rsidRPr="000D5342">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51B96C85"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B737C2">
              <w:rPr>
                <w:rFonts w:ascii="Verdana" w:hAnsi="Verdana"/>
                <w:sz w:val="20"/>
                <w:szCs w:val="20"/>
                <w:lang w:val="sl-SI"/>
              </w:rPr>
              <w:fldChar w:fldCharType="separate"/>
            </w:r>
            <w:r w:rsidR="003F6485" w:rsidRPr="003F6485">
              <w:rPr>
                <w:rFonts w:ascii="Verdana" w:hAnsi="Verdana"/>
                <w:sz w:val="20"/>
                <w:szCs w:val="20"/>
              </w:rPr>
              <w:t>Ljubljana</w:t>
            </w:r>
            <w:r w:rsidRPr="00B737C2">
              <w:rPr>
                <w:rFonts w:ascii="Verdana" w:hAnsi="Verdana"/>
                <w:sz w:val="20"/>
                <w:szCs w:val="20"/>
                <w:lang w:val="sl-SI"/>
              </w:rPr>
              <w:fldChar w:fldCharType="end"/>
            </w:r>
            <w:r w:rsidRPr="00B737C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76D7E5E2"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3F6485" w:rsidRPr="003F6485">
              <w:rPr>
                <w:rFonts w:ascii="Verdana" w:hAnsi="Verdana"/>
                <w:sz w:val="20"/>
                <w:szCs w:val="20"/>
              </w:rPr>
              <w:t xml:space="preserve">prof. </w:t>
            </w:r>
            <w:r w:rsidR="003F6485">
              <w:rPr>
                <w:rFonts w:ascii="Verdana" w:hAnsi="Verdana"/>
                <w:sz w:val="20"/>
                <w:szCs w:val="20"/>
                <w:lang w:val="sl-SI"/>
              </w:rPr>
              <w:t>dr. Andrej Simončič</w:t>
            </w:r>
            <w:r w:rsidRPr="00B737C2">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050C12" w14:textId="77777777" w:rsidR="00F54459" w:rsidRDefault="00F54459" w:rsidP="00C108AE">
      <w:pPr>
        <w:spacing w:after="0" w:line="240" w:lineRule="auto"/>
      </w:pPr>
      <w:r>
        <w:separator/>
      </w:r>
    </w:p>
  </w:endnote>
  <w:endnote w:type="continuationSeparator" w:id="0">
    <w:p w14:paraId="20F9BBCD" w14:textId="77777777" w:rsidR="00F54459" w:rsidRDefault="00F54459"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4B9A1" w14:textId="77777777" w:rsidR="0076795B" w:rsidRDefault="007679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116EF6C8"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6B330" w14:textId="77777777" w:rsidR="0076795B" w:rsidRDefault="00767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67BB5B" w14:textId="77777777" w:rsidR="00F54459" w:rsidRDefault="00F54459" w:rsidP="00C108AE">
      <w:pPr>
        <w:spacing w:after="0" w:line="240" w:lineRule="auto"/>
      </w:pPr>
      <w:r>
        <w:separator/>
      </w:r>
    </w:p>
  </w:footnote>
  <w:footnote w:type="continuationSeparator" w:id="0">
    <w:p w14:paraId="7DC250B0" w14:textId="77777777" w:rsidR="00F54459" w:rsidRDefault="00F54459"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04034A" w14:textId="77777777" w:rsidR="0076795B" w:rsidRDefault="007679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9B435" w14:textId="77777777" w:rsidR="0076795B" w:rsidRDefault="007679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8096659"/>
    <w:multiLevelType w:val="hybridMultilevel"/>
    <w:tmpl w:val="85082A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CFD041C"/>
    <w:multiLevelType w:val="multilevel"/>
    <w:tmpl w:val="E2CEBD5C"/>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F5A1B8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CDC47B5"/>
    <w:multiLevelType w:val="multilevel"/>
    <w:tmpl w:val="18E6B996"/>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09390B"/>
    <w:multiLevelType w:val="hybridMultilevel"/>
    <w:tmpl w:val="253CB056"/>
    <w:lvl w:ilvl="0" w:tplc="F0FC8B3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6D97ED8"/>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A1E7EE7"/>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numFmt w:val="decimal"/>
      <w:lvlText w:val=""/>
      <w:lvlJc w:val="left"/>
      <w:pPr>
        <w:ind w:left="1077" w:hanging="357"/>
      </w:pPr>
      <w:rPr>
        <w:rFonts w:ascii="Symbol" w:hAnsi="Symbol" w:hint="default"/>
      </w:rPr>
    </w:lvl>
    <w:lvl w:ilvl="4">
      <w:numFmt w:val="decimal"/>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E066941"/>
    <w:multiLevelType w:val="multilevel"/>
    <w:tmpl w:val="70C6B8B6"/>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9" w15:restartNumberingAfterBreak="0">
    <w:nsid w:val="334D4DF5"/>
    <w:multiLevelType w:val="multilevel"/>
    <w:tmpl w:val="D9A4E19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37144400"/>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numFmt w:val="decimal"/>
      <w:lvlText w:val=""/>
      <w:lvlJc w:val="left"/>
      <w:pPr>
        <w:ind w:left="1077" w:hanging="357"/>
      </w:pPr>
      <w:rPr>
        <w:rFonts w:ascii="Symbol" w:hAnsi="Symbol" w:hint="default"/>
      </w:rPr>
    </w:lvl>
    <w:lvl w:ilvl="4">
      <w:numFmt w:val="decimal"/>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BE037C5"/>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1F90BFD"/>
    <w:multiLevelType w:val="multilevel"/>
    <w:tmpl w:val="18E6B996"/>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E0D5F5B"/>
    <w:multiLevelType w:val="hybridMultilevel"/>
    <w:tmpl w:val="543A99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7241F51"/>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B65581"/>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7EB46E3"/>
    <w:multiLevelType w:val="hybridMultilevel"/>
    <w:tmpl w:val="22AA550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9340AB8"/>
    <w:multiLevelType w:val="multilevel"/>
    <w:tmpl w:val="E2CEBD5C"/>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lvl>
    <w:lvl w:ilvl="3">
      <w:numFmt w:val="decimal"/>
      <w:lvlText w:val=""/>
      <w:lvlJc w:val="left"/>
      <w:pPr>
        <w:ind w:left="1077" w:hanging="357"/>
      </w:pPr>
      <w:rPr>
        <w:rFonts w:ascii="Symbol" w:hAnsi="Symbol" w:hint="default"/>
      </w:rPr>
    </w:lvl>
    <w:lvl w:ilvl="4">
      <w:numFmt w:val="decimal"/>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49588183">
    <w:abstractNumId w:val="44"/>
  </w:num>
  <w:num w:numId="2" w16cid:durableId="1384404008">
    <w:abstractNumId w:val="1"/>
  </w:num>
  <w:num w:numId="3" w16cid:durableId="1521890895">
    <w:abstractNumId w:val="49"/>
  </w:num>
  <w:num w:numId="4" w16cid:durableId="1426415572">
    <w:abstractNumId w:val="20"/>
  </w:num>
  <w:num w:numId="5" w16cid:durableId="1113213849">
    <w:abstractNumId w:val="47"/>
  </w:num>
  <w:num w:numId="6" w16cid:durableId="790441726">
    <w:abstractNumId w:val="0"/>
  </w:num>
  <w:num w:numId="7" w16cid:durableId="939604821">
    <w:abstractNumId w:val="11"/>
  </w:num>
  <w:num w:numId="8" w16cid:durableId="1132401977">
    <w:abstractNumId w:val="22"/>
  </w:num>
  <w:num w:numId="9" w16cid:durableId="1619145501">
    <w:abstractNumId w:val="50"/>
  </w:num>
  <w:num w:numId="10" w16cid:durableId="505293314">
    <w:abstractNumId w:val="5"/>
  </w:num>
  <w:num w:numId="11" w16cid:durableId="34937609">
    <w:abstractNumId w:val="18"/>
  </w:num>
  <w:num w:numId="12" w16cid:durableId="890073398">
    <w:abstractNumId w:val="46"/>
  </w:num>
  <w:num w:numId="13" w16cid:durableId="798110238">
    <w:abstractNumId w:val="24"/>
  </w:num>
  <w:num w:numId="14" w16cid:durableId="1740329230">
    <w:abstractNumId w:val="16"/>
  </w:num>
  <w:num w:numId="15" w16cid:durableId="1407721656">
    <w:abstractNumId w:val="17"/>
  </w:num>
  <w:num w:numId="16" w16cid:durableId="1374453467">
    <w:abstractNumId w:val="37"/>
  </w:num>
  <w:num w:numId="17" w16cid:durableId="367073399">
    <w:abstractNumId w:val="12"/>
  </w:num>
  <w:num w:numId="18" w16cid:durableId="1087074690">
    <w:abstractNumId w:val="15"/>
  </w:num>
  <w:num w:numId="19" w16cid:durableId="2103062085">
    <w:abstractNumId w:val="34"/>
  </w:num>
  <w:num w:numId="20" w16cid:durableId="976376622">
    <w:abstractNumId w:val="41"/>
  </w:num>
  <w:num w:numId="21" w16cid:durableId="1396704265">
    <w:abstractNumId w:val="35"/>
  </w:num>
  <w:num w:numId="22" w16cid:durableId="118502121">
    <w:abstractNumId w:val="2"/>
  </w:num>
  <w:num w:numId="23" w16cid:durableId="788401637">
    <w:abstractNumId w:val="39"/>
  </w:num>
  <w:num w:numId="24" w16cid:durableId="1916549279">
    <w:abstractNumId w:val="4"/>
  </w:num>
  <w:num w:numId="25" w16cid:durableId="1568999819">
    <w:abstractNumId w:val="27"/>
  </w:num>
  <w:num w:numId="26" w16cid:durableId="1082337071">
    <w:abstractNumId w:val="14"/>
  </w:num>
  <w:num w:numId="27" w16cid:durableId="1373309505">
    <w:abstractNumId w:val="40"/>
  </w:num>
  <w:num w:numId="28" w16cid:durableId="16816166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4965350">
    <w:abstractNumId w:val="28"/>
  </w:num>
  <w:num w:numId="30" w16cid:durableId="1603032145">
    <w:abstractNumId w:val="3"/>
  </w:num>
  <w:num w:numId="31" w16cid:durableId="1970894011">
    <w:abstractNumId w:val="9"/>
  </w:num>
  <w:num w:numId="32" w16cid:durableId="912590425">
    <w:abstractNumId w:val="6"/>
  </w:num>
  <w:num w:numId="33" w16cid:durableId="1419709494">
    <w:abstractNumId w:val="45"/>
  </w:num>
  <w:num w:numId="34" w16cid:durableId="5494630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15601184">
    <w:abstractNumId w:val="4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282076">
    <w:abstractNumId w:val="1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415221">
    <w:abstractNumId w:val="7"/>
  </w:num>
  <w:num w:numId="38" w16cid:durableId="1420524466">
    <w:abstractNumId w:val="2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9" w16cid:durableId="985931955">
    <w:abstractNumId w:val="36"/>
  </w:num>
  <w:num w:numId="40" w16cid:durableId="964236773">
    <w:abstractNumId w:val="8"/>
  </w:num>
  <w:num w:numId="41" w16cid:durableId="182059038">
    <w:abstractNumId w:val="33"/>
  </w:num>
  <w:num w:numId="42" w16cid:durableId="426079573">
    <w:abstractNumId w:val="31"/>
  </w:num>
  <w:num w:numId="43" w16cid:durableId="1723670235">
    <w:abstractNumId w:val="8"/>
  </w:num>
  <w:num w:numId="44" w16cid:durableId="684985892">
    <w:abstractNumId w:val="33"/>
  </w:num>
  <w:num w:numId="45" w16cid:durableId="1659765052">
    <w:abstractNumId w:val="25"/>
  </w:num>
  <w:num w:numId="46" w16cid:durableId="1090614049">
    <w:abstractNumId w:val="38"/>
    <w:lvlOverride w:ilvl="0">
      <w:startOverride w:val="6"/>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7" w16cid:durableId="840970621">
    <w:abstractNumId w:val="29"/>
    <w:lvlOverride w:ilvl="0">
      <w:startOverride w:val="6"/>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8" w16cid:durableId="2134974981">
    <w:abstractNumId w:val="4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1454389">
    <w:abstractNumId w:val="10"/>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0" w16cid:durableId="449403261">
    <w:abstractNumId w:val="48"/>
  </w:num>
  <w:num w:numId="51" w16cid:durableId="3009608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68603847">
    <w:abstractNumId w:val="2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3" w16cid:durableId="445080239">
    <w:abstractNumId w:val="19"/>
    <w:lvlOverride w:ilvl="0">
      <w:startOverride w:val="6"/>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4" w16cid:durableId="789325982">
    <w:abstractNumId w:val="3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5" w16cid:durableId="665396696">
    <w:abstractNumId w:val="8"/>
  </w:num>
  <w:num w:numId="56" w16cid:durableId="1230191400">
    <w:abstractNumId w:val="33"/>
  </w:num>
  <w:num w:numId="57" w16cid:durableId="590818539">
    <w:abstractNumId w:val="38"/>
    <w:lvlOverride w:ilvl="0">
      <w:startOverride w:val="6"/>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8" w16cid:durableId="2103404902">
    <w:abstractNumId w:val="29"/>
    <w:lvlOverride w:ilvl="0">
      <w:startOverride w:val="6"/>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16cid:durableId="434250631">
    <w:abstractNumId w:val="4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99646092">
    <w:abstractNumId w:val="43"/>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48206745">
    <w:abstractNumId w:val="2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62" w16cid:durableId="804388966">
    <w:abstractNumId w:val="32"/>
  </w:num>
  <w:num w:numId="63" w16cid:durableId="511576527">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11C2A"/>
    <w:rsid w:val="00025C2D"/>
    <w:rsid w:val="0002789E"/>
    <w:rsid w:val="00032BD6"/>
    <w:rsid w:val="0003437B"/>
    <w:rsid w:val="0004039C"/>
    <w:rsid w:val="000430E0"/>
    <w:rsid w:val="00045132"/>
    <w:rsid w:val="00056C55"/>
    <w:rsid w:val="0005757B"/>
    <w:rsid w:val="00057C96"/>
    <w:rsid w:val="00062157"/>
    <w:rsid w:val="00066D39"/>
    <w:rsid w:val="0007022E"/>
    <w:rsid w:val="0007660E"/>
    <w:rsid w:val="00076DE8"/>
    <w:rsid w:val="00084EB9"/>
    <w:rsid w:val="0009002D"/>
    <w:rsid w:val="00092877"/>
    <w:rsid w:val="00094E84"/>
    <w:rsid w:val="000A350E"/>
    <w:rsid w:val="000B6E4A"/>
    <w:rsid w:val="000C6F7F"/>
    <w:rsid w:val="000C744E"/>
    <w:rsid w:val="000D5342"/>
    <w:rsid w:val="000D5380"/>
    <w:rsid w:val="000F372D"/>
    <w:rsid w:val="000F3C4A"/>
    <w:rsid w:val="00102A0B"/>
    <w:rsid w:val="001166E0"/>
    <w:rsid w:val="0012260C"/>
    <w:rsid w:val="0012584E"/>
    <w:rsid w:val="00126DCC"/>
    <w:rsid w:val="00132E36"/>
    <w:rsid w:val="001349EA"/>
    <w:rsid w:val="00152929"/>
    <w:rsid w:val="0016631B"/>
    <w:rsid w:val="0017230D"/>
    <w:rsid w:val="00191AE2"/>
    <w:rsid w:val="00193A34"/>
    <w:rsid w:val="001950C7"/>
    <w:rsid w:val="00195651"/>
    <w:rsid w:val="001C0561"/>
    <w:rsid w:val="001E47A3"/>
    <w:rsid w:val="00204BD5"/>
    <w:rsid w:val="00205373"/>
    <w:rsid w:val="00215041"/>
    <w:rsid w:val="002351E7"/>
    <w:rsid w:val="00235C8E"/>
    <w:rsid w:val="00242087"/>
    <w:rsid w:val="00243DBD"/>
    <w:rsid w:val="00250ADC"/>
    <w:rsid w:val="00251AAB"/>
    <w:rsid w:val="00261283"/>
    <w:rsid w:val="002626E9"/>
    <w:rsid w:val="00271209"/>
    <w:rsid w:val="00275A15"/>
    <w:rsid w:val="00280E50"/>
    <w:rsid w:val="00287F66"/>
    <w:rsid w:val="002926BC"/>
    <w:rsid w:val="002A2E1E"/>
    <w:rsid w:val="002B4A6A"/>
    <w:rsid w:val="002D2F78"/>
    <w:rsid w:val="002D5465"/>
    <w:rsid w:val="002D698C"/>
    <w:rsid w:val="002E133B"/>
    <w:rsid w:val="002F30A2"/>
    <w:rsid w:val="00301C28"/>
    <w:rsid w:val="00302403"/>
    <w:rsid w:val="00314FC2"/>
    <w:rsid w:val="003228B4"/>
    <w:rsid w:val="0033249F"/>
    <w:rsid w:val="00333C30"/>
    <w:rsid w:val="0034442F"/>
    <w:rsid w:val="00364B73"/>
    <w:rsid w:val="0038342B"/>
    <w:rsid w:val="00392742"/>
    <w:rsid w:val="00394EB5"/>
    <w:rsid w:val="003963C2"/>
    <w:rsid w:val="003A7B4B"/>
    <w:rsid w:val="003B30FD"/>
    <w:rsid w:val="003B657F"/>
    <w:rsid w:val="003D61ED"/>
    <w:rsid w:val="003F26AA"/>
    <w:rsid w:val="003F3299"/>
    <w:rsid w:val="003F5454"/>
    <w:rsid w:val="003F6485"/>
    <w:rsid w:val="00400743"/>
    <w:rsid w:val="004051E1"/>
    <w:rsid w:val="004063AC"/>
    <w:rsid w:val="00413CE5"/>
    <w:rsid w:val="0042706B"/>
    <w:rsid w:val="004350E2"/>
    <w:rsid w:val="004350EB"/>
    <w:rsid w:val="004411D1"/>
    <w:rsid w:val="00444103"/>
    <w:rsid w:val="00446816"/>
    <w:rsid w:val="00452A26"/>
    <w:rsid w:val="00462078"/>
    <w:rsid w:val="00475A4F"/>
    <w:rsid w:val="004825A4"/>
    <w:rsid w:val="00491449"/>
    <w:rsid w:val="00493D79"/>
    <w:rsid w:val="004A2FC2"/>
    <w:rsid w:val="004A5514"/>
    <w:rsid w:val="004A7F1E"/>
    <w:rsid w:val="004B16B3"/>
    <w:rsid w:val="004C4E27"/>
    <w:rsid w:val="004D6DB0"/>
    <w:rsid w:val="004F185D"/>
    <w:rsid w:val="004F5F68"/>
    <w:rsid w:val="00501BD4"/>
    <w:rsid w:val="0050334C"/>
    <w:rsid w:val="00513DCC"/>
    <w:rsid w:val="00514ACD"/>
    <w:rsid w:val="00515739"/>
    <w:rsid w:val="00515F3E"/>
    <w:rsid w:val="005242A7"/>
    <w:rsid w:val="00525743"/>
    <w:rsid w:val="005472B3"/>
    <w:rsid w:val="005475F8"/>
    <w:rsid w:val="00554F7E"/>
    <w:rsid w:val="00555B9B"/>
    <w:rsid w:val="0059263B"/>
    <w:rsid w:val="005E5417"/>
    <w:rsid w:val="005E5911"/>
    <w:rsid w:val="005E7F08"/>
    <w:rsid w:val="005F5244"/>
    <w:rsid w:val="005F5C4A"/>
    <w:rsid w:val="00607D58"/>
    <w:rsid w:val="00613923"/>
    <w:rsid w:val="00616F83"/>
    <w:rsid w:val="00632364"/>
    <w:rsid w:val="00667630"/>
    <w:rsid w:val="00670277"/>
    <w:rsid w:val="00671C15"/>
    <w:rsid w:val="0068039C"/>
    <w:rsid w:val="00683C60"/>
    <w:rsid w:val="00686FD9"/>
    <w:rsid w:val="006A7DA3"/>
    <w:rsid w:val="006B217A"/>
    <w:rsid w:val="006B484D"/>
    <w:rsid w:val="006B6610"/>
    <w:rsid w:val="006C5EDA"/>
    <w:rsid w:val="006D3547"/>
    <w:rsid w:val="006D36CC"/>
    <w:rsid w:val="006F3045"/>
    <w:rsid w:val="006F433D"/>
    <w:rsid w:val="00704441"/>
    <w:rsid w:val="00710290"/>
    <w:rsid w:val="00716CAE"/>
    <w:rsid w:val="0073094A"/>
    <w:rsid w:val="0074265E"/>
    <w:rsid w:val="00753890"/>
    <w:rsid w:val="00755752"/>
    <w:rsid w:val="00760815"/>
    <w:rsid w:val="0076795B"/>
    <w:rsid w:val="0077014F"/>
    <w:rsid w:val="00775A0C"/>
    <w:rsid w:val="007859B1"/>
    <w:rsid w:val="007963F0"/>
    <w:rsid w:val="007B4FFF"/>
    <w:rsid w:val="007C3E60"/>
    <w:rsid w:val="007D12D1"/>
    <w:rsid w:val="007D1B2A"/>
    <w:rsid w:val="007E0600"/>
    <w:rsid w:val="007F764C"/>
    <w:rsid w:val="0080166B"/>
    <w:rsid w:val="0080272E"/>
    <w:rsid w:val="0082070F"/>
    <w:rsid w:val="0084304A"/>
    <w:rsid w:val="008519A2"/>
    <w:rsid w:val="00861FB8"/>
    <w:rsid w:val="0086299F"/>
    <w:rsid w:val="00862BDD"/>
    <w:rsid w:val="0086785B"/>
    <w:rsid w:val="00867DDE"/>
    <w:rsid w:val="008726FD"/>
    <w:rsid w:val="00874695"/>
    <w:rsid w:val="008846D6"/>
    <w:rsid w:val="00887AE0"/>
    <w:rsid w:val="00890C74"/>
    <w:rsid w:val="008932C7"/>
    <w:rsid w:val="008A2954"/>
    <w:rsid w:val="008A4368"/>
    <w:rsid w:val="008A5DDB"/>
    <w:rsid w:val="008B09ED"/>
    <w:rsid w:val="008B42B7"/>
    <w:rsid w:val="008B6536"/>
    <w:rsid w:val="008D5A1E"/>
    <w:rsid w:val="008D6330"/>
    <w:rsid w:val="008E3C2C"/>
    <w:rsid w:val="008F3F65"/>
    <w:rsid w:val="00900773"/>
    <w:rsid w:val="00901ACF"/>
    <w:rsid w:val="009054D9"/>
    <w:rsid w:val="00916A95"/>
    <w:rsid w:val="0092009E"/>
    <w:rsid w:val="00923B0D"/>
    <w:rsid w:val="00923B6C"/>
    <w:rsid w:val="009268F4"/>
    <w:rsid w:val="009278C6"/>
    <w:rsid w:val="00944359"/>
    <w:rsid w:val="00951255"/>
    <w:rsid w:val="009535AB"/>
    <w:rsid w:val="00972B6B"/>
    <w:rsid w:val="00973E80"/>
    <w:rsid w:val="009747EC"/>
    <w:rsid w:val="00974D5A"/>
    <w:rsid w:val="00983C66"/>
    <w:rsid w:val="0098590D"/>
    <w:rsid w:val="00987869"/>
    <w:rsid w:val="009A016F"/>
    <w:rsid w:val="009A0194"/>
    <w:rsid w:val="009A1BB6"/>
    <w:rsid w:val="009A4AAD"/>
    <w:rsid w:val="009B27DE"/>
    <w:rsid w:val="009B7B6C"/>
    <w:rsid w:val="009B7C20"/>
    <w:rsid w:val="009B7F7C"/>
    <w:rsid w:val="009C5097"/>
    <w:rsid w:val="009D1E46"/>
    <w:rsid w:val="009D28C2"/>
    <w:rsid w:val="009E0509"/>
    <w:rsid w:val="009E3808"/>
    <w:rsid w:val="009F4F78"/>
    <w:rsid w:val="009F642F"/>
    <w:rsid w:val="00A16466"/>
    <w:rsid w:val="00A2086D"/>
    <w:rsid w:val="00A3200C"/>
    <w:rsid w:val="00A3403A"/>
    <w:rsid w:val="00A37307"/>
    <w:rsid w:val="00A40BB3"/>
    <w:rsid w:val="00A42989"/>
    <w:rsid w:val="00A44DC4"/>
    <w:rsid w:val="00A463D0"/>
    <w:rsid w:val="00A504C1"/>
    <w:rsid w:val="00A51B9A"/>
    <w:rsid w:val="00A578D4"/>
    <w:rsid w:val="00A600B9"/>
    <w:rsid w:val="00A63B30"/>
    <w:rsid w:val="00A66D22"/>
    <w:rsid w:val="00A80053"/>
    <w:rsid w:val="00A826E5"/>
    <w:rsid w:val="00A8403A"/>
    <w:rsid w:val="00A96923"/>
    <w:rsid w:val="00AA22E2"/>
    <w:rsid w:val="00AA5480"/>
    <w:rsid w:val="00AB156B"/>
    <w:rsid w:val="00AB1AEE"/>
    <w:rsid w:val="00AB274E"/>
    <w:rsid w:val="00AC0689"/>
    <w:rsid w:val="00AC29F4"/>
    <w:rsid w:val="00AE3359"/>
    <w:rsid w:val="00AE45D5"/>
    <w:rsid w:val="00AE4FAB"/>
    <w:rsid w:val="00AE585D"/>
    <w:rsid w:val="00AF03F5"/>
    <w:rsid w:val="00B144DE"/>
    <w:rsid w:val="00B43090"/>
    <w:rsid w:val="00B51360"/>
    <w:rsid w:val="00B553B2"/>
    <w:rsid w:val="00B57C7C"/>
    <w:rsid w:val="00B63343"/>
    <w:rsid w:val="00B67151"/>
    <w:rsid w:val="00B671BF"/>
    <w:rsid w:val="00B67D93"/>
    <w:rsid w:val="00B737C2"/>
    <w:rsid w:val="00B76D7E"/>
    <w:rsid w:val="00B82A38"/>
    <w:rsid w:val="00B8409F"/>
    <w:rsid w:val="00B9003C"/>
    <w:rsid w:val="00BA12F0"/>
    <w:rsid w:val="00BA76BD"/>
    <w:rsid w:val="00BC1B19"/>
    <w:rsid w:val="00BC296C"/>
    <w:rsid w:val="00BD7D21"/>
    <w:rsid w:val="00C108AE"/>
    <w:rsid w:val="00C135E0"/>
    <w:rsid w:val="00C200BD"/>
    <w:rsid w:val="00C24CF3"/>
    <w:rsid w:val="00C33206"/>
    <w:rsid w:val="00C63DD1"/>
    <w:rsid w:val="00C65A75"/>
    <w:rsid w:val="00C6666B"/>
    <w:rsid w:val="00C7043C"/>
    <w:rsid w:val="00C73B92"/>
    <w:rsid w:val="00C82E9C"/>
    <w:rsid w:val="00C838E5"/>
    <w:rsid w:val="00CA638D"/>
    <w:rsid w:val="00CA6AA8"/>
    <w:rsid w:val="00CB3A69"/>
    <w:rsid w:val="00CC0099"/>
    <w:rsid w:val="00CC20CA"/>
    <w:rsid w:val="00CC5B4E"/>
    <w:rsid w:val="00CD3E7B"/>
    <w:rsid w:val="00CD50CC"/>
    <w:rsid w:val="00CD57F6"/>
    <w:rsid w:val="00CE1029"/>
    <w:rsid w:val="00CE2B47"/>
    <w:rsid w:val="00CF2045"/>
    <w:rsid w:val="00D031D4"/>
    <w:rsid w:val="00D13D86"/>
    <w:rsid w:val="00D20872"/>
    <w:rsid w:val="00D37CD3"/>
    <w:rsid w:val="00D52354"/>
    <w:rsid w:val="00D57461"/>
    <w:rsid w:val="00D628A0"/>
    <w:rsid w:val="00D65B85"/>
    <w:rsid w:val="00D700F8"/>
    <w:rsid w:val="00D75869"/>
    <w:rsid w:val="00D75C1A"/>
    <w:rsid w:val="00D76207"/>
    <w:rsid w:val="00D77263"/>
    <w:rsid w:val="00D776C3"/>
    <w:rsid w:val="00D926B0"/>
    <w:rsid w:val="00DA221F"/>
    <w:rsid w:val="00DA4537"/>
    <w:rsid w:val="00DA4CF7"/>
    <w:rsid w:val="00DC0F08"/>
    <w:rsid w:val="00DD0319"/>
    <w:rsid w:val="00DD1248"/>
    <w:rsid w:val="00DD4A58"/>
    <w:rsid w:val="00DE1BF7"/>
    <w:rsid w:val="00DF0506"/>
    <w:rsid w:val="00DF4EEA"/>
    <w:rsid w:val="00E0062A"/>
    <w:rsid w:val="00E05F9C"/>
    <w:rsid w:val="00E07FFD"/>
    <w:rsid w:val="00E10B85"/>
    <w:rsid w:val="00E22745"/>
    <w:rsid w:val="00E30A07"/>
    <w:rsid w:val="00E40692"/>
    <w:rsid w:val="00E4507A"/>
    <w:rsid w:val="00E45BD9"/>
    <w:rsid w:val="00E50D31"/>
    <w:rsid w:val="00E54D81"/>
    <w:rsid w:val="00E60EBA"/>
    <w:rsid w:val="00E614C5"/>
    <w:rsid w:val="00E670BC"/>
    <w:rsid w:val="00E802D7"/>
    <w:rsid w:val="00E82E96"/>
    <w:rsid w:val="00E83A6D"/>
    <w:rsid w:val="00E924A8"/>
    <w:rsid w:val="00E932AD"/>
    <w:rsid w:val="00EA02B5"/>
    <w:rsid w:val="00EA3BCD"/>
    <w:rsid w:val="00EB5F8C"/>
    <w:rsid w:val="00EC3DAF"/>
    <w:rsid w:val="00EE2FFA"/>
    <w:rsid w:val="00F063CD"/>
    <w:rsid w:val="00F11F04"/>
    <w:rsid w:val="00F1473B"/>
    <w:rsid w:val="00F209A5"/>
    <w:rsid w:val="00F2229C"/>
    <w:rsid w:val="00F26E14"/>
    <w:rsid w:val="00F27AF8"/>
    <w:rsid w:val="00F3416B"/>
    <w:rsid w:val="00F34902"/>
    <w:rsid w:val="00F42A0C"/>
    <w:rsid w:val="00F44B66"/>
    <w:rsid w:val="00F52A82"/>
    <w:rsid w:val="00F54459"/>
    <w:rsid w:val="00F60EF6"/>
    <w:rsid w:val="00F6366C"/>
    <w:rsid w:val="00F677B7"/>
    <w:rsid w:val="00F70EF0"/>
    <w:rsid w:val="00F77B7F"/>
    <w:rsid w:val="00F82A5F"/>
    <w:rsid w:val="00F96AB2"/>
    <w:rsid w:val="00FA3B1A"/>
    <w:rsid w:val="00FA4D3A"/>
    <w:rsid w:val="00FA5018"/>
    <w:rsid w:val="00FA60DD"/>
    <w:rsid w:val="00FB207A"/>
    <w:rsid w:val="00FB6AD0"/>
    <w:rsid w:val="00FC15F4"/>
    <w:rsid w:val="00FD06A9"/>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aliases w:val="za tekst Char,Označevanje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77077">
      <w:bodyDiv w:val="1"/>
      <w:marLeft w:val="0"/>
      <w:marRight w:val="0"/>
      <w:marTop w:val="0"/>
      <w:marBottom w:val="0"/>
      <w:divBdr>
        <w:top w:val="none" w:sz="0" w:space="0" w:color="auto"/>
        <w:left w:val="none" w:sz="0" w:space="0" w:color="auto"/>
        <w:bottom w:val="none" w:sz="0" w:space="0" w:color="auto"/>
        <w:right w:val="none" w:sz="0" w:space="0" w:color="auto"/>
      </w:divBdr>
    </w:div>
    <w:div w:id="287005599">
      <w:bodyDiv w:val="1"/>
      <w:marLeft w:val="0"/>
      <w:marRight w:val="0"/>
      <w:marTop w:val="0"/>
      <w:marBottom w:val="0"/>
      <w:divBdr>
        <w:top w:val="none" w:sz="0" w:space="0" w:color="auto"/>
        <w:left w:val="none" w:sz="0" w:space="0" w:color="auto"/>
        <w:bottom w:val="none" w:sz="0" w:space="0" w:color="auto"/>
        <w:right w:val="none" w:sz="0" w:space="0" w:color="auto"/>
      </w:divBdr>
    </w:div>
    <w:div w:id="374044739">
      <w:bodyDiv w:val="1"/>
      <w:marLeft w:val="0"/>
      <w:marRight w:val="0"/>
      <w:marTop w:val="0"/>
      <w:marBottom w:val="0"/>
      <w:divBdr>
        <w:top w:val="none" w:sz="0" w:space="0" w:color="auto"/>
        <w:left w:val="none" w:sz="0" w:space="0" w:color="auto"/>
        <w:bottom w:val="none" w:sz="0" w:space="0" w:color="auto"/>
        <w:right w:val="none" w:sz="0" w:space="0" w:color="auto"/>
      </w:divBdr>
    </w:div>
    <w:div w:id="466167919">
      <w:bodyDiv w:val="1"/>
      <w:marLeft w:val="0"/>
      <w:marRight w:val="0"/>
      <w:marTop w:val="0"/>
      <w:marBottom w:val="0"/>
      <w:divBdr>
        <w:top w:val="none" w:sz="0" w:space="0" w:color="auto"/>
        <w:left w:val="none" w:sz="0" w:space="0" w:color="auto"/>
        <w:bottom w:val="none" w:sz="0" w:space="0" w:color="auto"/>
        <w:right w:val="none" w:sz="0" w:space="0" w:color="auto"/>
      </w:divBdr>
    </w:div>
    <w:div w:id="754592995">
      <w:bodyDiv w:val="1"/>
      <w:marLeft w:val="0"/>
      <w:marRight w:val="0"/>
      <w:marTop w:val="0"/>
      <w:marBottom w:val="0"/>
      <w:divBdr>
        <w:top w:val="none" w:sz="0" w:space="0" w:color="auto"/>
        <w:left w:val="none" w:sz="0" w:space="0" w:color="auto"/>
        <w:bottom w:val="none" w:sz="0" w:space="0" w:color="auto"/>
        <w:right w:val="none" w:sz="0" w:space="0" w:color="auto"/>
      </w:divBdr>
    </w:div>
    <w:div w:id="774522709">
      <w:bodyDiv w:val="1"/>
      <w:marLeft w:val="0"/>
      <w:marRight w:val="0"/>
      <w:marTop w:val="0"/>
      <w:marBottom w:val="0"/>
      <w:divBdr>
        <w:top w:val="none" w:sz="0" w:space="0" w:color="auto"/>
        <w:left w:val="none" w:sz="0" w:space="0" w:color="auto"/>
        <w:bottom w:val="none" w:sz="0" w:space="0" w:color="auto"/>
        <w:right w:val="none" w:sz="0" w:space="0" w:color="auto"/>
      </w:divBdr>
    </w:div>
    <w:div w:id="869803980">
      <w:bodyDiv w:val="1"/>
      <w:marLeft w:val="0"/>
      <w:marRight w:val="0"/>
      <w:marTop w:val="0"/>
      <w:marBottom w:val="0"/>
      <w:divBdr>
        <w:top w:val="none" w:sz="0" w:space="0" w:color="auto"/>
        <w:left w:val="none" w:sz="0" w:space="0" w:color="auto"/>
        <w:bottom w:val="none" w:sz="0" w:space="0" w:color="auto"/>
        <w:right w:val="none" w:sz="0" w:space="0" w:color="auto"/>
      </w:divBdr>
    </w:div>
    <w:div w:id="900021013">
      <w:bodyDiv w:val="1"/>
      <w:marLeft w:val="0"/>
      <w:marRight w:val="0"/>
      <w:marTop w:val="0"/>
      <w:marBottom w:val="0"/>
      <w:divBdr>
        <w:top w:val="none" w:sz="0" w:space="0" w:color="auto"/>
        <w:left w:val="none" w:sz="0" w:space="0" w:color="auto"/>
        <w:bottom w:val="none" w:sz="0" w:space="0" w:color="auto"/>
        <w:right w:val="none" w:sz="0" w:space="0" w:color="auto"/>
      </w:divBdr>
    </w:div>
    <w:div w:id="921455549">
      <w:bodyDiv w:val="1"/>
      <w:marLeft w:val="0"/>
      <w:marRight w:val="0"/>
      <w:marTop w:val="0"/>
      <w:marBottom w:val="0"/>
      <w:divBdr>
        <w:top w:val="none" w:sz="0" w:space="0" w:color="auto"/>
        <w:left w:val="none" w:sz="0" w:space="0" w:color="auto"/>
        <w:bottom w:val="none" w:sz="0" w:space="0" w:color="auto"/>
        <w:right w:val="none" w:sz="0" w:space="0" w:color="auto"/>
      </w:divBdr>
    </w:div>
    <w:div w:id="1015116488">
      <w:bodyDiv w:val="1"/>
      <w:marLeft w:val="0"/>
      <w:marRight w:val="0"/>
      <w:marTop w:val="0"/>
      <w:marBottom w:val="0"/>
      <w:divBdr>
        <w:top w:val="none" w:sz="0" w:space="0" w:color="auto"/>
        <w:left w:val="none" w:sz="0" w:space="0" w:color="auto"/>
        <w:bottom w:val="none" w:sz="0" w:space="0" w:color="auto"/>
        <w:right w:val="none" w:sz="0" w:space="0" w:color="auto"/>
      </w:divBdr>
    </w:div>
    <w:div w:id="1171943769">
      <w:bodyDiv w:val="1"/>
      <w:marLeft w:val="0"/>
      <w:marRight w:val="0"/>
      <w:marTop w:val="0"/>
      <w:marBottom w:val="0"/>
      <w:divBdr>
        <w:top w:val="none" w:sz="0" w:space="0" w:color="auto"/>
        <w:left w:val="none" w:sz="0" w:space="0" w:color="auto"/>
        <w:bottom w:val="none" w:sz="0" w:space="0" w:color="auto"/>
        <w:right w:val="none" w:sz="0" w:space="0" w:color="auto"/>
      </w:divBdr>
    </w:div>
    <w:div w:id="1484203691">
      <w:bodyDiv w:val="1"/>
      <w:marLeft w:val="0"/>
      <w:marRight w:val="0"/>
      <w:marTop w:val="0"/>
      <w:marBottom w:val="0"/>
      <w:divBdr>
        <w:top w:val="none" w:sz="0" w:space="0" w:color="auto"/>
        <w:left w:val="none" w:sz="0" w:space="0" w:color="auto"/>
        <w:bottom w:val="none" w:sz="0" w:space="0" w:color="auto"/>
        <w:right w:val="none" w:sz="0" w:space="0" w:color="auto"/>
      </w:divBdr>
    </w:div>
    <w:div w:id="1672829761">
      <w:bodyDiv w:val="1"/>
      <w:marLeft w:val="0"/>
      <w:marRight w:val="0"/>
      <w:marTop w:val="0"/>
      <w:marBottom w:val="0"/>
      <w:divBdr>
        <w:top w:val="none" w:sz="0" w:space="0" w:color="auto"/>
        <w:left w:val="none" w:sz="0" w:space="0" w:color="auto"/>
        <w:bottom w:val="none" w:sz="0" w:space="0" w:color="auto"/>
        <w:right w:val="none" w:sz="0" w:space="0" w:color="auto"/>
      </w:divBdr>
    </w:div>
    <w:div w:id="1755516202">
      <w:bodyDiv w:val="1"/>
      <w:marLeft w:val="0"/>
      <w:marRight w:val="0"/>
      <w:marTop w:val="0"/>
      <w:marBottom w:val="0"/>
      <w:divBdr>
        <w:top w:val="none" w:sz="0" w:space="0" w:color="auto"/>
        <w:left w:val="none" w:sz="0" w:space="0" w:color="auto"/>
        <w:bottom w:val="none" w:sz="0" w:space="0" w:color="auto"/>
        <w:right w:val="none" w:sz="0" w:space="0" w:color="auto"/>
      </w:divBdr>
    </w:div>
    <w:div w:id="1770396123">
      <w:bodyDiv w:val="1"/>
      <w:marLeft w:val="0"/>
      <w:marRight w:val="0"/>
      <w:marTop w:val="0"/>
      <w:marBottom w:val="0"/>
      <w:divBdr>
        <w:top w:val="none" w:sz="0" w:space="0" w:color="auto"/>
        <w:left w:val="none" w:sz="0" w:space="0" w:color="auto"/>
        <w:bottom w:val="none" w:sz="0" w:space="0" w:color="auto"/>
        <w:right w:val="none" w:sz="0" w:space="0" w:color="auto"/>
      </w:divBdr>
    </w:div>
    <w:div w:id="1773239247">
      <w:bodyDiv w:val="1"/>
      <w:marLeft w:val="0"/>
      <w:marRight w:val="0"/>
      <w:marTop w:val="0"/>
      <w:marBottom w:val="0"/>
      <w:divBdr>
        <w:top w:val="none" w:sz="0" w:space="0" w:color="auto"/>
        <w:left w:val="none" w:sz="0" w:space="0" w:color="auto"/>
        <w:bottom w:val="none" w:sz="0" w:space="0" w:color="auto"/>
        <w:right w:val="none" w:sz="0" w:space="0" w:color="auto"/>
      </w:divBdr>
    </w:div>
    <w:div w:id="1823695473">
      <w:bodyDiv w:val="1"/>
      <w:marLeft w:val="0"/>
      <w:marRight w:val="0"/>
      <w:marTop w:val="0"/>
      <w:marBottom w:val="0"/>
      <w:divBdr>
        <w:top w:val="none" w:sz="0" w:space="0" w:color="auto"/>
        <w:left w:val="none" w:sz="0" w:space="0" w:color="auto"/>
        <w:bottom w:val="none" w:sz="0" w:space="0" w:color="auto"/>
        <w:right w:val="none" w:sz="0" w:space="0" w:color="auto"/>
      </w:divBdr>
    </w:div>
    <w:div w:id="1938513587">
      <w:bodyDiv w:val="1"/>
      <w:marLeft w:val="0"/>
      <w:marRight w:val="0"/>
      <w:marTop w:val="0"/>
      <w:marBottom w:val="0"/>
      <w:divBdr>
        <w:top w:val="none" w:sz="0" w:space="0" w:color="auto"/>
        <w:left w:val="none" w:sz="0" w:space="0" w:color="auto"/>
        <w:bottom w:val="none" w:sz="0" w:space="0" w:color="auto"/>
        <w:right w:val="none" w:sz="0" w:space="0" w:color="auto"/>
      </w:divBdr>
    </w:div>
    <w:div w:id="208811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10</Pages>
  <Words>3994</Words>
  <Characters>22766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K</cp:lastModifiedBy>
  <cp:revision>105</cp:revision>
  <dcterms:created xsi:type="dcterms:W3CDTF">2016-06-01T07:14:00Z</dcterms:created>
  <dcterms:modified xsi:type="dcterms:W3CDTF">2024-11-18T15:01:00Z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Kmetijski inštitut Slovenije</vt:lpwstr>
  </property>
  <property fmtid="{D5CDD505-2E9C-101B-9397-08002B2CF9AE}" pid="3" name="MFiles_P1021n1_P1030">
    <vt:lpwstr>SI23887729</vt:lpwstr>
  </property>
  <property fmtid="{D5CDD505-2E9C-101B-9397-08002B2CF9AE}" pid="4" name="MFiles_P1021n1_P1031">
    <vt:lpwstr>5055431</vt:lpwstr>
  </property>
  <property fmtid="{D5CDD505-2E9C-101B-9397-08002B2CF9AE}" pid="5" name="MFiles_P1021n1_P1032">
    <vt:lpwstr>SI56 0110 0603 0348 219</vt:lpwstr>
  </property>
  <property fmtid="{D5CDD505-2E9C-101B-9397-08002B2CF9AE}" pid="6" name="MFiles_P1021n1_P1033">
    <vt:lpwstr>Hacquetova ulica 17</vt:lpwstr>
  </property>
  <property fmtid="{D5CDD505-2E9C-101B-9397-08002B2CF9AE}" pid="7" name="MFiles_P1021n1_P1034">
    <vt:lpwstr>prof. dr. Andrej Simončič</vt:lpwstr>
  </property>
  <property fmtid="{D5CDD505-2E9C-101B-9397-08002B2CF9AE}" pid="8" name="MFiles_PG5BC2FC14A405421BA79F5FEC63BD00E3n1_PGB3D8D77D2D654902AEB821305A1A12BC">
    <vt:lpwstr>1000 Ljubljana</vt:lpwstr>
  </property>
  <property fmtid="{D5CDD505-2E9C-101B-9397-08002B2CF9AE}" pid="9" name="MFiles_PG5BC2FC14A405421BA79F5FEC63BD00E3n1_PGB3D8D77D2D654902AEB821305A1A12BCn1_PGA9BEAF5633E247B98ED5F6CA091D7839">
    <vt:lpwstr>Ljubljana</vt:lpwstr>
  </property>
</Properties>
</file>