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CD5AF" w14:textId="77777777" w:rsidR="00AB063B" w:rsidRDefault="00AB063B" w:rsidP="001071BD">
      <w:pPr>
        <w:tabs>
          <w:tab w:val="left" w:pos="993"/>
          <w:tab w:val="left" w:pos="1134"/>
        </w:tabs>
        <w:rPr>
          <w:rFonts w:cs="Arial"/>
        </w:rPr>
      </w:pPr>
    </w:p>
    <w:p w14:paraId="79A54656" w14:textId="209CD3DB" w:rsidR="00A436C9" w:rsidRDefault="00A436C9" w:rsidP="00A436C9">
      <w:pPr>
        <w:tabs>
          <w:tab w:val="left" w:pos="993"/>
          <w:tab w:val="left" w:pos="1134"/>
        </w:tabs>
        <w:rPr>
          <w:rFonts w:cs="Arial"/>
        </w:rPr>
      </w:pPr>
      <w:r w:rsidRPr="1CE53556">
        <w:rPr>
          <w:rFonts w:cs="Arial"/>
        </w:rPr>
        <w:t>Številka: 4301-0</w:t>
      </w:r>
      <w:r w:rsidR="009B19EA">
        <w:rPr>
          <w:rFonts w:cs="Arial"/>
        </w:rPr>
        <w:t>0</w:t>
      </w:r>
      <w:r w:rsidR="00AC3985">
        <w:rPr>
          <w:rFonts w:cs="Arial"/>
        </w:rPr>
        <w:t>74</w:t>
      </w:r>
      <w:r w:rsidRPr="1CE53556">
        <w:rPr>
          <w:rFonts w:cs="Arial"/>
        </w:rPr>
        <w:t>/202</w:t>
      </w:r>
      <w:r w:rsidR="009B19EA">
        <w:rPr>
          <w:rFonts w:cs="Arial"/>
        </w:rPr>
        <w:t>4</w:t>
      </w:r>
    </w:p>
    <w:p w14:paraId="54885BDC" w14:textId="08409EB0" w:rsidR="00A436C9" w:rsidRDefault="00A436C9" w:rsidP="1CE53556">
      <w:pPr>
        <w:tabs>
          <w:tab w:val="left" w:pos="993"/>
          <w:tab w:val="left" w:pos="1134"/>
        </w:tabs>
        <w:rPr>
          <w:rFonts w:cs="Arial"/>
        </w:rPr>
      </w:pPr>
      <w:r w:rsidRPr="1CE53556">
        <w:rPr>
          <w:rFonts w:cs="Arial"/>
        </w:rPr>
        <w:t>JN BR: 202</w:t>
      </w:r>
      <w:r w:rsidR="009B19EA">
        <w:rPr>
          <w:rFonts w:cs="Arial"/>
        </w:rPr>
        <w:t>4</w:t>
      </w:r>
      <w:r w:rsidR="00AC3985">
        <w:rPr>
          <w:rFonts w:cs="Arial"/>
        </w:rPr>
        <w:t>-379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  <w:bookmarkStart w:id="0" w:name="_GoBack"/>
      <w:bookmarkEnd w:id="0"/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 w:rsidRPr="1CE53556">
        <w:rPr>
          <w:rFonts w:cs="Arial"/>
          <w:b/>
          <w:bCs/>
        </w:rPr>
        <w:t>SKUPNA PONUDBENA VREDNOST</w:t>
      </w:r>
    </w:p>
    <w:p w14:paraId="4A4CD9D2" w14:textId="5F5F798B" w:rsidR="1CE53556" w:rsidRDefault="1CE53556" w:rsidP="1CE53556">
      <w:pPr>
        <w:jc w:val="center"/>
        <w:rPr>
          <w:rFonts w:cs="Arial"/>
          <w:b/>
          <w:bCs/>
        </w:rPr>
      </w:pP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79E719CA" w14:textId="2C81DB04" w:rsidR="1CE53556" w:rsidRDefault="1CE53556" w:rsidP="1CE53556">
      <w:pPr>
        <w:tabs>
          <w:tab w:val="left" w:pos="1083"/>
        </w:tabs>
        <w:rPr>
          <w:rFonts w:cs="Arial"/>
          <w:b/>
          <w:bCs/>
        </w:rPr>
      </w:pPr>
    </w:p>
    <w:p w14:paraId="6FEF463E" w14:textId="6791066D" w:rsidR="006329EC" w:rsidRPr="00382AE2" w:rsidRDefault="006329EC" w:rsidP="006329EC">
      <w:pPr>
        <w:jc w:val="both"/>
        <w:rPr>
          <w:rFonts w:cs="Arial"/>
          <w:b/>
        </w:rPr>
      </w:pPr>
      <w:r w:rsidRPr="00382AE2">
        <w:rPr>
          <w:rFonts w:cs="Arial"/>
          <w:b/>
        </w:rPr>
        <w:t xml:space="preserve">SKLOP 1: </w:t>
      </w:r>
      <w:r w:rsidRPr="00C75F70">
        <w:rPr>
          <w:rFonts w:cs="Arial"/>
          <w:b/>
        </w:rPr>
        <w:t>NAKUP</w:t>
      </w:r>
      <w:r w:rsidR="00AC3985">
        <w:rPr>
          <w:rFonts w:cs="Arial"/>
          <w:b/>
        </w:rPr>
        <w:t>, SKLADIŠČENJE IN OBNAVLJANJE</w:t>
      </w:r>
      <w:r w:rsidRPr="00C75F70">
        <w:rPr>
          <w:rFonts w:cs="Arial"/>
          <w:b/>
        </w:rPr>
        <w:t xml:space="preserve"> </w:t>
      </w:r>
      <w:r w:rsidR="009B19EA" w:rsidRPr="003B282F">
        <w:rPr>
          <w:rFonts w:eastAsiaTheme="minorHAnsi" w:cs="Arial"/>
          <w:b/>
          <w:bCs/>
          <w:lang w:eastAsia="en-US"/>
        </w:rPr>
        <w:t>NITRILN</w:t>
      </w:r>
      <w:r w:rsidR="009B19EA">
        <w:rPr>
          <w:rFonts w:eastAsiaTheme="minorHAnsi" w:cs="Arial"/>
          <w:b/>
          <w:bCs/>
          <w:lang w:eastAsia="en-US"/>
        </w:rPr>
        <w:t>IH</w:t>
      </w:r>
      <w:r w:rsidR="009B19EA" w:rsidRPr="003B282F">
        <w:rPr>
          <w:rFonts w:eastAsiaTheme="minorHAnsi" w:cs="Arial"/>
          <w:b/>
          <w:bCs/>
          <w:lang w:eastAsia="en-US"/>
        </w:rPr>
        <w:t xml:space="preserve"> ROKAVIC – NIZKA STOPNJA TVEGANJA</w:t>
      </w:r>
      <w:r w:rsidR="009B19EA">
        <w:rPr>
          <w:rFonts w:eastAsiaTheme="minorHAnsi" w:cs="Arial"/>
          <w:b/>
          <w:bCs/>
          <w:lang w:eastAsia="en-US"/>
        </w:rPr>
        <w:t>, 160.000 kos</w:t>
      </w:r>
      <w:r w:rsidR="009B19EA" w:rsidRPr="003B282F">
        <w:rPr>
          <w:rFonts w:eastAsiaTheme="minorHAnsi" w:cs="Arial"/>
          <w:lang w:eastAsia="en-US"/>
        </w:rPr>
        <w:t> </w:t>
      </w: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4C38F0" w14:paraId="148F8E2B" w14:textId="77777777" w:rsidTr="00ED06F3">
        <w:trPr>
          <w:trHeight w:val="1281"/>
        </w:trPr>
        <w:tc>
          <w:tcPr>
            <w:tcW w:w="4481" w:type="dxa"/>
            <w:vAlign w:val="center"/>
          </w:tcPr>
          <w:p w14:paraId="17251A50" w14:textId="7485A7A0" w:rsidR="004C38F0" w:rsidRDefault="00AB063B" w:rsidP="00ED06F3">
            <w:pPr>
              <w:jc w:val="both"/>
              <w:rPr>
                <w:rFonts w:cs="Arial"/>
              </w:rPr>
            </w:pPr>
            <w:r w:rsidRPr="006E06FA">
              <w:rPr>
                <w:rFonts w:cs="Arial"/>
                <w:color w:val="BFBFBF" w:themeColor="background1" w:themeShade="BF"/>
              </w:rPr>
              <w:t>Skupna ponudbena vrednost brez DDV (v EUR)</w:t>
            </w:r>
            <w:r w:rsidRPr="006E06FA">
              <w:rPr>
                <w:rFonts w:cs="Arial"/>
                <w:color w:val="BFBFBF" w:themeColor="background1" w:themeShade="BF"/>
              </w:rPr>
              <w:tab/>
            </w:r>
            <w:r w:rsidR="004C38F0" w:rsidRPr="00433E55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56F2949" w14:textId="77777777" w:rsidR="004C38F0" w:rsidRDefault="004C38F0" w:rsidP="007E2867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18BF8984" w14:textId="3916CE2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D4FF4" w14:textId="77777777" w:rsidR="001212CD" w:rsidRDefault="001212CD">
      <w:r>
        <w:separator/>
      </w:r>
    </w:p>
  </w:endnote>
  <w:endnote w:type="continuationSeparator" w:id="0">
    <w:p w14:paraId="06FD542B" w14:textId="77777777" w:rsidR="001212CD" w:rsidRDefault="001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58F9C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FA6B" w14:textId="77777777" w:rsidR="001212CD" w:rsidRDefault="001212CD">
      <w:r>
        <w:separator/>
      </w:r>
    </w:p>
  </w:footnote>
  <w:footnote w:type="continuationSeparator" w:id="0">
    <w:p w14:paraId="5061632A" w14:textId="77777777" w:rsidR="001212CD" w:rsidRDefault="0012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B717114" w:rsidR="00C0552D" w:rsidRPr="000E02BD" w:rsidRDefault="009B19EA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D1171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C3985">
            <w:rPr>
              <w:rFonts w:cs="Arial"/>
              <w:color w:val="000000"/>
              <w:sz w:val="16"/>
              <w:szCs w:val="16"/>
            </w:rPr>
            <w:t>–</w:t>
          </w:r>
          <w:r w:rsidR="001D1171">
            <w:rPr>
              <w:rFonts w:cs="Arial"/>
              <w:color w:val="000000"/>
              <w:sz w:val="16"/>
              <w:szCs w:val="16"/>
            </w:rPr>
            <w:t xml:space="preserve"> BLAGO</w:t>
          </w:r>
          <w:r w:rsidR="00AC3985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5F37"/>
    <w:rsid w:val="00160C80"/>
    <w:rsid w:val="00166414"/>
    <w:rsid w:val="0017296F"/>
    <w:rsid w:val="00174BFE"/>
    <w:rsid w:val="00183318"/>
    <w:rsid w:val="001A192F"/>
    <w:rsid w:val="001A7BD0"/>
    <w:rsid w:val="001B4703"/>
    <w:rsid w:val="001D1171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46CDF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29EC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78"/>
    <w:rsid w:val="009A46DA"/>
    <w:rsid w:val="009B0FC7"/>
    <w:rsid w:val="009B19EA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34AEE"/>
    <w:rsid w:val="00A436C9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3985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6720FAD"/>
    <w:rsid w:val="08985064"/>
    <w:rsid w:val="0E12EB54"/>
    <w:rsid w:val="10E0D1DE"/>
    <w:rsid w:val="1515014C"/>
    <w:rsid w:val="1631F895"/>
    <w:rsid w:val="1698395D"/>
    <w:rsid w:val="16FFC071"/>
    <w:rsid w:val="1A7DB529"/>
    <w:rsid w:val="1BA1FED3"/>
    <w:rsid w:val="1CE53556"/>
    <w:rsid w:val="1D5A3F0E"/>
    <w:rsid w:val="2109B053"/>
    <w:rsid w:val="22A580B4"/>
    <w:rsid w:val="236857BC"/>
    <w:rsid w:val="24415115"/>
    <w:rsid w:val="26CE5940"/>
    <w:rsid w:val="38330957"/>
    <w:rsid w:val="3BFCDFBD"/>
    <w:rsid w:val="44BE0799"/>
    <w:rsid w:val="47E909D4"/>
    <w:rsid w:val="60FAA57C"/>
    <w:rsid w:val="656B9500"/>
    <w:rsid w:val="747B4EB4"/>
    <w:rsid w:val="764B4788"/>
    <w:rsid w:val="766789E0"/>
    <w:rsid w:val="76877E87"/>
    <w:rsid w:val="7903AA79"/>
    <w:rsid w:val="7EA6D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8c5f5d4-aadc-499c-975b-051170a396f7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C611C-7FB3-4968-915A-920E708AD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D4381A-9CD0-4D90-AFD7-DDE29FE12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</TotalTime>
  <Pages>1</Pages>
  <Words>61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13</cp:revision>
  <cp:lastPrinted>2024-01-12T09:53:00Z</cp:lastPrinted>
  <dcterms:created xsi:type="dcterms:W3CDTF">2022-03-25T11:59:00Z</dcterms:created>
  <dcterms:modified xsi:type="dcterms:W3CDTF">2024-10-15T08:07:00Z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