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8DA18" w14:textId="63B8183E" w:rsidR="00843ED0" w:rsidRPr="00F8172F" w:rsidRDefault="00777767" w:rsidP="00843ED0">
      <w:pPr>
        <w:spacing w:line="276" w:lineRule="auto"/>
        <w:rPr>
          <w:rFonts w:asciiTheme="majorHAnsi" w:hAnsiTheme="majorHAnsi" w:cstheme="minorHAnsi"/>
          <w:sz w:val="22"/>
        </w:rPr>
      </w:pPr>
      <w:r>
        <w:rPr>
          <w:rFonts w:asciiTheme="majorHAnsi" w:hAnsiTheme="majorHAnsi" w:cstheme="minorHAnsi"/>
          <w:sz w:val="22"/>
        </w:rPr>
        <w:t>J</w:t>
      </w:r>
      <w:r w:rsidR="00EB1B20">
        <w:rPr>
          <w:rFonts w:asciiTheme="majorHAnsi" w:hAnsiTheme="majorHAnsi" w:cstheme="minorHAnsi"/>
          <w:sz w:val="22"/>
        </w:rPr>
        <w:t>avni n</w:t>
      </w:r>
      <w:r w:rsidR="00843ED0" w:rsidRPr="00F8172F">
        <w:rPr>
          <w:rFonts w:asciiTheme="majorHAnsi" w:hAnsiTheme="majorHAnsi" w:cstheme="minorHAnsi"/>
          <w:sz w:val="22"/>
        </w:rPr>
        <w:t>aročnik:</w:t>
      </w:r>
    </w:p>
    <w:p w14:paraId="58600DCD" w14:textId="06E701C5" w:rsidR="007A2205" w:rsidRPr="007A2205" w:rsidRDefault="002F22D1" w:rsidP="007A2205">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 xml:space="preserve">UNIVERZITETNI KLINIČNI CENTER LJUBLJANA </w:t>
      </w:r>
    </w:p>
    <w:p w14:paraId="1940151B" w14:textId="479A3C54" w:rsidR="00F11ABF" w:rsidRDefault="002F22D1" w:rsidP="007A2205">
      <w:pPr>
        <w:spacing w:line="276" w:lineRule="auto"/>
        <w:rPr>
          <w:rFonts w:asciiTheme="majorHAnsi" w:hAnsiTheme="majorHAnsi" w:cstheme="minorHAnsi"/>
          <w:color w:val="008080"/>
          <w:sz w:val="22"/>
        </w:rPr>
      </w:pPr>
      <w:r>
        <w:rPr>
          <w:rFonts w:asciiTheme="majorHAnsi" w:hAnsiTheme="majorHAnsi" w:cstheme="minorHAnsi"/>
          <w:color w:val="008080"/>
          <w:sz w:val="22"/>
        </w:rPr>
        <w:t>ZALOŠKA CESTA 2</w:t>
      </w:r>
    </w:p>
    <w:p w14:paraId="29110CC1" w14:textId="27D99201" w:rsidR="007A2205" w:rsidRPr="007A2205" w:rsidRDefault="002F22D1" w:rsidP="00F11ABF">
      <w:pPr>
        <w:spacing w:line="276" w:lineRule="auto"/>
        <w:rPr>
          <w:rFonts w:asciiTheme="majorHAnsi" w:hAnsiTheme="majorHAnsi" w:cstheme="minorHAnsi"/>
          <w:color w:val="008080"/>
          <w:sz w:val="22"/>
        </w:rPr>
      </w:pPr>
      <w:r>
        <w:rPr>
          <w:rFonts w:asciiTheme="majorHAnsi" w:hAnsiTheme="majorHAnsi" w:cstheme="minorHAnsi"/>
          <w:color w:val="008080"/>
          <w:sz w:val="22"/>
        </w:rPr>
        <w:t>1000 LJUBLJANA</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798ECDB9" w14:textId="313346C8" w:rsidR="00843ED0" w:rsidRPr="00F8172F" w:rsidRDefault="00843ED0" w:rsidP="00843ED0">
      <w:pPr>
        <w:spacing w:line="276" w:lineRule="auto"/>
        <w:rPr>
          <w:rFonts w:asciiTheme="majorHAnsi" w:hAnsiTheme="majorHAnsi" w:cstheme="minorHAnsi"/>
          <w:sz w:val="22"/>
        </w:rPr>
      </w:pP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25F06341" w14:textId="77777777" w:rsidR="00F55F7B"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r w:rsidR="00F55F7B">
        <w:rPr>
          <w:rFonts w:asciiTheme="majorHAnsi" w:hAnsiTheme="majorHAnsi" w:cstheme="minorHAnsi"/>
          <w:b/>
          <w:sz w:val="22"/>
        </w:rPr>
        <w:t xml:space="preserve"> BLAGA </w:t>
      </w:r>
    </w:p>
    <w:p w14:paraId="6C15BD7D" w14:textId="4285E6B4" w:rsidR="00843ED0" w:rsidRPr="00F8172F" w:rsidRDefault="00F55F7B" w:rsidP="00843ED0">
      <w:pPr>
        <w:spacing w:line="276" w:lineRule="auto"/>
        <w:jc w:val="center"/>
        <w:rPr>
          <w:rFonts w:asciiTheme="majorHAnsi" w:hAnsiTheme="majorHAnsi" w:cstheme="minorHAnsi"/>
          <w:b/>
          <w:sz w:val="22"/>
        </w:rPr>
      </w:pPr>
      <w:r>
        <w:rPr>
          <w:rFonts w:asciiTheme="majorHAnsi" w:hAnsiTheme="majorHAnsi" w:cstheme="minorHAnsi"/>
          <w:b/>
          <w:sz w:val="22"/>
        </w:rPr>
        <w:t>Z VZPOSTAVITVIJO DINAMIČNEGA NABAVNEGA SISTEMA</w:t>
      </w:r>
      <w:r w:rsidR="00843ED0" w:rsidRPr="00F8172F">
        <w:rPr>
          <w:rFonts w:asciiTheme="majorHAnsi" w:hAnsiTheme="majorHAnsi" w:cstheme="minorHAnsi"/>
          <w:b/>
          <w:sz w:val="22"/>
        </w:rPr>
        <w:t>:</w:t>
      </w:r>
    </w:p>
    <w:p w14:paraId="19134D8A" w14:textId="0B61BCE0" w:rsidR="00843ED0" w:rsidRPr="00F8172F" w:rsidRDefault="00843ED0" w:rsidP="002F22D1">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2F22D1">
        <w:rPr>
          <w:rFonts w:asciiTheme="majorHAnsi" w:hAnsiTheme="majorHAnsi" w:cstheme="minorHAnsi"/>
          <w:b/>
          <w:color w:val="008080"/>
          <w:sz w:val="36"/>
          <w:szCs w:val="36"/>
        </w:rPr>
        <w:t>SUKCESIVNA DOBAVA ŽIVIL</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4A6B980"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 xml:space="preserve">NAVODILA PONUDNIKOM ZA PRIPRAVO </w:t>
      </w:r>
      <w:r w:rsidR="00541AC5">
        <w:rPr>
          <w:rFonts w:asciiTheme="majorHAnsi" w:hAnsiTheme="majorHAnsi" w:cstheme="minorHAnsi"/>
          <w:bCs/>
          <w:sz w:val="22"/>
        </w:rPr>
        <w:t>PRIJAVNE IN PONUDBENE</w:t>
      </w:r>
      <w:r w:rsidRPr="00E54695">
        <w:rPr>
          <w:rFonts w:asciiTheme="majorHAnsi" w:hAnsiTheme="majorHAnsi" w:cstheme="minorHAnsi"/>
          <w:bCs/>
          <w:sz w:val="22"/>
        </w:rPr>
        <w:t xml:space="preserv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79B7715E" w14:textId="0A1FD3B7" w:rsidR="007A2205" w:rsidRDefault="00843ED0" w:rsidP="00463C93">
      <w:pPr>
        <w:ind w:firstLine="708"/>
        <w:rPr>
          <w:rFonts w:asciiTheme="majorHAnsi" w:hAnsiTheme="majorHAnsi" w:cstheme="minorHAnsi"/>
          <w:sz w:val="22"/>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p>
    <w:p w14:paraId="26700932" w14:textId="77777777" w:rsidR="00F11ABF" w:rsidRDefault="00F11ABF" w:rsidP="007A2205">
      <w:pPr>
        <w:ind w:left="4260" w:firstLine="284"/>
        <w:rPr>
          <w:rFonts w:asciiTheme="majorHAnsi" w:hAnsiTheme="majorHAnsi" w:cstheme="minorHAnsi"/>
          <w:sz w:val="22"/>
        </w:rPr>
      </w:pPr>
    </w:p>
    <w:p w14:paraId="10E68F01" w14:textId="77777777" w:rsidR="00F11ABF" w:rsidRDefault="00F11ABF" w:rsidP="007A2205">
      <w:pPr>
        <w:ind w:left="4260" w:firstLine="284"/>
        <w:rPr>
          <w:rFonts w:asciiTheme="majorHAnsi" w:hAnsiTheme="majorHAnsi" w:cstheme="minorHAnsi"/>
          <w:sz w:val="22"/>
        </w:rPr>
      </w:pPr>
    </w:p>
    <w:p w14:paraId="080B3EBA" w14:textId="77777777" w:rsidR="00F11ABF" w:rsidRDefault="00F11ABF" w:rsidP="007A2205">
      <w:pPr>
        <w:ind w:left="4260" w:firstLine="284"/>
        <w:rPr>
          <w:rFonts w:asciiTheme="majorHAnsi" w:hAnsiTheme="majorHAnsi" w:cstheme="minorHAnsi"/>
          <w:sz w:val="22"/>
        </w:rPr>
      </w:pPr>
    </w:p>
    <w:p w14:paraId="5B9CD109" w14:textId="77777777" w:rsidR="00F11ABF" w:rsidRDefault="00F11ABF" w:rsidP="007A2205">
      <w:pPr>
        <w:ind w:left="4260" w:firstLine="284"/>
        <w:rPr>
          <w:rFonts w:asciiTheme="majorHAnsi" w:hAnsiTheme="majorHAnsi" w:cstheme="minorHAnsi"/>
          <w:sz w:val="22"/>
        </w:rPr>
      </w:pPr>
    </w:p>
    <w:p w14:paraId="24F3C603" w14:textId="77777777" w:rsidR="00F11ABF" w:rsidRDefault="00F11ABF" w:rsidP="007A2205">
      <w:pPr>
        <w:ind w:left="4260" w:firstLine="284"/>
        <w:rPr>
          <w:rFonts w:asciiTheme="majorHAnsi" w:hAnsiTheme="majorHAnsi" w:cstheme="minorHAnsi"/>
          <w:sz w:val="22"/>
        </w:rPr>
      </w:pPr>
    </w:p>
    <w:p w14:paraId="1B273912" w14:textId="77777777" w:rsidR="00F11ABF" w:rsidRDefault="00F11ABF" w:rsidP="007A2205">
      <w:pPr>
        <w:ind w:left="4260" w:firstLine="284"/>
        <w:rPr>
          <w:rFonts w:asciiTheme="majorHAnsi" w:hAnsiTheme="majorHAnsi" w:cstheme="minorHAnsi"/>
          <w:sz w:val="22"/>
        </w:rPr>
      </w:pPr>
    </w:p>
    <w:p w14:paraId="0A6A4EEF" w14:textId="77777777" w:rsidR="00F11ABF" w:rsidRDefault="00F11ABF" w:rsidP="007A2205">
      <w:pPr>
        <w:ind w:left="4260" w:firstLine="284"/>
        <w:rPr>
          <w:rFonts w:asciiTheme="majorHAnsi" w:hAnsiTheme="majorHAnsi" w:cstheme="minorHAnsi"/>
          <w:sz w:val="22"/>
        </w:rPr>
      </w:pPr>
    </w:p>
    <w:p w14:paraId="0AFE8668" w14:textId="77777777" w:rsidR="00F11ABF" w:rsidRDefault="00F11ABF" w:rsidP="007A2205">
      <w:pPr>
        <w:ind w:left="4260" w:firstLine="284"/>
        <w:rPr>
          <w:rFonts w:asciiTheme="majorHAnsi" w:hAnsiTheme="majorHAnsi" w:cstheme="minorHAnsi"/>
          <w:sz w:val="22"/>
        </w:rPr>
      </w:pPr>
    </w:p>
    <w:p w14:paraId="2DB469CB" w14:textId="77777777" w:rsidR="00F11ABF" w:rsidRDefault="00F11ABF" w:rsidP="007A2205">
      <w:pPr>
        <w:ind w:left="4260" w:firstLine="284"/>
        <w:rPr>
          <w:rFonts w:asciiTheme="majorHAnsi" w:hAnsiTheme="majorHAnsi" w:cstheme="minorHAnsi"/>
          <w:sz w:val="22"/>
        </w:rPr>
      </w:pPr>
    </w:p>
    <w:p w14:paraId="29AA2D41" w14:textId="77777777" w:rsidR="002F22D1" w:rsidRDefault="002F22D1" w:rsidP="007A2205">
      <w:pPr>
        <w:ind w:left="4260" w:firstLine="284"/>
        <w:rPr>
          <w:rFonts w:asciiTheme="majorHAnsi" w:hAnsiTheme="majorHAnsi" w:cstheme="minorHAnsi"/>
          <w:sz w:val="22"/>
        </w:rPr>
      </w:pPr>
    </w:p>
    <w:p w14:paraId="38D5AC59" w14:textId="77777777" w:rsidR="002F22D1" w:rsidRDefault="002F22D1" w:rsidP="007A2205">
      <w:pPr>
        <w:ind w:left="4260" w:firstLine="284"/>
        <w:rPr>
          <w:rFonts w:asciiTheme="majorHAnsi" w:hAnsiTheme="majorHAnsi" w:cstheme="minorHAnsi"/>
          <w:sz w:val="22"/>
        </w:rPr>
      </w:pPr>
    </w:p>
    <w:p w14:paraId="0AE9EBF3" w14:textId="77777777" w:rsidR="002F22D1" w:rsidRDefault="002F22D1" w:rsidP="007A2205">
      <w:pPr>
        <w:ind w:left="4260" w:firstLine="284"/>
        <w:rPr>
          <w:rFonts w:asciiTheme="majorHAnsi" w:hAnsiTheme="majorHAnsi" w:cstheme="minorHAnsi"/>
          <w:sz w:val="22"/>
        </w:rPr>
      </w:pPr>
    </w:p>
    <w:p w14:paraId="1D302369" w14:textId="1C2B2538" w:rsidR="00664070" w:rsidRDefault="002F22D1" w:rsidP="00F11ABF">
      <w:pPr>
        <w:ind w:firstLine="284"/>
        <w:jc w:val="center"/>
        <w:rPr>
          <w:rFonts w:asciiTheme="majorHAnsi" w:hAnsiTheme="majorHAnsi" w:cstheme="minorHAnsi"/>
          <w:b/>
          <w:sz w:val="22"/>
        </w:rPr>
      </w:pPr>
      <w:r>
        <w:rPr>
          <w:rFonts w:asciiTheme="majorHAnsi" w:hAnsiTheme="majorHAnsi" w:cstheme="minorHAnsi"/>
          <w:b/>
          <w:bCs/>
          <w:sz w:val="22"/>
        </w:rPr>
        <w:t>Ljubljana</w:t>
      </w:r>
      <w:r w:rsidR="00F11ABF" w:rsidRPr="00F11ABF">
        <w:rPr>
          <w:rFonts w:asciiTheme="majorHAnsi" w:hAnsiTheme="majorHAnsi" w:cstheme="minorHAnsi"/>
          <w:b/>
          <w:bCs/>
          <w:sz w:val="22"/>
        </w:rPr>
        <w:t xml:space="preserve">, </w:t>
      </w:r>
      <w:r w:rsidR="00152A49">
        <w:rPr>
          <w:rFonts w:asciiTheme="majorHAnsi" w:hAnsiTheme="majorHAnsi" w:cstheme="minorHAnsi"/>
          <w:b/>
          <w:bCs/>
          <w:sz w:val="22"/>
        </w:rPr>
        <w:t xml:space="preserve">december </w:t>
      </w:r>
      <w:r w:rsidR="00F11ABF" w:rsidRPr="00F11ABF">
        <w:rPr>
          <w:rFonts w:asciiTheme="majorHAnsi" w:hAnsiTheme="majorHAnsi" w:cstheme="minorHAnsi"/>
          <w:b/>
          <w:bCs/>
          <w:sz w:val="22"/>
        </w:rPr>
        <w:t>202</w:t>
      </w:r>
      <w:r>
        <w:rPr>
          <w:rFonts w:asciiTheme="majorHAnsi" w:hAnsiTheme="majorHAnsi" w:cstheme="minorHAnsi"/>
          <w:b/>
          <w:bCs/>
          <w:sz w:val="22"/>
        </w:rPr>
        <w:t>4</w:t>
      </w:r>
    </w:p>
    <w:p w14:paraId="407B3D94" w14:textId="77777777" w:rsidR="00664070" w:rsidRDefault="00664070" w:rsidP="00843ED0">
      <w:pPr>
        <w:spacing w:line="276" w:lineRule="auto"/>
        <w:jc w:val="center"/>
        <w:rPr>
          <w:rFonts w:asciiTheme="majorHAnsi" w:hAnsiTheme="majorHAnsi" w:cstheme="minorHAnsi"/>
          <w:b/>
          <w:sz w:val="22"/>
        </w:rPr>
      </w:pPr>
    </w:p>
    <w:p w14:paraId="02F67199" w14:textId="2BD03276" w:rsidR="00843ED0" w:rsidRPr="00F8172F" w:rsidRDefault="00843ED0" w:rsidP="00664070">
      <w:pPr>
        <w:spacing w:line="276" w:lineRule="auto"/>
        <w:jc w:val="center"/>
        <w:rPr>
          <w:rFonts w:asciiTheme="majorHAnsi" w:hAnsiTheme="majorHAnsi" w:cstheme="minorHAnsi"/>
          <w:b/>
          <w:sz w:val="22"/>
        </w:rPr>
      </w:pPr>
      <w:r w:rsidRPr="00F8172F">
        <w:rPr>
          <w:rFonts w:asciiTheme="majorHAnsi" w:hAnsiTheme="majorHAnsi" w:cstheme="minorHAnsi"/>
          <w:b/>
          <w:sz w:val="22"/>
        </w:rPr>
        <w:br w:type="page"/>
      </w:r>
    </w:p>
    <w:p w14:paraId="698B846C" w14:textId="06D0987E" w:rsidR="00463C93" w:rsidRPr="00801E31" w:rsidRDefault="00463C93" w:rsidP="00463C93">
      <w:pPr>
        <w:jc w:val="center"/>
        <w:rPr>
          <w:rFonts w:ascii="Cambria" w:hAnsi="Cambria"/>
          <w:b/>
          <w:caps/>
          <w:szCs w:val="20"/>
        </w:rPr>
      </w:pPr>
      <w:r w:rsidRPr="00801E31">
        <w:rPr>
          <w:rFonts w:ascii="Cambria" w:hAnsi="Cambria"/>
          <w:b/>
          <w:caps/>
          <w:szCs w:val="20"/>
        </w:rPr>
        <w:lastRenderedPageBreak/>
        <w:t xml:space="preserve">Povabilo k oddaji </w:t>
      </w:r>
      <w:r>
        <w:rPr>
          <w:rFonts w:ascii="Cambria" w:hAnsi="Cambria"/>
          <w:b/>
          <w:caps/>
          <w:szCs w:val="20"/>
        </w:rPr>
        <w:t>PRIJAVE</w:t>
      </w:r>
    </w:p>
    <w:p w14:paraId="286419C6" w14:textId="77777777" w:rsidR="00463C93" w:rsidRPr="00801E31" w:rsidRDefault="00463C93" w:rsidP="00463C93">
      <w:pPr>
        <w:jc w:val="both"/>
        <w:rPr>
          <w:rFonts w:ascii="Cambria" w:hAnsi="Cambria"/>
          <w:b/>
          <w:szCs w:val="20"/>
        </w:rPr>
      </w:pPr>
    </w:p>
    <w:p w14:paraId="233D820B" w14:textId="77777777" w:rsidR="00463C93" w:rsidRDefault="00463C93" w:rsidP="00463C93">
      <w:pPr>
        <w:spacing w:line="23" w:lineRule="atLeast"/>
        <w:jc w:val="both"/>
        <w:rPr>
          <w:rFonts w:ascii="Cambria" w:hAnsi="Cambria"/>
          <w:szCs w:val="20"/>
        </w:rPr>
      </w:pPr>
    </w:p>
    <w:p w14:paraId="58EE7D5B" w14:textId="16410BB0" w:rsidR="00463C93" w:rsidRPr="00463C93" w:rsidRDefault="00463C93" w:rsidP="00463C93">
      <w:pPr>
        <w:spacing w:line="23" w:lineRule="atLeast"/>
        <w:jc w:val="both"/>
        <w:rPr>
          <w:rFonts w:ascii="Cambria" w:hAnsi="Cambria"/>
          <w:szCs w:val="20"/>
        </w:rPr>
      </w:pPr>
      <w:r w:rsidRPr="00463C93">
        <w:rPr>
          <w:rFonts w:ascii="Cambria" w:hAnsi="Cambria"/>
          <w:szCs w:val="20"/>
        </w:rPr>
        <w:t>Identifikacija javnega naročila:</w:t>
      </w:r>
      <w:r>
        <w:rPr>
          <w:rFonts w:ascii="Cambria" w:hAnsi="Cambria"/>
          <w:szCs w:val="20"/>
        </w:rPr>
        <w:t xml:space="preserve"> </w:t>
      </w:r>
      <w:r w:rsidR="00E3578E" w:rsidRPr="00CA73F0">
        <w:rPr>
          <w:rFonts w:asciiTheme="majorHAnsi" w:hAnsiTheme="majorHAnsi" w:cstheme="minorHAnsi"/>
          <w:b/>
          <w:bCs/>
          <w:color w:val="000000" w:themeColor="text1"/>
        </w:rPr>
        <w:t>845080118-104-24/PRE</w:t>
      </w:r>
    </w:p>
    <w:p w14:paraId="504BFC9A" w14:textId="1610E97A" w:rsidR="00463C93" w:rsidRPr="00463C93" w:rsidRDefault="00463C93" w:rsidP="00463C93">
      <w:pPr>
        <w:spacing w:line="23" w:lineRule="atLeast"/>
        <w:jc w:val="both"/>
        <w:rPr>
          <w:rFonts w:ascii="Cambria" w:hAnsi="Cambria"/>
          <w:szCs w:val="20"/>
        </w:rPr>
      </w:pPr>
      <w:r w:rsidRPr="00463C93">
        <w:rPr>
          <w:rFonts w:ascii="Cambria" w:hAnsi="Cambria"/>
          <w:szCs w:val="20"/>
        </w:rPr>
        <w:t xml:space="preserve">Datum: </w:t>
      </w:r>
      <w:r w:rsidR="00400D52">
        <w:rPr>
          <w:rFonts w:ascii="Cambria" w:hAnsi="Cambria"/>
          <w:szCs w:val="20"/>
        </w:rPr>
        <w:t>09.12.2024</w:t>
      </w:r>
    </w:p>
    <w:p w14:paraId="0E26730B" w14:textId="77777777" w:rsidR="00463C93" w:rsidRPr="00463C93" w:rsidRDefault="00463C93" w:rsidP="00463C93">
      <w:pPr>
        <w:spacing w:line="23" w:lineRule="atLeast"/>
        <w:jc w:val="both"/>
        <w:rPr>
          <w:rFonts w:ascii="Cambria" w:hAnsi="Cambria"/>
          <w:szCs w:val="20"/>
        </w:rPr>
      </w:pPr>
    </w:p>
    <w:p w14:paraId="74FE3E79" w14:textId="77777777" w:rsidR="00463C93" w:rsidRDefault="00463C93" w:rsidP="00463C93">
      <w:pPr>
        <w:spacing w:line="23" w:lineRule="atLeast"/>
        <w:jc w:val="both"/>
        <w:rPr>
          <w:rFonts w:ascii="Cambria" w:hAnsi="Cambria"/>
          <w:szCs w:val="20"/>
        </w:rPr>
      </w:pPr>
    </w:p>
    <w:p w14:paraId="7BD02BFA" w14:textId="08435B71" w:rsidR="00463C93" w:rsidRDefault="00463C93" w:rsidP="00463C93">
      <w:pPr>
        <w:spacing w:line="23" w:lineRule="atLeast"/>
        <w:jc w:val="center"/>
        <w:rPr>
          <w:rFonts w:ascii="Cambria" w:hAnsi="Cambria"/>
          <w:i/>
          <w:szCs w:val="20"/>
        </w:rPr>
      </w:pPr>
      <w:r>
        <w:rPr>
          <w:rFonts w:ascii="Cambria" w:hAnsi="Cambria"/>
          <w:i/>
          <w:szCs w:val="20"/>
        </w:rPr>
        <w:t>Na podlagi tega povabila k oddaji prijave vas v</w:t>
      </w:r>
      <w:r w:rsidRPr="00801E31">
        <w:rPr>
          <w:rFonts w:ascii="Cambria" w:hAnsi="Cambria"/>
          <w:i/>
          <w:szCs w:val="20"/>
        </w:rPr>
        <w:t xml:space="preserve">abimo k oddaji </w:t>
      </w:r>
      <w:r>
        <w:rPr>
          <w:rFonts w:ascii="Cambria" w:hAnsi="Cambria"/>
          <w:i/>
          <w:szCs w:val="20"/>
        </w:rPr>
        <w:t>prijave</w:t>
      </w:r>
      <w:r w:rsidRPr="00801E31">
        <w:rPr>
          <w:rFonts w:ascii="Cambria" w:hAnsi="Cambria"/>
          <w:i/>
          <w:szCs w:val="20"/>
        </w:rPr>
        <w:t xml:space="preserve"> za </w:t>
      </w:r>
      <w:r>
        <w:rPr>
          <w:rFonts w:ascii="Cambria" w:hAnsi="Cambria"/>
          <w:i/>
          <w:szCs w:val="20"/>
        </w:rPr>
        <w:t>sodelovanje v dinamičnem nabavnem sistemu z naslovom: »</w:t>
      </w:r>
      <w:r w:rsidRPr="00463C93">
        <w:rPr>
          <w:rFonts w:ascii="Cambria" w:hAnsi="Cambria"/>
          <w:i/>
          <w:szCs w:val="20"/>
        </w:rPr>
        <w:t>SUKCESIVNA DOBAVA ŽIVIL</w:t>
      </w:r>
      <w:r>
        <w:rPr>
          <w:rFonts w:ascii="Cambria" w:hAnsi="Cambria"/>
          <w:i/>
          <w:szCs w:val="20"/>
        </w:rPr>
        <w:t xml:space="preserve">« </w:t>
      </w:r>
    </w:p>
    <w:p w14:paraId="7C341678" w14:textId="77777777" w:rsidR="00463C93" w:rsidRDefault="00463C93" w:rsidP="00463C93">
      <w:pPr>
        <w:spacing w:line="23" w:lineRule="atLeast"/>
        <w:jc w:val="center"/>
        <w:rPr>
          <w:rFonts w:ascii="Cambria" w:hAnsi="Cambria"/>
          <w:i/>
          <w:szCs w:val="20"/>
        </w:rPr>
      </w:pPr>
      <w:r>
        <w:rPr>
          <w:rFonts w:ascii="Cambria" w:hAnsi="Cambria"/>
          <w:i/>
          <w:szCs w:val="20"/>
        </w:rPr>
        <w:t>za potrebe Univerzitetnega kliničnega centra Ljubljana</w:t>
      </w:r>
      <w:r w:rsidRPr="00801E31">
        <w:rPr>
          <w:rFonts w:ascii="Cambria" w:hAnsi="Cambria"/>
          <w:i/>
          <w:szCs w:val="20"/>
        </w:rPr>
        <w:t>.</w:t>
      </w:r>
    </w:p>
    <w:p w14:paraId="65A7E081" w14:textId="77777777" w:rsidR="00463C93" w:rsidRDefault="00463C93" w:rsidP="00463C93">
      <w:pPr>
        <w:spacing w:line="23" w:lineRule="atLeast"/>
        <w:jc w:val="both"/>
        <w:rPr>
          <w:rFonts w:ascii="Cambria" w:hAnsi="Cambria"/>
          <w:szCs w:val="20"/>
        </w:rPr>
      </w:pPr>
    </w:p>
    <w:p w14:paraId="214DD95D" w14:textId="77777777" w:rsidR="00463C93" w:rsidRDefault="00463C93" w:rsidP="00463C93">
      <w:pPr>
        <w:spacing w:line="23" w:lineRule="atLeast"/>
        <w:jc w:val="both"/>
        <w:rPr>
          <w:rFonts w:ascii="Cambria" w:hAnsi="Cambria"/>
          <w:szCs w:val="20"/>
        </w:rPr>
      </w:pPr>
    </w:p>
    <w:p w14:paraId="280696FA" w14:textId="755868E3" w:rsidR="00161C52" w:rsidRDefault="00463C93" w:rsidP="00463C93">
      <w:pPr>
        <w:spacing w:line="23" w:lineRule="atLeast"/>
        <w:jc w:val="both"/>
        <w:rPr>
          <w:rFonts w:ascii="Cambria" w:hAnsi="Cambria"/>
          <w:szCs w:val="20"/>
        </w:rPr>
      </w:pPr>
      <w:r w:rsidRPr="00463C93">
        <w:rPr>
          <w:rFonts w:ascii="Cambria" w:hAnsi="Cambria"/>
          <w:szCs w:val="20"/>
        </w:rPr>
        <w:t xml:space="preserve">Naročnik Univerzitetni klinični center Ljubljana, Zaloška cesta 2, 1000 LJUBLJANA (v nadaljevanju: naročnik) zbira </w:t>
      </w:r>
      <w:r>
        <w:rPr>
          <w:rFonts w:ascii="Cambria" w:hAnsi="Cambria"/>
          <w:szCs w:val="20"/>
        </w:rPr>
        <w:t>prijave</w:t>
      </w:r>
      <w:r w:rsidRPr="00463C93">
        <w:rPr>
          <w:rFonts w:ascii="Cambria" w:hAnsi="Cambria"/>
          <w:szCs w:val="20"/>
        </w:rPr>
        <w:t xml:space="preserve"> za</w:t>
      </w:r>
      <w:r>
        <w:rPr>
          <w:rFonts w:ascii="Cambria" w:hAnsi="Cambria"/>
          <w:szCs w:val="20"/>
        </w:rPr>
        <w:t xml:space="preserve"> sodelovanje v dinamičnem nabavnem sistemu</w:t>
      </w:r>
      <w:r w:rsidR="00161C52">
        <w:rPr>
          <w:rFonts w:ascii="Cambria" w:hAnsi="Cambria"/>
          <w:szCs w:val="20"/>
        </w:rPr>
        <w:t xml:space="preserve"> z naslovom: »SUKCESIVNA DOBAVA ŽIVIL« </w:t>
      </w:r>
      <w:r w:rsidRPr="00463C93">
        <w:rPr>
          <w:rFonts w:ascii="Cambria" w:hAnsi="Cambria"/>
          <w:szCs w:val="20"/>
        </w:rPr>
        <w:t>skladno z določbami 41. in 49. člena</w:t>
      </w:r>
      <w:r w:rsidR="00161C52" w:rsidRPr="00161C52">
        <w:rPr>
          <w:rFonts w:ascii="Cambria" w:hAnsi="Cambria"/>
          <w:szCs w:val="20"/>
        </w:rPr>
        <w:t xml:space="preserve"> </w:t>
      </w:r>
      <w:r w:rsidR="00161C52" w:rsidRPr="00801E31">
        <w:rPr>
          <w:rFonts w:ascii="Cambria" w:hAnsi="Cambria"/>
          <w:szCs w:val="20"/>
        </w:rPr>
        <w:t>Zakona o javnem naročanju (Uradni list RS, št. 91/15</w:t>
      </w:r>
      <w:r w:rsidR="00161C52">
        <w:rPr>
          <w:rFonts w:ascii="Cambria" w:hAnsi="Cambria"/>
          <w:szCs w:val="20"/>
        </w:rPr>
        <w:t xml:space="preserve"> in nadaljnje spremembe</w:t>
      </w:r>
      <w:r w:rsidR="00161C52" w:rsidRPr="00801E31">
        <w:rPr>
          <w:rFonts w:ascii="Cambria" w:hAnsi="Cambria"/>
          <w:szCs w:val="20"/>
        </w:rPr>
        <w:t>; v nadaljnjem besedilu ZJN-3)</w:t>
      </w:r>
      <w:r w:rsidR="00161C52">
        <w:rPr>
          <w:rFonts w:ascii="Cambria" w:hAnsi="Cambria"/>
          <w:szCs w:val="20"/>
        </w:rPr>
        <w:t>.</w:t>
      </w:r>
    </w:p>
    <w:p w14:paraId="26AD2CC9" w14:textId="77777777" w:rsidR="00161C52" w:rsidRDefault="00161C52" w:rsidP="00463C93">
      <w:pPr>
        <w:spacing w:line="23" w:lineRule="atLeast"/>
        <w:jc w:val="both"/>
        <w:rPr>
          <w:rFonts w:ascii="Cambria" w:hAnsi="Cambria"/>
          <w:szCs w:val="20"/>
        </w:rPr>
      </w:pPr>
    </w:p>
    <w:p w14:paraId="3D320512" w14:textId="424CF653" w:rsidR="00463C93" w:rsidRPr="00161C52" w:rsidRDefault="00463C93" w:rsidP="003A5D43">
      <w:pPr>
        <w:spacing w:line="23" w:lineRule="atLeast"/>
        <w:jc w:val="both"/>
        <w:rPr>
          <w:rFonts w:ascii="Cambria" w:hAnsi="Cambria"/>
          <w:szCs w:val="20"/>
        </w:rPr>
      </w:pPr>
      <w:r w:rsidRPr="00161C52">
        <w:rPr>
          <w:rFonts w:ascii="Cambria" w:hAnsi="Cambria"/>
          <w:szCs w:val="20"/>
        </w:rPr>
        <w:t xml:space="preserve">Dinamični nabavni sistem bo vzpostavljen </w:t>
      </w:r>
      <w:r w:rsidRPr="003A5D43">
        <w:rPr>
          <w:rFonts w:ascii="Cambria" w:hAnsi="Cambria"/>
          <w:b/>
          <w:bCs/>
          <w:szCs w:val="20"/>
        </w:rPr>
        <w:t>za obdobje 7 let</w:t>
      </w:r>
      <w:r w:rsidRPr="00161C52">
        <w:rPr>
          <w:rFonts w:ascii="Cambria" w:hAnsi="Cambria"/>
          <w:szCs w:val="20"/>
        </w:rPr>
        <w:t>.</w:t>
      </w:r>
    </w:p>
    <w:p w14:paraId="20547527" w14:textId="77777777" w:rsidR="00463C93" w:rsidRDefault="00463C93" w:rsidP="003A5D43">
      <w:pPr>
        <w:spacing w:line="23" w:lineRule="atLeast"/>
        <w:jc w:val="both"/>
        <w:rPr>
          <w:rFonts w:ascii="Cambria" w:hAnsi="Cambria"/>
          <w:szCs w:val="20"/>
        </w:rPr>
      </w:pPr>
    </w:p>
    <w:p w14:paraId="48CF38EC" w14:textId="000F0999" w:rsidR="00463C93" w:rsidRDefault="00463C93" w:rsidP="003A5D43">
      <w:pPr>
        <w:spacing w:line="23" w:lineRule="atLeast"/>
        <w:jc w:val="both"/>
        <w:rPr>
          <w:rFonts w:ascii="Cambria" w:hAnsi="Cambria"/>
          <w:szCs w:val="20"/>
        </w:rPr>
      </w:pPr>
      <w:r>
        <w:rPr>
          <w:rFonts w:ascii="Cambria" w:hAnsi="Cambria"/>
          <w:szCs w:val="20"/>
        </w:rPr>
        <w:t xml:space="preserve">Vabimo vas k predložitvi prijave </w:t>
      </w:r>
      <w:r w:rsidRPr="00463C93">
        <w:rPr>
          <w:rFonts w:ascii="Cambria" w:hAnsi="Cambria"/>
          <w:szCs w:val="20"/>
        </w:rPr>
        <w:t>za uvrstitev v katalog ponudnikov za posamezno kategorijo ali več kategorij skupaj</w:t>
      </w:r>
      <w:r>
        <w:rPr>
          <w:rFonts w:ascii="Cambria" w:hAnsi="Cambria"/>
          <w:szCs w:val="20"/>
        </w:rPr>
        <w:t xml:space="preserve"> in sicer </w:t>
      </w:r>
      <w:r w:rsidRPr="003A5D43">
        <w:rPr>
          <w:rFonts w:ascii="Cambria" w:hAnsi="Cambria"/>
          <w:b/>
          <w:bCs/>
          <w:szCs w:val="20"/>
        </w:rPr>
        <w:t xml:space="preserve">do prvega roka za prejem prijav – do dne </w:t>
      </w:r>
      <w:r w:rsidR="003A5D43">
        <w:rPr>
          <w:rFonts w:ascii="Cambria" w:hAnsi="Cambria"/>
          <w:b/>
          <w:bCs/>
          <w:szCs w:val="20"/>
        </w:rPr>
        <w:t>___</w:t>
      </w:r>
      <w:r w:rsidRPr="003A5D43">
        <w:rPr>
          <w:rFonts w:ascii="Cambria" w:hAnsi="Cambria"/>
          <w:b/>
          <w:bCs/>
          <w:szCs w:val="20"/>
        </w:rPr>
        <w:t>__________________________ do 10</w:t>
      </w:r>
      <w:r w:rsidR="00161C52" w:rsidRPr="003A5D43">
        <w:rPr>
          <w:rFonts w:ascii="Cambria" w:hAnsi="Cambria"/>
          <w:b/>
          <w:bCs/>
          <w:szCs w:val="20"/>
        </w:rPr>
        <w:t>.</w:t>
      </w:r>
      <w:r w:rsidRPr="003A5D43">
        <w:rPr>
          <w:rFonts w:ascii="Cambria" w:hAnsi="Cambria"/>
          <w:b/>
          <w:bCs/>
          <w:szCs w:val="20"/>
        </w:rPr>
        <w:t xml:space="preserve"> ure</w:t>
      </w:r>
      <w:r>
        <w:rPr>
          <w:rFonts w:ascii="Cambria" w:hAnsi="Cambria"/>
          <w:szCs w:val="20"/>
        </w:rPr>
        <w:t xml:space="preserve">. </w:t>
      </w:r>
    </w:p>
    <w:p w14:paraId="117A3BFC" w14:textId="77777777" w:rsidR="00463C93" w:rsidRDefault="00463C93" w:rsidP="003A5D43">
      <w:pPr>
        <w:spacing w:line="23" w:lineRule="atLeast"/>
        <w:jc w:val="both"/>
        <w:rPr>
          <w:rFonts w:ascii="Cambria" w:hAnsi="Cambria"/>
          <w:szCs w:val="20"/>
        </w:rPr>
      </w:pPr>
    </w:p>
    <w:p w14:paraId="793A7303" w14:textId="77777777" w:rsidR="00161C52" w:rsidRDefault="00161C52" w:rsidP="003A5D43">
      <w:pPr>
        <w:spacing w:line="23" w:lineRule="atLeast"/>
        <w:jc w:val="both"/>
        <w:rPr>
          <w:rFonts w:ascii="Cambria" w:hAnsi="Cambria"/>
          <w:szCs w:val="20"/>
        </w:rPr>
      </w:pPr>
      <w:r w:rsidRPr="00463C93">
        <w:rPr>
          <w:rFonts w:ascii="Cambria" w:hAnsi="Cambria"/>
          <w:szCs w:val="20"/>
        </w:rPr>
        <w:t xml:space="preserve">Naročnik bo v zakonsko določenem roku obravnaval prejete prijave in s sklepom o priznanju sposobnosti odločil o uvrstiti v katalog ponudnikov za posamezno kategorijo. </w:t>
      </w:r>
      <w:r>
        <w:rPr>
          <w:rFonts w:ascii="Cambria" w:hAnsi="Cambria"/>
          <w:szCs w:val="20"/>
        </w:rPr>
        <w:t>Po pravnomočnosti sklepa o priznanju sposobnosti in nato ves čas trajanja dinamičnega nabavnega sistema bo ponovno omogočena oddaja prijav za sodelovanje. U</w:t>
      </w:r>
      <w:r w:rsidRPr="00463C93">
        <w:rPr>
          <w:rFonts w:ascii="Cambria" w:hAnsi="Cambria"/>
          <w:szCs w:val="20"/>
        </w:rPr>
        <w:t xml:space="preserve">vrstitev kandidatov v katalog ponudnikov ne pomeni oddaje posameznega javnega naročila. </w:t>
      </w:r>
      <w:r w:rsidRPr="00801E31">
        <w:rPr>
          <w:rFonts w:ascii="Cambria" w:hAnsi="Cambria"/>
          <w:szCs w:val="20"/>
        </w:rPr>
        <w:t>Naročnik ne odgovarja za škodo, ki bi utegnila nastati ponudniku zaradi ne-sklenitve pogodbe o izvedbi javnega naročila.</w:t>
      </w:r>
    </w:p>
    <w:p w14:paraId="0FCCCD19" w14:textId="77777777" w:rsidR="00161C52" w:rsidRDefault="00161C52" w:rsidP="003A5D43">
      <w:pPr>
        <w:spacing w:line="23" w:lineRule="atLeast"/>
        <w:jc w:val="both"/>
        <w:rPr>
          <w:rFonts w:ascii="Cambria" w:hAnsi="Cambria"/>
          <w:szCs w:val="20"/>
        </w:rPr>
      </w:pPr>
    </w:p>
    <w:p w14:paraId="6FC22432" w14:textId="299B62A4" w:rsidR="00161C52" w:rsidRDefault="00161C52" w:rsidP="003A5D43">
      <w:pPr>
        <w:spacing w:line="23" w:lineRule="atLeast"/>
        <w:jc w:val="both"/>
        <w:rPr>
          <w:rFonts w:ascii="Cambria" w:hAnsi="Cambria"/>
          <w:szCs w:val="20"/>
        </w:rPr>
      </w:pPr>
      <w:r>
        <w:rPr>
          <w:rFonts w:ascii="Cambria" w:hAnsi="Cambria"/>
          <w:szCs w:val="20"/>
        </w:rPr>
        <w:t>Kandidati</w:t>
      </w:r>
      <w:r w:rsidRPr="00161C52">
        <w:rPr>
          <w:rFonts w:ascii="Cambria" w:hAnsi="Cambria"/>
          <w:szCs w:val="20"/>
        </w:rPr>
        <w:t xml:space="preserve"> lahko zahteve za dodatna pojasnila dokumentacije v zvezi z oddajo javnega naročila posredujejo naročniku izključno preko </w:t>
      </w:r>
      <w:r>
        <w:rPr>
          <w:rFonts w:ascii="Cambria" w:hAnsi="Cambria"/>
          <w:szCs w:val="20"/>
        </w:rPr>
        <w:t>portala javnih naročil</w:t>
      </w:r>
      <w:r w:rsidRPr="00161C52">
        <w:rPr>
          <w:rFonts w:ascii="Cambria" w:hAnsi="Cambria"/>
          <w:szCs w:val="20"/>
        </w:rPr>
        <w:t xml:space="preserve"> </w:t>
      </w:r>
      <w:r w:rsidRPr="003A5D43">
        <w:rPr>
          <w:rFonts w:ascii="Cambria" w:hAnsi="Cambria"/>
          <w:b/>
          <w:bCs/>
          <w:szCs w:val="20"/>
        </w:rPr>
        <w:t>najkasneje do</w:t>
      </w:r>
      <w:r w:rsidR="003A5D43">
        <w:rPr>
          <w:rFonts w:ascii="Cambria" w:hAnsi="Cambria"/>
          <w:b/>
          <w:bCs/>
          <w:szCs w:val="20"/>
        </w:rPr>
        <w:t xml:space="preserve"> dne</w:t>
      </w:r>
      <w:r w:rsidRPr="003A5D43">
        <w:rPr>
          <w:rFonts w:ascii="Cambria" w:hAnsi="Cambria"/>
          <w:b/>
          <w:bCs/>
          <w:szCs w:val="20"/>
        </w:rPr>
        <w:t xml:space="preserve"> _________</w:t>
      </w:r>
      <w:r w:rsidR="003A5D43">
        <w:rPr>
          <w:rFonts w:ascii="Cambria" w:hAnsi="Cambria"/>
          <w:b/>
          <w:bCs/>
          <w:szCs w:val="20"/>
        </w:rPr>
        <w:t>________</w:t>
      </w:r>
      <w:r w:rsidRPr="003A5D43">
        <w:rPr>
          <w:rFonts w:ascii="Cambria" w:hAnsi="Cambria"/>
          <w:b/>
          <w:bCs/>
          <w:szCs w:val="20"/>
        </w:rPr>
        <w:t>______________ do 10. ure</w:t>
      </w:r>
      <w:r w:rsidRPr="00161C52">
        <w:rPr>
          <w:rFonts w:ascii="Cambria" w:hAnsi="Cambria"/>
          <w:szCs w:val="20"/>
        </w:rPr>
        <w:t>.</w:t>
      </w:r>
      <w:r>
        <w:rPr>
          <w:rFonts w:ascii="Cambria" w:hAnsi="Cambria"/>
          <w:szCs w:val="20"/>
        </w:rPr>
        <w:t xml:space="preserve"> </w:t>
      </w:r>
      <w:r w:rsidRPr="00161C52">
        <w:rPr>
          <w:rFonts w:ascii="Cambria" w:hAnsi="Cambria"/>
          <w:szCs w:val="20"/>
        </w:rPr>
        <w:t xml:space="preserve">Na zahteve za pojasnila oziroma druga vprašanja ali pobude v zvezi z naročilom, zastavljena po tem roku ali na drugačen način, naročnik ni dolžan odgovarjati. </w:t>
      </w:r>
    </w:p>
    <w:p w14:paraId="21AC9253" w14:textId="77777777" w:rsidR="00161C52" w:rsidRDefault="00161C52" w:rsidP="003A5D43">
      <w:pPr>
        <w:spacing w:line="23" w:lineRule="atLeast"/>
        <w:jc w:val="both"/>
        <w:rPr>
          <w:rFonts w:ascii="Cambria" w:hAnsi="Cambria"/>
          <w:szCs w:val="20"/>
        </w:rPr>
      </w:pPr>
    </w:p>
    <w:p w14:paraId="4CB5A733" w14:textId="77777777" w:rsidR="00463C93" w:rsidRPr="003A5D43" w:rsidRDefault="00463C93" w:rsidP="003A5D43">
      <w:pPr>
        <w:spacing w:line="23" w:lineRule="atLeast"/>
        <w:jc w:val="both"/>
        <w:rPr>
          <w:rFonts w:ascii="Cambria" w:hAnsi="Cambria"/>
          <w:szCs w:val="20"/>
        </w:rPr>
      </w:pPr>
    </w:p>
    <w:p w14:paraId="6FDC2312" w14:textId="15F21257" w:rsidR="00463C93" w:rsidRPr="003A5D43" w:rsidRDefault="00463C93" w:rsidP="003A5D43">
      <w:pPr>
        <w:spacing w:line="23" w:lineRule="atLeast"/>
        <w:jc w:val="both"/>
        <w:rPr>
          <w:rFonts w:ascii="Cambria" w:hAnsi="Cambria"/>
          <w:szCs w:val="20"/>
        </w:rPr>
      </w:pPr>
      <w:r w:rsidRPr="003A5D43">
        <w:rPr>
          <w:rFonts w:ascii="Cambria" w:hAnsi="Cambria"/>
          <w:szCs w:val="20"/>
        </w:rPr>
        <w:t>Za vašo prijavo se vam vnaprej zahvaljujemo in vas lepo pozdravljamo!</w:t>
      </w:r>
    </w:p>
    <w:p w14:paraId="6B3A6325" w14:textId="77777777" w:rsidR="00463C93" w:rsidRPr="003A5D43" w:rsidRDefault="00463C93" w:rsidP="003A5D43">
      <w:pPr>
        <w:spacing w:line="23" w:lineRule="atLeast"/>
        <w:jc w:val="both"/>
        <w:rPr>
          <w:rFonts w:ascii="Cambria" w:hAnsi="Cambria"/>
          <w:szCs w:val="20"/>
        </w:rPr>
      </w:pPr>
    </w:p>
    <w:p w14:paraId="39FA7B27" w14:textId="77777777" w:rsidR="00463C93" w:rsidRPr="003A5D43" w:rsidRDefault="00463C93" w:rsidP="003A5D43">
      <w:pPr>
        <w:spacing w:line="23" w:lineRule="atLeast"/>
        <w:jc w:val="both"/>
        <w:rPr>
          <w:rFonts w:ascii="Cambria" w:hAnsi="Cambria"/>
          <w:szCs w:val="20"/>
        </w:rPr>
      </w:pPr>
    </w:p>
    <w:p w14:paraId="5953529F" w14:textId="77777777" w:rsidR="00463C93" w:rsidRPr="00BB4A42" w:rsidRDefault="00463C93" w:rsidP="00463C93">
      <w:pPr>
        <w:spacing w:line="276" w:lineRule="auto"/>
        <w:rPr>
          <w:rFonts w:ascii="Cambria" w:hAnsi="Cambria" w:cstheme="minorHAnsi"/>
          <w:szCs w:val="20"/>
        </w:rPr>
      </w:pPr>
      <w:r w:rsidRPr="00BB4A42">
        <w:rPr>
          <w:rFonts w:ascii="Cambria" w:hAnsi="Cambria" w:cstheme="minorHAnsi"/>
          <w:szCs w:val="20"/>
        </w:rPr>
        <w:t>S spoštovanjem!</w:t>
      </w:r>
    </w:p>
    <w:p w14:paraId="44912D37" w14:textId="77777777" w:rsidR="00463C93" w:rsidRDefault="00463C93" w:rsidP="00463C93">
      <w:pPr>
        <w:spacing w:line="276" w:lineRule="auto"/>
        <w:ind w:left="66"/>
        <w:rPr>
          <w:rFonts w:ascii="Cambria" w:hAnsi="Cambria" w:cstheme="minorHAnsi"/>
          <w:szCs w:val="20"/>
        </w:rPr>
      </w:pPr>
    </w:p>
    <w:p w14:paraId="293BA80F" w14:textId="77777777" w:rsidR="00463C93" w:rsidRPr="00BB4A42" w:rsidRDefault="00463C93" w:rsidP="00463C93">
      <w:pPr>
        <w:spacing w:line="276" w:lineRule="auto"/>
        <w:ind w:left="66"/>
        <w:rPr>
          <w:rFonts w:ascii="Cambria" w:hAnsi="Cambria" w:cstheme="minorHAnsi"/>
          <w:szCs w:val="20"/>
        </w:rPr>
      </w:pPr>
    </w:p>
    <w:p w14:paraId="3C98C670" w14:textId="77777777" w:rsidR="00463C93" w:rsidRPr="00BB4A42" w:rsidRDefault="00463C93" w:rsidP="00463C93">
      <w:pPr>
        <w:spacing w:line="276" w:lineRule="auto"/>
        <w:ind w:left="66"/>
        <w:rPr>
          <w:rFonts w:ascii="Cambria" w:hAnsi="Cambria" w:cstheme="minorHAnsi"/>
          <w:szCs w:val="20"/>
        </w:rPr>
      </w:pPr>
    </w:p>
    <w:p w14:paraId="0C5DD497" w14:textId="77777777" w:rsidR="00463C93" w:rsidRPr="00463C93" w:rsidRDefault="00463C93" w:rsidP="00463C93">
      <w:pPr>
        <w:ind w:right="850" w:firstLine="708"/>
        <w:jc w:val="right"/>
        <w:rPr>
          <w:rFonts w:ascii="Cambria" w:hAnsi="Cambria" w:cstheme="minorHAnsi"/>
          <w:szCs w:val="20"/>
        </w:rPr>
      </w:pPr>
      <w:r w:rsidRPr="00BB4A42">
        <w:rPr>
          <w:rFonts w:ascii="Cambria" w:hAnsi="Cambria" w:cstheme="minorHAnsi"/>
          <w:szCs w:val="20"/>
        </w:rPr>
        <w:tab/>
      </w:r>
      <w:r w:rsidRPr="00BB4A42">
        <w:rPr>
          <w:rFonts w:ascii="Cambria" w:hAnsi="Cambria" w:cstheme="minorHAnsi"/>
          <w:szCs w:val="20"/>
        </w:rPr>
        <w:tab/>
      </w:r>
      <w:r w:rsidRPr="00BB4A42">
        <w:rPr>
          <w:rFonts w:ascii="Cambria" w:hAnsi="Cambria" w:cstheme="minorHAnsi"/>
          <w:szCs w:val="20"/>
        </w:rPr>
        <w:tab/>
      </w:r>
      <w:r w:rsidRPr="00BB4A42">
        <w:rPr>
          <w:rFonts w:ascii="Cambria" w:hAnsi="Cambria" w:cstheme="minorHAnsi"/>
          <w:szCs w:val="20"/>
        </w:rPr>
        <w:tab/>
      </w:r>
      <w:r w:rsidRPr="00BB4A42">
        <w:rPr>
          <w:rFonts w:ascii="Cambria" w:hAnsi="Cambria" w:cstheme="minorHAnsi"/>
          <w:szCs w:val="20"/>
        </w:rPr>
        <w:tab/>
      </w:r>
      <w:r w:rsidRPr="00BB4A42">
        <w:rPr>
          <w:rFonts w:ascii="Cambria" w:hAnsi="Cambria" w:cstheme="minorHAnsi"/>
          <w:szCs w:val="20"/>
        </w:rPr>
        <w:tab/>
      </w:r>
      <w:r w:rsidRPr="00BB4A42">
        <w:rPr>
          <w:rFonts w:ascii="Cambria" w:hAnsi="Cambria" w:cstheme="minorHAnsi"/>
          <w:szCs w:val="20"/>
        </w:rPr>
        <w:tab/>
      </w:r>
      <w:r w:rsidRPr="00BB4A42">
        <w:rPr>
          <w:rFonts w:ascii="Cambria" w:hAnsi="Cambria" w:cstheme="minorHAnsi"/>
          <w:szCs w:val="20"/>
        </w:rPr>
        <w:tab/>
      </w:r>
      <w:r w:rsidRPr="00BB4A42">
        <w:rPr>
          <w:rFonts w:ascii="Cambria" w:hAnsi="Cambria" w:cstheme="minorHAnsi"/>
          <w:szCs w:val="20"/>
        </w:rPr>
        <w:tab/>
      </w:r>
      <w:r w:rsidRPr="00BB4A42">
        <w:rPr>
          <w:rFonts w:ascii="Cambria" w:hAnsi="Cambria" w:cstheme="minorHAnsi"/>
          <w:szCs w:val="20"/>
        </w:rPr>
        <w:tab/>
      </w:r>
      <w:r w:rsidRPr="00BB4A42">
        <w:rPr>
          <w:rFonts w:ascii="Cambria" w:hAnsi="Cambria" w:cstheme="minorHAnsi"/>
          <w:szCs w:val="20"/>
        </w:rPr>
        <w:tab/>
      </w:r>
      <w:r w:rsidRPr="00BB4A42">
        <w:rPr>
          <w:rFonts w:ascii="Cambria" w:hAnsi="Cambria" w:cstheme="minorHAnsi"/>
          <w:szCs w:val="20"/>
        </w:rPr>
        <w:tab/>
      </w:r>
      <w:r w:rsidRPr="00BB4A42">
        <w:rPr>
          <w:rFonts w:ascii="Cambria" w:hAnsi="Cambria" w:cstheme="minorHAnsi"/>
          <w:szCs w:val="20"/>
        </w:rPr>
        <w:tab/>
      </w:r>
      <w:r w:rsidRPr="00BB4A42">
        <w:rPr>
          <w:rFonts w:ascii="Cambria" w:hAnsi="Cambria" w:cstheme="minorHAnsi"/>
          <w:szCs w:val="20"/>
        </w:rPr>
        <w:tab/>
      </w:r>
      <w:r w:rsidRPr="00463C93">
        <w:rPr>
          <w:rFonts w:ascii="Cambria" w:hAnsi="Cambria" w:cstheme="minorHAnsi"/>
          <w:szCs w:val="20"/>
        </w:rPr>
        <w:t xml:space="preserve">Univerzitetni klinični center Ljubljana </w:t>
      </w:r>
    </w:p>
    <w:p w14:paraId="720FA85A" w14:textId="06B1685F" w:rsidR="00463C93" w:rsidRPr="00BB4A42" w:rsidRDefault="00463C93" w:rsidP="00463C93">
      <w:pPr>
        <w:ind w:right="850" w:firstLine="708"/>
        <w:jc w:val="right"/>
        <w:rPr>
          <w:rFonts w:ascii="Cambria" w:hAnsi="Cambria" w:cstheme="minorHAnsi"/>
          <w:szCs w:val="20"/>
        </w:rPr>
      </w:pPr>
      <w:r w:rsidRPr="00463C93">
        <w:rPr>
          <w:rFonts w:ascii="Cambria" w:hAnsi="Cambria" w:cstheme="minorHAnsi"/>
          <w:szCs w:val="20"/>
        </w:rPr>
        <w:t>Marko Jug, direktor</w:t>
      </w:r>
    </w:p>
    <w:p w14:paraId="5DBA77B5" w14:textId="77777777" w:rsidR="00463C93" w:rsidRDefault="00463C93" w:rsidP="00463C93">
      <w:pPr>
        <w:spacing w:line="23" w:lineRule="atLeast"/>
      </w:pPr>
    </w:p>
    <w:p w14:paraId="6FE631D1" w14:textId="77777777" w:rsidR="00463C93" w:rsidRDefault="00463C93">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15563258" w14:textId="6DB911A1"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11C147B3" w:rsidR="00341E5A" w:rsidRPr="00843ED0" w:rsidRDefault="00F11ABF"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PREDMET</w:t>
      </w:r>
      <w:r w:rsidR="003C1552">
        <w:rPr>
          <w:rFonts w:asciiTheme="majorHAnsi" w:hAnsiTheme="majorHAnsi"/>
        </w:rPr>
        <w:t xml:space="preserve"> dinamičnega nabavnega sistema (DNS)</w:t>
      </w:r>
      <w:r w:rsidR="00F43184">
        <w:rPr>
          <w:rFonts w:asciiTheme="majorHAnsi" w:hAnsiTheme="majorHAnsi"/>
        </w:rPr>
        <w:t xml:space="preserve"> </w:t>
      </w:r>
    </w:p>
    <w:p w14:paraId="746B7517" w14:textId="7C9FA6F5" w:rsidR="003C1552" w:rsidRDefault="00F43184" w:rsidP="003C1552">
      <w:pPr>
        <w:widowControl w:val="0"/>
        <w:spacing w:line="276" w:lineRule="auto"/>
        <w:ind w:left="284"/>
        <w:jc w:val="both"/>
        <w:rPr>
          <w:rFonts w:asciiTheme="majorHAnsi" w:hAnsiTheme="majorHAnsi"/>
        </w:rPr>
      </w:pPr>
      <w:r>
        <w:rPr>
          <w:rFonts w:asciiTheme="majorHAnsi" w:hAnsiTheme="majorHAnsi"/>
        </w:rPr>
        <w:t>Naročnik bo v okviru predmetn</w:t>
      </w:r>
      <w:r w:rsidR="00F11ABF">
        <w:rPr>
          <w:rFonts w:asciiTheme="majorHAnsi" w:hAnsiTheme="majorHAnsi"/>
        </w:rPr>
        <w:t>ega</w:t>
      </w:r>
      <w:r>
        <w:rPr>
          <w:rFonts w:asciiTheme="majorHAnsi" w:hAnsiTheme="majorHAnsi"/>
        </w:rPr>
        <w:t xml:space="preserve"> dinamičnega nabavnega sistema</w:t>
      </w:r>
      <w:r w:rsidR="00F11ABF">
        <w:rPr>
          <w:rFonts w:asciiTheme="majorHAnsi" w:hAnsiTheme="majorHAnsi"/>
        </w:rPr>
        <w:t xml:space="preserve"> </w:t>
      </w:r>
      <w:r w:rsidR="002F22D1">
        <w:rPr>
          <w:rFonts w:asciiTheme="majorHAnsi" w:hAnsiTheme="majorHAnsi"/>
        </w:rPr>
        <w:t>sukcesivno naročal konvencionalna in ekološka živila.</w:t>
      </w:r>
      <w:r w:rsidR="00F11ABF">
        <w:rPr>
          <w:rFonts w:asciiTheme="majorHAnsi" w:hAnsiTheme="majorHAnsi"/>
        </w:rPr>
        <w:t xml:space="preserve"> </w:t>
      </w:r>
    </w:p>
    <w:p w14:paraId="41C9E4D4" w14:textId="77777777" w:rsidR="0077068E" w:rsidRDefault="0077068E" w:rsidP="0077068E">
      <w:pPr>
        <w:widowControl w:val="0"/>
        <w:spacing w:line="276" w:lineRule="auto"/>
        <w:ind w:left="284"/>
        <w:jc w:val="both"/>
        <w:rPr>
          <w:rFonts w:asciiTheme="majorHAnsi" w:hAnsiTheme="majorHAnsi"/>
        </w:rPr>
      </w:pPr>
    </w:p>
    <w:p w14:paraId="5273374D" w14:textId="55FF5AFD" w:rsidR="002F22D1" w:rsidRPr="002F22D1" w:rsidRDefault="00FF6F1C" w:rsidP="002F22D1">
      <w:pPr>
        <w:widowControl w:val="0"/>
        <w:spacing w:line="276" w:lineRule="auto"/>
        <w:ind w:left="284"/>
        <w:jc w:val="both"/>
        <w:rPr>
          <w:rFonts w:asciiTheme="majorHAnsi" w:hAnsiTheme="majorHAnsi"/>
        </w:rPr>
      </w:pPr>
      <w:r>
        <w:rPr>
          <w:rFonts w:asciiTheme="majorHAnsi" w:hAnsiTheme="majorHAnsi"/>
        </w:rPr>
        <w:t>Posamezna j</w:t>
      </w:r>
      <w:r w:rsidR="002F22D1" w:rsidRPr="002F22D1">
        <w:rPr>
          <w:rFonts w:asciiTheme="majorHAnsi" w:hAnsiTheme="majorHAnsi"/>
        </w:rPr>
        <w:t>avn</w:t>
      </w:r>
      <w:r>
        <w:rPr>
          <w:rFonts w:asciiTheme="majorHAnsi" w:hAnsiTheme="majorHAnsi"/>
        </w:rPr>
        <w:t>a</w:t>
      </w:r>
      <w:r w:rsidR="002F22D1" w:rsidRPr="002F22D1">
        <w:rPr>
          <w:rFonts w:asciiTheme="majorHAnsi" w:hAnsiTheme="majorHAnsi"/>
        </w:rPr>
        <w:t xml:space="preserve"> naročil</w:t>
      </w:r>
      <w:r>
        <w:rPr>
          <w:rFonts w:asciiTheme="majorHAnsi" w:hAnsiTheme="majorHAnsi"/>
        </w:rPr>
        <w:t>a</w:t>
      </w:r>
      <w:r w:rsidR="002F22D1" w:rsidRPr="002F22D1">
        <w:rPr>
          <w:rFonts w:asciiTheme="majorHAnsi" w:hAnsiTheme="majorHAnsi"/>
        </w:rPr>
        <w:t xml:space="preserve"> se</w:t>
      </w:r>
      <w:r>
        <w:rPr>
          <w:rFonts w:asciiTheme="majorHAnsi" w:hAnsiTheme="majorHAnsi"/>
        </w:rPr>
        <w:t xml:space="preserve"> bodo</w:t>
      </w:r>
      <w:r w:rsidR="002F22D1" w:rsidRPr="002F22D1">
        <w:rPr>
          <w:rFonts w:asciiTheme="majorHAnsi" w:hAnsiTheme="majorHAnsi"/>
        </w:rPr>
        <w:t xml:space="preserve"> izvaja upoštevajoč določbe</w:t>
      </w:r>
      <w:r w:rsidR="00582783">
        <w:rPr>
          <w:rFonts w:asciiTheme="majorHAnsi" w:hAnsiTheme="majorHAnsi"/>
        </w:rPr>
        <w:t xml:space="preserve"> vsakokrat veljavne</w:t>
      </w:r>
      <w:r w:rsidR="002F22D1" w:rsidRPr="002F22D1">
        <w:rPr>
          <w:rFonts w:asciiTheme="majorHAnsi" w:hAnsiTheme="majorHAnsi"/>
        </w:rPr>
        <w:t xml:space="preserve"> Uredbe o zelenem javnem naročanju (Uradni list RS, št. 51/17, 64/19, 121/21 in 132/23), kar pomeni, da</w:t>
      </w:r>
      <w:r>
        <w:rPr>
          <w:rFonts w:asciiTheme="majorHAnsi" w:hAnsiTheme="majorHAnsi"/>
        </w:rPr>
        <w:t xml:space="preserve"> bo</w:t>
      </w:r>
      <w:r w:rsidR="002F22D1" w:rsidRPr="002F22D1">
        <w:rPr>
          <w:rFonts w:asciiTheme="majorHAnsi" w:hAnsiTheme="majorHAnsi"/>
        </w:rPr>
        <w:t xml:space="preserve"> naročnik zasled</w:t>
      </w:r>
      <w:r>
        <w:rPr>
          <w:rFonts w:asciiTheme="majorHAnsi" w:hAnsiTheme="majorHAnsi"/>
        </w:rPr>
        <w:t>oval</w:t>
      </w:r>
      <w:r w:rsidR="002F22D1" w:rsidRPr="002F22D1">
        <w:rPr>
          <w:rFonts w:asciiTheme="majorHAnsi" w:hAnsiTheme="majorHAnsi"/>
        </w:rPr>
        <w:t xml:space="preserve"> naslednje cilje:</w:t>
      </w:r>
    </w:p>
    <w:p w14:paraId="291D688E" w14:textId="0C0978FE" w:rsidR="002F22D1" w:rsidRPr="002F22D1" w:rsidRDefault="002F22D1" w:rsidP="002F22D1">
      <w:pPr>
        <w:pStyle w:val="Odstavekseznama"/>
        <w:widowControl w:val="0"/>
        <w:numPr>
          <w:ilvl w:val="0"/>
          <w:numId w:val="44"/>
        </w:numPr>
        <w:spacing w:line="276" w:lineRule="auto"/>
        <w:jc w:val="both"/>
        <w:rPr>
          <w:rFonts w:asciiTheme="majorHAnsi" w:hAnsiTheme="majorHAnsi"/>
        </w:rPr>
      </w:pPr>
      <w:r w:rsidRPr="002F22D1">
        <w:rPr>
          <w:rFonts w:asciiTheme="majorHAnsi" w:hAnsiTheme="majorHAnsi"/>
        </w:rPr>
        <w:t>delež ekoloških živil znaša glede na celotno predvideno količino živil, izraženo v kilogramih, najmanj 15 % ter</w:t>
      </w:r>
    </w:p>
    <w:p w14:paraId="6840D26B" w14:textId="41287FE8" w:rsidR="002F22D1" w:rsidRPr="002F22D1" w:rsidRDefault="002F22D1" w:rsidP="002F22D1">
      <w:pPr>
        <w:pStyle w:val="Odstavekseznama"/>
        <w:widowControl w:val="0"/>
        <w:numPr>
          <w:ilvl w:val="0"/>
          <w:numId w:val="44"/>
        </w:numPr>
        <w:spacing w:line="276" w:lineRule="auto"/>
        <w:jc w:val="both"/>
        <w:rPr>
          <w:rFonts w:asciiTheme="majorHAnsi" w:hAnsiTheme="majorHAnsi"/>
        </w:rPr>
      </w:pPr>
      <w:r w:rsidRPr="002F22D1">
        <w:rPr>
          <w:rFonts w:asciiTheme="majorHAnsi" w:hAnsiTheme="majorHAnsi"/>
        </w:rPr>
        <w:t>delež živil iz shem kakovosti znaša glede na celotno predvideno količino živil, izraženo v kilogramih, najmanj 20 %.</w:t>
      </w:r>
    </w:p>
    <w:p w14:paraId="19D553FA" w14:textId="77777777" w:rsidR="002F22D1" w:rsidRDefault="002F22D1" w:rsidP="002F22D1">
      <w:pPr>
        <w:widowControl w:val="0"/>
        <w:spacing w:line="276" w:lineRule="auto"/>
        <w:ind w:left="284"/>
        <w:jc w:val="both"/>
        <w:rPr>
          <w:rFonts w:asciiTheme="majorHAnsi" w:hAnsiTheme="majorHAnsi"/>
        </w:rPr>
      </w:pPr>
    </w:p>
    <w:p w14:paraId="28035006" w14:textId="3068655C" w:rsidR="002F22D1" w:rsidRPr="002F22D1" w:rsidRDefault="002F22D1" w:rsidP="00582783">
      <w:pPr>
        <w:widowControl w:val="0"/>
        <w:spacing w:line="276" w:lineRule="auto"/>
        <w:ind w:left="284"/>
        <w:jc w:val="both"/>
        <w:rPr>
          <w:rFonts w:asciiTheme="majorHAnsi" w:hAnsiTheme="majorHAnsi"/>
        </w:rPr>
      </w:pPr>
      <w:r w:rsidRPr="002F22D1">
        <w:rPr>
          <w:rFonts w:asciiTheme="majorHAnsi" w:hAnsiTheme="majorHAnsi"/>
        </w:rPr>
        <w:t xml:space="preserve">Navedene cilje naročnik zasleduje in uresničuje z oblikovanjem predmeta naročila </w:t>
      </w:r>
      <w:r>
        <w:rPr>
          <w:rFonts w:asciiTheme="majorHAnsi" w:hAnsiTheme="majorHAnsi"/>
        </w:rPr>
        <w:t>v</w:t>
      </w:r>
      <w:r w:rsidR="00F16E94">
        <w:rPr>
          <w:rFonts w:asciiTheme="majorHAnsi" w:hAnsiTheme="majorHAnsi"/>
        </w:rPr>
        <w:t xml:space="preserve"> drugi</w:t>
      </w:r>
      <w:r>
        <w:rPr>
          <w:rFonts w:asciiTheme="majorHAnsi" w:hAnsiTheme="majorHAnsi"/>
        </w:rPr>
        <w:t xml:space="preserve"> fazi dinamičnega nabavnega sistema, tj. v</w:t>
      </w:r>
      <w:r w:rsidR="00F16E94">
        <w:rPr>
          <w:rFonts w:asciiTheme="majorHAnsi" w:hAnsiTheme="majorHAnsi"/>
        </w:rPr>
        <w:t xml:space="preserve"> fazi oddaje </w:t>
      </w:r>
      <w:r>
        <w:rPr>
          <w:rFonts w:asciiTheme="majorHAnsi" w:hAnsiTheme="majorHAnsi"/>
        </w:rPr>
        <w:t>posamezn</w:t>
      </w:r>
      <w:r w:rsidR="00F16E94">
        <w:rPr>
          <w:rFonts w:asciiTheme="majorHAnsi" w:hAnsiTheme="majorHAnsi"/>
        </w:rPr>
        <w:t>ih javnih naročil</w:t>
      </w:r>
      <w:r w:rsidR="00FD399C">
        <w:rPr>
          <w:rFonts w:asciiTheme="majorHAnsi" w:hAnsiTheme="majorHAnsi"/>
        </w:rPr>
        <w:t xml:space="preserve"> </w:t>
      </w:r>
      <w:r>
        <w:rPr>
          <w:rFonts w:asciiTheme="majorHAnsi" w:hAnsiTheme="majorHAnsi"/>
        </w:rPr>
        <w:t>z oblikovanjem tehničnih specifikacij</w:t>
      </w:r>
      <w:r w:rsidRPr="002F22D1">
        <w:rPr>
          <w:rFonts w:asciiTheme="majorHAnsi" w:hAnsiTheme="majorHAnsi"/>
        </w:rPr>
        <w:t>.</w:t>
      </w:r>
      <w:r w:rsidR="00F16E94">
        <w:rPr>
          <w:rFonts w:asciiTheme="majorHAnsi" w:hAnsiTheme="majorHAnsi"/>
        </w:rPr>
        <w:t xml:space="preserve"> </w:t>
      </w:r>
      <w:r w:rsidR="00F16E94" w:rsidRPr="00582783">
        <w:rPr>
          <w:rFonts w:asciiTheme="majorHAnsi" w:hAnsiTheme="majorHAnsi"/>
        </w:rPr>
        <w:t>V drugi fazi dinamičnega nabavnega sistema bodo podrobneje opredeljen</w:t>
      </w:r>
      <w:r w:rsidR="00582783">
        <w:rPr>
          <w:rFonts w:asciiTheme="majorHAnsi" w:hAnsiTheme="majorHAnsi"/>
        </w:rPr>
        <w:t>a</w:t>
      </w:r>
      <w:r w:rsidR="00F16E94" w:rsidRPr="00582783">
        <w:rPr>
          <w:rFonts w:asciiTheme="majorHAnsi" w:hAnsiTheme="majorHAnsi"/>
        </w:rPr>
        <w:t xml:space="preserve"> </w:t>
      </w:r>
      <w:r w:rsidR="005305DC" w:rsidRPr="00582783">
        <w:rPr>
          <w:rFonts w:asciiTheme="majorHAnsi" w:hAnsiTheme="majorHAnsi"/>
        </w:rPr>
        <w:t xml:space="preserve">merila za izbiro ekonomsko najugodnejše ponudbe, </w:t>
      </w:r>
      <w:r w:rsidR="00F16E94" w:rsidRPr="00582783">
        <w:rPr>
          <w:rFonts w:asciiTheme="majorHAnsi" w:hAnsiTheme="majorHAnsi"/>
        </w:rPr>
        <w:t>predmet naročila</w:t>
      </w:r>
      <w:r w:rsidR="005966FB" w:rsidRPr="00582783">
        <w:rPr>
          <w:rFonts w:asciiTheme="majorHAnsi" w:hAnsiTheme="majorHAnsi"/>
        </w:rPr>
        <w:t xml:space="preserve"> (</w:t>
      </w:r>
      <w:r w:rsidR="005305DC" w:rsidRPr="00582783">
        <w:rPr>
          <w:rFonts w:asciiTheme="majorHAnsi" w:hAnsiTheme="majorHAnsi"/>
        </w:rPr>
        <w:t xml:space="preserve">npr. </w:t>
      </w:r>
      <w:r w:rsidR="00582783">
        <w:rPr>
          <w:rFonts w:asciiTheme="majorHAnsi" w:hAnsiTheme="majorHAnsi"/>
        </w:rPr>
        <w:t xml:space="preserve">specifikacije, </w:t>
      </w:r>
      <w:r w:rsidR="00582783" w:rsidRPr="00582783">
        <w:rPr>
          <w:rFonts w:asciiTheme="majorHAnsi" w:hAnsiTheme="majorHAnsi"/>
        </w:rPr>
        <w:t>količina</w:t>
      </w:r>
      <w:r w:rsidR="005305DC" w:rsidRPr="00582783">
        <w:rPr>
          <w:rFonts w:asciiTheme="majorHAnsi" w:hAnsiTheme="majorHAnsi"/>
        </w:rPr>
        <w:t>,</w:t>
      </w:r>
      <w:r w:rsidR="00582783">
        <w:rPr>
          <w:rFonts w:asciiTheme="majorHAnsi" w:hAnsiTheme="majorHAnsi"/>
        </w:rPr>
        <w:t xml:space="preserve"> gramature),</w:t>
      </w:r>
      <w:r w:rsidR="005305DC" w:rsidRPr="00582783">
        <w:rPr>
          <w:rFonts w:asciiTheme="majorHAnsi" w:hAnsiTheme="majorHAnsi"/>
        </w:rPr>
        <w:t xml:space="preserve"> pogoji dobave, trajanje pogodbe za posamezno javno naročilo</w:t>
      </w:r>
      <w:r w:rsidR="00AC5C94">
        <w:rPr>
          <w:rFonts w:asciiTheme="majorHAnsi" w:hAnsiTheme="majorHAnsi"/>
        </w:rPr>
        <w:t xml:space="preserve"> (tj. obdobje dobave)</w:t>
      </w:r>
      <w:r w:rsidR="005305DC" w:rsidRPr="00582783">
        <w:rPr>
          <w:rFonts w:asciiTheme="majorHAnsi" w:hAnsiTheme="majorHAnsi"/>
        </w:rPr>
        <w:t xml:space="preserve"> ter drug</w:t>
      </w:r>
      <w:r w:rsidR="00582783">
        <w:rPr>
          <w:rFonts w:asciiTheme="majorHAnsi" w:hAnsiTheme="majorHAnsi"/>
        </w:rPr>
        <w:t xml:space="preserve">e zahteve naročnika (predložitev vzorcev idr.). </w:t>
      </w:r>
    </w:p>
    <w:p w14:paraId="2221C47B" w14:textId="77777777" w:rsidR="002F22D1" w:rsidRPr="002F22D1" w:rsidRDefault="002F22D1" w:rsidP="002F22D1">
      <w:pPr>
        <w:widowControl w:val="0"/>
        <w:spacing w:line="276" w:lineRule="auto"/>
        <w:ind w:left="284"/>
        <w:jc w:val="both"/>
        <w:rPr>
          <w:rFonts w:asciiTheme="majorHAnsi" w:hAnsiTheme="majorHAnsi"/>
        </w:rPr>
      </w:pPr>
    </w:p>
    <w:p w14:paraId="14B3B3B7" w14:textId="62565A51" w:rsidR="0082688F" w:rsidRPr="007A2205" w:rsidRDefault="0082688F" w:rsidP="0082688F">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RAZDELITEV DNS NA KATEGORIJE</w:t>
      </w:r>
      <w:r w:rsidR="003C1552">
        <w:rPr>
          <w:rFonts w:asciiTheme="majorHAnsi" w:hAnsiTheme="majorHAnsi"/>
        </w:rPr>
        <w:t xml:space="preserve"> IN OCENJENE KOLIČINE</w:t>
      </w:r>
    </w:p>
    <w:p w14:paraId="4D023E09" w14:textId="5B950CDE" w:rsidR="0082688F" w:rsidRDefault="0082688F" w:rsidP="0082688F">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w:t>
      </w:r>
      <w:r w:rsidR="00F16E94">
        <w:rPr>
          <w:rFonts w:asciiTheme="majorHAnsi" w:hAnsiTheme="majorHAnsi"/>
        </w:rPr>
        <w:t>je</w:t>
      </w:r>
      <w:r w:rsidRPr="00302E97">
        <w:rPr>
          <w:rFonts w:asciiTheme="majorHAnsi" w:hAnsiTheme="majorHAnsi"/>
        </w:rPr>
        <w:t xml:space="preserve"> razdeljen </w:t>
      </w:r>
      <w:r>
        <w:rPr>
          <w:rFonts w:asciiTheme="majorHAnsi" w:hAnsiTheme="majorHAnsi"/>
        </w:rPr>
        <w:t>kategorije</w:t>
      </w:r>
      <w:r w:rsidR="00777767">
        <w:rPr>
          <w:rFonts w:asciiTheme="majorHAnsi" w:hAnsiTheme="majorHAnsi"/>
        </w:rPr>
        <w:t>.</w:t>
      </w:r>
    </w:p>
    <w:p w14:paraId="38BE2484" w14:textId="77777777" w:rsidR="00777767" w:rsidRDefault="00777767" w:rsidP="0082688F">
      <w:pPr>
        <w:widowControl w:val="0"/>
        <w:spacing w:line="276" w:lineRule="auto"/>
        <w:ind w:left="284"/>
        <w:jc w:val="both"/>
        <w:rPr>
          <w:rFonts w:asciiTheme="majorHAnsi" w:hAnsiTheme="majorHAnsi"/>
        </w:rPr>
      </w:pPr>
    </w:p>
    <w:tbl>
      <w:tblPr>
        <w:tblStyle w:val="Tabelamrea"/>
        <w:tblW w:w="8925" w:type="dxa"/>
        <w:tblInd w:w="284" w:type="dxa"/>
        <w:tblLook w:val="04A0" w:firstRow="1" w:lastRow="0" w:firstColumn="1" w:lastColumn="0" w:noHBand="0" w:noVBand="1"/>
      </w:tblPr>
      <w:tblGrid>
        <w:gridCol w:w="3113"/>
        <w:gridCol w:w="3969"/>
        <w:gridCol w:w="1843"/>
      </w:tblGrid>
      <w:tr w:rsidR="00E97789" w:rsidRPr="000717FC" w14:paraId="5303F567" w14:textId="77777777" w:rsidTr="00D86637">
        <w:tc>
          <w:tcPr>
            <w:tcW w:w="3113" w:type="dxa"/>
          </w:tcPr>
          <w:p w14:paraId="5BF40301" w14:textId="00F1688F" w:rsidR="00E97789" w:rsidRPr="000717FC" w:rsidRDefault="00E97789" w:rsidP="0082688F">
            <w:pPr>
              <w:widowControl w:val="0"/>
              <w:spacing w:line="276" w:lineRule="auto"/>
              <w:jc w:val="both"/>
              <w:rPr>
                <w:rFonts w:asciiTheme="majorHAnsi" w:hAnsiTheme="majorHAnsi"/>
                <w:b/>
                <w:bCs/>
              </w:rPr>
            </w:pPr>
            <w:r w:rsidRPr="000717FC">
              <w:rPr>
                <w:rFonts w:asciiTheme="majorHAnsi" w:hAnsiTheme="majorHAnsi"/>
                <w:b/>
                <w:bCs/>
              </w:rPr>
              <w:t>Kategorija</w:t>
            </w:r>
          </w:p>
        </w:tc>
        <w:tc>
          <w:tcPr>
            <w:tcW w:w="3969" w:type="dxa"/>
          </w:tcPr>
          <w:p w14:paraId="3B2434E0" w14:textId="52ABAA53" w:rsidR="00E97789" w:rsidRPr="000717FC" w:rsidRDefault="00E97789" w:rsidP="00777767">
            <w:pPr>
              <w:widowControl w:val="0"/>
              <w:spacing w:line="276" w:lineRule="auto"/>
              <w:rPr>
                <w:rFonts w:asciiTheme="majorHAnsi" w:hAnsiTheme="majorHAnsi"/>
                <w:b/>
                <w:bCs/>
              </w:rPr>
            </w:pPr>
            <w:r w:rsidRPr="000717FC">
              <w:rPr>
                <w:rFonts w:asciiTheme="majorHAnsi" w:hAnsiTheme="majorHAnsi"/>
                <w:b/>
                <w:bCs/>
              </w:rPr>
              <w:t>Opis kategorije</w:t>
            </w:r>
          </w:p>
        </w:tc>
        <w:tc>
          <w:tcPr>
            <w:tcW w:w="1843" w:type="dxa"/>
          </w:tcPr>
          <w:p w14:paraId="53B73931" w14:textId="49A768C2" w:rsidR="00E97789" w:rsidRPr="00D86637" w:rsidRDefault="00E97789" w:rsidP="0082688F">
            <w:pPr>
              <w:widowControl w:val="0"/>
              <w:spacing w:line="276" w:lineRule="auto"/>
              <w:jc w:val="both"/>
              <w:rPr>
                <w:rFonts w:asciiTheme="majorHAnsi" w:hAnsiTheme="majorHAnsi"/>
                <w:b/>
                <w:bCs/>
              </w:rPr>
            </w:pPr>
            <w:r w:rsidRPr="00D86637">
              <w:rPr>
                <w:rFonts w:asciiTheme="majorHAnsi" w:hAnsiTheme="majorHAnsi"/>
                <w:b/>
                <w:bCs/>
              </w:rPr>
              <w:t>Ocenjena vrednost*</w:t>
            </w:r>
          </w:p>
          <w:p w14:paraId="770D4459" w14:textId="0EA9C00A" w:rsidR="00E97789" w:rsidRPr="00D86637" w:rsidRDefault="00E97789" w:rsidP="0082688F">
            <w:pPr>
              <w:widowControl w:val="0"/>
              <w:spacing w:line="276" w:lineRule="auto"/>
              <w:jc w:val="both"/>
              <w:rPr>
                <w:rFonts w:asciiTheme="majorHAnsi" w:hAnsiTheme="majorHAnsi"/>
              </w:rPr>
            </w:pPr>
            <w:r w:rsidRPr="00D86637">
              <w:rPr>
                <w:rFonts w:asciiTheme="majorHAnsi" w:hAnsiTheme="majorHAnsi"/>
              </w:rPr>
              <w:t>(brez DDV)</w:t>
            </w:r>
          </w:p>
        </w:tc>
      </w:tr>
      <w:tr w:rsidR="00E97789" w:rsidRPr="000717FC" w14:paraId="343A6067" w14:textId="77777777" w:rsidTr="00D86637">
        <w:tc>
          <w:tcPr>
            <w:tcW w:w="3113" w:type="dxa"/>
          </w:tcPr>
          <w:p w14:paraId="646C62FD" w14:textId="058CD9E9" w:rsidR="00E97789" w:rsidRPr="000717FC" w:rsidRDefault="00E97789" w:rsidP="00CF4033">
            <w:pPr>
              <w:pStyle w:val="Odstavekseznama"/>
              <w:widowControl w:val="0"/>
              <w:numPr>
                <w:ilvl w:val="0"/>
                <w:numId w:val="48"/>
              </w:numPr>
              <w:spacing w:line="276" w:lineRule="auto"/>
              <w:jc w:val="both"/>
              <w:rPr>
                <w:rFonts w:asciiTheme="majorHAnsi" w:hAnsiTheme="majorHAnsi"/>
                <w:b/>
                <w:bCs/>
              </w:rPr>
            </w:pPr>
            <w:r w:rsidRPr="000717FC">
              <w:rPr>
                <w:rFonts w:asciiTheme="majorHAnsi" w:hAnsiTheme="majorHAnsi"/>
                <w:b/>
                <w:bCs/>
              </w:rPr>
              <w:t>Mleko in mlečni izdelki in eko mleko in ml. izdelki</w:t>
            </w:r>
          </w:p>
        </w:tc>
        <w:tc>
          <w:tcPr>
            <w:tcW w:w="3969" w:type="dxa"/>
          </w:tcPr>
          <w:p w14:paraId="2D1E7534" w14:textId="4BDEB2F2" w:rsidR="00E97789" w:rsidRPr="000717FC" w:rsidRDefault="00E97789" w:rsidP="00777767">
            <w:pPr>
              <w:widowControl w:val="0"/>
              <w:spacing w:line="276" w:lineRule="auto"/>
              <w:rPr>
                <w:rFonts w:asciiTheme="majorHAnsi" w:hAnsiTheme="majorHAnsi"/>
              </w:rPr>
            </w:pPr>
            <w:r w:rsidRPr="000717FC">
              <w:rPr>
                <w:rFonts w:asciiTheme="majorHAnsi" w:hAnsiTheme="majorHAnsi"/>
              </w:rPr>
              <w:t>mleko in mlečni izdelki in eko mleko in eko ml. izdelki</w:t>
            </w:r>
          </w:p>
        </w:tc>
        <w:tc>
          <w:tcPr>
            <w:tcW w:w="1843" w:type="dxa"/>
          </w:tcPr>
          <w:p w14:paraId="048317F2" w14:textId="7B88E446" w:rsidR="00E97789" w:rsidRPr="00D86637" w:rsidRDefault="000717FC" w:rsidP="00777767">
            <w:pPr>
              <w:widowControl w:val="0"/>
              <w:spacing w:line="276" w:lineRule="auto"/>
              <w:jc w:val="both"/>
              <w:rPr>
                <w:rFonts w:asciiTheme="majorHAnsi" w:hAnsiTheme="majorHAnsi"/>
              </w:rPr>
            </w:pPr>
            <w:r w:rsidRPr="00D86637">
              <w:rPr>
                <w:rFonts w:asciiTheme="majorHAnsi" w:hAnsiTheme="majorHAnsi"/>
              </w:rPr>
              <w:t>1.260.000,00</w:t>
            </w:r>
            <w:r w:rsidR="00E97789" w:rsidRPr="00D86637">
              <w:rPr>
                <w:rFonts w:asciiTheme="majorHAnsi" w:hAnsiTheme="majorHAnsi"/>
              </w:rPr>
              <w:t xml:space="preserve"> EUR</w:t>
            </w:r>
          </w:p>
        </w:tc>
      </w:tr>
      <w:tr w:rsidR="00E97789" w:rsidRPr="000717FC" w14:paraId="0928CFE3" w14:textId="77777777" w:rsidTr="00D86637">
        <w:tc>
          <w:tcPr>
            <w:tcW w:w="3113" w:type="dxa"/>
          </w:tcPr>
          <w:p w14:paraId="71152057" w14:textId="1C419A69" w:rsidR="00E97789" w:rsidRPr="000717FC" w:rsidRDefault="00E97789" w:rsidP="00CF4033">
            <w:pPr>
              <w:pStyle w:val="Odstavekseznama"/>
              <w:widowControl w:val="0"/>
              <w:numPr>
                <w:ilvl w:val="0"/>
                <w:numId w:val="48"/>
              </w:numPr>
              <w:spacing w:line="276" w:lineRule="auto"/>
              <w:jc w:val="both"/>
              <w:rPr>
                <w:rFonts w:asciiTheme="majorHAnsi" w:hAnsiTheme="majorHAnsi"/>
                <w:b/>
                <w:bCs/>
              </w:rPr>
            </w:pPr>
            <w:r w:rsidRPr="000717FC">
              <w:rPr>
                <w:rFonts w:asciiTheme="majorHAnsi" w:hAnsiTheme="majorHAnsi"/>
                <w:b/>
                <w:bCs/>
              </w:rPr>
              <w:t>Meso in mesni izdelki in eko meso in mesni izdelki</w:t>
            </w:r>
            <w:r w:rsidR="00EA4E10" w:rsidRPr="000717FC">
              <w:rPr>
                <w:rFonts w:asciiTheme="majorHAnsi" w:hAnsiTheme="majorHAnsi"/>
                <w:b/>
                <w:bCs/>
              </w:rPr>
              <w:t>, Sveže in zamrznjene ribe</w:t>
            </w:r>
          </w:p>
        </w:tc>
        <w:tc>
          <w:tcPr>
            <w:tcW w:w="3969" w:type="dxa"/>
          </w:tcPr>
          <w:p w14:paraId="52868B3C" w14:textId="77F432A2" w:rsidR="00E97789" w:rsidRPr="000717FC" w:rsidRDefault="00D86637" w:rsidP="00777767">
            <w:pPr>
              <w:widowControl w:val="0"/>
              <w:spacing w:line="276" w:lineRule="auto"/>
              <w:rPr>
                <w:rFonts w:asciiTheme="majorHAnsi" w:hAnsiTheme="majorHAnsi"/>
              </w:rPr>
            </w:pPr>
            <w:r>
              <w:rPr>
                <w:rFonts w:asciiTheme="majorHAnsi" w:hAnsiTheme="majorHAnsi"/>
              </w:rPr>
              <w:t>m</w:t>
            </w:r>
            <w:r w:rsidR="00E97789" w:rsidRPr="000717FC">
              <w:rPr>
                <w:rFonts w:asciiTheme="majorHAnsi" w:hAnsiTheme="majorHAnsi"/>
              </w:rPr>
              <w:t>eso in mesni izdelki in eko meso in eko mesni izdelki</w:t>
            </w:r>
            <w:r w:rsidR="00A16347" w:rsidRPr="000717FC">
              <w:rPr>
                <w:rFonts w:asciiTheme="majorHAnsi" w:hAnsiTheme="majorHAnsi"/>
              </w:rPr>
              <w:t>, sveže in zamrznjene ribe</w:t>
            </w:r>
          </w:p>
        </w:tc>
        <w:tc>
          <w:tcPr>
            <w:tcW w:w="1843" w:type="dxa"/>
          </w:tcPr>
          <w:p w14:paraId="0E9870B7" w14:textId="4E8A7C90" w:rsidR="00E97789" w:rsidRPr="00D86637" w:rsidRDefault="0014614C" w:rsidP="00777767">
            <w:pPr>
              <w:widowControl w:val="0"/>
              <w:spacing w:line="276" w:lineRule="auto"/>
              <w:jc w:val="both"/>
              <w:rPr>
                <w:rFonts w:asciiTheme="majorHAnsi" w:hAnsiTheme="majorHAnsi"/>
              </w:rPr>
            </w:pPr>
            <w:r w:rsidRPr="00D86637">
              <w:rPr>
                <w:rFonts w:asciiTheme="majorHAnsi" w:hAnsiTheme="majorHAnsi"/>
              </w:rPr>
              <w:t>1.426.800,00 EUR</w:t>
            </w:r>
          </w:p>
        </w:tc>
      </w:tr>
      <w:tr w:rsidR="00E97789" w:rsidRPr="000717FC" w14:paraId="1EE90A74" w14:textId="77777777" w:rsidTr="00D86637">
        <w:tc>
          <w:tcPr>
            <w:tcW w:w="3113" w:type="dxa"/>
          </w:tcPr>
          <w:p w14:paraId="70D0D158" w14:textId="5B7C31AC" w:rsidR="00E97789" w:rsidRPr="000717FC" w:rsidRDefault="00E97789" w:rsidP="00CF4033">
            <w:pPr>
              <w:pStyle w:val="Odstavekseznama"/>
              <w:widowControl w:val="0"/>
              <w:numPr>
                <w:ilvl w:val="0"/>
                <w:numId w:val="48"/>
              </w:numPr>
              <w:spacing w:line="276" w:lineRule="auto"/>
              <w:jc w:val="both"/>
              <w:rPr>
                <w:rFonts w:asciiTheme="majorHAnsi" w:hAnsiTheme="majorHAnsi"/>
                <w:b/>
                <w:bCs/>
              </w:rPr>
            </w:pPr>
            <w:r w:rsidRPr="000717FC">
              <w:rPr>
                <w:rFonts w:asciiTheme="majorHAnsi" w:hAnsiTheme="majorHAnsi"/>
                <w:b/>
                <w:bCs/>
              </w:rPr>
              <w:t>Splošno prehrambeno blago in eko splošno prehrambeno blago</w:t>
            </w:r>
            <w:r w:rsidR="00A16347" w:rsidRPr="000717FC">
              <w:rPr>
                <w:rFonts w:asciiTheme="majorHAnsi" w:hAnsiTheme="majorHAnsi"/>
                <w:b/>
                <w:bCs/>
              </w:rPr>
              <w:t>, čaji</w:t>
            </w:r>
            <w:r w:rsidRPr="000717FC">
              <w:rPr>
                <w:rFonts w:asciiTheme="majorHAnsi" w:hAnsiTheme="majorHAnsi"/>
                <w:b/>
                <w:bCs/>
              </w:rPr>
              <w:t xml:space="preserve"> in shema kakovosti</w:t>
            </w:r>
          </w:p>
        </w:tc>
        <w:tc>
          <w:tcPr>
            <w:tcW w:w="3969" w:type="dxa"/>
          </w:tcPr>
          <w:p w14:paraId="5470F112" w14:textId="77777777" w:rsidR="00E97789" w:rsidRPr="000717FC" w:rsidRDefault="00E97789" w:rsidP="00777767">
            <w:pPr>
              <w:rPr>
                <w:rFonts w:asciiTheme="majorHAnsi" w:hAnsiTheme="majorHAnsi"/>
              </w:rPr>
            </w:pPr>
            <w:r w:rsidRPr="000717FC">
              <w:rPr>
                <w:rFonts w:asciiTheme="majorHAnsi" w:hAnsiTheme="majorHAnsi"/>
              </w:rPr>
              <w:t>geografsko poreklo;</w:t>
            </w:r>
          </w:p>
          <w:p w14:paraId="15FC23EB" w14:textId="1483AC34" w:rsidR="00E97789" w:rsidRPr="000717FC" w:rsidRDefault="00E97789" w:rsidP="00777767">
            <w:pPr>
              <w:rPr>
                <w:rFonts w:asciiTheme="majorHAnsi" w:hAnsiTheme="majorHAnsi"/>
              </w:rPr>
            </w:pPr>
            <w:r w:rsidRPr="000717FC">
              <w:rPr>
                <w:rFonts w:asciiTheme="majorHAnsi" w:hAnsiTheme="majorHAnsi"/>
              </w:rPr>
              <w:t>mlevski izdelki, testenine in testo, predpripravljeni zmrznjeni izdelki, zmrznjene palačinke, jajca in jajčni izdelki, keksi, kokosova moka, rožičeva moka, sladkor, sol, pudingi, kvas, začimbe, kava in kavovine, kakav, instant, majoneza, gorčica, ketchup, mlevski izdelki, marmelada, riž,</w:t>
            </w:r>
            <w:r w:rsidR="00A16347" w:rsidRPr="000717FC">
              <w:rPr>
                <w:rFonts w:asciiTheme="majorHAnsi" w:hAnsiTheme="majorHAnsi"/>
              </w:rPr>
              <w:t>.., čaji.</w:t>
            </w:r>
          </w:p>
        </w:tc>
        <w:tc>
          <w:tcPr>
            <w:tcW w:w="1843" w:type="dxa"/>
          </w:tcPr>
          <w:p w14:paraId="04FAA719" w14:textId="3097B360" w:rsidR="00E97789" w:rsidRPr="00D86637" w:rsidRDefault="0014614C" w:rsidP="00777767">
            <w:pPr>
              <w:widowControl w:val="0"/>
              <w:spacing w:line="276" w:lineRule="auto"/>
              <w:jc w:val="both"/>
              <w:rPr>
                <w:rFonts w:asciiTheme="majorHAnsi" w:hAnsiTheme="majorHAnsi"/>
              </w:rPr>
            </w:pPr>
            <w:r w:rsidRPr="00D86637">
              <w:rPr>
                <w:rFonts w:asciiTheme="majorHAnsi" w:hAnsiTheme="majorHAnsi"/>
              </w:rPr>
              <w:t>859.600,00</w:t>
            </w:r>
            <w:r w:rsidR="00E97789" w:rsidRPr="00D86637">
              <w:rPr>
                <w:rFonts w:asciiTheme="majorHAnsi" w:hAnsiTheme="majorHAnsi"/>
              </w:rPr>
              <w:t xml:space="preserve"> EUR</w:t>
            </w:r>
          </w:p>
        </w:tc>
      </w:tr>
      <w:tr w:rsidR="00E97789" w:rsidRPr="000717FC" w14:paraId="78579110" w14:textId="77777777" w:rsidTr="00D86637">
        <w:tc>
          <w:tcPr>
            <w:tcW w:w="3113" w:type="dxa"/>
          </w:tcPr>
          <w:p w14:paraId="093B73AD" w14:textId="16756818" w:rsidR="00E97789" w:rsidRPr="000717FC" w:rsidRDefault="00E97789" w:rsidP="00CF4033">
            <w:pPr>
              <w:pStyle w:val="Odstavekseznama"/>
              <w:widowControl w:val="0"/>
              <w:numPr>
                <w:ilvl w:val="0"/>
                <w:numId w:val="48"/>
              </w:numPr>
              <w:spacing w:line="276" w:lineRule="auto"/>
              <w:jc w:val="both"/>
              <w:rPr>
                <w:rFonts w:asciiTheme="majorHAnsi" w:hAnsiTheme="majorHAnsi"/>
                <w:b/>
                <w:bCs/>
              </w:rPr>
            </w:pPr>
            <w:r w:rsidRPr="000717FC">
              <w:rPr>
                <w:rFonts w:asciiTheme="majorHAnsi" w:hAnsiTheme="majorHAnsi"/>
                <w:b/>
                <w:bCs/>
              </w:rPr>
              <w:t>Sadje in eko sadje</w:t>
            </w:r>
            <w:r w:rsidR="00A16347" w:rsidRPr="000717FC">
              <w:rPr>
                <w:rFonts w:asciiTheme="majorHAnsi" w:hAnsiTheme="majorHAnsi"/>
                <w:b/>
                <w:bCs/>
              </w:rPr>
              <w:t>, Zelenjava in eko zelenjava</w:t>
            </w:r>
          </w:p>
        </w:tc>
        <w:tc>
          <w:tcPr>
            <w:tcW w:w="3969" w:type="dxa"/>
          </w:tcPr>
          <w:p w14:paraId="48D17B2E" w14:textId="3C639DF9" w:rsidR="00E97789" w:rsidRPr="000717FC" w:rsidRDefault="00E97789" w:rsidP="00777767">
            <w:pPr>
              <w:widowControl w:val="0"/>
              <w:spacing w:line="276" w:lineRule="auto"/>
              <w:rPr>
                <w:rFonts w:asciiTheme="majorHAnsi" w:hAnsiTheme="majorHAnsi"/>
              </w:rPr>
            </w:pPr>
            <w:r w:rsidRPr="000717FC">
              <w:rPr>
                <w:rFonts w:asciiTheme="majorHAnsi" w:hAnsiTheme="majorHAnsi"/>
              </w:rPr>
              <w:t>sveže, suho, vloženo, zamrznjeno</w:t>
            </w:r>
            <w:r w:rsidR="00A16347" w:rsidRPr="000717FC">
              <w:rPr>
                <w:rFonts w:asciiTheme="majorHAnsi" w:hAnsiTheme="majorHAnsi"/>
              </w:rPr>
              <w:t xml:space="preserve"> sadje in sveža, zamrznjena, konzervirana, vložena zelenjava</w:t>
            </w:r>
          </w:p>
        </w:tc>
        <w:tc>
          <w:tcPr>
            <w:tcW w:w="1843" w:type="dxa"/>
          </w:tcPr>
          <w:p w14:paraId="276F6A8E" w14:textId="4B46ADC1" w:rsidR="00E97789" w:rsidRPr="00D86637" w:rsidRDefault="002B57FE" w:rsidP="00777767">
            <w:pPr>
              <w:widowControl w:val="0"/>
              <w:spacing w:line="276" w:lineRule="auto"/>
              <w:jc w:val="both"/>
              <w:rPr>
                <w:rFonts w:asciiTheme="majorHAnsi" w:hAnsiTheme="majorHAnsi"/>
              </w:rPr>
            </w:pPr>
            <w:r w:rsidRPr="00D86637">
              <w:rPr>
                <w:rFonts w:asciiTheme="majorHAnsi" w:hAnsiTheme="majorHAnsi"/>
              </w:rPr>
              <w:t xml:space="preserve">838.700 EUR </w:t>
            </w:r>
            <w:r w:rsidR="00E97789" w:rsidRPr="00D86637">
              <w:rPr>
                <w:rFonts w:asciiTheme="majorHAnsi" w:hAnsiTheme="majorHAnsi"/>
              </w:rPr>
              <w:t>EUR</w:t>
            </w:r>
          </w:p>
        </w:tc>
      </w:tr>
      <w:tr w:rsidR="00E97789" w:rsidRPr="000717FC" w14:paraId="5342212E" w14:textId="77777777" w:rsidTr="00D86637">
        <w:tc>
          <w:tcPr>
            <w:tcW w:w="3113" w:type="dxa"/>
          </w:tcPr>
          <w:p w14:paraId="3EA972DA" w14:textId="502A4BCC" w:rsidR="00E97789" w:rsidRPr="000717FC" w:rsidRDefault="00E97789" w:rsidP="00CF4033">
            <w:pPr>
              <w:pStyle w:val="Odstavekseznama"/>
              <w:widowControl w:val="0"/>
              <w:numPr>
                <w:ilvl w:val="0"/>
                <w:numId w:val="48"/>
              </w:numPr>
              <w:spacing w:line="276" w:lineRule="auto"/>
              <w:jc w:val="both"/>
              <w:rPr>
                <w:rFonts w:asciiTheme="majorHAnsi" w:hAnsiTheme="majorHAnsi"/>
                <w:b/>
                <w:bCs/>
              </w:rPr>
            </w:pPr>
            <w:r w:rsidRPr="000717FC">
              <w:rPr>
                <w:rFonts w:asciiTheme="majorHAnsi" w:hAnsiTheme="majorHAnsi"/>
                <w:b/>
                <w:bCs/>
              </w:rPr>
              <w:t xml:space="preserve">Razna prehranska živila </w:t>
            </w:r>
          </w:p>
        </w:tc>
        <w:tc>
          <w:tcPr>
            <w:tcW w:w="3969" w:type="dxa"/>
          </w:tcPr>
          <w:p w14:paraId="05A7D843" w14:textId="291DB501" w:rsidR="00E97789" w:rsidRPr="000717FC" w:rsidRDefault="00E97789" w:rsidP="00777767">
            <w:pPr>
              <w:widowControl w:val="0"/>
              <w:spacing w:line="276" w:lineRule="auto"/>
              <w:rPr>
                <w:rFonts w:asciiTheme="majorHAnsi" w:hAnsiTheme="majorHAnsi"/>
              </w:rPr>
            </w:pPr>
            <w:r w:rsidRPr="000717FC">
              <w:rPr>
                <w:rFonts w:asciiTheme="majorHAnsi" w:hAnsiTheme="majorHAnsi"/>
              </w:rPr>
              <w:t>tofu, drobljenec, veganski siri, veganski namazi, riževi napitki, sojini napitki</w:t>
            </w:r>
            <w:r w:rsidR="00DD606E">
              <w:rPr>
                <w:rFonts w:asciiTheme="majorHAnsi" w:hAnsiTheme="majorHAnsi"/>
              </w:rPr>
              <w:t xml:space="preserve">, </w:t>
            </w:r>
            <w:r w:rsidR="00DD606E" w:rsidRPr="00DD606E">
              <w:rPr>
                <w:rFonts w:asciiTheme="majorHAnsi" w:hAnsiTheme="majorHAnsi"/>
              </w:rPr>
              <w:t>otroške sadno-žitne kašice,</w:t>
            </w:r>
            <w:r w:rsidR="00DD606E">
              <w:rPr>
                <w:rFonts w:asciiTheme="majorHAnsi" w:hAnsiTheme="majorHAnsi"/>
              </w:rPr>
              <w:t xml:space="preserve"> </w:t>
            </w:r>
            <w:r w:rsidR="00DD606E" w:rsidRPr="00DD606E">
              <w:rPr>
                <w:rFonts w:asciiTheme="majorHAnsi" w:hAnsiTheme="majorHAnsi"/>
              </w:rPr>
              <w:t>otroški sadni sokovi,</w:t>
            </w:r>
            <w:r w:rsidR="00DD606E">
              <w:rPr>
                <w:rFonts w:asciiTheme="majorHAnsi" w:hAnsiTheme="majorHAnsi"/>
              </w:rPr>
              <w:t xml:space="preserve"> </w:t>
            </w:r>
            <w:r w:rsidR="00DD606E" w:rsidRPr="00DD606E">
              <w:rPr>
                <w:rFonts w:asciiTheme="majorHAnsi" w:hAnsiTheme="majorHAnsi"/>
              </w:rPr>
              <w:t>brezglutenske žitne kašice,</w:t>
            </w:r>
            <w:r w:rsidR="00DD606E">
              <w:rPr>
                <w:rFonts w:asciiTheme="majorHAnsi" w:hAnsiTheme="majorHAnsi"/>
              </w:rPr>
              <w:t xml:space="preserve"> </w:t>
            </w:r>
            <w:r w:rsidR="00DD606E" w:rsidRPr="00DD606E">
              <w:rPr>
                <w:rFonts w:asciiTheme="majorHAnsi" w:hAnsiTheme="majorHAnsi"/>
              </w:rPr>
              <w:t>žitne kašice z dodatkom beljakovin,</w:t>
            </w:r>
            <w:r w:rsidR="00DD606E">
              <w:rPr>
                <w:rFonts w:asciiTheme="majorHAnsi" w:hAnsiTheme="majorHAnsi"/>
              </w:rPr>
              <w:t xml:space="preserve"> </w:t>
            </w:r>
            <w:r w:rsidR="00DD606E" w:rsidRPr="00DD606E">
              <w:rPr>
                <w:rFonts w:asciiTheme="majorHAnsi" w:hAnsiTheme="majorHAnsi"/>
              </w:rPr>
              <w:t>žitne kašice z vsebnostjo mleka,</w:t>
            </w:r>
            <w:r w:rsidR="00DD606E">
              <w:rPr>
                <w:rFonts w:asciiTheme="majorHAnsi" w:hAnsiTheme="majorHAnsi"/>
              </w:rPr>
              <w:t xml:space="preserve"> </w:t>
            </w:r>
            <w:r w:rsidR="00DD606E" w:rsidRPr="00DD606E">
              <w:rPr>
                <w:rFonts w:asciiTheme="majorHAnsi" w:hAnsiTheme="majorHAnsi"/>
              </w:rPr>
              <w:t>žitne kašice brez vsebnosti mleka,</w:t>
            </w:r>
            <w:r w:rsidR="00DD606E">
              <w:rPr>
                <w:rFonts w:asciiTheme="majorHAnsi" w:hAnsiTheme="majorHAnsi"/>
              </w:rPr>
              <w:t xml:space="preserve"> </w:t>
            </w:r>
            <w:r w:rsidR="003A1632">
              <w:rPr>
                <w:rFonts w:asciiTheme="majorHAnsi" w:hAnsiTheme="majorHAnsi"/>
              </w:rPr>
              <w:t xml:space="preserve">bio </w:t>
            </w:r>
            <w:r w:rsidR="00DD606E" w:rsidRPr="00DD606E">
              <w:rPr>
                <w:rFonts w:asciiTheme="majorHAnsi" w:hAnsiTheme="majorHAnsi"/>
              </w:rPr>
              <w:t>sadno-žitne kašice.</w:t>
            </w:r>
          </w:p>
        </w:tc>
        <w:tc>
          <w:tcPr>
            <w:tcW w:w="1843" w:type="dxa"/>
          </w:tcPr>
          <w:p w14:paraId="13202542" w14:textId="409E2F09" w:rsidR="00E97789" w:rsidRPr="00D86637" w:rsidRDefault="00DF1F09" w:rsidP="00777767">
            <w:pPr>
              <w:widowControl w:val="0"/>
              <w:spacing w:line="276" w:lineRule="auto"/>
              <w:jc w:val="both"/>
              <w:rPr>
                <w:rFonts w:asciiTheme="majorHAnsi" w:hAnsiTheme="majorHAnsi"/>
              </w:rPr>
            </w:pPr>
            <w:r w:rsidRPr="00D86637">
              <w:rPr>
                <w:rFonts w:asciiTheme="majorHAnsi" w:hAnsiTheme="majorHAnsi"/>
              </w:rPr>
              <w:t xml:space="preserve">52.100,00 </w:t>
            </w:r>
            <w:r w:rsidR="00E97789" w:rsidRPr="00D86637">
              <w:rPr>
                <w:rFonts w:asciiTheme="majorHAnsi" w:hAnsiTheme="majorHAnsi"/>
              </w:rPr>
              <w:t>EUR</w:t>
            </w:r>
          </w:p>
        </w:tc>
      </w:tr>
      <w:tr w:rsidR="00E97789" w:rsidRPr="000717FC" w14:paraId="1F2B939F" w14:textId="77777777" w:rsidTr="00D86637">
        <w:tc>
          <w:tcPr>
            <w:tcW w:w="3113" w:type="dxa"/>
          </w:tcPr>
          <w:p w14:paraId="5E79812B" w14:textId="58587510" w:rsidR="00E97789" w:rsidRPr="000717FC" w:rsidRDefault="0044304E" w:rsidP="00CF4033">
            <w:pPr>
              <w:pStyle w:val="Odstavekseznama"/>
              <w:widowControl w:val="0"/>
              <w:numPr>
                <w:ilvl w:val="0"/>
                <w:numId w:val="48"/>
              </w:numPr>
              <w:spacing w:line="276" w:lineRule="auto"/>
              <w:jc w:val="both"/>
              <w:rPr>
                <w:rFonts w:asciiTheme="majorHAnsi" w:hAnsiTheme="majorHAnsi"/>
                <w:b/>
                <w:bCs/>
              </w:rPr>
            </w:pPr>
            <w:r w:rsidRPr="0044304E">
              <w:rPr>
                <w:rFonts w:asciiTheme="majorHAnsi" w:hAnsiTheme="majorHAnsi"/>
                <w:b/>
                <w:bCs/>
              </w:rPr>
              <w:lastRenderedPageBreak/>
              <w:t>Kruh, pekovsko pecivo, fino pekovsko pecivo in eko kruh ter pekovsko pecivo</w:t>
            </w:r>
          </w:p>
        </w:tc>
        <w:tc>
          <w:tcPr>
            <w:tcW w:w="3969" w:type="dxa"/>
          </w:tcPr>
          <w:p w14:paraId="765D3785" w14:textId="2AECE52A" w:rsidR="00E97789" w:rsidRPr="000717FC" w:rsidRDefault="00E97789" w:rsidP="00777767">
            <w:pPr>
              <w:widowControl w:val="0"/>
              <w:spacing w:line="276" w:lineRule="auto"/>
              <w:rPr>
                <w:rFonts w:asciiTheme="majorHAnsi" w:hAnsiTheme="majorHAnsi"/>
              </w:rPr>
            </w:pPr>
            <w:r w:rsidRPr="000717FC">
              <w:rPr>
                <w:rFonts w:asciiTheme="majorHAnsi" w:hAnsiTheme="majorHAnsi"/>
              </w:rPr>
              <w:t>kruh in pekovsko pecivo in eko kruh in pekovsko pecivo</w:t>
            </w:r>
          </w:p>
        </w:tc>
        <w:tc>
          <w:tcPr>
            <w:tcW w:w="1843" w:type="dxa"/>
          </w:tcPr>
          <w:p w14:paraId="7127CE8B" w14:textId="1A24EB91" w:rsidR="00E97789" w:rsidRPr="00D86637" w:rsidRDefault="00DF1F09" w:rsidP="00777767">
            <w:pPr>
              <w:widowControl w:val="0"/>
              <w:spacing w:line="276" w:lineRule="auto"/>
              <w:jc w:val="both"/>
              <w:rPr>
                <w:rFonts w:asciiTheme="majorHAnsi" w:hAnsiTheme="majorHAnsi"/>
              </w:rPr>
            </w:pPr>
            <w:r w:rsidRPr="00D86637">
              <w:rPr>
                <w:rFonts w:asciiTheme="majorHAnsi" w:hAnsiTheme="majorHAnsi"/>
              </w:rPr>
              <w:t xml:space="preserve">694.000,00 </w:t>
            </w:r>
            <w:r w:rsidR="00E97789" w:rsidRPr="00D86637">
              <w:rPr>
                <w:rFonts w:asciiTheme="majorHAnsi" w:hAnsiTheme="majorHAnsi"/>
              </w:rPr>
              <w:t>EUR</w:t>
            </w:r>
          </w:p>
        </w:tc>
      </w:tr>
      <w:tr w:rsidR="00E97789" w:rsidRPr="00E97789" w14:paraId="12EB1EEE" w14:textId="77777777" w:rsidTr="00D86637">
        <w:tc>
          <w:tcPr>
            <w:tcW w:w="3113" w:type="dxa"/>
          </w:tcPr>
          <w:p w14:paraId="2651E263" w14:textId="14A44231" w:rsidR="00E97789" w:rsidRPr="000717FC" w:rsidRDefault="00E97789" w:rsidP="00CF4033">
            <w:pPr>
              <w:pStyle w:val="Odstavekseznama"/>
              <w:widowControl w:val="0"/>
              <w:numPr>
                <w:ilvl w:val="0"/>
                <w:numId w:val="48"/>
              </w:numPr>
              <w:spacing w:line="276" w:lineRule="auto"/>
              <w:jc w:val="both"/>
              <w:rPr>
                <w:rFonts w:asciiTheme="majorHAnsi" w:hAnsiTheme="majorHAnsi"/>
                <w:b/>
                <w:bCs/>
              </w:rPr>
            </w:pPr>
            <w:r w:rsidRPr="000717FC">
              <w:rPr>
                <w:rFonts w:asciiTheme="majorHAnsi" w:hAnsiTheme="majorHAnsi"/>
                <w:b/>
                <w:bCs/>
              </w:rPr>
              <w:t xml:space="preserve">Pijače </w:t>
            </w:r>
          </w:p>
        </w:tc>
        <w:tc>
          <w:tcPr>
            <w:tcW w:w="3969" w:type="dxa"/>
          </w:tcPr>
          <w:p w14:paraId="2E66C8E8" w14:textId="3C51B1BB" w:rsidR="00E97789" w:rsidRPr="000717FC" w:rsidRDefault="00E97789" w:rsidP="00777767">
            <w:pPr>
              <w:widowControl w:val="0"/>
              <w:spacing w:line="276" w:lineRule="auto"/>
              <w:rPr>
                <w:rFonts w:asciiTheme="majorHAnsi" w:hAnsiTheme="majorHAnsi"/>
              </w:rPr>
            </w:pPr>
            <w:r w:rsidRPr="000717FC">
              <w:rPr>
                <w:rFonts w:asciiTheme="majorHAnsi" w:hAnsiTheme="majorHAnsi"/>
              </w:rPr>
              <w:t>sokovi, voda, mineralna voda, vino, rum</w:t>
            </w:r>
          </w:p>
        </w:tc>
        <w:tc>
          <w:tcPr>
            <w:tcW w:w="1843" w:type="dxa"/>
          </w:tcPr>
          <w:p w14:paraId="3836370F" w14:textId="6118107A" w:rsidR="00E97789" w:rsidRPr="00D86637" w:rsidRDefault="00DF1F09" w:rsidP="00777767">
            <w:pPr>
              <w:widowControl w:val="0"/>
              <w:spacing w:line="276" w:lineRule="auto"/>
              <w:jc w:val="both"/>
              <w:rPr>
                <w:rFonts w:asciiTheme="majorHAnsi" w:hAnsiTheme="majorHAnsi"/>
              </w:rPr>
            </w:pPr>
            <w:r w:rsidRPr="00D86637">
              <w:rPr>
                <w:rFonts w:asciiTheme="majorHAnsi" w:hAnsiTheme="majorHAnsi"/>
              </w:rPr>
              <w:t xml:space="preserve">133.000,00 </w:t>
            </w:r>
            <w:r w:rsidR="00E97789" w:rsidRPr="00D86637">
              <w:rPr>
                <w:rFonts w:asciiTheme="majorHAnsi" w:hAnsiTheme="majorHAnsi"/>
              </w:rPr>
              <w:t>EUR</w:t>
            </w:r>
          </w:p>
        </w:tc>
      </w:tr>
    </w:tbl>
    <w:p w14:paraId="14EA2DEA" w14:textId="39C0B18E" w:rsidR="00777767" w:rsidRPr="00CF4033" w:rsidRDefault="00CF4033" w:rsidP="00CF4033">
      <w:pPr>
        <w:widowControl w:val="0"/>
        <w:spacing w:line="276" w:lineRule="auto"/>
        <w:ind w:left="284"/>
        <w:jc w:val="both"/>
        <w:rPr>
          <w:rFonts w:asciiTheme="majorHAnsi" w:hAnsiTheme="majorHAnsi"/>
          <w:sz w:val="18"/>
          <w:szCs w:val="22"/>
        </w:rPr>
      </w:pPr>
      <w:r w:rsidRPr="00CF4033">
        <w:rPr>
          <w:rFonts w:asciiTheme="majorHAnsi" w:hAnsiTheme="majorHAnsi"/>
          <w:sz w:val="18"/>
          <w:szCs w:val="22"/>
        </w:rPr>
        <w:t>* Navedena</w:t>
      </w:r>
      <w:r w:rsidR="00AC5C94">
        <w:rPr>
          <w:rFonts w:asciiTheme="majorHAnsi" w:hAnsiTheme="majorHAnsi"/>
          <w:sz w:val="18"/>
          <w:szCs w:val="22"/>
        </w:rPr>
        <w:t xml:space="preserve"> vrednost</w:t>
      </w:r>
      <w:r w:rsidRPr="00CF4033">
        <w:rPr>
          <w:rFonts w:asciiTheme="majorHAnsi" w:hAnsiTheme="majorHAnsi"/>
          <w:sz w:val="18"/>
          <w:szCs w:val="22"/>
        </w:rPr>
        <w:t xml:space="preserve"> je ocenjena letna vrednost nabave vseh živil znotraj posamezne kategorije. Navedene ocenjene vrednosti so informativnega značaja in za naročnika niso zavezujoče narave. </w:t>
      </w:r>
    </w:p>
    <w:p w14:paraId="236E1E10" w14:textId="77777777" w:rsidR="00CF4033" w:rsidRDefault="00CF4033" w:rsidP="0082688F">
      <w:pPr>
        <w:widowControl w:val="0"/>
        <w:spacing w:line="276" w:lineRule="auto"/>
        <w:ind w:left="284"/>
        <w:jc w:val="both"/>
        <w:rPr>
          <w:rFonts w:asciiTheme="majorHAnsi" w:hAnsiTheme="majorHAnsi"/>
        </w:rPr>
      </w:pPr>
    </w:p>
    <w:p w14:paraId="43139BD9" w14:textId="0F5353D1" w:rsidR="00314C4B" w:rsidRPr="00843ED0" w:rsidRDefault="00314C4B" w:rsidP="00314C4B">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VRSTA POSTOPKA </w:t>
      </w:r>
    </w:p>
    <w:p w14:paraId="7630542A" w14:textId="08D5B133" w:rsidR="00314C4B" w:rsidRPr="00541AC5" w:rsidRDefault="00314C4B" w:rsidP="00314C4B">
      <w:pPr>
        <w:widowControl w:val="0"/>
        <w:spacing w:line="276" w:lineRule="auto"/>
        <w:ind w:left="284"/>
        <w:jc w:val="both"/>
        <w:rPr>
          <w:rFonts w:asciiTheme="majorHAnsi" w:hAnsiTheme="majorHAnsi"/>
        </w:rPr>
      </w:pPr>
      <w:r w:rsidRPr="00541AC5">
        <w:rPr>
          <w:rFonts w:asciiTheme="majorHAnsi" w:hAnsiTheme="majorHAnsi"/>
        </w:rPr>
        <w:t xml:space="preserve">Za oddajo predmetnega naročila se v skladu z 41. členom Zakona o javnem naročanju (Uradni list RS, št. </w:t>
      </w:r>
      <w:r w:rsidR="00F16E94" w:rsidRPr="00F16E94">
        <w:rPr>
          <w:rFonts w:asciiTheme="majorHAnsi" w:hAnsiTheme="majorHAnsi"/>
        </w:rPr>
        <w:t>91/15, 14/18, 121/21, 10/22, 74/22 – odl. US, 100/22 – ZNUZSZS, 28/23 in 88/23 – ZOPNN-F</w:t>
      </w:r>
      <w:r w:rsidRPr="00541AC5">
        <w:rPr>
          <w:rFonts w:asciiTheme="majorHAnsi" w:hAnsiTheme="majorHAnsi"/>
        </w:rPr>
        <w:t>; v nadaljevanju ZJN-3) izvede omejeni postopek z vzpostavitvijo dinamičnega nabavnega sistema na podlagi 49. člena ZJN-3.</w:t>
      </w:r>
    </w:p>
    <w:p w14:paraId="5BDB0E25" w14:textId="77777777" w:rsidR="00810E51" w:rsidRPr="00843ED0" w:rsidRDefault="00810E51" w:rsidP="00810E51">
      <w:pPr>
        <w:widowControl w:val="0"/>
        <w:spacing w:line="276" w:lineRule="auto"/>
        <w:ind w:left="284"/>
        <w:jc w:val="both"/>
        <w:rPr>
          <w:rFonts w:asciiTheme="majorHAnsi" w:hAnsiTheme="majorHAnsi"/>
        </w:rPr>
      </w:pPr>
    </w:p>
    <w:p w14:paraId="60379FCB" w14:textId="7A8D59A6" w:rsidR="00541AC5" w:rsidRPr="00314C4B" w:rsidRDefault="00314C4B" w:rsidP="00314C4B">
      <w:pPr>
        <w:pStyle w:val="PODPODNASLOV"/>
        <w:tabs>
          <w:tab w:val="clear" w:pos="284"/>
          <w:tab w:val="clear" w:pos="567"/>
          <w:tab w:val="clear" w:pos="851"/>
        </w:tabs>
        <w:spacing w:after="0" w:line="276" w:lineRule="auto"/>
        <w:ind w:firstLine="0"/>
        <w:jc w:val="both"/>
        <w:rPr>
          <w:rFonts w:asciiTheme="majorHAnsi" w:hAnsiTheme="majorHAnsi"/>
        </w:rPr>
      </w:pPr>
      <w:r w:rsidRPr="00314C4B">
        <w:rPr>
          <w:rFonts w:asciiTheme="majorHAnsi" w:hAnsiTheme="majorHAnsi"/>
        </w:rPr>
        <w:t xml:space="preserve">dinamični nabavni sistem – opis poteka izvajanja dns </w:t>
      </w:r>
    </w:p>
    <w:p w14:paraId="50FA14F3" w14:textId="08FBB232" w:rsidR="00541AC5" w:rsidRPr="00541AC5" w:rsidRDefault="00541AC5" w:rsidP="00541AC5">
      <w:pPr>
        <w:widowControl w:val="0"/>
        <w:spacing w:line="276" w:lineRule="auto"/>
        <w:ind w:left="284"/>
        <w:jc w:val="both"/>
        <w:rPr>
          <w:rFonts w:asciiTheme="majorHAnsi" w:hAnsiTheme="majorHAnsi"/>
        </w:rPr>
      </w:pPr>
      <w:bookmarkStart w:id="2" w:name="_Hlk184627526"/>
      <w:r w:rsidRPr="00541AC5">
        <w:rPr>
          <w:rFonts w:asciiTheme="majorHAnsi" w:hAnsiTheme="majorHAnsi"/>
        </w:rPr>
        <w:t xml:space="preserve">Dinamični nabavni sistem (v nadaljevanju: DNS) je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25027ED4" w14:textId="77777777" w:rsidR="00541AC5" w:rsidRPr="00541AC5" w:rsidRDefault="00541AC5" w:rsidP="00541AC5">
      <w:pPr>
        <w:widowControl w:val="0"/>
        <w:spacing w:line="276" w:lineRule="auto"/>
        <w:ind w:left="284"/>
        <w:jc w:val="both"/>
        <w:rPr>
          <w:rFonts w:asciiTheme="majorHAnsi" w:hAnsiTheme="majorHAnsi"/>
        </w:rPr>
      </w:pPr>
    </w:p>
    <w:p w14:paraId="09040F62" w14:textId="043F5E95" w:rsidR="00541AC5" w:rsidRDefault="00541AC5" w:rsidP="00541AC5">
      <w:pPr>
        <w:widowControl w:val="0"/>
        <w:spacing w:line="276" w:lineRule="auto"/>
        <w:ind w:left="284"/>
        <w:jc w:val="both"/>
        <w:rPr>
          <w:rFonts w:asciiTheme="majorHAnsi" w:hAnsiTheme="majorHAnsi"/>
        </w:rPr>
      </w:pPr>
      <w:r w:rsidRPr="00541AC5">
        <w:rPr>
          <w:rFonts w:asciiTheme="majorHAnsi" w:hAnsiTheme="majorHAnsi"/>
        </w:rPr>
        <w:t>DNS poteka v dveh ločenih stopnjah oz. fazah</w:t>
      </w:r>
      <w:r>
        <w:rPr>
          <w:rFonts w:asciiTheme="majorHAnsi" w:hAnsiTheme="majorHAnsi"/>
        </w:rPr>
        <w:t>:</w:t>
      </w:r>
    </w:p>
    <w:p w14:paraId="4AC9AFD0" w14:textId="5724D877" w:rsidR="004970AD" w:rsidRDefault="004970AD" w:rsidP="004970AD">
      <w:pPr>
        <w:pStyle w:val="Odstavekseznama"/>
        <w:widowControl w:val="0"/>
        <w:numPr>
          <w:ilvl w:val="0"/>
          <w:numId w:val="38"/>
        </w:numPr>
        <w:spacing w:line="276" w:lineRule="auto"/>
        <w:jc w:val="both"/>
        <w:rPr>
          <w:rFonts w:asciiTheme="majorHAnsi" w:hAnsiTheme="majorHAnsi"/>
        </w:rPr>
      </w:pPr>
      <w:r>
        <w:rPr>
          <w:rFonts w:asciiTheme="majorHAnsi" w:hAnsiTheme="majorHAnsi"/>
          <w:b/>
          <w:bCs/>
        </w:rPr>
        <w:t>p</w:t>
      </w:r>
      <w:r w:rsidR="00541AC5" w:rsidRPr="004970AD">
        <w:rPr>
          <w:rFonts w:asciiTheme="majorHAnsi" w:hAnsiTheme="majorHAnsi"/>
          <w:b/>
          <w:bCs/>
        </w:rPr>
        <w:t>rva faza</w:t>
      </w:r>
      <w:r>
        <w:rPr>
          <w:rFonts w:asciiTheme="majorHAnsi" w:hAnsiTheme="majorHAnsi"/>
          <w:b/>
          <w:bCs/>
        </w:rPr>
        <w:t xml:space="preserve"> DNS</w:t>
      </w:r>
      <w:r w:rsidR="00541AC5" w:rsidRPr="004970AD">
        <w:rPr>
          <w:rFonts w:asciiTheme="majorHAnsi" w:hAnsiTheme="majorHAnsi"/>
          <w:b/>
          <w:bCs/>
        </w:rPr>
        <w:t>: faza priznanja sposobnosti</w:t>
      </w:r>
      <w:r w:rsidR="00541AC5" w:rsidRPr="004970AD">
        <w:rPr>
          <w:rFonts w:asciiTheme="majorHAnsi" w:hAnsiTheme="majorHAnsi"/>
        </w:rPr>
        <w:t>, ki obsega prejem prijav za sodelovanje</w:t>
      </w:r>
      <w:r>
        <w:rPr>
          <w:rFonts w:asciiTheme="majorHAnsi" w:hAnsiTheme="majorHAnsi"/>
        </w:rPr>
        <w:t>, pregled in ocenitev prijav, priznanje sposobnosti za izvajanje javnih naročil ter</w:t>
      </w:r>
      <w:r w:rsidR="00541AC5" w:rsidRPr="004970AD">
        <w:rPr>
          <w:rFonts w:asciiTheme="majorHAnsi" w:hAnsiTheme="majorHAnsi"/>
        </w:rPr>
        <w:t xml:space="preserve"> uvrstitev </w:t>
      </w:r>
      <w:r w:rsidR="00F11ABF">
        <w:rPr>
          <w:rFonts w:asciiTheme="majorHAnsi" w:hAnsiTheme="majorHAnsi"/>
        </w:rPr>
        <w:t xml:space="preserve">usposobljenih </w:t>
      </w:r>
      <w:r w:rsidR="00541AC5" w:rsidRPr="004970AD">
        <w:rPr>
          <w:rFonts w:asciiTheme="majorHAnsi" w:hAnsiTheme="majorHAnsi"/>
        </w:rPr>
        <w:t>kandidatov v katalog ponudnikov</w:t>
      </w:r>
      <w:r w:rsidR="00F11ABF">
        <w:rPr>
          <w:rFonts w:asciiTheme="majorHAnsi" w:hAnsiTheme="majorHAnsi"/>
        </w:rPr>
        <w:t>;</w:t>
      </w:r>
    </w:p>
    <w:p w14:paraId="39A4B897" w14:textId="47E48407" w:rsidR="00541AC5" w:rsidRPr="004970AD" w:rsidRDefault="004970AD" w:rsidP="004970AD">
      <w:pPr>
        <w:pStyle w:val="Odstavekseznama"/>
        <w:widowControl w:val="0"/>
        <w:numPr>
          <w:ilvl w:val="0"/>
          <w:numId w:val="38"/>
        </w:numPr>
        <w:spacing w:line="276" w:lineRule="auto"/>
        <w:jc w:val="both"/>
        <w:rPr>
          <w:rFonts w:asciiTheme="majorHAnsi" w:hAnsiTheme="majorHAnsi"/>
        </w:rPr>
      </w:pPr>
      <w:r>
        <w:rPr>
          <w:rFonts w:asciiTheme="majorHAnsi" w:hAnsiTheme="majorHAnsi"/>
          <w:b/>
          <w:bCs/>
        </w:rPr>
        <w:t>d</w:t>
      </w:r>
      <w:r w:rsidR="00541AC5" w:rsidRPr="004970AD">
        <w:rPr>
          <w:rFonts w:asciiTheme="majorHAnsi" w:hAnsiTheme="majorHAnsi"/>
          <w:b/>
          <w:bCs/>
        </w:rPr>
        <w:t>ruga faza</w:t>
      </w:r>
      <w:r>
        <w:rPr>
          <w:rFonts w:asciiTheme="majorHAnsi" w:hAnsiTheme="majorHAnsi"/>
          <w:b/>
          <w:bCs/>
        </w:rPr>
        <w:t xml:space="preserve"> DNS</w:t>
      </w:r>
      <w:r w:rsidR="00541AC5" w:rsidRPr="004970AD">
        <w:rPr>
          <w:rFonts w:asciiTheme="majorHAnsi" w:hAnsiTheme="majorHAnsi"/>
          <w:b/>
          <w:bCs/>
        </w:rPr>
        <w:t>: faza oddaje posameznih javnih naročila</w:t>
      </w:r>
      <w:r w:rsidR="00541AC5" w:rsidRPr="004970AD">
        <w:rPr>
          <w:rFonts w:asciiTheme="majorHAnsi" w:hAnsiTheme="majorHAnsi"/>
        </w:rPr>
        <w:t>, ki obsega izvajanje posameznih povpraševanj</w:t>
      </w:r>
      <w:r w:rsidR="00C97BF5">
        <w:rPr>
          <w:rFonts w:asciiTheme="majorHAnsi" w:hAnsiTheme="majorHAnsi"/>
        </w:rPr>
        <w:t xml:space="preserve"> </w:t>
      </w:r>
      <w:r w:rsidR="00FF6F1C">
        <w:rPr>
          <w:rFonts w:asciiTheme="majorHAnsi" w:hAnsiTheme="majorHAnsi"/>
        </w:rPr>
        <w:t xml:space="preserve">za </w:t>
      </w:r>
      <w:r w:rsidR="006F4831">
        <w:rPr>
          <w:rFonts w:asciiTheme="majorHAnsi" w:hAnsiTheme="majorHAnsi"/>
        </w:rPr>
        <w:t xml:space="preserve">posamezna živila ali </w:t>
      </w:r>
      <w:r w:rsidR="00FF6F1C">
        <w:rPr>
          <w:rFonts w:asciiTheme="majorHAnsi" w:hAnsiTheme="majorHAnsi"/>
        </w:rPr>
        <w:t xml:space="preserve">zaključeno skupino živil </w:t>
      </w:r>
      <w:r w:rsidR="00C97BF5">
        <w:rPr>
          <w:rFonts w:asciiTheme="majorHAnsi" w:hAnsiTheme="majorHAnsi"/>
        </w:rPr>
        <w:t>znotraj posamezne kategorije</w:t>
      </w:r>
      <w:r>
        <w:rPr>
          <w:rFonts w:asciiTheme="majorHAnsi" w:hAnsiTheme="majorHAnsi"/>
        </w:rPr>
        <w:t>, tj. objavo povabil</w:t>
      </w:r>
      <w:r w:rsidR="00F16E94">
        <w:rPr>
          <w:rFonts w:asciiTheme="majorHAnsi" w:hAnsiTheme="majorHAnsi"/>
        </w:rPr>
        <w:t>a</w:t>
      </w:r>
      <w:r>
        <w:rPr>
          <w:rFonts w:asciiTheme="majorHAnsi" w:hAnsiTheme="majorHAnsi"/>
        </w:rPr>
        <w:t xml:space="preserve"> k oddaji ponudbe,</w:t>
      </w:r>
      <w:r w:rsidR="00541AC5" w:rsidRPr="004970AD">
        <w:rPr>
          <w:rFonts w:asciiTheme="majorHAnsi" w:hAnsiTheme="majorHAnsi"/>
        </w:rPr>
        <w:t xml:space="preserve"> prejem ponudb</w:t>
      </w:r>
      <w:r w:rsidR="00F11ABF">
        <w:rPr>
          <w:rFonts w:asciiTheme="majorHAnsi" w:hAnsiTheme="majorHAnsi"/>
        </w:rPr>
        <w:t>, pregled in ocenjevanje ponudb</w:t>
      </w:r>
      <w:r w:rsidR="00541AC5" w:rsidRPr="004970AD">
        <w:rPr>
          <w:rFonts w:asciiTheme="majorHAnsi" w:hAnsiTheme="majorHAnsi"/>
        </w:rPr>
        <w:t xml:space="preserve"> ter oddajo posameznih javnih naročil. </w:t>
      </w:r>
    </w:p>
    <w:p w14:paraId="61A93DE2" w14:textId="77777777" w:rsidR="00541AC5" w:rsidRDefault="00541AC5" w:rsidP="00541AC5">
      <w:pPr>
        <w:widowControl w:val="0"/>
        <w:spacing w:line="276" w:lineRule="auto"/>
        <w:ind w:left="284"/>
        <w:jc w:val="both"/>
        <w:rPr>
          <w:rFonts w:asciiTheme="majorHAnsi" w:hAnsiTheme="majorHAnsi"/>
        </w:rPr>
      </w:pPr>
    </w:p>
    <w:p w14:paraId="1EE8588E" w14:textId="639C9280" w:rsidR="00314C4B" w:rsidRDefault="00541AC5" w:rsidP="00541AC5">
      <w:pPr>
        <w:widowControl w:val="0"/>
        <w:spacing w:line="276" w:lineRule="auto"/>
        <w:ind w:left="284"/>
        <w:jc w:val="both"/>
        <w:rPr>
          <w:rFonts w:asciiTheme="majorHAnsi" w:hAnsiTheme="majorHAnsi"/>
        </w:rPr>
      </w:pPr>
      <w:r w:rsidRPr="00541AC5">
        <w:rPr>
          <w:rFonts w:asciiTheme="majorHAnsi" w:hAnsiTheme="majorHAnsi"/>
        </w:rPr>
        <w:t xml:space="preserve">V prvi fazi kandidati </w:t>
      </w:r>
      <w:r w:rsidR="00F16E94">
        <w:rPr>
          <w:rFonts w:asciiTheme="majorHAnsi" w:hAnsiTheme="majorHAnsi"/>
        </w:rPr>
        <w:t xml:space="preserve">k </w:t>
      </w:r>
      <w:r w:rsidRPr="00541AC5">
        <w:rPr>
          <w:rFonts w:asciiTheme="majorHAnsi" w:hAnsiTheme="majorHAnsi"/>
        </w:rPr>
        <w:t xml:space="preserve">prijavi za sodelovanje priložijo informacije za ugotavljanje sposobnosti, ki jih zahteva naročnik. </w:t>
      </w:r>
      <w:r w:rsidR="00314C4B">
        <w:rPr>
          <w:rFonts w:asciiTheme="majorHAnsi" w:hAnsiTheme="majorHAnsi"/>
        </w:rPr>
        <w:t>Pogoji za priznanje sposobnosti so navedeni v nadaljevanju</w:t>
      </w:r>
      <w:r w:rsidR="00C97BF5">
        <w:rPr>
          <w:rFonts w:asciiTheme="majorHAnsi" w:hAnsiTheme="majorHAnsi"/>
        </w:rPr>
        <w:t xml:space="preserve"> in se lahko razlikujejo za posamezno kategorijo</w:t>
      </w:r>
      <w:r w:rsidR="00314C4B">
        <w:rPr>
          <w:rFonts w:asciiTheme="majorHAnsi" w:hAnsiTheme="majorHAnsi"/>
        </w:rPr>
        <w:t xml:space="preserve">. Kandidati lahko prijave za uvrstitev v katalog ponudnikov </w:t>
      </w:r>
      <w:r w:rsidR="00C97BF5">
        <w:rPr>
          <w:rFonts w:asciiTheme="majorHAnsi" w:hAnsiTheme="majorHAnsi"/>
        </w:rPr>
        <w:t xml:space="preserve">za posamezno kategorijo ali več kategorij skupaj </w:t>
      </w:r>
      <w:r w:rsidR="00314C4B">
        <w:rPr>
          <w:rFonts w:asciiTheme="majorHAnsi" w:hAnsiTheme="majorHAnsi"/>
        </w:rPr>
        <w:t xml:space="preserve">predložijo </w:t>
      </w:r>
      <w:r w:rsidR="00314C4B" w:rsidRPr="00AC5C94">
        <w:rPr>
          <w:rFonts w:asciiTheme="majorHAnsi" w:hAnsiTheme="majorHAnsi"/>
          <w:u w:val="single"/>
        </w:rPr>
        <w:t>do prvega roka za prejem prijav in po izteku le-tega</w:t>
      </w:r>
      <w:r w:rsidR="00314C4B">
        <w:rPr>
          <w:rFonts w:asciiTheme="majorHAnsi" w:hAnsiTheme="majorHAnsi"/>
        </w:rPr>
        <w:t>, tj. ves čas trajanja dinamičnega nabavnega sistema. Naročnik bo v zakonsko določenem roku obravnaval prejete prijave in s sklepom o priznanju sposobnosti odločil o uvrstiti v katalog ponudnikov</w:t>
      </w:r>
      <w:r w:rsidR="00C97BF5">
        <w:rPr>
          <w:rFonts w:asciiTheme="majorHAnsi" w:hAnsiTheme="majorHAnsi"/>
        </w:rPr>
        <w:t xml:space="preserve"> za posamezno kategorijo</w:t>
      </w:r>
      <w:r w:rsidR="00314C4B">
        <w:rPr>
          <w:rFonts w:asciiTheme="majorHAnsi" w:hAnsiTheme="majorHAnsi"/>
        </w:rPr>
        <w:t xml:space="preserve">. </w:t>
      </w:r>
      <w:r w:rsidR="002230D9" w:rsidRPr="00541AC5">
        <w:rPr>
          <w:rFonts w:asciiTheme="majorHAnsi" w:hAnsiTheme="majorHAnsi"/>
        </w:rPr>
        <w:t>Dostop do oziroma uvrstitev kandidatov v katalog ponudnikov ne pomeni oddaje posameznega javnega naročila.</w:t>
      </w:r>
    </w:p>
    <w:p w14:paraId="7889ED69" w14:textId="77777777" w:rsidR="00314C4B" w:rsidRDefault="00314C4B" w:rsidP="00541AC5">
      <w:pPr>
        <w:widowControl w:val="0"/>
        <w:spacing w:line="276" w:lineRule="auto"/>
        <w:ind w:left="284"/>
        <w:jc w:val="both"/>
        <w:rPr>
          <w:rFonts w:asciiTheme="majorHAnsi" w:hAnsiTheme="majorHAnsi"/>
        </w:rPr>
      </w:pPr>
    </w:p>
    <w:p w14:paraId="3B324403" w14:textId="0D26A91B" w:rsidR="00314C4B" w:rsidRDefault="00541AC5" w:rsidP="00541AC5">
      <w:pPr>
        <w:widowControl w:val="0"/>
        <w:spacing w:line="276" w:lineRule="auto"/>
        <w:ind w:left="284"/>
        <w:jc w:val="both"/>
        <w:rPr>
          <w:rFonts w:asciiTheme="majorHAnsi" w:hAnsiTheme="majorHAnsi"/>
        </w:rPr>
      </w:pPr>
      <w:r w:rsidRPr="00541AC5">
        <w:rPr>
          <w:rFonts w:asciiTheme="majorHAnsi" w:hAnsiTheme="majorHAnsi"/>
        </w:rPr>
        <w:t xml:space="preserve">V drugi fazi, ki </w:t>
      </w:r>
      <w:r w:rsidR="00314C4B">
        <w:rPr>
          <w:rFonts w:asciiTheme="majorHAnsi" w:hAnsiTheme="majorHAnsi"/>
        </w:rPr>
        <w:t>se izv</w:t>
      </w:r>
      <w:r w:rsidR="00C97BF5">
        <w:rPr>
          <w:rFonts w:asciiTheme="majorHAnsi" w:hAnsiTheme="majorHAnsi"/>
        </w:rPr>
        <w:t xml:space="preserve">aja </w:t>
      </w:r>
      <w:r w:rsidR="00FF6F1C">
        <w:rPr>
          <w:rFonts w:asciiTheme="majorHAnsi" w:hAnsiTheme="majorHAnsi"/>
        </w:rPr>
        <w:t xml:space="preserve">ločeno po kategorijah in </w:t>
      </w:r>
      <w:r w:rsidR="00314C4B">
        <w:rPr>
          <w:rFonts w:asciiTheme="majorHAnsi" w:hAnsiTheme="majorHAnsi"/>
        </w:rPr>
        <w:t>večkrat skladno s potrebami naročnika</w:t>
      </w:r>
      <w:r w:rsidRPr="00541AC5">
        <w:rPr>
          <w:rFonts w:asciiTheme="majorHAnsi" w:hAnsiTheme="majorHAnsi"/>
        </w:rPr>
        <w:t xml:space="preserve">, lahko ponudbe oddajajo le kandidati, </w:t>
      </w:r>
      <w:r w:rsidR="002230D9">
        <w:rPr>
          <w:rFonts w:asciiTheme="majorHAnsi" w:hAnsiTheme="majorHAnsi"/>
        </w:rPr>
        <w:t>ki jim je bila priznana sposobnost</w:t>
      </w:r>
      <w:r w:rsidR="002230D9" w:rsidRPr="00541AC5">
        <w:rPr>
          <w:rFonts w:asciiTheme="majorHAnsi" w:hAnsiTheme="majorHAnsi"/>
        </w:rPr>
        <w:t xml:space="preserve"> </w:t>
      </w:r>
      <w:r w:rsidR="002230D9">
        <w:rPr>
          <w:rFonts w:asciiTheme="majorHAnsi" w:hAnsiTheme="majorHAnsi"/>
        </w:rPr>
        <w:t xml:space="preserve">in so uvrščeni </w:t>
      </w:r>
      <w:r w:rsidRPr="00541AC5">
        <w:rPr>
          <w:rFonts w:asciiTheme="majorHAnsi" w:hAnsiTheme="majorHAnsi"/>
        </w:rPr>
        <w:t>v katalog ponudnikov</w:t>
      </w:r>
      <w:r w:rsidR="00C97BF5">
        <w:rPr>
          <w:rFonts w:asciiTheme="majorHAnsi" w:hAnsiTheme="majorHAnsi"/>
        </w:rPr>
        <w:t xml:space="preserve"> za </w:t>
      </w:r>
      <w:r w:rsidR="006F4831">
        <w:rPr>
          <w:rFonts w:asciiTheme="majorHAnsi" w:hAnsiTheme="majorHAnsi"/>
        </w:rPr>
        <w:t xml:space="preserve">zadevno </w:t>
      </w:r>
      <w:r w:rsidR="00C97BF5">
        <w:rPr>
          <w:rFonts w:asciiTheme="majorHAnsi" w:hAnsiTheme="majorHAnsi"/>
        </w:rPr>
        <w:t>kategorijo</w:t>
      </w:r>
      <w:r w:rsidR="00314C4B">
        <w:rPr>
          <w:rFonts w:asciiTheme="majorHAnsi" w:hAnsiTheme="majorHAnsi"/>
        </w:rPr>
        <w:t xml:space="preserve">. </w:t>
      </w:r>
      <w:r w:rsidR="00314C4B" w:rsidRPr="00314C4B">
        <w:rPr>
          <w:rFonts w:asciiTheme="majorHAnsi" w:hAnsiTheme="majorHAnsi"/>
        </w:rPr>
        <w:t xml:space="preserve">Naročnik bo </w:t>
      </w:r>
      <w:r w:rsidR="002230D9">
        <w:rPr>
          <w:rFonts w:asciiTheme="majorHAnsi" w:hAnsiTheme="majorHAnsi"/>
        </w:rPr>
        <w:t xml:space="preserve">k oddaji ponudbe </w:t>
      </w:r>
      <w:r w:rsidR="002230D9" w:rsidRPr="00314C4B">
        <w:rPr>
          <w:rFonts w:asciiTheme="majorHAnsi" w:hAnsiTheme="majorHAnsi"/>
        </w:rPr>
        <w:t>v skladu z 62. členom ZJN-3 povabil</w:t>
      </w:r>
      <w:r w:rsidR="002230D9">
        <w:rPr>
          <w:rFonts w:asciiTheme="majorHAnsi" w:hAnsiTheme="majorHAnsi"/>
        </w:rPr>
        <w:t xml:space="preserve"> vse kandidate, ki </w:t>
      </w:r>
      <w:r w:rsidR="002A14E3">
        <w:rPr>
          <w:rFonts w:asciiTheme="majorHAnsi" w:hAnsiTheme="majorHAnsi"/>
        </w:rPr>
        <w:t xml:space="preserve">bodo v času objave posameznega javnega naročila </w:t>
      </w:r>
      <w:r w:rsidR="002230D9">
        <w:rPr>
          <w:rFonts w:asciiTheme="majorHAnsi" w:hAnsiTheme="majorHAnsi"/>
        </w:rPr>
        <w:t>uvrščeni v katalog ponudnikov za posamezno kategorijo.</w:t>
      </w:r>
      <w:r w:rsidR="00C97BF5">
        <w:rPr>
          <w:rFonts w:asciiTheme="majorHAnsi" w:hAnsiTheme="majorHAnsi"/>
        </w:rPr>
        <w:t xml:space="preserve"> </w:t>
      </w:r>
      <w:r w:rsidR="00AC5C94">
        <w:rPr>
          <w:rFonts w:asciiTheme="majorHAnsi" w:hAnsiTheme="majorHAnsi"/>
        </w:rPr>
        <w:t xml:space="preserve">Oddaja ponudbe v </w:t>
      </w:r>
      <w:r w:rsidR="002A14E3">
        <w:rPr>
          <w:rFonts w:asciiTheme="majorHAnsi" w:hAnsiTheme="majorHAnsi"/>
        </w:rPr>
        <w:t>drugi</w:t>
      </w:r>
      <w:r w:rsidR="00AC5C94">
        <w:rPr>
          <w:rFonts w:asciiTheme="majorHAnsi" w:hAnsiTheme="majorHAnsi"/>
        </w:rPr>
        <w:t xml:space="preserve"> fazi DNS ni obvezna. </w:t>
      </w:r>
      <w:r w:rsidR="00314C4B" w:rsidRPr="00314C4B">
        <w:rPr>
          <w:rFonts w:asciiTheme="majorHAnsi" w:hAnsiTheme="majorHAnsi"/>
        </w:rPr>
        <w:t>Naročnik bo na podlagi meril</w:t>
      </w:r>
      <w:r w:rsidR="002A14E3">
        <w:rPr>
          <w:rFonts w:asciiTheme="majorHAnsi" w:hAnsiTheme="majorHAnsi"/>
        </w:rPr>
        <w:t xml:space="preserve"> za izbiro ekonomsko najugodnejše ponudbe</w:t>
      </w:r>
      <w:r w:rsidR="00314C4B" w:rsidRPr="00314C4B">
        <w:rPr>
          <w:rFonts w:asciiTheme="majorHAnsi" w:hAnsiTheme="majorHAnsi"/>
        </w:rPr>
        <w:t xml:space="preserve"> </w:t>
      </w:r>
      <w:r w:rsidR="00C97BF5">
        <w:rPr>
          <w:rFonts w:asciiTheme="majorHAnsi" w:hAnsiTheme="majorHAnsi"/>
        </w:rPr>
        <w:t>z odločitvijo o oddaji javnega naročila</w:t>
      </w:r>
      <w:r w:rsidR="00314C4B" w:rsidRPr="00314C4B">
        <w:rPr>
          <w:rFonts w:asciiTheme="majorHAnsi" w:hAnsiTheme="majorHAnsi"/>
        </w:rPr>
        <w:t xml:space="preserve"> izbral ponudnika, s katerim bo sklenil pogodbo</w:t>
      </w:r>
      <w:r w:rsidR="00DE285C">
        <w:rPr>
          <w:rFonts w:asciiTheme="majorHAnsi" w:hAnsiTheme="majorHAnsi"/>
        </w:rPr>
        <w:t xml:space="preserve"> </w:t>
      </w:r>
      <w:r w:rsidR="00314C4B" w:rsidRPr="00314C4B">
        <w:rPr>
          <w:rFonts w:asciiTheme="majorHAnsi" w:hAnsiTheme="majorHAnsi"/>
        </w:rPr>
        <w:t xml:space="preserve">za posamezno javno naročilo. </w:t>
      </w:r>
    </w:p>
    <w:bookmarkEnd w:id="2"/>
    <w:p w14:paraId="281DA441" w14:textId="77777777" w:rsidR="0082688F" w:rsidRDefault="0082688F" w:rsidP="008A51A1">
      <w:pPr>
        <w:widowControl w:val="0"/>
        <w:spacing w:line="276" w:lineRule="auto"/>
        <w:ind w:left="284"/>
        <w:jc w:val="both"/>
        <w:rPr>
          <w:rFonts w:asciiTheme="majorHAnsi" w:hAnsiTheme="majorHAnsi"/>
        </w:rPr>
      </w:pPr>
    </w:p>
    <w:p w14:paraId="1AA62A07" w14:textId="71D9A12F" w:rsidR="00314C4B" w:rsidRPr="00314C4B" w:rsidRDefault="00314C4B" w:rsidP="00314C4B">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OBDOBJE VELJAVNOSTI </w:t>
      </w:r>
      <w:r w:rsidRPr="00314C4B">
        <w:rPr>
          <w:rFonts w:asciiTheme="majorHAnsi" w:hAnsiTheme="majorHAnsi"/>
        </w:rPr>
        <w:t>dinamičn</w:t>
      </w:r>
      <w:r>
        <w:rPr>
          <w:rFonts w:asciiTheme="majorHAnsi" w:hAnsiTheme="majorHAnsi"/>
        </w:rPr>
        <w:t>EGA</w:t>
      </w:r>
      <w:r w:rsidRPr="00314C4B">
        <w:rPr>
          <w:rFonts w:asciiTheme="majorHAnsi" w:hAnsiTheme="majorHAnsi"/>
        </w:rPr>
        <w:t xml:space="preserve"> nabavn</w:t>
      </w:r>
      <w:r>
        <w:rPr>
          <w:rFonts w:asciiTheme="majorHAnsi" w:hAnsiTheme="majorHAnsi"/>
        </w:rPr>
        <w:t>EGA</w:t>
      </w:r>
      <w:r w:rsidRPr="00314C4B">
        <w:rPr>
          <w:rFonts w:asciiTheme="majorHAnsi" w:hAnsiTheme="majorHAnsi"/>
        </w:rPr>
        <w:t xml:space="preserve"> sistem</w:t>
      </w:r>
      <w:r>
        <w:rPr>
          <w:rFonts w:asciiTheme="majorHAnsi" w:hAnsiTheme="majorHAnsi"/>
        </w:rPr>
        <w:t>A</w:t>
      </w:r>
      <w:r w:rsidRPr="00314C4B">
        <w:rPr>
          <w:rFonts w:asciiTheme="majorHAnsi" w:hAnsiTheme="majorHAnsi"/>
        </w:rPr>
        <w:t xml:space="preserve"> </w:t>
      </w:r>
    </w:p>
    <w:p w14:paraId="186F1978" w14:textId="7846E7EF" w:rsidR="00314C4B" w:rsidRPr="00314C4B" w:rsidRDefault="00314C4B" w:rsidP="00314C4B">
      <w:pPr>
        <w:widowControl w:val="0"/>
        <w:spacing w:line="276" w:lineRule="auto"/>
        <w:ind w:left="284"/>
        <w:jc w:val="both"/>
        <w:rPr>
          <w:rFonts w:asciiTheme="majorHAnsi" w:hAnsiTheme="majorHAnsi"/>
        </w:rPr>
      </w:pPr>
      <w:r w:rsidRPr="00314C4B">
        <w:rPr>
          <w:rFonts w:asciiTheme="majorHAnsi" w:hAnsiTheme="majorHAnsi"/>
        </w:rPr>
        <w:t xml:space="preserve">DNS </w:t>
      </w:r>
      <w:r w:rsidR="003C1552">
        <w:rPr>
          <w:rFonts w:asciiTheme="majorHAnsi" w:hAnsiTheme="majorHAnsi"/>
        </w:rPr>
        <w:t>se vzpostavi za obdobje</w:t>
      </w:r>
      <w:r w:rsidRPr="00314C4B">
        <w:rPr>
          <w:rFonts w:asciiTheme="majorHAnsi" w:hAnsiTheme="majorHAnsi"/>
        </w:rPr>
        <w:t xml:space="preserve"> </w:t>
      </w:r>
      <w:r w:rsidR="00582783">
        <w:rPr>
          <w:rFonts w:asciiTheme="majorHAnsi" w:hAnsiTheme="majorHAnsi"/>
          <w:b/>
          <w:bCs/>
        </w:rPr>
        <w:t>7 let.</w:t>
      </w:r>
      <w:r w:rsidRPr="00314C4B">
        <w:rPr>
          <w:rFonts w:asciiTheme="majorHAnsi" w:hAnsiTheme="majorHAnsi"/>
        </w:rPr>
        <w:t xml:space="preserve"> </w:t>
      </w:r>
    </w:p>
    <w:p w14:paraId="7930C916" w14:textId="77777777" w:rsidR="00314C4B" w:rsidRPr="00314C4B" w:rsidRDefault="00314C4B" w:rsidP="00314C4B">
      <w:pPr>
        <w:widowControl w:val="0"/>
        <w:spacing w:line="276" w:lineRule="auto"/>
        <w:ind w:left="284"/>
        <w:jc w:val="both"/>
        <w:rPr>
          <w:rFonts w:asciiTheme="majorHAnsi" w:hAnsiTheme="majorHAnsi"/>
        </w:rPr>
      </w:pPr>
    </w:p>
    <w:p w14:paraId="3AFC8FAC" w14:textId="11C9035B" w:rsidR="00314C4B" w:rsidRDefault="00314C4B" w:rsidP="00314C4B">
      <w:pPr>
        <w:widowControl w:val="0"/>
        <w:spacing w:line="276" w:lineRule="auto"/>
        <w:ind w:left="284"/>
        <w:jc w:val="both"/>
        <w:rPr>
          <w:rFonts w:asciiTheme="majorHAnsi" w:hAnsiTheme="majorHAnsi"/>
        </w:rPr>
      </w:pPr>
      <w:r w:rsidRPr="00314C4B">
        <w:rPr>
          <w:rFonts w:asciiTheme="majorHAnsi" w:hAnsiTheme="majorHAnsi"/>
        </w:rPr>
        <w:t xml:space="preserve">Naročnik si pridržuje pravico, da lahko kadarkoli v obdobju veljavnosti DNS spremeni obdobje veljavnosti DNS, </w:t>
      </w:r>
      <w:r w:rsidR="00C97BF5">
        <w:rPr>
          <w:rFonts w:asciiTheme="majorHAnsi" w:hAnsiTheme="majorHAnsi"/>
        </w:rPr>
        <w:t xml:space="preserve">torej </w:t>
      </w:r>
      <w:r w:rsidRPr="00314C4B">
        <w:rPr>
          <w:rFonts w:asciiTheme="majorHAnsi" w:hAnsiTheme="majorHAnsi"/>
        </w:rPr>
        <w:t xml:space="preserve">DNS podaljša, skrajša ali </w:t>
      </w:r>
      <w:r w:rsidR="00C97BF5">
        <w:rPr>
          <w:rFonts w:asciiTheme="majorHAnsi" w:hAnsiTheme="majorHAnsi"/>
        </w:rPr>
        <w:t>ustavi</w:t>
      </w:r>
      <w:r w:rsidRPr="00314C4B">
        <w:rPr>
          <w:rFonts w:asciiTheme="majorHAnsi" w:hAnsiTheme="majorHAnsi"/>
        </w:rPr>
        <w:t xml:space="preserve">. O vsaki spremembi obdobja veljavnosti DNS naročnik na portalu javnih naročil, če je treba glede na vrednost, pa tudi v Uradnem listu Evropske unije, objavi primerno obvestilo, navedeno v enajstem odstavku 49. člena ZJN-3. V primeru, da naročnik </w:t>
      </w:r>
      <w:r w:rsidRPr="00314C4B">
        <w:rPr>
          <w:rFonts w:asciiTheme="majorHAnsi" w:hAnsiTheme="majorHAnsi"/>
        </w:rPr>
        <w:lastRenderedPageBreak/>
        <w:t xml:space="preserve">predčasno </w:t>
      </w:r>
      <w:r w:rsidR="00090494">
        <w:rPr>
          <w:rFonts w:asciiTheme="majorHAnsi" w:hAnsiTheme="majorHAnsi"/>
        </w:rPr>
        <w:t>ustavi</w:t>
      </w:r>
      <w:r w:rsidRPr="00314C4B">
        <w:rPr>
          <w:rFonts w:asciiTheme="majorHAnsi" w:hAnsiTheme="majorHAnsi"/>
        </w:rPr>
        <w:t xml:space="preserve"> DNS, to ne vpliva na izvedbo in dokončanje že oddanih posameznih javnih naročil.</w:t>
      </w:r>
    </w:p>
    <w:p w14:paraId="3C7EE5E2" w14:textId="6B45F65A" w:rsidR="00541AC5" w:rsidRDefault="00541AC5" w:rsidP="008A51A1">
      <w:pPr>
        <w:widowControl w:val="0"/>
        <w:spacing w:line="276" w:lineRule="auto"/>
        <w:ind w:left="284"/>
        <w:jc w:val="both"/>
        <w:rPr>
          <w:rFonts w:asciiTheme="majorHAnsi" w:hAnsiTheme="majorHAnsi"/>
        </w:rPr>
      </w:pPr>
    </w:p>
    <w:p w14:paraId="507D1A79" w14:textId="1D25F180" w:rsidR="00AF63DB" w:rsidRDefault="00314C4B" w:rsidP="00314C4B">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uporabljen informacijski sistem</w:t>
      </w:r>
    </w:p>
    <w:p w14:paraId="3D7FF03F" w14:textId="706AC26A" w:rsidR="00F11ABF" w:rsidRDefault="004970AD" w:rsidP="00AF63DB">
      <w:pPr>
        <w:widowControl w:val="0"/>
        <w:spacing w:line="276" w:lineRule="auto"/>
        <w:ind w:left="284"/>
        <w:jc w:val="both"/>
        <w:rPr>
          <w:rFonts w:asciiTheme="majorHAnsi" w:hAnsiTheme="majorHAnsi"/>
        </w:rPr>
      </w:pPr>
      <w:r w:rsidRPr="004970AD">
        <w:rPr>
          <w:rFonts w:asciiTheme="majorHAnsi" w:hAnsiTheme="majorHAnsi"/>
        </w:rPr>
        <w:t xml:space="preserve">Vsakršno sporočanje in izmenjava informacij v okviru predmetnega DNS med naročnikom in gospodarskim subjektom, ki je zainteresiran za </w:t>
      </w:r>
      <w:r w:rsidR="00090494">
        <w:rPr>
          <w:rFonts w:asciiTheme="majorHAnsi" w:hAnsiTheme="majorHAnsi"/>
        </w:rPr>
        <w:t>uvrstitev v katalog ponudnikov</w:t>
      </w:r>
      <w:r w:rsidRPr="004970AD">
        <w:rPr>
          <w:rFonts w:asciiTheme="majorHAnsi" w:hAnsiTheme="majorHAnsi"/>
        </w:rPr>
        <w:t xml:space="preserve"> ali je že vključen v </w:t>
      </w:r>
      <w:r w:rsidR="00090494">
        <w:rPr>
          <w:rFonts w:asciiTheme="majorHAnsi" w:hAnsiTheme="majorHAnsi"/>
        </w:rPr>
        <w:t>slednjega</w:t>
      </w:r>
      <w:r w:rsidRPr="004970AD">
        <w:rPr>
          <w:rFonts w:asciiTheme="majorHAnsi" w:hAnsiTheme="majorHAnsi"/>
        </w:rPr>
        <w:t xml:space="preserve">, z izjemo obvestil, ki </w:t>
      </w:r>
      <w:r>
        <w:rPr>
          <w:rFonts w:asciiTheme="majorHAnsi" w:hAnsiTheme="majorHAnsi"/>
        </w:rPr>
        <w:t xml:space="preserve">jih je potrebno skladno z veljavno zakonodajo objaviti </w:t>
      </w:r>
      <w:r w:rsidRPr="004970AD">
        <w:rPr>
          <w:rFonts w:asciiTheme="majorHAnsi" w:hAnsiTheme="majorHAnsi"/>
        </w:rPr>
        <w:t>portalu javnih naročil in če je treba, glede na vrednost, tudi v Uradnem listu Evropske unije, se izvaja izključno preko informacijskega sistema</w:t>
      </w:r>
      <w:r>
        <w:rPr>
          <w:rFonts w:asciiTheme="majorHAnsi" w:hAnsiTheme="majorHAnsi"/>
        </w:rPr>
        <w:t xml:space="preserve"> e-JN.</w:t>
      </w:r>
      <w:r w:rsidR="00F11ABF">
        <w:rPr>
          <w:rFonts w:asciiTheme="majorHAnsi" w:hAnsiTheme="majorHAnsi"/>
        </w:rPr>
        <w:t xml:space="preserve"> </w:t>
      </w:r>
    </w:p>
    <w:p w14:paraId="038D9814" w14:textId="77777777" w:rsidR="004970AD" w:rsidRDefault="004970AD" w:rsidP="00AF63DB">
      <w:pPr>
        <w:widowControl w:val="0"/>
        <w:spacing w:line="276" w:lineRule="auto"/>
        <w:ind w:left="284"/>
        <w:jc w:val="both"/>
        <w:rPr>
          <w:rFonts w:asciiTheme="majorHAnsi" w:hAnsiTheme="majorHAnsi"/>
        </w:rPr>
      </w:pPr>
    </w:p>
    <w:p w14:paraId="5EF25168" w14:textId="069A55CF" w:rsidR="00F11ABF" w:rsidRDefault="004970AD" w:rsidP="00F11ABF">
      <w:pPr>
        <w:widowControl w:val="0"/>
        <w:spacing w:line="276" w:lineRule="auto"/>
        <w:ind w:left="284"/>
        <w:jc w:val="both"/>
        <w:rPr>
          <w:rFonts w:asciiTheme="majorHAnsi" w:hAnsiTheme="majorHAnsi"/>
        </w:rPr>
      </w:pPr>
      <w:r>
        <w:rPr>
          <w:rFonts w:asciiTheme="majorHAnsi" w:hAnsiTheme="majorHAnsi"/>
        </w:rPr>
        <w:t>Gospodarski subjekti</w:t>
      </w:r>
      <w:r w:rsidR="00AF63DB" w:rsidRPr="00314C4B">
        <w:rPr>
          <w:rFonts w:asciiTheme="majorHAnsi" w:hAnsiTheme="majorHAnsi"/>
        </w:rPr>
        <w:t xml:space="preserve"> morajo prijave</w:t>
      </w:r>
      <w:r>
        <w:rPr>
          <w:rFonts w:asciiTheme="majorHAnsi" w:hAnsiTheme="majorHAnsi"/>
        </w:rPr>
        <w:t xml:space="preserve"> (v 1. fazi DNS) in ponudbe (v 2. fazi DNS)</w:t>
      </w:r>
      <w:r w:rsidR="00AF63DB" w:rsidRPr="00314C4B">
        <w:rPr>
          <w:rFonts w:asciiTheme="majorHAnsi" w:hAnsiTheme="majorHAnsi"/>
        </w:rPr>
        <w:t xml:space="preserve"> predložiti v informacijski sistem e-JN (v nadaljevanju: sistem e-JN) na spletnem naslovu https://ejn.gov.si/, v skladu s točko 3 dokumenta Navodila za uporabo informacijskega sistema e-JN: PONUDNIKI (v nadaljevanju: Navodila za uporabo e-JN), ki je del te dokumentacije</w:t>
      </w:r>
      <w:r w:rsidR="00090494">
        <w:rPr>
          <w:rFonts w:asciiTheme="majorHAnsi" w:hAnsiTheme="majorHAnsi"/>
        </w:rPr>
        <w:t xml:space="preserve"> v zvezi z oddajo javnega naročila</w:t>
      </w:r>
      <w:r w:rsidR="00AF63DB" w:rsidRPr="00314C4B">
        <w:rPr>
          <w:rFonts w:asciiTheme="majorHAnsi" w:hAnsiTheme="majorHAnsi"/>
        </w:rPr>
        <w:t xml:space="preserve"> in objavljen na spletnem naslovu </w:t>
      </w:r>
      <w:r w:rsidRPr="004970AD">
        <w:rPr>
          <w:rFonts w:asciiTheme="majorHAnsi" w:hAnsiTheme="majorHAnsi"/>
          <w:u w:color="A9C938"/>
        </w:rPr>
        <w:t>https://ejn.gov.si/</w:t>
      </w:r>
      <w:r w:rsidR="00AF63DB" w:rsidRPr="00314C4B">
        <w:rPr>
          <w:rFonts w:asciiTheme="majorHAnsi" w:hAnsiTheme="majorHAnsi"/>
        </w:rPr>
        <w:t>.</w:t>
      </w:r>
      <w:r>
        <w:rPr>
          <w:rFonts w:asciiTheme="majorHAnsi" w:hAnsiTheme="majorHAnsi"/>
        </w:rPr>
        <w:t xml:space="preserve"> Gospodarski subjekt </w:t>
      </w:r>
      <w:r w:rsidRPr="00314C4B">
        <w:rPr>
          <w:rFonts w:asciiTheme="majorHAnsi" w:hAnsiTheme="majorHAnsi"/>
        </w:rPr>
        <w:t xml:space="preserve">se mora pred oddajo prijave registrirati na spletnem naslovu https://ejn.gov.si/, v skladu z </w:t>
      </w:r>
      <w:r w:rsidR="00F11ABF">
        <w:rPr>
          <w:rFonts w:asciiTheme="majorHAnsi" w:hAnsiTheme="majorHAnsi"/>
        </w:rPr>
        <w:t xml:space="preserve">vsakokrat veljavnimi </w:t>
      </w:r>
      <w:r w:rsidRPr="00314C4B">
        <w:rPr>
          <w:rFonts w:asciiTheme="majorHAnsi" w:hAnsiTheme="majorHAnsi"/>
        </w:rPr>
        <w:t>Navodili za uporabo e-JN. Če je kandidat že registriran v sistem e-JN, se v sistem e-JN prijavi na istem naslovu.</w:t>
      </w:r>
      <w:r w:rsidR="00F11ABF" w:rsidRPr="00F11ABF">
        <w:rPr>
          <w:rFonts w:asciiTheme="majorHAnsi" w:hAnsiTheme="majorHAnsi"/>
        </w:rPr>
        <w:t xml:space="preserve"> </w:t>
      </w:r>
    </w:p>
    <w:p w14:paraId="113D6C31" w14:textId="77777777" w:rsidR="00F11ABF" w:rsidRDefault="00F11ABF" w:rsidP="00F11ABF">
      <w:pPr>
        <w:widowControl w:val="0"/>
        <w:spacing w:line="276" w:lineRule="auto"/>
        <w:ind w:left="284"/>
        <w:jc w:val="both"/>
        <w:rPr>
          <w:rFonts w:asciiTheme="majorHAnsi" w:hAnsiTheme="majorHAnsi"/>
        </w:rPr>
      </w:pPr>
    </w:p>
    <w:p w14:paraId="54F14A79" w14:textId="261DF042" w:rsidR="00AF63DB" w:rsidRDefault="00F11ABF" w:rsidP="004970AD">
      <w:pPr>
        <w:widowControl w:val="0"/>
        <w:spacing w:line="276" w:lineRule="auto"/>
        <w:ind w:left="284"/>
        <w:jc w:val="both"/>
        <w:rPr>
          <w:rFonts w:asciiTheme="majorHAnsi" w:hAnsiTheme="majorHAnsi"/>
        </w:rPr>
      </w:pPr>
      <w:r>
        <w:rPr>
          <w:rFonts w:asciiTheme="majorHAnsi" w:hAnsiTheme="majorHAnsi"/>
        </w:rPr>
        <w:t>V primeru, da se tekom veljavnosti DNS Navodila za uporabo e-JN spremenijo (npr. zaradi nadgradenj, novih funkcionalnosti itd.), se uporablja zadnja veljavna različica Navodil za uporabo e-JN, razen v kolikor bi sprememba imela procesne ali druge bistvene učinke na izvajanje DNS. V tem primeru bo naročnik postopal skladno z določbami ZJN-3.</w:t>
      </w:r>
    </w:p>
    <w:p w14:paraId="1D196660" w14:textId="4C762DD8" w:rsidR="00AF63DB" w:rsidRDefault="00AF63DB" w:rsidP="00AF63DB">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7510CFAB" w14:textId="1CC9F8FF" w:rsidR="00BF7A8E" w:rsidRPr="000F7B93" w:rsidRDefault="00BF7A8E" w:rsidP="00BF7A8E">
      <w:pPr>
        <w:pStyle w:val="PODPODNASLOV"/>
        <w:tabs>
          <w:tab w:val="clear" w:pos="284"/>
          <w:tab w:val="clear" w:pos="567"/>
          <w:tab w:val="clear" w:pos="851"/>
        </w:tabs>
        <w:spacing w:after="0" w:line="276" w:lineRule="auto"/>
        <w:ind w:firstLine="0"/>
        <w:jc w:val="both"/>
        <w:rPr>
          <w:rFonts w:ascii="Cambria" w:hAnsi="Cambria"/>
        </w:rPr>
      </w:pPr>
      <w:r w:rsidRPr="000F7B93">
        <w:rPr>
          <w:rFonts w:ascii="Cambria" w:hAnsi="Cambria"/>
        </w:rPr>
        <w:t xml:space="preserve">ZAHTEVANA OBLIKA </w:t>
      </w:r>
      <w:r>
        <w:rPr>
          <w:rFonts w:ascii="Cambria" w:hAnsi="Cambria"/>
        </w:rPr>
        <w:t xml:space="preserve">PRIJAVE IN </w:t>
      </w:r>
      <w:r w:rsidRPr="000F7B93">
        <w:rPr>
          <w:rFonts w:ascii="Cambria" w:hAnsi="Cambria"/>
        </w:rPr>
        <w:t>ponudbE</w:t>
      </w:r>
    </w:p>
    <w:p w14:paraId="255ACABF" w14:textId="5E1F6463" w:rsidR="00BF7A8E" w:rsidRPr="000F7B93" w:rsidRDefault="00BF7A8E" w:rsidP="00BF7A8E">
      <w:pPr>
        <w:widowControl w:val="0"/>
        <w:spacing w:line="276" w:lineRule="auto"/>
        <w:ind w:left="284"/>
        <w:jc w:val="both"/>
        <w:rPr>
          <w:rFonts w:ascii="Cambria" w:hAnsi="Cambria"/>
        </w:rPr>
      </w:pPr>
      <w:r>
        <w:rPr>
          <w:rFonts w:ascii="Cambria" w:hAnsi="Cambria"/>
        </w:rPr>
        <w:t>Prijav</w:t>
      </w:r>
      <w:r w:rsidR="00090494">
        <w:rPr>
          <w:rFonts w:ascii="Cambria" w:hAnsi="Cambria"/>
        </w:rPr>
        <w:t>na</w:t>
      </w:r>
      <w:r>
        <w:rPr>
          <w:rFonts w:ascii="Cambria" w:hAnsi="Cambria"/>
        </w:rPr>
        <w:t xml:space="preserve"> </w:t>
      </w:r>
      <w:r w:rsidR="00090494">
        <w:rPr>
          <w:rFonts w:ascii="Cambria" w:hAnsi="Cambria"/>
        </w:rPr>
        <w:t>in</w:t>
      </w:r>
      <w:r>
        <w:rPr>
          <w:rFonts w:ascii="Cambria" w:hAnsi="Cambria"/>
        </w:rPr>
        <w:t xml:space="preserve"> p</w:t>
      </w:r>
      <w:r w:rsidRPr="000F7B93">
        <w:rPr>
          <w:rFonts w:ascii="Cambria" w:hAnsi="Cambria"/>
        </w:rPr>
        <w:t>onudbena dokumentacija mora</w:t>
      </w:r>
      <w:r w:rsidR="00090494">
        <w:rPr>
          <w:rFonts w:ascii="Cambria" w:hAnsi="Cambria"/>
        </w:rPr>
        <w:t>jo</w:t>
      </w:r>
      <w:r w:rsidRPr="000F7B93">
        <w:rPr>
          <w:rFonts w:ascii="Cambria" w:hAnsi="Cambria"/>
        </w:rPr>
        <w:t xml:space="preserve"> biti lastnoročno ali elektronsko podpisan</w:t>
      </w:r>
      <w:r w:rsidR="00090494">
        <w:rPr>
          <w:rFonts w:ascii="Cambria" w:hAnsi="Cambria"/>
        </w:rPr>
        <w:t>e</w:t>
      </w:r>
      <w:r w:rsidRPr="000F7B93">
        <w:rPr>
          <w:rFonts w:ascii="Cambria" w:hAnsi="Cambria"/>
        </w:rPr>
        <w:t xml:space="preserve"> s strani zakonitega zastopnika gospodarskega subjekta oziroma oseba, ki je pooblaščena za podpis in oddajo ponudbe. V kolikor </w:t>
      </w:r>
      <w:r w:rsidR="00090494">
        <w:rPr>
          <w:rFonts w:ascii="Cambria" w:hAnsi="Cambria"/>
        </w:rPr>
        <w:t xml:space="preserve">prijavo ali </w:t>
      </w:r>
      <w:r w:rsidRPr="000F7B93">
        <w:rPr>
          <w:rFonts w:ascii="Cambria" w:hAnsi="Cambria"/>
        </w:rPr>
        <w:t>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08C55266" w14:textId="77777777" w:rsidR="00090494" w:rsidRDefault="00090494" w:rsidP="00090494">
      <w:pPr>
        <w:widowControl w:val="0"/>
        <w:spacing w:line="276" w:lineRule="auto"/>
        <w:ind w:left="284"/>
        <w:jc w:val="both"/>
        <w:rPr>
          <w:rFonts w:asciiTheme="majorHAnsi" w:hAnsiTheme="majorHAnsi"/>
          <w:highlight w:val="yellow"/>
        </w:rPr>
      </w:pPr>
    </w:p>
    <w:p w14:paraId="00F4E31C" w14:textId="76AB6BBF" w:rsidR="00090494" w:rsidRPr="003B0428" w:rsidRDefault="00090494" w:rsidP="00090494">
      <w:pPr>
        <w:widowControl w:val="0"/>
        <w:spacing w:line="276" w:lineRule="auto"/>
        <w:ind w:left="284"/>
        <w:jc w:val="both"/>
        <w:rPr>
          <w:rFonts w:asciiTheme="majorHAnsi" w:hAnsiTheme="majorHAnsi"/>
        </w:rPr>
      </w:pPr>
      <w:r w:rsidRPr="00090494">
        <w:rPr>
          <w:rFonts w:asciiTheme="majorHAnsi" w:hAnsiTheme="majorHAnsi"/>
        </w:rPr>
        <w:t xml:space="preserve">Zaželeno je, da je celotna prijavna oz. ponudbena dokumentacija pripravljena izvirno v elektronski obliki, elektronsko podpisana </w:t>
      </w:r>
      <w:r w:rsidR="00940F71">
        <w:rPr>
          <w:rFonts w:asciiTheme="majorHAnsi" w:hAnsiTheme="majorHAnsi"/>
        </w:rPr>
        <w:t xml:space="preserve">z veljavnim </w:t>
      </w:r>
      <w:r w:rsidRPr="00090494">
        <w:rPr>
          <w:rFonts w:asciiTheme="majorHAnsi" w:hAnsiTheme="majorHAnsi"/>
        </w:rPr>
        <w:t>kvalificiranim potrdilom za elektronski podpis</w:t>
      </w:r>
      <w:r w:rsidR="00940F71">
        <w:rPr>
          <w:rFonts w:asciiTheme="majorHAnsi" w:hAnsiTheme="majorHAnsi"/>
        </w:rPr>
        <w:t xml:space="preserve"> (op.</w:t>
      </w:r>
      <w:r w:rsidRPr="00090494">
        <w:rPr>
          <w:rFonts w:asciiTheme="majorHAnsi" w:hAnsiTheme="majorHAnsi"/>
        </w:rPr>
        <w:t xml:space="preserve"> izdanim s strani ponudnika kvalificiranih storitev zaupanja</w:t>
      </w:r>
      <w:r w:rsidR="00940F71">
        <w:rPr>
          <w:rFonts w:asciiTheme="majorHAnsi" w:hAnsiTheme="majorHAnsi"/>
        </w:rPr>
        <w:t>, uvrščenim na seznam zanesljivih ponudnikov</w:t>
      </w:r>
      <w:r w:rsidR="00AE2710">
        <w:rPr>
          <w:rFonts w:asciiTheme="majorHAnsi" w:hAnsiTheme="majorHAnsi"/>
        </w:rPr>
        <w:t>, angl.</w:t>
      </w:r>
      <w:r w:rsidR="00940F71">
        <w:rPr>
          <w:rFonts w:asciiTheme="majorHAnsi" w:hAnsiTheme="majorHAnsi"/>
        </w:rPr>
        <w:t xml:space="preserve"> EU Trusted List) </w:t>
      </w:r>
      <w:r w:rsidRPr="00090494">
        <w:rPr>
          <w:rFonts w:asciiTheme="majorHAnsi" w:hAnsiTheme="majorHAnsi"/>
        </w:rPr>
        <w:t xml:space="preserve">ter </w:t>
      </w:r>
      <w:r w:rsidR="00940F71" w:rsidRPr="00090494">
        <w:rPr>
          <w:rFonts w:asciiTheme="majorHAnsi" w:hAnsiTheme="majorHAnsi"/>
        </w:rPr>
        <w:t xml:space="preserve">oddana preko uporabljenega informacijskega sistema </w:t>
      </w:r>
      <w:r w:rsidRPr="00090494">
        <w:rPr>
          <w:rFonts w:asciiTheme="majorHAnsi" w:hAnsiTheme="majorHAnsi"/>
        </w:rPr>
        <w:t>v strojno berljivi obliki.</w:t>
      </w:r>
      <w:r>
        <w:rPr>
          <w:rFonts w:asciiTheme="majorHAnsi" w:hAnsiTheme="majorHAnsi"/>
        </w:rPr>
        <w:t xml:space="preserve"> </w:t>
      </w:r>
    </w:p>
    <w:p w14:paraId="2720D276" w14:textId="4DB969AF" w:rsidR="00BF7A8E" w:rsidRPr="000F7B93" w:rsidRDefault="00BF7A8E" w:rsidP="00BF7A8E">
      <w:pPr>
        <w:widowControl w:val="0"/>
        <w:spacing w:line="276" w:lineRule="auto"/>
        <w:ind w:left="284"/>
        <w:jc w:val="both"/>
        <w:rPr>
          <w:rFonts w:ascii="Cambria" w:hAnsi="Cambria"/>
        </w:rPr>
      </w:pPr>
    </w:p>
    <w:p w14:paraId="0CDA42A1" w14:textId="16584886" w:rsidR="00090494" w:rsidRDefault="00090494" w:rsidP="00090494">
      <w:pPr>
        <w:widowControl w:val="0"/>
        <w:spacing w:line="276" w:lineRule="auto"/>
        <w:ind w:left="284"/>
        <w:jc w:val="both"/>
        <w:rPr>
          <w:rFonts w:asciiTheme="majorHAnsi" w:hAnsiTheme="majorHAnsi"/>
        </w:rPr>
      </w:pPr>
      <w:r>
        <w:rPr>
          <w:rFonts w:asciiTheme="majorHAnsi" w:hAnsiTheme="majorHAnsi"/>
        </w:rPr>
        <w:t>Naročnik bo upošteval tudi prijave in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EBA0161" w14:textId="77777777" w:rsidR="00BF7A8E" w:rsidRPr="000F7B93" w:rsidRDefault="00BF7A8E" w:rsidP="00BF7A8E">
      <w:pPr>
        <w:widowControl w:val="0"/>
        <w:spacing w:line="276" w:lineRule="auto"/>
        <w:ind w:left="284"/>
        <w:jc w:val="both"/>
        <w:rPr>
          <w:rFonts w:ascii="Cambria" w:hAnsi="Cambria"/>
        </w:rPr>
      </w:pPr>
    </w:p>
    <w:p w14:paraId="5147FE76" w14:textId="77777777" w:rsidR="00090494" w:rsidRDefault="00090494" w:rsidP="00022B78">
      <w:pPr>
        <w:pStyle w:val="NASLOV40ptGRAY"/>
        <w:spacing w:after="0" w:line="276" w:lineRule="auto"/>
        <w:rPr>
          <w:rFonts w:asciiTheme="majorHAnsi" w:hAnsiTheme="majorHAnsi" w:cstheme="minorHAnsi"/>
          <w:b/>
          <w:color w:val="008080"/>
          <w:sz w:val="36"/>
          <w:szCs w:val="36"/>
        </w:rPr>
      </w:pPr>
    </w:p>
    <w:p w14:paraId="797E5046" w14:textId="77777777" w:rsidR="00090494" w:rsidRDefault="00090494">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71A42C82" w14:textId="51F9DC1E" w:rsidR="00022B78" w:rsidRPr="002D3358" w:rsidRDefault="00022B78" w:rsidP="00022B7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UGOTAVLJANJE SPOSOBNOSTI</w:t>
      </w:r>
      <w:r>
        <w:rPr>
          <w:rFonts w:asciiTheme="majorHAnsi" w:hAnsiTheme="majorHAnsi" w:cstheme="minorHAnsi"/>
          <w:b/>
          <w:color w:val="008080"/>
          <w:sz w:val="36"/>
          <w:szCs w:val="36"/>
        </w:rPr>
        <w:t xml:space="preserve"> (1.faza dns)</w:t>
      </w:r>
    </w:p>
    <w:p w14:paraId="424C5902" w14:textId="77777777" w:rsidR="00022B78" w:rsidRPr="00843ED0" w:rsidRDefault="00022B78" w:rsidP="00022B78">
      <w:pPr>
        <w:spacing w:line="276" w:lineRule="auto"/>
        <w:jc w:val="both"/>
        <w:rPr>
          <w:rFonts w:asciiTheme="majorHAnsi" w:hAnsiTheme="majorHAnsi"/>
        </w:rPr>
      </w:pPr>
    </w:p>
    <w:p w14:paraId="05FF7D38" w14:textId="77777777" w:rsidR="00022B78" w:rsidRPr="00843ED0" w:rsidRDefault="00022B78" w:rsidP="00022B78">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(Razlogi za izključitev)</w:t>
      </w:r>
    </w:p>
    <w:p w14:paraId="35737881" w14:textId="77777777" w:rsidR="00022B78" w:rsidRPr="00843ED0" w:rsidRDefault="00022B78" w:rsidP="00022B78">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29E2B851" w14:textId="77777777" w:rsidR="00022B78" w:rsidRPr="00843ED0" w:rsidRDefault="00022B78" w:rsidP="00022B78">
      <w:pPr>
        <w:spacing w:line="276" w:lineRule="auto"/>
        <w:ind w:left="284"/>
        <w:jc w:val="both"/>
        <w:rPr>
          <w:rFonts w:asciiTheme="majorHAnsi" w:hAnsiTheme="majorHAnsi"/>
        </w:rPr>
      </w:pPr>
    </w:p>
    <w:p w14:paraId="79C5D1E4" w14:textId="77777777" w:rsidR="00022B78" w:rsidRPr="00B60264" w:rsidRDefault="00022B78" w:rsidP="00022B78">
      <w:pPr>
        <w:spacing w:line="276" w:lineRule="auto"/>
        <w:ind w:firstLine="284"/>
        <w:jc w:val="both"/>
        <w:rPr>
          <w:rFonts w:asciiTheme="majorHAnsi" w:hAnsiTheme="majorHAnsi"/>
        </w:rPr>
      </w:pPr>
      <w:r w:rsidRPr="00B60264">
        <w:rPr>
          <w:rFonts w:asciiTheme="majorHAnsi" w:hAnsiTheme="majorHAnsi"/>
        </w:rPr>
        <w:t>Razlogi, povezani s kazenskimi obsodbami</w:t>
      </w:r>
      <w:r>
        <w:rPr>
          <w:rFonts w:asciiTheme="majorHAnsi" w:hAnsiTheme="majorHAnsi"/>
        </w:rPr>
        <w:t xml:space="preserve"> (1. odstavek 75. člena ZJN-3)</w:t>
      </w:r>
      <w:r w:rsidRPr="00B60264">
        <w:rPr>
          <w:rFonts w:asciiTheme="majorHAnsi" w:hAnsiTheme="majorHAnsi"/>
        </w:rPr>
        <w:t>:</w:t>
      </w:r>
      <w:r w:rsidRPr="00B60264">
        <w:rPr>
          <w:rFonts w:asciiTheme="majorHAnsi" w:hAnsiTheme="majorHAnsi"/>
          <w:b/>
        </w:rPr>
        <w:t xml:space="preserve"> </w:t>
      </w:r>
    </w:p>
    <w:p w14:paraId="35120932" w14:textId="77777777" w:rsidR="00022B78" w:rsidRPr="00843ED0" w:rsidRDefault="00022B78" w:rsidP="00022B78">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0FF79643" w14:textId="77777777" w:rsidR="00022B78" w:rsidRPr="00843ED0" w:rsidRDefault="00022B78" w:rsidP="00022B78">
      <w:pPr>
        <w:pStyle w:val="Odstavekseznama"/>
        <w:spacing w:line="276" w:lineRule="auto"/>
        <w:ind w:left="1364"/>
        <w:jc w:val="both"/>
        <w:rPr>
          <w:rFonts w:asciiTheme="majorHAnsi" w:hAnsiTheme="majorHAnsi"/>
        </w:rPr>
      </w:pPr>
    </w:p>
    <w:p w14:paraId="284C4CAD" w14:textId="77777777" w:rsidR="00022B78" w:rsidRPr="00B60264" w:rsidRDefault="00022B78" w:rsidP="00022B78">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Pr>
          <w:rFonts w:asciiTheme="majorHAnsi" w:hAnsiTheme="majorHAnsi"/>
        </w:rPr>
        <w:t xml:space="preserve"> (2. odstavek 75. člena ZJN-3)</w:t>
      </w:r>
      <w:r w:rsidRPr="00B60264">
        <w:rPr>
          <w:rFonts w:asciiTheme="majorHAnsi" w:hAnsiTheme="majorHAnsi"/>
        </w:rPr>
        <w:t xml:space="preserve">: </w:t>
      </w:r>
    </w:p>
    <w:p w14:paraId="12265581" w14:textId="77777777" w:rsidR="00022B78" w:rsidRPr="00601150" w:rsidRDefault="00022B78" w:rsidP="00022B78">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63AAE25E" w14:textId="77777777" w:rsidR="00022B78" w:rsidRPr="00843ED0" w:rsidRDefault="00022B78" w:rsidP="00022B78">
      <w:pPr>
        <w:pStyle w:val="Odstavekseznama"/>
        <w:spacing w:line="276" w:lineRule="auto"/>
        <w:ind w:left="1364"/>
        <w:jc w:val="both"/>
        <w:rPr>
          <w:rFonts w:asciiTheme="majorHAnsi" w:hAnsiTheme="majorHAnsi"/>
        </w:rPr>
      </w:pPr>
    </w:p>
    <w:p w14:paraId="2DBB2C4E" w14:textId="77777777" w:rsidR="00022B78" w:rsidRPr="00B60264" w:rsidRDefault="00022B78" w:rsidP="00022B78">
      <w:pPr>
        <w:spacing w:line="276" w:lineRule="auto"/>
        <w:ind w:firstLine="284"/>
        <w:jc w:val="both"/>
        <w:rPr>
          <w:rFonts w:asciiTheme="majorHAnsi" w:hAnsiTheme="majorHAnsi"/>
        </w:rPr>
      </w:pPr>
      <w:r w:rsidRPr="00B60264">
        <w:rPr>
          <w:rFonts w:asciiTheme="majorHAnsi" w:hAnsiTheme="majorHAnsi"/>
        </w:rPr>
        <w:t>Nacionalni razlogi za izključitev</w:t>
      </w:r>
      <w:r>
        <w:rPr>
          <w:rFonts w:asciiTheme="majorHAnsi" w:hAnsiTheme="majorHAnsi"/>
        </w:rPr>
        <w:t xml:space="preserve"> (4. odstavek 75. člena ZJN-3)</w:t>
      </w:r>
      <w:r w:rsidRPr="00B60264">
        <w:rPr>
          <w:rFonts w:asciiTheme="majorHAnsi" w:hAnsiTheme="majorHAnsi"/>
        </w:rPr>
        <w:t xml:space="preserve">: </w:t>
      </w:r>
    </w:p>
    <w:p w14:paraId="009F855B" w14:textId="77777777" w:rsidR="00022B78" w:rsidRPr="00843ED0" w:rsidRDefault="00022B78" w:rsidP="00022B78">
      <w:pPr>
        <w:pStyle w:val="Odstavekseznama"/>
        <w:numPr>
          <w:ilvl w:val="0"/>
          <w:numId w:val="7"/>
        </w:numPr>
        <w:spacing w:line="276" w:lineRule="auto"/>
        <w:jc w:val="both"/>
        <w:rPr>
          <w:rFonts w:asciiTheme="majorHAnsi" w:hAnsiTheme="majorHAnsi"/>
        </w:rPr>
      </w:pPr>
      <w:r w:rsidRPr="00843ED0">
        <w:rPr>
          <w:rFonts w:asciiTheme="majorHAnsi" w:hAnsiTheme="majorHAnsi"/>
        </w:rPr>
        <w:t>če je na dan, ko poteče rok za oddajo ponudb, izločen iz postopkov oddaje javnih naročil zaradi uvrstitve v evidenco gospodarskih subjektov z izrečenimi stranskimi sankcijami izločitve iz postopkov javnega naročanja;</w:t>
      </w:r>
    </w:p>
    <w:p w14:paraId="02CB9F72" w14:textId="77777777" w:rsidR="00022B78" w:rsidRPr="00843ED0" w:rsidRDefault="00022B78" w:rsidP="00022B78">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58B09269" w14:textId="77777777" w:rsidR="00022B78" w:rsidRPr="00843ED0" w:rsidRDefault="00022B78" w:rsidP="00022B78">
      <w:pPr>
        <w:spacing w:line="276" w:lineRule="auto"/>
        <w:ind w:left="284"/>
        <w:jc w:val="both"/>
        <w:rPr>
          <w:rFonts w:asciiTheme="majorHAnsi" w:hAnsiTheme="majorHAnsi"/>
        </w:rPr>
      </w:pPr>
    </w:p>
    <w:p w14:paraId="08ED9BC0" w14:textId="77777777" w:rsidR="00022B78" w:rsidRPr="00B60264" w:rsidRDefault="00022B78" w:rsidP="00022B78">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97E8BE9" w14:textId="77777777" w:rsidR="00F1700E" w:rsidRDefault="00F1700E" w:rsidP="00F1700E">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(kandidat, partner).</w:t>
      </w:r>
    </w:p>
    <w:p w14:paraId="368CCE8D" w14:textId="77777777" w:rsidR="00022B78" w:rsidRPr="00843ED0" w:rsidRDefault="00022B78" w:rsidP="00022B78">
      <w:pPr>
        <w:spacing w:line="276" w:lineRule="auto"/>
        <w:ind w:left="284"/>
        <w:jc w:val="both"/>
        <w:rPr>
          <w:rFonts w:asciiTheme="majorHAnsi" w:hAnsiTheme="majorHAnsi"/>
        </w:rPr>
      </w:pPr>
    </w:p>
    <w:p w14:paraId="52DCC094" w14:textId="33763EE3" w:rsidR="00022B78" w:rsidRDefault="00022B78" w:rsidP="00022B78">
      <w:pPr>
        <w:spacing w:line="276" w:lineRule="auto"/>
        <w:ind w:left="284"/>
        <w:jc w:val="both"/>
        <w:rPr>
          <w:rFonts w:asciiTheme="majorHAnsi" w:hAnsiTheme="majorHAnsi"/>
        </w:rPr>
      </w:pPr>
      <w:r>
        <w:rPr>
          <w:rFonts w:asciiTheme="majorHAnsi" w:hAnsiTheme="majorHAnsi"/>
        </w:rPr>
        <w:t xml:space="preserve">Gospodarski subjekt </w:t>
      </w:r>
      <w:r w:rsidRPr="00844FC7">
        <w:rPr>
          <w:rFonts w:asciiTheme="majorHAnsi" w:hAnsiTheme="majorHAnsi"/>
        </w:rPr>
        <w:t xml:space="preserve">izpolnjevanje pogoja potrdi s predložitvijo izpolnjenega obrazca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r w:rsidRPr="00844FC7">
        <w:rPr>
          <w:rFonts w:asciiTheme="majorHAnsi" w:hAnsiTheme="majorHAnsi"/>
          <w:b/>
          <w:bCs/>
        </w:rPr>
        <w:t>Obr. Pooblastila za pridobitev podatkov iz kazenske evidence</w:t>
      </w:r>
      <w:r>
        <w:rPr>
          <w:rFonts w:asciiTheme="majorHAnsi" w:hAnsiTheme="majorHAnsi"/>
          <w:b/>
          <w:bCs/>
        </w:rPr>
        <w:t xml:space="preserve"> fizičnih oseb</w:t>
      </w:r>
      <w:r w:rsidRPr="00844FC7">
        <w:rPr>
          <w:rFonts w:asciiTheme="majorHAnsi" w:hAnsiTheme="majorHAnsi"/>
        </w:rPr>
        <w:t xml:space="preserve"> (pooblastilo mora biti lastnoročno podpisano in skenirano) za osebe, ki so članice upravnega, vodstvenega ali nadzornega organa gospodarskega subjekta ali ki ima pooblastila za zastopanje ali odločanje ali nadzor </w:t>
      </w:r>
      <w:r w:rsidR="000269A1">
        <w:rPr>
          <w:rFonts w:asciiTheme="majorHAnsi" w:hAnsiTheme="majorHAnsi"/>
        </w:rPr>
        <w:t>v gospodarskem subjektu.</w:t>
      </w:r>
    </w:p>
    <w:p w14:paraId="79D4C0EF" w14:textId="77777777" w:rsidR="00022B78" w:rsidRDefault="00022B78" w:rsidP="00022B78">
      <w:pPr>
        <w:spacing w:line="276" w:lineRule="auto"/>
        <w:ind w:left="284"/>
        <w:jc w:val="both"/>
        <w:rPr>
          <w:rFonts w:asciiTheme="majorHAnsi" w:hAnsiTheme="majorHAnsi"/>
        </w:rPr>
      </w:pPr>
    </w:p>
    <w:p w14:paraId="71FA827D" w14:textId="77777777" w:rsidR="00022B78" w:rsidRDefault="00022B78" w:rsidP="00022B78">
      <w:pPr>
        <w:spacing w:line="276" w:lineRule="auto"/>
        <w:ind w:left="284"/>
        <w:jc w:val="both"/>
        <w:rPr>
          <w:rFonts w:asciiTheme="majorHAnsi" w:hAnsiTheme="majorHAnsi"/>
        </w:rPr>
      </w:pP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p w14:paraId="326CE461" w14:textId="77777777" w:rsidR="00022B78" w:rsidRDefault="00022B78" w:rsidP="00022B78">
      <w:pPr>
        <w:spacing w:line="276" w:lineRule="auto"/>
        <w:ind w:left="284"/>
        <w:jc w:val="both"/>
        <w:rPr>
          <w:rFonts w:asciiTheme="majorHAnsi" w:hAnsiTheme="majorHAnsi"/>
        </w:rPr>
      </w:pPr>
    </w:p>
    <w:p w14:paraId="5A4C6C92" w14:textId="77777777" w:rsidR="00250602" w:rsidRDefault="00250602" w:rsidP="00022B78">
      <w:pPr>
        <w:spacing w:line="276" w:lineRule="auto"/>
        <w:ind w:left="284"/>
        <w:jc w:val="both"/>
        <w:rPr>
          <w:rFonts w:asciiTheme="majorHAnsi" w:hAnsiTheme="majorHAnsi"/>
        </w:rPr>
      </w:pPr>
    </w:p>
    <w:p w14:paraId="04F99DD8" w14:textId="77777777" w:rsidR="00250602" w:rsidRDefault="00250602" w:rsidP="00022B78">
      <w:pPr>
        <w:spacing w:line="276" w:lineRule="auto"/>
        <w:ind w:left="284"/>
        <w:jc w:val="both"/>
        <w:rPr>
          <w:rFonts w:asciiTheme="majorHAnsi" w:hAnsiTheme="majorHAnsi"/>
        </w:rPr>
      </w:pPr>
    </w:p>
    <w:p w14:paraId="364E0AEC" w14:textId="77777777" w:rsidR="00022B78" w:rsidRPr="007C6FC0" w:rsidRDefault="00022B78" w:rsidP="00022B78">
      <w:pPr>
        <w:pStyle w:val="Odstavekseznama"/>
        <w:numPr>
          <w:ilvl w:val="0"/>
          <w:numId w:val="9"/>
        </w:numPr>
        <w:spacing w:line="276" w:lineRule="auto"/>
        <w:jc w:val="both"/>
        <w:outlineLvl w:val="0"/>
        <w:rPr>
          <w:rFonts w:asciiTheme="majorHAnsi" w:hAnsiTheme="majorHAnsi"/>
          <w:b/>
        </w:rPr>
      </w:pPr>
      <w:bookmarkStart w:id="3" w:name="_Hlk11411597"/>
      <w:bookmarkStart w:id="4" w:name="_Hlk19257185"/>
      <w:r w:rsidRPr="007C6FC0">
        <w:rPr>
          <w:rFonts w:asciiTheme="majorHAnsi" w:hAnsiTheme="majorHAnsi"/>
          <w:b/>
        </w:rPr>
        <w:lastRenderedPageBreak/>
        <w:t>Pogoj (Ustreznost za opravljanje dejavnosti)</w:t>
      </w:r>
    </w:p>
    <w:p w14:paraId="6B05D034" w14:textId="7CB04B12" w:rsidR="00022B78" w:rsidRPr="007C6FC0" w:rsidRDefault="00022B78" w:rsidP="00022B78">
      <w:pPr>
        <w:spacing w:line="276" w:lineRule="auto"/>
        <w:ind w:left="284"/>
        <w:jc w:val="both"/>
        <w:rPr>
          <w:rFonts w:asciiTheme="majorHAnsi" w:hAnsiTheme="majorHAnsi"/>
        </w:rPr>
      </w:pPr>
      <w:r w:rsidRPr="007C6FC0">
        <w:rPr>
          <w:rFonts w:asciiTheme="majorHAnsi" w:hAnsiTheme="majorHAnsi"/>
        </w:rPr>
        <w:t>Gospodarski subjekt je registriran za opravljanje dejavnosti, ki j</w:t>
      </w:r>
      <w:r w:rsidR="003E2306">
        <w:rPr>
          <w:rFonts w:asciiTheme="majorHAnsi" w:hAnsiTheme="majorHAnsi"/>
        </w:rPr>
        <w:t xml:space="preserve">e predmet dinamičnega nabavnega sistema </w:t>
      </w:r>
      <w:r w:rsidRPr="007C6FC0">
        <w:rPr>
          <w:rFonts w:asciiTheme="majorHAnsi" w:hAnsiTheme="majorHAnsi"/>
        </w:rPr>
        <w:t>in ima, če je pravna oseba, dejavnost vpisano v ustanovitveni akt.</w:t>
      </w:r>
      <w:r w:rsidR="00FF6F1C">
        <w:rPr>
          <w:rFonts w:asciiTheme="majorHAnsi" w:hAnsiTheme="majorHAnsi"/>
        </w:rPr>
        <w:t xml:space="preserve"> V primeru, da je gospodarski subjekt kmet, mora imeti status kmeta.</w:t>
      </w:r>
    </w:p>
    <w:p w14:paraId="59115E3D" w14:textId="77777777" w:rsidR="00022B78" w:rsidRPr="007C6FC0" w:rsidRDefault="00022B78" w:rsidP="00022B78">
      <w:pPr>
        <w:spacing w:line="276" w:lineRule="auto"/>
        <w:ind w:left="284"/>
        <w:jc w:val="both"/>
        <w:rPr>
          <w:rFonts w:asciiTheme="majorHAnsi" w:hAnsiTheme="majorHAnsi"/>
        </w:rPr>
      </w:pPr>
    </w:p>
    <w:p w14:paraId="0A59340A" w14:textId="77777777" w:rsidR="00022B78" w:rsidRPr="00B60264" w:rsidRDefault="00022B78" w:rsidP="00022B78">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2CDEC8D" w14:textId="77777777" w:rsidR="00F1700E" w:rsidRDefault="00F1700E" w:rsidP="00F1700E">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(kandidat, partner).</w:t>
      </w:r>
    </w:p>
    <w:p w14:paraId="5042557A" w14:textId="77777777" w:rsidR="00022B78" w:rsidRDefault="00022B78" w:rsidP="00022B78">
      <w:pPr>
        <w:spacing w:line="276" w:lineRule="auto"/>
        <w:ind w:left="284"/>
        <w:jc w:val="both"/>
        <w:rPr>
          <w:rFonts w:asciiTheme="majorHAnsi" w:hAnsiTheme="majorHAnsi"/>
        </w:rPr>
      </w:pPr>
    </w:p>
    <w:p w14:paraId="1BD5FAFF" w14:textId="77777777" w:rsidR="00022B78" w:rsidRDefault="00022B78" w:rsidP="00022B78">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7B0ABBA9" w14:textId="77777777" w:rsidR="00022B78" w:rsidRDefault="00022B78" w:rsidP="00022B78">
      <w:pPr>
        <w:spacing w:line="276" w:lineRule="auto"/>
        <w:ind w:left="284"/>
        <w:jc w:val="both"/>
        <w:rPr>
          <w:rFonts w:asciiTheme="majorHAnsi" w:hAnsiTheme="majorHAnsi"/>
        </w:rPr>
      </w:pPr>
    </w:p>
    <w:bookmarkEnd w:id="3"/>
    <w:bookmarkEnd w:id="4"/>
    <w:p w14:paraId="65CE36FB" w14:textId="77777777" w:rsidR="00022B78" w:rsidRPr="00843ED0" w:rsidRDefault="00022B78" w:rsidP="00022B78">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(Neporavnane obveznosti)</w:t>
      </w:r>
    </w:p>
    <w:p w14:paraId="33202D4D" w14:textId="167931D9" w:rsidR="00022B78" w:rsidRDefault="0073251C" w:rsidP="00022B78">
      <w:pPr>
        <w:spacing w:line="276" w:lineRule="auto"/>
        <w:ind w:left="284"/>
        <w:jc w:val="both"/>
        <w:rPr>
          <w:rFonts w:asciiTheme="majorHAnsi" w:eastAsiaTheme="minorEastAsia" w:hAnsiTheme="majorHAnsi"/>
        </w:rPr>
      </w:pPr>
      <w:r>
        <w:rPr>
          <w:rFonts w:asciiTheme="majorHAnsi" w:hAnsiTheme="majorHAnsi"/>
        </w:rPr>
        <w:t>Gospodarski subjekt</w:t>
      </w:r>
      <w:r w:rsidRPr="007C6FC0">
        <w:rPr>
          <w:rFonts w:asciiTheme="majorHAnsi" w:hAnsiTheme="majorHAnsi"/>
        </w:rPr>
        <w:t xml:space="preserve"> </w:t>
      </w:r>
      <w:r w:rsidR="003E2306">
        <w:rPr>
          <w:rFonts w:asciiTheme="majorHAnsi" w:eastAsiaTheme="minorEastAsia" w:hAnsiTheme="majorHAnsi"/>
        </w:rPr>
        <w:t>na dan oddaje prijave</w:t>
      </w:r>
      <w:r w:rsidR="00AC5C94">
        <w:rPr>
          <w:rFonts w:asciiTheme="majorHAnsi" w:eastAsiaTheme="minorEastAsia" w:hAnsiTheme="majorHAnsi"/>
        </w:rPr>
        <w:t>/ponudbe</w:t>
      </w:r>
      <w:r w:rsidR="003E2306">
        <w:rPr>
          <w:rFonts w:asciiTheme="majorHAnsi" w:eastAsiaTheme="minorEastAsia" w:hAnsiTheme="majorHAnsi"/>
        </w:rPr>
        <w:t xml:space="preserve"> nima </w:t>
      </w:r>
      <w:r w:rsidR="00022B78" w:rsidRPr="00843ED0">
        <w:rPr>
          <w:rFonts w:asciiTheme="majorHAnsi" w:eastAsiaTheme="minorEastAsia" w:hAnsiTheme="majorHAnsi"/>
        </w:rPr>
        <w:t xml:space="preserve">blokiranih poslovnih računov. </w:t>
      </w:r>
    </w:p>
    <w:p w14:paraId="57486529" w14:textId="77777777" w:rsidR="0073251C" w:rsidRDefault="0073251C" w:rsidP="00022B78">
      <w:pPr>
        <w:spacing w:line="276" w:lineRule="auto"/>
        <w:ind w:left="284"/>
        <w:jc w:val="both"/>
        <w:rPr>
          <w:rFonts w:asciiTheme="majorHAnsi" w:eastAsiaTheme="minorEastAsia" w:hAnsiTheme="majorHAnsi"/>
        </w:rPr>
      </w:pPr>
    </w:p>
    <w:p w14:paraId="358A1425" w14:textId="77777777" w:rsidR="0073251C" w:rsidRPr="00B60264" w:rsidRDefault="0073251C" w:rsidP="0073251C">
      <w:pPr>
        <w:spacing w:line="276" w:lineRule="auto"/>
        <w:ind w:left="284"/>
        <w:jc w:val="both"/>
        <w:rPr>
          <w:rFonts w:asciiTheme="majorHAnsi" w:hAnsiTheme="majorHAnsi"/>
          <w:u w:val="single"/>
        </w:rPr>
      </w:pPr>
      <w:bookmarkStart w:id="5" w:name="_Hlk19257219"/>
      <w:r w:rsidRPr="00B60264">
        <w:rPr>
          <w:rFonts w:asciiTheme="majorHAnsi" w:hAnsiTheme="majorHAnsi"/>
          <w:u w:val="single"/>
        </w:rPr>
        <w:t>Način izkazovanja izpolnjevanja pogoja:</w:t>
      </w:r>
    </w:p>
    <w:p w14:paraId="7955789E" w14:textId="77777777" w:rsidR="00F1700E" w:rsidRDefault="00F1700E" w:rsidP="00F1700E">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(kandidat, partner).</w:t>
      </w:r>
    </w:p>
    <w:p w14:paraId="56FFB41E" w14:textId="77777777" w:rsidR="0073251C" w:rsidRDefault="0073251C" w:rsidP="0073251C">
      <w:pPr>
        <w:spacing w:line="276" w:lineRule="auto"/>
        <w:ind w:left="284"/>
        <w:jc w:val="both"/>
        <w:rPr>
          <w:rFonts w:asciiTheme="majorHAnsi" w:hAnsiTheme="majorHAnsi"/>
          <w:u w:val="single"/>
        </w:rPr>
      </w:pPr>
    </w:p>
    <w:p w14:paraId="7E52CF7E" w14:textId="6C8D35EC" w:rsidR="0073251C" w:rsidRDefault="0073251C" w:rsidP="0073251C">
      <w:pPr>
        <w:spacing w:line="276" w:lineRule="auto"/>
        <w:ind w:left="284"/>
        <w:jc w:val="both"/>
        <w:outlineLvl w:val="0"/>
        <w:rPr>
          <w:rFonts w:asciiTheme="majorHAnsi" w:hAnsiTheme="majorHAnsi"/>
        </w:rPr>
      </w:pPr>
      <w:r>
        <w:rPr>
          <w:rFonts w:asciiTheme="majorHAnsi" w:hAnsiTheme="majorHAnsi"/>
        </w:rPr>
        <w:t>Gospodarski subjekt</w:t>
      </w:r>
      <w:r w:rsidRPr="007C6FC0">
        <w:rPr>
          <w:rFonts w:asciiTheme="majorHAnsi" w:hAnsiTheme="majorHAnsi"/>
        </w:rPr>
        <w:t xml:space="preserve"> </w:t>
      </w:r>
      <w:r w:rsidRPr="00843ED0">
        <w:rPr>
          <w:rFonts w:asciiTheme="majorHAnsi" w:hAnsiTheme="majorHAnsi"/>
        </w:rPr>
        <w:t xml:space="preserve">izkaže izpolnjevanje pogoja z izjavo na </w:t>
      </w:r>
      <w:r w:rsidRPr="00843ED0">
        <w:rPr>
          <w:rFonts w:asciiTheme="majorHAnsi" w:hAnsiTheme="majorHAnsi"/>
          <w:b/>
          <w:bCs/>
        </w:rPr>
        <w:t>ESPD obrazcu</w:t>
      </w:r>
      <w:r w:rsidRPr="00843ED0">
        <w:rPr>
          <w:rFonts w:asciiTheme="majorHAnsi" w:hAnsiTheme="majorHAnsi"/>
        </w:rPr>
        <w:t xml:space="preserve">. Naročnik si pridržuje pravico izpolnjevanje pogoja preveriti v uradnih evidencah </w:t>
      </w:r>
      <w:r>
        <w:rPr>
          <w:rFonts w:asciiTheme="majorHAnsi" w:hAnsiTheme="majorHAnsi"/>
        </w:rPr>
        <w:t>ali</w:t>
      </w:r>
      <w:r w:rsidRPr="00843ED0">
        <w:rPr>
          <w:rFonts w:asciiTheme="majorHAnsi" w:hAnsiTheme="majorHAnsi"/>
        </w:rPr>
        <w:t xml:space="preserve"> v ta namen od </w:t>
      </w:r>
      <w:r>
        <w:rPr>
          <w:rFonts w:asciiTheme="majorHAnsi" w:hAnsiTheme="majorHAnsi"/>
        </w:rPr>
        <w:t>gospodarskega subjekta</w:t>
      </w:r>
      <w:r w:rsidRPr="007C6FC0">
        <w:rPr>
          <w:rFonts w:asciiTheme="majorHAnsi" w:hAnsiTheme="majorHAnsi"/>
        </w:rPr>
        <w:t xml:space="preserve"> </w:t>
      </w:r>
      <w:r w:rsidRPr="00843ED0">
        <w:rPr>
          <w:rFonts w:asciiTheme="majorHAnsi" w:hAnsiTheme="majorHAnsi"/>
        </w:rPr>
        <w:t>zahtevati predložitev ustreznih pooblastil ali drugih dokazil, iz katerih bo razvidno izpolnjevanje pogoja (npr. potrdila bank, BON-2 obrazec idr.)</w:t>
      </w:r>
      <w:r w:rsidRPr="00843ED0">
        <w:rPr>
          <w:rFonts w:asciiTheme="majorHAnsi" w:hAnsiTheme="majorHAnsi"/>
          <w:szCs w:val="20"/>
        </w:rPr>
        <w:t>.</w:t>
      </w:r>
      <w:r w:rsidRPr="0073251C">
        <w:rPr>
          <w:rFonts w:asciiTheme="majorHAnsi" w:hAnsiTheme="majorHAnsi"/>
        </w:rPr>
        <w:t xml:space="preserve"> </w:t>
      </w:r>
      <w:r w:rsidRPr="00CD0746">
        <w:rPr>
          <w:rFonts w:asciiTheme="majorHAnsi" w:hAnsiTheme="majorHAnsi"/>
        </w:rPr>
        <w:t xml:space="preserve">Dokazilo je lahko izdano največ 30 dni pred datumom oddaje prijave.  </w:t>
      </w:r>
      <w:bookmarkEnd w:id="5"/>
    </w:p>
    <w:p w14:paraId="38B77814" w14:textId="77777777" w:rsidR="00022B78" w:rsidRDefault="00022B78" w:rsidP="00022B78">
      <w:pPr>
        <w:spacing w:line="276" w:lineRule="auto"/>
        <w:ind w:left="284"/>
        <w:jc w:val="both"/>
        <w:rPr>
          <w:rFonts w:asciiTheme="majorHAnsi" w:hAnsiTheme="majorHAnsi"/>
        </w:rPr>
      </w:pPr>
    </w:p>
    <w:p w14:paraId="1B0B746F" w14:textId="32EB476D" w:rsidR="00F518AD" w:rsidRPr="00F1700E" w:rsidRDefault="00F518AD" w:rsidP="00F518AD">
      <w:pPr>
        <w:pStyle w:val="Odstavekseznama"/>
        <w:numPr>
          <w:ilvl w:val="0"/>
          <w:numId w:val="9"/>
        </w:numPr>
        <w:spacing w:line="276" w:lineRule="auto"/>
        <w:jc w:val="both"/>
        <w:outlineLvl w:val="0"/>
        <w:rPr>
          <w:rFonts w:asciiTheme="majorHAnsi" w:hAnsiTheme="majorHAnsi"/>
          <w:b/>
        </w:rPr>
      </w:pPr>
      <w:bookmarkStart w:id="6" w:name="_Hlk171676087"/>
      <w:r w:rsidRPr="00F1700E">
        <w:rPr>
          <w:rFonts w:asciiTheme="majorHAnsi" w:hAnsiTheme="majorHAnsi"/>
          <w:b/>
        </w:rPr>
        <w:t>Pogoj (</w:t>
      </w:r>
      <w:r w:rsidR="00B406A6">
        <w:rPr>
          <w:rFonts w:asciiTheme="majorHAnsi" w:hAnsiTheme="majorHAnsi"/>
          <w:b/>
        </w:rPr>
        <w:t>Splošne</w:t>
      </w:r>
      <w:r w:rsidR="00F1700E" w:rsidRPr="00F1700E">
        <w:rPr>
          <w:rFonts w:asciiTheme="majorHAnsi" w:hAnsiTheme="majorHAnsi"/>
          <w:b/>
        </w:rPr>
        <w:t xml:space="preserve"> zahteve naročnika</w:t>
      </w:r>
      <w:r w:rsidRPr="00F1700E">
        <w:rPr>
          <w:rFonts w:asciiTheme="majorHAnsi" w:hAnsiTheme="majorHAnsi"/>
          <w:b/>
        </w:rPr>
        <w:t>)</w:t>
      </w:r>
    </w:p>
    <w:p w14:paraId="33E91CDA" w14:textId="67049390" w:rsidR="00F1700E" w:rsidRDefault="000A654C" w:rsidP="00F518AD">
      <w:pPr>
        <w:spacing w:line="276" w:lineRule="auto"/>
        <w:ind w:left="284"/>
        <w:jc w:val="both"/>
        <w:rPr>
          <w:rFonts w:asciiTheme="majorHAnsi" w:hAnsiTheme="majorHAnsi"/>
          <w:bCs/>
          <w:szCs w:val="20"/>
        </w:rPr>
      </w:pPr>
      <w:r w:rsidRPr="00F1700E">
        <w:rPr>
          <w:rFonts w:asciiTheme="majorHAnsi" w:hAnsiTheme="majorHAnsi"/>
          <w:bCs/>
          <w:szCs w:val="20"/>
        </w:rPr>
        <w:t>Kandidat</w:t>
      </w:r>
      <w:r w:rsidR="00F518AD" w:rsidRPr="00F1700E">
        <w:rPr>
          <w:rFonts w:asciiTheme="majorHAnsi" w:hAnsiTheme="majorHAnsi"/>
          <w:bCs/>
          <w:szCs w:val="20"/>
        </w:rPr>
        <w:t xml:space="preserve"> zagotavlja, da </w:t>
      </w:r>
      <w:r w:rsidR="00F1700E">
        <w:rPr>
          <w:rFonts w:asciiTheme="majorHAnsi" w:hAnsiTheme="majorHAnsi"/>
          <w:bCs/>
          <w:szCs w:val="20"/>
        </w:rPr>
        <w:t xml:space="preserve">je seznanjen, se strinja in bo pri dobavi posameznih živil upošteval zahteve naročnika, kot so določene v dokumentu </w:t>
      </w:r>
      <w:r w:rsidR="00B406A6">
        <w:rPr>
          <w:rFonts w:asciiTheme="majorHAnsi" w:hAnsiTheme="majorHAnsi"/>
          <w:bCs/>
          <w:szCs w:val="20"/>
        </w:rPr>
        <w:t>Splošne</w:t>
      </w:r>
      <w:r w:rsidR="00F1700E">
        <w:rPr>
          <w:rFonts w:asciiTheme="majorHAnsi" w:hAnsiTheme="majorHAnsi"/>
          <w:bCs/>
          <w:szCs w:val="20"/>
        </w:rPr>
        <w:t xml:space="preserve"> zahteve naročnika. </w:t>
      </w:r>
    </w:p>
    <w:p w14:paraId="77C42915" w14:textId="77777777" w:rsidR="00F1700E" w:rsidRDefault="00F1700E" w:rsidP="00F518AD">
      <w:pPr>
        <w:spacing w:line="276" w:lineRule="auto"/>
        <w:ind w:left="284"/>
        <w:jc w:val="both"/>
        <w:rPr>
          <w:rFonts w:asciiTheme="majorHAnsi" w:hAnsiTheme="majorHAnsi"/>
          <w:bCs/>
          <w:szCs w:val="20"/>
        </w:rPr>
      </w:pPr>
    </w:p>
    <w:p w14:paraId="04850644" w14:textId="77777777" w:rsidR="00F518AD" w:rsidRPr="00F1700E" w:rsidRDefault="00F518AD" w:rsidP="00F518AD">
      <w:pPr>
        <w:spacing w:line="276" w:lineRule="auto"/>
        <w:ind w:left="284"/>
        <w:jc w:val="both"/>
        <w:rPr>
          <w:rFonts w:asciiTheme="majorHAnsi" w:hAnsiTheme="majorHAnsi"/>
          <w:bCs/>
          <w:szCs w:val="20"/>
          <w:u w:val="single"/>
        </w:rPr>
      </w:pPr>
      <w:r w:rsidRPr="00F1700E">
        <w:rPr>
          <w:rFonts w:asciiTheme="majorHAnsi" w:hAnsiTheme="majorHAnsi"/>
          <w:bCs/>
          <w:szCs w:val="20"/>
          <w:u w:val="single"/>
        </w:rPr>
        <w:t>Način izkazovanja izpolnjevanja pogoja:</w:t>
      </w:r>
    </w:p>
    <w:p w14:paraId="183D6361" w14:textId="78C15772" w:rsidR="00F1700E" w:rsidRDefault="00F1700E" w:rsidP="00F1700E">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(kandidat, partner).</w:t>
      </w:r>
    </w:p>
    <w:p w14:paraId="677896C8" w14:textId="77777777" w:rsidR="00F1700E" w:rsidRDefault="00F1700E" w:rsidP="000A654C">
      <w:pPr>
        <w:spacing w:line="276" w:lineRule="auto"/>
        <w:ind w:left="284"/>
        <w:jc w:val="both"/>
        <w:rPr>
          <w:rFonts w:asciiTheme="majorHAnsi" w:hAnsiTheme="majorHAnsi"/>
        </w:rPr>
      </w:pPr>
    </w:p>
    <w:bookmarkEnd w:id="6"/>
    <w:p w14:paraId="0CB68221" w14:textId="6168A66A" w:rsidR="00F518AD" w:rsidRDefault="00F1700E" w:rsidP="00022B78">
      <w:pPr>
        <w:spacing w:line="276" w:lineRule="auto"/>
        <w:ind w:left="284"/>
        <w:jc w:val="both"/>
        <w:rPr>
          <w:rFonts w:asciiTheme="majorHAnsi" w:hAnsiTheme="majorHAnsi"/>
          <w:bCs/>
          <w:szCs w:val="20"/>
        </w:rPr>
      </w:pPr>
      <w:r>
        <w:rPr>
          <w:rFonts w:asciiTheme="majorHAnsi" w:hAnsiTheme="majorHAnsi"/>
        </w:rPr>
        <w:t>Gospodarski subjekt</w:t>
      </w:r>
      <w:r w:rsidRPr="007C6FC0">
        <w:rPr>
          <w:rFonts w:asciiTheme="majorHAnsi" w:hAnsiTheme="majorHAnsi"/>
        </w:rPr>
        <w:t xml:space="preserve"> </w:t>
      </w:r>
      <w:r w:rsidRPr="00843ED0">
        <w:rPr>
          <w:rFonts w:asciiTheme="majorHAnsi" w:hAnsiTheme="majorHAnsi"/>
        </w:rPr>
        <w:t xml:space="preserve">izkaže izpolnjevanje pogoja </w:t>
      </w:r>
      <w:r>
        <w:rPr>
          <w:rFonts w:asciiTheme="majorHAnsi" w:hAnsiTheme="majorHAnsi"/>
        </w:rPr>
        <w:t xml:space="preserve">z izpolnjenim in podpisanim obrazcem </w:t>
      </w:r>
      <w:r w:rsidR="00B406A6">
        <w:rPr>
          <w:rFonts w:asciiTheme="majorHAnsi" w:hAnsiTheme="majorHAnsi"/>
          <w:b/>
          <w:bCs/>
        </w:rPr>
        <w:t>Splošne</w:t>
      </w:r>
      <w:r w:rsidRPr="00F1700E">
        <w:rPr>
          <w:rFonts w:asciiTheme="majorHAnsi" w:hAnsiTheme="majorHAnsi"/>
          <w:b/>
          <w:bCs/>
        </w:rPr>
        <w:t xml:space="preserve"> zahteve naročnika</w:t>
      </w:r>
      <w:r>
        <w:rPr>
          <w:rFonts w:asciiTheme="majorHAnsi" w:hAnsiTheme="majorHAnsi"/>
        </w:rPr>
        <w:t xml:space="preserve">. </w:t>
      </w:r>
      <w:r w:rsidRPr="00843ED0">
        <w:rPr>
          <w:rFonts w:asciiTheme="majorHAnsi" w:hAnsiTheme="majorHAnsi"/>
        </w:rPr>
        <w:t>Naročnik si pridržuje pravico</w:t>
      </w:r>
      <w:r>
        <w:rPr>
          <w:rFonts w:asciiTheme="majorHAnsi" w:hAnsiTheme="majorHAnsi"/>
        </w:rPr>
        <w:t xml:space="preserve"> od gospodarskega subjekta v fazi pregleda prijave oz. ponudbe in v fazi izvajanja pogodbe o izvedbi posameznega javnega naročila od gospodarskega subjekta zahtevati predložitev dokazil, s katerimi se izkazuje posamezne zahteve ali izvajati nadzor.</w:t>
      </w:r>
    </w:p>
    <w:p w14:paraId="475CBD9E" w14:textId="77777777" w:rsidR="00F518AD" w:rsidRDefault="00F518AD" w:rsidP="00022B78">
      <w:pPr>
        <w:spacing w:line="276" w:lineRule="auto"/>
        <w:ind w:left="284"/>
        <w:jc w:val="both"/>
        <w:rPr>
          <w:rFonts w:asciiTheme="majorHAnsi" w:hAnsiTheme="majorHAnsi"/>
          <w:bCs/>
          <w:szCs w:val="20"/>
        </w:rPr>
      </w:pPr>
    </w:p>
    <w:p w14:paraId="6D1481A2" w14:textId="77777777" w:rsidR="00F518AD" w:rsidRDefault="00F518AD" w:rsidP="00022B78">
      <w:pPr>
        <w:spacing w:line="276" w:lineRule="auto"/>
        <w:ind w:left="284"/>
        <w:jc w:val="both"/>
        <w:rPr>
          <w:rFonts w:asciiTheme="majorHAnsi" w:hAnsiTheme="majorHAnsi"/>
          <w:bCs/>
          <w:szCs w:val="20"/>
        </w:rPr>
      </w:pPr>
    </w:p>
    <w:p w14:paraId="04386457" w14:textId="77777777" w:rsidR="00F518AD" w:rsidRDefault="00F518AD" w:rsidP="00022B78">
      <w:pPr>
        <w:spacing w:line="276" w:lineRule="auto"/>
        <w:ind w:left="284"/>
        <w:jc w:val="both"/>
        <w:rPr>
          <w:rFonts w:asciiTheme="majorHAnsi" w:hAnsiTheme="majorHAnsi"/>
          <w:bCs/>
          <w:szCs w:val="20"/>
        </w:rPr>
      </w:pPr>
    </w:p>
    <w:p w14:paraId="556C6EF6" w14:textId="77777777" w:rsidR="00F518AD" w:rsidRDefault="00F518AD" w:rsidP="00022B78">
      <w:pPr>
        <w:spacing w:line="276" w:lineRule="auto"/>
        <w:ind w:left="284"/>
        <w:jc w:val="both"/>
        <w:rPr>
          <w:rFonts w:asciiTheme="majorHAnsi" w:hAnsiTheme="majorHAnsi"/>
          <w:bCs/>
          <w:szCs w:val="20"/>
        </w:rPr>
      </w:pPr>
    </w:p>
    <w:p w14:paraId="102AC179" w14:textId="77777777" w:rsidR="00F518AD" w:rsidRDefault="00F518AD" w:rsidP="00022B78">
      <w:pPr>
        <w:spacing w:line="276" w:lineRule="auto"/>
        <w:ind w:left="284"/>
        <w:jc w:val="both"/>
        <w:rPr>
          <w:rFonts w:asciiTheme="majorHAnsi" w:hAnsiTheme="majorHAnsi"/>
          <w:bCs/>
          <w:szCs w:val="20"/>
        </w:rPr>
      </w:pPr>
    </w:p>
    <w:p w14:paraId="4B6D4D71" w14:textId="77777777" w:rsidR="00F518AD" w:rsidRDefault="00F518AD" w:rsidP="00022B78">
      <w:pPr>
        <w:spacing w:line="276" w:lineRule="auto"/>
        <w:ind w:left="284"/>
        <w:jc w:val="both"/>
        <w:rPr>
          <w:rFonts w:asciiTheme="majorHAnsi" w:hAnsiTheme="majorHAnsi"/>
          <w:bCs/>
          <w:szCs w:val="20"/>
        </w:rPr>
      </w:pPr>
    </w:p>
    <w:p w14:paraId="3FB9C9B9" w14:textId="77777777" w:rsidR="00F518AD" w:rsidRDefault="00F518AD" w:rsidP="00022B78">
      <w:pPr>
        <w:spacing w:line="276" w:lineRule="auto"/>
        <w:ind w:left="284"/>
        <w:jc w:val="both"/>
        <w:rPr>
          <w:rFonts w:asciiTheme="majorHAnsi" w:hAnsiTheme="majorHAnsi"/>
          <w:bCs/>
          <w:szCs w:val="20"/>
        </w:rPr>
      </w:pPr>
    </w:p>
    <w:p w14:paraId="27355DCB" w14:textId="77777777" w:rsidR="00F518AD" w:rsidRDefault="00F518AD" w:rsidP="00022B78">
      <w:pPr>
        <w:spacing w:line="276" w:lineRule="auto"/>
        <w:ind w:left="284"/>
        <w:jc w:val="both"/>
        <w:rPr>
          <w:rFonts w:asciiTheme="majorHAnsi" w:hAnsiTheme="majorHAnsi"/>
          <w:bCs/>
          <w:szCs w:val="20"/>
        </w:rPr>
      </w:pPr>
    </w:p>
    <w:p w14:paraId="7466C7AA" w14:textId="77777777" w:rsidR="00F518AD" w:rsidRDefault="00F518AD" w:rsidP="00022B78">
      <w:pPr>
        <w:spacing w:line="276" w:lineRule="auto"/>
        <w:ind w:left="284"/>
        <w:jc w:val="both"/>
        <w:rPr>
          <w:rFonts w:asciiTheme="majorHAnsi" w:hAnsiTheme="majorHAnsi"/>
          <w:bCs/>
          <w:szCs w:val="20"/>
        </w:rPr>
      </w:pPr>
    </w:p>
    <w:p w14:paraId="5F7AC71D" w14:textId="77777777" w:rsidR="000269A1" w:rsidRDefault="000269A1">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56EEA12" w14:textId="4AF2CBA1" w:rsidR="00022B78" w:rsidRPr="005B3E5E" w:rsidRDefault="00022B78" w:rsidP="00022B78">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 xml:space="preserve">ZAHTEVANA VSEBINA </w:t>
      </w:r>
      <w:r>
        <w:rPr>
          <w:rFonts w:asciiTheme="majorHAnsi" w:hAnsiTheme="majorHAnsi" w:cstheme="minorHAnsi"/>
          <w:b/>
          <w:color w:val="008080"/>
          <w:sz w:val="36"/>
          <w:szCs w:val="36"/>
        </w:rPr>
        <w:t>PRIJAVE</w:t>
      </w:r>
      <w:r w:rsidRPr="005B3E5E">
        <w:rPr>
          <w:rFonts w:asciiTheme="majorHAnsi" w:hAnsiTheme="majorHAnsi" w:cstheme="minorHAnsi"/>
          <w:b/>
          <w:color w:val="008080"/>
          <w:sz w:val="36"/>
          <w:szCs w:val="36"/>
        </w:rPr>
        <w:t xml:space="preserve"> </w:t>
      </w:r>
      <w:r>
        <w:rPr>
          <w:rFonts w:asciiTheme="majorHAnsi" w:hAnsiTheme="majorHAnsi" w:cstheme="minorHAnsi"/>
          <w:b/>
          <w:color w:val="008080"/>
          <w:sz w:val="36"/>
          <w:szCs w:val="36"/>
        </w:rPr>
        <w:t>(1.faza dns)</w:t>
      </w:r>
    </w:p>
    <w:p w14:paraId="7B169412" w14:textId="77777777" w:rsidR="00022B78" w:rsidRPr="00843ED0" w:rsidRDefault="00022B78" w:rsidP="00022B78">
      <w:pPr>
        <w:spacing w:line="276" w:lineRule="auto"/>
        <w:jc w:val="both"/>
        <w:rPr>
          <w:rFonts w:asciiTheme="majorHAnsi" w:hAnsiTheme="majorHAnsi"/>
        </w:rPr>
      </w:pPr>
    </w:p>
    <w:p w14:paraId="2C3B6715" w14:textId="77777777" w:rsidR="00022B78" w:rsidRPr="00843ED0" w:rsidRDefault="00022B78" w:rsidP="00022B78">
      <w:pPr>
        <w:spacing w:line="276" w:lineRule="auto"/>
        <w:jc w:val="both"/>
        <w:rPr>
          <w:rFonts w:asciiTheme="majorHAnsi" w:hAnsiTheme="majorHAnsi"/>
        </w:rPr>
      </w:pPr>
      <w:bookmarkStart w:id="7" w:name="_Hlk11305205"/>
      <w:bookmarkStart w:id="8" w:name="_Hlk17203315"/>
      <w:bookmarkStart w:id="9" w:name="_Hlk115357977"/>
      <w:r w:rsidRPr="00843ED0">
        <w:rPr>
          <w:rFonts w:asciiTheme="majorHAnsi" w:hAnsiTheme="majorHAnsi"/>
        </w:rPr>
        <w:t xml:space="preserve">Ponudniki morajo </w:t>
      </w:r>
      <w:r>
        <w:rPr>
          <w:rFonts w:asciiTheme="majorHAnsi" w:hAnsiTheme="majorHAnsi"/>
        </w:rPr>
        <w:t xml:space="preserve">k prijavni dokumentaciji (1. faza DNS) </w:t>
      </w:r>
      <w:r w:rsidRPr="00843ED0">
        <w:rPr>
          <w:rFonts w:asciiTheme="majorHAnsi" w:hAnsiTheme="majorHAnsi"/>
        </w:rPr>
        <w:t>predložiti naslednje dokumente:</w:t>
      </w:r>
    </w:p>
    <w:p w14:paraId="7DEE63DF" w14:textId="77777777" w:rsidR="00022B78" w:rsidRPr="0066083E" w:rsidRDefault="00022B78" w:rsidP="00022B78">
      <w:pPr>
        <w:numPr>
          <w:ilvl w:val="0"/>
          <w:numId w:val="29"/>
        </w:numPr>
        <w:spacing w:line="276" w:lineRule="auto"/>
        <w:ind w:left="709" w:right="20" w:hanging="425"/>
        <w:jc w:val="both"/>
        <w:rPr>
          <w:rFonts w:asciiTheme="majorHAnsi" w:eastAsia="Trebuchet MS" w:hAnsiTheme="majorHAnsi"/>
        </w:rPr>
      </w:pPr>
      <w:bookmarkStart w:id="10" w:name="_Hlk115064649"/>
      <w:bookmarkEnd w:id="7"/>
      <w:bookmarkEnd w:id="8"/>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D7A5AA6" w14:textId="77777777" w:rsidR="00022B78" w:rsidRPr="0066083E" w:rsidRDefault="00022B78" w:rsidP="00022B78">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w:t>
      </w:r>
      <w:r>
        <w:rPr>
          <w:rFonts w:asciiTheme="majorHAnsi" w:eastAsia="Trebuchet MS" w:hAnsiTheme="majorHAnsi"/>
          <w:b/>
          <w:bCs/>
        </w:rPr>
        <w:t xml:space="preserve">Prijava </w:t>
      </w:r>
      <w:r w:rsidRPr="0066083E">
        <w:rPr>
          <w:rFonts w:asciiTheme="majorHAnsi" w:eastAsia="Trebuchet MS" w:hAnsiTheme="majorHAnsi"/>
          <w:b/>
          <w:bCs/>
        </w:rPr>
        <w:t xml:space="preserve"> </w:t>
      </w:r>
    </w:p>
    <w:p w14:paraId="19F456DE" w14:textId="2926B306" w:rsidR="00022B78" w:rsidRPr="0066083E" w:rsidRDefault="00022B78" w:rsidP="00022B78">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w:t>
      </w:r>
      <w:r w:rsidR="00F1700E">
        <w:rPr>
          <w:rFonts w:asciiTheme="majorHAnsi" w:eastAsia="Trebuchet MS" w:hAnsiTheme="majorHAnsi"/>
        </w:rPr>
        <w:t>kandidat</w:t>
      </w:r>
      <w:r w:rsidRPr="0066083E">
        <w:rPr>
          <w:rFonts w:asciiTheme="majorHAnsi" w:eastAsia="Trebuchet MS" w:hAnsiTheme="majorHAnsi"/>
        </w:rPr>
        <w:t>, partner)</w:t>
      </w:r>
    </w:p>
    <w:p w14:paraId="4B0927EC" w14:textId="2AE1BEA8" w:rsidR="000269A1" w:rsidRPr="0066083E" w:rsidRDefault="000269A1" w:rsidP="000269A1">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w:t>
      </w:r>
      <w:r w:rsidR="00F1700E">
        <w:rPr>
          <w:rFonts w:asciiTheme="majorHAnsi" w:eastAsia="Trebuchet MS" w:hAnsiTheme="majorHAnsi"/>
        </w:rPr>
        <w:t>kandidat</w:t>
      </w:r>
      <w:r w:rsidRPr="0066083E">
        <w:rPr>
          <w:rFonts w:asciiTheme="majorHAnsi" w:eastAsia="Trebuchet MS" w:hAnsiTheme="majorHAnsi"/>
        </w:rPr>
        <w:t>, partner)</w:t>
      </w:r>
    </w:p>
    <w:p w14:paraId="4DB53DD7" w14:textId="7FB32CB0" w:rsidR="00022B78" w:rsidRDefault="00022B78" w:rsidP="00022B78">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78C305D4" w14:textId="671CEA27" w:rsidR="00022B78" w:rsidRDefault="00022B78" w:rsidP="00022B78">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b/>
          <w:bCs/>
        </w:rPr>
        <w:t xml:space="preserve">Potrdila o nekaznovanosti </w:t>
      </w:r>
      <w:r w:rsidR="000269A1">
        <w:rPr>
          <w:rFonts w:asciiTheme="majorHAnsi" w:eastAsia="Trebuchet MS" w:hAnsiTheme="majorHAnsi"/>
          <w:b/>
          <w:bCs/>
        </w:rPr>
        <w:t xml:space="preserve">ali </w:t>
      </w:r>
      <w:r w:rsidR="000269A1" w:rsidRPr="00844FC7">
        <w:rPr>
          <w:rFonts w:asciiTheme="majorHAnsi" w:hAnsiTheme="majorHAnsi"/>
          <w:b/>
          <w:bCs/>
        </w:rPr>
        <w:t>Obr. Pooblastila za pridobitev podatkov iz kazenske evidence</w:t>
      </w:r>
      <w:r w:rsidR="000269A1">
        <w:rPr>
          <w:rFonts w:asciiTheme="majorHAnsi" w:hAnsiTheme="majorHAnsi"/>
          <w:b/>
          <w:bCs/>
        </w:rPr>
        <w:t xml:space="preserve"> fizičnih oseb</w:t>
      </w:r>
      <w:r w:rsidR="000269A1" w:rsidRPr="00844FC7">
        <w:rPr>
          <w:rFonts w:asciiTheme="majorHAnsi" w:hAnsiTheme="majorHAnsi"/>
        </w:rPr>
        <w:t xml:space="preserve"> </w:t>
      </w:r>
      <w:r w:rsidRPr="00855511">
        <w:rPr>
          <w:rFonts w:asciiTheme="majorHAnsi" w:eastAsia="Trebuchet MS" w:hAnsiTheme="majorHAnsi"/>
        </w:rPr>
        <w:t xml:space="preserve">za osebe, ki so članice upravnega, vodstvenega ali nadzornega organa tega gospodarskega subjekta ali ki ima pooblastila za zastopanje ali odločanje ali nadzor </w:t>
      </w:r>
      <w:r w:rsidR="000269A1">
        <w:rPr>
          <w:rFonts w:asciiTheme="majorHAnsi" w:eastAsia="Trebuchet MS" w:hAnsiTheme="majorHAnsi"/>
        </w:rPr>
        <w:t>v gospodarskem subjektu</w:t>
      </w:r>
      <w:r w:rsidR="00F1700E">
        <w:rPr>
          <w:rFonts w:asciiTheme="majorHAnsi" w:eastAsia="Trebuchet MS" w:hAnsiTheme="majorHAnsi"/>
        </w:rPr>
        <w:t xml:space="preserve"> (kandidat, partner)</w:t>
      </w:r>
    </w:p>
    <w:p w14:paraId="73184D4D" w14:textId="49AC5653" w:rsidR="00F1700E" w:rsidRPr="00F1700E" w:rsidRDefault="00B406A6" w:rsidP="00022B78">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Splošne</w:t>
      </w:r>
      <w:r w:rsidR="00F1700E" w:rsidRPr="00F1700E">
        <w:rPr>
          <w:rFonts w:asciiTheme="majorHAnsi" w:eastAsia="Trebuchet MS" w:hAnsiTheme="majorHAnsi"/>
          <w:b/>
          <w:bCs/>
        </w:rPr>
        <w:t xml:space="preserve"> zahteve naročnika</w:t>
      </w:r>
      <w:r w:rsidR="00F1700E">
        <w:rPr>
          <w:rFonts w:asciiTheme="majorHAnsi" w:eastAsia="Trebuchet MS" w:hAnsiTheme="majorHAnsi"/>
          <w:b/>
          <w:bCs/>
        </w:rPr>
        <w:t xml:space="preserve"> </w:t>
      </w:r>
      <w:r w:rsidR="00F1700E">
        <w:rPr>
          <w:rFonts w:asciiTheme="majorHAnsi" w:eastAsia="Trebuchet MS" w:hAnsiTheme="majorHAnsi"/>
        </w:rPr>
        <w:t>(kandidat, partner)</w:t>
      </w:r>
    </w:p>
    <w:p w14:paraId="6CC392FE" w14:textId="3EB9A5BE" w:rsidR="00022B78" w:rsidRPr="0066083E" w:rsidRDefault="00022B78" w:rsidP="00022B78">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0"/>
    <w:p w14:paraId="25EB1994" w14:textId="77777777" w:rsidR="00022B78" w:rsidRDefault="00022B78" w:rsidP="00022B78">
      <w:pPr>
        <w:spacing w:line="276" w:lineRule="auto"/>
        <w:jc w:val="both"/>
        <w:rPr>
          <w:rFonts w:asciiTheme="majorHAnsi" w:hAnsiTheme="majorHAnsi"/>
        </w:rPr>
      </w:pPr>
    </w:p>
    <w:p w14:paraId="47410D9E" w14:textId="77777777" w:rsidR="00022B78" w:rsidRDefault="00022B78" w:rsidP="00022B78">
      <w:pPr>
        <w:spacing w:line="276" w:lineRule="auto"/>
        <w:ind w:right="20"/>
        <w:jc w:val="both"/>
        <w:rPr>
          <w:rFonts w:asciiTheme="majorHAnsi" w:eastAsia="Trebuchet MS" w:hAnsiTheme="majorHAnsi"/>
        </w:rPr>
      </w:pPr>
    </w:p>
    <w:bookmarkEnd w:id="9"/>
    <w:p w14:paraId="606375D1" w14:textId="77777777" w:rsidR="00022B78" w:rsidRDefault="00022B78">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1FEC46A" w14:textId="57AE2E31" w:rsidR="004445F0" w:rsidRPr="0077068E" w:rsidRDefault="004445F0" w:rsidP="004445F0">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prv</w:t>
      </w:r>
      <w:r w:rsidR="00BD0981">
        <w:rPr>
          <w:rFonts w:asciiTheme="majorHAnsi" w:hAnsiTheme="majorHAnsi" w:cstheme="minorHAnsi"/>
          <w:b/>
          <w:color w:val="008080"/>
          <w:sz w:val="36"/>
          <w:szCs w:val="36"/>
        </w:rPr>
        <w:t>A</w:t>
      </w:r>
      <w:r>
        <w:rPr>
          <w:rFonts w:asciiTheme="majorHAnsi" w:hAnsiTheme="majorHAnsi" w:cstheme="minorHAnsi"/>
          <w:b/>
          <w:color w:val="008080"/>
          <w:sz w:val="36"/>
          <w:szCs w:val="36"/>
        </w:rPr>
        <w:t xml:space="preserve"> faz</w:t>
      </w:r>
      <w:r w:rsidR="00BD0981">
        <w:rPr>
          <w:rFonts w:asciiTheme="majorHAnsi" w:hAnsiTheme="majorHAnsi" w:cstheme="minorHAnsi"/>
          <w:b/>
          <w:color w:val="008080"/>
          <w:sz w:val="36"/>
          <w:szCs w:val="36"/>
        </w:rPr>
        <w:t>A</w:t>
      </w:r>
      <w:r>
        <w:rPr>
          <w:rFonts w:asciiTheme="majorHAnsi" w:hAnsiTheme="majorHAnsi" w:cstheme="minorHAnsi"/>
          <w:b/>
          <w:color w:val="008080"/>
          <w:sz w:val="36"/>
          <w:szCs w:val="36"/>
        </w:rPr>
        <w:t xml:space="preserve"> dns</w:t>
      </w:r>
    </w:p>
    <w:p w14:paraId="6F6B49E5" w14:textId="77777777" w:rsidR="004445F0" w:rsidRDefault="004445F0" w:rsidP="00AF63DB">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33BDE731" w14:textId="0D7ADFD6" w:rsidR="00314C4B" w:rsidRPr="00314C4B" w:rsidRDefault="00AF63DB" w:rsidP="00314C4B">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PRIPRAVA IN </w:t>
      </w:r>
      <w:r w:rsidR="00314C4B">
        <w:rPr>
          <w:rFonts w:asciiTheme="majorHAnsi" w:hAnsiTheme="majorHAnsi"/>
        </w:rPr>
        <w:t xml:space="preserve">ODDAJA PRIJAVE </w:t>
      </w:r>
    </w:p>
    <w:p w14:paraId="4A827E3F" w14:textId="0816EF4C" w:rsidR="00314C4B" w:rsidRPr="00314C4B" w:rsidRDefault="00314C4B" w:rsidP="00314C4B">
      <w:pPr>
        <w:widowControl w:val="0"/>
        <w:spacing w:line="276" w:lineRule="auto"/>
        <w:ind w:left="284"/>
        <w:jc w:val="both"/>
        <w:rPr>
          <w:rFonts w:asciiTheme="majorHAnsi" w:hAnsiTheme="majorHAnsi"/>
        </w:rPr>
      </w:pPr>
      <w:r w:rsidRPr="00314C4B">
        <w:rPr>
          <w:rFonts w:asciiTheme="majorHAnsi" w:hAnsiTheme="majorHAnsi"/>
        </w:rPr>
        <w:t>Uporabnik kandidata, ki je v sistemu e-JN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 ). Z oddajo prijave je le</w:t>
      </w:r>
      <w:r w:rsidRPr="004970AD">
        <w:rPr>
          <w:rFonts w:asciiTheme="majorHAnsi" w:hAnsiTheme="majorHAnsi"/>
        </w:rPr>
        <w:t xml:space="preserve">-ta zavezujoča </w:t>
      </w:r>
      <w:r w:rsidR="004970AD" w:rsidRPr="004970AD">
        <w:rPr>
          <w:rFonts w:asciiTheme="majorHAnsi" w:hAnsiTheme="majorHAnsi"/>
        </w:rPr>
        <w:t>ves čas trajanja DNS</w:t>
      </w:r>
      <w:r w:rsidRPr="004970AD">
        <w:rPr>
          <w:rFonts w:asciiTheme="majorHAnsi" w:hAnsiTheme="majorHAnsi"/>
        </w:rPr>
        <w:t>, razen če jo uporabnik kandidata umakne ali spremeni pred potekom rok</w:t>
      </w:r>
      <w:r w:rsidRPr="00314C4B">
        <w:rPr>
          <w:rFonts w:asciiTheme="majorHAnsi" w:hAnsiTheme="majorHAnsi"/>
        </w:rPr>
        <w:t>a za oddajo prijav.</w:t>
      </w:r>
    </w:p>
    <w:p w14:paraId="0B321440" w14:textId="77777777" w:rsidR="00314C4B" w:rsidRPr="00314C4B" w:rsidRDefault="00314C4B" w:rsidP="00314C4B">
      <w:pPr>
        <w:widowControl w:val="0"/>
        <w:spacing w:line="276" w:lineRule="auto"/>
        <w:ind w:left="284"/>
        <w:jc w:val="both"/>
        <w:rPr>
          <w:rFonts w:asciiTheme="majorHAnsi" w:hAnsiTheme="majorHAnsi"/>
        </w:rPr>
      </w:pPr>
    </w:p>
    <w:p w14:paraId="1B3F9B2B" w14:textId="6E51BAC8" w:rsidR="00314C4B" w:rsidRPr="00314C4B" w:rsidRDefault="00314C4B" w:rsidP="00314C4B">
      <w:pPr>
        <w:widowControl w:val="0"/>
        <w:spacing w:line="276" w:lineRule="auto"/>
        <w:ind w:left="284"/>
        <w:jc w:val="both"/>
        <w:rPr>
          <w:rFonts w:asciiTheme="majorHAnsi" w:hAnsiTheme="majorHAnsi"/>
        </w:rPr>
      </w:pPr>
      <w:r w:rsidRPr="00314C4B">
        <w:rPr>
          <w:rFonts w:asciiTheme="majorHAnsi" w:hAnsiTheme="majorHAnsi"/>
        </w:rPr>
        <w:t xml:space="preserve">Prijava se šteje za pravočasno oddano, če jo naročnik prejme preko sistema e-JN https://ejn.gov.si </w:t>
      </w:r>
      <w:r>
        <w:rPr>
          <w:rFonts w:asciiTheme="majorHAnsi" w:hAnsiTheme="majorHAnsi"/>
        </w:rPr>
        <w:t xml:space="preserve">do roka za prejem prvih prijav, ki je naveden </w:t>
      </w:r>
      <w:r w:rsidR="00AF63DB">
        <w:rPr>
          <w:rFonts w:asciiTheme="majorHAnsi" w:hAnsiTheme="majorHAnsi"/>
        </w:rPr>
        <w:t xml:space="preserve">v obvestilu o naročilu </w:t>
      </w:r>
      <w:r>
        <w:rPr>
          <w:rFonts w:asciiTheme="majorHAnsi" w:hAnsiTheme="majorHAnsi"/>
        </w:rPr>
        <w:t>na portalu javnih naročil.</w:t>
      </w:r>
      <w:r w:rsidRPr="00314C4B">
        <w:rPr>
          <w:rFonts w:asciiTheme="majorHAnsi" w:hAnsiTheme="majorHAnsi"/>
        </w:rPr>
        <w:t xml:space="preserve"> Za oddano prijavo se šteje prijava, ki je v sistemu e-JN označena s statusom »ODDANA«.</w:t>
      </w:r>
    </w:p>
    <w:p w14:paraId="723071C5" w14:textId="77777777" w:rsidR="00314C4B" w:rsidRPr="00314C4B" w:rsidRDefault="00314C4B" w:rsidP="00314C4B">
      <w:pPr>
        <w:widowControl w:val="0"/>
        <w:spacing w:line="276" w:lineRule="auto"/>
        <w:ind w:left="284"/>
        <w:jc w:val="both"/>
        <w:rPr>
          <w:rFonts w:asciiTheme="majorHAnsi" w:hAnsiTheme="majorHAnsi"/>
        </w:rPr>
      </w:pPr>
    </w:p>
    <w:p w14:paraId="478998C3" w14:textId="42E09A6C" w:rsidR="00314C4B" w:rsidRPr="00314C4B" w:rsidRDefault="00314C4B" w:rsidP="00314C4B">
      <w:pPr>
        <w:widowControl w:val="0"/>
        <w:spacing w:line="276" w:lineRule="auto"/>
        <w:ind w:left="284"/>
        <w:jc w:val="both"/>
        <w:rPr>
          <w:rFonts w:asciiTheme="majorHAnsi" w:hAnsiTheme="majorHAnsi"/>
        </w:rPr>
      </w:pPr>
      <w:r w:rsidRPr="00314C4B">
        <w:rPr>
          <w:rFonts w:asciiTheme="majorHAnsi" w:hAnsiTheme="majorHAnsi"/>
        </w:rPr>
        <w:t xml:space="preserve">Kandidat lahko </w:t>
      </w:r>
      <w:r>
        <w:rPr>
          <w:rFonts w:asciiTheme="majorHAnsi" w:hAnsiTheme="majorHAnsi"/>
        </w:rPr>
        <w:t xml:space="preserve">kadarkoli </w:t>
      </w:r>
      <w:r w:rsidRPr="00314C4B">
        <w:rPr>
          <w:rFonts w:asciiTheme="majorHAnsi" w:hAnsiTheme="majorHAnsi"/>
        </w:rPr>
        <w:t xml:space="preserve">svojo prijavo </w:t>
      </w:r>
      <w:r w:rsidR="005305DC">
        <w:rPr>
          <w:rFonts w:asciiTheme="majorHAnsi" w:hAnsiTheme="majorHAnsi"/>
        </w:rPr>
        <w:t xml:space="preserve">(za posamezno kategorijo) </w:t>
      </w:r>
      <w:r w:rsidRPr="00314C4B">
        <w:rPr>
          <w:rFonts w:asciiTheme="majorHAnsi" w:hAnsiTheme="majorHAnsi"/>
        </w:rPr>
        <w:t xml:space="preserve">umakne ali spremeni. Če kandidat v sistemu e-JN svojo prijavo umakne, se šteje, da prijava ni bila oddana in je naročnik v sistemu e-JN tudi ne bo videl. Če kandidat svojo prijavo v sistemu e-JN spremeni, je naročniku v tem sistemu odprta zadnja oddana prijava. </w:t>
      </w:r>
    </w:p>
    <w:p w14:paraId="04B656F9" w14:textId="77777777" w:rsidR="00314C4B" w:rsidRPr="00314C4B" w:rsidRDefault="00314C4B" w:rsidP="00314C4B">
      <w:pPr>
        <w:widowControl w:val="0"/>
        <w:spacing w:line="276" w:lineRule="auto"/>
        <w:ind w:left="284"/>
        <w:jc w:val="both"/>
        <w:rPr>
          <w:rFonts w:asciiTheme="majorHAnsi" w:hAnsiTheme="majorHAnsi"/>
        </w:rPr>
      </w:pPr>
    </w:p>
    <w:p w14:paraId="2589048D" w14:textId="623331AC" w:rsidR="00541AC5" w:rsidRPr="005305DC" w:rsidRDefault="00314C4B" w:rsidP="00314C4B">
      <w:pPr>
        <w:widowControl w:val="0"/>
        <w:spacing w:line="276" w:lineRule="auto"/>
        <w:ind w:left="284"/>
        <w:jc w:val="both"/>
        <w:rPr>
          <w:rFonts w:asciiTheme="majorHAnsi" w:hAnsiTheme="majorHAnsi"/>
          <w:b/>
          <w:bCs/>
        </w:rPr>
      </w:pPr>
      <w:r w:rsidRPr="005305DC">
        <w:rPr>
          <w:rFonts w:asciiTheme="majorHAnsi" w:hAnsiTheme="majorHAnsi"/>
          <w:b/>
          <w:bCs/>
        </w:rPr>
        <w:t xml:space="preserve">Po preteku prvega roka za predložitev prijav, </w:t>
      </w:r>
      <w:r w:rsidRPr="009B0F02">
        <w:rPr>
          <w:rFonts w:asciiTheme="majorHAnsi" w:hAnsiTheme="majorHAnsi"/>
          <w:b/>
          <w:bCs/>
          <w:u w:val="single"/>
        </w:rPr>
        <w:t>prve</w:t>
      </w:r>
      <w:r w:rsidRPr="005305DC">
        <w:rPr>
          <w:rFonts w:asciiTheme="majorHAnsi" w:hAnsiTheme="majorHAnsi"/>
          <w:b/>
          <w:bCs/>
        </w:rPr>
        <w:t xml:space="preserve"> prijave ne bo več mogoče oddati. Naročnik bo omogočil ponovno zbiranje prijav, ko bo pregledal vse </w:t>
      </w:r>
      <w:r w:rsidRPr="009B0F02">
        <w:rPr>
          <w:rFonts w:asciiTheme="majorHAnsi" w:hAnsiTheme="majorHAnsi"/>
          <w:b/>
          <w:bCs/>
          <w:u w:val="single"/>
        </w:rPr>
        <w:t>prve</w:t>
      </w:r>
      <w:r w:rsidRPr="005305DC">
        <w:rPr>
          <w:rFonts w:asciiTheme="majorHAnsi" w:hAnsiTheme="majorHAnsi"/>
          <w:b/>
          <w:bCs/>
        </w:rPr>
        <w:t xml:space="preserve"> prijave skladno s šestim odstavkom 49. člena ZJN-3.</w:t>
      </w:r>
    </w:p>
    <w:p w14:paraId="1A071A78" w14:textId="2EB64554" w:rsidR="00541AC5" w:rsidRDefault="00541AC5" w:rsidP="008A51A1">
      <w:pPr>
        <w:widowControl w:val="0"/>
        <w:spacing w:line="276" w:lineRule="auto"/>
        <w:ind w:left="284"/>
        <w:jc w:val="both"/>
        <w:rPr>
          <w:rFonts w:asciiTheme="majorHAnsi" w:hAnsiTheme="majorHAnsi"/>
        </w:rPr>
      </w:pPr>
    </w:p>
    <w:p w14:paraId="156C7A57" w14:textId="1B7D2BCB" w:rsidR="00541AC5" w:rsidRDefault="00AF63DB" w:rsidP="008A51A1">
      <w:pPr>
        <w:widowControl w:val="0"/>
        <w:spacing w:line="276" w:lineRule="auto"/>
        <w:ind w:left="284"/>
        <w:jc w:val="both"/>
        <w:rPr>
          <w:rFonts w:asciiTheme="majorHAnsi" w:hAnsiTheme="majorHAnsi"/>
        </w:rPr>
      </w:pPr>
      <w:r>
        <w:rPr>
          <w:rFonts w:asciiTheme="majorHAnsi" w:hAnsiTheme="majorHAnsi"/>
        </w:rPr>
        <w:t xml:space="preserve">Kandidat mora k prijavi za sodelovanje predložiti vse informacije za ugotavljanje sposobnosti, ki jih zahteva naročnik v tej dokumentaciji. </w:t>
      </w:r>
    </w:p>
    <w:p w14:paraId="2C05BE73" w14:textId="736801FD" w:rsidR="00BF7A8E" w:rsidRDefault="00BF7A8E" w:rsidP="008A51A1">
      <w:pPr>
        <w:widowControl w:val="0"/>
        <w:spacing w:line="276" w:lineRule="auto"/>
        <w:ind w:left="284"/>
        <w:jc w:val="both"/>
        <w:rPr>
          <w:rFonts w:asciiTheme="majorHAnsi" w:hAnsiTheme="majorHAnsi"/>
        </w:rPr>
      </w:pPr>
    </w:p>
    <w:p w14:paraId="2DC66B53" w14:textId="581A8DA9" w:rsidR="00BF7A8E" w:rsidRDefault="00BF7A8E" w:rsidP="00BF7A8E">
      <w:pPr>
        <w:widowControl w:val="0"/>
        <w:spacing w:line="276" w:lineRule="auto"/>
        <w:ind w:left="284"/>
        <w:jc w:val="both"/>
        <w:rPr>
          <w:rFonts w:asciiTheme="majorHAnsi" w:hAnsiTheme="majorHAnsi"/>
        </w:rPr>
      </w:pPr>
      <w:r w:rsidRPr="00845CC6">
        <w:rPr>
          <w:rFonts w:asciiTheme="majorHAnsi" w:hAnsiTheme="majorHAnsi"/>
        </w:rPr>
        <w:t>Vse stroške, povezane s pripravo in predložitvijo prijave, nosi kandidat.</w:t>
      </w:r>
    </w:p>
    <w:p w14:paraId="423E5FB0" w14:textId="6DE9C10C" w:rsidR="00845CC6" w:rsidRDefault="00845CC6" w:rsidP="008A51A1">
      <w:pPr>
        <w:widowControl w:val="0"/>
        <w:spacing w:line="276" w:lineRule="auto"/>
        <w:ind w:left="284"/>
        <w:jc w:val="both"/>
        <w:rPr>
          <w:rFonts w:asciiTheme="majorHAnsi" w:hAnsiTheme="majorHAnsi"/>
        </w:rPr>
      </w:pPr>
    </w:p>
    <w:p w14:paraId="00DAA684" w14:textId="00FF75C9" w:rsidR="00AF63DB" w:rsidRPr="00AF63DB" w:rsidRDefault="00AF63DB" w:rsidP="00AF63DB">
      <w:pPr>
        <w:widowControl w:val="0"/>
        <w:spacing w:line="276" w:lineRule="auto"/>
        <w:ind w:left="284"/>
        <w:jc w:val="both"/>
        <w:rPr>
          <w:rFonts w:asciiTheme="majorHAnsi" w:hAnsiTheme="majorHAnsi"/>
          <w:b/>
          <w:bCs/>
        </w:rPr>
      </w:pPr>
      <w:r w:rsidRPr="00AF63DB">
        <w:rPr>
          <w:rFonts w:asciiTheme="majorHAnsi" w:hAnsiTheme="majorHAnsi"/>
          <w:b/>
          <w:bCs/>
        </w:rPr>
        <w:t>Kandidat ves čas trajanja DNS pod kazensko in materialno odgovornostjo jamči, da so vsi podatki in dokumenti, podani v prijavi, resnični in točni</w:t>
      </w:r>
      <w:r w:rsidR="009B0F02">
        <w:rPr>
          <w:rFonts w:asciiTheme="majorHAnsi" w:hAnsiTheme="majorHAnsi"/>
          <w:b/>
          <w:bCs/>
        </w:rPr>
        <w:t xml:space="preserve"> in izpolnjuje pogoje za sodelovanje, navedene v poglavju »Ugotavljanje sposobnosti (1. faza DNS)«</w:t>
      </w:r>
      <w:r w:rsidRPr="00AF63DB">
        <w:rPr>
          <w:rFonts w:asciiTheme="majorHAnsi" w:hAnsiTheme="majorHAnsi"/>
          <w:b/>
          <w:bCs/>
        </w:rPr>
        <w:t>. V primeru spremembe posameznih informacij iz prijave za sodelovanje, mora o tem nemudoma obvestiti naročnika (npr. obstoj izključitvenih razlogov, ipd.).</w:t>
      </w:r>
    </w:p>
    <w:p w14:paraId="5F32B473" w14:textId="77777777" w:rsidR="00AF63DB" w:rsidRPr="00AF63DB" w:rsidRDefault="00AF63DB" w:rsidP="00AF63DB">
      <w:pPr>
        <w:widowControl w:val="0"/>
        <w:spacing w:line="276" w:lineRule="auto"/>
        <w:ind w:left="284"/>
        <w:jc w:val="both"/>
        <w:rPr>
          <w:rFonts w:asciiTheme="majorHAnsi" w:hAnsiTheme="majorHAnsi"/>
        </w:rPr>
      </w:pPr>
    </w:p>
    <w:p w14:paraId="25B04D93" w14:textId="56C0FA0C" w:rsidR="00541AC5" w:rsidRDefault="00AF63DB" w:rsidP="00AF63DB">
      <w:pPr>
        <w:widowControl w:val="0"/>
        <w:spacing w:line="276" w:lineRule="auto"/>
        <w:ind w:left="284"/>
        <w:jc w:val="both"/>
        <w:rPr>
          <w:rFonts w:asciiTheme="majorHAnsi" w:hAnsiTheme="majorHAnsi"/>
        </w:rPr>
      </w:pPr>
      <w:r w:rsidRPr="00AF63DB">
        <w:rPr>
          <w:rFonts w:asciiTheme="majorHAnsi" w:hAnsiTheme="majorHAnsi"/>
        </w:rPr>
        <w:t xml:space="preserve">Prijava za sodelovanje se bo štela za dopustno, če jo predloži kandidat, za katerega ne obstajajo razlogi za izključitev in ki izpolnjuje pogoje za sodelovanje ter njegova prijava ustreza zahtevam naročnika, določenim v </w:t>
      </w:r>
      <w:r>
        <w:rPr>
          <w:rFonts w:asciiTheme="majorHAnsi" w:hAnsiTheme="majorHAnsi"/>
        </w:rPr>
        <w:t>tej</w:t>
      </w:r>
      <w:r w:rsidRPr="00AF63DB">
        <w:rPr>
          <w:rFonts w:asciiTheme="majorHAnsi" w:hAnsiTheme="majorHAnsi"/>
        </w:rPr>
        <w:t xml:space="preserve"> dokumentaciji. Kandidat mora ves čas trajanja DNS izpolnjevati zahteve za dopustnost prijave.</w:t>
      </w:r>
      <w:r w:rsidR="005305DC">
        <w:rPr>
          <w:rFonts w:asciiTheme="majorHAnsi" w:hAnsiTheme="majorHAnsi"/>
        </w:rPr>
        <w:t xml:space="preserve"> </w:t>
      </w:r>
    </w:p>
    <w:p w14:paraId="4977AABD" w14:textId="6F32F6BD" w:rsidR="00AF63DB" w:rsidRDefault="00AF63DB" w:rsidP="00AF63DB">
      <w:pPr>
        <w:widowControl w:val="0"/>
        <w:spacing w:line="276" w:lineRule="auto"/>
        <w:ind w:left="284"/>
        <w:jc w:val="both"/>
        <w:rPr>
          <w:rFonts w:asciiTheme="majorHAnsi" w:hAnsiTheme="majorHAnsi"/>
        </w:rPr>
      </w:pPr>
    </w:p>
    <w:p w14:paraId="7D569BF1" w14:textId="1EAC189B" w:rsidR="00FB752A" w:rsidRPr="000F7B93" w:rsidRDefault="00FB752A" w:rsidP="00FB752A">
      <w:pPr>
        <w:spacing w:line="276" w:lineRule="auto"/>
        <w:ind w:left="284"/>
        <w:jc w:val="both"/>
        <w:rPr>
          <w:rFonts w:ascii="Cambria" w:hAnsi="Cambria"/>
        </w:rPr>
      </w:pPr>
      <w:r w:rsidRPr="000F7B93">
        <w:rPr>
          <w:rFonts w:ascii="Cambria" w:hAnsi="Cambria"/>
        </w:rPr>
        <w:t xml:space="preserve">Če so ali se zdijo informacije ali dokumentacija, ki jih morajo predložiti </w:t>
      </w:r>
      <w:r>
        <w:rPr>
          <w:rFonts w:ascii="Cambria" w:hAnsi="Cambria"/>
        </w:rPr>
        <w:t>kandidati</w:t>
      </w:r>
      <w:r w:rsidRPr="000F7B93">
        <w:rPr>
          <w:rFonts w:ascii="Cambria" w:hAnsi="Cambria"/>
        </w:rPr>
        <w:t xml:space="preserve">, nepopolne ali napačne oziroma če posamezni dokumenti manjkajo, lahko naročnik </w:t>
      </w:r>
      <w:r>
        <w:rPr>
          <w:rFonts w:ascii="Cambria" w:hAnsi="Cambria"/>
        </w:rPr>
        <w:t xml:space="preserve">v fazi pregleda in ocenjevanja prijave </w:t>
      </w:r>
      <w:r w:rsidRPr="000F7B93">
        <w:rPr>
          <w:rFonts w:ascii="Cambria" w:hAnsi="Cambria"/>
        </w:rPr>
        <w:t>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r>
        <w:rPr>
          <w:rFonts w:ascii="Cambria" w:hAnsi="Cambria"/>
        </w:rPr>
        <w:t xml:space="preserve"> </w:t>
      </w:r>
      <w:r w:rsidRPr="000F7B93">
        <w:rPr>
          <w:rFonts w:ascii="Cambria" w:hAnsi="Cambria"/>
        </w:rPr>
        <w:t xml:space="preserve">V primeru, da </w:t>
      </w:r>
      <w:r>
        <w:rPr>
          <w:rFonts w:ascii="Cambria" w:hAnsi="Cambria"/>
        </w:rPr>
        <w:t>kandidat</w:t>
      </w:r>
      <w:r w:rsidRPr="000F7B93">
        <w:rPr>
          <w:rFonts w:ascii="Cambria" w:hAnsi="Cambria"/>
        </w:rPr>
        <w:t xml:space="preserve"> na zahtevo naročnika ne bo predložil pojasnil, dodatnih dokazil ali pooblastil, bo naročnik </w:t>
      </w:r>
      <w:r>
        <w:rPr>
          <w:rFonts w:ascii="Cambria" w:hAnsi="Cambria"/>
        </w:rPr>
        <w:t>prijavo</w:t>
      </w:r>
      <w:r w:rsidRPr="000F7B93">
        <w:rPr>
          <w:rFonts w:ascii="Cambria" w:hAnsi="Cambria"/>
        </w:rPr>
        <w:t xml:space="preserve"> zavrnil kot nedopustno.</w:t>
      </w:r>
    </w:p>
    <w:p w14:paraId="0A371F91" w14:textId="77777777" w:rsidR="00FB752A" w:rsidRDefault="00FB752A" w:rsidP="00AF63DB">
      <w:pPr>
        <w:widowControl w:val="0"/>
        <w:spacing w:line="276" w:lineRule="auto"/>
        <w:ind w:left="284"/>
        <w:jc w:val="both"/>
        <w:rPr>
          <w:rFonts w:asciiTheme="majorHAnsi" w:hAnsiTheme="majorHAnsi"/>
        </w:rPr>
      </w:pPr>
    </w:p>
    <w:p w14:paraId="6FBFABFE" w14:textId="53B13774" w:rsidR="00AF63DB" w:rsidRPr="00AF63DB" w:rsidRDefault="00AF63DB" w:rsidP="00AF63DB">
      <w:pPr>
        <w:widowControl w:val="0"/>
        <w:spacing w:line="276" w:lineRule="auto"/>
        <w:ind w:left="284"/>
        <w:jc w:val="both"/>
        <w:rPr>
          <w:rFonts w:asciiTheme="majorHAnsi" w:hAnsiTheme="majorHAnsi"/>
        </w:rPr>
      </w:pPr>
      <w:r w:rsidRPr="00AF63DB">
        <w:rPr>
          <w:rFonts w:asciiTheme="majorHAnsi" w:hAnsiTheme="majorHAnsi"/>
        </w:rPr>
        <w:t xml:space="preserve">Naročnik bo po opravljenem pregledu </w:t>
      </w:r>
      <w:r>
        <w:rPr>
          <w:rFonts w:asciiTheme="majorHAnsi" w:hAnsiTheme="majorHAnsi"/>
        </w:rPr>
        <w:t xml:space="preserve">in ocenitvi </w:t>
      </w:r>
      <w:r w:rsidRPr="00AF63DB">
        <w:rPr>
          <w:rFonts w:asciiTheme="majorHAnsi" w:hAnsiTheme="majorHAnsi"/>
        </w:rPr>
        <w:t>prijav,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14:paraId="2736152E" w14:textId="77777777" w:rsidR="00AF63DB" w:rsidRPr="00AF63DB" w:rsidRDefault="00AF63DB" w:rsidP="00AF63DB">
      <w:pPr>
        <w:widowControl w:val="0"/>
        <w:spacing w:line="276" w:lineRule="auto"/>
        <w:ind w:left="284"/>
        <w:jc w:val="both"/>
        <w:rPr>
          <w:rFonts w:asciiTheme="majorHAnsi" w:hAnsiTheme="majorHAnsi"/>
        </w:rPr>
      </w:pPr>
    </w:p>
    <w:p w14:paraId="74722664" w14:textId="27A8F55B" w:rsidR="00AF63DB" w:rsidRDefault="00AF63DB" w:rsidP="00AF63DB">
      <w:pPr>
        <w:widowControl w:val="0"/>
        <w:spacing w:line="276" w:lineRule="auto"/>
        <w:ind w:left="284"/>
        <w:jc w:val="both"/>
        <w:rPr>
          <w:rFonts w:asciiTheme="majorHAnsi" w:hAnsiTheme="majorHAnsi"/>
        </w:rPr>
      </w:pPr>
      <w:r w:rsidRPr="00AF63DB">
        <w:rPr>
          <w:rFonts w:asciiTheme="majorHAnsi" w:hAnsiTheme="majorHAnsi"/>
        </w:rPr>
        <w:lastRenderedPageBreak/>
        <w:t xml:space="preserve">Po vzpostavitvi kataloga ponudnikov v sistemu e-JN na podlagi prvih prijav, prejetih do </w:t>
      </w:r>
      <w:r>
        <w:rPr>
          <w:rFonts w:asciiTheme="majorHAnsi" w:hAnsiTheme="majorHAnsi"/>
        </w:rPr>
        <w:t xml:space="preserve">prvega </w:t>
      </w:r>
      <w:r w:rsidRPr="00AF63DB">
        <w:rPr>
          <w:rFonts w:asciiTheme="majorHAnsi" w:hAnsiTheme="majorHAnsi"/>
        </w:rPr>
        <w:t>roka za prejem prijav, navedenega v obvestilu o naročilu, lahko naročnik začne z izvajanjem druge faze DNS (</w:t>
      </w:r>
      <w:r>
        <w:rPr>
          <w:rFonts w:asciiTheme="majorHAnsi" w:hAnsiTheme="majorHAnsi"/>
        </w:rPr>
        <w:t>oddaja posameznih javnih naročil</w:t>
      </w:r>
      <w:r w:rsidRPr="00AF63DB">
        <w:rPr>
          <w:rFonts w:asciiTheme="majorHAnsi" w:hAnsiTheme="majorHAnsi"/>
        </w:rPr>
        <w:t xml:space="preserve">) in odpre možnost zbiranja kasneje predloženih prijav.  </w:t>
      </w:r>
    </w:p>
    <w:p w14:paraId="73732E2F" w14:textId="5971D822" w:rsidR="00AF63DB" w:rsidRDefault="00AF63DB" w:rsidP="00AF63DB">
      <w:pPr>
        <w:widowControl w:val="0"/>
        <w:spacing w:line="276" w:lineRule="auto"/>
        <w:ind w:left="284"/>
        <w:jc w:val="both"/>
        <w:rPr>
          <w:rFonts w:asciiTheme="majorHAnsi" w:hAnsiTheme="majorHAnsi"/>
        </w:rPr>
      </w:pPr>
    </w:p>
    <w:p w14:paraId="6B6C029C" w14:textId="77777777" w:rsidR="00BF7A8E" w:rsidRPr="000F7B93" w:rsidRDefault="00BF7A8E" w:rsidP="00BF7A8E">
      <w:pPr>
        <w:pStyle w:val="PODPODNASLOV"/>
        <w:tabs>
          <w:tab w:val="clear" w:pos="284"/>
          <w:tab w:val="clear" w:pos="567"/>
          <w:tab w:val="clear" w:pos="851"/>
        </w:tabs>
        <w:spacing w:after="0" w:line="276" w:lineRule="auto"/>
        <w:ind w:firstLine="0"/>
        <w:jc w:val="both"/>
        <w:rPr>
          <w:rFonts w:ascii="Cambria" w:hAnsi="Cambria"/>
        </w:rPr>
      </w:pPr>
      <w:r w:rsidRPr="000F7B93">
        <w:rPr>
          <w:rFonts w:ascii="Cambria" w:hAnsi="Cambria"/>
        </w:rPr>
        <w:t xml:space="preserve">JEZIK </w:t>
      </w:r>
      <w:r>
        <w:rPr>
          <w:rFonts w:ascii="Cambria" w:hAnsi="Cambria"/>
        </w:rPr>
        <w:t>PRIJAVE</w:t>
      </w:r>
      <w:r w:rsidRPr="000F7B93">
        <w:rPr>
          <w:rFonts w:ascii="Cambria" w:hAnsi="Cambria"/>
        </w:rPr>
        <w:t xml:space="preserve"> </w:t>
      </w:r>
    </w:p>
    <w:p w14:paraId="29AD11E2" w14:textId="77777777" w:rsidR="00BF7A8E" w:rsidRPr="000F7B93" w:rsidRDefault="00BF7A8E" w:rsidP="00BF7A8E">
      <w:pPr>
        <w:widowControl w:val="0"/>
        <w:spacing w:line="276" w:lineRule="auto"/>
        <w:ind w:left="284"/>
        <w:jc w:val="both"/>
        <w:rPr>
          <w:rFonts w:ascii="Cambria" w:hAnsi="Cambria"/>
        </w:rPr>
      </w:pPr>
      <w:r w:rsidRPr="000F7B93">
        <w:rPr>
          <w:rFonts w:ascii="Cambria" w:hAnsi="Cambria"/>
        </w:rPr>
        <w:t xml:space="preserve">Celotna </w:t>
      </w:r>
      <w:r>
        <w:rPr>
          <w:rFonts w:ascii="Cambria" w:hAnsi="Cambria"/>
        </w:rPr>
        <w:t xml:space="preserve">prijavna </w:t>
      </w:r>
      <w:r w:rsidRPr="000F7B93">
        <w:rPr>
          <w:rFonts w:ascii="Cambria" w:hAnsi="Cambria"/>
        </w:rPr>
        <w:t>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41C13572" w14:textId="5F14125B" w:rsidR="00845CC6" w:rsidRDefault="00845CC6" w:rsidP="00AF63DB">
      <w:pPr>
        <w:widowControl w:val="0"/>
        <w:spacing w:line="276" w:lineRule="auto"/>
        <w:ind w:left="284"/>
        <w:jc w:val="both"/>
        <w:rPr>
          <w:rFonts w:asciiTheme="majorHAnsi" w:hAnsiTheme="majorHAnsi"/>
        </w:rPr>
      </w:pPr>
    </w:p>
    <w:p w14:paraId="405E34CC" w14:textId="2C4CB09C" w:rsidR="004445F0" w:rsidRPr="00314C4B" w:rsidRDefault="004445F0" w:rsidP="004445F0">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DOSTOP DO DOKUMENTACIJE V ZVEZI Z ODDAJO JAVNEGA NAROČILA, OBVESTILA IN POJASNILA</w:t>
      </w:r>
    </w:p>
    <w:p w14:paraId="23845F47" w14:textId="68EE094C" w:rsidR="004445F0" w:rsidRPr="004445F0" w:rsidRDefault="004445F0" w:rsidP="004445F0">
      <w:pPr>
        <w:widowControl w:val="0"/>
        <w:spacing w:line="276" w:lineRule="auto"/>
        <w:ind w:left="284"/>
        <w:jc w:val="both"/>
        <w:rPr>
          <w:rFonts w:asciiTheme="majorHAnsi" w:hAnsiTheme="majorHAnsi"/>
        </w:rPr>
      </w:pPr>
      <w:r w:rsidRPr="004445F0">
        <w:rPr>
          <w:rFonts w:asciiTheme="majorHAnsi" w:hAnsiTheme="majorHAnsi"/>
        </w:rPr>
        <w:t>Komunikacija s potencialnimi kandidati o vprašanjih v zvezi z vsebino naročila in v zvezi s pripravo prijave poteka izključno preko portala javnih naročil.</w:t>
      </w:r>
    </w:p>
    <w:p w14:paraId="2847DCE5" w14:textId="77777777" w:rsidR="004445F0" w:rsidRPr="004445F0" w:rsidRDefault="004445F0" w:rsidP="004445F0">
      <w:pPr>
        <w:widowControl w:val="0"/>
        <w:spacing w:line="276" w:lineRule="auto"/>
        <w:ind w:left="284"/>
        <w:jc w:val="both"/>
        <w:rPr>
          <w:rFonts w:asciiTheme="majorHAnsi" w:hAnsiTheme="majorHAnsi"/>
        </w:rPr>
      </w:pPr>
    </w:p>
    <w:p w14:paraId="67F1F636" w14:textId="45D69337" w:rsidR="004445F0" w:rsidRPr="004445F0" w:rsidRDefault="004445F0" w:rsidP="004445F0">
      <w:pPr>
        <w:widowControl w:val="0"/>
        <w:spacing w:line="276" w:lineRule="auto"/>
        <w:ind w:left="284"/>
        <w:jc w:val="both"/>
        <w:rPr>
          <w:rFonts w:asciiTheme="majorHAnsi" w:hAnsiTheme="majorHAnsi"/>
        </w:rPr>
      </w:pPr>
      <w:r w:rsidRPr="004445F0">
        <w:rPr>
          <w:rFonts w:asciiTheme="majorHAnsi" w:hAnsiTheme="majorHAnsi"/>
        </w:rPr>
        <w:t xml:space="preserve">Naročnik bo zahtevo za pojasnilo </w:t>
      </w:r>
      <w:r>
        <w:rPr>
          <w:rFonts w:asciiTheme="majorHAnsi" w:hAnsiTheme="majorHAnsi"/>
        </w:rPr>
        <w:t>te</w:t>
      </w:r>
      <w:r w:rsidRPr="004445F0">
        <w:rPr>
          <w:rFonts w:asciiTheme="majorHAnsi" w:hAnsiTheme="majorHAnsi"/>
        </w:rPr>
        <w:t xml:space="preserve"> dokumentacije oziroma kakršnokoli drugo vprašanje v zvezi z naročilom štel kot pravočasno, v kolikor bo na portalu javnih naročil zastavljeno najkasneje do </w:t>
      </w:r>
      <w:r>
        <w:rPr>
          <w:rFonts w:asciiTheme="majorHAnsi" w:hAnsiTheme="majorHAnsi"/>
        </w:rPr>
        <w:t xml:space="preserve">roka, določenega v obvestilu o naročilu na portalu javnih naročil. </w:t>
      </w:r>
    </w:p>
    <w:p w14:paraId="487F5839" w14:textId="77777777" w:rsidR="004445F0" w:rsidRPr="004445F0" w:rsidRDefault="004445F0" w:rsidP="004445F0">
      <w:pPr>
        <w:widowControl w:val="0"/>
        <w:spacing w:line="276" w:lineRule="auto"/>
        <w:ind w:left="284"/>
        <w:jc w:val="both"/>
        <w:rPr>
          <w:rFonts w:asciiTheme="majorHAnsi" w:hAnsiTheme="majorHAnsi"/>
        </w:rPr>
      </w:pPr>
    </w:p>
    <w:p w14:paraId="58685E0B" w14:textId="77777777" w:rsidR="004445F0" w:rsidRPr="004445F0" w:rsidRDefault="004445F0" w:rsidP="004445F0">
      <w:pPr>
        <w:widowControl w:val="0"/>
        <w:spacing w:line="276" w:lineRule="auto"/>
        <w:ind w:left="284"/>
        <w:jc w:val="both"/>
        <w:rPr>
          <w:rFonts w:asciiTheme="majorHAnsi" w:hAnsiTheme="majorHAnsi"/>
        </w:rPr>
      </w:pPr>
      <w:r w:rsidRPr="004445F0">
        <w:rPr>
          <w:rFonts w:asciiTheme="majorHAnsi" w:hAnsiTheme="majorHAnsi"/>
        </w:rPr>
        <w:t>Na zahteve za pojasnila oziroma druga vprašanja v zvezi z naročilom, zastavljena po tem roku, naročnik ne bo odgovarjal.</w:t>
      </w:r>
    </w:p>
    <w:p w14:paraId="36ECB5F2" w14:textId="77777777" w:rsidR="004445F0" w:rsidRPr="004445F0" w:rsidRDefault="004445F0" w:rsidP="004445F0">
      <w:pPr>
        <w:widowControl w:val="0"/>
        <w:spacing w:line="276" w:lineRule="auto"/>
        <w:ind w:left="284"/>
        <w:jc w:val="both"/>
        <w:rPr>
          <w:rFonts w:asciiTheme="majorHAnsi" w:hAnsiTheme="majorHAnsi"/>
        </w:rPr>
      </w:pPr>
    </w:p>
    <w:p w14:paraId="474FDCF1" w14:textId="2942F3AC" w:rsidR="004445F0" w:rsidRDefault="004445F0" w:rsidP="004445F0">
      <w:pPr>
        <w:widowControl w:val="0"/>
        <w:spacing w:line="276" w:lineRule="auto"/>
        <w:ind w:left="284"/>
        <w:jc w:val="both"/>
        <w:rPr>
          <w:rFonts w:asciiTheme="majorHAnsi" w:hAnsiTheme="majorHAnsi"/>
        </w:rPr>
      </w:pPr>
      <w:r w:rsidRPr="004445F0">
        <w:rPr>
          <w:rFonts w:asciiTheme="majorHAnsi" w:hAnsiTheme="majorHAnsi"/>
        </w:rPr>
        <w:t>Naročnik sme v skladu z 67. členom ZJN-3 spremeniti ali dopolniti razpisno dokumentacijo. Tovrstne spremembe in dopolnitve bo naročnik izdal v obliki dodatkov</w:t>
      </w:r>
      <w:r w:rsidR="00834BCA">
        <w:rPr>
          <w:rFonts w:asciiTheme="majorHAnsi" w:hAnsiTheme="majorHAnsi"/>
        </w:rPr>
        <w:t xml:space="preserve"> oz. popravkov</w:t>
      </w:r>
      <w:r w:rsidRPr="004445F0">
        <w:rPr>
          <w:rFonts w:asciiTheme="majorHAnsi" w:hAnsiTheme="majorHAnsi"/>
        </w:rPr>
        <w:t xml:space="preserve"> </w:t>
      </w:r>
      <w:r w:rsidR="00834BCA">
        <w:rPr>
          <w:rFonts w:asciiTheme="majorHAnsi" w:hAnsiTheme="majorHAnsi"/>
        </w:rPr>
        <w:t>predmetne</w:t>
      </w:r>
      <w:r w:rsidRPr="004445F0">
        <w:rPr>
          <w:rFonts w:asciiTheme="majorHAnsi" w:hAnsiTheme="majorHAnsi"/>
        </w:rPr>
        <w:t xml:space="preserve"> dokumentacij</w:t>
      </w:r>
      <w:r w:rsidR="00834BCA">
        <w:rPr>
          <w:rFonts w:asciiTheme="majorHAnsi" w:hAnsiTheme="majorHAnsi"/>
        </w:rPr>
        <w:t>e</w:t>
      </w:r>
      <w:r w:rsidRPr="004445F0">
        <w:rPr>
          <w:rFonts w:asciiTheme="majorHAnsi" w:hAnsiTheme="majorHAnsi"/>
        </w:rPr>
        <w:t>. Vsak dodatek</w:t>
      </w:r>
      <w:r w:rsidR="00834BCA">
        <w:rPr>
          <w:rFonts w:asciiTheme="majorHAnsi" w:hAnsiTheme="majorHAnsi"/>
        </w:rPr>
        <w:t xml:space="preserve"> ali popravek</w:t>
      </w:r>
      <w:r w:rsidRPr="004445F0">
        <w:rPr>
          <w:rFonts w:asciiTheme="majorHAnsi" w:hAnsiTheme="majorHAnsi"/>
        </w:rPr>
        <w:t xml:space="preserve"> </w:t>
      </w:r>
      <w:r w:rsidR="00834BCA">
        <w:rPr>
          <w:rFonts w:asciiTheme="majorHAnsi" w:hAnsiTheme="majorHAnsi"/>
        </w:rPr>
        <w:t>te</w:t>
      </w:r>
      <w:r w:rsidRPr="004445F0">
        <w:rPr>
          <w:rFonts w:asciiTheme="majorHAnsi" w:hAnsiTheme="majorHAnsi"/>
        </w:rPr>
        <w:t xml:space="preserve"> dokumentacij</w:t>
      </w:r>
      <w:r w:rsidR="00834BCA">
        <w:rPr>
          <w:rFonts w:asciiTheme="majorHAnsi" w:hAnsiTheme="majorHAnsi"/>
        </w:rPr>
        <w:t>e</w:t>
      </w:r>
      <w:r w:rsidRPr="004445F0">
        <w:rPr>
          <w:rFonts w:asciiTheme="majorHAnsi" w:hAnsiTheme="majorHAnsi"/>
        </w:rPr>
        <w:t xml:space="preserve"> postane sestavni del </w:t>
      </w:r>
      <w:r w:rsidR="00834BCA">
        <w:rPr>
          <w:rFonts w:asciiTheme="majorHAnsi" w:hAnsiTheme="majorHAnsi"/>
        </w:rPr>
        <w:t>te</w:t>
      </w:r>
      <w:r w:rsidRPr="004445F0">
        <w:rPr>
          <w:rFonts w:asciiTheme="majorHAnsi" w:hAnsiTheme="majorHAnsi"/>
        </w:rPr>
        <w:t xml:space="preserve"> dokumentacije. Kot del </w:t>
      </w:r>
      <w:r w:rsidR="00834BCA">
        <w:rPr>
          <w:rFonts w:asciiTheme="majorHAnsi" w:hAnsiTheme="majorHAnsi"/>
        </w:rPr>
        <w:t>te</w:t>
      </w:r>
      <w:r w:rsidRPr="004445F0">
        <w:rPr>
          <w:rFonts w:asciiTheme="majorHAnsi" w:hAnsiTheme="majorHAnsi"/>
        </w:rPr>
        <w:t xml:space="preserve"> dokumentacije štejejo tudi vprašanja in odgovori, objavljeni na portalu javnih naročil.</w:t>
      </w:r>
    </w:p>
    <w:p w14:paraId="088AC742" w14:textId="4F0AE42D" w:rsidR="00834BCA" w:rsidRDefault="00834BCA" w:rsidP="004445F0">
      <w:pPr>
        <w:widowControl w:val="0"/>
        <w:spacing w:line="276" w:lineRule="auto"/>
        <w:ind w:left="284"/>
        <w:jc w:val="both"/>
        <w:rPr>
          <w:rFonts w:asciiTheme="majorHAnsi" w:hAnsiTheme="majorHAnsi"/>
        </w:rPr>
      </w:pPr>
    </w:p>
    <w:p w14:paraId="2D658259" w14:textId="77777777" w:rsidR="00BF7A8E" w:rsidRPr="000F7B93" w:rsidRDefault="00BF7A8E" w:rsidP="00BF7A8E">
      <w:pPr>
        <w:pStyle w:val="PODPODNASLOV"/>
        <w:tabs>
          <w:tab w:val="clear" w:pos="284"/>
          <w:tab w:val="clear" w:pos="567"/>
          <w:tab w:val="clear" w:pos="851"/>
        </w:tabs>
        <w:spacing w:after="0" w:line="276" w:lineRule="auto"/>
        <w:ind w:firstLine="0"/>
        <w:jc w:val="both"/>
        <w:rPr>
          <w:rFonts w:ascii="Cambria" w:hAnsi="Cambria"/>
        </w:rPr>
      </w:pPr>
      <w:r w:rsidRPr="000F7B93">
        <w:rPr>
          <w:rFonts w:ascii="Cambria" w:hAnsi="Cambria"/>
        </w:rPr>
        <w:t>PREDLOŽITEV</w:t>
      </w:r>
      <w:r w:rsidRPr="000F7B93">
        <w:rPr>
          <w:rFonts w:ascii="Cambria" w:eastAsia="Trebuchet MS" w:hAnsi="Cambria"/>
        </w:rPr>
        <w:t xml:space="preserve"> ESPD OBRAZCA IN PONUDBE PONUDNIKOV S SEDEŽEM IZVEN REPUBLIKE SLOVENIJE</w:t>
      </w:r>
    </w:p>
    <w:p w14:paraId="2A465AAA" w14:textId="66577B63" w:rsidR="00BF7A8E" w:rsidRPr="000F7B93" w:rsidRDefault="00BF7A8E" w:rsidP="00BF7A8E">
      <w:pPr>
        <w:spacing w:line="276" w:lineRule="auto"/>
        <w:ind w:left="280" w:right="20"/>
        <w:jc w:val="both"/>
        <w:rPr>
          <w:rFonts w:ascii="Cambria" w:eastAsia="Trebuchet MS" w:hAnsi="Cambria"/>
        </w:rPr>
      </w:pPr>
      <w:r>
        <w:rPr>
          <w:rFonts w:ascii="Cambria" w:hAnsi="Cambria"/>
        </w:rPr>
        <w:t>Gospodarski subjekti morajo</w:t>
      </w:r>
      <w:r w:rsidRPr="000F7B93">
        <w:rPr>
          <w:rFonts w:ascii="Cambria" w:hAnsi="Cambria"/>
        </w:rPr>
        <w:t xml:space="preserve"> predložiti </w:t>
      </w:r>
      <w:r w:rsidRPr="000F7B93">
        <w:rPr>
          <w:rFonts w:ascii="Cambria" w:hAnsi="Cambria"/>
          <w:b/>
          <w:bCs/>
        </w:rPr>
        <w:t>ESPD obrazec</w:t>
      </w:r>
      <w:r w:rsidRPr="000F7B93">
        <w:rPr>
          <w:rFonts w:ascii="Cambria" w:hAnsi="Cambria"/>
        </w:rPr>
        <w:t>, ki vključuje posodobljeno lastno izjavo, kot</w:t>
      </w:r>
      <w:r w:rsidRPr="000F7B93">
        <w:rPr>
          <w:rFonts w:ascii="Cambria" w:eastAsia="Trebuchet MS" w:hAnsi="Cambria"/>
        </w:rPr>
        <w:t xml:space="preserve"> predhodni dokaz, da določen gospodarski subjekt:</w:t>
      </w:r>
    </w:p>
    <w:p w14:paraId="6810E66D" w14:textId="77777777" w:rsidR="00BF7A8E" w:rsidRPr="000F7B93" w:rsidRDefault="00BF7A8E" w:rsidP="00BF7A8E">
      <w:pPr>
        <w:numPr>
          <w:ilvl w:val="0"/>
          <w:numId w:val="29"/>
        </w:numPr>
        <w:tabs>
          <w:tab w:val="left" w:pos="1000"/>
        </w:tabs>
        <w:spacing w:line="276" w:lineRule="auto"/>
        <w:ind w:left="1000" w:right="20" w:hanging="362"/>
        <w:jc w:val="both"/>
        <w:rPr>
          <w:rFonts w:ascii="Cambria" w:eastAsia="Trebuchet MS" w:hAnsi="Cambria"/>
        </w:rPr>
      </w:pPr>
      <w:r w:rsidRPr="000F7B93">
        <w:rPr>
          <w:rFonts w:ascii="Cambria" w:eastAsia="Trebuchet MS" w:hAnsi="Cambria"/>
        </w:rPr>
        <w:t>ni v enem od položajev iz 75. člena ZJN-3, zaradi katerega so ali bi lahko bili gospodarski subjekti izključeni iz sodelovanja v postopku javnega naročanja;</w:t>
      </w:r>
    </w:p>
    <w:p w14:paraId="6B64C60D" w14:textId="77777777" w:rsidR="00BF7A8E" w:rsidRPr="000F7B93" w:rsidRDefault="00BF7A8E" w:rsidP="00BF7A8E">
      <w:pPr>
        <w:numPr>
          <w:ilvl w:val="0"/>
          <w:numId w:val="29"/>
        </w:numPr>
        <w:tabs>
          <w:tab w:val="left" w:pos="1000"/>
        </w:tabs>
        <w:spacing w:line="276" w:lineRule="auto"/>
        <w:ind w:left="1000" w:hanging="362"/>
        <w:jc w:val="both"/>
        <w:rPr>
          <w:rFonts w:ascii="Cambria" w:eastAsia="Trebuchet MS" w:hAnsi="Cambria"/>
        </w:rPr>
      </w:pPr>
      <w:r w:rsidRPr="000F7B93">
        <w:rPr>
          <w:rFonts w:ascii="Cambria" w:eastAsia="Trebuchet MS" w:hAnsi="Cambria"/>
        </w:rPr>
        <w:t>izpolnjuje ustrezne pogoje za sodelovanje, določene s to razpisno dokumentacijo in v skladu s 76. členom ZJN-3.</w:t>
      </w:r>
    </w:p>
    <w:p w14:paraId="140ED47D" w14:textId="77777777" w:rsidR="00BF7A8E" w:rsidRPr="000F7B93" w:rsidRDefault="00BF7A8E" w:rsidP="00BF7A8E">
      <w:pPr>
        <w:spacing w:line="276" w:lineRule="auto"/>
        <w:rPr>
          <w:rFonts w:ascii="Cambria" w:eastAsia="Times New Roman" w:hAnsi="Cambria"/>
        </w:rPr>
      </w:pPr>
    </w:p>
    <w:p w14:paraId="17FA8B51" w14:textId="77777777" w:rsidR="00BF7A8E" w:rsidRPr="000F7B93" w:rsidRDefault="00BF7A8E" w:rsidP="00BF7A8E">
      <w:pPr>
        <w:spacing w:line="276" w:lineRule="auto"/>
        <w:ind w:left="280"/>
        <w:jc w:val="both"/>
        <w:rPr>
          <w:rFonts w:ascii="Cambria" w:eastAsia="Trebuchet MS" w:hAnsi="Cambria"/>
        </w:rPr>
      </w:pPr>
      <w:r w:rsidRPr="000F7B93">
        <w:rPr>
          <w:rFonts w:ascii="Cambria" w:eastAsia="Trebuchet MS" w:hAnsi="Cambria"/>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01BF55FB" w14:textId="77777777" w:rsidR="00BF7A8E" w:rsidRPr="000F7B93" w:rsidRDefault="00BF7A8E" w:rsidP="00BF7A8E">
      <w:pPr>
        <w:spacing w:line="276" w:lineRule="auto"/>
        <w:ind w:left="280"/>
        <w:jc w:val="both"/>
        <w:rPr>
          <w:rFonts w:ascii="Cambria" w:eastAsia="Trebuchet MS" w:hAnsi="Cambria"/>
        </w:rPr>
      </w:pPr>
    </w:p>
    <w:p w14:paraId="62E08E39" w14:textId="1F5ABF23" w:rsidR="007D716D" w:rsidRPr="00843ED0" w:rsidRDefault="007D716D" w:rsidP="007D716D">
      <w:pPr>
        <w:spacing w:line="276" w:lineRule="auto"/>
        <w:ind w:left="280"/>
        <w:jc w:val="both"/>
        <w:rPr>
          <w:rFonts w:asciiTheme="majorHAnsi" w:hAnsiTheme="majorHAnsi"/>
        </w:rPr>
      </w:pPr>
      <w:r w:rsidRPr="00843ED0">
        <w:rPr>
          <w:rFonts w:asciiTheme="majorHAnsi" w:eastAsia="Trebuchet MS" w:hAnsiTheme="majorHAnsi"/>
        </w:rPr>
        <w:t xml:space="preserve">Navodila za izpolnjevanje ESPD obrazca so na voljo na naslednji povezavi: </w:t>
      </w:r>
      <w:r w:rsidRPr="00167683">
        <w:rPr>
          <w:rFonts w:asciiTheme="majorHAnsi" w:eastAsia="Trebuchet MS" w:hAnsiTheme="majorHAnsi"/>
          <w:color w:val="008080"/>
        </w:rPr>
        <w:t>https://ejn.gov.si/espd/</w:t>
      </w:r>
      <w:r w:rsidRPr="007D716D">
        <w:rPr>
          <w:rFonts w:asciiTheme="majorHAnsi" w:eastAsia="Trebuchet MS" w:hAnsiTheme="majorHAnsi"/>
        </w:rPr>
        <w:t>.</w:t>
      </w:r>
    </w:p>
    <w:p w14:paraId="7EB7C850" w14:textId="77777777" w:rsidR="00BF7A8E" w:rsidRPr="000F7B93" w:rsidRDefault="00BF7A8E" w:rsidP="00BF7A8E">
      <w:pPr>
        <w:spacing w:line="276" w:lineRule="auto"/>
        <w:ind w:left="284"/>
        <w:jc w:val="both"/>
        <w:rPr>
          <w:rFonts w:ascii="Cambria" w:hAnsi="Cambria"/>
        </w:rPr>
      </w:pPr>
    </w:p>
    <w:p w14:paraId="6B8CB0F4" w14:textId="3A22ECF7" w:rsidR="00BF7A8E" w:rsidRPr="000F7B93" w:rsidRDefault="00BF7A8E" w:rsidP="00BF7A8E">
      <w:pPr>
        <w:spacing w:line="276" w:lineRule="auto"/>
        <w:ind w:left="284"/>
        <w:jc w:val="both"/>
        <w:rPr>
          <w:rFonts w:ascii="Cambria" w:hAnsi="Cambria"/>
        </w:rPr>
      </w:pPr>
      <w:r w:rsidRPr="000F7B93">
        <w:rPr>
          <w:rFonts w:ascii="Cambria" w:hAnsi="Cambria"/>
        </w:rPr>
        <w:t>Ponudnik mora, p</w:t>
      </w:r>
      <w:r>
        <w:rPr>
          <w:rFonts w:ascii="Cambria" w:hAnsi="Cambria"/>
        </w:rPr>
        <w:t xml:space="preserve">rijavni </w:t>
      </w:r>
      <w:r w:rsidRPr="000F7B93">
        <w:rPr>
          <w:rFonts w:ascii="Cambria" w:hAnsi="Cambria"/>
        </w:rPr>
        <w:t xml:space="preserve">dokumentaciji predložiti </w:t>
      </w:r>
      <w:r w:rsidRPr="000F7B93">
        <w:rPr>
          <w:rFonts w:ascii="Cambria" w:hAnsi="Cambria"/>
          <w:b/>
          <w:bCs/>
        </w:rPr>
        <w:t>ESPD obrazec</w:t>
      </w:r>
      <w:r w:rsidRPr="000F7B93">
        <w:rPr>
          <w:rFonts w:ascii="Cambria" w:hAnsi="Cambria"/>
        </w:rPr>
        <w:t xml:space="preserve"> (svoj lastni, za vsakega partnerja in vsakega podizvajalca) lastnoročno podpisan v obliki .pdf ali elektronsko podpisan v obliki .xml.  </w:t>
      </w:r>
    </w:p>
    <w:p w14:paraId="0F6D6CEA" w14:textId="77777777" w:rsidR="00BF7A8E" w:rsidRPr="000F7B93" w:rsidRDefault="00BF7A8E" w:rsidP="00BF7A8E">
      <w:pPr>
        <w:spacing w:line="276" w:lineRule="auto"/>
        <w:ind w:left="284"/>
        <w:jc w:val="both"/>
        <w:rPr>
          <w:rFonts w:ascii="Cambria" w:hAnsi="Cambria"/>
        </w:rPr>
      </w:pPr>
      <w:r w:rsidRPr="000F7B93">
        <w:rPr>
          <w:rFonts w:ascii="Cambria" w:hAnsi="Cambria"/>
        </w:rPr>
        <w:t xml:space="preserve">  </w:t>
      </w:r>
    </w:p>
    <w:p w14:paraId="73F8129D" w14:textId="77777777" w:rsidR="00BF7A8E" w:rsidRPr="000F7B93" w:rsidRDefault="00BF7A8E" w:rsidP="00BF7A8E">
      <w:pPr>
        <w:widowControl w:val="0"/>
        <w:spacing w:line="276" w:lineRule="auto"/>
        <w:ind w:left="284"/>
        <w:jc w:val="both"/>
        <w:rPr>
          <w:rFonts w:ascii="Cambria" w:hAnsi="Cambria"/>
        </w:rPr>
      </w:pPr>
      <w:r w:rsidRPr="000F7B93">
        <w:rPr>
          <w:rFonts w:ascii="Cambria" w:hAnsi="Cambria"/>
        </w:rPr>
        <w:t xml:space="preserve">V primeru, če država, v kateri ima kandidat/ponudnik svoj sedež, ne izdaja kakšnega izmed zahtevanih dokumentov, lahko kandidat predloži zapriseženo lastno izjavo s katero potrdi izpolnjevanje postavljenega pogoja ali </w:t>
      </w:r>
      <w:r w:rsidRPr="007D716D">
        <w:rPr>
          <w:rFonts w:ascii="Cambria" w:hAnsi="Cambria"/>
        </w:rPr>
        <w:t>ESPD obrazec</w:t>
      </w:r>
      <w:r w:rsidRPr="000F7B93">
        <w:rPr>
          <w:rFonts w:ascii="Cambria" w:hAnsi="Cambria"/>
        </w:rPr>
        <w:t>.</w:t>
      </w:r>
    </w:p>
    <w:p w14:paraId="0EEF076D" w14:textId="77777777" w:rsidR="00BF7A8E" w:rsidRPr="000F7B93" w:rsidRDefault="00BF7A8E" w:rsidP="00BF7A8E">
      <w:pPr>
        <w:widowControl w:val="0"/>
        <w:spacing w:line="276" w:lineRule="auto"/>
        <w:ind w:left="284"/>
        <w:jc w:val="both"/>
        <w:rPr>
          <w:rFonts w:ascii="Cambria" w:hAnsi="Cambria"/>
        </w:rPr>
      </w:pPr>
    </w:p>
    <w:p w14:paraId="02FC93C7" w14:textId="0A71319A" w:rsidR="00BF7A8E" w:rsidRPr="000F7B93" w:rsidRDefault="00BF7A8E" w:rsidP="00BF7A8E">
      <w:pPr>
        <w:widowControl w:val="0"/>
        <w:spacing w:line="276" w:lineRule="auto"/>
        <w:ind w:left="284"/>
        <w:jc w:val="both"/>
        <w:rPr>
          <w:rFonts w:ascii="Cambria" w:hAnsi="Cambria"/>
        </w:rPr>
      </w:pPr>
      <w:r w:rsidRPr="000F7B93">
        <w:rPr>
          <w:rFonts w:ascii="Cambria" w:hAnsi="Cambria"/>
        </w:rPr>
        <w:t xml:space="preserve">Gospodarski subjekt s predložitvijo </w:t>
      </w:r>
      <w:r w:rsidRPr="000F7B93">
        <w:rPr>
          <w:rFonts w:ascii="Cambria" w:hAnsi="Cambria"/>
          <w:b/>
          <w:bCs/>
        </w:rPr>
        <w:t>ESPD obrazca</w:t>
      </w:r>
      <w:r w:rsidRPr="000F7B93">
        <w:rPr>
          <w:rFonts w:ascii="Cambria" w:hAnsi="Cambria"/>
        </w:rPr>
        <w:t xml:space="preserve"> </w:t>
      </w:r>
      <w:r w:rsidR="00AE5AD1">
        <w:rPr>
          <w:rFonts w:ascii="Cambria" w:hAnsi="Cambria"/>
        </w:rPr>
        <w:t xml:space="preserve">in oddajo prijave </w:t>
      </w:r>
      <w:r w:rsidRPr="000F7B93">
        <w:rPr>
          <w:rFonts w:ascii="Cambria" w:hAnsi="Cambria"/>
        </w:rPr>
        <w:t>ob enem potrjuje in soglaša:</w:t>
      </w:r>
    </w:p>
    <w:p w14:paraId="2EBDEF18" w14:textId="219FBB21" w:rsidR="00BF7A8E" w:rsidRPr="000F7B93" w:rsidRDefault="00BF7A8E" w:rsidP="00BF7A8E">
      <w:pPr>
        <w:numPr>
          <w:ilvl w:val="0"/>
          <w:numId w:val="29"/>
        </w:numPr>
        <w:tabs>
          <w:tab w:val="left" w:pos="1000"/>
        </w:tabs>
        <w:spacing w:line="276" w:lineRule="auto"/>
        <w:ind w:left="1000" w:right="20" w:hanging="362"/>
        <w:jc w:val="both"/>
        <w:rPr>
          <w:rFonts w:ascii="Cambria" w:eastAsia="Trebuchet MS" w:hAnsi="Cambria"/>
        </w:rPr>
      </w:pPr>
      <w:bookmarkStart w:id="11" w:name="_Hlk172706327"/>
      <w:bookmarkStart w:id="12" w:name="_Hlk115811326"/>
      <w:r w:rsidRPr="000F7B93">
        <w:rPr>
          <w:rFonts w:ascii="Cambria" w:eastAsia="Trebuchet MS" w:hAnsi="Cambria"/>
        </w:rPr>
        <w:t xml:space="preserve">da je v celoti seznanjen </w:t>
      </w:r>
      <w:r>
        <w:rPr>
          <w:rFonts w:ascii="Cambria" w:eastAsia="Trebuchet MS" w:hAnsi="Cambria"/>
        </w:rPr>
        <w:t xml:space="preserve">s predmetno </w:t>
      </w:r>
      <w:r w:rsidRPr="000F7B93">
        <w:rPr>
          <w:rFonts w:ascii="Cambria" w:eastAsia="Trebuchet MS" w:hAnsi="Cambria"/>
        </w:rPr>
        <w:t>dokumentacijo ter vsemi njenimi popravki in dopolnitvami in odgovori na postavljena vprašanja in se z vsebino strinja;</w:t>
      </w:r>
    </w:p>
    <w:p w14:paraId="48DD1BCF" w14:textId="6B02226C" w:rsidR="00BF7A8E" w:rsidRPr="000F7B93" w:rsidRDefault="00BF7A8E" w:rsidP="00BF7A8E">
      <w:pPr>
        <w:numPr>
          <w:ilvl w:val="0"/>
          <w:numId w:val="29"/>
        </w:numPr>
        <w:tabs>
          <w:tab w:val="left" w:pos="1000"/>
        </w:tabs>
        <w:spacing w:line="276" w:lineRule="auto"/>
        <w:ind w:left="1000" w:right="20" w:hanging="362"/>
        <w:jc w:val="both"/>
        <w:rPr>
          <w:rFonts w:ascii="Cambria" w:eastAsia="Trebuchet MS" w:hAnsi="Cambria"/>
        </w:rPr>
      </w:pPr>
      <w:r w:rsidRPr="000F7B93">
        <w:rPr>
          <w:rFonts w:ascii="Cambria" w:eastAsia="Trebuchet MS" w:hAnsi="Cambria"/>
        </w:rPr>
        <w:lastRenderedPageBreak/>
        <w:t>da pooblašča vodilnega partnerja za podpis prijave, sklenitev pogodbe, ter za sprejemanje obveznosti, navodil in plačil od naročnika;</w:t>
      </w:r>
    </w:p>
    <w:p w14:paraId="6580A26C" w14:textId="3BD2298A" w:rsidR="00BF7A8E" w:rsidRPr="000F7B93" w:rsidRDefault="00BF7A8E" w:rsidP="00BF7A8E">
      <w:pPr>
        <w:numPr>
          <w:ilvl w:val="0"/>
          <w:numId w:val="29"/>
        </w:numPr>
        <w:tabs>
          <w:tab w:val="left" w:pos="1000"/>
        </w:tabs>
        <w:spacing w:line="276" w:lineRule="auto"/>
        <w:ind w:left="1000" w:right="20" w:hanging="362"/>
        <w:jc w:val="both"/>
        <w:rPr>
          <w:rFonts w:ascii="Cambria" w:eastAsia="Trebuchet MS" w:hAnsi="Cambria"/>
        </w:rPr>
      </w:pPr>
      <w:r w:rsidRPr="000F7B93">
        <w:rPr>
          <w:rFonts w:ascii="Cambria" w:eastAsia="Trebuchet MS" w:hAnsi="Cambria"/>
        </w:rPr>
        <w:t>da lahko naročnik za namene izvedbe predmetnega postopka, kadarkoli zaprosi pristojne državne organe za potrditev navedb iz prijavne dokumentacije ter da lahko v imenu ponudnika pridobi ustrezna dokazila iz uradnih evidenc s katerimi se dokazuje izpolnjevanje v razpisni dokumentaciji postavljenih pogojev;</w:t>
      </w:r>
    </w:p>
    <w:p w14:paraId="12E3FB5A" w14:textId="77777777" w:rsidR="00BF7A8E" w:rsidRPr="000F7B93" w:rsidRDefault="00BF7A8E" w:rsidP="00BF7A8E">
      <w:pPr>
        <w:numPr>
          <w:ilvl w:val="0"/>
          <w:numId w:val="29"/>
        </w:numPr>
        <w:tabs>
          <w:tab w:val="left" w:pos="1000"/>
        </w:tabs>
        <w:spacing w:line="276" w:lineRule="auto"/>
        <w:ind w:left="1000" w:right="20" w:hanging="362"/>
        <w:jc w:val="both"/>
        <w:rPr>
          <w:rFonts w:ascii="Cambria" w:eastAsia="Trebuchet MS" w:hAnsi="Cambria"/>
        </w:rPr>
      </w:pPr>
      <w:r w:rsidRPr="000F7B93">
        <w:rPr>
          <w:rFonts w:ascii="Cambria" w:eastAsia="Trebuchet MS" w:hAnsi="Cambria"/>
        </w:rPr>
        <w:t>da se zavezuje na zahtevo naročnika predložiti dodatna pooblastila za preveritev podatkov iz uradnih evidenc;</w:t>
      </w:r>
    </w:p>
    <w:p w14:paraId="4F2E77AC" w14:textId="29356CAC" w:rsidR="00BF7A8E" w:rsidRPr="000F7B93" w:rsidRDefault="00BF7A8E" w:rsidP="00BF7A8E">
      <w:pPr>
        <w:numPr>
          <w:ilvl w:val="0"/>
          <w:numId w:val="29"/>
        </w:numPr>
        <w:tabs>
          <w:tab w:val="left" w:pos="1000"/>
        </w:tabs>
        <w:spacing w:line="276" w:lineRule="auto"/>
        <w:ind w:left="1000" w:right="20" w:hanging="362"/>
        <w:jc w:val="both"/>
        <w:rPr>
          <w:rFonts w:ascii="Cambria" w:eastAsia="Trebuchet MS" w:hAnsi="Cambria"/>
        </w:rPr>
      </w:pPr>
      <w:r w:rsidRPr="000F7B93">
        <w:rPr>
          <w:rFonts w:ascii="Cambria" w:eastAsia="Trebuchet MS" w:hAnsi="Cambria"/>
        </w:rPr>
        <w:t>da lahko naročnik v fazi preverjanja in pregledovanja prijav zahteva predložitev dodatnih pojasnil ali dokazil s katerimi se dokazuje izpolnjevanje postavljenih pogojev in zahtev iz razpisne dokumentacije;</w:t>
      </w:r>
    </w:p>
    <w:p w14:paraId="44B1E25E" w14:textId="109B2FD7" w:rsidR="00BF7A8E" w:rsidRPr="000F7B93" w:rsidRDefault="00BF7A8E" w:rsidP="00BF7A8E">
      <w:pPr>
        <w:numPr>
          <w:ilvl w:val="0"/>
          <w:numId w:val="29"/>
        </w:numPr>
        <w:tabs>
          <w:tab w:val="left" w:pos="1000"/>
        </w:tabs>
        <w:spacing w:line="276" w:lineRule="auto"/>
        <w:ind w:left="1000" w:right="20" w:hanging="362"/>
        <w:jc w:val="both"/>
        <w:rPr>
          <w:rFonts w:ascii="Cambria" w:eastAsia="Trebuchet MS" w:hAnsi="Cambria"/>
        </w:rPr>
      </w:pPr>
      <w:r w:rsidRPr="000F7B93">
        <w:rPr>
          <w:rFonts w:ascii="Cambria" w:eastAsia="Trebuchet MS" w:hAnsi="Cambria"/>
        </w:rPr>
        <w:t>da bo, v kolikor tega ni predložil ob prijavi, na naročnikov poziv v 8 dneh od prejema poziva posredoval izjavo s podatki o:</w:t>
      </w:r>
    </w:p>
    <w:p w14:paraId="774604AA" w14:textId="77777777" w:rsidR="00BF7A8E" w:rsidRPr="000F7B93" w:rsidRDefault="00BF7A8E" w:rsidP="00BF7A8E">
      <w:pPr>
        <w:pStyle w:val="Odstavekseznama"/>
        <w:numPr>
          <w:ilvl w:val="0"/>
          <w:numId w:val="29"/>
        </w:numPr>
        <w:spacing w:line="276" w:lineRule="auto"/>
        <w:ind w:left="1440" w:hanging="360"/>
        <w:jc w:val="both"/>
        <w:rPr>
          <w:rFonts w:ascii="Cambria" w:eastAsia="Trebuchet MS" w:hAnsi="Cambria"/>
        </w:rPr>
      </w:pPr>
      <w:r w:rsidRPr="000F7B93">
        <w:rPr>
          <w:rFonts w:ascii="Cambria" w:eastAsia="Trebuchet MS" w:hAnsi="Cambria"/>
        </w:rPr>
        <w:t>svojih ustanoviteljih, družbenikih, vključno s tihimi družbeniki, delničarjih, komanditistih ali drugih lastnikih in podatke o lastniških deležih navedenih oseb,</w:t>
      </w:r>
    </w:p>
    <w:p w14:paraId="542DE9C3" w14:textId="77777777" w:rsidR="00BF7A8E" w:rsidRPr="000F7B93" w:rsidRDefault="00BF7A8E" w:rsidP="00BF7A8E">
      <w:pPr>
        <w:pStyle w:val="Odstavekseznama"/>
        <w:numPr>
          <w:ilvl w:val="0"/>
          <w:numId w:val="29"/>
        </w:numPr>
        <w:spacing w:line="276" w:lineRule="auto"/>
        <w:ind w:left="1440" w:hanging="360"/>
        <w:jc w:val="both"/>
        <w:rPr>
          <w:rFonts w:ascii="Cambria" w:eastAsia="Trebuchet MS" w:hAnsi="Cambria"/>
        </w:rPr>
      </w:pPr>
      <w:r w:rsidRPr="000F7B93">
        <w:rPr>
          <w:rFonts w:ascii="Cambria" w:eastAsia="Trebuchet MS" w:hAnsi="Cambria"/>
        </w:rPr>
        <w:t>gospodarskih subjektih, za katere se glede na določbe zakona, ki ureja gospodarske družbe šteje, da so z njim povezane družbe;</w:t>
      </w:r>
    </w:p>
    <w:p w14:paraId="006DCF5C" w14:textId="77777777" w:rsidR="00BF7A8E" w:rsidRPr="000F7B93" w:rsidRDefault="00BF7A8E" w:rsidP="00BF7A8E">
      <w:pPr>
        <w:pStyle w:val="Odstavekseznama"/>
        <w:numPr>
          <w:ilvl w:val="0"/>
          <w:numId w:val="29"/>
        </w:numPr>
        <w:spacing w:line="276" w:lineRule="auto"/>
        <w:ind w:left="1440" w:hanging="360"/>
        <w:jc w:val="both"/>
        <w:rPr>
          <w:rFonts w:ascii="Cambria" w:eastAsia="Trebuchet MS" w:hAnsi="Cambria"/>
        </w:rPr>
      </w:pPr>
      <w:r w:rsidRPr="000F7B93">
        <w:rPr>
          <w:rFonts w:ascii="Cambria" w:eastAsia="Trebuchet MS" w:hAnsi="Cambria"/>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B8B705" w14:textId="53430765" w:rsidR="00BF7A8E" w:rsidRPr="000F7B93" w:rsidRDefault="00BF7A8E" w:rsidP="00BF7A8E">
      <w:pPr>
        <w:numPr>
          <w:ilvl w:val="0"/>
          <w:numId w:val="29"/>
        </w:numPr>
        <w:tabs>
          <w:tab w:val="left" w:pos="1000"/>
        </w:tabs>
        <w:spacing w:line="276" w:lineRule="auto"/>
        <w:ind w:left="1000" w:right="20" w:hanging="362"/>
        <w:jc w:val="both"/>
        <w:rPr>
          <w:rFonts w:ascii="Cambria" w:eastAsia="Trebuchet MS" w:hAnsi="Cambria"/>
        </w:rPr>
      </w:pPr>
      <w:r w:rsidRPr="000F7B93">
        <w:rPr>
          <w:rFonts w:ascii="Cambria" w:eastAsia="Trebuchet MS" w:hAnsi="Cambria"/>
        </w:rPr>
        <w:t>da je veljavnost prijave skladna z zahtevo iz objave razpisne dokumentacije,</w:t>
      </w:r>
    </w:p>
    <w:p w14:paraId="3C51EFF1" w14:textId="230124A3" w:rsidR="00BF7A8E" w:rsidRPr="000F7B93" w:rsidRDefault="00BF7A8E" w:rsidP="00BF7A8E">
      <w:pPr>
        <w:numPr>
          <w:ilvl w:val="0"/>
          <w:numId w:val="29"/>
        </w:numPr>
        <w:tabs>
          <w:tab w:val="left" w:pos="1000"/>
        </w:tabs>
        <w:spacing w:line="276" w:lineRule="auto"/>
        <w:ind w:left="1000" w:right="20" w:hanging="362"/>
        <w:jc w:val="both"/>
        <w:rPr>
          <w:rFonts w:ascii="Cambria" w:eastAsia="Trebuchet MS" w:hAnsi="Cambria"/>
        </w:rPr>
      </w:pPr>
      <w:r w:rsidRPr="000F7B93">
        <w:rPr>
          <w:rFonts w:ascii="Cambria" w:eastAsia="Trebuchet MS" w:hAnsi="Cambria"/>
        </w:rPr>
        <w:t>da bo naročnika takoj pisno obvestil o spremembah vseh relevantnih podatkov iz prijave, ki bodo nastale v katerikoli fazi realizacije razpisanega posla, za katerega oddaja prijavo;</w:t>
      </w:r>
    </w:p>
    <w:p w14:paraId="2E6ECD93" w14:textId="391CC3CC" w:rsidR="00BF7A8E" w:rsidRPr="000F7B93" w:rsidRDefault="00BF7A8E" w:rsidP="00BF7A8E">
      <w:pPr>
        <w:numPr>
          <w:ilvl w:val="0"/>
          <w:numId w:val="29"/>
        </w:numPr>
        <w:tabs>
          <w:tab w:val="left" w:pos="1000"/>
        </w:tabs>
        <w:spacing w:line="276" w:lineRule="auto"/>
        <w:ind w:left="1000" w:right="20" w:hanging="362"/>
        <w:jc w:val="both"/>
        <w:rPr>
          <w:rFonts w:ascii="Cambria" w:eastAsia="Trebuchet MS" w:hAnsi="Cambria"/>
        </w:rPr>
      </w:pPr>
      <w:r w:rsidRPr="000F7B93">
        <w:rPr>
          <w:rFonts w:ascii="Cambria" w:eastAsia="Trebuchet MS" w:hAnsi="Cambria"/>
        </w:rPr>
        <w:t>da soglaša, da lahko naročnik kadarkoli ustavi predmetni postopek, zavrne vse prijave ali po pravnomočnosti odločitve o oddaji naročila ne sklene pogodbe ter da v nobenem od navedenih primerov ne bo uveljavljal povračila stroškov priprave prijave, stroškov finančnih zavarovanj, morebitne neposredne ali posredne škode ali izgubljenega dobička;</w:t>
      </w:r>
    </w:p>
    <w:p w14:paraId="59886DCE" w14:textId="77777777" w:rsidR="00BF7A8E" w:rsidRPr="000F7B93" w:rsidRDefault="00BF7A8E" w:rsidP="00BF7A8E">
      <w:pPr>
        <w:numPr>
          <w:ilvl w:val="0"/>
          <w:numId w:val="29"/>
        </w:numPr>
        <w:tabs>
          <w:tab w:val="left" w:pos="1000"/>
        </w:tabs>
        <w:spacing w:line="276" w:lineRule="auto"/>
        <w:ind w:left="1000" w:right="20" w:hanging="362"/>
        <w:jc w:val="both"/>
        <w:rPr>
          <w:rFonts w:ascii="Cambria" w:eastAsia="Trebuchet MS" w:hAnsi="Cambria"/>
        </w:rPr>
      </w:pPr>
      <w:r w:rsidRPr="000F7B93">
        <w:rPr>
          <w:rFonts w:ascii="Cambria" w:eastAsia="Trebuchet MS" w:hAnsi="Cambria"/>
        </w:rPr>
        <w:t>da se zavezuje, da bo v primeru, da bo predložena ponudba ekonomsko najugodnejša, po pravnomočnosti odločitve o oddaji javnega naročila na poziv naročnika in v rokih, ki jih bo določil naročnik, sklenili pogodbo o izvedbi javnega naročila;</w:t>
      </w:r>
    </w:p>
    <w:p w14:paraId="61E96B4C" w14:textId="77777777" w:rsidR="00BF7A8E" w:rsidRPr="000F7B93" w:rsidRDefault="00BF7A8E" w:rsidP="00BF7A8E">
      <w:pPr>
        <w:numPr>
          <w:ilvl w:val="0"/>
          <w:numId w:val="29"/>
        </w:numPr>
        <w:tabs>
          <w:tab w:val="left" w:pos="1000"/>
        </w:tabs>
        <w:spacing w:line="276" w:lineRule="auto"/>
        <w:ind w:left="1000" w:right="20" w:hanging="362"/>
        <w:jc w:val="both"/>
        <w:rPr>
          <w:rFonts w:ascii="Cambria" w:eastAsia="Trebuchet MS" w:hAnsi="Cambria"/>
        </w:rPr>
      </w:pPr>
      <w:r w:rsidRPr="000F7B93">
        <w:rPr>
          <w:rFonts w:ascii="Cambria" w:eastAsia="Trebuchet MS" w:hAnsi="Cambria"/>
        </w:rPr>
        <w:t>da vse predhodno navedene zahteve izpolnjuje, potrjuje in z njimi soglaša vsak partner v skupini partnerjev</w:t>
      </w:r>
      <w:bookmarkEnd w:id="11"/>
      <w:r w:rsidRPr="000F7B93">
        <w:rPr>
          <w:rFonts w:ascii="Cambria" w:eastAsia="Trebuchet MS" w:hAnsi="Cambria"/>
        </w:rPr>
        <w:t>.</w:t>
      </w:r>
    </w:p>
    <w:bookmarkEnd w:id="12"/>
    <w:p w14:paraId="0C80ACF6" w14:textId="3F780B58" w:rsidR="004445F0" w:rsidRDefault="004445F0" w:rsidP="00AF63DB">
      <w:pPr>
        <w:widowControl w:val="0"/>
        <w:spacing w:line="276" w:lineRule="auto"/>
        <w:ind w:left="284"/>
        <w:jc w:val="both"/>
        <w:rPr>
          <w:rFonts w:asciiTheme="majorHAnsi" w:hAnsiTheme="majorHAnsi"/>
        </w:rPr>
      </w:pPr>
    </w:p>
    <w:p w14:paraId="2113E911" w14:textId="77777777" w:rsidR="00FB752A" w:rsidRPr="00314C4B" w:rsidRDefault="00FB752A" w:rsidP="00FB752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IZKLJUČITEV IZ KATALOGA PONUDNIKOV</w:t>
      </w:r>
    </w:p>
    <w:p w14:paraId="13E0F4EA" w14:textId="77777777" w:rsidR="00FB752A" w:rsidRPr="00845CC6" w:rsidRDefault="00FB752A" w:rsidP="00FB752A">
      <w:pPr>
        <w:widowControl w:val="0"/>
        <w:spacing w:line="276" w:lineRule="auto"/>
        <w:ind w:left="284"/>
        <w:jc w:val="both"/>
        <w:rPr>
          <w:rFonts w:asciiTheme="majorHAnsi" w:hAnsiTheme="majorHAnsi"/>
        </w:rPr>
      </w:pPr>
      <w:r w:rsidRPr="00845CC6">
        <w:rPr>
          <w:rFonts w:asciiTheme="majorHAnsi" w:hAnsiTheme="majorHAnsi"/>
        </w:rPr>
        <w:t xml:space="preserve">Skladno </w:t>
      </w:r>
      <w:r>
        <w:rPr>
          <w:rFonts w:asciiTheme="majorHAnsi" w:hAnsiTheme="majorHAnsi"/>
        </w:rPr>
        <w:t>z določbami</w:t>
      </w:r>
      <w:r w:rsidRPr="00845CC6">
        <w:rPr>
          <w:rFonts w:asciiTheme="majorHAnsi" w:hAnsiTheme="majorHAnsi"/>
        </w:rPr>
        <w:t xml:space="preserve"> ZJN-3 lahko naročnik kadar koli v obdobju veljavnosti DNS od kandidatov, ki so dobili dostop do njega, zahteva, da v petih delovnih dneh od datuma, ko jim je posredovana zahteva, predložijo prenovljen in posodobljen ESPD</w:t>
      </w:r>
      <w:r>
        <w:rPr>
          <w:rFonts w:asciiTheme="majorHAnsi" w:hAnsiTheme="majorHAnsi"/>
        </w:rPr>
        <w:t xml:space="preserve"> in/ali dokazila v zvezi s preverjanjem izpolnjevanja posameznih pogojev za ugotavljanje sposobnosti.</w:t>
      </w:r>
    </w:p>
    <w:p w14:paraId="38207EAA" w14:textId="77777777" w:rsidR="00FB752A" w:rsidRPr="00845CC6" w:rsidRDefault="00FB752A" w:rsidP="00FB752A">
      <w:pPr>
        <w:widowControl w:val="0"/>
        <w:spacing w:line="276" w:lineRule="auto"/>
        <w:ind w:left="284"/>
        <w:jc w:val="both"/>
        <w:rPr>
          <w:rFonts w:asciiTheme="majorHAnsi" w:hAnsiTheme="majorHAnsi"/>
        </w:rPr>
      </w:pPr>
    </w:p>
    <w:p w14:paraId="51A80870" w14:textId="2887D6FE" w:rsidR="00FB752A" w:rsidRDefault="00FB752A" w:rsidP="00FB752A">
      <w:pPr>
        <w:widowControl w:val="0"/>
        <w:spacing w:line="276" w:lineRule="auto"/>
        <w:ind w:left="284"/>
        <w:jc w:val="both"/>
        <w:rPr>
          <w:rFonts w:asciiTheme="majorHAnsi" w:hAnsiTheme="majorHAnsi"/>
        </w:rPr>
      </w:pPr>
      <w:r w:rsidRPr="00845CC6">
        <w:rPr>
          <w:rFonts w:asciiTheme="majorHAnsi" w:hAnsiTheme="majorHAnsi"/>
        </w:rPr>
        <w:t>V primeru, da naročnik ugotovi, da kandidat ne izpolnjuje več pogoje</w:t>
      </w:r>
      <w:r>
        <w:rPr>
          <w:rFonts w:asciiTheme="majorHAnsi" w:hAnsiTheme="majorHAnsi"/>
        </w:rPr>
        <w:t>v</w:t>
      </w:r>
      <w:r w:rsidRPr="00845CC6">
        <w:rPr>
          <w:rFonts w:asciiTheme="majorHAnsi" w:hAnsiTheme="majorHAnsi"/>
        </w:rPr>
        <w:t xml:space="preserve">, ki so bili zahtevani v </w:t>
      </w:r>
      <w:r>
        <w:rPr>
          <w:rFonts w:asciiTheme="majorHAnsi" w:hAnsiTheme="majorHAnsi"/>
        </w:rPr>
        <w:t>predmetni</w:t>
      </w:r>
      <w:r w:rsidRPr="00845CC6">
        <w:rPr>
          <w:rFonts w:asciiTheme="majorHAnsi" w:hAnsiTheme="majorHAnsi"/>
        </w:rPr>
        <w:t xml:space="preserve"> dokumentaciji za priznanje sposobnosti kandidatu, sprejme </w:t>
      </w:r>
      <w:r w:rsidR="00F51F11">
        <w:rPr>
          <w:rFonts w:asciiTheme="majorHAnsi" w:hAnsiTheme="majorHAnsi"/>
        </w:rPr>
        <w:t>sklep</w:t>
      </w:r>
      <w:r w:rsidRPr="00845CC6">
        <w:rPr>
          <w:rFonts w:asciiTheme="majorHAnsi" w:hAnsiTheme="majorHAnsi"/>
        </w:rPr>
        <w:t xml:space="preserve"> in </w:t>
      </w:r>
      <w:r w:rsidR="00F51F11">
        <w:rPr>
          <w:rFonts w:asciiTheme="majorHAnsi" w:hAnsiTheme="majorHAnsi"/>
        </w:rPr>
        <w:t>ga</w:t>
      </w:r>
      <w:r w:rsidRPr="00845CC6">
        <w:rPr>
          <w:rFonts w:asciiTheme="majorHAnsi" w:hAnsiTheme="majorHAnsi"/>
        </w:rPr>
        <w:t xml:space="preserve"> objavi na portalu javnih naročil</w:t>
      </w:r>
      <w:r w:rsidR="00F51F11">
        <w:rPr>
          <w:rFonts w:asciiTheme="majorHAnsi" w:hAnsiTheme="majorHAnsi"/>
        </w:rPr>
        <w:t xml:space="preserve"> ter</w:t>
      </w:r>
      <w:r w:rsidRPr="00845CC6">
        <w:rPr>
          <w:rFonts w:asciiTheme="majorHAnsi" w:hAnsiTheme="majorHAnsi"/>
        </w:rPr>
        <w:t xml:space="preserve"> s kater</w:t>
      </w:r>
      <w:r w:rsidR="00F51F11">
        <w:rPr>
          <w:rFonts w:asciiTheme="majorHAnsi" w:hAnsiTheme="majorHAnsi"/>
        </w:rPr>
        <w:t>im</w:t>
      </w:r>
      <w:r w:rsidRPr="00845CC6">
        <w:rPr>
          <w:rFonts w:asciiTheme="majorHAnsi" w:hAnsiTheme="majorHAnsi"/>
        </w:rPr>
        <w:t xml:space="preserve"> kandidata izključi iz kataloga ponudnikov. Po pravnomočnosti </w:t>
      </w:r>
      <w:r w:rsidR="00F51F11">
        <w:rPr>
          <w:rFonts w:asciiTheme="majorHAnsi" w:hAnsiTheme="majorHAnsi"/>
        </w:rPr>
        <w:t>sklepa</w:t>
      </w:r>
      <w:r w:rsidRPr="00845CC6">
        <w:rPr>
          <w:rFonts w:asciiTheme="majorHAnsi" w:hAnsiTheme="majorHAnsi"/>
        </w:rPr>
        <w:t xml:space="preserve"> (in ko prenehajo razlogi, zaradi katerih je bil kandidat izključen iz kataloga ponudnikov) lahko kandidat odda novo prijavo za sodelovanje.</w:t>
      </w:r>
    </w:p>
    <w:p w14:paraId="4AF5EA7A" w14:textId="57312A9A" w:rsidR="000A4C6A" w:rsidRDefault="000A4C6A" w:rsidP="00FB752A">
      <w:pPr>
        <w:widowControl w:val="0"/>
        <w:spacing w:line="276" w:lineRule="auto"/>
        <w:ind w:left="284"/>
        <w:jc w:val="both"/>
        <w:rPr>
          <w:rFonts w:asciiTheme="majorHAnsi" w:hAnsiTheme="majorHAnsi"/>
        </w:rPr>
      </w:pPr>
    </w:p>
    <w:p w14:paraId="7B580EB9" w14:textId="4609BEDB" w:rsidR="004445F0" w:rsidRDefault="000A4C6A" w:rsidP="00AF63DB">
      <w:pPr>
        <w:widowControl w:val="0"/>
        <w:spacing w:line="276" w:lineRule="auto"/>
        <w:ind w:left="284"/>
        <w:jc w:val="both"/>
        <w:rPr>
          <w:rFonts w:asciiTheme="majorHAnsi" w:hAnsiTheme="majorHAnsi"/>
        </w:rPr>
      </w:pPr>
      <w:r w:rsidRPr="000A4C6A">
        <w:rPr>
          <w:rFonts w:asciiTheme="majorHAnsi" w:hAnsiTheme="majorHAnsi"/>
        </w:rPr>
        <w:t>V primeru dvakratne zaporedne zavrnitve prijave kandidata za sodelovanje, ne glede na razlog za zavrnitev, lahko naročnik kot nedopustno zavrne novo prijavo za sodelovanje, v kolikor bo med zadnjo zavrnitvijo in prejemom nove prijave za sodelovanje minilo manj kot 3 mesece, pri čemer naročnik v tem obdobju ne ugotavlja ponovno razlogov za zavrnitev.</w:t>
      </w:r>
    </w:p>
    <w:p w14:paraId="7EEBC4CD" w14:textId="35E9E63B" w:rsidR="000A4C6A" w:rsidRDefault="000A4C6A" w:rsidP="00AF63DB">
      <w:pPr>
        <w:widowControl w:val="0"/>
        <w:spacing w:line="276" w:lineRule="auto"/>
        <w:ind w:left="284"/>
        <w:jc w:val="both"/>
        <w:rPr>
          <w:rFonts w:asciiTheme="majorHAnsi" w:hAnsiTheme="majorHAnsi"/>
        </w:rPr>
      </w:pPr>
    </w:p>
    <w:p w14:paraId="2FE20BAA" w14:textId="70ED4425" w:rsidR="000A4C6A" w:rsidRPr="000A4C6A" w:rsidRDefault="000A4C6A" w:rsidP="000A4C6A">
      <w:pPr>
        <w:widowControl w:val="0"/>
        <w:spacing w:line="276" w:lineRule="auto"/>
        <w:ind w:left="284"/>
        <w:jc w:val="both"/>
        <w:rPr>
          <w:rFonts w:asciiTheme="majorHAnsi" w:hAnsiTheme="majorHAnsi"/>
        </w:rPr>
      </w:pPr>
      <w:r w:rsidRPr="000A4C6A">
        <w:rPr>
          <w:rFonts w:asciiTheme="majorHAnsi" w:hAnsiTheme="majorHAnsi"/>
        </w:rPr>
        <w:t xml:space="preserve">Naročnik lahko iz postopka oddaje posameznega javnega naročila (v drugi fazi) izloči ponudbo </w:t>
      </w:r>
      <w:r w:rsidRPr="000A4C6A">
        <w:rPr>
          <w:rFonts w:asciiTheme="majorHAnsi" w:hAnsiTheme="majorHAnsi"/>
        </w:rPr>
        <w:lastRenderedPageBreak/>
        <w:t xml:space="preserve">gospodarskega subjekta, ki je bil že povabljen, v kolikor naknadno oz. kadarkoli do sklenitve pogodbe o izvedbi naročila ugotovi, da slednji ne izpolnjuje več kvalifikacijskih zahtev za uvrstitev v </w:t>
      </w:r>
      <w:r>
        <w:rPr>
          <w:rFonts w:asciiTheme="majorHAnsi" w:hAnsiTheme="majorHAnsi"/>
        </w:rPr>
        <w:t>k</w:t>
      </w:r>
      <w:r w:rsidRPr="000A4C6A">
        <w:rPr>
          <w:rFonts w:asciiTheme="majorHAnsi" w:hAnsiTheme="majorHAnsi"/>
        </w:rPr>
        <w:t xml:space="preserve">atalog ponudnikov. </w:t>
      </w:r>
    </w:p>
    <w:p w14:paraId="0DE6365A" w14:textId="77777777" w:rsidR="000A4C6A" w:rsidRPr="000A4C6A" w:rsidRDefault="000A4C6A" w:rsidP="000A4C6A">
      <w:pPr>
        <w:widowControl w:val="0"/>
        <w:spacing w:line="276" w:lineRule="auto"/>
        <w:ind w:left="284"/>
        <w:jc w:val="both"/>
        <w:rPr>
          <w:rFonts w:asciiTheme="majorHAnsi" w:hAnsiTheme="majorHAnsi"/>
        </w:rPr>
      </w:pPr>
    </w:p>
    <w:p w14:paraId="693245B7" w14:textId="595C227F" w:rsidR="000A4C6A" w:rsidRDefault="000A4C6A" w:rsidP="000A4C6A">
      <w:pPr>
        <w:widowControl w:val="0"/>
        <w:spacing w:line="276" w:lineRule="auto"/>
        <w:ind w:left="284"/>
        <w:jc w:val="both"/>
        <w:rPr>
          <w:rFonts w:asciiTheme="majorHAnsi" w:hAnsiTheme="majorHAnsi"/>
        </w:rPr>
      </w:pPr>
      <w:r w:rsidRPr="000A4C6A">
        <w:rPr>
          <w:rFonts w:asciiTheme="majorHAnsi" w:hAnsiTheme="majorHAnsi"/>
        </w:rPr>
        <w:t>Naknadna zavrnitev dostopa do sistema je lahko tudi razlog za izredno prekinitev pogodbe o izvedbi posameznega javnega naročila, ki je v teku in v kateri gospodarski subjekt nastopa kot izvajalec, partner ali vodilni partner.</w:t>
      </w:r>
    </w:p>
    <w:p w14:paraId="3EA45800" w14:textId="41D0C720" w:rsidR="000A4C6A" w:rsidRDefault="000A4C6A" w:rsidP="000A4C6A">
      <w:pPr>
        <w:widowControl w:val="0"/>
        <w:spacing w:line="276" w:lineRule="auto"/>
        <w:ind w:left="284"/>
        <w:jc w:val="both"/>
        <w:rPr>
          <w:rFonts w:asciiTheme="majorHAnsi" w:hAnsiTheme="majorHAnsi"/>
        </w:rPr>
      </w:pPr>
    </w:p>
    <w:p w14:paraId="0173E946" w14:textId="1983831F" w:rsidR="000A4C6A" w:rsidRDefault="000A4C6A" w:rsidP="000A4C6A">
      <w:pPr>
        <w:widowControl w:val="0"/>
        <w:spacing w:line="276" w:lineRule="auto"/>
        <w:ind w:left="284"/>
        <w:jc w:val="both"/>
        <w:rPr>
          <w:rFonts w:asciiTheme="majorHAnsi" w:hAnsiTheme="majorHAnsi"/>
        </w:rPr>
      </w:pPr>
      <w:r w:rsidRPr="000A4C6A">
        <w:rPr>
          <w:rFonts w:asciiTheme="majorHAnsi" w:hAnsiTheme="majorHAnsi"/>
        </w:rPr>
        <w:t xml:space="preserve">V primeru, da naročnik </w:t>
      </w:r>
      <w:r>
        <w:rPr>
          <w:rFonts w:asciiTheme="majorHAnsi" w:hAnsiTheme="majorHAnsi"/>
        </w:rPr>
        <w:t>kandidatu</w:t>
      </w:r>
      <w:r w:rsidRPr="000A4C6A">
        <w:rPr>
          <w:rFonts w:asciiTheme="majorHAnsi" w:hAnsiTheme="majorHAnsi"/>
        </w:rPr>
        <w:t xml:space="preserve">, ki je uvrščen v </w:t>
      </w:r>
      <w:r>
        <w:rPr>
          <w:rFonts w:asciiTheme="majorHAnsi" w:hAnsiTheme="majorHAnsi"/>
        </w:rPr>
        <w:t>k</w:t>
      </w:r>
      <w:r w:rsidRPr="000A4C6A">
        <w:rPr>
          <w:rFonts w:asciiTheme="majorHAnsi" w:hAnsiTheme="majorHAnsi"/>
        </w:rPr>
        <w:t xml:space="preserve">atalog ponudnikov dokaže hujšo kršitev pogodbe o izvedbi posameznega naročila, lahko naročnik izda sklep s katerim ugotovi, da gospodarski subjekt ne izpolnjuje več kvalifikacijskih zahtev za uvrstitev v </w:t>
      </w:r>
      <w:r>
        <w:rPr>
          <w:rFonts w:asciiTheme="majorHAnsi" w:hAnsiTheme="majorHAnsi"/>
        </w:rPr>
        <w:t>k</w:t>
      </w:r>
      <w:r w:rsidRPr="000A4C6A">
        <w:rPr>
          <w:rFonts w:asciiTheme="majorHAnsi" w:hAnsiTheme="majorHAnsi"/>
        </w:rPr>
        <w:t xml:space="preserve">atalog ponudnikov. Vsebina hujših kršitev pogodbe kot npr. unovčenje finančnega zavarovanja, bistvena zamuda rokov pri izvajanju obveznosti, obračun pogodbene kazni zaradi kršitve pogodbe, odstop od pogodbe zaradi neizpolnitve in druge bistvene kršitve pogodbe se lahko podrobneje opredeli v vzorcu pogodbe za izvedbo posameznega naročila. V takšnem primeru naročnik izvajalca s sklepom izključi iz </w:t>
      </w:r>
      <w:r>
        <w:rPr>
          <w:rFonts w:asciiTheme="majorHAnsi" w:hAnsiTheme="majorHAnsi"/>
        </w:rPr>
        <w:t>k</w:t>
      </w:r>
      <w:r w:rsidRPr="000A4C6A">
        <w:rPr>
          <w:rFonts w:asciiTheme="majorHAnsi" w:hAnsiTheme="majorHAnsi"/>
        </w:rPr>
        <w:t xml:space="preserve">ataloga ponudnikov za obdobje, ki ni krajše od </w:t>
      </w:r>
      <w:r>
        <w:rPr>
          <w:rFonts w:asciiTheme="majorHAnsi" w:hAnsiTheme="majorHAnsi"/>
        </w:rPr>
        <w:t>6</w:t>
      </w:r>
      <w:r w:rsidRPr="000A4C6A">
        <w:rPr>
          <w:rFonts w:asciiTheme="majorHAnsi" w:hAnsiTheme="majorHAnsi"/>
        </w:rPr>
        <w:t xml:space="preserve"> mesecev od dneva pravnomočnosti sklepa.</w:t>
      </w:r>
    </w:p>
    <w:p w14:paraId="6549F1E9" w14:textId="60D25394" w:rsidR="000A4C6A" w:rsidRDefault="000A4C6A" w:rsidP="000A4C6A">
      <w:pPr>
        <w:widowControl w:val="0"/>
        <w:spacing w:line="276" w:lineRule="auto"/>
        <w:ind w:left="284"/>
        <w:jc w:val="both"/>
        <w:rPr>
          <w:rFonts w:asciiTheme="majorHAnsi" w:hAnsiTheme="majorHAnsi"/>
        </w:rPr>
      </w:pPr>
    </w:p>
    <w:p w14:paraId="5C38825E" w14:textId="4F8FA21D" w:rsidR="005B3E5E" w:rsidRDefault="000A4C6A" w:rsidP="00022B78">
      <w:pPr>
        <w:widowControl w:val="0"/>
        <w:spacing w:line="276" w:lineRule="auto"/>
        <w:ind w:left="284"/>
        <w:jc w:val="both"/>
        <w:rPr>
          <w:rFonts w:asciiTheme="majorHAnsi" w:hAnsiTheme="majorHAnsi" w:cstheme="minorHAnsi"/>
          <w:b/>
          <w:caps/>
          <w:color w:val="008080"/>
          <w:sz w:val="36"/>
          <w:szCs w:val="36"/>
        </w:rPr>
      </w:pPr>
      <w:r w:rsidRPr="000A4C6A">
        <w:rPr>
          <w:rFonts w:asciiTheme="majorHAnsi" w:hAnsiTheme="majorHAnsi"/>
        </w:rPr>
        <w:t xml:space="preserve">V primeru, da naročnik v fazi izvajanja DNS ugotovi, da ga ponudnik, ki je uvrščen v </w:t>
      </w:r>
      <w:r>
        <w:rPr>
          <w:rFonts w:asciiTheme="majorHAnsi" w:hAnsiTheme="majorHAnsi"/>
        </w:rPr>
        <w:t>k</w:t>
      </w:r>
      <w:r w:rsidRPr="000A4C6A">
        <w:rPr>
          <w:rFonts w:asciiTheme="majorHAnsi" w:hAnsiTheme="majorHAnsi"/>
        </w:rPr>
        <w:t>atalog ponudnikov ni obvestil o spremembi podatkov</w:t>
      </w:r>
      <w:r>
        <w:rPr>
          <w:rFonts w:asciiTheme="majorHAnsi" w:hAnsiTheme="majorHAnsi"/>
        </w:rPr>
        <w:t xml:space="preserve"> oz. informacij</w:t>
      </w:r>
      <w:r w:rsidRPr="000A4C6A">
        <w:rPr>
          <w:rFonts w:asciiTheme="majorHAnsi" w:hAnsiTheme="majorHAnsi"/>
        </w:rPr>
        <w:t xml:space="preserve"> na podlagi katerih je bil</w:t>
      </w:r>
      <w:r>
        <w:rPr>
          <w:rFonts w:asciiTheme="majorHAnsi" w:hAnsiTheme="majorHAnsi"/>
        </w:rPr>
        <w:t xml:space="preserve"> uvrščen v katalog </w:t>
      </w:r>
      <w:r w:rsidRPr="000A4C6A">
        <w:rPr>
          <w:rFonts w:asciiTheme="majorHAnsi" w:hAnsiTheme="majorHAnsi"/>
        </w:rPr>
        <w:t>ali da mu je bil</w:t>
      </w:r>
      <w:r>
        <w:rPr>
          <w:rFonts w:asciiTheme="majorHAnsi" w:hAnsiTheme="majorHAnsi"/>
        </w:rPr>
        <w:t xml:space="preserve">a priznana sposobnost </w:t>
      </w:r>
      <w:r w:rsidRPr="000A4C6A">
        <w:rPr>
          <w:rFonts w:asciiTheme="majorHAnsi" w:hAnsiTheme="majorHAnsi"/>
        </w:rPr>
        <w:t xml:space="preserve">na podlagi zavajajočih ali lažnih podatkov, izda naročnik sklep s katerim izvajalca izključi iz </w:t>
      </w:r>
      <w:r>
        <w:rPr>
          <w:rFonts w:asciiTheme="majorHAnsi" w:hAnsiTheme="majorHAnsi"/>
        </w:rPr>
        <w:t>k</w:t>
      </w:r>
      <w:r w:rsidRPr="000A4C6A">
        <w:rPr>
          <w:rFonts w:asciiTheme="majorHAnsi" w:hAnsiTheme="majorHAnsi"/>
        </w:rPr>
        <w:t xml:space="preserve">ataloga ponudnikov za obdobje, ki ni krajše od </w:t>
      </w:r>
      <w:r w:rsidR="00F51F11">
        <w:rPr>
          <w:rFonts w:asciiTheme="majorHAnsi" w:hAnsiTheme="majorHAnsi"/>
        </w:rPr>
        <w:t>3</w:t>
      </w:r>
      <w:r w:rsidRPr="000A4C6A">
        <w:rPr>
          <w:rFonts w:asciiTheme="majorHAnsi" w:hAnsiTheme="majorHAnsi"/>
        </w:rPr>
        <w:t xml:space="preserve"> mesecev od dneva izdaje sklepa</w:t>
      </w:r>
      <w:r>
        <w:rPr>
          <w:rFonts w:asciiTheme="majorHAnsi" w:hAnsiTheme="majorHAnsi"/>
        </w:rPr>
        <w:t>.</w:t>
      </w:r>
    </w:p>
    <w:p w14:paraId="6B7C70DB" w14:textId="77777777" w:rsidR="00FB752A" w:rsidRPr="00843ED0" w:rsidRDefault="00FB752A" w:rsidP="00FB752A">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20027660" w14:textId="77777777" w:rsidR="00FB752A" w:rsidRPr="00843ED0" w:rsidRDefault="00FB752A" w:rsidP="00FB752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S PARTNERJI </w:t>
      </w:r>
    </w:p>
    <w:p w14:paraId="3B343F55" w14:textId="77777777" w:rsidR="00275CF4" w:rsidRDefault="00FB752A" w:rsidP="00FB752A">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Pr>
          <w:rFonts w:asciiTheme="majorHAnsi" w:hAnsiTheme="majorHAnsi"/>
        </w:rPr>
        <w:t xml:space="preserve">oz. </w:t>
      </w:r>
      <w:r w:rsidRPr="00843ED0">
        <w:rPr>
          <w:rFonts w:asciiTheme="majorHAnsi" w:hAnsiTheme="majorHAnsi"/>
        </w:rPr>
        <w:t xml:space="preserve">partnersko </w:t>
      </w:r>
      <w:r w:rsidR="00275CF4">
        <w:rPr>
          <w:rFonts w:asciiTheme="majorHAnsi" w:hAnsiTheme="majorHAnsi"/>
        </w:rPr>
        <w:t>prijavo</w:t>
      </w:r>
      <w:r w:rsidRPr="00843ED0">
        <w:rPr>
          <w:rFonts w:asciiTheme="majorHAnsi" w:hAnsiTheme="majorHAnsi"/>
        </w:rPr>
        <w:t>.</w:t>
      </w:r>
      <w:r w:rsidR="00275CF4">
        <w:rPr>
          <w:rFonts w:asciiTheme="majorHAnsi" w:hAnsiTheme="majorHAnsi"/>
        </w:rPr>
        <w:t xml:space="preserve"> V tem primeru mora skupina gospodarskih subjektov v ponudbi (v 2. fazi DNS) nastopati v enaki zasedbi in z vlogami, kot so bile določene v prijavi (v 1. fazi DNS). </w:t>
      </w:r>
    </w:p>
    <w:p w14:paraId="512623A9" w14:textId="77777777" w:rsidR="00275CF4" w:rsidRDefault="00275CF4" w:rsidP="00FB752A">
      <w:pPr>
        <w:widowControl w:val="0"/>
        <w:spacing w:line="276" w:lineRule="auto"/>
        <w:ind w:left="284"/>
        <w:jc w:val="both"/>
        <w:rPr>
          <w:rFonts w:asciiTheme="majorHAnsi" w:hAnsiTheme="majorHAnsi"/>
        </w:rPr>
      </w:pPr>
    </w:p>
    <w:p w14:paraId="1983FB3F" w14:textId="5E6E8661" w:rsidR="00FB752A" w:rsidRDefault="00275CF4" w:rsidP="00FB752A">
      <w:pPr>
        <w:widowControl w:val="0"/>
        <w:spacing w:line="276" w:lineRule="auto"/>
        <w:ind w:left="284"/>
        <w:jc w:val="both"/>
        <w:rPr>
          <w:rFonts w:asciiTheme="majorHAnsi" w:hAnsiTheme="majorHAnsi"/>
        </w:rPr>
      </w:pPr>
      <w:r>
        <w:rPr>
          <w:rFonts w:asciiTheme="majorHAnsi" w:hAnsiTheme="majorHAnsi"/>
        </w:rPr>
        <w:t xml:space="preserve">Kot vodilni partner ali kot partner v skupni ponudbi v 2. fazi DNS ne more nastopati gospodarski subjekt, ki ni uvrščen v katalog ponudnikov. </w:t>
      </w:r>
    </w:p>
    <w:p w14:paraId="774A6677" w14:textId="77777777" w:rsidR="00FB752A" w:rsidRDefault="00FB752A" w:rsidP="00FB752A">
      <w:pPr>
        <w:widowControl w:val="0"/>
        <w:spacing w:line="276" w:lineRule="auto"/>
        <w:ind w:left="284"/>
        <w:jc w:val="both"/>
        <w:rPr>
          <w:rFonts w:asciiTheme="majorHAnsi" w:hAnsiTheme="majorHAnsi"/>
        </w:rPr>
      </w:pPr>
    </w:p>
    <w:p w14:paraId="7C49E77A" w14:textId="2F9DFFF6" w:rsidR="00FB752A" w:rsidRDefault="00275CF4" w:rsidP="00FB752A">
      <w:pPr>
        <w:widowControl w:val="0"/>
        <w:spacing w:line="276" w:lineRule="auto"/>
        <w:ind w:left="284"/>
        <w:jc w:val="both"/>
        <w:rPr>
          <w:rFonts w:asciiTheme="majorHAnsi" w:hAnsiTheme="majorHAnsi"/>
        </w:rPr>
      </w:pPr>
      <w:r>
        <w:rPr>
          <w:rFonts w:asciiTheme="majorHAnsi" w:hAnsiTheme="majorHAnsi"/>
        </w:rPr>
        <w:t>K</w:t>
      </w:r>
      <w:r w:rsidR="00FB752A">
        <w:rPr>
          <w:rFonts w:asciiTheme="majorHAnsi" w:hAnsiTheme="majorHAnsi"/>
        </w:rPr>
        <w:t xml:space="preserve">ot vodilni </w:t>
      </w:r>
      <w:r w:rsidR="00FB752A" w:rsidRPr="00F43C45">
        <w:rPr>
          <w:rFonts w:asciiTheme="majorHAnsi" w:hAnsiTheme="majorHAnsi"/>
        </w:rPr>
        <w:t>partner</w:t>
      </w:r>
      <w:r w:rsidR="00FB752A" w:rsidRPr="00843ED0">
        <w:rPr>
          <w:rFonts w:asciiTheme="majorHAnsi" w:hAnsiTheme="majorHAnsi"/>
        </w:rPr>
        <w:t xml:space="preserve"> </w:t>
      </w:r>
      <w:r>
        <w:rPr>
          <w:rFonts w:asciiTheme="majorHAnsi" w:hAnsiTheme="majorHAnsi"/>
        </w:rPr>
        <w:t xml:space="preserve">se </w:t>
      </w:r>
      <w:r w:rsidR="00FB752A">
        <w:rPr>
          <w:rFonts w:asciiTheme="majorHAnsi" w:hAnsiTheme="majorHAnsi"/>
        </w:rPr>
        <w:t xml:space="preserve">šteje </w:t>
      </w:r>
      <w:r w:rsidR="00FB752A" w:rsidRPr="00843ED0">
        <w:rPr>
          <w:rFonts w:asciiTheme="majorHAnsi" w:hAnsiTheme="majorHAnsi"/>
        </w:rPr>
        <w:t xml:space="preserve">gospodarski subjekt v partnerski </w:t>
      </w:r>
      <w:r>
        <w:rPr>
          <w:rFonts w:asciiTheme="majorHAnsi" w:hAnsiTheme="majorHAnsi"/>
        </w:rPr>
        <w:t>prijavi/</w:t>
      </w:r>
      <w:r w:rsidR="00FB752A" w:rsidRPr="00843ED0">
        <w:rPr>
          <w:rFonts w:asciiTheme="majorHAnsi" w:hAnsiTheme="majorHAnsi"/>
        </w:rPr>
        <w:t xml:space="preserve">ponudbi, ki bo v primeru pridobitve posla, od naročnika sprejemal obveznosti, navodila in plačila v imenu in za račun vseh partnerjev, razen v kolikor se partnerji v partnerski pogodbi ne dogovorijo </w:t>
      </w:r>
      <w:r w:rsidR="00FB752A" w:rsidRPr="007D716D">
        <w:rPr>
          <w:rFonts w:asciiTheme="majorHAnsi" w:hAnsiTheme="majorHAnsi"/>
        </w:rPr>
        <w:t>drugače</w:t>
      </w:r>
      <w:r w:rsidR="007D716D" w:rsidRPr="007D716D">
        <w:rPr>
          <w:rFonts w:asciiTheme="majorHAnsi" w:hAnsiTheme="majorHAnsi"/>
        </w:rPr>
        <w:t xml:space="preserve"> (op. v primeru zahteve po neposrednih plačilih vsakemu partnerju, morajo biti posamezni računi </w:t>
      </w:r>
      <w:r w:rsidR="007D716D">
        <w:rPr>
          <w:rFonts w:asciiTheme="majorHAnsi" w:hAnsiTheme="majorHAnsi"/>
        </w:rPr>
        <w:t xml:space="preserve">oz. razdelilnik </w:t>
      </w:r>
      <w:r w:rsidR="007D716D" w:rsidRPr="007D716D">
        <w:rPr>
          <w:rFonts w:asciiTheme="majorHAnsi" w:hAnsiTheme="majorHAnsi"/>
        </w:rPr>
        <w:t xml:space="preserve">potrjen s strani </w:t>
      </w:r>
      <w:r w:rsidR="007D716D">
        <w:rPr>
          <w:rFonts w:asciiTheme="majorHAnsi" w:hAnsiTheme="majorHAnsi"/>
        </w:rPr>
        <w:t xml:space="preserve">vsakega </w:t>
      </w:r>
      <w:r w:rsidR="007D716D" w:rsidRPr="007D716D">
        <w:rPr>
          <w:rFonts w:asciiTheme="majorHAnsi" w:hAnsiTheme="majorHAnsi"/>
        </w:rPr>
        <w:t>partnerj</w:t>
      </w:r>
      <w:r w:rsidR="007D716D">
        <w:rPr>
          <w:rFonts w:asciiTheme="majorHAnsi" w:hAnsiTheme="majorHAnsi"/>
        </w:rPr>
        <w:t>a</w:t>
      </w:r>
      <w:r w:rsidR="007D716D" w:rsidRPr="007D716D">
        <w:rPr>
          <w:rFonts w:asciiTheme="majorHAnsi" w:hAnsiTheme="majorHAnsi"/>
        </w:rPr>
        <w:t>)</w:t>
      </w:r>
      <w:r w:rsidR="00FB752A" w:rsidRPr="007D716D">
        <w:rPr>
          <w:rFonts w:asciiTheme="majorHAnsi" w:hAnsiTheme="majorHAnsi"/>
        </w:rPr>
        <w:t>.</w:t>
      </w:r>
      <w:r w:rsidR="00FB752A" w:rsidRPr="00843ED0">
        <w:rPr>
          <w:rFonts w:asciiTheme="majorHAnsi" w:hAnsiTheme="majorHAnsi"/>
        </w:rPr>
        <w:t xml:space="preserve"> </w:t>
      </w:r>
      <w:r w:rsidR="00FB752A">
        <w:rPr>
          <w:rFonts w:asciiTheme="majorHAnsi" w:hAnsiTheme="majorHAnsi"/>
        </w:rPr>
        <w:t xml:space="preserve">Kot partner se šteje </w:t>
      </w:r>
      <w:r w:rsidR="00FB752A"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3A422417" w14:textId="77777777" w:rsidR="00FB752A" w:rsidRDefault="00FB752A" w:rsidP="00FB752A">
      <w:pPr>
        <w:widowControl w:val="0"/>
        <w:spacing w:line="276" w:lineRule="auto"/>
        <w:ind w:left="284"/>
        <w:jc w:val="both"/>
        <w:rPr>
          <w:rFonts w:asciiTheme="majorHAnsi" w:hAnsiTheme="majorHAnsi"/>
        </w:rPr>
      </w:pPr>
    </w:p>
    <w:p w14:paraId="166F4812" w14:textId="09638CC1" w:rsidR="00FB752A" w:rsidRPr="00843ED0" w:rsidRDefault="00FB752A" w:rsidP="00FB752A">
      <w:pPr>
        <w:widowControl w:val="0"/>
        <w:spacing w:line="276" w:lineRule="auto"/>
        <w:ind w:left="284"/>
        <w:jc w:val="both"/>
        <w:rPr>
          <w:rFonts w:asciiTheme="majorHAnsi" w:hAnsiTheme="majorHAnsi"/>
        </w:rPr>
      </w:pPr>
      <w:r>
        <w:rPr>
          <w:rFonts w:asciiTheme="majorHAnsi" w:hAnsiTheme="majorHAnsi"/>
        </w:rPr>
        <w:t>V primeru predložitve skupne</w:t>
      </w:r>
      <w:r w:rsidR="00275CF4">
        <w:rPr>
          <w:rFonts w:asciiTheme="majorHAnsi" w:hAnsiTheme="majorHAnsi"/>
        </w:rPr>
        <w:t xml:space="preserve"> </w:t>
      </w:r>
      <w:r>
        <w:rPr>
          <w:rFonts w:asciiTheme="majorHAnsi" w:hAnsiTheme="majorHAnsi"/>
        </w:rPr>
        <w:t xml:space="preserve">ponudbe več partnerjev mora biti v </w:t>
      </w:r>
      <w:r w:rsidR="00275CF4">
        <w:rPr>
          <w:rFonts w:asciiTheme="majorHAnsi" w:hAnsiTheme="majorHAnsi"/>
        </w:rPr>
        <w:t>prijavni/</w:t>
      </w:r>
      <w:r>
        <w:rPr>
          <w:rFonts w:asciiTheme="majorHAnsi" w:hAnsiTheme="majorHAnsi"/>
        </w:rPr>
        <w:t xml:space="preserve">ponudbeni dokumentaciji ustrezno izpolnjena navedba vseh partnerjev na obrazcu </w:t>
      </w:r>
      <w:r w:rsidRPr="00535776">
        <w:rPr>
          <w:rFonts w:asciiTheme="majorHAnsi" w:hAnsiTheme="majorHAnsi"/>
          <w:b/>
          <w:bCs/>
        </w:rPr>
        <w:t xml:space="preserve">Obr. </w:t>
      </w:r>
      <w:r w:rsidR="00275CF4">
        <w:rPr>
          <w:rFonts w:asciiTheme="majorHAnsi" w:hAnsiTheme="majorHAnsi"/>
          <w:b/>
          <w:bCs/>
        </w:rPr>
        <w:t>Prijava / Ponudba</w:t>
      </w:r>
      <w:r>
        <w:rPr>
          <w:rFonts w:asciiTheme="majorHAnsi" w:hAnsiTheme="majorHAnsi"/>
        </w:rPr>
        <w:t xml:space="preserve"> ter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462C997B" w14:textId="211359E4" w:rsidR="00FB752A" w:rsidRDefault="00FB752A" w:rsidP="00FB752A">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w:t>
      </w:r>
      <w:r>
        <w:rPr>
          <w:rFonts w:asciiTheme="majorHAnsi" w:eastAsia="Trebuchet MS" w:hAnsiTheme="majorHAnsi"/>
        </w:rPr>
        <w:t>,</w:t>
      </w:r>
    </w:p>
    <w:p w14:paraId="3808CD57" w14:textId="77777777" w:rsidR="00FB752A" w:rsidRPr="003E1822" w:rsidRDefault="00FB752A" w:rsidP="00FB752A">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44BA4B49" w14:textId="77777777" w:rsidR="00FB752A" w:rsidRPr="003E1822" w:rsidRDefault="00FB752A" w:rsidP="00FB752A">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39E710B4" w14:textId="77777777" w:rsidR="00FB752A" w:rsidRPr="003E1822" w:rsidRDefault="00FB752A" w:rsidP="00FB752A">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7078936B" w14:textId="7E6C4CDA" w:rsidR="00FB752A" w:rsidRDefault="00FB752A" w:rsidP="00FB752A">
      <w:pPr>
        <w:widowControl w:val="0"/>
        <w:spacing w:line="276" w:lineRule="auto"/>
        <w:ind w:left="284"/>
        <w:jc w:val="both"/>
        <w:rPr>
          <w:rFonts w:asciiTheme="majorHAnsi" w:hAnsiTheme="majorHAnsi"/>
        </w:rPr>
      </w:pPr>
    </w:p>
    <w:p w14:paraId="1BCD3CE9" w14:textId="26110B25" w:rsidR="00275CF4" w:rsidRDefault="00275CF4" w:rsidP="00FB752A">
      <w:pPr>
        <w:widowControl w:val="0"/>
        <w:spacing w:line="276" w:lineRule="auto"/>
        <w:ind w:left="284"/>
        <w:jc w:val="both"/>
        <w:rPr>
          <w:rFonts w:asciiTheme="majorHAnsi" w:hAnsiTheme="majorHAnsi"/>
        </w:rPr>
      </w:pPr>
      <w:r>
        <w:rPr>
          <w:rFonts w:asciiTheme="majorHAnsi" w:hAnsiTheme="majorHAnsi"/>
        </w:rPr>
        <w:t>Skupina gospodarskih subjektov bo morala določiti deleže, ki jih prevzema posamezni partner, najkasneje ob oddaji ponudbe v 2. fazi DNS.</w:t>
      </w:r>
    </w:p>
    <w:p w14:paraId="2C52E124" w14:textId="77777777" w:rsidR="00275CF4" w:rsidRDefault="00275CF4" w:rsidP="00FB752A">
      <w:pPr>
        <w:widowControl w:val="0"/>
        <w:spacing w:line="276" w:lineRule="auto"/>
        <w:ind w:left="284"/>
        <w:jc w:val="both"/>
        <w:rPr>
          <w:rFonts w:asciiTheme="majorHAnsi" w:hAnsiTheme="majorHAnsi"/>
        </w:rPr>
      </w:pPr>
    </w:p>
    <w:p w14:paraId="5CBC5B64" w14:textId="77777777" w:rsidR="00FB752A" w:rsidRDefault="00FB752A" w:rsidP="00FB752A">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w:t>
      </w:r>
      <w:r>
        <w:rPr>
          <w:rFonts w:asciiTheme="majorHAnsi" w:hAnsiTheme="majorHAnsi"/>
        </w:rPr>
        <w:lastRenderedPageBreak/>
        <w:t xml:space="preserve">dokumentacije v imenu vsakega partnerja. </w:t>
      </w:r>
    </w:p>
    <w:p w14:paraId="410AFE58" w14:textId="77777777" w:rsidR="00FB752A" w:rsidRDefault="00FB752A" w:rsidP="00FB752A">
      <w:pPr>
        <w:widowControl w:val="0"/>
        <w:spacing w:line="276" w:lineRule="auto"/>
        <w:ind w:left="284"/>
        <w:jc w:val="both"/>
        <w:rPr>
          <w:rFonts w:asciiTheme="majorHAnsi" w:hAnsiTheme="majorHAnsi"/>
        </w:rPr>
      </w:pPr>
    </w:p>
    <w:p w14:paraId="5DCC48D7" w14:textId="76E5501F" w:rsidR="00FB752A" w:rsidRPr="00843ED0" w:rsidRDefault="00FB752A" w:rsidP="00FB752A">
      <w:pPr>
        <w:widowControl w:val="0"/>
        <w:spacing w:line="276" w:lineRule="auto"/>
        <w:ind w:left="284"/>
        <w:jc w:val="both"/>
        <w:rPr>
          <w:rFonts w:asciiTheme="majorHAnsi" w:hAnsiTheme="majorHAnsi"/>
        </w:rPr>
      </w:pPr>
      <w:r>
        <w:rPr>
          <w:rFonts w:asciiTheme="majorHAnsi" w:hAnsiTheme="majorHAnsi"/>
        </w:rPr>
        <w:t>Pogodba o skupni izvedbi oz. partnerska p</w:t>
      </w:r>
      <w:r w:rsidRPr="00843ED0">
        <w:rPr>
          <w:rFonts w:asciiTheme="majorHAnsi" w:hAnsiTheme="majorHAnsi"/>
        </w:rPr>
        <w:t>ogodba mora biti podpisana s strani vsakega partnerja. V primeru elektronsko sestavljene partnerske pogodbe se za podpis le-te uporabljajo pravila iz drugega odstavka točke »</w:t>
      </w:r>
      <w:r>
        <w:rPr>
          <w:rFonts w:asciiTheme="majorHAnsi" w:hAnsiTheme="majorHAnsi"/>
        </w:rPr>
        <w:t>Zahtevana oblika</w:t>
      </w:r>
      <w:r w:rsidRPr="00843ED0">
        <w:rPr>
          <w:rFonts w:asciiTheme="majorHAnsi" w:hAnsiTheme="majorHAnsi"/>
        </w:rPr>
        <w:t xml:space="preserve"> ponudbe« te</w:t>
      </w:r>
      <w:r>
        <w:rPr>
          <w:rFonts w:asciiTheme="majorHAnsi" w:hAnsiTheme="majorHAnsi"/>
        </w:rPr>
        <w:t xml:space="preserve"> dokumentacije</w:t>
      </w:r>
      <w:r w:rsidRPr="00843ED0">
        <w:rPr>
          <w:rFonts w:asciiTheme="majorHAnsi" w:hAnsiTheme="majorHAnsi"/>
        </w:rPr>
        <w:t>.</w:t>
      </w:r>
    </w:p>
    <w:p w14:paraId="011335E7" w14:textId="77777777" w:rsidR="00FB752A" w:rsidRPr="00843ED0" w:rsidRDefault="00FB752A" w:rsidP="00FB752A">
      <w:pPr>
        <w:tabs>
          <w:tab w:val="left" w:pos="284"/>
          <w:tab w:val="left" w:pos="567"/>
          <w:tab w:val="left" w:pos="851"/>
        </w:tabs>
        <w:spacing w:line="276" w:lineRule="auto"/>
        <w:ind w:firstLine="284"/>
        <w:jc w:val="both"/>
        <w:rPr>
          <w:rFonts w:asciiTheme="majorHAnsi" w:hAnsiTheme="majorHAnsi"/>
        </w:rPr>
      </w:pPr>
    </w:p>
    <w:p w14:paraId="59079191" w14:textId="77777777" w:rsidR="00FB752A" w:rsidRPr="00843ED0" w:rsidRDefault="00FB752A" w:rsidP="00FB752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Pr="00843ED0">
        <w:rPr>
          <w:rFonts w:asciiTheme="majorHAnsi" w:hAnsiTheme="majorHAnsi"/>
        </w:rPr>
        <w:t>s podizvajalci</w:t>
      </w:r>
    </w:p>
    <w:p w14:paraId="0B43B452" w14:textId="1D896C84" w:rsidR="000A4C6A" w:rsidRDefault="007D716D" w:rsidP="00F11ABF">
      <w:pPr>
        <w:spacing w:line="276" w:lineRule="auto"/>
        <w:ind w:left="284"/>
        <w:jc w:val="both"/>
        <w:rPr>
          <w:rFonts w:asciiTheme="majorHAnsi" w:hAnsiTheme="majorHAnsi" w:cstheme="minorHAnsi"/>
          <w:b/>
          <w:caps/>
          <w:color w:val="008080"/>
          <w:sz w:val="36"/>
          <w:szCs w:val="36"/>
        </w:rPr>
      </w:pPr>
      <w:r w:rsidRPr="007D716D">
        <w:rPr>
          <w:rFonts w:asciiTheme="majorHAnsi" w:hAnsiTheme="majorHAnsi"/>
        </w:rPr>
        <w:t xml:space="preserve">Naročnik skladno z drugim odstavkom 94. člena ZJN-3 kandidatom oz. ponudnikom ne nalaga obveznosti prijave oz. nominacije podizvajalcev. </w:t>
      </w:r>
      <w:r w:rsidR="000A4C6A">
        <w:rPr>
          <w:rFonts w:asciiTheme="majorHAnsi" w:hAnsiTheme="majorHAnsi" w:cstheme="minorHAnsi"/>
          <w:b/>
          <w:color w:val="008080"/>
          <w:sz w:val="36"/>
          <w:szCs w:val="36"/>
        </w:rPr>
        <w:br w:type="page"/>
      </w:r>
    </w:p>
    <w:p w14:paraId="39D068F3" w14:textId="7BFE85BB" w:rsidR="00FB752A" w:rsidRPr="0077068E" w:rsidRDefault="00BD0981" w:rsidP="00FB752A">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D</w:t>
      </w:r>
      <w:r w:rsidR="00FB752A">
        <w:rPr>
          <w:rFonts w:asciiTheme="majorHAnsi" w:hAnsiTheme="majorHAnsi" w:cstheme="minorHAnsi"/>
          <w:b/>
          <w:color w:val="008080"/>
          <w:sz w:val="36"/>
          <w:szCs w:val="36"/>
        </w:rPr>
        <w:t>RUG</w:t>
      </w:r>
      <w:r>
        <w:rPr>
          <w:rFonts w:asciiTheme="majorHAnsi" w:hAnsiTheme="majorHAnsi" w:cstheme="minorHAnsi"/>
          <w:b/>
          <w:color w:val="008080"/>
          <w:sz w:val="36"/>
          <w:szCs w:val="36"/>
        </w:rPr>
        <w:t>A</w:t>
      </w:r>
      <w:r w:rsidR="00FB752A">
        <w:rPr>
          <w:rFonts w:asciiTheme="majorHAnsi" w:hAnsiTheme="majorHAnsi" w:cstheme="minorHAnsi"/>
          <w:b/>
          <w:color w:val="008080"/>
          <w:sz w:val="36"/>
          <w:szCs w:val="36"/>
        </w:rPr>
        <w:t xml:space="preserve"> faz</w:t>
      </w:r>
      <w:r>
        <w:rPr>
          <w:rFonts w:asciiTheme="majorHAnsi" w:hAnsiTheme="majorHAnsi" w:cstheme="minorHAnsi"/>
          <w:b/>
          <w:color w:val="008080"/>
          <w:sz w:val="36"/>
          <w:szCs w:val="36"/>
        </w:rPr>
        <w:t>A</w:t>
      </w:r>
      <w:r w:rsidR="00FB752A">
        <w:rPr>
          <w:rFonts w:asciiTheme="majorHAnsi" w:hAnsiTheme="majorHAnsi" w:cstheme="minorHAnsi"/>
          <w:b/>
          <w:color w:val="008080"/>
          <w:sz w:val="36"/>
          <w:szCs w:val="36"/>
        </w:rPr>
        <w:t xml:space="preserve"> dns</w:t>
      </w:r>
    </w:p>
    <w:p w14:paraId="0B56F484" w14:textId="77777777" w:rsidR="00FB752A" w:rsidRDefault="00FB752A" w:rsidP="00FB752A">
      <w:pPr>
        <w:widowControl w:val="0"/>
        <w:spacing w:line="276" w:lineRule="auto"/>
        <w:ind w:left="284"/>
        <w:jc w:val="both"/>
        <w:rPr>
          <w:rFonts w:asciiTheme="majorHAnsi" w:hAnsiTheme="majorHAnsi"/>
        </w:rPr>
      </w:pPr>
    </w:p>
    <w:p w14:paraId="21EF354F" w14:textId="77777777" w:rsidR="00FB752A" w:rsidRPr="00314C4B" w:rsidRDefault="00FB752A" w:rsidP="00FB752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PRIPRAVA IN ODDAJA ponudbe (2. FAZA DNS)</w:t>
      </w:r>
    </w:p>
    <w:p w14:paraId="70DCEADE" w14:textId="38EABDAC" w:rsidR="00FB752A" w:rsidRPr="004970AD" w:rsidRDefault="00FB752A" w:rsidP="00FB752A">
      <w:pPr>
        <w:widowControl w:val="0"/>
        <w:spacing w:line="276" w:lineRule="auto"/>
        <w:ind w:left="284"/>
        <w:jc w:val="both"/>
        <w:rPr>
          <w:rFonts w:asciiTheme="majorHAnsi" w:hAnsiTheme="majorHAnsi"/>
        </w:rPr>
      </w:pPr>
      <w:r w:rsidRPr="004970AD">
        <w:rPr>
          <w:rFonts w:asciiTheme="majorHAnsi" w:hAnsiTheme="majorHAnsi"/>
        </w:rPr>
        <w:t>V drugi fazi lahko ponudbe oddajajo le kandidati, ki jih je na podlagi ocene v prijavi predloženih informacij naročnik uvrstil v katalog ponudnikov</w:t>
      </w:r>
      <w:r w:rsidR="00BD0981">
        <w:rPr>
          <w:rFonts w:asciiTheme="majorHAnsi" w:hAnsiTheme="majorHAnsi"/>
        </w:rPr>
        <w:t xml:space="preserve"> za posamezno kategorijo</w:t>
      </w:r>
      <w:r w:rsidRPr="004970AD">
        <w:rPr>
          <w:rFonts w:asciiTheme="majorHAnsi" w:hAnsiTheme="majorHAnsi"/>
        </w:rPr>
        <w:t xml:space="preserve"> (pri tem se kandidati lahko v vzpostavljen katalog ponudnikov uvrstijo tudi kasneje, na podlagi kasneje predloženih prijav).</w:t>
      </w:r>
    </w:p>
    <w:p w14:paraId="662B3850" w14:textId="77777777" w:rsidR="00FB752A" w:rsidRPr="004970AD" w:rsidRDefault="00FB752A" w:rsidP="00FB752A">
      <w:pPr>
        <w:widowControl w:val="0"/>
        <w:spacing w:line="276" w:lineRule="auto"/>
        <w:ind w:left="284"/>
        <w:jc w:val="both"/>
        <w:rPr>
          <w:rFonts w:asciiTheme="majorHAnsi" w:hAnsiTheme="majorHAnsi"/>
        </w:rPr>
      </w:pPr>
    </w:p>
    <w:p w14:paraId="231C4409" w14:textId="6D534312" w:rsidR="00FB752A" w:rsidRPr="004970AD" w:rsidRDefault="00FB752A" w:rsidP="00FB752A">
      <w:pPr>
        <w:widowControl w:val="0"/>
        <w:spacing w:line="276" w:lineRule="auto"/>
        <w:ind w:left="284"/>
        <w:jc w:val="both"/>
        <w:rPr>
          <w:rFonts w:asciiTheme="majorHAnsi" w:hAnsiTheme="majorHAnsi"/>
        </w:rPr>
      </w:pPr>
      <w:r w:rsidRPr="004970AD">
        <w:rPr>
          <w:rFonts w:asciiTheme="majorHAnsi" w:hAnsiTheme="majorHAnsi"/>
        </w:rPr>
        <w:t xml:space="preserve">Naročnik k oddaji ponudbe za posamezno javno naročilo povabi vse kandidate, ki so dobili dostop do kataloga ponudnikov v sistemu e-JN za </w:t>
      </w:r>
      <w:r w:rsidR="00BD0981">
        <w:rPr>
          <w:rFonts w:asciiTheme="majorHAnsi" w:hAnsiTheme="majorHAnsi"/>
        </w:rPr>
        <w:t xml:space="preserve">posamezno kategorijo. </w:t>
      </w:r>
      <w:r w:rsidRPr="004970AD">
        <w:rPr>
          <w:rFonts w:asciiTheme="majorHAnsi" w:hAnsiTheme="majorHAnsi"/>
        </w:rPr>
        <w:t>Povabila za oddajo ponudbe za posamezna povpraševanja bodo iz sistema e-JN poslana tistim kandidatom, ki so v trenutku pošiljanja povabila uvrščeni v katalog ponudnikov.</w:t>
      </w:r>
    </w:p>
    <w:p w14:paraId="0E6AC120" w14:textId="77777777" w:rsidR="00FB752A" w:rsidRDefault="00FB752A" w:rsidP="00FB752A">
      <w:pPr>
        <w:widowControl w:val="0"/>
        <w:spacing w:line="276" w:lineRule="auto"/>
        <w:ind w:left="284"/>
        <w:jc w:val="both"/>
        <w:rPr>
          <w:rFonts w:asciiTheme="majorHAnsi" w:hAnsiTheme="majorHAnsi"/>
        </w:rPr>
      </w:pPr>
    </w:p>
    <w:p w14:paraId="307F906A" w14:textId="77777777" w:rsidR="00FB752A" w:rsidRPr="00845CC6" w:rsidRDefault="00FB752A" w:rsidP="00FB752A">
      <w:pPr>
        <w:widowControl w:val="0"/>
        <w:spacing w:line="276" w:lineRule="auto"/>
        <w:ind w:left="284"/>
        <w:jc w:val="both"/>
        <w:rPr>
          <w:rFonts w:asciiTheme="majorHAnsi" w:hAnsiTheme="majorHAnsi"/>
        </w:rPr>
      </w:pPr>
      <w:r w:rsidRPr="00845CC6">
        <w:rPr>
          <w:rFonts w:asciiTheme="majorHAnsi" w:hAnsiTheme="majorHAnsi"/>
        </w:rPr>
        <w:t>V povabilu k oddaji ponudbe za posamezno javno naročilo bo naročnik:</w:t>
      </w:r>
    </w:p>
    <w:p w14:paraId="28D3F74B" w14:textId="26637BDC" w:rsidR="00FB752A" w:rsidRPr="007C6E70" w:rsidRDefault="00FB752A" w:rsidP="007C6E70">
      <w:pPr>
        <w:pStyle w:val="Odstavekseznama"/>
        <w:widowControl w:val="0"/>
        <w:numPr>
          <w:ilvl w:val="0"/>
          <w:numId w:val="40"/>
        </w:numPr>
        <w:spacing w:line="276" w:lineRule="auto"/>
        <w:jc w:val="both"/>
        <w:rPr>
          <w:rFonts w:asciiTheme="majorHAnsi" w:hAnsiTheme="majorHAnsi"/>
        </w:rPr>
      </w:pPr>
      <w:r w:rsidRPr="007C6E70">
        <w:rPr>
          <w:rFonts w:asciiTheme="majorHAnsi" w:hAnsiTheme="majorHAnsi"/>
        </w:rPr>
        <w:t>navedel podrobnejšo opredelitev predmeta naročila (vrste in količine, tehnične zahteve, roki dobave ipd.),</w:t>
      </w:r>
    </w:p>
    <w:p w14:paraId="66C2C858" w14:textId="67EBBDE5" w:rsidR="00FB752A" w:rsidRPr="007C6E70" w:rsidRDefault="00FB752A" w:rsidP="007C6E70">
      <w:pPr>
        <w:pStyle w:val="Odstavekseznama"/>
        <w:widowControl w:val="0"/>
        <w:numPr>
          <w:ilvl w:val="0"/>
          <w:numId w:val="40"/>
        </w:numPr>
        <w:spacing w:line="276" w:lineRule="auto"/>
        <w:jc w:val="both"/>
        <w:rPr>
          <w:rFonts w:asciiTheme="majorHAnsi" w:hAnsiTheme="majorHAnsi"/>
        </w:rPr>
      </w:pPr>
      <w:r w:rsidRPr="007C6E70">
        <w:rPr>
          <w:rFonts w:asciiTheme="majorHAnsi" w:hAnsiTheme="majorHAnsi"/>
        </w:rPr>
        <w:t xml:space="preserve">pripravil obrazec ponudbe oziroma predračuna in opredelil morebitne druge zahteve naročnika (npr. zahteve po finančnih zavarovanjih, morebitno predložitev vzorcev, </w:t>
      </w:r>
      <w:r w:rsidR="00BD0981">
        <w:rPr>
          <w:rFonts w:asciiTheme="majorHAnsi" w:hAnsiTheme="majorHAnsi"/>
        </w:rPr>
        <w:t xml:space="preserve">certifikatov </w:t>
      </w:r>
      <w:r w:rsidRPr="007C6E70">
        <w:rPr>
          <w:rFonts w:asciiTheme="majorHAnsi" w:hAnsiTheme="majorHAnsi"/>
        </w:rPr>
        <w:t>ipd.),</w:t>
      </w:r>
    </w:p>
    <w:p w14:paraId="598CB87A" w14:textId="5EB6220E" w:rsidR="00FB752A" w:rsidRPr="007C6E70" w:rsidRDefault="00FB752A" w:rsidP="007C6E70">
      <w:pPr>
        <w:pStyle w:val="Odstavekseznama"/>
        <w:widowControl w:val="0"/>
        <w:numPr>
          <w:ilvl w:val="0"/>
          <w:numId w:val="40"/>
        </w:numPr>
        <w:spacing w:line="276" w:lineRule="auto"/>
        <w:jc w:val="both"/>
        <w:rPr>
          <w:rFonts w:asciiTheme="majorHAnsi" w:hAnsiTheme="majorHAnsi"/>
        </w:rPr>
      </w:pPr>
      <w:r w:rsidRPr="007C6E70">
        <w:rPr>
          <w:rFonts w:asciiTheme="majorHAnsi" w:hAnsiTheme="majorHAnsi"/>
        </w:rPr>
        <w:t>po potrebi podrobnejše opredelil merila,</w:t>
      </w:r>
    </w:p>
    <w:p w14:paraId="068DF85D" w14:textId="7A5B2076" w:rsidR="00FB752A" w:rsidRPr="007C6E70" w:rsidRDefault="00FB752A" w:rsidP="007C6E70">
      <w:pPr>
        <w:pStyle w:val="Odstavekseznama"/>
        <w:widowControl w:val="0"/>
        <w:numPr>
          <w:ilvl w:val="0"/>
          <w:numId w:val="40"/>
        </w:numPr>
        <w:spacing w:line="276" w:lineRule="auto"/>
        <w:jc w:val="both"/>
        <w:rPr>
          <w:rFonts w:asciiTheme="majorHAnsi" w:hAnsiTheme="majorHAnsi"/>
        </w:rPr>
      </w:pPr>
      <w:r w:rsidRPr="007C6E70">
        <w:rPr>
          <w:rFonts w:asciiTheme="majorHAnsi" w:hAnsiTheme="majorHAnsi"/>
        </w:rPr>
        <w:t>opredelil rok za predložitev in odpiranje ponudb,</w:t>
      </w:r>
    </w:p>
    <w:p w14:paraId="0F7DCBAC" w14:textId="752E6701" w:rsidR="00FB752A" w:rsidRPr="007C6E70" w:rsidRDefault="00FB752A" w:rsidP="007C6E70">
      <w:pPr>
        <w:pStyle w:val="Odstavekseznama"/>
        <w:widowControl w:val="0"/>
        <w:numPr>
          <w:ilvl w:val="0"/>
          <w:numId w:val="40"/>
        </w:numPr>
        <w:spacing w:line="276" w:lineRule="auto"/>
        <w:jc w:val="both"/>
        <w:rPr>
          <w:rFonts w:asciiTheme="majorHAnsi" w:hAnsiTheme="majorHAnsi"/>
        </w:rPr>
      </w:pPr>
      <w:r w:rsidRPr="007C6E70">
        <w:rPr>
          <w:rFonts w:asciiTheme="majorHAnsi" w:hAnsiTheme="majorHAnsi"/>
        </w:rPr>
        <w:t>pripravil vzorec pogodbe, ki ga bo naročnik prilagodil konkretnemu posameznemu povpraševanju.</w:t>
      </w:r>
    </w:p>
    <w:p w14:paraId="67FB4EB0" w14:textId="77777777" w:rsidR="00FB752A" w:rsidRDefault="00FB752A" w:rsidP="00FB752A">
      <w:pPr>
        <w:widowControl w:val="0"/>
        <w:spacing w:line="276" w:lineRule="auto"/>
        <w:ind w:left="284"/>
        <w:jc w:val="both"/>
        <w:rPr>
          <w:rFonts w:asciiTheme="majorHAnsi" w:hAnsiTheme="majorHAnsi"/>
        </w:rPr>
      </w:pPr>
    </w:p>
    <w:p w14:paraId="2F06A189" w14:textId="41294F61" w:rsidR="00FB752A" w:rsidRPr="00845CC6" w:rsidRDefault="00FB752A" w:rsidP="00FB752A">
      <w:pPr>
        <w:widowControl w:val="0"/>
        <w:spacing w:line="276" w:lineRule="auto"/>
        <w:ind w:left="284"/>
        <w:jc w:val="both"/>
        <w:rPr>
          <w:rFonts w:asciiTheme="majorHAnsi" w:hAnsiTheme="majorHAnsi"/>
        </w:rPr>
      </w:pPr>
      <w:r w:rsidRPr="00845CC6">
        <w:rPr>
          <w:rFonts w:asciiTheme="majorHAnsi" w:hAnsiTheme="majorHAnsi"/>
        </w:rPr>
        <w:t xml:space="preserve">Rok za prejem ponudb bo določen </w:t>
      </w:r>
      <w:r w:rsidR="00F23A47">
        <w:rPr>
          <w:rFonts w:asciiTheme="majorHAnsi" w:hAnsiTheme="majorHAnsi"/>
        </w:rPr>
        <w:t xml:space="preserve">skladno z določbami ZJN-3 </w:t>
      </w:r>
      <w:r w:rsidRPr="00845CC6">
        <w:rPr>
          <w:rFonts w:asciiTheme="majorHAnsi" w:hAnsiTheme="majorHAnsi"/>
        </w:rPr>
        <w:t>v</w:t>
      </w:r>
      <w:r>
        <w:rPr>
          <w:rFonts w:asciiTheme="majorHAnsi" w:hAnsiTheme="majorHAnsi"/>
        </w:rPr>
        <w:t xml:space="preserve"> uporabljenem informacijskem sistemu oz. v</w:t>
      </w:r>
      <w:r w:rsidRPr="00845CC6">
        <w:rPr>
          <w:rFonts w:asciiTheme="majorHAnsi" w:hAnsiTheme="majorHAnsi"/>
        </w:rPr>
        <w:t xml:space="preserve"> povabilu k oddaji posameznega javnega naročila. Podrobna navodila v zvezi z načinom priprave in oddaje ponudbe so navedena v Navodilih za uporabo e-JN, ki so del te dokumentacije </w:t>
      </w:r>
      <w:r w:rsidR="00BD0981">
        <w:rPr>
          <w:rFonts w:asciiTheme="majorHAnsi" w:hAnsiTheme="majorHAnsi"/>
        </w:rPr>
        <w:t xml:space="preserve">v zvezi z oddajo javnega naročila </w:t>
      </w:r>
      <w:r w:rsidRPr="00845CC6">
        <w:rPr>
          <w:rFonts w:asciiTheme="majorHAnsi" w:hAnsiTheme="majorHAnsi"/>
        </w:rPr>
        <w:t>in objavljena na spletnem naslovu https://ejn.gov.si.</w:t>
      </w:r>
    </w:p>
    <w:p w14:paraId="2C6FD851" w14:textId="77777777" w:rsidR="00FB752A" w:rsidRPr="00845CC6" w:rsidRDefault="00FB752A" w:rsidP="00FB752A">
      <w:pPr>
        <w:widowControl w:val="0"/>
        <w:spacing w:line="276" w:lineRule="auto"/>
        <w:ind w:left="284"/>
        <w:jc w:val="both"/>
        <w:rPr>
          <w:rFonts w:asciiTheme="majorHAnsi" w:hAnsiTheme="majorHAnsi"/>
        </w:rPr>
      </w:pPr>
    </w:p>
    <w:p w14:paraId="59CA6335" w14:textId="77777777" w:rsidR="00FB752A" w:rsidRDefault="00FB752A" w:rsidP="00FB752A">
      <w:pPr>
        <w:widowControl w:val="0"/>
        <w:spacing w:line="276" w:lineRule="auto"/>
        <w:ind w:left="284"/>
        <w:jc w:val="both"/>
        <w:rPr>
          <w:rFonts w:asciiTheme="majorHAnsi" w:hAnsiTheme="majorHAnsi"/>
        </w:rPr>
      </w:pPr>
      <w:r w:rsidRPr="00845CC6">
        <w:rPr>
          <w:rFonts w:asciiTheme="majorHAnsi" w:hAnsiTheme="majorHAnsi"/>
        </w:rPr>
        <w:t>Za oddano ponudbo se šteje ponudba, ki je v sistemu e-JN označena s statusom »ODDANA«.</w:t>
      </w:r>
      <w:r>
        <w:rPr>
          <w:rFonts w:asciiTheme="majorHAnsi" w:hAnsiTheme="majorHAnsi"/>
        </w:rPr>
        <w:t xml:space="preserve"> </w:t>
      </w:r>
      <w:r w:rsidRPr="00845CC6">
        <w:rPr>
          <w:rFonts w:asciiTheme="majorHAnsi" w:hAnsiTheme="majorHAnsi"/>
        </w:rPr>
        <w:t>Po preteku roka za predložitev ponudb ponudbe ne bo več mogoče oddati.</w:t>
      </w:r>
    </w:p>
    <w:p w14:paraId="444CC28B" w14:textId="77777777" w:rsidR="00FB752A" w:rsidRDefault="00FB752A" w:rsidP="00FB752A">
      <w:pPr>
        <w:widowControl w:val="0"/>
        <w:spacing w:line="276" w:lineRule="auto"/>
        <w:ind w:left="284"/>
        <w:jc w:val="both"/>
        <w:rPr>
          <w:rFonts w:asciiTheme="majorHAnsi" w:hAnsiTheme="majorHAnsi"/>
        </w:rPr>
      </w:pPr>
    </w:p>
    <w:p w14:paraId="4FD0239D" w14:textId="77777777" w:rsidR="00FB752A" w:rsidRDefault="00FB752A" w:rsidP="00FB752A">
      <w:pPr>
        <w:widowControl w:val="0"/>
        <w:spacing w:line="276" w:lineRule="auto"/>
        <w:ind w:left="284"/>
        <w:jc w:val="both"/>
        <w:rPr>
          <w:rFonts w:asciiTheme="majorHAnsi" w:hAnsiTheme="majorHAnsi"/>
        </w:rPr>
      </w:pPr>
      <w:r w:rsidRPr="00845CC6">
        <w:rPr>
          <w:rFonts w:asciiTheme="majorHAnsi" w:hAnsiTheme="majorHAnsi"/>
        </w:rPr>
        <w:t>Odpiranje ponudb bo potekalo avtomatično v sistemu e-JN na spletnem naslovu https://ejn.gov.si/. 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EF3250F" w14:textId="77777777" w:rsidR="00FB752A" w:rsidRDefault="00FB752A" w:rsidP="00FB752A">
      <w:pPr>
        <w:widowControl w:val="0"/>
        <w:spacing w:line="276" w:lineRule="auto"/>
        <w:ind w:left="284"/>
        <w:jc w:val="both"/>
        <w:rPr>
          <w:rFonts w:asciiTheme="majorHAnsi" w:hAnsiTheme="majorHAnsi"/>
        </w:rPr>
      </w:pPr>
    </w:p>
    <w:p w14:paraId="50E1A749" w14:textId="77777777" w:rsidR="00FB752A" w:rsidRDefault="00FB752A" w:rsidP="00FB752A">
      <w:pPr>
        <w:widowControl w:val="0"/>
        <w:spacing w:line="276" w:lineRule="auto"/>
        <w:ind w:left="284"/>
        <w:jc w:val="both"/>
        <w:rPr>
          <w:rFonts w:asciiTheme="majorHAnsi" w:hAnsiTheme="majorHAnsi"/>
        </w:rPr>
      </w:pPr>
      <w:r w:rsidRPr="00845CC6">
        <w:rPr>
          <w:rFonts w:asciiTheme="majorHAnsi" w:hAnsiTheme="majorHAnsi"/>
        </w:rPr>
        <w:t xml:space="preserve">V kolikor v povabilu k oddaji ponudbe za posamezno javno naročilo ni drugače določeno, variantne ponudbe niso </w:t>
      </w:r>
      <w:r>
        <w:rPr>
          <w:rFonts w:asciiTheme="majorHAnsi" w:hAnsiTheme="majorHAnsi"/>
        </w:rPr>
        <w:t>dopustne.</w:t>
      </w:r>
    </w:p>
    <w:p w14:paraId="7BDB78A7" w14:textId="77777777" w:rsidR="00FB752A" w:rsidRDefault="00FB752A" w:rsidP="00FB752A">
      <w:pPr>
        <w:widowControl w:val="0"/>
        <w:spacing w:line="276" w:lineRule="auto"/>
        <w:ind w:left="284"/>
        <w:jc w:val="both"/>
        <w:rPr>
          <w:rFonts w:asciiTheme="majorHAnsi" w:hAnsiTheme="majorHAnsi"/>
        </w:rPr>
      </w:pPr>
    </w:p>
    <w:p w14:paraId="2DB09668" w14:textId="77777777" w:rsidR="00FB752A" w:rsidRDefault="00FB752A" w:rsidP="00FB752A">
      <w:pPr>
        <w:widowControl w:val="0"/>
        <w:spacing w:line="276" w:lineRule="auto"/>
        <w:ind w:left="284"/>
        <w:jc w:val="both"/>
        <w:rPr>
          <w:rFonts w:asciiTheme="majorHAnsi" w:hAnsiTheme="majorHAnsi"/>
        </w:rPr>
      </w:pPr>
      <w:r w:rsidRPr="00845CC6">
        <w:rPr>
          <w:rFonts w:asciiTheme="majorHAnsi" w:hAnsiTheme="majorHAnsi"/>
        </w:rPr>
        <w:t>Vse stroške, povezane s pripravo in predložitvijo ponudbe, nosi ponudnik</w:t>
      </w:r>
      <w:r>
        <w:rPr>
          <w:rFonts w:asciiTheme="majorHAnsi" w:hAnsiTheme="majorHAnsi"/>
        </w:rPr>
        <w:t>.</w:t>
      </w:r>
    </w:p>
    <w:p w14:paraId="6A86D172" w14:textId="77777777" w:rsidR="00FB752A" w:rsidRDefault="00FB752A" w:rsidP="00FB752A">
      <w:pPr>
        <w:widowControl w:val="0"/>
        <w:spacing w:line="276" w:lineRule="auto"/>
        <w:ind w:left="284"/>
        <w:jc w:val="both"/>
        <w:rPr>
          <w:rFonts w:asciiTheme="majorHAnsi" w:hAnsiTheme="majorHAnsi"/>
        </w:rPr>
      </w:pPr>
    </w:p>
    <w:p w14:paraId="511DEF0F" w14:textId="77777777" w:rsidR="00FB752A" w:rsidRDefault="00FB752A" w:rsidP="00FB752A">
      <w:pPr>
        <w:widowControl w:val="0"/>
        <w:spacing w:line="276" w:lineRule="auto"/>
        <w:ind w:left="284"/>
        <w:jc w:val="both"/>
        <w:rPr>
          <w:rFonts w:asciiTheme="majorHAnsi" w:hAnsiTheme="majorHAnsi"/>
        </w:rPr>
      </w:pPr>
      <w:r w:rsidRPr="00845CC6">
        <w:rPr>
          <w:rFonts w:asciiTheme="majorHAnsi" w:hAnsiTheme="majorHAnsi"/>
        </w:rPr>
        <w:t>Naročnik bo podpisano odločitev o oddaji posameznega javnega naročila objavil na portalu javnih naročil. Odločitev se šteje za vročeno z dnem objave na portalu javnih naročil.</w:t>
      </w:r>
    </w:p>
    <w:p w14:paraId="0468FAD4" w14:textId="77777777" w:rsidR="00FB752A" w:rsidRDefault="00FB752A" w:rsidP="00FB752A">
      <w:pPr>
        <w:widowControl w:val="0"/>
        <w:spacing w:line="276" w:lineRule="auto"/>
        <w:ind w:left="284"/>
        <w:jc w:val="both"/>
        <w:rPr>
          <w:rFonts w:asciiTheme="majorHAnsi" w:hAnsiTheme="majorHAnsi"/>
        </w:rPr>
      </w:pPr>
    </w:p>
    <w:p w14:paraId="4A6B4B77" w14:textId="77777777" w:rsidR="00FB752A" w:rsidRDefault="00FB752A" w:rsidP="00FB752A">
      <w:pPr>
        <w:widowControl w:val="0"/>
        <w:spacing w:line="276" w:lineRule="auto"/>
        <w:ind w:left="284"/>
        <w:jc w:val="both"/>
        <w:rPr>
          <w:rFonts w:asciiTheme="majorHAnsi" w:hAnsiTheme="majorHAnsi"/>
        </w:rPr>
      </w:pPr>
      <w:r w:rsidRPr="00845CC6">
        <w:rPr>
          <w:rFonts w:asciiTheme="majorHAnsi" w:hAnsiTheme="majorHAnsi"/>
        </w:rPr>
        <w:t>Naročnik lahko po sprejemu odločitve o oddaji posameznega javnega naročila do sklenitve pogodbe za posamezno javno naročilo odstopi od izvedbe posameznega javnega naročila iz utemeljenih razlogov</w:t>
      </w:r>
      <w:r>
        <w:rPr>
          <w:rFonts w:asciiTheme="majorHAnsi" w:hAnsiTheme="majorHAnsi"/>
        </w:rPr>
        <w:t>, skladno z določbami ZJN-3</w:t>
      </w:r>
      <w:r w:rsidRPr="00845CC6">
        <w:rPr>
          <w:rFonts w:asciiTheme="majorHAnsi" w:hAnsiTheme="majorHAnsi"/>
        </w:rPr>
        <w:t>. V tem primeru bo naročnik v svoji odločitvi in o razlogih, zaradi katerih odstopa od izvedbe posameznega javnega naročila, pisno obvestil ponudnike.</w:t>
      </w:r>
    </w:p>
    <w:p w14:paraId="113AF3C4" w14:textId="77777777" w:rsidR="00FB752A" w:rsidRDefault="00FB752A" w:rsidP="00FB752A">
      <w:pPr>
        <w:widowControl w:val="0"/>
        <w:spacing w:line="276" w:lineRule="auto"/>
        <w:ind w:left="284"/>
        <w:jc w:val="both"/>
        <w:rPr>
          <w:rFonts w:asciiTheme="majorHAnsi" w:hAnsiTheme="majorHAnsi"/>
        </w:rPr>
      </w:pPr>
    </w:p>
    <w:p w14:paraId="1DA67062" w14:textId="77777777" w:rsidR="00FB752A" w:rsidRDefault="00FB752A" w:rsidP="00FB752A">
      <w:pPr>
        <w:widowControl w:val="0"/>
        <w:spacing w:line="276" w:lineRule="auto"/>
        <w:ind w:left="284"/>
        <w:jc w:val="both"/>
        <w:rPr>
          <w:rFonts w:asciiTheme="majorHAnsi" w:hAnsiTheme="majorHAnsi"/>
        </w:rPr>
      </w:pPr>
      <w:r w:rsidRPr="00845CC6">
        <w:rPr>
          <w:rFonts w:asciiTheme="majorHAnsi" w:hAnsiTheme="majorHAnsi"/>
        </w:rPr>
        <w:t>Naročnik bo po oddaji posameznega javnega naročila z izbranim ponudnikom sklenil pogodbo po določilih vzorca pogodbe iz povabila k oddaji ponudbe za posamezno javno naročilo</w:t>
      </w:r>
      <w:r>
        <w:rPr>
          <w:rFonts w:asciiTheme="majorHAnsi" w:hAnsiTheme="majorHAnsi"/>
        </w:rPr>
        <w:t xml:space="preserve">. </w:t>
      </w:r>
    </w:p>
    <w:p w14:paraId="153232B3" w14:textId="77777777" w:rsidR="00FB752A" w:rsidRDefault="00FB752A" w:rsidP="00FB752A">
      <w:pPr>
        <w:widowControl w:val="0"/>
        <w:spacing w:line="276" w:lineRule="auto"/>
        <w:ind w:left="284"/>
        <w:jc w:val="both"/>
        <w:rPr>
          <w:rFonts w:asciiTheme="majorHAnsi" w:hAnsiTheme="majorHAnsi"/>
        </w:rPr>
      </w:pPr>
    </w:p>
    <w:p w14:paraId="41CFC15D" w14:textId="77777777" w:rsidR="00FB752A" w:rsidRDefault="00FB752A" w:rsidP="00FB752A">
      <w:pPr>
        <w:widowControl w:val="0"/>
        <w:spacing w:line="276" w:lineRule="auto"/>
        <w:ind w:left="284"/>
        <w:jc w:val="both"/>
        <w:rPr>
          <w:rFonts w:asciiTheme="majorHAnsi" w:hAnsiTheme="majorHAnsi"/>
        </w:rPr>
      </w:pPr>
      <w:r w:rsidRPr="00845CC6">
        <w:rPr>
          <w:rFonts w:asciiTheme="majorHAnsi" w:hAnsiTheme="majorHAnsi"/>
        </w:rPr>
        <w:t>V skladu s šestim odstavkom 14. člena ZIntPK 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A39D96F" w14:textId="7D33F65E" w:rsidR="00FB752A" w:rsidRDefault="00FB752A" w:rsidP="00FB752A">
      <w:pPr>
        <w:widowControl w:val="0"/>
        <w:spacing w:line="276" w:lineRule="auto"/>
        <w:ind w:left="284"/>
        <w:jc w:val="both"/>
        <w:rPr>
          <w:rFonts w:asciiTheme="majorHAnsi" w:hAnsiTheme="majorHAnsi"/>
        </w:rPr>
      </w:pPr>
    </w:p>
    <w:p w14:paraId="7C6FFB7D" w14:textId="4BC8E904" w:rsidR="00022B78" w:rsidRPr="00843ED0" w:rsidRDefault="00022B78" w:rsidP="00022B7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PARTNERJI in podizvajalci</w:t>
      </w:r>
    </w:p>
    <w:p w14:paraId="35F112EE" w14:textId="60067018" w:rsidR="00022B78" w:rsidRDefault="00022B78" w:rsidP="00FB752A">
      <w:pPr>
        <w:widowControl w:val="0"/>
        <w:spacing w:line="276" w:lineRule="auto"/>
        <w:ind w:left="284"/>
        <w:jc w:val="both"/>
        <w:rPr>
          <w:rFonts w:asciiTheme="majorHAnsi" w:hAnsiTheme="majorHAnsi"/>
        </w:rPr>
      </w:pPr>
      <w:r>
        <w:rPr>
          <w:rFonts w:asciiTheme="majorHAnsi" w:hAnsiTheme="majorHAnsi"/>
        </w:rPr>
        <w:t>V drugi fazi DNS se glede nastopanja s partnerji in podizvajalci uporabljajo se določila točk</w:t>
      </w:r>
      <w:r w:rsidR="0015232A">
        <w:rPr>
          <w:rFonts w:asciiTheme="majorHAnsi" w:hAnsiTheme="majorHAnsi"/>
        </w:rPr>
        <w:t>e</w:t>
      </w:r>
      <w:r>
        <w:rPr>
          <w:rFonts w:asciiTheme="majorHAnsi" w:hAnsiTheme="majorHAnsi"/>
        </w:rPr>
        <w:t xml:space="preserve"> 13. Nastopanje s partnerji in </w:t>
      </w:r>
      <w:r w:rsidR="0015232A">
        <w:rPr>
          <w:rFonts w:asciiTheme="majorHAnsi" w:hAnsiTheme="majorHAnsi"/>
        </w:rPr>
        <w:t xml:space="preserve">točke </w:t>
      </w:r>
      <w:r>
        <w:rPr>
          <w:rFonts w:asciiTheme="majorHAnsi" w:hAnsiTheme="majorHAnsi"/>
        </w:rPr>
        <w:t>14. Nastopanje s podizvajalci teh Navodil.</w:t>
      </w:r>
    </w:p>
    <w:p w14:paraId="1CD60422" w14:textId="77777777" w:rsidR="00022B78" w:rsidRDefault="00022B78" w:rsidP="00FB752A">
      <w:pPr>
        <w:widowControl w:val="0"/>
        <w:spacing w:line="276" w:lineRule="auto"/>
        <w:ind w:left="284"/>
        <w:jc w:val="both"/>
        <w:rPr>
          <w:rFonts w:asciiTheme="majorHAnsi" w:hAnsiTheme="majorHAnsi"/>
        </w:rPr>
      </w:pPr>
    </w:p>
    <w:p w14:paraId="63FF54EF" w14:textId="77777777" w:rsidR="00471854" w:rsidRPr="00843ED0" w:rsidRDefault="00471854" w:rsidP="00471854">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556A4B36" w14:textId="75967936" w:rsidR="00471854" w:rsidRPr="00FB752A" w:rsidRDefault="00471854" w:rsidP="00471854">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B752A">
        <w:rPr>
          <w:rFonts w:asciiTheme="majorHAnsi" w:hAnsiTheme="majorHAnsi"/>
        </w:rPr>
        <w:t xml:space="preserve">preverjanju izkaže, da so </w:t>
      </w:r>
      <w:r>
        <w:rPr>
          <w:rFonts w:asciiTheme="majorHAnsi" w:hAnsiTheme="majorHAnsi"/>
        </w:rPr>
        <w:t>ponudbe</w:t>
      </w:r>
      <w:r w:rsidRPr="00FB752A">
        <w:rPr>
          <w:rFonts w:asciiTheme="majorHAnsi" w:hAnsiTheme="majorHAnsi"/>
        </w:rPr>
        <w:t xml:space="preserve"> oblikovane neodvisno in da ni nevarnosti negativnega vpliva na konkurenco med ponudniki.</w:t>
      </w:r>
    </w:p>
    <w:p w14:paraId="6AB2AF63" w14:textId="77777777" w:rsidR="00471854" w:rsidRDefault="00471854" w:rsidP="00FB752A">
      <w:pPr>
        <w:widowControl w:val="0"/>
        <w:spacing w:line="276" w:lineRule="auto"/>
        <w:ind w:left="284"/>
        <w:jc w:val="both"/>
        <w:rPr>
          <w:rFonts w:asciiTheme="majorHAnsi" w:hAnsiTheme="majorHAnsi"/>
        </w:rPr>
      </w:pPr>
    </w:p>
    <w:p w14:paraId="7857708E" w14:textId="77777777" w:rsidR="00FB752A" w:rsidRPr="00314C4B" w:rsidRDefault="00FB752A" w:rsidP="00FB752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DOSTOP DO DOKUMENTACIJE V ZVEZI Z ODDAJO JAVNEGA NAROČILA, OBVESTILA IN POJASNILA</w:t>
      </w:r>
    </w:p>
    <w:p w14:paraId="4D85F3BE" w14:textId="77777777" w:rsidR="00FB752A" w:rsidRPr="00BF7A8E" w:rsidRDefault="00FB752A" w:rsidP="00FB752A">
      <w:pPr>
        <w:widowControl w:val="0"/>
        <w:spacing w:line="276" w:lineRule="auto"/>
        <w:ind w:left="284"/>
        <w:jc w:val="both"/>
        <w:rPr>
          <w:rFonts w:asciiTheme="majorHAnsi" w:hAnsiTheme="majorHAnsi"/>
        </w:rPr>
      </w:pPr>
      <w:r w:rsidRPr="00BF7A8E">
        <w:rPr>
          <w:rFonts w:asciiTheme="majorHAnsi" w:hAnsiTheme="majorHAnsi"/>
        </w:rPr>
        <w:t>Komunikacija s povabljenimi kandidati</w:t>
      </w:r>
      <w:r>
        <w:rPr>
          <w:rFonts w:asciiTheme="majorHAnsi" w:hAnsiTheme="majorHAnsi"/>
        </w:rPr>
        <w:t xml:space="preserve"> oz. ponudniki</w:t>
      </w:r>
      <w:r w:rsidRPr="00BF7A8E">
        <w:rPr>
          <w:rFonts w:asciiTheme="majorHAnsi" w:hAnsiTheme="majorHAnsi"/>
        </w:rPr>
        <w:t xml:space="preserve"> v zvezi z vsebino posameznega javnega naročila poteka </w:t>
      </w:r>
      <w:r>
        <w:rPr>
          <w:rFonts w:asciiTheme="majorHAnsi" w:hAnsiTheme="majorHAnsi"/>
        </w:rPr>
        <w:t xml:space="preserve">izključno </w:t>
      </w:r>
      <w:r w:rsidRPr="00BF7A8E">
        <w:rPr>
          <w:rFonts w:asciiTheme="majorHAnsi" w:hAnsiTheme="majorHAnsi"/>
        </w:rPr>
        <w:t xml:space="preserve">preko </w:t>
      </w:r>
      <w:r>
        <w:rPr>
          <w:rFonts w:asciiTheme="majorHAnsi" w:hAnsiTheme="majorHAnsi"/>
        </w:rPr>
        <w:t xml:space="preserve">uporabljenega informacijskega </w:t>
      </w:r>
      <w:r w:rsidRPr="00BF7A8E">
        <w:rPr>
          <w:rFonts w:asciiTheme="majorHAnsi" w:hAnsiTheme="majorHAnsi"/>
        </w:rPr>
        <w:t>sistema.</w:t>
      </w:r>
    </w:p>
    <w:p w14:paraId="26E4991D" w14:textId="2B483A9F" w:rsidR="00FB752A" w:rsidRDefault="00FB752A" w:rsidP="00FB752A">
      <w:pPr>
        <w:widowControl w:val="0"/>
        <w:spacing w:line="276" w:lineRule="auto"/>
        <w:ind w:left="284"/>
        <w:jc w:val="both"/>
        <w:rPr>
          <w:rFonts w:asciiTheme="majorHAnsi" w:hAnsiTheme="majorHAnsi"/>
        </w:rPr>
      </w:pPr>
    </w:p>
    <w:p w14:paraId="6E3B212A" w14:textId="4DA83AC6" w:rsidR="000A4C6A" w:rsidRPr="00314C4B" w:rsidRDefault="000A4C6A" w:rsidP="000A4C6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dražba</w:t>
      </w:r>
    </w:p>
    <w:p w14:paraId="3AA6F939" w14:textId="3CC2C75C" w:rsidR="000A4C6A" w:rsidRDefault="000A4C6A" w:rsidP="00FB752A">
      <w:pPr>
        <w:widowControl w:val="0"/>
        <w:spacing w:line="276" w:lineRule="auto"/>
        <w:ind w:left="284"/>
        <w:jc w:val="both"/>
        <w:rPr>
          <w:rFonts w:asciiTheme="majorHAnsi" w:hAnsiTheme="majorHAnsi"/>
        </w:rPr>
      </w:pPr>
      <w:r w:rsidRPr="000A4C6A">
        <w:rPr>
          <w:rFonts w:asciiTheme="majorHAnsi" w:hAnsiTheme="majorHAnsi"/>
        </w:rPr>
        <w:t xml:space="preserve">Naročnik ima pravico v povabilu k oddaji ponudbe za posamezno javno naročilo določiti, da bo izvedel elektronsko dražbo. V tem primeru lahko naročnik, ne glede na merila, določena v </w:t>
      </w:r>
      <w:r>
        <w:rPr>
          <w:rFonts w:asciiTheme="majorHAnsi" w:hAnsiTheme="majorHAnsi"/>
        </w:rPr>
        <w:t>tej dokumentaciji ali povabilu k oddaji ponudbe za posamezno javno naročilo</w:t>
      </w:r>
      <w:r w:rsidRPr="000A4C6A">
        <w:rPr>
          <w:rFonts w:asciiTheme="majorHAnsi" w:hAnsiTheme="majorHAnsi"/>
        </w:rPr>
        <w:t>, določi skupno ponujeno ceno kot edino merilo za izbiro na izvedeni elektronski dražbi.</w:t>
      </w:r>
    </w:p>
    <w:p w14:paraId="3DDD4F61" w14:textId="77777777" w:rsidR="000A4C6A" w:rsidRDefault="000A4C6A" w:rsidP="00FB752A">
      <w:pPr>
        <w:widowControl w:val="0"/>
        <w:spacing w:line="276" w:lineRule="auto"/>
        <w:ind w:left="284"/>
        <w:jc w:val="both"/>
        <w:rPr>
          <w:rFonts w:asciiTheme="majorHAnsi" w:hAnsiTheme="majorHAnsi"/>
        </w:rPr>
      </w:pPr>
    </w:p>
    <w:p w14:paraId="2AD2C640" w14:textId="77777777" w:rsidR="00FB752A" w:rsidRPr="000F7B93" w:rsidRDefault="00FB752A" w:rsidP="00FB752A">
      <w:pPr>
        <w:pStyle w:val="PODPODNASLOV"/>
        <w:tabs>
          <w:tab w:val="clear" w:pos="284"/>
          <w:tab w:val="clear" w:pos="567"/>
          <w:tab w:val="clear" w:pos="851"/>
        </w:tabs>
        <w:spacing w:after="0" w:line="276" w:lineRule="auto"/>
        <w:ind w:firstLine="0"/>
        <w:jc w:val="both"/>
        <w:rPr>
          <w:rFonts w:ascii="Cambria" w:hAnsi="Cambria"/>
        </w:rPr>
      </w:pPr>
      <w:r w:rsidRPr="000F7B93">
        <w:rPr>
          <w:rFonts w:ascii="Cambria" w:hAnsi="Cambria"/>
        </w:rPr>
        <w:t>ZAVAROVANJE ZA RESNOST PONUDBE</w:t>
      </w:r>
    </w:p>
    <w:p w14:paraId="730C617C" w14:textId="77777777" w:rsidR="00FB752A" w:rsidRPr="000F7B93" w:rsidRDefault="00FB752A" w:rsidP="00FB752A">
      <w:pPr>
        <w:widowControl w:val="0"/>
        <w:spacing w:line="276" w:lineRule="auto"/>
        <w:ind w:left="284"/>
        <w:jc w:val="both"/>
        <w:rPr>
          <w:rFonts w:ascii="Cambria" w:hAnsi="Cambria"/>
        </w:rPr>
      </w:pPr>
      <w:r w:rsidRPr="000F7B93">
        <w:rPr>
          <w:rFonts w:ascii="Cambria" w:hAnsi="Cambria"/>
        </w:rPr>
        <w:t xml:space="preserve">Naročnik </w:t>
      </w:r>
      <w:r>
        <w:rPr>
          <w:rFonts w:ascii="Cambria" w:hAnsi="Cambria"/>
        </w:rPr>
        <w:t xml:space="preserve">si pridržuje pravico v drugi fazi DNS zahtevati od ponudnikov predložitev zavarovanja za resnost ponudbe. Vrsta, višina in zahtevano obdobje veljavnosti finančnega zavarovanja, bodo določeni v povabilu k oddaji ponudbe. </w:t>
      </w:r>
    </w:p>
    <w:p w14:paraId="3D04C2E4" w14:textId="77777777" w:rsidR="00FB752A" w:rsidRDefault="00FB752A" w:rsidP="00FB752A">
      <w:pPr>
        <w:widowControl w:val="0"/>
        <w:spacing w:line="276" w:lineRule="auto"/>
        <w:ind w:left="284"/>
        <w:jc w:val="both"/>
        <w:rPr>
          <w:rFonts w:asciiTheme="majorHAnsi" w:hAnsiTheme="majorHAnsi"/>
        </w:rPr>
      </w:pPr>
    </w:p>
    <w:p w14:paraId="7AB56D95" w14:textId="77777777" w:rsidR="00FB752A" w:rsidRPr="000F7B93" w:rsidRDefault="00FB752A" w:rsidP="00FB752A">
      <w:pPr>
        <w:pStyle w:val="PODPODNASLOV"/>
        <w:tabs>
          <w:tab w:val="clear" w:pos="284"/>
          <w:tab w:val="clear" w:pos="567"/>
          <w:tab w:val="clear" w:pos="851"/>
        </w:tabs>
        <w:spacing w:after="0" w:line="276" w:lineRule="auto"/>
        <w:ind w:firstLine="0"/>
        <w:jc w:val="both"/>
        <w:rPr>
          <w:rFonts w:ascii="Cambria" w:hAnsi="Cambria"/>
        </w:rPr>
      </w:pPr>
      <w:r w:rsidRPr="000F7B93">
        <w:rPr>
          <w:rFonts w:ascii="Cambria" w:hAnsi="Cambria"/>
        </w:rPr>
        <w:t>RAVNANJA NAROČNIKA V PRIMERU POMANJKANJA ZAGOTOVLJENIH SREDSTEV</w:t>
      </w:r>
    </w:p>
    <w:p w14:paraId="1D39D548" w14:textId="77777777" w:rsidR="00FB752A" w:rsidRDefault="00FB752A" w:rsidP="00FB752A">
      <w:pPr>
        <w:widowControl w:val="0"/>
        <w:spacing w:line="276" w:lineRule="auto"/>
        <w:ind w:left="284"/>
        <w:jc w:val="both"/>
        <w:rPr>
          <w:rFonts w:ascii="Cambria" w:hAnsi="Cambria"/>
        </w:rPr>
      </w:pPr>
      <w:r w:rsidRPr="000F7B93">
        <w:rPr>
          <w:rFonts w:ascii="Cambria" w:hAnsi="Cambria"/>
        </w:rPr>
        <w:t>Naročnik si pridržuje pravico, da kadarkoli razveljavi postopek</w:t>
      </w:r>
      <w:r>
        <w:rPr>
          <w:rFonts w:ascii="Cambria" w:hAnsi="Cambria"/>
        </w:rPr>
        <w:t xml:space="preserve"> oddaje posameznega</w:t>
      </w:r>
      <w:r w:rsidRPr="000F7B93">
        <w:rPr>
          <w:rFonts w:ascii="Cambria" w:hAnsi="Cambria"/>
        </w:rPr>
        <w:t xml:space="preserve">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4EB7F137" w14:textId="77777777" w:rsidR="00FB752A" w:rsidRDefault="00FB752A" w:rsidP="00FB752A">
      <w:pPr>
        <w:widowControl w:val="0"/>
        <w:spacing w:line="276" w:lineRule="auto"/>
        <w:ind w:left="284"/>
        <w:jc w:val="both"/>
        <w:rPr>
          <w:rFonts w:ascii="Cambria" w:hAnsi="Cambria"/>
        </w:rPr>
      </w:pPr>
    </w:p>
    <w:p w14:paraId="01AD9E74" w14:textId="77777777" w:rsidR="00FB752A" w:rsidRPr="000F7B93" w:rsidRDefault="00FB752A" w:rsidP="00FB752A">
      <w:pPr>
        <w:pStyle w:val="PODPODNASLOV"/>
        <w:tabs>
          <w:tab w:val="clear" w:pos="284"/>
          <w:tab w:val="clear" w:pos="567"/>
          <w:tab w:val="clear" w:pos="851"/>
        </w:tabs>
        <w:spacing w:after="0" w:line="276" w:lineRule="auto"/>
        <w:ind w:left="284" w:hanging="284"/>
        <w:jc w:val="both"/>
        <w:rPr>
          <w:rFonts w:ascii="Cambria" w:hAnsi="Cambria"/>
        </w:rPr>
      </w:pPr>
      <w:r w:rsidRPr="000F7B93">
        <w:rPr>
          <w:rFonts w:ascii="Cambria" w:hAnsi="Cambria"/>
        </w:rPr>
        <w:t>ZAVAROVANJE ZA DOBRO IZVEDBO POGODBENIH OBVEZNOSTI IN ODPRAVO NAPAK V GARANCIJSKEM ROKU</w:t>
      </w:r>
    </w:p>
    <w:p w14:paraId="7CA488F3" w14:textId="77777777" w:rsidR="00FB752A" w:rsidRPr="000F7B93" w:rsidRDefault="00FB752A" w:rsidP="00FB752A">
      <w:pPr>
        <w:widowControl w:val="0"/>
        <w:spacing w:line="276" w:lineRule="auto"/>
        <w:ind w:left="284"/>
        <w:jc w:val="both"/>
        <w:rPr>
          <w:rFonts w:ascii="Cambria" w:hAnsi="Cambria"/>
        </w:rPr>
      </w:pPr>
      <w:r w:rsidRPr="000F7B93">
        <w:rPr>
          <w:rFonts w:ascii="Cambria" w:hAnsi="Cambria"/>
        </w:rPr>
        <w:t>V fazi izvajanja pogodbe o izvedbi javnega naročila bo moral izbrani ponudnik predložiti zavarovanje za dobro izvedbo pogodbenih obveznosti in zavarovanje za odpravo napak v garancijskem roku. Vrsta in višina finančnega zavarovanja so podrobneje opredeljeni v O</w:t>
      </w:r>
      <w:r>
        <w:rPr>
          <w:rFonts w:ascii="Cambria" w:hAnsi="Cambria"/>
        </w:rPr>
        <w:t xml:space="preserve">br. </w:t>
      </w:r>
      <w:r w:rsidRPr="000F7B93">
        <w:rPr>
          <w:rFonts w:ascii="Cambria" w:hAnsi="Cambria"/>
        </w:rPr>
        <w:t>Vzorec pogodbe.</w:t>
      </w:r>
    </w:p>
    <w:p w14:paraId="4F26D70D" w14:textId="77777777" w:rsidR="00FB752A" w:rsidRPr="000F7B93" w:rsidRDefault="00FB752A" w:rsidP="00FB752A">
      <w:pPr>
        <w:spacing w:line="276" w:lineRule="auto"/>
        <w:ind w:left="284"/>
        <w:jc w:val="both"/>
        <w:rPr>
          <w:rFonts w:ascii="Cambria" w:hAnsi="Cambria"/>
        </w:rPr>
      </w:pPr>
    </w:p>
    <w:p w14:paraId="2014F98C" w14:textId="77777777" w:rsidR="00FB752A" w:rsidRPr="000F7B93" w:rsidRDefault="00FB752A" w:rsidP="00FB752A">
      <w:pPr>
        <w:pStyle w:val="PODPODNASLOV"/>
        <w:tabs>
          <w:tab w:val="clear" w:pos="284"/>
          <w:tab w:val="clear" w:pos="567"/>
          <w:tab w:val="clear" w:pos="851"/>
        </w:tabs>
        <w:spacing w:after="0" w:line="276" w:lineRule="auto"/>
        <w:ind w:firstLine="0"/>
        <w:jc w:val="both"/>
        <w:rPr>
          <w:rFonts w:ascii="Cambria" w:hAnsi="Cambria"/>
        </w:rPr>
      </w:pPr>
      <w:r w:rsidRPr="000F7B93">
        <w:rPr>
          <w:rFonts w:ascii="Cambria" w:hAnsi="Cambria"/>
        </w:rPr>
        <w:t>OBVEZNOST PREDLOŽITVE PODATKOV PRED SKLENITVIJO POGODBE</w:t>
      </w:r>
    </w:p>
    <w:p w14:paraId="5FB631F2" w14:textId="77777777" w:rsidR="00FB752A" w:rsidRPr="000F7B93" w:rsidRDefault="00FB752A" w:rsidP="00FB752A">
      <w:pPr>
        <w:widowControl w:val="0"/>
        <w:spacing w:line="276" w:lineRule="auto"/>
        <w:ind w:left="284"/>
        <w:jc w:val="both"/>
        <w:rPr>
          <w:rFonts w:ascii="Cambria" w:hAnsi="Cambria"/>
        </w:rPr>
      </w:pPr>
      <w:r w:rsidRPr="000F7B93">
        <w:rPr>
          <w:rFonts w:ascii="Cambria" w:hAnsi="Cambria"/>
        </w:rPr>
        <w:t>Pred sklenitvijo pogodbe mora izbrani ponudnik, v kolikor podatkov ni predložil že v fazi oddaje ponudbe, na naročnikov poziv v 8 dneh od prejema poziva posredovati naslednje podatke:</w:t>
      </w:r>
    </w:p>
    <w:p w14:paraId="6BA6F2B1" w14:textId="77777777" w:rsidR="00FB752A" w:rsidRPr="000F7B93" w:rsidRDefault="00FB752A" w:rsidP="00FB752A">
      <w:pPr>
        <w:numPr>
          <w:ilvl w:val="0"/>
          <w:numId w:val="29"/>
        </w:numPr>
        <w:tabs>
          <w:tab w:val="left" w:pos="1000"/>
        </w:tabs>
        <w:spacing w:line="276" w:lineRule="auto"/>
        <w:ind w:left="1000" w:right="20" w:hanging="362"/>
        <w:jc w:val="both"/>
        <w:rPr>
          <w:rFonts w:ascii="Cambria" w:eastAsia="Trebuchet MS" w:hAnsi="Cambria"/>
        </w:rPr>
      </w:pPr>
      <w:r w:rsidRPr="000F7B93">
        <w:rPr>
          <w:rFonts w:ascii="Cambria" w:eastAsia="Trebuchet MS" w:hAnsi="Cambria"/>
        </w:rPr>
        <w:lastRenderedPageBreak/>
        <w:t>svojih ustanoviteljih, družbenikih, vključno s tihimi družbeniki, delničarjih, komanditistih ali drugih lastnikih in podatke o lastniških deležih navedenih oseb,</w:t>
      </w:r>
    </w:p>
    <w:p w14:paraId="7EB97213" w14:textId="77777777" w:rsidR="00FB752A" w:rsidRPr="000F7B93" w:rsidRDefault="00FB752A" w:rsidP="00FB752A">
      <w:pPr>
        <w:numPr>
          <w:ilvl w:val="0"/>
          <w:numId w:val="29"/>
        </w:numPr>
        <w:tabs>
          <w:tab w:val="left" w:pos="1000"/>
        </w:tabs>
        <w:spacing w:line="276" w:lineRule="auto"/>
        <w:ind w:left="1000" w:right="20" w:hanging="362"/>
        <w:jc w:val="both"/>
        <w:rPr>
          <w:rFonts w:ascii="Cambria" w:eastAsia="Trebuchet MS" w:hAnsi="Cambria"/>
        </w:rPr>
      </w:pPr>
      <w:r w:rsidRPr="000F7B93">
        <w:rPr>
          <w:rFonts w:ascii="Cambria" w:eastAsia="Trebuchet MS" w:hAnsi="Cambria"/>
        </w:rPr>
        <w:t>gospodarskih subjektih, za katere se glede na določbe zakona, ki ureja gospodarske družbe šteje, da so z njim povezane družbe,</w:t>
      </w:r>
    </w:p>
    <w:p w14:paraId="2B5A33D2" w14:textId="77777777" w:rsidR="00FB752A" w:rsidRPr="000F7B93" w:rsidRDefault="00FB752A" w:rsidP="00FB752A">
      <w:pPr>
        <w:numPr>
          <w:ilvl w:val="0"/>
          <w:numId w:val="29"/>
        </w:numPr>
        <w:tabs>
          <w:tab w:val="left" w:pos="1000"/>
        </w:tabs>
        <w:spacing w:line="276" w:lineRule="auto"/>
        <w:ind w:left="1000" w:right="20" w:hanging="362"/>
        <w:jc w:val="both"/>
        <w:rPr>
          <w:rFonts w:ascii="Cambria" w:eastAsia="Trebuchet MS" w:hAnsi="Cambria"/>
        </w:rPr>
      </w:pPr>
      <w:r w:rsidRPr="000F7B93">
        <w:rPr>
          <w:rFonts w:ascii="Cambria" w:eastAsia="Trebuchet MS" w:hAnsi="Cambria"/>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3E82CEF0" w14:textId="77777777" w:rsidR="00FB752A" w:rsidRPr="000F7B93" w:rsidRDefault="00FB752A" w:rsidP="00FB752A">
      <w:pPr>
        <w:widowControl w:val="0"/>
        <w:spacing w:line="276" w:lineRule="auto"/>
        <w:ind w:left="284"/>
        <w:jc w:val="both"/>
        <w:rPr>
          <w:rFonts w:ascii="Cambria" w:hAnsi="Cambria"/>
        </w:rPr>
      </w:pPr>
    </w:p>
    <w:p w14:paraId="3B49AA40" w14:textId="77777777" w:rsidR="00FB752A" w:rsidRPr="000F7B93" w:rsidRDefault="00FB752A" w:rsidP="00FB752A">
      <w:pPr>
        <w:pStyle w:val="PODPODNASLOV"/>
        <w:tabs>
          <w:tab w:val="clear" w:pos="284"/>
          <w:tab w:val="clear" w:pos="567"/>
          <w:tab w:val="clear" w:pos="851"/>
        </w:tabs>
        <w:spacing w:after="0" w:line="276" w:lineRule="auto"/>
        <w:ind w:firstLine="0"/>
        <w:jc w:val="both"/>
        <w:rPr>
          <w:rFonts w:ascii="Cambria" w:hAnsi="Cambria"/>
        </w:rPr>
      </w:pPr>
      <w:r w:rsidRPr="000F7B93">
        <w:rPr>
          <w:rFonts w:ascii="Cambria" w:hAnsi="Cambria"/>
        </w:rPr>
        <w:t xml:space="preserve">SKLENITEV POGODBE O IZVEDBI JAVNEGA NAROČILA </w:t>
      </w:r>
    </w:p>
    <w:p w14:paraId="141523A8" w14:textId="2B71857F" w:rsidR="00FB752A" w:rsidRPr="000F7B93" w:rsidRDefault="00FB752A" w:rsidP="00FB752A">
      <w:pPr>
        <w:widowControl w:val="0"/>
        <w:spacing w:line="276" w:lineRule="auto"/>
        <w:ind w:left="284" w:firstLine="4"/>
        <w:jc w:val="both"/>
        <w:rPr>
          <w:rFonts w:ascii="Cambria" w:hAnsi="Cambria"/>
        </w:rPr>
      </w:pPr>
      <w:r w:rsidRPr="000F7B93">
        <w:rPr>
          <w:rFonts w:ascii="Cambria" w:hAnsi="Cambria"/>
        </w:rPr>
        <w:t>Naročnik bo z izbranim ponudnikom sklenil pogodbo o izvedbi javnega naročila po vzorcu iz O</w:t>
      </w:r>
      <w:r>
        <w:rPr>
          <w:rFonts w:ascii="Cambria" w:hAnsi="Cambria"/>
        </w:rPr>
        <w:t xml:space="preserve">br. </w:t>
      </w:r>
      <w:r w:rsidRPr="000F7B93">
        <w:rPr>
          <w:rFonts w:ascii="Cambria" w:hAnsi="Cambria"/>
        </w:rPr>
        <w:t xml:space="preserve">Vzorec pogodbe, najpozneje v roku 48 dni od pravnomočnosti odločitve o oddaji predmetnega javnega naročila. </w:t>
      </w:r>
      <w:r w:rsidR="004716CB">
        <w:rPr>
          <w:rFonts w:ascii="Cambria" w:hAnsi="Cambria"/>
        </w:rPr>
        <w:t xml:space="preserve">Naročnik si pridržuje pravico, da posamezna določila vzorca pogodbe o izvedbi javnega naročila v 2. fazi DNS spremeni glede na predmet posameznega naročila ter s slednjim povezane posebnosti. </w:t>
      </w:r>
    </w:p>
    <w:p w14:paraId="0A05A5AC" w14:textId="77777777" w:rsidR="00FB752A" w:rsidRPr="000F7B93" w:rsidRDefault="00FB752A" w:rsidP="00FB752A">
      <w:pPr>
        <w:widowControl w:val="0"/>
        <w:spacing w:line="276" w:lineRule="auto"/>
        <w:ind w:left="284" w:firstLine="4"/>
        <w:jc w:val="both"/>
        <w:rPr>
          <w:rFonts w:ascii="Cambria" w:hAnsi="Cambria"/>
        </w:rPr>
      </w:pPr>
    </w:p>
    <w:p w14:paraId="15B16F75" w14:textId="144E57B8" w:rsidR="00FB752A" w:rsidRPr="000F7B93" w:rsidRDefault="00FB752A" w:rsidP="00FB752A">
      <w:pPr>
        <w:widowControl w:val="0"/>
        <w:spacing w:line="276" w:lineRule="auto"/>
        <w:ind w:left="284" w:firstLine="4"/>
        <w:jc w:val="both"/>
        <w:rPr>
          <w:rFonts w:ascii="Cambria" w:hAnsi="Cambria"/>
        </w:rPr>
      </w:pPr>
      <w:r w:rsidRPr="000F7B93">
        <w:rPr>
          <w:rFonts w:ascii="Cambria" w:hAnsi="Cambria"/>
        </w:rPr>
        <w:t xml:space="preserve">V ta namen bo naročnik po pravnomočnosti odločitve o oddaji javnega naročila ponudnika pisno pozval k podpisu pogodbe. Kot pisni poziv se šteje tudi poziv preko elektronskega naslova izvajalca, navedenega pri podatkih kontaktne osebe na obrazcu </w:t>
      </w:r>
      <w:r w:rsidR="00721C59" w:rsidRPr="00721C59">
        <w:rPr>
          <w:rFonts w:ascii="Cambria" w:hAnsi="Cambria"/>
        </w:rPr>
        <w:t>prijave/ponudbe</w:t>
      </w:r>
      <w:r w:rsidRPr="000F7B93">
        <w:rPr>
          <w:rFonts w:ascii="Cambria" w:hAnsi="Cambria"/>
        </w:rPr>
        <w:t xml:space="preserve">. </w:t>
      </w:r>
    </w:p>
    <w:p w14:paraId="530DA947" w14:textId="77777777" w:rsidR="00FB752A" w:rsidRPr="000F7B93" w:rsidRDefault="00FB752A" w:rsidP="00FB752A">
      <w:pPr>
        <w:widowControl w:val="0"/>
        <w:spacing w:line="276" w:lineRule="auto"/>
        <w:ind w:left="284" w:firstLine="4"/>
        <w:jc w:val="both"/>
        <w:rPr>
          <w:rFonts w:ascii="Cambria" w:hAnsi="Cambria"/>
        </w:rPr>
      </w:pPr>
    </w:p>
    <w:p w14:paraId="4E23F776" w14:textId="08150976" w:rsidR="00FB752A" w:rsidRPr="000F7B93" w:rsidRDefault="00721C59" w:rsidP="00FB752A">
      <w:pPr>
        <w:widowControl w:val="0"/>
        <w:spacing w:line="276" w:lineRule="auto"/>
        <w:ind w:left="284" w:firstLine="4"/>
        <w:jc w:val="both"/>
        <w:rPr>
          <w:rFonts w:ascii="Cambria" w:hAnsi="Cambria"/>
          <w:b/>
          <w:bCs/>
        </w:rPr>
      </w:pPr>
      <w:r>
        <w:rPr>
          <w:rFonts w:ascii="Cambria" w:hAnsi="Cambria"/>
          <w:b/>
          <w:bCs/>
          <w:u w:val="single"/>
        </w:rPr>
        <w:t>V kolikor ni v posameznem povpraševanju določeno drugače, znaša r</w:t>
      </w:r>
      <w:r w:rsidR="00FB752A" w:rsidRPr="000F7B93">
        <w:rPr>
          <w:rFonts w:ascii="Cambria" w:hAnsi="Cambria"/>
          <w:b/>
          <w:bCs/>
          <w:u w:val="single"/>
        </w:rPr>
        <w:t>ok za podpis pogodbe o izvedbi javnega naročila s strani izvajalca 8 dni od pisnega poziva k podpisu pogodbe</w:t>
      </w:r>
      <w:r w:rsidR="00FB752A" w:rsidRPr="000F7B93">
        <w:rPr>
          <w:rFonts w:ascii="Cambria" w:hAnsi="Cambria"/>
          <w:b/>
          <w:bCs/>
        </w:rPr>
        <w:t>.</w:t>
      </w:r>
    </w:p>
    <w:p w14:paraId="54D94E92" w14:textId="77777777" w:rsidR="00FB752A" w:rsidRPr="000F7B93" w:rsidRDefault="00FB752A" w:rsidP="00FB752A">
      <w:pPr>
        <w:widowControl w:val="0"/>
        <w:spacing w:line="276" w:lineRule="auto"/>
        <w:ind w:left="284" w:firstLine="4"/>
        <w:jc w:val="both"/>
        <w:rPr>
          <w:rFonts w:ascii="Cambria" w:hAnsi="Cambria"/>
          <w:b/>
          <w:bCs/>
        </w:rPr>
      </w:pPr>
    </w:p>
    <w:p w14:paraId="2FA815AD" w14:textId="77777777" w:rsidR="00FB752A" w:rsidRPr="000F7B93" w:rsidRDefault="00FB752A" w:rsidP="00FB752A">
      <w:pPr>
        <w:widowControl w:val="0"/>
        <w:spacing w:line="276" w:lineRule="auto"/>
        <w:ind w:left="284" w:firstLine="4"/>
        <w:jc w:val="both"/>
        <w:rPr>
          <w:rFonts w:ascii="Cambria" w:hAnsi="Cambria"/>
        </w:rPr>
      </w:pPr>
      <w:r w:rsidRPr="000F7B93">
        <w:rPr>
          <w:rFonts w:ascii="Cambria" w:hAnsi="Cambria"/>
        </w:rPr>
        <w:t>V primeru, da izbrani ponudnik v zgoraj navedenem roku ne bo podpisal pogodbe, si naročnik pridržuje pravico unovčiti predloženo zavarovanje za resnost ponudbe in zoper izbranega ponudnika podati predlog za uvedbo postopka o prekršku iz četrte točke prvega odstavka 112. člena ZJN-3.</w:t>
      </w:r>
    </w:p>
    <w:p w14:paraId="3EDA23F4" w14:textId="77777777" w:rsidR="00FB752A" w:rsidRDefault="00FB752A" w:rsidP="005B3E5E">
      <w:pPr>
        <w:pStyle w:val="NASLOV40ptGRAY"/>
        <w:spacing w:after="0" w:line="276" w:lineRule="auto"/>
        <w:rPr>
          <w:rFonts w:asciiTheme="majorHAnsi" w:hAnsiTheme="majorHAnsi" w:cstheme="minorHAnsi"/>
          <w:b/>
          <w:color w:val="008080"/>
          <w:sz w:val="36"/>
          <w:szCs w:val="36"/>
        </w:rPr>
      </w:pPr>
    </w:p>
    <w:p w14:paraId="741A3C09" w14:textId="77777777" w:rsidR="00462B06" w:rsidRDefault="00462B0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7E129692" w14:textId="0FC42DB5" w:rsidR="00FB752A" w:rsidRPr="004A6970" w:rsidRDefault="00FB752A" w:rsidP="00FB752A">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r w:rsidR="00022B78">
        <w:rPr>
          <w:rFonts w:asciiTheme="majorHAnsi" w:hAnsiTheme="majorHAnsi" w:cstheme="minorHAnsi"/>
          <w:b/>
          <w:color w:val="008080"/>
          <w:sz w:val="36"/>
          <w:szCs w:val="36"/>
        </w:rPr>
        <w:t xml:space="preserve"> (2.faza dns)</w:t>
      </w:r>
    </w:p>
    <w:p w14:paraId="2A27482A" w14:textId="77777777" w:rsidR="00FB752A" w:rsidRPr="00843ED0" w:rsidRDefault="00FB752A" w:rsidP="00FB752A">
      <w:pPr>
        <w:spacing w:line="276" w:lineRule="auto"/>
        <w:ind w:left="284"/>
        <w:jc w:val="both"/>
        <w:rPr>
          <w:rFonts w:asciiTheme="majorHAnsi" w:hAnsiTheme="majorHAnsi"/>
          <w:b/>
        </w:rPr>
      </w:pPr>
    </w:p>
    <w:p w14:paraId="4008471A" w14:textId="20908254" w:rsidR="00FB752A" w:rsidRPr="00843ED0" w:rsidRDefault="00FB752A" w:rsidP="00FB752A">
      <w:pPr>
        <w:spacing w:line="276" w:lineRule="auto"/>
        <w:ind w:left="284"/>
        <w:jc w:val="both"/>
        <w:rPr>
          <w:rFonts w:asciiTheme="majorHAnsi" w:hAnsiTheme="majorHAnsi"/>
        </w:rPr>
      </w:pPr>
      <w:r w:rsidRPr="00843ED0">
        <w:rPr>
          <w:rFonts w:asciiTheme="majorHAnsi" w:hAnsiTheme="majorHAnsi"/>
          <w:b/>
        </w:rPr>
        <w:t>Merilo za izbor</w:t>
      </w:r>
      <w:r w:rsidR="005D20F6">
        <w:rPr>
          <w:rFonts w:asciiTheme="majorHAnsi" w:hAnsiTheme="majorHAnsi"/>
          <w:b/>
        </w:rPr>
        <w:t xml:space="preserve"> </w:t>
      </w:r>
      <w:r w:rsidR="005D20F6" w:rsidRPr="005D20F6">
        <w:rPr>
          <w:rFonts w:asciiTheme="majorHAnsi" w:hAnsiTheme="majorHAnsi"/>
          <w:b/>
        </w:rPr>
        <w:t>v drugi fazi DNS (oddaja posamezn</w:t>
      </w:r>
      <w:r w:rsidR="005D20F6">
        <w:rPr>
          <w:rFonts w:asciiTheme="majorHAnsi" w:hAnsiTheme="majorHAnsi"/>
          <w:b/>
        </w:rPr>
        <w:t>ega</w:t>
      </w:r>
      <w:r w:rsidR="005D20F6" w:rsidRPr="005D20F6">
        <w:rPr>
          <w:rFonts w:asciiTheme="majorHAnsi" w:hAnsiTheme="majorHAnsi"/>
          <w:b/>
        </w:rPr>
        <w:t xml:space="preserve"> javn</w:t>
      </w:r>
      <w:r w:rsidR="005D20F6">
        <w:rPr>
          <w:rFonts w:asciiTheme="majorHAnsi" w:hAnsiTheme="majorHAnsi"/>
          <w:b/>
        </w:rPr>
        <w:t>ega</w:t>
      </w:r>
      <w:r w:rsidR="005D20F6" w:rsidRPr="005D20F6">
        <w:rPr>
          <w:rFonts w:asciiTheme="majorHAnsi" w:hAnsiTheme="majorHAnsi"/>
          <w:b/>
        </w:rPr>
        <w:t xml:space="preserve"> naročil</w:t>
      </w:r>
      <w:r w:rsidR="005D20F6">
        <w:rPr>
          <w:rFonts w:asciiTheme="majorHAnsi" w:hAnsiTheme="majorHAnsi"/>
          <w:b/>
        </w:rPr>
        <w:t>a</w:t>
      </w:r>
      <w:r w:rsidR="005D20F6" w:rsidRPr="005D20F6">
        <w:rPr>
          <w:rFonts w:asciiTheme="majorHAnsi" w:hAnsiTheme="majorHAnsi"/>
          <w:b/>
        </w:rPr>
        <w:t xml:space="preserve">) </w:t>
      </w:r>
      <w:r w:rsidRPr="00843ED0">
        <w:rPr>
          <w:rFonts w:asciiTheme="majorHAnsi" w:hAnsiTheme="majorHAnsi"/>
          <w:b/>
        </w:rPr>
        <w:t>je ekonomsko najugodnejša ponudba.</w:t>
      </w:r>
    </w:p>
    <w:p w14:paraId="42CE205E" w14:textId="77777777" w:rsidR="005D20F6" w:rsidRDefault="005D20F6" w:rsidP="005D20F6">
      <w:pPr>
        <w:spacing w:line="276" w:lineRule="auto"/>
        <w:ind w:left="284"/>
        <w:jc w:val="both"/>
        <w:rPr>
          <w:rFonts w:asciiTheme="majorHAnsi" w:hAnsiTheme="majorHAnsi"/>
        </w:rPr>
      </w:pPr>
    </w:p>
    <w:p w14:paraId="3377036C" w14:textId="77777777" w:rsidR="0015232A" w:rsidRDefault="005D20F6" w:rsidP="005D20F6">
      <w:pPr>
        <w:spacing w:line="276" w:lineRule="auto"/>
        <w:ind w:left="284"/>
        <w:jc w:val="both"/>
        <w:rPr>
          <w:rFonts w:asciiTheme="majorHAnsi" w:hAnsiTheme="majorHAnsi"/>
        </w:rPr>
      </w:pPr>
      <w:r>
        <w:rPr>
          <w:rFonts w:asciiTheme="majorHAnsi" w:hAnsiTheme="majorHAnsi"/>
        </w:rPr>
        <w:t xml:space="preserve">Kot najugodnejša ponudba bo v drugi fazi DNS (oddaja posameznega javnega naročila) izbrana ponudba, ki bo v seštevku </w:t>
      </w:r>
      <w:r w:rsidR="0015232A">
        <w:rPr>
          <w:rFonts w:asciiTheme="majorHAnsi" w:hAnsiTheme="majorHAnsi"/>
        </w:rPr>
        <w:t xml:space="preserve">izbranih </w:t>
      </w:r>
      <w:r>
        <w:rPr>
          <w:rFonts w:asciiTheme="majorHAnsi" w:hAnsiTheme="majorHAnsi"/>
        </w:rPr>
        <w:t>podmeril</w:t>
      </w:r>
      <w:r w:rsidRPr="005D20F6">
        <w:rPr>
          <w:rFonts w:asciiTheme="majorHAnsi" w:hAnsiTheme="majorHAnsi"/>
        </w:rPr>
        <w:t xml:space="preserve"> </w:t>
      </w:r>
      <w:r>
        <w:rPr>
          <w:rFonts w:asciiTheme="majorHAnsi" w:hAnsiTheme="majorHAnsi"/>
        </w:rPr>
        <w:t xml:space="preserve">prejela največ točk. Naročnik bo podmerila, ki bodo uporabljena za oddajo posameznih javnih naročil, ponderje (uteži) in maksimalno število doseženih točk, določil v drugi fazi DNS (tj. v povabilu k oddaji ponudbe za posamezno javno naročilo), upoštevajoč predmet in naravo posameznega javnega naročila. </w:t>
      </w:r>
    </w:p>
    <w:p w14:paraId="46D3C7FD" w14:textId="77777777" w:rsidR="0015232A" w:rsidRDefault="0015232A" w:rsidP="005D20F6">
      <w:pPr>
        <w:spacing w:line="276" w:lineRule="auto"/>
        <w:ind w:left="284"/>
        <w:jc w:val="both"/>
        <w:rPr>
          <w:rFonts w:asciiTheme="majorHAnsi" w:hAnsiTheme="majorHAnsi"/>
        </w:rPr>
      </w:pPr>
    </w:p>
    <w:p w14:paraId="2445FA52" w14:textId="77CB2192" w:rsidR="005D20F6" w:rsidRDefault="005D20F6" w:rsidP="005D20F6">
      <w:pPr>
        <w:spacing w:line="276" w:lineRule="auto"/>
        <w:ind w:left="284"/>
        <w:jc w:val="both"/>
        <w:rPr>
          <w:rFonts w:asciiTheme="majorHAnsi" w:hAnsiTheme="majorHAnsi"/>
        </w:rPr>
      </w:pPr>
      <w:r>
        <w:rPr>
          <w:rFonts w:asciiTheme="majorHAnsi" w:hAnsiTheme="majorHAnsi"/>
        </w:rPr>
        <w:t xml:space="preserve">Pri tem bo naročnik uporabil </w:t>
      </w:r>
      <w:r w:rsidR="00BD0981">
        <w:rPr>
          <w:rFonts w:asciiTheme="majorHAnsi" w:hAnsiTheme="majorHAnsi"/>
        </w:rPr>
        <w:t xml:space="preserve">eno ali </w:t>
      </w:r>
      <w:r w:rsidR="0015232A">
        <w:rPr>
          <w:rFonts w:asciiTheme="majorHAnsi" w:hAnsiTheme="majorHAnsi"/>
        </w:rPr>
        <w:t>več</w:t>
      </w:r>
      <w:r w:rsidR="00BD0981">
        <w:rPr>
          <w:rFonts w:asciiTheme="majorHAnsi" w:hAnsiTheme="majorHAnsi"/>
        </w:rPr>
        <w:t xml:space="preserve"> </w:t>
      </w:r>
      <w:r>
        <w:rPr>
          <w:rFonts w:asciiTheme="majorHAnsi" w:hAnsiTheme="majorHAnsi"/>
        </w:rPr>
        <w:t>spodaj navedeni</w:t>
      </w:r>
      <w:r w:rsidR="0015232A">
        <w:rPr>
          <w:rFonts w:asciiTheme="majorHAnsi" w:hAnsiTheme="majorHAnsi"/>
        </w:rPr>
        <w:t>h</w:t>
      </w:r>
      <w:r>
        <w:rPr>
          <w:rFonts w:asciiTheme="majorHAnsi" w:hAnsiTheme="majorHAnsi"/>
        </w:rPr>
        <w:t xml:space="preserve"> podmeril:</w:t>
      </w:r>
    </w:p>
    <w:p w14:paraId="34B9A0F4" w14:textId="19E798E9" w:rsidR="005D20F6" w:rsidRPr="00F964BE" w:rsidRDefault="005D20F6" w:rsidP="005D20F6">
      <w:pPr>
        <w:pStyle w:val="Odstavekseznama"/>
        <w:numPr>
          <w:ilvl w:val="0"/>
          <w:numId w:val="42"/>
        </w:numPr>
        <w:spacing w:line="276" w:lineRule="auto"/>
        <w:jc w:val="both"/>
        <w:rPr>
          <w:rFonts w:asciiTheme="majorHAnsi" w:hAnsiTheme="majorHAnsi"/>
          <w:b/>
          <w:bCs/>
        </w:rPr>
      </w:pPr>
      <w:r w:rsidRPr="00F964BE">
        <w:rPr>
          <w:rFonts w:asciiTheme="majorHAnsi" w:hAnsiTheme="majorHAnsi"/>
          <w:b/>
          <w:bCs/>
        </w:rPr>
        <w:t xml:space="preserve">skupna ponujena cena; </w:t>
      </w:r>
    </w:p>
    <w:p w14:paraId="23D3F857" w14:textId="359AAA1C" w:rsidR="0015232A" w:rsidRPr="00F964BE" w:rsidRDefault="0015232A" w:rsidP="00E13354">
      <w:pPr>
        <w:pStyle w:val="Odstavekseznama"/>
        <w:numPr>
          <w:ilvl w:val="0"/>
          <w:numId w:val="42"/>
        </w:numPr>
        <w:spacing w:line="276" w:lineRule="auto"/>
        <w:jc w:val="both"/>
        <w:rPr>
          <w:rFonts w:asciiTheme="majorHAnsi" w:hAnsiTheme="majorHAnsi"/>
          <w:b/>
          <w:bCs/>
        </w:rPr>
      </w:pPr>
      <w:r w:rsidRPr="00F964BE">
        <w:rPr>
          <w:rFonts w:asciiTheme="majorHAnsi" w:hAnsiTheme="majorHAnsi"/>
          <w:b/>
          <w:bCs/>
        </w:rPr>
        <w:t xml:space="preserve">pogoji </w:t>
      </w:r>
      <w:r w:rsidR="00DD581C" w:rsidRPr="00F964BE">
        <w:rPr>
          <w:rFonts w:asciiTheme="majorHAnsi" w:hAnsiTheme="majorHAnsi"/>
          <w:b/>
          <w:bCs/>
        </w:rPr>
        <w:t>do</w:t>
      </w:r>
      <w:r w:rsidRPr="00F964BE">
        <w:rPr>
          <w:rFonts w:asciiTheme="majorHAnsi" w:hAnsiTheme="majorHAnsi"/>
          <w:b/>
          <w:bCs/>
        </w:rPr>
        <w:t>bave</w:t>
      </w:r>
      <w:r w:rsidR="00DD581C" w:rsidRPr="00F964BE">
        <w:rPr>
          <w:rFonts w:asciiTheme="majorHAnsi" w:hAnsiTheme="majorHAnsi"/>
          <w:b/>
          <w:bCs/>
        </w:rPr>
        <w:t xml:space="preserve"> (</w:t>
      </w:r>
      <w:r w:rsidRPr="00F964BE">
        <w:rPr>
          <w:rFonts w:asciiTheme="majorHAnsi" w:hAnsiTheme="majorHAnsi"/>
          <w:b/>
          <w:bCs/>
        </w:rPr>
        <w:t xml:space="preserve">npr. </w:t>
      </w:r>
      <w:r w:rsidR="00DD581C" w:rsidRPr="00F964BE">
        <w:rPr>
          <w:rFonts w:asciiTheme="majorHAnsi" w:hAnsiTheme="majorHAnsi"/>
          <w:b/>
          <w:bCs/>
        </w:rPr>
        <w:t>krajši roki dostave, večkrat tedensko dostava</w:t>
      </w:r>
      <w:r w:rsidRPr="00F964BE">
        <w:rPr>
          <w:rFonts w:asciiTheme="majorHAnsi" w:hAnsiTheme="majorHAnsi"/>
          <w:b/>
          <w:bCs/>
        </w:rPr>
        <w:t xml:space="preserve">, </w:t>
      </w:r>
      <w:r w:rsidR="00F964BE" w:rsidRPr="00F964BE">
        <w:rPr>
          <w:rFonts w:asciiTheme="majorHAnsi" w:hAnsiTheme="majorHAnsi"/>
          <w:b/>
          <w:bCs/>
        </w:rPr>
        <w:t xml:space="preserve">prilagodljivost in odzivnost na izredne dobave, </w:t>
      </w:r>
      <w:r w:rsidRPr="00F964BE">
        <w:rPr>
          <w:rFonts w:asciiTheme="majorHAnsi" w:hAnsiTheme="majorHAnsi"/>
          <w:b/>
          <w:bCs/>
        </w:rPr>
        <w:t>embalaža/način pakiranja);</w:t>
      </w:r>
    </w:p>
    <w:p w14:paraId="797C2EEF" w14:textId="15172459" w:rsidR="005D20F6" w:rsidRPr="00F964BE" w:rsidRDefault="0015232A" w:rsidP="0015232A">
      <w:pPr>
        <w:pStyle w:val="Odstavekseznama"/>
        <w:numPr>
          <w:ilvl w:val="0"/>
          <w:numId w:val="42"/>
        </w:numPr>
        <w:spacing w:line="276" w:lineRule="auto"/>
        <w:jc w:val="both"/>
        <w:rPr>
          <w:rFonts w:asciiTheme="majorHAnsi" w:hAnsiTheme="majorHAnsi"/>
          <w:b/>
          <w:bCs/>
        </w:rPr>
      </w:pPr>
      <w:r w:rsidRPr="00F964BE">
        <w:rPr>
          <w:rFonts w:asciiTheme="majorHAnsi" w:hAnsiTheme="majorHAnsi"/>
          <w:b/>
          <w:bCs/>
        </w:rPr>
        <w:t>kakovost živil (</w:t>
      </w:r>
      <w:r w:rsidR="00BD0981" w:rsidRPr="00F964BE">
        <w:rPr>
          <w:rFonts w:asciiTheme="majorHAnsi" w:hAnsiTheme="majorHAnsi"/>
          <w:b/>
          <w:bCs/>
        </w:rPr>
        <w:t>obse</w:t>
      </w:r>
      <w:r w:rsidRPr="00F964BE">
        <w:rPr>
          <w:rFonts w:asciiTheme="majorHAnsi" w:hAnsiTheme="majorHAnsi"/>
          <w:b/>
          <w:bCs/>
        </w:rPr>
        <w:t xml:space="preserve">g, vrsta, kvaliteta ponujenih živil, </w:t>
      </w:r>
      <w:r w:rsidR="00E15324">
        <w:rPr>
          <w:rFonts w:asciiTheme="majorHAnsi" w:hAnsiTheme="majorHAnsi"/>
          <w:b/>
          <w:bCs/>
        </w:rPr>
        <w:t xml:space="preserve">lastnosti živil, </w:t>
      </w:r>
      <w:r w:rsidRPr="00F964BE">
        <w:rPr>
          <w:rFonts w:asciiTheme="majorHAnsi" w:hAnsiTheme="majorHAnsi"/>
          <w:b/>
          <w:bCs/>
        </w:rPr>
        <w:t>roki uporabnosti</w:t>
      </w:r>
      <w:r w:rsidR="00F964BE" w:rsidRPr="00F964BE">
        <w:rPr>
          <w:rFonts w:asciiTheme="majorHAnsi" w:hAnsiTheme="majorHAnsi"/>
          <w:b/>
          <w:bCs/>
        </w:rPr>
        <w:t>, % reklamacij predhodnih dobav</w:t>
      </w:r>
      <w:r w:rsidRPr="00F964BE">
        <w:rPr>
          <w:rFonts w:asciiTheme="majorHAnsi" w:hAnsiTheme="majorHAnsi"/>
          <w:b/>
          <w:bCs/>
        </w:rPr>
        <w:t xml:space="preserve"> ipd.)</w:t>
      </w:r>
      <w:r w:rsidR="005D20F6" w:rsidRPr="00F964BE">
        <w:rPr>
          <w:rFonts w:asciiTheme="majorHAnsi" w:hAnsiTheme="majorHAnsi"/>
          <w:b/>
          <w:bCs/>
        </w:rPr>
        <w:t>.</w:t>
      </w:r>
    </w:p>
    <w:p w14:paraId="7B647817" w14:textId="77777777" w:rsidR="005D20F6" w:rsidRDefault="005D20F6" w:rsidP="005D20F6">
      <w:pPr>
        <w:spacing w:line="276" w:lineRule="auto"/>
        <w:ind w:left="284"/>
        <w:jc w:val="both"/>
        <w:rPr>
          <w:rFonts w:asciiTheme="majorHAnsi" w:hAnsiTheme="majorHAnsi"/>
        </w:rPr>
      </w:pPr>
    </w:p>
    <w:p w14:paraId="51AB731B" w14:textId="0A20BB82" w:rsidR="005D20F6" w:rsidRPr="00DA50A0" w:rsidRDefault="005D20F6" w:rsidP="005D20F6">
      <w:pPr>
        <w:pStyle w:val="NASLOV40ptGRAY"/>
        <w:spacing w:after="0" w:line="276" w:lineRule="auto"/>
        <w:ind w:left="284"/>
        <w:jc w:val="both"/>
        <w:rPr>
          <w:rFonts w:asciiTheme="majorHAnsi" w:hAnsiTheme="majorHAnsi"/>
          <w:caps w:val="0"/>
          <w:color w:val="auto"/>
          <w:sz w:val="20"/>
          <w:szCs w:val="24"/>
        </w:rPr>
      </w:pPr>
      <w:r w:rsidRPr="00DA50A0">
        <w:rPr>
          <w:rFonts w:asciiTheme="majorHAnsi" w:hAnsiTheme="majorHAnsi"/>
          <w:caps w:val="0"/>
          <w:color w:val="auto"/>
          <w:sz w:val="20"/>
          <w:szCs w:val="24"/>
        </w:rPr>
        <w:t xml:space="preserve">V primeru, da naročnik </w:t>
      </w:r>
      <w:r w:rsidRPr="005D20F6">
        <w:rPr>
          <w:rFonts w:asciiTheme="majorHAnsi" w:hAnsiTheme="majorHAnsi"/>
          <w:caps w:val="0"/>
          <w:color w:val="auto"/>
          <w:sz w:val="20"/>
          <w:szCs w:val="24"/>
        </w:rPr>
        <w:t xml:space="preserve">v drugi fazi DNS </w:t>
      </w:r>
      <w:r w:rsidRPr="00DA50A0">
        <w:rPr>
          <w:rFonts w:asciiTheme="majorHAnsi" w:hAnsiTheme="majorHAnsi"/>
          <w:caps w:val="0"/>
          <w:color w:val="auto"/>
          <w:sz w:val="20"/>
          <w:szCs w:val="24"/>
        </w:rPr>
        <w:t xml:space="preserve">prejme </w:t>
      </w:r>
      <w:r>
        <w:rPr>
          <w:rFonts w:asciiTheme="majorHAnsi" w:hAnsiTheme="majorHAnsi"/>
          <w:caps w:val="0"/>
          <w:color w:val="auto"/>
          <w:sz w:val="20"/>
          <w:szCs w:val="24"/>
        </w:rPr>
        <w:t xml:space="preserve">dve ali </w:t>
      </w:r>
      <w:r w:rsidRPr="00DA50A0">
        <w:rPr>
          <w:rFonts w:asciiTheme="majorHAnsi" w:hAnsiTheme="majorHAnsi"/>
          <w:caps w:val="0"/>
          <w:color w:val="auto"/>
          <w:sz w:val="20"/>
          <w:szCs w:val="24"/>
        </w:rPr>
        <w:t xml:space="preserve">več najugodnejših dopustnih ponudb, ki </w:t>
      </w:r>
      <w:r>
        <w:rPr>
          <w:rFonts w:asciiTheme="majorHAnsi" w:hAnsiTheme="majorHAnsi"/>
          <w:caps w:val="0"/>
          <w:color w:val="auto"/>
          <w:sz w:val="20"/>
          <w:szCs w:val="24"/>
        </w:rPr>
        <w:t>bodo prejela enako število točk, bo naročnik</w:t>
      </w:r>
      <w:r w:rsidR="00356879">
        <w:rPr>
          <w:rFonts w:asciiTheme="majorHAnsi" w:hAnsiTheme="majorHAnsi"/>
          <w:caps w:val="0"/>
          <w:color w:val="auto"/>
          <w:sz w:val="20"/>
          <w:szCs w:val="24"/>
        </w:rPr>
        <w:t xml:space="preserve"> postopal in</w:t>
      </w:r>
      <w:r>
        <w:rPr>
          <w:rFonts w:asciiTheme="majorHAnsi" w:hAnsiTheme="majorHAnsi"/>
          <w:caps w:val="0"/>
          <w:color w:val="auto"/>
          <w:sz w:val="20"/>
          <w:szCs w:val="24"/>
        </w:rPr>
        <w:t xml:space="preserve"> izbral ponudbo</w:t>
      </w:r>
      <w:r w:rsidR="00356879">
        <w:rPr>
          <w:rFonts w:asciiTheme="majorHAnsi" w:hAnsiTheme="majorHAnsi"/>
          <w:caps w:val="0"/>
          <w:color w:val="auto"/>
          <w:sz w:val="20"/>
          <w:szCs w:val="24"/>
        </w:rPr>
        <w:t xml:space="preserve"> skladno s pravilom, ki bo določen v povabilu k oddaji ponudbe za posamezno javno naročilo</w:t>
      </w:r>
      <w:r w:rsidR="0015232A">
        <w:rPr>
          <w:rFonts w:asciiTheme="majorHAnsi" w:hAnsiTheme="majorHAnsi"/>
          <w:caps w:val="0"/>
          <w:color w:val="auto"/>
          <w:sz w:val="20"/>
          <w:szCs w:val="24"/>
        </w:rPr>
        <w:t xml:space="preserve"> (npr. vrstni red prejetih ponudb; žreb)</w:t>
      </w:r>
      <w:r w:rsidR="00356879">
        <w:rPr>
          <w:rFonts w:asciiTheme="majorHAnsi" w:hAnsiTheme="majorHAnsi"/>
          <w:caps w:val="0"/>
          <w:color w:val="auto"/>
          <w:sz w:val="20"/>
          <w:szCs w:val="24"/>
        </w:rPr>
        <w:t>. V kolikor v slednjem ne bo določeno drugače, bo izbral ponudbo,</w:t>
      </w:r>
      <w:r>
        <w:rPr>
          <w:rFonts w:asciiTheme="majorHAnsi" w:hAnsiTheme="majorHAnsi"/>
          <w:caps w:val="0"/>
          <w:color w:val="auto"/>
          <w:sz w:val="20"/>
          <w:szCs w:val="24"/>
        </w:rPr>
        <w:t xml:space="preserve"> ki bo vsebovala najnižjo skupno ceno v EUR brez DDV</w:t>
      </w:r>
      <w:r w:rsidRPr="00DA50A0">
        <w:rPr>
          <w:rFonts w:asciiTheme="majorHAnsi" w:hAnsiTheme="majorHAnsi"/>
          <w:caps w:val="0"/>
          <w:color w:val="auto"/>
          <w:sz w:val="20"/>
          <w:szCs w:val="24"/>
        </w:rPr>
        <w:t>, zaokroženo na dve decimalni mesti natančno</w:t>
      </w:r>
      <w:r w:rsidR="00356879">
        <w:rPr>
          <w:rFonts w:asciiTheme="majorHAnsi" w:hAnsiTheme="majorHAnsi"/>
          <w:caps w:val="0"/>
          <w:color w:val="auto"/>
          <w:sz w:val="20"/>
          <w:szCs w:val="24"/>
        </w:rPr>
        <w:t xml:space="preserve"> in nato ponudbo, ki bo prispela prej.</w:t>
      </w:r>
    </w:p>
    <w:p w14:paraId="396BA681" w14:textId="77777777" w:rsidR="005D20F6" w:rsidRPr="00DA50A0" w:rsidRDefault="005D20F6" w:rsidP="005D20F6">
      <w:pPr>
        <w:pStyle w:val="NASLOV40ptGRAY"/>
        <w:spacing w:after="0" w:line="276" w:lineRule="auto"/>
        <w:jc w:val="both"/>
        <w:rPr>
          <w:rFonts w:asciiTheme="majorHAnsi" w:hAnsiTheme="majorHAnsi"/>
          <w:caps w:val="0"/>
          <w:color w:val="auto"/>
          <w:sz w:val="20"/>
          <w:szCs w:val="24"/>
        </w:rPr>
      </w:pPr>
    </w:p>
    <w:p w14:paraId="71DF7894" w14:textId="77777777" w:rsidR="005D20F6" w:rsidRDefault="005D20F6" w:rsidP="005D20F6">
      <w:pPr>
        <w:pStyle w:val="NASLOV40ptGRAY"/>
        <w:spacing w:after="0" w:line="276" w:lineRule="auto"/>
        <w:ind w:left="284"/>
        <w:jc w:val="both"/>
        <w:rPr>
          <w:rFonts w:asciiTheme="majorHAnsi" w:hAnsiTheme="majorHAnsi"/>
          <w:caps w:val="0"/>
          <w:color w:val="auto"/>
          <w:sz w:val="20"/>
          <w:szCs w:val="24"/>
        </w:rPr>
      </w:pPr>
      <w:r w:rsidRPr="00DA50A0">
        <w:rPr>
          <w:rFonts w:asciiTheme="majorHAnsi" w:hAnsiTheme="majorHAnsi"/>
          <w:caps w:val="0"/>
          <w:color w:val="auto"/>
          <w:sz w:val="20"/>
          <w:szCs w:val="24"/>
        </w:rPr>
        <w:t xml:space="preserve">Naročnik si v postopku oddaje posameznih javnih naročil pridržuje izvesti </w:t>
      </w:r>
      <w:r>
        <w:rPr>
          <w:rFonts w:asciiTheme="majorHAnsi" w:hAnsiTheme="majorHAnsi"/>
          <w:caps w:val="0"/>
          <w:color w:val="auto"/>
          <w:sz w:val="20"/>
          <w:szCs w:val="24"/>
        </w:rPr>
        <w:t>elektronsko dražbo</w:t>
      </w:r>
      <w:r w:rsidRPr="00DA50A0">
        <w:rPr>
          <w:rFonts w:asciiTheme="majorHAnsi" w:hAnsiTheme="majorHAnsi"/>
          <w:caps w:val="0"/>
          <w:color w:val="auto"/>
          <w:sz w:val="20"/>
          <w:szCs w:val="24"/>
        </w:rPr>
        <w:t xml:space="preserve">. Predmet in protokol </w:t>
      </w:r>
      <w:r>
        <w:rPr>
          <w:rFonts w:asciiTheme="majorHAnsi" w:hAnsiTheme="majorHAnsi"/>
          <w:caps w:val="0"/>
          <w:color w:val="auto"/>
          <w:sz w:val="20"/>
          <w:szCs w:val="24"/>
        </w:rPr>
        <w:t>draženja</w:t>
      </w:r>
      <w:r w:rsidRPr="00DA50A0">
        <w:rPr>
          <w:rFonts w:asciiTheme="majorHAnsi" w:hAnsiTheme="majorHAnsi"/>
          <w:caps w:val="0"/>
          <w:color w:val="auto"/>
          <w:sz w:val="20"/>
          <w:szCs w:val="24"/>
        </w:rPr>
        <w:t xml:space="preserve"> bosta določena v okviru povabila k oddaji ponudbe za posamezno javno naročilo v drugi fazi DNS.</w:t>
      </w:r>
    </w:p>
    <w:p w14:paraId="7BC1E31B" w14:textId="77777777" w:rsidR="005D20F6" w:rsidRDefault="005D20F6" w:rsidP="005D20F6">
      <w:pPr>
        <w:spacing w:line="276" w:lineRule="auto"/>
        <w:ind w:left="284"/>
        <w:jc w:val="both"/>
        <w:rPr>
          <w:rFonts w:asciiTheme="majorHAnsi" w:hAnsiTheme="majorHAnsi"/>
        </w:rPr>
      </w:pPr>
    </w:p>
    <w:p w14:paraId="01F8F433" w14:textId="77777777" w:rsidR="00DA50A0" w:rsidRDefault="00DA50A0" w:rsidP="00DA50A0">
      <w:pPr>
        <w:pStyle w:val="NASLOV40ptGRAY"/>
        <w:spacing w:after="0" w:line="276" w:lineRule="auto"/>
        <w:ind w:left="284"/>
        <w:jc w:val="both"/>
        <w:rPr>
          <w:rFonts w:asciiTheme="majorHAnsi" w:hAnsiTheme="majorHAnsi"/>
          <w:caps w:val="0"/>
          <w:color w:val="auto"/>
          <w:sz w:val="20"/>
          <w:szCs w:val="24"/>
        </w:rPr>
      </w:pPr>
    </w:p>
    <w:p w14:paraId="3EC69A85" w14:textId="77777777" w:rsidR="00FB752A" w:rsidRDefault="00FB752A" w:rsidP="00DA50A0">
      <w:pPr>
        <w:spacing w:line="276" w:lineRule="auto"/>
        <w:jc w:val="both"/>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6F94E949"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4704BE5"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356879">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w:t>
      </w:r>
      <w:r w:rsidR="00356879">
        <w:rPr>
          <w:rFonts w:asciiTheme="majorHAnsi" w:eastAsia="Trebuchet MS" w:hAnsiTheme="majorHAnsi"/>
        </w:rPr>
        <w:t>EUe16</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6825CA6" w:rsidR="005B3E5E"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02294FF5" w14:textId="6DAEEC9B" w:rsidR="00122C98" w:rsidRDefault="00122C98" w:rsidP="00C60246">
      <w:pPr>
        <w:widowControl w:val="0"/>
        <w:spacing w:line="276" w:lineRule="auto"/>
        <w:jc w:val="both"/>
        <w:rPr>
          <w:rFonts w:asciiTheme="majorHAnsi" w:hAnsiTheme="majorHAnsi"/>
        </w:rPr>
      </w:pPr>
    </w:p>
    <w:p w14:paraId="6AB7F29D" w14:textId="4A7991F4" w:rsidR="00122C98" w:rsidRPr="00122C98" w:rsidRDefault="00122C98" w:rsidP="00122C98">
      <w:pPr>
        <w:pStyle w:val="PODPODNASLOV"/>
        <w:tabs>
          <w:tab w:val="clear" w:pos="284"/>
          <w:tab w:val="clear" w:pos="567"/>
          <w:tab w:val="clear" w:pos="851"/>
        </w:tabs>
        <w:spacing w:after="0" w:line="276" w:lineRule="auto"/>
        <w:ind w:firstLine="0"/>
        <w:jc w:val="both"/>
        <w:rPr>
          <w:rFonts w:ascii="Cambria" w:hAnsi="Cambria"/>
        </w:rPr>
      </w:pPr>
      <w:r w:rsidRPr="00122C98">
        <w:rPr>
          <w:rFonts w:ascii="Cambria" w:hAnsi="Cambria"/>
        </w:rPr>
        <w:t>PRAVNO VARSTVO V 2. FAZI DNS</w:t>
      </w:r>
    </w:p>
    <w:p w14:paraId="3F36C962" w14:textId="3010ED35" w:rsidR="00122C98" w:rsidRPr="00122C98" w:rsidRDefault="00122C98" w:rsidP="00122C98">
      <w:pPr>
        <w:widowControl w:val="0"/>
        <w:spacing w:line="276" w:lineRule="auto"/>
        <w:jc w:val="both"/>
        <w:rPr>
          <w:rFonts w:asciiTheme="majorHAnsi" w:hAnsiTheme="majorHAnsi"/>
        </w:rPr>
      </w:pPr>
      <w:r w:rsidRPr="00122C98">
        <w:rPr>
          <w:rFonts w:asciiTheme="majorHAnsi" w:hAnsiTheme="majorHAnsi"/>
        </w:rPr>
        <w:t xml:space="preserve">V drugi fazi DNS, ko se posamezno naročilo oddaja v DNS in je vrednost posameznega naročila enaka ali višja od vrednosti, od katere dalje je treba javno naročilo poslati v objavo Uradu za publikacije Evropske unije, je pravno varstvo zagotovljeno v </w:t>
      </w:r>
      <w:r w:rsidR="00DF5A84" w:rsidRPr="00122C98">
        <w:rPr>
          <w:rFonts w:asciiTheme="majorHAnsi" w:hAnsiTheme="majorHAnsi"/>
        </w:rPr>
        <w:t>pred revizijskem</w:t>
      </w:r>
      <w:r w:rsidRPr="00122C98">
        <w:rPr>
          <w:rFonts w:asciiTheme="majorHAnsi" w:hAnsiTheme="majorHAnsi"/>
        </w:rPr>
        <w:t xml:space="preserve">, revizijskem in sodnem postopku. </w:t>
      </w:r>
    </w:p>
    <w:p w14:paraId="33D88227" w14:textId="77777777" w:rsidR="00122C98" w:rsidRPr="00122C98" w:rsidRDefault="00122C98" w:rsidP="00122C98">
      <w:pPr>
        <w:widowControl w:val="0"/>
        <w:spacing w:line="276" w:lineRule="auto"/>
        <w:jc w:val="both"/>
        <w:rPr>
          <w:rFonts w:asciiTheme="majorHAnsi" w:hAnsiTheme="majorHAnsi"/>
        </w:rPr>
      </w:pPr>
    </w:p>
    <w:p w14:paraId="75657FC9" w14:textId="1405EBEF" w:rsidR="00122C98" w:rsidRPr="00843ED0" w:rsidRDefault="00122C98" w:rsidP="00122C98">
      <w:pPr>
        <w:widowControl w:val="0"/>
        <w:spacing w:line="276" w:lineRule="auto"/>
        <w:jc w:val="both"/>
        <w:rPr>
          <w:rFonts w:asciiTheme="majorHAnsi" w:hAnsiTheme="majorHAnsi"/>
        </w:rPr>
      </w:pPr>
      <w:r w:rsidRPr="00122C98">
        <w:rPr>
          <w:rFonts w:asciiTheme="majorHAnsi" w:hAnsiTheme="majorHAnsi"/>
        </w:rPr>
        <w:t>V drugih primerih posameznih naročil, ki se oddajajo v DNS, je pravno varstvo zagotovljeno v sodnem postopku v skladu z zakonom, ki ureja obligacijska razmerja.</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1E3BABC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0526DD">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96360D" w14:textId="77777777" w:rsidR="00624AF6" w:rsidRDefault="00624AF6" w:rsidP="00067AAF">
      <w:r>
        <w:separator/>
      </w:r>
    </w:p>
  </w:endnote>
  <w:endnote w:type="continuationSeparator" w:id="0">
    <w:p w14:paraId="400F70B9" w14:textId="77777777" w:rsidR="00624AF6" w:rsidRDefault="00624AF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00B03ED8">
          <w:rPr>
            <w:rFonts w:asciiTheme="majorHAnsi" w:hAnsiTheme="majorHAnsi"/>
            <w:noProof/>
            <w:color w:val="008080"/>
          </w:rPr>
          <w:t>17</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2F9AD" w14:textId="77777777" w:rsidR="00624AF6" w:rsidRDefault="00624AF6" w:rsidP="00067AAF">
      <w:r>
        <w:separator/>
      </w:r>
    </w:p>
  </w:footnote>
  <w:footnote w:type="continuationSeparator" w:id="0">
    <w:p w14:paraId="64D8085E" w14:textId="77777777" w:rsidR="00624AF6" w:rsidRDefault="00624AF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72A16"/>
    <w:multiLevelType w:val="hybridMultilevel"/>
    <w:tmpl w:val="7C7E4E84"/>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5780B6D"/>
    <w:multiLevelType w:val="hybridMultilevel"/>
    <w:tmpl w:val="F182B7FE"/>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5"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7E67EA"/>
    <w:multiLevelType w:val="hybridMultilevel"/>
    <w:tmpl w:val="D3E82AF4"/>
    <w:lvl w:ilvl="0" w:tplc="ACF268B8">
      <w:start w:val="1"/>
      <w:numFmt w:val="bullet"/>
      <w:lvlText w:val="-"/>
      <w:lvlJc w:val="left"/>
      <w:pPr>
        <w:ind w:left="720" w:hanging="360"/>
      </w:pPr>
      <w:rPr>
        <w:rFonts w:ascii="Cambria" w:eastAsia="MS ??" w:hAnsi="Cambria"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4114126"/>
    <w:multiLevelType w:val="hybridMultilevel"/>
    <w:tmpl w:val="4392CABE"/>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5E54713"/>
    <w:multiLevelType w:val="hybridMultilevel"/>
    <w:tmpl w:val="B9324ADA"/>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7015737"/>
    <w:multiLevelType w:val="hybridMultilevel"/>
    <w:tmpl w:val="1E949EE0"/>
    <w:lvl w:ilvl="0" w:tplc="76029538">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 w15:restartNumberingAfterBreak="0">
    <w:nsid w:val="4E9D20B0"/>
    <w:multiLevelType w:val="hybridMultilevel"/>
    <w:tmpl w:val="B8FE7D9C"/>
    <w:lvl w:ilvl="0" w:tplc="4906C298">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51072DDA"/>
    <w:multiLevelType w:val="hybridMultilevel"/>
    <w:tmpl w:val="9C3673FC"/>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0C5C44"/>
    <w:multiLevelType w:val="hybridMultilevel"/>
    <w:tmpl w:val="D43E073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4" w15:restartNumberingAfterBreak="0">
    <w:nsid w:val="5B15002C"/>
    <w:multiLevelType w:val="hybridMultilevel"/>
    <w:tmpl w:val="5F40B94A"/>
    <w:lvl w:ilvl="0" w:tplc="983495C6">
      <w:numFmt w:val="bullet"/>
      <w:lvlText w:val="-"/>
      <w:lvlJc w:val="left"/>
      <w:pPr>
        <w:ind w:left="720" w:hanging="360"/>
      </w:pPr>
      <w:rPr>
        <w:rFonts w:ascii="Cambria" w:eastAsia="MS ??"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6013A5"/>
    <w:multiLevelType w:val="hybridMultilevel"/>
    <w:tmpl w:val="C1648BE2"/>
    <w:lvl w:ilvl="0" w:tplc="646271F8">
      <w:start w:val="1"/>
      <w:numFmt w:val="upperLetter"/>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5360F19"/>
    <w:multiLevelType w:val="hybridMultilevel"/>
    <w:tmpl w:val="5E8CA484"/>
    <w:lvl w:ilvl="0" w:tplc="C588A67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3"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9A3AAD"/>
    <w:multiLevelType w:val="multilevel"/>
    <w:tmpl w:val="90BA9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15:restartNumberingAfterBreak="0">
    <w:nsid w:val="78E53611"/>
    <w:multiLevelType w:val="hybridMultilevel"/>
    <w:tmpl w:val="B03802BC"/>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219437731">
    <w:abstractNumId w:val="8"/>
  </w:num>
  <w:num w:numId="2" w16cid:durableId="479418192">
    <w:abstractNumId w:val="25"/>
  </w:num>
  <w:num w:numId="3" w16cid:durableId="900560999">
    <w:abstractNumId w:val="26"/>
  </w:num>
  <w:num w:numId="4" w16cid:durableId="1837452785">
    <w:abstractNumId w:val="31"/>
  </w:num>
  <w:num w:numId="5" w16cid:durableId="2131895583">
    <w:abstractNumId w:val="23"/>
  </w:num>
  <w:num w:numId="6" w16cid:durableId="72818190">
    <w:abstractNumId w:val="27"/>
  </w:num>
  <w:num w:numId="7" w16cid:durableId="1784884516">
    <w:abstractNumId w:val="7"/>
  </w:num>
  <w:num w:numId="8" w16cid:durableId="742527414">
    <w:abstractNumId w:val="6"/>
  </w:num>
  <w:num w:numId="9" w16cid:durableId="855732029">
    <w:abstractNumId w:val="5"/>
  </w:num>
  <w:num w:numId="10" w16cid:durableId="1034883339">
    <w:abstractNumId w:val="17"/>
  </w:num>
  <w:num w:numId="11" w16cid:durableId="485362082">
    <w:abstractNumId w:val="12"/>
  </w:num>
  <w:num w:numId="12" w16cid:durableId="908659004">
    <w:abstractNumId w:val="25"/>
    <w:lvlOverride w:ilvl="0">
      <w:startOverride w:val="1"/>
    </w:lvlOverride>
  </w:num>
  <w:num w:numId="13" w16cid:durableId="192698388">
    <w:abstractNumId w:val="29"/>
  </w:num>
  <w:num w:numId="14" w16cid:durableId="1943023764">
    <w:abstractNumId w:val="11"/>
  </w:num>
  <w:num w:numId="15" w16cid:durableId="1612711824">
    <w:abstractNumId w:val="2"/>
  </w:num>
  <w:num w:numId="16" w16cid:durableId="512841762">
    <w:abstractNumId w:val="13"/>
  </w:num>
  <w:num w:numId="17" w16cid:durableId="490291363">
    <w:abstractNumId w:val="8"/>
  </w:num>
  <w:num w:numId="18" w16cid:durableId="472329262">
    <w:abstractNumId w:val="8"/>
  </w:num>
  <w:num w:numId="19" w16cid:durableId="315426646">
    <w:abstractNumId w:val="8"/>
  </w:num>
  <w:num w:numId="20" w16cid:durableId="1286618855">
    <w:abstractNumId w:val="8"/>
  </w:num>
  <w:num w:numId="21" w16cid:durableId="1729106860">
    <w:abstractNumId w:val="36"/>
  </w:num>
  <w:num w:numId="22" w16cid:durableId="1081831743">
    <w:abstractNumId w:val="1"/>
  </w:num>
  <w:num w:numId="23" w16cid:durableId="281108780">
    <w:abstractNumId w:val="32"/>
  </w:num>
  <w:num w:numId="24" w16cid:durableId="379718620">
    <w:abstractNumId w:val="8"/>
  </w:num>
  <w:num w:numId="25" w16cid:durableId="613485023">
    <w:abstractNumId w:val="35"/>
  </w:num>
  <w:num w:numId="26" w16cid:durableId="897008764">
    <w:abstractNumId w:val="8"/>
  </w:num>
  <w:num w:numId="27" w16cid:durableId="1421104685">
    <w:abstractNumId w:val="18"/>
  </w:num>
  <w:num w:numId="28" w16cid:durableId="700978466">
    <w:abstractNumId w:val="8"/>
  </w:num>
  <w:num w:numId="29" w16cid:durableId="1705592379">
    <w:abstractNumId w:val="37"/>
  </w:num>
  <w:num w:numId="30" w16cid:durableId="1012032842">
    <w:abstractNumId w:val="19"/>
  </w:num>
  <w:num w:numId="31" w16cid:durableId="32121147">
    <w:abstractNumId w:val="8"/>
  </w:num>
  <w:num w:numId="32" w16cid:durableId="788934481">
    <w:abstractNumId w:val="33"/>
  </w:num>
  <w:num w:numId="33" w16cid:durableId="2011326428">
    <w:abstractNumId w:val="9"/>
  </w:num>
  <w:num w:numId="34" w16cid:durableId="2034770517">
    <w:abstractNumId w:val="4"/>
  </w:num>
  <w:num w:numId="35" w16cid:durableId="525751906">
    <w:abstractNumId w:val="3"/>
  </w:num>
  <w:num w:numId="36" w16cid:durableId="320888687">
    <w:abstractNumId w:val="30"/>
  </w:num>
  <w:num w:numId="37" w16cid:durableId="911157674">
    <w:abstractNumId w:val="8"/>
  </w:num>
  <w:num w:numId="38" w16cid:durableId="1226646366">
    <w:abstractNumId w:val="10"/>
  </w:num>
  <w:num w:numId="39" w16cid:durableId="1705062275">
    <w:abstractNumId w:val="8"/>
  </w:num>
  <w:num w:numId="40" w16cid:durableId="861280732">
    <w:abstractNumId w:val="38"/>
  </w:num>
  <w:num w:numId="41" w16cid:durableId="1698311564">
    <w:abstractNumId w:val="20"/>
  </w:num>
  <w:num w:numId="42" w16cid:durableId="464275191">
    <w:abstractNumId w:val="28"/>
  </w:num>
  <w:num w:numId="43" w16cid:durableId="952244713">
    <w:abstractNumId w:val="0"/>
  </w:num>
  <w:num w:numId="44" w16cid:durableId="1278294450">
    <w:abstractNumId w:val="14"/>
  </w:num>
  <w:num w:numId="45" w16cid:durableId="1153914693">
    <w:abstractNumId w:val="16"/>
  </w:num>
  <w:num w:numId="46" w16cid:durableId="1355036891">
    <w:abstractNumId w:val="21"/>
  </w:num>
  <w:num w:numId="47" w16cid:durableId="746154926">
    <w:abstractNumId w:val="15"/>
  </w:num>
  <w:num w:numId="48" w16cid:durableId="2138600541">
    <w:abstractNumId w:val="22"/>
  </w:num>
  <w:num w:numId="49" w16cid:durableId="1371881731">
    <w:abstractNumId w:val="24"/>
  </w:num>
  <w:num w:numId="50" w16cid:durableId="1413624552">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B78"/>
    <w:rsid w:val="00022EE0"/>
    <w:rsid w:val="00023F0B"/>
    <w:rsid w:val="00024B76"/>
    <w:rsid w:val="000257F0"/>
    <w:rsid w:val="000267BA"/>
    <w:rsid w:val="000269A1"/>
    <w:rsid w:val="00027A56"/>
    <w:rsid w:val="00027B6C"/>
    <w:rsid w:val="00032680"/>
    <w:rsid w:val="00035DD8"/>
    <w:rsid w:val="000368DD"/>
    <w:rsid w:val="0004152E"/>
    <w:rsid w:val="000526DD"/>
    <w:rsid w:val="000541A3"/>
    <w:rsid w:val="00055AB6"/>
    <w:rsid w:val="000577D5"/>
    <w:rsid w:val="00061023"/>
    <w:rsid w:val="000615C4"/>
    <w:rsid w:val="00062ACF"/>
    <w:rsid w:val="00065625"/>
    <w:rsid w:val="00067105"/>
    <w:rsid w:val="00067AAF"/>
    <w:rsid w:val="000717FC"/>
    <w:rsid w:val="00071C84"/>
    <w:rsid w:val="00071EC4"/>
    <w:rsid w:val="0007272F"/>
    <w:rsid w:val="0007288E"/>
    <w:rsid w:val="00075E02"/>
    <w:rsid w:val="0007757F"/>
    <w:rsid w:val="00080EA7"/>
    <w:rsid w:val="00084138"/>
    <w:rsid w:val="00085151"/>
    <w:rsid w:val="00087777"/>
    <w:rsid w:val="00090494"/>
    <w:rsid w:val="00092894"/>
    <w:rsid w:val="00093CAC"/>
    <w:rsid w:val="000949CC"/>
    <w:rsid w:val="000A09DA"/>
    <w:rsid w:val="000A2EB1"/>
    <w:rsid w:val="000A3D20"/>
    <w:rsid w:val="000A3E2A"/>
    <w:rsid w:val="000A4C6A"/>
    <w:rsid w:val="000A654C"/>
    <w:rsid w:val="000A6B45"/>
    <w:rsid w:val="000B118D"/>
    <w:rsid w:val="000B316E"/>
    <w:rsid w:val="000B41A2"/>
    <w:rsid w:val="000B4B2D"/>
    <w:rsid w:val="000B5769"/>
    <w:rsid w:val="000C03F9"/>
    <w:rsid w:val="000C2419"/>
    <w:rsid w:val="000C3503"/>
    <w:rsid w:val="000C3C8A"/>
    <w:rsid w:val="000C5AD5"/>
    <w:rsid w:val="000C7294"/>
    <w:rsid w:val="000D0401"/>
    <w:rsid w:val="000D10DB"/>
    <w:rsid w:val="000D2968"/>
    <w:rsid w:val="000D573D"/>
    <w:rsid w:val="000D5F8F"/>
    <w:rsid w:val="000E329E"/>
    <w:rsid w:val="000E32BA"/>
    <w:rsid w:val="000E356D"/>
    <w:rsid w:val="000E5DAD"/>
    <w:rsid w:val="000E7B6D"/>
    <w:rsid w:val="000F1374"/>
    <w:rsid w:val="000F1568"/>
    <w:rsid w:val="000F27FA"/>
    <w:rsid w:val="000F300A"/>
    <w:rsid w:val="000F7EA4"/>
    <w:rsid w:val="0010055B"/>
    <w:rsid w:val="00100772"/>
    <w:rsid w:val="001016CA"/>
    <w:rsid w:val="001068F2"/>
    <w:rsid w:val="0010701C"/>
    <w:rsid w:val="001100EF"/>
    <w:rsid w:val="001101AF"/>
    <w:rsid w:val="00110C9C"/>
    <w:rsid w:val="00111217"/>
    <w:rsid w:val="00114A35"/>
    <w:rsid w:val="00115379"/>
    <w:rsid w:val="001221DE"/>
    <w:rsid w:val="00122C98"/>
    <w:rsid w:val="00125970"/>
    <w:rsid w:val="0013058E"/>
    <w:rsid w:val="00131600"/>
    <w:rsid w:val="00134DF2"/>
    <w:rsid w:val="00140A55"/>
    <w:rsid w:val="00145942"/>
    <w:rsid w:val="0014614C"/>
    <w:rsid w:val="0014648E"/>
    <w:rsid w:val="0015030B"/>
    <w:rsid w:val="00150730"/>
    <w:rsid w:val="0015079B"/>
    <w:rsid w:val="0015099F"/>
    <w:rsid w:val="00151505"/>
    <w:rsid w:val="0015232A"/>
    <w:rsid w:val="00152A49"/>
    <w:rsid w:val="00152ACB"/>
    <w:rsid w:val="00152EE4"/>
    <w:rsid w:val="001536C1"/>
    <w:rsid w:val="001574B5"/>
    <w:rsid w:val="00157DB3"/>
    <w:rsid w:val="001610A8"/>
    <w:rsid w:val="001614E7"/>
    <w:rsid w:val="00161C52"/>
    <w:rsid w:val="00163273"/>
    <w:rsid w:val="00163C07"/>
    <w:rsid w:val="00164805"/>
    <w:rsid w:val="00164B42"/>
    <w:rsid w:val="00164F65"/>
    <w:rsid w:val="001657FE"/>
    <w:rsid w:val="0016611F"/>
    <w:rsid w:val="00167A0C"/>
    <w:rsid w:val="001702AE"/>
    <w:rsid w:val="001713F3"/>
    <w:rsid w:val="00172D45"/>
    <w:rsid w:val="00173C47"/>
    <w:rsid w:val="001759CE"/>
    <w:rsid w:val="00177650"/>
    <w:rsid w:val="00180BB3"/>
    <w:rsid w:val="0018169E"/>
    <w:rsid w:val="00184C7E"/>
    <w:rsid w:val="00186848"/>
    <w:rsid w:val="0018687C"/>
    <w:rsid w:val="00190647"/>
    <w:rsid w:val="00192E2D"/>
    <w:rsid w:val="001934B3"/>
    <w:rsid w:val="00193AE0"/>
    <w:rsid w:val="001A1DCC"/>
    <w:rsid w:val="001A5E9C"/>
    <w:rsid w:val="001A651A"/>
    <w:rsid w:val="001A7283"/>
    <w:rsid w:val="001A78F1"/>
    <w:rsid w:val="001A7F66"/>
    <w:rsid w:val="001B0DAC"/>
    <w:rsid w:val="001B2EEF"/>
    <w:rsid w:val="001B341E"/>
    <w:rsid w:val="001B3B28"/>
    <w:rsid w:val="001C0490"/>
    <w:rsid w:val="001C1A90"/>
    <w:rsid w:val="001C1E9E"/>
    <w:rsid w:val="001C2671"/>
    <w:rsid w:val="001C2A48"/>
    <w:rsid w:val="001C4906"/>
    <w:rsid w:val="001C56CB"/>
    <w:rsid w:val="001C5A31"/>
    <w:rsid w:val="001C6DFD"/>
    <w:rsid w:val="001D2707"/>
    <w:rsid w:val="001D7BFA"/>
    <w:rsid w:val="001E0E5F"/>
    <w:rsid w:val="001E10D7"/>
    <w:rsid w:val="001E18F6"/>
    <w:rsid w:val="001E1B47"/>
    <w:rsid w:val="001E1D92"/>
    <w:rsid w:val="001E480A"/>
    <w:rsid w:val="001E63BD"/>
    <w:rsid w:val="001F0074"/>
    <w:rsid w:val="001F4E65"/>
    <w:rsid w:val="001F51B8"/>
    <w:rsid w:val="001F64D3"/>
    <w:rsid w:val="001F7868"/>
    <w:rsid w:val="002001B2"/>
    <w:rsid w:val="0020065A"/>
    <w:rsid w:val="00200709"/>
    <w:rsid w:val="002026AB"/>
    <w:rsid w:val="00204140"/>
    <w:rsid w:val="00204D6C"/>
    <w:rsid w:val="002054F3"/>
    <w:rsid w:val="002100C1"/>
    <w:rsid w:val="0021312D"/>
    <w:rsid w:val="0021363A"/>
    <w:rsid w:val="00214807"/>
    <w:rsid w:val="00214E44"/>
    <w:rsid w:val="00220827"/>
    <w:rsid w:val="002230D9"/>
    <w:rsid w:val="00225F55"/>
    <w:rsid w:val="00226B9A"/>
    <w:rsid w:val="00234E0F"/>
    <w:rsid w:val="002354F4"/>
    <w:rsid w:val="00237D6F"/>
    <w:rsid w:val="0024053E"/>
    <w:rsid w:val="002412E1"/>
    <w:rsid w:val="00241502"/>
    <w:rsid w:val="0024261D"/>
    <w:rsid w:val="00242EFE"/>
    <w:rsid w:val="002464A9"/>
    <w:rsid w:val="00247A1E"/>
    <w:rsid w:val="00250602"/>
    <w:rsid w:val="00251AF7"/>
    <w:rsid w:val="00252639"/>
    <w:rsid w:val="002560A1"/>
    <w:rsid w:val="00257266"/>
    <w:rsid w:val="00260A80"/>
    <w:rsid w:val="0026143C"/>
    <w:rsid w:val="00263B18"/>
    <w:rsid w:val="00265536"/>
    <w:rsid w:val="002670F5"/>
    <w:rsid w:val="00273ECE"/>
    <w:rsid w:val="00275229"/>
    <w:rsid w:val="002755DC"/>
    <w:rsid w:val="00275CF4"/>
    <w:rsid w:val="002767AC"/>
    <w:rsid w:val="00277252"/>
    <w:rsid w:val="00277448"/>
    <w:rsid w:val="00284D83"/>
    <w:rsid w:val="00285A67"/>
    <w:rsid w:val="00290A0F"/>
    <w:rsid w:val="00290C86"/>
    <w:rsid w:val="0029237A"/>
    <w:rsid w:val="00294073"/>
    <w:rsid w:val="002942B6"/>
    <w:rsid w:val="0029581A"/>
    <w:rsid w:val="0029678F"/>
    <w:rsid w:val="002A14E3"/>
    <w:rsid w:val="002A1AA0"/>
    <w:rsid w:val="002A2891"/>
    <w:rsid w:val="002A3FA0"/>
    <w:rsid w:val="002B2570"/>
    <w:rsid w:val="002B29B5"/>
    <w:rsid w:val="002B2E7E"/>
    <w:rsid w:val="002B57FE"/>
    <w:rsid w:val="002B5CA0"/>
    <w:rsid w:val="002B5D49"/>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22D1"/>
    <w:rsid w:val="002F612B"/>
    <w:rsid w:val="002F7C2D"/>
    <w:rsid w:val="0030042C"/>
    <w:rsid w:val="00300867"/>
    <w:rsid w:val="00302E97"/>
    <w:rsid w:val="00304FD7"/>
    <w:rsid w:val="00307783"/>
    <w:rsid w:val="003078AA"/>
    <w:rsid w:val="003126E0"/>
    <w:rsid w:val="00314C4B"/>
    <w:rsid w:val="0031756B"/>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6879"/>
    <w:rsid w:val="00361114"/>
    <w:rsid w:val="00362F43"/>
    <w:rsid w:val="00363994"/>
    <w:rsid w:val="0036518C"/>
    <w:rsid w:val="00370528"/>
    <w:rsid w:val="00373430"/>
    <w:rsid w:val="003734ED"/>
    <w:rsid w:val="00373C1F"/>
    <w:rsid w:val="00374BB3"/>
    <w:rsid w:val="00374C2C"/>
    <w:rsid w:val="0037508A"/>
    <w:rsid w:val="0037658A"/>
    <w:rsid w:val="00377907"/>
    <w:rsid w:val="00377E87"/>
    <w:rsid w:val="003831F5"/>
    <w:rsid w:val="003832B4"/>
    <w:rsid w:val="003840B9"/>
    <w:rsid w:val="0039366F"/>
    <w:rsid w:val="0039406B"/>
    <w:rsid w:val="003949CA"/>
    <w:rsid w:val="00394EA5"/>
    <w:rsid w:val="003958CD"/>
    <w:rsid w:val="003A1632"/>
    <w:rsid w:val="003A174D"/>
    <w:rsid w:val="003A17AD"/>
    <w:rsid w:val="003A1AEF"/>
    <w:rsid w:val="003A267B"/>
    <w:rsid w:val="003A312C"/>
    <w:rsid w:val="003A3608"/>
    <w:rsid w:val="003A5640"/>
    <w:rsid w:val="003A57D2"/>
    <w:rsid w:val="003A5D43"/>
    <w:rsid w:val="003A66BB"/>
    <w:rsid w:val="003A67A6"/>
    <w:rsid w:val="003A7FB3"/>
    <w:rsid w:val="003B0428"/>
    <w:rsid w:val="003B0F70"/>
    <w:rsid w:val="003B2336"/>
    <w:rsid w:val="003B3BBB"/>
    <w:rsid w:val="003B41A7"/>
    <w:rsid w:val="003B58A3"/>
    <w:rsid w:val="003B72A0"/>
    <w:rsid w:val="003C05DF"/>
    <w:rsid w:val="003C1552"/>
    <w:rsid w:val="003C1744"/>
    <w:rsid w:val="003C5C1C"/>
    <w:rsid w:val="003D030F"/>
    <w:rsid w:val="003D3E9F"/>
    <w:rsid w:val="003D4B81"/>
    <w:rsid w:val="003D5C43"/>
    <w:rsid w:val="003D7A0E"/>
    <w:rsid w:val="003E1822"/>
    <w:rsid w:val="003E2306"/>
    <w:rsid w:val="003E2AAF"/>
    <w:rsid w:val="003E4937"/>
    <w:rsid w:val="003E5123"/>
    <w:rsid w:val="003E5AB5"/>
    <w:rsid w:val="003E5D9B"/>
    <w:rsid w:val="003E65B1"/>
    <w:rsid w:val="003E71C1"/>
    <w:rsid w:val="003E787F"/>
    <w:rsid w:val="003E7E96"/>
    <w:rsid w:val="003F127A"/>
    <w:rsid w:val="003F23D4"/>
    <w:rsid w:val="003F2B51"/>
    <w:rsid w:val="003F61F2"/>
    <w:rsid w:val="003F73FE"/>
    <w:rsid w:val="00400D52"/>
    <w:rsid w:val="00401034"/>
    <w:rsid w:val="004012AC"/>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2E6"/>
    <w:rsid w:val="00441F67"/>
    <w:rsid w:val="0044304E"/>
    <w:rsid w:val="004445F0"/>
    <w:rsid w:val="00445E96"/>
    <w:rsid w:val="00447597"/>
    <w:rsid w:val="0045212A"/>
    <w:rsid w:val="00452160"/>
    <w:rsid w:val="00452A41"/>
    <w:rsid w:val="004532C0"/>
    <w:rsid w:val="00455A8A"/>
    <w:rsid w:val="004562BA"/>
    <w:rsid w:val="00456370"/>
    <w:rsid w:val="00456C21"/>
    <w:rsid w:val="00460B91"/>
    <w:rsid w:val="00462B06"/>
    <w:rsid w:val="00463C93"/>
    <w:rsid w:val="0046420F"/>
    <w:rsid w:val="004716CB"/>
    <w:rsid w:val="00471854"/>
    <w:rsid w:val="00472EB3"/>
    <w:rsid w:val="00472F48"/>
    <w:rsid w:val="00474773"/>
    <w:rsid w:val="00480025"/>
    <w:rsid w:val="00482AC0"/>
    <w:rsid w:val="004831E5"/>
    <w:rsid w:val="004836E2"/>
    <w:rsid w:val="00483F97"/>
    <w:rsid w:val="00491131"/>
    <w:rsid w:val="004921E3"/>
    <w:rsid w:val="00492EB5"/>
    <w:rsid w:val="004962AF"/>
    <w:rsid w:val="004970AD"/>
    <w:rsid w:val="00497DD6"/>
    <w:rsid w:val="004A0C87"/>
    <w:rsid w:val="004A3B68"/>
    <w:rsid w:val="004A6517"/>
    <w:rsid w:val="004A65C0"/>
    <w:rsid w:val="004A6970"/>
    <w:rsid w:val="004A716D"/>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48D"/>
    <w:rsid w:val="004F1AE9"/>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6D25"/>
    <w:rsid w:val="005178CC"/>
    <w:rsid w:val="005201B6"/>
    <w:rsid w:val="00520E17"/>
    <w:rsid w:val="00523BAE"/>
    <w:rsid w:val="00524F08"/>
    <w:rsid w:val="00525A36"/>
    <w:rsid w:val="00525A8C"/>
    <w:rsid w:val="005305DC"/>
    <w:rsid w:val="00530D35"/>
    <w:rsid w:val="00533CF6"/>
    <w:rsid w:val="00535776"/>
    <w:rsid w:val="005379A6"/>
    <w:rsid w:val="00537F2E"/>
    <w:rsid w:val="005415DA"/>
    <w:rsid w:val="00541AC5"/>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1984"/>
    <w:rsid w:val="00572823"/>
    <w:rsid w:val="00573258"/>
    <w:rsid w:val="0057356C"/>
    <w:rsid w:val="005751EE"/>
    <w:rsid w:val="005757DF"/>
    <w:rsid w:val="005768CB"/>
    <w:rsid w:val="00576E69"/>
    <w:rsid w:val="00577E3D"/>
    <w:rsid w:val="005810D0"/>
    <w:rsid w:val="0058194C"/>
    <w:rsid w:val="00582783"/>
    <w:rsid w:val="005829B4"/>
    <w:rsid w:val="00582B8F"/>
    <w:rsid w:val="00583CB8"/>
    <w:rsid w:val="0058664F"/>
    <w:rsid w:val="00586E64"/>
    <w:rsid w:val="00586FC5"/>
    <w:rsid w:val="005902AD"/>
    <w:rsid w:val="005929AB"/>
    <w:rsid w:val="00592B13"/>
    <w:rsid w:val="0059328F"/>
    <w:rsid w:val="00593936"/>
    <w:rsid w:val="00596397"/>
    <w:rsid w:val="005966FB"/>
    <w:rsid w:val="00596BAA"/>
    <w:rsid w:val="00597310"/>
    <w:rsid w:val="005A016F"/>
    <w:rsid w:val="005A0AC1"/>
    <w:rsid w:val="005A14EB"/>
    <w:rsid w:val="005A2561"/>
    <w:rsid w:val="005B0541"/>
    <w:rsid w:val="005B177D"/>
    <w:rsid w:val="005B3E5E"/>
    <w:rsid w:val="005C1B45"/>
    <w:rsid w:val="005C2792"/>
    <w:rsid w:val="005C2E04"/>
    <w:rsid w:val="005C3EDD"/>
    <w:rsid w:val="005C4F59"/>
    <w:rsid w:val="005C597A"/>
    <w:rsid w:val="005C6AB1"/>
    <w:rsid w:val="005C7A2F"/>
    <w:rsid w:val="005D0A78"/>
    <w:rsid w:val="005D1B8A"/>
    <w:rsid w:val="005D20F6"/>
    <w:rsid w:val="005D2495"/>
    <w:rsid w:val="005D6BD8"/>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261D"/>
    <w:rsid w:val="0060328E"/>
    <w:rsid w:val="00603BA0"/>
    <w:rsid w:val="00604795"/>
    <w:rsid w:val="006070F6"/>
    <w:rsid w:val="006108C8"/>
    <w:rsid w:val="0061092B"/>
    <w:rsid w:val="006126E9"/>
    <w:rsid w:val="0062093A"/>
    <w:rsid w:val="00624AF6"/>
    <w:rsid w:val="00625154"/>
    <w:rsid w:val="00631D12"/>
    <w:rsid w:val="00632201"/>
    <w:rsid w:val="006322E7"/>
    <w:rsid w:val="006324CD"/>
    <w:rsid w:val="00633F57"/>
    <w:rsid w:val="00634F42"/>
    <w:rsid w:val="006355C8"/>
    <w:rsid w:val="00635DE3"/>
    <w:rsid w:val="00637713"/>
    <w:rsid w:val="0064141B"/>
    <w:rsid w:val="00642B86"/>
    <w:rsid w:val="00645993"/>
    <w:rsid w:val="00645F46"/>
    <w:rsid w:val="006468B3"/>
    <w:rsid w:val="0065263C"/>
    <w:rsid w:val="006552BE"/>
    <w:rsid w:val="00655934"/>
    <w:rsid w:val="0066083E"/>
    <w:rsid w:val="0066349B"/>
    <w:rsid w:val="00664070"/>
    <w:rsid w:val="00664B41"/>
    <w:rsid w:val="00666C43"/>
    <w:rsid w:val="00667941"/>
    <w:rsid w:val="0067086E"/>
    <w:rsid w:val="00676A4A"/>
    <w:rsid w:val="00680CE1"/>
    <w:rsid w:val="00680D2B"/>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5F4F"/>
    <w:rsid w:val="006E1318"/>
    <w:rsid w:val="006E2C9D"/>
    <w:rsid w:val="006E2CB7"/>
    <w:rsid w:val="006E3E6B"/>
    <w:rsid w:val="006E6238"/>
    <w:rsid w:val="006E7227"/>
    <w:rsid w:val="006F03DA"/>
    <w:rsid w:val="006F1A00"/>
    <w:rsid w:val="006F2BF7"/>
    <w:rsid w:val="006F2C7B"/>
    <w:rsid w:val="006F47F2"/>
    <w:rsid w:val="006F4831"/>
    <w:rsid w:val="006F5C96"/>
    <w:rsid w:val="006F5F20"/>
    <w:rsid w:val="006F6D7F"/>
    <w:rsid w:val="006F7B12"/>
    <w:rsid w:val="00700046"/>
    <w:rsid w:val="00701218"/>
    <w:rsid w:val="00701F51"/>
    <w:rsid w:val="00705015"/>
    <w:rsid w:val="007065CB"/>
    <w:rsid w:val="007114C9"/>
    <w:rsid w:val="00711DFE"/>
    <w:rsid w:val="007135A1"/>
    <w:rsid w:val="00713885"/>
    <w:rsid w:val="00715E4A"/>
    <w:rsid w:val="00716EA0"/>
    <w:rsid w:val="00720140"/>
    <w:rsid w:val="00720C98"/>
    <w:rsid w:val="00721186"/>
    <w:rsid w:val="00721C59"/>
    <w:rsid w:val="00722FB4"/>
    <w:rsid w:val="0072441C"/>
    <w:rsid w:val="00727C79"/>
    <w:rsid w:val="0073251C"/>
    <w:rsid w:val="007326DA"/>
    <w:rsid w:val="007341FE"/>
    <w:rsid w:val="00736B4B"/>
    <w:rsid w:val="00736DEA"/>
    <w:rsid w:val="00740DDB"/>
    <w:rsid w:val="0074190E"/>
    <w:rsid w:val="00744EC7"/>
    <w:rsid w:val="0074557D"/>
    <w:rsid w:val="00746D4E"/>
    <w:rsid w:val="00750483"/>
    <w:rsid w:val="007550E8"/>
    <w:rsid w:val="00757F69"/>
    <w:rsid w:val="0077068E"/>
    <w:rsid w:val="00771E29"/>
    <w:rsid w:val="00773452"/>
    <w:rsid w:val="007735D1"/>
    <w:rsid w:val="0077437D"/>
    <w:rsid w:val="0077494F"/>
    <w:rsid w:val="00775D1F"/>
    <w:rsid w:val="00775E69"/>
    <w:rsid w:val="00777767"/>
    <w:rsid w:val="007819A2"/>
    <w:rsid w:val="007829C7"/>
    <w:rsid w:val="007832D8"/>
    <w:rsid w:val="00785E60"/>
    <w:rsid w:val="00786D22"/>
    <w:rsid w:val="00787D03"/>
    <w:rsid w:val="00787FC0"/>
    <w:rsid w:val="00790A01"/>
    <w:rsid w:val="00790D6E"/>
    <w:rsid w:val="00791CFB"/>
    <w:rsid w:val="007951C1"/>
    <w:rsid w:val="00796E6A"/>
    <w:rsid w:val="007A1C16"/>
    <w:rsid w:val="007A2205"/>
    <w:rsid w:val="007A6E4B"/>
    <w:rsid w:val="007A6E83"/>
    <w:rsid w:val="007B009D"/>
    <w:rsid w:val="007B250E"/>
    <w:rsid w:val="007B3153"/>
    <w:rsid w:val="007B47EC"/>
    <w:rsid w:val="007B5A0B"/>
    <w:rsid w:val="007B6819"/>
    <w:rsid w:val="007B7F54"/>
    <w:rsid w:val="007C0515"/>
    <w:rsid w:val="007C599A"/>
    <w:rsid w:val="007C5F51"/>
    <w:rsid w:val="007C6C5F"/>
    <w:rsid w:val="007C6E70"/>
    <w:rsid w:val="007C6FC0"/>
    <w:rsid w:val="007D0F41"/>
    <w:rsid w:val="007D16A0"/>
    <w:rsid w:val="007D1764"/>
    <w:rsid w:val="007D18FA"/>
    <w:rsid w:val="007D2235"/>
    <w:rsid w:val="007D420D"/>
    <w:rsid w:val="007D4582"/>
    <w:rsid w:val="007D58F5"/>
    <w:rsid w:val="007D6219"/>
    <w:rsid w:val="007D6B91"/>
    <w:rsid w:val="007D716D"/>
    <w:rsid w:val="007E3ACD"/>
    <w:rsid w:val="007E7010"/>
    <w:rsid w:val="007E77BB"/>
    <w:rsid w:val="007F08AE"/>
    <w:rsid w:val="007F774A"/>
    <w:rsid w:val="008006AE"/>
    <w:rsid w:val="00801331"/>
    <w:rsid w:val="00803487"/>
    <w:rsid w:val="00804C05"/>
    <w:rsid w:val="0080689C"/>
    <w:rsid w:val="00810457"/>
    <w:rsid w:val="00810E51"/>
    <w:rsid w:val="00811700"/>
    <w:rsid w:val="00813BDF"/>
    <w:rsid w:val="00820AE1"/>
    <w:rsid w:val="00820AEC"/>
    <w:rsid w:val="0082688F"/>
    <w:rsid w:val="00826C4E"/>
    <w:rsid w:val="0082718B"/>
    <w:rsid w:val="00833204"/>
    <w:rsid w:val="00833A38"/>
    <w:rsid w:val="008343CA"/>
    <w:rsid w:val="00834BCA"/>
    <w:rsid w:val="0083513F"/>
    <w:rsid w:val="00840B8F"/>
    <w:rsid w:val="00840C1D"/>
    <w:rsid w:val="00841F84"/>
    <w:rsid w:val="00842900"/>
    <w:rsid w:val="00843185"/>
    <w:rsid w:val="00843ED0"/>
    <w:rsid w:val="00844106"/>
    <w:rsid w:val="00845CC6"/>
    <w:rsid w:val="00847B6E"/>
    <w:rsid w:val="0085396B"/>
    <w:rsid w:val="00855511"/>
    <w:rsid w:val="0085599A"/>
    <w:rsid w:val="00855C43"/>
    <w:rsid w:val="0085699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6C7B"/>
    <w:rsid w:val="00886CA9"/>
    <w:rsid w:val="0089201F"/>
    <w:rsid w:val="00892111"/>
    <w:rsid w:val="00894070"/>
    <w:rsid w:val="00894190"/>
    <w:rsid w:val="0089455B"/>
    <w:rsid w:val="0089487A"/>
    <w:rsid w:val="00895474"/>
    <w:rsid w:val="00895939"/>
    <w:rsid w:val="00895BE1"/>
    <w:rsid w:val="008A0A8F"/>
    <w:rsid w:val="008A0C03"/>
    <w:rsid w:val="008A51A1"/>
    <w:rsid w:val="008A5F72"/>
    <w:rsid w:val="008A71F7"/>
    <w:rsid w:val="008B211B"/>
    <w:rsid w:val="008B795F"/>
    <w:rsid w:val="008C0A4C"/>
    <w:rsid w:val="008C0DBF"/>
    <w:rsid w:val="008C2AE8"/>
    <w:rsid w:val="008C5A53"/>
    <w:rsid w:val="008D1274"/>
    <w:rsid w:val="008D171D"/>
    <w:rsid w:val="008D174F"/>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CBD"/>
    <w:rsid w:val="00932C3A"/>
    <w:rsid w:val="009344AF"/>
    <w:rsid w:val="00936067"/>
    <w:rsid w:val="00936FD7"/>
    <w:rsid w:val="00940F71"/>
    <w:rsid w:val="00941D9C"/>
    <w:rsid w:val="00942B31"/>
    <w:rsid w:val="00943E2B"/>
    <w:rsid w:val="0094414D"/>
    <w:rsid w:val="00945E61"/>
    <w:rsid w:val="0094665D"/>
    <w:rsid w:val="00950CA8"/>
    <w:rsid w:val="00951118"/>
    <w:rsid w:val="009513F6"/>
    <w:rsid w:val="00951EB6"/>
    <w:rsid w:val="0095495E"/>
    <w:rsid w:val="00956724"/>
    <w:rsid w:val="009619C5"/>
    <w:rsid w:val="0096361F"/>
    <w:rsid w:val="00963B9E"/>
    <w:rsid w:val="0096474E"/>
    <w:rsid w:val="009658BC"/>
    <w:rsid w:val="00966231"/>
    <w:rsid w:val="0097126C"/>
    <w:rsid w:val="00971CFF"/>
    <w:rsid w:val="00972C45"/>
    <w:rsid w:val="0097368F"/>
    <w:rsid w:val="00973DD9"/>
    <w:rsid w:val="00974E61"/>
    <w:rsid w:val="009757B1"/>
    <w:rsid w:val="00980559"/>
    <w:rsid w:val="00981562"/>
    <w:rsid w:val="00982B0E"/>
    <w:rsid w:val="009856A6"/>
    <w:rsid w:val="009934EB"/>
    <w:rsid w:val="00993952"/>
    <w:rsid w:val="00993C16"/>
    <w:rsid w:val="00996D7F"/>
    <w:rsid w:val="00997B4F"/>
    <w:rsid w:val="009B04E0"/>
    <w:rsid w:val="009B0F02"/>
    <w:rsid w:val="009B1E79"/>
    <w:rsid w:val="009B205D"/>
    <w:rsid w:val="009B2401"/>
    <w:rsid w:val="009B2514"/>
    <w:rsid w:val="009B4201"/>
    <w:rsid w:val="009B462D"/>
    <w:rsid w:val="009B50F7"/>
    <w:rsid w:val="009B5A5A"/>
    <w:rsid w:val="009B65D1"/>
    <w:rsid w:val="009B68C2"/>
    <w:rsid w:val="009B6F47"/>
    <w:rsid w:val="009B7830"/>
    <w:rsid w:val="009C0EB2"/>
    <w:rsid w:val="009C308B"/>
    <w:rsid w:val="009C3F33"/>
    <w:rsid w:val="009D0586"/>
    <w:rsid w:val="009D17B0"/>
    <w:rsid w:val="009D1CB1"/>
    <w:rsid w:val="009D336C"/>
    <w:rsid w:val="009D431E"/>
    <w:rsid w:val="009D66C0"/>
    <w:rsid w:val="009E2538"/>
    <w:rsid w:val="009F02C4"/>
    <w:rsid w:val="009F18F1"/>
    <w:rsid w:val="009F547C"/>
    <w:rsid w:val="009F5533"/>
    <w:rsid w:val="009F70B3"/>
    <w:rsid w:val="00A00CB9"/>
    <w:rsid w:val="00A04597"/>
    <w:rsid w:val="00A05262"/>
    <w:rsid w:val="00A059EC"/>
    <w:rsid w:val="00A063D7"/>
    <w:rsid w:val="00A1085B"/>
    <w:rsid w:val="00A1175C"/>
    <w:rsid w:val="00A13A13"/>
    <w:rsid w:val="00A158A7"/>
    <w:rsid w:val="00A16347"/>
    <w:rsid w:val="00A16F84"/>
    <w:rsid w:val="00A21432"/>
    <w:rsid w:val="00A229FB"/>
    <w:rsid w:val="00A2373F"/>
    <w:rsid w:val="00A23AB5"/>
    <w:rsid w:val="00A25BF2"/>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4D4B"/>
    <w:rsid w:val="00A86248"/>
    <w:rsid w:val="00A873BE"/>
    <w:rsid w:val="00A879C9"/>
    <w:rsid w:val="00A92280"/>
    <w:rsid w:val="00A92A7F"/>
    <w:rsid w:val="00A92AFC"/>
    <w:rsid w:val="00A96570"/>
    <w:rsid w:val="00AA385E"/>
    <w:rsid w:val="00AA3A60"/>
    <w:rsid w:val="00AA3B5D"/>
    <w:rsid w:val="00AA4F65"/>
    <w:rsid w:val="00AA520F"/>
    <w:rsid w:val="00AB1B46"/>
    <w:rsid w:val="00AB2354"/>
    <w:rsid w:val="00AB35D2"/>
    <w:rsid w:val="00AC0308"/>
    <w:rsid w:val="00AC070D"/>
    <w:rsid w:val="00AC2940"/>
    <w:rsid w:val="00AC5C94"/>
    <w:rsid w:val="00AC5D57"/>
    <w:rsid w:val="00AC6A9E"/>
    <w:rsid w:val="00AC78AA"/>
    <w:rsid w:val="00AD1A5D"/>
    <w:rsid w:val="00AD1DAD"/>
    <w:rsid w:val="00AD1EF2"/>
    <w:rsid w:val="00AD2A8B"/>
    <w:rsid w:val="00AD2F2B"/>
    <w:rsid w:val="00AD3A63"/>
    <w:rsid w:val="00AD3F10"/>
    <w:rsid w:val="00AE0BAA"/>
    <w:rsid w:val="00AE2224"/>
    <w:rsid w:val="00AE2710"/>
    <w:rsid w:val="00AE3985"/>
    <w:rsid w:val="00AE3E5B"/>
    <w:rsid w:val="00AE4FBC"/>
    <w:rsid w:val="00AE5AD1"/>
    <w:rsid w:val="00AF1E33"/>
    <w:rsid w:val="00AF3537"/>
    <w:rsid w:val="00AF63DB"/>
    <w:rsid w:val="00AF7BA4"/>
    <w:rsid w:val="00AF7D27"/>
    <w:rsid w:val="00B01A92"/>
    <w:rsid w:val="00B02AF9"/>
    <w:rsid w:val="00B03ED8"/>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39D8"/>
    <w:rsid w:val="00B33C27"/>
    <w:rsid w:val="00B33DDF"/>
    <w:rsid w:val="00B34EAC"/>
    <w:rsid w:val="00B352FC"/>
    <w:rsid w:val="00B35C15"/>
    <w:rsid w:val="00B3791B"/>
    <w:rsid w:val="00B406A6"/>
    <w:rsid w:val="00B439C1"/>
    <w:rsid w:val="00B43EE1"/>
    <w:rsid w:val="00B4415B"/>
    <w:rsid w:val="00B46562"/>
    <w:rsid w:val="00B467BF"/>
    <w:rsid w:val="00B47B3B"/>
    <w:rsid w:val="00B5027D"/>
    <w:rsid w:val="00B51E44"/>
    <w:rsid w:val="00B53A64"/>
    <w:rsid w:val="00B56886"/>
    <w:rsid w:val="00B60264"/>
    <w:rsid w:val="00B61871"/>
    <w:rsid w:val="00B67145"/>
    <w:rsid w:val="00B723E9"/>
    <w:rsid w:val="00B73DA9"/>
    <w:rsid w:val="00B769DA"/>
    <w:rsid w:val="00B76BB4"/>
    <w:rsid w:val="00B76D41"/>
    <w:rsid w:val="00B77AA8"/>
    <w:rsid w:val="00B815FC"/>
    <w:rsid w:val="00B81C8C"/>
    <w:rsid w:val="00B844C5"/>
    <w:rsid w:val="00B859C2"/>
    <w:rsid w:val="00B90C8A"/>
    <w:rsid w:val="00B912A8"/>
    <w:rsid w:val="00B91797"/>
    <w:rsid w:val="00B91A73"/>
    <w:rsid w:val="00B9255E"/>
    <w:rsid w:val="00B93887"/>
    <w:rsid w:val="00B93B72"/>
    <w:rsid w:val="00B95201"/>
    <w:rsid w:val="00B95660"/>
    <w:rsid w:val="00B96664"/>
    <w:rsid w:val="00B97EC8"/>
    <w:rsid w:val="00BA0685"/>
    <w:rsid w:val="00BA0868"/>
    <w:rsid w:val="00BA1E44"/>
    <w:rsid w:val="00BA34F7"/>
    <w:rsid w:val="00BA3849"/>
    <w:rsid w:val="00BA39DE"/>
    <w:rsid w:val="00BA4A18"/>
    <w:rsid w:val="00BA6C46"/>
    <w:rsid w:val="00BB0840"/>
    <w:rsid w:val="00BB1325"/>
    <w:rsid w:val="00BB1475"/>
    <w:rsid w:val="00BB2725"/>
    <w:rsid w:val="00BB471B"/>
    <w:rsid w:val="00BB6E99"/>
    <w:rsid w:val="00BB7005"/>
    <w:rsid w:val="00BB7D17"/>
    <w:rsid w:val="00BC09D5"/>
    <w:rsid w:val="00BC1EF9"/>
    <w:rsid w:val="00BC29CF"/>
    <w:rsid w:val="00BC2C36"/>
    <w:rsid w:val="00BC3619"/>
    <w:rsid w:val="00BC3A1B"/>
    <w:rsid w:val="00BC6E16"/>
    <w:rsid w:val="00BC7AF0"/>
    <w:rsid w:val="00BD0981"/>
    <w:rsid w:val="00BD1755"/>
    <w:rsid w:val="00BD1DC8"/>
    <w:rsid w:val="00BD231C"/>
    <w:rsid w:val="00BD6098"/>
    <w:rsid w:val="00BE0A0C"/>
    <w:rsid w:val="00BE1ADA"/>
    <w:rsid w:val="00BE49A5"/>
    <w:rsid w:val="00BE7471"/>
    <w:rsid w:val="00BE75A2"/>
    <w:rsid w:val="00BE7CE4"/>
    <w:rsid w:val="00BF0EC8"/>
    <w:rsid w:val="00BF1D8E"/>
    <w:rsid w:val="00BF2D32"/>
    <w:rsid w:val="00BF3211"/>
    <w:rsid w:val="00BF43A6"/>
    <w:rsid w:val="00BF7A8E"/>
    <w:rsid w:val="00BF7DDE"/>
    <w:rsid w:val="00C06277"/>
    <w:rsid w:val="00C06647"/>
    <w:rsid w:val="00C07373"/>
    <w:rsid w:val="00C07FAE"/>
    <w:rsid w:val="00C10DA7"/>
    <w:rsid w:val="00C12326"/>
    <w:rsid w:val="00C13057"/>
    <w:rsid w:val="00C14008"/>
    <w:rsid w:val="00C14517"/>
    <w:rsid w:val="00C1564C"/>
    <w:rsid w:val="00C17856"/>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97BF5"/>
    <w:rsid w:val="00CA003B"/>
    <w:rsid w:val="00CA50FF"/>
    <w:rsid w:val="00CA5AE0"/>
    <w:rsid w:val="00CA71DB"/>
    <w:rsid w:val="00CB0C2D"/>
    <w:rsid w:val="00CB209D"/>
    <w:rsid w:val="00CB28A6"/>
    <w:rsid w:val="00CB42B4"/>
    <w:rsid w:val="00CB4D23"/>
    <w:rsid w:val="00CB61D5"/>
    <w:rsid w:val="00CB6B0A"/>
    <w:rsid w:val="00CB70B2"/>
    <w:rsid w:val="00CC171E"/>
    <w:rsid w:val="00CC1C01"/>
    <w:rsid w:val="00CC3FB4"/>
    <w:rsid w:val="00CC4512"/>
    <w:rsid w:val="00CC4F3B"/>
    <w:rsid w:val="00CC54CD"/>
    <w:rsid w:val="00CD0746"/>
    <w:rsid w:val="00CD352A"/>
    <w:rsid w:val="00CD6357"/>
    <w:rsid w:val="00CD743B"/>
    <w:rsid w:val="00CD7EBD"/>
    <w:rsid w:val="00CD7F78"/>
    <w:rsid w:val="00CE3285"/>
    <w:rsid w:val="00CE3608"/>
    <w:rsid w:val="00CE6C3D"/>
    <w:rsid w:val="00CE7028"/>
    <w:rsid w:val="00CF034E"/>
    <w:rsid w:val="00CF1BD0"/>
    <w:rsid w:val="00CF4033"/>
    <w:rsid w:val="00CF55D6"/>
    <w:rsid w:val="00CF7E30"/>
    <w:rsid w:val="00CF7FFD"/>
    <w:rsid w:val="00D031D4"/>
    <w:rsid w:val="00D056D5"/>
    <w:rsid w:val="00D064DD"/>
    <w:rsid w:val="00D06BBB"/>
    <w:rsid w:val="00D14736"/>
    <w:rsid w:val="00D16D6E"/>
    <w:rsid w:val="00D1722F"/>
    <w:rsid w:val="00D179FA"/>
    <w:rsid w:val="00D20EAA"/>
    <w:rsid w:val="00D21E76"/>
    <w:rsid w:val="00D228A9"/>
    <w:rsid w:val="00D2435F"/>
    <w:rsid w:val="00D25854"/>
    <w:rsid w:val="00D25D6E"/>
    <w:rsid w:val="00D26560"/>
    <w:rsid w:val="00D267F3"/>
    <w:rsid w:val="00D27E5C"/>
    <w:rsid w:val="00D30F1F"/>
    <w:rsid w:val="00D31679"/>
    <w:rsid w:val="00D316E2"/>
    <w:rsid w:val="00D3364F"/>
    <w:rsid w:val="00D346EA"/>
    <w:rsid w:val="00D406C6"/>
    <w:rsid w:val="00D40936"/>
    <w:rsid w:val="00D42A1D"/>
    <w:rsid w:val="00D46C54"/>
    <w:rsid w:val="00D46C76"/>
    <w:rsid w:val="00D46D20"/>
    <w:rsid w:val="00D46F75"/>
    <w:rsid w:val="00D52297"/>
    <w:rsid w:val="00D5280C"/>
    <w:rsid w:val="00D5464C"/>
    <w:rsid w:val="00D5515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2F67"/>
    <w:rsid w:val="00D7624D"/>
    <w:rsid w:val="00D84270"/>
    <w:rsid w:val="00D8430E"/>
    <w:rsid w:val="00D850EC"/>
    <w:rsid w:val="00D85B4D"/>
    <w:rsid w:val="00D8601D"/>
    <w:rsid w:val="00D86637"/>
    <w:rsid w:val="00D871EE"/>
    <w:rsid w:val="00D928BD"/>
    <w:rsid w:val="00D96691"/>
    <w:rsid w:val="00D96F88"/>
    <w:rsid w:val="00DA1691"/>
    <w:rsid w:val="00DA23F9"/>
    <w:rsid w:val="00DA2E60"/>
    <w:rsid w:val="00DA48B9"/>
    <w:rsid w:val="00DA50A0"/>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581C"/>
    <w:rsid w:val="00DD606E"/>
    <w:rsid w:val="00DD7778"/>
    <w:rsid w:val="00DD7F25"/>
    <w:rsid w:val="00DE05A8"/>
    <w:rsid w:val="00DE285C"/>
    <w:rsid w:val="00DE4EB0"/>
    <w:rsid w:val="00DE5486"/>
    <w:rsid w:val="00DE55BB"/>
    <w:rsid w:val="00DE764E"/>
    <w:rsid w:val="00DF0B45"/>
    <w:rsid w:val="00DF1F09"/>
    <w:rsid w:val="00DF2077"/>
    <w:rsid w:val="00DF417B"/>
    <w:rsid w:val="00DF5845"/>
    <w:rsid w:val="00DF5A84"/>
    <w:rsid w:val="00DF5C45"/>
    <w:rsid w:val="00DF5CDF"/>
    <w:rsid w:val="00DF7607"/>
    <w:rsid w:val="00E00EB7"/>
    <w:rsid w:val="00E03FE1"/>
    <w:rsid w:val="00E04BCD"/>
    <w:rsid w:val="00E112A9"/>
    <w:rsid w:val="00E11FB8"/>
    <w:rsid w:val="00E12BCC"/>
    <w:rsid w:val="00E142B0"/>
    <w:rsid w:val="00E14C5D"/>
    <w:rsid w:val="00E15324"/>
    <w:rsid w:val="00E176A6"/>
    <w:rsid w:val="00E213CE"/>
    <w:rsid w:val="00E21416"/>
    <w:rsid w:val="00E23765"/>
    <w:rsid w:val="00E24D93"/>
    <w:rsid w:val="00E253BA"/>
    <w:rsid w:val="00E274A4"/>
    <w:rsid w:val="00E30605"/>
    <w:rsid w:val="00E35526"/>
    <w:rsid w:val="00E3578E"/>
    <w:rsid w:val="00E42886"/>
    <w:rsid w:val="00E42B11"/>
    <w:rsid w:val="00E45F5A"/>
    <w:rsid w:val="00E4796D"/>
    <w:rsid w:val="00E47DB5"/>
    <w:rsid w:val="00E53534"/>
    <w:rsid w:val="00E5379C"/>
    <w:rsid w:val="00E53CBE"/>
    <w:rsid w:val="00E53DB8"/>
    <w:rsid w:val="00E54064"/>
    <w:rsid w:val="00E54695"/>
    <w:rsid w:val="00E54A5D"/>
    <w:rsid w:val="00E55538"/>
    <w:rsid w:val="00E5775E"/>
    <w:rsid w:val="00E60A78"/>
    <w:rsid w:val="00E61096"/>
    <w:rsid w:val="00E61779"/>
    <w:rsid w:val="00E64EB6"/>
    <w:rsid w:val="00E661DE"/>
    <w:rsid w:val="00E673C9"/>
    <w:rsid w:val="00E70112"/>
    <w:rsid w:val="00E70A9F"/>
    <w:rsid w:val="00E71819"/>
    <w:rsid w:val="00E71C10"/>
    <w:rsid w:val="00E733F8"/>
    <w:rsid w:val="00E75DB4"/>
    <w:rsid w:val="00E76E11"/>
    <w:rsid w:val="00E774FF"/>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97789"/>
    <w:rsid w:val="00EA140B"/>
    <w:rsid w:val="00EA4165"/>
    <w:rsid w:val="00EA4A53"/>
    <w:rsid w:val="00EA4E10"/>
    <w:rsid w:val="00EA518C"/>
    <w:rsid w:val="00EA534A"/>
    <w:rsid w:val="00EA6643"/>
    <w:rsid w:val="00EA6944"/>
    <w:rsid w:val="00EB1B20"/>
    <w:rsid w:val="00EB292D"/>
    <w:rsid w:val="00EB4256"/>
    <w:rsid w:val="00EB42FE"/>
    <w:rsid w:val="00EC1EE6"/>
    <w:rsid w:val="00EC411B"/>
    <w:rsid w:val="00EC491D"/>
    <w:rsid w:val="00EC4955"/>
    <w:rsid w:val="00EC573C"/>
    <w:rsid w:val="00ED069A"/>
    <w:rsid w:val="00ED1582"/>
    <w:rsid w:val="00ED3AA7"/>
    <w:rsid w:val="00ED3BCF"/>
    <w:rsid w:val="00ED3F12"/>
    <w:rsid w:val="00ED49E9"/>
    <w:rsid w:val="00ED70E1"/>
    <w:rsid w:val="00ED79AF"/>
    <w:rsid w:val="00EE153F"/>
    <w:rsid w:val="00EE7F55"/>
    <w:rsid w:val="00EF0CF0"/>
    <w:rsid w:val="00EF12DE"/>
    <w:rsid w:val="00EF2626"/>
    <w:rsid w:val="00EF3C1C"/>
    <w:rsid w:val="00EF7F19"/>
    <w:rsid w:val="00F00CC2"/>
    <w:rsid w:val="00F0121D"/>
    <w:rsid w:val="00F048D4"/>
    <w:rsid w:val="00F06F57"/>
    <w:rsid w:val="00F07461"/>
    <w:rsid w:val="00F11ABF"/>
    <w:rsid w:val="00F11FB4"/>
    <w:rsid w:val="00F125AC"/>
    <w:rsid w:val="00F142E7"/>
    <w:rsid w:val="00F16E94"/>
    <w:rsid w:val="00F1700E"/>
    <w:rsid w:val="00F202FA"/>
    <w:rsid w:val="00F21804"/>
    <w:rsid w:val="00F2333B"/>
    <w:rsid w:val="00F237DF"/>
    <w:rsid w:val="00F23A47"/>
    <w:rsid w:val="00F25222"/>
    <w:rsid w:val="00F2666A"/>
    <w:rsid w:val="00F30CBA"/>
    <w:rsid w:val="00F318F4"/>
    <w:rsid w:val="00F3365E"/>
    <w:rsid w:val="00F346DD"/>
    <w:rsid w:val="00F3508C"/>
    <w:rsid w:val="00F35929"/>
    <w:rsid w:val="00F37E72"/>
    <w:rsid w:val="00F43184"/>
    <w:rsid w:val="00F4318E"/>
    <w:rsid w:val="00F43A90"/>
    <w:rsid w:val="00F43C45"/>
    <w:rsid w:val="00F45118"/>
    <w:rsid w:val="00F455A5"/>
    <w:rsid w:val="00F45FE6"/>
    <w:rsid w:val="00F474BC"/>
    <w:rsid w:val="00F50B99"/>
    <w:rsid w:val="00F515E9"/>
    <w:rsid w:val="00F518AD"/>
    <w:rsid w:val="00F51F11"/>
    <w:rsid w:val="00F55179"/>
    <w:rsid w:val="00F55F7B"/>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4BE"/>
    <w:rsid w:val="00F969C8"/>
    <w:rsid w:val="00F97BDE"/>
    <w:rsid w:val="00FA0F97"/>
    <w:rsid w:val="00FA476F"/>
    <w:rsid w:val="00FA6D4C"/>
    <w:rsid w:val="00FB008D"/>
    <w:rsid w:val="00FB462C"/>
    <w:rsid w:val="00FB545F"/>
    <w:rsid w:val="00FB66B7"/>
    <w:rsid w:val="00FB7511"/>
    <w:rsid w:val="00FB752A"/>
    <w:rsid w:val="00FC021D"/>
    <w:rsid w:val="00FC0A4E"/>
    <w:rsid w:val="00FC0AD6"/>
    <w:rsid w:val="00FC319C"/>
    <w:rsid w:val="00FC31F3"/>
    <w:rsid w:val="00FC378E"/>
    <w:rsid w:val="00FC4D9D"/>
    <w:rsid w:val="00FD1A4A"/>
    <w:rsid w:val="00FD2173"/>
    <w:rsid w:val="00FD372A"/>
    <w:rsid w:val="00FD37A8"/>
    <w:rsid w:val="00FD399C"/>
    <w:rsid w:val="00FD3BFF"/>
    <w:rsid w:val="00FD5CC6"/>
    <w:rsid w:val="00FD6956"/>
    <w:rsid w:val="00FD72A1"/>
    <w:rsid w:val="00FE002D"/>
    <w:rsid w:val="00FE078A"/>
    <w:rsid w:val="00FE4193"/>
    <w:rsid w:val="00FE44B1"/>
    <w:rsid w:val="00FE4D0B"/>
    <w:rsid w:val="00FE6707"/>
    <w:rsid w:val="00FF3655"/>
    <w:rsid w:val="00FF60FD"/>
    <w:rsid w:val="00FF6F1C"/>
    <w:rsid w:val="00FF74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1700E"/>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49294">
      <w:bodyDiv w:val="1"/>
      <w:marLeft w:val="0"/>
      <w:marRight w:val="0"/>
      <w:marTop w:val="0"/>
      <w:marBottom w:val="0"/>
      <w:divBdr>
        <w:top w:val="none" w:sz="0" w:space="0" w:color="auto"/>
        <w:left w:val="none" w:sz="0" w:space="0" w:color="auto"/>
        <w:bottom w:val="none" w:sz="0" w:space="0" w:color="auto"/>
        <w:right w:val="none" w:sz="0" w:space="0" w:color="auto"/>
      </w:divBdr>
    </w:div>
    <w:div w:id="10947382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695156703">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864102931">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06861787">
      <w:bodyDiv w:val="1"/>
      <w:marLeft w:val="0"/>
      <w:marRight w:val="0"/>
      <w:marTop w:val="0"/>
      <w:marBottom w:val="0"/>
      <w:divBdr>
        <w:top w:val="none" w:sz="0" w:space="0" w:color="auto"/>
        <w:left w:val="none" w:sz="0" w:space="0" w:color="auto"/>
        <w:bottom w:val="none" w:sz="0" w:space="0" w:color="auto"/>
        <w:right w:val="none" w:sz="0" w:space="0" w:color="auto"/>
      </w:divBdr>
    </w:div>
    <w:div w:id="1084717985">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95017180">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846A8A-DA85-4929-8445-2E24B0570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TotalTime>
  <Pages>18</Pages>
  <Words>6755</Words>
  <Characters>38504</Characters>
  <Application>Microsoft Office Word</Application>
  <DocSecurity>0</DocSecurity>
  <Lines>320</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NAROČNIK:</vt:lpstr>
    </vt:vector>
  </TitlesOfParts>
  <Manager/>
  <Company/>
  <LinksUpToDate>false</LinksUpToDate>
  <CharactersWithSpaces>45169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Miloš Šinkovec</cp:lastModifiedBy>
  <cp:revision>12</cp:revision>
  <cp:lastPrinted>2024-12-10T10:26:00Z</cp:lastPrinted>
  <dcterms:created xsi:type="dcterms:W3CDTF">2023-07-24T09:12:00Z</dcterms:created>
  <dcterms:modified xsi:type="dcterms:W3CDTF">2024-12-10T12:16:00Z</dcterms:modified>
  <cp:category/>
</cp:coreProperties>
</file>