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77777777"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»Sukcesivna dobava računalniške opreme«</w:t>
      </w:r>
    </w:p>
    <w:p w14:paraId="6196A25D" w14:textId="77777777" w:rsidR="00620513" w:rsidRPr="004937B3" w:rsidRDefault="00620513" w:rsidP="0095110B">
      <w:pPr>
        <w:spacing w:line="276" w:lineRule="auto"/>
        <w:rPr>
          <w:sz w:val="21"/>
          <w:szCs w:val="21"/>
        </w:rPr>
      </w:pPr>
    </w:p>
    <w:tbl>
      <w:tblPr>
        <w:tblStyle w:val="TableGrid"/>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»Sukcesivna dobava računalniške opreme«</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190824" w14:paraId="11C2D3E4" w14:textId="77777777" w:rsidTr="009718BC">
        <w:tc>
          <w:tcPr>
            <w:tcW w:w="3114" w:type="dxa"/>
          </w:tcPr>
          <w:p w14:paraId="54B87816"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Oznaka javnega naročila:</w:t>
            </w:r>
          </w:p>
        </w:tc>
        <w:tc>
          <w:tcPr>
            <w:tcW w:w="5902" w:type="dxa"/>
          </w:tcPr>
          <w:p w14:paraId="43E3B5D0" w14:textId="7E07F3ED" w:rsidR="003D5F52" w:rsidRPr="00190824" w:rsidRDefault="00584349"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001/2025</w:t>
            </w:r>
          </w:p>
        </w:tc>
      </w:tr>
      <w:tr w:rsidR="003D5F52" w:rsidRPr="00190824" w14:paraId="0688F830" w14:textId="77777777" w:rsidTr="009718BC">
        <w:tc>
          <w:tcPr>
            <w:tcW w:w="3114" w:type="dxa"/>
          </w:tcPr>
          <w:p w14:paraId="7A4797CF"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Datum:</w:t>
            </w:r>
          </w:p>
        </w:tc>
        <w:tc>
          <w:tcPr>
            <w:tcW w:w="5902" w:type="dxa"/>
          </w:tcPr>
          <w:p w14:paraId="2797D311" w14:textId="3E26442F" w:rsidR="003D5F52" w:rsidRPr="00190824" w:rsidRDefault="005F7AAE"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18.12.2024</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Preglednica obrazcov:</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leGrid"/>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Title"/>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Title"/>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161BBB" w:rsidRPr="004937B3" w14:paraId="304DDA35" w14:textId="77777777" w:rsidTr="009718BC">
        <w:tc>
          <w:tcPr>
            <w:tcW w:w="9016" w:type="dxa"/>
          </w:tcPr>
          <w:p w14:paraId="44093548" w14:textId="71376C1D" w:rsidR="00161BBB" w:rsidRPr="004937B3" w:rsidRDefault="00487368"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274BA6" w:rsidRPr="004937B3">
              <w:rPr>
                <w:rFonts w:ascii="Arial" w:eastAsia="Calibri" w:hAnsi="Arial" w:cs="Arial"/>
                <w:sz w:val="21"/>
                <w:szCs w:val="21"/>
              </w:rPr>
              <w:t>a</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TEHNIČNE </w:t>
            </w:r>
            <w:r w:rsidRPr="004937B3">
              <w:rPr>
                <w:rFonts w:ascii="Arial" w:eastAsia="Calibri" w:hAnsi="Arial" w:cs="Arial"/>
                <w:sz w:val="21"/>
                <w:szCs w:val="21"/>
              </w:rPr>
              <w:t>ZAHTEVE IN SPECIFIKACIJE</w:t>
            </w:r>
            <w:r w:rsidR="00274BA6" w:rsidRPr="004937B3">
              <w:rPr>
                <w:rFonts w:ascii="Arial" w:eastAsia="Calibri" w:hAnsi="Arial" w:cs="Arial"/>
                <w:sz w:val="21"/>
                <w:szCs w:val="21"/>
              </w:rPr>
              <w:t xml:space="preserve"> (SKLOP 1)</w:t>
            </w:r>
          </w:p>
        </w:tc>
      </w:tr>
      <w:tr w:rsidR="00274BA6" w:rsidRPr="004937B3" w14:paraId="16AF6CCE" w14:textId="77777777" w:rsidTr="009718BC">
        <w:tc>
          <w:tcPr>
            <w:tcW w:w="9016" w:type="dxa"/>
          </w:tcPr>
          <w:p w14:paraId="64DD3E64" w14:textId="3964C150"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r w:rsidR="00E536D3">
              <w:rPr>
                <w:rFonts w:ascii="Arial" w:eastAsia="Calibri" w:hAnsi="Arial" w:cs="Arial"/>
                <w:sz w:val="21"/>
                <w:szCs w:val="21"/>
              </w:rPr>
              <w:t xml:space="preserve">, SKLOP </w:t>
            </w:r>
            <w:r w:rsidR="00384263">
              <w:rPr>
                <w:rFonts w:ascii="Arial" w:eastAsia="Calibri" w:hAnsi="Arial" w:cs="Arial"/>
                <w:sz w:val="21"/>
                <w:szCs w:val="21"/>
              </w:rPr>
              <w:t>4</w:t>
            </w:r>
            <w:r w:rsidR="00E536D3">
              <w:rPr>
                <w:rFonts w:ascii="Arial" w:eastAsia="Calibri" w:hAnsi="Arial" w:cs="Arial"/>
                <w:sz w:val="21"/>
                <w:szCs w:val="21"/>
              </w:rPr>
              <w:t xml:space="preserve">, SKLOP </w:t>
            </w:r>
            <w:r w:rsidR="00384263">
              <w:rPr>
                <w:rFonts w:ascii="Arial" w:eastAsia="Calibri" w:hAnsi="Arial" w:cs="Arial"/>
                <w:sz w:val="21"/>
                <w:szCs w:val="21"/>
              </w:rPr>
              <w:t>5</w:t>
            </w:r>
            <w:r w:rsidRPr="004937B3">
              <w:rPr>
                <w:rFonts w:ascii="Arial" w:eastAsia="Calibri" w:hAnsi="Arial" w:cs="Arial"/>
                <w:sz w:val="21"/>
                <w:szCs w:val="21"/>
              </w:rPr>
              <w:t>)</w:t>
            </w:r>
          </w:p>
        </w:tc>
      </w:tr>
      <w:tr w:rsidR="00274BA6" w:rsidRPr="004937B3" w14:paraId="1072991B" w14:textId="77777777" w:rsidTr="009718BC">
        <w:tc>
          <w:tcPr>
            <w:tcW w:w="9016" w:type="dxa"/>
          </w:tcPr>
          <w:p w14:paraId="089D2A76" w14:textId="7F62AD37"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9c: TEHNIČNE ZAHTEVE IN SPECIFIKACIJE (SKLOP 3)</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670615AD" w:rsidR="00DC3A6C" w:rsidRPr="004937B3" w:rsidRDefault="0084665B" w:rsidP="0095110B">
            <w:pPr>
              <w:spacing w:line="276" w:lineRule="auto"/>
              <w:jc w:val="both"/>
              <w:rPr>
                <w:rFonts w:ascii="Arial" w:eastAsia="Calibri" w:hAnsi="Arial" w:cs="Arial"/>
                <w:sz w:val="21"/>
                <w:szCs w:val="21"/>
              </w:rPr>
            </w:pPr>
            <w:r w:rsidRPr="00650C91">
              <w:rPr>
                <w:rFonts w:ascii="Arial" w:eastAsia="Calibri" w:hAnsi="Arial" w:cs="Arial"/>
                <w:sz w:val="21"/>
                <w:szCs w:val="21"/>
              </w:rPr>
              <w:t xml:space="preserve">OBRAZEC 13: </w:t>
            </w:r>
            <w:r w:rsidR="00650C91" w:rsidRPr="00650C91">
              <w:rPr>
                <w:rFonts w:ascii="Arial" w:eastAsia="Calibri" w:hAnsi="Arial" w:cs="Arial"/>
                <w:sz w:val="21"/>
                <w:szCs w:val="21"/>
              </w:rPr>
              <w:t>IZJAVA PREDSTAVNIKA PROIZVAJALCA (SKLOP 1)</w:t>
            </w:r>
          </w:p>
        </w:tc>
      </w:tr>
      <w:tr w:rsidR="00403690" w:rsidRPr="004937B3" w14:paraId="6D2B4B10" w14:textId="77777777" w:rsidTr="009718BC">
        <w:tc>
          <w:tcPr>
            <w:tcW w:w="9016" w:type="dxa"/>
          </w:tcPr>
          <w:p w14:paraId="4A425107" w14:textId="4D634825"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sidR="00F529A3">
              <w:rPr>
                <w:rFonts w:ascii="Arial" w:eastAsia="Calibri" w:hAnsi="Arial" w:cs="Arial"/>
                <w:sz w:val="21"/>
                <w:szCs w:val="21"/>
              </w:rPr>
              <w:t>a</w:t>
            </w:r>
            <w:r w:rsidRPr="004937B3">
              <w:rPr>
                <w:rFonts w:ascii="Arial" w:eastAsia="Calibri" w:hAnsi="Arial" w:cs="Arial"/>
                <w:sz w:val="21"/>
                <w:szCs w:val="21"/>
              </w:rPr>
              <w:t>: REFERENČNO POTRDILO</w:t>
            </w:r>
            <w:r w:rsidR="00F529A3">
              <w:rPr>
                <w:rFonts w:ascii="Arial" w:eastAsia="Calibri" w:hAnsi="Arial" w:cs="Arial"/>
                <w:sz w:val="21"/>
                <w:szCs w:val="21"/>
              </w:rPr>
              <w:t xml:space="preserve"> (SKLOP 1)</w:t>
            </w:r>
          </w:p>
        </w:tc>
      </w:tr>
      <w:tr w:rsidR="00F529A3" w:rsidRPr="004937B3" w14:paraId="1BA0A6EB" w14:textId="77777777" w:rsidTr="009718BC">
        <w:tc>
          <w:tcPr>
            <w:tcW w:w="9016" w:type="dxa"/>
          </w:tcPr>
          <w:p w14:paraId="440C0174" w14:textId="76418886"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 SKLOP </w:t>
            </w:r>
            <w:r w:rsidR="00A7436A">
              <w:rPr>
                <w:rFonts w:ascii="Arial" w:eastAsia="Calibri" w:hAnsi="Arial" w:cs="Arial"/>
                <w:sz w:val="21"/>
                <w:szCs w:val="21"/>
              </w:rPr>
              <w:t>4</w:t>
            </w:r>
            <w:r>
              <w:rPr>
                <w:rFonts w:ascii="Arial" w:eastAsia="Calibri" w:hAnsi="Arial" w:cs="Arial"/>
                <w:sz w:val="21"/>
                <w:szCs w:val="21"/>
              </w:rPr>
              <w:t>, SKLOP</w:t>
            </w:r>
            <w:r w:rsidR="00384263">
              <w:rPr>
                <w:rFonts w:ascii="Arial" w:eastAsia="Calibri" w:hAnsi="Arial" w:cs="Arial"/>
                <w:sz w:val="21"/>
                <w:szCs w:val="21"/>
              </w:rPr>
              <w:t xml:space="preserve"> 5</w:t>
            </w:r>
            <w:r>
              <w:rPr>
                <w:rFonts w:ascii="Arial" w:eastAsia="Calibri" w:hAnsi="Arial" w:cs="Arial"/>
                <w:sz w:val="21"/>
                <w:szCs w:val="21"/>
              </w:rPr>
              <w:t>)</w:t>
            </w:r>
          </w:p>
        </w:tc>
      </w:tr>
      <w:tr w:rsidR="00F529A3" w:rsidRPr="004937B3" w14:paraId="1751F873" w14:textId="77777777" w:rsidTr="009718BC">
        <w:tc>
          <w:tcPr>
            <w:tcW w:w="9016" w:type="dxa"/>
          </w:tcPr>
          <w:p w14:paraId="75F37164" w14:textId="0A24B064"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c</w:t>
            </w:r>
            <w:r w:rsidRPr="004937B3">
              <w:rPr>
                <w:rFonts w:ascii="Arial" w:eastAsia="Calibri" w:hAnsi="Arial" w:cs="Arial"/>
                <w:sz w:val="21"/>
                <w:szCs w:val="21"/>
              </w:rPr>
              <w:t>: REFERENČNO POTRDILO</w:t>
            </w:r>
            <w:r>
              <w:rPr>
                <w:rFonts w:ascii="Arial" w:eastAsia="Calibri" w:hAnsi="Arial" w:cs="Arial"/>
                <w:sz w:val="21"/>
                <w:szCs w:val="21"/>
              </w:rPr>
              <w:t xml:space="preserve"> (SKLOP 3)</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FootnoteReference"/>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345826A8"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»Sukcesivna dobava računalniške opreme«</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4E10E179" w14:textId="77777777" w:rsidR="00FF22C4" w:rsidRPr="004937B3" w:rsidRDefault="00FF22C4" w:rsidP="00062278">
      <w:pPr>
        <w:pStyle w:val="ListParagraph"/>
        <w:numPr>
          <w:ilvl w:val="0"/>
          <w:numId w:val="1"/>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Pr="004937B3">
        <w:rPr>
          <w:rFonts w:ascii="Arial" w:eastAsia="Calibri" w:hAnsi="Arial" w:cs="Arial"/>
          <w:i/>
          <w:sz w:val="21"/>
          <w:szCs w:val="21"/>
        </w:rPr>
        <w:t>Oprema za podatkovni center</w:t>
      </w:r>
    </w:p>
    <w:p w14:paraId="00DBDD21" w14:textId="77777777" w:rsidR="00FF22C4" w:rsidRPr="004937B3" w:rsidRDefault="00FF22C4" w:rsidP="00062278">
      <w:pPr>
        <w:pStyle w:val="ListParagraph"/>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Računalniška oprema</w:t>
      </w:r>
    </w:p>
    <w:p w14:paraId="12C28D04" w14:textId="77777777" w:rsidR="00FF22C4" w:rsidRPr="004937B3" w:rsidRDefault="00FF22C4" w:rsidP="00062278">
      <w:pPr>
        <w:pStyle w:val="ListParagraph"/>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Pr="004937B3">
        <w:rPr>
          <w:rFonts w:ascii="Arial" w:eastAsia="Calibri" w:hAnsi="Arial" w:cs="Arial"/>
          <w:i/>
          <w:sz w:val="21"/>
          <w:szCs w:val="21"/>
        </w:rPr>
        <w:t>Mrežna oprema</w:t>
      </w:r>
    </w:p>
    <w:p w14:paraId="03914E18" w14:textId="5CBEDA89" w:rsidR="00476F40" w:rsidRPr="004937B3" w:rsidRDefault="00476F40" w:rsidP="00062278">
      <w:pPr>
        <w:pStyle w:val="ListParagraph"/>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4</w:t>
      </w:r>
      <w:r w:rsidR="001A79B8" w:rsidRPr="004937B3">
        <w:rPr>
          <w:rFonts w:ascii="Arial" w:eastAsia="Calibri" w:hAnsi="Arial" w:cs="Arial"/>
          <w:iCs/>
          <w:sz w:val="21"/>
          <w:szCs w:val="21"/>
        </w:rPr>
        <w:t xml:space="preserve">: </w:t>
      </w:r>
      <w:r w:rsidR="001A79B8" w:rsidRPr="004937B3">
        <w:rPr>
          <w:rFonts w:ascii="Arial" w:eastAsia="Calibri" w:hAnsi="Arial" w:cs="Arial"/>
          <w:i/>
          <w:sz w:val="21"/>
          <w:szCs w:val="21"/>
        </w:rPr>
        <w:t>Nadgradnja interaktivnih tabel clevertouch</w:t>
      </w:r>
    </w:p>
    <w:p w14:paraId="4BA352FC" w14:textId="49085E42" w:rsidR="001A79B8" w:rsidRPr="004937B3" w:rsidRDefault="001A79B8" w:rsidP="00062278">
      <w:pPr>
        <w:pStyle w:val="ListParagraph"/>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74575E">
        <w:rPr>
          <w:rFonts w:ascii="Arial" w:eastAsia="Calibri" w:hAnsi="Arial" w:cs="Arial"/>
          <w:iCs/>
          <w:sz w:val="21"/>
          <w:szCs w:val="21"/>
        </w:rPr>
        <w:t>5</w:t>
      </w:r>
      <w:r w:rsidR="00265529" w:rsidRPr="004937B3">
        <w:rPr>
          <w:rFonts w:ascii="Arial" w:eastAsia="Calibri" w:hAnsi="Arial" w:cs="Arial"/>
          <w:iCs/>
          <w:sz w:val="21"/>
          <w:szCs w:val="21"/>
        </w:rPr>
        <w:t xml:space="preserve">: </w:t>
      </w:r>
      <w:r w:rsidR="00265529" w:rsidRPr="004937B3">
        <w:rPr>
          <w:rFonts w:ascii="Arial" w:eastAsia="Calibri" w:hAnsi="Arial" w:cs="Arial"/>
          <w:i/>
          <w:sz w:val="21"/>
          <w:szCs w:val="21"/>
        </w:rPr>
        <w:t>Strežniška oprema</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77777777"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»Sukcesivna dobava računalniške opreme«</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FootnoteReference"/>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62278">
      <w:pPr>
        <w:pStyle w:val="ListParagraph"/>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75E36613"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AC6738" w:rsidRPr="004937B3">
        <w:rPr>
          <w:rFonts w:ascii="Arial" w:eastAsia="Calibri" w:hAnsi="Arial" w:cs="Arial"/>
          <w:b/>
          <w:bCs/>
          <w:i/>
          <w:sz w:val="21"/>
          <w:szCs w:val="21"/>
        </w:rPr>
        <w:t>Oprema za podatkovni center</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547D71C4" w14:textId="2B4BA7A6" w:rsidR="00436926" w:rsidRPr="004937B3" w:rsidRDefault="00436926" w:rsidP="0095110B">
      <w:pPr>
        <w:spacing w:line="276" w:lineRule="auto"/>
        <w:jc w:val="both"/>
        <w:rPr>
          <w:rFonts w:ascii="Arial" w:eastAsia="Arial"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99019A" w:rsidRPr="004937B3">
        <w:rPr>
          <w:rFonts w:ascii="Arial" w:eastAsia="Calibri" w:hAnsi="Arial" w:cs="Arial"/>
          <w:b/>
          <w:bCs/>
          <w:i/>
          <w:sz w:val="21"/>
          <w:szCs w:val="21"/>
        </w:rPr>
        <w:t>Računalniška oprema</w:t>
      </w:r>
    </w:p>
    <w:p w14:paraId="6B8245F7"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549BB7C4" w14:textId="77777777" w:rsidR="0099019A" w:rsidRPr="004937B3" w:rsidRDefault="0099019A" w:rsidP="0095110B">
      <w:pPr>
        <w:tabs>
          <w:tab w:val="left" w:pos="426"/>
        </w:tabs>
        <w:spacing w:line="276" w:lineRule="auto"/>
        <w:rPr>
          <w:rFonts w:ascii="Arial" w:eastAsia="Calibri" w:hAnsi="Arial" w:cs="Arial"/>
          <w:b/>
          <w:sz w:val="21"/>
          <w:szCs w:val="21"/>
        </w:rPr>
      </w:pPr>
    </w:p>
    <w:p w14:paraId="640080E7" w14:textId="7E021804" w:rsidR="0099019A" w:rsidRPr="004937B3" w:rsidRDefault="0099019A"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3: </w:t>
      </w:r>
      <w:r w:rsidR="00546B9A" w:rsidRPr="004937B3">
        <w:rPr>
          <w:rFonts w:ascii="Arial" w:eastAsia="Calibri" w:hAnsi="Arial" w:cs="Arial"/>
          <w:b/>
          <w:bCs/>
          <w:i/>
          <w:sz w:val="21"/>
          <w:szCs w:val="21"/>
        </w:rPr>
        <w:t>Mrežna oprema</w:t>
      </w:r>
    </w:p>
    <w:p w14:paraId="025E0519" w14:textId="77777777" w:rsidR="0099019A" w:rsidRPr="004937B3" w:rsidRDefault="0099019A"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99019A" w:rsidRPr="004937B3" w14:paraId="4DB44D6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F64820" w14:textId="77777777" w:rsidR="0099019A" w:rsidRPr="004937B3" w:rsidRDefault="0099019A" w:rsidP="0095110B">
            <w:pPr>
              <w:spacing w:line="276" w:lineRule="auto"/>
              <w:jc w:val="right"/>
              <w:rPr>
                <w:rFonts w:ascii="Arial" w:eastAsia="Calibri" w:hAnsi="Arial" w:cs="Arial"/>
                <w:b/>
                <w:sz w:val="21"/>
                <w:szCs w:val="21"/>
              </w:rPr>
            </w:pPr>
          </w:p>
          <w:p w14:paraId="6239EEBC"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87D7C" w14:textId="77777777" w:rsidR="0099019A" w:rsidRPr="004937B3" w:rsidRDefault="0099019A" w:rsidP="0095110B">
            <w:pPr>
              <w:spacing w:line="276" w:lineRule="auto"/>
              <w:jc w:val="right"/>
              <w:rPr>
                <w:rFonts w:ascii="Arial" w:eastAsia="Calibri" w:hAnsi="Arial" w:cs="Arial"/>
                <w:b/>
                <w:sz w:val="21"/>
                <w:szCs w:val="21"/>
              </w:rPr>
            </w:pPr>
          </w:p>
          <w:p w14:paraId="0642DA10"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160B51E5"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09A3F0" w14:textId="77777777" w:rsidR="0099019A" w:rsidRPr="004937B3" w:rsidRDefault="0099019A" w:rsidP="0095110B">
            <w:pPr>
              <w:spacing w:line="276" w:lineRule="auto"/>
              <w:jc w:val="right"/>
              <w:rPr>
                <w:rFonts w:ascii="Arial" w:eastAsia="Calibri" w:hAnsi="Arial" w:cs="Arial"/>
                <w:b/>
                <w:sz w:val="21"/>
                <w:szCs w:val="21"/>
              </w:rPr>
            </w:pPr>
          </w:p>
          <w:p w14:paraId="21E2E0EB"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49BA" w14:textId="77777777" w:rsidR="0099019A" w:rsidRPr="004937B3" w:rsidRDefault="0099019A" w:rsidP="0095110B">
            <w:pPr>
              <w:spacing w:line="276" w:lineRule="auto"/>
              <w:jc w:val="right"/>
              <w:rPr>
                <w:rFonts w:ascii="Arial" w:eastAsia="Calibri" w:hAnsi="Arial" w:cs="Arial"/>
                <w:b/>
                <w:sz w:val="21"/>
                <w:szCs w:val="21"/>
              </w:rPr>
            </w:pPr>
          </w:p>
          <w:p w14:paraId="52A81A71"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429B265C"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186CC" w14:textId="77777777" w:rsidR="0099019A" w:rsidRPr="004937B3" w:rsidRDefault="0099019A" w:rsidP="0095110B">
            <w:pPr>
              <w:spacing w:line="276" w:lineRule="auto"/>
              <w:jc w:val="right"/>
              <w:rPr>
                <w:rFonts w:ascii="Arial" w:eastAsia="Calibri" w:hAnsi="Arial" w:cs="Arial"/>
                <w:b/>
                <w:sz w:val="21"/>
                <w:szCs w:val="21"/>
              </w:rPr>
            </w:pPr>
          </w:p>
          <w:p w14:paraId="11AD1A54"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7B04E" w14:textId="77777777" w:rsidR="0099019A" w:rsidRPr="004937B3" w:rsidRDefault="0099019A" w:rsidP="0095110B">
            <w:pPr>
              <w:spacing w:line="276" w:lineRule="auto"/>
              <w:jc w:val="right"/>
              <w:rPr>
                <w:rFonts w:ascii="Arial" w:eastAsia="Calibri" w:hAnsi="Arial" w:cs="Arial"/>
                <w:b/>
                <w:sz w:val="21"/>
                <w:szCs w:val="21"/>
              </w:rPr>
            </w:pPr>
          </w:p>
          <w:p w14:paraId="4593651F"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7652DD4B" w14:textId="77777777" w:rsidR="0099019A" w:rsidRPr="004937B3" w:rsidRDefault="0099019A" w:rsidP="0095110B">
      <w:pPr>
        <w:tabs>
          <w:tab w:val="left" w:pos="426"/>
        </w:tabs>
        <w:spacing w:line="276" w:lineRule="auto"/>
        <w:rPr>
          <w:rFonts w:ascii="Arial" w:eastAsia="Calibri" w:hAnsi="Arial" w:cs="Arial"/>
          <w:b/>
          <w:sz w:val="21"/>
          <w:szCs w:val="21"/>
        </w:rPr>
      </w:pPr>
    </w:p>
    <w:p w14:paraId="49E53A81" w14:textId="625E417A" w:rsidR="002E5120" w:rsidRPr="00F8582A" w:rsidRDefault="0037317D" w:rsidP="0037317D">
      <w:pPr>
        <w:spacing w:line="276" w:lineRule="auto"/>
        <w:jc w:val="both"/>
        <w:rPr>
          <w:rFonts w:ascii="Arial" w:hAnsi="Arial" w:cs="Arial"/>
          <w:bCs/>
          <w:color w:val="000000" w:themeColor="text1"/>
          <w:sz w:val="21"/>
          <w:szCs w:val="21"/>
        </w:rPr>
      </w:pPr>
      <w:r w:rsidRPr="00F8582A">
        <w:rPr>
          <w:rFonts w:ascii="Arial" w:hAnsi="Arial" w:cs="Arial"/>
          <w:bCs/>
          <w:color w:val="000000" w:themeColor="text1"/>
          <w:sz w:val="21"/>
          <w:szCs w:val="21"/>
        </w:rPr>
        <w:t>Ponudbena cena za sklop 3 mora vsebovati tudi instalacijo, konfiguracijo in integracijo sistema v omrežje naročnika, uporabo licenc za obdobje 3 let od primopredaje ter za enako obdobje tudi celotno podporo proizvajalca ali principala ponujenih tehnologij.</w:t>
      </w: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757BEF38" w14:textId="1EDC1988" w:rsidR="00EC75A4" w:rsidRPr="004937B3" w:rsidRDefault="00EC75A4" w:rsidP="0095110B">
      <w:pPr>
        <w:spacing w:after="160" w:line="276" w:lineRule="auto"/>
        <w:rPr>
          <w:rFonts w:ascii="Arial" w:eastAsia="Calibri" w:hAnsi="Arial" w:cs="Arial"/>
          <w:i/>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4</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Nadgradnja interaktivnih tabel clevertouch</w:t>
      </w:r>
    </w:p>
    <w:p w14:paraId="2E953EBE"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0C6D2001"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94BB31" w14:textId="77777777" w:rsidR="00EC75A4" w:rsidRPr="004937B3" w:rsidRDefault="00EC75A4" w:rsidP="0095110B">
            <w:pPr>
              <w:spacing w:line="276" w:lineRule="auto"/>
              <w:jc w:val="right"/>
              <w:rPr>
                <w:rFonts w:ascii="Arial" w:eastAsia="Calibri" w:hAnsi="Arial" w:cs="Arial"/>
                <w:b/>
                <w:sz w:val="21"/>
                <w:szCs w:val="21"/>
              </w:rPr>
            </w:pPr>
          </w:p>
          <w:p w14:paraId="1ADE1B2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C52EB1" w14:textId="77777777" w:rsidR="00EC75A4" w:rsidRPr="004937B3" w:rsidRDefault="00EC75A4" w:rsidP="0095110B">
            <w:pPr>
              <w:spacing w:line="276" w:lineRule="auto"/>
              <w:jc w:val="right"/>
              <w:rPr>
                <w:rFonts w:ascii="Arial" w:eastAsia="Calibri" w:hAnsi="Arial" w:cs="Arial"/>
                <w:b/>
                <w:sz w:val="21"/>
                <w:szCs w:val="21"/>
              </w:rPr>
            </w:pPr>
          </w:p>
          <w:p w14:paraId="089D0FA0"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CE245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17186A7" w14:textId="77777777" w:rsidR="00EC75A4" w:rsidRPr="004937B3" w:rsidRDefault="00EC75A4" w:rsidP="0095110B">
            <w:pPr>
              <w:spacing w:line="276" w:lineRule="auto"/>
              <w:jc w:val="right"/>
              <w:rPr>
                <w:rFonts w:ascii="Arial" w:eastAsia="Calibri" w:hAnsi="Arial" w:cs="Arial"/>
                <w:b/>
                <w:sz w:val="21"/>
                <w:szCs w:val="21"/>
              </w:rPr>
            </w:pPr>
          </w:p>
          <w:p w14:paraId="0B4788A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2ACFC" w14:textId="77777777" w:rsidR="00EC75A4" w:rsidRPr="004937B3" w:rsidRDefault="00EC75A4" w:rsidP="0095110B">
            <w:pPr>
              <w:spacing w:line="276" w:lineRule="auto"/>
              <w:jc w:val="right"/>
              <w:rPr>
                <w:rFonts w:ascii="Arial" w:eastAsia="Calibri" w:hAnsi="Arial" w:cs="Arial"/>
                <w:b/>
                <w:sz w:val="21"/>
                <w:szCs w:val="21"/>
              </w:rPr>
            </w:pPr>
          </w:p>
          <w:p w14:paraId="48C32779"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019E0C64"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C54560C" w14:textId="77777777" w:rsidR="00EC75A4" w:rsidRPr="004937B3" w:rsidRDefault="00EC75A4" w:rsidP="0095110B">
            <w:pPr>
              <w:spacing w:line="276" w:lineRule="auto"/>
              <w:jc w:val="right"/>
              <w:rPr>
                <w:rFonts w:ascii="Arial" w:eastAsia="Calibri" w:hAnsi="Arial" w:cs="Arial"/>
                <w:b/>
                <w:sz w:val="21"/>
                <w:szCs w:val="21"/>
              </w:rPr>
            </w:pPr>
          </w:p>
          <w:p w14:paraId="2A75F8A8"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11DE6" w14:textId="77777777" w:rsidR="00EC75A4" w:rsidRPr="004937B3" w:rsidRDefault="00EC75A4" w:rsidP="0095110B">
            <w:pPr>
              <w:spacing w:line="276" w:lineRule="auto"/>
              <w:jc w:val="right"/>
              <w:rPr>
                <w:rFonts w:ascii="Arial" w:eastAsia="Calibri" w:hAnsi="Arial" w:cs="Arial"/>
                <w:b/>
                <w:sz w:val="21"/>
                <w:szCs w:val="21"/>
              </w:rPr>
            </w:pPr>
          </w:p>
          <w:p w14:paraId="1374C45E"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274DFB52" w14:textId="77777777" w:rsidR="00EC75A4" w:rsidRPr="004937B3" w:rsidRDefault="00EC75A4" w:rsidP="0095110B">
      <w:pPr>
        <w:tabs>
          <w:tab w:val="left" w:pos="426"/>
        </w:tabs>
        <w:spacing w:line="276" w:lineRule="auto"/>
        <w:rPr>
          <w:rFonts w:ascii="Arial" w:eastAsia="Calibri" w:hAnsi="Arial" w:cs="Arial"/>
          <w:b/>
          <w:sz w:val="21"/>
          <w:szCs w:val="21"/>
        </w:rPr>
      </w:pPr>
    </w:p>
    <w:p w14:paraId="75AF4BF5" w14:textId="40D6E49C" w:rsidR="00EC75A4" w:rsidRPr="004937B3" w:rsidRDefault="00EC75A4"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w:t>
      </w:r>
      <w:r w:rsidR="009F414E">
        <w:rPr>
          <w:rFonts w:ascii="Arial" w:eastAsia="Calibri" w:hAnsi="Arial" w:cs="Arial"/>
          <w:b/>
          <w:sz w:val="21"/>
          <w:szCs w:val="21"/>
        </w:rPr>
        <w:t>5</w:t>
      </w:r>
      <w:r w:rsidRPr="004937B3">
        <w:rPr>
          <w:rFonts w:ascii="Arial" w:eastAsia="Calibri" w:hAnsi="Arial" w:cs="Arial"/>
          <w:b/>
          <w:sz w:val="21"/>
          <w:szCs w:val="21"/>
        </w:rPr>
        <w:t xml:space="preserve">: </w:t>
      </w:r>
      <w:r w:rsidR="00A5169D" w:rsidRPr="004937B3">
        <w:rPr>
          <w:rFonts w:ascii="Arial" w:eastAsia="Calibri" w:hAnsi="Arial" w:cs="Arial"/>
          <w:b/>
          <w:bCs/>
          <w:i/>
          <w:sz w:val="21"/>
          <w:szCs w:val="21"/>
        </w:rPr>
        <w:t>Strežniška oprema</w:t>
      </w:r>
    </w:p>
    <w:p w14:paraId="6101F32B"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7283CEAC"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AB621" w14:textId="77777777" w:rsidR="00EC75A4" w:rsidRPr="004937B3" w:rsidRDefault="00EC75A4" w:rsidP="0095110B">
            <w:pPr>
              <w:spacing w:line="276" w:lineRule="auto"/>
              <w:jc w:val="right"/>
              <w:rPr>
                <w:rFonts w:ascii="Arial" w:eastAsia="Calibri" w:hAnsi="Arial" w:cs="Arial"/>
                <w:b/>
                <w:sz w:val="21"/>
                <w:szCs w:val="21"/>
              </w:rPr>
            </w:pPr>
          </w:p>
          <w:p w14:paraId="3B89CCF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98D7B" w14:textId="77777777" w:rsidR="00EC75A4" w:rsidRPr="004937B3" w:rsidRDefault="00EC75A4" w:rsidP="0095110B">
            <w:pPr>
              <w:spacing w:line="276" w:lineRule="auto"/>
              <w:jc w:val="right"/>
              <w:rPr>
                <w:rFonts w:ascii="Arial" w:eastAsia="Calibri" w:hAnsi="Arial" w:cs="Arial"/>
                <w:b/>
                <w:sz w:val="21"/>
                <w:szCs w:val="21"/>
              </w:rPr>
            </w:pPr>
          </w:p>
          <w:p w14:paraId="2805686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r w:rsidR="00EC75A4" w:rsidRPr="004937B3" w14:paraId="10101A97"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9C9BB6" w14:textId="77777777" w:rsidR="00EC75A4" w:rsidRPr="004937B3" w:rsidRDefault="00EC75A4" w:rsidP="0095110B">
            <w:pPr>
              <w:spacing w:line="276" w:lineRule="auto"/>
              <w:jc w:val="right"/>
              <w:rPr>
                <w:rFonts w:ascii="Arial" w:eastAsia="Calibri" w:hAnsi="Arial" w:cs="Arial"/>
                <w:b/>
                <w:sz w:val="21"/>
                <w:szCs w:val="21"/>
              </w:rPr>
            </w:pPr>
          </w:p>
          <w:p w14:paraId="240E7F4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6227B" w14:textId="77777777" w:rsidR="00EC75A4" w:rsidRPr="004937B3" w:rsidRDefault="00EC75A4" w:rsidP="0095110B">
            <w:pPr>
              <w:spacing w:line="276" w:lineRule="auto"/>
              <w:jc w:val="right"/>
              <w:rPr>
                <w:rFonts w:ascii="Arial" w:eastAsia="Calibri" w:hAnsi="Arial" w:cs="Arial"/>
                <w:b/>
                <w:sz w:val="21"/>
                <w:szCs w:val="21"/>
              </w:rPr>
            </w:pPr>
          </w:p>
          <w:p w14:paraId="46D5B867"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4605F46F"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8DE28" w14:textId="77777777" w:rsidR="00EC75A4" w:rsidRPr="004937B3" w:rsidRDefault="00EC75A4" w:rsidP="0095110B">
            <w:pPr>
              <w:spacing w:line="276" w:lineRule="auto"/>
              <w:jc w:val="right"/>
              <w:rPr>
                <w:rFonts w:ascii="Arial" w:eastAsia="Calibri" w:hAnsi="Arial" w:cs="Arial"/>
                <w:b/>
                <w:sz w:val="21"/>
                <w:szCs w:val="21"/>
              </w:rPr>
            </w:pPr>
          </w:p>
          <w:p w14:paraId="1ECF936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78FD8" w14:textId="77777777" w:rsidR="00EC75A4" w:rsidRPr="004937B3" w:rsidRDefault="00EC75A4" w:rsidP="0095110B">
            <w:pPr>
              <w:spacing w:line="276" w:lineRule="auto"/>
              <w:jc w:val="right"/>
              <w:rPr>
                <w:rFonts w:ascii="Arial" w:eastAsia="Calibri" w:hAnsi="Arial" w:cs="Arial"/>
                <w:b/>
                <w:sz w:val="21"/>
                <w:szCs w:val="21"/>
              </w:rPr>
            </w:pPr>
          </w:p>
          <w:p w14:paraId="663623B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5A6D3AFE" w14:textId="77777777" w:rsidR="00EC75A4" w:rsidRPr="004937B3" w:rsidRDefault="00EC75A4"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13A0CA73" w14:textId="68A34C3E" w:rsidR="00436926" w:rsidRPr="004937B3" w:rsidRDefault="00436926" w:rsidP="0095110B">
      <w:pPr>
        <w:tabs>
          <w:tab w:val="left" w:pos="426"/>
        </w:tabs>
        <w:spacing w:line="276" w:lineRule="auto"/>
        <w:rPr>
          <w:rFonts w:ascii="Arial" w:eastAsia="Calibri" w:hAnsi="Arial" w:cs="Arial"/>
          <w:b/>
          <w:sz w:val="21"/>
          <w:szCs w:val="21"/>
        </w:rPr>
      </w:pPr>
      <w:r w:rsidRPr="004937B3">
        <w:rPr>
          <w:rFonts w:ascii="Arial" w:eastAsia="Calibri" w:hAnsi="Arial" w:cs="Arial"/>
          <w:b/>
          <w:sz w:val="21"/>
          <w:szCs w:val="21"/>
        </w:rPr>
        <w:t>VELJAVNOST PONUDBE</w:t>
      </w:r>
    </w:p>
    <w:p w14:paraId="1A83524E" w14:textId="77777777"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Ponudba je veljavna do ____________________.</w:t>
      </w:r>
    </w:p>
    <w:p w14:paraId="3AF93A7A" w14:textId="77777777" w:rsidR="00436926" w:rsidRPr="004937B3" w:rsidRDefault="00436926" w:rsidP="0095110B">
      <w:pPr>
        <w:spacing w:line="276" w:lineRule="auto"/>
        <w:jc w:val="both"/>
        <w:rPr>
          <w:rFonts w:ascii="Arial" w:eastAsia="Calibri" w:hAnsi="Arial" w:cs="Arial"/>
          <w:b/>
          <w:i/>
          <w:color w:val="7F7F7F"/>
          <w:sz w:val="21"/>
          <w:szCs w:val="21"/>
        </w:rPr>
      </w:pPr>
    </w:p>
    <w:p w14:paraId="24F7FCB6" w14:textId="77777777" w:rsidR="00436926" w:rsidRPr="004937B3" w:rsidRDefault="00436926"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62278">
      <w:pPr>
        <w:pStyle w:val="ListParagraph"/>
        <w:numPr>
          <w:ilvl w:val="0"/>
          <w:numId w:val="2"/>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79D9BBA7"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t xml:space="preserve">Rok za dobavo računalniške opreme in izvedbo vseh pogodbenih obveznosti v okviru javnega naročila znaša </w:t>
      </w:r>
      <w:r w:rsidRPr="0028474F">
        <w:rPr>
          <w:rFonts w:ascii="Arial" w:hAnsi="Arial" w:cs="Arial"/>
          <w:color w:val="000000" w:themeColor="text1"/>
          <w:sz w:val="21"/>
          <w:szCs w:val="21"/>
        </w:rPr>
        <w:t xml:space="preserve">največ </w:t>
      </w:r>
      <w:r w:rsidRPr="0028474F">
        <w:rPr>
          <w:rFonts w:ascii="Arial" w:hAnsi="Arial" w:cs="Arial"/>
          <w:b/>
          <w:bCs/>
          <w:color w:val="000000" w:themeColor="text1"/>
          <w:sz w:val="21"/>
          <w:szCs w:val="21"/>
        </w:rPr>
        <w:t>10</w:t>
      </w:r>
      <w:r w:rsidRPr="0028474F">
        <w:rPr>
          <w:rFonts w:ascii="Arial" w:hAnsi="Arial" w:cs="Arial"/>
          <w:color w:val="000000" w:themeColor="text1"/>
          <w:sz w:val="21"/>
          <w:szCs w:val="21"/>
        </w:rPr>
        <w:t xml:space="preserve"> tednov od dneva podpisa </w:t>
      </w:r>
      <w:r w:rsidR="0023706A" w:rsidRPr="0028474F">
        <w:rPr>
          <w:rFonts w:ascii="Arial" w:hAnsi="Arial" w:cs="Arial"/>
          <w:color w:val="000000" w:themeColor="text1"/>
          <w:sz w:val="21"/>
          <w:szCs w:val="21"/>
        </w:rPr>
        <w:t xml:space="preserve">posamezne prodajne </w:t>
      </w:r>
      <w:r w:rsidRPr="0028474F">
        <w:rPr>
          <w:rFonts w:ascii="Arial" w:hAnsi="Arial" w:cs="Arial"/>
          <w:color w:val="000000" w:themeColor="text1"/>
          <w:sz w:val="21"/>
          <w:szCs w:val="21"/>
        </w:rPr>
        <w:t>pogodbe</w:t>
      </w:r>
      <w:r w:rsidR="00930D49" w:rsidRPr="0028474F">
        <w:rPr>
          <w:rFonts w:ascii="Arial" w:hAnsi="Arial" w:cs="Arial"/>
          <w:color w:val="000000" w:themeColor="text1"/>
          <w:sz w:val="21"/>
          <w:szCs w:val="21"/>
        </w:rPr>
        <w:t xml:space="preserve"> /izdaje naročilnice.</w:t>
      </w:r>
    </w:p>
    <w:p w14:paraId="446C5EA6" w14:textId="5ADAA2F9"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2025.</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62278">
      <w:pPr>
        <w:pStyle w:val="ListParagraph"/>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BodyText"/>
        <w:spacing w:line="276" w:lineRule="auto"/>
        <w:rPr>
          <w:rFonts w:ascii="Arial" w:hAnsi="Arial" w:cs="Arial"/>
          <w:sz w:val="21"/>
          <w:szCs w:val="21"/>
        </w:rPr>
      </w:pPr>
    </w:p>
    <w:p w14:paraId="004CDEB8" w14:textId="4AE9EB89" w:rsidR="00430199" w:rsidRPr="00AA1326" w:rsidRDefault="00AA1326" w:rsidP="00062278">
      <w:pPr>
        <w:pStyle w:val="ListParagraph"/>
        <w:numPr>
          <w:ilvl w:val="0"/>
          <w:numId w:val="25"/>
        </w:numPr>
        <w:spacing w:line="276" w:lineRule="auto"/>
        <w:rPr>
          <w:rFonts w:ascii="Arial" w:hAnsi="Arial" w:cs="Arial"/>
          <w:b/>
          <w:bCs/>
          <w:sz w:val="21"/>
          <w:szCs w:val="21"/>
        </w:rPr>
      </w:pPr>
      <w:r w:rsidRPr="00AA1326">
        <w:rPr>
          <w:rFonts w:ascii="Arial" w:hAnsi="Arial" w:cs="Arial"/>
          <w:b/>
          <w:bCs/>
          <w:sz w:val="21"/>
          <w:szCs w:val="21"/>
        </w:rPr>
        <w:t xml:space="preserve">ZA </w:t>
      </w:r>
      <w:r w:rsidR="001D1B38" w:rsidRPr="00AA1326">
        <w:rPr>
          <w:rFonts w:ascii="Arial" w:hAnsi="Arial" w:cs="Arial"/>
          <w:b/>
          <w:bCs/>
          <w:sz w:val="21"/>
          <w:szCs w:val="21"/>
        </w:rPr>
        <w:t>SKLOP 1:</w:t>
      </w:r>
    </w:p>
    <w:p w14:paraId="78391085" w14:textId="00E8DC02" w:rsidR="004114C3" w:rsidRPr="00430199" w:rsidRDefault="004114C3" w:rsidP="0095110B">
      <w:pPr>
        <w:spacing w:line="276" w:lineRule="auto"/>
        <w:rPr>
          <w:rFonts w:ascii="Arial" w:hAnsi="Arial" w:cs="Arial"/>
          <w:b/>
          <w:bCs/>
          <w:sz w:val="21"/>
          <w:szCs w:val="21"/>
        </w:rPr>
      </w:pPr>
      <w:r w:rsidRPr="004937B3">
        <w:rPr>
          <w:rFonts w:ascii="Arial" w:hAnsi="Arial" w:cs="Arial"/>
          <w:sz w:val="21"/>
          <w:szCs w:val="21"/>
        </w:rPr>
        <w:t>Naročnik zahteva:</w:t>
      </w:r>
    </w:p>
    <w:p w14:paraId="4699F7E4" w14:textId="4E8D348E" w:rsidR="003A1E02" w:rsidRPr="004937B3" w:rsidRDefault="003A1E02" w:rsidP="0095110B">
      <w:pPr>
        <w:spacing w:line="276" w:lineRule="auto"/>
        <w:jc w:val="both"/>
        <w:rPr>
          <w:rFonts w:ascii="Arial" w:hAnsi="Arial" w:cs="Arial"/>
          <w:sz w:val="21"/>
          <w:szCs w:val="21"/>
        </w:rPr>
      </w:pPr>
      <w:r w:rsidRPr="004937B3">
        <w:rPr>
          <w:rFonts w:ascii="Arial"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1A36867A" w14:textId="77777777" w:rsidR="003A1E02" w:rsidRPr="004937B3" w:rsidRDefault="003A1E02" w:rsidP="0095110B">
      <w:pPr>
        <w:autoSpaceDE w:val="0"/>
        <w:autoSpaceDN w:val="0"/>
        <w:adjustRightInd w:val="0"/>
        <w:spacing w:line="276" w:lineRule="auto"/>
        <w:jc w:val="both"/>
        <w:rPr>
          <w:rFonts w:ascii="Arial" w:eastAsia="Calibri" w:hAnsi="Arial" w:cs="Arial"/>
          <w:sz w:val="21"/>
          <w:szCs w:val="21"/>
        </w:rPr>
      </w:pPr>
    </w:p>
    <w:p w14:paraId="038B7EFB" w14:textId="0370D20A" w:rsidR="00BD313D" w:rsidRDefault="00F73A26" w:rsidP="0095110B">
      <w:pPr>
        <w:autoSpaceDE w:val="0"/>
        <w:autoSpaceDN w:val="0"/>
        <w:adjustRightInd w:val="0"/>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160B585B" w14:textId="77777777" w:rsidR="006A4A8D" w:rsidRDefault="006A4A8D" w:rsidP="0095110B">
      <w:pPr>
        <w:autoSpaceDE w:val="0"/>
        <w:autoSpaceDN w:val="0"/>
        <w:adjustRightInd w:val="0"/>
        <w:spacing w:line="276" w:lineRule="auto"/>
        <w:jc w:val="both"/>
        <w:rPr>
          <w:rFonts w:ascii="Arial" w:eastAsia="Calibri" w:hAnsi="Arial" w:cs="Arial"/>
          <w:sz w:val="21"/>
          <w:szCs w:val="21"/>
        </w:rPr>
      </w:pPr>
    </w:p>
    <w:p w14:paraId="4E924C79"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Ponudnik mora naročniku garancijo zagotoviti na opremo, zagotavljanje nadomestnih delov in dobavo in zamenjavo okvarjenih delov na lokaciji opreme.</w:t>
      </w:r>
    </w:p>
    <w:p w14:paraId="5D8CAF66" w14:textId="77777777" w:rsidR="006A4A8D" w:rsidRPr="004937B3" w:rsidRDefault="006A4A8D" w:rsidP="0095110B">
      <w:pPr>
        <w:spacing w:line="276" w:lineRule="auto"/>
        <w:jc w:val="both"/>
        <w:rPr>
          <w:rFonts w:ascii="Arial" w:eastAsia="Calibri" w:hAnsi="Arial" w:cs="Arial"/>
          <w:sz w:val="21"/>
          <w:szCs w:val="21"/>
        </w:rPr>
      </w:pPr>
    </w:p>
    <w:p w14:paraId="7931B60A"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0321A39C" w14:textId="77777777" w:rsidR="006A4A8D" w:rsidRPr="004937B3" w:rsidRDefault="006A4A8D" w:rsidP="0095110B">
      <w:pPr>
        <w:spacing w:line="276" w:lineRule="auto"/>
        <w:jc w:val="both"/>
        <w:rPr>
          <w:rFonts w:ascii="Arial" w:eastAsia="Calibri" w:hAnsi="Arial" w:cs="Arial"/>
          <w:sz w:val="21"/>
          <w:szCs w:val="21"/>
        </w:rPr>
      </w:pPr>
    </w:p>
    <w:p w14:paraId="3C8E4275" w14:textId="77777777" w:rsidR="006A4A8D" w:rsidRPr="004937B3"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3898517B" w14:textId="77777777" w:rsidR="006A4A8D" w:rsidRPr="004937B3" w:rsidRDefault="006A4A8D" w:rsidP="0095110B">
      <w:pPr>
        <w:spacing w:line="276" w:lineRule="auto"/>
        <w:jc w:val="both"/>
        <w:rPr>
          <w:rFonts w:ascii="Arial" w:eastAsia="Calibri" w:hAnsi="Arial" w:cs="Arial"/>
          <w:sz w:val="21"/>
          <w:szCs w:val="21"/>
        </w:rPr>
      </w:pPr>
    </w:p>
    <w:p w14:paraId="06859ADA" w14:textId="3354F2B9" w:rsidR="006A4A8D" w:rsidRDefault="006A4A8D" w:rsidP="0095110B">
      <w:pPr>
        <w:spacing w:line="276" w:lineRule="auto"/>
        <w:jc w:val="both"/>
        <w:rPr>
          <w:rFonts w:ascii="Arial" w:eastAsia="Calibri" w:hAnsi="Arial" w:cs="Arial"/>
          <w:sz w:val="21"/>
          <w:szCs w:val="21"/>
        </w:rPr>
      </w:pPr>
      <w:r w:rsidRPr="004937B3">
        <w:rPr>
          <w:rFonts w:ascii="Arial" w:eastAsia="Calibri" w:hAnsi="Arial" w:cs="Arial"/>
          <w:sz w:val="21"/>
          <w:szCs w:val="21"/>
        </w:rPr>
        <w:t>Dobavljena oprema mora biti nova, dobavljena preko uradnega proizvajalčevega kanala in uradno zavedena v proizvajalčeve servisne evidence za Slovenijo.</w:t>
      </w:r>
    </w:p>
    <w:p w14:paraId="6B86DF3A" w14:textId="77777777" w:rsidR="009F38ED" w:rsidRDefault="009F38ED" w:rsidP="0095110B">
      <w:pPr>
        <w:autoSpaceDE w:val="0"/>
        <w:autoSpaceDN w:val="0"/>
        <w:adjustRightInd w:val="0"/>
        <w:spacing w:line="276" w:lineRule="auto"/>
        <w:jc w:val="both"/>
        <w:rPr>
          <w:rFonts w:ascii="Arial" w:eastAsia="Calibri" w:hAnsi="Arial" w:cs="Arial"/>
          <w:sz w:val="21"/>
          <w:szCs w:val="21"/>
        </w:rPr>
      </w:pPr>
    </w:p>
    <w:p w14:paraId="5497E9E9" w14:textId="77777777" w:rsidR="009F38ED" w:rsidRPr="004937B3" w:rsidRDefault="009F38E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Garancija in tehnična podpora proizvajalca vključuje:</w:t>
      </w:r>
    </w:p>
    <w:p w14:paraId="62F57D1D" w14:textId="77777777" w:rsidR="009F38ED" w:rsidRPr="004937B3" w:rsidRDefault="009F38ED" w:rsidP="00062278">
      <w:pPr>
        <w:pStyle w:val="ListParagraph"/>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 xml:space="preserve">Garancija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w:t>
      </w:r>
    </w:p>
    <w:p w14:paraId="7ECDA9D5" w14:textId="77777777" w:rsidR="009F38ED" w:rsidRPr="004937B3" w:rsidRDefault="009F38ED" w:rsidP="00062278">
      <w:pPr>
        <w:pStyle w:val="ListParagraph"/>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Možnost prijave napake 9x5, z možnostjo samodejnega sporočanja okvar in oddaje zahtevkov za tehnično pomoč na servisni portal oz. sistem proizvajalca.</w:t>
      </w:r>
    </w:p>
    <w:p w14:paraId="32F94A97" w14:textId="77777777" w:rsidR="009F38ED" w:rsidRPr="004937B3" w:rsidRDefault="009F38ED" w:rsidP="00062278">
      <w:pPr>
        <w:pStyle w:val="ListParagraph"/>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Odzivni čas servisa je naslednji delovni dan, na lokaciji naročnika.</w:t>
      </w:r>
    </w:p>
    <w:p w14:paraId="20AF4039" w14:textId="77777777" w:rsidR="009F38ED" w:rsidRPr="004937B3" w:rsidRDefault="009F38ED" w:rsidP="00062278">
      <w:pPr>
        <w:pStyle w:val="ListParagraph"/>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Proizvajalec strežnikov zagotavlja tudi tehnično podporo pri reševanje težav programske opreme določenih drugih proizvajalcev, kot je Microsoft.</w:t>
      </w:r>
    </w:p>
    <w:p w14:paraId="51DF54C1" w14:textId="69B295D6" w:rsidR="00430199" w:rsidRPr="005F7AAE" w:rsidRDefault="009F38ED" w:rsidP="005F7AAE">
      <w:pPr>
        <w:pStyle w:val="ListParagraph"/>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66BFB8D2" w14:textId="77777777" w:rsidR="0095110B" w:rsidRDefault="0095110B" w:rsidP="0095110B">
      <w:pPr>
        <w:autoSpaceDE w:val="0"/>
        <w:autoSpaceDN w:val="0"/>
        <w:adjustRightInd w:val="0"/>
        <w:spacing w:line="276" w:lineRule="auto"/>
        <w:jc w:val="both"/>
        <w:rPr>
          <w:rFonts w:ascii="Arial" w:eastAsia="Calibri" w:hAnsi="Arial" w:cs="Arial"/>
          <w:sz w:val="21"/>
          <w:szCs w:val="21"/>
        </w:rPr>
      </w:pPr>
    </w:p>
    <w:p w14:paraId="04AD253F" w14:textId="515FF428" w:rsidR="0047131E" w:rsidRPr="0095110B" w:rsidRDefault="00AA1326" w:rsidP="00062278">
      <w:pPr>
        <w:pStyle w:val="ListParagraph"/>
        <w:numPr>
          <w:ilvl w:val="0"/>
          <w:numId w:val="25"/>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2, SKLOP </w:t>
      </w:r>
      <w:r w:rsidR="0047131E">
        <w:rPr>
          <w:rFonts w:ascii="Arial" w:eastAsia="Calibri" w:hAnsi="Arial" w:cs="Arial"/>
          <w:b/>
          <w:bCs/>
          <w:sz w:val="21"/>
          <w:szCs w:val="21"/>
        </w:rPr>
        <w:t>4</w:t>
      </w:r>
      <w:r w:rsidR="00430199" w:rsidRPr="00AA1326">
        <w:rPr>
          <w:rFonts w:ascii="Arial" w:eastAsia="Calibri" w:hAnsi="Arial" w:cs="Arial"/>
          <w:b/>
          <w:bCs/>
          <w:sz w:val="21"/>
          <w:szCs w:val="21"/>
        </w:rPr>
        <w:t xml:space="preserve"> in SKLOP </w:t>
      </w:r>
      <w:r w:rsidR="0047131E">
        <w:rPr>
          <w:rFonts w:ascii="Arial" w:eastAsia="Calibri" w:hAnsi="Arial" w:cs="Arial"/>
          <w:b/>
          <w:bCs/>
          <w:sz w:val="21"/>
          <w:szCs w:val="21"/>
        </w:rPr>
        <w:t>5</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33FD97E9"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izdati garancijo za brezhibno delovanje opreme v trajanju najmanj šestintrideset (36) mesecev.</w:t>
      </w:r>
    </w:p>
    <w:p w14:paraId="22B9A27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77777777" w:rsidR="00115227" w:rsidRDefault="00A25B2B" w:rsidP="00062278">
      <w:pPr>
        <w:pStyle w:val="ListParagraph"/>
        <w:numPr>
          <w:ilvl w:val="0"/>
          <w:numId w:val="25"/>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ZA SKLOP 3</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4F778042"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lastRenderedPageBreak/>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53A90BC2" w14:textId="77777777" w:rsidR="00142F7B" w:rsidRPr="00142F7B" w:rsidRDefault="00142F7B" w:rsidP="0095110B">
      <w:pPr>
        <w:autoSpaceDE w:val="0"/>
        <w:autoSpaceDN w:val="0"/>
        <w:adjustRightInd w:val="0"/>
        <w:spacing w:line="276" w:lineRule="auto"/>
        <w:jc w:val="both"/>
        <w:rPr>
          <w:rFonts w:ascii="Arial" w:eastAsia="Calibri" w:hAnsi="Arial" w:cs="Arial"/>
          <w:b/>
          <w:bCs/>
          <w:sz w:val="21"/>
          <w:szCs w:val="21"/>
        </w:rPr>
      </w:pPr>
      <w:r w:rsidRPr="00142F7B">
        <w:rPr>
          <w:rFonts w:ascii="Arial" w:eastAsia="Calibri" w:hAnsi="Arial" w:cs="Arial"/>
          <w:b/>
          <w:bCs/>
          <w:sz w:val="21"/>
          <w:szCs w:val="21"/>
        </w:rPr>
        <w:t>Garancija in tehnična podpora proizvajalca:</w:t>
      </w:r>
    </w:p>
    <w:p w14:paraId="17350013" w14:textId="71A84790" w:rsidR="00142F7B" w:rsidRPr="00142F7B" w:rsidRDefault="00142F7B" w:rsidP="00062278">
      <w:pPr>
        <w:pStyle w:val="ListParagraph"/>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Garancija in tehnična podpora proizvajalca za obdobje 3 let (36 mesecev) od dneva nakupa.</w:t>
      </w:r>
    </w:p>
    <w:p w14:paraId="67509046" w14:textId="0BD41576" w:rsidR="00142F7B" w:rsidRPr="00142F7B" w:rsidRDefault="00142F7B" w:rsidP="00062278">
      <w:pPr>
        <w:pStyle w:val="ListParagraph"/>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Možnost prijave napake 9x5, z možnostjo samodejnega sporočanja okvar in oddaje zahtevkov za tehnično pomoč na servisni portal oz. sistem proizvajalca.</w:t>
      </w:r>
    </w:p>
    <w:p w14:paraId="18BBB030" w14:textId="00982E6E" w:rsidR="00142F7B" w:rsidRPr="00142F7B" w:rsidRDefault="00142F7B" w:rsidP="00062278">
      <w:pPr>
        <w:pStyle w:val="ListParagraph"/>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Odzivni čas servisa je naslednji delovni dan, na lokaciji naročnika.</w:t>
      </w:r>
    </w:p>
    <w:p w14:paraId="59DE61FE" w14:textId="6A46CC56" w:rsidR="00142F7B" w:rsidRPr="00142F7B" w:rsidRDefault="00142F7B" w:rsidP="00062278">
      <w:pPr>
        <w:pStyle w:val="ListParagraph"/>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190824" w:rsidRDefault="00A90C4C" w:rsidP="00062278">
      <w:pPr>
        <w:pStyle w:val="ListParagraph"/>
        <w:keepNext/>
        <w:keepLines/>
        <w:numPr>
          <w:ilvl w:val="0"/>
          <w:numId w:val="25"/>
        </w:numPr>
        <w:spacing w:line="276" w:lineRule="auto"/>
        <w:jc w:val="both"/>
        <w:rPr>
          <w:rFonts w:ascii="Arial" w:hAnsi="Arial" w:cs="Arial"/>
          <w:b/>
          <w:sz w:val="21"/>
          <w:szCs w:val="21"/>
        </w:rPr>
      </w:pPr>
      <w:r w:rsidRPr="00190824">
        <w:rPr>
          <w:rFonts w:ascii="Arial" w:hAnsi="Arial" w:cs="Arial"/>
          <w:b/>
          <w:sz w:val="21"/>
          <w:szCs w:val="21"/>
        </w:rPr>
        <w:t>IZJAVA PONUDNIKA</w:t>
      </w:r>
    </w:p>
    <w:p w14:paraId="1C4E0524" w14:textId="77777777" w:rsidR="005824F1" w:rsidRPr="00190824" w:rsidRDefault="005824F1" w:rsidP="0095110B">
      <w:pPr>
        <w:pStyle w:val="BodyText"/>
        <w:spacing w:line="276" w:lineRule="auto"/>
        <w:rPr>
          <w:rFonts w:ascii="Arial" w:hAnsi="Arial" w:cs="Arial"/>
          <w:sz w:val="21"/>
          <w:szCs w:val="21"/>
        </w:rPr>
      </w:pPr>
      <w:r w:rsidRPr="00190824">
        <w:rPr>
          <w:rFonts w:ascii="Arial" w:hAnsi="Arial" w:cs="Arial"/>
          <w:sz w:val="21"/>
          <w:szCs w:val="21"/>
        </w:rPr>
        <w:t>Izjavljamo (</w:t>
      </w:r>
      <w:r w:rsidRPr="00190824">
        <w:rPr>
          <w:rFonts w:ascii="Arial" w:hAnsi="Arial" w:cs="Arial"/>
          <w:sz w:val="21"/>
          <w:szCs w:val="21"/>
          <w:u w:val="single"/>
        </w:rPr>
        <w:t>ponudnik</w:t>
      </w:r>
      <w:r w:rsidRPr="00190824">
        <w:rPr>
          <w:rFonts w:ascii="Arial" w:hAnsi="Arial" w:cs="Arial"/>
          <w:color w:val="FF0000"/>
          <w:sz w:val="21"/>
          <w:szCs w:val="21"/>
          <w:u w:val="single"/>
        </w:rPr>
        <w:t xml:space="preserve"> </w:t>
      </w:r>
      <w:r w:rsidRPr="00190824">
        <w:rPr>
          <w:rFonts w:ascii="Arial" w:hAnsi="Arial" w:cs="Arial"/>
          <w:color w:val="000000" w:themeColor="text1"/>
          <w:sz w:val="21"/>
          <w:szCs w:val="21"/>
          <w:u w:val="single"/>
        </w:rPr>
        <w:t>ustrezno obkroži eno od spodaj navedenega</w:t>
      </w:r>
      <w:r w:rsidRPr="00190824">
        <w:rPr>
          <w:rFonts w:ascii="Arial" w:hAnsi="Arial" w:cs="Arial"/>
          <w:color w:val="000000" w:themeColor="text1"/>
          <w:sz w:val="21"/>
          <w:szCs w:val="21"/>
        </w:rPr>
        <w:t>),</w:t>
      </w:r>
    </w:p>
    <w:p w14:paraId="7827E5CE" w14:textId="77777777" w:rsidR="005824F1" w:rsidRPr="00190824" w:rsidRDefault="005824F1" w:rsidP="0095110B">
      <w:pPr>
        <w:pStyle w:val="BodyText"/>
        <w:spacing w:line="276" w:lineRule="auto"/>
        <w:rPr>
          <w:rFonts w:ascii="Arial" w:hAnsi="Arial" w:cs="Arial"/>
          <w:sz w:val="21"/>
          <w:szCs w:val="21"/>
        </w:rPr>
      </w:pPr>
    </w:p>
    <w:p w14:paraId="1BCEEE3E" w14:textId="77777777" w:rsidR="008F1800" w:rsidRPr="00190824" w:rsidRDefault="008F1800" w:rsidP="00062278">
      <w:pPr>
        <w:pStyle w:val="BodyText"/>
        <w:numPr>
          <w:ilvl w:val="0"/>
          <w:numId w:val="4"/>
        </w:numPr>
        <w:spacing w:line="276" w:lineRule="auto"/>
        <w:rPr>
          <w:rFonts w:ascii="Arial" w:hAnsi="Arial" w:cs="Arial"/>
          <w:sz w:val="21"/>
          <w:szCs w:val="21"/>
        </w:rPr>
      </w:pPr>
      <w:r w:rsidRPr="00190824">
        <w:rPr>
          <w:rFonts w:ascii="Arial" w:hAnsi="Arial" w:cs="Arial"/>
          <w:sz w:val="21"/>
          <w:szCs w:val="21"/>
        </w:rPr>
        <w:t>da smo pooblaščeni servis/serviser in</w:t>
      </w:r>
      <w:r w:rsidRPr="00190824">
        <w:rPr>
          <w:rFonts w:ascii="Arial" w:hAnsi="Arial" w:cs="Arial"/>
          <w:i/>
          <w:sz w:val="21"/>
          <w:szCs w:val="21"/>
        </w:rPr>
        <w:t xml:space="preserve"> </w:t>
      </w:r>
      <w:r w:rsidRPr="00190824">
        <w:rPr>
          <w:rFonts w:ascii="Arial" w:hAnsi="Arial" w:cs="Arial"/>
          <w:sz w:val="21"/>
          <w:szCs w:val="21"/>
        </w:rPr>
        <w:t xml:space="preserve">imamo certifikat s strani proizvajalca za servisiranje – vzdrževanje ponujene opreme, </w:t>
      </w:r>
    </w:p>
    <w:p w14:paraId="6C968DC6" w14:textId="77777777" w:rsidR="008F1800" w:rsidRPr="00190824" w:rsidRDefault="008F1800" w:rsidP="0095110B">
      <w:pPr>
        <w:pStyle w:val="BodyText"/>
        <w:spacing w:line="276" w:lineRule="auto"/>
        <w:ind w:left="774"/>
        <w:rPr>
          <w:rFonts w:ascii="Arial" w:hAnsi="Arial" w:cs="Arial"/>
          <w:sz w:val="21"/>
          <w:szCs w:val="21"/>
        </w:rPr>
      </w:pPr>
    </w:p>
    <w:p w14:paraId="66C9C92F" w14:textId="77777777" w:rsidR="008F1800" w:rsidRPr="00190824" w:rsidRDefault="008F1800" w:rsidP="0095110B">
      <w:pPr>
        <w:pStyle w:val="BodyText"/>
        <w:spacing w:line="276" w:lineRule="auto"/>
        <w:ind w:left="774"/>
        <w:rPr>
          <w:rFonts w:ascii="Arial" w:hAnsi="Arial" w:cs="Arial"/>
          <w:sz w:val="21"/>
          <w:szCs w:val="21"/>
        </w:rPr>
      </w:pPr>
      <w:r w:rsidRPr="00190824">
        <w:rPr>
          <w:rFonts w:ascii="Arial" w:hAnsi="Arial" w:cs="Arial"/>
          <w:sz w:val="21"/>
          <w:szCs w:val="21"/>
        </w:rPr>
        <w:t>ali</w:t>
      </w:r>
    </w:p>
    <w:p w14:paraId="6637EB43" w14:textId="77777777" w:rsidR="008F1800" w:rsidRPr="00190824" w:rsidRDefault="008F1800" w:rsidP="0095110B">
      <w:pPr>
        <w:pStyle w:val="BodyText"/>
        <w:spacing w:line="276" w:lineRule="auto"/>
        <w:ind w:left="774"/>
        <w:rPr>
          <w:rFonts w:ascii="Arial" w:hAnsi="Arial" w:cs="Arial"/>
          <w:sz w:val="21"/>
          <w:szCs w:val="21"/>
        </w:rPr>
      </w:pPr>
    </w:p>
    <w:p w14:paraId="0A49455B" w14:textId="77777777" w:rsidR="008F1800" w:rsidRPr="00190824" w:rsidRDefault="008F1800" w:rsidP="00062278">
      <w:pPr>
        <w:pStyle w:val="BodyText"/>
        <w:numPr>
          <w:ilvl w:val="0"/>
          <w:numId w:val="4"/>
        </w:numPr>
        <w:spacing w:line="276" w:lineRule="auto"/>
        <w:rPr>
          <w:rFonts w:ascii="Arial" w:hAnsi="Arial" w:cs="Arial"/>
          <w:sz w:val="21"/>
          <w:szCs w:val="21"/>
        </w:rPr>
      </w:pPr>
      <w:r w:rsidRPr="00190824">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37F669A2" w14:textId="77777777" w:rsidR="008F1800" w:rsidRPr="00190824" w:rsidRDefault="008F1800" w:rsidP="0095110B">
      <w:pPr>
        <w:spacing w:line="276" w:lineRule="auto"/>
        <w:jc w:val="both"/>
        <w:rPr>
          <w:rFonts w:ascii="Arial" w:hAnsi="Arial" w:cs="Arial"/>
          <w:b/>
          <w:sz w:val="21"/>
          <w:szCs w:val="21"/>
        </w:rPr>
      </w:pPr>
    </w:p>
    <w:p w14:paraId="033F40D3" w14:textId="77777777" w:rsidR="008F1800" w:rsidRPr="004937B3" w:rsidRDefault="008F1800" w:rsidP="0095110B">
      <w:pPr>
        <w:spacing w:line="276" w:lineRule="auto"/>
        <w:jc w:val="both"/>
        <w:rPr>
          <w:rFonts w:ascii="Arial" w:hAnsi="Arial" w:cs="Arial"/>
          <w:sz w:val="21"/>
          <w:szCs w:val="21"/>
        </w:rPr>
      </w:pPr>
      <w:r w:rsidRPr="00190824">
        <w:rPr>
          <w:rFonts w:ascii="Arial" w:hAnsi="Arial" w:cs="Arial"/>
          <w:sz w:val="21"/>
          <w:szCs w:val="21"/>
        </w:rPr>
        <w:t>Izjavljamo, da bomo zagotovili izobraževanje kadra.</w:t>
      </w: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062278">
      <w:pPr>
        <w:pStyle w:val="ListParagraph"/>
        <w:numPr>
          <w:ilvl w:val="0"/>
          <w:numId w:val="5"/>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62278">
      <w:pPr>
        <w:pStyle w:val="ListParagraph"/>
        <w:numPr>
          <w:ilvl w:val="0"/>
          <w:numId w:val="6"/>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811DCD">
        <w:rPr>
          <w:rFonts w:ascii="Arial" w:hAnsi="Arial" w:cs="Arial"/>
          <w:sz w:val="21"/>
          <w:szCs w:val="21"/>
        </w:rPr>
        <w:t xml:space="preserve">Ponudba je veljavna najmanj 120 dni šteto od </w:t>
      </w:r>
      <w:r w:rsidR="0047131E" w:rsidRPr="00811DCD">
        <w:rPr>
          <w:rFonts w:ascii="Arial" w:hAnsi="Arial" w:cs="Arial"/>
          <w:sz w:val="21"/>
          <w:szCs w:val="21"/>
        </w:rPr>
        <w:t>datuma</w:t>
      </w:r>
      <w:r w:rsidRPr="00811DCD">
        <w:rPr>
          <w:rFonts w:ascii="Arial" w:hAnsi="Arial" w:cs="Arial"/>
          <w:sz w:val="21"/>
          <w:szCs w:val="21"/>
        </w:rPr>
        <w:t xml:space="preserve">, </w:t>
      </w:r>
      <w:r w:rsidR="0047131E" w:rsidRPr="00811DCD">
        <w:rPr>
          <w:rFonts w:ascii="Arial" w:hAnsi="Arial" w:cs="Arial"/>
          <w:sz w:val="21"/>
          <w:szCs w:val="21"/>
        </w:rPr>
        <w:t xml:space="preserve">ki je določen </w:t>
      </w:r>
      <w:r w:rsidRPr="00811DCD">
        <w:rPr>
          <w:rFonts w:ascii="Arial" w:hAnsi="Arial" w:cs="Arial"/>
          <w:sz w:val="21"/>
          <w:szCs w:val="21"/>
        </w:rPr>
        <w:t>za oddajo ponudb. Z oddajo</w:t>
      </w:r>
      <w:r w:rsidRPr="004937B3">
        <w:rPr>
          <w:rFonts w:ascii="Arial" w:hAnsi="Arial" w:cs="Arial"/>
          <w:sz w:val="21"/>
          <w:szCs w:val="21"/>
        </w:rPr>
        <w:t xml:space="preserve"> ponudbe ponudnik sprejema rok veljavnosti ponudbe.</w:t>
      </w:r>
    </w:p>
    <w:p w14:paraId="1E5EDBA0" w14:textId="77777777" w:rsidR="005176CF" w:rsidRPr="004937B3" w:rsidRDefault="005176CF" w:rsidP="0095110B">
      <w:pPr>
        <w:spacing w:line="276" w:lineRule="auto"/>
        <w:jc w:val="both"/>
        <w:rPr>
          <w:rFonts w:ascii="Arial" w:hAnsi="Arial" w:cs="Arial"/>
          <w:sz w:val="21"/>
          <w:szCs w:val="21"/>
        </w:rPr>
      </w:pPr>
    </w:p>
    <w:p w14:paraId="2395E812" w14:textId="77777777" w:rsidR="005176CF" w:rsidRPr="004937B3" w:rsidRDefault="005176CF" w:rsidP="00062278">
      <w:pPr>
        <w:pStyle w:val="ListParagraph"/>
        <w:numPr>
          <w:ilvl w:val="0"/>
          <w:numId w:val="7"/>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95110B">
      <w:pPr>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lastRenderedPageBreak/>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Default="0047131E" w:rsidP="0095110B">
      <w:pPr>
        <w:spacing w:line="276" w:lineRule="auto"/>
        <w:jc w:val="both"/>
        <w:rPr>
          <w:rFonts w:ascii="Arial" w:hAnsi="Arial" w:cs="Arial"/>
          <w:sz w:val="21"/>
          <w:szCs w:val="21"/>
        </w:rPr>
      </w:pPr>
    </w:p>
    <w:p w14:paraId="06A95642" w14:textId="77777777" w:rsidR="005030C6" w:rsidRDefault="005030C6" w:rsidP="0095110B">
      <w:pPr>
        <w:spacing w:line="276" w:lineRule="auto"/>
        <w:jc w:val="both"/>
        <w:rPr>
          <w:rFonts w:ascii="Arial" w:hAnsi="Arial" w:cs="Arial"/>
          <w:sz w:val="21"/>
          <w:szCs w:val="21"/>
        </w:rPr>
      </w:pPr>
    </w:p>
    <w:p w14:paraId="33CE303B" w14:textId="77777777" w:rsidR="005030C6" w:rsidRPr="004937B3" w:rsidRDefault="005030C6" w:rsidP="0095110B">
      <w:pPr>
        <w:spacing w:line="276" w:lineRule="auto"/>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.pdf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5F339BE1" w14:textId="1B4A4758" w:rsidR="005030C6" w:rsidRDefault="005030C6" w:rsidP="00647C5E">
      <w:pPr>
        <w:spacing w:after="160" w:line="278" w:lineRule="auto"/>
        <w:rPr>
          <w:rFonts w:ascii="Arial" w:eastAsia="Calibri" w:hAnsi="Arial" w:cs="Arial"/>
          <w:b/>
          <w:bCs/>
          <w:sz w:val="21"/>
          <w:szCs w:val="21"/>
        </w:rPr>
      </w:pPr>
      <w:r>
        <w:rPr>
          <w:rFonts w:ascii="Arial" w:eastAsia="Calibri" w:hAnsi="Arial" w:cs="Arial"/>
          <w:b/>
          <w:bCs/>
          <w:sz w:val="21"/>
          <w:szCs w:val="21"/>
        </w:rPr>
        <w:br w:type="page"/>
      </w:r>
    </w:p>
    <w:p w14:paraId="7122700B" w14:textId="081D1823"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lastRenderedPageBreak/>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6F6F1F05"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 xml:space="preserve">samostojen obrazec v excel obliki </w:t>
      </w:r>
      <w:r w:rsidR="006532AE">
        <w:rPr>
          <w:rFonts w:ascii="Arial" w:eastAsia="Calibri" w:hAnsi="Arial" w:cs="Arial"/>
          <w:sz w:val="21"/>
          <w:szCs w:val="21"/>
          <w:u w:val="single"/>
        </w:rPr>
        <w:t>in</w:t>
      </w:r>
      <w:r w:rsidRPr="004937B3">
        <w:rPr>
          <w:rFonts w:ascii="Arial" w:eastAsia="Calibri" w:hAnsi="Arial" w:cs="Arial"/>
          <w:sz w:val="21"/>
          <w:szCs w:val="21"/>
          <w:u w:val="single"/>
        </w:rPr>
        <w:t xml:space="preserve"> podpisan ter žigosan v pdf obliki</w:t>
      </w:r>
      <w:r w:rsidRPr="004937B3">
        <w:rPr>
          <w:rFonts w:ascii="Arial" w:eastAsia="Calibri" w:hAnsi="Arial" w:cs="Arial"/>
          <w:sz w:val="21"/>
          <w:szCs w:val="21"/>
        </w:rPr>
        <w:t>.</w:t>
      </w:r>
    </w:p>
    <w:p w14:paraId="00EA5258" w14:textId="77777777" w:rsidR="00F64EEC" w:rsidRDefault="00F64EEC" w:rsidP="0095110B">
      <w:pPr>
        <w:spacing w:line="276" w:lineRule="auto"/>
        <w:jc w:val="both"/>
        <w:rPr>
          <w:rFonts w:ascii="Arial" w:eastAsia="Calibri" w:hAnsi="Arial" w:cs="Arial"/>
          <w:bCs/>
          <w:sz w:val="21"/>
          <w:szCs w:val="21"/>
        </w:rPr>
      </w:pPr>
    </w:p>
    <w:p w14:paraId="2D2D635C" w14:textId="530BA5F4"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 d</w:t>
      </w:r>
      <w:r w:rsidRPr="004937B3">
        <w:rPr>
          <w:rFonts w:ascii="Arial" w:hAnsi="Arial" w:cs="Arial"/>
          <w:sz w:val="21"/>
          <w:szCs w:val="21"/>
          <w:lang w:eastAsia="sl-SI"/>
        </w:rPr>
        <w:t xml:space="preserve">ostava, montaža, </w:t>
      </w:r>
      <w:r w:rsidRPr="004937B3">
        <w:rPr>
          <w:rFonts w:ascii="Arial" w:hAnsi="Arial" w:cs="Arial"/>
          <w:sz w:val="21"/>
          <w:szCs w:val="21"/>
        </w:rPr>
        <w:t xml:space="preserve">zagon, </w:t>
      </w:r>
      <w:r w:rsidRPr="004937B3">
        <w:rPr>
          <w:rFonts w:ascii="Arial" w:hAnsi="Arial" w:cs="Arial"/>
          <w:sz w:val="21"/>
          <w:szCs w:val="21"/>
          <w:lang w:eastAsia="sl-SI"/>
        </w:rPr>
        <w:t>test delovanja,</w:t>
      </w:r>
      <w:r w:rsidRPr="004937B3">
        <w:rPr>
          <w:rFonts w:ascii="Arial" w:hAnsi="Arial" w:cs="Arial"/>
          <w:sz w:val="21"/>
          <w:szCs w:val="21"/>
        </w:rPr>
        <w:t xml:space="preserve"> prikaz delovanja, šolanje uporabnikov ter brezplačno garancijsko vzdrževanje in servisiranje v skladu s priporočili proizvajalca</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EB50BC" w:rsidRDefault="00C47E3F" w:rsidP="0095110B">
      <w:pPr>
        <w:spacing w:line="276" w:lineRule="auto"/>
        <w:ind w:left="502" w:hanging="502"/>
        <w:jc w:val="both"/>
        <w:rPr>
          <w:rFonts w:ascii="Arial" w:hAnsi="Arial" w:cs="Arial"/>
          <w:sz w:val="21"/>
          <w:szCs w:val="21"/>
        </w:rPr>
      </w:pPr>
      <w:r w:rsidRPr="00EB50BC">
        <w:rPr>
          <w:rFonts w:ascii="Arial" w:hAnsi="Arial" w:cs="Arial"/>
          <w:b/>
          <w:sz w:val="21"/>
          <w:szCs w:val="21"/>
        </w:rPr>
        <w:t xml:space="preserve">Ponudba je veljavna </w:t>
      </w:r>
      <w:r w:rsidRPr="00EB50BC">
        <w:rPr>
          <w:rFonts w:ascii="Arial" w:hAnsi="Arial" w:cs="Arial"/>
          <w:bCs/>
          <w:iCs/>
          <w:sz w:val="21"/>
          <w:szCs w:val="21"/>
        </w:rPr>
        <w:t>najmanj 120 dni od datuma</w:t>
      </w:r>
      <w:r w:rsidR="0095110B" w:rsidRPr="00EB50BC">
        <w:rPr>
          <w:rFonts w:ascii="Arial" w:hAnsi="Arial" w:cs="Arial"/>
          <w:bCs/>
          <w:iCs/>
          <w:sz w:val="21"/>
          <w:szCs w:val="21"/>
        </w:rPr>
        <w:t>, ki je določen</w:t>
      </w:r>
      <w:r w:rsidRPr="00EB50BC">
        <w:rPr>
          <w:rFonts w:ascii="Arial" w:hAnsi="Arial" w:cs="Arial"/>
          <w:bCs/>
          <w:iCs/>
          <w:sz w:val="21"/>
          <w:szCs w:val="21"/>
        </w:rPr>
        <w:t xml:space="preserve"> za </w:t>
      </w:r>
      <w:r w:rsidR="0095110B" w:rsidRPr="00EB50BC">
        <w:rPr>
          <w:rFonts w:ascii="Arial" w:hAnsi="Arial" w:cs="Arial"/>
          <w:bCs/>
          <w:iCs/>
          <w:sz w:val="21"/>
          <w:szCs w:val="21"/>
        </w:rPr>
        <w:t>oddajo</w:t>
      </w:r>
      <w:r w:rsidRPr="00EB50BC">
        <w:rPr>
          <w:rFonts w:ascii="Arial" w:hAnsi="Arial" w:cs="Arial"/>
          <w:bCs/>
          <w:iCs/>
          <w:sz w:val="21"/>
          <w:szCs w:val="21"/>
        </w:rPr>
        <w:t xml:space="preserve"> ponudb</w:t>
      </w:r>
      <w:r w:rsidR="0095110B" w:rsidRPr="00EB50BC">
        <w:rPr>
          <w:rFonts w:ascii="Arial" w:hAnsi="Arial" w:cs="Arial"/>
          <w:bCs/>
          <w:iCs/>
          <w:sz w:val="21"/>
          <w:szCs w:val="21"/>
        </w:rPr>
        <w:t>.</w:t>
      </w:r>
    </w:p>
    <w:p w14:paraId="2FFCC4FE" w14:textId="77777777" w:rsidR="0095110B" w:rsidRDefault="0095110B" w:rsidP="0095110B">
      <w:pPr>
        <w:spacing w:line="276" w:lineRule="auto"/>
        <w:jc w:val="both"/>
        <w:rPr>
          <w:rFonts w:ascii="Arial" w:hAnsi="Arial" w:cs="Arial"/>
          <w:sz w:val="21"/>
          <w:szCs w:val="21"/>
        </w:rPr>
      </w:pPr>
    </w:p>
    <w:p w14:paraId="1D5AB9AF" w14:textId="657B5FA1"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Ponudbena cena je nespremenljiva</w:t>
      </w:r>
      <w:r w:rsidR="00AE34AA">
        <w:rPr>
          <w:rFonts w:ascii="Arial" w:hAnsi="Arial" w:cs="Arial"/>
          <w:sz w:val="21"/>
          <w:szCs w:val="21"/>
        </w:rPr>
        <w:t xml:space="preserve"> in mora vključevati tudi ceno montaže in zagon aparata ter ceno šolanja uporabnikov.</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7A7459C4" w14:textId="0FB854EF" w:rsidR="00AB4108" w:rsidRPr="004937B3" w:rsidRDefault="002B4ED6"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OBRAZEC 3: </w:t>
      </w:r>
      <w:r w:rsidR="00C800AD" w:rsidRPr="004937B3">
        <w:rPr>
          <w:rFonts w:ascii="Arial" w:eastAsia="Calibri" w:hAnsi="Arial" w:cs="Arial"/>
          <w:b/>
          <w:bCs/>
          <w:sz w:val="21"/>
          <w:szCs w:val="21"/>
        </w:rPr>
        <w:t>PODATKI O GOSPODARSKEM SUBJEKTU</w:t>
      </w:r>
    </w:p>
    <w:p w14:paraId="5787037B" w14:textId="77777777"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»Sukcesivna dobava računalniške opreme«</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(mikro,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0D03442C" w14:textId="16A4D988" w:rsidR="00C800AD" w:rsidRPr="004937B3" w:rsidRDefault="005D75B9"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4: IZJAVA O IZPOLNJEVANJU POGOJEV ZA SODELOVANJE</w:t>
      </w:r>
    </w:p>
    <w:p w14:paraId="074F7CC7" w14:textId="152C0AF2"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w:t>
      </w:r>
      <w:r w:rsidRPr="004937B3">
        <w:rPr>
          <w:rFonts w:ascii="Arial" w:hAnsi="Arial" w:cs="Arial"/>
          <w:b/>
          <w:color w:val="000000"/>
          <w:sz w:val="21"/>
          <w:szCs w:val="21"/>
        </w:rPr>
        <w:t xml:space="preserve">raziskovalna oprema </w:t>
      </w:r>
      <w:r w:rsidRPr="004937B3">
        <w:rPr>
          <w:rFonts w:ascii="Arial" w:hAnsi="Arial" w:cs="Arial"/>
          <w:b/>
          <w:sz w:val="21"/>
          <w:szCs w:val="21"/>
        </w:rPr>
        <w:t>»</w:t>
      </w:r>
      <w:r w:rsidR="00577CC3" w:rsidRPr="004937B3">
        <w:rPr>
          <w:rFonts w:ascii="Arial" w:hAnsi="Arial" w:cs="Arial"/>
          <w:b/>
          <w:sz w:val="21"/>
          <w:szCs w:val="21"/>
        </w:rPr>
        <w:t>sukcesivna dobava račuanalniške opreme</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vso relevantno zakonodajo, ki se upošteva pri oddaji tega javnega naročila;</w:t>
      </w:r>
    </w:p>
    <w:p w14:paraId="39D2FDA2"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obsegom in zahtevnostjo javnega naročila;</w:t>
      </w:r>
    </w:p>
    <w:p w14:paraId="6E591035"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za nas ne obstaja absolutna prepoved poslovanja z naročnikom, kot izhaja iz 35. člena ZIntPK;</w:t>
      </w:r>
    </w:p>
    <w:p w14:paraId="7551D591" w14:textId="77777777" w:rsidR="00626213" w:rsidRPr="004937B3" w:rsidRDefault="00626213" w:rsidP="00062278">
      <w:pPr>
        <w:pStyle w:val="ListParagraph"/>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ListParagraph"/>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3"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3"/>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719BFD" w14:textId="301E4510" w:rsidR="004A7CE1" w:rsidRPr="004937B3" w:rsidRDefault="00B0564D" w:rsidP="00647C5E">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765B55ED"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V zvezi z javnim naročilom »sukcesivna dobava račuanalniške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2AF940DE"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»sukcesivna dobava račuanalniške opreme«</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xml:space="preserve">, opravljajo funkcijo in po mojem vedenju tudi ne z njihovimi družinskimi člani, na način določen v prvem odstavku 35. člena Zakona o integriteti in preprečevanju korupcije (ZIntPK; Uradni list RS, št. </w:t>
      </w:r>
      <w:hyperlink r:id="rId7" w:tgtFrame="_blank" w:tooltip="Zakon o integriteti in preprečevanju korupcije (uradno prečiščeno besedilo)" w:history="1">
        <w:r w:rsidRPr="004937B3">
          <w:rPr>
            <w:rStyle w:val="Hyperlink"/>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yperlink"/>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yperlink"/>
            <w:rFonts w:ascii="Arial" w:hAnsi="Arial" w:cs="Arial"/>
            <w:sz w:val="21"/>
            <w:szCs w:val="21"/>
          </w:rPr>
          <w:t>3/22</w:t>
        </w:r>
      </w:hyperlink>
      <w:r w:rsidRPr="004937B3">
        <w:rPr>
          <w:rFonts w:ascii="Arial" w:hAnsi="Arial" w:cs="Arial"/>
          <w:sz w:val="21"/>
          <w:szCs w:val="21"/>
        </w:rPr>
        <w:t xml:space="preserve"> – ZDeb).</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ZIntPK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val="sl-SI"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Title"/>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2BB2CEEE"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na podlagi dogovorjenih obveznosti določenih v Pogodbi št.         ,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006164F4" w:rsidRPr="004937B3">
        <w:rPr>
          <w:rFonts w:ascii="Arial" w:eastAsia="Calibri" w:hAnsi="Arial" w:cs="Arial"/>
          <w:sz w:val="21"/>
          <w:szCs w:val="21"/>
        </w:rPr>
        <w:t xml:space="preserve">za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»Sukcesivna dobava računalniške opreme</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2F8A61B5" w:rsidR="0067502A" w:rsidRPr="004937B3" w:rsidRDefault="0067502A" w:rsidP="00F026C1">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811DCD">
        <w:rPr>
          <w:rFonts w:ascii="Arial" w:eastAsia="Calibri" w:hAnsi="Arial" w:cs="Arial"/>
          <w:sz w:val="21"/>
          <w:szCs w:val="21"/>
        </w:rPr>
        <w:t xml:space="preserve">odgovorno osebo </w:t>
      </w:r>
      <w:r w:rsidR="00AF0482" w:rsidRPr="00811DCD">
        <w:rPr>
          <w:rFonts w:ascii="Arial" w:eastAsia="Calibri" w:hAnsi="Arial" w:cs="Arial"/>
          <w:sz w:val="21"/>
          <w:szCs w:val="21"/>
        </w:rPr>
        <w:t>naročnika</w:t>
      </w:r>
      <w:r w:rsidRPr="00811DCD">
        <w:rPr>
          <w:rFonts w:ascii="Arial" w:eastAsia="Calibri" w:hAnsi="Arial" w:cs="Arial"/>
          <w:sz w:val="21"/>
          <w:szCs w:val="21"/>
        </w:rPr>
        <w:t xml:space="preserve"> </w:t>
      </w:r>
      <w:r w:rsidR="00E60C31" w:rsidRPr="00811DCD">
        <w:rPr>
          <w:rFonts w:ascii="Arial" w:eastAsia="Calibri" w:hAnsi="Arial" w:cs="Arial"/>
          <w:b/>
          <w:bCs/>
          <w:sz w:val="21"/>
          <w:szCs w:val="21"/>
        </w:rPr>
        <w:t>Fakulteta za informacijske študije v Novem mestu</w:t>
      </w:r>
      <w:r w:rsidR="00811DCD">
        <w:rPr>
          <w:rFonts w:ascii="Arial" w:eastAsia="Calibri" w:hAnsi="Arial" w:cs="Arial"/>
          <w:b/>
          <w:bCs/>
          <w:sz w:val="21"/>
          <w:szCs w:val="21"/>
        </w:rPr>
        <w:t xml:space="preserve">, </w:t>
      </w:r>
      <w:r w:rsidR="00F026C1" w:rsidRPr="00F026C1">
        <w:rPr>
          <w:rFonts w:ascii="Arial" w:eastAsia="Calibri" w:hAnsi="Arial" w:cs="Arial"/>
          <w:sz w:val="21"/>
          <w:szCs w:val="21"/>
        </w:rPr>
        <w:t>Ljubljanska cesta 31A, 8000 Novo mesto</w:t>
      </w:r>
      <w:r w:rsidR="00811DCD" w:rsidRPr="00811DCD">
        <w:rPr>
          <w:rFonts w:ascii="Arial" w:eastAsia="Calibri" w:hAnsi="Arial" w:cs="Arial"/>
          <w:b/>
          <w:bCs/>
          <w:sz w:val="21"/>
          <w:szCs w:val="21"/>
        </w:rPr>
        <w:t xml:space="preserve"> </w:t>
      </w:r>
      <w:r w:rsidRPr="00811DCD">
        <w:rPr>
          <w:rFonts w:ascii="Arial" w:eastAsia="Calibri" w:hAnsi="Arial" w:cs="Arial"/>
          <w:sz w:val="21"/>
          <w:szCs w:val="21"/>
        </w:rPr>
        <w:t>da izpolni i</w:t>
      </w:r>
      <w:r w:rsidRPr="004937B3">
        <w:rPr>
          <w:rFonts w:ascii="Arial" w:eastAsia="Calibri" w:hAnsi="Arial" w:cs="Arial"/>
          <w:sz w:val="21"/>
          <w:szCs w:val="21"/>
        </w:rPr>
        <w:t xml:space="preserve">zročeno menico v skladu z navedenim pogodbenim razmerjem, zaradi katerega je menica izdana in v skladu s tem pooblastilom. </w:t>
      </w:r>
      <w:r w:rsidRPr="004937B3">
        <w:rPr>
          <w:rFonts w:ascii="Arial" w:eastAsia="Calibri" w:hAnsi="Arial" w:cs="Arial"/>
          <w:sz w:val="21"/>
          <w:szCs w:val="21"/>
        </w:rPr>
        <w:tab/>
      </w:r>
    </w:p>
    <w:p w14:paraId="432D1F0A" w14:textId="77777777" w:rsidR="00F026C1" w:rsidRDefault="00F026C1" w:rsidP="0095110B">
      <w:pPr>
        <w:spacing w:line="276" w:lineRule="auto"/>
        <w:jc w:val="both"/>
        <w:rPr>
          <w:rFonts w:ascii="Arial" w:eastAsia="Calibri" w:hAnsi="Arial" w:cs="Arial"/>
          <w:sz w:val="21"/>
          <w:szCs w:val="21"/>
        </w:rPr>
      </w:pPr>
    </w:p>
    <w:p w14:paraId="10BDE12C" w14:textId="6AD331DF"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w:t>
      </w:r>
      <w:r w:rsidRPr="007C2AF9">
        <w:rPr>
          <w:rFonts w:ascii="Arial" w:eastAsia="Calibri" w:hAnsi="Arial" w:cs="Arial"/>
          <w:sz w:val="21"/>
          <w:szCs w:val="21"/>
        </w:rPr>
        <w:t xml:space="preserve">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w:t>
      </w:r>
      <w:r w:rsidRPr="004937B3">
        <w:rPr>
          <w:rFonts w:ascii="Arial" w:eastAsia="Calibri" w:hAnsi="Arial" w:cs="Arial"/>
          <w:sz w:val="21"/>
          <w:szCs w:val="21"/>
        </w:rPr>
        <w:t xml:space="preserve"> in vsebuje glavnico brez stroškov in provizije.</w:t>
      </w:r>
    </w:p>
    <w:p w14:paraId="7AB3D6C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Dospelost plačila bo vpisana: </w:t>
      </w:r>
      <w:r w:rsidRPr="007C2AF9">
        <w:rPr>
          <w:rFonts w:ascii="Arial" w:eastAsia="Calibri" w:hAnsi="Arial" w:cs="Arial"/>
          <w:sz w:val="21"/>
          <w:szCs w:val="21"/>
        </w:rPr>
        <w:t>vista.</w:t>
      </w:r>
    </w:p>
    <w:p w14:paraId="6043E71C" w14:textId="0EC69C70" w:rsidR="0067502A" w:rsidRPr="004937B3" w:rsidRDefault="00275DA2" w:rsidP="00062278">
      <w:pPr>
        <w:pStyle w:val="ListParagraph"/>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Kot remitent bo navedena Fakulteta za informacijske študije v Novem mestu</w:t>
      </w:r>
    </w:p>
    <w:p w14:paraId="28061462"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62278">
      <w:pPr>
        <w:pStyle w:val="ListParagraph"/>
        <w:numPr>
          <w:ilvl w:val="0"/>
          <w:numId w:val="9"/>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62278">
      <w:pPr>
        <w:pStyle w:val="ListParagraph"/>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62278">
      <w:pPr>
        <w:pStyle w:val="ListParagraph"/>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w:t>
      </w:r>
      <w:r w:rsidRPr="004937B3">
        <w:rPr>
          <w:rFonts w:ascii="Arial" w:eastAsia="Calibri" w:hAnsi="Arial" w:cs="Arial"/>
          <w:sz w:val="21"/>
          <w:szCs w:val="21"/>
        </w:rPr>
        <w:lastRenderedPageBreak/>
        <w:t>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4937B3"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3F6394"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2BA593BD" w14:textId="46967626" w:rsidR="00F57C03" w:rsidRPr="007C2AF9" w:rsidRDefault="00F57C03"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za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ter original menične izjave za resnost ponudbe</w:t>
      </w:r>
      <w:r w:rsidRPr="007C2AF9">
        <w:rPr>
          <w:rFonts w:ascii="Arial" w:eastAsia="Calibri" w:hAnsi="Arial" w:cs="Arial"/>
          <w:i/>
          <w:color w:val="000000" w:themeColor="text1"/>
          <w:sz w:val="21"/>
          <w:szCs w:val="21"/>
        </w:rPr>
        <w:t xml:space="preserve"> (mora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1FB9F6F5" w14:textId="77777777" w:rsidR="00F57C03" w:rsidRPr="007C2AF9" w:rsidRDefault="00F57C03" w:rsidP="0095110B">
      <w:pPr>
        <w:spacing w:line="276" w:lineRule="auto"/>
        <w:jc w:val="both"/>
        <w:rPr>
          <w:rFonts w:ascii="Arial" w:eastAsia="Calibri" w:hAnsi="Arial" w:cs="Arial"/>
          <w:b/>
          <w:sz w:val="21"/>
          <w:szCs w:val="21"/>
        </w:rPr>
      </w:pPr>
    </w:p>
    <w:p w14:paraId="70BABFCF" w14:textId="0D805EFA" w:rsidR="0067502A" w:rsidRPr="007C2AF9" w:rsidRDefault="0067502A"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12490783" w14:textId="77777777" w:rsidR="00F57C03" w:rsidRPr="007C2AF9" w:rsidRDefault="00F57C03" w:rsidP="0095110B">
      <w:pPr>
        <w:spacing w:line="276" w:lineRule="auto"/>
        <w:jc w:val="both"/>
        <w:rPr>
          <w:rFonts w:ascii="Arial" w:hAnsi="Arial" w:cs="Arial"/>
          <w:b/>
          <w:sz w:val="21"/>
          <w:szCs w:val="21"/>
        </w:rPr>
      </w:pPr>
    </w:p>
    <w:p w14:paraId="475D590B" w14:textId="3C43DB83" w:rsidR="0067502A" w:rsidRPr="004937B3" w:rsidRDefault="0067502A"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5240A377" w:rsidR="00FB7986" w:rsidRPr="004937B3"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6164F4" w:rsidRPr="004937B3">
        <w:rPr>
          <w:rFonts w:ascii="Arial" w:hAnsi="Arial" w:cs="Arial"/>
          <w:sz w:val="21"/>
          <w:szCs w:val="21"/>
        </w:rPr>
        <w:t>Sukcesivna dobava računalniške opreme</w:t>
      </w:r>
      <w:r w:rsidRPr="004937B3">
        <w:rPr>
          <w:rFonts w:ascii="Arial" w:hAnsi="Arial" w:cs="Arial"/>
          <w:sz w:val="21"/>
          <w:szCs w:val="21"/>
        </w:rPr>
        <w:t xml:space="preserve">«, SKLOP……………………… </w:t>
      </w:r>
      <w:r w:rsidRPr="004937B3">
        <w:rPr>
          <w:rFonts w:ascii="Arial" w:eastAsia="Calibri" w:hAnsi="Arial" w:cs="Arial"/>
          <w:sz w:val="21"/>
          <w:szCs w:val="21"/>
        </w:rPr>
        <w:t>za odpravo napak v garancijskem roku izročam eno bianco menico, ki jo prejemnik lahko unovči, v primeru, kršitve pogodbenih obveznosti.  Pooblastitelj poobla</w:t>
      </w:r>
      <w:r w:rsidRPr="007C2AF9">
        <w:rPr>
          <w:rFonts w:ascii="Arial" w:eastAsia="Calibri" w:hAnsi="Arial" w:cs="Arial"/>
          <w:sz w:val="21"/>
          <w:szCs w:val="21"/>
        </w:rPr>
        <w:t xml:space="preserve">ščam </w:t>
      </w:r>
      <w:r w:rsidR="006164F4" w:rsidRPr="007C2AF9">
        <w:rPr>
          <w:rFonts w:ascii="Arial" w:eastAsia="Calibri" w:hAnsi="Arial" w:cs="Arial"/>
          <w:sz w:val="21"/>
          <w:szCs w:val="21"/>
        </w:rPr>
        <w:t xml:space="preserve">odgovorno osebo naročnika </w:t>
      </w:r>
      <w:r w:rsidR="006164F4" w:rsidRPr="007C2AF9">
        <w:rPr>
          <w:rFonts w:ascii="Arial" w:eastAsia="Calibri" w:hAnsi="Arial" w:cs="Arial"/>
          <w:b/>
          <w:bCs/>
          <w:sz w:val="21"/>
          <w:szCs w:val="21"/>
        </w:rPr>
        <w:t>Fakulteta za informacijske študije v Novem mestu</w:t>
      </w:r>
      <w:r w:rsidRPr="007C2AF9">
        <w:rPr>
          <w:rFonts w:ascii="Arial" w:eastAsia="Calibri" w:hAnsi="Arial" w:cs="Arial"/>
          <w:sz w:val="21"/>
          <w:szCs w:val="21"/>
        </w:rPr>
        <w:t>,</w:t>
      </w:r>
      <w:r w:rsidR="007C2AF9" w:rsidRPr="007C2AF9">
        <w:rPr>
          <w:rFonts w:ascii="Arial" w:eastAsia="Calibri" w:hAnsi="Arial" w:cs="Arial"/>
          <w:sz w:val="21"/>
          <w:szCs w:val="21"/>
        </w:rPr>
        <w:t xml:space="preserve"> Ljubljanska cesta 31A, 8000 Novo mesto</w:t>
      </w:r>
      <w:r w:rsidRPr="004937B3">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4937B3" w:rsidRDefault="00FB7986" w:rsidP="0095110B">
      <w:pPr>
        <w:tabs>
          <w:tab w:val="left" w:pos="5430"/>
        </w:tabs>
        <w:spacing w:line="276" w:lineRule="auto"/>
        <w:jc w:val="both"/>
        <w:rPr>
          <w:rFonts w:ascii="Arial" w:eastAsia="Calibri" w:hAnsi="Arial" w:cs="Arial"/>
          <w:sz w:val="21"/>
          <w:szCs w:val="21"/>
        </w:rPr>
      </w:pPr>
      <w:r w:rsidRPr="004937B3">
        <w:rPr>
          <w:rFonts w:ascii="Arial" w:eastAsia="Calibri" w:hAnsi="Arial" w:cs="Arial"/>
          <w:sz w:val="21"/>
          <w:szCs w:val="21"/>
        </w:rPr>
        <w:tab/>
      </w:r>
    </w:p>
    <w:p w14:paraId="11936717"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EE696D3"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4F3502B4"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Kot datum izdaje menice bo </w:t>
      </w:r>
      <w:r w:rsidRPr="007C2AF9">
        <w:rPr>
          <w:rFonts w:ascii="Arial" w:eastAsia="Calibri" w:hAnsi="Arial" w:cs="Arial"/>
          <w:sz w:val="21"/>
          <w:szCs w:val="21"/>
        </w:rPr>
        <w:t>vpisan datum obvestila o kršitvi pogodbenih obveznosti.</w:t>
      </w:r>
    </w:p>
    <w:p w14:paraId="3FB59C5E"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Menični znesek na menici bo 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 in vsebuje glavnico brez stroškov in provizije.</w:t>
      </w:r>
    </w:p>
    <w:p w14:paraId="353C87FC"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Dospelost plačila bo vpisana: vista.</w:t>
      </w:r>
    </w:p>
    <w:p w14:paraId="6E398D1C"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Kot remitent bo navedena Univerza v Ljubljani</w:t>
      </w:r>
      <w:r w:rsidRPr="004937B3">
        <w:rPr>
          <w:rFonts w:ascii="Arial" w:eastAsia="Calibri" w:hAnsi="Arial" w:cs="Arial"/>
          <w:sz w:val="21"/>
          <w:szCs w:val="21"/>
        </w:rPr>
        <w:t>, Fakulteta za kemijo in kemijsko tehnologijo.</w:t>
      </w:r>
    </w:p>
    <w:p w14:paraId="30E75EB6"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62278">
      <w:pPr>
        <w:pStyle w:val="ListParagraph"/>
        <w:numPr>
          <w:ilvl w:val="0"/>
          <w:numId w:val="11"/>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ListParagraph"/>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7C2AF9">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23A15AE4" w:rsidR="006164F4" w:rsidRPr="007C2AF9" w:rsidRDefault="006164F4"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za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ter original menične izjave za resnost ponudbe</w:t>
      </w:r>
      <w:r w:rsidRPr="007C2AF9">
        <w:rPr>
          <w:rFonts w:ascii="Arial" w:eastAsia="Calibri" w:hAnsi="Arial" w:cs="Arial"/>
          <w:i/>
          <w:color w:val="000000" w:themeColor="text1"/>
          <w:sz w:val="21"/>
          <w:szCs w:val="21"/>
        </w:rPr>
        <w:t xml:space="preserve"> (mora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4CEED859" w14:textId="77777777" w:rsidR="006164F4" w:rsidRPr="007C2AF9" w:rsidRDefault="006164F4" w:rsidP="0095110B">
      <w:pPr>
        <w:spacing w:line="276" w:lineRule="auto"/>
        <w:jc w:val="both"/>
        <w:rPr>
          <w:rFonts w:ascii="Arial" w:eastAsia="Calibri" w:hAnsi="Arial" w:cs="Arial"/>
          <w:b/>
          <w:sz w:val="21"/>
          <w:szCs w:val="21"/>
        </w:rPr>
      </w:pPr>
    </w:p>
    <w:p w14:paraId="01EEB164" w14:textId="3E5380DC" w:rsidR="006164F4" w:rsidRPr="007C2AF9" w:rsidRDefault="006164F4"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3D1801C0" w14:textId="77777777" w:rsidR="006164F4" w:rsidRPr="007C2AF9"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4B1DB5CA" w14:textId="4904B5F7" w:rsidR="006164F4" w:rsidRPr="004937B3" w:rsidRDefault="006164F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CB39EB" w:rsidRPr="004937B3">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p>
    <w:p w14:paraId="62ED76DC" w14:textId="77777777" w:rsidR="006164F4" w:rsidRPr="004937B3" w:rsidRDefault="006164F4" w:rsidP="0095110B">
      <w:pPr>
        <w:spacing w:line="276" w:lineRule="auto"/>
        <w:jc w:val="both"/>
        <w:rPr>
          <w:rFonts w:ascii="Arial" w:hAnsi="Arial" w:cs="Arial"/>
          <w:b/>
          <w:bCs/>
          <w:color w:val="000000" w:themeColor="text1"/>
          <w:sz w:val="21"/>
          <w:szCs w:val="21"/>
        </w:rPr>
      </w:pPr>
    </w:p>
    <w:p w14:paraId="2A8B265B" w14:textId="4F17CE8D" w:rsidR="002C2A68" w:rsidRPr="004937B3" w:rsidRDefault="002C2A68"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72778CED" w14:textId="77777777" w:rsidR="00964DA7" w:rsidRDefault="00964DA7" w:rsidP="0095110B">
      <w:pPr>
        <w:shd w:val="clear" w:color="auto" w:fill="FFFFFF"/>
        <w:spacing w:line="276" w:lineRule="auto"/>
        <w:rPr>
          <w:rFonts w:ascii="Arial" w:eastAsia="Calibri" w:hAnsi="Arial" w:cs="Arial"/>
          <w:b/>
          <w:bCs/>
          <w:sz w:val="21"/>
          <w:szCs w:val="21"/>
        </w:rPr>
      </w:pPr>
    </w:p>
    <w:p w14:paraId="374B3AA4" w14:textId="6F6659DB" w:rsidR="002C2A68" w:rsidRPr="004937B3" w:rsidRDefault="00964DA7" w:rsidP="0095110B">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002C2A68" w:rsidRPr="004937B3">
        <w:rPr>
          <w:rFonts w:ascii="Arial" w:eastAsia="Calibri" w:hAnsi="Arial" w:cs="Arial"/>
          <w:b/>
          <w:bCs/>
          <w:sz w:val="21"/>
          <w:szCs w:val="21"/>
        </w:rPr>
        <w:t>ONUDNIK</w:t>
      </w:r>
      <w:r w:rsidR="002C2A68" w:rsidRPr="004937B3">
        <w:rPr>
          <w:rFonts w:ascii="Arial" w:eastAsia="Calibri" w:hAnsi="Arial" w:cs="Arial"/>
          <w:sz w:val="21"/>
          <w:szCs w:val="21"/>
        </w:rPr>
        <w:t xml:space="preserve"> _________________________________________________________________________</w:t>
      </w:r>
    </w:p>
    <w:p w14:paraId="5C15674A" w14:textId="77777777" w:rsidR="002C2A68" w:rsidRDefault="002C2A68"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35EDF41C" w14:textId="77777777" w:rsidR="005166C3" w:rsidRPr="004937B3" w:rsidRDefault="005166C3" w:rsidP="005166C3">
      <w:pPr>
        <w:spacing w:line="276" w:lineRule="auto"/>
        <w:rPr>
          <w:rFonts w:ascii="Arial" w:eastAsia="Calibri" w:hAnsi="Arial" w:cs="Arial"/>
          <w:i/>
          <w:iCs/>
          <w:color w:val="808080"/>
          <w:sz w:val="21"/>
          <w:szCs w:val="21"/>
        </w:rPr>
      </w:pPr>
    </w:p>
    <w:p w14:paraId="3C286730" w14:textId="77777777" w:rsidR="002C2A68" w:rsidRDefault="002C2A68"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07A1BF5" w14:textId="77777777" w:rsidR="005166C3" w:rsidRPr="004937B3" w:rsidRDefault="005166C3" w:rsidP="0095110B">
      <w:pPr>
        <w:spacing w:line="276" w:lineRule="auto"/>
        <w:jc w:val="center"/>
        <w:rPr>
          <w:rFonts w:ascii="Arial" w:eastAsia="Calibri" w:hAnsi="Arial" w:cs="Arial"/>
          <w:sz w:val="21"/>
          <w:szCs w:val="21"/>
        </w:rPr>
      </w:pPr>
    </w:p>
    <w:p w14:paraId="750B6617" w14:textId="63D33A4B" w:rsidR="002C2A68" w:rsidRPr="004937B3" w:rsidRDefault="002C2A68" w:rsidP="0095110B">
      <w:pPr>
        <w:spacing w:line="276" w:lineRule="auto"/>
        <w:jc w:val="both"/>
        <w:rPr>
          <w:rFonts w:ascii="Arial" w:eastAsia="Calibri" w:hAnsi="Arial" w:cs="Arial"/>
          <w:sz w:val="21"/>
          <w:szCs w:val="21"/>
        </w:rPr>
      </w:pPr>
      <w:r w:rsidRPr="007C2AF9">
        <w:rPr>
          <w:rFonts w:ascii="Arial" w:eastAsia="Calibri" w:hAnsi="Arial" w:cs="Arial"/>
          <w:sz w:val="21"/>
          <w:szCs w:val="21"/>
        </w:rPr>
        <w:t>naročniku, da smo v celoti sposobni zagotoviti vse tehnične zahteve razpisane opreme, navedene v poglavju 10</w:t>
      </w:r>
      <w:r w:rsidRPr="007C2AF9">
        <w:rPr>
          <w:rFonts w:ascii="Arial" w:eastAsia="Calibri" w:hAnsi="Arial" w:cs="Arial"/>
          <w:i/>
          <w:iCs/>
          <w:sz w:val="21"/>
          <w:szCs w:val="21"/>
        </w:rPr>
        <w:t xml:space="preserve">. Tehnične specifikacije, </w:t>
      </w:r>
      <w:r w:rsidRPr="007C2AF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23B45EA7" w14:textId="77777777" w:rsidR="001633C6" w:rsidRPr="004937B3" w:rsidRDefault="001633C6" w:rsidP="0095110B">
      <w:pPr>
        <w:spacing w:line="276" w:lineRule="auto"/>
        <w:rPr>
          <w:rFonts w:ascii="Arial" w:eastAsia="Calibri" w:hAnsi="Arial" w:cs="Arial"/>
          <w:b/>
          <w:sz w:val="21"/>
          <w:szCs w:val="21"/>
        </w:rPr>
      </w:pPr>
    </w:p>
    <w:p w14:paraId="65C2B8F9" w14:textId="04BDD91A" w:rsidR="001633C6" w:rsidRPr="004937B3" w:rsidRDefault="001633C6" w:rsidP="0095110B">
      <w:pPr>
        <w:spacing w:line="276" w:lineRule="auto"/>
        <w:rPr>
          <w:rFonts w:ascii="Arial" w:eastAsia="Calibri" w:hAnsi="Arial" w:cs="Arial"/>
          <w:b/>
          <w:sz w:val="21"/>
          <w:szCs w:val="21"/>
        </w:rPr>
      </w:pPr>
      <w:r w:rsidRPr="004937B3">
        <w:rPr>
          <w:rFonts w:ascii="Arial" w:eastAsia="Calibri" w:hAnsi="Arial" w:cs="Arial"/>
          <w:b/>
          <w:sz w:val="21"/>
          <w:szCs w:val="21"/>
        </w:rPr>
        <w:t>SKLOP 1:</w:t>
      </w:r>
    </w:p>
    <w:p w14:paraId="51586F66" w14:textId="599FE28A" w:rsidR="002C2A68" w:rsidRPr="004937B3" w:rsidRDefault="002C2A68"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Style w:val="MediumGrid1-Accent31"/>
        <w:tblW w:w="0" w:type="auto"/>
        <w:tblLook w:val="04A0" w:firstRow="1" w:lastRow="0" w:firstColumn="1" w:lastColumn="0" w:noHBand="0" w:noVBand="1"/>
      </w:tblPr>
      <w:tblGrid>
        <w:gridCol w:w="1959"/>
        <w:gridCol w:w="597"/>
        <w:gridCol w:w="2388"/>
        <w:gridCol w:w="1772"/>
        <w:gridCol w:w="2290"/>
      </w:tblGrid>
      <w:tr w:rsidR="001041AE" w:rsidRPr="004937B3" w14:paraId="31F7524B" w14:textId="77777777" w:rsidTr="001041AE">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2556" w:type="dxa"/>
            <w:gridSpan w:val="2"/>
            <w:tcBorders>
              <w:bottom w:val="single" w:sz="8" w:space="0" w:color="B3CC82"/>
            </w:tcBorders>
            <w:shd w:val="clear" w:color="auto" w:fill="CDDDAC"/>
          </w:tcPr>
          <w:p w14:paraId="26EECBCE" w14:textId="77777777" w:rsidR="001041AE" w:rsidRPr="004937B3" w:rsidRDefault="001041AE" w:rsidP="0095110B">
            <w:pPr>
              <w:spacing w:after="200" w:line="276" w:lineRule="auto"/>
              <w:rPr>
                <w:rFonts w:ascii="Arial" w:eastAsia="SimSun" w:hAnsi="Arial" w:cs="Arial"/>
                <w:sz w:val="21"/>
                <w:szCs w:val="21"/>
                <w:lang w:eastAsia="zh-CN"/>
              </w:rPr>
            </w:pPr>
          </w:p>
        </w:tc>
        <w:tc>
          <w:tcPr>
            <w:tcW w:w="6450" w:type="dxa"/>
            <w:gridSpan w:val="3"/>
            <w:tcBorders>
              <w:bottom w:val="single" w:sz="8" w:space="0" w:color="B3CC82"/>
            </w:tcBorders>
            <w:shd w:val="clear" w:color="auto" w:fill="CDDDAC"/>
          </w:tcPr>
          <w:p w14:paraId="023E7ABD" w14:textId="18699E68" w:rsidR="001041AE" w:rsidRPr="004937B3" w:rsidRDefault="001041AE" w:rsidP="0095110B">
            <w:pPr>
              <w:spacing w:after="200" w:line="276" w:lineRule="auto"/>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Strežnik tip 1 – kot naprimer HPE Proliant DL 385 Gen11</w:t>
            </w:r>
          </w:p>
        </w:tc>
      </w:tr>
      <w:tr w:rsidR="001041AE" w:rsidRPr="004937B3" w14:paraId="0708B5EE" w14:textId="77777777" w:rsidTr="001041AE">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1959" w:type="dxa"/>
            <w:tcBorders>
              <w:bottom w:val="single" w:sz="4" w:space="0" w:color="auto"/>
            </w:tcBorders>
          </w:tcPr>
          <w:p w14:paraId="781CD27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985" w:type="dxa"/>
            <w:gridSpan w:val="2"/>
            <w:tcBorders>
              <w:bottom w:val="single" w:sz="4" w:space="0" w:color="auto"/>
            </w:tcBorders>
          </w:tcPr>
          <w:p w14:paraId="04C36AE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72" w:type="dxa"/>
            <w:tcBorders>
              <w:bottom w:val="single" w:sz="4" w:space="0" w:color="auto"/>
            </w:tcBorders>
          </w:tcPr>
          <w:p w14:paraId="0855792C" w14:textId="57057E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 xml:space="preserve">Ponujena tehnična </w:t>
            </w:r>
            <w:r w:rsidR="00FE4457">
              <w:rPr>
                <w:rFonts w:ascii="Arial" w:eastAsia="SimSun" w:hAnsi="Arial" w:cs="Arial"/>
                <w:sz w:val="21"/>
                <w:szCs w:val="21"/>
                <w:lang w:eastAsia="zh-CN"/>
              </w:rPr>
              <w:t>karakteristika</w:t>
            </w:r>
          </w:p>
        </w:tc>
        <w:tc>
          <w:tcPr>
            <w:tcW w:w="2290" w:type="dxa"/>
            <w:tcBorders>
              <w:bottom w:val="single" w:sz="4" w:space="0" w:color="auto"/>
            </w:tcBorders>
          </w:tcPr>
          <w:p w14:paraId="57E854C4" w14:textId="05BB9526"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041AE" w:rsidRPr="004937B3" w14:paraId="1BB625A0" w14:textId="77777777" w:rsidTr="001041AE">
        <w:tc>
          <w:tcPr>
            <w:cnfStyle w:val="001000000000" w:firstRow="0" w:lastRow="0" w:firstColumn="1" w:lastColumn="0" w:oddVBand="0" w:evenVBand="0" w:oddHBand="0" w:evenHBand="0" w:firstRowFirstColumn="0" w:firstRowLastColumn="0" w:lastRowFirstColumn="0" w:lastRowLastColumn="0"/>
            <w:tcW w:w="1959" w:type="dxa"/>
            <w:tcBorders>
              <w:top w:val="single" w:sz="4" w:space="0" w:color="auto"/>
            </w:tcBorders>
            <w:hideMark/>
          </w:tcPr>
          <w:p w14:paraId="74380CF3"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Procesor</w:t>
            </w:r>
          </w:p>
        </w:tc>
        <w:tc>
          <w:tcPr>
            <w:tcW w:w="2985" w:type="dxa"/>
            <w:gridSpan w:val="2"/>
            <w:tcBorders>
              <w:top w:val="single" w:sz="4" w:space="0" w:color="auto"/>
            </w:tcBorders>
            <w:hideMark/>
          </w:tcPr>
          <w:p w14:paraId="2555CDE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2x AMD EPYC 9474F 3.60Ghz 48 core 360W</w:t>
            </w:r>
          </w:p>
        </w:tc>
        <w:tc>
          <w:tcPr>
            <w:tcW w:w="1772" w:type="dxa"/>
            <w:tcBorders>
              <w:top w:val="single" w:sz="4" w:space="0" w:color="auto"/>
            </w:tcBorders>
          </w:tcPr>
          <w:p w14:paraId="7C3AADE7"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Borders>
              <w:top w:val="single" w:sz="4" w:space="0" w:color="auto"/>
            </w:tcBorders>
            <w:hideMark/>
          </w:tcPr>
          <w:p w14:paraId="67C8C18D" w14:textId="1CEE4786"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3D64A98D"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5CE381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pomnilnika</w:t>
            </w:r>
          </w:p>
        </w:tc>
        <w:tc>
          <w:tcPr>
            <w:tcW w:w="2985" w:type="dxa"/>
            <w:gridSpan w:val="2"/>
            <w:hideMark/>
          </w:tcPr>
          <w:p w14:paraId="434A1FA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Skupna kapaciteta vsaj 512GB, vsaj polovica razširitvenih mest prosta. Nadgradljivo do skupno 6TB</w:t>
            </w:r>
          </w:p>
        </w:tc>
        <w:tc>
          <w:tcPr>
            <w:tcW w:w="1772" w:type="dxa"/>
          </w:tcPr>
          <w:p w14:paraId="02F12A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DACE89E" w14:textId="49B013B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71BDFE6"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59C949E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Hitrost pomnilnika</w:t>
            </w:r>
          </w:p>
        </w:tc>
        <w:tc>
          <w:tcPr>
            <w:tcW w:w="2985" w:type="dxa"/>
            <w:gridSpan w:val="2"/>
          </w:tcPr>
          <w:p w14:paraId="1A243D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DDR5 4800 ali hitrejši </w:t>
            </w:r>
          </w:p>
        </w:tc>
        <w:tc>
          <w:tcPr>
            <w:tcW w:w="1772" w:type="dxa"/>
          </w:tcPr>
          <w:p w14:paraId="430DD92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B6259CC" w14:textId="19573EB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041AE" w:rsidRPr="004937B3" w14:paraId="29FA0D7B"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3692689"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spominskih rež</w:t>
            </w:r>
          </w:p>
        </w:tc>
        <w:tc>
          <w:tcPr>
            <w:tcW w:w="2985" w:type="dxa"/>
            <w:gridSpan w:val="2"/>
            <w:hideMark/>
          </w:tcPr>
          <w:p w14:paraId="03F847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24 (vsaj polovica jih mora biti ob zahtevani kapaciteti pomnilnika še prostih)</w:t>
            </w:r>
          </w:p>
        </w:tc>
        <w:tc>
          <w:tcPr>
            <w:tcW w:w="1772" w:type="dxa"/>
          </w:tcPr>
          <w:p w14:paraId="3C7CF7BE"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6DC3C16" w14:textId="60A1DBE0"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685B3A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78E3FA5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985" w:type="dxa"/>
            <w:gridSpan w:val="2"/>
            <w:hideMark/>
          </w:tcPr>
          <w:p w14:paraId="5D074FC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Možnost vgradnje 24 kos NVMe high performance SFF BC U.3 x4 trdega diska, U.3 x4 nvme diskov brez </w:t>
            </w:r>
            <w:r w:rsidRPr="004937B3">
              <w:rPr>
                <w:rFonts w:ascii="Arial" w:eastAsia="SimSun" w:hAnsi="Arial" w:cs="Arial"/>
                <w:sz w:val="21"/>
                <w:szCs w:val="21"/>
                <w:lang w:eastAsia="zh-CN"/>
              </w:rPr>
              <w:lastRenderedPageBreak/>
              <w:t>naknadnega dodajanja kletk in krmilnikov. Diski morajo biti »hot-plug«</w:t>
            </w:r>
          </w:p>
          <w:p w14:paraId="7C8BF79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Namenski, hot pluggable »boot device«, ki ne zaseda SFF rež za diske. Boot device sestoji iz 2 nvme SSD diskov velikosti 480Gb ali več in sta v strojnem RAID 1 načinu</w:t>
            </w:r>
          </w:p>
        </w:tc>
        <w:tc>
          <w:tcPr>
            <w:tcW w:w="1772" w:type="dxa"/>
          </w:tcPr>
          <w:p w14:paraId="7AACF36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0A5DFC1" w14:textId="0A97BFFD"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F2FF578"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224AAF0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Mrežni krmilnik</w:t>
            </w:r>
          </w:p>
        </w:tc>
        <w:tc>
          <w:tcPr>
            <w:tcW w:w="2985" w:type="dxa"/>
            <w:gridSpan w:val="2"/>
            <w:hideMark/>
          </w:tcPr>
          <w:p w14:paraId="2629FF81"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4 porti, na 2 ločenih kartah, 10Gb Ethernet (BCM57416)</w:t>
            </w:r>
          </w:p>
          <w:p w14:paraId="343BCEC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2 porta 25Gb SFP28 (BCM57414)</w:t>
            </w:r>
          </w:p>
        </w:tc>
        <w:tc>
          <w:tcPr>
            <w:tcW w:w="1772" w:type="dxa"/>
          </w:tcPr>
          <w:p w14:paraId="5C2E5393"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5789D1A" w14:textId="1EE5425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2677CCE"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DE8BC35"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Diskovni krmilnik</w:t>
            </w:r>
          </w:p>
        </w:tc>
        <w:tc>
          <w:tcPr>
            <w:tcW w:w="2985" w:type="dxa"/>
            <w:gridSpan w:val="2"/>
            <w:hideMark/>
          </w:tcPr>
          <w:p w14:paraId="44891F4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Vse reže za podatkovne diske morajo podpirati NVME – za RAID krmilnik – baterijsko in flash varovan x16 lanes, 8GB cache, podpora RAID 0,1,5,6,10,50,60</w:t>
            </w:r>
          </w:p>
        </w:tc>
        <w:tc>
          <w:tcPr>
            <w:tcW w:w="1772" w:type="dxa"/>
          </w:tcPr>
          <w:p w14:paraId="30E6DFB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5B81174B" w14:textId="688E29CF"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ABA12B9"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572B952B"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FC HBA krmilnik</w:t>
            </w:r>
          </w:p>
        </w:tc>
        <w:tc>
          <w:tcPr>
            <w:tcW w:w="2985" w:type="dxa"/>
            <w:gridSpan w:val="2"/>
            <w:hideMark/>
          </w:tcPr>
          <w:p w14:paraId="3E06848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w:t>
            </w:r>
          </w:p>
        </w:tc>
        <w:tc>
          <w:tcPr>
            <w:tcW w:w="1772" w:type="dxa"/>
          </w:tcPr>
          <w:p w14:paraId="69B0D00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1B168A08" w14:textId="61147A9D"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7B88ADA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5F6D176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Napajanje</w:t>
            </w:r>
          </w:p>
        </w:tc>
        <w:tc>
          <w:tcPr>
            <w:tcW w:w="2985" w:type="dxa"/>
            <w:gridSpan w:val="2"/>
            <w:hideMark/>
          </w:tcPr>
          <w:p w14:paraId="772890B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Hot-swap</w:t>
            </w:r>
          </w:p>
        </w:tc>
        <w:tc>
          <w:tcPr>
            <w:tcW w:w="1772" w:type="dxa"/>
          </w:tcPr>
          <w:p w14:paraId="5479E85C"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A45317E" w14:textId="22669549"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2C3BBE1"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4579C0D2"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Redundantno napajanje</w:t>
            </w:r>
          </w:p>
        </w:tc>
        <w:tc>
          <w:tcPr>
            <w:tcW w:w="2985" w:type="dxa"/>
            <w:gridSpan w:val="2"/>
            <w:hideMark/>
          </w:tcPr>
          <w:p w14:paraId="6AE70F21" w14:textId="77777777" w:rsidR="001041AE" w:rsidRPr="004937B3" w:rsidRDefault="001041AE" w:rsidP="0095110B">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 moč posameznega napajalnika: vsaj 1800W, en napajalnik lahko zagotavlja napajanje pri 100% obremenitvi strežnika</w:t>
            </w:r>
          </w:p>
          <w:p w14:paraId="3D3C52D5"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napajalniki morajo biti v skladu z Uredbo Komisije (EU) 2019/424 z dne 15. marca 2019</w:t>
            </w:r>
          </w:p>
          <w:p w14:paraId="4E429A28"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1772" w:type="dxa"/>
          </w:tcPr>
          <w:p w14:paraId="55EDD20C"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C20D622" w14:textId="05562C4A"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21EA6B78"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0B855F"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Redundantni ventilatorji</w:t>
            </w:r>
          </w:p>
        </w:tc>
        <w:tc>
          <w:tcPr>
            <w:tcW w:w="2985" w:type="dxa"/>
            <w:gridSpan w:val="2"/>
            <w:hideMark/>
          </w:tcPr>
          <w:p w14:paraId="5708772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15C5816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AD03E13" w14:textId="171EDB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B7AA0A0"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3929AB24"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Ohišje</w:t>
            </w:r>
          </w:p>
        </w:tc>
        <w:tc>
          <w:tcPr>
            <w:tcW w:w="2985" w:type="dxa"/>
            <w:gridSpan w:val="2"/>
            <w:hideMark/>
          </w:tcPr>
          <w:p w14:paraId="0E976809"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72" w:type="dxa"/>
          </w:tcPr>
          <w:p w14:paraId="0A8A2CC0"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617EE095" w14:textId="6E3536F4"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0BF2790D"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0A70F491"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Vodila za vgradnjo v omaro</w:t>
            </w:r>
          </w:p>
        </w:tc>
        <w:tc>
          <w:tcPr>
            <w:tcW w:w="2985" w:type="dxa"/>
            <w:gridSpan w:val="2"/>
            <w:hideMark/>
          </w:tcPr>
          <w:p w14:paraId="2A631B5F"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Da</w:t>
            </w:r>
          </w:p>
        </w:tc>
        <w:tc>
          <w:tcPr>
            <w:tcW w:w="1772" w:type="dxa"/>
          </w:tcPr>
          <w:p w14:paraId="24B236E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371DC3EF" w14:textId="4D6E8A08"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49B2C926"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701A974D"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Upravljanje in nadzor</w:t>
            </w:r>
          </w:p>
        </w:tc>
        <w:tc>
          <w:tcPr>
            <w:tcW w:w="2985" w:type="dxa"/>
            <w:gridSpan w:val="2"/>
            <w:hideMark/>
          </w:tcPr>
          <w:p w14:paraId="472B4BED"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Strežnik mora imeti namenski management port 10/100/1000 Mb</w:t>
            </w:r>
          </w:p>
          <w:p w14:paraId="630C8C9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Oprema za upravljanje strežnika advanced ILO, Greenlake for Compute OPS management ali enakovredna oprema za upravljanje, v celoti skladna z zahtevanimi funkcionalnostmi* </w:t>
            </w:r>
          </w:p>
        </w:tc>
        <w:tc>
          <w:tcPr>
            <w:tcW w:w="1772" w:type="dxa"/>
          </w:tcPr>
          <w:p w14:paraId="387704DA"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737AD10D" w14:textId="2518836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1B1F12D0" w14:textId="77777777" w:rsidTr="001041AE">
        <w:tc>
          <w:tcPr>
            <w:cnfStyle w:val="001000000000" w:firstRow="0" w:lastRow="0" w:firstColumn="1" w:lastColumn="0" w:oddVBand="0" w:evenVBand="0" w:oddHBand="0" w:evenHBand="0" w:firstRowFirstColumn="0" w:firstRowLastColumn="0" w:lastRowFirstColumn="0" w:lastRowLastColumn="0"/>
            <w:tcW w:w="1959" w:type="dxa"/>
            <w:hideMark/>
          </w:tcPr>
          <w:p w14:paraId="6ADB8028"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Število PCI / OCP / USB rež</w:t>
            </w:r>
          </w:p>
        </w:tc>
        <w:tc>
          <w:tcPr>
            <w:tcW w:w="2985" w:type="dxa"/>
            <w:gridSpan w:val="2"/>
            <w:hideMark/>
          </w:tcPr>
          <w:p w14:paraId="01D0781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zagotovljena vsa dva OCP NIC 3.0 vmesnika</w:t>
            </w:r>
          </w:p>
          <w:p w14:paraId="359AEF7B"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zagotovljenih vsaj 6 x PCIe 5.0 x16 vmesnikov</w:t>
            </w:r>
          </w:p>
          <w:p w14:paraId="13E20A38"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vsaj 3x USB 3.0 ali več</w:t>
            </w:r>
          </w:p>
          <w:p w14:paraId="61AECA3A"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772" w:type="dxa"/>
          </w:tcPr>
          <w:p w14:paraId="1A802A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hideMark/>
          </w:tcPr>
          <w:p w14:paraId="099102A4" w14:textId="452794B1"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9B82F94" w14:textId="77777777" w:rsidTr="001041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9" w:type="dxa"/>
            <w:hideMark/>
          </w:tcPr>
          <w:p w14:paraId="1221891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985" w:type="dxa"/>
            <w:gridSpan w:val="2"/>
            <w:hideMark/>
          </w:tcPr>
          <w:p w14:paraId="2B95BEF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72" w:type="dxa"/>
          </w:tcPr>
          <w:p w14:paraId="0204A5D4" w14:textId="77777777"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90" w:type="dxa"/>
            <w:hideMark/>
          </w:tcPr>
          <w:p w14:paraId="2ACB70EE" w14:textId="0C3901BF" w:rsidR="001041AE" w:rsidRPr="004937B3" w:rsidRDefault="001041AE"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r w:rsidR="001041AE" w:rsidRPr="004937B3" w14:paraId="50BA867E" w14:textId="77777777" w:rsidTr="001041AE">
        <w:tc>
          <w:tcPr>
            <w:cnfStyle w:val="001000000000" w:firstRow="0" w:lastRow="0" w:firstColumn="1" w:lastColumn="0" w:oddVBand="0" w:evenVBand="0" w:oddHBand="0" w:evenHBand="0" w:firstRowFirstColumn="0" w:firstRowLastColumn="0" w:lastRowFirstColumn="0" w:lastRowLastColumn="0"/>
            <w:tcW w:w="1959" w:type="dxa"/>
          </w:tcPr>
          <w:p w14:paraId="0A0627CC" w14:textId="77777777" w:rsidR="001041AE" w:rsidRPr="004937B3" w:rsidRDefault="001041AE"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Varnostne rešitve</w:t>
            </w:r>
          </w:p>
        </w:tc>
        <w:tc>
          <w:tcPr>
            <w:tcW w:w="2985" w:type="dxa"/>
            <w:gridSpan w:val="2"/>
          </w:tcPr>
          <w:p w14:paraId="2931673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Podpora za:</w:t>
            </w:r>
          </w:p>
          <w:p w14:paraId="6751AC54"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UEFI in UEFI Secure Boot and Secure Start</w:t>
            </w:r>
          </w:p>
          <w:p w14:paraId="434CFC51"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Silicon Root of Trust (Immutable)</w:t>
            </w:r>
          </w:p>
          <w:p w14:paraId="7B78752E"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TPM 2.0</w:t>
            </w:r>
          </w:p>
          <w:p w14:paraId="57346A09"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AES in 3DES</w:t>
            </w:r>
          </w:p>
          <w:p w14:paraId="10D4AC92"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FIPS 140-2</w:t>
            </w:r>
          </w:p>
          <w:p w14:paraId="49ED1396"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CNSA</w:t>
            </w:r>
          </w:p>
          <w:p w14:paraId="27154453"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Bazel Lock Kit in Intrusion Detection Kit /</w:t>
            </w:r>
            <w:r w:rsidRPr="004937B3">
              <w:rPr>
                <w:rFonts w:ascii="Arial" w:hAnsi="Arial" w:cs="Arial"/>
                <w:sz w:val="21"/>
                <w:szCs w:val="21"/>
                <w:lang w:eastAsia="en-US"/>
              </w:rPr>
              <w:t xml:space="preserve"> </w:t>
            </w:r>
            <w:r w:rsidRPr="004937B3">
              <w:rPr>
                <w:rFonts w:ascii="Arial" w:eastAsia="SimSun" w:hAnsi="Arial" w:cs="Arial"/>
                <w:sz w:val="21"/>
                <w:szCs w:val="21"/>
                <w:lang w:eastAsia="zh-CN"/>
              </w:rPr>
              <w:t xml:space="preserve">Intrusion Detection Kitpreko management orodja javi, če </w:t>
            </w:r>
            <w:r w:rsidRPr="004937B3">
              <w:rPr>
                <w:rFonts w:ascii="Arial" w:eastAsia="SimSun" w:hAnsi="Arial" w:cs="Arial"/>
                <w:sz w:val="21"/>
                <w:szCs w:val="21"/>
                <w:lang w:eastAsia="zh-CN"/>
              </w:rPr>
              <w:lastRenderedPageBreak/>
              <w:t>je zgornji pokrov strežnika fizično odprt</w:t>
            </w:r>
          </w:p>
        </w:tc>
        <w:tc>
          <w:tcPr>
            <w:tcW w:w="1772" w:type="dxa"/>
          </w:tcPr>
          <w:p w14:paraId="564B2E00" w14:textId="77777777"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90" w:type="dxa"/>
          </w:tcPr>
          <w:p w14:paraId="75EAEE07" w14:textId="1EDE6EBE" w:rsidR="001041AE" w:rsidRPr="004937B3" w:rsidRDefault="001041AE"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1EC664AB" w14:textId="77777777" w:rsidR="001633C6" w:rsidRPr="004937B3" w:rsidRDefault="001633C6" w:rsidP="0095110B">
      <w:pPr>
        <w:spacing w:after="200" w:line="276" w:lineRule="auto"/>
        <w:jc w:val="both"/>
        <w:rPr>
          <w:rFonts w:ascii="Arial" w:eastAsia="Aptos" w:hAnsi="Arial" w:cs="Arial"/>
          <w:sz w:val="21"/>
          <w:szCs w:val="21"/>
          <w:lang w:eastAsia="en-US"/>
        </w:rPr>
      </w:pPr>
    </w:p>
    <w:p w14:paraId="3C10C63E"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070"/>
        <w:gridCol w:w="571"/>
        <w:gridCol w:w="2309"/>
        <w:gridCol w:w="1768"/>
        <w:gridCol w:w="2288"/>
      </w:tblGrid>
      <w:tr w:rsidR="00145284" w:rsidRPr="004937B3" w14:paraId="014A464A"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1" w:type="dxa"/>
            <w:gridSpan w:val="2"/>
            <w:tcBorders>
              <w:bottom w:val="single" w:sz="8" w:space="0" w:color="B3CC82"/>
            </w:tcBorders>
            <w:shd w:val="clear" w:color="auto" w:fill="CDDDAC"/>
          </w:tcPr>
          <w:p w14:paraId="2535DC63"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365" w:type="dxa"/>
            <w:gridSpan w:val="3"/>
            <w:tcBorders>
              <w:bottom w:val="single" w:sz="8" w:space="0" w:color="B3CC82"/>
            </w:tcBorders>
            <w:shd w:val="clear" w:color="auto" w:fill="CDDDAC"/>
          </w:tcPr>
          <w:p w14:paraId="6A92155B" w14:textId="637BF369"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br w:type="page"/>
              <w:t>Diskovni sistem kot izhaja iz specifikacije – kot naprimer HPE MSA206X SAS</w:t>
            </w:r>
          </w:p>
        </w:tc>
      </w:tr>
      <w:tr w:rsidR="00145284" w:rsidRPr="004937B3" w14:paraId="35FCF182"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70" w:type="dxa"/>
            <w:tcBorders>
              <w:bottom w:val="single" w:sz="4" w:space="0" w:color="auto"/>
            </w:tcBorders>
          </w:tcPr>
          <w:p w14:paraId="19772C8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80" w:type="dxa"/>
            <w:gridSpan w:val="2"/>
            <w:tcBorders>
              <w:bottom w:val="single" w:sz="4" w:space="0" w:color="auto"/>
            </w:tcBorders>
          </w:tcPr>
          <w:p w14:paraId="0BF3C788"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768" w:type="dxa"/>
            <w:tcBorders>
              <w:bottom w:val="single" w:sz="4" w:space="0" w:color="auto"/>
            </w:tcBorders>
          </w:tcPr>
          <w:p w14:paraId="35B0617B" w14:textId="35311B0C"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88" w:type="dxa"/>
            <w:tcBorders>
              <w:bottom w:val="single" w:sz="4" w:space="0" w:color="auto"/>
            </w:tcBorders>
          </w:tcPr>
          <w:p w14:paraId="223A69E3" w14:textId="7E30EAE5"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71E3CA2F" w14:textId="77777777" w:rsidTr="00145284">
        <w:tc>
          <w:tcPr>
            <w:cnfStyle w:val="001000000000" w:firstRow="0" w:lastRow="0" w:firstColumn="1" w:lastColumn="0" w:oddVBand="0" w:evenVBand="0" w:oddHBand="0" w:evenHBand="0" w:firstRowFirstColumn="0" w:firstRowLastColumn="0" w:lastRowFirstColumn="0" w:lastRowLastColumn="0"/>
            <w:tcW w:w="2070" w:type="dxa"/>
            <w:tcBorders>
              <w:top w:val="single" w:sz="4" w:space="0" w:color="auto"/>
            </w:tcBorders>
          </w:tcPr>
          <w:p w14:paraId="43C9E7B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Format</w:t>
            </w:r>
          </w:p>
        </w:tc>
        <w:tc>
          <w:tcPr>
            <w:tcW w:w="2880" w:type="dxa"/>
            <w:gridSpan w:val="2"/>
            <w:tcBorders>
              <w:top w:val="single" w:sz="4" w:space="0" w:color="auto"/>
            </w:tcBorders>
          </w:tcPr>
          <w:p w14:paraId="33CB7E1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Ne večje od 2U, rack 19"</w:t>
            </w:r>
          </w:p>
        </w:tc>
        <w:tc>
          <w:tcPr>
            <w:tcW w:w="1768" w:type="dxa"/>
            <w:tcBorders>
              <w:top w:val="single" w:sz="4" w:space="0" w:color="auto"/>
            </w:tcBorders>
          </w:tcPr>
          <w:p w14:paraId="5F6080B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Borders>
              <w:top w:val="single" w:sz="4" w:space="0" w:color="auto"/>
            </w:tcBorders>
          </w:tcPr>
          <w:p w14:paraId="20B243E7" w14:textId="7656149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25E33585"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4AD0620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Krmilniki, kapaciteta predpomnilnika</w:t>
            </w:r>
          </w:p>
        </w:tc>
        <w:tc>
          <w:tcPr>
            <w:tcW w:w="2880" w:type="dxa"/>
            <w:gridSpan w:val="2"/>
          </w:tcPr>
          <w:p w14:paraId="374DE1F1"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2 hot plug krmilnika, oba v aktivnih vlogah, skupno vsaj 24GB predpomnilnika za branje/pisanje, nadgradljivo do maksimalno 8TB za pisanje</w:t>
            </w:r>
          </w:p>
          <w:p w14:paraId="41E198E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Vsak krmilnik mora omogočat neposredni priklop do 4 odjemalcev preko SAS 12Gb povezave</w:t>
            </w:r>
          </w:p>
        </w:tc>
        <w:tc>
          <w:tcPr>
            <w:tcW w:w="1768" w:type="dxa"/>
          </w:tcPr>
          <w:p w14:paraId="60B1DDD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B34177" w14:textId="253AED64"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72A36D53"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1888E724"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Kapaciteta diskov</w:t>
            </w:r>
          </w:p>
        </w:tc>
        <w:tc>
          <w:tcPr>
            <w:tcW w:w="2880" w:type="dxa"/>
            <w:gridSpan w:val="2"/>
          </w:tcPr>
          <w:p w14:paraId="57180FE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Standardno 24 x SFF, maksimalno 240 x SFF</w:t>
            </w:r>
          </w:p>
        </w:tc>
        <w:tc>
          <w:tcPr>
            <w:tcW w:w="1768" w:type="dxa"/>
          </w:tcPr>
          <w:p w14:paraId="3090879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51277AEB" w14:textId="67152099"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737B1B7D"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02A5EED6"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Maksimalno število dodatnih diskovnih kletk</w:t>
            </w:r>
          </w:p>
        </w:tc>
        <w:tc>
          <w:tcPr>
            <w:tcW w:w="2880" w:type="dxa"/>
            <w:gridSpan w:val="2"/>
          </w:tcPr>
          <w:p w14:paraId="32C827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9</w:t>
            </w:r>
          </w:p>
        </w:tc>
        <w:tc>
          <w:tcPr>
            <w:tcW w:w="1768" w:type="dxa"/>
          </w:tcPr>
          <w:p w14:paraId="3EDE1B2B"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3A386E7" w14:textId="6EB207B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1F82586C"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4DA86D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Trdi disk</w:t>
            </w:r>
          </w:p>
        </w:tc>
        <w:tc>
          <w:tcPr>
            <w:tcW w:w="2880" w:type="dxa"/>
            <w:gridSpan w:val="2"/>
          </w:tcPr>
          <w:p w14:paraId="5E74C13F"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Vgrajen 8 x </w:t>
            </w:r>
            <w:r w:rsidRPr="004937B3">
              <w:rPr>
                <w:rFonts w:ascii="Arial" w:eastAsia="SimSun" w:hAnsi="Arial" w:cs="Arial"/>
                <w:color w:val="000000"/>
                <w:sz w:val="21"/>
                <w:szCs w:val="21"/>
                <w:lang w:eastAsia="zh-CN"/>
              </w:rPr>
              <w:t>3.84TB SAS 12G Read Intensive SFF (2.5in) M2 3yr SSD. Diski morajo biti hot-plug izvedba</w:t>
            </w:r>
          </w:p>
        </w:tc>
        <w:tc>
          <w:tcPr>
            <w:tcW w:w="1768" w:type="dxa"/>
          </w:tcPr>
          <w:p w14:paraId="2C58069E"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0267C7B" w14:textId="30F7C54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CF03431"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6686E3A0"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Krmilnik / HBA za vgradnjo za v strežnike</w:t>
            </w:r>
          </w:p>
        </w:tc>
        <w:tc>
          <w:tcPr>
            <w:tcW w:w="2880" w:type="dxa"/>
            <w:gridSpan w:val="2"/>
          </w:tcPr>
          <w:p w14:paraId="5FD75A6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xml:space="preserve">6 krmilnikov za vgradnji v strežnike, krmilnik mora biti v popolnosti kompatibilen s ponujenimi strežniki, istega proizvajalca, omogočati zunanji SAS priklop za </w:t>
            </w:r>
            <w:r w:rsidRPr="004937B3">
              <w:rPr>
                <w:rFonts w:ascii="Arial" w:eastAsia="SimSun" w:hAnsi="Arial" w:cs="Arial"/>
                <w:sz w:val="21"/>
                <w:szCs w:val="21"/>
                <w:lang w:eastAsia="zh-CN"/>
              </w:rPr>
              <w:lastRenderedPageBreak/>
              <w:t>diskovni sistem, 12G SAS PCIe, 8 x external line</w:t>
            </w:r>
          </w:p>
          <w:p w14:paraId="63B3DCC2"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Dodani morajo biti ustrezni SAS priključni kabli dolžine 2m</w:t>
            </w:r>
          </w:p>
        </w:tc>
        <w:tc>
          <w:tcPr>
            <w:tcW w:w="1768" w:type="dxa"/>
          </w:tcPr>
          <w:p w14:paraId="52216A79"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0628F94A" w14:textId="45F48F1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61F1CB9"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560F315D"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Redundanca</w:t>
            </w:r>
          </w:p>
        </w:tc>
        <w:tc>
          <w:tcPr>
            <w:tcW w:w="2880" w:type="dxa"/>
            <w:gridSpan w:val="2"/>
          </w:tcPr>
          <w:p w14:paraId="1FE5967A"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Redundantno napajanje krmilnikov, diskovnih kletk</w:t>
            </w:r>
          </w:p>
        </w:tc>
        <w:tc>
          <w:tcPr>
            <w:tcW w:w="1768" w:type="dxa"/>
          </w:tcPr>
          <w:p w14:paraId="23429BF1"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45CA8A0E" w14:textId="0D2017E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2711F38"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tcPr>
          <w:p w14:paraId="729D8C51"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Funkcionalnosti diskovnega sistema</w:t>
            </w:r>
          </w:p>
        </w:tc>
        <w:tc>
          <w:tcPr>
            <w:tcW w:w="2880" w:type="dxa"/>
            <w:gridSpan w:val="2"/>
          </w:tcPr>
          <w:p w14:paraId="211CF89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Thin Provisioning, Space Reclamation, Thin Rebuild</w:t>
            </w:r>
          </w:p>
          <w:p w14:paraId="6F79616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Tiering Performance Tier, Standard Tier, Archive Tier</w:t>
            </w:r>
          </w:p>
          <w:p w14:paraId="1E9A1D6F"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Replication Snapshots (512), Volume Copy, Remote Snaps</w:t>
            </w:r>
          </w:p>
          <w:p w14:paraId="1967F89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Quality of Service Virtual Tier Affinity</w:t>
            </w:r>
          </w:p>
        </w:tc>
        <w:tc>
          <w:tcPr>
            <w:tcW w:w="1768" w:type="dxa"/>
          </w:tcPr>
          <w:p w14:paraId="531046D5"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tcPr>
          <w:p w14:paraId="44B803A8" w14:textId="586919D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145284" w:rsidRPr="004937B3" w14:paraId="0C618F67" w14:textId="77777777" w:rsidTr="00145284">
        <w:tc>
          <w:tcPr>
            <w:cnfStyle w:val="001000000000" w:firstRow="0" w:lastRow="0" w:firstColumn="1" w:lastColumn="0" w:oddVBand="0" w:evenVBand="0" w:oddHBand="0" w:evenHBand="0" w:firstRowFirstColumn="0" w:firstRowLastColumn="0" w:lastRowFirstColumn="0" w:lastRowLastColumn="0"/>
            <w:tcW w:w="2070" w:type="dxa"/>
          </w:tcPr>
          <w:p w14:paraId="28C7835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RAID podpora diskov</w:t>
            </w:r>
          </w:p>
        </w:tc>
        <w:tc>
          <w:tcPr>
            <w:tcW w:w="2880" w:type="dxa"/>
            <w:gridSpan w:val="2"/>
          </w:tcPr>
          <w:p w14:paraId="09071600"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1, 5, 6, 10, MSA-DP+</w:t>
            </w:r>
          </w:p>
        </w:tc>
        <w:tc>
          <w:tcPr>
            <w:tcW w:w="1768" w:type="dxa"/>
          </w:tcPr>
          <w:p w14:paraId="6E0C2F99"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88" w:type="dxa"/>
          </w:tcPr>
          <w:p w14:paraId="6FE3AC9A" w14:textId="44C8FFDA"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145284" w:rsidRPr="004937B3" w14:paraId="65BE2E3B" w14:textId="77777777" w:rsidTr="0014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hideMark/>
          </w:tcPr>
          <w:p w14:paraId="15C714D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Garancijski rok proizvajalca</w:t>
            </w:r>
          </w:p>
        </w:tc>
        <w:tc>
          <w:tcPr>
            <w:tcW w:w="2880" w:type="dxa"/>
            <w:gridSpan w:val="2"/>
            <w:hideMark/>
          </w:tcPr>
          <w:p w14:paraId="117785AD"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3 leta - standardna 3-letna garancija</w:t>
            </w:r>
          </w:p>
        </w:tc>
        <w:tc>
          <w:tcPr>
            <w:tcW w:w="1768" w:type="dxa"/>
          </w:tcPr>
          <w:p w14:paraId="45B7FF34"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288" w:type="dxa"/>
            <w:hideMark/>
          </w:tcPr>
          <w:p w14:paraId="31500435" w14:textId="343A9021"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 </w:t>
            </w:r>
          </w:p>
        </w:tc>
      </w:tr>
    </w:tbl>
    <w:p w14:paraId="4BCDBD51" w14:textId="77777777" w:rsidR="001633C6" w:rsidRPr="004937B3" w:rsidRDefault="001633C6" w:rsidP="0095110B">
      <w:pPr>
        <w:spacing w:after="200"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948"/>
        <w:gridCol w:w="588"/>
        <w:gridCol w:w="2258"/>
        <w:gridCol w:w="1862"/>
        <w:gridCol w:w="2350"/>
      </w:tblGrid>
      <w:tr w:rsidR="00145284" w:rsidRPr="004937B3" w14:paraId="17AB2F45"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6" w:type="dxa"/>
            <w:gridSpan w:val="2"/>
            <w:tcBorders>
              <w:bottom w:val="single" w:sz="8" w:space="0" w:color="B3CC82"/>
            </w:tcBorders>
            <w:shd w:val="clear" w:color="auto" w:fill="CDDDAC"/>
          </w:tcPr>
          <w:p w14:paraId="54FEF440"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70" w:type="dxa"/>
            <w:gridSpan w:val="3"/>
            <w:tcBorders>
              <w:bottom w:val="single" w:sz="8" w:space="0" w:color="B3CC82"/>
            </w:tcBorders>
            <w:shd w:val="clear" w:color="auto" w:fill="CDDDAC"/>
          </w:tcPr>
          <w:p w14:paraId="2EE4B973" w14:textId="52CE722C"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Programska oprema – kot izhaja iz specifikacije</w:t>
            </w:r>
          </w:p>
        </w:tc>
      </w:tr>
      <w:tr w:rsidR="00145284" w:rsidRPr="004937B3" w14:paraId="5D9EBA01"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948" w:type="dxa"/>
            <w:tcBorders>
              <w:bottom w:val="single" w:sz="4" w:space="0" w:color="auto"/>
            </w:tcBorders>
          </w:tcPr>
          <w:p w14:paraId="1D413047"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Komponenta</w:t>
            </w:r>
          </w:p>
        </w:tc>
        <w:tc>
          <w:tcPr>
            <w:tcW w:w="2846" w:type="dxa"/>
            <w:gridSpan w:val="2"/>
            <w:tcBorders>
              <w:bottom w:val="single" w:sz="4" w:space="0" w:color="auto"/>
            </w:tcBorders>
          </w:tcPr>
          <w:p w14:paraId="68E5CED6"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862" w:type="dxa"/>
            <w:tcBorders>
              <w:bottom w:val="single" w:sz="4" w:space="0" w:color="auto"/>
            </w:tcBorders>
          </w:tcPr>
          <w:p w14:paraId="2B89ED41" w14:textId="71C11F59"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50" w:type="dxa"/>
            <w:tcBorders>
              <w:bottom w:val="single" w:sz="4" w:space="0" w:color="auto"/>
            </w:tcBorders>
          </w:tcPr>
          <w:p w14:paraId="533CC6AD" w14:textId="60FB80D2"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096AC45F" w14:textId="77777777" w:rsidTr="00145284">
        <w:tc>
          <w:tcPr>
            <w:cnfStyle w:val="001000000000" w:firstRow="0" w:lastRow="0" w:firstColumn="1" w:lastColumn="0" w:oddVBand="0" w:evenVBand="0" w:oddHBand="0" w:evenHBand="0" w:firstRowFirstColumn="0" w:firstRowLastColumn="0" w:lastRowFirstColumn="0" w:lastRowLastColumn="0"/>
            <w:tcW w:w="1948" w:type="dxa"/>
            <w:tcBorders>
              <w:top w:val="single" w:sz="4" w:space="0" w:color="auto"/>
            </w:tcBorders>
          </w:tcPr>
          <w:p w14:paraId="2D52AC6E"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Licenca – najemnina za 3 leta</w:t>
            </w:r>
          </w:p>
        </w:tc>
        <w:tc>
          <w:tcPr>
            <w:tcW w:w="2846" w:type="dxa"/>
            <w:gridSpan w:val="2"/>
            <w:tcBorders>
              <w:top w:val="single" w:sz="4" w:space="0" w:color="auto"/>
            </w:tcBorders>
          </w:tcPr>
          <w:p w14:paraId="57ADB94C"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 xml:space="preserve">VMware vSphere Standard 8 – </w:t>
            </w:r>
          </w:p>
          <w:p w14:paraId="3EAA816F"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2E345D96"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 xml:space="preserve">Core licenciranje </w:t>
            </w:r>
          </w:p>
          <w:p w14:paraId="29F70A4D"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 xml:space="preserve">3 letni najem </w:t>
            </w:r>
          </w:p>
          <w:p w14:paraId="0552F867" w14:textId="77777777" w:rsidR="00145284" w:rsidRPr="004937B3"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4937B3">
              <w:rPr>
                <w:rFonts w:ascii="Arial" w:eastAsia="SimSun" w:hAnsi="Arial" w:cs="Arial"/>
                <w:color w:val="000000"/>
                <w:sz w:val="21"/>
                <w:szCs w:val="21"/>
                <w:lang w:eastAsia="zh-CN"/>
              </w:rPr>
              <w:t>za192 x core</w:t>
            </w:r>
          </w:p>
          <w:p w14:paraId="5B104562"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1862" w:type="dxa"/>
            <w:tcBorders>
              <w:top w:val="single" w:sz="4" w:space="0" w:color="auto"/>
            </w:tcBorders>
          </w:tcPr>
          <w:p w14:paraId="6B74AE37"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350" w:type="dxa"/>
            <w:tcBorders>
              <w:top w:val="single" w:sz="4" w:space="0" w:color="auto"/>
            </w:tcBorders>
          </w:tcPr>
          <w:p w14:paraId="1A42A2C3" w14:textId="432487A5"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FFC2675" w14:textId="77777777" w:rsidR="001633C6" w:rsidRPr="004937B3" w:rsidRDefault="001633C6" w:rsidP="0095110B">
      <w:pPr>
        <w:spacing w:line="276" w:lineRule="auto"/>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1892"/>
        <w:gridCol w:w="707"/>
        <w:gridCol w:w="2488"/>
        <w:gridCol w:w="1672"/>
        <w:gridCol w:w="2247"/>
      </w:tblGrid>
      <w:tr w:rsidR="00145284" w:rsidRPr="004937B3" w14:paraId="5B353DE9" w14:textId="77777777" w:rsidTr="0014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9" w:type="dxa"/>
            <w:gridSpan w:val="2"/>
            <w:tcBorders>
              <w:bottom w:val="single" w:sz="8" w:space="0" w:color="B3CC82"/>
            </w:tcBorders>
            <w:shd w:val="clear" w:color="auto" w:fill="CDDDAC"/>
          </w:tcPr>
          <w:p w14:paraId="37519A85" w14:textId="77777777" w:rsidR="00145284" w:rsidRPr="004937B3" w:rsidRDefault="00145284" w:rsidP="0095110B">
            <w:pPr>
              <w:spacing w:after="200" w:line="276" w:lineRule="auto"/>
              <w:jc w:val="both"/>
              <w:rPr>
                <w:rFonts w:ascii="Arial" w:eastAsia="SimSun" w:hAnsi="Arial" w:cs="Arial"/>
                <w:sz w:val="21"/>
                <w:szCs w:val="21"/>
                <w:lang w:eastAsia="zh-CN"/>
              </w:rPr>
            </w:pPr>
          </w:p>
        </w:tc>
        <w:tc>
          <w:tcPr>
            <w:tcW w:w="6407" w:type="dxa"/>
            <w:gridSpan w:val="3"/>
            <w:tcBorders>
              <w:bottom w:val="single" w:sz="8" w:space="0" w:color="B3CC82"/>
            </w:tcBorders>
            <w:shd w:val="clear" w:color="auto" w:fill="CDDDAC"/>
          </w:tcPr>
          <w:p w14:paraId="675C4E50" w14:textId="2AE1E66D" w:rsidR="00145284" w:rsidRPr="004937B3" w:rsidRDefault="00145284" w:rsidP="0095110B">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Storitve implementacije – kot izhaja iz specifikacije</w:t>
            </w:r>
          </w:p>
        </w:tc>
      </w:tr>
      <w:tr w:rsidR="00145284" w:rsidRPr="004937B3" w14:paraId="14CDE10E" w14:textId="77777777" w:rsidTr="0014528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892" w:type="dxa"/>
            <w:tcBorders>
              <w:bottom w:val="single" w:sz="4" w:space="0" w:color="auto"/>
            </w:tcBorders>
          </w:tcPr>
          <w:p w14:paraId="2494EE3C"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lastRenderedPageBreak/>
              <w:t>Komponenta</w:t>
            </w:r>
          </w:p>
        </w:tc>
        <w:tc>
          <w:tcPr>
            <w:tcW w:w="3195" w:type="dxa"/>
            <w:gridSpan w:val="2"/>
            <w:tcBorders>
              <w:bottom w:val="single" w:sz="4" w:space="0" w:color="auto"/>
            </w:tcBorders>
          </w:tcPr>
          <w:p w14:paraId="00843E6E" w14:textId="77777777"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Zahtevana teh. karakteristika</w:t>
            </w:r>
          </w:p>
        </w:tc>
        <w:tc>
          <w:tcPr>
            <w:tcW w:w="1672" w:type="dxa"/>
            <w:tcBorders>
              <w:bottom w:val="single" w:sz="4" w:space="0" w:color="auto"/>
            </w:tcBorders>
          </w:tcPr>
          <w:p w14:paraId="027FFD30" w14:textId="7800C348"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247" w:type="dxa"/>
            <w:tcBorders>
              <w:bottom w:val="single" w:sz="4" w:space="0" w:color="auto"/>
            </w:tcBorders>
          </w:tcPr>
          <w:p w14:paraId="6C5BB223" w14:textId="292B704D" w:rsidR="00145284" w:rsidRPr="004937B3" w:rsidRDefault="00145284" w:rsidP="0095110B">
            <w:pPr>
              <w:spacing w:after="200"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Dokazila za izpolnjevanje zahteve*</w:t>
            </w:r>
          </w:p>
        </w:tc>
      </w:tr>
      <w:tr w:rsidR="00145284" w:rsidRPr="004937B3" w14:paraId="1FE063CB" w14:textId="77777777" w:rsidTr="00145284">
        <w:tc>
          <w:tcPr>
            <w:cnfStyle w:val="001000000000" w:firstRow="0" w:lastRow="0" w:firstColumn="1" w:lastColumn="0" w:oddVBand="0" w:evenVBand="0" w:oddHBand="0" w:evenHBand="0" w:firstRowFirstColumn="0" w:firstRowLastColumn="0" w:lastRowFirstColumn="0" w:lastRowLastColumn="0"/>
            <w:tcW w:w="1892" w:type="dxa"/>
            <w:tcBorders>
              <w:top w:val="single" w:sz="4" w:space="0" w:color="auto"/>
            </w:tcBorders>
          </w:tcPr>
          <w:p w14:paraId="393F8A29" w14:textId="77777777" w:rsidR="00145284" w:rsidRPr="004937B3" w:rsidRDefault="00145284" w:rsidP="0095110B">
            <w:pPr>
              <w:spacing w:after="200" w:line="276" w:lineRule="auto"/>
              <w:rPr>
                <w:rFonts w:ascii="Arial" w:eastAsia="SimSun" w:hAnsi="Arial" w:cs="Arial"/>
                <w:sz w:val="21"/>
                <w:szCs w:val="21"/>
                <w:lang w:eastAsia="zh-CN"/>
              </w:rPr>
            </w:pPr>
            <w:r w:rsidRPr="004937B3">
              <w:rPr>
                <w:rFonts w:ascii="Arial" w:eastAsia="SimSun" w:hAnsi="Arial" w:cs="Arial"/>
                <w:sz w:val="21"/>
                <w:szCs w:val="21"/>
                <w:lang w:eastAsia="zh-CN"/>
              </w:rPr>
              <w:t>Storitev</w:t>
            </w:r>
          </w:p>
        </w:tc>
        <w:tc>
          <w:tcPr>
            <w:tcW w:w="3195" w:type="dxa"/>
            <w:gridSpan w:val="2"/>
            <w:tcBorders>
              <w:top w:val="single" w:sz="4" w:space="0" w:color="auto"/>
            </w:tcBorders>
          </w:tcPr>
          <w:p w14:paraId="55A429F3"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in implementacija zajema najmanj:</w:t>
            </w:r>
          </w:p>
          <w:p w14:paraId="15EA2E1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Dostava</w:t>
            </w:r>
          </w:p>
          <w:p w14:paraId="53F5ED09"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opreme na lokaciji naročnika</w:t>
            </w:r>
          </w:p>
          <w:p w14:paraId="1C934837"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zadnjih verzij mikrokode na strežike in diskovni sistem</w:t>
            </w:r>
          </w:p>
          <w:p w14:paraId="59462691"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Namestitev in konfiguracijo virtalizacijske platforme VMware</w:t>
            </w:r>
          </w:p>
          <w:p w14:paraId="7342788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diskovnega sistema</w:t>
            </w:r>
          </w:p>
          <w:p w14:paraId="58174D9A" w14:textId="77777777" w:rsidR="00145284" w:rsidRPr="004937B3" w:rsidRDefault="00145284" w:rsidP="00062278">
            <w:pPr>
              <w:numPr>
                <w:ilvl w:val="0"/>
                <w:numId w:val="12"/>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4937B3">
              <w:rPr>
                <w:rFonts w:ascii="Arial" w:eastAsia="SimSun" w:hAnsi="Arial" w:cs="Arial"/>
                <w:sz w:val="21"/>
                <w:szCs w:val="21"/>
                <w:lang w:eastAsia="zh-CN"/>
              </w:rPr>
              <w:t>Konfiguracijo diskov, dostopov strežnikov, prenos obstoječih virtualnih strežnikov</w:t>
            </w:r>
          </w:p>
        </w:tc>
        <w:tc>
          <w:tcPr>
            <w:tcW w:w="1672" w:type="dxa"/>
            <w:tcBorders>
              <w:top w:val="single" w:sz="4" w:space="0" w:color="auto"/>
            </w:tcBorders>
          </w:tcPr>
          <w:p w14:paraId="4691645D" w14:textId="77777777"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247" w:type="dxa"/>
            <w:tcBorders>
              <w:top w:val="single" w:sz="4" w:space="0" w:color="auto"/>
            </w:tcBorders>
          </w:tcPr>
          <w:p w14:paraId="1108F65F" w14:textId="2291986D" w:rsidR="00145284" w:rsidRPr="004937B3" w:rsidRDefault="00145284" w:rsidP="0095110B">
            <w:pPr>
              <w:spacing w:after="200"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3C29FB1" w14:textId="77777777" w:rsidR="006164F4" w:rsidRPr="004937B3" w:rsidRDefault="006164F4" w:rsidP="0095110B">
      <w:pPr>
        <w:spacing w:line="276" w:lineRule="auto"/>
        <w:jc w:val="both"/>
        <w:rPr>
          <w:rFonts w:ascii="Arial" w:hAnsi="Arial" w:cs="Arial"/>
          <w:b/>
          <w:bCs/>
          <w:color w:val="000000" w:themeColor="text1"/>
          <w:sz w:val="21"/>
          <w:szCs w:val="21"/>
        </w:rPr>
      </w:pPr>
    </w:p>
    <w:p w14:paraId="0E7D4CEF" w14:textId="77777777" w:rsidR="00682890" w:rsidRPr="004937B3" w:rsidRDefault="00682890"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56FC71A" w14:textId="77777777" w:rsidR="00CC4BEF" w:rsidRDefault="00CC4BEF" w:rsidP="0095110B">
      <w:pPr>
        <w:tabs>
          <w:tab w:val="left" w:pos="1224"/>
        </w:tabs>
        <w:spacing w:line="276" w:lineRule="auto"/>
        <w:jc w:val="both"/>
        <w:rPr>
          <w:rFonts w:ascii="Arial" w:eastAsia="Calibri" w:hAnsi="Arial" w:cs="Arial"/>
          <w:b/>
          <w:bCs/>
          <w:sz w:val="21"/>
          <w:szCs w:val="21"/>
        </w:rPr>
      </w:pPr>
    </w:p>
    <w:p w14:paraId="1186353B" w14:textId="54F3BB93" w:rsidR="00A07211" w:rsidRPr="004937B3" w:rsidRDefault="00A07211"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64B4D054" w14:textId="77777777"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4CA4BB1D" w14:textId="79F38C5E"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4A685EAB" w14:textId="77777777" w:rsidR="00CC4BEF" w:rsidRDefault="00CC4BEF" w:rsidP="0095110B">
      <w:pPr>
        <w:spacing w:line="276" w:lineRule="auto"/>
        <w:jc w:val="both"/>
        <w:rPr>
          <w:rFonts w:ascii="Arial" w:eastAsia="Calibri" w:hAnsi="Arial" w:cs="Arial"/>
          <w:b/>
          <w:bCs/>
          <w:sz w:val="21"/>
          <w:szCs w:val="21"/>
        </w:rPr>
      </w:pPr>
    </w:p>
    <w:p w14:paraId="197C6C37" w14:textId="76FC5C28" w:rsidR="00E91707" w:rsidRDefault="00E91707"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6AB29C4" w14:textId="768914CE" w:rsidR="00A07211" w:rsidRPr="00A00B09" w:rsidRDefault="00A07211" w:rsidP="0095110B">
      <w:pPr>
        <w:spacing w:line="276" w:lineRule="auto"/>
        <w:jc w:val="both"/>
        <w:rPr>
          <w:rFonts w:ascii="Arial" w:eastAsia="Calibri" w:hAnsi="Arial" w:cs="Arial"/>
          <w:sz w:val="21"/>
          <w:szCs w:val="21"/>
        </w:rPr>
      </w:pPr>
      <w:r w:rsidRPr="00A00B09">
        <w:rPr>
          <w:rFonts w:ascii="Arial" w:eastAsia="Calibri" w:hAnsi="Arial" w:cs="Arial"/>
          <w:sz w:val="21"/>
          <w:szCs w:val="21"/>
        </w:rPr>
        <w:t xml:space="preserve">Garancija in tehnična podpora proizvajalca za obdobje </w:t>
      </w:r>
      <w:r w:rsidR="000844C8" w:rsidRPr="00A00B09">
        <w:rPr>
          <w:rFonts w:ascii="Arial" w:eastAsia="Calibri" w:hAnsi="Arial" w:cs="Arial"/>
          <w:sz w:val="21"/>
          <w:szCs w:val="21"/>
        </w:rPr>
        <w:t>3</w:t>
      </w:r>
      <w:r w:rsidRPr="00A00B09">
        <w:rPr>
          <w:rFonts w:ascii="Arial" w:eastAsia="Calibri" w:hAnsi="Arial" w:cs="Arial"/>
          <w:sz w:val="21"/>
          <w:szCs w:val="21"/>
        </w:rPr>
        <w:t xml:space="preserve"> let (</w:t>
      </w:r>
      <w:r w:rsidR="000844C8" w:rsidRPr="00A00B09">
        <w:rPr>
          <w:rFonts w:ascii="Arial" w:eastAsia="Calibri" w:hAnsi="Arial" w:cs="Arial"/>
          <w:sz w:val="21"/>
          <w:szCs w:val="21"/>
        </w:rPr>
        <w:t>36</w:t>
      </w:r>
      <w:r w:rsidRPr="00A00B09">
        <w:rPr>
          <w:rFonts w:ascii="Arial" w:eastAsia="Calibri" w:hAnsi="Arial" w:cs="Arial"/>
          <w:sz w:val="21"/>
          <w:szCs w:val="21"/>
        </w:rPr>
        <w:t xml:space="preserve"> mesecev) od dneva nakupa. </w:t>
      </w:r>
    </w:p>
    <w:p w14:paraId="2A7236F0" w14:textId="77777777" w:rsidR="00CE6B7A" w:rsidRPr="00A00B09" w:rsidRDefault="00CE6B7A" w:rsidP="0095110B">
      <w:pPr>
        <w:spacing w:line="276" w:lineRule="auto"/>
        <w:jc w:val="both"/>
        <w:rPr>
          <w:rFonts w:ascii="Arial" w:eastAsia="Calibri" w:hAnsi="Arial" w:cs="Arial"/>
          <w:sz w:val="21"/>
          <w:szCs w:val="21"/>
        </w:rPr>
      </w:pPr>
    </w:p>
    <w:p w14:paraId="29715BB1" w14:textId="2CFA0DD1" w:rsidR="00CE6B7A" w:rsidRDefault="00CE6B7A"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w:t>
      </w:r>
      <w:r w:rsidRPr="00A00B09">
        <w:rPr>
          <w:rFonts w:ascii="Arial" w:hAnsi="Arial" w:cs="Arial"/>
          <w:color w:val="0D0D0D" w:themeColor="text1" w:themeTint="F2"/>
          <w:sz w:val="21"/>
          <w:szCs w:val="21"/>
        </w:rPr>
        <w:t>po podpisu pogodbe.</w:t>
      </w:r>
      <w:r w:rsidR="00057F4F" w:rsidRPr="00A00B09">
        <w:rPr>
          <w:rFonts w:ascii="Arial" w:hAnsi="Arial" w:cs="Arial"/>
          <w:color w:val="0D0D0D" w:themeColor="text1" w:themeTint="F2"/>
          <w:sz w:val="21"/>
          <w:szCs w:val="21"/>
        </w:rPr>
        <w:t xml:space="preserve"> </w:t>
      </w:r>
      <w:r w:rsidR="00AC6DE5" w:rsidRPr="00A00B09">
        <w:rPr>
          <w:rFonts w:ascii="Arial" w:hAnsi="Arial" w:cs="Arial"/>
          <w:color w:val="0D0D0D" w:themeColor="text1" w:themeTint="F2"/>
          <w:sz w:val="21"/>
          <w:szCs w:val="21"/>
        </w:rPr>
        <w:t>Predviden skrajni rok dobave opreme je do 31. 12. 2025.</w:t>
      </w:r>
    </w:p>
    <w:p w14:paraId="4D662D2C" w14:textId="77777777" w:rsidR="00CE6B7A" w:rsidRDefault="00CE6B7A" w:rsidP="0095110B">
      <w:pPr>
        <w:spacing w:line="276" w:lineRule="auto"/>
        <w:jc w:val="both"/>
        <w:rPr>
          <w:rFonts w:ascii="Arial" w:hAnsi="Arial" w:cs="Arial"/>
          <w:color w:val="0D0D0D" w:themeColor="text1" w:themeTint="F2"/>
          <w:sz w:val="21"/>
          <w:szCs w:val="21"/>
        </w:rPr>
      </w:pPr>
    </w:p>
    <w:p w14:paraId="1A020303" w14:textId="3EE0D668" w:rsidR="00CE6B7A" w:rsidRDefault="00CE6B7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16733291" w14:textId="77777777" w:rsidR="0097263B" w:rsidRDefault="0097263B" w:rsidP="0095110B">
      <w:pPr>
        <w:spacing w:line="276" w:lineRule="auto"/>
        <w:jc w:val="both"/>
        <w:rPr>
          <w:rFonts w:ascii="Arial" w:hAnsi="Arial" w:cs="Arial"/>
          <w:color w:val="0D0D0D" w:themeColor="text1" w:themeTint="F2"/>
          <w:sz w:val="21"/>
          <w:szCs w:val="21"/>
        </w:rPr>
      </w:pPr>
    </w:p>
    <w:p w14:paraId="4DF8DFF3" w14:textId="77777777"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lastRenderedPageBreak/>
        <w:t>Prilagamo prospekti material, certifikate in drugo dokumentacijo, iz katerih je razvidno, da oprema, ki jo ponujamo v celoti izpolnjuje zahteve naročnika iz razpisa in je nova.</w:t>
      </w:r>
    </w:p>
    <w:p w14:paraId="7B5DBAD5" w14:textId="77777777" w:rsidR="005166C3" w:rsidRDefault="005166C3" w:rsidP="0095110B">
      <w:pPr>
        <w:shd w:val="clear" w:color="auto" w:fill="FFFFFF"/>
        <w:spacing w:line="276" w:lineRule="auto"/>
        <w:jc w:val="both"/>
        <w:rPr>
          <w:rFonts w:ascii="Arial" w:eastAsia="Calibri" w:hAnsi="Arial" w:cs="Arial"/>
          <w:sz w:val="21"/>
          <w:szCs w:val="21"/>
        </w:rPr>
      </w:pPr>
    </w:p>
    <w:p w14:paraId="5FB43D60" w14:textId="4C4E8554"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314C91E4" w14:textId="77777777" w:rsidR="00682890" w:rsidRPr="004937B3" w:rsidRDefault="00682890" w:rsidP="0095110B">
      <w:pPr>
        <w:tabs>
          <w:tab w:val="left" w:pos="1224"/>
        </w:tabs>
        <w:spacing w:line="276" w:lineRule="auto"/>
        <w:jc w:val="both"/>
        <w:rPr>
          <w:rFonts w:ascii="Arial" w:eastAsia="Calibri" w:hAnsi="Arial" w:cs="Arial"/>
          <w:b/>
          <w:bCs/>
          <w:sz w:val="21"/>
          <w:szCs w:val="21"/>
          <w:shd w:val="clear" w:color="auto" w:fill="D9E2F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82890" w:rsidRPr="004937B3" w14:paraId="25C8BBC2" w14:textId="77777777" w:rsidTr="009718BC">
        <w:tc>
          <w:tcPr>
            <w:tcW w:w="3020" w:type="dxa"/>
          </w:tcPr>
          <w:p w14:paraId="6185B783"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DDF4B4" w14:textId="77777777" w:rsidR="00682890" w:rsidRPr="004937B3" w:rsidRDefault="00682890"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018E9C" w14:textId="77777777" w:rsidR="00682890" w:rsidRPr="004937B3" w:rsidRDefault="00682890"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82890" w:rsidRPr="004937B3" w14:paraId="33023570" w14:textId="77777777" w:rsidTr="009718BC">
        <w:tc>
          <w:tcPr>
            <w:tcW w:w="3020" w:type="dxa"/>
          </w:tcPr>
          <w:p w14:paraId="20D7C716"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0FD6705" w14:textId="77777777" w:rsidR="00682890" w:rsidRPr="004937B3" w:rsidRDefault="00682890" w:rsidP="0095110B">
            <w:pPr>
              <w:tabs>
                <w:tab w:val="left" w:pos="1224"/>
              </w:tabs>
              <w:spacing w:line="276" w:lineRule="auto"/>
              <w:rPr>
                <w:rFonts w:ascii="Arial" w:hAnsi="Arial" w:cs="Arial"/>
                <w:sz w:val="21"/>
                <w:szCs w:val="21"/>
              </w:rPr>
            </w:pPr>
          </w:p>
        </w:tc>
        <w:tc>
          <w:tcPr>
            <w:tcW w:w="3020" w:type="dxa"/>
          </w:tcPr>
          <w:p w14:paraId="6465DDFE"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F3F67C9" w14:textId="45684D24" w:rsidR="001727BD" w:rsidRPr="004937B3" w:rsidRDefault="001727B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D644122" w14:textId="77777777" w:rsidR="00682890" w:rsidRPr="004937B3" w:rsidRDefault="00682890" w:rsidP="0095110B">
      <w:pPr>
        <w:spacing w:line="276" w:lineRule="auto"/>
        <w:jc w:val="both"/>
        <w:rPr>
          <w:rFonts w:ascii="Arial" w:hAnsi="Arial" w:cs="Arial"/>
          <w:b/>
          <w:bCs/>
          <w:color w:val="000000" w:themeColor="text1"/>
          <w:sz w:val="21"/>
          <w:szCs w:val="21"/>
        </w:rPr>
      </w:pPr>
    </w:p>
    <w:p w14:paraId="1BD4038A" w14:textId="2A0C704A"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9b: TEHNIČNE ZAHTEVE IN SPECIFIKACIJE</w:t>
      </w:r>
      <w:r w:rsidR="00A73C31" w:rsidRPr="004937B3">
        <w:rPr>
          <w:rFonts w:ascii="Arial" w:hAnsi="Arial" w:cs="Arial"/>
          <w:b/>
          <w:bCs/>
          <w:color w:val="000000" w:themeColor="text1"/>
          <w:sz w:val="21"/>
          <w:szCs w:val="21"/>
        </w:rPr>
        <w:t xml:space="preserve"> (SKLOP 2</w:t>
      </w:r>
      <w:r w:rsidR="00932295">
        <w:rPr>
          <w:rFonts w:ascii="Arial" w:hAnsi="Arial" w:cs="Arial"/>
          <w:b/>
          <w:bCs/>
          <w:color w:val="000000" w:themeColor="text1"/>
          <w:sz w:val="21"/>
          <w:szCs w:val="21"/>
        </w:rPr>
        <w:t xml:space="preserve">, SKLOP </w:t>
      </w:r>
      <w:r w:rsidR="004B5F2E">
        <w:rPr>
          <w:rFonts w:ascii="Arial" w:hAnsi="Arial" w:cs="Arial"/>
          <w:b/>
          <w:bCs/>
          <w:color w:val="000000" w:themeColor="text1"/>
          <w:sz w:val="21"/>
          <w:szCs w:val="21"/>
        </w:rPr>
        <w:t>4</w:t>
      </w:r>
      <w:r w:rsidR="00932295">
        <w:rPr>
          <w:rFonts w:ascii="Arial" w:hAnsi="Arial" w:cs="Arial"/>
          <w:b/>
          <w:bCs/>
          <w:color w:val="000000" w:themeColor="text1"/>
          <w:sz w:val="21"/>
          <w:szCs w:val="21"/>
        </w:rPr>
        <w:t xml:space="preserve"> in SKLOP </w:t>
      </w:r>
      <w:r w:rsidR="004B5F2E">
        <w:rPr>
          <w:rFonts w:ascii="Arial" w:hAnsi="Arial" w:cs="Arial"/>
          <w:b/>
          <w:bCs/>
          <w:color w:val="000000" w:themeColor="text1"/>
          <w:sz w:val="21"/>
          <w:szCs w:val="21"/>
        </w:rPr>
        <w:t>5</w:t>
      </w:r>
      <w:r w:rsidR="00A73C31" w:rsidRPr="004937B3">
        <w:rPr>
          <w:rFonts w:ascii="Arial" w:hAnsi="Arial" w:cs="Arial"/>
          <w:b/>
          <w:bCs/>
          <w:color w:val="000000" w:themeColor="text1"/>
          <w:sz w:val="21"/>
          <w:szCs w:val="21"/>
        </w:rPr>
        <w:t>)</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60FCED59"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78DDD6C3"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2695"/>
        <w:gridCol w:w="1746"/>
        <w:gridCol w:w="2412"/>
      </w:tblGrid>
      <w:tr w:rsidR="00145284" w:rsidRPr="00F82970" w14:paraId="14B5F4B3" w14:textId="6A932F6D"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179EB61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zap. št. </w:t>
            </w:r>
          </w:p>
        </w:tc>
        <w:tc>
          <w:tcPr>
            <w:tcW w:w="1528" w:type="dxa"/>
            <w:noWrap/>
            <w:hideMark/>
          </w:tcPr>
          <w:p w14:paraId="3EBD0A2B"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2695" w:type="dxa"/>
            <w:hideMark/>
          </w:tcPr>
          <w:p w14:paraId="753BDDB9" w14:textId="77777777" w:rsidR="00145284" w:rsidRPr="00F82970"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1746" w:type="dxa"/>
          </w:tcPr>
          <w:p w14:paraId="1B754FEB" w14:textId="1D91D699"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12" w:type="dxa"/>
          </w:tcPr>
          <w:p w14:paraId="2B8F5E29" w14:textId="14DA72DD" w:rsidR="00145284" w:rsidRPr="00C54EFF" w:rsidRDefault="00145284"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54EFF">
              <w:rPr>
                <w:rFonts w:ascii="Arial" w:eastAsia="SimSun" w:hAnsi="Arial" w:cs="Arial"/>
                <w:sz w:val="21"/>
                <w:szCs w:val="21"/>
                <w:lang w:eastAsia="zh-CN"/>
              </w:rPr>
              <w:t>Dokazila za izpolnjevanje zahteve*</w:t>
            </w:r>
          </w:p>
        </w:tc>
      </w:tr>
      <w:tr w:rsidR="00145284" w:rsidRPr="00F82970" w14:paraId="608A90F8" w14:textId="627CF2CF"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3793F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 </w:t>
            </w:r>
          </w:p>
        </w:tc>
        <w:tc>
          <w:tcPr>
            <w:tcW w:w="1528" w:type="dxa"/>
            <w:hideMark/>
          </w:tcPr>
          <w:p w14:paraId="7D85445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Xiaomi 14 Ultra</w:t>
            </w:r>
          </w:p>
        </w:tc>
        <w:tc>
          <w:tcPr>
            <w:tcW w:w="2695" w:type="dxa"/>
            <w:hideMark/>
          </w:tcPr>
          <w:p w14:paraId="7C9AFA8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5G Dual Sim 16GB RAM 512GB Črn, polnilec z kablom </w:t>
            </w:r>
          </w:p>
        </w:tc>
        <w:tc>
          <w:tcPr>
            <w:tcW w:w="1746" w:type="dxa"/>
          </w:tcPr>
          <w:p w14:paraId="4EF7D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E7BE2A9" w14:textId="531104F4"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390C31B" w14:textId="46D91E24" w:rsidTr="00145284">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3EE8584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2.</w:t>
            </w:r>
          </w:p>
        </w:tc>
        <w:tc>
          <w:tcPr>
            <w:tcW w:w="1528" w:type="dxa"/>
            <w:hideMark/>
          </w:tcPr>
          <w:p w14:paraId="728F81F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Samsung Galaxy Tab S9</w:t>
            </w:r>
          </w:p>
        </w:tc>
        <w:tc>
          <w:tcPr>
            <w:tcW w:w="2695" w:type="dxa"/>
            <w:hideMark/>
          </w:tcPr>
          <w:p w14:paraId="067AE43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Zaslon    315 mm (12,4"), TFT, 2560 × 1600 slikovnih pik (WQXGA)</w:t>
            </w:r>
            <w:r w:rsidRPr="00F82970">
              <w:rPr>
                <w:rFonts w:ascii="Arial" w:hAnsi="Arial" w:cs="Arial"/>
                <w:color w:val="000000"/>
                <w:sz w:val="21"/>
                <w:szCs w:val="21"/>
              </w:rPr>
              <w:br/>
              <w:t>Shramba    128 GB</w:t>
            </w:r>
            <w:r w:rsidRPr="00F82970">
              <w:rPr>
                <w:rFonts w:ascii="Arial" w:hAnsi="Arial" w:cs="Arial"/>
                <w:color w:val="000000"/>
                <w:sz w:val="21"/>
                <w:szCs w:val="21"/>
              </w:rPr>
              <w:br/>
              <w:t>Pomnilnik    8 GB</w:t>
            </w:r>
            <w:r w:rsidRPr="00F82970">
              <w:rPr>
                <w:rFonts w:ascii="Arial" w:hAnsi="Arial" w:cs="Arial"/>
                <w:color w:val="000000"/>
                <w:sz w:val="21"/>
                <w:szCs w:val="21"/>
              </w:rPr>
              <w:br/>
              <w:t>Procesor    Samsung Exynos1380, osemjedrni, 2,4 GHz, 2 GHz</w:t>
            </w:r>
            <w:r w:rsidRPr="00F82970">
              <w:rPr>
                <w:rFonts w:ascii="Arial" w:hAnsi="Arial" w:cs="Arial"/>
                <w:color w:val="000000"/>
                <w:sz w:val="21"/>
                <w:szCs w:val="21"/>
              </w:rPr>
              <w:br/>
              <w:t>Kapaciteta baterije    10090 mAh</w:t>
            </w:r>
            <w:r w:rsidRPr="00F82970">
              <w:rPr>
                <w:rFonts w:ascii="Arial" w:hAnsi="Arial" w:cs="Arial"/>
                <w:color w:val="000000"/>
                <w:sz w:val="21"/>
                <w:szCs w:val="21"/>
              </w:rPr>
              <w:br/>
              <w:t>Operacijski sistem    Android</w:t>
            </w:r>
            <w:r w:rsidRPr="00F82970">
              <w:rPr>
                <w:rFonts w:ascii="Arial" w:hAnsi="Arial" w:cs="Arial"/>
                <w:color w:val="000000"/>
                <w:sz w:val="21"/>
                <w:szCs w:val="21"/>
              </w:rPr>
              <w:br/>
              <w:t>Glavna kamera    8+8 MP</w:t>
            </w:r>
            <w:r w:rsidRPr="00F82970">
              <w:rPr>
                <w:rFonts w:ascii="Arial" w:hAnsi="Arial" w:cs="Arial"/>
                <w:color w:val="000000"/>
                <w:sz w:val="21"/>
                <w:szCs w:val="21"/>
              </w:rPr>
              <w:br/>
              <w:t>Sprednja kamera    12 MP barve: siva, srebrna, mint, sivka</w:t>
            </w:r>
          </w:p>
        </w:tc>
        <w:tc>
          <w:tcPr>
            <w:tcW w:w="1746" w:type="dxa"/>
          </w:tcPr>
          <w:p w14:paraId="1A9A59A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2662E10" w14:textId="43F7F5B8"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B93D5EB" w14:textId="0312C502"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399A91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 </w:t>
            </w:r>
          </w:p>
        </w:tc>
        <w:tc>
          <w:tcPr>
            <w:tcW w:w="1528" w:type="dxa"/>
            <w:hideMark/>
          </w:tcPr>
          <w:p w14:paraId="48F8BF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prenosnik</w:t>
            </w:r>
          </w:p>
        </w:tc>
        <w:tc>
          <w:tcPr>
            <w:tcW w:w="2695" w:type="dxa"/>
            <w:hideMark/>
          </w:tcPr>
          <w:p w14:paraId="09E043C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 računalnik do 17 palcev, popolnoma nastavljiv, nosilnost do 10 kg, ploščad za prenosnik omogoča hlajenje.</w:t>
            </w:r>
          </w:p>
        </w:tc>
        <w:tc>
          <w:tcPr>
            <w:tcW w:w="1746" w:type="dxa"/>
          </w:tcPr>
          <w:p w14:paraId="0628A42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21C8272" w14:textId="2B8771E2"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8CB73F8" w14:textId="49C143F6" w:rsidTr="00145284">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718288E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4. </w:t>
            </w:r>
          </w:p>
        </w:tc>
        <w:tc>
          <w:tcPr>
            <w:tcW w:w="1528" w:type="dxa"/>
            <w:hideMark/>
          </w:tcPr>
          <w:p w14:paraId="37CB4C1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monitor</w:t>
            </w:r>
          </w:p>
        </w:tc>
        <w:tc>
          <w:tcPr>
            <w:tcW w:w="2695" w:type="dxa"/>
            <w:hideMark/>
          </w:tcPr>
          <w:p w14:paraId="0D336C3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1746" w:type="dxa"/>
          </w:tcPr>
          <w:p w14:paraId="664992D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659164D" w14:textId="48E7237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BD632D4" w14:textId="6EE4C09B" w:rsidTr="0014528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002C997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5. </w:t>
            </w:r>
          </w:p>
        </w:tc>
        <w:tc>
          <w:tcPr>
            <w:tcW w:w="1528" w:type="dxa"/>
            <w:hideMark/>
          </w:tcPr>
          <w:p w14:paraId="4A08D9D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Tonerji za tiskalnik</w:t>
            </w:r>
          </w:p>
        </w:tc>
        <w:tc>
          <w:tcPr>
            <w:tcW w:w="2695" w:type="dxa"/>
            <w:hideMark/>
          </w:tcPr>
          <w:p w14:paraId="509A55B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Tonerji za tiskalnik</w:t>
            </w:r>
          </w:p>
        </w:tc>
        <w:tc>
          <w:tcPr>
            <w:tcW w:w="1746" w:type="dxa"/>
          </w:tcPr>
          <w:p w14:paraId="2BB1CC8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58BDF6B0" w14:textId="14BCD7D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2F4499C" w14:textId="735E7DD1"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368CC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6. </w:t>
            </w:r>
          </w:p>
        </w:tc>
        <w:tc>
          <w:tcPr>
            <w:tcW w:w="1528" w:type="dxa"/>
            <w:hideMark/>
          </w:tcPr>
          <w:p w14:paraId="16784507"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3D tiskalnik</w:t>
            </w:r>
          </w:p>
        </w:tc>
        <w:tc>
          <w:tcPr>
            <w:tcW w:w="2695" w:type="dxa"/>
            <w:hideMark/>
          </w:tcPr>
          <w:p w14:paraId="1EFCCA9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Bambu Lab X1-Carbon Combo + 4kg PLA Original</w:t>
            </w:r>
          </w:p>
        </w:tc>
        <w:tc>
          <w:tcPr>
            <w:tcW w:w="1746" w:type="dxa"/>
          </w:tcPr>
          <w:p w14:paraId="028F4E3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B0DA0D5" w14:textId="70297C3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AF4A8AE" w14:textId="0A34B41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0B8C83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7. </w:t>
            </w:r>
          </w:p>
        </w:tc>
        <w:tc>
          <w:tcPr>
            <w:tcW w:w="1528" w:type="dxa"/>
            <w:hideMark/>
          </w:tcPr>
          <w:p w14:paraId="5BE54742"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0,5m RJ45 1Gbit</w:t>
            </w:r>
          </w:p>
        </w:tc>
        <w:tc>
          <w:tcPr>
            <w:tcW w:w="2695" w:type="dxa"/>
            <w:hideMark/>
          </w:tcPr>
          <w:p w14:paraId="05EB9D0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034FE7F"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ED1120" w14:textId="4E0AD25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BCBAB3C" w14:textId="6DD19E1A"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6F7F47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8. </w:t>
            </w:r>
          </w:p>
        </w:tc>
        <w:tc>
          <w:tcPr>
            <w:tcW w:w="1528" w:type="dxa"/>
            <w:hideMark/>
          </w:tcPr>
          <w:p w14:paraId="0169C66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1m RJ45 1Gbit</w:t>
            </w:r>
          </w:p>
        </w:tc>
        <w:tc>
          <w:tcPr>
            <w:tcW w:w="2695" w:type="dxa"/>
            <w:hideMark/>
          </w:tcPr>
          <w:p w14:paraId="51EE3D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2D61764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1DAB3925" w14:textId="295B448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C84D21C" w14:textId="30D003C3"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F74E9D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9. </w:t>
            </w:r>
          </w:p>
        </w:tc>
        <w:tc>
          <w:tcPr>
            <w:tcW w:w="1528" w:type="dxa"/>
            <w:hideMark/>
          </w:tcPr>
          <w:p w14:paraId="133B130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2m RJ45 1Gbit</w:t>
            </w:r>
          </w:p>
        </w:tc>
        <w:tc>
          <w:tcPr>
            <w:tcW w:w="2695" w:type="dxa"/>
            <w:hideMark/>
          </w:tcPr>
          <w:p w14:paraId="5C54CE8D"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445F910"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372D0F15" w14:textId="5014AD3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FAC33EC" w14:textId="2235C405"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E7D62A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10. </w:t>
            </w:r>
          </w:p>
        </w:tc>
        <w:tc>
          <w:tcPr>
            <w:tcW w:w="1528" w:type="dxa"/>
            <w:hideMark/>
          </w:tcPr>
          <w:p w14:paraId="3B3F4CE8"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3m RJ45 1Gbit</w:t>
            </w:r>
          </w:p>
        </w:tc>
        <w:tc>
          <w:tcPr>
            <w:tcW w:w="2695" w:type="dxa"/>
            <w:hideMark/>
          </w:tcPr>
          <w:p w14:paraId="067633C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DAEF2BC"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3ADAFC3" w14:textId="0F8F7602"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19C50A9" w14:textId="6EC47EFA"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C50E98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11. </w:t>
            </w:r>
          </w:p>
        </w:tc>
        <w:tc>
          <w:tcPr>
            <w:tcW w:w="1528" w:type="dxa"/>
            <w:hideMark/>
          </w:tcPr>
          <w:p w14:paraId="171AF4F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5m RJ45 1Gbit</w:t>
            </w:r>
          </w:p>
        </w:tc>
        <w:tc>
          <w:tcPr>
            <w:tcW w:w="2695" w:type="dxa"/>
            <w:hideMark/>
          </w:tcPr>
          <w:p w14:paraId="0034B8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0025264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34820A1" w14:textId="54BA0A2C"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3FD07EB6" w14:textId="083A76DF"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4CF1825"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12. </w:t>
            </w:r>
          </w:p>
        </w:tc>
        <w:tc>
          <w:tcPr>
            <w:tcW w:w="1528" w:type="dxa"/>
            <w:hideMark/>
          </w:tcPr>
          <w:p w14:paraId="77DE26D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5m</w:t>
            </w:r>
          </w:p>
        </w:tc>
        <w:tc>
          <w:tcPr>
            <w:tcW w:w="2695" w:type="dxa"/>
            <w:hideMark/>
          </w:tcPr>
          <w:p w14:paraId="208595C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USB-C =&gt; USB-C (USB 3.2 Gen2) 5,00m 20GBit/s 5A/100W PD </w:t>
            </w:r>
            <w:r w:rsidRPr="00F82970">
              <w:rPr>
                <w:rFonts w:ascii="Arial" w:hAnsi="Arial" w:cs="Arial"/>
                <w:color w:val="000000"/>
                <w:sz w:val="21"/>
                <w:szCs w:val="21"/>
              </w:rPr>
              <w:lastRenderedPageBreak/>
              <w:t>4K@60Hz Orico (CM32-50)</w:t>
            </w:r>
          </w:p>
        </w:tc>
        <w:tc>
          <w:tcPr>
            <w:tcW w:w="1746" w:type="dxa"/>
          </w:tcPr>
          <w:p w14:paraId="2AAE6D27"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5EEF093" w14:textId="7312936B"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6CD4DFA" w14:textId="53BB01CD"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C99F08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13. </w:t>
            </w:r>
          </w:p>
        </w:tc>
        <w:tc>
          <w:tcPr>
            <w:tcW w:w="1528" w:type="dxa"/>
            <w:hideMark/>
          </w:tcPr>
          <w:p w14:paraId="78AD0770"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10m</w:t>
            </w:r>
          </w:p>
        </w:tc>
        <w:tc>
          <w:tcPr>
            <w:tcW w:w="2695" w:type="dxa"/>
            <w:hideMark/>
          </w:tcPr>
          <w:p w14:paraId="21034DD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=&gt; USB-C (USB 3.2 Gen2) 10,00m 20GBit/s 5A/100W PD 4K@60Hz Orico (CM32-50)</w:t>
            </w:r>
          </w:p>
        </w:tc>
        <w:tc>
          <w:tcPr>
            <w:tcW w:w="1746" w:type="dxa"/>
          </w:tcPr>
          <w:p w14:paraId="7934AF4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4840F814" w14:textId="362D0C1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FA8E3A9" w14:textId="7B390FE2"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D353DB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14. </w:t>
            </w:r>
          </w:p>
        </w:tc>
        <w:tc>
          <w:tcPr>
            <w:tcW w:w="1528" w:type="dxa"/>
            <w:hideMark/>
          </w:tcPr>
          <w:p w14:paraId="5E8E9EA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Ubiquiti 10GB SFP+ 2m SFP+ </w:t>
            </w:r>
          </w:p>
        </w:tc>
        <w:tc>
          <w:tcPr>
            <w:tcW w:w="2695" w:type="dxa"/>
            <w:hideMark/>
          </w:tcPr>
          <w:p w14:paraId="206862F4"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(passiv) / Bauform: 1x LAN-DAC (nicht abnehmbar, 2m) / Anbindung: 2x SFP+ / Verbindung: 1x Twinax / Geschwindigkeit: 10 Gibt/s</w:t>
            </w:r>
          </w:p>
        </w:tc>
        <w:tc>
          <w:tcPr>
            <w:tcW w:w="1746" w:type="dxa"/>
          </w:tcPr>
          <w:p w14:paraId="77E6DD95"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7234D2F" w14:textId="4C8DD310"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7D0D85E" w14:textId="174786FA" w:rsidTr="00145284">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6D32ACF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15. </w:t>
            </w:r>
          </w:p>
        </w:tc>
        <w:tc>
          <w:tcPr>
            <w:tcW w:w="1528" w:type="dxa"/>
            <w:hideMark/>
          </w:tcPr>
          <w:p w14:paraId="4C23B456"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Ubiquiti 10GB SFP+ 3m SFP+ </w:t>
            </w:r>
          </w:p>
        </w:tc>
        <w:tc>
          <w:tcPr>
            <w:tcW w:w="2695" w:type="dxa"/>
            <w:hideMark/>
          </w:tcPr>
          <w:p w14:paraId="10CA314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(passiv) / Bauform: 1x LAN-DAC (nicht abnehmbar, 3m) / Anbindung: 2x SFP+ / Verbindung: 1x Twinax / Geschwindigkeit: 10 Gibt/s</w:t>
            </w:r>
          </w:p>
        </w:tc>
        <w:tc>
          <w:tcPr>
            <w:tcW w:w="1746" w:type="dxa"/>
          </w:tcPr>
          <w:p w14:paraId="07474C2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E11DA78" w14:textId="72782C45"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056753D" w14:textId="63CAEAF6"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2095F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16. </w:t>
            </w:r>
          </w:p>
        </w:tc>
        <w:tc>
          <w:tcPr>
            <w:tcW w:w="1528" w:type="dxa"/>
            <w:hideMark/>
          </w:tcPr>
          <w:p w14:paraId="1CAAF4C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w:t>
            </w:r>
          </w:p>
        </w:tc>
        <w:tc>
          <w:tcPr>
            <w:tcW w:w="2695" w:type="dxa"/>
            <w:hideMark/>
          </w:tcPr>
          <w:p w14:paraId="657E7B8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Logitech MX Keys S tipkovnica z numeričnim delom, Bluetooth, USB, grafitna brava, SLO jezik</w:t>
            </w:r>
          </w:p>
        </w:tc>
        <w:tc>
          <w:tcPr>
            <w:tcW w:w="1746" w:type="dxa"/>
          </w:tcPr>
          <w:p w14:paraId="518020F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AA4DE71" w14:textId="582D00A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907A9F" w14:textId="75EFD647"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DC74A9"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17. </w:t>
            </w:r>
          </w:p>
        </w:tc>
        <w:tc>
          <w:tcPr>
            <w:tcW w:w="1528" w:type="dxa"/>
            <w:hideMark/>
          </w:tcPr>
          <w:p w14:paraId="577446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Miška</w:t>
            </w:r>
          </w:p>
        </w:tc>
        <w:tc>
          <w:tcPr>
            <w:tcW w:w="2695" w:type="dxa"/>
            <w:hideMark/>
          </w:tcPr>
          <w:p w14:paraId="22C22EF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Logitech MX Master 3s Performance, laserska, brezžična, brava: siva, grafitna</w:t>
            </w:r>
          </w:p>
        </w:tc>
        <w:tc>
          <w:tcPr>
            <w:tcW w:w="1746" w:type="dxa"/>
          </w:tcPr>
          <w:p w14:paraId="73AC140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CFC5E41" w14:textId="4A2B215F"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7BC46104" w14:textId="46361D55" w:rsidTr="00145284">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57BCE4C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18. </w:t>
            </w:r>
          </w:p>
        </w:tc>
        <w:tc>
          <w:tcPr>
            <w:tcW w:w="1528" w:type="dxa"/>
            <w:hideMark/>
          </w:tcPr>
          <w:p w14:paraId="04A176E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Dodatna monitorja za prenosnik </w:t>
            </w:r>
          </w:p>
        </w:tc>
        <w:tc>
          <w:tcPr>
            <w:tcW w:w="2695" w:type="dxa"/>
            <w:hideMark/>
          </w:tcPr>
          <w:p w14:paraId="415BD9EE"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Trio/Trio MAX; dva vgrajena drsna zaslona 1080p Full HD; prostostoječa funkcionalnost z vgrajenim stojalom;</w:t>
            </w:r>
            <w:r w:rsidRPr="00F82970">
              <w:rPr>
                <w:rFonts w:ascii="Arial" w:hAnsi="Arial" w:cs="Arial"/>
                <w:color w:val="000000"/>
                <w:sz w:val="21"/>
                <w:szCs w:val="21"/>
              </w:rPr>
              <w:br/>
              <w:t>plug and play prek vrat USB-C; združljivo z macOS/ Windows/ Nintendo Switch/ Samsung Dex; za prenosnike do 17.3"; magnetni priklop na prenosnik.</w:t>
            </w:r>
          </w:p>
        </w:tc>
        <w:tc>
          <w:tcPr>
            <w:tcW w:w="1746" w:type="dxa"/>
          </w:tcPr>
          <w:p w14:paraId="7DC74D62"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51028B6" w14:textId="50879E0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4CAC4275" w14:textId="78B33299" w:rsidTr="00145284">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CAC35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19. </w:t>
            </w:r>
          </w:p>
        </w:tc>
        <w:tc>
          <w:tcPr>
            <w:tcW w:w="1528" w:type="dxa"/>
            <w:hideMark/>
          </w:tcPr>
          <w:p w14:paraId="78B41E24"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2695" w:type="dxa"/>
            <w:hideMark/>
          </w:tcPr>
          <w:p w14:paraId="30F546D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49 inch Ultra-Wide Monitor - P49w-30; 49” 5120x1440 dual QHD resolution, 32:9 aspect, 3800R curved display</w:t>
            </w:r>
            <w:r w:rsidRPr="00F82970">
              <w:rPr>
                <w:rFonts w:ascii="Arial" w:hAnsi="Arial" w:cs="Arial"/>
                <w:color w:val="000000"/>
                <w:sz w:val="21"/>
                <w:szCs w:val="21"/>
              </w:rPr>
              <w:br/>
              <w:t>98% DCI-P3, 100% SRGB, 100% REC.709 color gamut, delta E &lt;2</w:t>
            </w:r>
            <w:r w:rsidRPr="00F82970">
              <w:rPr>
                <w:rFonts w:ascii="Arial" w:hAnsi="Arial" w:cs="Arial"/>
                <w:color w:val="000000"/>
                <w:sz w:val="21"/>
                <w:szCs w:val="21"/>
              </w:rPr>
              <w:br/>
              <w:t>IPS black panel 2000:1 contrast with TÜV IPS Black certified</w:t>
            </w:r>
            <w:r w:rsidRPr="00F82970">
              <w:rPr>
                <w:rFonts w:ascii="Arial" w:hAnsi="Arial" w:cs="Arial"/>
                <w:color w:val="000000"/>
                <w:sz w:val="21"/>
                <w:szCs w:val="21"/>
              </w:rPr>
              <w:br/>
              <w:t>Thunderbolt4™ monitor with up to 100W power delivery</w:t>
            </w:r>
          </w:p>
        </w:tc>
        <w:tc>
          <w:tcPr>
            <w:tcW w:w="1746" w:type="dxa"/>
          </w:tcPr>
          <w:p w14:paraId="5439B45C"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DA91012" w14:textId="73F9E100"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171A1B2F" w14:textId="680675A4" w:rsidTr="00145284">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077E68DC"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20. </w:t>
            </w:r>
          </w:p>
        </w:tc>
        <w:tc>
          <w:tcPr>
            <w:tcW w:w="1528" w:type="dxa"/>
            <w:hideMark/>
          </w:tcPr>
          <w:p w14:paraId="1789780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2695" w:type="dxa"/>
            <w:hideMark/>
          </w:tcPr>
          <w:p w14:paraId="0FCF19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27 inch Monitor - P27u-20; 27 inch 4K UHD (3840 x 2160) with IPS display</w:t>
            </w:r>
            <w:r w:rsidRPr="00F82970">
              <w:rPr>
                <w:rFonts w:ascii="Arial" w:hAnsi="Arial" w:cs="Arial"/>
                <w:color w:val="000000"/>
                <w:sz w:val="21"/>
                <w:szCs w:val="21"/>
              </w:rPr>
              <w:br/>
              <w:t>DCI-P3 and Adobe RGB color</w:t>
            </w:r>
            <w:r w:rsidRPr="00F82970">
              <w:rPr>
                <w:rFonts w:ascii="Arial" w:hAnsi="Arial" w:cs="Arial"/>
                <w:color w:val="000000"/>
                <w:sz w:val="21"/>
                <w:szCs w:val="21"/>
              </w:rPr>
              <w:br/>
              <w:t>DisplayHDR 400 certified</w:t>
            </w:r>
            <w:r w:rsidRPr="00F82970">
              <w:rPr>
                <w:rFonts w:ascii="Arial" w:hAnsi="Arial" w:cs="Arial"/>
                <w:color w:val="000000"/>
                <w:sz w:val="21"/>
                <w:szCs w:val="21"/>
              </w:rPr>
              <w:br/>
              <w:t>Thunderbolt 4 input &amp; output</w:t>
            </w:r>
            <w:r w:rsidRPr="00F82970">
              <w:rPr>
                <w:rFonts w:ascii="Arial" w:hAnsi="Arial" w:cs="Arial"/>
                <w:color w:val="000000"/>
                <w:sz w:val="21"/>
                <w:szCs w:val="21"/>
              </w:rPr>
              <w:br/>
              <w:t>Factory calibrated color accuracy</w:t>
            </w:r>
            <w:r w:rsidRPr="00F82970">
              <w:rPr>
                <w:rFonts w:ascii="Arial" w:hAnsi="Arial" w:cs="Arial"/>
                <w:color w:val="000000"/>
                <w:sz w:val="21"/>
                <w:szCs w:val="21"/>
              </w:rPr>
              <w:br/>
              <w:t>2 x 3W built-in speakers</w:t>
            </w:r>
          </w:p>
        </w:tc>
        <w:tc>
          <w:tcPr>
            <w:tcW w:w="1746" w:type="dxa"/>
          </w:tcPr>
          <w:p w14:paraId="3440BCE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ADBF1CA" w14:textId="6213FF94"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106B6C9" w14:textId="095794D1" w:rsidTr="00145284">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F91992A"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21. </w:t>
            </w:r>
          </w:p>
        </w:tc>
        <w:tc>
          <w:tcPr>
            <w:tcW w:w="1528" w:type="dxa"/>
            <w:hideMark/>
          </w:tcPr>
          <w:p w14:paraId="6FADB7D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2695" w:type="dxa"/>
            <w:hideMark/>
          </w:tcPr>
          <w:p w14:paraId="7672E6A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31.5 inch Monitor - P32p-20</w:t>
            </w:r>
            <w:r w:rsidRPr="00F82970">
              <w:rPr>
                <w:rFonts w:ascii="Arial" w:hAnsi="Arial" w:cs="Arial"/>
                <w:color w:val="000000"/>
                <w:sz w:val="21"/>
                <w:szCs w:val="21"/>
              </w:rPr>
              <w:br/>
              <w:t>31.5inch UHD (3840 x 2160) 3-side Near-edgeless display</w:t>
            </w:r>
            <w:r w:rsidRPr="00F82970">
              <w:rPr>
                <w:rFonts w:ascii="Arial" w:hAnsi="Arial" w:cs="Arial"/>
                <w:color w:val="000000"/>
                <w:sz w:val="21"/>
                <w:szCs w:val="21"/>
              </w:rPr>
              <w:br/>
              <w:t>USB Type-C one cable solution</w:t>
            </w:r>
            <w:r w:rsidRPr="00F82970">
              <w:rPr>
                <w:rFonts w:ascii="Arial" w:hAnsi="Arial" w:cs="Arial"/>
                <w:color w:val="000000"/>
                <w:sz w:val="21"/>
                <w:szCs w:val="21"/>
              </w:rPr>
              <w:br/>
              <w:t>Built in Ethernet port</w:t>
            </w:r>
            <w:r w:rsidRPr="00F82970">
              <w:rPr>
                <w:rFonts w:ascii="Arial" w:hAnsi="Arial" w:cs="Arial"/>
                <w:color w:val="000000"/>
                <w:sz w:val="21"/>
                <w:szCs w:val="21"/>
              </w:rPr>
              <w:br/>
              <w:t>Factory calibrated color accuracy with multiple color gamut</w:t>
            </w:r>
            <w:r w:rsidRPr="00F82970">
              <w:rPr>
                <w:rFonts w:ascii="Arial" w:hAnsi="Arial" w:cs="Arial"/>
                <w:color w:val="000000"/>
                <w:sz w:val="21"/>
                <w:szCs w:val="21"/>
              </w:rPr>
              <w:br/>
              <w:t>Ergonomic and space-saving design &amp; UE</w:t>
            </w:r>
          </w:p>
        </w:tc>
        <w:tc>
          <w:tcPr>
            <w:tcW w:w="1746" w:type="dxa"/>
          </w:tcPr>
          <w:p w14:paraId="47F13A47"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FF4DCA8" w14:textId="67371A1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CD95041" w14:textId="36D206AB" w:rsidTr="00145284">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699F00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22. </w:t>
            </w:r>
          </w:p>
        </w:tc>
        <w:tc>
          <w:tcPr>
            <w:tcW w:w="1528" w:type="dxa"/>
            <w:hideMark/>
          </w:tcPr>
          <w:p w14:paraId="13D2EEE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Prenosnik</w:t>
            </w:r>
          </w:p>
        </w:tc>
        <w:tc>
          <w:tcPr>
            <w:tcW w:w="2695" w:type="dxa"/>
            <w:hideMark/>
          </w:tcPr>
          <w:p w14:paraId="1E242CD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ThinkPad E16 Gen 1 Intel (16”)</w:t>
            </w:r>
            <w:r w:rsidRPr="00F82970">
              <w:rPr>
                <w:rFonts w:ascii="Arial" w:hAnsi="Arial" w:cs="Arial"/>
                <w:color w:val="000000"/>
                <w:sz w:val="21"/>
                <w:szCs w:val="21"/>
              </w:rPr>
              <w:br/>
              <w:t>Processor : 13th Generation Intel® Core™ i7-1355U Processor (E-cores up to 3.70 GHz P-cores up to 5.00 GHz)</w:t>
            </w:r>
            <w:r w:rsidRPr="00F82970">
              <w:rPr>
                <w:rFonts w:ascii="Arial" w:hAnsi="Arial" w:cs="Arial"/>
                <w:color w:val="000000"/>
                <w:sz w:val="21"/>
                <w:szCs w:val="21"/>
              </w:rPr>
              <w:br/>
              <w:t>Operating System : Windows 11 Pro 64</w:t>
            </w:r>
            <w:r w:rsidRPr="00F82970">
              <w:rPr>
                <w:rFonts w:ascii="Arial" w:hAnsi="Arial" w:cs="Arial"/>
                <w:color w:val="000000"/>
                <w:sz w:val="21"/>
                <w:szCs w:val="21"/>
              </w:rPr>
              <w:br/>
              <w:t>Graphic Card : Integrated Intel® Iris® Xe Graphics</w:t>
            </w:r>
            <w:r w:rsidRPr="00F82970">
              <w:rPr>
                <w:rFonts w:ascii="Arial" w:hAnsi="Arial" w:cs="Arial"/>
                <w:color w:val="000000"/>
                <w:sz w:val="21"/>
                <w:szCs w:val="21"/>
              </w:rPr>
              <w:br/>
              <w:t>Memory : 16 GB DDR4-3200MHz - (8 GB SODIMM + 8 GB Soldered)</w:t>
            </w:r>
            <w:r w:rsidRPr="00F82970">
              <w:rPr>
                <w:rFonts w:ascii="Arial" w:hAnsi="Arial" w:cs="Arial"/>
                <w:color w:val="000000"/>
                <w:sz w:val="21"/>
                <w:szCs w:val="21"/>
              </w:rPr>
              <w:br/>
              <w:t>Storage : 512 GB SSD M.2 2242 PCIe Gen4 TLC Opal</w:t>
            </w:r>
            <w:r w:rsidRPr="00F82970">
              <w:rPr>
                <w:rFonts w:ascii="Arial" w:hAnsi="Arial" w:cs="Arial"/>
                <w:color w:val="000000"/>
                <w:sz w:val="21"/>
                <w:szCs w:val="21"/>
              </w:rPr>
              <w:br/>
              <w:t>Display : 16" WUXGA (1920 x 1200), IPS, Anti-Glare, Non-Touch, 45%NTSC, 300 nits, 60Hz</w:t>
            </w:r>
            <w:r w:rsidRPr="00F82970">
              <w:rPr>
                <w:rFonts w:ascii="Arial" w:hAnsi="Arial" w:cs="Arial"/>
                <w:color w:val="000000"/>
                <w:sz w:val="21"/>
                <w:szCs w:val="21"/>
              </w:rPr>
              <w:br/>
              <w:t>Camera : 1080P FHD RGB with Dual Microphone and Privacy Shutter</w:t>
            </w:r>
            <w:r w:rsidRPr="00F82970">
              <w:rPr>
                <w:rFonts w:ascii="Arial" w:hAnsi="Arial" w:cs="Arial"/>
                <w:color w:val="000000"/>
                <w:sz w:val="21"/>
                <w:szCs w:val="21"/>
              </w:rPr>
              <w:br/>
              <w:t>Battery : 3 Cell Li-Polymer 47Wh</w:t>
            </w:r>
            <w:r w:rsidRPr="00F82970">
              <w:rPr>
                <w:rFonts w:ascii="Arial" w:hAnsi="Arial" w:cs="Arial"/>
                <w:color w:val="000000"/>
                <w:sz w:val="21"/>
                <w:szCs w:val="21"/>
              </w:rPr>
              <w:br/>
              <w:t>Fingerprint Reader : Fingerprint Reader</w:t>
            </w:r>
            <w:r w:rsidRPr="00F82970">
              <w:rPr>
                <w:rFonts w:ascii="Arial" w:hAnsi="Arial" w:cs="Arial"/>
                <w:color w:val="000000"/>
                <w:sz w:val="21"/>
                <w:szCs w:val="21"/>
              </w:rPr>
              <w:br/>
              <w:t>Keyboard : Backlit, Black with Number Pad - English (US)</w:t>
            </w:r>
            <w:r w:rsidRPr="00F82970">
              <w:rPr>
                <w:rFonts w:ascii="Arial" w:hAnsi="Arial" w:cs="Arial"/>
                <w:color w:val="000000"/>
                <w:sz w:val="21"/>
                <w:szCs w:val="21"/>
              </w:rPr>
              <w:br/>
              <w:t>WLAN : Intel® Wi-Fi 6 AX201 2x2 AX &amp; Bluetooth® 5.1 (Windows 10) or Bluetooth® 5.2 (Windows 11)</w:t>
            </w:r>
            <w:r w:rsidRPr="00F82970">
              <w:rPr>
                <w:rFonts w:ascii="Arial" w:hAnsi="Arial" w:cs="Arial"/>
                <w:color w:val="000000"/>
                <w:sz w:val="21"/>
                <w:szCs w:val="21"/>
              </w:rPr>
              <w:br/>
              <w:t>Warranty : One Year Onsite</w:t>
            </w:r>
            <w:r w:rsidRPr="00F82970">
              <w:rPr>
                <w:rFonts w:ascii="Arial" w:hAnsi="Arial" w:cs="Arial"/>
                <w:color w:val="000000"/>
                <w:sz w:val="21"/>
                <w:szCs w:val="21"/>
              </w:rPr>
              <w:br/>
              <w:t>Color : Graphite Black</w:t>
            </w:r>
          </w:p>
        </w:tc>
        <w:tc>
          <w:tcPr>
            <w:tcW w:w="1746" w:type="dxa"/>
          </w:tcPr>
          <w:p w14:paraId="2816DE94"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256AC62" w14:textId="4354D25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1B402B9" w14:textId="278478A4"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7E8BC2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23. </w:t>
            </w:r>
          </w:p>
        </w:tc>
        <w:tc>
          <w:tcPr>
            <w:tcW w:w="1528" w:type="dxa"/>
            <w:hideMark/>
          </w:tcPr>
          <w:p w14:paraId="66863B3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Slušalke</w:t>
            </w:r>
          </w:p>
        </w:tc>
        <w:tc>
          <w:tcPr>
            <w:tcW w:w="2695" w:type="dxa"/>
            <w:hideMark/>
          </w:tcPr>
          <w:p w14:paraId="4699B4A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JBL Endurance Run 2: Brezžične z mikrofonom, blueetoth 5</w:t>
            </w:r>
          </w:p>
        </w:tc>
        <w:tc>
          <w:tcPr>
            <w:tcW w:w="1746" w:type="dxa"/>
          </w:tcPr>
          <w:p w14:paraId="133D131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014FA54" w14:textId="33C7CE2B"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61ADE4DA" w14:textId="75E490AD"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D9327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24. </w:t>
            </w:r>
          </w:p>
        </w:tc>
        <w:tc>
          <w:tcPr>
            <w:tcW w:w="1528" w:type="dxa"/>
            <w:hideMark/>
          </w:tcPr>
          <w:p w14:paraId="447124F1"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Kamera USB</w:t>
            </w:r>
          </w:p>
        </w:tc>
        <w:tc>
          <w:tcPr>
            <w:tcW w:w="2695" w:type="dxa"/>
            <w:hideMark/>
          </w:tcPr>
          <w:p w14:paraId="43A3101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Robaxo RC100 V2.0 spletna kamera, 1080p, vgrajen mikrofon, USB priklop</w:t>
            </w:r>
          </w:p>
        </w:tc>
        <w:tc>
          <w:tcPr>
            <w:tcW w:w="1746" w:type="dxa"/>
          </w:tcPr>
          <w:p w14:paraId="6ED1932F"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5C8F4571" w14:textId="1B88EBFA"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CD67B1" w14:textId="5A0C1574"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73161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25. </w:t>
            </w:r>
          </w:p>
        </w:tc>
        <w:tc>
          <w:tcPr>
            <w:tcW w:w="1528" w:type="dxa"/>
            <w:hideMark/>
          </w:tcPr>
          <w:p w14:paraId="6C765153"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Telefon</w:t>
            </w:r>
          </w:p>
        </w:tc>
        <w:tc>
          <w:tcPr>
            <w:tcW w:w="2695" w:type="dxa"/>
            <w:hideMark/>
          </w:tcPr>
          <w:p w14:paraId="121AD79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Iphone 16 ProMax,IOS18, 512GB, 8GB RAM, 6.9"zaslon, 1320 x 2868, 120hz, XDR OLED, Barva: Black Titanium, White Titanium, Natural Titanium, Desert Titanium</w:t>
            </w:r>
          </w:p>
        </w:tc>
        <w:tc>
          <w:tcPr>
            <w:tcW w:w="1746" w:type="dxa"/>
          </w:tcPr>
          <w:p w14:paraId="4214E65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C9FEAD8" w14:textId="2085A4ED"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2E19675" w14:textId="12F79A04"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50FAEBE"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26. </w:t>
            </w:r>
          </w:p>
        </w:tc>
        <w:tc>
          <w:tcPr>
            <w:tcW w:w="1528" w:type="dxa"/>
            <w:hideMark/>
          </w:tcPr>
          <w:p w14:paraId="65AF86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Ovitek za telefon</w:t>
            </w:r>
          </w:p>
        </w:tc>
        <w:tc>
          <w:tcPr>
            <w:tcW w:w="2695" w:type="dxa"/>
            <w:hideMark/>
          </w:tcPr>
          <w:p w14:paraId="19D1DB9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Apple ovitek za iPhone 16 Pro Max z MagSafe, prozorna</w:t>
            </w:r>
          </w:p>
        </w:tc>
        <w:tc>
          <w:tcPr>
            <w:tcW w:w="1746" w:type="dxa"/>
          </w:tcPr>
          <w:p w14:paraId="3362FD7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FDC57E1" w14:textId="2734E5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79B6F180" w14:textId="7712B9C5"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355CA3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27. </w:t>
            </w:r>
          </w:p>
        </w:tc>
        <w:tc>
          <w:tcPr>
            <w:tcW w:w="1528" w:type="dxa"/>
            <w:hideMark/>
          </w:tcPr>
          <w:p w14:paraId="4D3C67C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Zaščitno steklo</w:t>
            </w:r>
          </w:p>
        </w:tc>
        <w:tc>
          <w:tcPr>
            <w:tcW w:w="2695" w:type="dxa"/>
            <w:hideMark/>
          </w:tcPr>
          <w:p w14:paraId="2166A43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Next One All-rounder zaščitno steklo za iPhone 16 Pro Max</w:t>
            </w:r>
          </w:p>
        </w:tc>
        <w:tc>
          <w:tcPr>
            <w:tcW w:w="1746" w:type="dxa"/>
          </w:tcPr>
          <w:p w14:paraId="158A49B4"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46DADE2" w14:textId="31D36303"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529582F" w14:textId="299B50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A5BB0AF"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28. </w:t>
            </w:r>
          </w:p>
        </w:tc>
        <w:tc>
          <w:tcPr>
            <w:tcW w:w="1528" w:type="dxa"/>
            <w:hideMark/>
          </w:tcPr>
          <w:p w14:paraId="2A962D1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Polnilec za telefon</w:t>
            </w:r>
          </w:p>
        </w:tc>
        <w:tc>
          <w:tcPr>
            <w:tcW w:w="2695" w:type="dxa"/>
            <w:hideMark/>
          </w:tcPr>
          <w:p w14:paraId="5E4C035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iSTYLE 38 W PRO CHARGER - bela</w:t>
            </w:r>
          </w:p>
        </w:tc>
        <w:tc>
          <w:tcPr>
            <w:tcW w:w="1746" w:type="dxa"/>
          </w:tcPr>
          <w:p w14:paraId="1AAB4D6B"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466AA944" w14:textId="6A109EDC"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0EC91663" w14:textId="2F9FDBF3" w:rsidTr="00145284">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3E28B74D"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29. </w:t>
            </w:r>
          </w:p>
        </w:tc>
        <w:tc>
          <w:tcPr>
            <w:tcW w:w="1528" w:type="dxa"/>
            <w:hideMark/>
          </w:tcPr>
          <w:p w14:paraId="3B0CCF9A"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Tripod stojalo z držalom za telefon</w:t>
            </w:r>
          </w:p>
        </w:tc>
        <w:tc>
          <w:tcPr>
            <w:tcW w:w="2695" w:type="dxa"/>
            <w:hideMark/>
          </w:tcPr>
          <w:p w14:paraId="75851D7C"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Hama SpotLight Steady 120 II, okrogla LED luč,Primerna za številne pametne telefone širine od 6 cm do 8 cm (ležeči format), raztegljive do višine 215 cm, priložena torbica za shranjevanje in prenos </w:t>
            </w:r>
          </w:p>
        </w:tc>
        <w:tc>
          <w:tcPr>
            <w:tcW w:w="1746" w:type="dxa"/>
          </w:tcPr>
          <w:p w14:paraId="66FF6B89"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2C5BA18" w14:textId="71F53501"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4DB96B34" w14:textId="2D232777"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536C7C80"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30. </w:t>
            </w:r>
          </w:p>
        </w:tc>
        <w:tc>
          <w:tcPr>
            <w:tcW w:w="1528" w:type="dxa"/>
            <w:hideMark/>
          </w:tcPr>
          <w:p w14:paraId="03F11E9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 miška</w:t>
            </w:r>
          </w:p>
        </w:tc>
        <w:tc>
          <w:tcPr>
            <w:tcW w:w="2695" w:type="dxa"/>
            <w:hideMark/>
          </w:tcPr>
          <w:p w14:paraId="542FED8F"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in miš Dell brezžična KM7321W SLO črna</w:t>
            </w:r>
          </w:p>
        </w:tc>
        <w:tc>
          <w:tcPr>
            <w:tcW w:w="1746" w:type="dxa"/>
          </w:tcPr>
          <w:p w14:paraId="2B6FC9A3"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8ADBEF2" w14:textId="3963242E"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323289E7" w14:textId="2EDD24A0"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D528514"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31. </w:t>
            </w:r>
          </w:p>
        </w:tc>
        <w:tc>
          <w:tcPr>
            <w:tcW w:w="1528" w:type="dxa"/>
            <w:hideMark/>
          </w:tcPr>
          <w:p w14:paraId="41C82C47"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Multifunkcijski laserski tiskalnik</w:t>
            </w:r>
          </w:p>
        </w:tc>
        <w:tc>
          <w:tcPr>
            <w:tcW w:w="2695" w:type="dxa"/>
            <w:hideMark/>
          </w:tcPr>
          <w:p w14:paraId="37577BBB"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Color LaserJet Pro M282NW barvni multifunkcijski laserski tiskalnik, A4, USB, WIFI, </w:t>
            </w:r>
          </w:p>
        </w:tc>
        <w:tc>
          <w:tcPr>
            <w:tcW w:w="1746" w:type="dxa"/>
          </w:tcPr>
          <w:p w14:paraId="4FB1D1E6"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74D2E9AF" w14:textId="2998383A"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FF5D971" w14:textId="73F7CFF5" w:rsidTr="00145284">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57E13C02"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32. </w:t>
            </w:r>
          </w:p>
        </w:tc>
        <w:tc>
          <w:tcPr>
            <w:tcW w:w="1528" w:type="dxa"/>
            <w:hideMark/>
          </w:tcPr>
          <w:p w14:paraId="76C7F17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Prenosnik </w:t>
            </w:r>
          </w:p>
        </w:tc>
        <w:tc>
          <w:tcPr>
            <w:tcW w:w="2695" w:type="dxa"/>
            <w:hideMark/>
          </w:tcPr>
          <w:p w14:paraId="6F865849"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HP EliteBook 860 G11, Intel Ultra 7-155H/32 GB/SSD 1 TB NVMe/40,64 cm (16,0''), 2,8K, OLED, 400 niti/Win11Pro</w:t>
            </w:r>
          </w:p>
        </w:tc>
        <w:tc>
          <w:tcPr>
            <w:tcW w:w="1746" w:type="dxa"/>
          </w:tcPr>
          <w:p w14:paraId="0BDB5529"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04F1D3BB" w14:textId="634C941F"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1F7A6DAA" w14:textId="0467A3B3" w:rsidTr="00145284">
        <w:trPr>
          <w:cnfStyle w:val="000000100000" w:firstRow="0" w:lastRow="0" w:firstColumn="0" w:lastColumn="0" w:oddVBand="0" w:evenVBand="0" w:oddHBand="1" w:evenHBand="0" w:firstRowFirstColumn="0" w:firstRowLastColumn="0" w:lastRowFirstColumn="0" w:lastRowLastColumn="0"/>
          <w:trHeight w:val="8192"/>
        </w:trPr>
        <w:tc>
          <w:tcPr>
            <w:cnfStyle w:val="001000000000" w:firstRow="0" w:lastRow="0" w:firstColumn="1" w:lastColumn="0" w:oddVBand="0" w:evenVBand="0" w:oddHBand="0" w:evenHBand="0" w:firstRowFirstColumn="0" w:firstRowLastColumn="0" w:lastRowFirstColumn="0" w:lastRowLastColumn="0"/>
            <w:tcW w:w="625" w:type="dxa"/>
            <w:hideMark/>
          </w:tcPr>
          <w:p w14:paraId="65A36D56"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33. </w:t>
            </w:r>
          </w:p>
        </w:tc>
        <w:tc>
          <w:tcPr>
            <w:tcW w:w="1528" w:type="dxa"/>
            <w:hideMark/>
          </w:tcPr>
          <w:p w14:paraId="49A6594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Fliper zero</w:t>
            </w:r>
          </w:p>
        </w:tc>
        <w:tc>
          <w:tcPr>
            <w:tcW w:w="2695" w:type="dxa"/>
            <w:hideMark/>
          </w:tcPr>
          <w:p w14:paraId="0DBCCFBE"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Flipper Zero je prenosna, večnamenska naprava, zasnovana predvsem za hekerje, raziskovalce kibernetske varnosti. Namenjena je za raziskovanje in interakcijo z različnimi digitalnimi in elektronskimi sistemi.</w:t>
            </w:r>
            <w:r w:rsidRPr="00F82970">
              <w:rPr>
                <w:rFonts w:ascii="Arial" w:hAnsi="Arial" w:cs="Arial"/>
                <w:color w:val="000000"/>
                <w:sz w:val="21"/>
                <w:szCs w:val="21"/>
              </w:rPr>
              <w:br/>
              <w:t>Glavne značilnosti Flipper Zero vključujejo:</w:t>
            </w:r>
            <w:r w:rsidRPr="00F82970">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F82970">
              <w:rPr>
                <w:rFonts w:ascii="Arial" w:hAnsi="Arial" w:cs="Arial"/>
                <w:color w:val="000000"/>
                <w:sz w:val="21"/>
                <w:szCs w:val="21"/>
              </w:rPr>
              <w:br/>
              <w:t>IR (infrardeči) oddajnik in sprejemnik lahko nadzoruje infrardeče naprave, kot so televizorji, klimatske naprave, in podobno.</w:t>
            </w:r>
            <w:r w:rsidRPr="00F82970">
              <w:rPr>
                <w:rFonts w:ascii="Arial" w:hAnsi="Arial" w:cs="Arial"/>
                <w:color w:val="000000"/>
                <w:sz w:val="21"/>
                <w:szCs w:val="21"/>
              </w:rPr>
              <w:br/>
              <w:t>Sub-GHz frekvence Flipper Zero lahko oddaja in sprejema signale na sub-GHz frekvencah, ki jih uporabljajo različni daljinski upravljalniki, kot so garažna vrata, avtomobilski ključi itd.</w:t>
            </w:r>
            <w:r w:rsidRPr="00F82970">
              <w:rPr>
                <w:rFonts w:ascii="Arial" w:hAnsi="Arial" w:cs="Arial"/>
                <w:color w:val="000000"/>
                <w:sz w:val="21"/>
                <w:szCs w:val="21"/>
              </w:rPr>
              <w:br/>
              <w:t>GPIO pin-i omogoča interakcijo z elektroniko in omogoča eksperimentiranje z različnimi digitalnimi napravami.</w:t>
            </w:r>
            <w:r w:rsidRPr="00F82970">
              <w:rPr>
                <w:rFonts w:ascii="Arial" w:hAnsi="Arial" w:cs="Arial"/>
                <w:color w:val="000000"/>
                <w:sz w:val="21"/>
                <w:szCs w:val="21"/>
              </w:rPr>
              <w:br/>
              <w:t>Bluetooth se lahko poveže z mobilnimi telefoni in drugimi napravami preko Bluetootha za razširjene funkcionalnosti.</w:t>
            </w:r>
            <w:r w:rsidRPr="00F82970">
              <w:rPr>
                <w:rFonts w:ascii="Arial" w:hAnsi="Arial" w:cs="Arial"/>
                <w:color w:val="000000"/>
                <w:sz w:val="21"/>
                <w:szCs w:val="21"/>
              </w:rPr>
              <w:br/>
              <w:t xml:space="preserve">Flipper Zero je namenjen </w:t>
            </w:r>
            <w:r w:rsidRPr="00F82970">
              <w:rPr>
                <w:rFonts w:ascii="Arial" w:hAnsi="Arial" w:cs="Arial"/>
                <w:color w:val="000000"/>
                <w:sz w:val="21"/>
                <w:szCs w:val="21"/>
              </w:rPr>
              <w:lastRenderedPageBreak/>
              <w:t>za etične varnostne raziskave, raziskovanje brezžičnih omrežij, interakcijo z različnimi pametnimi napravami, odkrivanju in odpravljanju varnostnih ranljivosti.</w:t>
            </w:r>
          </w:p>
        </w:tc>
        <w:tc>
          <w:tcPr>
            <w:tcW w:w="1746" w:type="dxa"/>
          </w:tcPr>
          <w:p w14:paraId="24004CDB"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16FFC479" w14:textId="7F275BF9"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467C6F1" w14:textId="0544D9FB"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6CDCABB"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34. </w:t>
            </w:r>
          </w:p>
        </w:tc>
        <w:tc>
          <w:tcPr>
            <w:tcW w:w="1528" w:type="dxa"/>
            <w:hideMark/>
          </w:tcPr>
          <w:p w14:paraId="0FE735B6"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Silikonka zaščita za Fliper Zero</w:t>
            </w:r>
          </w:p>
        </w:tc>
        <w:tc>
          <w:tcPr>
            <w:tcW w:w="2695" w:type="dxa"/>
            <w:hideMark/>
          </w:tcPr>
          <w:p w14:paraId="34044F6D"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4D0C3D21"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3D6B2955" w14:textId="5D637F0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2AAA7BB7" w14:textId="569759D6"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C47C3D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35. </w:t>
            </w:r>
          </w:p>
        </w:tc>
        <w:tc>
          <w:tcPr>
            <w:tcW w:w="1528" w:type="dxa"/>
            <w:hideMark/>
          </w:tcPr>
          <w:p w14:paraId="283038F1"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Zaščita ekrana za Fliper Zero</w:t>
            </w:r>
          </w:p>
        </w:tc>
        <w:tc>
          <w:tcPr>
            <w:tcW w:w="2695" w:type="dxa"/>
            <w:hideMark/>
          </w:tcPr>
          <w:p w14:paraId="5D052D5F"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3F4A0DD3"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075E45C1" w14:textId="3BEAF1C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56313D0F" w14:textId="37D98481" w:rsidTr="00145284">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958EC07"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36. </w:t>
            </w:r>
          </w:p>
        </w:tc>
        <w:tc>
          <w:tcPr>
            <w:tcW w:w="1528" w:type="dxa"/>
            <w:hideMark/>
          </w:tcPr>
          <w:p w14:paraId="1363AC8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Razvijalna plošča za WiFi za Fliper Zero</w:t>
            </w:r>
          </w:p>
        </w:tc>
        <w:tc>
          <w:tcPr>
            <w:tcW w:w="2695" w:type="dxa"/>
            <w:hideMark/>
          </w:tcPr>
          <w:p w14:paraId="71DD69D0"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17035E2E"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EBD07CE" w14:textId="4BFBD41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158D8AA" w14:textId="6D531052" w:rsidTr="00145284">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0042E3"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t xml:space="preserve">37. </w:t>
            </w:r>
          </w:p>
        </w:tc>
        <w:tc>
          <w:tcPr>
            <w:tcW w:w="1528" w:type="dxa"/>
            <w:hideMark/>
          </w:tcPr>
          <w:p w14:paraId="3712E185"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Razijalni grafični modul za Fliper Zero</w:t>
            </w:r>
          </w:p>
        </w:tc>
        <w:tc>
          <w:tcPr>
            <w:tcW w:w="2695" w:type="dxa"/>
            <w:hideMark/>
          </w:tcPr>
          <w:p w14:paraId="6A628A19" w14:textId="77777777"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5036B88"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26A60A42" w14:textId="7C43EDB6"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07E7DADD" w14:textId="69C0CCDE" w:rsidTr="00145284">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87CEE11" w14:textId="77777777" w:rsidR="00145284" w:rsidRPr="00F82970" w:rsidRDefault="00145284" w:rsidP="0095110B">
            <w:pPr>
              <w:spacing w:line="276" w:lineRule="auto"/>
              <w:rPr>
                <w:rFonts w:ascii="Arial" w:hAnsi="Arial" w:cs="Arial"/>
                <w:color w:val="000000"/>
                <w:sz w:val="21"/>
                <w:szCs w:val="21"/>
              </w:rPr>
            </w:pPr>
            <w:r w:rsidRPr="00F82970">
              <w:rPr>
                <w:rFonts w:ascii="Arial" w:hAnsi="Arial" w:cs="Arial"/>
                <w:color w:val="000000"/>
                <w:sz w:val="21"/>
                <w:szCs w:val="21"/>
              </w:rPr>
              <w:lastRenderedPageBreak/>
              <w:t xml:space="preserve">38. </w:t>
            </w:r>
          </w:p>
        </w:tc>
        <w:tc>
          <w:tcPr>
            <w:tcW w:w="1528" w:type="dxa"/>
            <w:hideMark/>
          </w:tcPr>
          <w:p w14:paraId="5BC5C2C3"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Prototipna plošča za Fliper Zero</w:t>
            </w:r>
          </w:p>
        </w:tc>
        <w:tc>
          <w:tcPr>
            <w:tcW w:w="2695" w:type="dxa"/>
            <w:hideMark/>
          </w:tcPr>
          <w:p w14:paraId="4CCDA2B5"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1746" w:type="dxa"/>
          </w:tcPr>
          <w:p w14:paraId="5F183FCA"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24805DC8" w14:textId="23E33941"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145284" w:rsidRPr="00F82970" w14:paraId="672A9C1F" w14:textId="77777777" w:rsidTr="00145284">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2EE9F58" w14:textId="411E268B"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39.</w:t>
            </w:r>
          </w:p>
        </w:tc>
        <w:tc>
          <w:tcPr>
            <w:tcW w:w="1528" w:type="dxa"/>
          </w:tcPr>
          <w:p w14:paraId="3763C41E" w14:textId="2CD02681" w:rsidR="00145284" w:rsidRPr="00F82970"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Pr>
                <w:rFonts w:ascii="Arial" w:hAnsi="Arial" w:cs="Arial"/>
                <w:color w:val="000000"/>
                <w:sz w:val="21"/>
                <w:szCs w:val="21"/>
              </w:rPr>
              <w:t>Zunanji disk</w:t>
            </w:r>
          </w:p>
        </w:tc>
        <w:tc>
          <w:tcPr>
            <w:tcW w:w="2695" w:type="dxa"/>
          </w:tcPr>
          <w:p w14:paraId="58FA4E76"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G-DRIVE </w:t>
            </w:r>
            <w:proofErr w:type="spellStart"/>
            <w:r w:rsidRPr="00570A2C">
              <w:rPr>
                <w:rFonts w:ascii="Arial" w:hAnsi="Arial" w:cs="Arial"/>
                <w:color w:val="000000"/>
                <w:sz w:val="21"/>
                <w:szCs w:val="21"/>
                <w:lang w:val="en-GB"/>
              </w:rPr>
              <w:t>ArmorATD</w:t>
            </w:r>
            <w:proofErr w:type="spellEnd"/>
          </w:p>
          <w:p w14:paraId="15A0EF1E"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w:t>
            </w:r>
            <w:proofErr w:type="spellStart"/>
            <w:r w:rsidRPr="00570A2C">
              <w:rPr>
                <w:rFonts w:ascii="Arial" w:hAnsi="Arial" w:cs="Arial"/>
                <w:color w:val="000000"/>
                <w:sz w:val="21"/>
                <w:szCs w:val="21"/>
                <w:lang w:val="en-GB"/>
              </w:rPr>
              <w:t>na</w:t>
            </w:r>
            <w:proofErr w:type="spellEnd"/>
            <w:r w:rsidRPr="00570A2C">
              <w:rPr>
                <w:rFonts w:ascii="Arial" w:hAnsi="Arial" w:cs="Arial"/>
                <w:color w:val="000000"/>
                <w:sz w:val="21"/>
                <w:szCs w:val="21"/>
                <w:lang w:val="en-GB"/>
              </w:rPr>
              <w:t xml:space="preserve"> USB-C </w:t>
            </w:r>
            <w:proofErr w:type="spellStart"/>
            <w:r w:rsidRPr="00570A2C">
              <w:rPr>
                <w:rFonts w:ascii="Arial" w:hAnsi="Arial" w:cs="Arial"/>
                <w:color w:val="000000"/>
                <w:sz w:val="21"/>
                <w:szCs w:val="21"/>
                <w:lang w:val="en-GB"/>
              </w:rPr>
              <w:t>kabel</w:t>
            </w:r>
            <w:proofErr w:type="spellEnd"/>
          </w:p>
          <w:p w14:paraId="5A021B1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r w:rsidRPr="00570A2C">
              <w:rPr>
                <w:rFonts w:ascii="Arial" w:hAnsi="Arial" w:cs="Arial"/>
                <w:color w:val="000000"/>
                <w:sz w:val="21"/>
                <w:szCs w:val="21"/>
                <w:lang w:val="en-GB"/>
              </w:rPr>
              <w:t xml:space="preserve">USB-C; USB-A </w:t>
            </w:r>
            <w:proofErr w:type="spellStart"/>
            <w:r w:rsidRPr="00570A2C">
              <w:rPr>
                <w:rFonts w:ascii="Arial" w:hAnsi="Arial" w:cs="Arial"/>
                <w:color w:val="000000"/>
                <w:sz w:val="21"/>
                <w:szCs w:val="21"/>
                <w:lang w:val="en-GB"/>
              </w:rPr>
              <w:t>kabel</w:t>
            </w:r>
            <w:proofErr w:type="spellEnd"/>
          </w:p>
          <w:p w14:paraId="1DD6A00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Zmogljivost</w:t>
            </w:r>
            <w:proofErr w:type="spellEnd"/>
            <w:r w:rsidRPr="00570A2C">
              <w:rPr>
                <w:rFonts w:ascii="Arial" w:hAnsi="Arial" w:cs="Arial"/>
                <w:color w:val="000000"/>
                <w:sz w:val="21"/>
                <w:szCs w:val="21"/>
                <w:lang w:val="en-GB"/>
              </w:rPr>
              <w:tab/>
              <w:t>5 TB</w:t>
            </w:r>
          </w:p>
          <w:p w14:paraId="4DC6998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Faktor</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oblike</w:t>
            </w:r>
            <w:proofErr w:type="spellEnd"/>
            <w:r w:rsidRPr="00570A2C">
              <w:rPr>
                <w:rFonts w:ascii="Arial" w:hAnsi="Arial" w:cs="Arial"/>
                <w:color w:val="000000"/>
                <w:sz w:val="21"/>
                <w:szCs w:val="21"/>
                <w:lang w:val="en-GB"/>
              </w:rPr>
              <w:tab/>
              <w:t>6,35 cm (2,5")</w:t>
            </w:r>
          </w:p>
          <w:p w14:paraId="56FD3147"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Vmesnik</w:t>
            </w:r>
            <w:proofErr w:type="spellEnd"/>
            <w:r w:rsidRPr="00570A2C">
              <w:rPr>
                <w:rFonts w:ascii="Arial" w:hAnsi="Arial" w:cs="Arial"/>
                <w:color w:val="000000"/>
                <w:sz w:val="21"/>
                <w:szCs w:val="21"/>
                <w:lang w:val="en-GB"/>
              </w:rPr>
              <w:tab/>
              <w:t>USB 3.1 Gen 1</w:t>
            </w:r>
          </w:p>
          <w:p w14:paraId="4A584B15"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Priključek</w:t>
            </w:r>
            <w:proofErr w:type="spellEnd"/>
            <w:r w:rsidRPr="00570A2C">
              <w:rPr>
                <w:rFonts w:ascii="Arial" w:hAnsi="Arial" w:cs="Arial"/>
                <w:color w:val="000000"/>
                <w:sz w:val="21"/>
                <w:szCs w:val="21"/>
                <w:lang w:val="en-GB"/>
              </w:rPr>
              <w:tab/>
              <w:t>USB-C</w:t>
            </w:r>
          </w:p>
          <w:p w14:paraId="384539C0"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Združljivost</w:t>
            </w:r>
            <w:proofErr w:type="spellEnd"/>
            <w:r w:rsidRPr="00570A2C">
              <w:rPr>
                <w:rFonts w:ascii="Arial" w:hAnsi="Arial" w:cs="Arial"/>
                <w:color w:val="000000"/>
                <w:sz w:val="21"/>
                <w:szCs w:val="21"/>
                <w:lang w:val="en-GB"/>
              </w:rPr>
              <w:tab/>
              <w:t>macOS 10.12+ (</w:t>
            </w:r>
            <w:proofErr w:type="spellStart"/>
            <w:r w:rsidRPr="00570A2C">
              <w:rPr>
                <w:rFonts w:ascii="Arial" w:hAnsi="Arial" w:cs="Arial"/>
                <w:color w:val="000000"/>
                <w:sz w:val="21"/>
                <w:szCs w:val="21"/>
                <w:lang w:val="en-GB"/>
              </w:rPr>
              <w:t>združljiv</w:t>
            </w:r>
            <w:proofErr w:type="spellEnd"/>
            <w:r w:rsidRPr="00570A2C">
              <w:rPr>
                <w:rFonts w:ascii="Arial" w:hAnsi="Arial" w:cs="Arial"/>
                <w:color w:val="000000"/>
                <w:sz w:val="21"/>
                <w:szCs w:val="21"/>
                <w:lang w:val="en-GB"/>
              </w:rPr>
              <w:t xml:space="preserve"> s Time Machine), Windows® 10+ (s </w:t>
            </w:r>
            <w:proofErr w:type="spellStart"/>
            <w:r w:rsidRPr="00570A2C">
              <w:rPr>
                <w:rFonts w:ascii="Arial" w:hAnsi="Arial" w:cs="Arial"/>
                <w:color w:val="000000"/>
                <w:sz w:val="21"/>
                <w:szCs w:val="21"/>
                <w:lang w:val="en-GB"/>
              </w:rPr>
              <w:t>preoblikovanjem</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Združljivo</w:t>
            </w:r>
            <w:proofErr w:type="spellEnd"/>
            <w:r w:rsidRPr="00570A2C">
              <w:rPr>
                <w:rFonts w:ascii="Arial" w:hAnsi="Arial" w:cs="Arial"/>
                <w:color w:val="000000"/>
                <w:sz w:val="21"/>
                <w:szCs w:val="21"/>
                <w:lang w:val="en-GB"/>
              </w:rPr>
              <w:t xml:space="preserve"> z USB 3.0 in Thunderbolt™ 3</w:t>
            </w:r>
          </w:p>
          <w:p w14:paraId="52C53B6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Dimenzije</w:t>
            </w:r>
            <w:proofErr w:type="spellEnd"/>
            <w:r w:rsidRPr="00570A2C">
              <w:rPr>
                <w:rFonts w:ascii="Arial" w:hAnsi="Arial" w:cs="Arial"/>
                <w:color w:val="000000"/>
                <w:sz w:val="21"/>
                <w:szCs w:val="21"/>
                <w:lang w:val="en-GB"/>
              </w:rPr>
              <w:tab/>
              <w:t>130,05 mm x 87,12 mm x 21,08 mm</w:t>
            </w:r>
          </w:p>
          <w:p w14:paraId="738521FA"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Odpornost</w:t>
            </w:r>
            <w:proofErr w:type="spellEnd"/>
            <w:r w:rsidRPr="00570A2C">
              <w:rPr>
                <w:rFonts w:ascii="Arial" w:hAnsi="Arial" w:cs="Arial"/>
                <w:color w:val="000000"/>
                <w:sz w:val="21"/>
                <w:szCs w:val="21"/>
                <w:lang w:val="en-GB"/>
              </w:rPr>
              <w:tab/>
              <w:t>IP54</w:t>
            </w:r>
          </w:p>
          <w:p w14:paraId="5575772B"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Hitrost</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prenosa</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branje</w:t>
            </w:r>
            <w:proofErr w:type="spellEnd"/>
            <w:r w:rsidRPr="00570A2C">
              <w:rPr>
                <w:rFonts w:ascii="Arial" w:hAnsi="Arial" w:cs="Arial"/>
                <w:color w:val="000000"/>
                <w:sz w:val="21"/>
                <w:szCs w:val="21"/>
                <w:lang w:val="en-GB"/>
              </w:rPr>
              <w:t xml:space="preserve"> do 140Mb/s, </w:t>
            </w:r>
            <w:proofErr w:type="spellStart"/>
            <w:r w:rsidRPr="00570A2C">
              <w:rPr>
                <w:rFonts w:ascii="Arial" w:hAnsi="Arial" w:cs="Arial"/>
                <w:color w:val="000000"/>
                <w:sz w:val="21"/>
                <w:szCs w:val="21"/>
                <w:lang w:val="en-GB"/>
              </w:rPr>
              <w:t>pisanje</w:t>
            </w:r>
            <w:proofErr w:type="spellEnd"/>
            <w:r w:rsidRPr="00570A2C">
              <w:rPr>
                <w:rFonts w:ascii="Arial" w:hAnsi="Arial" w:cs="Arial"/>
                <w:color w:val="000000"/>
                <w:sz w:val="21"/>
                <w:szCs w:val="21"/>
                <w:lang w:val="en-GB"/>
              </w:rPr>
              <w:t xml:space="preserve"> do 130MB/s</w:t>
            </w:r>
          </w:p>
          <w:p w14:paraId="1669967F" w14:textId="77777777"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lang w:val="en-GB"/>
              </w:rPr>
            </w:pPr>
            <w:proofErr w:type="spellStart"/>
            <w:r w:rsidRPr="00570A2C">
              <w:rPr>
                <w:rFonts w:ascii="Arial" w:hAnsi="Arial" w:cs="Arial"/>
                <w:color w:val="000000"/>
                <w:sz w:val="21"/>
                <w:szCs w:val="21"/>
                <w:lang w:val="en-GB"/>
              </w:rPr>
              <w:t>Ohišje</w:t>
            </w:r>
            <w:proofErr w:type="spellEnd"/>
            <w:r w:rsidRPr="00570A2C">
              <w:rPr>
                <w:rFonts w:ascii="Arial" w:hAnsi="Arial" w:cs="Arial"/>
                <w:color w:val="000000"/>
                <w:sz w:val="21"/>
                <w:szCs w:val="21"/>
                <w:lang w:val="en-GB"/>
              </w:rPr>
              <w:tab/>
            </w:r>
            <w:proofErr w:type="spellStart"/>
            <w:r w:rsidRPr="00570A2C">
              <w:rPr>
                <w:rFonts w:ascii="Arial" w:hAnsi="Arial" w:cs="Arial"/>
                <w:color w:val="000000"/>
                <w:sz w:val="21"/>
                <w:szCs w:val="21"/>
                <w:lang w:val="en-GB"/>
              </w:rPr>
              <w:t>Iz</w:t>
            </w:r>
            <w:proofErr w:type="spellEnd"/>
            <w:r w:rsidRPr="00570A2C">
              <w:rPr>
                <w:rFonts w:ascii="Arial" w:hAnsi="Arial" w:cs="Arial"/>
                <w:color w:val="000000"/>
                <w:sz w:val="21"/>
                <w:szCs w:val="21"/>
                <w:lang w:val="en-GB"/>
              </w:rPr>
              <w:t xml:space="preserve"> </w:t>
            </w:r>
            <w:proofErr w:type="spellStart"/>
            <w:r w:rsidRPr="00570A2C">
              <w:rPr>
                <w:rFonts w:ascii="Arial" w:hAnsi="Arial" w:cs="Arial"/>
                <w:color w:val="000000"/>
                <w:sz w:val="21"/>
                <w:szCs w:val="21"/>
                <w:lang w:val="en-GB"/>
              </w:rPr>
              <w:t>aluminija</w:t>
            </w:r>
            <w:proofErr w:type="spellEnd"/>
          </w:p>
          <w:p w14:paraId="096781E0" w14:textId="6BBF52DC" w:rsidR="00145284" w:rsidRPr="00570A2C" w:rsidRDefault="00145284" w:rsidP="00570A2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roofErr w:type="spellStart"/>
            <w:r w:rsidRPr="00570A2C">
              <w:rPr>
                <w:rFonts w:ascii="Arial" w:hAnsi="Arial" w:cs="Arial"/>
                <w:color w:val="000000"/>
                <w:sz w:val="21"/>
                <w:szCs w:val="21"/>
                <w:lang w:val="en-GB"/>
              </w:rPr>
              <w:t>Garancija</w:t>
            </w:r>
            <w:proofErr w:type="spellEnd"/>
            <w:r w:rsidRPr="00570A2C">
              <w:rPr>
                <w:rFonts w:ascii="Arial" w:hAnsi="Arial" w:cs="Arial"/>
                <w:color w:val="000000"/>
                <w:sz w:val="21"/>
                <w:szCs w:val="21"/>
                <w:lang w:val="en-GB"/>
              </w:rPr>
              <w:t xml:space="preserve">: 3 </w:t>
            </w:r>
            <w:proofErr w:type="spellStart"/>
            <w:r w:rsidRPr="00570A2C">
              <w:rPr>
                <w:rFonts w:ascii="Arial" w:hAnsi="Arial" w:cs="Arial"/>
                <w:color w:val="000000"/>
                <w:sz w:val="21"/>
                <w:szCs w:val="21"/>
                <w:lang w:val="en-GB"/>
              </w:rPr>
              <w:t>leta</w:t>
            </w:r>
            <w:proofErr w:type="spellEnd"/>
          </w:p>
        </w:tc>
        <w:tc>
          <w:tcPr>
            <w:tcW w:w="1746" w:type="dxa"/>
          </w:tcPr>
          <w:p w14:paraId="46C3664A" w14:textId="77777777"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12" w:type="dxa"/>
          </w:tcPr>
          <w:p w14:paraId="62EE3315" w14:textId="320D6408" w:rsidR="00145284" w:rsidRPr="00C54EFF" w:rsidRDefault="00145284"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145284" w:rsidRPr="00F82970" w14:paraId="261790E6" w14:textId="63A95DC1" w:rsidTr="00145284">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67C63FE1" w14:textId="75BE8274" w:rsidR="00145284" w:rsidRPr="00F82970" w:rsidRDefault="00145284" w:rsidP="0095110B">
            <w:pPr>
              <w:spacing w:line="276" w:lineRule="auto"/>
              <w:rPr>
                <w:rFonts w:ascii="Arial" w:hAnsi="Arial" w:cs="Arial"/>
                <w:color w:val="000000"/>
                <w:sz w:val="21"/>
                <w:szCs w:val="21"/>
              </w:rPr>
            </w:pPr>
            <w:r>
              <w:rPr>
                <w:rFonts w:ascii="Arial" w:hAnsi="Arial" w:cs="Arial"/>
                <w:color w:val="000000"/>
                <w:sz w:val="21"/>
                <w:szCs w:val="21"/>
              </w:rPr>
              <w:t>40</w:t>
            </w:r>
            <w:r w:rsidRPr="00F82970">
              <w:rPr>
                <w:rFonts w:ascii="Arial" w:hAnsi="Arial" w:cs="Arial"/>
                <w:color w:val="000000"/>
                <w:sz w:val="21"/>
                <w:szCs w:val="21"/>
              </w:rPr>
              <w:t xml:space="preserve">. </w:t>
            </w:r>
          </w:p>
        </w:tc>
        <w:tc>
          <w:tcPr>
            <w:tcW w:w="1528" w:type="dxa"/>
            <w:hideMark/>
          </w:tcPr>
          <w:p w14:paraId="3B8D7FAB"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Spominska kartica </w:t>
            </w:r>
          </w:p>
        </w:tc>
        <w:tc>
          <w:tcPr>
            <w:tcW w:w="2695" w:type="dxa"/>
            <w:hideMark/>
          </w:tcPr>
          <w:p w14:paraId="3E67904C" w14:textId="77777777" w:rsidR="00145284" w:rsidRPr="00F82970"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 spominske kartice MicroSD</w:t>
            </w:r>
            <w:r w:rsidRPr="00F82970">
              <w:rPr>
                <w:rFonts w:ascii="Arial" w:hAnsi="Arial" w:cs="Arial"/>
                <w:color w:val="000000"/>
                <w:sz w:val="21"/>
                <w:szCs w:val="21"/>
              </w:rPr>
              <w:br/>
              <w:t>Standard Class 10 UHS-I U3 V30 A2</w:t>
            </w:r>
            <w:r w:rsidRPr="00F82970">
              <w:rPr>
                <w:rFonts w:ascii="Arial" w:hAnsi="Arial" w:cs="Arial"/>
                <w:color w:val="000000"/>
                <w:sz w:val="21"/>
                <w:szCs w:val="21"/>
              </w:rPr>
              <w:br/>
              <w:t>Kapaciteta 256 GB</w:t>
            </w:r>
            <w:r w:rsidRPr="00F82970">
              <w:rPr>
                <w:rFonts w:ascii="Arial" w:hAnsi="Arial" w:cs="Arial"/>
                <w:color w:val="000000"/>
                <w:sz w:val="21"/>
                <w:szCs w:val="21"/>
              </w:rPr>
              <w:br/>
              <w:t>Format exFAT</w:t>
            </w:r>
            <w:r w:rsidRPr="00F82970">
              <w:rPr>
                <w:rFonts w:ascii="Arial" w:hAnsi="Arial" w:cs="Arial"/>
                <w:color w:val="000000"/>
                <w:sz w:val="21"/>
                <w:szCs w:val="21"/>
              </w:rPr>
              <w:br/>
              <w:t>Temperatura delovanja -25°C do 85°C</w:t>
            </w:r>
            <w:r w:rsidRPr="00F82970">
              <w:rPr>
                <w:rFonts w:ascii="Arial" w:hAnsi="Arial" w:cs="Arial"/>
                <w:color w:val="000000"/>
                <w:sz w:val="21"/>
                <w:szCs w:val="21"/>
              </w:rPr>
              <w:br/>
              <w:t>Temperatura shranjevanja -40°C do 85°C</w:t>
            </w:r>
            <w:r w:rsidRPr="00F82970">
              <w:rPr>
                <w:rFonts w:ascii="Arial" w:hAnsi="Arial" w:cs="Arial"/>
                <w:color w:val="000000"/>
                <w:sz w:val="21"/>
                <w:szCs w:val="21"/>
              </w:rPr>
              <w:br/>
              <w:t>Napetost 3,3 V</w:t>
            </w:r>
            <w:r w:rsidRPr="00F82970">
              <w:rPr>
                <w:rFonts w:ascii="Arial" w:hAnsi="Arial" w:cs="Arial"/>
                <w:color w:val="000000"/>
                <w:sz w:val="21"/>
                <w:szCs w:val="21"/>
              </w:rPr>
              <w:br/>
              <w:t>Hitrost branje: 170 MB/s</w:t>
            </w:r>
            <w:r w:rsidRPr="00F82970">
              <w:rPr>
                <w:rFonts w:ascii="Arial" w:hAnsi="Arial" w:cs="Arial"/>
                <w:color w:val="000000"/>
                <w:sz w:val="21"/>
                <w:szCs w:val="21"/>
              </w:rPr>
              <w:br/>
              <w:t>zapisovanje: 90 MB/s</w:t>
            </w:r>
          </w:p>
        </w:tc>
        <w:tc>
          <w:tcPr>
            <w:tcW w:w="1746" w:type="dxa"/>
          </w:tcPr>
          <w:p w14:paraId="4BA164F0" w14:textId="7777777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12" w:type="dxa"/>
          </w:tcPr>
          <w:p w14:paraId="737EAC9F" w14:textId="010F8657" w:rsidR="00145284" w:rsidRPr="00C54EFF" w:rsidRDefault="00145284"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2125AF0B" w14:textId="77777777" w:rsidR="00F82970" w:rsidRDefault="00F82970" w:rsidP="0095110B">
      <w:pPr>
        <w:spacing w:line="276" w:lineRule="auto"/>
        <w:rPr>
          <w:rFonts w:ascii="Arial" w:eastAsia="Calibri" w:hAnsi="Arial" w:cs="Arial"/>
          <w:b/>
          <w:sz w:val="21"/>
          <w:szCs w:val="21"/>
        </w:rPr>
      </w:pPr>
    </w:p>
    <w:p w14:paraId="7B1546F6" w14:textId="389F41D1" w:rsidR="00F82970" w:rsidRDefault="00AF7CDE" w:rsidP="0095110B">
      <w:pPr>
        <w:spacing w:line="276" w:lineRule="auto"/>
        <w:rPr>
          <w:rFonts w:ascii="Arial" w:eastAsia="Calibri" w:hAnsi="Arial" w:cs="Arial"/>
          <w:b/>
          <w:sz w:val="21"/>
          <w:szCs w:val="21"/>
        </w:rPr>
      </w:pPr>
      <w:r>
        <w:rPr>
          <w:rFonts w:ascii="Arial" w:eastAsia="Calibri" w:hAnsi="Arial" w:cs="Arial"/>
          <w:b/>
          <w:sz w:val="21"/>
          <w:szCs w:val="21"/>
        </w:rPr>
        <w:t xml:space="preserve">SKLOP </w:t>
      </w:r>
      <w:r w:rsidR="005166C3">
        <w:rPr>
          <w:rFonts w:ascii="Arial" w:eastAsia="Calibri" w:hAnsi="Arial" w:cs="Arial"/>
          <w:b/>
          <w:sz w:val="21"/>
          <w:szCs w:val="21"/>
        </w:rPr>
        <w:t>4</w:t>
      </w:r>
      <w:r>
        <w:rPr>
          <w:rFonts w:ascii="Arial" w:eastAsia="Calibri" w:hAnsi="Arial" w:cs="Arial"/>
          <w:b/>
          <w:sz w:val="21"/>
          <w:szCs w:val="21"/>
        </w:rPr>
        <w:t>:</w:t>
      </w:r>
    </w:p>
    <w:p w14:paraId="45F469A1" w14:textId="77777777" w:rsidR="00AF7CDE" w:rsidRDefault="00AF7CDE"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23D538E5" w14:textId="77777777" w:rsidR="00AF7CDE" w:rsidRDefault="00AF7CDE" w:rsidP="0095110B">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2442"/>
        <w:gridCol w:w="1745"/>
        <w:gridCol w:w="2403"/>
      </w:tblGrid>
      <w:tr w:rsidR="009D576B" w14:paraId="52D5065A" w14:textId="1E483258" w:rsidTr="00145284">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3D1C7740" w14:textId="77777777" w:rsidR="009D576B" w:rsidRPr="008F1785" w:rsidRDefault="009D576B" w:rsidP="009D576B">
            <w:pPr>
              <w:spacing w:line="276" w:lineRule="auto"/>
              <w:rPr>
                <w:rFonts w:ascii="Arial" w:hAnsi="Arial" w:cs="Arial"/>
                <w:color w:val="000000"/>
                <w:sz w:val="21"/>
                <w:szCs w:val="21"/>
              </w:rPr>
            </w:pPr>
            <w:r w:rsidRPr="008F1785">
              <w:rPr>
                <w:rFonts w:ascii="Arial" w:hAnsi="Arial" w:cs="Arial"/>
                <w:b w:val="0"/>
                <w:bCs w:val="0"/>
                <w:color w:val="000000"/>
                <w:sz w:val="21"/>
                <w:szCs w:val="21"/>
              </w:rPr>
              <w:lastRenderedPageBreak/>
              <w:t xml:space="preserve">zap. št. </w:t>
            </w:r>
          </w:p>
        </w:tc>
        <w:tc>
          <w:tcPr>
            <w:tcW w:w="1803" w:type="dxa"/>
            <w:noWrap/>
            <w:hideMark/>
          </w:tcPr>
          <w:p w14:paraId="0817B456"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Naziv blaga </w:t>
            </w:r>
          </w:p>
        </w:tc>
        <w:tc>
          <w:tcPr>
            <w:tcW w:w="2442" w:type="dxa"/>
            <w:hideMark/>
          </w:tcPr>
          <w:p w14:paraId="106DF1CE" w14:textId="77777777"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Funkcionalne in kakovostne zahteve*</w:t>
            </w:r>
          </w:p>
        </w:tc>
        <w:tc>
          <w:tcPr>
            <w:tcW w:w="1745" w:type="dxa"/>
          </w:tcPr>
          <w:p w14:paraId="39ABB141" w14:textId="102559BE"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8E1EFC">
              <w:rPr>
                <w:rFonts w:ascii="Arial" w:eastAsia="SimSun" w:hAnsi="Arial" w:cs="Arial"/>
                <w:sz w:val="21"/>
                <w:szCs w:val="21"/>
                <w:lang w:eastAsia="zh-CN"/>
              </w:rPr>
              <w:t>Ponujena tehnična karakteristika</w:t>
            </w:r>
          </w:p>
        </w:tc>
        <w:tc>
          <w:tcPr>
            <w:tcW w:w="2403" w:type="dxa"/>
          </w:tcPr>
          <w:p w14:paraId="52C01CE1" w14:textId="6D6E4075" w:rsidR="009D576B" w:rsidRPr="008F1785" w:rsidRDefault="009D576B" w:rsidP="009D576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8F1785">
              <w:rPr>
                <w:rFonts w:ascii="Arial" w:eastAsia="SimSun" w:hAnsi="Arial" w:cs="Arial"/>
                <w:sz w:val="21"/>
                <w:szCs w:val="21"/>
                <w:lang w:eastAsia="zh-CN"/>
              </w:rPr>
              <w:t>Dokazila za izpolnjevanje zahteve*</w:t>
            </w:r>
          </w:p>
        </w:tc>
      </w:tr>
      <w:tr w:rsidR="009D576B" w14:paraId="130B24A7" w14:textId="12CD189A" w:rsidTr="00145284">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613" w:type="dxa"/>
            <w:hideMark/>
          </w:tcPr>
          <w:p w14:paraId="51619910" w14:textId="77777777" w:rsidR="009D576B" w:rsidRPr="008F1785" w:rsidRDefault="009D576B" w:rsidP="009D576B">
            <w:pPr>
              <w:spacing w:line="276" w:lineRule="auto"/>
              <w:rPr>
                <w:rFonts w:ascii="Arial" w:hAnsi="Arial" w:cs="Arial"/>
                <w:b w:val="0"/>
                <w:bCs w:val="0"/>
                <w:color w:val="000000"/>
                <w:sz w:val="21"/>
                <w:szCs w:val="21"/>
              </w:rPr>
            </w:pPr>
            <w:r w:rsidRPr="008F1785">
              <w:rPr>
                <w:rFonts w:ascii="Arial" w:hAnsi="Arial" w:cs="Arial"/>
                <w:color w:val="000000"/>
                <w:sz w:val="21"/>
                <w:szCs w:val="21"/>
              </w:rPr>
              <w:t xml:space="preserve">1. </w:t>
            </w:r>
          </w:p>
        </w:tc>
        <w:tc>
          <w:tcPr>
            <w:tcW w:w="1803" w:type="dxa"/>
            <w:hideMark/>
          </w:tcPr>
          <w:p w14:paraId="2839EA02" w14:textId="77777777" w:rsidR="009D576B" w:rsidRPr="008F1785" w:rsidRDefault="009D576B" w:rsidP="009D576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CLEVERTOUCH LIX mini</w:t>
            </w:r>
          </w:p>
        </w:tc>
        <w:tc>
          <w:tcPr>
            <w:tcW w:w="2442" w:type="dxa"/>
            <w:hideMark/>
          </w:tcPr>
          <w:p w14:paraId="50D3177B" w14:textId="77777777"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Predvajalnik LUX Mini OPS za nadgradnjo interaktivne table Clevertouch. </w:t>
            </w:r>
            <w:r w:rsidRPr="008F1785">
              <w:rPr>
                <w:rFonts w:ascii="Arial" w:hAnsi="Arial" w:cs="Arial"/>
                <w:color w:val="000000"/>
                <w:sz w:val="21"/>
                <w:szCs w:val="21"/>
              </w:rPr>
              <w:br/>
              <w:t>LUX Mini ima Google EDLA (Enterprise Devices Licensing Agreement), zaradi česar je LUX Mini optimalen</w:t>
            </w:r>
            <w:r w:rsidRPr="008F1785">
              <w:rPr>
                <w:rFonts w:ascii="Arial" w:hAnsi="Arial" w:cs="Arial"/>
                <w:color w:val="000000"/>
                <w:sz w:val="21"/>
                <w:szCs w:val="21"/>
              </w:rPr>
              <w:br/>
              <w:t>izbira za vsestransko in sodobno interaktivno zaslonsko rešitev.</w:t>
            </w:r>
          </w:p>
        </w:tc>
        <w:tc>
          <w:tcPr>
            <w:tcW w:w="1745" w:type="dxa"/>
          </w:tcPr>
          <w:p w14:paraId="21CCAAF9" w14:textId="08204779"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613574C8" w14:textId="0C367FAC" w:rsidR="009D576B" w:rsidRPr="008F1785" w:rsidRDefault="009D576B" w:rsidP="009D576B">
            <w:pPr>
              <w:spacing w:after="24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EA1F852" w14:textId="77777777" w:rsidR="00AF7CDE" w:rsidRPr="004937B3" w:rsidRDefault="00AF7CDE" w:rsidP="0095110B">
      <w:pPr>
        <w:spacing w:line="276" w:lineRule="auto"/>
        <w:rPr>
          <w:rFonts w:ascii="Arial" w:eastAsia="Calibri" w:hAnsi="Arial" w:cs="Arial"/>
          <w:b/>
          <w:sz w:val="21"/>
          <w:szCs w:val="21"/>
        </w:rPr>
      </w:pPr>
    </w:p>
    <w:p w14:paraId="7967BD3F" w14:textId="10093418" w:rsidR="00CB39EB" w:rsidRDefault="008F1785" w:rsidP="0095110B">
      <w:pPr>
        <w:spacing w:line="276" w:lineRule="auto"/>
        <w:jc w:val="both"/>
        <w:rPr>
          <w:rFonts w:ascii="Arial" w:hAnsi="Arial" w:cs="Arial"/>
          <w:b/>
          <w:bCs/>
          <w:color w:val="000000" w:themeColor="text1"/>
          <w:sz w:val="21"/>
          <w:szCs w:val="21"/>
        </w:rPr>
      </w:pPr>
      <w:r>
        <w:rPr>
          <w:rFonts w:ascii="Arial" w:hAnsi="Arial" w:cs="Arial"/>
          <w:b/>
          <w:bCs/>
          <w:color w:val="000000" w:themeColor="text1"/>
          <w:sz w:val="21"/>
          <w:szCs w:val="21"/>
        </w:rPr>
        <w:t xml:space="preserve">SKLOP </w:t>
      </w:r>
      <w:r w:rsidR="005166C3">
        <w:rPr>
          <w:rFonts w:ascii="Arial" w:hAnsi="Arial" w:cs="Arial"/>
          <w:b/>
          <w:bCs/>
          <w:color w:val="000000" w:themeColor="text1"/>
          <w:sz w:val="21"/>
          <w:szCs w:val="21"/>
        </w:rPr>
        <w:t>5</w:t>
      </w:r>
      <w:r>
        <w:rPr>
          <w:rFonts w:ascii="Arial" w:hAnsi="Arial" w:cs="Arial"/>
          <w:b/>
          <w:bCs/>
          <w:color w:val="000000" w:themeColor="text1"/>
          <w:sz w:val="21"/>
          <w:szCs w:val="21"/>
        </w:rPr>
        <w:t>:</w:t>
      </w:r>
    </w:p>
    <w:p w14:paraId="25F0C5A8" w14:textId="77777777" w:rsidR="008F1785" w:rsidRDefault="008F1785"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62144A77" w14:textId="77777777" w:rsidR="008F1785" w:rsidRDefault="008F1785"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2459"/>
        <w:gridCol w:w="1744"/>
        <w:gridCol w:w="2403"/>
      </w:tblGrid>
      <w:tr w:rsidR="009D576B" w14:paraId="79201941" w14:textId="76047559" w:rsidTr="009D576B">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7C687A39" w14:textId="77777777" w:rsidR="009D576B" w:rsidRPr="0032508D" w:rsidRDefault="009D576B" w:rsidP="0095110B">
            <w:pPr>
              <w:spacing w:line="276" w:lineRule="auto"/>
              <w:jc w:val="center"/>
              <w:rPr>
                <w:rFonts w:ascii="Arial" w:hAnsi="Arial" w:cs="Arial"/>
                <w:color w:val="000000"/>
                <w:sz w:val="21"/>
                <w:szCs w:val="21"/>
              </w:rPr>
            </w:pPr>
            <w:r w:rsidRPr="0032508D">
              <w:rPr>
                <w:rFonts w:ascii="Arial" w:hAnsi="Arial" w:cs="Arial"/>
                <w:color w:val="000000"/>
                <w:sz w:val="21"/>
                <w:szCs w:val="21"/>
              </w:rPr>
              <w:t xml:space="preserve">Naziv blaga </w:t>
            </w:r>
          </w:p>
        </w:tc>
        <w:tc>
          <w:tcPr>
            <w:tcW w:w="2459" w:type="dxa"/>
            <w:hideMark/>
          </w:tcPr>
          <w:p w14:paraId="4F25D318" w14:textId="77777777"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Funkcionalne in kakovostne zahteve*</w:t>
            </w:r>
          </w:p>
        </w:tc>
        <w:tc>
          <w:tcPr>
            <w:tcW w:w="1744" w:type="dxa"/>
          </w:tcPr>
          <w:p w14:paraId="1936EB00" w14:textId="44323805"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403" w:type="dxa"/>
          </w:tcPr>
          <w:p w14:paraId="2416DE6E" w14:textId="508F016F" w:rsidR="009D576B" w:rsidRPr="0032508D" w:rsidRDefault="009D576B"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32508D">
              <w:rPr>
                <w:rFonts w:ascii="Arial" w:eastAsia="SimSun" w:hAnsi="Arial" w:cs="Arial"/>
                <w:sz w:val="21"/>
                <w:szCs w:val="21"/>
                <w:lang w:eastAsia="zh-CN"/>
              </w:rPr>
              <w:t>Dokazila za izpolnjevanje zahteve*</w:t>
            </w:r>
          </w:p>
        </w:tc>
      </w:tr>
      <w:tr w:rsidR="009D576B" w14:paraId="7F713294" w14:textId="12A0B5D3" w:rsidTr="009D576B">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5F75D523" w14:textId="77777777" w:rsidR="009D576B" w:rsidRPr="0032508D" w:rsidRDefault="009D576B" w:rsidP="0095110B">
            <w:pPr>
              <w:spacing w:line="276" w:lineRule="auto"/>
              <w:rPr>
                <w:rFonts w:ascii="Arial" w:hAnsi="Arial" w:cs="Arial"/>
                <w:b w:val="0"/>
                <w:bCs w:val="0"/>
                <w:color w:val="000000"/>
                <w:sz w:val="21"/>
                <w:szCs w:val="21"/>
              </w:rPr>
            </w:pPr>
            <w:r w:rsidRPr="0032508D">
              <w:rPr>
                <w:rFonts w:ascii="Arial" w:hAnsi="Arial" w:cs="Arial"/>
                <w:color w:val="000000"/>
                <w:sz w:val="21"/>
                <w:szCs w:val="21"/>
              </w:rPr>
              <w:t>Vzdrževanje hladilnega sistema in UPS</w:t>
            </w:r>
          </w:p>
        </w:tc>
        <w:tc>
          <w:tcPr>
            <w:tcW w:w="2459" w:type="dxa"/>
            <w:hideMark/>
          </w:tcPr>
          <w:p w14:paraId="467E8997"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Vzdrževanje hladilnega sistema In Row in uhajanje plina po uredbi 60/2016, ter kondenzatorja. Vzdrževanje UPS enot APC.</w:t>
            </w:r>
          </w:p>
        </w:tc>
        <w:tc>
          <w:tcPr>
            <w:tcW w:w="1744" w:type="dxa"/>
          </w:tcPr>
          <w:p w14:paraId="1B4699C2" w14:textId="77777777"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403" w:type="dxa"/>
          </w:tcPr>
          <w:p w14:paraId="3A6C1AB2" w14:textId="3478D9C1" w:rsidR="009D576B" w:rsidRPr="0032508D" w:rsidRDefault="009D576B"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9D576B" w14:paraId="63B49676" w14:textId="068A07BA" w:rsidTr="009D576B">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34AE57F8" w14:textId="77777777" w:rsidR="009D576B" w:rsidRPr="0032508D" w:rsidRDefault="009D576B" w:rsidP="0095110B">
            <w:pPr>
              <w:spacing w:line="276" w:lineRule="auto"/>
              <w:rPr>
                <w:rFonts w:ascii="Arial" w:hAnsi="Arial" w:cs="Arial"/>
                <w:color w:val="000000"/>
                <w:sz w:val="21"/>
                <w:szCs w:val="21"/>
              </w:rPr>
            </w:pPr>
            <w:r w:rsidRPr="0032508D">
              <w:rPr>
                <w:rFonts w:ascii="Arial" w:hAnsi="Arial" w:cs="Arial"/>
                <w:color w:val="000000"/>
                <w:sz w:val="21"/>
                <w:szCs w:val="21"/>
              </w:rPr>
              <w:t>Menjava UPS baterij</w:t>
            </w:r>
          </w:p>
        </w:tc>
        <w:tc>
          <w:tcPr>
            <w:tcW w:w="2459" w:type="dxa"/>
            <w:hideMark/>
          </w:tcPr>
          <w:p w14:paraId="1F7196D8"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w:t>
            </w:r>
          </w:p>
        </w:tc>
        <w:tc>
          <w:tcPr>
            <w:tcW w:w="1744" w:type="dxa"/>
          </w:tcPr>
          <w:p w14:paraId="1BC665DF" w14:textId="77777777"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403" w:type="dxa"/>
          </w:tcPr>
          <w:p w14:paraId="78572BFB" w14:textId="79F3DF31" w:rsidR="009D576B" w:rsidRPr="0032508D" w:rsidRDefault="009D576B"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EBDCCF8" w14:textId="77777777" w:rsidR="008F1785" w:rsidRPr="004937B3" w:rsidRDefault="008F1785" w:rsidP="0095110B">
      <w:pPr>
        <w:spacing w:line="276" w:lineRule="auto"/>
        <w:jc w:val="both"/>
        <w:rPr>
          <w:rFonts w:ascii="Arial" w:hAnsi="Arial" w:cs="Arial"/>
          <w:b/>
          <w:bCs/>
          <w:color w:val="000000" w:themeColor="text1"/>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3DEC4A85" w:rsidR="00CC4BEF" w:rsidRDefault="00CC4BEF"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w:t>
      </w:r>
      <w:r w:rsidRPr="00A00B09">
        <w:rPr>
          <w:rFonts w:ascii="Arial" w:hAnsi="Arial" w:cs="Arial"/>
          <w:color w:val="0D0D0D" w:themeColor="text1" w:themeTint="F2"/>
          <w:sz w:val="21"/>
          <w:szCs w:val="21"/>
        </w:rPr>
        <w:t xml:space="preserve">podpisu pogodbe. </w:t>
      </w:r>
      <w:r w:rsidR="00AC6DE5" w:rsidRPr="00A00B09">
        <w:rPr>
          <w:rFonts w:ascii="Arial" w:hAnsi="Arial" w:cs="Arial"/>
          <w:color w:val="0D0D0D" w:themeColor="text1" w:themeTint="F2"/>
          <w:sz w:val="21"/>
          <w:szCs w:val="21"/>
        </w:rPr>
        <w:t>Predviden skrajni rok dobave opreme je do 31. 12. 2025.</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78ECDB0A" w14:textId="34EF3C6D"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9c: TEHNIČNE ZAHTEVE IN SPECIFIKACIJE</w:t>
      </w:r>
      <w:r w:rsidR="00A73C31" w:rsidRPr="004937B3">
        <w:rPr>
          <w:rFonts w:ascii="Arial" w:hAnsi="Arial" w:cs="Arial"/>
          <w:b/>
          <w:bCs/>
          <w:color w:val="000000" w:themeColor="text1"/>
          <w:sz w:val="21"/>
          <w:szCs w:val="21"/>
        </w:rPr>
        <w:t xml:space="preserve"> (SKLOP 3)</w:t>
      </w:r>
    </w:p>
    <w:p w14:paraId="319C1129" w14:textId="77777777" w:rsidR="00CB39EB" w:rsidRPr="004937B3" w:rsidRDefault="00CB39EB" w:rsidP="0095110B">
      <w:pPr>
        <w:spacing w:line="276" w:lineRule="auto"/>
        <w:jc w:val="both"/>
        <w:rPr>
          <w:rFonts w:ascii="Arial" w:hAnsi="Arial" w:cs="Arial"/>
          <w:b/>
          <w:bCs/>
          <w:color w:val="000000" w:themeColor="text1"/>
          <w:sz w:val="21"/>
          <w:szCs w:val="21"/>
        </w:rPr>
      </w:pPr>
    </w:p>
    <w:p w14:paraId="4B4B1568"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270CC195" w14:textId="77777777" w:rsidR="00AC6DE5" w:rsidRDefault="00AC6DE5" w:rsidP="0095110B">
      <w:pPr>
        <w:shd w:val="clear" w:color="auto" w:fill="FFFFFF"/>
        <w:spacing w:line="276" w:lineRule="auto"/>
        <w:rPr>
          <w:rFonts w:ascii="Arial" w:eastAsia="Calibri" w:hAnsi="Arial" w:cs="Arial"/>
          <w:b/>
          <w:bCs/>
          <w:sz w:val="21"/>
          <w:szCs w:val="21"/>
        </w:rPr>
      </w:pPr>
    </w:p>
    <w:p w14:paraId="1A810383" w14:textId="5D83DEF2"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62706C10" w14:textId="77777777" w:rsidR="00CB39EB"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20C16E00" w14:textId="77777777" w:rsidR="005166C3" w:rsidRPr="004937B3" w:rsidRDefault="005166C3" w:rsidP="0095110B">
      <w:pPr>
        <w:spacing w:line="276" w:lineRule="auto"/>
        <w:jc w:val="center"/>
        <w:rPr>
          <w:rFonts w:ascii="Arial" w:eastAsia="Calibri" w:hAnsi="Arial" w:cs="Arial"/>
          <w:i/>
          <w:iCs/>
          <w:color w:val="808080"/>
          <w:sz w:val="21"/>
          <w:szCs w:val="21"/>
        </w:rPr>
      </w:pPr>
    </w:p>
    <w:p w14:paraId="0DEE99DA" w14:textId="77777777"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9551FA3" w14:textId="77777777" w:rsidR="005166C3" w:rsidRPr="004937B3" w:rsidRDefault="005166C3" w:rsidP="0095110B">
      <w:pPr>
        <w:spacing w:line="276" w:lineRule="auto"/>
        <w:jc w:val="center"/>
        <w:rPr>
          <w:rFonts w:ascii="Arial" w:eastAsia="Calibri" w:hAnsi="Arial" w:cs="Arial"/>
          <w:sz w:val="21"/>
          <w:szCs w:val="21"/>
        </w:rPr>
      </w:pPr>
    </w:p>
    <w:p w14:paraId="1590F339"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 računalniške opreme </w:t>
      </w:r>
      <w:r w:rsidRPr="00A00B09">
        <w:rPr>
          <w:rFonts w:ascii="Arial" w:hAnsi="Arial" w:cs="Arial"/>
          <w:sz w:val="21"/>
          <w:szCs w:val="21"/>
        </w:rPr>
        <w:t>»Sukcesivna dobava računalniške opreme«</w:t>
      </w:r>
      <w:r w:rsidRPr="00A00B09">
        <w:rPr>
          <w:rFonts w:ascii="Arial" w:eastAsia="Calibri" w:hAnsi="Arial" w:cs="Arial"/>
          <w:sz w:val="21"/>
          <w:szCs w:val="21"/>
        </w:rPr>
        <w:t xml:space="preserve"> v skladu z vsemi veljavnimi predpisi</w:t>
      </w:r>
      <w:r w:rsidRPr="004937B3">
        <w:rPr>
          <w:rFonts w:ascii="Arial" w:eastAsia="Calibri" w:hAnsi="Arial" w:cs="Arial"/>
          <w:sz w:val="21"/>
          <w:szCs w:val="21"/>
        </w:rPr>
        <w:t>, ki urejajo področje predmeta javnega naročila, in v skladu z zahtevami naročnika iz dokumentacije v zvezi z oddajo javnega naročila ter našo ponudbo, dano v postopku oddaje javnega naročila.</w:t>
      </w:r>
    </w:p>
    <w:p w14:paraId="74CF9FEE" w14:textId="77777777" w:rsidR="00CB39EB" w:rsidRPr="004937B3" w:rsidRDefault="00CB39EB" w:rsidP="0095110B">
      <w:pPr>
        <w:spacing w:line="276" w:lineRule="auto"/>
        <w:rPr>
          <w:rFonts w:ascii="Arial" w:eastAsia="Calibri" w:hAnsi="Arial" w:cs="Arial"/>
          <w:b/>
          <w:sz w:val="21"/>
          <w:szCs w:val="21"/>
        </w:rPr>
      </w:pPr>
    </w:p>
    <w:p w14:paraId="5C375F93" w14:textId="0C6390B8"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3:</w:t>
      </w:r>
    </w:p>
    <w:p w14:paraId="535A7CD1" w14:textId="77777777"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4E48B3B1" w14:textId="77777777" w:rsidR="00CB39EB" w:rsidRDefault="00CB39EB" w:rsidP="0095110B">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2912"/>
        <w:gridCol w:w="1609"/>
        <w:gridCol w:w="2335"/>
      </w:tblGrid>
      <w:tr w:rsidR="00514CCA" w14:paraId="09ACB20A" w14:textId="05F6CFE4" w:rsidTr="00514CCA">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13" w:type="dxa"/>
            <w:noWrap/>
            <w:hideMark/>
          </w:tcPr>
          <w:p w14:paraId="539F1C20" w14:textId="77777777" w:rsidR="00514CCA" w:rsidRPr="00BF1D92" w:rsidRDefault="00514CCA" w:rsidP="0095110B">
            <w:pPr>
              <w:spacing w:line="276" w:lineRule="auto"/>
              <w:rPr>
                <w:rFonts w:ascii="Arial" w:hAnsi="Arial" w:cs="Arial"/>
                <w:color w:val="000000"/>
                <w:sz w:val="21"/>
                <w:szCs w:val="21"/>
              </w:rPr>
            </w:pPr>
            <w:r w:rsidRPr="00BF1D92">
              <w:rPr>
                <w:rFonts w:ascii="Arial" w:hAnsi="Arial" w:cs="Arial"/>
                <w:b w:val="0"/>
                <w:bCs w:val="0"/>
                <w:color w:val="000000"/>
                <w:sz w:val="21"/>
                <w:szCs w:val="21"/>
              </w:rPr>
              <w:t xml:space="preserve">zap. št. </w:t>
            </w:r>
          </w:p>
        </w:tc>
        <w:tc>
          <w:tcPr>
            <w:tcW w:w="1537" w:type="dxa"/>
            <w:noWrap/>
            <w:hideMark/>
          </w:tcPr>
          <w:p w14:paraId="1A06E21A"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Naziv blaga </w:t>
            </w:r>
          </w:p>
        </w:tc>
        <w:tc>
          <w:tcPr>
            <w:tcW w:w="2912" w:type="dxa"/>
            <w:hideMark/>
          </w:tcPr>
          <w:p w14:paraId="151CB732" w14:textId="77777777"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Funkcionalne in kakovostne zahteve*</w:t>
            </w:r>
          </w:p>
        </w:tc>
        <w:tc>
          <w:tcPr>
            <w:tcW w:w="1609" w:type="dxa"/>
          </w:tcPr>
          <w:p w14:paraId="2EC38244" w14:textId="488F26D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Pr>
                <w:rFonts w:ascii="Arial" w:eastAsia="SimSun" w:hAnsi="Arial" w:cs="Arial"/>
                <w:sz w:val="21"/>
                <w:szCs w:val="21"/>
                <w:lang w:eastAsia="zh-CN"/>
              </w:rPr>
              <w:t>Ponujena tehnična karakteristika</w:t>
            </w:r>
          </w:p>
        </w:tc>
        <w:tc>
          <w:tcPr>
            <w:tcW w:w="2335" w:type="dxa"/>
          </w:tcPr>
          <w:p w14:paraId="68921E57" w14:textId="10E4A611" w:rsidR="00514CCA" w:rsidRPr="00BF1D92" w:rsidRDefault="00514CCA" w:rsidP="0095110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BF1D92">
              <w:rPr>
                <w:rFonts w:ascii="Arial" w:eastAsia="SimSun" w:hAnsi="Arial" w:cs="Arial"/>
                <w:sz w:val="21"/>
                <w:szCs w:val="21"/>
                <w:lang w:eastAsia="zh-CN"/>
              </w:rPr>
              <w:t>Dokazila za izpolnjevanje zahteve*</w:t>
            </w:r>
          </w:p>
        </w:tc>
      </w:tr>
      <w:tr w:rsidR="00514CCA" w14:paraId="237FCF28" w14:textId="27B50568" w:rsidTr="00514CCA">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613" w:type="dxa"/>
            <w:hideMark/>
          </w:tcPr>
          <w:p w14:paraId="4136D7F0" w14:textId="77777777" w:rsidR="00514CCA" w:rsidRPr="00BF1D92" w:rsidRDefault="00514CCA" w:rsidP="0095110B">
            <w:pPr>
              <w:spacing w:line="276" w:lineRule="auto"/>
              <w:rPr>
                <w:rFonts w:ascii="Arial" w:hAnsi="Arial" w:cs="Arial"/>
                <w:b w:val="0"/>
                <w:bCs w:val="0"/>
                <w:color w:val="000000"/>
                <w:sz w:val="21"/>
                <w:szCs w:val="21"/>
              </w:rPr>
            </w:pPr>
            <w:r w:rsidRPr="00BF1D92">
              <w:rPr>
                <w:rFonts w:ascii="Arial" w:hAnsi="Arial" w:cs="Arial"/>
                <w:color w:val="000000"/>
                <w:sz w:val="21"/>
                <w:szCs w:val="21"/>
              </w:rPr>
              <w:t>1.</w:t>
            </w:r>
          </w:p>
        </w:tc>
        <w:tc>
          <w:tcPr>
            <w:tcW w:w="1537" w:type="dxa"/>
            <w:hideMark/>
          </w:tcPr>
          <w:p w14:paraId="7006F5C4"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Mrežna stikala </w:t>
            </w:r>
          </w:p>
        </w:tc>
        <w:tc>
          <w:tcPr>
            <w:tcW w:w="2912" w:type="dxa"/>
            <w:hideMark/>
          </w:tcPr>
          <w:p w14:paraId="560F4967"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Extreme 5320 24port Data Switch; ExtremeSwitching 5320 24x10/100/1000BASET FDX/HDX 8x10G unpopulated SFP+ MACSec; capable 1x internal fixed PSU fans. Stikalo mora delovati v Extreme NAC okolju.</w:t>
            </w:r>
          </w:p>
        </w:tc>
        <w:tc>
          <w:tcPr>
            <w:tcW w:w="1609" w:type="dxa"/>
          </w:tcPr>
          <w:p w14:paraId="3CD944F3" w14:textId="77777777"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2335" w:type="dxa"/>
          </w:tcPr>
          <w:p w14:paraId="669D3395" w14:textId="25FED90B" w:rsidR="00514CCA" w:rsidRPr="00BF1D92"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514CCA" w14:paraId="707538E0" w14:textId="2AEA336D" w:rsidTr="00514CCA">
        <w:trPr>
          <w:trHeight w:val="290"/>
        </w:trPr>
        <w:tc>
          <w:tcPr>
            <w:cnfStyle w:val="001000000000" w:firstRow="0" w:lastRow="0" w:firstColumn="1" w:lastColumn="0" w:oddVBand="0" w:evenVBand="0" w:oddHBand="0" w:evenHBand="0" w:firstRowFirstColumn="0" w:firstRowLastColumn="0" w:lastRowFirstColumn="0" w:lastRowLastColumn="0"/>
            <w:tcW w:w="613" w:type="dxa"/>
            <w:hideMark/>
          </w:tcPr>
          <w:p w14:paraId="793B0A18" w14:textId="77777777" w:rsidR="00514CCA" w:rsidRPr="00BF1D92" w:rsidRDefault="00514CCA" w:rsidP="0095110B">
            <w:pPr>
              <w:spacing w:line="276" w:lineRule="auto"/>
              <w:rPr>
                <w:rFonts w:ascii="Arial" w:hAnsi="Arial" w:cs="Arial"/>
                <w:color w:val="000000"/>
                <w:sz w:val="21"/>
                <w:szCs w:val="21"/>
              </w:rPr>
            </w:pPr>
            <w:r w:rsidRPr="00BF1D92">
              <w:rPr>
                <w:rFonts w:ascii="Arial" w:hAnsi="Arial" w:cs="Arial"/>
                <w:color w:val="000000"/>
                <w:sz w:val="21"/>
                <w:szCs w:val="21"/>
              </w:rPr>
              <w:t>2.</w:t>
            </w:r>
          </w:p>
        </w:tc>
        <w:tc>
          <w:tcPr>
            <w:tcW w:w="1537" w:type="dxa"/>
            <w:hideMark/>
          </w:tcPr>
          <w:p w14:paraId="68FF2F61"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MACsec License for 5000 series switches</w:t>
            </w:r>
          </w:p>
        </w:tc>
        <w:tc>
          <w:tcPr>
            <w:tcW w:w="2912" w:type="dxa"/>
            <w:hideMark/>
          </w:tcPr>
          <w:p w14:paraId="20C99566"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MACsec License for 5000 series switches</w:t>
            </w:r>
          </w:p>
        </w:tc>
        <w:tc>
          <w:tcPr>
            <w:tcW w:w="1609" w:type="dxa"/>
          </w:tcPr>
          <w:p w14:paraId="5775310D" w14:textId="77777777"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c>
          <w:tcPr>
            <w:tcW w:w="2335" w:type="dxa"/>
          </w:tcPr>
          <w:p w14:paraId="75C3A74C" w14:textId="09E2A8DF" w:rsidR="00514CCA" w:rsidRPr="00BF1D92" w:rsidRDefault="00514CCA" w:rsidP="0095110B">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514CCA" w14:paraId="256C9E4E" w14:textId="0DA002E8" w:rsidTr="00514CCA">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613" w:type="dxa"/>
            <w:hideMark/>
          </w:tcPr>
          <w:p w14:paraId="5C13ECDF" w14:textId="77777777" w:rsidR="00514CCA" w:rsidRDefault="00514CCA" w:rsidP="0095110B">
            <w:pPr>
              <w:spacing w:line="276" w:lineRule="auto"/>
              <w:rPr>
                <w:rFonts w:ascii="Calibri" w:hAnsi="Calibri" w:cs="Calibri"/>
                <w:color w:val="000000"/>
              </w:rPr>
            </w:pPr>
            <w:r>
              <w:rPr>
                <w:rFonts w:ascii="Calibri" w:hAnsi="Calibri" w:cs="Calibri"/>
                <w:color w:val="000000"/>
              </w:rPr>
              <w:lastRenderedPageBreak/>
              <w:t>3.</w:t>
            </w:r>
          </w:p>
        </w:tc>
        <w:tc>
          <w:tcPr>
            <w:tcW w:w="1537" w:type="dxa"/>
            <w:hideMark/>
          </w:tcPr>
          <w:p w14:paraId="03731ED3"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Extreme mrežna licenca</w:t>
            </w:r>
          </w:p>
        </w:tc>
        <w:tc>
          <w:tcPr>
            <w:tcW w:w="2912" w:type="dxa"/>
            <w:hideMark/>
          </w:tcPr>
          <w:p w14:paraId="72724922"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Razpoložljivost storitev v rednem delovnem času od ponedeljka do petka od 8:00 do 16:00. Storitev</w:t>
            </w:r>
            <w:r>
              <w:rPr>
                <w:rFonts w:ascii="Calibri" w:hAnsi="Calibri" w:cs="Calibri"/>
                <w:color w:val="000000"/>
              </w:rPr>
              <w:br/>
              <w:t>vključuje tehnično in programsko podporo proizvajalca, ter podaljšano garancijo za strojno opremo. V</w:t>
            </w:r>
            <w:r>
              <w:rPr>
                <w:rFonts w:ascii="Calibri" w:hAnsi="Calibri" w:cs="Calibri"/>
                <w:color w:val="000000"/>
              </w:rPr>
              <w:br/>
              <w:t>primeru okvare, proizvajalec pošlje nadomestno enoto najkasneje v 10 dneh po potrditvi vračila.</w:t>
            </w:r>
            <w:r>
              <w:rPr>
                <w:rFonts w:ascii="Calibri" w:hAnsi="Calibri" w:cs="Calibri"/>
                <w:color w:val="000000"/>
              </w:rPr>
              <w:br/>
              <w:t>Naročnik je dolžan okvarjeno enoto vrniti v servis izvajalca najkasneje 5 delovnih dni po prejemu</w:t>
            </w:r>
            <w:r>
              <w:rPr>
                <w:rFonts w:ascii="Calibri" w:hAnsi="Calibri" w:cs="Calibri"/>
                <w:color w:val="000000"/>
              </w:rPr>
              <w:br/>
              <w:t>nadomestne enote. Garancijska doba zamenjane oz. nadomestne enote je enaka preostanku prvotne</w:t>
            </w:r>
            <w:r>
              <w:rPr>
                <w:rFonts w:ascii="Calibri" w:hAnsi="Calibri" w:cs="Calibri"/>
                <w:color w:val="000000"/>
              </w:rPr>
              <w:br/>
              <w:t>dobe podaljšane garancije.</w:t>
            </w:r>
            <w:r>
              <w:rPr>
                <w:rFonts w:ascii="Calibri" w:hAnsi="Calibri" w:cs="Calibri"/>
                <w:color w:val="000000"/>
              </w:rPr>
              <w:br/>
              <w:t>Storitveni center zagotavlja popravilo opreme v servisu podjetja Smart Com in odzivnost preko</w:t>
            </w:r>
            <w:r>
              <w:rPr>
                <w:rFonts w:ascii="Calibri" w:hAnsi="Calibri" w:cs="Calibri"/>
                <w:color w:val="000000"/>
              </w:rPr>
              <w:br/>
              <w:t>telefona in elektronske pošte v rednem delovnem času. Pomoč pri upravljanju opreme, konfiguriranju</w:t>
            </w:r>
            <w:r>
              <w:rPr>
                <w:rFonts w:ascii="Calibri" w:hAnsi="Calibri" w:cs="Calibri"/>
                <w:color w:val="000000"/>
              </w:rPr>
              <w:br/>
              <w:t>in diagnostiki v ponudbo ni vključena in se obračuna po dejansko opravljenem delu.</w:t>
            </w:r>
          </w:p>
        </w:tc>
        <w:tc>
          <w:tcPr>
            <w:tcW w:w="1609" w:type="dxa"/>
          </w:tcPr>
          <w:p w14:paraId="162BA4C8" w14:textId="77777777"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c>
          <w:tcPr>
            <w:tcW w:w="2335" w:type="dxa"/>
          </w:tcPr>
          <w:p w14:paraId="4E9C3F78" w14:textId="7797D0A1" w:rsidR="00514CCA" w:rsidRDefault="00514CCA" w:rsidP="0095110B">
            <w:pPr>
              <w:spacing w:line="276"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25E401F" w14:textId="77777777" w:rsidR="00BF1D92" w:rsidRPr="004937B3" w:rsidRDefault="00BF1D92" w:rsidP="0095110B">
      <w:pPr>
        <w:spacing w:line="276" w:lineRule="auto"/>
        <w:jc w:val="both"/>
        <w:rPr>
          <w:rFonts w:ascii="Arial" w:hAnsi="Arial" w:cs="Arial"/>
          <w:b/>
          <w:bCs/>
          <w:color w:val="000000" w:themeColor="text1"/>
          <w:sz w:val="21"/>
          <w:szCs w:val="21"/>
        </w:rPr>
      </w:pPr>
    </w:p>
    <w:p w14:paraId="56226351"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1A9588D7" w14:textId="77777777" w:rsidR="003710EA" w:rsidRDefault="003710EA" w:rsidP="0095110B">
      <w:pPr>
        <w:tabs>
          <w:tab w:val="left" w:pos="1224"/>
        </w:tabs>
        <w:spacing w:line="276" w:lineRule="auto"/>
        <w:jc w:val="both"/>
        <w:rPr>
          <w:rFonts w:ascii="Arial" w:eastAsia="Calibri" w:hAnsi="Arial" w:cs="Arial"/>
          <w:b/>
          <w:bCs/>
          <w:sz w:val="21"/>
          <w:szCs w:val="21"/>
        </w:rPr>
      </w:pPr>
    </w:p>
    <w:p w14:paraId="0049085A" w14:textId="0EB0400A"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0CD203B8"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6FE564F6"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končno ponudbeno ceno aparata mora biti všteto: stroški dobave, montaže, zagona, test delovanja, prikaz delovanja in šolanje uporabnikov.</w:t>
      </w:r>
    </w:p>
    <w:p w14:paraId="64CF8E26" w14:textId="77777777" w:rsidR="003710EA" w:rsidRDefault="003710EA" w:rsidP="0095110B">
      <w:pPr>
        <w:spacing w:line="276" w:lineRule="auto"/>
        <w:jc w:val="both"/>
        <w:rPr>
          <w:rFonts w:ascii="Arial" w:eastAsia="Calibri" w:hAnsi="Arial" w:cs="Arial"/>
          <w:b/>
          <w:bCs/>
          <w:sz w:val="21"/>
          <w:szCs w:val="21"/>
        </w:rPr>
      </w:pPr>
    </w:p>
    <w:p w14:paraId="751846AB" w14:textId="77777777" w:rsidR="003710EA" w:rsidRDefault="003710EA"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3F5C0089" w14:textId="77777777" w:rsidR="003710EA" w:rsidRDefault="003710EA"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478D6FB2" w14:textId="77777777" w:rsidR="003710EA" w:rsidRPr="00A00B09" w:rsidRDefault="003710EA" w:rsidP="0095110B">
      <w:pPr>
        <w:spacing w:line="276" w:lineRule="auto"/>
        <w:jc w:val="both"/>
        <w:rPr>
          <w:rFonts w:ascii="Arial" w:eastAsia="Calibri" w:hAnsi="Arial" w:cs="Arial"/>
          <w:color w:val="000000" w:themeColor="text1"/>
          <w:sz w:val="21"/>
          <w:szCs w:val="21"/>
        </w:rPr>
      </w:pPr>
    </w:p>
    <w:p w14:paraId="1802D709" w14:textId="77777777" w:rsidR="003710EA" w:rsidRPr="00A00B09" w:rsidRDefault="003710EA" w:rsidP="0095110B">
      <w:pPr>
        <w:spacing w:line="276" w:lineRule="auto"/>
        <w:jc w:val="both"/>
        <w:rPr>
          <w:rFonts w:ascii="Arial" w:hAnsi="Arial" w:cs="Arial"/>
          <w:color w:val="000000" w:themeColor="text1"/>
          <w:sz w:val="21"/>
          <w:szCs w:val="21"/>
        </w:rPr>
      </w:pPr>
      <w:r w:rsidRPr="00A00B09">
        <w:rPr>
          <w:rFonts w:ascii="Arial" w:eastAsia="Calibri" w:hAnsi="Arial" w:cs="Arial"/>
          <w:color w:val="000000" w:themeColor="text1"/>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podpisu pogodbe. Predviden skrajni rok dobave opreme je do 31. 12. 2025.</w:t>
      </w:r>
    </w:p>
    <w:p w14:paraId="40001FCE" w14:textId="77777777" w:rsidR="003710EA" w:rsidRDefault="003710EA" w:rsidP="0095110B">
      <w:pPr>
        <w:spacing w:line="276" w:lineRule="auto"/>
        <w:jc w:val="both"/>
        <w:rPr>
          <w:rFonts w:ascii="Arial" w:hAnsi="Arial" w:cs="Arial"/>
          <w:color w:val="0D0D0D" w:themeColor="text1" w:themeTint="F2"/>
          <w:sz w:val="21"/>
          <w:szCs w:val="21"/>
        </w:rPr>
      </w:pPr>
    </w:p>
    <w:p w14:paraId="5FD0E9C4" w14:textId="77777777" w:rsidR="003710EA" w:rsidRDefault="003710EA"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6CA4EC6D" w14:textId="77777777" w:rsidR="003710EA" w:rsidRDefault="003710EA" w:rsidP="0095110B">
      <w:pPr>
        <w:spacing w:line="276" w:lineRule="auto"/>
        <w:jc w:val="both"/>
        <w:rPr>
          <w:rFonts w:ascii="Arial" w:hAnsi="Arial" w:cs="Arial"/>
          <w:color w:val="0D0D0D" w:themeColor="text1" w:themeTint="F2"/>
          <w:sz w:val="21"/>
          <w:szCs w:val="21"/>
        </w:rPr>
      </w:pPr>
    </w:p>
    <w:p w14:paraId="0E0F04D7"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71396D84" w14:textId="77777777" w:rsidR="003710EA" w:rsidRDefault="003710EA" w:rsidP="0095110B">
      <w:pPr>
        <w:shd w:val="clear" w:color="auto" w:fill="FFFFFF"/>
        <w:spacing w:line="276" w:lineRule="auto"/>
        <w:jc w:val="both"/>
        <w:rPr>
          <w:rFonts w:ascii="Arial" w:eastAsia="Calibri" w:hAnsi="Arial" w:cs="Arial"/>
          <w:sz w:val="21"/>
          <w:szCs w:val="21"/>
        </w:rPr>
      </w:pPr>
    </w:p>
    <w:p w14:paraId="432B50BF" w14:textId="77777777" w:rsidR="003710EA" w:rsidRPr="0097263B" w:rsidRDefault="003710EA"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6FC58986" w14:textId="77777777" w:rsidR="003710EA" w:rsidRPr="004937B3" w:rsidRDefault="003710EA" w:rsidP="0095110B">
      <w:pPr>
        <w:tabs>
          <w:tab w:val="left" w:pos="1224"/>
        </w:tabs>
        <w:spacing w:line="276" w:lineRule="auto"/>
        <w:jc w:val="both"/>
        <w:rPr>
          <w:rFonts w:ascii="Arial" w:eastAsia="Calibri" w:hAnsi="Arial" w:cs="Arial"/>
          <w:b/>
          <w:bCs/>
          <w:sz w:val="21"/>
          <w:szCs w:val="21"/>
          <w:shd w:val="clear" w:color="auto" w:fill="D9E2F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710EA" w:rsidRPr="004937B3" w14:paraId="29930A87" w14:textId="77777777" w:rsidTr="009718BC">
        <w:tc>
          <w:tcPr>
            <w:tcW w:w="3020" w:type="dxa"/>
          </w:tcPr>
          <w:p w14:paraId="0839C73B"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2B9CC4FA" w14:textId="77777777" w:rsidR="003710EA" w:rsidRPr="004937B3" w:rsidRDefault="003710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383D7A8B" w14:textId="77777777" w:rsidR="003710EA" w:rsidRPr="004937B3" w:rsidRDefault="003710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710EA" w:rsidRPr="004937B3" w14:paraId="01AC9919" w14:textId="77777777" w:rsidTr="009718BC">
        <w:tc>
          <w:tcPr>
            <w:tcW w:w="3020" w:type="dxa"/>
          </w:tcPr>
          <w:p w14:paraId="0907A354"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05118F88" w14:textId="77777777" w:rsidR="003710EA" w:rsidRPr="004937B3" w:rsidRDefault="003710EA" w:rsidP="0095110B">
            <w:pPr>
              <w:tabs>
                <w:tab w:val="left" w:pos="1224"/>
              </w:tabs>
              <w:spacing w:line="276" w:lineRule="auto"/>
              <w:rPr>
                <w:rFonts w:ascii="Arial" w:hAnsi="Arial" w:cs="Arial"/>
                <w:sz w:val="21"/>
                <w:szCs w:val="21"/>
              </w:rPr>
            </w:pPr>
          </w:p>
        </w:tc>
        <w:tc>
          <w:tcPr>
            <w:tcW w:w="3020" w:type="dxa"/>
          </w:tcPr>
          <w:p w14:paraId="0DBC08DC" w14:textId="77777777" w:rsidR="003710EA" w:rsidRPr="004937B3" w:rsidRDefault="003710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DCD2172" w14:textId="3E9DFC7C" w:rsidR="00CB39EB" w:rsidRPr="004937B3" w:rsidRDefault="003710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0B7313CE" w14:textId="77777777" w:rsidR="00CB39EB" w:rsidRPr="004937B3" w:rsidRDefault="00CB39EB" w:rsidP="0095110B">
      <w:pPr>
        <w:spacing w:line="276" w:lineRule="auto"/>
        <w:jc w:val="both"/>
        <w:rPr>
          <w:rFonts w:ascii="Arial" w:hAnsi="Arial" w:cs="Arial"/>
          <w:b/>
          <w:bCs/>
          <w:color w:val="000000" w:themeColor="text1"/>
          <w:sz w:val="21"/>
          <w:szCs w:val="21"/>
        </w:rPr>
      </w:pP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5FFE159F"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»sukcesivna dobava računalniške opreme«</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leGrid"/>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Opis dela javnega naročila, ki se oddaja v podizvajanje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Količina/delež (%) javnega naročila,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Vrednost del v EUR brez DDV,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lastRenderedPageBreak/>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4A470850" w14:textId="77777777" w:rsidR="00C01CB7" w:rsidRDefault="00C01CB7">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D404F72" w14:textId="5CB5ECB7"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11: SOGLASJE PODIZVAJALCA</w:t>
      </w:r>
    </w:p>
    <w:p w14:paraId="21D65327" w14:textId="0C2FD024"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»sukcesivna dobava računalniške opreme«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NoSpacing"/>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NoSpacing"/>
        <w:spacing w:line="276" w:lineRule="auto"/>
        <w:jc w:val="both"/>
        <w:rPr>
          <w:rFonts w:ascii="Arial" w:eastAsia="Times New Roman" w:hAnsi="Arial" w:cs="Arial"/>
          <w:sz w:val="21"/>
          <w:szCs w:val="21"/>
          <w:lang w:eastAsia="sl-SI"/>
        </w:rPr>
      </w:pPr>
    </w:p>
    <w:p w14:paraId="6832DCDF" w14:textId="1CF69D1F"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»sukcesivna dobava računalniške opreme«</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NoSpacing"/>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NoSpacing"/>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NoSpacing"/>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NoSpacing"/>
        <w:spacing w:line="276" w:lineRule="auto"/>
        <w:jc w:val="both"/>
        <w:rPr>
          <w:rFonts w:ascii="Arial" w:eastAsia="Times New Roman" w:hAnsi="Arial" w:cs="Arial"/>
          <w:sz w:val="21"/>
          <w:szCs w:val="21"/>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NoSpacing"/>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6DCB3EE5" w14:textId="77777777" w:rsidR="00951F31" w:rsidRDefault="00951F31" w:rsidP="0095110B">
      <w:pPr>
        <w:spacing w:line="276" w:lineRule="auto"/>
        <w:rPr>
          <w:rFonts w:ascii="Arial" w:eastAsia="Calibri" w:hAnsi="Arial" w:cs="Arial"/>
          <w:b/>
          <w:bCs/>
          <w:sz w:val="21"/>
          <w:szCs w:val="21"/>
        </w:rPr>
      </w:pPr>
      <w:r w:rsidRPr="00951F31">
        <w:rPr>
          <w:rFonts w:ascii="Arial" w:eastAsia="Calibri" w:hAnsi="Arial" w:cs="Arial"/>
          <w:b/>
          <w:bCs/>
          <w:sz w:val="21"/>
          <w:szCs w:val="21"/>
        </w:rPr>
        <w:t>OBRAZEC 13: IZJAVA PREDSTAVNIKA PROIZVAJALCA (SKLOP 1)</w:t>
      </w:r>
    </w:p>
    <w:p w14:paraId="0003250A" w14:textId="77777777" w:rsidR="00951F31" w:rsidRDefault="00951F31" w:rsidP="0095110B">
      <w:pPr>
        <w:spacing w:line="276" w:lineRule="auto"/>
        <w:rPr>
          <w:rFonts w:ascii="Arial" w:eastAsia="Calibri" w:hAnsi="Arial" w:cs="Arial"/>
          <w:b/>
          <w:bCs/>
          <w:sz w:val="21"/>
          <w:szCs w:val="21"/>
        </w:rPr>
      </w:pPr>
    </w:p>
    <w:p w14:paraId="13B0938D" w14:textId="63D80AF0" w:rsidR="00951F31" w:rsidRPr="009C3703" w:rsidRDefault="00951F31" w:rsidP="00951F31">
      <w:pPr>
        <w:spacing w:line="276" w:lineRule="auto"/>
        <w:jc w:val="both"/>
        <w:rPr>
          <w:rFonts w:ascii="Arial" w:eastAsia="Calibri" w:hAnsi="Arial" w:cs="Arial"/>
          <w:bCs/>
          <w:sz w:val="21"/>
          <w:szCs w:val="21"/>
        </w:rPr>
      </w:pPr>
      <w:r w:rsidRPr="00951F31">
        <w:rPr>
          <w:rFonts w:ascii="Arial" w:eastAsia="Calibri" w:hAnsi="Arial" w:cs="Arial"/>
          <w:sz w:val="21"/>
          <w:szCs w:val="21"/>
        </w:rPr>
        <w:t xml:space="preserve">V zvezi z javnim naročilom </w:t>
      </w:r>
      <w:r w:rsidRPr="004937B3">
        <w:rPr>
          <w:rFonts w:ascii="Arial" w:hAnsi="Arial" w:cs="Arial"/>
          <w:b/>
          <w:sz w:val="21"/>
          <w:szCs w:val="21"/>
        </w:rPr>
        <w:t>»Sukcesivna dobava računalniške opreme«</w:t>
      </w:r>
      <w:r w:rsidR="009C3703">
        <w:rPr>
          <w:rFonts w:ascii="Arial" w:hAnsi="Arial" w:cs="Arial"/>
          <w:b/>
          <w:sz w:val="21"/>
          <w:szCs w:val="21"/>
        </w:rPr>
        <w:t xml:space="preserve"> </w:t>
      </w:r>
      <w:r w:rsidR="009C3703">
        <w:rPr>
          <w:rFonts w:ascii="Arial" w:hAnsi="Arial" w:cs="Arial"/>
          <w:bCs/>
          <w:sz w:val="21"/>
          <w:szCs w:val="21"/>
        </w:rPr>
        <w:t xml:space="preserve">skladno z </w:t>
      </w:r>
      <w:r w:rsidR="00514266">
        <w:rPr>
          <w:rFonts w:ascii="Arial" w:hAnsi="Arial" w:cs="Arial"/>
          <w:bCs/>
          <w:sz w:val="21"/>
          <w:szCs w:val="21"/>
        </w:rPr>
        <w:t>zahtevo iz razpisne dokumentacije (</w:t>
      </w:r>
      <w:r w:rsidR="00403713">
        <w:rPr>
          <w:rFonts w:ascii="Arial" w:hAnsi="Arial" w:cs="Arial"/>
          <w:bCs/>
          <w:sz w:val="21"/>
          <w:szCs w:val="21"/>
        </w:rPr>
        <w:t xml:space="preserve">6.3 </w:t>
      </w:r>
      <w:r w:rsidR="001A2BB6">
        <w:rPr>
          <w:rFonts w:ascii="Arial" w:hAnsi="Arial" w:cs="Arial"/>
          <w:bCs/>
          <w:sz w:val="21"/>
          <w:szCs w:val="21"/>
        </w:rPr>
        <w:t xml:space="preserve">pogoji za sodelovanje – </w:t>
      </w:r>
      <w:r w:rsidR="0096233F">
        <w:rPr>
          <w:rFonts w:ascii="Arial" w:hAnsi="Arial" w:cs="Arial"/>
          <w:bCs/>
          <w:sz w:val="21"/>
          <w:szCs w:val="21"/>
        </w:rPr>
        <w:t xml:space="preserve">6.3.3.1 </w:t>
      </w:r>
      <w:r w:rsidR="004004AA">
        <w:rPr>
          <w:rFonts w:ascii="Arial" w:hAnsi="Arial" w:cs="Arial"/>
          <w:bCs/>
          <w:sz w:val="21"/>
          <w:szCs w:val="21"/>
        </w:rPr>
        <w:t xml:space="preserve">zahteve za </w:t>
      </w:r>
      <w:r w:rsidR="00843735">
        <w:rPr>
          <w:rFonts w:ascii="Arial" w:hAnsi="Arial" w:cs="Arial"/>
          <w:bCs/>
          <w:sz w:val="21"/>
          <w:szCs w:val="21"/>
        </w:rPr>
        <w:t xml:space="preserve">sklop 1 - </w:t>
      </w:r>
      <w:r w:rsidR="001A2BB6">
        <w:rPr>
          <w:rFonts w:ascii="Arial" w:hAnsi="Arial" w:cs="Arial"/>
          <w:bCs/>
          <w:sz w:val="21"/>
          <w:szCs w:val="21"/>
        </w:rPr>
        <w:t>pogoj 5</w:t>
      </w:r>
      <w:r w:rsidR="004A7F46">
        <w:rPr>
          <w:rFonts w:ascii="Arial" w:hAnsi="Arial" w:cs="Arial"/>
          <w:bCs/>
          <w:sz w:val="21"/>
          <w:szCs w:val="21"/>
        </w:rPr>
        <w:t xml:space="preserve">: izjava proizvajalca) </w:t>
      </w:r>
      <w:r w:rsidR="009C3703">
        <w:rPr>
          <w:rFonts w:ascii="Arial" w:hAnsi="Arial" w:cs="Arial"/>
          <w:bCs/>
          <w:sz w:val="21"/>
          <w:szCs w:val="21"/>
        </w:rPr>
        <w:t>prilagamo izjavo</w:t>
      </w:r>
      <w:r w:rsidR="008C1DD3">
        <w:rPr>
          <w:rFonts w:ascii="Arial" w:hAnsi="Arial" w:cs="Arial"/>
          <w:bCs/>
          <w:sz w:val="21"/>
          <w:szCs w:val="21"/>
        </w:rPr>
        <w:t xml:space="preserve"> </w:t>
      </w:r>
      <w:r w:rsidR="00920061">
        <w:rPr>
          <w:rFonts w:ascii="Arial" w:hAnsi="Arial" w:cs="Arial"/>
          <w:bCs/>
          <w:sz w:val="21"/>
          <w:szCs w:val="21"/>
        </w:rPr>
        <w:t xml:space="preserve">predstavnika </w:t>
      </w:r>
      <w:r w:rsidR="008C1DD3">
        <w:rPr>
          <w:rFonts w:ascii="Arial" w:hAnsi="Arial" w:cs="Arial"/>
          <w:bCs/>
          <w:sz w:val="21"/>
          <w:szCs w:val="21"/>
        </w:rPr>
        <w:t>proizvajalca.</w:t>
      </w:r>
    </w:p>
    <w:p w14:paraId="7819546C" w14:textId="77777777" w:rsidR="00951F31" w:rsidRDefault="00951F31" w:rsidP="00951F31">
      <w:pPr>
        <w:shd w:val="clear" w:color="auto" w:fill="FFFFFF"/>
        <w:spacing w:line="276" w:lineRule="auto"/>
        <w:rPr>
          <w:rFonts w:ascii="Arial" w:eastAsia="Calibri" w:hAnsi="Arial" w:cs="Arial"/>
          <w:b/>
          <w:bCs/>
          <w:sz w:val="21"/>
          <w:szCs w:val="21"/>
        </w:rPr>
      </w:pPr>
    </w:p>
    <w:p w14:paraId="7EC8B6DC" w14:textId="007D56FE" w:rsidR="00951F31" w:rsidRPr="004937B3" w:rsidRDefault="00920061" w:rsidP="00951F31">
      <w:pPr>
        <w:shd w:val="clear" w:color="auto" w:fill="FFFFFF"/>
        <w:spacing w:line="276" w:lineRule="auto"/>
        <w:rPr>
          <w:rFonts w:ascii="Arial" w:eastAsia="Calibri" w:hAnsi="Arial" w:cs="Arial"/>
          <w:sz w:val="21"/>
          <w:szCs w:val="21"/>
        </w:rPr>
      </w:pPr>
      <w:r>
        <w:rPr>
          <w:rFonts w:ascii="Arial" w:eastAsia="Calibri" w:hAnsi="Arial" w:cs="Arial"/>
          <w:b/>
          <w:bCs/>
          <w:sz w:val="21"/>
          <w:szCs w:val="21"/>
        </w:rPr>
        <w:t xml:space="preserve">PREDSTAVNIK </w:t>
      </w:r>
      <w:r w:rsidR="009C3703">
        <w:rPr>
          <w:rFonts w:ascii="Arial" w:eastAsia="Calibri" w:hAnsi="Arial" w:cs="Arial"/>
          <w:b/>
          <w:bCs/>
          <w:sz w:val="21"/>
          <w:szCs w:val="21"/>
        </w:rPr>
        <w:t>PROIZVAJAL</w:t>
      </w:r>
      <w:r>
        <w:rPr>
          <w:rFonts w:ascii="Arial" w:eastAsia="Calibri" w:hAnsi="Arial" w:cs="Arial"/>
          <w:b/>
          <w:bCs/>
          <w:sz w:val="21"/>
          <w:szCs w:val="21"/>
        </w:rPr>
        <w:t xml:space="preserve">CA </w:t>
      </w:r>
      <w:r w:rsidR="00951F31" w:rsidRPr="004937B3">
        <w:rPr>
          <w:rFonts w:ascii="Arial" w:eastAsia="Calibri" w:hAnsi="Arial" w:cs="Arial"/>
          <w:sz w:val="21"/>
          <w:szCs w:val="21"/>
        </w:rPr>
        <w:t>_________________________________________________________________________</w:t>
      </w:r>
    </w:p>
    <w:p w14:paraId="751C2375" w14:textId="410089EE" w:rsidR="00951F31" w:rsidRDefault="00951F31" w:rsidP="00951F3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 xml:space="preserve">(naziv </w:t>
      </w:r>
      <w:r w:rsidR="00C05F02">
        <w:rPr>
          <w:rFonts w:ascii="Arial" w:eastAsia="Calibri" w:hAnsi="Arial" w:cs="Arial"/>
          <w:i/>
          <w:iCs/>
          <w:color w:val="808080"/>
          <w:sz w:val="21"/>
          <w:szCs w:val="21"/>
        </w:rPr>
        <w:t xml:space="preserve">predstavnika </w:t>
      </w:r>
      <w:r w:rsidR="009C3703">
        <w:rPr>
          <w:rFonts w:ascii="Arial" w:eastAsia="Calibri" w:hAnsi="Arial" w:cs="Arial"/>
          <w:i/>
          <w:iCs/>
          <w:color w:val="808080"/>
          <w:sz w:val="21"/>
          <w:szCs w:val="21"/>
        </w:rPr>
        <w:t>proizvajalca</w:t>
      </w:r>
      <w:r w:rsidRPr="004937B3">
        <w:rPr>
          <w:rFonts w:ascii="Arial" w:eastAsia="Calibri" w:hAnsi="Arial" w:cs="Arial"/>
          <w:i/>
          <w:iCs/>
          <w:color w:val="808080"/>
          <w:sz w:val="21"/>
          <w:szCs w:val="21"/>
        </w:rPr>
        <w:t xml:space="preserve"> in polni naslov)</w:t>
      </w:r>
    </w:p>
    <w:p w14:paraId="5389445A" w14:textId="77777777" w:rsidR="00951F31" w:rsidRPr="004937B3" w:rsidRDefault="00951F31" w:rsidP="00951F31">
      <w:pPr>
        <w:spacing w:line="276" w:lineRule="auto"/>
        <w:jc w:val="center"/>
        <w:rPr>
          <w:rFonts w:ascii="Arial" w:eastAsia="Calibri" w:hAnsi="Arial" w:cs="Arial"/>
          <w:i/>
          <w:iCs/>
          <w:color w:val="808080"/>
          <w:sz w:val="21"/>
          <w:szCs w:val="21"/>
        </w:rPr>
      </w:pPr>
    </w:p>
    <w:p w14:paraId="54100C7B" w14:textId="77777777" w:rsidR="00951F31" w:rsidRDefault="00951F31" w:rsidP="00951F3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6BBB815" w14:textId="77777777" w:rsidR="00951F31" w:rsidRPr="004937B3" w:rsidRDefault="00951F31" w:rsidP="00951F31">
      <w:pPr>
        <w:spacing w:line="276" w:lineRule="auto"/>
        <w:jc w:val="center"/>
        <w:rPr>
          <w:rFonts w:ascii="Arial" w:eastAsia="Calibri" w:hAnsi="Arial" w:cs="Arial"/>
          <w:sz w:val="21"/>
          <w:szCs w:val="21"/>
        </w:rPr>
      </w:pPr>
    </w:p>
    <w:p w14:paraId="510BE464" w14:textId="4CCA32FD" w:rsidR="00D376D9" w:rsidRDefault="00951F31" w:rsidP="00951F3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naročniku, </w:t>
      </w:r>
      <w:r w:rsidR="00A46765">
        <w:rPr>
          <w:rFonts w:ascii="Arial" w:eastAsia="Calibri" w:hAnsi="Arial" w:cs="Arial"/>
          <w:sz w:val="21"/>
          <w:szCs w:val="21"/>
        </w:rPr>
        <w:t xml:space="preserve">da </w:t>
      </w:r>
      <w:r w:rsidR="00FD64D0">
        <w:rPr>
          <w:rFonts w:ascii="Arial" w:eastAsia="Calibri" w:hAnsi="Arial" w:cs="Arial"/>
          <w:sz w:val="21"/>
          <w:szCs w:val="21"/>
        </w:rPr>
        <w:t>zagotavljamo:</w:t>
      </w:r>
    </w:p>
    <w:p w14:paraId="2AAB6306" w14:textId="6E634F0D"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m</w:t>
      </w:r>
      <w:r w:rsidR="007C199D" w:rsidRPr="007C199D">
        <w:rPr>
          <w:rFonts w:ascii="Arial" w:hAnsi="Arial" w:cs="Arial"/>
          <w:sz w:val="21"/>
          <w:szCs w:val="21"/>
        </w:rPr>
        <w:t>ožnost prijave napake in eskalacije reševanja tehničnih težav neposredno pri proizvajalcu strežnikov.</w:t>
      </w:r>
    </w:p>
    <w:p w14:paraId="0C02B839" w14:textId="112A7CA6"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v</w:t>
      </w:r>
      <w:r w:rsidR="007C199D" w:rsidRPr="007C199D">
        <w:rPr>
          <w:rFonts w:ascii="Arial" w:hAnsi="Arial" w:cs="Arial"/>
          <w:sz w:val="21"/>
          <w:szCs w:val="21"/>
        </w:rPr>
        <w:t>nos podatkov o vzdrževani opremi (specifikacija opreme, nivo storitve tehnične podpore, obdobje storitev tehnične podpore itd) v centralo bazo vzdrževane opreme proizvajalca in dostop naročniku do teh podatkov preko servisnega portala proizvajalca.</w:t>
      </w:r>
    </w:p>
    <w:p w14:paraId="5F620A6B" w14:textId="66BB96A3"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w:t>
      </w:r>
      <w:r w:rsidR="007C199D" w:rsidRPr="007C199D">
        <w:rPr>
          <w:rFonts w:ascii="Arial" w:hAnsi="Arial" w:cs="Arial"/>
          <w:sz w:val="21"/>
          <w:szCs w:val="21"/>
        </w:rPr>
        <w:t>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4F368F0D" w14:textId="5E3F72BE" w:rsid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da smo</w:t>
      </w:r>
      <w:r w:rsidR="007C199D" w:rsidRPr="007C199D">
        <w:rPr>
          <w:rFonts w:ascii="Arial" w:hAnsi="Arial" w:cs="Arial"/>
          <w:sz w:val="21"/>
          <w:szCs w:val="21"/>
        </w:rPr>
        <w:t xml:space="preserve"> seznanjen</w:t>
      </w:r>
      <w:r w:rsidR="003243D1">
        <w:rPr>
          <w:rFonts w:ascii="Arial" w:hAnsi="Arial" w:cs="Arial"/>
          <w:sz w:val="21"/>
          <w:szCs w:val="21"/>
        </w:rPr>
        <w:t>i</w:t>
      </w:r>
      <w:r w:rsidR="007C199D" w:rsidRPr="007C199D">
        <w:rPr>
          <w:rFonts w:ascii="Arial" w:hAnsi="Arial" w:cs="Arial"/>
          <w:sz w:val="21"/>
          <w:szCs w:val="21"/>
        </w:rPr>
        <w:t xml:space="preserve"> s ponujeno konfiguracijo ponujene opreme in da je ponujena oprema nova, ni rabljena, ni obnovljena ter da je dobavljena preko uradnega prodajnega kanala proizvajalca.</w:t>
      </w:r>
    </w:p>
    <w:p w14:paraId="2E779A7E" w14:textId="77777777" w:rsidR="003243D1" w:rsidRPr="007C199D" w:rsidRDefault="003243D1" w:rsidP="003243D1">
      <w:pPr>
        <w:spacing w:after="200" w:line="276" w:lineRule="auto"/>
        <w:ind w:left="720"/>
        <w:jc w:val="both"/>
        <w:rPr>
          <w:rFonts w:ascii="Arial"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243D1" w:rsidRPr="004937B3" w14:paraId="3751F795" w14:textId="77777777" w:rsidTr="004F69E1">
        <w:tc>
          <w:tcPr>
            <w:tcW w:w="3020" w:type="dxa"/>
          </w:tcPr>
          <w:p w14:paraId="3847CB51"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54FA410" w14:textId="77777777" w:rsidR="003243D1" w:rsidRPr="004937B3" w:rsidRDefault="003243D1" w:rsidP="004F69E1">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B55D826" w14:textId="77777777" w:rsidR="003243D1" w:rsidRPr="004937B3" w:rsidRDefault="003243D1" w:rsidP="004F69E1">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243D1" w:rsidRPr="004937B3" w14:paraId="5DB938FF" w14:textId="77777777" w:rsidTr="004F69E1">
        <w:tc>
          <w:tcPr>
            <w:tcW w:w="3020" w:type="dxa"/>
          </w:tcPr>
          <w:p w14:paraId="5E93D76F"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68BCA207" w14:textId="77777777" w:rsidR="003243D1" w:rsidRPr="004937B3" w:rsidRDefault="003243D1" w:rsidP="004F69E1">
            <w:pPr>
              <w:tabs>
                <w:tab w:val="left" w:pos="1224"/>
              </w:tabs>
              <w:spacing w:line="276" w:lineRule="auto"/>
              <w:rPr>
                <w:rFonts w:ascii="Arial" w:hAnsi="Arial" w:cs="Arial"/>
                <w:sz w:val="21"/>
                <w:szCs w:val="21"/>
              </w:rPr>
            </w:pPr>
          </w:p>
        </w:tc>
        <w:tc>
          <w:tcPr>
            <w:tcW w:w="3020" w:type="dxa"/>
          </w:tcPr>
          <w:p w14:paraId="27A0C52E"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6685216B" w14:textId="77777777" w:rsidR="00FD64D0" w:rsidRDefault="00FD64D0" w:rsidP="00951F31">
      <w:pPr>
        <w:spacing w:line="276" w:lineRule="auto"/>
        <w:jc w:val="both"/>
        <w:rPr>
          <w:rFonts w:ascii="Arial" w:eastAsia="Calibri" w:hAnsi="Arial" w:cs="Arial"/>
          <w:sz w:val="21"/>
          <w:szCs w:val="21"/>
        </w:rPr>
      </w:pP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43E07A3A" w14:textId="77777777" w:rsidR="003243D1" w:rsidRDefault="003243D1">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7BE2BADF" w14:textId="214A8BC3"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a</w:t>
      </w:r>
      <w:r w:rsidRPr="004937B3">
        <w:rPr>
          <w:rFonts w:ascii="Arial" w:hAnsi="Arial" w:cs="Arial"/>
          <w:b/>
          <w:bCs/>
          <w:color w:val="000000" w:themeColor="text1"/>
          <w:sz w:val="21"/>
          <w:szCs w:val="21"/>
        </w:rPr>
        <w:t xml:space="preserve">: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(SKLOP 1)</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660F93B7"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2EA5E455" w:rsidR="004A37E9" w:rsidRPr="004937B3"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ZA SKLOP 1</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23E8C">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23E8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23E8C">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923E8C" w:rsidRPr="004937B3" w14:paraId="68D36A1E"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F52D6AD" w14:textId="01275A26" w:rsidR="00923E8C" w:rsidRPr="004937B3" w:rsidRDefault="00923E8C" w:rsidP="00923E8C">
            <w:pPr>
              <w:tabs>
                <w:tab w:val="left" w:pos="7041"/>
              </w:tabs>
              <w:spacing w:before="120" w:line="276" w:lineRule="auto"/>
              <w:jc w:val="right"/>
              <w:rPr>
                <w:rFonts w:ascii="Arial" w:eastAsia="Arial" w:hAnsi="Arial" w:cs="Arial"/>
                <w:sz w:val="21"/>
                <w:szCs w:val="21"/>
              </w:rPr>
            </w:pPr>
            <w:r>
              <w:rPr>
                <w:rFonts w:ascii="Arial" w:eastAsia="Arial" w:hAnsi="Arial" w:cs="Arial"/>
                <w:sz w:val="21"/>
                <w:szCs w:val="21"/>
              </w:rPr>
              <w:t>Navedba proizvajalca in modela požarne pregrade: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802A728" w14:textId="77777777" w:rsidR="00923E8C" w:rsidRPr="004937B3" w:rsidRDefault="00923E8C"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7CFC052" w14:textId="77777777" w:rsidR="004A37E9" w:rsidRPr="004937B3" w:rsidRDefault="004A37E9" w:rsidP="0095110B">
      <w:pPr>
        <w:spacing w:line="276" w:lineRule="auto"/>
        <w:jc w:val="both"/>
        <w:rPr>
          <w:rFonts w:ascii="Arial" w:eastAsia="Calibri" w:hAnsi="Arial" w:cs="Arial"/>
          <w:color w:val="FF0000"/>
          <w:sz w:val="21"/>
          <w:szCs w:val="21"/>
        </w:rPr>
      </w:pPr>
    </w:p>
    <w:p w14:paraId="586C8B62" w14:textId="21BEC816" w:rsidR="00611DD7" w:rsidRPr="004937B3" w:rsidRDefault="005510DB" w:rsidP="00514CCA">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r w:rsidR="00611DD7" w:rsidRPr="004937B3">
        <w:rPr>
          <w:rFonts w:ascii="Arial" w:hAnsi="Arial" w:cs="Arial"/>
          <w:b/>
          <w:bCs/>
          <w:color w:val="000000" w:themeColor="text1"/>
          <w:sz w:val="21"/>
          <w:szCs w:val="21"/>
        </w:rPr>
        <w:lastRenderedPageBreak/>
        <w:t>OBRAZEC 14</w:t>
      </w:r>
      <w:r w:rsidR="00611DD7">
        <w:rPr>
          <w:rFonts w:ascii="Arial" w:hAnsi="Arial" w:cs="Arial"/>
          <w:b/>
          <w:bCs/>
          <w:color w:val="000000" w:themeColor="text1"/>
          <w:sz w:val="21"/>
          <w:szCs w:val="21"/>
        </w:rPr>
        <w:t>b</w:t>
      </w:r>
      <w:r w:rsidR="00611DD7" w:rsidRPr="004937B3">
        <w:rPr>
          <w:rFonts w:ascii="Arial" w:hAnsi="Arial" w:cs="Arial"/>
          <w:b/>
          <w:bCs/>
          <w:color w:val="000000" w:themeColor="text1"/>
          <w:sz w:val="21"/>
          <w:szCs w:val="21"/>
        </w:rPr>
        <w:t>: REFERENČNO POTRDILO</w:t>
      </w:r>
      <w:r w:rsidR="00611DD7">
        <w:rPr>
          <w:rFonts w:ascii="Arial" w:hAnsi="Arial" w:cs="Arial"/>
          <w:b/>
          <w:bCs/>
          <w:color w:val="000000" w:themeColor="text1"/>
          <w:sz w:val="21"/>
          <w:szCs w:val="21"/>
        </w:rPr>
        <w:t xml:space="preserve"> (SKLOP </w:t>
      </w:r>
      <w:r w:rsidR="007C12F3">
        <w:rPr>
          <w:rFonts w:ascii="Arial" w:hAnsi="Arial" w:cs="Arial"/>
          <w:b/>
          <w:bCs/>
          <w:color w:val="000000" w:themeColor="text1"/>
          <w:sz w:val="21"/>
          <w:szCs w:val="21"/>
        </w:rPr>
        <w:t xml:space="preserve">2, 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r w:rsidR="00611DD7">
        <w:rPr>
          <w:rFonts w:ascii="Arial" w:hAnsi="Arial" w:cs="Arial"/>
          <w:b/>
          <w:bCs/>
          <w:color w:val="000000" w:themeColor="text1"/>
          <w:sz w:val="21"/>
          <w:szCs w:val="21"/>
        </w:rPr>
        <w:t>)</w:t>
      </w:r>
    </w:p>
    <w:p w14:paraId="526BC4C5" w14:textId="77777777" w:rsidR="00611DD7" w:rsidRPr="004937B3" w:rsidRDefault="00611DD7" w:rsidP="0095110B">
      <w:pPr>
        <w:spacing w:line="276" w:lineRule="auto"/>
        <w:rPr>
          <w:rFonts w:ascii="Arial" w:eastAsia="Calibri" w:hAnsi="Arial" w:cs="Arial"/>
          <w:sz w:val="21"/>
          <w:szCs w:val="21"/>
        </w:rPr>
      </w:pPr>
    </w:p>
    <w:p w14:paraId="0B689834"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611DD7" w:rsidRPr="004937B3" w14:paraId="13F68A89"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6A3C62D"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D39563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42D699B" w14:textId="77777777" w:rsidR="00611DD7" w:rsidRPr="004937B3" w:rsidRDefault="00611DD7" w:rsidP="0095110B">
            <w:pPr>
              <w:spacing w:line="276" w:lineRule="auto"/>
              <w:jc w:val="both"/>
              <w:rPr>
                <w:rFonts w:ascii="Arial" w:eastAsia="Calibri" w:hAnsi="Arial" w:cs="Arial"/>
                <w:sz w:val="21"/>
                <w:szCs w:val="21"/>
              </w:rPr>
            </w:pPr>
          </w:p>
        </w:tc>
      </w:tr>
    </w:tbl>
    <w:p w14:paraId="6BAD865F" w14:textId="77777777" w:rsidR="00611DD7" w:rsidRPr="004937B3" w:rsidRDefault="00611DD7" w:rsidP="0095110B">
      <w:pPr>
        <w:spacing w:line="276" w:lineRule="auto"/>
        <w:jc w:val="both"/>
        <w:rPr>
          <w:rFonts w:ascii="Arial" w:eastAsia="Calibri" w:hAnsi="Arial" w:cs="Arial"/>
          <w:sz w:val="21"/>
          <w:szCs w:val="21"/>
        </w:rPr>
      </w:pPr>
    </w:p>
    <w:p w14:paraId="7B08D728" w14:textId="77777777" w:rsidR="00611DD7" w:rsidRPr="004937B3" w:rsidRDefault="00611DD7" w:rsidP="0095110B">
      <w:pPr>
        <w:spacing w:line="276" w:lineRule="auto"/>
        <w:rPr>
          <w:rFonts w:ascii="Arial" w:eastAsia="Calibri" w:hAnsi="Arial" w:cs="Arial"/>
          <w:sz w:val="21"/>
          <w:szCs w:val="21"/>
        </w:rPr>
      </w:pPr>
    </w:p>
    <w:p w14:paraId="1D3301E9"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611DD7" w:rsidRPr="004937B3" w14:paraId="60C2E41F"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DCFC2B"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367BE0C"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B665AF" w14:textId="77777777" w:rsidR="00611DD7" w:rsidRPr="004937B3" w:rsidRDefault="00611DD7" w:rsidP="0095110B">
            <w:pPr>
              <w:spacing w:line="276" w:lineRule="auto"/>
              <w:jc w:val="both"/>
              <w:rPr>
                <w:rFonts w:ascii="Arial" w:eastAsia="Calibri" w:hAnsi="Arial" w:cs="Arial"/>
                <w:sz w:val="21"/>
                <w:szCs w:val="21"/>
              </w:rPr>
            </w:pPr>
          </w:p>
        </w:tc>
      </w:tr>
    </w:tbl>
    <w:p w14:paraId="3DF2932C" w14:textId="77777777" w:rsidR="00611DD7" w:rsidRPr="004937B3" w:rsidRDefault="00611DD7" w:rsidP="0095110B">
      <w:pPr>
        <w:spacing w:line="276" w:lineRule="auto"/>
        <w:jc w:val="both"/>
        <w:rPr>
          <w:rFonts w:ascii="Arial" w:eastAsia="Calibri" w:hAnsi="Arial" w:cs="Arial"/>
          <w:b/>
          <w:sz w:val="21"/>
          <w:szCs w:val="21"/>
        </w:rPr>
      </w:pPr>
    </w:p>
    <w:p w14:paraId="1E04DD65" w14:textId="77777777" w:rsidR="00611DD7" w:rsidRPr="004937B3" w:rsidRDefault="00611DD7"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3BAE4070" w14:textId="77777777" w:rsidR="00611DD7" w:rsidRPr="004937B3" w:rsidRDefault="00611DD7"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26EACCE0" w14:textId="77777777" w:rsidR="00611DD7" w:rsidRPr="004937B3" w:rsidRDefault="00611DD7" w:rsidP="0095110B">
      <w:pPr>
        <w:spacing w:line="276" w:lineRule="auto"/>
        <w:jc w:val="both"/>
        <w:rPr>
          <w:rFonts w:ascii="Arial" w:eastAsia="Calibri" w:hAnsi="Arial" w:cs="Arial"/>
          <w:b/>
          <w:sz w:val="21"/>
          <w:szCs w:val="21"/>
        </w:rPr>
      </w:pPr>
    </w:p>
    <w:p w14:paraId="18C26C18" w14:textId="18B980B6" w:rsidR="00611DD7" w:rsidRPr="004937B3" w:rsidRDefault="00611DD7"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sidR="007C12F3">
        <w:rPr>
          <w:rFonts w:ascii="Arial" w:eastAsia="Calibri" w:hAnsi="Arial" w:cs="Arial"/>
          <w:b/>
          <w:sz w:val="21"/>
          <w:szCs w:val="21"/>
        </w:rPr>
        <w:t xml:space="preserve">2, </w:t>
      </w:r>
      <w:r w:rsidR="007C12F3">
        <w:rPr>
          <w:rFonts w:ascii="Arial" w:hAnsi="Arial" w:cs="Arial"/>
          <w:b/>
          <w:bCs/>
          <w:color w:val="000000" w:themeColor="text1"/>
          <w:sz w:val="21"/>
          <w:szCs w:val="21"/>
        </w:rPr>
        <w:t xml:space="preserve">SKLOP </w:t>
      </w:r>
      <w:r w:rsidR="001B1520">
        <w:rPr>
          <w:rFonts w:ascii="Arial" w:hAnsi="Arial" w:cs="Arial"/>
          <w:b/>
          <w:bCs/>
          <w:color w:val="000000" w:themeColor="text1"/>
          <w:sz w:val="21"/>
          <w:szCs w:val="21"/>
        </w:rPr>
        <w:t>4</w:t>
      </w:r>
      <w:r w:rsidR="007C12F3">
        <w:rPr>
          <w:rFonts w:ascii="Arial" w:hAnsi="Arial" w:cs="Arial"/>
          <w:b/>
          <w:bCs/>
          <w:color w:val="000000" w:themeColor="text1"/>
          <w:sz w:val="21"/>
          <w:szCs w:val="21"/>
        </w:rPr>
        <w:t xml:space="preserve">, SKLOP </w:t>
      </w:r>
      <w:r w:rsidR="001B1520">
        <w:rPr>
          <w:rFonts w:ascii="Arial" w:hAnsi="Arial" w:cs="Arial"/>
          <w:b/>
          <w:bCs/>
          <w:color w:val="000000" w:themeColor="text1"/>
          <w:sz w:val="21"/>
          <w:szCs w:val="21"/>
        </w:rPr>
        <w:t>5</w:t>
      </w:r>
    </w:p>
    <w:p w14:paraId="75B98977" w14:textId="77777777" w:rsidR="00611DD7" w:rsidRPr="004937B3" w:rsidRDefault="00611DD7" w:rsidP="0095110B">
      <w:pPr>
        <w:spacing w:line="276" w:lineRule="auto"/>
        <w:jc w:val="both"/>
        <w:rPr>
          <w:rFonts w:ascii="Arial" w:eastAsia="Calibri" w:hAnsi="Arial" w:cs="Arial"/>
          <w:sz w:val="21"/>
          <w:szCs w:val="21"/>
        </w:rPr>
      </w:pPr>
    </w:p>
    <w:p w14:paraId="28086E5A" w14:textId="0F97D4A3" w:rsidR="00611DD7" w:rsidRPr="0035586F" w:rsidRDefault="00611DD7" w:rsidP="0035586F">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667E27E4" w14:textId="77777777" w:rsidR="00611DD7" w:rsidRPr="004937B3" w:rsidRDefault="00611DD7"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611DD7" w:rsidRPr="004937B3" w14:paraId="36958F2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10CD54AF" w14:textId="77777777" w:rsidR="00611DD7" w:rsidRPr="004937B3" w:rsidRDefault="00611DD7"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03684E8" w14:textId="77777777" w:rsidR="00611DD7" w:rsidRPr="004937B3" w:rsidRDefault="00611DD7" w:rsidP="0095110B">
            <w:pPr>
              <w:spacing w:line="276" w:lineRule="auto"/>
              <w:rPr>
                <w:rFonts w:ascii="Arial" w:eastAsia="Calibri" w:hAnsi="Arial" w:cs="Arial"/>
                <w:sz w:val="21"/>
                <w:szCs w:val="21"/>
              </w:rPr>
            </w:pPr>
          </w:p>
        </w:tc>
      </w:tr>
    </w:tbl>
    <w:p w14:paraId="22A0861C" w14:textId="77777777" w:rsidR="00611DD7" w:rsidRPr="004937B3" w:rsidRDefault="00611DD7" w:rsidP="0095110B">
      <w:pPr>
        <w:tabs>
          <w:tab w:val="left" w:pos="426"/>
        </w:tabs>
        <w:spacing w:line="276" w:lineRule="auto"/>
        <w:jc w:val="both"/>
        <w:rPr>
          <w:rFonts w:ascii="Arial" w:eastAsia="Arial" w:hAnsi="Arial" w:cs="Arial"/>
          <w:sz w:val="21"/>
          <w:szCs w:val="21"/>
        </w:rPr>
      </w:pPr>
    </w:p>
    <w:p w14:paraId="03459E97" w14:textId="77777777" w:rsidR="00611DD7" w:rsidRPr="004937B3" w:rsidRDefault="00611DD7"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20E1C619" w14:textId="77777777" w:rsidR="00611DD7" w:rsidRPr="004937B3" w:rsidRDefault="00611DD7" w:rsidP="0095110B">
      <w:pPr>
        <w:tabs>
          <w:tab w:val="left" w:pos="7041"/>
        </w:tabs>
        <w:spacing w:line="276" w:lineRule="auto"/>
        <w:jc w:val="both"/>
        <w:rPr>
          <w:rFonts w:ascii="Arial" w:eastAsia="Arial" w:hAnsi="Arial" w:cs="Arial"/>
          <w:sz w:val="21"/>
          <w:szCs w:val="21"/>
        </w:rPr>
      </w:pPr>
    </w:p>
    <w:p w14:paraId="10796C41" w14:textId="77777777" w:rsidR="00611DD7" w:rsidRPr="004937B3" w:rsidRDefault="00611DD7"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611DD7" w:rsidRPr="004937B3" w14:paraId="06CAB27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D3AA274"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D76EF64"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r w:rsidR="00611DD7" w:rsidRPr="004937B3" w14:paraId="45FA6479"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92D1855"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0B48F3"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CDAD38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1ED59C3"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9996594"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271676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1F0D58D"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F3D6C52"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29CD8DD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39967B6"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F2C83EA"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1660580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DC71ED0" w14:textId="77777777" w:rsidR="00611DD7" w:rsidRPr="004937B3" w:rsidRDefault="00611DD7"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6AF5E3C2"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762F6D47"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14803AE6" w14:textId="77777777" w:rsidR="00611DD7" w:rsidRPr="004937B3" w:rsidRDefault="00611DD7" w:rsidP="0095110B">
            <w:pPr>
              <w:tabs>
                <w:tab w:val="left" w:pos="7041"/>
              </w:tabs>
              <w:spacing w:before="60" w:after="60" w:line="276" w:lineRule="auto"/>
              <w:jc w:val="right"/>
              <w:rPr>
                <w:rFonts w:ascii="Arial" w:eastAsia="Calibri" w:hAnsi="Arial" w:cs="Arial"/>
                <w:sz w:val="21"/>
                <w:szCs w:val="21"/>
              </w:rPr>
            </w:pPr>
          </w:p>
        </w:tc>
      </w:tr>
      <w:tr w:rsidR="00611DD7" w:rsidRPr="004937B3" w14:paraId="54A33711"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091CFF06" w14:textId="77777777" w:rsidR="00611DD7" w:rsidRPr="004937B3" w:rsidRDefault="00611DD7"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87048CB" w14:textId="77777777" w:rsidR="00611DD7" w:rsidRPr="004937B3" w:rsidRDefault="00611DD7"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6A575C1" w14:textId="77777777" w:rsidR="00611DD7" w:rsidRPr="004937B3" w:rsidRDefault="00611DD7" w:rsidP="0095110B">
            <w:pPr>
              <w:tabs>
                <w:tab w:val="left" w:pos="7041"/>
              </w:tabs>
              <w:spacing w:before="60" w:after="60" w:line="276" w:lineRule="auto"/>
              <w:jc w:val="center"/>
              <w:rPr>
                <w:rFonts w:ascii="Arial" w:eastAsia="Calibri" w:hAnsi="Arial" w:cs="Arial"/>
                <w:sz w:val="21"/>
                <w:szCs w:val="21"/>
              </w:rPr>
            </w:pPr>
          </w:p>
        </w:tc>
      </w:tr>
      <w:tr w:rsidR="00611DD7" w:rsidRPr="004937B3" w14:paraId="59C86CBB"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14846BBC" w14:textId="77777777" w:rsidR="00611DD7" w:rsidRPr="004937B3" w:rsidRDefault="00611DD7"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3725B5A2" w14:textId="77777777" w:rsidR="00611DD7" w:rsidRPr="004937B3" w:rsidRDefault="00611DD7" w:rsidP="0095110B">
            <w:pPr>
              <w:tabs>
                <w:tab w:val="left" w:pos="7041"/>
              </w:tabs>
              <w:spacing w:before="120" w:line="276" w:lineRule="auto"/>
              <w:jc w:val="right"/>
              <w:rPr>
                <w:rFonts w:ascii="Arial" w:hAnsi="Arial" w:cs="Arial"/>
                <w:sz w:val="21"/>
                <w:szCs w:val="21"/>
              </w:rPr>
            </w:pPr>
          </w:p>
          <w:p w14:paraId="3CB5D361" w14:textId="77777777" w:rsidR="00611DD7" w:rsidRPr="004937B3" w:rsidRDefault="00611DD7"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67B0DAD"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bl>
    <w:p w14:paraId="79001553" w14:textId="77777777" w:rsidR="00611DD7" w:rsidRPr="004937B3" w:rsidRDefault="00611DD7" w:rsidP="0095110B">
      <w:pPr>
        <w:spacing w:line="276" w:lineRule="auto"/>
        <w:rPr>
          <w:rFonts w:ascii="Arial" w:eastAsia="Calibri" w:hAnsi="Arial" w:cs="Arial"/>
          <w:b/>
          <w:color w:val="FF0000"/>
          <w:sz w:val="21"/>
          <w:szCs w:val="21"/>
        </w:rPr>
      </w:pPr>
    </w:p>
    <w:p w14:paraId="133F17BA" w14:textId="77777777" w:rsidR="00611DD7" w:rsidRPr="004937B3" w:rsidRDefault="00611DD7" w:rsidP="0095110B">
      <w:pPr>
        <w:keepNext/>
        <w:keepLines/>
        <w:spacing w:line="276" w:lineRule="auto"/>
        <w:ind w:left="576" w:hanging="576"/>
        <w:jc w:val="both"/>
        <w:rPr>
          <w:rFonts w:ascii="Arial" w:eastAsia="Calibri" w:hAnsi="Arial" w:cs="Arial"/>
          <w:b/>
          <w:color w:val="FF0000"/>
          <w:sz w:val="21"/>
          <w:szCs w:val="21"/>
        </w:rPr>
      </w:pPr>
    </w:p>
    <w:p w14:paraId="767DF6BC" w14:textId="77777777" w:rsidR="00611DD7" w:rsidRPr="004937B3" w:rsidRDefault="00611DD7" w:rsidP="0095110B">
      <w:pPr>
        <w:tabs>
          <w:tab w:val="left" w:pos="1224"/>
        </w:tabs>
        <w:spacing w:line="276" w:lineRule="auto"/>
        <w:rPr>
          <w:rFonts w:ascii="Arial" w:eastAsia="Calibri"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611DD7" w:rsidRPr="004937B3" w14:paraId="704C114C" w14:textId="77777777" w:rsidTr="009718BC">
        <w:tc>
          <w:tcPr>
            <w:tcW w:w="3020" w:type="dxa"/>
            <w:tcBorders>
              <w:bottom w:val="single" w:sz="4" w:space="0" w:color="auto"/>
            </w:tcBorders>
          </w:tcPr>
          <w:p w14:paraId="596F8507"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264F4B9D"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4B14995B"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611DD7" w:rsidRPr="004937B3" w14:paraId="745BBA84" w14:textId="77777777" w:rsidTr="009718BC">
        <w:tc>
          <w:tcPr>
            <w:tcW w:w="3020" w:type="dxa"/>
            <w:tcBorders>
              <w:top w:val="single" w:sz="4" w:space="0" w:color="auto"/>
              <w:left w:val="single" w:sz="4" w:space="0" w:color="auto"/>
              <w:bottom w:val="single" w:sz="4" w:space="0" w:color="auto"/>
              <w:right w:val="single" w:sz="4" w:space="0" w:color="auto"/>
            </w:tcBorders>
          </w:tcPr>
          <w:p w14:paraId="31407743"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12C1956"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3D4C378" w14:textId="77777777" w:rsidR="00611DD7" w:rsidRPr="004937B3" w:rsidRDefault="00611DD7" w:rsidP="0095110B">
            <w:pPr>
              <w:spacing w:line="276" w:lineRule="auto"/>
              <w:rPr>
                <w:rFonts w:ascii="Arial" w:hAnsi="Arial" w:cs="Arial"/>
                <w:sz w:val="21"/>
                <w:szCs w:val="21"/>
              </w:rPr>
            </w:pPr>
          </w:p>
        </w:tc>
      </w:tr>
      <w:tr w:rsidR="00611DD7" w:rsidRPr="004937B3" w14:paraId="0D0DC790" w14:textId="77777777" w:rsidTr="009718BC">
        <w:tc>
          <w:tcPr>
            <w:tcW w:w="3020" w:type="dxa"/>
            <w:tcBorders>
              <w:top w:val="single" w:sz="4" w:space="0" w:color="auto"/>
            </w:tcBorders>
          </w:tcPr>
          <w:p w14:paraId="7E0F57AE"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2DA3A679"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7A3637F6" w14:textId="77777777" w:rsidR="00611DD7" w:rsidRPr="004937B3" w:rsidRDefault="00611DD7" w:rsidP="0095110B">
            <w:pPr>
              <w:spacing w:line="276" w:lineRule="auto"/>
              <w:rPr>
                <w:rFonts w:ascii="Arial" w:hAnsi="Arial" w:cs="Arial"/>
                <w:sz w:val="21"/>
                <w:szCs w:val="21"/>
              </w:rPr>
            </w:pPr>
          </w:p>
        </w:tc>
      </w:tr>
      <w:tr w:rsidR="00611DD7" w:rsidRPr="004937B3" w14:paraId="30CA3847" w14:textId="77777777" w:rsidTr="009718BC">
        <w:tc>
          <w:tcPr>
            <w:tcW w:w="3020" w:type="dxa"/>
          </w:tcPr>
          <w:p w14:paraId="64ADA811" w14:textId="77777777" w:rsidR="00611DD7" w:rsidRPr="004937B3" w:rsidRDefault="00611DD7" w:rsidP="0095110B">
            <w:pPr>
              <w:spacing w:line="276" w:lineRule="auto"/>
              <w:rPr>
                <w:rFonts w:ascii="Arial" w:hAnsi="Arial" w:cs="Arial"/>
                <w:sz w:val="21"/>
                <w:szCs w:val="21"/>
              </w:rPr>
            </w:pPr>
          </w:p>
        </w:tc>
        <w:tc>
          <w:tcPr>
            <w:tcW w:w="3021" w:type="dxa"/>
          </w:tcPr>
          <w:p w14:paraId="75157C53" w14:textId="77777777" w:rsidR="00611DD7" w:rsidRPr="004937B3" w:rsidRDefault="00611DD7"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544F686C" w14:textId="77777777" w:rsidR="00611DD7" w:rsidRPr="004937B3" w:rsidRDefault="00611DD7" w:rsidP="0095110B">
            <w:pPr>
              <w:spacing w:line="276" w:lineRule="auto"/>
              <w:rPr>
                <w:rFonts w:ascii="Arial" w:hAnsi="Arial" w:cs="Arial"/>
                <w:sz w:val="21"/>
                <w:szCs w:val="21"/>
              </w:rPr>
            </w:pPr>
          </w:p>
          <w:p w14:paraId="0565E336" w14:textId="77777777" w:rsidR="00611DD7" w:rsidRPr="004937B3" w:rsidRDefault="00611DD7" w:rsidP="0095110B">
            <w:pPr>
              <w:spacing w:line="276" w:lineRule="auto"/>
              <w:rPr>
                <w:rFonts w:ascii="Arial" w:hAnsi="Arial" w:cs="Arial"/>
                <w:sz w:val="21"/>
                <w:szCs w:val="21"/>
              </w:rPr>
            </w:pPr>
          </w:p>
        </w:tc>
      </w:tr>
      <w:tr w:rsidR="00611DD7" w:rsidRPr="004937B3" w14:paraId="00BDB6F5" w14:textId="77777777" w:rsidTr="009718BC">
        <w:tc>
          <w:tcPr>
            <w:tcW w:w="3020" w:type="dxa"/>
          </w:tcPr>
          <w:p w14:paraId="58DDD555" w14:textId="77777777" w:rsidR="00611DD7" w:rsidRPr="004937B3" w:rsidRDefault="00611DD7" w:rsidP="0095110B">
            <w:pPr>
              <w:spacing w:line="276" w:lineRule="auto"/>
              <w:rPr>
                <w:rFonts w:ascii="Arial" w:hAnsi="Arial" w:cs="Arial"/>
                <w:sz w:val="21"/>
                <w:szCs w:val="21"/>
              </w:rPr>
            </w:pPr>
          </w:p>
        </w:tc>
        <w:tc>
          <w:tcPr>
            <w:tcW w:w="3021" w:type="dxa"/>
          </w:tcPr>
          <w:p w14:paraId="514DFA0A"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377E3B82"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Podpis</w:t>
            </w:r>
          </w:p>
        </w:tc>
      </w:tr>
    </w:tbl>
    <w:p w14:paraId="0920887C" w14:textId="77777777" w:rsidR="00611DD7" w:rsidRPr="004937B3" w:rsidRDefault="00611DD7" w:rsidP="0095110B">
      <w:pPr>
        <w:spacing w:line="276" w:lineRule="auto"/>
        <w:jc w:val="both"/>
        <w:rPr>
          <w:rFonts w:ascii="Arial" w:eastAsia="Calibri" w:hAnsi="Arial" w:cs="Arial"/>
          <w:b/>
          <w:i/>
          <w:sz w:val="21"/>
          <w:szCs w:val="21"/>
        </w:rPr>
      </w:pPr>
    </w:p>
    <w:p w14:paraId="7A42315C" w14:textId="77777777" w:rsidR="005510DB" w:rsidRPr="004937B3" w:rsidRDefault="005510DB" w:rsidP="0095110B">
      <w:pPr>
        <w:spacing w:line="276" w:lineRule="auto"/>
        <w:rPr>
          <w:rFonts w:ascii="Arial" w:hAnsi="Arial" w:cs="Arial"/>
          <w:b/>
          <w:bCs/>
          <w:color w:val="000000" w:themeColor="text1"/>
          <w:sz w:val="21"/>
          <w:szCs w:val="21"/>
        </w:rPr>
      </w:pPr>
    </w:p>
    <w:p w14:paraId="709D38DF" w14:textId="77777777" w:rsidR="00236186" w:rsidRPr="004937B3" w:rsidRDefault="00236186" w:rsidP="0095110B">
      <w:pPr>
        <w:spacing w:line="276" w:lineRule="auto"/>
        <w:jc w:val="both"/>
        <w:rPr>
          <w:rFonts w:ascii="Arial" w:hAnsi="Arial" w:cs="Arial"/>
          <w:b/>
          <w:bCs/>
          <w:color w:val="000000" w:themeColor="text1"/>
          <w:sz w:val="21"/>
          <w:szCs w:val="21"/>
        </w:rPr>
      </w:pPr>
    </w:p>
    <w:p w14:paraId="3FE78FF3" w14:textId="77777777" w:rsidR="00611DD7" w:rsidRDefault="00611DD7"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546B368B" w14:textId="3C5639A2" w:rsidR="007C12F3" w:rsidRPr="004937B3" w:rsidRDefault="007C12F3"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sidR="00F529A3">
        <w:rPr>
          <w:rFonts w:ascii="Arial" w:hAnsi="Arial" w:cs="Arial"/>
          <w:b/>
          <w:bCs/>
          <w:color w:val="000000" w:themeColor="text1"/>
          <w:sz w:val="21"/>
          <w:szCs w:val="21"/>
        </w:rPr>
        <w:t>c</w:t>
      </w:r>
      <w:r w:rsidRPr="004937B3">
        <w:rPr>
          <w:rFonts w:ascii="Arial" w:hAnsi="Arial" w:cs="Arial"/>
          <w:b/>
          <w:bCs/>
          <w:color w:val="000000" w:themeColor="text1"/>
          <w:sz w:val="21"/>
          <w:szCs w:val="21"/>
        </w:rPr>
        <w:t>: REFERENČNO POTRDILO</w:t>
      </w:r>
      <w:r>
        <w:rPr>
          <w:rFonts w:ascii="Arial" w:hAnsi="Arial" w:cs="Arial"/>
          <w:b/>
          <w:bCs/>
          <w:color w:val="000000" w:themeColor="text1"/>
          <w:sz w:val="21"/>
          <w:szCs w:val="21"/>
        </w:rPr>
        <w:t xml:space="preserve"> (SKLOP 3)</w:t>
      </w:r>
    </w:p>
    <w:p w14:paraId="3248ED7B" w14:textId="77777777" w:rsidR="007C12F3" w:rsidRPr="004937B3" w:rsidRDefault="007C12F3" w:rsidP="0095110B">
      <w:pPr>
        <w:spacing w:line="276" w:lineRule="auto"/>
        <w:rPr>
          <w:rFonts w:ascii="Arial" w:eastAsia="Calibri" w:hAnsi="Arial" w:cs="Arial"/>
          <w:sz w:val="21"/>
          <w:szCs w:val="21"/>
        </w:rPr>
      </w:pPr>
    </w:p>
    <w:p w14:paraId="32CB5071"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7C12F3" w:rsidRPr="004937B3" w14:paraId="08C7BE04"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CD9C0D7"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091C06F8"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1D164FC" w14:textId="77777777" w:rsidR="007C12F3" w:rsidRPr="004937B3" w:rsidRDefault="007C12F3" w:rsidP="0095110B">
            <w:pPr>
              <w:spacing w:line="276" w:lineRule="auto"/>
              <w:jc w:val="both"/>
              <w:rPr>
                <w:rFonts w:ascii="Arial" w:eastAsia="Calibri" w:hAnsi="Arial" w:cs="Arial"/>
                <w:sz w:val="21"/>
                <w:szCs w:val="21"/>
              </w:rPr>
            </w:pPr>
          </w:p>
        </w:tc>
      </w:tr>
    </w:tbl>
    <w:p w14:paraId="35122AFD" w14:textId="77777777" w:rsidR="007C12F3" w:rsidRPr="004937B3" w:rsidRDefault="007C12F3" w:rsidP="0095110B">
      <w:pPr>
        <w:spacing w:line="276" w:lineRule="auto"/>
        <w:rPr>
          <w:rFonts w:ascii="Arial" w:eastAsia="Calibri" w:hAnsi="Arial" w:cs="Arial"/>
          <w:sz w:val="21"/>
          <w:szCs w:val="21"/>
        </w:rPr>
      </w:pPr>
    </w:p>
    <w:p w14:paraId="1507EED3" w14:textId="77777777" w:rsidR="007C12F3" w:rsidRPr="004937B3" w:rsidRDefault="007C12F3"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7C12F3" w:rsidRPr="004937B3" w14:paraId="7F753E14"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C61CFFE" w14:textId="77777777" w:rsidR="007C12F3" w:rsidRPr="004937B3" w:rsidRDefault="007C12F3" w:rsidP="0095110B">
            <w:pPr>
              <w:spacing w:line="276" w:lineRule="auto"/>
              <w:jc w:val="both"/>
              <w:rPr>
                <w:rFonts w:ascii="Arial" w:eastAsia="Calibri" w:hAnsi="Arial" w:cs="Arial"/>
                <w:sz w:val="21"/>
                <w:szCs w:val="21"/>
              </w:rPr>
            </w:pPr>
          </w:p>
        </w:tc>
      </w:tr>
      <w:tr w:rsidR="007C12F3" w:rsidRPr="004937B3" w14:paraId="31F2B17B"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FDB7A61" w14:textId="77777777" w:rsidR="007C12F3" w:rsidRPr="004937B3" w:rsidRDefault="007C12F3" w:rsidP="0095110B">
            <w:pPr>
              <w:spacing w:line="276" w:lineRule="auto"/>
              <w:jc w:val="both"/>
              <w:rPr>
                <w:rFonts w:ascii="Arial" w:eastAsia="Calibri" w:hAnsi="Arial" w:cs="Arial"/>
                <w:sz w:val="21"/>
                <w:szCs w:val="21"/>
              </w:rPr>
            </w:pPr>
          </w:p>
        </w:tc>
      </w:tr>
    </w:tbl>
    <w:p w14:paraId="468F9825" w14:textId="77777777" w:rsidR="007C12F3" w:rsidRPr="004937B3" w:rsidRDefault="007C12F3" w:rsidP="0095110B">
      <w:pPr>
        <w:spacing w:line="276" w:lineRule="auto"/>
        <w:jc w:val="both"/>
        <w:rPr>
          <w:rFonts w:ascii="Arial" w:eastAsia="Calibri" w:hAnsi="Arial" w:cs="Arial"/>
          <w:b/>
          <w:sz w:val="21"/>
          <w:szCs w:val="21"/>
        </w:rPr>
      </w:pPr>
    </w:p>
    <w:p w14:paraId="7E8F5B41" w14:textId="1018EB82" w:rsidR="007C12F3" w:rsidRPr="0035586F" w:rsidRDefault="007C12F3" w:rsidP="0035586F">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r w:rsidRPr="004937B3">
        <w:rPr>
          <w:rFonts w:ascii="Arial" w:eastAsia="Calibri" w:hAnsi="Arial" w:cs="Arial"/>
          <w:b/>
          <w:sz w:val="21"/>
          <w:szCs w:val="21"/>
        </w:rPr>
        <w:tab/>
      </w:r>
    </w:p>
    <w:p w14:paraId="5CACCE50" w14:textId="77777777" w:rsidR="007C12F3" w:rsidRPr="004937B3" w:rsidRDefault="007C12F3" w:rsidP="0095110B">
      <w:pPr>
        <w:spacing w:line="276" w:lineRule="auto"/>
        <w:jc w:val="both"/>
        <w:rPr>
          <w:rFonts w:ascii="Arial" w:eastAsia="Calibri" w:hAnsi="Arial" w:cs="Arial"/>
          <w:b/>
          <w:sz w:val="21"/>
          <w:szCs w:val="21"/>
        </w:rPr>
      </w:pPr>
    </w:p>
    <w:p w14:paraId="6C73BD15" w14:textId="34F7FC8C" w:rsidR="007C12F3" w:rsidRPr="004937B3" w:rsidRDefault="007C12F3"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Pr>
          <w:rFonts w:ascii="Arial" w:eastAsia="Calibri" w:hAnsi="Arial" w:cs="Arial"/>
          <w:b/>
          <w:sz w:val="21"/>
          <w:szCs w:val="21"/>
        </w:rPr>
        <w:t>3</w:t>
      </w:r>
    </w:p>
    <w:p w14:paraId="2F29CFA8" w14:textId="77777777" w:rsidR="007C12F3" w:rsidRPr="004937B3" w:rsidRDefault="007C12F3" w:rsidP="0095110B">
      <w:pPr>
        <w:spacing w:line="276" w:lineRule="auto"/>
        <w:jc w:val="both"/>
        <w:rPr>
          <w:rFonts w:ascii="Arial" w:eastAsia="Calibri" w:hAnsi="Arial" w:cs="Arial"/>
          <w:sz w:val="21"/>
          <w:szCs w:val="21"/>
        </w:rPr>
      </w:pPr>
    </w:p>
    <w:p w14:paraId="721031A0" w14:textId="77777777" w:rsidR="007C12F3" w:rsidRPr="004937B3" w:rsidRDefault="007C12F3" w:rsidP="0095110B">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724CBFE8"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p w14:paraId="056B1FFF" w14:textId="77777777" w:rsidR="007C12F3" w:rsidRPr="004937B3" w:rsidRDefault="007C12F3"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7C12F3" w:rsidRPr="004937B3" w14:paraId="27C8F6A3"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9B71EB9" w14:textId="77777777" w:rsidR="007C12F3" w:rsidRPr="004937B3" w:rsidRDefault="007C12F3"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01229C0B" w14:textId="77777777" w:rsidR="007C12F3" w:rsidRPr="004937B3" w:rsidRDefault="007C12F3" w:rsidP="0095110B">
            <w:pPr>
              <w:spacing w:line="276" w:lineRule="auto"/>
              <w:rPr>
                <w:rFonts w:ascii="Arial" w:eastAsia="Calibri" w:hAnsi="Arial" w:cs="Arial"/>
                <w:sz w:val="21"/>
                <w:szCs w:val="21"/>
              </w:rPr>
            </w:pPr>
          </w:p>
        </w:tc>
      </w:tr>
    </w:tbl>
    <w:p w14:paraId="63AA9E3C" w14:textId="77777777" w:rsidR="007C12F3" w:rsidRPr="004937B3" w:rsidRDefault="007C12F3" w:rsidP="0095110B">
      <w:pPr>
        <w:tabs>
          <w:tab w:val="left" w:pos="426"/>
        </w:tabs>
        <w:spacing w:line="276" w:lineRule="auto"/>
        <w:jc w:val="both"/>
        <w:rPr>
          <w:rFonts w:ascii="Arial" w:eastAsia="Arial" w:hAnsi="Arial" w:cs="Arial"/>
          <w:sz w:val="21"/>
          <w:szCs w:val="21"/>
        </w:rPr>
      </w:pPr>
    </w:p>
    <w:p w14:paraId="23855308" w14:textId="77777777" w:rsidR="007C12F3" w:rsidRPr="004937B3" w:rsidRDefault="007C12F3"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4CCF1300" w14:textId="77777777" w:rsidR="007C12F3" w:rsidRPr="004937B3" w:rsidRDefault="007C12F3" w:rsidP="0095110B">
      <w:pPr>
        <w:tabs>
          <w:tab w:val="left" w:pos="7041"/>
        </w:tabs>
        <w:spacing w:line="276" w:lineRule="auto"/>
        <w:jc w:val="both"/>
        <w:rPr>
          <w:rFonts w:ascii="Arial" w:eastAsia="Arial" w:hAnsi="Arial" w:cs="Arial"/>
          <w:sz w:val="21"/>
          <w:szCs w:val="21"/>
        </w:rPr>
      </w:pPr>
    </w:p>
    <w:p w14:paraId="3F18D093" w14:textId="77777777" w:rsidR="007C12F3" w:rsidRPr="004937B3" w:rsidRDefault="007C12F3"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7C12F3" w:rsidRPr="004937B3" w14:paraId="221FC26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6066E9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FCE8DB9"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r w:rsidR="007C12F3" w:rsidRPr="004937B3" w14:paraId="6CA52DA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770EAB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1E94267"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6EE79EB"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D631E6"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F450C1D"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0CCF7C20"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5C80DDA"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6C84A19"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438C057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0ED97F57"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8F6EA6C" w14:textId="77777777" w:rsidR="007C12F3" w:rsidRPr="004937B3" w:rsidRDefault="007C12F3" w:rsidP="0095110B">
            <w:pPr>
              <w:tabs>
                <w:tab w:val="left" w:pos="7041"/>
              </w:tabs>
              <w:spacing w:before="60" w:after="60" w:line="276" w:lineRule="auto"/>
              <w:jc w:val="both"/>
              <w:rPr>
                <w:rFonts w:ascii="Arial" w:eastAsia="Calibri" w:hAnsi="Arial" w:cs="Arial"/>
                <w:sz w:val="21"/>
                <w:szCs w:val="21"/>
              </w:rPr>
            </w:pPr>
          </w:p>
        </w:tc>
      </w:tr>
      <w:tr w:rsidR="007C12F3" w:rsidRPr="004937B3" w14:paraId="62188F9C"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DBA1345" w14:textId="77777777" w:rsidR="007C12F3" w:rsidRPr="004937B3" w:rsidRDefault="007C12F3"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6823FFF"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1DDDCBC4" w14:textId="77777777" w:rsidR="007C12F3" w:rsidRPr="004937B3" w:rsidRDefault="007C12F3"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0DEE588" w14:textId="77777777" w:rsidR="007C12F3" w:rsidRPr="004937B3" w:rsidRDefault="007C12F3" w:rsidP="0095110B">
            <w:pPr>
              <w:tabs>
                <w:tab w:val="left" w:pos="7041"/>
              </w:tabs>
              <w:spacing w:before="60" w:after="60" w:line="276" w:lineRule="auto"/>
              <w:jc w:val="right"/>
              <w:rPr>
                <w:rFonts w:ascii="Arial" w:eastAsia="Calibri" w:hAnsi="Arial" w:cs="Arial"/>
                <w:sz w:val="21"/>
                <w:szCs w:val="21"/>
              </w:rPr>
            </w:pPr>
          </w:p>
        </w:tc>
      </w:tr>
      <w:tr w:rsidR="007C12F3" w:rsidRPr="004937B3" w14:paraId="51BF1D4C"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634A4184" w14:textId="77777777" w:rsidR="007C12F3" w:rsidRPr="004937B3" w:rsidRDefault="007C12F3"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2C049BC" w14:textId="77777777" w:rsidR="007C12F3" w:rsidRPr="004937B3" w:rsidRDefault="007C12F3"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5D9708A" w14:textId="77777777" w:rsidR="007C12F3" w:rsidRPr="004937B3" w:rsidRDefault="007C12F3" w:rsidP="0095110B">
            <w:pPr>
              <w:tabs>
                <w:tab w:val="left" w:pos="7041"/>
              </w:tabs>
              <w:spacing w:before="60" w:after="60" w:line="276" w:lineRule="auto"/>
              <w:jc w:val="center"/>
              <w:rPr>
                <w:rFonts w:ascii="Arial" w:eastAsia="Calibri" w:hAnsi="Arial" w:cs="Arial"/>
                <w:sz w:val="21"/>
                <w:szCs w:val="21"/>
              </w:rPr>
            </w:pPr>
          </w:p>
        </w:tc>
      </w:tr>
      <w:tr w:rsidR="007C12F3" w:rsidRPr="004937B3" w14:paraId="0E8697D6"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2BD3CB2C" w14:textId="77777777" w:rsidR="007C12F3" w:rsidRPr="004937B3" w:rsidRDefault="007C12F3"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7726134C" w14:textId="77777777" w:rsidR="007C12F3" w:rsidRPr="004937B3" w:rsidRDefault="007C12F3" w:rsidP="0095110B">
            <w:pPr>
              <w:tabs>
                <w:tab w:val="left" w:pos="7041"/>
              </w:tabs>
              <w:spacing w:before="120" w:line="276" w:lineRule="auto"/>
              <w:jc w:val="right"/>
              <w:rPr>
                <w:rFonts w:ascii="Arial" w:hAnsi="Arial" w:cs="Arial"/>
                <w:sz w:val="21"/>
                <w:szCs w:val="21"/>
              </w:rPr>
            </w:pPr>
          </w:p>
          <w:p w14:paraId="0ABF5348" w14:textId="77777777" w:rsidR="007C12F3" w:rsidRPr="004937B3" w:rsidRDefault="007C12F3"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8EAB09E" w14:textId="77777777" w:rsidR="007C12F3" w:rsidRPr="004937B3" w:rsidRDefault="007C12F3" w:rsidP="0095110B">
            <w:pPr>
              <w:tabs>
                <w:tab w:val="left" w:pos="7041"/>
              </w:tabs>
              <w:spacing w:before="120" w:line="276" w:lineRule="auto"/>
              <w:jc w:val="both"/>
              <w:rPr>
                <w:rFonts w:ascii="Arial" w:eastAsia="Calibri" w:hAnsi="Arial" w:cs="Arial"/>
                <w:sz w:val="21"/>
                <w:szCs w:val="21"/>
              </w:rPr>
            </w:pPr>
          </w:p>
        </w:tc>
      </w:tr>
    </w:tbl>
    <w:p w14:paraId="5C7B9893" w14:textId="77777777" w:rsidR="007C12F3" w:rsidRPr="004937B3" w:rsidRDefault="007C12F3" w:rsidP="0095110B">
      <w:pPr>
        <w:spacing w:line="276" w:lineRule="auto"/>
        <w:rPr>
          <w:rFonts w:ascii="Arial" w:eastAsia="Calibri" w:hAnsi="Arial" w:cs="Arial"/>
          <w:b/>
          <w:color w:val="FF0000"/>
          <w:sz w:val="21"/>
          <w:szCs w:val="21"/>
        </w:rPr>
      </w:pPr>
    </w:p>
    <w:p w14:paraId="0C992336" w14:textId="77777777" w:rsidR="007C12F3" w:rsidRPr="004937B3" w:rsidRDefault="007C12F3" w:rsidP="0095110B">
      <w:pPr>
        <w:keepNext/>
        <w:keepLines/>
        <w:spacing w:line="276" w:lineRule="auto"/>
        <w:ind w:left="576" w:hanging="576"/>
        <w:jc w:val="both"/>
        <w:rPr>
          <w:rFonts w:ascii="Arial" w:eastAsia="Calibri" w:hAnsi="Arial" w:cs="Arial"/>
          <w:b/>
          <w:color w:val="FF0000"/>
          <w:sz w:val="21"/>
          <w:szCs w:val="21"/>
        </w:rPr>
      </w:pPr>
    </w:p>
    <w:p w14:paraId="69E87FFE" w14:textId="77777777" w:rsidR="007C12F3" w:rsidRPr="004937B3" w:rsidRDefault="007C12F3" w:rsidP="0095110B">
      <w:pPr>
        <w:tabs>
          <w:tab w:val="left" w:pos="1224"/>
        </w:tabs>
        <w:spacing w:line="276" w:lineRule="auto"/>
        <w:rPr>
          <w:rFonts w:ascii="Arial" w:eastAsia="Calibri" w:hAnsi="Arial" w:cs="Arial"/>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7C12F3" w:rsidRPr="004937B3" w14:paraId="78E69DF5" w14:textId="77777777" w:rsidTr="009718BC">
        <w:tc>
          <w:tcPr>
            <w:tcW w:w="3020" w:type="dxa"/>
            <w:tcBorders>
              <w:bottom w:val="single" w:sz="4" w:space="0" w:color="auto"/>
            </w:tcBorders>
          </w:tcPr>
          <w:p w14:paraId="17832804"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1DA2D4C8"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0AC9C06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7C12F3" w:rsidRPr="004937B3" w14:paraId="2F37B32E" w14:textId="77777777" w:rsidTr="009718BC">
        <w:tc>
          <w:tcPr>
            <w:tcW w:w="3020" w:type="dxa"/>
            <w:tcBorders>
              <w:top w:val="single" w:sz="4" w:space="0" w:color="auto"/>
              <w:left w:val="single" w:sz="4" w:space="0" w:color="auto"/>
              <w:bottom w:val="single" w:sz="4" w:space="0" w:color="auto"/>
              <w:right w:val="single" w:sz="4" w:space="0" w:color="auto"/>
            </w:tcBorders>
          </w:tcPr>
          <w:p w14:paraId="4246B3D8"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D6E3844"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8715786" w14:textId="77777777" w:rsidR="007C12F3" w:rsidRPr="004937B3" w:rsidRDefault="007C12F3" w:rsidP="0095110B">
            <w:pPr>
              <w:spacing w:line="276" w:lineRule="auto"/>
              <w:rPr>
                <w:rFonts w:ascii="Arial" w:hAnsi="Arial" w:cs="Arial"/>
                <w:sz w:val="21"/>
                <w:szCs w:val="21"/>
              </w:rPr>
            </w:pPr>
          </w:p>
        </w:tc>
      </w:tr>
      <w:tr w:rsidR="007C12F3" w:rsidRPr="004937B3" w14:paraId="58C028A5" w14:textId="77777777" w:rsidTr="009718BC">
        <w:tc>
          <w:tcPr>
            <w:tcW w:w="3020" w:type="dxa"/>
            <w:tcBorders>
              <w:top w:val="single" w:sz="4" w:space="0" w:color="auto"/>
            </w:tcBorders>
          </w:tcPr>
          <w:p w14:paraId="06E1BD29"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D229262"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52566DD3" w14:textId="77777777" w:rsidR="007C12F3" w:rsidRPr="004937B3" w:rsidRDefault="007C12F3" w:rsidP="0095110B">
            <w:pPr>
              <w:spacing w:line="276" w:lineRule="auto"/>
              <w:rPr>
                <w:rFonts w:ascii="Arial" w:hAnsi="Arial" w:cs="Arial"/>
                <w:sz w:val="21"/>
                <w:szCs w:val="21"/>
              </w:rPr>
            </w:pPr>
          </w:p>
        </w:tc>
      </w:tr>
      <w:tr w:rsidR="007C12F3" w:rsidRPr="004937B3" w14:paraId="591A50B0" w14:textId="77777777" w:rsidTr="009718BC">
        <w:tc>
          <w:tcPr>
            <w:tcW w:w="3020" w:type="dxa"/>
          </w:tcPr>
          <w:p w14:paraId="5EE4187B" w14:textId="77777777" w:rsidR="007C12F3" w:rsidRPr="004937B3" w:rsidRDefault="007C12F3" w:rsidP="0095110B">
            <w:pPr>
              <w:spacing w:line="276" w:lineRule="auto"/>
              <w:rPr>
                <w:rFonts w:ascii="Arial" w:hAnsi="Arial" w:cs="Arial"/>
                <w:sz w:val="21"/>
                <w:szCs w:val="21"/>
              </w:rPr>
            </w:pPr>
          </w:p>
        </w:tc>
        <w:tc>
          <w:tcPr>
            <w:tcW w:w="3021" w:type="dxa"/>
          </w:tcPr>
          <w:p w14:paraId="6F8C1F04" w14:textId="77777777" w:rsidR="007C12F3" w:rsidRPr="004937B3" w:rsidRDefault="007C12F3"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6D8ED1B7" w14:textId="77777777" w:rsidR="007C12F3" w:rsidRPr="004937B3" w:rsidRDefault="007C12F3" w:rsidP="0095110B">
            <w:pPr>
              <w:spacing w:line="276" w:lineRule="auto"/>
              <w:rPr>
                <w:rFonts w:ascii="Arial" w:hAnsi="Arial" w:cs="Arial"/>
                <w:sz w:val="21"/>
                <w:szCs w:val="21"/>
              </w:rPr>
            </w:pPr>
          </w:p>
          <w:p w14:paraId="1B103DAA" w14:textId="77777777" w:rsidR="007C12F3" w:rsidRPr="004937B3" w:rsidRDefault="007C12F3" w:rsidP="0095110B">
            <w:pPr>
              <w:spacing w:line="276" w:lineRule="auto"/>
              <w:rPr>
                <w:rFonts w:ascii="Arial" w:hAnsi="Arial" w:cs="Arial"/>
                <w:sz w:val="21"/>
                <w:szCs w:val="21"/>
              </w:rPr>
            </w:pPr>
          </w:p>
        </w:tc>
      </w:tr>
      <w:tr w:rsidR="007C12F3" w:rsidRPr="004937B3" w14:paraId="12889861" w14:textId="77777777" w:rsidTr="009718BC">
        <w:tc>
          <w:tcPr>
            <w:tcW w:w="3020" w:type="dxa"/>
          </w:tcPr>
          <w:p w14:paraId="61965709" w14:textId="77777777" w:rsidR="007C12F3" w:rsidRPr="004937B3" w:rsidRDefault="007C12F3" w:rsidP="0095110B">
            <w:pPr>
              <w:spacing w:line="276" w:lineRule="auto"/>
              <w:rPr>
                <w:rFonts w:ascii="Arial" w:hAnsi="Arial" w:cs="Arial"/>
                <w:sz w:val="21"/>
                <w:szCs w:val="21"/>
              </w:rPr>
            </w:pPr>
          </w:p>
        </w:tc>
        <w:tc>
          <w:tcPr>
            <w:tcW w:w="3021" w:type="dxa"/>
          </w:tcPr>
          <w:p w14:paraId="5F95F213" w14:textId="77777777" w:rsidR="007C12F3" w:rsidRPr="004937B3" w:rsidRDefault="007C12F3" w:rsidP="0095110B">
            <w:pPr>
              <w:spacing w:line="276" w:lineRule="auto"/>
              <w:rPr>
                <w:rFonts w:ascii="Arial" w:hAnsi="Arial" w:cs="Arial"/>
                <w:sz w:val="21"/>
                <w:szCs w:val="21"/>
              </w:rPr>
            </w:pPr>
          </w:p>
        </w:tc>
        <w:tc>
          <w:tcPr>
            <w:tcW w:w="3021" w:type="dxa"/>
            <w:tcBorders>
              <w:top w:val="single" w:sz="4" w:space="0" w:color="auto"/>
            </w:tcBorders>
          </w:tcPr>
          <w:p w14:paraId="16749BC5" w14:textId="77777777" w:rsidR="007C12F3" w:rsidRPr="004937B3" w:rsidRDefault="007C12F3" w:rsidP="0095110B">
            <w:pPr>
              <w:spacing w:line="276" w:lineRule="auto"/>
              <w:rPr>
                <w:rFonts w:ascii="Arial" w:hAnsi="Arial" w:cs="Arial"/>
                <w:sz w:val="21"/>
                <w:szCs w:val="21"/>
              </w:rPr>
            </w:pPr>
            <w:r w:rsidRPr="004937B3">
              <w:rPr>
                <w:rFonts w:ascii="Arial" w:hAnsi="Arial" w:cs="Arial"/>
                <w:sz w:val="21"/>
                <w:szCs w:val="21"/>
              </w:rPr>
              <w:t>Podpis</w:t>
            </w:r>
          </w:p>
        </w:tc>
      </w:tr>
    </w:tbl>
    <w:p w14:paraId="1D4A837A" w14:textId="77777777" w:rsidR="007C12F3" w:rsidRPr="004937B3" w:rsidRDefault="007C12F3" w:rsidP="0095110B">
      <w:pPr>
        <w:spacing w:line="276" w:lineRule="auto"/>
        <w:jc w:val="both"/>
        <w:rPr>
          <w:rFonts w:ascii="Arial" w:eastAsia="Calibri" w:hAnsi="Arial" w:cs="Arial"/>
          <w:b/>
          <w:i/>
          <w:sz w:val="21"/>
          <w:szCs w:val="21"/>
        </w:rPr>
      </w:pPr>
    </w:p>
    <w:p w14:paraId="512DC804" w14:textId="77777777" w:rsidR="007C12F3" w:rsidRDefault="007C12F3"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00152560" w14:textId="4EA2A8AD" w:rsidR="00793B57" w:rsidRPr="004937B3" w:rsidRDefault="00793B57"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15: VZOREC OKVIRNEGA SPORAZUMA</w:t>
      </w:r>
    </w:p>
    <w:p w14:paraId="70F503E6" w14:textId="77777777" w:rsidR="00170B3A" w:rsidRPr="004937B3" w:rsidRDefault="00170B3A" w:rsidP="0095110B">
      <w:pPr>
        <w:spacing w:line="276" w:lineRule="auto"/>
        <w:jc w:val="both"/>
        <w:rPr>
          <w:rFonts w:ascii="Arial" w:hAnsi="Arial" w:cs="Arial"/>
          <w:b/>
          <w:bCs/>
          <w:color w:val="000000" w:themeColor="text1"/>
          <w:sz w:val="21"/>
          <w:szCs w:val="21"/>
        </w:rPr>
      </w:pPr>
    </w:p>
    <w:p w14:paraId="13717385"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w:t>
      </w:r>
    </w:p>
    <w:p w14:paraId="02697DB4" w14:textId="77777777" w:rsidR="0098297F" w:rsidRPr="004937B3" w:rsidRDefault="0098297F" w:rsidP="0095110B">
      <w:pPr>
        <w:spacing w:line="276" w:lineRule="auto"/>
        <w:jc w:val="both"/>
        <w:rPr>
          <w:rFonts w:ascii="Arial" w:hAnsi="Arial" w:cs="Arial"/>
          <w:sz w:val="21"/>
          <w:szCs w:val="21"/>
        </w:rPr>
      </w:pPr>
    </w:p>
    <w:p w14:paraId="62281AC2" w14:textId="3EE48EE6" w:rsidR="0098297F" w:rsidRPr="004937B3" w:rsidRDefault="0098297F"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Fakulteta za informacijske študije v Novem mestu, </w:t>
      </w:r>
      <w:r w:rsidRPr="004937B3">
        <w:rPr>
          <w:rFonts w:ascii="Arial" w:eastAsia="Calibri" w:hAnsi="Arial" w:cs="Arial"/>
          <w:bCs/>
          <w:sz w:val="21"/>
          <w:szCs w:val="21"/>
        </w:rPr>
        <w:t>Ljubljanska cesta 31A</w:t>
      </w:r>
      <w:r w:rsidRPr="004937B3">
        <w:rPr>
          <w:rFonts w:ascii="Arial" w:eastAsia="Calibri" w:hAnsi="Arial" w:cs="Arial"/>
          <w:b/>
          <w:bCs/>
          <w:sz w:val="21"/>
          <w:szCs w:val="21"/>
        </w:rPr>
        <w:t xml:space="preserve">, </w:t>
      </w:r>
      <w:r w:rsidRPr="004937B3">
        <w:rPr>
          <w:rFonts w:ascii="Arial" w:eastAsia="Calibri" w:hAnsi="Arial" w:cs="Arial"/>
          <w:bCs/>
          <w:sz w:val="21"/>
          <w:szCs w:val="21"/>
        </w:rPr>
        <w:t>8000 Novo mesto</w:t>
      </w:r>
    </w:p>
    <w:p w14:paraId="37975F24" w14:textId="45F15755"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w:t>
      </w:r>
      <w:r w:rsidR="002F713E" w:rsidRPr="002F713E">
        <w:rPr>
          <w:rFonts w:ascii="Arial" w:hAnsi="Arial" w:cs="Arial"/>
          <w:sz w:val="21"/>
          <w:szCs w:val="21"/>
        </w:rPr>
        <w:t xml:space="preserve">Makarovič Matej, </w:t>
      </w:r>
      <w:r w:rsidR="002F713E">
        <w:rPr>
          <w:rFonts w:ascii="Arial" w:hAnsi="Arial" w:cs="Arial"/>
          <w:sz w:val="21"/>
          <w:szCs w:val="21"/>
        </w:rPr>
        <w:t xml:space="preserve">dekan </w:t>
      </w:r>
    </w:p>
    <w:p w14:paraId="4529B9AD" w14:textId="0E64676D"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w:t>
      </w:r>
      <w:r w:rsidR="00B22C29" w:rsidRPr="00B22C29">
        <w:rPr>
          <w:rFonts w:ascii="Arial" w:hAnsi="Arial" w:cs="Arial"/>
          <w:sz w:val="21"/>
          <w:szCs w:val="21"/>
        </w:rPr>
        <w:t>3375650000</w:t>
      </w:r>
    </w:p>
    <w:p w14:paraId="6CC4F444" w14:textId="76F8AED9"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w:t>
      </w:r>
      <w:r w:rsidR="002F713E" w:rsidRPr="002F713E">
        <w:rPr>
          <w:rFonts w:ascii="Arial" w:hAnsi="Arial" w:cs="Arial"/>
          <w:sz w:val="21"/>
          <w:szCs w:val="21"/>
        </w:rPr>
        <w:t>SI 54608821</w:t>
      </w:r>
    </w:p>
    <w:p w14:paraId="5ADBCD69" w14:textId="686441BB" w:rsidR="0098297F" w:rsidRPr="004937B3" w:rsidRDefault="0098297F" w:rsidP="0095110B">
      <w:pPr>
        <w:spacing w:line="276" w:lineRule="auto"/>
        <w:jc w:val="both"/>
        <w:rPr>
          <w:rFonts w:ascii="Arial" w:hAnsi="Arial" w:cs="Arial"/>
          <w:bCs/>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naročnik</w:t>
      </w:r>
      <w:r w:rsidR="00A70107">
        <w:rPr>
          <w:rFonts w:ascii="Arial" w:hAnsi="Arial" w:cs="Arial"/>
          <w:bCs/>
          <w:sz w:val="21"/>
          <w:szCs w:val="21"/>
        </w:rPr>
        <w:t>”</w:t>
      </w:r>
      <w:r w:rsidRPr="004937B3">
        <w:rPr>
          <w:rFonts w:ascii="Arial" w:hAnsi="Arial" w:cs="Arial"/>
          <w:sz w:val="21"/>
          <w:szCs w:val="21"/>
        </w:rPr>
        <w:t xml:space="preserve">), </w:t>
      </w:r>
    </w:p>
    <w:p w14:paraId="3D6426F6" w14:textId="77777777" w:rsidR="0098297F" w:rsidRPr="004937B3" w:rsidRDefault="0098297F" w:rsidP="0095110B">
      <w:pPr>
        <w:spacing w:line="276" w:lineRule="auto"/>
        <w:rPr>
          <w:rFonts w:ascii="Arial" w:hAnsi="Arial" w:cs="Arial"/>
          <w:sz w:val="21"/>
          <w:szCs w:val="21"/>
        </w:rPr>
      </w:pPr>
    </w:p>
    <w:p w14:paraId="463781D6"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in</w:t>
      </w:r>
    </w:p>
    <w:p w14:paraId="082BCF20" w14:textId="77777777" w:rsidR="00A70107" w:rsidRDefault="00A70107" w:rsidP="0095110B">
      <w:pPr>
        <w:spacing w:line="276" w:lineRule="auto"/>
        <w:jc w:val="both"/>
        <w:rPr>
          <w:rFonts w:ascii="Arial" w:hAnsi="Arial" w:cs="Arial"/>
          <w:bCs/>
          <w:sz w:val="21"/>
          <w:szCs w:val="21"/>
        </w:rPr>
      </w:pPr>
    </w:p>
    <w:p w14:paraId="5A7CB9BE" w14:textId="0F1733D3" w:rsidR="0098297F" w:rsidRPr="004937B3" w:rsidRDefault="0098297F" w:rsidP="0095110B">
      <w:pPr>
        <w:spacing w:line="276" w:lineRule="auto"/>
        <w:jc w:val="both"/>
        <w:rPr>
          <w:rFonts w:ascii="Arial" w:hAnsi="Arial" w:cs="Arial"/>
          <w:bCs/>
          <w:sz w:val="21"/>
          <w:szCs w:val="21"/>
        </w:rPr>
      </w:pPr>
      <w:r w:rsidRPr="004937B3">
        <w:rPr>
          <w:rFonts w:ascii="Arial" w:hAnsi="Arial" w:cs="Arial"/>
          <w:bCs/>
          <w:sz w:val="21"/>
          <w:szCs w:val="21"/>
        </w:rPr>
        <w:t>_______________________________________________________________________</w:t>
      </w:r>
    </w:p>
    <w:p w14:paraId="7DEEA767"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zakoniti zastopnik:</w:t>
      </w:r>
      <w:r w:rsidRPr="004937B3">
        <w:rPr>
          <w:rFonts w:ascii="Arial" w:hAnsi="Arial" w:cs="Arial"/>
          <w:sz w:val="21"/>
          <w:szCs w:val="21"/>
        </w:rPr>
        <w:tab/>
        <w:t xml:space="preserve"> _____________________ </w:t>
      </w:r>
    </w:p>
    <w:p w14:paraId="47992483"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matična številka:</w:t>
      </w:r>
      <w:r w:rsidRPr="004937B3">
        <w:rPr>
          <w:rFonts w:ascii="Arial" w:hAnsi="Arial" w:cs="Arial"/>
          <w:sz w:val="21"/>
          <w:szCs w:val="21"/>
        </w:rPr>
        <w:tab/>
        <w:t xml:space="preserve"> _____________________</w:t>
      </w:r>
    </w:p>
    <w:p w14:paraId="591A8670" w14:textId="77777777" w:rsidR="0098297F" w:rsidRPr="004937B3" w:rsidRDefault="0098297F" w:rsidP="0095110B">
      <w:pPr>
        <w:tabs>
          <w:tab w:val="left" w:pos="1843"/>
        </w:tabs>
        <w:spacing w:line="276" w:lineRule="auto"/>
        <w:jc w:val="both"/>
        <w:rPr>
          <w:rFonts w:ascii="Arial" w:hAnsi="Arial" w:cs="Arial"/>
          <w:sz w:val="21"/>
          <w:szCs w:val="21"/>
        </w:rPr>
      </w:pPr>
      <w:r w:rsidRPr="004937B3">
        <w:rPr>
          <w:rFonts w:ascii="Arial" w:hAnsi="Arial" w:cs="Arial"/>
          <w:sz w:val="21"/>
          <w:szCs w:val="21"/>
        </w:rPr>
        <w:t xml:space="preserve">ID številka za DDV: </w:t>
      </w:r>
      <w:r w:rsidRPr="004937B3">
        <w:rPr>
          <w:rFonts w:ascii="Arial" w:hAnsi="Arial" w:cs="Arial"/>
          <w:sz w:val="21"/>
          <w:szCs w:val="21"/>
        </w:rPr>
        <w:tab/>
        <w:t xml:space="preserve"> _____________________</w:t>
      </w:r>
    </w:p>
    <w:p w14:paraId="69A45026" w14:textId="67D9D084"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 xml:space="preserve">(v nadaljevanju besedila: </w:t>
      </w:r>
      <w:r w:rsidR="00A70107">
        <w:rPr>
          <w:rFonts w:ascii="Arial" w:hAnsi="Arial" w:cs="Arial"/>
          <w:sz w:val="21"/>
          <w:szCs w:val="21"/>
        </w:rPr>
        <w:t>“</w:t>
      </w:r>
      <w:r w:rsidRPr="00A70107">
        <w:rPr>
          <w:rFonts w:ascii="Arial" w:hAnsi="Arial" w:cs="Arial"/>
          <w:b/>
          <w:i/>
          <w:iCs/>
          <w:sz w:val="21"/>
          <w:szCs w:val="21"/>
        </w:rPr>
        <w:t>dobavitelj</w:t>
      </w:r>
      <w:r w:rsidR="00A70107">
        <w:rPr>
          <w:rFonts w:ascii="Arial" w:hAnsi="Arial" w:cs="Arial"/>
          <w:bCs/>
          <w:sz w:val="21"/>
          <w:szCs w:val="21"/>
        </w:rPr>
        <w:t>”</w:t>
      </w:r>
      <w:r w:rsidRPr="004937B3">
        <w:rPr>
          <w:rFonts w:ascii="Arial" w:hAnsi="Arial" w:cs="Arial"/>
          <w:sz w:val="21"/>
          <w:szCs w:val="21"/>
        </w:rPr>
        <w:t>)</w:t>
      </w:r>
    </w:p>
    <w:p w14:paraId="5FA3BD5C"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i/>
          <w:color w:val="808080" w:themeColor="background1" w:themeShade="80"/>
          <w:sz w:val="21"/>
          <w:szCs w:val="21"/>
        </w:rPr>
        <w:t>(opomba: vnese se podatke izbranega ponudnika)</w:t>
      </w:r>
    </w:p>
    <w:p w14:paraId="27A4606B" w14:textId="77777777" w:rsidR="0098297F" w:rsidRPr="004937B3" w:rsidRDefault="0098297F" w:rsidP="0095110B">
      <w:pPr>
        <w:spacing w:line="276" w:lineRule="auto"/>
        <w:jc w:val="both"/>
        <w:rPr>
          <w:rFonts w:ascii="Arial" w:hAnsi="Arial" w:cs="Arial"/>
          <w:sz w:val="21"/>
          <w:szCs w:val="21"/>
        </w:rPr>
      </w:pPr>
    </w:p>
    <w:p w14:paraId="571C2911" w14:textId="4CB3F691"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sklepata naslednji</w:t>
      </w:r>
    </w:p>
    <w:p w14:paraId="6E605773" w14:textId="77777777" w:rsidR="0098297F" w:rsidRPr="004937B3" w:rsidRDefault="0098297F" w:rsidP="0095110B">
      <w:pPr>
        <w:spacing w:line="276" w:lineRule="auto"/>
        <w:jc w:val="both"/>
        <w:rPr>
          <w:rFonts w:ascii="Arial" w:hAnsi="Arial" w:cs="Arial"/>
          <w:sz w:val="21"/>
          <w:szCs w:val="21"/>
        </w:rPr>
      </w:pPr>
    </w:p>
    <w:p w14:paraId="0107D4A9" w14:textId="4FE42738" w:rsidR="0098297F" w:rsidRPr="004937B3" w:rsidRDefault="0098297F" w:rsidP="0095110B">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p>
    <w:p w14:paraId="247610DE" w14:textId="77777777" w:rsidR="0098297F" w:rsidRPr="004937B3" w:rsidRDefault="0098297F" w:rsidP="0095110B">
      <w:pPr>
        <w:spacing w:line="276" w:lineRule="auto"/>
        <w:jc w:val="center"/>
        <w:rPr>
          <w:rFonts w:ascii="Arial" w:hAnsi="Arial" w:cs="Arial"/>
          <w:b/>
          <w:bCs/>
          <w:sz w:val="21"/>
          <w:szCs w:val="21"/>
        </w:rPr>
      </w:pPr>
    </w:p>
    <w:p w14:paraId="6071D456" w14:textId="27324213" w:rsidR="0098297F" w:rsidRPr="004937B3" w:rsidRDefault="0098297F" w:rsidP="0095110B">
      <w:pPr>
        <w:spacing w:after="120" w:line="276" w:lineRule="auto"/>
        <w:jc w:val="center"/>
        <w:rPr>
          <w:rFonts w:ascii="Arial" w:hAnsi="Arial" w:cs="Arial"/>
          <w:b/>
          <w:sz w:val="21"/>
          <w:szCs w:val="21"/>
        </w:rPr>
      </w:pPr>
      <w:r w:rsidRPr="004937B3">
        <w:rPr>
          <w:rFonts w:ascii="Arial" w:hAnsi="Arial" w:cs="Arial"/>
          <w:b/>
          <w:sz w:val="21"/>
          <w:szCs w:val="21"/>
        </w:rPr>
        <w:t>za nakup računalniške opreme: »Sukcesivna dobava računalniške opreme«</w:t>
      </w:r>
    </w:p>
    <w:p w14:paraId="3858F65D" w14:textId="77777777" w:rsidR="0098297F" w:rsidRPr="004937B3" w:rsidRDefault="0098297F" w:rsidP="0095110B">
      <w:pPr>
        <w:spacing w:line="276" w:lineRule="auto"/>
        <w:rPr>
          <w:rFonts w:ascii="Arial" w:hAnsi="Arial" w:cs="Arial"/>
          <w:b/>
          <w:sz w:val="21"/>
          <w:szCs w:val="21"/>
        </w:rPr>
      </w:pPr>
    </w:p>
    <w:p w14:paraId="5F552D28" w14:textId="77777777" w:rsidR="0098297F" w:rsidRPr="004937B3" w:rsidRDefault="0098297F" w:rsidP="0095110B">
      <w:pPr>
        <w:spacing w:line="276" w:lineRule="auto"/>
        <w:rPr>
          <w:rFonts w:ascii="Arial" w:hAnsi="Arial" w:cs="Arial"/>
          <w:bCs/>
          <w:sz w:val="21"/>
          <w:szCs w:val="21"/>
        </w:rPr>
      </w:pPr>
    </w:p>
    <w:p w14:paraId="2F9D9F9F" w14:textId="163437F9" w:rsidR="0098297F" w:rsidRPr="004937B3" w:rsidRDefault="0098297F" w:rsidP="00A70107">
      <w:pPr>
        <w:spacing w:after="240" w:line="276" w:lineRule="auto"/>
        <w:jc w:val="center"/>
        <w:rPr>
          <w:rFonts w:ascii="Arial" w:hAnsi="Arial" w:cs="Arial"/>
          <w:b/>
          <w:sz w:val="21"/>
          <w:szCs w:val="21"/>
        </w:rPr>
      </w:pPr>
      <w:r w:rsidRPr="004937B3">
        <w:rPr>
          <w:rFonts w:ascii="Arial" w:hAnsi="Arial" w:cs="Arial"/>
          <w:b/>
          <w:sz w:val="21"/>
          <w:szCs w:val="21"/>
        </w:rPr>
        <w:t>UVODNE DOLOČBE</w:t>
      </w:r>
    </w:p>
    <w:p w14:paraId="4D01765F" w14:textId="77777777" w:rsidR="0098297F" w:rsidRPr="004937B3" w:rsidRDefault="0098297F" w:rsidP="00062278">
      <w:pPr>
        <w:pStyle w:val="ListParagraph"/>
        <w:numPr>
          <w:ilvl w:val="0"/>
          <w:numId w:val="13"/>
        </w:numPr>
        <w:spacing w:after="240" w:line="276" w:lineRule="auto"/>
        <w:jc w:val="center"/>
        <w:rPr>
          <w:rFonts w:ascii="Arial" w:hAnsi="Arial" w:cs="Arial"/>
          <w:b/>
          <w:sz w:val="21"/>
          <w:szCs w:val="21"/>
        </w:rPr>
      </w:pPr>
      <w:r w:rsidRPr="004937B3">
        <w:rPr>
          <w:rFonts w:ascii="Arial" w:hAnsi="Arial" w:cs="Arial"/>
          <w:b/>
          <w:sz w:val="21"/>
          <w:szCs w:val="21"/>
        </w:rPr>
        <w:t>člen</w:t>
      </w:r>
    </w:p>
    <w:p w14:paraId="093DEB24" w14:textId="77777777" w:rsidR="00A70107" w:rsidRDefault="00A70107" w:rsidP="0095110B">
      <w:pPr>
        <w:spacing w:line="276" w:lineRule="auto"/>
        <w:jc w:val="both"/>
        <w:rPr>
          <w:rFonts w:ascii="Arial" w:hAnsi="Arial" w:cs="Arial"/>
          <w:sz w:val="21"/>
          <w:szCs w:val="21"/>
        </w:rPr>
      </w:pPr>
    </w:p>
    <w:p w14:paraId="4C26EBA9" w14:textId="693AA0F6"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0C2B815F" w14:textId="5F922FA3" w:rsidR="0098297F" w:rsidRPr="004937B3" w:rsidRDefault="0098297F" w:rsidP="00062278">
      <w:pPr>
        <w:pStyle w:val="ListParagraph"/>
        <w:numPr>
          <w:ilvl w:val="0"/>
          <w:numId w:val="3"/>
        </w:numPr>
        <w:spacing w:after="120" w:line="276" w:lineRule="auto"/>
        <w:jc w:val="both"/>
        <w:rPr>
          <w:rFonts w:ascii="Arial" w:hAnsi="Arial" w:cs="Arial"/>
          <w:sz w:val="21"/>
          <w:szCs w:val="21"/>
        </w:rPr>
      </w:pPr>
      <w:r w:rsidRPr="004937B3">
        <w:rPr>
          <w:rFonts w:ascii="Arial" w:hAnsi="Arial" w:cs="Arial"/>
          <w:sz w:val="21"/>
          <w:szCs w:val="21"/>
        </w:rPr>
        <w:t xml:space="preserve">je naročnik izvedel </w:t>
      </w:r>
      <w:r w:rsidR="006A76AB">
        <w:rPr>
          <w:rFonts w:ascii="Arial" w:hAnsi="Arial" w:cs="Arial"/>
          <w:sz w:val="21"/>
          <w:szCs w:val="21"/>
        </w:rPr>
        <w:t xml:space="preserve">postopek javnega naročila </w:t>
      </w:r>
      <w:r w:rsidRPr="004937B3">
        <w:rPr>
          <w:rFonts w:ascii="Arial" w:hAnsi="Arial" w:cs="Arial"/>
          <w:sz w:val="21"/>
          <w:szCs w:val="21"/>
        </w:rPr>
        <w:t xml:space="preserve">po odprtem postopku, v skladu s 40. členom Zakona o javnem naročanju </w:t>
      </w:r>
      <w:r w:rsidR="00036B58" w:rsidRPr="00036B58">
        <w:rPr>
          <w:rFonts w:ascii="Arial" w:hAnsi="Arial" w:cs="Arial"/>
          <w:sz w:val="21"/>
          <w:szCs w:val="21"/>
        </w:rPr>
        <w:t>(Uradni list RS, št. 91/2015; v nadaljevanju</w:t>
      </w:r>
      <w:r w:rsidR="00036B58">
        <w:rPr>
          <w:rFonts w:ascii="Arial" w:hAnsi="Arial" w:cs="Arial"/>
          <w:sz w:val="21"/>
          <w:szCs w:val="21"/>
        </w:rPr>
        <w:t>:</w:t>
      </w:r>
      <w:r w:rsidR="00036B58" w:rsidRPr="00036B58">
        <w:rPr>
          <w:rFonts w:ascii="Arial" w:hAnsi="Arial" w:cs="Arial"/>
          <w:sz w:val="21"/>
          <w:szCs w:val="21"/>
        </w:rPr>
        <w:t xml:space="preserve"> ZJN-3)</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t>_____</w:t>
      </w:r>
      <w:r w:rsidRPr="004937B3">
        <w:rPr>
          <w:rFonts w:ascii="Arial" w:hAnsi="Arial" w:cs="Arial"/>
          <w:sz w:val="21"/>
          <w:szCs w:val="21"/>
        </w:rPr>
        <w:t xml:space="preserve">, pod številko objave </w:t>
      </w:r>
      <w:r w:rsidRPr="004937B3">
        <w:rPr>
          <w:rFonts w:ascii="Arial" w:hAnsi="Arial" w:cs="Arial"/>
          <w:sz w:val="21"/>
          <w:szCs w:val="21"/>
          <w:u w:val="single"/>
        </w:rPr>
        <w:t>_____</w:t>
      </w:r>
      <w:r w:rsidRPr="004937B3">
        <w:rPr>
          <w:rFonts w:ascii="Arial" w:hAnsi="Arial" w:cs="Arial"/>
          <w:sz w:val="21"/>
          <w:szCs w:val="21"/>
        </w:rPr>
        <w:t>, z namenom sklenitve pogodbe za dobavo računalniške opreme »Sukcesivna dobava računalniške opreme«</w:t>
      </w:r>
      <w:r w:rsidR="008E001A" w:rsidRPr="004937B3">
        <w:rPr>
          <w:rFonts w:ascii="Arial" w:hAnsi="Arial" w:cs="Arial"/>
          <w:sz w:val="21"/>
          <w:szCs w:val="21"/>
        </w:rPr>
        <w:t>;</w:t>
      </w:r>
    </w:p>
    <w:p w14:paraId="02743293" w14:textId="5AD7F8F4" w:rsidR="008E001A" w:rsidRPr="00036B58" w:rsidRDefault="008E001A" w:rsidP="00062278">
      <w:pPr>
        <w:pStyle w:val="ListParagraph"/>
        <w:numPr>
          <w:ilvl w:val="0"/>
          <w:numId w:val="3"/>
        </w:numPr>
        <w:spacing w:after="120" w:line="276" w:lineRule="auto"/>
        <w:jc w:val="both"/>
        <w:rPr>
          <w:rFonts w:ascii="Arial" w:hAnsi="Arial" w:cs="Arial"/>
          <w:sz w:val="21"/>
          <w:szCs w:val="21"/>
        </w:rPr>
      </w:pPr>
      <w:r w:rsidRPr="008E001A">
        <w:rPr>
          <w:rFonts w:ascii="Arial" w:hAnsi="Arial" w:cs="Arial"/>
          <w:sz w:val="21"/>
          <w:szCs w:val="21"/>
          <w:lang w:val="sl-SI"/>
        </w:rPr>
        <w:t xml:space="preserve">je sestavni del </w:t>
      </w:r>
      <w:r w:rsidR="00036B58">
        <w:rPr>
          <w:rFonts w:ascii="Arial" w:hAnsi="Arial" w:cs="Arial"/>
          <w:sz w:val="21"/>
          <w:szCs w:val="21"/>
        </w:rPr>
        <w:t xml:space="preserve">te </w:t>
      </w:r>
      <w:r w:rsidRPr="008E001A">
        <w:rPr>
          <w:rFonts w:ascii="Arial" w:hAnsi="Arial" w:cs="Arial"/>
          <w:sz w:val="21"/>
          <w:szCs w:val="21"/>
          <w:lang w:val="sl-SI"/>
        </w:rPr>
        <w:t>pogodbe naročnikov razpis in celotna razpisna dokumentacija, ki je bila</w:t>
      </w:r>
      <w:r w:rsidRPr="004937B3">
        <w:rPr>
          <w:rFonts w:ascii="Arial" w:hAnsi="Arial" w:cs="Arial"/>
          <w:sz w:val="21"/>
          <w:szCs w:val="21"/>
          <w:lang w:val="sl-SI"/>
        </w:rPr>
        <w:t xml:space="preserve"> objavljena preko e-JN portala in ponudba izbranega ponudnika (z vsemi spremembami,</w:t>
      </w:r>
      <w:r w:rsidR="00036B58">
        <w:rPr>
          <w:rFonts w:ascii="Arial" w:hAnsi="Arial" w:cs="Arial"/>
          <w:sz w:val="21"/>
          <w:szCs w:val="21"/>
        </w:rPr>
        <w:t xml:space="preserve"> </w:t>
      </w:r>
      <w:r w:rsidRPr="00036B58">
        <w:rPr>
          <w:rFonts w:ascii="Arial" w:hAnsi="Arial" w:cs="Arial"/>
          <w:sz w:val="21"/>
          <w:szCs w:val="21"/>
        </w:rPr>
        <w:t>dopolnitvami in popravki);</w:t>
      </w:r>
    </w:p>
    <w:p w14:paraId="6FFBF931" w14:textId="2A7692F7" w:rsidR="008E001A" w:rsidRPr="004937B3" w:rsidRDefault="008E001A" w:rsidP="00062278">
      <w:pPr>
        <w:pStyle w:val="ListParagraph"/>
        <w:numPr>
          <w:ilvl w:val="0"/>
          <w:numId w:val="3"/>
        </w:numPr>
        <w:spacing w:after="120" w:line="276" w:lineRule="auto"/>
        <w:jc w:val="both"/>
        <w:rPr>
          <w:rFonts w:ascii="Arial" w:hAnsi="Arial" w:cs="Arial"/>
          <w:sz w:val="21"/>
          <w:szCs w:val="21"/>
        </w:rPr>
      </w:pPr>
      <w:r w:rsidRPr="008E001A">
        <w:rPr>
          <w:rFonts w:ascii="Arial" w:hAnsi="Arial" w:cs="Arial"/>
          <w:sz w:val="21"/>
          <w:szCs w:val="21"/>
          <w:lang w:val="sl-SI"/>
        </w:rPr>
        <w:t xml:space="preserve">je bil gospodarski subjekt na podlagi oddane ponudbe in predračuna izbran </w:t>
      </w:r>
      <w:r w:rsidR="001743B4" w:rsidRPr="004937B3">
        <w:rPr>
          <w:rFonts w:ascii="Arial" w:hAnsi="Arial" w:cs="Arial"/>
          <w:sz w:val="21"/>
          <w:szCs w:val="21"/>
        </w:rPr>
        <w:t xml:space="preserve">z naročnikovo </w:t>
      </w:r>
      <w:r w:rsidRPr="004937B3">
        <w:rPr>
          <w:rFonts w:ascii="Arial" w:hAnsi="Arial" w:cs="Arial"/>
          <w:sz w:val="21"/>
          <w:szCs w:val="21"/>
        </w:rPr>
        <w:t>odločitvijo o izbiri skleniteljev okvirnega sporazuma ZA SKLOP</w:t>
      </w:r>
      <w:r w:rsidR="001743B4" w:rsidRPr="004937B3">
        <w:rPr>
          <w:rFonts w:ascii="Arial" w:hAnsi="Arial" w:cs="Arial"/>
          <w:sz w:val="21"/>
          <w:szCs w:val="21"/>
        </w:rPr>
        <w:t xml:space="preserve"> ____________________</w:t>
      </w:r>
    </w:p>
    <w:p w14:paraId="3093CAFB" w14:textId="744F9CA3" w:rsidR="008E001A" w:rsidRPr="008E001A" w:rsidRDefault="008E001A" w:rsidP="00062278">
      <w:pPr>
        <w:pStyle w:val="ListParagraph"/>
        <w:numPr>
          <w:ilvl w:val="0"/>
          <w:numId w:val="3"/>
        </w:numPr>
        <w:spacing w:after="120" w:line="276" w:lineRule="auto"/>
        <w:jc w:val="both"/>
        <w:rPr>
          <w:rFonts w:ascii="Arial" w:hAnsi="Arial" w:cs="Arial"/>
          <w:sz w:val="21"/>
          <w:szCs w:val="21"/>
          <w:lang w:val="sl-SI"/>
        </w:rPr>
      </w:pPr>
      <w:r w:rsidRPr="008E001A">
        <w:rPr>
          <w:rFonts w:ascii="Arial" w:hAnsi="Arial" w:cs="Arial"/>
          <w:sz w:val="21"/>
          <w:szCs w:val="21"/>
          <w:lang w:val="sl-SI"/>
        </w:rPr>
        <w:t>se enak sporazum v povezavi z b) alinejo sedmega odstavka 48. člena ZJN-3 sklepa z več</w:t>
      </w:r>
    </w:p>
    <w:p w14:paraId="30DED487" w14:textId="77777777" w:rsidR="008E001A" w:rsidRPr="008E001A" w:rsidRDefault="008E001A" w:rsidP="0095110B">
      <w:pPr>
        <w:pStyle w:val="ListParagraph"/>
        <w:spacing w:after="120" w:line="276" w:lineRule="auto"/>
        <w:jc w:val="both"/>
        <w:rPr>
          <w:rFonts w:ascii="Arial" w:hAnsi="Arial" w:cs="Arial"/>
          <w:sz w:val="21"/>
          <w:szCs w:val="21"/>
          <w:lang w:val="sl-SI"/>
        </w:rPr>
      </w:pPr>
      <w:r w:rsidRPr="008E001A">
        <w:rPr>
          <w:rFonts w:ascii="Arial" w:hAnsi="Arial" w:cs="Arial"/>
          <w:sz w:val="21"/>
          <w:szCs w:val="21"/>
          <w:lang w:val="sl-SI"/>
        </w:rPr>
        <w:t>gospodarskimi subjekti;</w:t>
      </w:r>
    </w:p>
    <w:p w14:paraId="46235CA0" w14:textId="6A71E8CA" w:rsidR="008E001A" w:rsidRPr="004937B3" w:rsidRDefault="008E001A" w:rsidP="00062278">
      <w:pPr>
        <w:pStyle w:val="ListParagraph"/>
        <w:numPr>
          <w:ilvl w:val="0"/>
          <w:numId w:val="3"/>
        </w:numPr>
        <w:spacing w:after="120" w:line="276" w:lineRule="auto"/>
        <w:jc w:val="both"/>
        <w:rPr>
          <w:rFonts w:ascii="Arial" w:hAnsi="Arial" w:cs="Arial"/>
          <w:sz w:val="21"/>
          <w:szCs w:val="21"/>
        </w:rPr>
      </w:pPr>
      <w:r w:rsidRPr="008E001A">
        <w:rPr>
          <w:rFonts w:ascii="Arial" w:hAnsi="Arial" w:cs="Arial"/>
          <w:sz w:val="21"/>
          <w:szCs w:val="21"/>
          <w:lang w:val="sl-SI"/>
        </w:rPr>
        <w:lastRenderedPageBreak/>
        <w:t xml:space="preserve">bo naročnik na podlagi tega sporazuma izvajal posamezna naročila za dobavo </w:t>
      </w:r>
      <w:r w:rsidR="001743B4" w:rsidRPr="004937B3">
        <w:rPr>
          <w:rFonts w:ascii="Arial" w:hAnsi="Arial" w:cs="Arial"/>
          <w:sz w:val="21"/>
          <w:szCs w:val="21"/>
        </w:rPr>
        <w:t>računalniške opreme</w:t>
      </w:r>
      <w:r w:rsidRPr="008E001A">
        <w:rPr>
          <w:rFonts w:ascii="Arial" w:hAnsi="Arial" w:cs="Arial"/>
          <w:sz w:val="21"/>
          <w:szCs w:val="21"/>
          <w:lang w:val="sl-SI"/>
        </w:rPr>
        <w:t xml:space="preserve"> z gospodarskim subjektom, ki bo v posameznem naročilu najugodnejši ponudnik</w:t>
      </w:r>
      <w:r w:rsidR="001743B4" w:rsidRPr="004937B3">
        <w:rPr>
          <w:rFonts w:ascii="Arial" w:hAnsi="Arial" w:cs="Arial"/>
          <w:sz w:val="21"/>
          <w:szCs w:val="21"/>
        </w:rPr>
        <w:t xml:space="preserve"> </w:t>
      </w:r>
      <w:r w:rsidRPr="004937B3">
        <w:rPr>
          <w:rFonts w:ascii="Arial" w:hAnsi="Arial" w:cs="Arial"/>
          <w:sz w:val="21"/>
          <w:szCs w:val="21"/>
        </w:rPr>
        <w:t>(v nadaljevanju: dobavitelj) na podlagi odločitve o oddaji naročila;</w:t>
      </w:r>
    </w:p>
    <w:p w14:paraId="6A685B72" w14:textId="23D8A065" w:rsidR="001035D2" w:rsidRPr="004937B3" w:rsidRDefault="008E001A" w:rsidP="00062278">
      <w:pPr>
        <w:pStyle w:val="ListParagraph"/>
        <w:numPr>
          <w:ilvl w:val="0"/>
          <w:numId w:val="3"/>
        </w:numPr>
        <w:spacing w:after="120" w:line="276" w:lineRule="auto"/>
        <w:jc w:val="both"/>
        <w:rPr>
          <w:rFonts w:ascii="Arial" w:hAnsi="Arial" w:cs="Arial"/>
          <w:sz w:val="21"/>
          <w:szCs w:val="21"/>
        </w:rPr>
      </w:pPr>
      <w:r w:rsidRPr="008E001A">
        <w:rPr>
          <w:rFonts w:ascii="Arial" w:hAnsi="Arial" w:cs="Arial"/>
          <w:sz w:val="21"/>
          <w:szCs w:val="21"/>
          <w:lang w:val="sl-SI"/>
        </w:rPr>
        <w:t>gospodarski subjekt naročniku zagotavlja, da opravlja vse dejavnosti, potrebne za izpolnjevanje</w:t>
      </w:r>
      <w:r w:rsidR="001743B4" w:rsidRPr="004937B3">
        <w:rPr>
          <w:rFonts w:ascii="Arial" w:hAnsi="Arial" w:cs="Arial"/>
          <w:sz w:val="21"/>
          <w:szCs w:val="21"/>
        </w:rPr>
        <w:t xml:space="preserve"> </w:t>
      </w:r>
      <w:r w:rsidRPr="004937B3">
        <w:rPr>
          <w:rFonts w:ascii="Arial" w:hAnsi="Arial" w:cs="Arial"/>
          <w:sz w:val="21"/>
          <w:szCs w:val="21"/>
        </w:rPr>
        <w:t>prevzetih obveznosti po tej pogodbi in da izpolnjuje vse pogoje, določene z veljavnimi predpisi</w:t>
      </w:r>
      <w:r w:rsidR="001743B4" w:rsidRPr="004937B3">
        <w:rPr>
          <w:rFonts w:ascii="Arial" w:hAnsi="Arial" w:cs="Arial"/>
          <w:sz w:val="21"/>
          <w:szCs w:val="21"/>
        </w:rPr>
        <w:t xml:space="preserve"> </w:t>
      </w:r>
      <w:r w:rsidRPr="004937B3">
        <w:rPr>
          <w:rFonts w:ascii="Arial" w:hAnsi="Arial" w:cs="Arial"/>
          <w:sz w:val="21"/>
          <w:szCs w:val="21"/>
        </w:rPr>
        <w:t>in navodili naročnika za izvajanje dejavnosti in za izpolnjevanje prevzetih obveznosti</w:t>
      </w:r>
      <w:r w:rsidR="00D66884" w:rsidRPr="004937B3">
        <w:rPr>
          <w:rFonts w:ascii="Arial" w:hAnsi="Arial" w:cs="Arial"/>
          <w:sz w:val="21"/>
          <w:szCs w:val="21"/>
        </w:rPr>
        <w:t>;</w:t>
      </w:r>
    </w:p>
    <w:p w14:paraId="1C56E26D" w14:textId="42BDFB7C" w:rsidR="00D66884" w:rsidRPr="004937B3" w:rsidRDefault="00D66884" w:rsidP="00062278">
      <w:pPr>
        <w:pStyle w:val="ListParagraph"/>
        <w:numPr>
          <w:ilvl w:val="0"/>
          <w:numId w:val="3"/>
        </w:numPr>
        <w:spacing w:after="120" w:line="276" w:lineRule="auto"/>
        <w:jc w:val="both"/>
        <w:rPr>
          <w:rFonts w:ascii="Arial" w:hAnsi="Arial" w:cs="Arial"/>
          <w:sz w:val="21"/>
          <w:szCs w:val="21"/>
          <w:lang w:val="sl-SI"/>
        </w:rPr>
      </w:pPr>
      <w:r w:rsidRPr="00D66884">
        <w:rPr>
          <w:rFonts w:ascii="Arial" w:hAnsi="Arial" w:cs="Arial"/>
          <w:sz w:val="21"/>
          <w:szCs w:val="21"/>
          <w:lang w:val="sl-SI"/>
        </w:rPr>
        <w:t>pogodbeni stranki sklepata ta okvirni sporazum z namenom, da določita splošna pravila v zvezi</w:t>
      </w:r>
      <w:r w:rsidRPr="004937B3">
        <w:rPr>
          <w:rFonts w:ascii="Arial" w:hAnsi="Arial" w:cs="Arial"/>
          <w:sz w:val="21"/>
          <w:szCs w:val="21"/>
          <w:lang w:val="sl-SI"/>
        </w:rPr>
        <w:t xml:space="preserve"> z izvajanjem sporazuma, pogoji odpiranja konkurence ter pogoji izvajanja posameznih naročil;</w:t>
      </w:r>
    </w:p>
    <w:p w14:paraId="0B79C6A8" w14:textId="6271738A" w:rsidR="00D66884" w:rsidRPr="004937B3" w:rsidRDefault="00D66884" w:rsidP="00062278">
      <w:pPr>
        <w:pStyle w:val="ListParagraph"/>
        <w:numPr>
          <w:ilvl w:val="0"/>
          <w:numId w:val="3"/>
        </w:numPr>
        <w:spacing w:after="120" w:line="276" w:lineRule="auto"/>
        <w:jc w:val="both"/>
        <w:rPr>
          <w:rFonts w:ascii="Arial" w:hAnsi="Arial" w:cs="Arial"/>
          <w:sz w:val="21"/>
          <w:szCs w:val="21"/>
          <w:lang w:val="sl-SI"/>
        </w:rPr>
      </w:pPr>
      <w:r w:rsidRPr="004937B3">
        <w:rPr>
          <w:rFonts w:ascii="Arial" w:hAnsi="Arial" w:cs="Arial"/>
          <w:sz w:val="21"/>
          <w:szCs w:val="21"/>
          <w:lang w:val="sl-SI"/>
        </w:rPr>
        <w:t>so priloge sestavni del tega sporazuma.</w:t>
      </w:r>
    </w:p>
    <w:p w14:paraId="62F4CDB8" w14:textId="77777777" w:rsidR="001743B4" w:rsidRPr="004937B3" w:rsidRDefault="001743B4" w:rsidP="0095110B">
      <w:pPr>
        <w:spacing w:after="120" w:line="276" w:lineRule="auto"/>
        <w:jc w:val="both"/>
        <w:rPr>
          <w:rFonts w:ascii="Arial" w:hAnsi="Arial" w:cs="Arial"/>
          <w:sz w:val="21"/>
          <w:szCs w:val="21"/>
        </w:rPr>
      </w:pPr>
    </w:p>
    <w:p w14:paraId="6FCADE50" w14:textId="252ED485"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 xml:space="preserve">PREDMET </w:t>
      </w:r>
      <w:r w:rsidR="00375D03" w:rsidRPr="004937B3">
        <w:rPr>
          <w:rFonts w:ascii="Arial" w:hAnsi="Arial" w:cs="Arial"/>
          <w:b/>
          <w:bCs/>
          <w:sz w:val="21"/>
          <w:szCs w:val="21"/>
        </w:rPr>
        <w:t>OKVIRNEGA</w:t>
      </w:r>
      <w:r w:rsidRPr="004B7AC5">
        <w:rPr>
          <w:rFonts w:ascii="Arial" w:eastAsiaTheme="minorHAnsi" w:hAnsi="Arial" w:cs="Arial"/>
          <w:b/>
          <w:bCs/>
          <w:sz w:val="21"/>
          <w:szCs w:val="21"/>
          <w:lang w:val="sl-SI"/>
        </w:rPr>
        <w:t xml:space="preserve"> SPORAZUMA</w:t>
      </w:r>
    </w:p>
    <w:p w14:paraId="54BFA909"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 člen</w:t>
      </w:r>
    </w:p>
    <w:p w14:paraId="2ABECAD9" w14:textId="5D0AAC08" w:rsidR="004B7AC5" w:rsidRPr="004B7AC5" w:rsidRDefault="004B7AC5" w:rsidP="00EA5BA0">
      <w:pPr>
        <w:spacing w:after="120" w:line="276" w:lineRule="auto"/>
        <w:rPr>
          <w:rFonts w:ascii="Arial" w:eastAsiaTheme="minorHAnsi" w:hAnsi="Arial" w:cs="Arial"/>
          <w:sz w:val="21"/>
          <w:szCs w:val="21"/>
          <w:lang w:val="sl-SI"/>
        </w:rPr>
      </w:pPr>
      <w:r w:rsidRPr="004B7AC5">
        <w:rPr>
          <w:rFonts w:ascii="Arial" w:eastAsiaTheme="minorHAnsi" w:hAnsi="Arial" w:cs="Arial"/>
          <w:sz w:val="21"/>
          <w:szCs w:val="21"/>
          <w:lang w:val="sl-SI"/>
        </w:rPr>
        <w:t xml:space="preserve">Predmet tega okvirnega sporazuma je sukcesivna dobava </w:t>
      </w:r>
      <w:r w:rsidR="00241A94" w:rsidRPr="004937B3">
        <w:rPr>
          <w:rFonts w:ascii="Arial" w:hAnsi="Arial" w:cs="Arial"/>
          <w:sz w:val="21"/>
          <w:szCs w:val="21"/>
        </w:rPr>
        <w:t>računalniške</w:t>
      </w:r>
      <w:r w:rsidRPr="004B7AC5">
        <w:rPr>
          <w:rFonts w:ascii="Arial" w:eastAsiaTheme="minorHAnsi" w:hAnsi="Arial" w:cs="Arial"/>
          <w:sz w:val="21"/>
          <w:szCs w:val="21"/>
          <w:lang w:val="sl-SI"/>
        </w:rPr>
        <w:t xml:space="preserve"> opreme kot izhaja</w:t>
      </w:r>
      <w:r w:rsidR="00EA5BA0">
        <w:rPr>
          <w:rFonts w:ascii="Arial" w:eastAsiaTheme="minorHAnsi" w:hAnsi="Arial" w:cs="Arial"/>
          <w:sz w:val="21"/>
          <w:szCs w:val="21"/>
          <w:lang w:val="sl-SI"/>
        </w:rPr>
        <w:t xml:space="preserve"> </w:t>
      </w:r>
      <w:r w:rsidRPr="004B7AC5">
        <w:rPr>
          <w:rFonts w:ascii="Arial" w:eastAsiaTheme="minorHAnsi" w:hAnsi="Arial" w:cs="Arial"/>
          <w:sz w:val="21"/>
          <w:szCs w:val="21"/>
          <w:lang w:val="sl-SI"/>
        </w:rPr>
        <w:t>iz:</w:t>
      </w:r>
    </w:p>
    <w:p w14:paraId="5459BCA0" w14:textId="08D53765" w:rsidR="004B7AC5" w:rsidRPr="00514CCA"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 Ponudbe izvajalca št. </w:t>
      </w:r>
      <w:r w:rsidR="00375D03" w:rsidRPr="004937B3">
        <w:rPr>
          <w:rFonts w:ascii="Arial" w:hAnsi="Arial" w:cs="Arial"/>
          <w:sz w:val="21"/>
          <w:szCs w:val="21"/>
        </w:rPr>
        <w:t>____</w:t>
      </w:r>
      <w:r w:rsidRPr="004B7AC5">
        <w:rPr>
          <w:rFonts w:ascii="Arial" w:eastAsiaTheme="minorHAnsi" w:hAnsi="Arial" w:cs="Arial"/>
          <w:sz w:val="21"/>
          <w:szCs w:val="21"/>
          <w:lang w:val="sl-SI"/>
        </w:rPr>
        <w:t xml:space="preserve"> z dne </w:t>
      </w:r>
      <w:r w:rsidR="00375D03" w:rsidRPr="004937B3">
        <w:rPr>
          <w:rFonts w:ascii="Arial" w:hAnsi="Arial" w:cs="Arial"/>
          <w:sz w:val="21"/>
          <w:szCs w:val="21"/>
        </w:rPr>
        <w:t>____</w:t>
      </w:r>
      <w:r w:rsidRPr="004B7AC5">
        <w:rPr>
          <w:rFonts w:ascii="Arial" w:eastAsiaTheme="minorHAnsi" w:hAnsi="Arial" w:cs="Arial"/>
          <w:sz w:val="21"/>
          <w:szCs w:val="21"/>
          <w:lang w:val="sl-SI"/>
        </w:rPr>
        <w:t xml:space="preserve"> in predračuna, ki je sestavni del izvajalčeve</w:t>
      </w:r>
      <w:r w:rsidR="00375D03" w:rsidRPr="004937B3">
        <w:rPr>
          <w:rFonts w:ascii="Arial" w:hAnsi="Arial" w:cs="Arial"/>
          <w:sz w:val="21"/>
          <w:szCs w:val="21"/>
        </w:rPr>
        <w:t xml:space="preserve"> </w:t>
      </w:r>
      <w:r w:rsidRPr="004B7AC5">
        <w:rPr>
          <w:rFonts w:ascii="Arial" w:eastAsiaTheme="minorHAnsi" w:hAnsi="Arial" w:cs="Arial"/>
          <w:sz w:val="21"/>
          <w:szCs w:val="21"/>
          <w:lang w:val="sl-SI"/>
        </w:rPr>
        <w:t xml:space="preserve">ponudbe (v </w:t>
      </w:r>
      <w:r w:rsidRPr="00514CCA">
        <w:rPr>
          <w:rFonts w:ascii="Arial" w:eastAsiaTheme="minorHAnsi" w:hAnsi="Arial" w:cs="Arial"/>
          <w:sz w:val="21"/>
          <w:szCs w:val="21"/>
          <w:lang w:val="sl-SI"/>
        </w:rPr>
        <w:t>nadaljevanju: ponudba) dane na javni razpis.,</w:t>
      </w:r>
    </w:p>
    <w:p w14:paraId="11A62AC2" w14:textId="6AFC5D18" w:rsidR="004B7AC5" w:rsidRPr="004B7AC5" w:rsidRDefault="004B7AC5" w:rsidP="0095110B">
      <w:pPr>
        <w:spacing w:after="120" w:line="276" w:lineRule="auto"/>
        <w:jc w:val="both"/>
        <w:rPr>
          <w:rFonts w:ascii="Arial" w:eastAsiaTheme="minorHAnsi" w:hAnsi="Arial" w:cs="Arial"/>
          <w:sz w:val="21"/>
          <w:szCs w:val="21"/>
          <w:lang w:val="sl-SI"/>
        </w:rPr>
      </w:pPr>
      <w:r w:rsidRPr="00514CCA">
        <w:rPr>
          <w:rFonts w:ascii="Arial" w:eastAsiaTheme="minorHAnsi" w:hAnsi="Arial" w:cs="Arial"/>
          <w:sz w:val="21"/>
          <w:szCs w:val="21"/>
          <w:lang w:val="sl-SI"/>
        </w:rPr>
        <w:t xml:space="preserve">- Razpisne dokumentacije št. </w:t>
      </w:r>
      <w:r w:rsidR="00375D03" w:rsidRPr="00514CCA">
        <w:rPr>
          <w:rFonts w:ascii="Arial" w:hAnsi="Arial" w:cs="Arial"/>
          <w:sz w:val="21"/>
          <w:szCs w:val="21"/>
        </w:rPr>
        <w:t>_______</w:t>
      </w:r>
      <w:r w:rsidRPr="00514CCA">
        <w:rPr>
          <w:rFonts w:ascii="Arial" w:eastAsiaTheme="minorHAnsi" w:hAnsi="Arial" w:cs="Arial"/>
          <w:sz w:val="21"/>
          <w:szCs w:val="21"/>
          <w:lang w:val="sl-SI"/>
        </w:rPr>
        <w:t xml:space="preserve"> z dne </w:t>
      </w:r>
      <w:r w:rsidR="00375D03" w:rsidRPr="00514CCA">
        <w:rPr>
          <w:rFonts w:ascii="Arial" w:hAnsi="Arial" w:cs="Arial"/>
          <w:sz w:val="21"/>
          <w:szCs w:val="21"/>
        </w:rPr>
        <w:t>______.</w:t>
      </w:r>
    </w:p>
    <w:p w14:paraId="0AC19111" w14:textId="54AF3BBC"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Zahtevane tehnične značilnosti celotne izvedbe predmeta javnega naročila, so podrobneje določene v</w:t>
      </w:r>
      <w:r w:rsidR="00375D03" w:rsidRPr="004937B3">
        <w:rPr>
          <w:rFonts w:ascii="Arial" w:hAnsi="Arial" w:cs="Arial"/>
          <w:sz w:val="21"/>
          <w:szCs w:val="21"/>
        </w:rPr>
        <w:t xml:space="preserve"> </w:t>
      </w:r>
      <w:r w:rsidRPr="004B7AC5">
        <w:rPr>
          <w:rFonts w:ascii="Arial" w:eastAsiaTheme="minorHAnsi" w:hAnsi="Arial" w:cs="Arial"/>
          <w:sz w:val="21"/>
          <w:szCs w:val="21"/>
          <w:lang w:val="sl-SI"/>
        </w:rPr>
        <w:t>prilogi »Ponudbeni predračun«, ki je priloga te pogodbe in njen sestavni del.</w:t>
      </w:r>
    </w:p>
    <w:p w14:paraId="3CA9ED7C" w14:textId="216ADD5C" w:rsidR="004B7AC5" w:rsidRPr="004B7AC5" w:rsidRDefault="004B7AC5" w:rsidP="0095110B">
      <w:pPr>
        <w:spacing w:after="120" w:line="276" w:lineRule="auto"/>
        <w:jc w:val="both"/>
        <w:rPr>
          <w:rFonts w:ascii="Arial" w:eastAsiaTheme="minorHAnsi" w:hAnsi="Arial" w:cs="Arial"/>
          <w:b/>
          <w:bCs/>
          <w:sz w:val="21"/>
          <w:szCs w:val="21"/>
          <w:lang w:val="sl-SI"/>
        </w:rPr>
      </w:pPr>
      <w:r w:rsidRPr="004B7AC5">
        <w:rPr>
          <w:rFonts w:ascii="Arial" w:eastAsiaTheme="minorHAnsi" w:hAnsi="Arial" w:cs="Arial"/>
          <w:b/>
          <w:bCs/>
          <w:sz w:val="21"/>
          <w:szCs w:val="21"/>
          <w:lang w:val="sl-SI"/>
        </w:rPr>
        <w:t>Posamezna naročila se bodo izvajala sukcesivno glede na dejanske potrebe naročnika, ki za</w:t>
      </w:r>
      <w:r w:rsidR="00375D03" w:rsidRPr="004937B3">
        <w:rPr>
          <w:rFonts w:ascii="Arial" w:hAnsi="Arial" w:cs="Arial"/>
          <w:b/>
          <w:bCs/>
          <w:sz w:val="21"/>
          <w:szCs w:val="21"/>
        </w:rPr>
        <w:t xml:space="preserve"> </w:t>
      </w:r>
      <w:r w:rsidRPr="004B7AC5">
        <w:rPr>
          <w:rFonts w:ascii="Arial" w:eastAsiaTheme="minorHAnsi" w:hAnsi="Arial" w:cs="Arial"/>
          <w:b/>
          <w:bCs/>
          <w:sz w:val="21"/>
          <w:szCs w:val="21"/>
          <w:lang w:val="sl-SI"/>
        </w:rPr>
        <w:t>posamezno naročilo odpira konkurenco.</w:t>
      </w:r>
    </w:p>
    <w:p w14:paraId="53BF4A98" w14:textId="50DFF014" w:rsidR="004B7AC5" w:rsidRPr="004B7AC5" w:rsidRDefault="004B7AC5" w:rsidP="0095110B">
      <w:pPr>
        <w:spacing w:after="120" w:line="276" w:lineRule="auto"/>
        <w:jc w:val="both"/>
        <w:rPr>
          <w:rFonts w:ascii="Arial" w:eastAsiaTheme="minorHAnsi" w:hAnsi="Arial" w:cs="Arial"/>
          <w:b/>
          <w:bCs/>
          <w:sz w:val="21"/>
          <w:szCs w:val="21"/>
          <w:lang w:val="sl-SI"/>
        </w:rPr>
      </w:pPr>
      <w:r w:rsidRPr="004B7AC5">
        <w:rPr>
          <w:rFonts w:ascii="Arial" w:eastAsiaTheme="minorHAnsi" w:hAnsi="Arial" w:cs="Arial"/>
          <w:b/>
          <w:bCs/>
          <w:sz w:val="21"/>
          <w:szCs w:val="21"/>
          <w:lang w:val="sl-SI"/>
        </w:rPr>
        <w:t>Naročnik naroča blago z lastnostmi, v količinah, dobavnih rokih ter na lokacijah, kot bo</w:t>
      </w:r>
      <w:r w:rsidR="00375D03" w:rsidRPr="004937B3">
        <w:rPr>
          <w:rFonts w:ascii="Arial" w:hAnsi="Arial" w:cs="Arial"/>
          <w:b/>
          <w:bCs/>
          <w:sz w:val="21"/>
          <w:szCs w:val="21"/>
        </w:rPr>
        <w:t xml:space="preserve"> </w:t>
      </w:r>
      <w:r w:rsidRPr="004B7AC5">
        <w:rPr>
          <w:rFonts w:ascii="Arial" w:eastAsiaTheme="minorHAnsi" w:hAnsi="Arial" w:cs="Arial"/>
          <w:b/>
          <w:bCs/>
          <w:sz w:val="21"/>
          <w:szCs w:val="21"/>
          <w:lang w:val="sl-SI"/>
        </w:rPr>
        <w:t>opredeljeno v povpraševanju/povabilu za posamezno naročilo, ki ga naročnik pripravi na podlagi</w:t>
      </w:r>
      <w:r w:rsidR="00375D03" w:rsidRPr="004937B3">
        <w:rPr>
          <w:rFonts w:ascii="Arial" w:hAnsi="Arial" w:cs="Arial"/>
          <w:b/>
          <w:bCs/>
          <w:sz w:val="21"/>
          <w:szCs w:val="21"/>
        </w:rPr>
        <w:t xml:space="preserve"> </w:t>
      </w:r>
      <w:r w:rsidRPr="004B7AC5">
        <w:rPr>
          <w:rFonts w:ascii="Arial" w:eastAsiaTheme="minorHAnsi" w:hAnsi="Arial" w:cs="Arial"/>
          <w:b/>
          <w:bCs/>
          <w:sz w:val="21"/>
          <w:szCs w:val="21"/>
          <w:lang w:val="sl-SI"/>
        </w:rPr>
        <w:t>določil okvirnega sporazuma.</w:t>
      </w:r>
    </w:p>
    <w:p w14:paraId="45543F49" w14:textId="291C5B96"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Količina opreme in specifikacija opreme, ki je opredeljena v dokumentih iz drugega odstavka tega člena,</w:t>
      </w:r>
      <w:r w:rsidR="00375D03" w:rsidRPr="004937B3">
        <w:rPr>
          <w:rFonts w:ascii="Arial" w:hAnsi="Arial" w:cs="Arial"/>
          <w:sz w:val="21"/>
          <w:szCs w:val="21"/>
        </w:rPr>
        <w:t xml:space="preserve"> </w:t>
      </w:r>
      <w:r w:rsidRPr="004B7AC5">
        <w:rPr>
          <w:rFonts w:ascii="Arial" w:eastAsiaTheme="minorHAnsi" w:hAnsi="Arial" w:cs="Arial"/>
          <w:sz w:val="21"/>
          <w:szCs w:val="21"/>
          <w:lang w:val="sl-SI"/>
        </w:rPr>
        <w:t>je le predvidena. Tekom izvajanja tega javnega naročila se lahko posamezna vrsta izdelkov, kot tudi</w:t>
      </w:r>
      <w:r w:rsidR="00375D03" w:rsidRPr="004937B3">
        <w:rPr>
          <w:rFonts w:ascii="Arial" w:hAnsi="Arial" w:cs="Arial"/>
          <w:sz w:val="21"/>
          <w:szCs w:val="21"/>
        </w:rPr>
        <w:t xml:space="preserve"> </w:t>
      </w:r>
      <w:r w:rsidRPr="004B7AC5">
        <w:rPr>
          <w:rFonts w:ascii="Arial" w:eastAsiaTheme="minorHAnsi" w:hAnsi="Arial" w:cs="Arial"/>
          <w:sz w:val="21"/>
          <w:szCs w:val="21"/>
          <w:lang w:val="sl-SI"/>
        </w:rPr>
        <w:t>količine, spremenijo, in sicer glede na dejanske potrebe posameznega naročnika. Posameznemu</w:t>
      </w:r>
      <w:r w:rsidR="00375D03" w:rsidRPr="004937B3">
        <w:rPr>
          <w:rFonts w:ascii="Arial" w:hAnsi="Arial" w:cs="Arial"/>
          <w:sz w:val="21"/>
          <w:szCs w:val="21"/>
        </w:rPr>
        <w:t xml:space="preserve"> </w:t>
      </w:r>
      <w:r w:rsidRPr="004B7AC5">
        <w:rPr>
          <w:rFonts w:ascii="Arial" w:eastAsiaTheme="minorHAnsi" w:hAnsi="Arial" w:cs="Arial"/>
          <w:sz w:val="21"/>
          <w:szCs w:val="21"/>
          <w:lang w:val="sl-SI"/>
        </w:rPr>
        <w:t>naročniku količine in tehnične specifikacije blaga, ki ga bo naročal, vnaprej niso poznane, zato bo blago</w:t>
      </w:r>
      <w:r w:rsidR="00375D03" w:rsidRPr="004937B3">
        <w:rPr>
          <w:rFonts w:ascii="Arial" w:hAnsi="Arial" w:cs="Arial"/>
          <w:sz w:val="21"/>
          <w:szCs w:val="21"/>
        </w:rPr>
        <w:t xml:space="preserve"> </w:t>
      </w:r>
      <w:r w:rsidRPr="004B7AC5">
        <w:rPr>
          <w:rFonts w:ascii="Arial" w:eastAsiaTheme="minorHAnsi" w:hAnsi="Arial" w:cs="Arial"/>
          <w:sz w:val="21"/>
          <w:szCs w:val="21"/>
          <w:lang w:val="sl-SI"/>
        </w:rPr>
        <w:t>naročal izključno glede na dejanske potrebe.</w:t>
      </w:r>
    </w:p>
    <w:p w14:paraId="20D1D73E" w14:textId="3B570486"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Glede na tehnični razvoj ter bodoče potrebe, ki jih v času priprave dokumentacije iz drugega odstavka</w:t>
      </w:r>
      <w:r w:rsidR="00375D03" w:rsidRPr="004937B3">
        <w:rPr>
          <w:rFonts w:ascii="Arial" w:hAnsi="Arial" w:cs="Arial"/>
          <w:sz w:val="21"/>
          <w:szCs w:val="21"/>
        </w:rPr>
        <w:t xml:space="preserve"> </w:t>
      </w:r>
      <w:r w:rsidRPr="004B7AC5">
        <w:rPr>
          <w:rFonts w:ascii="Arial" w:eastAsiaTheme="minorHAnsi" w:hAnsi="Arial" w:cs="Arial"/>
          <w:sz w:val="21"/>
          <w:szCs w:val="21"/>
          <w:lang w:val="sl-SI"/>
        </w:rPr>
        <w:t>tega člena ni bilo mogoče predvideti, ima posamezni naročnik pravico v bodoča posamezna naročila</w:t>
      </w:r>
      <w:r w:rsidR="00375D03" w:rsidRPr="004937B3">
        <w:rPr>
          <w:rFonts w:ascii="Arial" w:hAnsi="Arial" w:cs="Arial"/>
          <w:sz w:val="21"/>
          <w:szCs w:val="21"/>
        </w:rPr>
        <w:t xml:space="preserve"> </w:t>
      </w:r>
      <w:r w:rsidRPr="004B7AC5">
        <w:rPr>
          <w:rFonts w:ascii="Arial" w:eastAsiaTheme="minorHAnsi" w:hAnsi="Arial" w:cs="Arial"/>
          <w:sz w:val="21"/>
          <w:szCs w:val="21"/>
          <w:lang w:val="sl-SI"/>
        </w:rPr>
        <w:t>vključiti tudi novo vrsto opreme ali nov tip opreme, ki smiselno sodi v javno naročilo.</w:t>
      </w:r>
    </w:p>
    <w:p w14:paraId="2D3B19FA"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 člen</w:t>
      </w:r>
    </w:p>
    <w:p w14:paraId="4F6044FD" w14:textId="4CB0C7B4"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Sporazum se sklepa za naslednjo opremo</w:t>
      </w:r>
      <w:r w:rsidR="00AF383D">
        <w:rPr>
          <w:rFonts w:ascii="Arial" w:eastAsiaTheme="minorHAnsi" w:hAnsi="Arial" w:cs="Arial"/>
          <w:sz w:val="21"/>
          <w:szCs w:val="21"/>
          <w:lang w:val="sl-SI"/>
        </w:rPr>
        <w:t xml:space="preserve"> od 31.1.2025 oz od pravnomočnosti odločitve o oddaji predmetnega javnega naročila, </w:t>
      </w:r>
      <w:r w:rsidR="00AF383D" w:rsidRPr="00514CCA">
        <w:rPr>
          <w:rFonts w:ascii="Arial" w:eastAsiaTheme="minorHAnsi" w:hAnsi="Arial" w:cs="Arial"/>
          <w:sz w:val="21"/>
          <w:szCs w:val="21"/>
          <w:lang w:val="sl-SI"/>
        </w:rPr>
        <w:t xml:space="preserve">do </w:t>
      </w:r>
      <w:r w:rsidRPr="00514CCA">
        <w:rPr>
          <w:rFonts w:ascii="Arial" w:eastAsiaTheme="minorHAnsi" w:hAnsi="Arial" w:cs="Arial"/>
          <w:sz w:val="21"/>
          <w:szCs w:val="21"/>
          <w:lang w:val="sl-SI"/>
        </w:rPr>
        <w:t xml:space="preserve"> </w:t>
      </w:r>
      <w:r w:rsidR="000F224C" w:rsidRPr="00514CCA">
        <w:rPr>
          <w:rFonts w:ascii="Arial" w:hAnsi="Arial" w:cs="Arial"/>
          <w:sz w:val="21"/>
          <w:szCs w:val="21"/>
        </w:rPr>
        <w:t>31.</w:t>
      </w:r>
      <w:r w:rsidR="00696BB0" w:rsidRPr="00514CCA">
        <w:rPr>
          <w:rFonts w:ascii="Arial" w:hAnsi="Arial" w:cs="Arial"/>
          <w:sz w:val="21"/>
          <w:szCs w:val="21"/>
        </w:rPr>
        <w:t xml:space="preserve"> </w:t>
      </w:r>
      <w:r w:rsidR="000F224C" w:rsidRPr="00514CCA">
        <w:rPr>
          <w:rFonts w:ascii="Arial" w:hAnsi="Arial" w:cs="Arial"/>
          <w:sz w:val="21"/>
          <w:szCs w:val="21"/>
        </w:rPr>
        <w:t>12.</w:t>
      </w:r>
      <w:r w:rsidR="00696BB0" w:rsidRPr="00514CCA">
        <w:rPr>
          <w:rFonts w:ascii="Arial" w:hAnsi="Arial" w:cs="Arial"/>
          <w:sz w:val="21"/>
          <w:szCs w:val="21"/>
        </w:rPr>
        <w:t xml:space="preserve"> </w:t>
      </w:r>
      <w:r w:rsidR="000F224C" w:rsidRPr="00514CCA">
        <w:rPr>
          <w:rFonts w:ascii="Arial" w:hAnsi="Arial" w:cs="Arial"/>
          <w:sz w:val="21"/>
          <w:szCs w:val="21"/>
        </w:rPr>
        <w:t>2025</w:t>
      </w:r>
      <w:r w:rsidRPr="00514CCA">
        <w:rPr>
          <w:rFonts w:ascii="Arial" w:eastAsiaTheme="minorHAnsi" w:hAnsi="Arial" w:cs="Arial"/>
          <w:sz w:val="21"/>
          <w:szCs w:val="21"/>
          <w:lang w:val="sl-SI"/>
        </w:rPr>
        <w:t xml:space="preserve"> oz. do porabe razpoložljivih sredstev:</w:t>
      </w:r>
    </w:p>
    <w:p w14:paraId="56E99B6A" w14:textId="77777777" w:rsidR="00F9361C" w:rsidRPr="004937B3" w:rsidRDefault="00F9361C" w:rsidP="0095110B">
      <w:pPr>
        <w:spacing w:line="276" w:lineRule="auto"/>
        <w:rPr>
          <w:rFonts w:ascii="Arial" w:hAnsi="Arial" w:cs="Arial"/>
          <w:b/>
          <w:bCs/>
          <w:sz w:val="21"/>
          <w:szCs w:val="21"/>
        </w:rPr>
      </w:pPr>
      <w:r w:rsidRPr="004937B3">
        <w:rPr>
          <w:rFonts w:ascii="Arial" w:hAnsi="Arial" w:cs="Arial"/>
          <w:b/>
          <w:bCs/>
          <w:sz w:val="21"/>
          <w:szCs w:val="21"/>
        </w:rPr>
        <w:t>Sklop 1: Oprema za podatkovni center</w:t>
      </w:r>
    </w:p>
    <w:p w14:paraId="22F95E1C" w14:textId="77777777" w:rsidR="00F9361C" w:rsidRPr="004937B3" w:rsidRDefault="00F9361C" w:rsidP="0095110B">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539C2EF0" w14:textId="77777777" w:rsidR="00F9361C" w:rsidRPr="004937B3" w:rsidRDefault="00F9361C" w:rsidP="0095110B">
      <w:pPr>
        <w:spacing w:line="276" w:lineRule="auto"/>
        <w:rPr>
          <w:rFonts w:ascii="Arial" w:hAnsi="Arial" w:cs="Arial"/>
          <w:sz w:val="21"/>
          <w:szCs w:val="21"/>
        </w:rPr>
      </w:pPr>
    </w:p>
    <w:p w14:paraId="29C19411" w14:textId="77777777" w:rsidR="00F9361C" w:rsidRPr="004937B3"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Sklop 2:  Računalniška oprema</w:t>
      </w:r>
    </w:p>
    <w:p w14:paraId="76BF6C34"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2259D59F" w14:textId="77777777" w:rsidR="00F9361C" w:rsidRPr="004937B3" w:rsidRDefault="00F9361C" w:rsidP="0095110B">
      <w:pPr>
        <w:spacing w:line="276" w:lineRule="auto"/>
        <w:jc w:val="both"/>
        <w:rPr>
          <w:rFonts w:ascii="Arial" w:eastAsia="Calibri" w:hAnsi="Arial" w:cs="Arial"/>
          <w:b/>
          <w:bCs/>
          <w:iCs/>
          <w:sz w:val="21"/>
          <w:szCs w:val="21"/>
        </w:rPr>
      </w:pPr>
    </w:p>
    <w:p w14:paraId="6B650C80" w14:textId="77777777" w:rsidR="00F9361C" w:rsidRPr="004937B3" w:rsidRDefault="00F9361C" w:rsidP="0095110B">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Sklop 3: Mrežna oprema</w:t>
      </w:r>
    </w:p>
    <w:p w14:paraId="2C640888" w14:textId="77777777" w:rsidR="00572DD5" w:rsidRPr="004937B3"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D5DA218" w14:textId="77777777" w:rsidR="00F9361C" w:rsidRPr="004937B3" w:rsidRDefault="00F9361C" w:rsidP="0095110B">
      <w:pPr>
        <w:spacing w:line="276" w:lineRule="auto"/>
        <w:jc w:val="both"/>
        <w:rPr>
          <w:rFonts w:ascii="Arial" w:eastAsia="Calibri" w:hAnsi="Arial" w:cs="Arial"/>
          <w:sz w:val="21"/>
          <w:szCs w:val="21"/>
        </w:rPr>
      </w:pPr>
    </w:p>
    <w:p w14:paraId="1C204032" w14:textId="77777777" w:rsidR="00F9361C"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Sklop 4: Nadgradnja interaktivnih tabel clevertouch</w:t>
      </w:r>
    </w:p>
    <w:p w14:paraId="27EFF12C"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40E58B45" w14:textId="77777777" w:rsidR="00753428" w:rsidRDefault="00753428" w:rsidP="0095110B">
      <w:pPr>
        <w:spacing w:line="276" w:lineRule="auto"/>
        <w:rPr>
          <w:rFonts w:ascii="Arial" w:eastAsia="Calibri" w:hAnsi="Arial" w:cs="Arial"/>
          <w:b/>
          <w:bCs/>
          <w:iCs/>
          <w:sz w:val="21"/>
          <w:szCs w:val="21"/>
        </w:rPr>
      </w:pPr>
    </w:p>
    <w:p w14:paraId="5DE799A5" w14:textId="62128F8D" w:rsidR="00753428" w:rsidRPr="004937B3" w:rsidRDefault="00753428" w:rsidP="00753428">
      <w:pPr>
        <w:spacing w:line="276" w:lineRule="auto"/>
        <w:jc w:val="both"/>
        <w:rPr>
          <w:rFonts w:ascii="Arial" w:eastAsia="Calibri" w:hAnsi="Arial" w:cs="Arial"/>
          <w:b/>
          <w:bCs/>
          <w:iCs/>
          <w:sz w:val="21"/>
          <w:szCs w:val="21"/>
        </w:rPr>
      </w:pPr>
      <w:r w:rsidRPr="004937B3">
        <w:rPr>
          <w:rFonts w:ascii="Arial" w:eastAsia="Calibri" w:hAnsi="Arial" w:cs="Arial"/>
          <w:b/>
          <w:bCs/>
          <w:iCs/>
          <w:sz w:val="21"/>
          <w:szCs w:val="21"/>
        </w:rPr>
        <w:t xml:space="preserve">Sklop </w:t>
      </w:r>
      <w:r>
        <w:rPr>
          <w:rFonts w:ascii="Arial" w:eastAsia="Calibri" w:hAnsi="Arial" w:cs="Arial"/>
          <w:b/>
          <w:bCs/>
          <w:iCs/>
          <w:sz w:val="21"/>
          <w:szCs w:val="21"/>
        </w:rPr>
        <w:t>5</w:t>
      </w:r>
      <w:r w:rsidRPr="004937B3">
        <w:rPr>
          <w:rFonts w:ascii="Arial" w:eastAsia="Calibri" w:hAnsi="Arial" w:cs="Arial"/>
          <w:b/>
          <w:bCs/>
          <w:iCs/>
          <w:sz w:val="21"/>
          <w:szCs w:val="21"/>
        </w:rPr>
        <w:t xml:space="preserve">: </w:t>
      </w:r>
      <w:r>
        <w:rPr>
          <w:rFonts w:ascii="Arial" w:eastAsia="Calibri" w:hAnsi="Arial" w:cs="Arial"/>
          <w:b/>
          <w:bCs/>
          <w:iCs/>
          <w:sz w:val="21"/>
          <w:szCs w:val="21"/>
        </w:rPr>
        <w:t>Strežniška</w:t>
      </w:r>
      <w:r w:rsidRPr="004937B3">
        <w:rPr>
          <w:rFonts w:ascii="Arial" w:eastAsia="Calibri" w:hAnsi="Arial" w:cs="Arial"/>
          <w:b/>
          <w:bCs/>
          <w:iCs/>
          <w:sz w:val="21"/>
          <w:szCs w:val="21"/>
        </w:rPr>
        <w:t xml:space="preserve"> oprema</w:t>
      </w:r>
    </w:p>
    <w:p w14:paraId="18FE3F57" w14:textId="77777777" w:rsidR="00753428" w:rsidRPr="004937B3" w:rsidRDefault="00753428" w:rsidP="00753428">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0AA5548F" w14:textId="77777777" w:rsidR="00F9361C" w:rsidRPr="004937B3" w:rsidRDefault="00F9361C" w:rsidP="0095110B">
      <w:pPr>
        <w:spacing w:line="276" w:lineRule="auto"/>
        <w:rPr>
          <w:rFonts w:ascii="Arial" w:eastAsia="Calibri" w:hAnsi="Arial" w:cs="Arial"/>
          <w:b/>
          <w:bCs/>
          <w:iCs/>
          <w:sz w:val="21"/>
          <w:szCs w:val="21"/>
        </w:rPr>
      </w:pPr>
    </w:p>
    <w:p w14:paraId="72F7A388" w14:textId="434D52F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Obseg nabav oziroma količine za ves čas trajanja sporazuma so okvirne in se v času izvajanja sporazuma</w:t>
      </w:r>
      <w:r w:rsidR="00F9361C" w:rsidRPr="004937B3">
        <w:rPr>
          <w:rFonts w:ascii="Arial" w:hAnsi="Arial" w:cs="Arial"/>
          <w:sz w:val="21"/>
          <w:szCs w:val="21"/>
        </w:rPr>
        <w:t xml:space="preserve"> </w:t>
      </w:r>
      <w:r w:rsidRPr="004B7AC5">
        <w:rPr>
          <w:rFonts w:ascii="Arial" w:eastAsiaTheme="minorHAnsi" w:hAnsi="Arial" w:cs="Arial"/>
          <w:sz w:val="21"/>
          <w:szCs w:val="21"/>
          <w:lang w:val="sl-SI"/>
        </w:rPr>
        <w:t>lahko spremenijo.</w:t>
      </w:r>
    </w:p>
    <w:p w14:paraId="5C25B8BF" w14:textId="77E4039C"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Gospodarski subjekt nima nobenih pravic iz naslova izgube prihodka oziroma izgubljenega dobička ali</w:t>
      </w:r>
      <w:r w:rsidR="00F9361C" w:rsidRPr="004937B3">
        <w:rPr>
          <w:rFonts w:ascii="Arial" w:hAnsi="Arial" w:cs="Arial"/>
          <w:sz w:val="21"/>
          <w:szCs w:val="21"/>
        </w:rPr>
        <w:t xml:space="preserve"> </w:t>
      </w:r>
      <w:r w:rsidRPr="004B7AC5">
        <w:rPr>
          <w:rFonts w:ascii="Arial" w:eastAsiaTheme="minorHAnsi" w:hAnsi="Arial" w:cs="Arial"/>
          <w:sz w:val="21"/>
          <w:szCs w:val="21"/>
          <w:lang w:val="sl-SI"/>
        </w:rPr>
        <w:t>podobno, v primeru, da bo obseg naročenega blaga manjši od predvidenega oziroma da bo spremenjena</w:t>
      </w:r>
      <w:r w:rsidR="00F9361C" w:rsidRPr="004937B3">
        <w:rPr>
          <w:rFonts w:ascii="Arial" w:hAnsi="Arial" w:cs="Arial"/>
          <w:sz w:val="21"/>
          <w:szCs w:val="21"/>
        </w:rPr>
        <w:t xml:space="preserve"> </w:t>
      </w:r>
      <w:r w:rsidRPr="004B7AC5">
        <w:rPr>
          <w:rFonts w:ascii="Arial" w:eastAsiaTheme="minorHAnsi" w:hAnsi="Arial" w:cs="Arial"/>
          <w:sz w:val="21"/>
          <w:szCs w:val="21"/>
          <w:lang w:val="sl-SI"/>
        </w:rPr>
        <w:t>vrsta ali tehnične lastnosti blaga ali druge zahteve v zvezi s predmetom naročila.</w:t>
      </w:r>
    </w:p>
    <w:p w14:paraId="50CDC78F" w14:textId="77777777" w:rsidR="00F9361C" w:rsidRPr="004B7AC5" w:rsidRDefault="00F9361C" w:rsidP="0095110B">
      <w:pPr>
        <w:spacing w:after="120" w:line="276" w:lineRule="auto"/>
        <w:jc w:val="both"/>
        <w:rPr>
          <w:rFonts w:ascii="Arial" w:eastAsiaTheme="minorHAnsi" w:hAnsi="Arial" w:cs="Arial"/>
          <w:sz w:val="21"/>
          <w:szCs w:val="21"/>
          <w:lang w:val="sl-SI"/>
        </w:rPr>
      </w:pPr>
    </w:p>
    <w:p w14:paraId="2E2D605D"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III. OCENJENA VREDNOST SPORAZUMA</w:t>
      </w:r>
    </w:p>
    <w:p w14:paraId="1DD6959F" w14:textId="77777777" w:rsidR="004B7AC5" w:rsidRPr="00514CCA" w:rsidRDefault="004B7AC5" w:rsidP="0095110B">
      <w:pPr>
        <w:spacing w:after="120" w:line="276" w:lineRule="auto"/>
        <w:jc w:val="center"/>
        <w:rPr>
          <w:rFonts w:ascii="Arial" w:eastAsiaTheme="minorHAnsi" w:hAnsi="Arial" w:cs="Arial"/>
          <w:b/>
          <w:bCs/>
          <w:sz w:val="21"/>
          <w:szCs w:val="21"/>
          <w:lang w:val="sl-SI"/>
        </w:rPr>
      </w:pPr>
      <w:r w:rsidRPr="00514CCA">
        <w:rPr>
          <w:rFonts w:ascii="Arial" w:eastAsiaTheme="minorHAnsi" w:hAnsi="Arial" w:cs="Arial"/>
          <w:b/>
          <w:bCs/>
          <w:sz w:val="21"/>
          <w:szCs w:val="21"/>
          <w:lang w:val="sl-SI"/>
        </w:rPr>
        <w:t>4. člen</w:t>
      </w:r>
    </w:p>
    <w:p w14:paraId="5443FECD" w14:textId="77777777" w:rsidR="009914AB" w:rsidRPr="004937B3" w:rsidRDefault="004B7AC5" w:rsidP="0095110B">
      <w:pPr>
        <w:spacing w:after="120" w:line="276" w:lineRule="auto"/>
        <w:jc w:val="both"/>
        <w:rPr>
          <w:rFonts w:ascii="Arial" w:hAnsi="Arial" w:cs="Arial"/>
          <w:sz w:val="21"/>
          <w:szCs w:val="21"/>
        </w:rPr>
      </w:pPr>
      <w:r w:rsidRPr="00514CCA">
        <w:rPr>
          <w:rFonts w:ascii="Arial" w:eastAsiaTheme="minorHAnsi" w:hAnsi="Arial" w:cs="Arial"/>
          <w:sz w:val="21"/>
          <w:szCs w:val="21"/>
          <w:lang w:val="sl-SI"/>
        </w:rPr>
        <w:t xml:space="preserve">Okvirna vrednost tega sporazuma za </w:t>
      </w:r>
      <w:r w:rsidR="009914AB" w:rsidRPr="00514CCA">
        <w:rPr>
          <w:rFonts w:ascii="Arial" w:hAnsi="Arial" w:cs="Arial"/>
          <w:sz w:val="21"/>
          <w:szCs w:val="21"/>
        </w:rPr>
        <w:t>posamezne sklope znaša:</w:t>
      </w:r>
      <w:r w:rsidR="009914AB" w:rsidRPr="004937B3">
        <w:rPr>
          <w:rFonts w:ascii="Arial" w:hAnsi="Arial" w:cs="Arial"/>
          <w:sz w:val="21"/>
          <w:szCs w:val="21"/>
        </w:rPr>
        <w:t xml:space="preserve"> </w:t>
      </w:r>
    </w:p>
    <w:p w14:paraId="3AC0F8DB" w14:textId="77777777" w:rsidR="0063393E" w:rsidRPr="00641A96" w:rsidRDefault="0063393E" w:rsidP="0063393E">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 xml:space="preserve">1: </w:t>
      </w:r>
      <w:r>
        <w:rPr>
          <w:rFonts w:ascii="Arial" w:eastAsia="Calibri" w:hAnsi="Arial" w:cs="Arial"/>
          <w:i/>
          <w:sz w:val="21"/>
          <w:szCs w:val="21"/>
        </w:rPr>
        <w:t xml:space="preserve">Oprema za podatkovni center: </w:t>
      </w:r>
      <w:r>
        <w:rPr>
          <w:rFonts w:ascii="Arial" w:eastAsia="Calibri" w:hAnsi="Arial" w:cs="Arial"/>
          <w:iCs/>
          <w:sz w:val="21"/>
          <w:szCs w:val="21"/>
          <w:u w:val="single"/>
        </w:rPr>
        <w:t>148.441,84 EUR brez DDV</w:t>
      </w:r>
    </w:p>
    <w:p w14:paraId="1817CF50" w14:textId="53C1B46D" w:rsidR="0063393E" w:rsidRPr="00641A96" w:rsidRDefault="0063393E" w:rsidP="0063393E">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 xml:space="preserve">:  </w:t>
      </w:r>
      <w:r>
        <w:rPr>
          <w:rFonts w:ascii="Arial" w:eastAsia="Calibri" w:hAnsi="Arial" w:cs="Arial"/>
          <w:i/>
          <w:sz w:val="21"/>
          <w:szCs w:val="21"/>
        </w:rPr>
        <w:t>Računalniška oprema</w:t>
      </w:r>
      <w:r>
        <w:rPr>
          <w:rFonts w:ascii="Arial" w:eastAsia="Calibri" w:hAnsi="Arial" w:cs="Arial"/>
          <w:iCs/>
          <w:sz w:val="21"/>
          <w:szCs w:val="21"/>
        </w:rPr>
        <w:t xml:space="preserve">: </w:t>
      </w:r>
      <w:r w:rsidR="002D0D18">
        <w:rPr>
          <w:rFonts w:ascii="Arial" w:eastAsia="Calibri" w:hAnsi="Arial" w:cs="Arial"/>
          <w:iCs/>
          <w:sz w:val="21"/>
          <w:szCs w:val="21"/>
          <w:u w:val="single"/>
        </w:rPr>
        <w:t>50.</w:t>
      </w:r>
      <w:r w:rsidR="00D5640A">
        <w:rPr>
          <w:rFonts w:ascii="Arial" w:eastAsia="Calibri" w:hAnsi="Arial" w:cs="Arial"/>
          <w:iCs/>
          <w:sz w:val="21"/>
          <w:szCs w:val="21"/>
          <w:u w:val="single"/>
        </w:rPr>
        <w:t>697,65</w:t>
      </w:r>
      <w:r>
        <w:rPr>
          <w:rFonts w:ascii="Arial" w:eastAsia="Calibri" w:hAnsi="Arial" w:cs="Arial"/>
          <w:iCs/>
          <w:sz w:val="21"/>
          <w:szCs w:val="21"/>
          <w:u w:val="single"/>
        </w:rPr>
        <w:t xml:space="preserve"> EUR brez DDV</w:t>
      </w:r>
    </w:p>
    <w:p w14:paraId="6478FD29" w14:textId="77777777" w:rsidR="0063393E" w:rsidRPr="00641A96" w:rsidRDefault="0063393E" w:rsidP="0063393E">
      <w:pPr>
        <w:spacing w:line="276" w:lineRule="auto"/>
        <w:rPr>
          <w:rFonts w:ascii="Arial" w:eastAsia="Calibri" w:hAnsi="Arial" w:cs="Arial"/>
          <w:iCs/>
          <w:sz w:val="21"/>
          <w:szCs w:val="21"/>
          <w:u w:val="single"/>
        </w:rPr>
      </w:pPr>
      <w:r>
        <w:rPr>
          <w:rFonts w:ascii="Arial" w:eastAsia="Calibri" w:hAnsi="Arial" w:cs="Arial"/>
          <w:iCs/>
          <w:sz w:val="21"/>
          <w:szCs w:val="21"/>
        </w:rPr>
        <w:t xml:space="preserve">Sklop 3: </w:t>
      </w:r>
      <w:r>
        <w:rPr>
          <w:rFonts w:ascii="Arial" w:eastAsia="Calibri" w:hAnsi="Arial" w:cs="Arial"/>
          <w:i/>
          <w:sz w:val="21"/>
          <w:szCs w:val="21"/>
        </w:rPr>
        <w:t>Mrežna oprema</w:t>
      </w:r>
      <w:r>
        <w:rPr>
          <w:rFonts w:ascii="Arial" w:eastAsia="Calibri" w:hAnsi="Arial" w:cs="Arial"/>
          <w:iCs/>
          <w:sz w:val="21"/>
          <w:szCs w:val="21"/>
        </w:rPr>
        <w:t xml:space="preserve">: </w:t>
      </w:r>
      <w:r>
        <w:rPr>
          <w:rFonts w:ascii="Arial" w:eastAsia="Calibri" w:hAnsi="Arial" w:cs="Arial"/>
          <w:iCs/>
          <w:sz w:val="21"/>
          <w:szCs w:val="21"/>
          <w:u w:val="single"/>
        </w:rPr>
        <w:t>11.020,00 EUR brez DDV</w:t>
      </w:r>
    </w:p>
    <w:p w14:paraId="10950A94" w14:textId="77777777" w:rsidR="0063393E" w:rsidRDefault="0063393E" w:rsidP="0063393E">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Pr>
          <w:rFonts w:ascii="Arial" w:eastAsia="Calibri" w:hAnsi="Arial" w:cs="Arial"/>
          <w:iCs/>
          <w:sz w:val="21"/>
          <w:szCs w:val="21"/>
        </w:rPr>
        <w:t>4</w:t>
      </w:r>
      <w:r w:rsidRPr="00641A96">
        <w:rPr>
          <w:rFonts w:ascii="Arial" w:eastAsia="Calibri" w:hAnsi="Arial" w:cs="Arial"/>
          <w:iCs/>
          <w:sz w:val="21"/>
          <w:szCs w:val="21"/>
        </w:rPr>
        <w:t>:</w:t>
      </w:r>
      <w:r>
        <w:rPr>
          <w:rFonts w:ascii="Arial" w:eastAsia="Calibri" w:hAnsi="Arial" w:cs="Arial"/>
          <w:i/>
          <w:sz w:val="21"/>
          <w:szCs w:val="21"/>
        </w:rPr>
        <w:t xml:space="preserve"> Nadgradnja interaktivnih tabel clevertouch: </w:t>
      </w:r>
      <w:r>
        <w:rPr>
          <w:rFonts w:ascii="Arial" w:eastAsia="Calibri" w:hAnsi="Arial" w:cs="Arial"/>
          <w:iCs/>
          <w:sz w:val="21"/>
          <w:szCs w:val="21"/>
          <w:u w:val="single"/>
        </w:rPr>
        <w:t>5.000,00 EUR brez DDV</w:t>
      </w:r>
    </w:p>
    <w:p w14:paraId="40C38CD5" w14:textId="77777777" w:rsidR="0063393E" w:rsidRPr="00641A96" w:rsidRDefault="0063393E" w:rsidP="0063393E">
      <w:pPr>
        <w:spacing w:line="276" w:lineRule="auto"/>
        <w:rPr>
          <w:rFonts w:ascii="Arial" w:eastAsia="Calibri" w:hAnsi="Arial" w:cs="Arial"/>
          <w:iCs/>
          <w:sz w:val="21"/>
          <w:szCs w:val="21"/>
          <w:u w:val="single"/>
        </w:rPr>
      </w:pPr>
      <w:r w:rsidRPr="00641A96">
        <w:rPr>
          <w:rFonts w:ascii="Arial" w:eastAsia="Calibri" w:hAnsi="Arial" w:cs="Arial"/>
          <w:iCs/>
          <w:sz w:val="21"/>
          <w:szCs w:val="21"/>
        </w:rPr>
        <w:t>Sklop</w:t>
      </w:r>
      <w:r>
        <w:rPr>
          <w:rFonts w:ascii="Arial" w:eastAsia="Calibri" w:hAnsi="Arial" w:cs="Arial"/>
          <w:iCs/>
          <w:sz w:val="21"/>
          <w:szCs w:val="21"/>
        </w:rPr>
        <w:t xml:space="preserve"> 5</w:t>
      </w:r>
      <w:r w:rsidRPr="00641A96">
        <w:rPr>
          <w:rFonts w:ascii="Arial" w:eastAsia="Calibri" w:hAnsi="Arial" w:cs="Arial"/>
          <w:iCs/>
          <w:sz w:val="21"/>
          <w:szCs w:val="21"/>
        </w:rPr>
        <w:t>:</w:t>
      </w:r>
      <w:r>
        <w:rPr>
          <w:rFonts w:ascii="Arial" w:eastAsia="Calibri" w:hAnsi="Arial" w:cs="Arial"/>
          <w:i/>
          <w:sz w:val="21"/>
          <w:szCs w:val="21"/>
        </w:rPr>
        <w:t xml:space="preserve"> Strežniška oprema: </w:t>
      </w:r>
      <w:r>
        <w:rPr>
          <w:rFonts w:ascii="Arial" w:eastAsia="Calibri" w:hAnsi="Arial" w:cs="Arial"/>
          <w:iCs/>
          <w:sz w:val="21"/>
          <w:szCs w:val="21"/>
          <w:u w:val="single"/>
        </w:rPr>
        <w:t>10.000,00 EUR brez DDV</w:t>
      </w:r>
    </w:p>
    <w:p w14:paraId="262E8498" w14:textId="77777777" w:rsidR="009914AB" w:rsidRPr="004937B3" w:rsidRDefault="009914AB" w:rsidP="0095110B">
      <w:pPr>
        <w:spacing w:after="120" w:line="276" w:lineRule="auto"/>
        <w:jc w:val="both"/>
        <w:rPr>
          <w:rFonts w:ascii="Arial" w:hAnsi="Arial" w:cs="Arial"/>
          <w:sz w:val="21"/>
          <w:szCs w:val="21"/>
        </w:rPr>
      </w:pPr>
    </w:p>
    <w:p w14:paraId="7E2BE595" w14:textId="30026378" w:rsidR="004B7AC5" w:rsidRPr="004B7AC5" w:rsidRDefault="009914AB" w:rsidP="0095110B">
      <w:pPr>
        <w:spacing w:after="120" w:line="276" w:lineRule="auto"/>
        <w:jc w:val="both"/>
        <w:rPr>
          <w:rFonts w:ascii="Arial" w:eastAsiaTheme="minorHAnsi" w:hAnsi="Arial" w:cs="Arial"/>
          <w:sz w:val="21"/>
          <w:szCs w:val="21"/>
          <w:lang w:val="sl-SI"/>
        </w:rPr>
      </w:pPr>
      <w:r w:rsidRPr="004937B3">
        <w:rPr>
          <w:rFonts w:ascii="Arial" w:hAnsi="Arial" w:cs="Arial"/>
          <w:sz w:val="21"/>
          <w:szCs w:val="21"/>
        </w:rPr>
        <w:t>Ocenjena vrednost</w:t>
      </w:r>
      <w:r w:rsidR="004B7AC5" w:rsidRPr="004B7AC5">
        <w:rPr>
          <w:rFonts w:ascii="Arial" w:eastAsiaTheme="minorHAnsi" w:hAnsi="Arial" w:cs="Arial"/>
          <w:sz w:val="21"/>
          <w:szCs w:val="21"/>
          <w:lang w:val="sl-SI"/>
        </w:rPr>
        <w:t xml:space="preserve"> ne predstavlja dejanske vrednost skupnega naročila, pač pa je določena na podlagi</w:t>
      </w:r>
      <w:r w:rsidRPr="004937B3">
        <w:rPr>
          <w:rFonts w:ascii="Arial" w:hAnsi="Arial" w:cs="Arial"/>
          <w:sz w:val="21"/>
          <w:szCs w:val="21"/>
        </w:rPr>
        <w:t xml:space="preserve"> </w:t>
      </w:r>
      <w:r w:rsidR="004B7AC5" w:rsidRPr="004B7AC5">
        <w:rPr>
          <w:rFonts w:ascii="Arial" w:eastAsiaTheme="minorHAnsi" w:hAnsi="Arial" w:cs="Arial"/>
          <w:sz w:val="21"/>
          <w:szCs w:val="21"/>
          <w:lang w:val="sl-SI"/>
        </w:rPr>
        <w:t>ocenjene vrednosti, ki jo je izračunal naročnik</w:t>
      </w:r>
      <w:r w:rsidRPr="004937B3">
        <w:rPr>
          <w:rFonts w:ascii="Arial" w:hAnsi="Arial" w:cs="Arial"/>
          <w:sz w:val="21"/>
          <w:szCs w:val="21"/>
        </w:rPr>
        <w:t>.</w:t>
      </w:r>
    </w:p>
    <w:p w14:paraId="5A2218CA" w14:textId="77777777" w:rsidR="009914AB" w:rsidRPr="004937B3" w:rsidRDefault="009914AB" w:rsidP="0095110B">
      <w:pPr>
        <w:spacing w:after="120" w:line="276" w:lineRule="auto"/>
        <w:jc w:val="both"/>
        <w:rPr>
          <w:rFonts w:ascii="Arial" w:hAnsi="Arial" w:cs="Arial"/>
          <w:b/>
          <w:bCs/>
          <w:sz w:val="21"/>
          <w:szCs w:val="21"/>
        </w:rPr>
      </w:pPr>
    </w:p>
    <w:p w14:paraId="75138ACC" w14:textId="336CD27F"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IV. ODPIRANJE KONKURENCE IN NAČIN NAROČANJA</w:t>
      </w:r>
    </w:p>
    <w:p w14:paraId="09C0B61D"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5. člen</w:t>
      </w:r>
    </w:p>
    <w:p w14:paraId="41172FB5"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Ponovno odpiranje konkurence izvaja naročnik, upoštevajoč določila okvirnega sporazuma.</w:t>
      </w:r>
    </w:p>
    <w:p w14:paraId="0A3B4CB4" w14:textId="596C7BC1"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lastRenderedPageBreak/>
        <w:t>Gospodarski subjekti so dolžni aktivno sodelovati v ponovnih odpiranjih konkurence ter pri oddaji</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posameznih naročil. Aktivno sodelovanje pomeni, da se pozvani gospodarski subjekt odziva z oddajo</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ponudbe v ponovnem odpiranju konkurence in oddaja relevantne ponudbe (nerelevantna ponudba je</w:t>
      </w:r>
      <w:r w:rsidR="00774210" w:rsidRPr="004937B3">
        <w:rPr>
          <w:rFonts w:ascii="Arial" w:hAnsi="Arial" w:cs="Arial"/>
          <w:sz w:val="21"/>
          <w:szCs w:val="21"/>
        </w:rPr>
        <w:t xml:space="preserve"> </w:t>
      </w:r>
      <w:r w:rsidRPr="004B7AC5">
        <w:rPr>
          <w:rFonts w:ascii="Arial" w:eastAsiaTheme="minorHAnsi" w:hAnsi="Arial" w:cs="Arial"/>
          <w:sz w:val="21"/>
          <w:szCs w:val="21"/>
          <w:lang w:val="sl-SI"/>
        </w:rPr>
        <w:t>tista, ki brez bistvenih sprememb očitno ne ustreza potrebam in zahtevam, ki so določene v posameznem</w:t>
      </w:r>
      <w:r w:rsidR="00774210" w:rsidRPr="004937B3">
        <w:rPr>
          <w:rFonts w:ascii="Arial" w:hAnsi="Arial" w:cs="Arial"/>
          <w:sz w:val="21"/>
          <w:szCs w:val="21"/>
        </w:rPr>
        <w:t xml:space="preserve"> </w:t>
      </w:r>
      <w:r w:rsidRPr="004B7AC5">
        <w:rPr>
          <w:rFonts w:ascii="Arial" w:eastAsiaTheme="minorHAnsi" w:hAnsi="Arial" w:cs="Arial"/>
          <w:sz w:val="21"/>
          <w:szCs w:val="21"/>
          <w:lang w:val="sl-SI"/>
        </w:rPr>
        <w:t xml:space="preserve">povpraševanju). </w:t>
      </w:r>
      <w:r w:rsidR="007F640B" w:rsidRPr="007F640B">
        <w:rPr>
          <w:rFonts w:ascii="Arial" w:hAnsi="Arial" w:cs="Arial"/>
          <w:color w:val="000000"/>
          <w:sz w:val="21"/>
          <w:szCs w:val="21"/>
        </w:rPr>
        <w:t>V primeru kršitve obveznosti iz tega odstavka ima posamezni naročnik pravico gospodarskemu subjektu, ki je obveznost prekršil zaračunati pogodbeno kazen, skladno z določili okvirnega sporazuma.</w:t>
      </w:r>
    </w:p>
    <w:p w14:paraId="1F0476F0" w14:textId="09655CDA"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Posamezno naročilo pomeni ponovno odpiranje konkurence med gospodarskimi subjekti, vključenimi</w:t>
      </w:r>
      <w:r w:rsidR="00774210" w:rsidRPr="004937B3">
        <w:rPr>
          <w:rFonts w:ascii="Arial" w:hAnsi="Arial" w:cs="Arial"/>
          <w:sz w:val="21"/>
          <w:szCs w:val="21"/>
        </w:rPr>
        <w:t xml:space="preserve"> </w:t>
      </w:r>
      <w:r w:rsidRPr="004B7AC5">
        <w:rPr>
          <w:rFonts w:ascii="Arial" w:eastAsiaTheme="minorHAnsi" w:hAnsi="Arial" w:cs="Arial"/>
          <w:sz w:val="21"/>
          <w:szCs w:val="21"/>
          <w:lang w:val="sl-SI"/>
        </w:rPr>
        <w:t>v okvirni sporazum. Naročnik bo ob vsakokratnem posameznem povpraševanju/povabilu k predložitvi</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ponudbe povabil vse sklenitelje tega okvirnega sporazuma. Vsakemu gospodarskemu subjektu, ki je</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podpisnik okvirnega sporazuma, bo ob istem času na voljo enak obseg informacij o posameznih</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povpraševanjih v teku.</w:t>
      </w:r>
    </w:p>
    <w:p w14:paraId="64753604" w14:textId="5E61F29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Posamezna naročila in s tem povezane izvedbe so lahko enkratne ali sukcesivne, odvisno od</w:t>
      </w:r>
      <w:r w:rsidR="00774210" w:rsidRPr="004937B3">
        <w:rPr>
          <w:rFonts w:ascii="Arial" w:hAnsi="Arial" w:cs="Arial"/>
          <w:sz w:val="21"/>
          <w:szCs w:val="21"/>
        </w:rPr>
        <w:t xml:space="preserve"> </w:t>
      </w:r>
      <w:r w:rsidRPr="004B7AC5">
        <w:rPr>
          <w:rFonts w:ascii="Arial" w:eastAsiaTheme="minorHAnsi" w:hAnsi="Arial" w:cs="Arial"/>
          <w:sz w:val="21"/>
          <w:szCs w:val="21"/>
          <w:lang w:val="sl-SI"/>
        </w:rPr>
        <w:t>potreb</w:t>
      </w:r>
      <w:r w:rsidR="00774210" w:rsidRPr="004937B3">
        <w:rPr>
          <w:rFonts w:ascii="Arial" w:hAnsi="Arial" w:cs="Arial"/>
          <w:sz w:val="21"/>
          <w:szCs w:val="21"/>
        </w:rPr>
        <w:t xml:space="preserve"> </w:t>
      </w:r>
      <w:r w:rsidRPr="004B7AC5">
        <w:rPr>
          <w:rFonts w:ascii="Arial" w:eastAsiaTheme="minorHAnsi" w:hAnsi="Arial" w:cs="Arial"/>
          <w:sz w:val="21"/>
          <w:szCs w:val="21"/>
          <w:lang w:val="sl-SI"/>
        </w:rPr>
        <w:t>naročnika, kar bo opredeljeno ob posameznem povpraševanju.</w:t>
      </w:r>
    </w:p>
    <w:p w14:paraId="3AED3F4F" w14:textId="77777777" w:rsidR="00774210" w:rsidRPr="004937B3" w:rsidRDefault="00774210" w:rsidP="0095110B">
      <w:pPr>
        <w:spacing w:after="120" w:line="276" w:lineRule="auto"/>
        <w:jc w:val="both"/>
        <w:rPr>
          <w:rFonts w:ascii="Arial" w:hAnsi="Arial" w:cs="Arial"/>
          <w:sz w:val="21"/>
          <w:szCs w:val="21"/>
        </w:rPr>
      </w:pPr>
    </w:p>
    <w:p w14:paraId="7FA61689" w14:textId="6EA494CC"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6. člen</w:t>
      </w:r>
    </w:p>
    <w:p w14:paraId="3D9D1842" w14:textId="2423436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ponovno odpiranje konkurence izvaja pisno, tako, da preko elektronske pošte skleniteljem</w:t>
      </w:r>
      <w:r w:rsidR="00774210" w:rsidRPr="004937B3">
        <w:rPr>
          <w:rFonts w:ascii="Arial" w:hAnsi="Arial" w:cs="Arial"/>
          <w:sz w:val="21"/>
          <w:szCs w:val="21"/>
        </w:rPr>
        <w:t xml:space="preserve"> </w:t>
      </w:r>
      <w:r w:rsidRPr="004B7AC5">
        <w:rPr>
          <w:rFonts w:ascii="Arial" w:eastAsiaTheme="minorHAnsi" w:hAnsi="Arial" w:cs="Arial"/>
          <w:sz w:val="21"/>
          <w:szCs w:val="21"/>
          <w:lang w:val="sl-SI"/>
        </w:rPr>
        <w:t>okvirnega sporazuma pošlje povpraševanje, v katerem pripravi povabilo k oddaji ponudbe, v katerem</w:t>
      </w:r>
      <w:r w:rsidR="00D85030" w:rsidRPr="004937B3">
        <w:rPr>
          <w:rFonts w:ascii="Arial" w:hAnsi="Arial" w:cs="Arial"/>
          <w:sz w:val="21"/>
          <w:szCs w:val="21"/>
        </w:rPr>
        <w:t xml:space="preserve"> </w:t>
      </w:r>
      <w:r w:rsidRPr="004B7AC5">
        <w:rPr>
          <w:rFonts w:ascii="Arial" w:eastAsiaTheme="minorHAnsi" w:hAnsi="Arial" w:cs="Arial"/>
          <w:sz w:val="21"/>
          <w:szCs w:val="21"/>
          <w:lang w:val="sl-SI"/>
        </w:rPr>
        <w:t>navede (primeroma glede na specifike posameznega naročila):</w:t>
      </w:r>
    </w:p>
    <w:p w14:paraId="4EB87DC2" w14:textId="1ADDBC1C"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oddajo ponudbe (ki ne bo krajši od 5 dni),</w:t>
      </w:r>
    </w:p>
    <w:p w14:paraId="16BD56E4" w14:textId="3EE04DBB"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merila za oddajo posameznega naročila,</w:t>
      </w:r>
    </w:p>
    <w:p w14:paraId="40AF062D" w14:textId="2C0E27E3"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tehnične zahteve v zvezi s predmetom posameznega naročila (npr. tehnične specifikacije,</w:t>
      </w:r>
      <w:r w:rsidR="00D85030" w:rsidRPr="004937B3">
        <w:rPr>
          <w:rFonts w:ascii="Arial" w:hAnsi="Arial" w:cs="Arial"/>
          <w:sz w:val="21"/>
          <w:szCs w:val="21"/>
        </w:rPr>
        <w:t xml:space="preserve"> </w:t>
      </w:r>
      <w:r w:rsidRPr="004937B3">
        <w:rPr>
          <w:rFonts w:ascii="Arial" w:hAnsi="Arial" w:cs="Arial"/>
          <w:sz w:val="21"/>
          <w:szCs w:val="21"/>
        </w:rPr>
        <w:t>količine, lokacija, garancija, ipd.),</w:t>
      </w:r>
    </w:p>
    <w:p w14:paraId="158CC271" w14:textId="361CF60C"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rok za dobavo,</w:t>
      </w:r>
    </w:p>
    <w:p w14:paraId="540C3793" w14:textId="61A345C0"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po potrebi posebne pogoje za priznanje sposobnosti dobavitelja (npr. reference, dodatne</w:t>
      </w:r>
    </w:p>
    <w:p w14:paraId="73BCEA06" w14:textId="77777777" w:rsidR="004B7AC5" w:rsidRPr="004937B3" w:rsidRDefault="004B7AC5" w:rsidP="0095110B">
      <w:pPr>
        <w:pStyle w:val="ListParagraph"/>
        <w:spacing w:after="120" w:line="276" w:lineRule="auto"/>
        <w:jc w:val="both"/>
        <w:rPr>
          <w:rFonts w:ascii="Arial" w:hAnsi="Arial" w:cs="Arial"/>
          <w:sz w:val="21"/>
          <w:szCs w:val="21"/>
        </w:rPr>
      </w:pPr>
      <w:r w:rsidRPr="004937B3">
        <w:rPr>
          <w:rFonts w:ascii="Arial" w:hAnsi="Arial" w:cs="Arial"/>
          <w:sz w:val="21"/>
          <w:szCs w:val="21"/>
        </w:rPr>
        <w:t>kompetence, ipd.),</w:t>
      </w:r>
    </w:p>
    <w:p w14:paraId="6E955B6F" w14:textId="12EAA1D0" w:rsidR="004B7AC5" w:rsidRPr="004937B3" w:rsidRDefault="004B7AC5" w:rsidP="00062278">
      <w:pPr>
        <w:pStyle w:val="ListParagraph"/>
        <w:numPr>
          <w:ilvl w:val="0"/>
          <w:numId w:val="14"/>
        </w:numPr>
        <w:spacing w:after="120" w:line="276" w:lineRule="auto"/>
        <w:jc w:val="both"/>
        <w:rPr>
          <w:rFonts w:ascii="Arial" w:hAnsi="Arial" w:cs="Arial"/>
          <w:sz w:val="21"/>
          <w:szCs w:val="21"/>
        </w:rPr>
      </w:pPr>
      <w:r w:rsidRPr="004937B3">
        <w:rPr>
          <w:rFonts w:ascii="Arial" w:hAnsi="Arial" w:cs="Arial"/>
          <w:sz w:val="21"/>
          <w:szCs w:val="21"/>
        </w:rPr>
        <w:t>ostale informacije, ki so pomembne za oddajo posamezne ponudbe (npr. finančna zavarovanja</w:t>
      </w:r>
      <w:r w:rsidR="00D85030" w:rsidRPr="004937B3">
        <w:rPr>
          <w:rFonts w:ascii="Arial" w:hAnsi="Arial" w:cs="Arial"/>
          <w:sz w:val="21"/>
          <w:szCs w:val="21"/>
        </w:rPr>
        <w:t xml:space="preserve"> </w:t>
      </w:r>
      <w:r w:rsidRPr="004937B3">
        <w:rPr>
          <w:rFonts w:ascii="Arial" w:hAnsi="Arial" w:cs="Arial"/>
          <w:sz w:val="21"/>
          <w:szCs w:val="21"/>
        </w:rPr>
        <w:t>za dobro izvedbe del oziroma odpravo napak v garancijski dobi, ipd.).</w:t>
      </w:r>
    </w:p>
    <w:p w14:paraId="310DC7B5" w14:textId="77777777" w:rsidR="00D85030" w:rsidRPr="004937B3" w:rsidRDefault="00D85030" w:rsidP="0095110B">
      <w:pPr>
        <w:spacing w:after="120" w:line="276" w:lineRule="auto"/>
        <w:jc w:val="both"/>
        <w:rPr>
          <w:rFonts w:ascii="Arial" w:hAnsi="Arial" w:cs="Arial"/>
          <w:sz w:val="21"/>
          <w:szCs w:val="21"/>
        </w:rPr>
      </w:pPr>
    </w:p>
    <w:p w14:paraId="72E19E1E" w14:textId="4E4E688D"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7. člen</w:t>
      </w:r>
    </w:p>
    <w:p w14:paraId="53290371" w14:textId="77777777" w:rsidR="007E0CE1" w:rsidRDefault="004B7AC5" w:rsidP="007E0CE1">
      <w:pPr>
        <w:spacing w:after="240" w:line="276" w:lineRule="auto"/>
        <w:jc w:val="both"/>
        <w:rPr>
          <w:rFonts w:ascii="Arial" w:eastAsia="Calibri" w:hAnsi="Arial" w:cs="Arial"/>
          <w:iCs/>
          <w:sz w:val="21"/>
          <w:szCs w:val="21"/>
        </w:rPr>
      </w:pPr>
      <w:r w:rsidRPr="00514CCA">
        <w:rPr>
          <w:rFonts w:ascii="Arial" w:eastAsiaTheme="minorHAnsi" w:hAnsi="Arial" w:cs="Arial"/>
          <w:color w:val="000000" w:themeColor="text1"/>
          <w:sz w:val="21"/>
          <w:szCs w:val="21"/>
          <w:lang w:val="sl-SI"/>
        </w:rPr>
        <w:t>Merilo za izbor najugodnejše ponudbe v posamezni drugi fazi postopka je ekonomsko najugodnejša</w:t>
      </w:r>
      <w:r w:rsidR="00D85030"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ponudba</w:t>
      </w:r>
      <w:r w:rsidR="00952E93" w:rsidRPr="00514CCA">
        <w:rPr>
          <w:rFonts w:ascii="Arial" w:eastAsiaTheme="minorHAnsi" w:hAnsi="Arial" w:cs="Arial"/>
          <w:color w:val="000000" w:themeColor="text1"/>
          <w:sz w:val="21"/>
          <w:szCs w:val="21"/>
          <w:lang w:val="sl-SI"/>
        </w:rPr>
        <w:t xml:space="preserve"> – cena za posamezen sklop</w:t>
      </w:r>
      <w:r w:rsidRPr="00514CCA">
        <w:rPr>
          <w:rFonts w:ascii="Arial" w:eastAsiaTheme="minorHAnsi" w:hAnsi="Arial" w:cs="Arial"/>
          <w:color w:val="000000" w:themeColor="text1"/>
          <w:sz w:val="21"/>
          <w:szCs w:val="21"/>
          <w:lang w:val="sl-SI"/>
        </w:rPr>
        <w:t xml:space="preserve">, </w:t>
      </w:r>
      <w:r w:rsidR="0088069A" w:rsidRPr="00514CCA">
        <w:rPr>
          <w:rFonts w:ascii="Arial" w:eastAsia="Calibri" w:hAnsi="Arial" w:cs="Arial"/>
          <w:iCs/>
          <w:color w:val="000000" w:themeColor="text1"/>
          <w:sz w:val="21"/>
          <w:szCs w:val="21"/>
        </w:rPr>
        <w:t xml:space="preserve">določena na podlagi najnižje ponudbene cene za vso količino v EUR z DDV za posamezni sklop. Merilo bo natančneje </w:t>
      </w:r>
      <w:r w:rsidR="0088069A" w:rsidRPr="00BF2A9F">
        <w:rPr>
          <w:rFonts w:ascii="Arial" w:eastAsia="Calibri" w:hAnsi="Arial" w:cs="Arial"/>
          <w:iCs/>
          <w:sz w:val="21"/>
          <w:szCs w:val="21"/>
        </w:rPr>
        <w:t>opredeljeno v vsakem posameznem povpraševanju.</w:t>
      </w:r>
    </w:p>
    <w:p w14:paraId="13E07DCC" w14:textId="6775E249" w:rsidR="004B7AC5" w:rsidRPr="004B7AC5" w:rsidRDefault="004B7AC5" w:rsidP="007E0CE1">
      <w:pPr>
        <w:spacing w:after="240" w:line="276" w:lineRule="auto"/>
        <w:jc w:val="both"/>
        <w:rPr>
          <w:rFonts w:ascii="Arial" w:eastAsia="Calibri" w:hAnsi="Arial" w:cs="Arial"/>
          <w:iCs/>
          <w:sz w:val="21"/>
          <w:szCs w:val="21"/>
        </w:rPr>
      </w:pPr>
      <w:r w:rsidRPr="004B7AC5">
        <w:rPr>
          <w:rFonts w:ascii="Arial" w:eastAsiaTheme="minorHAnsi" w:hAnsi="Arial" w:cs="Arial"/>
          <w:sz w:val="21"/>
          <w:szCs w:val="21"/>
          <w:lang w:val="sl-SI"/>
        </w:rPr>
        <w:t>Poleg zgornjega lahko posamezni naročnik kot merilo vključi še določene tehnične prednosti opreme,</w:t>
      </w:r>
      <w:r w:rsidR="00D85030" w:rsidRPr="004937B3">
        <w:rPr>
          <w:rFonts w:ascii="Arial" w:hAnsi="Arial" w:cs="Arial"/>
          <w:sz w:val="21"/>
          <w:szCs w:val="21"/>
        </w:rPr>
        <w:t xml:space="preserve"> </w:t>
      </w:r>
      <w:r w:rsidRPr="004B7AC5">
        <w:rPr>
          <w:rFonts w:ascii="Arial" w:eastAsiaTheme="minorHAnsi" w:hAnsi="Arial" w:cs="Arial"/>
          <w:sz w:val="21"/>
          <w:szCs w:val="21"/>
          <w:lang w:val="sl-SI"/>
        </w:rPr>
        <w:t>rok dobave, podaljšana garancijska doba in druga, s posamično dobavo povezana, merila.</w:t>
      </w:r>
    </w:p>
    <w:p w14:paraId="7B00B232" w14:textId="31D314AC" w:rsidR="002F6E2F" w:rsidRPr="00BB1E45" w:rsidRDefault="002F6E2F" w:rsidP="002F6E2F">
      <w:pPr>
        <w:spacing w:line="276" w:lineRule="auto"/>
        <w:jc w:val="both"/>
        <w:rPr>
          <w:rFonts w:ascii="Arial" w:eastAsia="Calibri" w:hAnsi="Arial" w:cs="Arial"/>
          <w:iCs/>
          <w:sz w:val="21"/>
          <w:szCs w:val="21"/>
          <w:lang w:val="sl-SI"/>
        </w:rPr>
      </w:pPr>
      <w:r w:rsidRPr="00BB1E45">
        <w:rPr>
          <w:rFonts w:ascii="Arial" w:eastAsia="Calibri" w:hAnsi="Arial" w:cs="Arial"/>
          <w:iCs/>
          <w:sz w:val="21"/>
          <w:szCs w:val="21"/>
          <w:lang w:val="sl-SI"/>
        </w:rPr>
        <w:t>V primeru enakovrednih ponudbenih cen, se upošteva krajši rok dobave. V primeru enakovrednih ponudbenih cen in enakih rokov dobave velja pravilo prej prispele ponudbe.</w:t>
      </w:r>
      <w:r>
        <w:rPr>
          <w:rFonts w:ascii="Arial" w:eastAsia="Calibri" w:hAnsi="Arial" w:cs="Arial"/>
          <w:iCs/>
          <w:sz w:val="21"/>
          <w:szCs w:val="21"/>
          <w:lang w:val="sl-SI"/>
        </w:rPr>
        <w:t xml:space="preserve"> </w:t>
      </w:r>
      <w:r w:rsidRPr="00BB1E45">
        <w:rPr>
          <w:rFonts w:ascii="Arial" w:eastAsia="Calibri" w:hAnsi="Arial" w:cs="Arial"/>
          <w:iCs/>
          <w:sz w:val="21"/>
          <w:szCs w:val="21"/>
          <w:lang w:val="sl-SI"/>
        </w:rPr>
        <w:t>Če so ponudbe oddane hkrati, pa bo naročnik ponudnika izbral z žrebom.</w:t>
      </w:r>
    </w:p>
    <w:p w14:paraId="3D841DD7" w14:textId="77777777" w:rsidR="00D85030" w:rsidRPr="004937B3" w:rsidRDefault="00D85030" w:rsidP="0095110B">
      <w:pPr>
        <w:spacing w:after="120" w:line="276" w:lineRule="auto"/>
        <w:jc w:val="both"/>
        <w:rPr>
          <w:rFonts w:ascii="Arial" w:hAnsi="Arial" w:cs="Arial"/>
          <w:sz w:val="21"/>
          <w:szCs w:val="21"/>
        </w:rPr>
      </w:pPr>
    </w:p>
    <w:p w14:paraId="466F8B0A" w14:textId="0E6E6E24"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8. člen</w:t>
      </w:r>
    </w:p>
    <w:p w14:paraId="69F48769" w14:textId="5524D2E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 pregledu in ocenjevanju prispelih ponudb naročnik odloči o posamičnem povpraševanju, pri čemer</w:t>
      </w:r>
      <w:r w:rsidR="00144DFD" w:rsidRPr="004937B3">
        <w:rPr>
          <w:rFonts w:ascii="Arial" w:hAnsi="Arial" w:cs="Arial"/>
          <w:sz w:val="21"/>
          <w:szCs w:val="21"/>
        </w:rPr>
        <w:t xml:space="preserve"> </w:t>
      </w:r>
      <w:r w:rsidRPr="004B7AC5">
        <w:rPr>
          <w:rFonts w:ascii="Arial" w:eastAsiaTheme="minorHAnsi" w:hAnsi="Arial" w:cs="Arial"/>
          <w:sz w:val="21"/>
          <w:szCs w:val="21"/>
          <w:lang w:val="sl-SI"/>
        </w:rPr>
        <w:t>lahko odloči, da se naročilo odda najugodnejšemu ponudniku ali da se ne izbere nobena ponudba in se</w:t>
      </w:r>
      <w:r w:rsidR="00144DFD" w:rsidRPr="004937B3">
        <w:rPr>
          <w:rFonts w:ascii="Arial" w:hAnsi="Arial" w:cs="Arial"/>
          <w:sz w:val="21"/>
          <w:szCs w:val="21"/>
        </w:rPr>
        <w:t xml:space="preserve"> </w:t>
      </w:r>
      <w:r w:rsidRPr="004B7AC5">
        <w:rPr>
          <w:rFonts w:ascii="Arial" w:eastAsiaTheme="minorHAnsi" w:hAnsi="Arial" w:cs="Arial"/>
          <w:sz w:val="21"/>
          <w:szCs w:val="21"/>
          <w:lang w:val="sl-SI"/>
        </w:rPr>
        <w:t>naročilo ne odda.</w:t>
      </w:r>
    </w:p>
    <w:p w14:paraId="256FA8CE" w14:textId="1AE2F831"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o svoji odločitvi glede posamičnega povpraševanja gospodarske subjekte seznani na način, da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pisno odločitev po elektronski pošti pošlje vsem podpisnikom okvirnega sporazuma.</w:t>
      </w:r>
    </w:p>
    <w:p w14:paraId="2444DED1" w14:textId="77777777" w:rsidR="00144DFD" w:rsidRPr="004937B3" w:rsidRDefault="00144DFD" w:rsidP="0095110B">
      <w:pPr>
        <w:spacing w:after="120" w:line="276" w:lineRule="auto"/>
        <w:jc w:val="both"/>
        <w:rPr>
          <w:rFonts w:ascii="Arial" w:hAnsi="Arial" w:cs="Arial"/>
          <w:sz w:val="21"/>
          <w:szCs w:val="21"/>
        </w:rPr>
      </w:pPr>
    </w:p>
    <w:p w14:paraId="47ABB43D" w14:textId="10583DBB"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9. člen</w:t>
      </w:r>
    </w:p>
    <w:p w14:paraId="212E53FD"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je dolžan aktivno sodelovati na vsakem naročnikovem povpraševanju.</w:t>
      </w:r>
    </w:p>
    <w:p w14:paraId="4922FEB2" w14:textId="0501711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naročnik za posamezno povpraševanje ne prejme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izbral, je dolžan posebej skrbno preveriti, ali razlog za to izvira iz njegove sfere (npr. objektivno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nemogoče povpraševanje ali podobno). Gospodarski subjekt je kot strokovnjak dolžan posameznega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naročnika čim prej opozoriti na morebitno objektivno nezmožnost izvedbe posameznega povpraševanja.</w:t>
      </w:r>
    </w:p>
    <w:p w14:paraId="0E88E6CA" w14:textId="3A44080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V kolikor gospodarski subjekt </w:t>
      </w:r>
      <w:r w:rsidR="00A17095">
        <w:rPr>
          <w:rFonts w:ascii="Arial" w:eastAsiaTheme="minorHAnsi" w:hAnsi="Arial" w:cs="Arial"/>
          <w:sz w:val="21"/>
          <w:szCs w:val="21"/>
          <w:lang w:val="sl-SI"/>
        </w:rPr>
        <w:t>trikrat</w:t>
      </w:r>
      <w:r w:rsidRPr="004B7AC5">
        <w:rPr>
          <w:rFonts w:ascii="Arial" w:eastAsiaTheme="minorHAnsi" w:hAnsi="Arial" w:cs="Arial"/>
          <w:sz w:val="21"/>
          <w:szCs w:val="21"/>
          <w:lang w:val="sl-SI"/>
        </w:rPr>
        <w:t xml:space="preserve"> zaporedoma ne sodeluje pri odpiranju konkurence in ne odda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ponudbe na naročnikovo povpraševanje, naročnik lahko pri izvedbi javnega naročila v naslednjih letih,</w:t>
      </w:r>
      <w:r w:rsidR="00144DFD" w:rsidRPr="004937B3">
        <w:rPr>
          <w:rFonts w:ascii="Arial" w:hAnsi="Arial" w:cs="Arial"/>
          <w:sz w:val="21"/>
          <w:szCs w:val="21"/>
        </w:rPr>
        <w:t xml:space="preserve"> </w:t>
      </w:r>
      <w:r w:rsidRPr="004B7AC5">
        <w:rPr>
          <w:rFonts w:ascii="Arial" w:eastAsiaTheme="minorHAnsi" w:hAnsi="Arial" w:cs="Arial"/>
          <w:sz w:val="21"/>
          <w:szCs w:val="21"/>
          <w:lang w:val="sl-SI"/>
        </w:rPr>
        <w:t>ponudnika izloči zaradi neaktivnosti pri izpolnjevanju tega okvirnega sporazuma.</w:t>
      </w:r>
    </w:p>
    <w:p w14:paraId="3DF4C7EA" w14:textId="7E05284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naročnik za posamično povpraševanje ne pridobi nobene ponudbe ali nobene ponudbe, ki bi jo lahko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izbral, za to posamezno naročilo ni več zavezan po tem okvirnem sporazumu. To posamezno naročilo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lahko naročnik odda na trgu po ustreznem postopku javnega naročanja, vendar pod enakimi pogoji, kot</w:t>
      </w:r>
      <w:r w:rsidR="00144DFD" w:rsidRPr="004937B3">
        <w:rPr>
          <w:rFonts w:ascii="Arial" w:hAnsi="Arial" w:cs="Arial"/>
          <w:sz w:val="21"/>
          <w:szCs w:val="21"/>
        </w:rPr>
        <w:t xml:space="preserve"> </w:t>
      </w:r>
      <w:r w:rsidRPr="004B7AC5">
        <w:rPr>
          <w:rFonts w:ascii="Arial" w:eastAsiaTheme="minorHAnsi" w:hAnsi="Arial" w:cs="Arial"/>
          <w:sz w:val="21"/>
          <w:szCs w:val="21"/>
          <w:lang w:val="sl-SI"/>
        </w:rPr>
        <w:t>jih je določil v neuspelem povpraševanju. Če naročnik spremeni pogoje neuspelega povpraševanja, to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šteje za novo povpraševanje, ki ga mora izvesti po pravilih tega okvirnega sporazuma.</w:t>
      </w:r>
    </w:p>
    <w:p w14:paraId="4F2C86FE" w14:textId="443152E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se v primeru, da ne dobi nobene ponudbe ali nobene ponudbe, ki bi jo lahko izbral, namesto</w:t>
      </w:r>
      <w:r w:rsidR="00144DFD" w:rsidRPr="004937B3">
        <w:rPr>
          <w:rFonts w:ascii="Arial" w:hAnsi="Arial" w:cs="Arial"/>
          <w:sz w:val="21"/>
          <w:szCs w:val="21"/>
        </w:rPr>
        <w:t xml:space="preserve"> </w:t>
      </w:r>
      <w:r w:rsidRPr="004B7AC5">
        <w:rPr>
          <w:rFonts w:ascii="Arial" w:eastAsiaTheme="minorHAnsi" w:hAnsi="Arial" w:cs="Arial"/>
          <w:sz w:val="21"/>
          <w:szCs w:val="21"/>
          <w:lang w:val="sl-SI"/>
        </w:rPr>
        <w:t>za oddajo na prostem trgu lahko odloči tudi za ponovitev postopka po pravilih tega okvirnega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sporazuma.</w:t>
      </w:r>
    </w:p>
    <w:p w14:paraId="1D23CD99" w14:textId="77777777" w:rsidR="00144DFD" w:rsidRPr="004937B3" w:rsidRDefault="00144DFD" w:rsidP="0095110B">
      <w:pPr>
        <w:spacing w:after="120" w:line="276" w:lineRule="auto"/>
        <w:jc w:val="both"/>
        <w:rPr>
          <w:rFonts w:ascii="Arial" w:hAnsi="Arial" w:cs="Arial"/>
          <w:sz w:val="21"/>
          <w:szCs w:val="21"/>
        </w:rPr>
      </w:pPr>
    </w:p>
    <w:p w14:paraId="7A4399AF" w14:textId="3345F063"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10. člen</w:t>
      </w:r>
    </w:p>
    <w:p w14:paraId="0982504D" w14:textId="235EAF5A"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ni zavezan oddati posameznega naročila tudi v primerih, ko ponudbena cena najugodnejšega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ponudnika presega ceno, ki bi jo posamezni naročnik lahko za tako izvedbo del dobil na trgu pod</w:t>
      </w:r>
      <w:r w:rsidR="00144DFD" w:rsidRPr="004937B3">
        <w:rPr>
          <w:rFonts w:ascii="Arial" w:hAnsi="Arial" w:cs="Arial"/>
          <w:sz w:val="21"/>
          <w:szCs w:val="21"/>
        </w:rPr>
        <w:t xml:space="preserve"> </w:t>
      </w:r>
      <w:r w:rsidRPr="004B7AC5">
        <w:rPr>
          <w:rFonts w:ascii="Arial" w:eastAsiaTheme="minorHAnsi" w:hAnsi="Arial" w:cs="Arial"/>
          <w:sz w:val="21"/>
          <w:szCs w:val="21"/>
          <w:lang w:val="sl-SI"/>
        </w:rPr>
        <w:t>enakimi pogoji.</w:t>
      </w:r>
    </w:p>
    <w:p w14:paraId="3AAE8092" w14:textId="013C547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primerih iz prejšnjih odstavkov ima naročnik pravico ne-oddaje naročila sodelujočim gospodarskim</w:t>
      </w:r>
      <w:r w:rsidR="00144DFD" w:rsidRPr="004937B3">
        <w:rPr>
          <w:rFonts w:ascii="Arial" w:hAnsi="Arial" w:cs="Arial"/>
          <w:sz w:val="21"/>
          <w:szCs w:val="21"/>
        </w:rPr>
        <w:t xml:space="preserve"> </w:t>
      </w:r>
      <w:r w:rsidRPr="004B7AC5">
        <w:rPr>
          <w:rFonts w:ascii="Arial" w:eastAsiaTheme="minorHAnsi" w:hAnsi="Arial" w:cs="Arial"/>
          <w:sz w:val="21"/>
          <w:szCs w:val="21"/>
          <w:lang w:val="sl-SI"/>
        </w:rPr>
        <w:t>subjektom in oddajo naročila v drugem postopku (ne glede na ta okvirni sporazum oziroma mimo določb</w:t>
      </w:r>
      <w:r w:rsidR="00144DFD" w:rsidRPr="004937B3">
        <w:rPr>
          <w:rFonts w:ascii="Arial" w:hAnsi="Arial" w:cs="Arial"/>
          <w:sz w:val="21"/>
          <w:szCs w:val="21"/>
        </w:rPr>
        <w:t xml:space="preserve"> </w:t>
      </w:r>
      <w:r w:rsidRPr="004B7AC5">
        <w:rPr>
          <w:rFonts w:ascii="Arial" w:eastAsiaTheme="minorHAnsi" w:hAnsi="Arial" w:cs="Arial"/>
          <w:sz w:val="21"/>
          <w:szCs w:val="21"/>
          <w:lang w:val="sl-SI"/>
        </w:rPr>
        <w:t>tega okvirnega sporazuma, a po ustreznem postopku javnega naročanja), vendar pod enakimi pogoji,</w:t>
      </w:r>
      <w:r w:rsidR="00144DFD" w:rsidRPr="004937B3">
        <w:rPr>
          <w:rFonts w:ascii="Arial" w:hAnsi="Arial" w:cs="Arial"/>
          <w:sz w:val="21"/>
          <w:szCs w:val="21"/>
        </w:rPr>
        <w:t xml:space="preserve"> </w:t>
      </w:r>
      <w:r w:rsidRPr="004B7AC5">
        <w:rPr>
          <w:rFonts w:ascii="Arial" w:eastAsiaTheme="minorHAnsi" w:hAnsi="Arial" w:cs="Arial"/>
          <w:sz w:val="21"/>
          <w:szCs w:val="21"/>
          <w:lang w:val="sl-SI"/>
        </w:rPr>
        <w:t>kot jih je določil v neuspelem povpraševanju. Če naročnik spremeni pogoje neuspelega povpraševanja,</w:t>
      </w:r>
      <w:r w:rsidR="00144DFD" w:rsidRPr="004937B3">
        <w:rPr>
          <w:rFonts w:ascii="Arial" w:hAnsi="Arial" w:cs="Arial"/>
          <w:sz w:val="21"/>
          <w:szCs w:val="21"/>
        </w:rPr>
        <w:t xml:space="preserve"> </w:t>
      </w:r>
      <w:r w:rsidRPr="004B7AC5">
        <w:rPr>
          <w:rFonts w:ascii="Arial" w:eastAsiaTheme="minorHAnsi" w:hAnsi="Arial" w:cs="Arial"/>
          <w:sz w:val="21"/>
          <w:szCs w:val="21"/>
          <w:lang w:val="sl-SI"/>
        </w:rPr>
        <w:t>to šteje za novo povpraševanje.</w:t>
      </w:r>
    </w:p>
    <w:p w14:paraId="12FDCB5F" w14:textId="77777777" w:rsidR="00144DFD" w:rsidRPr="004937B3" w:rsidRDefault="00144DFD" w:rsidP="0095110B">
      <w:pPr>
        <w:spacing w:after="120" w:line="276" w:lineRule="auto"/>
        <w:jc w:val="both"/>
        <w:rPr>
          <w:rFonts w:ascii="Arial" w:hAnsi="Arial" w:cs="Arial"/>
          <w:b/>
          <w:bCs/>
          <w:sz w:val="21"/>
          <w:szCs w:val="21"/>
        </w:rPr>
      </w:pPr>
    </w:p>
    <w:p w14:paraId="538745BE" w14:textId="0280670B"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V. CENE</w:t>
      </w:r>
    </w:p>
    <w:p w14:paraId="078B68A9"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lastRenderedPageBreak/>
        <w:t>11. člen</w:t>
      </w:r>
    </w:p>
    <w:p w14:paraId="0F7D9766" w14:textId="4256036B"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Cene za opremo, ki je predmet posameznega povpraševanja/naročila, se pridobivajo z odpiranjem</w:t>
      </w:r>
      <w:r w:rsidR="00144DFD" w:rsidRPr="004937B3">
        <w:rPr>
          <w:rFonts w:ascii="Arial" w:hAnsi="Arial" w:cs="Arial"/>
          <w:sz w:val="21"/>
          <w:szCs w:val="21"/>
        </w:rPr>
        <w:t xml:space="preserve"> </w:t>
      </w:r>
      <w:r w:rsidRPr="004B7AC5">
        <w:rPr>
          <w:rFonts w:ascii="Arial" w:eastAsiaTheme="minorHAnsi" w:hAnsi="Arial" w:cs="Arial"/>
          <w:sz w:val="21"/>
          <w:szCs w:val="21"/>
          <w:lang w:val="sl-SI"/>
        </w:rPr>
        <w:t>konkurence.</w:t>
      </w:r>
    </w:p>
    <w:p w14:paraId="6FA0A403" w14:textId="580FCD4F" w:rsidR="00243CC9"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Cene opreme iz posameznega naročila oziroma dobave so določene v ponudbi dobavitelja, ki mu je bilo</w:t>
      </w:r>
      <w:r w:rsidR="006D2DD0" w:rsidRPr="004937B3">
        <w:rPr>
          <w:rFonts w:ascii="Arial" w:hAnsi="Arial" w:cs="Arial"/>
          <w:sz w:val="21"/>
          <w:szCs w:val="21"/>
        </w:rPr>
        <w:t xml:space="preserve"> </w:t>
      </w:r>
      <w:r w:rsidRPr="004B7AC5">
        <w:rPr>
          <w:rFonts w:ascii="Arial" w:eastAsiaTheme="minorHAnsi" w:hAnsi="Arial" w:cs="Arial"/>
          <w:sz w:val="21"/>
          <w:szCs w:val="21"/>
          <w:lang w:val="sl-SI"/>
        </w:rPr>
        <w:t>v okviru posameznega odpiranja konkurence dodeljeno posamezno naročilo.</w:t>
      </w:r>
    </w:p>
    <w:p w14:paraId="375CCBC9" w14:textId="77777777" w:rsidR="006D2DD0" w:rsidRPr="004937B3" w:rsidRDefault="006D2DD0" w:rsidP="0095110B">
      <w:pPr>
        <w:spacing w:after="120" w:line="276" w:lineRule="auto"/>
        <w:jc w:val="both"/>
        <w:rPr>
          <w:rFonts w:ascii="Arial" w:hAnsi="Arial" w:cs="Arial"/>
          <w:b/>
          <w:bCs/>
          <w:sz w:val="21"/>
          <w:szCs w:val="21"/>
        </w:rPr>
      </w:pPr>
    </w:p>
    <w:p w14:paraId="4D846E9D" w14:textId="40A93B82"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VI. ELEMENTI PONUDBE IZ PRVE FAZE POSTOPKA, KI GOSPODARSKI SUBJEKT</w:t>
      </w:r>
    </w:p>
    <w:p w14:paraId="6C9462B6"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ZAVEZUJEJO TUDI V VSAKOKRATNI DRUGI FAZI POSTOPKA</w:t>
      </w:r>
    </w:p>
    <w:p w14:paraId="139BCC9E"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12. člen</w:t>
      </w:r>
    </w:p>
    <w:p w14:paraId="57A847DF" w14:textId="6A371C24"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Gospodarski subjekt je v ponudbeni dokumentaciji v prvi </w:t>
      </w:r>
      <w:r w:rsidRPr="00514CCA">
        <w:rPr>
          <w:rFonts w:ascii="Arial" w:eastAsiaTheme="minorHAnsi" w:hAnsi="Arial" w:cs="Arial"/>
          <w:sz w:val="21"/>
          <w:szCs w:val="21"/>
          <w:lang w:val="sl-SI"/>
        </w:rPr>
        <w:t>fazi postopka oddaje javnega naročila</w:t>
      </w:r>
      <w:r w:rsidR="00E4405D" w:rsidRPr="00514CCA">
        <w:rPr>
          <w:rFonts w:ascii="Arial" w:hAnsi="Arial" w:cs="Arial"/>
          <w:sz w:val="21"/>
          <w:szCs w:val="21"/>
        </w:rPr>
        <w:t xml:space="preserve"> </w:t>
      </w:r>
      <w:r w:rsidRPr="00514CCA">
        <w:rPr>
          <w:rFonts w:ascii="Arial" w:eastAsiaTheme="minorHAnsi" w:hAnsi="Arial" w:cs="Arial"/>
          <w:sz w:val="21"/>
          <w:szCs w:val="21"/>
          <w:lang w:val="sl-SI"/>
        </w:rPr>
        <w:t>predložil P</w:t>
      </w:r>
      <w:r w:rsidR="009744A4" w:rsidRPr="00514CCA">
        <w:rPr>
          <w:rFonts w:ascii="Arial" w:eastAsiaTheme="minorHAnsi" w:hAnsi="Arial" w:cs="Arial"/>
          <w:sz w:val="21"/>
          <w:szCs w:val="21"/>
          <w:lang w:val="sl-SI"/>
        </w:rPr>
        <w:t>ovetek p</w:t>
      </w:r>
      <w:r w:rsidRPr="00514CCA">
        <w:rPr>
          <w:rFonts w:ascii="Arial" w:eastAsiaTheme="minorHAnsi" w:hAnsi="Arial" w:cs="Arial"/>
          <w:sz w:val="21"/>
          <w:szCs w:val="21"/>
          <w:lang w:val="sl-SI"/>
        </w:rPr>
        <w:t>redračun</w:t>
      </w:r>
      <w:r w:rsidR="009744A4" w:rsidRPr="00514CCA">
        <w:rPr>
          <w:rFonts w:ascii="Arial" w:eastAsiaTheme="minorHAnsi" w:hAnsi="Arial" w:cs="Arial"/>
          <w:sz w:val="21"/>
          <w:szCs w:val="21"/>
          <w:lang w:val="sl-SI"/>
        </w:rPr>
        <w:t>a - rekapitulacija</w:t>
      </w:r>
      <w:r w:rsidRPr="00514CCA">
        <w:rPr>
          <w:rFonts w:ascii="Arial" w:eastAsiaTheme="minorHAnsi" w:hAnsi="Arial" w:cs="Arial"/>
          <w:sz w:val="21"/>
          <w:szCs w:val="21"/>
          <w:lang w:val="sl-SI"/>
        </w:rPr>
        <w:t xml:space="preserve"> št. </w:t>
      </w:r>
      <w:r w:rsidR="00E4405D" w:rsidRPr="00514CCA">
        <w:rPr>
          <w:rFonts w:ascii="Arial" w:hAnsi="Arial" w:cs="Arial"/>
          <w:sz w:val="21"/>
          <w:szCs w:val="21"/>
        </w:rPr>
        <w:t>_______</w:t>
      </w:r>
      <w:r w:rsidRPr="00514CCA">
        <w:rPr>
          <w:rFonts w:ascii="Arial" w:eastAsiaTheme="minorHAnsi" w:hAnsi="Arial" w:cs="Arial"/>
          <w:sz w:val="21"/>
          <w:szCs w:val="21"/>
          <w:lang w:val="sl-SI"/>
        </w:rPr>
        <w:t>, v katerem je za specificirane tipe opreme navedel</w:t>
      </w:r>
      <w:r w:rsidR="00E4405D" w:rsidRPr="00514CCA">
        <w:rPr>
          <w:rFonts w:ascii="Arial" w:hAnsi="Arial" w:cs="Arial"/>
          <w:sz w:val="21"/>
          <w:szCs w:val="21"/>
        </w:rPr>
        <w:t xml:space="preserve"> </w:t>
      </w:r>
      <w:r w:rsidRPr="00514CCA">
        <w:rPr>
          <w:rFonts w:ascii="Arial" w:eastAsiaTheme="minorHAnsi" w:hAnsi="Arial" w:cs="Arial"/>
          <w:sz w:val="21"/>
          <w:szCs w:val="21"/>
          <w:lang w:val="sl-SI"/>
        </w:rPr>
        <w:t>ponudbene cene.</w:t>
      </w:r>
    </w:p>
    <w:p w14:paraId="6616FC65" w14:textId="4B5599C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Cene iz prejšnjega odstavka gospodarski </w:t>
      </w:r>
      <w:r w:rsidRPr="00514CCA">
        <w:rPr>
          <w:rFonts w:ascii="Arial" w:eastAsiaTheme="minorHAnsi" w:hAnsi="Arial" w:cs="Arial"/>
          <w:sz w:val="21"/>
          <w:szCs w:val="21"/>
          <w:lang w:val="sl-SI"/>
        </w:rPr>
        <w:t>subjekt zavezujejo za obdobje 6 mesecev, šteto od dne</w:t>
      </w:r>
      <w:r w:rsidR="00E4405D" w:rsidRPr="00514CCA">
        <w:rPr>
          <w:rFonts w:ascii="Arial" w:hAnsi="Arial" w:cs="Arial"/>
          <w:sz w:val="21"/>
          <w:szCs w:val="21"/>
        </w:rPr>
        <w:t xml:space="preserve"> </w:t>
      </w:r>
      <w:r w:rsidRPr="00514CCA">
        <w:rPr>
          <w:rFonts w:ascii="Arial" w:eastAsiaTheme="minorHAnsi" w:hAnsi="Arial" w:cs="Arial"/>
          <w:sz w:val="21"/>
          <w:szCs w:val="21"/>
          <w:lang w:val="sl-SI"/>
        </w:rPr>
        <w:t>veljavnosti tega sporazuma, in se v tem obdobju ne spreminjajo.</w:t>
      </w:r>
    </w:p>
    <w:p w14:paraId="196419B3" w14:textId="0C75C8CE" w:rsidR="004B7AC5" w:rsidRPr="00514CCA" w:rsidRDefault="004B7AC5" w:rsidP="0095110B">
      <w:pPr>
        <w:spacing w:after="120" w:line="276" w:lineRule="auto"/>
        <w:jc w:val="both"/>
        <w:rPr>
          <w:rFonts w:ascii="Arial" w:eastAsiaTheme="minorHAnsi" w:hAnsi="Arial" w:cs="Arial"/>
          <w:color w:val="000000" w:themeColor="text1"/>
          <w:sz w:val="21"/>
          <w:szCs w:val="21"/>
          <w:lang w:val="sl-SI"/>
        </w:rPr>
      </w:pPr>
      <w:r w:rsidRPr="00514CCA">
        <w:rPr>
          <w:rFonts w:ascii="Arial" w:eastAsiaTheme="minorHAnsi" w:hAnsi="Arial" w:cs="Arial"/>
          <w:color w:val="000000" w:themeColor="text1"/>
          <w:sz w:val="21"/>
          <w:szCs w:val="21"/>
          <w:lang w:val="sl-SI"/>
        </w:rPr>
        <w:t>Naročnik lahko kadarkoli v obdobju iz prejšnjega odstavka brez ponovnega odpiranja konkurence odda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posamezno naročilo, s katerim odda naročilo tistemu gospodarskemu subjektu, ki je v prvi fazi postopka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oddaje javnega naročila predložil po merilih najugodnejšo ponudbo in je</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tudi sklenitelj okvirnega sporazuma. Naročnik v tem primeru ne more spreminjati tehničnih specifikacij</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opreme, prosto pa določa količine opreme. Gospodarski subjekt mora v tem primeru naročniku dobaviti</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opremo istega tipa in proizvajalca, kot jo je ponudil v svoji ponudbeni dokumentaciji, po</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cenah iz drugega odstavka tega člena. Glede izvedbe dobave te opreme veljajo določila okvirnega</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sporazuma, ki urejajo izvajanje posameznih dobav. Dobavni rok za opremo v teh primerih je 60 delovnih</w:t>
      </w:r>
      <w:r w:rsidR="00E4405D"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dni.</w:t>
      </w:r>
    </w:p>
    <w:p w14:paraId="33184E69" w14:textId="21C37C26"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Kljub predhodnemu odstavku lahko naročnik tudi v obdobju 6 mesecev od sklenitve tega sporazuma</w:t>
      </w:r>
      <w:r w:rsidR="00E4405D" w:rsidRPr="004937B3">
        <w:rPr>
          <w:rFonts w:ascii="Arial" w:hAnsi="Arial" w:cs="Arial"/>
          <w:sz w:val="21"/>
          <w:szCs w:val="21"/>
        </w:rPr>
        <w:t xml:space="preserve"> </w:t>
      </w:r>
      <w:r w:rsidRPr="004B7AC5">
        <w:rPr>
          <w:rFonts w:ascii="Arial" w:eastAsiaTheme="minorHAnsi" w:hAnsi="Arial" w:cs="Arial"/>
          <w:sz w:val="21"/>
          <w:szCs w:val="21"/>
          <w:lang w:val="sl-SI"/>
        </w:rPr>
        <w:t>ponovno odpre konkurenco in izvede povpraševanje/povabilo za posamezno naročilo, v katerem</w:t>
      </w:r>
      <w:r w:rsidR="00E4405D" w:rsidRPr="004937B3">
        <w:rPr>
          <w:rFonts w:ascii="Arial" w:hAnsi="Arial" w:cs="Arial"/>
          <w:sz w:val="21"/>
          <w:szCs w:val="21"/>
        </w:rPr>
        <w:t xml:space="preserve"> </w:t>
      </w:r>
      <w:r w:rsidRPr="004B7AC5">
        <w:rPr>
          <w:rFonts w:ascii="Arial" w:eastAsiaTheme="minorHAnsi" w:hAnsi="Arial" w:cs="Arial"/>
          <w:sz w:val="21"/>
          <w:szCs w:val="21"/>
          <w:lang w:val="sl-SI"/>
        </w:rPr>
        <w:t>povprašuje po opremi z drugačnimi tehničnimi specifikacijami od teh, ki so bile opredeljene v</w:t>
      </w:r>
      <w:r w:rsidR="00E4405D" w:rsidRPr="004937B3">
        <w:rPr>
          <w:rFonts w:ascii="Arial" w:hAnsi="Arial" w:cs="Arial"/>
          <w:sz w:val="21"/>
          <w:szCs w:val="21"/>
        </w:rPr>
        <w:t xml:space="preserve"> </w:t>
      </w:r>
      <w:r w:rsidRPr="004B7AC5">
        <w:rPr>
          <w:rFonts w:ascii="Arial" w:eastAsiaTheme="minorHAnsi" w:hAnsi="Arial" w:cs="Arial"/>
          <w:sz w:val="21"/>
          <w:szCs w:val="21"/>
          <w:lang w:val="sl-SI"/>
        </w:rPr>
        <w:t>dokumentaciji v zvezi z oddajo javnega naročila. V tem primeru naročnik</w:t>
      </w:r>
      <w:r w:rsidR="00E4405D" w:rsidRPr="004937B3">
        <w:rPr>
          <w:rFonts w:ascii="Arial" w:hAnsi="Arial" w:cs="Arial"/>
          <w:sz w:val="21"/>
          <w:szCs w:val="21"/>
        </w:rPr>
        <w:t xml:space="preserve"> </w:t>
      </w:r>
      <w:r w:rsidRPr="004B7AC5">
        <w:rPr>
          <w:rFonts w:ascii="Arial" w:eastAsiaTheme="minorHAnsi" w:hAnsi="Arial" w:cs="Arial"/>
          <w:sz w:val="21"/>
          <w:szCs w:val="21"/>
          <w:lang w:val="sl-SI"/>
        </w:rPr>
        <w:t>konkurenco odpira skladno z določbami tega okvirnega sporazuma.</w:t>
      </w:r>
    </w:p>
    <w:p w14:paraId="3DB9B173" w14:textId="77777777" w:rsidR="00E4405D" w:rsidRPr="004937B3" w:rsidRDefault="00E4405D" w:rsidP="0095110B">
      <w:pPr>
        <w:spacing w:after="120" w:line="276" w:lineRule="auto"/>
        <w:jc w:val="both"/>
        <w:rPr>
          <w:rFonts w:ascii="Arial" w:hAnsi="Arial" w:cs="Arial"/>
          <w:sz w:val="21"/>
          <w:szCs w:val="21"/>
        </w:rPr>
      </w:pPr>
    </w:p>
    <w:p w14:paraId="4684E4A4" w14:textId="56956E6A"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13. člen</w:t>
      </w:r>
    </w:p>
    <w:p w14:paraId="1C7A5873" w14:textId="59D5A1A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ves čas trajanja tega sporazuma zagotavlja</w:t>
      </w:r>
      <w:r w:rsidRPr="004B7AC5">
        <w:rPr>
          <w:rFonts w:ascii="Arial" w:eastAsiaTheme="minorHAnsi" w:hAnsi="Arial" w:cs="Arial"/>
          <w:b/>
          <w:bCs/>
          <w:sz w:val="21"/>
          <w:szCs w:val="21"/>
          <w:lang w:val="sl-SI"/>
        </w:rPr>
        <w:t xml:space="preserve"> </w:t>
      </w:r>
      <w:r w:rsidR="00E4405D" w:rsidRPr="004937B3">
        <w:rPr>
          <w:rFonts w:ascii="Arial" w:hAnsi="Arial" w:cs="Arial"/>
          <w:b/>
          <w:bCs/>
          <w:sz w:val="21"/>
          <w:szCs w:val="21"/>
        </w:rPr>
        <w:t xml:space="preserve"> ____</w:t>
      </w:r>
      <w:r w:rsidRPr="004B7AC5">
        <w:rPr>
          <w:rFonts w:ascii="Arial" w:eastAsiaTheme="minorHAnsi" w:hAnsi="Arial" w:cs="Arial"/>
          <w:sz w:val="21"/>
          <w:szCs w:val="21"/>
          <w:lang w:val="sl-SI"/>
        </w:rPr>
        <w:t>% popusta na cene iz njegovega</w:t>
      </w:r>
      <w:r w:rsidR="00E4405D" w:rsidRPr="004937B3">
        <w:rPr>
          <w:rFonts w:ascii="Arial" w:hAnsi="Arial" w:cs="Arial"/>
          <w:sz w:val="21"/>
          <w:szCs w:val="21"/>
        </w:rPr>
        <w:t xml:space="preserve"> </w:t>
      </w:r>
      <w:r w:rsidRPr="004B7AC5">
        <w:rPr>
          <w:rFonts w:ascii="Arial" w:eastAsiaTheme="minorHAnsi" w:hAnsi="Arial" w:cs="Arial"/>
          <w:sz w:val="21"/>
          <w:szCs w:val="21"/>
          <w:lang w:val="sl-SI"/>
        </w:rPr>
        <w:t xml:space="preserve">splošnega cenika, kot izhaja iz njegovega Predračuna </w:t>
      </w:r>
      <w:r w:rsidR="00E4405D" w:rsidRPr="004937B3">
        <w:rPr>
          <w:rFonts w:ascii="Arial" w:hAnsi="Arial" w:cs="Arial"/>
          <w:sz w:val="21"/>
          <w:szCs w:val="21"/>
        </w:rPr>
        <w:t>________</w:t>
      </w:r>
      <w:r w:rsidRPr="004B7AC5">
        <w:rPr>
          <w:rFonts w:ascii="Arial" w:eastAsiaTheme="minorHAnsi" w:hAnsi="Arial" w:cs="Arial"/>
          <w:sz w:val="21"/>
          <w:szCs w:val="21"/>
          <w:lang w:val="sl-SI"/>
        </w:rPr>
        <w:t xml:space="preserve"> (Priloga 2).</w:t>
      </w:r>
    </w:p>
    <w:p w14:paraId="1CA003BA"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Splošni cenik mora biti javno objavljen, sicer ni veljaven.</w:t>
      </w:r>
    </w:p>
    <w:p w14:paraId="7F497359" w14:textId="77777777" w:rsidR="00E4405D" w:rsidRPr="004937B3" w:rsidRDefault="00E4405D" w:rsidP="0095110B">
      <w:pPr>
        <w:spacing w:after="120" w:line="276" w:lineRule="auto"/>
        <w:jc w:val="both"/>
        <w:rPr>
          <w:rFonts w:ascii="Arial" w:hAnsi="Arial" w:cs="Arial"/>
          <w:b/>
          <w:bCs/>
          <w:sz w:val="21"/>
          <w:szCs w:val="21"/>
        </w:rPr>
      </w:pPr>
    </w:p>
    <w:p w14:paraId="41BBC924" w14:textId="73A79699"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VII. IZVAJANJE POSAMEZNIH NAROČIL (DOBAV)</w:t>
      </w:r>
    </w:p>
    <w:p w14:paraId="5C204A5C"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14. člen</w:t>
      </w:r>
    </w:p>
    <w:p w14:paraId="723218A0" w14:textId="77C2F979"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lastRenderedPageBreak/>
        <w:t xml:space="preserve">Po zaključku postopka odpiranja konkurence se izbranemu dobavitelju </w:t>
      </w:r>
      <w:r w:rsidRPr="00514CCA">
        <w:rPr>
          <w:rFonts w:ascii="Arial" w:eastAsiaTheme="minorHAnsi" w:hAnsi="Arial" w:cs="Arial"/>
          <w:sz w:val="21"/>
          <w:szCs w:val="21"/>
          <w:lang w:val="sl-SI"/>
        </w:rPr>
        <w:t>posreduje naročilnica, v primeru</w:t>
      </w:r>
      <w:r w:rsidR="00FD7EBE" w:rsidRPr="00514CCA">
        <w:rPr>
          <w:rFonts w:ascii="Arial" w:hAnsi="Arial" w:cs="Arial"/>
          <w:sz w:val="21"/>
          <w:szCs w:val="21"/>
        </w:rPr>
        <w:t xml:space="preserve"> </w:t>
      </w:r>
      <w:r w:rsidRPr="00514CCA">
        <w:rPr>
          <w:rFonts w:ascii="Arial" w:eastAsiaTheme="minorHAnsi" w:hAnsi="Arial" w:cs="Arial"/>
          <w:sz w:val="21"/>
          <w:szCs w:val="21"/>
          <w:lang w:val="sl-SI"/>
        </w:rPr>
        <w:t>kompleksnejših naročil se z dobaviteljem lahko podpiše tudi pogodba, kjer</w:t>
      </w:r>
      <w:r w:rsidRPr="004B7AC5">
        <w:rPr>
          <w:rFonts w:ascii="Arial" w:eastAsiaTheme="minorHAnsi" w:hAnsi="Arial" w:cs="Arial"/>
          <w:sz w:val="21"/>
          <w:szCs w:val="21"/>
          <w:lang w:val="sl-SI"/>
        </w:rPr>
        <w:t xml:space="preserve"> se dogovorijo dodatni ali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drugačni pogoji v zvezi z izvedbo dobave.</w:t>
      </w:r>
    </w:p>
    <w:p w14:paraId="483B0759" w14:textId="326BE634"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Splošni pogoji, zahteve in obveznosti v zvezi z izvedbo posamezne dobave so določeni v okvirnem</w:t>
      </w:r>
      <w:r w:rsidR="00FD7EBE" w:rsidRPr="004937B3">
        <w:rPr>
          <w:rFonts w:ascii="Arial" w:hAnsi="Arial" w:cs="Arial"/>
          <w:sz w:val="21"/>
          <w:szCs w:val="21"/>
        </w:rPr>
        <w:t xml:space="preserve"> </w:t>
      </w:r>
      <w:r w:rsidRPr="004B7AC5">
        <w:rPr>
          <w:rFonts w:ascii="Arial" w:eastAsiaTheme="minorHAnsi" w:hAnsi="Arial" w:cs="Arial"/>
          <w:sz w:val="21"/>
          <w:szCs w:val="21"/>
          <w:lang w:val="sl-SI"/>
        </w:rPr>
        <w:t>sporazumu, naročnik pa lahko v posameznem povpraševanju, glede na svoje potrebe, določi tudi</w:t>
      </w:r>
      <w:r w:rsidR="006F36E2">
        <w:rPr>
          <w:rFonts w:ascii="Arial" w:eastAsiaTheme="minorHAnsi" w:hAnsi="Arial" w:cs="Arial"/>
          <w:sz w:val="21"/>
          <w:szCs w:val="21"/>
          <w:lang w:val="sl-SI"/>
        </w:rPr>
        <w:t xml:space="preserve"> </w:t>
      </w:r>
      <w:r w:rsidRPr="004B7AC5">
        <w:rPr>
          <w:rFonts w:ascii="Arial" w:eastAsiaTheme="minorHAnsi" w:hAnsi="Arial" w:cs="Arial"/>
          <w:sz w:val="21"/>
          <w:szCs w:val="21"/>
          <w:lang w:val="sl-SI"/>
        </w:rPr>
        <w:t>drugačne pogoje in zahteve v zvezi z izvedbo posamezne dobave.</w:t>
      </w:r>
    </w:p>
    <w:p w14:paraId="5B0A72AB" w14:textId="59E9C3A3" w:rsidR="006F36E2" w:rsidRPr="00514CCA"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Posamezna naročila in s tem povezane izvedbe so lahko enkratne ali sukcesivne, odvisno od potreb</w:t>
      </w:r>
      <w:r w:rsidR="00FD7EBE" w:rsidRPr="004937B3">
        <w:rPr>
          <w:rFonts w:ascii="Arial" w:hAnsi="Arial" w:cs="Arial"/>
          <w:sz w:val="21"/>
          <w:szCs w:val="21"/>
        </w:rPr>
        <w:t xml:space="preserve"> </w:t>
      </w:r>
      <w:r w:rsidRPr="004B7AC5">
        <w:rPr>
          <w:rFonts w:ascii="Arial" w:eastAsiaTheme="minorHAnsi" w:hAnsi="Arial" w:cs="Arial"/>
          <w:sz w:val="21"/>
          <w:szCs w:val="21"/>
          <w:lang w:val="sl-SI"/>
        </w:rPr>
        <w:t>naročnika, kar bo opredeljeno ob posameznem povpraševanju.</w:t>
      </w:r>
    </w:p>
    <w:p w14:paraId="6D6DE6D0" w14:textId="77777777" w:rsidR="006F36E2" w:rsidRPr="004937B3" w:rsidRDefault="006F36E2" w:rsidP="0095110B">
      <w:pPr>
        <w:spacing w:after="120" w:line="276" w:lineRule="auto"/>
        <w:jc w:val="both"/>
        <w:rPr>
          <w:rFonts w:ascii="Arial" w:hAnsi="Arial" w:cs="Arial"/>
          <w:sz w:val="21"/>
          <w:szCs w:val="21"/>
        </w:rPr>
      </w:pPr>
    </w:p>
    <w:p w14:paraId="152B75D9" w14:textId="223AD288"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15. člen</w:t>
      </w:r>
    </w:p>
    <w:p w14:paraId="33161DB0" w14:textId="6C7F330F"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Rok za izvedbo posamičnega naročila (dobave) je določen v povpraševanju oziroma ponudbi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dobavitelja.</w:t>
      </w:r>
    </w:p>
    <w:p w14:paraId="5BC053D2" w14:textId="105ACB1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Posamezni naročnik in dobavitelj lahko, v kolikor je to primerno glede na izvedbo dobave, naknadno</w:t>
      </w:r>
      <w:r w:rsidR="00FD7EBE" w:rsidRPr="004937B3">
        <w:rPr>
          <w:rFonts w:ascii="Arial" w:hAnsi="Arial" w:cs="Arial"/>
          <w:sz w:val="21"/>
          <w:szCs w:val="21"/>
        </w:rPr>
        <w:t xml:space="preserve"> </w:t>
      </w:r>
      <w:r w:rsidRPr="004B7AC5">
        <w:rPr>
          <w:rFonts w:ascii="Arial" w:eastAsiaTheme="minorHAnsi" w:hAnsi="Arial" w:cs="Arial"/>
          <w:sz w:val="21"/>
          <w:szCs w:val="21"/>
          <w:lang w:val="sl-SI"/>
        </w:rPr>
        <w:t>preko kontaktnih oseb posameznega naročila, dogovorita še natančnejši terminski plan izvedbe dobave.</w:t>
      </w:r>
    </w:p>
    <w:p w14:paraId="03746F18" w14:textId="669538D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Lokacija za izvedbo posamezne dobave je sedež naročnika (prostor, ki ga določi kontaktna oseba), razen</w:t>
      </w:r>
      <w:r w:rsidR="00FD7EBE" w:rsidRPr="004937B3">
        <w:rPr>
          <w:rFonts w:ascii="Arial" w:hAnsi="Arial" w:cs="Arial"/>
          <w:sz w:val="21"/>
          <w:szCs w:val="21"/>
        </w:rPr>
        <w:t xml:space="preserve"> </w:t>
      </w:r>
      <w:r w:rsidRPr="004B7AC5">
        <w:rPr>
          <w:rFonts w:ascii="Arial" w:eastAsiaTheme="minorHAnsi" w:hAnsi="Arial" w:cs="Arial"/>
          <w:sz w:val="21"/>
          <w:szCs w:val="21"/>
          <w:lang w:val="sl-SI"/>
        </w:rPr>
        <w:t>če v povpraševanju ni določeno drugače.</w:t>
      </w:r>
    </w:p>
    <w:p w14:paraId="5655EBB6" w14:textId="77777777" w:rsidR="00FD7EBE" w:rsidRPr="004937B3" w:rsidRDefault="00FD7EBE" w:rsidP="0095110B">
      <w:pPr>
        <w:spacing w:after="120" w:line="276" w:lineRule="auto"/>
        <w:jc w:val="both"/>
        <w:rPr>
          <w:rFonts w:ascii="Arial" w:hAnsi="Arial" w:cs="Arial"/>
          <w:sz w:val="21"/>
          <w:szCs w:val="21"/>
        </w:rPr>
      </w:pPr>
    </w:p>
    <w:p w14:paraId="24D6A0B2" w14:textId="05B39B35"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16. člen</w:t>
      </w:r>
    </w:p>
    <w:p w14:paraId="22EF486D" w14:textId="4D1B003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Dobavitelj mora naročnika o nameravani dobavi obvestiti pisno (lahko </w:t>
      </w:r>
      <w:r w:rsidR="008300B2">
        <w:rPr>
          <w:rFonts w:ascii="Arial" w:eastAsiaTheme="minorHAnsi" w:hAnsi="Arial" w:cs="Arial"/>
          <w:sz w:val="21"/>
          <w:szCs w:val="21"/>
          <w:lang w:val="sl-SI"/>
        </w:rPr>
        <w:t xml:space="preserve">preko </w:t>
      </w:r>
      <w:r w:rsidRPr="004B7AC5">
        <w:rPr>
          <w:rFonts w:ascii="Arial" w:eastAsiaTheme="minorHAnsi" w:hAnsi="Arial" w:cs="Arial"/>
          <w:sz w:val="21"/>
          <w:szCs w:val="21"/>
          <w:lang w:val="sl-SI"/>
        </w:rPr>
        <w:t>e-pošte kontaktne osebe) vsaj 3</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delovne dn</w:t>
      </w:r>
      <w:r w:rsidR="00FD7EBE" w:rsidRPr="004937B3">
        <w:rPr>
          <w:rFonts w:ascii="Arial" w:hAnsi="Arial" w:cs="Arial"/>
          <w:sz w:val="21"/>
          <w:szCs w:val="21"/>
        </w:rPr>
        <w:t>i</w:t>
      </w:r>
      <w:r w:rsidRPr="004B7AC5">
        <w:rPr>
          <w:rFonts w:ascii="Arial" w:eastAsiaTheme="minorHAnsi" w:hAnsi="Arial" w:cs="Arial"/>
          <w:sz w:val="21"/>
          <w:szCs w:val="21"/>
          <w:lang w:val="sl-SI"/>
        </w:rPr>
        <w:t xml:space="preserve"> pred dobavo. V obvestilu mora navesti uro možnega začetka dobave, način dobave in</w:t>
      </w:r>
      <w:r w:rsidR="00FD7EBE" w:rsidRPr="004937B3">
        <w:rPr>
          <w:rFonts w:ascii="Arial" w:hAnsi="Arial" w:cs="Arial"/>
          <w:sz w:val="21"/>
          <w:szCs w:val="21"/>
        </w:rPr>
        <w:t xml:space="preserve"> </w:t>
      </w:r>
      <w:r w:rsidRPr="004B7AC5">
        <w:rPr>
          <w:rFonts w:ascii="Arial" w:eastAsiaTheme="minorHAnsi" w:hAnsi="Arial" w:cs="Arial"/>
          <w:sz w:val="21"/>
          <w:szCs w:val="21"/>
          <w:lang w:val="sl-SI"/>
        </w:rPr>
        <w:t>količino naprav. Naročnik mora prevzem potrditi najkasneje v 1 delovnem dnevu po prejemu obvestila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oziroma predlagati nov termin. Naročnik naprave, ki ni bila tako najavljena ali katere dobava poteka v</w:t>
      </w:r>
      <w:r w:rsidR="00FD7EBE" w:rsidRPr="004937B3">
        <w:rPr>
          <w:rFonts w:ascii="Arial" w:hAnsi="Arial" w:cs="Arial"/>
          <w:sz w:val="21"/>
          <w:szCs w:val="21"/>
        </w:rPr>
        <w:t xml:space="preserve"> </w:t>
      </w:r>
      <w:r w:rsidRPr="004B7AC5">
        <w:rPr>
          <w:rFonts w:ascii="Arial" w:eastAsiaTheme="minorHAnsi" w:hAnsi="Arial" w:cs="Arial"/>
          <w:sz w:val="21"/>
          <w:szCs w:val="21"/>
          <w:lang w:val="sl-SI"/>
        </w:rPr>
        <w:t>nasprotju z dogovorjenim načinom, ni dolžan sprejeti.</w:t>
      </w:r>
    </w:p>
    <w:p w14:paraId="7CFB06D3" w14:textId="0A5F0F2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mora vsa dela opraviti kot dober strokovnjak, vestno in po pravilih stroke, pri čemer mora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skrbeti, da bo dobava opravljena ekonomično v okviru določil posameznega naročila in morebitnih</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dodatnih dogovorov med pogodbenima stranema.</w:t>
      </w:r>
    </w:p>
    <w:p w14:paraId="3470C5EC" w14:textId="7111BBF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soglaša, da v okvir zgoraj navedenega sodi tudi pridobivanje manjkajočih podatkov, sprotno</w:t>
      </w:r>
      <w:r w:rsidR="00FD7EBE" w:rsidRPr="004937B3">
        <w:rPr>
          <w:rFonts w:ascii="Arial" w:hAnsi="Arial" w:cs="Arial"/>
          <w:sz w:val="21"/>
          <w:szCs w:val="21"/>
        </w:rPr>
        <w:t xml:space="preserve"> </w:t>
      </w:r>
      <w:r w:rsidRPr="004B7AC5">
        <w:rPr>
          <w:rFonts w:ascii="Arial" w:eastAsiaTheme="minorHAnsi" w:hAnsi="Arial" w:cs="Arial"/>
          <w:sz w:val="21"/>
          <w:szCs w:val="21"/>
          <w:lang w:val="sl-SI"/>
        </w:rPr>
        <w:t>usklajevanje z naročnikom, priprava vseh morebitnih popravkov glede na pripombe, ki jih poda naročnik</w:t>
      </w:r>
      <w:r w:rsidR="00FD7EBE" w:rsidRPr="004937B3">
        <w:rPr>
          <w:rFonts w:ascii="Arial" w:hAnsi="Arial" w:cs="Arial"/>
          <w:sz w:val="21"/>
          <w:szCs w:val="21"/>
        </w:rPr>
        <w:t xml:space="preserve"> </w:t>
      </w:r>
      <w:r w:rsidRPr="004B7AC5">
        <w:rPr>
          <w:rFonts w:ascii="Arial" w:eastAsiaTheme="minorHAnsi" w:hAnsi="Arial" w:cs="Arial"/>
          <w:sz w:val="21"/>
          <w:szCs w:val="21"/>
          <w:lang w:val="sl-SI"/>
        </w:rPr>
        <w:t>ter vsa ostala dela, ki so kakorkoli vezana na dobavo opreme.</w:t>
      </w:r>
    </w:p>
    <w:p w14:paraId="3F351D6B" w14:textId="77777777" w:rsidR="00FD7EBE" w:rsidRPr="004937B3" w:rsidRDefault="00FD7EBE" w:rsidP="0095110B">
      <w:pPr>
        <w:spacing w:after="120" w:line="276" w:lineRule="auto"/>
        <w:jc w:val="both"/>
        <w:rPr>
          <w:rFonts w:ascii="Arial" w:hAnsi="Arial" w:cs="Arial"/>
          <w:sz w:val="21"/>
          <w:szCs w:val="21"/>
        </w:rPr>
      </w:pPr>
    </w:p>
    <w:p w14:paraId="6565CFC4" w14:textId="50649F03"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17. člen</w:t>
      </w:r>
    </w:p>
    <w:p w14:paraId="76E844CB" w14:textId="711FF16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Način prevzema (enkratno ali sukcesivno) naročnik določi v posameznem povpraševanju; če v njen ni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nič določeno se šteje, da gre za enkratno dobavo oziroma prevzem.</w:t>
      </w:r>
    </w:p>
    <w:p w14:paraId="47A411F0"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mora naročniku, hkrati z napravami ob prevzemu izročiti še:</w:t>
      </w:r>
    </w:p>
    <w:p w14:paraId="7C50F721" w14:textId="17DE9796" w:rsidR="004B7AC5" w:rsidRPr="004937B3" w:rsidRDefault="004B7AC5" w:rsidP="00062278">
      <w:pPr>
        <w:pStyle w:val="ListParagraph"/>
        <w:numPr>
          <w:ilvl w:val="1"/>
          <w:numId w:val="15"/>
        </w:numPr>
        <w:spacing w:after="120" w:line="276" w:lineRule="auto"/>
        <w:jc w:val="both"/>
        <w:rPr>
          <w:rFonts w:ascii="Arial" w:hAnsi="Arial" w:cs="Arial"/>
          <w:sz w:val="21"/>
          <w:szCs w:val="21"/>
        </w:rPr>
      </w:pPr>
      <w:r w:rsidRPr="004937B3">
        <w:rPr>
          <w:rFonts w:ascii="Arial" w:hAnsi="Arial" w:cs="Arial"/>
          <w:sz w:val="21"/>
          <w:szCs w:val="21"/>
        </w:rPr>
        <w:t>pravilno izpolnjeno dobavnico,</w:t>
      </w:r>
    </w:p>
    <w:p w14:paraId="4925B01D" w14:textId="7DD53E93" w:rsidR="004B7AC5" w:rsidRPr="004937B3" w:rsidRDefault="004B7AC5" w:rsidP="00062278">
      <w:pPr>
        <w:pStyle w:val="ListParagraph"/>
        <w:numPr>
          <w:ilvl w:val="1"/>
          <w:numId w:val="15"/>
        </w:numPr>
        <w:spacing w:after="120" w:line="276" w:lineRule="auto"/>
        <w:jc w:val="both"/>
        <w:rPr>
          <w:rFonts w:ascii="Arial" w:hAnsi="Arial" w:cs="Arial"/>
          <w:sz w:val="21"/>
          <w:szCs w:val="21"/>
        </w:rPr>
      </w:pPr>
      <w:r w:rsidRPr="004937B3">
        <w:rPr>
          <w:rFonts w:ascii="Arial" w:hAnsi="Arial" w:cs="Arial"/>
          <w:sz w:val="21"/>
          <w:szCs w:val="21"/>
        </w:rPr>
        <w:t>podpisane in potrjene garancijske liste,</w:t>
      </w:r>
    </w:p>
    <w:p w14:paraId="45E21D6E" w14:textId="71D8248C" w:rsidR="004B7AC5" w:rsidRPr="004937B3" w:rsidRDefault="004B7AC5" w:rsidP="00062278">
      <w:pPr>
        <w:pStyle w:val="ListParagraph"/>
        <w:numPr>
          <w:ilvl w:val="1"/>
          <w:numId w:val="15"/>
        </w:numPr>
        <w:spacing w:after="120" w:line="276" w:lineRule="auto"/>
        <w:jc w:val="both"/>
        <w:rPr>
          <w:rFonts w:ascii="Arial" w:hAnsi="Arial" w:cs="Arial"/>
          <w:sz w:val="21"/>
          <w:szCs w:val="21"/>
        </w:rPr>
      </w:pPr>
      <w:r w:rsidRPr="004937B3">
        <w:rPr>
          <w:rFonts w:ascii="Arial" w:hAnsi="Arial" w:cs="Arial"/>
          <w:sz w:val="21"/>
          <w:szCs w:val="21"/>
        </w:rPr>
        <w:t>tehnično dokumentacijo,</w:t>
      </w:r>
    </w:p>
    <w:p w14:paraId="0E8FD716" w14:textId="5CB58DFC" w:rsidR="004B7AC5" w:rsidRPr="004937B3" w:rsidRDefault="004B7AC5" w:rsidP="00062278">
      <w:pPr>
        <w:pStyle w:val="ListParagraph"/>
        <w:numPr>
          <w:ilvl w:val="1"/>
          <w:numId w:val="15"/>
        </w:numPr>
        <w:spacing w:after="120" w:line="276" w:lineRule="auto"/>
        <w:jc w:val="both"/>
        <w:rPr>
          <w:rFonts w:ascii="Arial" w:hAnsi="Arial" w:cs="Arial"/>
          <w:sz w:val="21"/>
          <w:szCs w:val="21"/>
        </w:rPr>
      </w:pPr>
      <w:r w:rsidRPr="004937B3">
        <w:rPr>
          <w:rFonts w:ascii="Arial" w:hAnsi="Arial" w:cs="Arial"/>
          <w:sz w:val="21"/>
          <w:szCs w:val="21"/>
        </w:rPr>
        <w:lastRenderedPageBreak/>
        <w:t>navodila za uporabo v slovenskem jeziku,</w:t>
      </w:r>
    </w:p>
    <w:p w14:paraId="3F3B1D77" w14:textId="283F7811" w:rsidR="004B7AC5" w:rsidRPr="004937B3" w:rsidRDefault="004B7AC5" w:rsidP="00062278">
      <w:pPr>
        <w:pStyle w:val="ListParagraph"/>
        <w:numPr>
          <w:ilvl w:val="1"/>
          <w:numId w:val="15"/>
        </w:numPr>
        <w:spacing w:after="120" w:line="276" w:lineRule="auto"/>
        <w:jc w:val="both"/>
        <w:rPr>
          <w:rFonts w:ascii="Arial" w:hAnsi="Arial" w:cs="Arial"/>
          <w:sz w:val="21"/>
          <w:szCs w:val="21"/>
        </w:rPr>
      </w:pPr>
      <w:r w:rsidRPr="004937B3">
        <w:rPr>
          <w:rFonts w:ascii="Arial" w:hAnsi="Arial" w:cs="Arial"/>
          <w:sz w:val="21"/>
          <w:szCs w:val="21"/>
        </w:rPr>
        <w:t>druge dokumente, če so zahtevani.</w:t>
      </w:r>
    </w:p>
    <w:p w14:paraId="5B5CD96D" w14:textId="43744C3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da naročnik v povpraševanju oziroma najkasneje pred dobavo, to določi, mora dobavitelj</w:t>
      </w:r>
      <w:r w:rsidR="00FD7EBE" w:rsidRPr="004937B3">
        <w:rPr>
          <w:rFonts w:ascii="Arial" w:hAnsi="Arial" w:cs="Arial"/>
          <w:sz w:val="21"/>
          <w:szCs w:val="21"/>
        </w:rPr>
        <w:t xml:space="preserve"> </w:t>
      </w:r>
      <w:r w:rsidRPr="004B7AC5">
        <w:rPr>
          <w:rFonts w:ascii="Arial" w:eastAsiaTheme="minorHAnsi" w:hAnsi="Arial" w:cs="Arial"/>
          <w:sz w:val="21"/>
          <w:szCs w:val="21"/>
          <w:lang w:val="sl-SI"/>
        </w:rPr>
        <w:t>tudi instalirati in konfigurirati naprave ter instalirati tudi programsko opremo. Dobavitelj mora po</w:t>
      </w:r>
      <w:r w:rsidR="00FD7EBE" w:rsidRPr="004937B3">
        <w:rPr>
          <w:rFonts w:ascii="Arial" w:hAnsi="Arial" w:cs="Arial"/>
          <w:sz w:val="21"/>
          <w:szCs w:val="21"/>
        </w:rPr>
        <w:t xml:space="preserve"> </w:t>
      </w:r>
      <w:r w:rsidRPr="004B7AC5">
        <w:rPr>
          <w:rFonts w:ascii="Arial" w:eastAsiaTheme="minorHAnsi" w:hAnsi="Arial" w:cs="Arial"/>
          <w:sz w:val="21"/>
          <w:szCs w:val="21"/>
          <w:lang w:val="sl-SI"/>
        </w:rPr>
        <w:t>uspešni instalaciji opraviti preizkus delovanja opreme v prisotnosti odgovorne osebe naročnika, ki potrdi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uspešnost instalacije s podpisom na prevzemnem zapisniku.</w:t>
      </w:r>
    </w:p>
    <w:p w14:paraId="79B02424" w14:textId="4000B4B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Prevzem se opravi s prevzemnim zapisnikom, ki ga pripravi dobavitelj ter podpišeta kontaktna oseba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dobavitelja in kontaktna oseba naročnika.</w:t>
      </w:r>
    </w:p>
    <w:p w14:paraId="0549D62D" w14:textId="1B16526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Ko je prevzemni zapisnik podpisan od vseh zgoraj naštetih podpisnikov, kontaktna oseba naročnika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podpiše dobavnico. Na dobavnici morajo biti razvidne: številka in datum posameznega okvirnega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sporazuma, številka in datum posameznega naročila, količina in serijske številke naprav ter njihova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posamična vrednost. Z dnem podpisa dobavnice je prevzem opravljen.</w:t>
      </w:r>
    </w:p>
    <w:p w14:paraId="19A35BD4" w14:textId="70F0F4BB"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Naprave, za katere se bo ugotovilo, da kakorkoli odstopajo od zahtev v povpraševanju ali ponudbi, ali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niso skladne z določili tega sporazuma in njegovih prilog, bodo zavrnjene, zaradi česar bo dobavitelj</w:t>
      </w:r>
      <w:r w:rsidR="00FD7EBE" w:rsidRPr="004937B3">
        <w:rPr>
          <w:rFonts w:ascii="Arial" w:hAnsi="Arial" w:cs="Arial"/>
          <w:sz w:val="21"/>
          <w:szCs w:val="21"/>
        </w:rPr>
        <w:t xml:space="preserve"> </w:t>
      </w:r>
      <w:r w:rsidRPr="004B7AC5">
        <w:rPr>
          <w:rFonts w:ascii="Arial" w:eastAsiaTheme="minorHAnsi" w:hAnsi="Arial" w:cs="Arial"/>
          <w:sz w:val="21"/>
          <w:szCs w:val="21"/>
          <w:lang w:val="sl-SI"/>
        </w:rPr>
        <w:t>lahko prešel v zamudo. Enako velja, če bo neskladnost ugotovljena za katerikoli dokument, ki bi moral</w:t>
      </w:r>
      <w:r w:rsidR="00FD7EBE" w:rsidRPr="004937B3">
        <w:rPr>
          <w:rFonts w:ascii="Arial" w:hAnsi="Arial" w:cs="Arial"/>
          <w:sz w:val="21"/>
          <w:szCs w:val="21"/>
        </w:rPr>
        <w:t xml:space="preserve"> </w:t>
      </w:r>
      <w:r w:rsidRPr="004B7AC5">
        <w:rPr>
          <w:rFonts w:ascii="Arial" w:eastAsiaTheme="minorHAnsi" w:hAnsi="Arial" w:cs="Arial"/>
          <w:sz w:val="21"/>
          <w:szCs w:val="21"/>
          <w:lang w:val="sl-SI"/>
        </w:rPr>
        <w:t>biti napravi priložen. Zavrnitev bo označena na prevzemnem zapisniku.</w:t>
      </w:r>
    </w:p>
    <w:p w14:paraId="2BDDA1B9" w14:textId="77777777" w:rsidR="00FD7EBE" w:rsidRPr="004937B3" w:rsidRDefault="00FD7EBE" w:rsidP="0095110B">
      <w:pPr>
        <w:spacing w:after="120" w:line="276" w:lineRule="auto"/>
        <w:jc w:val="both"/>
        <w:rPr>
          <w:rFonts w:ascii="Arial" w:hAnsi="Arial" w:cs="Arial"/>
          <w:sz w:val="21"/>
          <w:szCs w:val="21"/>
        </w:rPr>
      </w:pPr>
    </w:p>
    <w:p w14:paraId="2B06A46A" w14:textId="66E9A14B"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18. člen</w:t>
      </w:r>
    </w:p>
    <w:p w14:paraId="38DE4C87"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se obvezuje, da bo:</w:t>
      </w:r>
    </w:p>
    <w:p w14:paraId="55133F54" w14:textId="26B8BA88"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w:t>
      </w:r>
      <w:r w:rsidR="00FD7EBE" w:rsidRPr="004937B3">
        <w:rPr>
          <w:rFonts w:ascii="Arial" w:hAnsi="Arial" w:cs="Arial"/>
          <w:sz w:val="21"/>
          <w:szCs w:val="21"/>
        </w:rPr>
        <w:t xml:space="preserve"> </w:t>
      </w:r>
      <w:r w:rsidRPr="004937B3">
        <w:rPr>
          <w:rFonts w:ascii="Arial" w:hAnsi="Arial" w:cs="Arial"/>
          <w:sz w:val="21"/>
          <w:szCs w:val="21"/>
        </w:rPr>
        <w:t>(zakoni, pravilniki, standardi, tehničnimi soglasji), tehničnimi navodili, priporočili in normativi;</w:t>
      </w:r>
    </w:p>
    <w:p w14:paraId="3DBCCE8A" w14:textId="554AAA4A"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w:t>
      </w:r>
      <w:r w:rsidR="00FD7EBE" w:rsidRPr="004937B3">
        <w:rPr>
          <w:rFonts w:ascii="Arial" w:hAnsi="Arial" w:cs="Arial"/>
          <w:sz w:val="21"/>
          <w:szCs w:val="21"/>
        </w:rPr>
        <w:t xml:space="preserve"> </w:t>
      </w:r>
      <w:r w:rsidRPr="004937B3">
        <w:rPr>
          <w:rFonts w:ascii="Arial" w:hAnsi="Arial" w:cs="Arial"/>
          <w:sz w:val="21"/>
          <w:szCs w:val="21"/>
        </w:rPr>
        <w:t>pri delu, varstva okolja in delovne zakonodaje, veljavne na ozemlju RS;</w:t>
      </w:r>
    </w:p>
    <w:p w14:paraId="0F4C5F2D" w14:textId="5C7D5468"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21159CC9" w14:textId="14C315B4"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w:t>
      </w:r>
      <w:r w:rsidR="00FD7EBE" w:rsidRPr="004937B3">
        <w:rPr>
          <w:rFonts w:ascii="Arial" w:hAnsi="Arial" w:cs="Arial"/>
          <w:sz w:val="21"/>
          <w:szCs w:val="21"/>
        </w:rPr>
        <w:t xml:space="preserve"> </w:t>
      </w:r>
      <w:r w:rsidRPr="004937B3">
        <w:rPr>
          <w:rFonts w:ascii="Arial" w:hAnsi="Arial" w:cs="Arial"/>
          <w:sz w:val="21"/>
          <w:szCs w:val="21"/>
        </w:rPr>
        <w:t>vse materiale (ves pritrdilni, montažni, spojni, tesnilni in zaščitni material) in opremo, potrebne</w:t>
      </w:r>
      <w:r w:rsidR="00FD7EBE" w:rsidRPr="004937B3">
        <w:rPr>
          <w:rFonts w:ascii="Arial" w:hAnsi="Arial" w:cs="Arial"/>
          <w:sz w:val="21"/>
          <w:szCs w:val="21"/>
        </w:rPr>
        <w:t xml:space="preserve"> </w:t>
      </w:r>
      <w:r w:rsidRPr="004937B3">
        <w:rPr>
          <w:rFonts w:ascii="Arial" w:hAnsi="Arial" w:cs="Arial"/>
          <w:sz w:val="21"/>
          <w:szCs w:val="21"/>
        </w:rPr>
        <w:t>za izvedbo posamične dobave;</w:t>
      </w:r>
    </w:p>
    <w:p w14:paraId="552C8BC2" w14:textId="212E6DBF"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414F5FF8" w14:textId="36009972"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da bo pri delu uporabljal osnovna sredstva, drobni inventar, material in druga sredstva v obsegu</w:t>
      </w:r>
      <w:r w:rsidR="00FD7EBE" w:rsidRPr="004937B3">
        <w:rPr>
          <w:rFonts w:ascii="Arial" w:hAnsi="Arial" w:cs="Arial"/>
          <w:sz w:val="21"/>
          <w:szCs w:val="21"/>
        </w:rPr>
        <w:t xml:space="preserve"> </w:t>
      </w:r>
      <w:r w:rsidRPr="004937B3">
        <w:rPr>
          <w:rFonts w:ascii="Arial" w:hAnsi="Arial" w:cs="Arial"/>
          <w:sz w:val="21"/>
          <w:szCs w:val="21"/>
        </w:rPr>
        <w:t>in na način, ki zagotavljata doseganje dogovorjene kakovosti, kakor je dogovorjeno s</w:t>
      </w:r>
      <w:r w:rsidR="00FD7EBE" w:rsidRPr="004937B3">
        <w:rPr>
          <w:rFonts w:ascii="Arial" w:hAnsi="Arial" w:cs="Arial"/>
          <w:sz w:val="21"/>
          <w:szCs w:val="21"/>
        </w:rPr>
        <w:t xml:space="preserve"> </w:t>
      </w:r>
      <w:r w:rsidRPr="004937B3">
        <w:rPr>
          <w:rFonts w:ascii="Arial" w:hAnsi="Arial" w:cs="Arial"/>
          <w:sz w:val="21"/>
          <w:szCs w:val="21"/>
        </w:rPr>
        <w:t>posameznim naročnikom;</w:t>
      </w:r>
    </w:p>
    <w:p w14:paraId="1D2195B2" w14:textId="01B1799D"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29466DFD" w14:textId="1491E5BD"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w:t>
      </w:r>
      <w:r w:rsidR="00FD7EBE" w:rsidRPr="004937B3">
        <w:rPr>
          <w:rFonts w:ascii="Arial" w:hAnsi="Arial" w:cs="Arial"/>
          <w:sz w:val="21"/>
          <w:szCs w:val="21"/>
        </w:rPr>
        <w:t xml:space="preserve"> </w:t>
      </w:r>
      <w:r w:rsidRPr="004937B3">
        <w:rPr>
          <w:rFonts w:ascii="Arial" w:hAnsi="Arial" w:cs="Arial"/>
          <w:sz w:val="21"/>
          <w:szCs w:val="21"/>
        </w:rPr>
        <w:t>pravilno dobavo;</w:t>
      </w:r>
    </w:p>
    <w:p w14:paraId="3D235C83" w14:textId="3A1BEC62"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w:t>
      </w:r>
      <w:r w:rsidR="00FD7EBE" w:rsidRPr="004937B3">
        <w:rPr>
          <w:rFonts w:ascii="Arial" w:hAnsi="Arial" w:cs="Arial"/>
          <w:sz w:val="21"/>
          <w:szCs w:val="21"/>
        </w:rPr>
        <w:t xml:space="preserve"> </w:t>
      </w:r>
      <w:r w:rsidRPr="004937B3">
        <w:rPr>
          <w:rFonts w:ascii="Arial" w:hAnsi="Arial" w:cs="Arial"/>
          <w:sz w:val="21"/>
          <w:szCs w:val="21"/>
        </w:rPr>
        <w:t>posameznega naročnika;</w:t>
      </w:r>
    </w:p>
    <w:p w14:paraId="10A0E0D7" w14:textId="649D6D79" w:rsidR="004B7AC5" w:rsidRPr="004937B3" w:rsidRDefault="004B7AC5" w:rsidP="00062278">
      <w:pPr>
        <w:pStyle w:val="ListParagraph"/>
        <w:numPr>
          <w:ilvl w:val="1"/>
          <w:numId w:val="16"/>
        </w:numPr>
        <w:spacing w:after="120" w:line="276" w:lineRule="auto"/>
        <w:jc w:val="both"/>
        <w:rPr>
          <w:rFonts w:ascii="Arial" w:hAnsi="Arial" w:cs="Arial"/>
          <w:sz w:val="21"/>
          <w:szCs w:val="21"/>
        </w:rPr>
      </w:pPr>
      <w:r w:rsidRPr="004937B3">
        <w:rPr>
          <w:rFonts w:ascii="Arial" w:hAnsi="Arial" w:cs="Arial"/>
          <w:sz w:val="21"/>
          <w:szCs w:val="21"/>
        </w:rPr>
        <w:t>omogočal ustrezen nadzor naročniku.</w:t>
      </w:r>
    </w:p>
    <w:p w14:paraId="58B73316" w14:textId="77777777" w:rsidR="00FD7EBE" w:rsidRPr="004937B3" w:rsidRDefault="00FD7EBE" w:rsidP="0095110B">
      <w:pPr>
        <w:pStyle w:val="ListParagraph"/>
        <w:spacing w:after="120" w:line="276" w:lineRule="auto"/>
        <w:jc w:val="both"/>
        <w:rPr>
          <w:rFonts w:ascii="Arial" w:hAnsi="Arial" w:cs="Arial"/>
          <w:sz w:val="21"/>
          <w:szCs w:val="21"/>
        </w:rPr>
      </w:pPr>
    </w:p>
    <w:p w14:paraId="06DE4404" w14:textId="5C48321C"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238E1EE8" w14:textId="20C023C1" w:rsidR="004B7AC5" w:rsidRPr="004937B3" w:rsidRDefault="004B7AC5" w:rsidP="00062278">
      <w:pPr>
        <w:pStyle w:val="ListParagraph"/>
        <w:numPr>
          <w:ilvl w:val="1"/>
          <w:numId w:val="17"/>
        </w:numPr>
        <w:spacing w:after="120" w:line="276" w:lineRule="auto"/>
        <w:jc w:val="both"/>
        <w:rPr>
          <w:rFonts w:ascii="Arial" w:hAnsi="Arial" w:cs="Arial"/>
          <w:sz w:val="21"/>
          <w:szCs w:val="21"/>
        </w:rPr>
      </w:pPr>
      <w:r w:rsidRPr="004937B3">
        <w:rPr>
          <w:rFonts w:ascii="Arial" w:hAnsi="Arial" w:cs="Arial"/>
          <w:sz w:val="21"/>
          <w:szCs w:val="21"/>
        </w:rPr>
        <w:lastRenderedPageBreak/>
        <w:t>dati dobavitelju na razpolago vse potrebne podatke in ostale dokumente, s katerimi razpolaga in</w:t>
      </w:r>
      <w:r w:rsidR="00FD7EBE" w:rsidRPr="004937B3">
        <w:rPr>
          <w:rFonts w:ascii="Arial" w:hAnsi="Arial" w:cs="Arial"/>
          <w:sz w:val="21"/>
          <w:szCs w:val="21"/>
        </w:rPr>
        <w:t xml:space="preserve"> </w:t>
      </w:r>
      <w:r w:rsidRPr="004937B3">
        <w:rPr>
          <w:rFonts w:ascii="Arial" w:hAnsi="Arial" w:cs="Arial"/>
          <w:sz w:val="21"/>
          <w:szCs w:val="21"/>
        </w:rPr>
        <w:t>so vezani na izvedbo dobave;</w:t>
      </w:r>
    </w:p>
    <w:p w14:paraId="43E3FE13" w14:textId="3FEE0980" w:rsidR="004B7AC5" w:rsidRPr="004937B3" w:rsidRDefault="004B7AC5" w:rsidP="00062278">
      <w:pPr>
        <w:pStyle w:val="ListParagraph"/>
        <w:numPr>
          <w:ilvl w:val="1"/>
          <w:numId w:val="17"/>
        </w:numPr>
        <w:spacing w:after="120"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w:t>
      </w:r>
      <w:r w:rsidR="00FD7EBE" w:rsidRPr="004937B3">
        <w:rPr>
          <w:rFonts w:ascii="Arial" w:hAnsi="Arial" w:cs="Arial"/>
          <w:sz w:val="21"/>
          <w:szCs w:val="21"/>
        </w:rPr>
        <w:t xml:space="preserve"> </w:t>
      </w:r>
      <w:r w:rsidRPr="004937B3">
        <w:rPr>
          <w:rFonts w:ascii="Arial" w:hAnsi="Arial" w:cs="Arial"/>
          <w:sz w:val="21"/>
          <w:szCs w:val="21"/>
        </w:rPr>
        <w:t>obojestransko zadovoljstvo;</w:t>
      </w:r>
    </w:p>
    <w:p w14:paraId="662AAA32" w14:textId="198834FD" w:rsidR="004B7AC5" w:rsidRPr="004937B3" w:rsidRDefault="004B7AC5" w:rsidP="00062278">
      <w:pPr>
        <w:pStyle w:val="ListParagraph"/>
        <w:numPr>
          <w:ilvl w:val="1"/>
          <w:numId w:val="17"/>
        </w:numPr>
        <w:spacing w:after="120"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w:t>
      </w:r>
      <w:r w:rsidR="00FD7EBE" w:rsidRPr="004937B3">
        <w:rPr>
          <w:rFonts w:ascii="Arial" w:hAnsi="Arial" w:cs="Arial"/>
          <w:sz w:val="21"/>
          <w:szCs w:val="21"/>
        </w:rPr>
        <w:t xml:space="preserve"> </w:t>
      </w:r>
      <w:r w:rsidRPr="004937B3">
        <w:rPr>
          <w:rFonts w:ascii="Arial" w:hAnsi="Arial" w:cs="Arial"/>
          <w:sz w:val="21"/>
          <w:szCs w:val="21"/>
        </w:rPr>
        <w:t>ter del iz posameznega naročila;</w:t>
      </w:r>
    </w:p>
    <w:p w14:paraId="0DD02266" w14:textId="1E844769" w:rsidR="004B7AC5" w:rsidRPr="004937B3" w:rsidRDefault="004B7AC5" w:rsidP="00062278">
      <w:pPr>
        <w:pStyle w:val="ListParagraph"/>
        <w:numPr>
          <w:ilvl w:val="1"/>
          <w:numId w:val="17"/>
        </w:numPr>
        <w:spacing w:after="120"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7BF90869" w14:textId="319A3704"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00FD7EBE"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43A605F4" w14:textId="77777777" w:rsidR="00FD7EBE" w:rsidRPr="004937B3" w:rsidRDefault="00FD7EBE" w:rsidP="0095110B">
      <w:pPr>
        <w:spacing w:after="120" w:line="276" w:lineRule="auto"/>
        <w:jc w:val="both"/>
        <w:rPr>
          <w:rFonts w:ascii="Arial" w:hAnsi="Arial" w:cs="Arial"/>
          <w:sz w:val="21"/>
          <w:szCs w:val="21"/>
        </w:rPr>
      </w:pPr>
    </w:p>
    <w:p w14:paraId="1BC49C55" w14:textId="043D6DB2"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19. člen</w:t>
      </w:r>
    </w:p>
    <w:p w14:paraId="14880974" w14:textId="0B4477A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Cene opreme iz posameznega naročila oziroma dobave so določene v ponudbi dobavitelja, ki mu je</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dodeljeno posamezno naročilo.</w:t>
      </w:r>
    </w:p>
    <w:p w14:paraId="05D9806A" w14:textId="4D319BD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Cene so fiksne in vključujejo vse stroške (npr. stroške dobave na vse lokacije, stroške namestitve,</w:t>
      </w:r>
      <w:r w:rsidR="00FD7EBE" w:rsidRPr="004937B3">
        <w:rPr>
          <w:rFonts w:ascii="Arial" w:hAnsi="Arial" w:cs="Arial"/>
          <w:sz w:val="21"/>
          <w:szCs w:val="21"/>
        </w:rPr>
        <w:t xml:space="preserve"> </w:t>
      </w:r>
      <w:r w:rsidRPr="004B7AC5">
        <w:rPr>
          <w:rFonts w:ascii="Arial" w:eastAsiaTheme="minorHAnsi" w:hAnsi="Arial" w:cs="Arial"/>
          <w:sz w:val="21"/>
          <w:szCs w:val="21"/>
          <w:lang w:val="sl-SI"/>
        </w:rPr>
        <w:t>konfiguracije opreme, odvoza embalaže, garancijskega vzdrževanja, ipd.) in vse popuste ter jih ni</w:t>
      </w:r>
      <w:r w:rsidR="00FD7EBE" w:rsidRPr="004937B3">
        <w:rPr>
          <w:rFonts w:ascii="Arial" w:hAnsi="Arial" w:cs="Arial"/>
          <w:sz w:val="21"/>
          <w:szCs w:val="21"/>
        </w:rPr>
        <w:t xml:space="preserve"> </w:t>
      </w:r>
      <w:r w:rsidRPr="004B7AC5">
        <w:rPr>
          <w:rFonts w:ascii="Arial" w:eastAsiaTheme="minorHAnsi" w:hAnsi="Arial" w:cs="Arial"/>
          <w:sz w:val="21"/>
          <w:szCs w:val="21"/>
          <w:lang w:val="sl-SI"/>
        </w:rPr>
        <w:t>mogoče povečati na nobeni osnovi, razen v kolikor bi za to obstajali zakonsko določeni razlogi.</w:t>
      </w:r>
    </w:p>
    <w:p w14:paraId="0420146A" w14:textId="77777777"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Morebitne podražitve do izteka roka za izvedbo dobave so vključene v ceno in nanjo ne morejo vplivati.</w:t>
      </w:r>
    </w:p>
    <w:p w14:paraId="6EB940A8" w14:textId="77777777" w:rsidR="00FD7EBE" w:rsidRPr="004B7AC5" w:rsidRDefault="00FD7EBE" w:rsidP="0095110B">
      <w:pPr>
        <w:spacing w:after="120" w:line="276" w:lineRule="auto"/>
        <w:jc w:val="both"/>
        <w:rPr>
          <w:rFonts w:ascii="Arial" w:eastAsiaTheme="minorHAnsi" w:hAnsi="Arial" w:cs="Arial"/>
          <w:sz w:val="21"/>
          <w:szCs w:val="21"/>
          <w:lang w:val="sl-SI"/>
        </w:rPr>
      </w:pPr>
    </w:p>
    <w:p w14:paraId="5DBBD8EF"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20. člen</w:t>
      </w:r>
    </w:p>
    <w:p w14:paraId="256BF544" w14:textId="625B58F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po zaključeni dobavi za vso dobavljeno opremo izstavi račun, razen če v posameznem</w:t>
      </w:r>
      <w:r w:rsidR="00FD7EBE" w:rsidRPr="004937B3">
        <w:rPr>
          <w:rFonts w:ascii="Arial" w:hAnsi="Arial" w:cs="Arial"/>
          <w:sz w:val="21"/>
          <w:szCs w:val="21"/>
        </w:rPr>
        <w:t xml:space="preserve"> </w:t>
      </w:r>
      <w:r w:rsidRPr="004B7AC5">
        <w:rPr>
          <w:rFonts w:ascii="Arial" w:eastAsiaTheme="minorHAnsi" w:hAnsi="Arial" w:cs="Arial"/>
          <w:sz w:val="21"/>
          <w:szCs w:val="21"/>
          <w:lang w:val="sl-SI"/>
        </w:rPr>
        <w:t>povpraševanju ni drugače določeno.</w:t>
      </w:r>
    </w:p>
    <w:p w14:paraId="39ACFAAF"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Račun se izstavi skladno z veljavno zakonodajo.</w:t>
      </w:r>
    </w:p>
    <w:p w14:paraId="480A2A9C" w14:textId="0916EDFF"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Podlaga za izstavitev računa je s strani naročnika potrjen prevzemni zapisnik in dobavnica. Obvezna</w:t>
      </w:r>
      <w:r w:rsidR="00FD7EBE" w:rsidRPr="004937B3">
        <w:rPr>
          <w:rFonts w:ascii="Arial" w:hAnsi="Arial" w:cs="Arial"/>
          <w:sz w:val="21"/>
          <w:szCs w:val="21"/>
        </w:rPr>
        <w:t xml:space="preserve"> </w:t>
      </w:r>
      <w:r w:rsidRPr="004B7AC5">
        <w:rPr>
          <w:rFonts w:ascii="Arial" w:eastAsiaTheme="minorHAnsi" w:hAnsi="Arial" w:cs="Arial"/>
          <w:sz w:val="21"/>
          <w:szCs w:val="21"/>
          <w:lang w:val="sl-SI"/>
        </w:rPr>
        <w:t>priloga računa sta kopiji potrjenega prevzemnega zapisnika in dobavnice.</w:t>
      </w:r>
    </w:p>
    <w:p w14:paraId="41C25E28" w14:textId="29E985F4"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Račun se mora sklicevati na številko okvirnega sporazuma in naročilnice, ki je izdana za posamezno</w:t>
      </w:r>
      <w:r w:rsidR="00FD7EBE" w:rsidRPr="004937B3">
        <w:rPr>
          <w:rFonts w:ascii="Arial" w:hAnsi="Arial" w:cs="Arial"/>
          <w:sz w:val="21"/>
          <w:szCs w:val="21"/>
        </w:rPr>
        <w:t xml:space="preserve"> </w:t>
      </w:r>
      <w:r w:rsidRPr="004B7AC5">
        <w:rPr>
          <w:rFonts w:ascii="Arial" w:eastAsiaTheme="minorHAnsi" w:hAnsi="Arial" w:cs="Arial"/>
          <w:sz w:val="21"/>
          <w:szCs w:val="21"/>
          <w:lang w:val="sl-SI"/>
        </w:rPr>
        <w:t>naročilo v odpiranju konkurence.</w:t>
      </w:r>
    </w:p>
    <w:p w14:paraId="57CD03BB" w14:textId="77777777" w:rsidR="00FD7EBE" w:rsidRPr="004937B3" w:rsidRDefault="00FD7EBE" w:rsidP="0095110B">
      <w:pPr>
        <w:spacing w:after="120" w:line="276" w:lineRule="auto"/>
        <w:jc w:val="both"/>
        <w:rPr>
          <w:rFonts w:ascii="Arial" w:hAnsi="Arial" w:cs="Arial"/>
          <w:sz w:val="21"/>
          <w:szCs w:val="21"/>
        </w:rPr>
      </w:pPr>
    </w:p>
    <w:p w14:paraId="58A2EABD" w14:textId="7EC49D21"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21. člen</w:t>
      </w:r>
    </w:p>
    <w:p w14:paraId="24495668" w14:textId="015D183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bo dobavitelju izstavljen račun, ki ga bo predhodno potrdila kontaktna oseba naročnika iz 40.</w:t>
      </w:r>
      <w:r w:rsidR="00FD7EBE" w:rsidRPr="004937B3">
        <w:rPr>
          <w:rFonts w:ascii="Arial" w:hAnsi="Arial" w:cs="Arial"/>
          <w:sz w:val="21"/>
          <w:szCs w:val="21"/>
        </w:rPr>
        <w:t xml:space="preserve"> </w:t>
      </w:r>
      <w:r w:rsidRPr="004B7AC5">
        <w:rPr>
          <w:rFonts w:ascii="Arial" w:eastAsiaTheme="minorHAnsi" w:hAnsi="Arial" w:cs="Arial"/>
          <w:sz w:val="21"/>
          <w:szCs w:val="21"/>
          <w:lang w:val="sl-SI"/>
        </w:rPr>
        <w:t>člena tega sporazuma, plačal v roku 30 dni od uradnega datuma prejema računa na transakcijski račun</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dobavitelja.</w:t>
      </w:r>
    </w:p>
    <w:p w14:paraId="2C84A874"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izstavi račun v elektronski obliki (eRačun).</w:t>
      </w:r>
    </w:p>
    <w:p w14:paraId="06E439B8" w14:textId="5653C3AA"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ima možnost v 8 dneh od prejema računa potrditi ali zavrniti račun. Dobavitelj je dolžan</w:t>
      </w:r>
      <w:r w:rsidR="00FD7EBE" w:rsidRPr="004937B3">
        <w:rPr>
          <w:rFonts w:ascii="Arial" w:hAnsi="Arial" w:cs="Arial"/>
          <w:sz w:val="21"/>
          <w:szCs w:val="21"/>
        </w:rPr>
        <w:t xml:space="preserve"> </w:t>
      </w:r>
      <w:r w:rsidRPr="004B7AC5">
        <w:rPr>
          <w:rFonts w:ascii="Arial" w:eastAsiaTheme="minorHAnsi" w:hAnsi="Arial" w:cs="Arial"/>
          <w:sz w:val="21"/>
          <w:szCs w:val="21"/>
          <w:lang w:val="sl-SI"/>
        </w:rPr>
        <w:t>odpraviti pomanjkljivosti, ki so navedene kot razlog za zavrnitev računa v roku, za katerega se</w:t>
      </w:r>
      <w:r w:rsidR="00FD7EBE" w:rsidRPr="004937B3">
        <w:rPr>
          <w:rFonts w:ascii="Arial" w:hAnsi="Arial" w:cs="Arial"/>
          <w:sz w:val="21"/>
          <w:szCs w:val="21"/>
        </w:rPr>
        <w:t xml:space="preserve"> </w:t>
      </w:r>
      <w:r w:rsidRPr="004B7AC5">
        <w:rPr>
          <w:rFonts w:ascii="Arial" w:eastAsiaTheme="minorHAnsi" w:hAnsi="Arial" w:cs="Arial"/>
          <w:sz w:val="21"/>
          <w:szCs w:val="21"/>
          <w:lang w:val="sl-SI"/>
        </w:rPr>
        <w:t>dogovorita dobavitelj in naročnik.</w:t>
      </w:r>
    </w:p>
    <w:p w14:paraId="61336CA8" w14:textId="19A302BF"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plačilne zamude naročnika lahko dobavitelj obračuna zakonske zamudne obresti v skladu z</w:t>
      </w:r>
      <w:r w:rsidR="00FD7EBE" w:rsidRPr="004937B3">
        <w:rPr>
          <w:rFonts w:ascii="Arial" w:hAnsi="Arial" w:cs="Arial"/>
          <w:sz w:val="21"/>
          <w:szCs w:val="21"/>
        </w:rPr>
        <w:t xml:space="preserve"> </w:t>
      </w:r>
      <w:r w:rsidRPr="004B7AC5">
        <w:rPr>
          <w:rFonts w:ascii="Arial" w:eastAsiaTheme="minorHAnsi" w:hAnsi="Arial" w:cs="Arial"/>
          <w:sz w:val="21"/>
          <w:szCs w:val="21"/>
          <w:lang w:val="sl-SI"/>
        </w:rPr>
        <w:t>veljavnimi predpisi.</w:t>
      </w:r>
    </w:p>
    <w:p w14:paraId="175F7795" w14:textId="77777777" w:rsidR="00FD7EBE" w:rsidRPr="004937B3" w:rsidRDefault="00FD7EBE" w:rsidP="0095110B">
      <w:pPr>
        <w:spacing w:after="120" w:line="276" w:lineRule="auto"/>
        <w:jc w:val="both"/>
        <w:rPr>
          <w:rFonts w:ascii="Arial" w:hAnsi="Arial" w:cs="Arial"/>
          <w:sz w:val="21"/>
          <w:szCs w:val="21"/>
        </w:rPr>
      </w:pPr>
    </w:p>
    <w:p w14:paraId="0CDC6232" w14:textId="1DAD2B36"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22. člen</w:t>
      </w:r>
    </w:p>
    <w:p w14:paraId="1F20B6CA" w14:textId="188AC38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se dobavitelj po svoji krivdi pri izvedbi dobave ne drži dogovorjenega končnega roka, sme naročnik</w:t>
      </w:r>
      <w:r w:rsidR="00002ED1" w:rsidRPr="004937B3">
        <w:rPr>
          <w:rFonts w:ascii="Arial" w:hAnsi="Arial" w:cs="Arial"/>
          <w:sz w:val="21"/>
          <w:szCs w:val="21"/>
        </w:rPr>
        <w:t xml:space="preserve"> </w:t>
      </w:r>
      <w:r w:rsidRPr="004B7AC5">
        <w:rPr>
          <w:rFonts w:ascii="Arial" w:eastAsiaTheme="minorHAnsi" w:hAnsi="Arial" w:cs="Arial"/>
          <w:sz w:val="21"/>
          <w:szCs w:val="21"/>
          <w:lang w:val="sl-SI"/>
        </w:rPr>
        <w:t>za vsak dan zamude zahtevati plačilo pogodbene kazni v višini 1% od celotne vrednosti tega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posameznega naročila z DDV, vendar skupaj ne več kot 10% te vrednosti.</w:t>
      </w:r>
    </w:p>
    <w:p w14:paraId="3E334A3D" w14:textId="5024186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Pogodbena kazen se obračuna pri naslednjih izplačilih dobavitelju ali pa naročnik izda zahtevek za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plačilo pogodbene kazni. Rok za plačilo pogodbene kazni je 15 dni od prejema zahtevka.</w:t>
      </w:r>
    </w:p>
    <w:p w14:paraId="20C366CB" w14:textId="3BA8295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dobavitelj zamuja z dobavo toliko, da bi lahko naročniku nastala škoda ali da bi izvedba izgubila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pomen, lahko posamezni naročnik nadomestno dobavo naroči pri drugem dobavitelju na stroške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zamudnika, lahko pa zahteva povrnitev dejanske škode ali razdre pogodbo, ne glede na navedeno pa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lahko unovči finančno zavarovanje za dobro izvedbo pogodbenih del, v kolikor je bilo za to dobavo le-to zahtevano.</w:t>
      </w:r>
    </w:p>
    <w:p w14:paraId="034B4700"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Plačilo pogodbene kazni ne odvezuje dobavitelj od plačila po splošnih pravilih odškodninskega prava.</w:t>
      </w:r>
    </w:p>
    <w:p w14:paraId="47326735" w14:textId="77777777" w:rsidR="00002ED1" w:rsidRPr="004937B3" w:rsidRDefault="00002ED1" w:rsidP="0095110B">
      <w:pPr>
        <w:spacing w:after="120" w:line="276" w:lineRule="auto"/>
        <w:jc w:val="both"/>
        <w:rPr>
          <w:rFonts w:ascii="Arial" w:hAnsi="Arial" w:cs="Arial"/>
          <w:sz w:val="21"/>
          <w:szCs w:val="21"/>
        </w:rPr>
      </w:pPr>
    </w:p>
    <w:p w14:paraId="79EF88E3" w14:textId="3D462626"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23. člen</w:t>
      </w:r>
    </w:p>
    <w:p w14:paraId="75636E04"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naročniku jamči, da:</w:t>
      </w:r>
    </w:p>
    <w:p w14:paraId="02808279" w14:textId="4FD5BB4D" w:rsidR="004B7AC5" w:rsidRPr="004937B3" w:rsidRDefault="004B7AC5" w:rsidP="00062278">
      <w:pPr>
        <w:pStyle w:val="ListParagraph"/>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delujejo brezhibno in nimajo stvarnih napak,</w:t>
      </w:r>
    </w:p>
    <w:p w14:paraId="171A088B" w14:textId="24E956E5" w:rsidR="004B7AC5" w:rsidRPr="004937B3" w:rsidRDefault="004B7AC5" w:rsidP="00062278">
      <w:pPr>
        <w:pStyle w:val="ListParagraph"/>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nimajo pravnih napak,</w:t>
      </w:r>
    </w:p>
    <w:p w14:paraId="6640E669" w14:textId="393C8ED5" w:rsidR="004B7AC5" w:rsidRPr="004937B3" w:rsidRDefault="004B7AC5" w:rsidP="00062278">
      <w:pPr>
        <w:pStyle w:val="ListParagraph"/>
        <w:numPr>
          <w:ilvl w:val="1"/>
          <w:numId w:val="18"/>
        </w:numPr>
        <w:spacing w:after="120" w:line="276" w:lineRule="auto"/>
        <w:jc w:val="both"/>
        <w:rPr>
          <w:rFonts w:ascii="Arial" w:hAnsi="Arial" w:cs="Arial"/>
          <w:sz w:val="21"/>
          <w:szCs w:val="21"/>
        </w:rPr>
      </w:pPr>
      <w:r w:rsidRPr="004937B3">
        <w:rPr>
          <w:rFonts w:ascii="Arial" w:hAnsi="Arial" w:cs="Arial"/>
          <w:sz w:val="21"/>
          <w:szCs w:val="21"/>
        </w:rPr>
        <w:t>dobavljene naprave popolnoma ustrezajo vsem tehničnim opisom, karakteristikam in</w:t>
      </w:r>
      <w:r w:rsidR="00002ED1" w:rsidRPr="004937B3">
        <w:rPr>
          <w:rFonts w:ascii="Arial" w:hAnsi="Arial" w:cs="Arial"/>
          <w:sz w:val="21"/>
          <w:szCs w:val="21"/>
        </w:rPr>
        <w:t xml:space="preserve"> </w:t>
      </w:r>
      <w:r w:rsidRPr="004937B3">
        <w:rPr>
          <w:rFonts w:ascii="Arial" w:hAnsi="Arial" w:cs="Arial"/>
          <w:sz w:val="21"/>
          <w:szCs w:val="21"/>
        </w:rPr>
        <w:t>specifikacijam, ki so bile dane v okviru posameznega povpraševanja in ponudbene</w:t>
      </w:r>
      <w:r w:rsidR="00002ED1" w:rsidRPr="004937B3">
        <w:rPr>
          <w:rFonts w:ascii="Arial" w:hAnsi="Arial" w:cs="Arial"/>
          <w:sz w:val="21"/>
          <w:szCs w:val="21"/>
        </w:rPr>
        <w:t xml:space="preserve"> </w:t>
      </w:r>
      <w:r w:rsidRPr="004937B3">
        <w:rPr>
          <w:rFonts w:ascii="Arial" w:hAnsi="Arial" w:cs="Arial"/>
          <w:sz w:val="21"/>
          <w:szCs w:val="21"/>
        </w:rPr>
        <w:t>dokumentacije ali so priloga tega sporazuma,</w:t>
      </w:r>
    </w:p>
    <w:p w14:paraId="0007E5A1" w14:textId="3CB7EC4F" w:rsidR="004B7AC5" w:rsidRPr="004937B3" w:rsidRDefault="004B7AC5" w:rsidP="00062278">
      <w:pPr>
        <w:pStyle w:val="ListParagraph"/>
        <w:numPr>
          <w:ilvl w:val="1"/>
          <w:numId w:val="18"/>
        </w:numPr>
        <w:spacing w:after="120" w:line="276" w:lineRule="auto"/>
        <w:jc w:val="both"/>
        <w:rPr>
          <w:rFonts w:ascii="Arial" w:hAnsi="Arial" w:cs="Arial"/>
          <w:sz w:val="21"/>
          <w:szCs w:val="21"/>
        </w:rPr>
      </w:pPr>
      <w:r w:rsidRPr="004937B3">
        <w:rPr>
          <w:rFonts w:ascii="Arial" w:hAnsi="Arial" w:cs="Arial"/>
          <w:sz w:val="21"/>
          <w:szCs w:val="21"/>
        </w:rPr>
        <w:t>so dobavljene naprave popolnoma enake vzorčni opremi, ki je bila dana na testiranje, če je bilo</w:t>
      </w:r>
      <w:r w:rsidR="00002ED1" w:rsidRPr="004937B3">
        <w:rPr>
          <w:rFonts w:ascii="Arial" w:hAnsi="Arial" w:cs="Arial"/>
          <w:sz w:val="21"/>
          <w:szCs w:val="21"/>
        </w:rPr>
        <w:t xml:space="preserve"> </w:t>
      </w:r>
      <w:r w:rsidRPr="004937B3">
        <w:rPr>
          <w:rFonts w:ascii="Arial" w:hAnsi="Arial" w:cs="Arial"/>
          <w:sz w:val="21"/>
          <w:szCs w:val="21"/>
        </w:rPr>
        <w:t>pred nakupom s strani posameznega naročnika to opravljeno,</w:t>
      </w:r>
    </w:p>
    <w:p w14:paraId="2156C9DE" w14:textId="0B0F3437" w:rsidR="004B7AC5" w:rsidRPr="004937B3" w:rsidRDefault="004B7AC5" w:rsidP="00062278">
      <w:pPr>
        <w:pStyle w:val="ListParagraph"/>
        <w:numPr>
          <w:ilvl w:val="1"/>
          <w:numId w:val="18"/>
        </w:numPr>
        <w:spacing w:after="120" w:line="276" w:lineRule="auto"/>
        <w:jc w:val="both"/>
        <w:rPr>
          <w:rFonts w:ascii="Arial" w:hAnsi="Arial" w:cs="Arial"/>
          <w:sz w:val="21"/>
          <w:szCs w:val="21"/>
        </w:rPr>
      </w:pPr>
      <w:r w:rsidRPr="004937B3">
        <w:rPr>
          <w:rFonts w:ascii="Arial" w:hAnsi="Arial" w:cs="Arial"/>
          <w:sz w:val="21"/>
          <w:szCs w:val="21"/>
        </w:rPr>
        <w:t>bo naročnik pridobil vse pravice, ki so vezane na dobavljene naprave, dobavitelj pa bo brezhibno</w:t>
      </w:r>
      <w:r w:rsidR="00002ED1" w:rsidRPr="004937B3">
        <w:rPr>
          <w:rFonts w:ascii="Arial" w:hAnsi="Arial" w:cs="Arial"/>
          <w:sz w:val="21"/>
          <w:szCs w:val="21"/>
        </w:rPr>
        <w:t xml:space="preserve"> </w:t>
      </w:r>
      <w:r w:rsidRPr="004937B3">
        <w:rPr>
          <w:rFonts w:ascii="Arial" w:hAnsi="Arial" w:cs="Arial"/>
          <w:sz w:val="21"/>
          <w:szCs w:val="21"/>
        </w:rPr>
        <w:t>izvrševal vse obveznosti, ki so vezane na naprave.</w:t>
      </w:r>
    </w:p>
    <w:p w14:paraId="2B48EAC2" w14:textId="05EB959B"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Jamstvo dobavitelja za skrite napake naprave velja še 180 dni po dobavi (pri sukcesivni dobavi šteto od</w:t>
      </w:r>
      <w:r w:rsidR="00002ED1" w:rsidRPr="004937B3">
        <w:rPr>
          <w:rFonts w:ascii="Arial" w:hAnsi="Arial" w:cs="Arial"/>
          <w:sz w:val="21"/>
          <w:szCs w:val="21"/>
        </w:rPr>
        <w:t xml:space="preserve"> </w:t>
      </w:r>
      <w:r w:rsidRPr="004B7AC5">
        <w:rPr>
          <w:rFonts w:ascii="Arial" w:eastAsiaTheme="minorHAnsi" w:hAnsi="Arial" w:cs="Arial"/>
          <w:sz w:val="21"/>
          <w:szCs w:val="21"/>
          <w:lang w:val="sl-SI"/>
        </w:rPr>
        <w:t>dneva zadnje dobave). Če se v tem roku pri kateremkoli kosu dobavljenih naprav pokažejo zgoraj našteta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odstopanja ali napake, lahko naročnik odpove posamezno naročilo delno ali v celoti. Prav tako lahko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naročnik odpove posamezno naročilo v celoti, če dobavitelj z dobavo (delno ali v celoti) zamuja za več</w:t>
      </w:r>
      <w:r w:rsidR="00002ED1" w:rsidRPr="004937B3">
        <w:rPr>
          <w:rFonts w:ascii="Arial" w:hAnsi="Arial" w:cs="Arial"/>
          <w:sz w:val="21"/>
          <w:szCs w:val="21"/>
        </w:rPr>
        <w:t xml:space="preserve"> </w:t>
      </w:r>
      <w:r w:rsidRPr="004B7AC5">
        <w:rPr>
          <w:rFonts w:ascii="Arial" w:eastAsiaTheme="minorHAnsi" w:hAnsi="Arial" w:cs="Arial"/>
          <w:sz w:val="21"/>
          <w:szCs w:val="21"/>
          <w:lang w:val="sl-SI"/>
        </w:rPr>
        <w:t>kot 10 dni.</w:t>
      </w:r>
    </w:p>
    <w:p w14:paraId="0F10DDF6" w14:textId="570FC4CA"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odpovedi posameznega naročila naročnik o tem pisno obvesti dobavitelja in navede, na kateri</w:t>
      </w:r>
      <w:r w:rsidR="00002ED1" w:rsidRPr="004937B3">
        <w:rPr>
          <w:rFonts w:ascii="Arial" w:hAnsi="Arial" w:cs="Arial"/>
          <w:sz w:val="21"/>
          <w:szCs w:val="21"/>
        </w:rPr>
        <w:t xml:space="preserve"> </w:t>
      </w:r>
      <w:r w:rsidRPr="004B7AC5">
        <w:rPr>
          <w:rFonts w:ascii="Arial" w:eastAsiaTheme="minorHAnsi" w:hAnsi="Arial" w:cs="Arial"/>
          <w:sz w:val="21"/>
          <w:szCs w:val="21"/>
          <w:lang w:val="sl-SI"/>
        </w:rPr>
        <w:t>lokaciji in v katerem času mu bo predana že dobavljena naprava na razpolago, določi rok za vrnitev</w:t>
      </w:r>
      <w:r w:rsidR="00002ED1" w:rsidRPr="004937B3">
        <w:rPr>
          <w:rFonts w:ascii="Arial" w:hAnsi="Arial" w:cs="Arial"/>
          <w:sz w:val="21"/>
          <w:szCs w:val="21"/>
        </w:rPr>
        <w:t xml:space="preserve"> </w:t>
      </w:r>
      <w:r w:rsidRPr="004B7AC5">
        <w:rPr>
          <w:rFonts w:ascii="Arial" w:eastAsiaTheme="minorHAnsi" w:hAnsi="Arial" w:cs="Arial"/>
          <w:sz w:val="21"/>
          <w:szCs w:val="21"/>
          <w:lang w:val="sl-SI"/>
        </w:rPr>
        <w:t>kupnine in uveljavi morebitno dano zavarovanje.</w:t>
      </w:r>
    </w:p>
    <w:p w14:paraId="1C2F1AB7" w14:textId="77777777" w:rsidR="00002ED1" w:rsidRPr="004937B3" w:rsidRDefault="00002ED1" w:rsidP="0095110B">
      <w:pPr>
        <w:spacing w:after="120" w:line="276" w:lineRule="auto"/>
        <w:jc w:val="both"/>
        <w:rPr>
          <w:rFonts w:ascii="Arial" w:hAnsi="Arial" w:cs="Arial"/>
          <w:sz w:val="21"/>
          <w:szCs w:val="21"/>
        </w:rPr>
      </w:pPr>
    </w:p>
    <w:p w14:paraId="151FE3D0" w14:textId="12FD583F"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24. člen</w:t>
      </w:r>
    </w:p>
    <w:p w14:paraId="7A6812EC" w14:textId="6EF3535C"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Za vse naprave daje oziroma izda dobavitelj garancijo oziroma garancijski list za brezhibno tehnično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delovanje.</w:t>
      </w:r>
    </w:p>
    <w:p w14:paraId="088AF432" w14:textId="53B557BA" w:rsidR="004B7AC5" w:rsidRPr="00514CCA" w:rsidRDefault="004B7AC5" w:rsidP="0095110B">
      <w:pPr>
        <w:spacing w:after="120" w:line="276" w:lineRule="auto"/>
        <w:jc w:val="both"/>
        <w:rPr>
          <w:rFonts w:ascii="Arial" w:eastAsiaTheme="minorHAnsi" w:hAnsi="Arial" w:cs="Arial"/>
          <w:sz w:val="21"/>
          <w:szCs w:val="21"/>
          <w:lang w:val="sl-SI"/>
        </w:rPr>
      </w:pPr>
      <w:r w:rsidRPr="00514CCA">
        <w:rPr>
          <w:rFonts w:ascii="Arial" w:eastAsiaTheme="minorHAnsi" w:hAnsi="Arial" w:cs="Arial"/>
          <w:sz w:val="21"/>
          <w:szCs w:val="21"/>
          <w:lang w:val="sl-SI"/>
        </w:rPr>
        <w:lastRenderedPageBreak/>
        <w:t>Splošen garancijski rok za dobavljeno opremo je 36 mesecev od prevzema, razen če v posameznem</w:t>
      </w:r>
      <w:r w:rsidR="00002ED1" w:rsidRPr="00514CCA">
        <w:rPr>
          <w:rFonts w:ascii="Arial" w:hAnsi="Arial" w:cs="Arial"/>
          <w:sz w:val="21"/>
          <w:szCs w:val="21"/>
        </w:rPr>
        <w:t xml:space="preserve"> </w:t>
      </w:r>
      <w:r w:rsidRPr="00514CCA">
        <w:rPr>
          <w:rFonts w:ascii="Arial" w:eastAsiaTheme="minorHAnsi" w:hAnsi="Arial" w:cs="Arial"/>
          <w:sz w:val="21"/>
          <w:szCs w:val="21"/>
          <w:lang w:val="sl-SI"/>
        </w:rPr>
        <w:t>povpraševanju ni določeno drugače.</w:t>
      </w:r>
    </w:p>
    <w:p w14:paraId="6D456D94" w14:textId="62619229" w:rsidR="004B7AC5" w:rsidRPr="004B7AC5" w:rsidRDefault="004B7AC5" w:rsidP="0095110B">
      <w:pPr>
        <w:spacing w:after="120" w:line="276" w:lineRule="auto"/>
        <w:jc w:val="both"/>
        <w:rPr>
          <w:rFonts w:ascii="Arial" w:eastAsiaTheme="minorHAnsi" w:hAnsi="Arial" w:cs="Arial"/>
          <w:sz w:val="21"/>
          <w:szCs w:val="21"/>
          <w:lang w:val="sl-SI"/>
        </w:rPr>
      </w:pPr>
      <w:r w:rsidRPr="00514CCA">
        <w:rPr>
          <w:rFonts w:ascii="Arial" w:eastAsiaTheme="minorHAnsi" w:hAnsi="Arial" w:cs="Arial"/>
          <w:sz w:val="21"/>
          <w:szCs w:val="21"/>
          <w:lang w:val="sl-SI"/>
        </w:rPr>
        <w:t>Garancijski rok teče od dneva prevzema naprav, tj. od podpisa dobavnice. Če je bila naprava v</w:t>
      </w:r>
      <w:r w:rsidR="00002ED1" w:rsidRPr="00514CCA">
        <w:rPr>
          <w:rFonts w:ascii="Arial" w:hAnsi="Arial" w:cs="Arial"/>
          <w:sz w:val="21"/>
          <w:szCs w:val="21"/>
        </w:rPr>
        <w:t xml:space="preserve"> </w:t>
      </w:r>
      <w:r w:rsidRPr="00514CCA">
        <w:rPr>
          <w:rFonts w:ascii="Arial" w:eastAsiaTheme="minorHAnsi" w:hAnsi="Arial" w:cs="Arial"/>
          <w:sz w:val="21"/>
          <w:szCs w:val="21"/>
          <w:lang w:val="sl-SI"/>
        </w:rPr>
        <w:t>garancijskem roku zamenjana ali bistveno popravljena, začne teči garancijski rok znova.</w:t>
      </w:r>
      <w:r w:rsidR="00002ED1" w:rsidRPr="00514CCA">
        <w:rPr>
          <w:rFonts w:ascii="Arial" w:hAnsi="Arial" w:cs="Arial"/>
          <w:sz w:val="21"/>
          <w:szCs w:val="21"/>
        </w:rPr>
        <w:t xml:space="preserve"> </w:t>
      </w:r>
      <w:r w:rsidRPr="00514CCA">
        <w:rPr>
          <w:rFonts w:ascii="Arial" w:eastAsiaTheme="minorHAnsi" w:hAnsi="Arial" w:cs="Arial"/>
          <w:sz w:val="21"/>
          <w:szCs w:val="21"/>
          <w:lang w:val="sl-SI"/>
        </w:rPr>
        <w:t>V garancijskem roku je dobavitelj dolžan na svoje stroške odpravljati vse napake, ki nastanejo ob redni</w:t>
      </w:r>
      <w:r w:rsidR="00002ED1" w:rsidRPr="00514CCA">
        <w:rPr>
          <w:rFonts w:ascii="Arial" w:hAnsi="Arial" w:cs="Arial"/>
          <w:sz w:val="21"/>
          <w:szCs w:val="21"/>
        </w:rPr>
        <w:t xml:space="preserve"> </w:t>
      </w:r>
      <w:r w:rsidRPr="00514CCA">
        <w:rPr>
          <w:rFonts w:ascii="Arial" w:eastAsiaTheme="minorHAnsi" w:hAnsi="Arial" w:cs="Arial"/>
          <w:sz w:val="21"/>
          <w:szCs w:val="21"/>
          <w:lang w:val="sl-SI"/>
        </w:rPr>
        <w:t>uporabi. Dobavitelj zagotavlja odpravo napak pri njem kupljene opreme na lokacijah naročnika, z</w:t>
      </w:r>
      <w:r w:rsidR="00002ED1" w:rsidRPr="00514CCA">
        <w:rPr>
          <w:rFonts w:ascii="Arial" w:hAnsi="Arial" w:cs="Arial"/>
          <w:sz w:val="21"/>
          <w:szCs w:val="21"/>
        </w:rPr>
        <w:t xml:space="preserve"> </w:t>
      </w:r>
      <w:r w:rsidRPr="00514CCA">
        <w:rPr>
          <w:rFonts w:ascii="Arial" w:eastAsiaTheme="minorHAnsi" w:hAnsi="Arial" w:cs="Arial"/>
          <w:sz w:val="21"/>
          <w:szCs w:val="21"/>
          <w:lang w:val="sl-SI"/>
        </w:rPr>
        <w:t>odzivnim časom 1 delovni dan. V tem času dobavitelj prevzame opremo pri naročniku in diagnosticira</w:t>
      </w:r>
      <w:r w:rsidR="00002ED1" w:rsidRPr="00514CCA">
        <w:rPr>
          <w:rFonts w:ascii="Arial" w:hAnsi="Arial" w:cs="Arial"/>
          <w:sz w:val="21"/>
          <w:szCs w:val="21"/>
        </w:rPr>
        <w:t xml:space="preserve"> </w:t>
      </w:r>
      <w:r w:rsidRPr="00514CCA">
        <w:rPr>
          <w:rFonts w:ascii="Arial" w:eastAsiaTheme="minorHAnsi" w:hAnsi="Arial" w:cs="Arial"/>
          <w:sz w:val="21"/>
          <w:szCs w:val="21"/>
          <w:lang w:val="sl-SI"/>
        </w:rPr>
        <w:t>napako. Čas za odpravo napak je 7 dni poteka roka za diagnosticiranje napake, v kolikor ni v</w:t>
      </w:r>
      <w:r w:rsidR="00002ED1" w:rsidRPr="00514CCA">
        <w:rPr>
          <w:rFonts w:ascii="Arial" w:hAnsi="Arial" w:cs="Arial"/>
          <w:sz w:val="21"/>
          <w:szCs w:val="21"/>
        </w:rPr>
        <w:t xml:space="preserve"> </w:t>
      </w:r>
      <w:r w:rsidRPr="00514CCA">
        <w:rPr>
          <w:rFonts w:ascii="Arial" w:eastAsiaTheme="minorHAnsi" w:hAnsi="Arial" w:cs="Arial"/>
          <w:sz w:val="21"/>
          <w:szCs w:val="21"/>
          <w:lang w:val="sl-SI"/>
        </w:rPr>
        <w:t>posameznem povpraševanju določeno drugače.</w:t>
      </w:r>
    </w:p>
    <w:p w14:paraId="6CA4A250" w14:textId="2E7D43E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kolikor dobavitelj v roku iz prejšnjega odstavka ne odpravi napake, mora naročniku brezplačno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zagotoviti nadomestno opremo, ki je po tehničnih karakteristikah najmanj enaka opremi, ki je v</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popravilu, razen če se s posameznim naročnikom ne dogovori drugače.</w:t>
      </w:r>
    </w:p>
    <w:p w14:paraId="5F51208D" w14:textId="6CBA40D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Vsi stroški v zvezi z garancijskimi popravili bremenijo dobavitelja, vključno s stroški prevzema opreme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in izročitve popravljene in nadomestne opreme na lokaciji naročnika.</w:t>
      </w:r>
    </w:p>
    <w:p w14:paraId="465AB7C3"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se obvezuje po telefonu pomagati naročniku s prvim mnenjem kot pomoč pri iskanju napak.</w:t>
      </w:r>
    </w:p>
    <w:p w14:paraId="21488BF5"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garancijskem času je dobavitelj dolžan zagotavljati pooblaščen servis opreme, v okviru tega pa tudi:</w:t>
      </w:r>
    </w:p>
    <w:p w14:paraId="772E00DB" w14:textId="64022D5A" w:rsidR="004B7AC5" w:rsidRPr="004937B3" w:rsidRDefault="004B7AC5" w:rsidP="00062278">
      <w:pPr>
        <w:pStyle w:val="ListParagraph"/>
        <w:numPr>
          <w:ilvl w:val="1"/>
          <w:numId w:val="19"/>
        </w:numPr>
        <w:spacing w:after="120"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3AE3BD02" w14:textId="4D9ABDD9" w:rsidR="004B7AC5" w:rsidRPr="004937B3" w:rsidRDefault="004B7AC5" w:rsidP="00062278">
      <w:pPr>
        <w:pStyle w:val="ListParagraph"/>
        <w:numPr>
          <w:ilvl w:val="1"/>
          <w:numId w:val="19"/>
        </w:numPr>
        <w:spacing w:after="120"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41DDA244" w14:textId="553699F0" w:rsidR="004B7AC5" w:rsidRPr="004937B3" w:rsidRDefault="004B7AC5" w:rsidP="00062278">
      <w:pPr>
        <w:pStyle w:val="ListParagraph"/>
        <w:numPr>
          <w:ilvl w:val="1"/>
          <w:numId w:val="19"/>
        </w:numPr>
        <w:spacing w:after="120" w:line="276" w:lineRule="auto"/>
        <w:jc w:val="both"/>
        <w:rPr>
          <w:rFonts w:ascii="Arial" w:hAnsi="Arial" w:cs="Arial"/>
          <w:sz w:val="21"/>
          <w:szCs w:val="21"/>
        </w:rPr>
      </w:pPr>
      <w:r w:rsidRPr="004937B3">
        <w:rPr>
          <w:rFonts w:ascii="Arial" w:hAnsi="Arial" w:cs="Arial"/>
          <w:sz w:val="21"/>
          <w:szCs w:val="21"/>
        </w:rPr>
        <w:t>izjemoma: odpravo večje napake na mestu samem – na sedežu naročnika, v kolikor uporabnik</w:t>
      </w:r>
      <w:r w:rsidR="00002ED1" w:rsidRPr="004937B3">
        <w:rPr>
          <w:rFonts w:ascii="Arial" w:hAnsi="Arial" w:cs="Arial"/>
          <w:sz w:val="21"/>
          <w:szCs w:val="21"/>
        </w:rPr>
        <w:t xml:space="preserve"> </w:t>
      </w:r>
      <w:r w:rsidRPr="004937B3">
        <w:rPr>
          <w:rFonts w:ascii="Arial" w:hAnsi="Arial" w:cs="Arial"/>
          <w:sz w:val="21"/>
          <w:szCs w:val="21"/>
        </w:rPr>
        <w:t>predmetne opreme ne more dati računalnika na servis (nujna uporaba).</w:t>
      </w:r>
    </w:p>
    <w:p w14:paraId="792C7E12" w14:textId="77777777" w:rsidR="00002ED1" w:rsidRPr="004937B3" w:rsidRDefault="00002ED1" w:rsidP="0095110B">
      <w:pPr>
        <w:spacing w:after="120" w:line="276" w:lineRule="auto"/>
        <w:jc w:val="both"/>
        <w:rPr>
          <w:rFonts w:ascii="Arial" w:hAnsi="Arial" w:cs="Arial"/>
          <w:sz w:val="21"/>
          <w:szCs w:val="21"/>
        </w:rPr>
      </w:pPr>
    </w:p>
    <w:p w14:paraId="6EA6E43D" w14:textId="7AD5DA81"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25. člen</w:t>
      </w:r>
    </w:p>
    <w:p w14:paraId="6F33F572" w14:textId="50D43064"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Dobavitelj mora zagotoviti razpoložljivost in združljivost nadomestnih delov </w:t>
      </w:r>
      <w:r w:rsidRPr="00514CCA">
        <w:rPr>
          <w:rFonts w:ascii="Arial" w:eastAsiaTheme="minorHAnsi" w:hAnsi="Arial" w:cs="Arial"/>
          <w:color w:val="000000" w:themeColor="text1"/>
          <w:sz w:val="21"/>
          <w:szCs w:val="21"/>
          <w:lang w:val="sl-SI"/>
        </w:rPr>
        <w:t>najmanj 2 leti po dobavi</w:t>
      </w:r>
      <w:r w:rsidR="00002ED1" w:rsidRPr="00514CCA">
        <w:rPr>
          <w:rFonts w:ascii="Arial" w:hAnsi="Arial" w:cs="Arial"/>
          <w:color w:val="000000" w:themeColor="text1"/>
          <w:sz w:val="21"/>
          <w:szCs w:val="21"/>
        </w:rPr>
        <w:t xml:space="preserve"> </w:t>
      </w:r>
      <w:r w:rsidRPr="00514CCA">
        <w:rPr>
          <w:rFonts w:ascii="Arial" w:eastAsiaTheme="minorHAnsi" w:hAnsi="Arial" w:cs="Arial"/>
          <w:color w:val="000000" w:themeColor="text1"/>
          <w:sz w:val="21"/>
          <w:szCs w:val="21"/>
          <w:lang w:val="sl-SI"/>
        </w:rPr>
        <w:t>naprave, kar začne teči od datuma zadnje dobave naprav, ki je predmet p</w:t>
      </w:r>
      <w:r w:rsidRPr="004B7AC5">
        <w:rPr>
          <w:rFonts w:ascii="Arial" w:eastAsiaTheme="minorHAnsi" w:hAnsi="Arial" w:cs="Arial"/>
          <w:sz w:val="21"/>
          <w:szCs w:val="21"/>
          <w:lang w:val="sl-SI"/>
        </w:rPr>
        <w:t>osameznega naročila.</w:t>
      </w:r>
    </w:p>
    <w:p w14:paraId="60E573B3" w14:textId="16D013A9"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bo moral pri odpravi napak v garancijski dobi, vgrajevati oziroma uporabljati le originalne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nadomestne dele.</w:t>
      </w:r>
    </w:p>
    <w:p w14:paraId="27B44934" w14:textId="325FFFA9"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neizpolnitve obveznosti iz prejšnjih odstavkov je dobavitelj dolžan posameznemu naročniku</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povrniti vse dodatne stroške in škodo, ki bi jo naročnik zaradi tega utrpel.</w:t>
      </w:r>
    </w:p>
    <w:p w14:paraId="51415416" w14:textId="77777777" w:rsidR="00002ED1" w:rsidRPr="004937B3" w:rsidRDefault="00002ED1" w:rsidP="0095110B">
      <w:pPr>
        <w:spacing w:after="120" w:line="276" w:lineRule="auto"/>
        <w:jc w:val="both"/>
        <w:rPr>
          <w:rFonts w:ascii="Arial" w:hAnsi="Arial" w:cs="Arial"/>
          <w:sz w:val="21"/>
          <w:szCs w:val="21"/>
        </w:rPr>
      </w:pPr>
    </w:p>
    <w:p w14:paraId="4A691E1E" w14:textId="27DFD6D4"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26. člen</w:t>
      </w:r>
    </w:p>
    <w:p w14:paraId="6B1842A5" w14:textId="4C6ACC51"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pride do prekinitve dobave oziroma do odstopa od dobave po krivdi ene od pogodbenih strank, nosi</w:t>
      </w:r>
      <w:r w:rsidR="00002ED1" w:rsidRPr="004937B3">
        <w:rPr>
          <w:rFonts w:ascii="Arial" w:hAnsi="Arial" w:cs="Arial"/>
          <w:sz w:val="21"/>
          <w:szCs w:val="21"/>
        </w:rPr>
        <w:t xml:space="preserve"> </w:t>
      </w:r>
      <w:r w:rsidRPr="004B7AC5">
        <w:rPr>
          <w:rFonts w:ascii="Arial" w:eastAsiaTheme="minorHAnsi" w:hAnsi="Arial" w:cs="Arial"/>
          <w:sz w:val="21"/>
          <w:szCs w:val="21"/>
          <w:lang w:val="sl-SI"/>
        </w:rPr>
        <w:t>nastale stroške tista pogodbena stranka, ki je povzročila prekinitev ali razdrtje.</w:t>
      </w:r>
    </w:p>
    <w:p w14:paraId="1CC194D3"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ima pravico odstopiti od posameznega naročila, brez posledic zanj, če:</w:t>
      </w:r>
    </w:p>
    <w:p w14:paraId="7D8F487F" w14:textId="2A3837B7" w:rsidR="004B7AC5" w:rsidRPr="004937B3" w:rsidRDefault="004B7AC5" w:rsidP="00062278">
      <w:pPr>
        <w:pStyle w:val="ListParagraph"/>
        <w:numPr>
          <w:ilvl w:val="1"/>
          <w:numId w:val="20"/>
        </w:numPr>
        <w:spacing w:after="120" w:line="276" w:lineRule="auto"/>
        <w:jc w:val="both"/>
        <w:rPr>
          <w:rFonts w:ascii="Arial" w:hAnsi="Arial" w:cs="Arial"/>
          <w:sz w:val="21"/>
          <w:szCs w:val="21"/>
        </w:rPr>
      </w:pPr>
      <w:r w:rsidRPr="004937B3">
        <w:rPr>
          <w:rFonts w:ascii="Arial" w:hAnsi="Arial" w:cs="Arial"/>
          <w:sz w:val="21"/>
          <w:szCs w:val="21"/>
        </w:rPr>
        <w:t>pride dobavitelj v takšno finančno situacijo, ki bi mu onemogočila izvedbo prevzetih obveznosti</w:t>
      </w:r>
      <w:r w:rsidR="00002ED1" w:rsidRPr="004937B3">
        <w:rPr>
          <w:rFonts w:ascii="Arial" w:hAnsi="Arial" w:cs="Arial"/>
          <w:sz w:val="21"/>
          <w:szCs w:val="21"/>
        </w:rPr>
        <w:t xml:space="preserve"> </w:t>
      </w:r>
      <w:r w:rsidRPr="004937B3">
        <w:rPr>
          <w:rFonts w:ascii="Arial" w:hAnsi="Arial" w:cs="Arial"/>
          <w:sz w:val="21"/>
          <w:szCs w:val="21"/>
        </w:rPr>
        <w:t>posamične dobave;</w:t>
      </w:r>
    </w:p>
    <w:p w14:paraId="7CDD1D74" w14:textId="7D017A8C" w:rsidR="004B7AC5" w:rsidRPr="004937B3" w:rsidRDefault="004B7AC5" w:rsidP="00062278">
      <w:pPr>
        <w:pStyle w:val="ListParagraph"/>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zamudi z izvedbo dobave za več kot 10 delovnih dni;</w:t>
      </w:r>
    </w:p>
    <w:p w14:paraId="62CB5FAE" w14:textId="4DEB1B58" w:rsidR="004B7AC5" w:rsidRPr="004937B3" w:rsidRDefault="004B7AC5" w:rsidP="00062278">
      <w:pPr>
        <w:pStyle w:val="ListParagraph"/>
        <w:numPr>
          <w:ilvl w:val="1"/>
          <w:numId w:val="20"/>
        </w:numPr>
        <w:spacing w:after="120" w:line="276" w:lineRule="auto"/>
        <w:jc w:val="both"/>
        <w:rPr>
          <w:rFonts w:ascii="Arial" w:hAnsi="Arial" w:cs="Arial"/>
          <w:sz w:val="21"/>
          <w:szCs w:val="21"/>
        </w:rPr>
      </w:pPr>
      <w:r w:rsidRPr="004937B3">
        <w:rPr>
          <w:rFonts w:ascii="Arial" w:hAnsi="Arial" w:cs="Arial"/>
          <w:sz w:val="21"/>
          <w:szCs w:val="21"/>
        </w:rPr>
        <w:lastRenderedPageBreak/>
        <w:t>dobavitelj po svoji krivdi ne dosega dogovorjene kvalitete in standardov in je ne vzpostavi niti</w:t>
      </w:r>
      <w:r w:rsidR="00002ED1" w:rsidRPr="004937B3">
        <w:rPr>
          <w:rFonts w:ascii="Arial" w:hAnsi="Arial" w:cs="Arial"/>
          <w:sz w:val="21"/>
          <w:szCs w:val="21"/>
        </w:rPr>
        <w:t xml:space="preserve"> </w:t>
      </w:r>
      <w:r w:rsidRPr="004937B3">
        <w:rPr>
          <w:rFonts w:ascii="Arial" w:hAnsi="Arial" w:cs="Arial"/>
          <w:sz w:val="21"/>
          <w:szCs w:val="21"/>
        </w:rPr>
        <w:t>v naknadno dogovorjenem roku, ki mu ga določi posamezni naročnik;</w:t>
      </w:r>
    </w:p>
    <w:p w14:paraId="2F227BF7" w14:textId="09A11B62" w:rsidR="004B7AC5" w:rsidRPr="004937B3" w:rsidRDefault="004B7AC5" w:rsidP="00062278">
      <w:pPr>
        <w:pStyle w:val="ListParagraph"/>
        <w:numPr>
          <w:ilvl w:val="1"/>
          <w:numId w:val="20"/>
        </w:numPr>
        <w:spacing w:after="120" w:line="276" w:lineRule="auto"/>
        <w:jc w:val="both"/>
        <w:rPr>
          <w:rFonts w:ascii="Arial" w:hAnsi="Arial" w:cs="Arial"/>
          <w:sz w:val="21"/>
          <w:szCs w:val="21"/>
        </w:rPr>
      </w:pPr>
      <w:r w:rsidRPr="004937B3">
        <w:rPr>
          <w:rFonts w:ascii="Arial" w:hAnsi="Arial" w:cs="Arial"/>
          <w:sz w:val="21"/>
          <w:szCs w:val="21"/>
        </w:rPr>
        <w:t>dobavitelj ne izpolnjuje prevzetih obveznosti na način, predviden za posamičnim naročilom.</w:t>
      </w:r>
    </w:p>
    <w:p w14:paraId="076E6F01" w14:textId="77777777" w:rsidR="00002ED1" w:rsidRPr="004937B3" w:rsidRDefault="00002ED1" w:rsidP="0095110B">
      <w:pPr>
        <w:spacing w:after="120" w:line="276" w:lineRule="auto"/>
        <w:jc w:val="both"/>
        <w:rPr>
          <w:rFonts w:ascii="Arial" w:hAnsi="Arial" w:cs="Arial"/>
          <w:sz w:val="21"/>
          <w:szCs w:val="21"/>
        </w:rPr>
      </w:pPr>
    </w:p>
    <w:p w14:paraId="1D06E4B3" w14:textId="456881F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Odstop od posamičnega naročila učinkuje z dnem, ko dobavitelj prejme pisno izjavo naročnika 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odstopu.</w:t>
      </w:r>
    </w:p>
    <w:p w14:paraId="3A8D07BF" w14:textId="77777777" w:rsidR="00002ED1" w:rsidRPr="004937B3" w:rsidRDefault="00002ED1" w:rsidP="0095110B">
      <w:pPr>
        <w:spacing w:after="120" w:line="276" w:lineRule="auto"/>
        <w:jc w:val="both"/>
        <w:rPr>
          <w:rFonts w:ascii="Arial" w:hAnsi="Arial" w:cs="Arial"/>
          <w:b/>
          <w:bCs/>
          <w:sz w:val="21"/>
          <w:szCs w:val="21"/>
        </w:rPr>
      </w:pPr>
    </w:p>
    <w:p w14:paraId="2C806418" w14:textId="380F35BB"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VIII. ZAVAROVANJE ZA DOBRO IZVEDBO DEL IN ZAVAROVANJE ZA ODPRAVO</w:t>
      </w:r>
    </w:p>
    <w:p w14:paraId="548CC7FB" w14:textId="77777777" w:rsidR="004B7AC5" w:rsidRPr="00037743"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 xml:space="preserve">NAPAK </w:t>
      </w:r>
      <w:r w:rsidRPr="00037743">
        <w:rPr>
          <w:rFonts w:ascii="Arial" w:eastAsiaTheme="minorHAnsi" w:hAnsi="Arial" w:cs="Arial"/>
          <w:b/>
          <w:bCs/>
          <w:sz w:val="21"/>
          <w:szCs w:val="21"/>
          <w:lang w:val="sl-SI"/>
        </w:rPr>
        <w:t>V GARANCIJSKEM ROKU</w:t>
      </w:r>
    </w:p>
    <w:p w14:paraId="37E0CB2A" w14:textId="77777777" w:rsidR="004B7AC5" w:rsidRPr="00037743" w:rsidRDefault="004B7AC5" w:rsidP="0095110B">
      <w:pPr>
        <w:spacing w:after="120" w:line="276" w:lineRule="auto"/>
        <w:jc w:val="center"/>
        <w:rPr>
          <w:rFonts w:ascii="Arial" w:eastAsiaTheme="minorHAnsi" w:hAnsi="Arial" w:cs="Arial"/>
          <w:b/>
          <w:bCs/>
          <w:sz w:val="21"/>
          <w:szCs w:val="21"/>
          <w:lang w:val="sl-SI"/>
        </w:rPr>
      </w:pPr>
      <w:r w:rsidRPr="00037743">
        <w:rPr>
          <w:rFonts w:ascii="Arial" w:eastAsiaTheme="minorHAnsi" w:hAnsi="Arial" w:cs="Arial"/>
          <w:b/>
          <w:bCs/>
          <w:sz w:val="21"/>
          <w:szCs w:val="21"/>
          <w:lang w:val="sl-SI"/>
        </w:rPr>
        <w:t>27. člen</w:t>
      </w:r>
    </w:p>
    <w:p w14:paraId="4A75EE74" w14:textId="08A2CE9A" w:rsidR="004B7AC5" w:rsidRPr="00EF400B" w:rsidRDefault="004B7AC5" w:rsidP="00EF400B">
      <w:pPr>
        <w:spacing w:line="276" w:lineRule="auto"/>
        <w:jc w:val="both"/>
        <w:rPr>
          <w:rFonts w:ascii="Arial" w:hAnsi="Arial" w:cs="Arial"/>
          <w:color w:val="0D0D0D" w:themeColor="text1" w:themeTint="F2"/>
          <w:sz w:val="21"/>
          <w:szCs w:val="21"/>
        </w:rPr>
      </w:pPr>
      <w:r w:rsidRPr="00037743">
        <w:rPr>
          <w:rFonts w:ascii="Arial" w:eastAsiaTheme="minorHAnsi" w:hAnsi="Arial" w:cs="Arial"/>
          <w:sz w:val="21"/>
          <w:szCs w:val="21"/>
          <w:lang w:val="sl-SI"/>
        </w:rPr>
        <w:t>Dobavitelj se zavezuje izročiti bianco menico z menično izjavo in pooblastilom za dobro izvedbo</w:t>
      </w:r>
      <w:r w:rsidR="00002ED1" w:rsidRPr="00037743">
        <w:rPr>
          <w:rFonts w:ascii="Arial" w:hAnsi="Arial" w:cs="Arial"/>
          <w:sz w:val="21"/>
          <w:szCs w:val="21"/>
        </w:rPr>
        <w:t xml:space="preserve"> </w:t>
      </w:r>
      <w:r w:rsidRPr="00037743">
        <w:rPr>
          <w:rFonts w:ascii="Arial" w:eastAsiaTheme="minorHAnsi" w:hAnsi="Arial" w:cs="Arial"/>
          <w:sz w:val="21"/>
          <w:szCs w:val="21"/>
          <w:lang w:val="sl-SI"/>
        </w:rPr>
        <w:t xml:space="preserve">pogodbenih obveznosti najkasneje v </w:t>
      </w:r>
      <w:r w:rsidR="0095499E" w:rsidRPr="00037743">
        <w:rPr>
          <w:rFonts w:ascii="Arial" w:eastAsiaTheme="minorHAnsi" w:hAnsi="Arial" w:cs="Arial"/>
          <w:sz w:val="21"/>
          <w:szCs w:val="21"/>
          <w:lang w:val="sl-SI"/>
        </w:rPr>
        <w:t>roku pet</w:t>
      </w:r>
      <w:r w:rsidRPr="00037743">
        <w:rPr>
          <w:rFonts w:ascii="Arial" w:eastAsiaTheme="minorHAnsi" w:hAnsi="Arial" w:cs="Arial"/>
          <w:sz w:val="21"/>
          <w:szCs w:val="21"/>
          <w:lang w:val="sl-SI"/>
        </w:rPr>
        <w:t xml:space="preserve"> (</w:t>
      </w:r>
      <w:r w:rsidR="0095499E" w:rsidRPr="00037743">
        <w:rPr>
          <w:rFonts w:ascii="Arial" w:eastAsiaTheme="minorHAnsi" w:hAnsi="Arial" w:cs="Arial"/>
          <w:sz w:val="21"/>
          <w:szCs w:val="21"/>
          <w:lang w:val="sl-SI"/>
        </w:rPr>
        <w:t>5</w:t>
      </w:r>
      <w:r w:rsidRPr="00037743">
        <w:rPr>
          <w:rFonts w:ascii="Arial" w:eastAsiaTheme="minorHAnsi" w:hAnsi="Arial" w:cs="Arial"/>
          <w:sz w:val="21"/>
          <w:szCs w:val="21"/>
          <w:lang w:val="sl-SI"/>
        </w:rPr>
        <w:t>) dn</w:t>
      </w:r>
      <w:r w:rsidR="0095499E" w:rsidRPr="00037743">
        <w:rPr>
          <w:rFonts w:ascii="Arial" w:eastAsiaTheme="minorHAnsi" w:hAnsi="Arial" w:cs="Arial"/>
          <w:sz w:val="21"/>
          <w:szCs w:val="21"/>
          <w:lang w:val="sl-SI"/>
        </w:rPr>
        <w:t>i</w:t>
      </w:r>
      <w:r w:rsidRPr="00037743">
        <w:rPr>
          <w:rFonts w:ascii="Arial" w:eastAsiaTheme="minorHAnsi" w:hAnsi="Arial" w:cs="Arial"/>
          <w:sz w:val="21"/>
          <w:szCs w:val="21"/>
          <w:lang w:val="sl-SI"/>
        </w:rPr>
        <w:t xml:space="preserve"> </w:t>
      </w:r>
      <w:r w:rsidR="00C71FF6" w:rsidRPr="00037743">
        <w:rPr>
          <w:rFonts w:ascii="Arial" w:eastAsiaTheme="minorHAnsi" w:hAnsi="Arial" w:cs="Arial"/>
          <w:sz w:val="21"/>
          <w:szCs w:val="21"/>
          <w:lang w:val="sl-SI"/>
        </w:rPr>
        <w:t>od prejema podpisane pogodbe s strani naročnika (okvirni sporazum)</w:t>
      </w:r>
      <w:r w:rsidRPr="00037743">
        <w:rPr>
          <w:rFonts w:ascii="Arial" w:eastAsiaTheme="minorHAnsi" w:hAnsi="Arial" w:cs="Arial"/>
          <w:sz w:val="21"/>
          <w:szCs w:val="21"/>
          <w:lang w:val="sl-SI"/>
        </w:rPr>
        <w:t>, nepreklicno in brezpogojno</w:t>
      </w:r>
      <w:r w:rsidR="00002ED1" w:rsidRPr="00037743">
        <w:rPr>
          <w:rFonts w:ascii="Arial" w:hAnsi="Arial" w:cs="Arial"/>
          <w:sz w:val="21"/>
          <w:szCs w:val="21"/>
        </w:rPr>
        <w:t xml:space="preserve"> </w:t>
      </w:r>
      <w:r w:rsidRPr="00037743">
        <w:rPr>
          <w:rFonts w:ascii="Arial" w:eastAsiaTheme="minorHAnsi" w:hAnsi="Arial" w:cs="Arial"/>
          <w:sz w:val="21"/>
          <w:szCs w:val="21"/>
          <w:lang w:val="sl-SI"/>
        </w:rPr>
        <w:t>v višini 10% od skupne pogodbene vrednosti naročila (z DDV)</w:t>
      </w:r>
      <w:r w:rsidR="00EF400B" w:rsidRPr="00037743">
        <w:rPr>
          <w:rFonts w:ascii="Arial" w:eastAsiaTheme="minorHAnsi" w:hAnsi="Arial" w:cs="Arial"/>
          <w:sz w:val="21"/>
          <w:szCs w:val="21"/>
          <w:lang w:val="sl-SI"/>
        </w:rPr>
        <w:t>.</w:t>
      </w:r>
    </w:p>
    <w:p w14:paraId="5CC4099F" w14:textId="77777777" w:rsidR="00EF400B" w:rsidRPr="004B7AC5" w:rsidRDefault="00EF400B" w:rsidP="00EF400B">
      <w:pPr>
        <w:spacing w:line="276" w:lineRule="auto"/>
        <w:jc w:val="both"/>
        <w:rPr>
          <w:rFonts w:ascii="Arial" w:hAnsi="Arial" w:cs="Arial"/>
          <w:color w:val="0D0D0D" w:themeColor="text1" w:themeTint="F2"/>
          <w:sz w:val="22"/>
          <w:szCs w:val="22"/>
        </w:rPr>
      </w:pPr>
    </w:p>
    <w:p w14:paraId="2949C29E" w14:textId="77777777" w:rsidR="004B7AC5" w:rsidRPr="00037743" w:rsidRDefault="004B7AC5" w:rsidP="0095110B">
      <w:pPr>
        <w:spacing w:after="120" w:line="276" w:lineRule="auto"/>
        <w:jc w:val="both"/>
        <w:rPr>
          <w:rFonts w:ascii="Arial" w:eastAsiaTheme="minorHAnsi" w:hAnsi="Arial" w:cs="Arial"/>
          <w:sz w:val="21"/>
          <w:szCs w:val="21"/>
          <w:lang w:val="sl-SI"/>
        </w:rPr>
      </w:pPr>
      <w:r w:rsidRPr="00037743">
        <w:rPr>
          <w:rFonts w:ascii="Arial" w:eastAsiaTheme="minorHAnsi" w:hAnsi="Arial" w:cs="Arial"/>
          <w:sz w:val="21"/>
          <w:szCs w:val="21"/>
          <w:lang w:val="sl-SI"/>
        </w:rPr>
        <w:t>Naročnik bo menico vnovčil:</w:t>
      </w:r>
    </w:p>
    <w:p w14:paraId="3485C066" w14:textId="77777777" w:rsidR="007856AF" w:rsidRPr="00037743" w:rsidRDefault="007856AF" w:rsidP="00062278">
      <w:pPr>
        <w:pStyle w:val="ListParagraph"/>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pričel izvajati svojih pogodbenih obveznosti v skladu z določili okvirnega sporazuma ali pogodbe,</w:t>
      </w:r>
    </w:p>
    <w:p w14:paraId="0A32E24C" w14:textId="77777777" w:rsidR="007856AF" w:rsidRPr="00037743" w:rsidRDefault="007856AF" w:rsidP="00062278">
      <w:pPr>
        <w:pStyle w:val="ListParagraph"/>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izpolnil svojih pogodbenih obveznosti v skladu z določili okvirnega sporazuma ali pogodbe,</w:t>
      </w:r>
    </w:p>
    <w:p w14:paraId="5D203DE5" w14:textId="77777777" w:rsidR="007856AF" w:rsidRPr="00037743" w:rsidRDefault="007856AF" w:rsidP="00062278">
      <w:pPr>
        <w:pStyle w:val="ListParagraph"/>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pravočasno izpolnil svojih pogodbenih obveznosti v skladu z določili okvirnega sporazuma ali pogodbe,</w:t>
      </w:r>
    </w:p>
    <w:p w14:paraId="38F3748D" w14:textId="77777777" w:rsidR="007856AF" w:rsidRPr="00037743" w:rsidRDefault="007856AF" w:rsidP="00062278">
      <w:pPr>
        <w:pStyle w:val="ListParagraph"/>
        <w:numPr>
          <w:ilvl w:val="0"/>
          <w:numId w:val="28"/>
        </w:numPr>
        <w:spacing w:line="276" w:lineRule="auto"/>
        <w:jc w:val="both"/>
        <w:rPr>
          <w:rFonts w:ascii="Arial" w:hAnsi="Arial" w:cs="Arial"/>
          <w:sz w:val="21"/>
          <w:szCs w:val="21"/>
        </w:rPr>
      </w:pPr>
      <w:r w:rsidRPr="00037743">
        <w:rPr>
          <w:rFonts w:ascii="Arial" w:hAnsi="Arial" w:cs="Arial"/>
          <w:sz w:val="21"/>
          <w:szCs w:val="21"/>
        </w:rPr>
        <w:t>če izbrani ponudnik ne bo pravilno izpolnil svojih pogodbenih obveznosti v skladu z določili okvirnega sporazuma ali pogodbe,</w:t>
      </w:r>
    </w:p>
    <w:p w14:paraId="6ECB1073" w14:textId="77777777" w:rsidR="007856AF" w:rsidRPr="00037743" w:rsidRDefault="007856AF" w:rsidP="00062278">
      <w:pPr>
        <w:pStyle w:val="ListParagraph"/>
        <w:numPr>
          <w:ilvl w:val="0"/>
          <w:numId w:val="28"/>
        </w:numPr>
        <w:spacing w:line="276" w:lineRule="auto"/>
        <w:jc w:val="both"/>
        <w:rPr>
          <w:rFonts w:ascii="Arial" w:hAnsi="Arial" w:cs="Arial"/>
          <w:sz w:val="21"/>
          <w:szCs w:val="21"/>
        </w:rPr>
      </w:pPr>
      <w:r w:rsidRPr="00037743">
        <w:rPr>
          <w:rFonts w:ascii="Arial" w:hAnsi="Arial" w:cs="Arial"/>
          <w:sz w:val="21"/>
          <w:szCs w:val="21"/>
        </w:rPr>
        <w:t>če bo izbrani ponudnik prenehal izpolnjevati svoje pogodbene obveznosti v skladu z določili okvirnega sporazuma ali pogodbe.</w:t>
      </w:r>
    </w:p>
    <w:p w14:paraId="7F42F3B3" w14:textId="77777777" w:rsidR="007856AF" w:rsidRPr="00037743" w:rsidRDefault="007856AF" w:rsidP="00062278">
      <w:pPr>
        <w:pStyle w:val="ListParagraph"/>
        <w:numPr>
          <w:ilvl w:val="0"/>
          <w:numId w:val="27"/>
        </w:numPr>
        <w:spacing w:line="276" w:lineRule="auto"/>
        <w:jc w:val="both"/>
        <w:rPr>
          <w:rFonts w:ascii="Arial" w:eastAsia="Calibri" w:hAnsi="Arial" w:cs="Arial"/>
          <w:sz w:val="21"/>
          <w:szCs w:val="21"/>
        </w:rPr>
      </w:pPr>
      <w:r w:rsidRPr="00037743">
        <w:rPr>
          <w:rFonts w:ascii="Arial" w:eastAsia="Calibri" w:hAnsi="Arial" w:cs="Arial"/>
          <w:sz w:val="21"/>
          <w:szCs w:val="21"/>
        </w:rPr>
        <w:t>izvajalec naročniku ne preda povečanja ali podaljšanja finančnega zavarovanja za odpravo napak, kot je zahtevano v razpisu;</w:t>
      </w:r>
    </w:p>
    <w:p w14:paraId="468C17D5" w14:textId="77777777" w:rsidR="007856AF" w:rsidRPr="00C161BD" w:rsidRDefault="007856AF" w:rsidP="00062278">
      <w:pPr>
        <w:pStyle w:val="ListParagraph"/>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pogodbo razdrl zaradi kršitev na strani </w:t>
      </w:r>
      <w:r>
        <w:rPr>
          <w:rFonts w:ascii="Arial" w:eastAsia="Calibri" w:hAnsi="Arial" w:cs="Arial"/>
          <w:sz w:val="21"/>
          <w:szCs w:val="21"/>
        </w:rPr>
        <w:t>izbranega ponudnika</w:t>
      </w:r>
      <w:r w:rsidRPr="00C161BD">
        <w:rPr>
          <w:rFonts w:ascii="Arial" w:eastAsia="Calibri" w:hAnsi="Arial" w:cs="Arial"/>
          <w:sz w:val="21"/>
          <w:szCs w:val="21"/>
        </w:rPr>
        <w:t>;</w:t>
      </w:r>
    </w:p>
    <w:p w14:paraId="077B1F53" w14:textId="77777777" w:rsidR="007856AF" w:rsidRPr="00C161BD" w:rsidRDefault="007856AF" w:rsidP="00062278">
      <w:pPr>
        <w:pStyle w:val="ListParagraph"/>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razdrl pogodbo zaradi zamude na strani </w:t>
      </w:r>
      <w:r>
        <w:rPr>
          <w:rFonts w:ascii="Arial" w:eastAsia="Calibri" w:hAnsi="Arial" w:cs="Arial"/>
          <w:sz w:val="21"/>
          <w:szCs w:val="21"/>
        </w:rPr>
        <w:t>izbranega ponudnika</w:t>
      </w:r>
      <w:r w:rsidRPr="00C161BD">
        <w:rPr>
          <w:rFonts w:ascii="Arial" w:eastAsia="Calibri" w:hAnsi="Arial" w:cs="Arial"/>
          <w:sz w:val="21"/>
          <w:szCs w:val="21"/>
        </w:rPr>
        <w:t>;</w:t>
      </w:r>
    </w:p>
    <w:p w14:paraId="196D5792" w14:textId="77777777" w:rsidR="007856AF" w:rsidRPr="00C161BD" w:rsidRDefault="007856AF" w:rsidP="00062278">
      <w:pPr>
        <w:pStyle w:val="ListParagraph"/>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bi </w:t>
      </w:r>
      <w:r>
        <w:rPr>
          <w:rFonts w:ascii="Arial" w:eastAsia="Calibri" w:hAnsi="Arial" w:cs="Arial"/>
          <w:sz w:val="21"/>
          <w:szCs w:val="21"/>
        </w:rPr>
        <w:t>izbrani ponudnik</w:t>
      </w:r>
      <w:r w:rsidRPr="00C161BD">
        <w:rPr>
          <w:rFonts w:ascii="Arial" w:eastAsia="Calibri" w:hAnsi="Arial" w:cs="Arial"/>
          <w:sz w:val="21"/>
          <w:szCs w:val="21"/>
        </w:rPr>
        <w:t xml:space="preserve"> javno naročilo izvajal s podizvajalci, ki niso priglašeni ali s podizvajalci, katerih nominacijo je naročnik zavrnil;</w:t>
      </w:r>
    </w:p>
    <w:p w14:paraId="12C53A28" w14:textId="77777777" w:rsidR="007856AF" w:rsidRPr="00C161BD" w:rsidRDefault="007856AF" w:rsidP="00062278">
      <w:pPr>
        <w:pStyle w:val="ListParagraph"/>
        <w:numPr>
          <w:ilvl w:val="0"/>
          <w:numId w:val="27"/>
        </w:numPr>
        <w:spacing w:line="276" w:lineRule="auto"/>
        <w:jc w:val="both"/>
        <w:rPr>
          <w:rFonts w:ascii="Arial" w:eastAsia="Calibri" w:hAnsi="Arial" w:cs="Arial"/>
          <w:sz w:val="21"/>
          <w:szCs w:val="21"/>
        </w:rPr>
      </w:pPr>
      <w:r w:rsidRPr="00C161B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D7D4B02" w14:textId="77777777" w:rsidR="00392E0B" w:rsidRDefault="00392E0B" w:rsidP="0095110B">
      <w:pPr>
        <w:spacing w:after="120" w:line="276" w:lineRule="auto"/>
        <w:jc w:val="both"/>
        <w:rPr>
          <w:rFonts w:ascii="Arial" w:eastAsiaTheme="minorHAnsi" w:hAnsi="Arial" w:cs="Arial"/>
          <w:sz w:val="21"/>
          <w:szCs w:val="21"/>
          <w:lang w:val="sl-SI"/>
        </w:rPr>
      </w:pPr>
    </w:p>
    <w:p w14:paraId="3192139B" w14:textId="553E98EB" w:rsidR="004B7AC5" w:rsidRPr="00037743"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Rok veljavnosti menice </w:t>
      </w:r>
      <w:r w:rsidRPr="00037743">
        <w:rPr>
          <w:rFonts w:ascii="Arial" w:eastAsiaTheme="minorHAnsi" w:hAnsi="Arial" w:cs="Arial"/>
          <w:sz w:val="21"/>
          <w:szCs w:val="21"/>
          <w:lang w:val="sl-SI"/>
        </w:rPr>
        <w:t>je še 30 dni po roku za izpolnitev vseh pogodbenih obveznosti dobavitelja.</w:t>
      </w:r>
    </w:p>
    <w:p w14:paraId="4C06FC0C"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037743">
        <w:rPr>
          <w:rFonts w:ascii="Arial" w:eastAsiaTheme="minorHAnsi" w:hAnsi="Arial" w:cs="Arial"/>
          <w:sz w:val="21"/>
          <w:szCs w:val="21"/>
          <w:lang w:val="sl-SI"/>
        </w:rPr>
        <w:t>Predložitev zavarovanja za dobro izvedbo pogodbenih obveznosti je pogoj za veljavnost pogodbe.</w:t>
      </w:r>
    </w:p>
    <w:p w14:paraId="1C6FC6EF" w14:textId="77777777" w:rsidR="00002ED1" w:rsidRPr="004937B3" w:rsidRDefault="00002ED1" w:rsidP="0095110B">
      <w:pPr>
        <w:spacing w:after="120" w:line="276" w:lineRule="auto"/>
        <w:jc w:val="both"/>
        <w:rPr>
          <w:rFonts w:ascii="Arial" w:hAnsi="Arial" w:cs="Arial"/>
          <w:sz w:val="21"/>
          <w:szCs w:val="21"/>
        </w:rPr>
      </w:pPr>
    </w:p>
    <w:p w14:paraId="43003C6D" w14:textId="0543FDE4" w:rsidR="004B7AC5" w:rsidRPr="004B7AC5" w:rsidRDefault="004B7AC5" w:rsidP="0095110B">
      <w:pPr>
        <w:spacing w:after="120" w:line="276" w:lineRule="auto"/>
        <w:jc w:val="center"/>
        <w:rPr>
          <w:rFonts w:ascii="Arial" w:eastAsiaTheme="minorHAnsi" w:hAnsi="Arial" w:cs="Arial"/>
          <w:sz w:val="21"/>
          <w:szCs w:val="21"/>
          <w:lang w:val="sl-SI"/>
        </w:rPr>
      </w:pPr>
      <w:r w:rsidRPr="004B7AC5">
        <w:rPr>
          <w:rFonts w:ascii="Arial" w:eastAsiaTheme="minorHAnsi" w:hAnsi="Arial" w:cs="Arial"/>
          <w:sz w:val="21"/>
          <w:szCs w:val="21"/>
          <w:lang w:val="sl-SI"/>
        </w:rPr>
        <w:lastRenderedPageBreak/>
        <w:t>28. člen</w:t>
      </w:r>
    </w:p>
    <w:p w14:paraId="55A583ED" w14:textId="2AB36B3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odgovarja za odpravo napak na dobavljeni opremi v garancijski dobi, od uspešno opravljene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primopredaje opreme.</w:t>
      </w:r>
    </w:p>
    <w:p w14:paraId="5CE3F5C3" w14:textId="3B789DAC" w:rsidR="004B7AC5" w:rsidRPr="00037743"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Dobavitelj se zavezuje izročiti bianco menico z menično izjavo in pooblastilom za pravočasno in</w:t>
      </w:r>
      <w:r w:rsidR="00002ED1" w:rsidRPr="004937B3">
        <w:rPr>
          <w:rFonts w:ascii="Arial" w:hAnsi="Arial" w:cs="Arial"/>
          <w:sz w:val="21"/>
          <w:szCs w:val="21"/>
        </w:rPr>
        <w:t xml:space="preserve"> </w:t>
      </w:r>
      <w:r w:rsidRPr="004B7AC5">
        <w:rPr>
          <w:rFonts w:ascii="Arial" w:eastAsiaTheme="minorHAnsi" w:hAnsi="Arial" w:cs="Arial"/>
          <w:sz w:val="21"/>
          <w:szCs w:val="21"/>
          <w:lang w:val="sl-SI"/>
        </w:rPr>
        <w:t xml:space="preserve">kvalitetno odpravo napak v garancijskem roku </w:t>
      </w:r>
      <w:r w:rsidR="008D2095">
        <w:rPr>
          <w:rFonts w:ascii="Arial" w:eastAsiaTheme="minorHAnsi" w:hAnsi="Arial" w:cs="Arial"/>
          <w:sz w:val="21"/>
          <w:szCs w:val="21"/>
          <w:lang w:val="sl-SI"/>
        </w:rPr>
        <w:t>najkasneje do</w:t>
      </w:r>
      <w:r w:rsidRPr="004B7AC5">
        <w:rPr>
          <w:rFonts w:ascii="Arial" w:eastAsiaTheme="minorHAnsi" w:hAnsi="Arial" w:cs="Arial"/>
          <w:sz w:val="21"/>
          <w:szCs w:val="21"/>
          <w:lang w:val="sl-SI"/>
        </w:rPr>
        <w:t xml:space="preserve"> podpis</w:t>
      </w:r>
      <w:r w:rsidR="008D2095">
        <w:rPr>
          <w:rFonts w:ascii="Arial" w:eastAsiaTheme="minorHAnsi" w:hAnsi="Arial" w:cs="Arial"/>
          <w:sz w:val="21"/>
          <w:szCs w:val="21"/>
          <w:lang w:val="sl-SI"/>
        </w:rPr>
        <w:t>a</w:t>
      </w:r>
      <w:r w:rsidRPr="004B7AC5">
        <w:rPr>
          <w:rFonts w:ascii="Arial" w:eastAsiaTheme="minorHAnsi" w:hAnsi="Arial" w:cs="Arial"/>
          <w:sz w:val="21"/>
          <w:szCs w:val="21"/>
          <w:lang w:val="sl-SI"/>
        </w:rPr>
        <w:t xml:space="preserve"> </w:t>
      </w:r>
      <w:r w:rsidR="008D2095">
        <w:rPr>
          <w:rFonts w:ascii="Arial" w:eastAsiaTheme="minorHAnsi" w:hAnsi="Arial" w:cs="Arial"/>
          <w:sz w:val="21"/>
          <w:szCs w:val="21"/>
          <w:lang w:val="sl-SI"/>
        </w:rPr>
        <w:t>P</w:t>
      </w:r>
      <w:r w:rsidRPr="004B7AC5">
        <w:rPr>
          <w:rFonts w:ascii="Arial" w:eastAsiaTheme="minorHAnsi" w:hAnsi="Arial" w:cs="Arial"/>
          <w:sz w:val="21"/>
          <w:szCs w:val="21"/>
          <w:lang w:val="sl-SI"/>
        </w:rPr>
        <w:t xml:space="preserve">rimopredajnega zapisnika, </w:t>
      </w:r>
      <w:r w:rsidRPr="00037743">
        <w:rPr>
          <w:rFonts w:ascii="Arial" w:eastAsiaTheme="minorHAnsi" w:hAnsi="Arial" w:cs="Arial"/>
          <w:sz w:val="21"/>
          <w:szCs w:val="21"/>
          <w:lang w:val="sl-SI"/>
        </w:rPr>
        <w:t>nepreklicno in</w:t>
      </w:r>
      <w:r w:rsidR="00002ED1" w:rsidRPr="00037743">
        <w:rPr>
          <w:rFonts w:ascii="Arial" w:hAnsi="Arial" w:cs="Arial"/>
          <w:sz w:val="21"/>
          <w:szCs w:val="21"/>
        </w:rPr>
        <w:t xml:space="preserve"> </w:t>
      </w:r>
      <w:r w:rsidRPr="00037743">
        <w:rPr>
          <w:rFonts w:ascii="Arial" w:eastAsiaTheme="minorHAnsi" w:hAnsi="Arial" w:cs="Arial"/>
          <w:sz w:val="21"/>
          <w:szCs w:val="21"/>
          <w:lang w:val="sl-SI"/>
        </w:rPr>
        <w:t>brezpogojno v višini 5 % od skupne pogodbene vrednosti naročila (z DDV) po pogodbi, ki je sestavni</w:t>
      </w:r>
      <w:r w:rsidR="00002ED1" w:rsidRPr="00037743">
        <w:rPr>
          <w:rFonts w:ascii="Arial" w:hAnsi="Arial" w:cs="Arial"/>
          <w:sz w:val="21"/>
          <w:szCs w:val="21"/>
        </w:rPr>
        <w:t xml:space="preserve"> </w:t>
      </w:r>
      <w:r w:rsidRPr="00037743">
        <w:rPr>
          <w:rFonts w:ascii="Arial" w:eastAsiaTheme="minorHAnsi" w:hAnsi="Arial" w:cs="Arial"/>
          <w:sz w:val="21"/>
          <w:szCs w:val="21"/>
          <w:lang w:val="sl-SI"/>
        </w:rPr>
        <w:t>del prevzemnega zapisnika.</w:t>
      </w:r>
    </w:p>
    <w:p w14:paraId="30581CAC" w14:textId="77777777" w:rsidR="004B7AC5" w:rsidRPr="00037743" w:rsidRDefault="004B7AC5" w:rsidP="0095110B">
      <w:pPr>
        <w:spacing w:after="120" w:line="276" w:lineRule="auto"/>
        <w:jc w:val="both"/>
        <w:rPr>
          <w:rFonts w:ascii="Arial" w:eastAsiaTheme="minorHAnsi" w:hAnsi="Arial" w:cs="Arial"/>
          <w:sz w:val="21"/>
          <w:szCs w:val="21"/>
          <w:lang w:val="sl-SI"/>
        </w:rPr>
      </w:pPr>
      <w:r w:rsidRPr="00037743">
        <w:rPr>
          <w:rFonts w:ascii="Arial" w:eastAsiaTheme="minorHAnsi" w:hAnsi="Arial" w:cs="Arial"/>
          <w:sz w:val="21"/>
          <w:szCs w:val="21"/>
          <w:lang w:val="sl-SI"/>
        </w:rPr>
        <w:t>Naročnik lahko unovči menico za odpravo napak v garancijskem roku, če dobavitelj:</w:t>
      </w:r>
    </w:p>
    <w:p w14:paraId="0CFDCDBE" w14:textId="77777777" w:rsidR="00E30B80" w:rsidRPr="0009315F" w:rsidRDefault="00E30B80" w:rsidP="00062278">
      <w:pPr>
        <w:pStyle w:val="ListParagraph"/>
        <w:numPr>
          <w:ilvl w:val="0"/>
          <w:numId w:val="27"/>
        </w:numPr>
        <w:spacing w:line="276" w:lineRule="auto"/>
        <w:jc w:val="both"/>
        <w:rPr>
          <w:rFonts w:ascii="Arial" w:eastAsia="Calibri" w:hAnsi="Arial" w:cs="Arial"/>
          <w:noProof/>
          <w:sz w:val="21"/>
          <w:szCs w:val="21"/>
        </w:rPr>
      </w:pPr>
      <w:r w:rsidRPr="00037743">
        <w:rPr>
          <w:rFonts w:ascii="Arial" w:eastAsia="Calibri" w:hAnsi="Arial" w:cs="Arial"/>
          <w:noProof/>
          <w:sz w:val="21"/>
          <w:szCs w:val="21"/>
        </w:rPr>
        <w:t>dobavitelj ne izpolnjuje svojih garancijskih obveznosti v rokih in na način, kot je opredeljeno</w:t>
      </w:r>
      <w:r w:rsidRPr="0009315F">
        <w:rPr>
          <w:rFonts w:ascii="Arial" w:eastAsia="Calibri" w:hAnsi="Arial" w:cs="Arial"/>
          <w:noProof/>
          <w:sz w:val="21"/>
          <w:szCs w:val="21"/>
        </w:rPr>
        <w:t xml:space="preserve"> v razpisni in tehnični dokumentaciji in določeno s pogodbo;</w:t>
      </w:r>
    </w:p>
    <w:p w14:paraId="7FCAB7B4" w14:textId="77777777" w:rsidR="00E30B80" w:rsidRPr="0009315F" w:rsidRDefault="00E30B80" w:rsidP="00062278">
      <w:pPr>
        <w:pStyle w:val="ListParagraph"/>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1EF671BF" w14:textId="77777777" w:rsidR="00E30B80" w:rsidRPr="0009315F" w:rsidRDefault="00E30B80" w:rsidP="00062278">
      <w:pPr>
        <w:pStyle w:val="ListParagraph"/>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6F7681E1" w14:textId="77777777" w:rsidR="00E30B80" w:rsidRPr="0009315F" w:rsidRDefault="00E30B80" w:rsidP="00062278">
      <w:pPr>
        <w:pStyle w:val="ListParagraph"/>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8775575" w14:textId="77777777" w:rsidR="00E30B80" w:rsidRDefault="00E30B80" w:rsidP="0095110B">
      <w:pPr>
        <w:spacing w:after="120" w:line="276" w:lineRule="auto"/>
        <w:jc w:val="both"/>
        <w:rPr>
          <w:rFonts w:ascii="Arial" w:eastAsiaTheme="minorHAnsi" w:hAnsi="Arial" w:cs="Arial"/>
          <w:sz w:val="21"/>
          <w:szCs w:val="21"/>
          <w:lang w:val="sl-SI"/>
        </w:rPr>
      </w:pPr>
    </w:p>
    <w:p w14:paraId="03E669EF" w14:textId="77777777" w:rsidR="00887745" w:rsidRPr="00887745" w:rsidRDefault="00887745" w:rsidP="00887745">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99B9064" w14:textId="77777777" w:rsidR="00002ED1" w:rsidRPr="004937B3" w:rsidRDefault="00002ED1" w:rsidP="0095110B">
      <w:pPr>
        <w:spacing w:after="120" w:line="276" w:lineRule="auto"/>
        <w:jc w:val="both"/>
        <w:rPr>
          <w:rFonts w:ascii="Arial" w:hAnsi="Arial" w:cs="Arial"/>
          <w:sz w:val="21"/>
          <w:szCs w:val="21"/>
        </w:rPr>
      </w:pPr>
    </w:p>
    <w:p w14:paraId="4B8D51DD" w14:textId="2F598DA4"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30. člen</w:t>
      </w:r>
    </w:p>
    <w:p w14:paraId="7B13AC97" w14:textId="01E5C761"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Če bo naročnik unovčil katero od finančnih zavarovanj, bo moral izvajalec naročniku v roku 10.</w:t>
      </w:r>
      <w:r w:rsidR="00002ED1" w:rsidRPr="004937B3">
        <w:rPr>
          <w:rFonts w:ascii="Arial" w:hAnsi="Arial" w:cs="Arial"/>
          <w:sz w:val="21"/>
          <w:szCs w:val="21"/>
        </w:rPr>
        <w:t xml:space="preserve"> </w:t>
      </w:r>
      <w:r w:rsidRPr="004B7AC5">
        <w:rPr>
          <w:rFonts w:ascii="Arial" w:eastAsiaTheme="minorHAnsi" w:hAnsi="Arial" w:cs="Arial"/>
          <w:sz w:val="21"/>
          <w:szCs w:val="21"/>
          <w:lang w:val="sl-SI"/>
        </w:rPr>
        <w:t>(desetih) delovnih dni od unovčenja zavarovanja, predložiti novo zavarovanje v enaki višini in z enako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končno veljavnostjo kot prvotno predloženo finančno zavarovanje.</w:t>
      </w:r>
    </w:p>
    <w:p w14:paraId="1BB90D18" w14:textId="77777777" w:rsidR="00002ED1" w:rsidRPr="004B7AC5" w:rsidRDefault="00002ED1" w:rsidP="0095110B">
      <w:pPr>
        <w:spacing w:after="120" w:line="276" w:lineRule="auto"/>
        <w:jc w:val="both"/>
        <w:rPr>
          <w:rFonts w:ascii="Arial" w:eastAsiaTheme="minorHAnsi" w:hAnsi="Arial" w:cs="Arial"/>
          <w:sz w:val="21"/>
          <w:szCs w:val="21"/>
          <w:lang w:val="sl-SI"/>
        </w:rPr>
      </w:pPr>
    </w:p>
    <w:p w14:paraId="3CD119B0"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IX. POGODBENA KAZEN ZA NESODELOVANJE PRI POSAMEZNEM ODPIRANJU</w:t>
      </w:r>
    </w:p>
    <w:p w14:paraId="3CD33FF1"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KONKURENCE</w:t>
      </w:r>
    </w:p>
    <w:p w14:paraId="0F48D393" w14:textId="77777777" w:rsidR="004B7AC5" w:rsidRPr="004B7AC5" w:rsidRDefault="004B7AC5" w:rsidP="0095110B">
      <w:pPr>
        <w:spacing w:after="120" w:line="276" w:lineRule="auto"/>
        <w:jc w:val="center"/>
        <w:rPr>
          <w:rFonts w:ascii="Arial" w:eastAsiaTheme="minorHAnsi" w:hAnsi="Arial" w:cs="Arial"/>
          <w:sz w:val="21"/>
          <w:szCs w:val="21"/>
          <w:lang w:val="sl-SI"/>
        </w:rPr>
      </w:pPr>
      <w:r w:rsidRPr="004B7AC5">
        <w:rPr>
          <w:rFonts w:ascii="Arial" w:eastAsiaTheme="minorHAnsi" w:hAnsi="Arial" w:cs="Arial"/>
          <w:b/>
          <w:bCs/>
          <w:sz w:val="21"/>
          <w:szCs w:val="21"/>
          <w:lang w:val="sl-SI"/>
        </w:rPr>
        <w:t>31. člen</w:t>
      </w:r>
    </w:p>
    <w:p w14:paraId="50D83557" w14:textId="498C27F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se je dolžan aktivno odzivati na posamezna povpraševanja/povabila k oddaji</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ponudb posameznega naročnika.</w:t>
      </w:r>
    </w:p>
    <w:p w14:paraId="40F54E08" w14:textId="039E5B8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ima pravico od gospodarskega subjekta, ki na njegovo posamezno povpraševanje ne odda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ponudbe ali ne odda relevantne ponudbe (nerelevantna ponudba je tista, ki brez bistvenih sprememb</w:t>
      </w:r>
      <w:r w:rsidR="008E30F4">
        <w:rPr>
          <w:rFonts w:ascii="Arial" w:eastAsiaTheme="minorHAnsi" w:hAnsi="Arial" w:cs="Arial"/>
          <w:sz w:val="21"/>
          <w:szCs w:val="21"/>
          <w:lang w:val="sl-SI"/>
        </w:rPr>
        <w:t xml:space="preserve"> </w:t>
      </w:r>
      <w:r w:rsidRPr="004B7AC5">
        <w:rPr>
          <w:rFonts w:ascii="Arial" w:eastAsiaTheme="minorHAnsi" w:hAnsi="Arial" w:cs="Arial"/>
          <w:sz w:val="21"/>
          <w:szCs w:val="21"/>
          <w:lang w:val="sl-SI"/>
        </w:rPr>
        <w:t>očitno ne ustreza potrebam in zahtevam, ki so določene v povpraševanju), zahtevati plačilo pogodbene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kazni, razen če za kršitev gospodarskega subjekta obstajajo objektivni razlogi.</w:t>
      </w:r>
    </w:p>
    <w:p w14:paraId="5125379A" w14:textId="52976919"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Pogodbena kazen v primerih iz prejšnjega odstavka znaša 2 % od končne vrednosti posameznega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naročila (brez DDV) oz. če ta vrednost ni znana, 2 % od ocenjene vrednosti posameznega povpraševanja.</w:t>
      </w:r>
    </w:p>
    <w:p w14:paraId="06BD2AD8" w14:textId="43E0C50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Pravica zahtevati pogodbeno kazen po tem členu zastara v 3 letih od dne, ko je gospodarski subjekt</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prekršil obveznost iz prvega odstavka tega člena; naročniku pa si v nobenem primeru ni treba posebej</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pridržati pravice zaračunati pogodbeno kazen.</w:t>
      </w:r>
    </w:p>
    <w:p w14:paraId="5FABB288" w14:textId="3D0526F5"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lastRenderedPageBreak/>
        <w:t>Naročnik izda zahtevek za plačilo pogodbene kazni. Rok za plačilo pogodbene kazni je 15 dni od</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prejema zahtevka. Pogodbena kazen pa se lahko pobota tudi z naslednjimi izplačili gospodarskemu</w:t>
      </w:r>
      <w:r w:rsidR="00002ED1" w:rsidRPr="004937B3">
        <w:rPr>
          <w:rFonts w:ascii="Arial" w:hAnsi="Arial" w:cs="Arial"/>
          <w:sz w:val="21"/>
          <w:szCs w:val="21"/>
        </w:rPr>
        <w:t xml:space="preserve"> </w:t>
      </w:r>
      <w:r w:rsidRPr="004B7AC5">
        <w:rPr>
          <w:rFonts w:ascii="Arial" w:eastAsiaTheme="minorHAnsi" w:hAnsi="Arial" w:cs="Arial"/>
          <w:sz w:val="21"/>
          <w:szCs w:val="21"/>
          <w:lang w:val="sl-SI"/>
        </w:rPr>
        <w:t>subjektu.</w:t>
      </w:r>
    </w:p>
    <w:p w14:paraId="67FAB263" w14:textId="77777777" w:rsidR="00002ED1" w:rsidRPr="004B7AC5" w:rsidRDefault="00002ED1" w:rsidP="0095110B">
      <w:pPr>
        <w:spacing w:after="120" w:line="276" w:lineRule="auto"/>
        <w:jc w:val="both"/>
        <w:rPr>
          <w:rFonts w:ascii="Arial" w:eastAsiaTheme="minorHAnsi" w:hAnsi="Arial" w:cs="Arial"/>
          <w:sz w:val="21"/>
          <w:szCs w:val="21"/>
          <w:lang w:val="sl-SI"/>
        </w:rPr>
      </w:pPr>
    </w:p>
    <w:p w14:paraId="58ECF43B"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 PODIZVAJALCI</w:t>
      </w:r>
    </w:p>
    <w:p w14:paraId="156259B2"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32. člen</w:t>
      </w:r>
    </w:p>
    <w:p w14:paraId="20729663" w14:textId="5163F74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Poleg gospodarskega subjekta sodelujejo pri izvedbi naročila tudi naslednji podizvajalci: / (</w:t>
      </w:r>
      <w:r w:rsidRPr="004B7AC5">
        <w:rPr>
          <w:rFonts w:ascii="Arial" w:eastAsiaTheme="minorHAnsi" w:hAnsi="Arial" w:cs="Arial"/>
          <w:color w:val="7F7F7F" w:themeColor="text1" w:themeTint="80"/>
          <w:sz w:val="21"/>
          <w:szCs w:val="21"/>
          <w:lang w:val="sl-SI"/>
        </w:rPr>
        <w:t>navesti vse</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lang w:val="sl-SI"/>
        </w:rPr>
        <w:t>podizvajalce, kontaktne podatke in zakonite zastopnike</w:t>
      </w:r>
      <w:r w:rsidRPr="004B7AC5">
        <w:rPr>
          <w:rFonts w:ascii="Arial" w:eastAsiaTheme="minorHAnsi" w:hAnsi="Arial" w:cs="Arial"/>
          <w:sz w:val="21"/>
          <w:szCs w:val="21"/>
          <w:lang w:val="sl-SI"/>
        </w:rPr>
        <w:t>)</w:t>
      </w:r>
    </w:p>
    <w:p w14:paraId="08BCB99F" w14:textId="60AF24EF"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Posamezni podizvajalec bo izvedel del naročila / (</w:t>
      </w:r>
      <w:r w:rsidRPr="004B7AC5">
        <w:rPr>
          <w:rFonts w:ascii="Arial" w:eastAsiaTheme="minorHAnsi" w:hAnsi="Arial" w:cs="Arial"/>
          <w:color w:val="7F7F7F" w:themeColor="text1" w:themeTint="80"/>
          <w:sz w:val="21"/>
          <w:szCs w:val="21"/>
          <w:lang w:val="sl-SI"/>
        </w:rPr>
        <w:t>predmet podizvajalske pogodbe; navedba količine in</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lang w:val="sl-SI"/>
        </w:rPr>
        <w:t>vrednosti del se ne zahteva, saj to v tej fazi postopka še ni objektivno znano</w:t>
      </w:r>
      <w:r w:rsidRPr="004B7AC5">
        <w:rPr>
          <w:rFonts w:ascii="Arial" w:eastAsiaTheme="minorHAnsi" w:hAnsi="Arial" w:cs="Arial"/>
          <w:sz w:val="21"/>
          <w:szCs w:val="21"/>
          <w:lang w:val="sl-SI"/>
        </w:rPr>
        <w:t>).</w:t>
      </w:r>
    </w:p>
    <w:p w14:paraId="18EEA09D" w14:textId="0D97FBB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ki izvaja javno naročilo s podizvajalci, mora imeti ves čas trajanja javnega</w:t>
      </w:r>
      <w:r w:rsidR="00002ED1" w:rsidRPr="004937B3">
        <w:rPr>
          <w:rFonts w:ascii="Arial" w:hAnsi="Arial" w:cs="Arial"/>
          <w:sz w:val="21"/>
          <w:szCs w:val="21"/>
        </w:rPr>
        <w:t xml:space="preserve"> </w:t>
      </w:r>
      <w:r w:rsidRPr="004B7AC5">
        <w:rPr>
          <w:rFonts w:ascii="Arial" w:eastAsiaTheme="minorHAnsi" w:hAnsi="Arial" w:cs="Arial"/>
          <w:sz w:val="21"/>
          <w:szCs w:val="21"/>
          <w:lang w:val="sl-SI"/>
        </w:rPr>
        <w:t>naročila, sklenjene pogodbe s podizvajalci, s katerimi je izpolnil pogoje za sodelovanje, ki so bili</w:t>
      </w:r>
      <w:r w:rsidR="00002ED1" w:rsidRPr="004937B3">
        <w:rPr>
          <w:rFonts w:ascii="Arial" w:hAnsi="Arial" w:cs="Arial"/>
          <w:sz w:val="21"/>
          <w:szCs w:val="21"/>
        </w:rPr>
        <w:t xml:space="preserve"> </w:t>
      </w:r>
      <w:r w:rsidRPr="004B7AC5">
        <w:rPr>
          <w:rFonts w:ascii="Arial" w:eastAsiaTheme="minorHAnsi" w:hAnsi="Arial" w:cs="Arial"/>
          <w:sz w:val="21"/>
          <w:szCs w:val="21"/>
          <w:lang w:val="sl-SI"/>
        </w:rPr>
        <w:t>določeni v dokumentaciji v zvezi z oddajo javnega naročila</w:t>
      </w:r>
      <w:r w:rsidR="00341290">
        <w:rPr>
          <w:rFonts w:ascii="Arial" w:eastAsiaTheme="minorHAnsi" w:hAnsi="Arial" w:cs="Arial"/>
          <w:sz w:val="21"/>
          <w:szCs w:val="21"/>
          <w:lang w:val="sl-SI"/>
        </w:rPr>
        <w:t>.</w:t>
      </w:r>
    </w:p>
    <w:p w14:paraId="79EDA7E7" w14:textId="530088B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Ker predmetno javno naročilo prestavlja naročilo blaga se skladno z 94. členom ZJN-3 pravila o</w:t>
      </w:r>
      <w:r w:rsidR="00002ED1" w:rsidRPr="004937B3">
        <w:rPr>
          <w:rFonts w:ascii="Arial" w:hAnsi="Arial" w:cs="Arial"/>
          <w:sz w:val="21"/>
          <w:szCs w:val="21"/>
        </w:rPr>
        <w:t xml:space="preserve"> </w:t>
      </w:r>
      <w:r w:rsidRPr="004B7AC5">
        <w:rPr>
          <w:rFonts w:ascii="Arial" w:eastAsiaTheme="minorHAnsi" w:hAnsi="Arial" w:cs="Arial"/>
          <w:sz w:val="21"/>
          <w:szCs w:val="21"/>
          <w:lang w:val="sl-SI"/>
        </w:rPr>
        <w:t>obveznih neposrednih plačilih ne uporabljajo.</w:t>
      </w:r>
    </w:p>
    <w:p w14:paraId="44E3480B" w14:textId="4A195C60"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mora med izvajanjem javnega naročila naročnika obvestiti o morebitnih</w:t>
      </w:r>
      <w:r w:rsidR="00002ED1" w:rsidRPr="004937B3">
        <w:rPr>
          <w:rFonts w:ascii="Arial" w:hAnsi="Arial" w:cs="Arial"/>
          <w:sz w:val="21"/>
          <w:szCs w:val="21"/>
        </w:rPr>
        <w:t xml:space="preserve"> </w:t>
      </w:r>
      <w:r w:rsidRPr="004B7AC5">
        <w:rPr>
          <w:rFonts w:ascii="Arial" w:eastAsiaTheme="minorHAnsi" w:hAnsi="Arial" w:cs="Arial"/>
          <w:sz w:val="21"/>
          <w:szCs w:val="21"/>
          <w:lang w:val="sl-SI"/>
        </w:rPr>
        <w:t>spremembah informacij o podizvajalcih in poslati informacije s pripadajočimi dokazili o novih</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podizvajalcih, ki jih namerava naknadno vključiti v izvajanje javnega naročila, in sicer najkasneje v</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petih delovnih dneh po spremembi.</w:t>
      </w:r>
    </w:p>
    <w:p w14:paraId="0A139E90" w14:textId="6FB7DD14"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Zamenjava podizvajalca, s katerim je gospodarski subjekt v 1. fazi postopka izkazoval izpolnjevanje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pogojev za sodelovanje, z novim podizvajalcem je mogoča le v primeru, da novi podizvajalec izpolnjuje</w:t>
      </w:r>
      <w:r w:rsidR="00002ED1" w:rsidRPr="004937B3">
        <w:rPr>
          <w:rFonts w:ascii="Arial" w:hAnsi="Arial" w:cs="Arial"/>
          <w:sz w:val="21"/>
          <w:szCs w:val="21"/>
        </w:rPr>
        <w:t xml:space="preserve"> </w:t>
      </w:r>
      <w:r w:rsidRPr="004B7AC5">
        <w:rPr>
          <w:rFonts w:ascii="Arial" w:eastAsiaTheme="minorHAnsi" w:hAnsi="Arial" w:cs="Arial"/>
          <w:sz w:val="21"/>
          <w:szCs w:val="21"/>
          <w:lang w:val="sl-SI"/>
        </w:rPr>
        <w:t>vse zahteve in pogoje za sodelovanje, ki jih je je izpolnjeval tudi prvotni podizvajalec, in naročnik s</w:t>
      </w:r>
      <w:r w:rsidR="00002ED1" w:rsidRPr="004937B3">
        <w:rPr>
          <w:rFonts w:ascii="Arial" w:hAnsi="Arial" w:cs="Arial"/>
          <w:sz w:val="21"/>
          <w:szCs w:val="21"/>
        </w:rPr>
        <w:t xml:space="preserve"> </w:t>
      </w:r>
      <w:r w:rsidRPr="004B7AC5">
        <w:rPr>
          <w:rFonts w:ascii="Arial" w:eastAsiaTheme="minorHAnsi" w:hAnsi="Arial" w:cs="Arial"/>
          <w:sz w:val="21"/>
          <w:szCs w:val="21"/>
          <w:lang w:val="sl-SI"/>
        </w:rPr>
        <w:t>takšno zamenjavo soglaša.</w:t>
      </w:r>
    </w:p>
    <w:p w14:paraId="26E0E5B1" w14:textId="77777777" w:rsidR="00002ED1" w:rsidRPr="004B7AC5" w:rsidRDefault="00002ED1" w:rsidP="0095110B">
      <w:pPr>
        <w:spacing w:after="120" w:line="276" w:lineRule="auto"/>
        <w:jc w:val="both"/>
        <w:rPr>
          <w:rFonts w:ascii="Arial" w:eastAsiaTheme="minorHAnsi" w:hAnsi="Arial" w:cs="Arial"/>
          <w:sz w:val="21"/>
          <w:szCs w:val="21"/>
          <w:lang w:val="sl-SI"/>
        </w:rPr>
      </w:pPr>
    </w:p>
    <w:p w14:paraId="2DB6AFF6"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XI. VIŠJA SILA</w:t>
      </w:r>
    </w:p>
    <w:p w14:paraId="54894C4E"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33. člen</w:t>
      </w:r>
    </w:p>
    <w:p w14:paraId="40DCDC50" w14:textId="3FB032D5"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Pod višjo silo se razumejo vsi nepredvideni in nepričakovani dogodki, ki nastopijo neodvisno od volje</w:t>
      </w:r>
      <w:r w:rsidR="006C07EA" w:rsidRPr="004937B3">
        <w:rPr>
          <w:rFonts w:ascii="Arial" w:hAnsi="Arial" w:cs="Arial"/>
          <w:sz w:val="21"/>
          <w:szCs w:val="21"/>
        </w:rPr>
        <w:t xml:space="preserve"> </w:t>
      </w:r>
      <w:r w:rsidRPr="004B7AC5">
        <w:rPr>
          <w:rFonts w:ascii="Arial" w:eastAsiaTheme="minorHAnsi" w:hAnsi="Arial" w:cs="Arial"/>
          <w:sz w:val="21"/>
          <w:szCs w:val="21"/>
          <w:lang w:val="sl-SI"/>
        </w:rPr>
        <w:t>pogodbenih strank in ki jih pogodbeni stranki nista mogli predvideti ob sklepanju pogodbe ter kakorkoli</w:t>
      </w:r>
      <w:r w:rsidR="006C07EA" w:rsidRPr="004937B3">
        <w:rPr>
          <w:rFonts w:ascii="Arial" w:hAnsi="Arial" w:cs="Arial"/>
          <w:sz w:val="21"/>
          <w:szCs w:val="21"/>
        </w:rPr>
        <w:t xml:space="preserve"> </w:t>
      </w:r>
      <w:r w:rsidRPr="004B7AC5">
        <w:rPr>
          <w:rFonts w:ascii="Arial" w:eastAsiaTheme="minorHAnsi" w:hAnsi="Arial" w:cs="Arial"/>
          <w:sz w:val="21"/>
          <w:szCs w:val="21"/>
          <w:lang w:val="sl-SI"/>
        </w:rPr>
        <w:t>vplivajo na izvedbo pogodbenih obveznosti.</w:t>
      </w:r>
    </w:p>
    <w:p w14:paraId="74508899" w14:textId="06DBFC6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Pogodbena stranka, na strani katere je višja sila nastala, je dolžna sopogodbenika pisno obvestiti o</w:t>
      </w:r>
      <w:r w:rsidR="006C07EA" w:rsidRPr="004937B3">
        <w:rPr>
          <w:rFonts w:ascii="Arial" w:hAnsi="Arial" w:cs="Arial"/>
          <w:sz w:val="21"/>
          <w:szCs w:val="21"/>
        </w:rPr>
        <w:t xml:space="preserve"> </w:t>
      </w:r>
      <w:r w:rsidRPr="004B7AC5">
        <w:rPr>
          <w:rFonts w:ascii="Arial" w:eastAsiaTheme="minorHAnsi" w:hAnsi="Arial" w:cs="Arial"/>
          <w:sz w:val="21"/>
          <w:szCs w:val="21"/>
          <w:lang w:val="sl-SI"/>
        </w:rPr>
        <w:t>nastopu in tudi prenehanju višje sile takoj, ko je to mogoče, najkasneje pa v 5 delovnih dneh po nastanku</w:t>
      </w:r>
      <w:r w:rsidR="006C07EA" w:rsidRPr="004937B3">
        <w:rPr>
          <w:rFonts w:ascii="Arial" w:hAnsi="Arial" w:cs="Arial"/>
          <w:sz w:val="21"/>
          <w:szCs w:val="21"/>
        </w:rPr>
        <w:t xml:space="preserve"> </w:t>
      </w:r>
      <w:r w:rsidRPr="004B7AC5">
        <w:rPr>
          <w:rFonts w:ascii="Arial" w:eastAsiaTheme="minorHAnsi" w:hAnsi="Arial" w:cs="Arial"/>
          <w:sz w:val="21"/>
          <w:szCs w:val="21"/>
          <w:lang w:val="sl-SI"/>
        </w:rPr>
        <w:t>le-te in predložiti verodostojne dokaze o obstoju in trajanju višje sile. Nobena od pogodbenih strank ni</w:t>
      </w:r>
      <w:r w:rsidR="006C07EA" w:rsidRPr="004937B3">
        <w:rPr>
          <w:rFonts w:ascii="Arial" w:hAnsi="Arial" w:cs="Arial"/>
          <w:sz w:val="21"/>
          <w:szCs w:val="21"/>
        </w:rPr>
        <w:t xml:space="preserve"> </w:t>
      </w:r>
      <w:r w:rsidRPr="004B7AC5">
        <w:rPr>
          <w:rFonts w:ascii="Arial" w:eastAsiaTheme="minorHAnsi" w:hAnsi="Arial" w:cs="Arial"/>
          <w:sz w:val="21"/>
          <w:szCs w:val="21"/>
          <w:lang w:val="sl-SI"/>
        </w:rPr>
        <w:t>odgovorna za neizpolnitev katerekoli izmed svojih obveznosti iz razlogov, ki so izven njenega nadzora.</w:t>
      </w:r>
    </w:p>
    <w:p w14:paraId="71B9B30A" w14:textId="77777777" w:rsidR="006C07EA" w:rsidRPr="004937B3" w:rsidRDefault="006C07EA" w:rsidP="0095110B">
      <w:pPr>
        <w:spacing w:after="120" w:line="276" w:lineRule="auto"/>
        <w:jc w:val="both"/>
        <w:rPr>
          <w:rFonts w:ascii="Arial" w:hAnsi="Arial" w:cs="Arial"/>
          <w:b/>
          <w:bCs/>
          <w:sz w:val="21"/>
          <w:szCs w:val="21"/>
        </w:rPr>
      </w:pPr>
    </w:p>
    <w:p w14:paraId="50954A18" w14:textId="406EB244"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XII. POSLOVNA SKRIVNOST IN POGODBENA OBDELAVA OSEBNIH PODATKOV</w:t>
      </w:r>
    </w:p>
    <w:p w14:paraId="0A4865F2"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34. člen</w:t>
      </w:r>
    </w:p>
    <w:p w14:paraId="6549E3C2" w14:textId="3116DC6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lastRenderedPageBreak/>
        <w:t>Pogodbeni stranki sta dožni ohraniti kot zaupne in trajno varovati poslovne skrivnosti, ki jih pridobita</w:t>
      </w:r>
      <w:r w:rsidR="006C07EA" w:rsidRPr="004937B3">
        <w:rPr>
          <w:rFonts w:ascii="Arial" w:hAnsi="Arial" w:cs="Arial"/>
          <w:sz w:val="21"/>
          <w:szCs w:val="21"/>
        </w:rPr>
        <w:t xml:space="preserve"> </w:t>
      </w:r>
      <w:r w:rsidRPr="004B7AC5">
        <w:rPr>
          <w:rFonts w:ascii="Arial" w:eastAsiaTheme="minorHAnsi" w:hAnsi="Arial" w:cs="Arial"/>
          <w:sz w:val="21"/>
          <w:szCs w:val="21"/>
          <w:lang w:val="sl-SI"/>
        </w:rPr>
        <w:t>ali zanje izvesta med izpolnjevanjem pogodbenih obveznosti, pri čemer ti podatki ne smejo biti</w:t>
      </w:r>
      <w:r w:rsidR="006C07EA" w:rsidRPr="004937B3">
        <w:rPr>
          <w:rFonts w:ascii="Arial" w:hAnsi="Arial" w:cs="Arial"/>
          <w:sz w:val="21"/>
          <w:szCs w:val="21"/>
        </w:rPr>
        <w:t xml:space="preserve"> </w:t>
      </w:r>
      <w:r w:rsidRPr="004B7AC5">
        <w:rPr>
          <w:rFonts w:ascii="Arial" w:eastAsiaTheme="minorHAnsi" w:hAnsi="Arial" w:cs="Arial"/>
          <w:sz w:val="21"/>
          <w:szCs w:val="21"/>
          <w:lang w:val="sl-SI"/>
        </w:rPr>
        <w:t>uporabljeni v lastno korist ali v komercialne namene in ne smejo biti brez vednosti in soglasja naročnika</w:t>
      </w:r>
      <w:r w:rsidR="006C07EA" w:rsidRPr="004937B3">
        <w:rPr>
          <w:rFonts w:ascii="Arial" w:hAnsi="Arial" w:cs="Arial"/>
          <w:sz w:val="21"/>
          <w:szCs w:val="21"/>
        </w:rPr>
        <w:t xml:space="preserve"> </w:t>
      </w:r>
      <w:r w:rsidRPr="004B7AC5">
        <w:rPr>
          <w:rFonts w:ascii="Arial" w:eastAsiaTheme="minorHAnsi" w:hAnsi="Arial" w:cs="Arial"/>
          <w:sz w:val="21"/>
          <w:szCs w:val="21"/>
          <w:lang w:val="sl-SI"/>
        </w:rPr>
        <w:t>posredovani tretjim osebam. Obveznost varovanja poslovne skrivnosti se nanaša tako na čas izvrševanja</w:t>
      </w:r>
      <w:r w:rsidR="006C07EA" w:rsidRPr="004937B3">
        <w:rPr>
          <w:rFonts w:ascii="Arial" w:hAnsi="Arial" w:cs="Arial"/>
          <w:sz w:val="21"/>
          <w:szCs w:val="21"/>
        </w:rPr>
        <w:t xml:space="preserve"> </w:t>
      </w:r>
      <w:r w:rsidRPr="004B7AC5">
        <w:rPr>
          <w:rFonts w:ascii="Arial" w:eastAsiaTheme="minorHAnsi" w:hAnsi="Arial" w:cs="Arial"/>
          <w:sz w:val="21"/>
          <w:szCs w:val="21"/>
          <w:lang w:val="sl-SI"/>
        </w:rPr>
        <w:t>te pogodbe kakor tudi za čas po tem.</w:t>
      </w:r>
    </w:p>
    <w:p w14:paraId="104BCCD9" w14:textId="77777777" w:rsidR="006C07EA"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Gospodarski subjekt je dolžan obvestiti vse osebe, s katerimi ima sklenjeno delovno ali drugo</w:t>
      </w:r>
      <w:r w:rsidR="006C07EA" w:rsidRPr="004937B3">
        <w:rPr>
          <w:rFonts w:ascii="Arial" w:hAnsi="Arial" w:cs="Arial"/>
          <w:sz w:val="21"/>
          <w:szCs w:val="21"/>
        </w:rPr>
        <w:t xml:space="preserve"> </w:t>
      </w:r>
      <w:r w:rsidRPr="004B7AC5">
        <w:rPr>
          <w:rFonts w:ascii="Arial" w:eastAsiaTheme="minorHAnsi" w:hAnsi="Arial" w:cs="Arial"/>
          <w:sz w:val="21"/>
          <w:szCs w:val="21"/>
          <w:lang w:val="sl-SI"/>
        </w:rPr>
        <w:t>pogodbeno razmerje, da lahko pri svojem delu pridejo v stik z zaupnimi podatki, ki predstavljajo</w:t>
      </w:r>
      <w:r w:rsidR="006C07EA" w:rsidRPr="004937B3">
        <w:rPr>
          <w:rFonts w:ascii="Arial" w:hAnsi="Arial" w:cs="Arial"/>
          <w:sz w:val="21"/>
          <w:szCs w:val="21"/>
        </w:rPr>
        <w:t xml:space="preserve"> </w:t>
      </w:r>
      <w:r w:rsidRPr="004B7AC5">
        <w:rPr>
          <w:rFonts w:ascii="Arial" w:eastAsiaTheme="minorHAnsi" w:hAnsi="Arial" w:cs="Arial"/>
          <w:sz w:val="21"/>
          <w:szCs w:val="21"/>
          <w:lang w:val="sl-SI"/>
        </w:rPr>
        <w:t>poslovno skrivnost, pri delu z njimi pa morajo ravnati z največjo mero skrbnosti.</w:t>
      </w:r>
    </w:p>
    <w:p w14:paraId="3E3B2AC8" w14:textId="380DC66E"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V primeru kršitve določb o varovanju poslovne skrivnosti, je gospodarski subjekt naročniku</w:t>
      </w:r>
      <w:r w:rsidR="006C07EA" w:rsidRPr="004937B3">
        <w:rPr>
          <w:rFonts w:ascii="Arial" w:hAnsi="Arial" w:cs="Arial"/>
          <w:sz w:val="21"/>
          <w:szCs w:val="21"/>
        </w:rPr>
        <w:t xml:space="preserve"> </w:t>
      </w:r>
      <w:r w:rsidRPr="004B7AC5">
        <w:rPr>
          <w:rFonts w:ascii="Arial" w:eastAsiaTheme="minorHAnsi" w:hAnsi="Arial" w:cs="Arial"/>
          <w:sz w:val="21"/>
          <w:szCs w:val="21"/>
          <w:lang w:val="sl-SI"/>
        </w:rPr>
        <w:t>odškodninsko odgovoren za vso posredno in neposredno škodo. Morebitna zloraba podatkov pa pomeni</w:t>
      </w:r>
      <w:r w:rsidR="006C07EA" w:rsidRPr="004937B3">
        <w:rPr>
          <w:rFonts w:ascii="Arial" w:hAnsi="Arial" w:cs="Arial"/>
          <w:sz w:val="21"/>
          <w:szCs w:val="21"/>
        </w:rPr>
        <w:t xml:space="preserve"> </w:t>
      </w:r>
      <w:r w:rsidRPr="004B7AC5">
        <w:rPr>
          <w:rFonts w:ascii="Arial" w:eastAsiaTheme="minorHAnsi" w:hAnsi="Arial" w:cs="Arial"/>
          <w:sz w:val="21"/>
          <w:szCs w:val="21"/>
          <w:lang w:val="sl-SI"/>
        </w:rPr>
        <w:t>tudi kazensko odgovornost kršiteljev.</w:t>
      </w:r>
    </w:p>
    <w:p w14:paraId="3473438C" w14:textId="77777777" w:rsidR="006C07EA" w:rsidRPr="004B7AC5" w:rsidRDefault="006C07EA" w:rsidP="0095110B">
      <w:pPr>
        <w:spacing w:after="120" w:line="276" w:lineRule="auto"/>
        <w:jc w:val="both"/>
        <w:rPr>
          <w:rFonts w:ascii="Arial" w:eastAsiaTheme="minorHAnsi" w:hAnsi="Arial" w:cs="Arial"/>
          <w:sz w:val="21"/>
          <w:szCs w:val="21"/>
          <w:lang w:val="sl-SI"/>
        </w:rPr>
      </w:pPr>
    </w:p>
    <w:p w14:paraId="7EE5020F"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XIII. VELJAVNOST OKVIRNEGA SPORAZUMA</w:t>
      </w:r>
    </w:p>
    <w:p w14:paraId="328CFDA0"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35. člen</w:t>
      </w:r>
    </w:p>
    <w:p w14:paraId="65EAA67C" w14:textId="11353EE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Ta okvirni sporazum se </w:t>
      </w:r>
      <w:r w:rsidRPr="00037743">
        <w:rPr>
          <w:rFonts w:ascii="Arial" w:eastAsiaTheme="minorHAnsi" w:hAnsi="Arial" w:cs="Arial"/>
          <w:sz w:val="21"/>
          <w:szCs w:val="21"/>
          <w:lang w:val="sl-SI"/>
        </w:rPr>
        <w:t xml:space="preserve">sklepa do </w:t>
      </w:r>
      <w:r w:rsidR="006C07EA" w:rsidRPr="00037743">
        <w:rPr>
          <w:rFonts w:ascii="Arial" w:hAnsi="Arial" w:cs="Arial"/>
          <w:sz w:val="21"/>
          <w:szCs w:val="21"/>
        </w:rPr>
        <w:t>31.12.2025</w:t>
      </w:r>
      <w:r w:rsidRPr="00037743">
        <w:rPr>
          <w:rFonts w:ascii="Arial" w:eastAsiaTheme="minorHAnsi" w:hAnsi="Arial" w:cs="Arial"/>
          <w:sz w:val="21"/>
          <w:szCs w:val="21"/>
          <w:lang w:val="sl-SI"/>
        </w:rPr>
        <w:t xml:space="preserve"> oz. do porabe razpoložljivih sredstev.</w:t>
      </w:r>
    </w:p>
    <w:p w14:paraId="77F0BCE4" w14:textId="77777777" w:rsidR="006C07EA" w:rsidRPr="004937B3" w:rsidRDefault="006C07EA" w:rsidP="0095110B">
      <w:pPr>
        <w:spacing w:after="120" w:line="276" w:lineRule="auto"/>
        <w:jc w:val="both"/>
        <w:rPr>
          <w:rFonts w:ascii="Arial" w:hAnsi="Arial" w:cs="Arial"/>
          <w:sz w:val="21"/>
          <w:szCs w:val="21"/>
        </w:rPr>
      </w:pPr>
    </w:p>
    <w:p w14:paraId="7601C832" w14:textId="42BA162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36. člen</w:t>
      </w:r>
    </w:p>
    <w:p w14:paraId="2D8AE7AC" w14:textId="07F581C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Med veljavnostjo tega sporazuma lahko naročnik, ne glede na določbe zakona, ki ureja obligacijska</w:t>
      </w:r>
      <w:r w:rsidR="006C07EA" w:rsidRPr="004937B3">
        <w:rPr>
          <w:rFonts w:ascii="Arial" w:hAnsi="Arial" w:cs="Arial"/>
          <w:sz w:val="21"/>
          <w:szCs w:val="21"/>
        </w:rPr>
        <w:t xml:space="preserve"> </w:t>
      </w:r>
      <w:r w:rsidRPr="004B7AC5">
        <w:rPr>
          <w:rFonts w:ascii="Arial" w:eastAsiaTheme="minorHAnsi" w:hAnsi="Arial" w:cs="Arial"/>
          <w:sz w:val="21"/>
          <w:szCs w:val="21"/>
          <w:lang w:val="sl-SI"/>
        </w:rPr>
        <w:t>razmerja, odstopi od tega sporazuma v naslednjih okoliščinah:</w:t>
      </w:r>
    </w:p>
    <w:p w14:paraId="44E67286" w14:textId="678EFAB5" w:rsidR="004B7AC5" w:rsidRPr="004937B3" w:rsidRDefault="004B7AC5" w:rsidP="00062278">
      <w:pPr>
        <w:pStyle w:val="ListParagraph"/>
        <w:numPr>
          <w:ilvl w:val="1"/>
          <w:numId w:val="21"/>
        </w:numPr>
        <w:spacing w:after="120"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4144191B" w14:textId="4D502406" w:rsidR="004B7AC5" w:rsidRPr="004937B3" w:rsidRDefault="004B7AC5" w:rsidP="00062278">
      <w:pPr>
        <w:pStyle w:val="ListParagraph"/>
        <w:numPr>
          <w:ilvl w:val="1"/>
          <w:numId w:val="21"/>
        </w:numPr>
        <w:spacing w:after="120"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w:t>
      </w:r>
      <w:r w:rsidR="006C07EA" w:rsidRPr="004937B3">
        <w:rPr>
          <w:rFonts w:ascii="Arial" w:hAnsi="Arial" w:cs="Arial"/>
          <w:sz w:val="21"/>
          <w:szCs w:val="21"/>
        </w:rPr>
        <w:t xml:space="preserve"> </w:t>
      </w:r>
      <w:r w:rsidRPr="004937B3">
        <w:rPr>
          <w:rFonts w:ascii="Arial" w:hAnsi="Arial" w:cs="Arial"/>
          <w:sz w:val="21"/>
          <w:szCs w:val="21"/>
        </w:rPr>
        <w:t>ga naročnik moral izključiti iz postopka javnega naročanja, pa s tem dejstvom naročnik nibil seznanjen v postopku oddaje javnega naročila,</w:t>
      </w:r>
    </w:p>
    <w:p w14:paraId="1E4D62D1" w14:textId="515BDED0" w:rsidR="004B7AC5" w:rsidRPr="004937B3" w:rsidRDefault="004B7AC5" w:rsidP="00062278">
      <w:pPr>
        <w:pStyle w:val="ListParagraph"/>
        <w:numPr>
          <w:ilvl w:val="1"/>
          <w:numId w:val="21"/>
        </w:numPr>
        <w:spacing w:after="120"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w:t>
      </w:r>
      <w:r w:rsidR="006C07EA" w:rsidRPr="004937B3">
        <w:rPr>
          <w:rFonts w:ascii="Arial" w:hAnsi="Arial" w:cs="Arial"/>
          <w:sz w:val="21"/>
          <w:szCs w:val="21"/>
        </w:rPr>
        <w:t xml:space="preserve"> </w:t>
      </w:r>
      <w:r w:rsidRPr="004937B3">
        <w:rPr>
          <w:rFonts w:ascii="Arial" w:hAnsi="Arial" w:cs="Arial"/>
          <w:sz w:val="21"/>
          <w:szCs w:val="21"/>
        </w:rPr>
        <w:t>nesposoben,</w:t>
      </w:r>
    </w:p>
    <w:p w14:paraId="5155930B" w14:textId="2F187C44" w:rsidR="004B7AC5" w:rsidRPr="004937B3" w:rsidRDefault="004B7AC5" w:rsidP="00062278">
      <w:pPr>
        <w:pStyle w:val="ListParagraph"/>
        <w:numPr>
          <w:ilvl w:val="1"/>
          <w:numId w:val="21"/>
        </w:numPr>
        <w:spacing w:after="120" w:line="276" w:lineRule="auto"/>
        <w:jc w:val="both"/>
        <w:rPr>
          <w:rFonts w:ascii="Arial" w:hAnsi="Arial" w:cs="Arial"/>
          <w:sz w:val="21"/>
          <w:szCs w:val="21"/>
        </w:rPr>
      </w:pPr>
      <w:r w:rsidRPr="004937B3">
        <w:rPr>
          <w:rFonts w:ascii="Arial" w:hAnsi="Arial" w:cs="Arial"/>
          <w:sz w:val="21"/>
          <w:szCs w:val="21"/>
        </w:rPr>
        <w:t>zaradi hudih kršitev obveznosti iz Pogodbe o Evropski uniji – PEU, Pogodbe o delovanju</w:t>
      </w:r>
      <w:r w:rsidR="006C07EA" w:rsidRPr="004937B3">
        <w:rPr>
          <w:rFonts w:ascii="Arial" w:hAnsi="Arial" w:cs="Arial"/>
          <w:sz w:val="21"/>
          <w:szCs w:val="21"/>
        </w:rPr>
        <w:t xml:space="preserve"> </w:t>
      </w:r>
      <w:r w:rsidRPr="004937B3">
        <w:rPr>
          <w:rFonts w:ascii="Arial" w:hAnsi="Arial" w:cs="Arial"/>
          <w:sz w:val="21"/>
          <w:szCs w:val="21"/>
        </w:rPr>
        <w:t>Evropske unije – PDEU in ZJN-3, ki jih je po postopku v skladu z 258. členom PDEU</w:t>
      </w:r>
      <w:r w:rsidR="006C07EA" w:rsidRPr="004937B3">
        <w:rPr>
          <w:rFonts w:ascii="Arial" w:hAnsi="Arial" w:cs="Arial"/>
          <w:sz w:val="21"/>
          <w:szCs w:val="21"/>
        </w:rPr>
        <w:t xml:space="preserve"> </w:t>
      </w:r>
      <w:r w:rsidRPr="004937B3">
        <w:rPr>
          <w:rFonts w:ascii="Arial" w:hAnsi="Arial" w:cs="Arial"/>
          <w:sz w:val="21"/>
          <w:szCs w:val="21"/>
        </w:rPr>
        <w:t>ugotovilo Sodišče Evropske unije, javno naročilo ne bi smelo biti oddano gospodarskemu</w:t>
      </w:r>
      <w:r w:rsidR="006C07EA" w:rsidRPr="004937B3">
        <w:rPr>
          <w:rFonts w:ascii="Arial" w:hAnsi="Arial" w:cs="Arial"/>
          <w:sz w:val="21"/>
          <w:szCs w:val="21"/>
        </w:rPr>
        <w:t xml:space="preserve"> </w:t>
      </w:r>
      <w:r w:rsidRPr="004937B3">
        <w:rPr>
          <w:rFonts w:ascii="Arial" w:hAnsi="Arial" w:cs="Arial"/>
          <w:sz w:val="21"/>
          <w:szCs w:val="21"/>
        </w:rPr>
        <w:t>subjektu.</w:t>
      </w:r>
    </w:p>
    <w:p w14:paraId="5AF6FB37"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Odstop učinkuje z dnem, ko gospodarski subjekt prejme pisno izjavo naročnika o odstopu.</w:t>
      </w:r>
    </w:p>
    <w:p w14:paraId="1C964B29" w14:textId="36802C0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ne odgovarja za škodo, ki je ali bi zaradi odstopa na podlagi tega ali predhodnega člena</w:t>
      </w:r>
      <w:r w:rsidR="006C07EA" w:rsidRPr="004937B3">
        <w:rPr>
          <w:rFonts w:ascii="Arial" w:hAnsi="Arial" w:cs="Arial"/>
          <w:sz w:val="21"/>
          <w:szCs w:val="21"/>
        </w:rPr>
        <w:t xml:space="preserve"> </w:t>
      </w:r>
      <w:r w:rsidRPr="004B7AC5">
        <w:rPr>
          <w:rFonts w:ascii="Arial" w:eastAsiaTheme="minorHAnsi" w:hAnsi="Arial" w:cs="Arial"/>
          <w:sz w:val="21"/>
          <w:szCs w:val="21"/>
          <w:lang w:val="sl-SI"/>
        </w:rPr>
        <w:t>utegnila nastati gospodarskemu subjektu.</w:t>
      </w:r>
    </w:p>
    <w:p w14:paraId="23F64BF8" w14:textId="77777777" w:rsidR="006C07EA" w:rsidRPr="004937B3" w:rsidRDefault="006C07EA" w:rsidP="0095110B">
      <w:pPr>
        <w:spacing w:after="120" w:line="276" w:lineRule="auto"/>
        <w:jc w:val="both"/>
        <w:rPr>
          <w:rFonts w:ascii="Arial" w:hAnsi="Arial" w:cs="Arial"/>
          <w:sz w:val="21"/>
          <w:szCs w:val="21"/>
        </w:rPr>
      </w:pPr>
    </w:p>
    <w:p w14:paraId="4CCE24EF" w14:textId="6E2531D9"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37. člen</w:t>
      </w:r>
    </w:p>
    <w:p w14:paraId="64B79D28" w14:textId="1A672736"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lang w:val="sl-SI"/>
        </w:rPr>
        <w:t>Gospodarski subjekt nima zoper naročnika, ki od okvirnega sporazuma odstopi iz razlogov iz</w:t>
      </w:r>
      <w:r w:rsidR="002A2F66" w:rsidRPr="004937B3">
        <w:rPr>
          <w:rFonts w:ascii="Arial" w:hAnsi="Arial" w:cs="Arial"/>
          <w:sz w:val="21"/>
          <w:szCs w:val="21"/>
        </w:rPr>
        <w:t xml:space="preserve"> </w:t>
      </w:r>
      <w:r w:rsidRPr="004B7AC5">
        <w:rPr>
          <w:rFonts w:ascii="Arial" w:eastAsiaTheme="minorHAnsi" w:hAnsi="Arial" w:cs="Arial"/>
          <w:sz w:val="21"/>
          <w:szCs w:val="21"/>
          <w:lang w:val="sl-SI"/>
        </w:rPr>
        <w:t>predhodnega člena, nobenih zahtevkov za povračilo izgubljenega dobička in druge škode ter nadomestil,</w:t>
      </w:r>
      <w:r w:rsidR="002A2F66" w:rsidRPr="004937B3">
        <w:rPr>
          <w:rFonts w:ascii="Arial" w:hAnsi="Arial" w:cs="Arial"/>
          <w:sz w:val="21"/>
          <w:szCs w:val="21"/>
        </w:rPr>
        <w:t xml:space="preserve"> </w:t>
      </w:r>
      <w:r w:rsidRPr="004B7AC5">
        <w:rPr>
          <w:rFonts w:ascii="Arial" w:eastAsiaTheme="minorHAnsi" w:hAnsi="Arial" w:cs="Arial"/>
          <w:sz w:val="21"/>
          <w:szCs w:val="21"/>
          <w:lang w:val="sl-SI"/>
        </w:rPr>
        <w:t>ki bi nastali kot posledica odstopa od sporazuma.</w:t>
      </w:r>
    </w:p>
    <w:p w14:paraId="0773FB42" w14:textId="77777777" w:rsidR="002A2F66" w:rsidRPr="004B7AC5" w:rsidRDefault="002A2F66" w:rsidP="0095110B">
      <w:pPr>
        <w:spacing w:after="120" w:line="276" w:lineRule="auto"/>
        <w:jc w:val="both"/>
        <w:rPr>
          <w:rFonts w:ascii="Arial" w:eastAsiaTheme="minorHAnsi" w:hAnsi="Arial" w:cs="Arial"/>
          <w:sz w:val="21"/>
          <w:szCs w:val="21"/>
          <w:lang w:val="sl-SI"/>
        </w:rPr>
      </w:pPr>
    </w:p>
    <w:p w14:paraId="7314E20B"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lastRenderedPageBreak/>
        <w:t>38. člen</w:t>
      </w:r>
    </w:p>
    <w:p w14:paraId="09F5EC6C" w14:textId="2AF825A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Ta sporazum je ničen, če se ugotovi, da je pri izvedbi javnega naročila, na podlagi katerega je podpisan,</w:t>
      </w:r>
      <w:r w:rsidR="002A2F66" w:rsidRPr="004937B3">
        <w:rPr>
          <w:rFonts w:ascii="Arial" w:hAnsi="Arial" w:cs="Arial"/>
          <w:sz w:val="21"/>
          <w:szCs w:val="21"/>
        </w:rPr>
        <w:t xml:space="preserve"> </w:t>
      </w:r>
      <w:r w:rsidRPr="004B7AC5">
        <w:rPr>
          <w:rFonts w:ascii="Arial" w:eastAsiaTheme="minorHAnsi" w:hAnsi="Arial" w:cs="Arial"/>
          <w:sz w:val="21"/>
          <w:szCs w:val="21"/>
          <w:lang w:val="sl-SI"/>
        </w:rPr>
        <w:t>ali pri izvajanju tega sporazuma, kdo v imenu ali na račun druge pogodbene stranke, predstavniku ali</w:t>
      </w:r>
      <w:r w:rsidR="002A2F66" w:rsidRPr="004937B3">
        <w:rPr>
          <w:rFonts w:ascii="Arial" w:hAnsi="Arial" w:cs="Arial"/>
          <w:sz w:val="21"/>
          <w:szCs w:val="21"/>
        </w:rPr>
        <w:t xml:space="preserve"> </w:t>
      </w:r>
      <w:r w:rsidRPr="004B7AC5">
        <w:rPr>
          <w:rFonts w:ascii="Arial" w:eastAsiaTheme="minorHAnsi" w:hAnsi="Arial" w:cs="Arial"/>
          <w:sz w:val="21"/>
          <w:szCs w:val="21"/>
          <w:lang w:val="sl-SI"/>
        </w:rPr>
        <w:t>posredniku naročnika ali drugega organa ali organizacije iz javnega sektorja obljubil, ponudil ali dal</w:t>
      </w:r>
      <w:r w:rsidR="002A2F66" w:rsidRPr="004937B3">
        <w:rPr>
          <w:rFonts w:ascii="Arial" w:hAnsi="Arial" w:cs="Arial"/>
          <w:sz w:val="21"/>
          <w:szCs w:val="21"/>
        </w:rPr>
        <w:t xml:space="preserve"> </w:t>
      </w:r>
      <w:r w:rsidRPr="004B7AC5">
        <w:rPr>
          <w:rFonts w:ascii="Arial" w:eastAsiaTheme="minorHAnsi" w:hAnsi="Arial" w:cs="Arial"/>
          <w:sz w:val="21"/>
          <w:szCs w:val="21"/>
          <w:lang w:val="sl-SI"/>
        </w:rPr>
        <w:t>kakšno nedovoljeno korist za pridobitev tega posla ali za sklenitev tega posla pod ugodnejšimi pogoji</w:t>
      </w:r>
      <w:r w:rsidR="002A2F66" w:rsidRPr="004937B3">
        <w:rPr>
          <w:rFonts w:ascii="Arial" w:hAnsi="Arial" w:cs="Arial"/>
          <w:sz w:val="21"/>
          <w:szCs w:val="21"/>
        </w:rPr>
        <w:t xml:space="preserve"> </w:t>
      </w:r>
      <w:r w:rsidRPr="004B7AC5">
        <w:rPr>
          <w:rFonts w:ascii="Arial" w:eastAsiaTheme="minorHAnsi" w:hAnsi="Arial" w:cs="Arial"/>
          <w:sz w:val="21"/>
          <w:szCs w:val="21"/>
          <w:lang w:val="sl-SI"/>
        </w:rPr>
        <w:t>ali za opustitev dolžnega nadzora nad izvajanjem pogodbenih obveznosti ali za drugo ravnanje ali</w:t>
      </w:r>
      <w:r w:rsidR="002A2F66" w:rsidRPr="004937B3">
        <w:rPr>
          <w:rFonts w:ascii="Arial" w:hAnsi="Arial" w:cs="Arial"/>
          <w:sz w:val="21"/>
          <w:szCs w:val="21"/>
        </w:rPr>
        <w:t xml:space="preserve"> </w:t>
      </w:r>
      <w:r w:rsidRPr="004B7AC5">
        <w:rPr>
          <w:rFonts w:ascii="Arial" w:eastAsiaTheme="minorHAnsi" w:hAnsi="Arial" w:cs="Arial"/>
          <w:sz w:val="21"/>
          <w:szCs w:val="21"/>
          <w:lang w:val="sl-SI"/>
        </w:rPr>
        <w:t>opustitev, s katerim je organu ali organizaciji iz javnega sektorja povzročena škoda ali je omogočena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pridobitev nedovoljene koristi predstavniku organa, posredniku organa ali organizacije iz javnega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sektorja, drugi pogodbeni stranki ali njenemu predstavniku, zastopniku ali posredniku.</w:t>
      </w:r>
    </w:p>
    <w:p w14:paraId="66978527" w14:textId="198302A6"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Naročnik bo ob morebitni ugotovitvi obstoja dejanskega stanja iz prvega odstavka tega člena, ali</w:t>
      </w:r>
      <w:r w:rsidR="002A2F66" w:rsidRPr="004937B3">
        <w:rPr>
          <w:rFonts w:ascii="Arial" w:hAnsi="Arial" w:cs="Arial"/>
          <w:sz w:val="21"/>
          <w:szCs w:val="21"/>
        </w:rPr>
        <w:t xml:space="preserve"> </w:t>
      </w:r>
      <w:r w:rsidRPr="004B7AC5">
        <w:rPr>
          <w:rFonts w:ascii="Arial" w:eastAsiaTheme="minorHAnsi" w:hAnsi="Arial" w:cs="Arial"/>
          <w:sz w:val="21"/>
          <w:szCs w:val="21"/>
          <w:lang w:val="sl-SI"/>
        </w:rPr>
        <w:t>obvestila Komisije za preprečevanje korupcije ali drugih pristojnih organov, glede njegovega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domnevnega nastanka, pričel z ugotavljanjem pogojev ničnosti sporazuma iz prejšnjega odstavka tega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člena oziroma z drugimi ukrepi, v skladu s predpisi Republike Slovenije.</w:t>
      </w:r>
    </w:p>
    <w:p w14:paraId="4E9CEDEA" w14:textId="77777777" w:rsidR="002A2F66" w:rsidRPr="004937B3" w:rsidRDefault="002A2F66" w:rsidP="0095110B">
      <w:pPr>
        <w:spacing w:after="120" w:line="276" w:lineRule="auto"/>
        <w:jc w:val="both"/>
        <w:rPr>
          <w:rFonts w:ascii="Arial" w:hAnsi="Arial" w:cs="Arial"/>
          <w:sz w:val="21"/>
          <w:szCs w:val="21"/>
        </w:rPr>
      </w:pPr>
    </w:p>
    <w:p w14:paraId="5DDC1B48" w14:textId="52096CBA"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39. člen</w:t>
      </w:r>
    </w:p>
    <w:p w14:paraId="4F676805" w14:textId="1804A766"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Ta pogodba je sklenjena pod razveznim pogojem, ki se uresniči v primeru izpolnitve ene od naslednjih</w:t>
      </w:r>
      <w:r w:rsidR="002A2F66" w:rsidRPr="004937B3">
        <w:rPr>
          <w:rFonts w:ascii="Arial" w:hAnsi="Arial" w:cs="Arial"/>
          <w:sz w:val="21"/>
          <w:szCs w:val="21"/>
        </w:rPr>
        <w:t xml:space="preserve"> </w:t>
      </w:r>
      <w:r w:rsidRPr="004B7AC5">
        <w:rPr>
          <w:rFonts w:ascii="Arial" w:eastAsiaTheme="minorHAnsi" w:hAnsi="Arial" w:cs="Arial"/>
          <w:sz w:val="21"/>
          <w:szCs w:val="21"/>
          <w:lang w:val="sl-SI"/>
        </w:rPr>
        <w:t>okoliščin:</w:t>
      </w:r>
    </w:p>
    <w:p w14:paraId="3AF924E3" w14:textId="2204F668" w:rsidR="004B7AC5" w:rsidRPr="004937B3" w:rsidRDefault="004B7AC5" w:rsidP="00062278">
      <w:pPr>
        <w:pStyle w:val="ListParagraph"/>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sodišče s pravnomočno odločitvijo ugotovilo kršitev obveznosti</w:t>
      </w:r>
      <w:r w:rsidR="002A2F66" w:rsidRPr="004937B3">
        <w:rPr>
          <w:rFonts w:ascii="Arial" w:hAnsi="Arial" w:cs="Arial"/>
          <w:sz w:val="21"/>
          <w:szCs w:val="21"/>
        </w:rPr>
        <w:t xml:space="preserve"> </w:t>
      </w:r>
      <w:r w:rsidRPr="004937B3">
        <w:rPr>
          <w:rFonts w:ascii="Arial" w:hAnsi="Arial" w:cs="Arial"/>
          <w:sz w:val="21"/>
          <w:szCs w:val="21"/>
        </w:rPr>
        <w:t>delovne, okoljske ali socialne zakonodaje s strani prodajalca ali podizvajalca ali</w:t>
      </w:r>
    </w:p>
    <w:p w14:paraId="070E257D" w14:textId="0B00B134" w:rsidR="004B7AC5" w:rsidRPr="004937B3" w:rsidRDefault="004B7AC5" w:rsidP="00062278">
      <w:pPr>
        <w:pStyle w:val="ListParagraph"/>
        <w:numPr>
          <w:ilvl w:val="0"/>
          <w:numId w:val="22"/>
        </w:numPr>
        <w:spacing w:after="120" w:line="276" w:lineRule="auto"/>
        <w:jc w:val="both"/>
        <w:rPr>
          <w:rFonts w:ascii="Arial" w:hAnsi="Arial" w:cs="Arial"/>
          <w:sz w:val="21"/>
          <w:szCs w:val="21"/>
        </w:rPr>
      </w:pPr>
      <w:r w:rsidRPr="004937B3">
        <w:rPr>
          <w:rFonts w:ascii="Arial" w:hAnsi="Arial" w:cs="Arial"/>
          <w:sz w:val="21"/>
          <w:szCs w:val="21"/>
        </w:rPr>
        <w:t>če bo naročnik seznanjen, da je pristojni državni organ pri prodajalcu ali podizvajalcu v času</w:t>
      </w:r>
      <w:r w:rsidR="002A2F66" w:rsidRPr="004937B3">
        <w:rPr>
          <w:rFonts w:ascii="Arial" w:hAnsi="Arial" w:cs="Arial"/>
          <w:sz w:val="21"/>
          <w:szCs w:val="21"/>
        </w:rPr>
        <w:t xml:space="preserve"> </w:t>
      </w:r>
      <w:r w:rsidRPr="004937B3">
        <w:rPr>
          <w:rFonts w:ascii="Arial" w:hAnsi="Arial" w:cs="Arial"/>
          <w:sz w:val="21"/>
          <w:szCs w:val="21"/>
        </w:rPr>
        <w:t>izvajanja pogodbe ugotovil najmanj dve kršitvi v zvezi s:</w:t>
      </w:r>
    </w:p>
    <w:p w14:paraId="44C0E5A8" w14:textId="77777777" w:rsidR="004B7AC5" w:rsidRPr="004937B3" w:rsidRDefault="004B7AC5" w:rsidP="00062278">
      <w:pPr>
        <w:pStyle w:val="ListParagraph"/>
        <w:numPr>
          <w:ilvl w:val="0"/>
          <w:numId w:val="23"/>
        </w:numPr>
        <w:spacing w:after="120" w:line="276" w:lineRule="auto"/>
        <w:jc w:val="both"/>
        <w:rPr>
          <w:rFonts w:ascii="Arial" w:hAnsi="Arial" w:cs="Arial"/>
          <w:sz w:val="21"/>
          <w:szCs w:val="21"/>
        </w:rPr>
      </w:pPr>
      <w:r w:rsidRPr="004937B3">
        <w:rPr>
          <w:rFonts w:ascii="Arial" w:hAnsi="Arial" w:cs="Arial"/>
          <w:sz w:val="21"/>
          <w:szCs w:val="21"/>
        </w:rPr>
        <w:t>o plačilom za delo,</w:t>
      </w:r>
    </w:p>
    <w:p w14:paraId="3737462C" w14:textId="77777777" w:rsidR="004B7AC5" w:rsidRPr="004937B3" w:rsidRDefault="004B7AC5" w:rsidP="00062278">
      <w:pPr>
        <w:pStyle w:val="ListParagraph"/>
        <w:numPr>
          <w:ilvl w:val="0"/>
          <w:numId w:val="23"/>
        </w:numPr>
        <w:spacing w:after="120" w:line="276" w:lineRule="auto"/>
        <w:jc w:val="both"/>
        <w:rPr>
          <w:rFonts w:ascii="Arial" w:hAnsi="Arial" w:cs="Arial"/>
          <w:sz w:val="21"/>
          <w:szCs w:val="21"/>
        </w:rPr>
      </w:pPr>
      <w:r w:rsidRPr="004937B3">
        <w:rPr>
          <w:rFonts w:ascii="Arial" w:hAnsi="Arial" w:cs="Arial"/>
          <w:sz w:val="21"/>
          <w:szCs w:val="21"/>
        </w:rPr>
        <w:t>o delovnim časom,</w:t>
      </w:r>
    </w:p>
    <w:p w14:paraId="5E8BE2F8" w14:textId="77777777" w:rsidR="004B7AC5" w:rsidRPr="004937B3" w:rsidRDefault="004B7AC5" w:rsidP="00062278">
      <w:pPr>
        <w:pStyle w:val="ListParagraph"/>
        <w:numPr>
          <w:ilvl w:val="0"/>
          <w:numId w:val="23"/>
        </w:numPr>
        <w:spacing w:after="120" w:line="276" w:lineRule="auto"/>
        <w:jc w:val="both"/>
        <w:rPr>
          <w:rFonts w:ascii="Arial" w:hAnsi="Arial" w:cs="Arial"/>
          <w:sz w:val="21"/>
          <w:szCs w:val="21"/>
        </w:rPr>
      </w:pPr>
      <w:r w:rsidRPr="004937B3">
        <w:rPr>
          <w:rFonts w:ascii="Arial" w:hAnsi="Arial" w:cs="Arial"/>
          <w:sz w:val="21"/>
          <w:szCs w:val="21"/>
        </w:rPr>
        <w:t>o počitki,</w:t>
      </w:r>
    </w:p>
    <w:p w14:paraId="0AE06FF4" w14:textId="5CACA74F" w:rsidR="004B7AC5" w:rsidRPr="004937B3" w:rsidRDefault="004B7AC5" w:rsidP="00062278">
      <w:pPr>
        <w:pStyle w:val="ListParagraph"/>
        <w:numPr>
          <w:ilvl w:val="0"/>
          <w:numId w:val="23"/>
        </w:numPr>
        <w:spacing w:after="120"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w:t>
      </w:r>
      <w:r w:rsidR="002A2F66" w:rsidRPr="004937B3">
        <w:rPr>
          <w:rFonts w:ascii="Arial" w:hAnsi="Arial" w:cs="Arial"/>
          <w:sz w:val="21"/>
          <w:szCs w:val="21"/>
        </w:rPr>
        <w:t xml:space="preserve"> </w:t>
      </w:r>
      <w:r w:rsidRPr="004937B3">
        <w:rPr>
          <w:rFonts w:ascii="Arial" w:hAnsi="Arial" w:cs="Arial"/>
          <w:sz w:val="21"/>
          <w:szCs w:val="21"/>
        </w:rPr>
        <w:t>delovnega razmerja ali</w:t>
      </w:r>
    </w:p>
    <w:p w14:paraId="326A196B" w14:textId="5C5FFD18" w:rsidR="004B7AC5" w:rsidRPr="004937B3" w:rsidRDefault="004B7AC5" w:rsidP="00062278">
      <w:pPr>
        <w:pStyle w:val="ListParagraph"/>
        <w:numPr>
          <w:ilvl w:val="0"/>
          <w:numId w:val="23"/>
        </w:numPr>
        <w:spacing w:after="120" w:line="276" w:lineRule="auto"/>
        <w:jc w:val="both"/>
        <w:rPr>
          <w:rFonts w:ascii="Arial" w:hAnsi="Arial" w:cs="Arial"/>
          <w:sz w:val="21"/>
          <w:szCs w:val="21"/>
        </w:rPr>
      </w:pPr>
      <w:r w:rsidRPr="004937B3">
        <w:rPr>
          <w:rFonts w:ascii="Arial" w:hAnsi="Arial" w:cs="Arial"/>
          <w:sz w:val="21"/>
          <w:szCs w:val="21"/>
        </w:rPr>
        <w:t>o v zvezi z zaposlovanjem na črno</w:t>
      </w:r>
      <w:r w:rsidR="002A2F66" w:rsidRPr="004937B3">
        <w:rPr>
          <w:rFonts w:ascii="Arial" w:hAnsi="Arial" w:cs="Arial"/>
          <w:sz w:val="21"/>
          <w:szCs w:val="21"/>
        </w:rPr>
        <w:t xml:space="preserve"> </w:t>
      </w:r>
      <w:r w:rsidRPr="004937B3">
        <w:rPr>
          <w:rFonts w:ascii="Arial" w:hAnsi="Arial" w:cs="Arial"/>
          <w:sz w:val="21"/>
          <w:szCs w:val="21"/>
        </w:rPr>
        <w:t>in za kateri mu je bila s pravnomočno odločitvijo ali več pravnomočnimi odločitvami izrečena</w:t>
      </w:r>
      <w:r w:rsidR="002A2F66" w:rsidRPr="004937B3">
        <w:rPr>
          <w:rFonts w:ascii="Arial" w:hAnsi="Arial" w:cs="Arial"/>
          <w:sz w:val="21"/>
          <w:szCs w:val="21"/>
        </w:rPr>
        <w:t xml:space="preserve"> </w:t>
      </w:r>
      <w:r w:rsidRPr="004937B3">
        <w:rPr>
          <w:rFonts w:ascii="Arial" w:hAnsi="Arial" w:cs="Arial"/>
          <w:sz w:val="21"/>
          <w:szCs w:val="21"/>
        </w:rPr>
        <w:t>globa za prekršek.</w:t>
      </w:r>
    </w:p>
    <w:p w14:paraId="2B5DDA57"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seznanitve naročnika s kršitvijo bo naročnik o tem obvestil prodajalca v desetih dneh.</w:t>
      </w:r>
    </w:p>
    <w:p w14:paraId="76388827" w14:textId="1AE751DF"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Prodajalec lahko v roku, ki ga bo določil naročnik, ki pa ne sme biti daljši kot 15 dni, predloži dokaze,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da je sprejel zadostne ukrepe, s katerimi lahko dokaže svojo zanesljivost kljub obstoju kršitev. Če obstaja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kršitev pri podizvajalcu, lahko prodajalec v istem roku predloži dokaze, da je podizvajalec sprejel</w:t>
      </w:r>
      <w:r w:rsidR="002A2F66" w:rsidRPr="004937B3">
        <w:rPr>
          <w:rFonts w:ascii="Arial" w:hAnsi="Arial" w:cs="Arial"/>
          <w:sz w:val="21"/>
          <w:szCs w:val="21"/>
        </w:rPr>
        <w:t xml:space="preserve"> </w:t>
      </w:r>
      <w:r w:rsidRPr="004B7AC5">
        <w:rPr>
          <w:rFonts w:ascii="Arial" w:eastAsiaTheme="minorHAnsi" w:hAnsi="Arial" w:cs="Arial"/>
          <w:sz w:val="21"/>
          <w:szCs w:val="21"/>
          <w:lang w:val="sl-SI"/>
        </w:rPr>
        <w:t>zadostne ukrepe, s katerimi lahko dokaže svojo zanesljivost kljub obstoju kršitev. Če prodajalec ne bo</w:t>
      </w:r>
      <w:r w:rsidR="002A2F66" w:rsidRPr="004937B3">
        <w:rPr>
          <w:rFonts w:ascii="Arial" w:hAnsi="Arial" w:cs="Arial"/>
          <w:sz w:val="21"/>
          <w:szCs w:val="21"/>
        </w:rPr>
        <w:t xml:space="preserve"> </w:t>
      </w:r>
      <w:r w:rsidRPr="004B7AC5">
        <w:rPr>
          <w:rFonts w:ascii="Arial" w:eastAsiaTheme="minorHAnsi" w:hAnsi="Arial" w:cs="Arial"/>
          <w:sz w:val="21"/>
          <w:szCs w:val="21"/>
          <w:lang w:val="sl-SI"/>
        </w:rPr>
        <w:t>predložil dokazov za podizvajalca ali če jih bo, pa bo naročnik oceni, da ti ukrepi ne zadoščajo, lahko</w:t>
      </w:r>
      <w:r w:rsidR="002A2F66" w:rsidRPr="004937B3">
        <w:rPr>
          <w:rFonts w:ascii="Arial" w:hAnsi="Arial" w:cs="Arial"/>
          <w:sz w:val="21"/>
          <w:szCs w:val="21"/>
        </w:rPr>
        <w:t xml:space="preserve"> </w:t>
      </w:r>
      <w:r w:rsidRPr="004B7AC5">
        <w:rPr>
          <w:rFonts w:ascii="Arial" w:eastAsiaTheme="minorHAnsi" w:hAnsi="Arial" w:cs="Arial"/>
          <w:sz w:val="21"/>
          <w:szCs w:val="21"/>
          <w:lang w:val="sl-SI"/>
        </w:rPr>
        <w:t>izvajalec zamenja podizvajalca v roku, ki ga bo določil naročnik in ne sme biti daljši od 15 dni v skladu</w:t>
      </w:r>
      <w:r w:rsidR="002A2F66" w:rsidRPr="004937B3">
        <w:rPr>
          <w:rFonts w:ascii="Arial" w:hAnsi="Arial" w:cs="Arial"/>
          <w:sz w:val="21"/>
          <w:szCs w:val="21"/>
        </w:rPr>
        <w:t xml:space="preserve"> </w:t>
      </w:r>
      <w:r w:rsidRPr="004B7AC5">
        <w:rPr>
          <w:rFonts w:ascii="Arial" w:eastAsiaTheme="minorHAnsi" w:hAnsi="Arial" w:cs="Arial"/>
          <w:sz w:val="21"/>
          <w:szCs w:val="21"/>
          <w:lang w:val="sl-SI"/>
        </w:rPr>
        <w:t>s 94. členom ZJN-3, ali sam prevzame del, ki ga je oddal v podizvajanje temu podizvajalcu, če ta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zamenjava ali prevzem ne pomeni bistvene spremembe pogodbe. Če prodajalec ne bo predložil dokazov</w:t>
      </w:r>
      <w:r w:rsidR="002A2F66" w:rsidRPr="004937B3">
        <w:rPr>
          <w:rFonts w:ascii="Arial" w:hAnsi="Arial" w:cs="Arial"/>
          <w:sz w:val="21"/>
          <w:szCs w:val="21"/>
        </w:rPr>
        <w:t xml:space="preserve"> </w:t>
      </w:r>
      <w:r w:rsidRPr="004B7AC5">
        <w:rPr>
          <w:rFonts w:ascii="Arial" w:eastAsiaTheme="minorHAnsi" w:hAnsi="Arial" w:cs="Arial"/>
          <w:sz w:val="21"/>
          <w:szCs w:val="21"/>
          <w:lang w:val="sl-SI"/>
        </w:rPr>
        <w:t>zase ali za podizvajalca ali če jih bo, pa bo naročnik ocenil, da ti ukrepi ne zadoščajo, ali če izvajalec ne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bo prevzel del sam ali predlagal novega podizvajalca ali če bo naročnik v skladu s 94. členom ZJN-3</w:t>
      </w:r>
      <w:r w:rsidR="002A2F66" w:rsidRPr="004937B3">
        <w:rPr>
          <w:rFonts w:ascii="Arial" w:hAnsi="Arial" w:cs="Arial"/>
          <w:sz w:val="21"/>
          <w:szCs w:val="21"/>
        </w:rPr>
        <w:t xml:space="preserve"> </w:t>
      </w:r>
      <w:r w:rsidRPr="004B7AC5">
        <w:rPr>
          <w:rFonts w:ascii="Arial" w:eastAsiaTheme="minorHAnsi" w:hAnsi="Arial" w:cs="Arial"/>
          <w:sz w:val="21"/>
          <w:szCs w:val="21"/>
          <w:lang w:val="sl-SI"/>
        </w:rPr>
        <w:t xml:space="preserve">pravočasno predlaganega </w:t>
      </w:r>
      <w:r w:rsidRPr="004B7AC5">
        <w:rPr>
          <w:rFonts w:ascii="Arial" w:eastAsiaTheme="minorHAnsi" w:hAnsi="Arial" w:cs="Arial"/>
          <w:sz w:val="21"/>
          <w:szCs w:val="21"/>
          <w:lang w:val="sl-SI"/>
        </w:rPr>
        <w:lastRenderedPageBreak/>
        <w:t>novega podizvajalca zavrnil, se razvezni pogoj uresniči pod pogojem, da je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od seznanitve naročnika s kršitvijo in do izteka veljavnosti pogodbe še najmanj šest mesecev. Ne glede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na prejšnji stavek se pogodba za izvedbo javnega naročila gradnje ne razveže, če bi razveza pogodbe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naročniku povzročila nesorazmerne stroške ali bistvene težave pri nemoteni izvedbi gradnje ali</w:t>
      </w:r>
      <w:r w:rsidR="002A2F66" w:rsidRPr="004937B3">
        <w:rPr>
          <w:rFonts w:ascii="Arial" w:hAnsi="Arial" w:cs="Arial"/>
          <w:sz w:val="21"/>
          <w:szCs w:val="21"/>
        </w:rPr>
        <w:t xml:space="preserve"> </w:t>
      </w:r>
      <w:r w:rsidRPr="004B7AC5">
        <w:rPr>
          <w:rFonts w:ascii="Arial" w:eastAsiaTheme="minorHAnsi" w:hAnsi="Arial" w:cs="Arial"/>
          <w:sz w:val="21"/>
          <w:szCs w:val="21"/>
          <w:lang w:val="sl-SI"/>
        </w:rPr>
        <w:t>nesorazmerno časovno zamudo in pod pogojem, da naročnik prodajalca najkasneje v 20 dneh od</w:t>
      </w:r>
      <w:r w:rsidR="002A2F66" w:rsidRPr="004937B3">
        <w:rPr>
          <w:rFonts w:ascii="Arial" w:hAnsi="Arial" w:cs="Arial"/>
          <w:sz w:val="21"/>
          <w:szCs w:val="21"/>
        </w:rPr>
        <w:t xml:space="preserve"> </w:t>
      </w:r>
      <w:r w:rsidRPr="004B7AC5">
        <w:rPr>
          <w:rFonts w:ascii="Arial" w:eastAsiaTheme="minorHAnsi" w:hAnsi="Arial" w:cs="Arial"/>
          <w:sz w:val="21"/>
          <w:szCs w:val="21"/>
          <w:lang w:val="sl-SI"/>
        </w:rPr>
        <w:t>seznanitve s kršitvijo obvesti, da se pogodba ne razveže.Stran 15 od 16</w:t>
      </w:r>
    </w:p>
    <w:p w14:paraId="78147F2E" w14:textId="726901A9"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V primeru izpolnitve razveznega pogoja se šteje, da je pogodba za tega prodajalca razvezana z dnem</w:t>
      </w:r>
      <w:r w:rsidR="002A2F66" w:rsidRPr="004937B3">
        <w:rPr>
          <w:rFonts w:ascii="Arial" w:hAnsi="Arial" w:cs="Arial"/>
          <w:sz w:val="21"/>
          <w:szCs w:val="21"/>
        </w:rPr>
        <w:t xml:space="preserve"> </w:t>
      </w:r>
      <w:r w:rsidRPr="004B7AC5">
        <w:rPr>
          <w:rFonts w:ascii="Arial" w:eastAsiaTheme="minorHAnsi" w:hAnsi="Arial" w:cs="Arial"/>
          <w:sz w:val="21"/>
          <w:szCs w:val="21"/>
          <w:lang w:val="sl-SI"/>
        </w:rPr>
        <w:t>sklenitve nove pogodbe o izvedbi javnega naročila za predmetno naročilo. O datumu sklenitve nove</w:t>
      </w:r>
      <w:r w:rsidR="002A2F66" w:rsidRPr="004937B3">
        <w:rPr>
          <w:rFonts w:ascii="Arial" w:hAnsi="Arial" w:cs="Arial"/>
          <w:sz w:val="21"/>
          <w:szCs w:val="21"/>
        </w:rPr>
        <w:t xml:space="preserve"> </w:t>
      </w:r>
      <w:r w:rsidRPr="004B7AC5">
        <w:rPr>
          <w:rFonts w:ascii="Arial" w:eastAsiaTheme="minorHAnsi" w:hAnsi="Arial" w:cs="Arial"/>
          <w:sz w:val="21"/>
          <w:szCs w:val="21"/>
          <w:lang w:val="sl-SI"/>
        </w:rPr>
        <w:t>pogodbe bo naročnik obvestil prodajalca.</w:t>
      </w:r>
    </w:p>
    <w:p w14:paraId="0C6AB83B" w14:textId="1291A88E"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Če naročnik v 60 dneh od seznanitve s kršitvijo ne začne novega postopka javnega naročila, se šteje, da</w:t>
      </w:r>
      <w:r w:rsidR="002A2F66" w:rsidRPr="004937B3">
        <w:rPr>
          <w:rFonts w:ascii="Arial" w:hAnsi="Arial" w:cs="Arial"/>
          <w:sz w:val="21"/>
          <w:szCs w:val="21"/>
        </w:rPr>
        <w:t xml:space="preserve"> </w:t>
      </w:r>
      <w:r w:rsidRPr="004B7AC5">
        <w:rPr>
          <w:rFonts w:ascii="Arial" w:eastAsiaTheme="minorHAnsi" w:hAnsi="Arial" w:cs="Arial"/>
          <w:sz w:val="21"/>
          <w:szCs w:val="21"/>
          <w:lang w:val="sl-SI"/>
        </w:rPr>
        <w:t>je pogodba razvezana šestdeseti dan od seznanitve s kršitvijo.</w:t>
      </w:r>
    </w:p>
    <w:p w14:paraId="79C8CF0E" w14:textId="77777777" w:rsidR="002A2F66" w:rsidRPr="004937B3" w:rsidRDefault="002A2F66" w:rsidP="0095110B">
      <w:pPr>
        <w:spacing w:after="120" w:line="276" w:lineRule="auto"/>
        <w:jc w:val="both"/>
        <w:rPr>
          <w:rFonts w:ascii="Arial" w:hAnsi="Arial" w:cs="Arial"/>
          <w:b/>
          <w:bCs/>
          <w:sz w:val="21"/>
          <w:szCs w:val="21"/>
        </w:rPr>
      </w:pPr>
    </w:p>
    <w:p w14:paraId="752A6F92" w14:textId="78FC1544"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XIV. KONTAKTNE OSEBE IN SKRBNIKI</w:t>
      </w:r>
    </w:p>
    <w:p w14:paraId="78072075"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40. člen</w:t>
      </w:r>
    </w:p>
    <w:p w14:paraId="4475226A" w14:textId="7FE5E24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Kontaktna oseba in skrbnik na strani naročnika je: </w:t>
      </w:r>
      <w:r w:rsidR="006827AD" w:rsidRPr="006827AD">
        <w:rPr>
          <w:rFonts w:ascii="Arial" w:eastAsiaTheme="minorHAnsi" w:hAnsi="Arial" w:cs="Arial"/>
          <w:color w:val="7F7F7F" w:themeColor="text1" w:themeTint="80"/>
          <w:sz w:val="21"/>
          <w:szCs w:val="21"/>
          <w:lang w:val="sl-SI"/>
        </w:rPr>
        <w:t>(</w:t>
      </w:r>
      <w:r w:rsidR="005F2A7E" w:rsidRPr="006827AD">
        <w:rPr>
          <w:rFonts w:ascii="Arial" w:eastAsiaTheme="minorHAnsi" w:hAnsi="Arial" w:cs="Arial"/>
          <w:color w:val="7F7F7F" w:themeColor="text1" w:themeTint="80"/>
          <w:sz w:val="21"/>
          <w:szCs w:val="21"/>
          <w:lang w:val="sl-SI"/>
        </w:rPr>
        <w:t>Ime in priimek</w:t>
      </w:r>
      <w:r w:rsidRPr="006827AD">
        <w:rPr>
          <w:rFonts w:ascii="Arial" w:eastAsiaTheme="minorHAnsi" w:hAnsi="Arial" w:cs="Arial"/>
          <w:color w:val="7F7F7F" w:themeColor="text1" w:themeTint="80"/>
          <w:sz w:val="21"/>
          <w:szCs w:val="21"/>
          <w:lang w:val="sl-SI"/>
        </w:rPr>
        <w:t xml:space="preserve">, </w:t>
      </w:r>
      <w:r w:rsidR="005F2A7E" w:rsidRPr="006827AD">
        <w:rPr>
          <w:rFonts w:ascii="Arial" w:eastAsiaTheme="minorHAnsi" w:hAnsi="Arial" w:cs="Arial"/>
          <w:color w:val="7F7F7F" w:themeColor="text1" w:themeTint="80"/>
          <w:sz w:val="21"/>
          <w:szCs w:val="21"/>
          <w:lang w:val="sl-SI"/>
        </w:rPr>
        <w:t>email</w:t>
      </w:r>
      <w:r w:rsidRPr="006827AD">
        <w:rPr>
          <w:rFonts w:ascii="Arial" w:eastAsiaTheme="minorHAnsi" w:hAnsi="Arial" w:cs="Arial"/>
          <w:color w:val="7F7F7F" w:themeColor="text1" w:themeTint="80"/>
          <w:sz w:val="21"/>
          <w:szCs w:val="21"/>
          <w:lang w:val="sl-SI"/>
        </w:rPr>
        <w:t xml:space="preserve">, </w:t>
      </w:r>
      <w:r w:rsidR="005F2A7E" w:rsidRPr="006827AD">
        <w:rPr>
          <w:rFonts w:ascii="Arial" w:eastAsiaTheme="minorHAnsi" w:hAnsi="Arial" w:cs="Arial"/>
          <w:color w:val="7F7F7F" w:themeColor="text1" w:themeTint="80"/>
          <w:sz w:val="21"/>
          <w:szCs w:val="21"/>
          <w:lang w:val="sl-SI"/>
        </w:rPr>
        <w:t>telefon</w:t>
      </w:r>
      <w:r w:rsidR="006827AD">
        <w:rPr>
          <w:rFonts w:ascii="Arial" w:eastAsiaTheme="minorHAnsi" w:hAnsi="Arial" w:cs="Arial"/>
          <w:color w:val="7F7F7F" w:themeColor="text1" w:themeTint="80"/>
          <w:sz w:val="21"/>
          <w:szCs w:val="21"/>
          <w:lang w:val="sl-SI"/>
        </w:rPr>
        <w:t>)</w:t>
      </w:r>
    </w:p>
    <w:p w14:paraId="2834A2E3" w14:textId="7E80F892" w:rsidR="005F2A7E" w:rsidRDefault="004B7AC5" w:rsidP="005F2A7E">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Kontaktna oseba in skrbnik tega sporazuma na strani gospodarskega subjekta je: </w:t>
      </w:r>
      <w:r w:rsidR="005F2A7E">
        <w:rPr>
          <w:rFonts w:ascii="Arial" w:eastAsiaTheme="minorHAnsi" w:hAnsi="Arial" w:cs="Arial"/>
          <w:sz w:val="21"/>
          <w:szCs w:val="21"/>
          <w:lang w:val="sl-SI"/>
        </w:rPr>
        <w:t>__________</w:t>
      </w:r>
      <w:r w:rsidR="005F2A7E" w:rsidRPr="005F2A7E">
        <w:rPr>
          <w:rFonts w:ascii="Arial" w:eastAsiaTheme="minorHAnsi" w:hAnsi="Arial" w:cs="Arial"/>
          <w:color w:val="7F7F7F" w:themeColor="text1" w:themeTint="80"/>
          <w:sz w:val="21"/>
          <w:szCs w:val="21"/>
          <w:lang w:val="sl-SI"/>
        </w:rPr>
        <w:t>(Ime in priimek</w:t>
      </w:r>
      <w:r w:rsidR="005F2A7E" w:rsidRPr="004B7AC5">
        <w:rPr>
          <w:rFonts w:ascii="Arial" w:eastAsiaTheme="minorHAnsi" w:hAnsi="Arial" w:cs="Arial"/>
          <w:color w:val="7F7F7F" w:themeColor="text1" w:themeTint="80"/>
          <w:sz w:val="21"/>
          <w:szCs w:val="21"/>
          <w:lang w:val="sl-SI"/>
        </w:rPr>
        <w:t xml:space="preserve">, </w:t>
      </w:r>
      <w:r w:rsidR="005F2A7E" w:rsidRPr="005F2A7E">
        <w:rPr>
          <w:rFonts w:ascii="Arial" w:eastAsiaTheme="minorHAnsi" w:hAnsi="Arial" w:cs="Arial"/>
          <w:color w:val="7F7F7F" w:themeColor="text1" w:themeTint="80"/>
          <w:sz w:val="21"/>
          <w:szCs w:val="21"/>
          <w:lang w:val="sl-SI"/>
        </w:rPr>
        <w:t>email</w:t>
      </w:r>
      <w:r w:rsidR="005F2A7E" w:rsidRPr="004B7AC5">
        <w:rPr>
          <w:rFonts w:ascii="Arial" w:eastAsiaTheme="minorHAnsi" w:hAnsi="Arial" w:cs="Arial"/>
          <w:color w:val="7F7F7F" w:themeColor="text1" w:themeTint="80"/>
          <w:sz w:val="21"/>
          <w:szCs w:val="21"/>
          <w:lang w:val="sl-SI"/>
        </w:rPr>
        <w:t xml:space="preserve">, </w:t>
      </w:r>
      <w:r w:rsidR="005F2A7E" w:rsidRPr="005F2A7E">
        <w:rPr>
          <w:rFonts w:ascii="Arial" w:eastAsiaTheme="minorHAnsi" w:hAnsi="Arial" w:cs="Arial"/>
          <w:color w:val="7F7F7F" w:themeColor="text1" w:themeTint="80"/>
          <w:sz w:val="21"/>
          <w:szCs w:val="21"/>
          <w:lang w:val="sl-SI"/>
        </w:rPr>
        <w:t>telefon</w:t>
      </w:r>
      <w:r w:rsidR="005F2A7E">
        <w:rPr>
          <w:rFonts w:ascii="Arial" w:eastAsiaTheme="minorHAnsi" w:hAnsi="Arial" w:cs="Arial"/>
          <w:color w:val="7F7F7F" w:themeColor="text1" w:themeTint="80"/>
          <w:sz w:val="21"/>
          <w:szCs w:val="21"/>
          <w:lang w:val="sl-SI"/>
        </w:rPr>
        <w:t>)</w:t>
      </w:r>
      <w:r w:rsidR="005F2A7E" w:rsidRPr="005F2A7E">
        <w:rPr>
          <w:rFonts w:ascii="Arial" w:eastAsiaTheme="minorHAnsi" w:hAnsi="Arial" w:cs="Arial"/>
          <w:color w:val="7F7F7F" w:themeColor="text1" w:themeTint="80"/>
          <w:sz w:val="21"/>
          <w:szCs w:val="21"/>
          <w:lang w:val="sl-SI"/>
        </w:rPr>
        <w:t xml:space="preserve"> </w:t>
      </w:r>
    </w:p>
    <w:p w14:paraId="16AF87FF" w14:textId="1DC97F2E" w:rsidR="004B7AC5" w:rsidRPr="004B7AC5" w:rsidRDefault="004B7AC5" w:rsidP="005F2A7E">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E-mail naslov gospodarskega subjekta za pošiljanje povpraševanj in odločitev: </w:t>
      </w:r>
      <w:r w:rsidR="005F2A7E" w:rsidRPr="006827AD">
        <w:rPr>
          <w:rFonts w:ascii="Arial" w:eastAsiaTheme="minorHAnsi" w:hAnsi="Arial" w:cs="Arial"/>
          <w:sz w:val="21"/>
          <w:szCs w:val="21"/>
          <w:lang w:val="sl-SI"/>
        </w:rPr>
        <w:t>_________</w:t>
      </w:r>
      <w:r w:rsidR="005F2A7E">
        <w:rPr>
          <w:rFonts w:ascii="Arial" w:eastAsiaTheme="minorHAnsi" w:hAnsi="Arial" w:cs="Arial"/>
          <w:sz w:val="21"/>
          <w:szCs w:val="21"/>
          <w:lang w:val="sl-SI"/>
        </w:rPr>
        <w:t xml:space="preserve"> </w:t>
      </w:r>
      <w:r w:rsidR="005F2A7E" w:rsidRPr="005F2A7E">
        <w:rPr>
          <w:rFonts w:ascii="Arial" w:eastAsiaTheme="minorHAnsi" w:hAnsi="Arial" w:cs="Arial"/>
          <w:color w:val="7F7F7F" w:themeColor="text1" w:themeTint="80"/>
          <w:sz w:val="21"/>
          <w:szCs w:val="21"/>
          <w:lang w:val="sl-SI"/>
        </w:rPr>
        <w:t>(email)</w:t>
      </w:r>
    </w:p>
    <w:p w14:paraId="670102AC" w14:textId="7777777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Za spremembo kontaktnih podatkov in skrbništva zadošča pisno obvestilo ene pogodbene stranke drugi.</w:t>
      </w:r>
    </w:p>
    <w:p w14:paraId="799DBF4F" w14:textId="77777777" w:rsidR="006E74DA" w:rsidRPr="004937B3" w:rsidRDefault="006E74DA" w:rsidP="0095110B">
      <w:pPr>
        <w:spacing w:after="120" w:line="276" w:lineRule="auto"/>
        <w:jc w:val="both"/>
        <w:rPr>
          <w:rFonts w:ascii="Arial" w:hAnsi="Arial" w:cs="Arial"/>
          <w:b/>
          <w:bCs/>
          <w:sz w:val="21"/>
          <w:szCs w:val="21"/>
        </w:rPr>
      </w:pPr>
    </w:p>
    <w:p w14:paraId="2CD073CD" w14:textId="32797C2E"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XV. KONČNE DOLOČBE</w:t>
      </w:r>
    </w:p>
    <w:p w14:paraId="53F747DA"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41. člen</w:t>
      </w:r>
    </w:p>
    <w:p w14:paraId="14437AEC" w14:textId="44C4796D"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Okvirni sporazum je sklenjen s podpisom zadnje pogodbene stranke, veljati pa začne, ko ga podpiše</w:t>
      </w:r>
      <w:r w:rsidR="006E74DA" w:rsidRPr="004937B3">
        <w:rPr>
          <w:rFonts w:ascii="Arial" w:hAnsi="Arial" w:cs="Arial"/>
          <w:sz w:val="21"/>
          <w:szCs w:val="21"/>
        </w:rPr>
        <w:t xml:space="preserve"> </w:t>
      </w:r>
      <w:r w:rsidRPr="004B7AC5">
        <w:rPr>
          <w:rFonts w:ascii="Arial" w:eastAsiaTheme="minorHAnsi" w:hAnsi="Arial" w:cs="Arial"/>
          <w:sz w:val="21"/>
          <w:szCs w:val="21"/>
          <w:lang w:val="sl-SI"/>
        </w:rPr>
        <w:t>zadnji od gospodarskih subjektov, za katere je naročnik sprejel odločitev, da se z njimi sklene okvirni</w:t>
      </w:r>
      <w:r w:rsidR="006E74DA" w:rsidRPr="004937B3">
        <w:rPr>
          <w:rFonts w:ascii="Arial" w:hAnsi="Arial" w:cs="Arial"/>
          <w:sz w:val="21"/>
          <w:szCs w:val="21"/>
        </w:rPr>
        <w:t xml:space="preserve"> </w:t>
      </w:r>
      <w:r w:rsidRPr="004B7AC5">
        <w:rPr>
          <w:rFonts w:ascii="Arial" w:eastAsiaTheme="minorHAnsi" w:hAnsi="Arial" w:cs="Arial"/>
          <w:sz w:val="21"/>
          <w:szCs w:val="21"/>
          <w:lang w:val="sl-SI"/>
        </w:rPr>
        <w:t>sporazum.</w:t>
      </w:r>
    </w:p>
    <w:p w14:paraId="1C410EC0" w14:textId="77777777" w:rsidR="006E74DA" w:rsidRPr="004937B3" w:rsidRDefault="006E74DA" w:rsidP="0095110B">
      <w:pPr>
        <w:spacing w:after="120" w:line="276" w:lineRule="auto"/>
        <w:jc w:val="both"/>
        <w:rPr>
          <w:rFonts w:ascii="Arial" w:hAnsi="Arial" w:cs="Arial"/>
          <w:sz w:val="21"/>
          <w:szCs w:val="21"/>
        </w:rPr>
      </w:pPr>
    </w:p>
    <w:p w14:paraId="7BCF6408" w14:textId="40732436"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42. člen</w:t>
      </w:r>
    </w:p>
    <w:p w14:paraId="7838DD24" w14:textId="71A427F8"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Gospodarski subjekt je na poziv naročnika pri izvajanju predmetnega javnega naročila oziroma tega</w:t>
      </w:r>
      <w:r w:rsidR="006E74DA" w:rsidRPr="004937B3">
        <w:rPr>
          <w:rFonts w:ascii="Arial" w:hAnsi="Arial" w:cs="Arial"/>
          <w:sz w:val="21"/>
          <w:szCs w:val="21"/>
        </w:rPr>
        <w:t xml:space="preserve"> </w:t>
      </w:r>
      <w:r w:rsidRPr="004B7AC5">
        <w:rPr>
          <w:rFonts w:ascii="Arial" w:eastAsiaTheme="minorHAnsi" w:hAnsi="Arial" w:cs="Arial"/>
          <w:sz w:val="21"/>
          <w:szCs w:val="21"/>
          <w:lang w:val="sl-SI"/>
        </w:rPr>
        <w:t>sporazuma, v roku osmih dni od prejema poziva, dolžan posredovati podatke o:</w:t>
      </w:r>
    </w:p>
    <w:p w14:paraId="6E7EB2BB" w14:textId="6B4E1774" w:rsidR="004B7AC5" w:rsidRPr="004937B3" w:rsidRDefault="004B7AC5" w:rsidP="00062278">
      <w:pPr>
        <w:pStyle w:val="ListParagraph"/>
        <w:numPr>
          <w:ilvl w:val="0"/>
          <w:numId w:val="24"/>
        </w:numPr>
        <w:spacing w:after="120" w:line="276" w:lineRule="auto"/>
        <w:jc w:val="both"/>
        <w:rPr>
          <w:rFonts w:ascii="Arial" w:hAnsi="Arial" w:cs="Arial"/>
          <w:sz w:val="21"/>
          <w:szCs w:val="21"/>
        </w:rPr>
      </w:pPr>
      <w:r w:rsidRPr="004937B3">
        <w:rPr>
          <w:rFonts w:ascii="Arial" w:hAnsi="Arial" w:cs="Arial"/>
          <w:sz w:val="21"/>
          <w:szCs w:val="21"/>
        </w:rPr>
        <w:t>svojih ustanoviteljih, družbenikih, delničarjih, komanditistih ali drugih lastnikih in podatke o</w:t>
      </w:r>
      <w:r w:rsidR="006E74DA" w:rsidRPr="004937B3">
        <w:rPr>
          <w:rFonts w:ascii="Arial" w:hAnsi="Arial" w:cs="Arial"/>
          <w:sz w:val="21"/>
          <w:szCs w:val="21"/>
        </w:rPr>
        <w:t xml:space="preserve"> </w:t>
      </w:r>
      <w:r w:rsidRPr="004937B3">
        <w:rPr>
          <w:rFonts w:ascii="Arial" w:hAnsi="Arial" w:cs="Arial"/>
          <w:sz w:val="21"/>
          <w:szCs w:val="21"/>
        </w:rPr>
        <w:t>lastniških deležih navedenih oseb,</w:t>
      </w:r>
    </w:p>
    <w:p w14:paraId="2742B197" w14:textId="7B660A82" w:rsidR="004B7AC5" w:rsidRPr="004937B3" w:rsidRDefault="004B7AC5" w:rsidP="00062278">
      <w:pPr>
        <w:pStyle w:val="ListParagraph"/>
        <w:numPr>
          <w:ilvl w:val="0"/>
          <w:numId w:val="24"/>
        </w:numPr>
        <w:spacing w:after="120" w:line="276" w:lineRule="auto"/>
        <w:jc w:val="both"/>
        <w:rPr>
          <w:rFonts w:ascii="Arial" w:hAnsi="Arial" w:cs="Arial"/>
          <w:sz w:val="21"/>
          <w:szCs w:val="21"/>
        </w:rPr>
      </w:pPr>
      <w:r w:rsidRPr="004937B3">
        <w:rPr>
          <w:rFonts w:ascii="Arial" w:hAnsi="Arial" w:cs="Arial"/>
          <w:sz w:val="21"/>
          <w:szCs w:val="21"/>
        </w:rPr>
        <w:t>gospodarskih subjektih, za katere se glede na določbe zakona, ki ureja gospodarske družbe,</w:t>
      </w:r>
      <w:r w:rsidR="006E74DA" w:rsidRPr="004937B3">
        <w:rPr>
          <w:rFonts w:ascii="Arial" w:hAnsi="Arial" w:cs="Arial"/>
          <w:sz w:val="21"/>
          <w:szCs w:val="21"/>
        </w:rPr>
        <w:t xml:space="preserve"> </w:t>
      </w:r>
      <w:r w:rsidRPr="004937B3">
        <w:rPr>
          <w:rFonts w:ascii="Arial" w:hAnsi="Arial" w:cs="Arial"/>
          <w:sz w:val="21"/>
          <w:szCs w:val="21"/>
        </w:rPr>
        <w:t>šteje, da so z njim povezane družbe.</w:t>
      </w:r>
    </w:p>
    <w:p w14:paraId="2B8F4571" w14:textId="77777777" w:rsidR="006E74DA" w:rsidRPr="004937B3" w:rsidRDefault="006E74DA" w:rsidP="0095110B">
      <w:pPr>
        <w:spacing w:after="120" w:line="276" w:lineRule="auto"/>
        <w:jc w:val="both"/>
        <w:rPr>
          <w:rFonts w:ascii="Arial" w:hAnsi="Arial" w:cs="Arial"/>
          <w:sz w:val="21"/>
          <w:szCs w:val="21"/>
        </w:rPr>
      </w:pPr>
    </w:p>
    <w:p w14:paraId="44A3ABE5" w14:textId="5CEA8222"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43. člen</w:t>
      </w:r>
    </w:p>
    <w:p w14:paraId="738AD71E" w14:textId="1D58BAC3"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lastRenderedPageBreak/>
        <w:t>Pogodbeni stranki bosta pri tolmačenju posameznih določb sporazuma ter za ostala razmerja in</w:t>
      </w:r>
      <w:r w:rsidR="006E74DA" w:rsidRPr="004937B3">
        <w:rPr>
          <w:rFonts w:ascii="Arial" w:hAnsi="Arial" w:cs="Arial"/>
          <w:sz w:val="21"/>
          <w:szCs w:val="21"/>
        </w:rPr>
        <w:t xml:space="preserve"> </w:t>
      </w:r>
      <w:r w:rsidRPr="004B7AC5">
        <w:rPr>
          <w:rFonts w:ascii="Arial" w:eastAsiaTheme="minorHAnsi" w:hAnsi="Arial" w:cs="Arial"/>
          <w:sz w:val="21"/>
          <w:szCs w:val="21"/>
          <w:lang w:val="sl-SI"/>
        </w:rPr>
        <w:t>vprašanja, ki niso urejena med strankama uporabljali ZJN-3, v delu, ki ga ta zakon ne ureja pa se</w:t>
      </w:r>
      <w:r w:rsidR="006E74DA" w:rsidRPr="004937B3">
        <w:rPr>
          <w:rFonts w:ascii="Arial" w:hAnsi="Arial" w:cs="Arial"/>
          <w:sz w:val="21"/>
          <w:szCs w:val="21"/>
        </w:rPr>
        <w:t xml:space="preserve"> </w:t>
      </w:r>
      <w:r w:rsidRPr="004B7AC5">
        <w:rPr>
          <w:rFonts w:ascii="Arial" w:eastAsiaTheme="minorHAnsi" w:hAnsi="Arial" w:cs="Arial"/>
          <w:sz w:val="21"/>
          <w:szCs w:val="21"/>
          <w:lang w:val="sl-SI"/>
        </w:rPr>
        <w:t>dogovorita, da bosta uporabljali Obligacijski zakonik (Uradni list RS, št. 97/07 – uradno prečiščeno</w:t>
      </w:r>
      <w:r w:rsidR="006E74DA" w:rsidRPr="004937B3">
        <w:rPr>
          <w:rFonts w:ascii="Arial" w:hAnsi="Arial" w:cs="Arial"/>
          <w:sz w:val="21"/>
          <w:szCs w:val="21"/>
        </w:rPr>
        <w:t xml:space="preserve"> </w:t>
      </w:r>
      <w:r w:rsidRPr="004B7AC5">
        <w:rPr>
          <w:rFonts w:ascii="Arial" w:eastAsiaTheme="minorHAnsi" w:hAnsi="Arial" w:cs="Arial"/>
          <w:sz w:val="21"/>
          <w:szCs w:val="21"/>
          <w:lang w:val="sl-SI"/>
        </w:rPr>
        <w:t>besedilo, 64/16 – odl. US in 20/18 – OROZ631) ter ostala določila slovenskega prava.</w:t>
      </w:r>
    </w:p>
    <w:p w14:paraId="306B9681" w14:textId="77777777"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44. člen</w:t>
      </w:r>
    </w:p>
    <w:p w14:paraId="6410EE44" w14:textId="5550F8E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Sporazum se lahko spremeni ali dopolni s pisnim aneksom, ki ga sporazumno sprejmeta in podpišeta</w:t>
      </w:r>
      <w:r w:rsidR="006E74DA" w:rsidRPr="004937B3">
        <w:rPr>
          <w:rFonts w:ascii="Arial" w:hAnsi="Arial" w:cs="Arial"/>
          <w:sz w:val="21"/>
          <w:szCs w:val="21"/>
        </w:rPr>
        <w:t xml:space="preserve"> </w:t>
      </w:r>
      <w:r w:rsidRPr="004B7AC5">
        <w:rPr>
          <w:rFonts w:ascii="Arial" w:eastAsiaTheme="minorHAnsi" w:hAnsi="Arial" w:cs="Arial"/>
          <w:sz w:val="21"/>
          <w:szCs w:val="21"/>
          <w:lang w:val="sl-SI"/>
        </w:rPr>
        <w:t>obe podpisnici sporazuma. Za spremembo kontaktnih podatkov in spremembo skrbnikov sporazuma je</w:t>
      </w:r>
      <w:r w:rsidR="006E74DA" w:rsidRPr="004937B3">
        <w:rPr>
          <w:rFonts w:ascii="Arial" w:hAnsi="Arial" w:cs="Arial"/>
          <w:sz w:val="21"/>
          <w:szCs w:val="21"/>
        </w:rPr>
        <w:t xml:space="preserve"> </w:t>
      </w:r>
      <w:r w:rsidRPr="004B7AC5">
        <w:rPr>
          <w:rFonts w:ascii="Arial" w:eastAsiaTheme="minorHAnsi" w:hAnsi="Arial" w:cs="Arial"/>
          <w:sz w:val="21"/>
          <w:szCs w:val="21"/>
          <w:lang w:val="sl-SI"/>
        </w:rPr>
        <w:t>dovolj pisno obvestilo ene stranke drugi stranki.</w:t>
      </w:r>
    </w:p>
    <w:p w14:paraId="3618010F" w14:textId="77777777" w:rsidR="006E74DA" w:rsidRPr="004937B3" w:rsidRDefault="006E74DA" w:rsidP="0095110B">
      <w:pPr>
        <w:spacing w:after="120" w:line="276" w:lineRule="auto"/>
        <w:jc w:val="both"/>
        <w:rPr>
          <w:rFonts w:ascii="Arial" w:hAnsi="Arial" w:cs="Arial"/>
          <w:sz w:val="21"/>
          <w:szCs w:val="21"/>
        </w:rPr>
      </w:pPr>
    </w:p>
    <w:p w14:paraId="7891826A" w14:textId="1E68D09E"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45. člen</w:t>
      </w:r>
    </w:p>
    <w:p w14:paraId="4F8E705A" w14:textId="0F7FCD47"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Podpisnici sporazuma se zavezujeta, da bosta morebitne spore reševali sporazumno. V kolikor to ne bo</w:t>
      </w:r>
      <w:r w:rsidR="006E74DA" w:rsidRPr="004937B3">
        <w:rPr>
          <w:rFonts w:ascii="Arial" w:hAnsi="Arial" w:cs="Arial"/>
          <w:sz w:val="21"/>
          <w:szCs w:val="21"/>
        </w:rPr>
        <w:t xml:space="preserve"> </w:t>
      </w:r>
      <w:r w:rsidRPr="004B7AC5">
        <w:rPr>
          <w:rFonts w:ascii="Arial" w:eastAsiaTheme="minorHAnsi" w:hAnsi="Arial" w:cs="Arial"/>
          <w:sz w:val="21"/>
          <w:szCs w:val="21"/>
          <w:lang w:val="sl-SI"/>
        </w:rPr>
        <w:t>mogoče, spore rešuje stvarno pristojno sodišče v Ljubljani.</w:t>
      </w:r>
    </w:p>
    <w:p w14:paraId="65C1AF7B" w14:textId="77777777" w:rsidR="006E74DA" w:rsidRPr="004937B3" w:rsidRDefault="006E74DA" w:rsidP="0095110B">
      <w:pPr>
        <w:spacing w:after="120" w:line="276" w:lineRule="auto"/>
        <w:jc w:val="both"/>
        <w:rPr>
          <w:rFonts w:ascii="Arial" w:hAnsi="Arial" w:cs="Arial"/>
          <w:sz w:val="21"/>
          <w:szCs w:val="21"/>
        </w:rPr>
      </w:pPr>
    </w:p>
    <w:p w14:paraId="26790B42" w14:textId="34F2E82C" w:rsidR="004B7AC5" w:rsidRPr="004B7AC5" w:rsidRDefault="004B7AC5" w:rsidP="0095110B">
      <w:pPr>
        <w:spacing w:after="120" w:line="276" w:lineRule="auto"/>
        <w:jc w:val="center"/>
        <w:rPr>
          <w:rFonts w:ascii="Arial" w:eastAsiaTheme="minorHAnsi" w:hAnsi="Arial" w:cs="Arial"/>
          <w:b/>
          <w:bCs/>
          <w:sz w:val="21"/>
          <w:szCs w:val="21"/>
          <w:lang w:val="sl-SI"/>
        </w:rPr>
      </w:pPr>
      <w:r w:rsidRPr="004B7AC5">
        <w:rPr>
          <w:rFonts w:ascii="Arial" w:eastAsiaTheme="minorHAnsi" w:hAnsi="Arial" w:cs="Arial"/>
          <w:b/>
          <w:bCs/>
          <w:sz w:val="21"/>
          <w:szCs w:val="21"/>
          <w:lang w:val="sl-SI"/>
        </w:rPr>
        <w:t>46. člen</w:t>
      </w:r>
    </w:p>
    <w:p w14:paraId="16F0AEC5" w14:textId="6ECD46AA"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Sporazum je sestavljen in podpisan v dveh enakih izvodih, od katerih prejme vsaka pogodbena stranka</w:t>
      </w:r>
      <w:r w:rsidR="006E74DA" w:rsidRPr="004937B3">
        <w:rPr>
          <w:rFonts w:ascii="Arial" w:hAnsi="Arial" w:cs="Arial"/>
          <w:sz w:val="21"/>
          <w:szCs w:val="21"/>
        </w:rPr>
        <w:t xml:space="preserve"> </w:t>
      </w:r>
      <w:r w:rsidRPr="004B7AC5">
        <w:rPr>
          <w:rFonts w:ascii="Arial" w:eastAsiaTheme="minorHAnsi" w:hAnsi="Arial" w:cs="Arial"/>
          <w:sz w:val="21"/>
          <w:szCs w:val="21"/>
          <w:lang w:val="sl-SI"/>
        </w:rPr>
        <w:t>en izvod.</w:t>
      </w:r>
    </w:p>
    <w:p w14:paraId="7468D532" w14:textId="77777777" w:rsidR="006E74DA" w:rsidRPr="004C3B53" w:rsidRDefault="006E74DA" w:rsidP="0095110B">
      <w:pPr>
        <w:spacing w:after="120" w:line="276" w:lineRule="auto"/>
        <w:jc w:val="both"/>
        <w:rPr>
          <w:rFonts w:ascii="Arial" w:hAnsi="Arial" w:cs="Arial"/>
          <w:b/>
          <w:bCs/>
          <w:sz w:val="18"/>
          <w:szCs w:val="18"/>
        </w:rPr>
      </w:pPr>
    </w:p>
    <w:p w14:paraId="21924E6F" w14:textId="77777777" w:rsidR="004C3B53" w:rsidRPr="004C3B53" w:rsidRDefault="004C3B53" w:rsidP="004C3B5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C3B53" w:rsidRPr="004C3B53" w14:paraId="4084FAA0" w14:textId="77777777" w:rsidTr="009718BC">
        <w:trPr>
          <w:jc w:val="center"/>
        </w:trPr>
        <w:tc>
          <w:tcPr>
            <w:tcW w:w="4382" w:type="dxa"/>
          </w:tcPr>
          <w:p w14:paraId="04D7C3EE" w14:textId="77777777" w:rsidR="004C3B53" w:rsidRPr="004C3B53" w:rsidRDefault="004C3B5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64843F80" w14:textId="77777777" w:rsidR="004C3B53" w:rsidRPr="004C3B53" w:rsidRDefault="004C3B5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488F9FE5" w14:textId="78D88400" w:rsidR="004C3B53" w:rsidRPr="004C3B53" w:rsidRDefault="004C3B53" w:rsidP="004C3B5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sidR="000E79E7">
        <w:rPr>
          <w:rFonts w:ascii="Arial" w:eastAsia="Arial Narrow" w:hAnsi="Arial" w:cs="Arial"/>
          <w:sz w:val="21"/>
          <w:szCs w:val="21"/>
        </w:rPr>
        <w:t>…………..</w:t>
      </w:r>
    </w:p>
    <w:p w14:paraId="48F5F0E1" w14:textId="77777777" w:rsidR="004C3B53" w:rsidRPr="004C3B53" w:rsidRDefault="004C3B53" w:rsidP="004C3B53">
      <w:pPr>
        <w:ind w:left="357"/>
        <w:jc w:val="both"/>
        <w:rPr>
          <w:rFonts w:ascii="Arial" w:hAnsi="Arial" w:cs="Arial"/>
          <w:color w:val="000000"/>
          <w:sz w:val="21"/>
          <w:szCs w:val="21"/>
        </w:rPr>
      </w:pPr>
    </w:p>
    <w:p w14:paraId="6153F19D" w14:textId="77777777" w:rsidR="00302986" w:rsidRPr="004937B3" w:rsidRDefault="00302986" w:rsidP="00302986">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F553BB7" w14:textId="77777777" w:rsidR="000E79E7" w:rsidRDefault="00302986" w:rsidP="000E79E7">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004C3B53" w:rsidRPr="004C3B53">
        <w:rPr>
          <w:rFonts w:ascii="Arial" w:hAnsi="Arial" w:cs="Arial"/>
          <w:kern w:val="28"/>
          <w:sz w:val="21"/>
          <w:szCs w:val="21"/>
        </w:rPr>
        <w:t xml:space="preserve">      </w:t>
      </w:r>
    </w:p>
    <w:p w14:paraId="6310E910" w14:textId="77777777" w:rsidR="000E79E7" w:rsidRDefault="000E79E7" w:rsidP="000E79E7">
      <w:pPr>
        <w:spacing w:line="276" w:lineRule="auto"/>
        <w:ind w:left="4320" w:firstLine="720"/>
        <w:jc w:val="both"/>
        <w:rPr>
          <w:rFonts w:ascii="Arial" w:eastAsia="Calibri" w:hAnsi="Arial" w:cs="Arial"/>
          <w:bCs/>
          <w:sz w:val="21"/>
          <w:szCs w:val="21"/>
        </w:rPr>
      </w:pPr>
    </w:p>
    <w:p w14:paraId="1110E866" w14:textId="03E0D325" w:rsidR="000E79E7" w:rsidRPr="000E79E7" w:rsidRDefault="000E79E7" w:rsidP="000E79E7">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72DD0975" w14:textId="50B0474D" w:rsidR="004C3B53" w:rsidRPr="004C3B53" w:rsidRDefault="004C3B53" w:rsidP="00302986">
      <w:pPr>
        <w:spacing w:after="120"/>
        <w:ind w:left="2880" w:firstLine="720"/>
        <w:jc w:val="center"/>
        <w:rPr>
          <w:rFonts w:ascii="Arial" w:hAnsi="Arial" w:cs="Arial"/>
          <w:sz w:val="21"/>
          <w:szCs w:val="21"/>
        </w:rPr>
      </w:pPr>
    </w:p>
    <w:p w14:paraId="33524500" w14:textId="77777777" w:rsidR="006E74DA" w:rsidRPr="004937B3" w:rsidRDefault="006E74DA" w:rsidP="0095110B">
      <w:pPr>
        <w:spacing w:after="120" w:line="276" w:lineRule="auto"/>
        <w:jc w:val="both"/>
        <w:rPr>
          <w:rFonts w:ascii="Arial" w:hAnsi="Arial" w:cs="Arial"/>
          <w:b/>
          <w:bCs/>
          <w:sz w:val="21"/>
          <w:szCs w:val="21"/>
          <w:highlight w:val="yellow"/>
        </w:rPr>
      </w:pPr>
    </w:p>
    <w:p w14:paraId="18A4636F" w14:textId="74C7E2BC" w:rsidR="004B7AC5" w:rsidRPr="004B7AC5" w:rsidRDefault="004B7AC5" w:rsidP="0095110B">
      <w:pPr>
        <w:spacing w:after="120" w:line="276" w:lineRule="auto"/>
        <w:jc w:val="both"/>
        <w:rPr>
          <w:rFonts w:ascii="Arial" w:eastAsiaTheme="minorHAnsi" w:hAnsi="Arial" w:cs="Arial"/>
          <w:b/>
          <w:bCs/>
          <w:sz w:val="21"/>
          <w:szCs w:val="21"/>
          <w:lang w:val="sl-SI"/>
        </w:rPr>
      </w:pPr>
      <w:r w:rsidRPr="00A401A2">
        <w:rPr>
          <w:rFonts w:ascii="Arial" w:eastAsiaTheme="minorHAnsi" w:hAnsi="Arial" w:cs="Arial"/>
          <w:b/>
          <w:bCs/>
          <w:sz w:val="21"/>
          <w:szCs w:val="21"/>
          <w:lang w:val="sl-SI"/>
        </w:rPr>
        <w:t>Priloge, ki so priložene temu okvirnemu sporazumu:</w:t>
      </w:r>
    </w:p>
    <w:p w14:paraId="75875F14" w14:textId="2FD33482" w:rsidR="004B7AC5" w:rsidRPr="004B7AC5" w:rsidRDefault="004B7AC5" w:rsidP="0095110B">
      <w:pPr>
        <w:spacing w:after="120" w:line="276" w:lineRule="auto"/>
        <w:jc w:val="both"/>
        <w:rPr>
          <w:rFonts w:ascii="Arial" w:eastAsiaTheme="minorHAnsi" w:hAnsi="Arial" w:cs="Arial"/>
          <w:sz w:val="21"/>
          <w:szCs w:val="21"/>
          <w:lang w:val="sl-SI"/>
        </w:rPr>
      </w:pPr>
      <w:r w:rsidRPr="004B7AC5">
        <w:rPr>
          <w:rFonts w:ascii="Arial" w:eastAsiaTheme="minorHAnsi" w:hAnsi="Arial" w:cs="Arial"/>
          <w:sz w:val="21"/>
          <w:szCs w:val="21"/>
          <w:lang w:val="sl-SI"/>
        </w:rPr>
        <w:t xml:space="preserve">• Priloga 1: Ponudbena dokumentacija gospodarskega subjekta z dne </w:t>
      </w:r>
      <w:r w:rsidR="000E79E7">
        <w:rPr>
          <w:rFonts w:ascii="Arial" w:eastAsiaTheme="minorHAnsi" w:hAnsi="Arial" w:cs="Arial"/>
          <w:sz w:val="21"/>
          <w:szCs w:val="21"/>
          <w:lang w:val="sl-SI"/>
        </w:rPr>
        <w:t>_______</w:t>
      </w:r>
      <w:r w:rsidR="00A401A2">
        <w:rPr>
          <w:rFonts w:ascii="Arial" w:eastAsiaTheme="minorHAnsi" w:hAnsi="Arial" w:cs="Arial"/>
          <w:sz w:val="21"/>
          <w:szCs w:val="21"/>
          <w:lang w:val="sl-SI"/>
        </w:rPr>
        <w:t>,</w:t>
      </w:r>
    </w:p>
    <w:p w14:paraId="3D0D02B0" w14:textId="54922835" w:rsidR="00A36F3F" w:rsidRPr="004937B3" w:rsidRDefault="004B7AC5" w:rsidP="0095110B">
      <w:pPr>
        <w:spacing w:after="120" w:line="276" w:lineRule="auto"/>
        <w:jc w:val="both"/>
        <w:rPr>
          <w:rFonts w:ascii="Arial" w:hAnsi="Arial" w:cs="Arial"/>
          <w:sz w:val="21"/>
          <w:szCs w:val="21"/>
          <w:lang w:val="sl-SI"/>
        </w:rPr>
      </w:pPr>
      <w:r w:rsidRPr="000E79E7">
        <w:rPr>
          <w:rFonts w:ascii="Arial" w:eastAsiaTheme="minorHAnsi" w:hAnsi="Arial" w:cs="Arial"/>
          <w:sz w:val="21"/>
          <w:szCs w:val="21"/>
          <w:lang w:val="sl-SI"/>
        </w:rPr>
        <w:t xml:space="preserve">• Priloga 2: Predračun št. </w:t>
      </w:r>
      <w:r w:rsidR="000E79E7">
        <w:rPr>
          <w:rFonts w:ascii="Arial" w:eastAsiaTheme="minorHAnsi" w:hAnsi="Arial" w:cs="Arial"/>
          <w:sz w:val="21"/>
          <w:szCs w:val="21"/>
          <w:lang w:val="sl-SI"/>
        </w:rPr>
        <w:t>_________</w:t>
      </w:r>
      <w:r w:rsidR="00A401A2">
        <w:rPr>
          <w:rFonts w:ascii="Arial" w:eastAsiaTheme="minorHAnsi" w:hAnsi="Arial" w:cs="Arial"/>
          <w:sz w:val="21"/>
          <w:szCs w:val="21"/>
          <w:lang w:val="sl-SI"/>
        </w:rPr>
        <w:t>.</w:t>
      </w:r>
    </w:p>
    <w:p w14:paraId="1DB56520" w14:textId="77777777" w:rsidR="00D66884" w:rsidRPr="004937B3" w:rsidRDefault="00D66884" w:rsidP="0095110B">
      <w:pPr>
        <w:spacing w:after="120" w:line="276" w:lineRule="auto"/>
        <w:jc w:val="both"/>
        <w:rPr>
          <w:rFonts w:ascii="Arial" w:hAnsi="Arial" w:cs="Arial"/>
          <w:sz w:val="21"/>
          <w:szCs w:val="21"/>
          <w:lang w:val="sl-SI"/>
        </w:rPr>
      </w:pPr>
    </w:p>
    <w:p w14:paraId="7A2F4281" w14:textId="77777777" w:rsidR="001035D2" w:rsidRPr="004937B3" w:rsidRDefault="001035D2" w:rsidP="0095110B">
      <w:pPr>
        <w:spacing w:after="120" w:line="276" w:lineRule="auto"/>
        <w:jc w:val="both"/>
        <w:rPr>
          <w:rFonts w:ascii="Arial" w:hAnsi="Arial" w:cs="Arial"/>
          <w:sz w:val="21"/>
          <w:szCs w:val="21"/>
          <w:lang w:val="sl-SI"/>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lang w:val="sl-SI"/>
        </w:rPr>
      </w:pPr>
    </w:p>
    <w:p w14:paraId="12C95A61" w14:textId="1827D787" w:rsidR="000E79E7" w:rsidRDefault="000E79E7">
      <w:pPr>
        <w:spacing w:after="160" w:line="278" w:lineRule="auto"/>
        <w:rPr>
          <w:rFonts w:ascii="Arial" w:hAnsi="Arial" w:cs="Arial"/>
          <w:color w:val="0D0D0D" w:themeColor="text1" w:themeTint="F2"/>
          <w:sz w:val="21"/>
          <w:szCs w:val="21"/>
          <w:lang w:val="sl-SI"/>
        </w:rPr>
      </w:pPr>
      <w:r>
        <w:rPr>
          <w:rFonts w:ascii="Arial" w:hAnsi="Arial" w:cs="Arial"/>
          <w:color w:val="0D0D0D" w:themeColor="text1" w:themeTint="F2"/>
          <w:sz w:val="21"/>
          <w:szCs w:val="21"/>
          <w:lang w:val="sl-SI"/>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lang w:val="sl-SI"/>
        </w:rPr>
      </w:pPr>
    </w:p>
    <w:p w14:paraId="41CAA603" w14:textId="3041F39A" w:rsidR="00A06105" w:rsidRPr="00062278" w:rsidRDefault="00A06105" w:rsidP="00A06105">
      <w:pPr>
        <w:spacing w:line="276" w:lineRule="auto"/>
        <w:jc w:val="both"/>
        <w:rPr>
          <w:rFonts w:ascii="Arial" w:hAnsi="Arial" w:cs="Arial"/>
          <w:b/>
          <w:bCs/>
          <w:color w:val="000000" w:themeColor="text1"/>
          <w:sz w:val="21"/>
          <w:szCs w:val="21"/>
        </w:rPr>
      </w:pPr>
      <w:r w:rsidRPr="00062278">
        <w:rPr>
          <w:rFonts w:ascii="Arial" w:hAnsi="Arial" w:cs="Arial"/>
          <w:b/>
          <w:bCs/>
          <w:color w:val="000000" w:themeColor="text1"/>
          <w:sz w:val="21"/>
          <w:szCs w:val="21"/>
        </w:rPr>
        <w:t>OBRAZEC 16: VZOREC PRODAJNE POGODBE</w:t>
      </w:r>
    </w:p>
    <w:p w14:paraId="164FA9EB" w14:textId="77777777" w:rsidR="00A06105" w:rsidRPr="00062278" w:rsidRDefault="00A06105" w:rsidP="00A06105">
      <w:pPr>
        <w:spacing w:line="276" w:lineRule="auto"/>
        <w:jc w:val="both"/>
        <w:rPr>
          <w:rFonts w:ascii="Arial" w:hAnsi="Arial" w:cs="Arial"/>
          <w:b/>
          <w:bCs/>
          <w:color w:val="000000" w:themeColor="text1"/>
          <w:sz w:val="21"/>
          <w:szCs w:val="21"/>
        </w:rPr>
      </w:pPr>
    </w:p>
    <w:p w14:paraId="09365445"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Pogodbeni stranki</w:t>
      </w:r>
    </w:p>
    <w:p w14:paraId="044BA1E1" w14:textId="77777777" w:rsidR="00A06105" w:rsidRPr="00062278" w:rsidRDefault="00A06105" w:rsidP="00A06105">
      <w:pPr>
        <w:spacing w:line="276" w:lineRule="auto"/>
        <w:jc w:val="both"/>
        <w:rPr>
          <w:rFonts w:ascii="Arial" w:hAnsi="Arial" w:cs="Arial"/>
          <w:sz w:val="21"/>
          <w:szCs w:val="21"/>
        </w:rPr>
      </w:pPr>
    </w:p>
    <w:p w14:paraId="648DDACD" w14:textId="77777777" w:rsidR="00A06105" w:rsidRPr="00062278" w:rsidRDefault="00A06105" w:rsidP="00A06105">
      <w:pPr>
        <w:spacing w:line="276" w:lineRule="auto"/>
        <w:jc w:val="both"/>
        <w:rPr>
          <w:rFonts w:ascii="Arial" w:eastAsia="Calibri" w:hAnsi="Arial" w:cs="Arial"/>
          <w:b/>
          <w:bCs/>
          <w:sz w:val="21"/>
          <w:szCs w:val="21"/>
        </w:rPr>
      </w:pPr>
      <w:r w:rsidRPr="00062278">
        <w:rPr>
          <w:rFonts w:ascii="Arial" w:eastAsia="Calibri" w:hAnsi="Arial" w:cs="Arial"/>
          <w:b/>
          <w:bCs/>
          <w:sz w:val="21"/>
          <w:szCs w:val="21"/>
        </w:rPr>
        <w:t xml:space="preserve">Fakulteta za informacijske študije v Novem mestu, </w:t>
      </w:r>
      <w:r w:rsidRPr="00062278">
        <w:rPr>
          <w:rFonts w:ascii="Arial" w:eastAsia="Calibri" w:hAnsi="Arial" w:cs="Arial"/>
          <w:bCs/>
          <w:sz w:val="21"/>
          <w:szCs w:val="21"/>
        </w:rPr>
        <w:t>Ljubljanska cesta 31A</w:t>
      </w:r>
      <w:r w:rsidRPr="00062278">
        <w:rPr>
          <w:rFonts w:ascii="Arial" w:eastAsia="Calibri" w:hAnsi="Arial" w:cs="Arial"/>
          <w:b/>
          <w:bCs/>
          <w:sz w:val="21"/>
          <w:szCs w:val="21"/>
        </w:rPr>
        <w:t xml:space="preserve">, </w:t>
      </w:r>
      <w:r w:rsidRPr="00062278">
        <w:rPr>
          <w:rFonts w:ascii="Arial" w:eastAsia="Calibri" w:hAnsi="Arial" w:cs="Arial"/>
          <w:bCs/>
          <w:sz w:val="21"/>
          <w:szCs w:val="21"/>
        </w:rPr>
        <w:t>8000 Novo mesto</w:t>
      </w:r>
    </w:p>
    <w:p w14:paraId="310FCECE"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Makarovič Matej, dekan </w:t>
      </w:r>
    </w:p>
    <w:p w14:paraId="467D70A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3375650000</w:t>
      </w:r>
    </w:p>
    <w:p w14:paraId="5556A861"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SI 54608821</w:t>
      </w:r>
    </w:p>
    <w:p w14:paraId="78866D8C"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sz w:val="21"/>
          <w:szCs w:val="21"/>
        </w:rPr>
        <w:t>(v nadaljevanju besedila: “</w:t>
      </w:r>
      <w:r w:rsidRPr="00062278">
        <w:rPr>
          <w:rFonts w:ascii="Arial" w:hAnsi="Arial" w:cs="Arial"/>
          <w:b/>
          <w:i/>
          <w:iCs/>
          <w:sz w:val="21"/>
          <w:szCs w:val="21"/>
        </w:rPr>
        <w:t>naročnik</w:t>
      </w:r>
      <w:r w:rsidRPr="00062278">
        <w:rPr>
          <w:rFonts w:ascii="Arial" w:hAnsi="Arial" w:cs="Arial"/>
          <w:bCs/>
          <w:sz w:val="21"/>
          <w:szCs w:val="21"/>
        </w:rPr>
        <w:t>”</w:t>
      </w:r>
      <w:r w:rsidRPr="00062278">
        <w:rPr>
          <w:rFonts w:ascii="Arial" w:hAnsi="Arial" w:cs="Arial"/>
          <w:sz w:val="21"/>
          <w:szCs w:val="21"/>
        </w:rPr>
        <w:t xml:space="preserve">), </w:t>
      </w:r>
    </w:p>
    <w:p w14:paraId="58258BAB" w14:textId="77777777" w:rsidR="00A06105" w:rsidRPr="00062278" w:rsidRDefault="00A06105" w:rsidP="00A06105">
      <w:pPr>
        <w:spacing w:line="276" w:lineRule="auto"/>
        <w:rPr>
          <w:rFonts w:ascii="Arial" w:hAnsi="Arial" w:cs="Arial"/>
          <w:sz w:val="21"/>
          <w:szCs w:val="21"/>
        </w:rPr>
      </w:pPr>
    </w:p>
    <w:p w14:paraId="336C0A0B"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in</w:t>
      </w:r>
    </w:p>
    <w:p w14:paraId="52CA298D" w14:textId="77777777" w:rsidR="00A06105" w:rsidRPr="00062278" w:rsidRDefault="00A06105" w:rsidP="00A06105">
      <w:pPr>
        <w:spacing w:line="276" w:lineRule="auto"/>
        <w:jc w:val="both"/>
        <w:rPr>
          <w:rFonts w:ascii="Arial" w:hAnsi="Arial" w:cs="Arial"/>
          <w:bCs/>
          <w:sz w:val="21"/>
          <w:szCs w:val="21"/>
        </w:rPr>
      </w:pPr>
    </w:p>
    <w:p w14:paraId="30A8F318" w14:textId="77777777" w:rsidR="00A06105" w:rsidRPr="00062278" w:rsidRDefault="00A06105" w:rsidP="00A06105">
      <w:pPr>
        <w:spacing w:line="276" w:lineRule="auto"/>
        <w:jc w:val="both"/>
        <w:rPr>
          <w:rFonts w:ascii="Arial" w:hAnsi="Arial" w:cs="Arial"/>
          <w:bCs/>
          <w:sz w:val="21"/>
          <w:szCs w:val="21"/>
        </w:rPr>
      </w:pPr>
      <w:r w:rsidRPr="00062278">
        <w:rPr>
          <w:rFonts w:ascii="Arial" w:hAnsi="Arial" w:cs="Arial"/>
          <w:bCs/>
          <w:sz w:val="21"/>
          <w:szCs w:val="21"/>
        </w:rPr>
        <w:t>_______________________________________________________________________</w:t>
      </w:r>
    </w:p>
    <w:p w14:paraId="5C82B6A2"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zakoniti zastopnik:</w:t>
      </w:r>
      <w:r w:rsidRPr="00062278">
        <w:rPr>
          <w:rFonts w:ascii="Arial" w:hAnsi="Arial" w:cs="Arial"/>
          <w:sz w:val="21"/>
          <w:szCs w:val="21"/>
        </w:rPr>
        <w:tab/>
        <w:t xml:space="preserve"> _____________________ </w:t>
      </w:r>
    </w:p>
    <w:p w14:paraId="1DA559AB"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matična številka:</w:t>
      </w:r>
      <w:r w:rsidRPr="00062278">
        <w:rPr>
          <w:rFonts w:ascii="Arial" w:hAnsi="Arial" w:cs="Arial"/>
          <w:sz w:val="21"/>
          <w:szCs w:val="21"/>
        </w:rPr>
        <w:tab/>
        <w:t xml:space="preserve"> _____________________</w:t>
      </w:r>
    </w:p>
    <w:p w14:paraId="6B6DAF6A" w14:textId="77777777" w:rsidR="00A06105" w:rsidRPr="00062278" w:rsidRDefault="00A06105" w:rsidP="00A06105">
      <w:pPr>
        <w:tabs>
          <w:tab w:val="left" w:pos="1843"/>
        </w:tabs>
        <w:spacing w:line="276" w:lineRule="auto"/>
        <w:jc w:val="both"/>
        <w:rPr>
          <w:rFonts w:ascii="Arial" w:hAnsi="Arial" w:cs="Arial"/>
          <w:sz w:val="21"/>
          <w:szCs w:val="21"/>
        </w:rPr>
      </w:pPr>
      <w:r w:rsidRPr="00062278">
        <w:rPr>
          <w:rFonts w:ascii="Arial" w:hAnsi="Arial" w:cs="Arial"/>
          <w:sz w:val="21"/>
          <w:szCs w:val="21"/>
        </w:rPr>
        <w:t xml:space="preserve">ID številka za DDV: </w:t>
      </w:r>
      <w:r w:rsidRPr="00062278">
        <w:rPr>
          <w:rFonts w:ascii="Arial" w:hAnsi="Arial" w:cs="Arial"/>
          <w:sz w:val="21"/>
          <w:szCs w:val="21"/>
        </w:rPr>
        <w:tab/>
        <w:t xml:space="preserve"> _____________________</w:t>
      </w:r>
    </w:p>
    <w:p w14:paraId="69EF5B7C"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(v nadaljevanju besedila: “</w:t>
      </w:r>
      <w:r w:rsidRPr="00062278">
        <w:rPr>
          <w:rFonts w:ascii="Arial" w:hAnsi="Arial" w:cs="Arial"/>
          <w:b/>
          <w:i/>
          <w:iCs/>
          <w:sz w:val="21"/>
          <w:szCs w:val="21"/>
        </w:rPr>
        <w:t>dobavitelj</w:t>
      </w:r>
      <w:r w:rsidRPr="00062278">
        <w:rPr>
          <w:rFonts w:ascii="Arial" w:hAnsi="Arial" w:cs="Arial"/>
          <w:bCs/>
          <w:sz w:val="21"/>
          <w:szCs w:val="21"/>
        </w:rPr>
        <w:t>”</w:t>
      </w:r>
      <w:r w:rsidRPr="00062278">
        <w:rPr>
          <w:rFonts w:ascii="Arial" w:hAnsi="Arial" w:cs="Arial"/>
          <w:sz w:val="21"/>
          <w:szCs w:val="21"/>
        </w:rPr>
        <w:t>)</w:t>
      </w:r>
    </w:p>
    <w:p w14:paraId="1E958621"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i/>
          <w:color w:val="808080" w:themeColor="background1" w:themeShade="80"/>
          <w:sz w:val="21"/>
          <w:szCs w:val="21"/>
        </w:rPr>
        <w:t>(opomba: vnese se podatke izbranega ponudnika)</w:t>
      </w:r>
    </w:p>
    <w:p w14:paraId="694770E9" w14:textId="77777777" w:rsidR="00A06105" w:rsidRPr="00062278" w:rsidRDefault="00A06105" w:rsidP="00A06105">
      <w:pPr>
        <w:spacing w:line="276" w:lineRule="auto"/>
        <w:jc w:val="both"/>
        <w:rPr>
          <w:rFonts w:ascii="Arial" w:hAnsi="Arial" w:cs="Arial"/>
          <w:sz w:val="21"/>
          <w:szCs w:val="21"/>
        </w:rPr>
      </w:pPr>
    </w:p>
    <w:p w14:paraId="74C37B13" w14:textId="531C1961"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sklepata naslednj</w:t>
      </w:r>
      <w:r w:rsidR="00062278" w:rsidRPr="00062278">
        <w:rPr>
          <w:rFonts w:ascii="Arial" w:hAnsi="Arial" w:cs="Arial"/>
          <w:sz w:val="21"/>
          <w:szCs w:val="21"/>
        </w:rPr>
        <w:t>o</w:t>
      </w:r>
    </w:p>
    <w:p w14:paraId="29CF393C" w14:textId="77777777" w:rsidR="00062278" w:rsidRPr="00062278" w:rsidRDefault="00062278" w:rsidP="00A06105">
      <w:pPr>
        <w:spacing w:line="276" w:lineRule="auto"/>
        <w:jc w:val="both"/>
        <w:rPr>
          <w:rFonts w:ascii="Arial" w:hAnsi="Arial" w:cs="Arial"/>
          <w:sz w:val="21"/>
          <w:szCs w:val="21"/>
        </w:rPr>
      </w:pPr>
    </w:p>
    <w:p w14:paraId="61426288" w14:textId="4B2B43B9" w:rsidR="00062278" w:rsidRPr="00EC28D3" w:rsidRDefault="00062278" w:rsidP="00062278">
      <w:pPr>
        <w:overflowPunct w:val="0"/>
        <w:autoSpaceDE w:val="0"/>
        <w:autoSpaceDN w:val="0"/>
        <w:adjustRightInd w:val="0"/>
        <w:spacing w:line="288" w:lineRule="auto"/>
        <w:jc w:val="center"/>
        <w:textAlignment w:val="baseline"/>
        <w:rPr>
          <w:rFonts w:ascii="Arial" w:hAnsi="Arial" w:cs="Arial"/>
          <w:b/>
          <w:bCs/>
          <w:color w:val="000000"/>
          <w:sz w:val="22"/>
          <w:szCs w:val="22"/>
        </w:rPr>
      </w:pPr>
      <w:r w:rsidRPr="00EC28D3">
        <w:rPr>
          <w:rFonts w:ascii="Arial" w:hAnsi="Arial" w:cs="Arial"/>
          <w:b/>
          <w:color w:val="0F0F0F"/>
          <w:sz w:val="22"/>
          <w:szCs w:val="22"/>
        </w:rPr>
        <w:t>POGODBO</w:t>
      </w:r>
      <w:r w:rsidRPr="00EC28D3">
        <w:rPr>
          <w:rFonts w:ascii="Arial" w:hAnsi="Arial" w:cs="Arial"/>
          <w:b/>
          <w:color w:val="0F0F0F"/>
          <w:spacing w:val="-6"/>
          <w:sz w:val="22"/>
          <w:szCs w:val="22"/>
        </w:rPr>
        <w:t xml:space="preserve"> š</w:t>
      </w:r>
      <w:r w:rsidRPr="00EC28D3">
        <w:rPr>
          <w:rFonts w:ascii="Arial" w:hAnsi="Arial" w:cs="Arial"/>
          <w:b/>
          <w:color w:val="0F0F0F"/>
          <w:sz w:val="22"/>
          <w:szCs w:val="22"/>
        </w:rPr>
        <w:t>t.</w:t>
      </w:r>
      <w:r w:rsidRPr="00EC28D3">
        <w:rPr>
          <w:rFonts w:ascii="Arial" w:hAnsi="Arial" w:cs="Arial"/>
          <w:b/>
          <w:color w:val="0F0F0F"/>
          <w:spacing w:val="-43"/>
          <w:sz w:val="22"/>
          <w:szCs w:val="22"/>
        </w:rPr>
        <w:t xml:space="preserve"> </w:t>
      </w:r>
      <w:r w:rsidRPr="00EC28D3">
        <w:rPr>
          <w:rFonts w:ascii="Arial" w:hAnsi="Arial" w:cs="Arial"/>
          <w:b/>
          <w:color w:val="0F0F0F"/>
          <w:sz w:val="22"/>
          <w:szCs w:val="22"/>
        </w:rPr>
        <w:t xml:space="preserve"> </w:t>
      </w:r>
      <w:r w:rsidRPr="00EC28D3">
        <w:rPr>
          <w:rFonts w:ascii="Arial" w:hAnsi="Arial" w:cs="Arial"/>
          <w:b/>
          <w:sz w:val="22"/>
          <w:szCs w:val="22"/>
        </w:rPr>
        <w:t xml:space="preserve">_________: </w:t>
      </w:r>
      <w:bookmarkStart w:id="4" w:name="_Hlk125968529"/>
      <w:r w:rsidRPr="00EC28D3">
        <w:rPr>
          <w:rFonts w:ascii="Arial" w:hAnsi="Arial" w:cs="Arial"/>
          <w:b/>
          <w:bCs/>
          <w:color w:val="000000"/>
          <w:sz w:val="22"/>
          <w:szCs w:val="22"/>
        </w:rPr>
        <w:t xml:space="preserve">Dobava računalniške opreme </w:t>
      </w:r>
      <w:bookmarkEnd w:id="4"/>
    </w:p>
    <w:p w14:paraId="4ACAE14F" w14:textId="77777777" w:rsidR="00062278" w:rsidRPr="00062278" w:rsidRDefault="00062278" w:rsidP="00062278">
      <w:pPr>
        <w:overflowPunct w:val="0"/>
        <w:autoSpaceDE w:val="0"/>
        <w:autoSpaceDN w:val="0"/>
        <w:adjustRightInd w:val="0"/>
        <w:spacing w:line="288" w:lineRule="auto"/>
        <w:jc w:val="center"/>
        <w:textAlignment w:val="baseline"/>
        <w:rPr>
          <w:rFonts w:ascii="Arial" w:hAnsi="Arial" w:cs="Arial"/>
          <w:b/>
          <w:sz w:val="21"/>
          <w:szCs w:val="21"/>
        </w:rPr>
      </w:pPr>
    </w:p>
    <w:p w14:paraId="64326EBC"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UVODNE DOLOČBE</w:t>
      </w:r>
    </w:p>
    <w:p w14:paraId="7DCF16BB" w14:textId="77777777" w:rsidR="00062278" w:rsidRPr="00062278" w:rsidRDefault="00062278" w:rsidP="00062278">
      <w:pPr>
        <w:jc w:val="both"/>
        <w:rPr>
          <w:rFonts w:ascii="Arial" w:hAnsi="Arial" w:cs="Arial"/>
          <w:sz w:val="21"/>
          <w:szCs w:val="21"/>
        </w:rPr>
      </w:pPr>
    </w:p>
    <w:p w14:paraId="0CA80E7B" w14:textId="77777777" w:rsidR="00062278" w:rsidRPr="00062278" w:rsidRDefault="00062278" w:rsidP="00062278">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2640329E" w14:textId="77777777" w:rsidR="00062278" w:rsidRPr="00062278" w:rsidRDefault="00062278" w:rsidP="001B1969">
      <w:pPr>
        <w:jc w:val="both"/>
        <w:rPr>
          <w:rFonts w:ascii="Arial" w:hAnsi="Arial" w:cs="Arial"/>
          <w:sz w:val="21"/>
          <w:szCs w:val="21"/>
        </w:rPr>
      </w:pPr>
      <w:r w:rsidRPr="00062278">
        <w:rPr>
          <w:rFonts w:ascii="Arial" w:hAnsi="Arial" w:cs="Arial"/>
          <w:sz w:val="21"/>
          <w:szCs w:val="21"/>
        </w:rPr>
        <w:t>Pogodbeni stranki uvodoma ugotavljata, da:</w:t>
      </w:r>
    </w:p>
    <w:p w14:paraId="07E29824" w14:textId="454F0E84" w:rsidR="00062278" w:rsidRPr="00062278" w:rsidRDefault="00062278" w:rsidP="00A65B7E">
      <w:pPr>
        <w:numPr>
          <w:ilvl w:val="0"/>
          <w:numId w:val="45"/>
        </w:numPr>
        <w:jc w:val="both"/>
        <w:rPr>
          <w:rFonts w:ascii="Arial" w:hAnsi="Arial" w:cs="Arial"/>
          <w:b/>
          <w:bCs/>
          <w:sz w:val="21"/>
          <w:szCs w:val="21"/>
        </w:rPr>
      </w:pPr>
      <w:r w:rsidRPr="00062278">
        <w:rPr>
          <w:rFonts w:ascii="Arial" w:hAnsi="Arial" w:cs="Arial"/>
          <w:sz w:val="21"/>
          <w:szCs w:val="21"/>
        </w:rPr>
        <w:t>se ta pogodba sklepa na podlagi okvirnega sporazuma št.  __</w:t>
      </w:r>
      <w:r w:rsidRPr="00062278">
        <w:rPr>
          <w:rFonts w:ascii="Arial" w:hAnsi="Arial" w:cs="Arial"/>
          <w:b/>
          <w:bCs/>
          <w:sz w:val="21"/>
          <w:szCs w:val="21"/>
        </w:rPr>
        <w:t xml:space="preserve">__: </w:t>
      </w:r>
      <w:r w:rsidR="00FA0800" w:rsidRPr="00FA0800">
        <w:rPr>
          <w:rFonts w:ascii="Arial" w:hAnsi="Arial" w:cs="Arial"/>
          <w:b/>
          <w:bCs/>
          <w:color w:val="000000"/>
          <w:sz w:val="21"/>
          <w:szCs w:val="21"/>
        </w:rPr>
        <w:t>za nakup računalniške opreme: »Sukcesivna dobava računalniške opreme«</w:t>
      </w:r>
    </w:p>
    <w:p w14:paraId="1AF34E29"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je naročnik za naročilo izvedel odprti postopek s sklenitvijo okvirnega sporazuma z več gospodarskimi subjekti z odpiranjem konkurence v skladu s 40. členom v povezavi z b) alinejo sedmega odstavka 48. člena ZJN-3.;</w:t>
      </w:r>
    </w:p>
    <w:p w14:paraId="030A2D66"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bilo naročilo objavljeno na portalu javnih naročil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ter v dodatku k Uradnemu listu EU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387C65DE" w14:textId="77777777" w:rsidR="00062278" w:rsidRPr="00062278" w:rsidRDefault="00062278" w:rsidP="00A65B7E">
      <w:pPr>
        <w:numPr>
          <w:ilvl w:val="0"/>
          <w:numId w:val="45"/>
        </w:numPr>
        <w:jc w:val="both"/>
        <w:rPr>
          <w:rFonts w:ascii="Arial" w:hAnsi="Arial" w:cs="Arial"/>
          <w:sz w:val="21"/>
          <w:szCs w:val="21"/>
        </w:rPr>
      </w:pPr>
      <w:r w:rsidRPr="00062278">
        <w:rPr>
          <w:rFonts w:ascii="Arial" w:hAnsi="Arial" w:cs="Arial"/>
          <w:sz w:val="21"/>
          <w:szCs w:val="21"/>
        </w:rPr>
        <w:t xml:space="preserve">je bil gospodarski subjekt kot najugodnejši ponudnik v povpraševanju z dne ________ na podlagi oddane ponudbe in predračuna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izbran z odločitvijo,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z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ki je bila objavljena na portalu javnih naročil/ poslana ponudnikom preko elektronske pošte (za odločitve sprejete na podlagi odpiranja konkurence) dne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 xml:space="preserve">, pod št. </w:t>
      </w:r>
      <w:r w:rsidRPr="00062278">
        <w:rPr>
          <w:rFonts w:ascii="Arial" w:hAnsi="Arial" w:cs="Arial"/>
          <w:sz w:val="21"/>
          <w:szCs w:val="21"/>
        </w:rPr>
        <w:fldChar w:fldCharType="begin">
          <w:ffData>
            <w:name w:val="Besedilo1"/>
            <w:enabled/>
            <w:calcOnExit w:val="0"/>
            <w:textInput/>
          </w:ffData>
        </w:fldChar>
      </w:r>
      <w:r w:rsidRPr="00062278">
        <w:rPr>
          <w:rFonts w:ascii="Arial" w:hAnsi="Arial" w:cs="Arial"/>
          <w:sz w:val="21"/>
          <w:szCs w:val="21"/>
        </w:rPr>
        <w:instrText xml:space="preserve"> FORMTEXT </w:instrText>
      </w:r>
      <w:r w:rsidRPr="00062278">
        <w:rPr>
          <w:rFonts w:ascii="Arial" w:hAnsi="Arial" w:cs="Arial"/>
          <w:sz w:val="21"/>
          <w:szCs w:val="21"/>
        </w:rPr>
      </w:r>
      <w:r w:rsidRPr="00062278">
        <w:rPr>
          <w:rFonts w:ascii="Arial" w:hAnsi="Arial" w:cs="Arial"/>
          <w:sz w:val="21"/>
          <w:szCs w:val="21"/>
        </w:rPr>
        <w:fldChar w:fldCharType="separate"/>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t> </w:t>
      </w:r>
      <w:r w:rsidRPr="00062278">
        <w:rPr>
          <w:rFonts w:ascii="Arial" w:hAnsi="Arial" w:cs="Arial"/>
          <w:sz w:val="21"/>
          <w:szCs w:val="21"/>
        </w:rPr>
        <w:fldChar w:fldCharType="end"/>
      </w:r>
      <w:r w:rsidRPr="00062278">
        <w:rPr>
          <w:rFonts w:ascii="Arial" w:hAnsi="Arial" w:cs="Arial"/>
          <w:sz w:val="21"/>
          <w:szCs w:val="21"/>
        </w:rPr>
        <w:t>;</w:t>
      </w:r>
    </w:p>
    <w:p w14:paraId="175CB7E4" w14:textId="77777777" w:rsidR="00062278" w:rsidRPr="00062278" w:rsidRDefault="00062278" w:rsidP="00062278">
      <w:pPr>
        <w:jc w:val="both"/>
        <w:rPr>
          <w:rFonts w:ascii="Arial" w:hAnsi="Arial" w:cs="Arial"/>
          <w:b/>
          <w:color w:val="000000"/>
          <w:sz w:val="21"/>
          <w:szCs w:val="21"/>
        </w:rPr>
      </w:pPr>
    </w:p>
    <w:p w14:paraId="5B075FD2" w14:textId="77777777" w:rsidR="00062278" w:rsidRPr="00062278" w:rsidRDefault="00062278" w:rsidP="00062278">
      <w:pPr>
        <w:widowControl w:val="0"/>
        <w:numPr>
          <w:ilvl w:val="0"/>
          <w:numId w:val="41"/>
        </w:numPr>
        <w:spacing w:line="288" w:lineRule="auto"/>
        <w:jc w:val="center"/>
        <w:rPr>
          <w:rFonts w:ascii="Arial" w:eastAsia="Calibri" w:hAnsi="Arial" w:cs="Arial"/>
          <w:b/>
          <w:sz w:val="21"/>
          <w:szCs w:val="21"/>
          <w:lang w:eastAsia="sl-SI"/>
        </w:rPr>
      </w:pPr>
      <w:r w:rsidRPr="00062278">
        <w:rPr>
          <w:rFonts w:ascii="Arial" w:eastAsia="Calibri" w:hAnsi="Arial" w:cs="Arial"/>
          <w:b/>
          <w:sz w:val="21"/>
          <w:szCs w:val="21"/>
          <w:lang w:eastAsia="sl-SI"/>
        </w:rPr>
        <w:t>PREDMET POGODBE</w:t>
      </w:r>
    </w:p>
    <w:p w14:paraId="44F3EBC2" w14:textId="77777777" w:rsidR="00062278" w:rsidRPr="00062278" w:rsidRDefault="00062278" w:rsidP="00062278">
      <w:pPr>
        <w:jc w:val="both"/>
        <w:rPr>
          <w:rFonts w:ascii="Arial" w:hAnsi="Arial" w:cs="Arial"/>
          <w:sz w:val="21"/>
          <w:szCs w:val="21"/>
        </w:rPr>
      </w:pPr>
    </w:p>
    <w:p w14:paraId="5CA83D9A" w14:textId="77777777" w:rsidR="00062278" w:rsidRPr="00062278" w:rsidRDefault="00062278" w:rsidP="00062278">
      <w:pPr>
        <w:widowControl w:val="0"/>
        <w:numPr>
          <w:ilvl w:val="0"/>
          <w:numId w:val="43"/>
        </w:numPr>
        <w:tabs>
          <w:tab w:val="left" w:pos="5257"/>
        </w:tabs>
        <w:spacing w:line="288" w:lineRule="auto"/>
        <w:jc w:val="center"/>
        <w:rPr>
          <w:rFonts w:ascii="Arial" w:eastAsia="Calibri" w:hAnsi="Arial" w:cs="Arial"/>
          <w:color w:val="0F0F0F"/>
          <w:sz w:val="21"/>
          <w:szCs w:val="21"/>
          <w:lang w:eastAsia="sl-SI"/>
        </w:rPr>
      </w:pPr>
      <w:r w:rsidRPr="00062278">
        <w:rPr>
          <w:rFonts w:ascii="Arial" w:eastAsia="Calibri" w:hAnsi="Arial" w:cs="Arial"/>
          <w:color w:val="0F0F0F"/>
          <w:sz w:val="21"/>
          <w:szCs w:val="21"/>
          <w:lang w:eastAsia="sl-SI"/>
        </w:rPr>
        <w:t>člen</w:t>
      </w:r>
    </w:p>
    <w:p w14:paraId="3D502BC4" w14:textId="2E45940F" w:rsidR="00062278" w:rsidRPr="00062278" w:rsidRDefault="00062278" w:rsidP="00062278">
      <w:pPr>
        <w:jc w:val="both"/>
        <w:rPr>
          <w:rFonts w:ascii="Arial" w:hAnsi="Arial" w:cs="Arial"/>
          <w:sz w:val="21"/>
          <w:szCs w:val="21"/>
        </w:rPr>
      </w:pPr>
      <w:r w:rsidRPr="00062278">
        <w:rPr>
          <w:rFonts w:ascii="Arial" w:hAnsi="Arial" w:cs="Arial"/>
          <w:sz w:val="21"/>
          <w:szCs w:val="21"/>
        </w:rPr>
        <w:t xml:space="preserve">Predmet pogodbe je dobava </w:t>
      </w:r>
      <w:r w:rsidR="00E15F89">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sz w:val="21"/>
          <w:szCs w:val="21"/>
        </w:rPr>
        <w:t>,  kot izhaja iz:</w:t>
      </w:r>
    </w:p>
    <w:p w14:paraId="47ABCA7B" w14:textId="77777777" w:rsidR="00062278" w:rsidRPr="00062278"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Ponudbe izvajalca št. _______ z dne ________ in predračuna, ki je sestavni del izvajalčeve ponudbe (v nadaljevanju: ponudba) dane na javni razpis., </w:t>
      </w:r>
    </w:p>
    <w:p w14:paraId="2483A714" w14:textId="77777777" w:rsidR="00062278" w:rsidRPr="00EF2FC4" w:rsidRDefault="00062278" w:rsidP="00062278">
      <w:pPr>
        <w:numPr>
          <w:ilvl w:val="0"/>
          <w:numId w:val="38"/>
        </w:numPr>
        <w:overflowPunct w:val="0"/>
        <w:autoSpaceDE w:val="0"/>
        <w:autoSpaceDN w:val="0"/>
        <w:adjustRightInd w:val="0"/>
        <w:spacing w:after="200" w:line="276" w:lineRule="auto"/>
        <w:jc w:val="both"/>
        <w:rPr>
          <w:rFonts w:ascii="Arial" w:eastAsia="Calibri" w:hAnsi="Arial" w:cs="Arial"/>
          <w:sz w:val="21"/>
          <w:szCs w:val="21"/>
          <w:lang w:eastAsia="sl-SI"/>
        </w:rPr>
      </w:pPr>
      <w:r w:rsidRPr="00EF2FC4">
        <w:rPr>
          <w:rFonts w:ascii="Arial" w:eastAsia="Calibri" w:hAnsi="Arial" w:cs="Arial"/>
          <w:sz w:val="21"/>
          <w:szCs w:val="21"/>
          <w:lang w:eastAsia="sl-SI"/>
        </w:rPr>
        <w:lastRenderedPageBreak/>
        <w:t>Razpisne dokumentacije št.  ……… z dne………..</w:t>
      </w:r>
    </w:p>
    <w:p w14:paraId="69AD6E4C" w14:textId="51EBC978" w:rsidR="00062278" w:rsidRPr="00062278" w:rsidRDefault="00062278" w:rsidP="00062278">
      <w:pPr>
        <w:jc w:val="both"/>
        <w:rPr>
          <w:rFonts w:ascii="Arial" w:hAnsi="Arial" w:cs="Arial"/>
          <w:sz w:val="21"/>
          <w:szCs w:val="21"/>
        </w:rPr>
      </w:pPr>
      <w:r w:rsidRPr="00062278">
        <w:rPr>
          <w:rFonts w:ascii="Arial" w:hAnsi="Arial" w:cs="Arial"/>
          <w:sz w:val="21"/>
          <w:szCs w:val="21"/>
        </w:rPr>
        <w:t>Zahtevane tehnične značilnosti celotne izvedbe predmeta javnega naročila, so podrobneje določene v prilogi »</w:t>
      </w:r>
      <w:r w:rsidR="00905AEB">
        <w:rPr>
          <w:rFonts w:ascii="Arial" w:hAnsi="Arial" w:cs="Arial"/>
          <w:sz w:val="21"/>
          <w:szCs w:val="21"/>
        </w:rPr>
        <w:t>Povzetek predračuna - rekapitulacija</w:t>
      </w:r>
      <w:r w:rsidRPr="00062278">
        <w:rPr>
          <w:rFonts w:ascii="Arial" w:hAnsi="Arial" w:cs="Arial"/>
          <w:sz w:val="21"/>
          <w:szCs w:val="21"/>
        </w:rPr>
        <w:t>«, ki je priloga te pogodbe in njen sestavni del.</w:t>
      </w:r>
    </w:p>
    <w:p w14:paraId="3D6D571D" w14:textId="77777777" w:rsidR="00062278" w:rsidRDefault="00062278" w:rsidP="00062278">
      <w:pPr>
        <w:spacing w:before="120"/>
        <w:jc w:val="both"/>
        <w:rPr>
          <w:rFonts w:ascii="Arial" w:hAnsi="Arial" w:cs="Arial"/>
          <w:sz w:val="21"/>
          <w:szCs w:val="21"/>
        </w:rPr>
      </w:pPr>
      <w:r w:rsidRPr="00062278">
        <w:rPr>
          <w:rFonts w:ascii="Arial" w:hAnsi="Arial" w:cs="Arial"/>
          <w:sz w:val="21"/>
          <w:szCs w:val="21"/>
        </w:rPr>
        <w:t xml:space="preserve">V primeru spora v fazi izvedbe, glede vprašanja, katero določilo velja, ali razpisna dokumentacija ali ponudba, sta stranki soglasni, da je dobavitelj dolžan izvesti naročilo v skladu z zahtevo iz razpisne dokumentacije. </w:t>
      </w:r>
    </w:p>
    <w:p w14:paraId="2DFA825E" w14:textId="77777777" w:rsidR="00FB7B45" w:rsidRPr="00062278" w:rsidRDefault="00FB7B45" w:rsidP="00062278">
      <w:pPr>
        <w:spacing w:before="120"/>
        <w:jc w:val="both"/>
        <w:rPr>
          <w:rFonts w:ascii="Arial" w:hAnsi="Arial" w:cs="Arial"/>
          <w:sz w:val="21"/>
          <w:szCs w:val="21"/>
        </w:rPr>
      </w:pPr>
    </w:p>
    <w:p w14:paraId="26B3D6E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III. VELJAVNOST POGODBE</w:t>
      </w:r>
    </w:p>
    <w:p w14:paraId="5C47BD1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3. člen</w:t>
      </w:r>
    </w:p>
    <w:p w14:paraId="472F355D" w14:textId="77777777" w:rsidR="00062278" w:rsidRPr="00062278" w:rsidRDefault="00062278" w:rsidP="00062278">
      <w:pPr>
        <w:spacing w:before="40"/>
        <w:jc w:val="center"/>
        <w:rPr>
          <w:rFonts w:ascii="Arial" w:hAnsi="Arial" w:cs="Arial"/>
          <w:sz w:val="21"/>
          <w:szCs w:val="21"/>
          <w:lang w:eastAsia="sl-SI"/>
        </w:rPr>
      </w:pPr>
    </w:p>
    <w:p w14:paraId="791F0839"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Pogodba prične veljati s podpisom obeh pogodbenih strank. Pogodba velja do izpolnitve vseh pogodbenih obveznosti. Predčasno razdrtje pogodbe je možno zaradi neizpolnjevanja pogodbenih obveznosti. </w:t>
      </w:r>
    </w:p>
    <w:p w14:paraId="368B71F0" w14:textId="77777777" w:rsidR="00062278" w:rsidRPr="00062278" w:rsidRDefault="00062278" w:rsidP="00062278">
      <w:pPr>
        <w:rPr>
          <w:rFonts w:ascii="Arial" w:hAnsi="Arial" w:cs="Arial"/>
          <w:sz w:val="21"/>
          <w:szCs w:val="21"/>
          <w:lang w:eastAsia="sl-SI"/>
        </w:rPr>
      </w:pPr>
    </w:p>
    <w:p w14:paraId="1E9EC800"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IV.  IZVAJANJE NAROČILA</w:t>
      </w:r>
    </w:p>
    <w:p w14:paraId="4C6B6A3C"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4. člen</w:t>
      </w:r>
    </w:p>
    <w:p w14:paraId="4FD76F84" w14:textId="77777777" w:rsidR="00062278" w:rsidRPr="00062278" w:rsidRDefault="00062278" w:rsidP="00062278">
      <w:pPr>
        <w:spacing w:before="40"/>
        <w:jc w:val="center"/>
        <w:rPr>
          <w:rFonts w:ascii="Arial" w:hAnsi="Arial" w:cs="Arial"/>
          <w:sz w:val="21"/>
          <w:szCs w:val="21"/>
          <w:lang w:eastAsia="sl-SI"/>
        </w:rPr>
      </w:pPr>
    </w:p>
    <w:p w14:paraId="16DDEE2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Prodajalec je dolžan sam izvesti predmetno javno naročilo. Če nominira podizvajalca mora naročniku posredovati podatke: </w:t>
      </w:r>
    </w:p>
    <w:p w14:paraId="5B050CE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6BCDCEFD"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518AB985"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51FBF5A9" w14:textId="77777777" w:rsidR="00062278" w:rsidRPr="00062278" w:rsidRDefault="00062278" w:rsidP="00D56B44">
      <w:pPr>
        <w:numPr>
          <w:ilvl w:val="0"/>
          <w:numId w:val="46"/>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soglasje podizvajalca, na podlagi katerega naročnik namesto dobavitelju poravnava podizvajalčeve terjatve do dobavitelja, </w:t>
      </w:r>
    </w:p>
    <w:p w14:paraId="4A0C4623" w14:textId="77777777" w:rsidR="00062278" w:rsidRPr="00062278" w:rsidRDefault="00062278" w:rsidP="00D56B44">
      <w:pPr>
        <w:numPr>
          <w:ilvl w:val="0"/>
          <w:numId w:val="46"/>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pooblastilo naročniku za plačilo opravljenih in prevzetih del oziroma dobav neposredno podizvajalcu. </w:t>
      </w:r>
    </w:p>
    <w:p w14:paraId="53EB7C36" w14:textId="77777777" w:rsidR="00062278" w:rsidRPr="00062278" w:rsidRDefault="00062278" w:rsidP="00062278">
      <w:pPr>
        <w:rPr>
          <w:rFonts w:ascii="Arial" w:hAnsi="Arial" w:cs="Arial"/>
          <w:sz w:val="21"/>
          <w:szCs w:val="21"/>
          <w:lang w:eastAsia="sl-SI"/>
        </w:rPr>
      </w:pPr>
    </w:p>
    <w:p w14:paraId="0C09191C"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t xml:space="preserve">Prodajalec bo pri izvedbi predmetnega javnega naročila sodeloval z naslednjimi podizvajalci: </w:t>
      </w:r>
    </w:p>
    <w:p w14:paraId="5414F374" w14:textId="77777777" w:rsidR="00062278" w:rsidRPr="00062278" w:rsidRDefault="00062278" w:rsidP="00062278">
      <w:pPr>
        <w:numPr>
          <w:ilvl w:val="0"/>
          <w:numId w:val="33"/>
        </w:numPr>
        <w:tabs>
          <w:tab w:val="num" w:pos="284"/>
        </w:tabs>
        <w:autoSpaceDE w:val="0"/>
        <w:autoSpaceDN w:val="0"/>
        <w:adjustRightInd w:val="0"/>
        <w:ind w:left="284" w:hanging="284"/>
        <w:jc w:val="both"/>
        <w:rPr>
          <w:rFonts w:ascii="Arial" w:hAnsi="Arial" w:cs="Arial"/>
          <w:sz w:val="21"/>
          <w:szCs w:val="21"/>
          <w:lang w:eastAsia="sl-SI"/>
        </w:rPr>
      </w:pPr>
      <w:r w:rsidRPr="00062278">
        <w:rPr>
          <w:rFonts w:ascii="Arial" w:hAnsi="Arial" w:cs="Arial"/>
          <w:sz w:val="21"/>
          <w:szCs w:val="21"/>
          <w:lang w:eastAsia="sl-SI"/>
        </w:rPr>
        <w:t>/</w:t>
      </w:r>
    </w:p>
    <w:p w14:paraId="42CC9064" w14:textId="77777777" w:rsidR="00062278" w:rsidRPr="00062278" w:rsidRDefault="00062278" w:rsidP="00062278">
      <w:pPr>
        <w:rPr>
          <w:rFonts w:ascii="Arial" w:hAnsi="Arial" w:cs="Arial"/>
          <w:i/>
          <w:sz w:val="21"/>
          <w:szCs w:val="21"/>
          <w:lang w:eastAsia="sl-SI"/>
        </w:rPr>
      </w:pPr>
    </w:p>
    <w:p w14:paraId="3CCC31B5" w14:textId="77777777" w:rsidR="00062278" w:rsidRPr="00062278" w:rsidRDefault="00062278" w:rsidP="00062278">
      <w:pPr>
        <w:rPr>
          <w:rFonts w:ascii="Arial" w:hAnsi="Arial" w:cs="Arial"/>
          <w:i/>
          <w:sz w:val="21"/>
          <w:szCs w:val="21"/>
          <w:lang w:eastAsia="sl-SI"/>
        </w:rPr>
      </w:pPr>
      <w:r w:rsidRPr="00062278">
        <w:rPr>
          <w:rFonts w:ascii="Arial" w:hAnsi="Arial" w:cs="Arial"/>
          <w:i/>
          <w:sz w:val="21"/>
          <w:szCs w:val="21"/>
          <w:lang w:eastAsia="sl-SI"/>
        </w:rPr>
        <w:t>(</w:t>
      </w:r>
      <w:r w:rsidRPr="00D56B44">
        <w:rPr>
          <w:rFonts w:ascii="Arial" w:hAnsi="Arial" w:cs="Arial"/>
          <w:i/>
          <w:color w:val="7F7F7F" w:themeColor="text1" w:themeTint="80"/>
          <w:sz w:val="21"/>
          <w:szCs w:val="21"/>
          <w:lang w:eastAsia="sl-SI"/>
        </w:rPr>
        <w:t>opomba: podatki bodo vpisani glede na podizvajalce, ki jih bo ponudnik navedel v svoji ponudbi</w:t>
      </w:r>
      <w:r w:rsidRPr="00062278">
        <w:rPr>
          <w:rFonts w:ascii="Arial" w:hAnsi="Arial" w:cs="Arial"/>
          <w:i/>
          <w:sz w:val="21"/>
          <w:szCs w:val="21"/>
          <w:lang w:eastAsia="sl-SI"/>
        </w:rPr>
        <w:t xml:space="preserve">) </w:t>
      </w:r>
    </w:p>
    <w:p w14:paraId="009BBD62"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brez predhodnega pisnega soglasja naročnika ne sme samovoljno zamenjati katerega koli navedenega podizvajalca v prejšnjem odstavku tega člena, z drugim podizvajalcem, razen v primeru, da naročnik za to da soglasje. </w:t>
      </w:r>
    </w:p>
    <w:p w14:paraId="71BCF6CC" w14:textId="77777777" w:rsidR="00062278" w:rsidRPr="00062278" w:rsidRDefault="00062278" w:rsidP="00062278">
      <w:pPr>
        <w:spacing w:before="120"/>
        <w:jc w:val="both"/>
        <w:rPr>
          <w:rFonts w:ascii="Arial" w:hAnsi="Arial" w:cs="Arial"/>
          <w:sz w:val="21"/>
          <w:szCs w:val="21"/>
          <w:lang w:eastAsia="sl-SI"/>
        </w:rPr>
      </w:pPr>
      <w:r w:rsidRPr="00062278">
        <w:rPr>
          <w:rFonts w:ascii="Arial" w:hAnsi="Arial" w:cs="Arial"/>
          <w:sz w:val="21"/>
          <w:szCs w:val="21"/>
          <w:lang w:eastAsia="sl-SI"/>
        </w:rPr>
        <w:t xml:space="preserve">Prodajalec v celoti odgovarja za dobavo opreme, ki je predmet pogodbe in celotno izpolnitev obveznosti, kot izhaja iz razpisne dokumentacije in njegove ponudbe proti naročniku, ne glede na število podizvajalcev. </w:t>
      </w:r>
    </w:p>
    <w:p w14:paraId="7BFC7EDE" w14:textId="77777777" w:rsidR="00D56B44" w:rsidRDefault="00D56B44" w:rsidP="00062278">
      <w:pPr>
        <w:jc w:val="both"/>
        <w:rPr>
          <w:rFonts w:ascii="Arial" w:hAnsi="Arial" w:cs="Arial"/>
          <w:sz w:val="21"/>
          <w:szCs w:val="21"/>
          <w:lang w:eastAsia="sl-SI"/>
        </w:rPr>
      </w:pPr>
    </w:p>
    <w:p w14:paraId="7954D1AA" w14:textId="331306E6"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V primeru, da naročnik da soglasje za zamenjavo podizvajalca ali za vključitev novega podizvajalca v dobave mora prodajalec pred podpisom aneksa k tej pogodbi izročiti naročniku: </w:t>
      </w:r>
    </w:p>
    <w:p w14:paraId="45FC5F2B"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podizvajalcu (naziv, polni naslov, matična številka, davčna številka in transakcijski račun), </w:t>
      </w:r>
    </w:p>
    <w:p w14:paraId="7DDBCA8F" w14:textId="77777777" w:rsidR="00062278" w:rsidRPr="00062278" w:rsidRDefault="00062278" w:rsidP="00D56B44">
      <w:pPr>
        <w:numPr>
          <w:ilvl w:val="0"/>
          <w:numId w:val="47"/>
        </w:numPr>
        <w:autoSpaceDE w:val="0"/>
        <w:autoSpaceDN w:val="0"/>
        <w:adjustRightInd w:val="0"/>
        <w:spacing w:after="31"/>
        <w:jc w:val="both"/>
        <w:rPr>
          <w:rFonts w:ascii="Arial" w:hAnsi="Arial" w:cs="Arial"/>
          <w:sz w:val="21"/>
          <w:szCs w:val="21"/>
          <w:lang w:eastAsia="sl-SI"/>
        </w:rPr>
      </w:pPr>
      <w:r w:rsidRPr="00062278">
        <w:rPr>
          <w:rFonts w:ascii="Arial" w:hAnsi="Arial" w:cs="Arial"/>
          <w:sz w:val="21"/>
          <w:szCs w:val="21"/>
          <w:lang w:eastAsia="sl-SI"/>
        </w:rPr>
        <w:t xml:space="preserve">podatke o vrsti del, ki jih bo izvedel podizvajalec, </w:t>
      </w:r>
    </w:p>
    <w:p w14:paraId="73F6DD43" w14:textId="77777777" w:rsidR="00062278" w:rsidRPr="00062278" w:rsidRDefault="00062278" w:rsidP="00D56B44">
      <w:pPr>
        <w:numPr>
          <w:ilvl w:val="0"/>
          <w:numId w:val="47"/>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podatke o predmetu, količini in vrednosti del in rok izvedbe teh del. </w:t>
      </w:r>
    </w:p>
    <w:p w14:paraId="60934335" w14:textId="77777777" w:rsidR="00062278" w:rsidRPr="00062278" w:rsidRDefault="00062278" w:rsidP="00062278">
      <w:pPr>
        <w:rPr>
          <w:rFonts w:ascii="Arial" w:hAnsi="Arial" w:cs="Arial"/>
          <w:sz w:val="21"/>
          <w:szCs w:val="21"/>
          <w:lang w:eastAsia="sl-SI"/>
        </w:rPr>
      </w:pPr>
    </w:p>
    <w:p w14:paraId="0C86297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 xml:space="preserve">Dobavitelj je dolžan v roku 5 (pet) dni po spremembi (zamenjavi ali vključitvi novega podizvajalca) predložiti naročniku: </w:t>
      </w:r>
    </w:p>
    <w:p w14:paraId="11F077B8"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svojo izjavo, da je poravnal vse nesporne obveznosti prvotnemu podizvajalcu, če je bil le-ta zamenjan, </w:t>
      </w:r>
    </w:p>
    <w:p w14:paraId="512D9300" w14:textId="77777777" w:rsidR="00062278" w:rsidRPr="00062278" w:rsidRDefault="00062278" w:rsidP="00D56B44">
      <w:pPr>
        <w:numPr>
          <w:ilvl w:val="0"/>
          <w:numId w:val="48"/>
        </w:numPr>
        <w:autoSpaceDE w:val="0"/>
        <w:autoSpaceDN w:val="0"/>
        <w:adjustRightInd w:val="0"/>
        <w:spacing w:after="33"/>
        <w:jc w:val="both"/>
        <w:rPr>
          <w:rFonts w:ascii="Arial" w:hAnsi="Arial" w:cs="Arial"/>
          <w:sz w:val="21"/>
          <w:szCs w:val="21"/>
          <w:lang w:eastAsia="sl-SI"/>
        </w:rPr>
      </w:pPr>
      <w:r w:rsidRPr="00062278">
        <w:rPr>
          <w:rFonts w:ascii="Arial" w:hAnsi="Arial" w:cs="Arial"/>
          <w:sz w:val="21"/>
          <w:szCs w:val="21"/>
          <w:lang w:eastAsia="sl-SI"/>
        </w:rPr>
        <w:t xml:space="preserve">pooblastilo za plačilo opravljenih in prevzetih del oziroma dobav neposredno novemu podizvajalcu, </w:t>
      </w:r>
    </w:p>
    <w:p w14:paraId="5C6D59F0" w14:textId="77777777" w:rsidR="00062278" w:rsidRPr="00062278" w:rsidRDefault="00062278" w:rsidP="00D56B44">
      <w:pPr>
        <w:numPr>
          <w:ilvl w:val="0"/>
          <w:numId w:val="48"/>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soglasje novega podizvajalca k neposrednemu plačilu. </w:t>
      </w:r>
    </w:p>
    <w:p w14:paraId="6A203E73" w14:textId="77777777" w:rsidR="00062278" w:rsidRPr="00062278" w:rsidRDefault="00062278" w:rsidP="00062278">
      <w:pPr>
        <w:autoSpaceDE w:val="0"/>
        <w:autoSpaceDN w:val="0"/>
        <w:adjustRightInd w:val="0"/>
        <w:ind w:left="284"/>
        <w:jc w:val="both"/>
        <w:rPr>
          <w:rFonts w:ascii="Arial" w:hAnsi="Arial" w:cs="Arial"/>
          <w:sz w:val="21"/>
          <w:szCs w:val="21"/>
          <w:lang w:eastAsia="sl-SI"/>
        </w:rPr>
      </w:pPr>
    </w:p>
    <w:p w14:paraId="7208C20D" w14:textId="77777777" w:rsidR="00062278" w:rsidRPr="00062278" w:rsidRDefault="00062278" w:rsidP="00062278">
      <w:pPr>
        <w:rPr>
          <w:rFonts w:ascii="Arial" w:hAnsi="Arial" w:cs="Arial"/>
          <w:sz w:val="21"/>
          <w:szCs w:val="21"/>
          <w:lang w:eastAsia="sl-SI"/>
        </w:rPr>
      </w:pPr>
    </w:p>
    <w:p w14:paraId="55096BBA" w14:textId="77777777" w:rsidR="00062278" w:rsidRPr="00062278" w:rsidRDefault="00062278" w:rsidP="00062278">
      <w:pPr>
        <w:jc w:val="center"/>
        <w:rPr>
          <w:rFonts w:ascii="Arial" w:hAnsi="Arial" w:cs="Arial"/>
          <w:b/>
          <w:sz w:val="21"/>
          <w:szCs w:val="21"/>
          <w:lang w:eastAsia="sl-SI"/>
        </w:rPr>
      </w:pPr>
      <w:r w:rsidRPr="00062278">
        <w:rPr>
          <w:rFonts w:ascii="Arial" w:hAnsi="Arial" w:cs="Arial"/>
          <w:b/>
          <w:sz w:val="21"/>
          <w:szCs w:val="21"/>
          <w:lang w:eastAsia="sl-SI"/>
        </w:rPr>
        <w:t>V. POGODBENA VREDNOST</w:t>
      </w:r>
    </w:p>
    <w:p w14:paraId="657693E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5. člen</w:t>
      </w:r>
    </w:p>
    <w:p w14:paraId="11154D94" w14:textId="77777777" w:rsidR="00062278" w:rsidRPr="00062278" w:rsidRDefault="00062278" w:rsidP="00062278">
      <w:pPr>
        <w:spacing w:before="40"/>
        <w:rPr>
          <w:rFonts w:ascii="Arial" w:hAnsi="Arial" w:cs="Arial"/>
          <w:sz w:val="21"/>
          <w:szCs w:val="21"/>
          <w:lang w:eastAsia="sl-SI"/>
        </w:rPr>
      </w:pPr>
    </w:p>
    <w:p w14:paraId="794DEADF" w14:textId="48A69F06" w:rsidR="00062278" w:rsidRPr="00062278" w:rsidRDefault="00062278" w:rsidP="00062278">
      <w:pPr>
        <w:spacing w:before="40"/>
        <w:rPr>
          <w:rFonts w:ascii="Arial" w:hAnsi="Arial" w:cs="Arial"/>
          <w:sz w:val="21"/>
          <w:szCs w:val="21"/>
          <w:lang w:eastAsia="sl-SI"/>
        </w:rPr>
      </w:pPr>
      <w:r w:rsidRPr="00062278">
        <w:rPr>
          <w:rFonts w:ascii="Arial" w:hAnsi="Arial" w:cs="Arial"/>
          <w:sz w:val="21"/>
          <w:szCs w:val="21"/>
          <w:lang w:eastAsia="sl-SI"/>
        </w:rPr>
        <w:t xml:space="preserve">Pogodbena vrednost za </w:t>
      </w:r>
      <w:r w:rsidRPr="00062278">
        <w:rPr>
          <w:rFonts w:ascii="Arial" w:hAnsi="Arial" w:cs="Arial"/>
          <w:color w:val="000000"/>
          <w:sz w:val="21"/>
          <w:szCs w:val="21"/>
        </w:rPr>
        <w:t xml:space="preserve">dobavo </w:t>
      </w:r>
      <w:r w:rsidR="00D56B44">
        <w:rPr>
          <w:rFonts w:ascii="Arial" w:hAnsi="Arial" w:cs="Arial"/>
          <w:color w:val="000000"/>
          <w:sz w:val="21"/>
          <w:szCs w:val="21"/>
        </w:rPr>
        <w:t>računalniške</w:t>
      </w:r>
      <w:r w:rsidRPr="00062278">
        <w:rPr>
          <w:rFonts w:ascii="Arial" w:hAnsi="Arial" w:cs="Arial"/>
          <w:color w:val="000000"/>
          <w:sz w:val="21"/>
          <w:szCs w:val="21"/>
        </w:rPr>
        <w:t xml:space="preserve"> opreme</w:t>
      </w:r>
      <w:r w:rsidRPr="00062278">
        <w:rPr>
          <w:rFonts w:ascii="Arial" w:hAnsi="Arial" w:cs="Arial"/>
          <w:b/>
          <w:bCs/>
          <w:color w:val="000000"/>
          <w:sz w:val="21"/>
          <w:szCs w:val="21"/>
        </w:rPr>
        <w:t xml:space="preserve"> </w:t>
      </w:r>
      <w:r w:rsidRPr="00062278">
        <w:rPr>
          <w:rFonts w:ascii="Arial" w:hAnsi="Arial" w:cs="Arial"/>
          <w:sz w:val="21"/>
          <w:szCs w:val="21"/>
          <w:lang w:eastAsia="sl-SI"/>
        </w:rPr>
        <w:t>znaša:</w:t>
      </w:r>
    </w:p>
    <w:p w14:paraId="3D38717C" w14:textId="77777777" w:rsidR="00062278" w:rsidRPr="00062278" w:rsidRDefault="00062278" w:rsidP="00062278">
      <w:pPr>
        <w:spacing w:before="40"/>
        <w:rPr>
          <w:rFonts w:ascii="Arial"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0"/>
        <w:gridCol w:w="2256"/>
      </w:tblGrid>
      <w:tr w:rsidR="00062278" w:rsidRPr="00062278" w14:paraId="33868DA2" w14:textId="77777777" w:rsidTr="009718BC">
        <w:tc>
          <w:tcPr>
            <w:tcW w:w="6798" w:type="dxa"/>
            <w:shd w:val="clear" w:color="auto" w:fill="auto"/>
          </w:tcPr>
          <w:p w14:paraId="39668148"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2C7A7BD4"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Vrednost skupaj brez DDV:</w:t>
            </w:r>
          </w:p>
        </w:tc>
        <w:tc>
          <w:tcPr>
            <w:tcW w:w="2267" w:type="dxa"/>
            <w:shd w:val="clear" w:color="auto" w:fill="auto"/>
          </w:tcPr>
          <w:p w14:paraId="71ED313B"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 xml:space="preserve"> EUR</w:t>
            </w:r>
          </w:p>
        </w:tc>
      </w:tr>
      <w:tr w:rsidR="00062278" w:rsidRPr="00062278" w14:paraId="187C0691" w14:textId="77777777" w:rsidTr="009718BC">
        <w:tc>
          <w:tcPr>
            <w:tcW w:w="6798" w:type="dxa"/>
            <w:shd w:val="clear" w:color="auto" w:fill="auto"/>
          </w:tcPr>
          <w:p w14:paraId="4BF45A97"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p>
          <w:p w14:paraId="78442B6B"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062278">
              <w:rPr>
                <w:rFonts w:ascii="Arial" w:hAnsi="Arial" w:cs="Arial"/>
                <w:kern w:val="3"/>
                <w:sz w:val="21"/>
                <w:szCs w:val="21"/>
                <w:lang w:eastAsia="zh-CN"/>
              </w:rPr>
              <w:t>DDV (22%):</w:t>
            </w:r>
          </w:p>
        </w:tc>
        <w:tc>
          <w:tcPr>
            <w:tcW w:w="2267" w:type="dxa"/>
            <w:shd w:val="clear" w:color="auto" w:fill="auto"/>
          </w:tcPr>
          <w:p w14:paraId="6A429C88"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r w:rsidR="00062278" w:rsidRPr="00062278" w14:paraId="39861A5F" w14:textId="77777777" w:rsidTr="009718BC">
        <w:tc>
          <w:tcPr>
            <w:tcW w:w="6798" w:type="dxa"/>
            <w:shd w:val="clear" w:color="auto" w:fill="auto"/>
          </w:tcPr>
          <w:p w14:paraId="6914B780"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p>
          <w:p w14:paraId="5AD086A2" w14:textId="77777777" w:rsidR="00062278" w:rsidRPr="00062278" w:rsidRDefault="00062278" w:rsidP="009718BC">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Vrednost skupaj z DDV:</w:t>
            </w:r>
          </w:p>
        </w:tc>
        <w:tc>
          <w:tcPr>
            <w:tcW w:w="2267" w:type="dxa"/>
            <w:shd w:val="clear" w:color="auto" w:fill="auto"/>
          </w:tcPr>
          <w:p w14:paraId="0CC9EC97" w14:textId="77777777" w:rsidR="00062278" w:rsidRPr="00062278" w:rsidRDefault="00062278" w:rsidP="009718BC">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062278">
              <w:rPr>
                <w:rFonts w:ascii="Arial" w:hAnsi="Arial" w:cs="Arial"/>
                <w:b/>
                <w:bCs/>
                <w:kern w:val="3"/>
                <w:sz w:val="21"/>
                <w:szCs w:val="21"/>
                <w:lang w:eastAsia="zh-CN"/>
              </w:rPr>
              <w:t>EUR</w:t>
            </w:r>
          </w:p>
        </w:tc>
      </w:tr>
    </w:tbl>
    <w:p w14:paraId="68AE8D38" w14:textId="77777777" w:rsidR="00062278" w:rsidRPr="00062278" w:rsidRDefault="00062278" w:rsidP="00062278">
      <w:pPr>
        <w:jc w:val="both"/>
        <w:rPr>
          <w:rFonts w:ascii="Arial" w:hAnsi="Arial" w:cs="Arial"/>
          <w:sz w:val="21"/>
          <w:szCs w:val="21"/>
          <w:lang w:eastAsia="sl-SI"/>
        </w:rPr>
      </w:pPr>
    </w:p>
    <w:p w14:paraId="0B6C8DF7"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je zajet nakup opreme po priloženi ponudbi in tehnični specifikaciji. Pogodbena vrednost za dogovorjeno količino blaga po tej pogodbi je fiksna.</w:t>
      </w:r>
    </w:p>
    <w:p w14:paraId="5E8EF06E" w14:textId="77777777" w:rsidR="00062278" w:rsidRPr="00062278" w:rsidRDefault="00062278" w:rsidP="00062278">
      <w:pPr>
        <w:jc w:val="both"/>
        <w:rPr>
          <w:rFonts w:ascii="Arial" w:hAnsi="Arial" w:cs="Arial"/>
          <w:sz w:val="21"/>
          <w:szCs w:val="21"/>
          <w:lang w:eastAsia="sl-SI"/>
        </w:rPr>
      </w:pPr>
    </w:p>
    <w:p w14:paraId="2CAA928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V pogodbeni vrednosti so zajeti vsi stroški za obseg dobave po razpisni dokumentaciji in tehnični specifikaciji.</w:t>
      </w:r>
    </w:p>
    <w:p w14:paraId="26C48529" w14:textId="77777777" w:rsidR="00062278" w:rsidRPr="00062278" w:rsidRDefault="00062278" w:rsidP="00062278">
      <w:pPr>
        <w:jc w:val="both"/>
        <w:rPr>
          <w:rFonts w:ascii="Arial" w:hAnsi="Arial" w:cs="Arial"/>
          <w:sz w:val="21"/>
          <w:szCs w:val="21"/>
          <w:lang w:eastAsia="sl-SI"/>
        </w:rPr>
      </w:pPr>
    </w:p>
    <w:p w14:paraId="5C35453E"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 NAČIN PLAČILA</w:t>
      </w:r>
    </w:p>
    <w:p w14:paraId="02AE4314"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6. člen</w:t>
      </w:r>
    </w:p>
    <w:p w14:paraId="72500ACA" w14:textId="77777777" w:rsidR="00062278" w:rsidRPr="00062278" w:rsidRDefault="00062278" w:rsidP="00062278">
      <w:pPr>
        <w:jc w:val="both"/>
        <w:rPr>
          <w:rFonts w:ascii="Arial" w:hAnsi="Arial" w:cs="Arial"/>
          <w:sz w:val="21"/>
          <w:szCs w:val="21"/>
          <w:lang w:eastAsia="sl-SI"/>
        </w:rPr>
      </w:pPr>
    </w:p>
    <w:p w14:paraId="03BACDE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Naročnik bo plačal opravljeno dobavo na podlagi potrjene dobavnice. Račun bo naročnik poravnal v 30 dneh po prejemu e-računa na transakcijski račun dobavitelja št. ___________________ odprt pri _________________________.</w:t>
      </w:r>
    </w:p>
    <w:p w14:paraId="30795A74" w14:textId="77777777" w:rsidR="00062278" w:rsidRPr="00062278" w:rsidRDefault="00062278" w:rsidP="00062278">
      <w:pPr>
        <w:jc w:val="both"/>
        <w:rPr>
          <w:rFonts w:ascii="Arial" w:hAnsi="Arial" w:cs="Arial"/>
          <w:sz w:val="21"/>
          <w:szCs w:val="21"/>
          <w:lang w:eastAsia="sl-SI"/>
        </w:rPr>
      </w:pPr>
    </w:p>
    <w:p w14:paraId="3A8FD794"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w:t>
      </w:r>
      <w:r w:rsidRPr="00062278">
        <w:rPr>
          <w:rFonts w:ascii="Arial" w:hAnsi="Arial" w:cs="Arial"/>
          <w:i/>
          <w:iCs/>
          <w:sz w:val="21"/>
          <w:szCs w:val="21"/>
          <w:lang w:eastAsia="sl-SI"/>
        </w:rPr>
        <w:t xml:space="preserve">V primeru podizvajalcev: </w:t>
      </w:r>
    </w:p>
    <w:p w14:paraId="3B4E0E8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3C9008A4" w14:textId="77777777" w:rsidR="00062278" w:rsidRPr="00062278" w:rsidRDefault="00062278" w:rsidP="00062278">
      <w:pPr>
        <w:jc w:val="both"/>
        <w:rPr>
          <w:rFonts w:ascii="Arial" w:hAnsi="Arial" w:cs="Arial"/>
          <w:sz w:val="21"/>
          <w:szCs w:val="21"/>
          <w:highlight w:val="yellow"/>
          <w:lang w:eastAsia="sl-SI"/>
        </w:rPr>
      </w:pPr>
    </w:p>
    <w:p w14:paraId="7CA84CDF" w14:textId="77777777" w:rsidR="00062278" w:rsidRPr="00062278" w:rsidRDefault="00062278" w:rsidP="00062278">
      <w:pPr>
        <w:rPr>
          <w:rFonts w:ascii="Arial" w:hAnsi="Arial" w:cs="Arial"/>
          <w:sz w:val="21"/>
          <w:szCs w:val="21"/>
          <w:lang w:eastAsia="sl-SI"/>
        </w:rPr>
      </w:pPr>
    </w:p>
    <w:p w14:paraId="5F9A0A4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 ROK ZA IZVEDBO DOBAVE</w:t>
      </w:r>
    </w:p>
    <w:p w14:paraId="3389755A"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7. člen</w:t>
      </w:r>
    </w:p>
    <w:p w14:paraId="3B67C793" w14:textId="77777777" w:rsidR="00062278" w:rsidRPr="00062278" w:rsidRDefault="00062278" w:rsidP="00062278">
      <w:pPr>
        <w:spacing w:before="40"/>
        <w:jc w:val="center"/>
        <w:rPr>
          <w:rFonts w:ascii="Arial" w:hAnsi="Arial" w:cs="Arial"/>
          <w:sz w:val="21"/>
          <w:szCs w:val="21"/>
          <w:lang w:eastAsia="sl-SI"/>
        </w:rPr>
      </w:pPr>
    </w:p>
    <w:p w14:paraId="17602FF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se obvezuje, da bo dobavo računalniške opreme opravil najkasneje do ___________.</w:t>
      </w:r>
    </w:p>
    <w:p w14:paraId="601DD1BA" w14:textId="77777777" w:rsidR="00062278" w:rsidRPr="00062278" w:rsidRDefault="00062278" w:rsidP="00062278">
      <w:pPr>
        <w:jc w:val="both"/>
        <w:rPr>
          <w:rFonts w:ascii="Arial" w:hAnsi="Arial" w:cs="Arial"/>
          <w:sz w:val="21"/>
          <w:szCs w:val="21"/>
          <w:lang w:eastAsia="sl-SI"/>
        </w:rPr>
      </w:pPr>
    </w:p>
    <w:p w14:paraId="7303BE15" w14:textId="77777777" w:rsidR="00062278" w:rsidRPr="00062278" w:rsidRDefault="00062278" w:rsidP="00062278">
      <w:pPr>
        <w:jc w:val="both"/>
        <w:rPr>
          <w:rFonts w:ascii="Arial" w:hAnsi="Arial" w:cs="Arial"/>
          <w:sz w:val="21"/>
          <w:szCs w:val="21"/>
          <w:lang w:eastAsia="sl-SI"/>
        </w:rPr>
      </w:pPr>
    </w:p>
    <w:p w14:paraId="71A032F2" w14:textId="77777777" w:rsidR="00062278" w:rsidRPr="00062278" w:rsidRDefault="00062278" w:rsidP="00062278">
      <w:pPr>
        <w:jc w:val="center"/>
        <w:rPr>
          <w:rFonts w:ascii="Arial" w:hAnsi="Arial" w:cs="Arial"/>
          <w:sz w:val="21"/>
          <w:szCs w:val="21"/>
          <w:lang w:eastAsia="sl-SI"/>
        </w:rPr>
      </w:pPr>
    </w:p>
    <w:p w14:paraId="29CF6F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VIII. OBVEZNOSTI NAROČNIKA</w:t>
      </w:r>
    </w:p>
    <w:p w14:paraId="15FF83CE" w14:textId="77777777" w:rsidR="00062278" w:rsidRPr="00062278" w:rsidRDefault="00062278" w:rsidP="00062278">
      <w:pPr>
        <w:numPr>
          <w:ilvl w:val="0"/>
          <w:numId w:val="44"/>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067021E6"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lastRenderedPageBreak/>
        <w:t>Naročnik se obvezuje:</w:t>
      </w:r>
    </w:p>
    <w:p w14:paraId="16D1208A"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sodelovati z dobaviteljem z namenom, da se dobave izvršijo pravočasno in v obojestransko zadovoljstvo;</w:t>
      </w:r>
    </w:p>
    <w:p w14:paraId="6FDA1982" w14:textId="77777777" w:rsidR="00062278" w:rsidRPr="00062278" w:rsidRDefault="00062278" w:rsidP="00062278">
      <w:pPr>
        <w:numPr>
          <w:ilvl w:val="0"/>
          <w:numId w:val="38"/>
        </w:numPr>
        <w:jc w:val="both"/>
        <w:rPr>
          <w:rFonts w:ascii="Arial" w:hAnsi="Arial" w:cs="Arial"/>
          <w:sz w:val="21"/>
          <w:szCs w:val="21"/>
          <w:lang w:eastAsia="sl-SI"/>
        </w:rPr>
      </w:pPr>
      <w:r w:rsidRPr="00062278">
        <w:rPr>
          <w:rFonts w:ascii="Arial" w:hAnsi="Arial" w:cs="Arial"/>
          <w:sz w:val="21"/>
          <w:szCs w:val="21"/>
          <w:lang w:eastAsia="sl-SI"/>
        </w:rPr>
        <w:t>varovati kot poslovno tajnost vse podatke, ki jih izve od dobavitelja ali njegovih sopogodbenikov in se nanašajo na izvedbo te pogodbe, če dobavitelj to zahteva.</w:t>
      </w:r>
    </w:p>
    <w:p w14:paraId="1D118617" w14:textId="77777777" w:rsidR="00062278" w:rsidRPr="00062278" w:rsidRDefault="00062278" w:rsidP="00062278">
      <w:pPr>
        <w:ind w:left="720"/>
        <w:jc w:val="both"/>
        <w:rPr>
          <w:rFonts w:ascii="Arial" w:hAnsi="Arial" w:cs="Arial"/>
          <w:sz w:val="21"/>
          <w:szCs w:val="21"/>
          <w:lang w:eastAsia="sl-SI"/>
        </w:rPr>
      </w:pPr>
    </w:p>
    <w:p w14:paraId="4451EF8E" w14:textId="77777777" w:rsidR="00062278" w:rsidRPr="00062278" w:rsidRDefault="00062278" w:rsidP="00062278">
      <w:pPr>
        <w:ind w:left="720"/>
        <w:jc w:val="center"/>
        <w:rPr>
          <w:rFonts w:ascii="Arial" w:hAnsi="Arial" w:cs="Arial"/>
          <w:b/>
          <w:bCs/>
          <w:sz w:val="21"/>
          <w:szCs w:val="21"/>
          <w:lang w:eastAsia="sl-SI"/>
        </w:rPr>
      </w:pPr>
      <w:r w:rsidRPr="00062278">
        <w:rPr>
          <w:rFonts w:ascii="Arial" w:hAnsi="Arial" w:cs="Arial"/>
          <w:b/>
          <w:bCs/>
          <w:sz w:val="21"/>
          <w:szCs w:val="21"/>
          <w:lang w:eastAsia="sl-SI"/>
        </w:rPr>
        <w:t>IX. OBVEZNOSTI DOBAVITELJA</w:t>
      </w:r>
    </w:p>
    <w:p w14:paraId="165FF434" w14:textId="77777777" w:rsidR="00062278" w:rsidRPr="00062278" w:rsidRDefault="00062278" w:rsidP="00062278">
      <w:pPr>
        <w:numPr>
          <w:ilvl w:val="0"/>
          <w:numId w:val="39"/>
        </w:numPr>
        <w:overflowPunct w:val="0"/>
        <w:autoSpaceDE w:val="0"/>
        <w:autoSpaceDN w:val="0"/>
        <w:adjustRightInd w:val="0"/>
        <w:spacing w:after="200" w:line="276" w:lineRule="auto"/>
        <w:jc w:val="center"/>
        <w:rPr>
          <w:rFonts w:ascii="Arial" w:eastAsia="Calibri" w:hAnsi="Arial" w:cs="Arial"/>
          <w:sz w:val="21"/>
          <w:szCs w:val="21"/>
          <w:lang w:eastAsia="sl-SI"/>
        </w:rPr>
      </w:pPr>
      <w:r w:rsidRPr="00062278">
        <w:rPr>
          <w:rFonts w:ascii="Arial" w:eastAsia="Calibri" w:hAnsi="Arial" w:cs="Arial"/>
          <w:sz w:val="21"/>
          <w:szCs w:val="21"/>
          <w:lang w:eastAsia="sl-SI"/>
        </w:rPr>
        <w:t>člen</w:t>
      </w:r>
    </w:p>
    <w:p w14:paraId="7A282BA7" w14:textId="77777777" w:rsidR="00062278" w:rsidRPr="00062278" w:rsidRDefault="00062278" w:rsidP="00062278">
      <w:p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Dobavitelj se obvezuje:</w:t>
      </w:r>
    </w:p>
    <w:p w14:paraId="721FB1C8"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prevzete dobave izvršiti strokovno pravilno, vestno in kvalitetno v skladu s tehničnimi predpisi, standardi in zakoni,</w:t>
      </w:r>
    </w:p>
    <w:p w14:paraId="44F4391F"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tolmačiti naročniku ali upravnemu organu vse nejasnosti iz obsega pogodbenih dobav,</w:t>
      </w:r>
    </w:p>
    <w:p w14:paraId="684030A7"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sodelovati z naročnikom in upoštevati tehnične pogoje,</w:t>
      </w:r>
    </w:p>
    <w:p w14:paraId="0197611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izvršiti pogodbene storitve gospodarno in pravočasno ter v korist naročnika,</w:t>
      </w:r>
    </w:p>
    <w:p w14:paraId="2773A052"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storiti vse, kar spada v obseg prevzetih obveznosti, da bi bili po tej pogodbi dogovorjeni roki izpolnjeni,</w:t>
      </w:r>
    </w:p>
    <w:p w14:paraId="19DA26C9" w14:textId="77777777" w:rsidR="00062278" w:rsidRPr="00062278" w:rsidRDefault="00062278" w:rsidP="00062278">
      <w:pPr>
        <w:numPr>
          <w:ilvl w:val="0"/>
          <w:numId w:val="38"/>
        </w:numPr>
        <w:spacing w:after="200" w:line="276" w:lineRule="auto"/>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na svoje stroške in v roku, ki ga dogovori z naročnikom izvršiti dopolnitve in spremembe prevzetega obsega dobav, če se sporazumno ugotovi, da je dobavitelj prevzete dobave opravil pomanjkljivo. </w:t>
      </w:r>
    </w:p>
    <w:p w14:paraId="610EA673" w14:textId="77777777" w:rsidR="00062278" w:rsidRPr="00062278" w:rsidRDefault="00062278" w:rsidP="00062278">
      <w:pPr>
        <w:ind w:left="360"/>
        <w:jc w:val="both"/>
        <w:rPr>
          <w:rFonts w:ascii="Arial" w:hAnsi="Arial" w:cs="Arial"/>
          <w:sz w:val="21"/>
          <w:szCs w:val="21"/>
          <w:lang w:eastAsia="sl-SI"/>
        </w:rPr>
      </w:pPr>
    </w:p>
    <w:p w14:paraId="0A147F88"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 GARANCIJSKE OBVEZNOSTI IZVAJALCA</w:t>
      </w:r>
    </w:p>
    <w:p w14:paraId="4F6D35EF"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10. člen</w:t>
      </w:r>
    </w:p>
    <w:p w14:paraId="2BBAEE23" w14:textId="77777777" w:rsidR="00062278" w:rsidRPr="00062278" w:rsidRDefault="00062278" w:rsidP="00062278">
      <w:pPr>
        <w:spacing w:before="40"/>
        <w:jc w:val="center"/>
        <w:rPr>
          <w:rFonts w:ascii="Arial" w:hAnsi="Arial" w:cs="Arial"/>
          <w:sz w:val="21"/>
          <w:szCs w:val="21"/>
          <w:lang w:eastAsia="sl-SI"/>
        </w:rPr>
      </w:pPr>
    </w:p>
    <w:p w14:paraId="3D4E862A"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Dobavitelj daje garancijski rok za opremo v višini 36 mesecev. Garancijski rok začne teči z dnem podpisa primopredajnega zapisnika.</w:t>
      </w:r>
    </w:p>
    <w:p w14:paraId="087DBDBF" w14:textId="77777777" w:rsidR="00062278" w:rsidRPr="00062278" w:rsidRDefault="00062278" w:rsidP="00062278">
      <w:pPr>
        <w:rPr>
          <w:rFonts w:ascii="Arial" w:hAnsi="Arial" w:cs="Arial"/>
          <w:sz w:val="21"/>
          <w:szCs w:val="21"/>
          <w:lang w:eastAsia="sl-SI"/>
        </w:rPr>
      </w:pPr>
    </w:p>
    <w:p w14:paraId="5AE4FC9C" w14:textId="77777777" w:rsidR="00062278" w:rsidRPr="00062278" w:rsidRDefault="00062278" w:rsidP="00D56B44">
      <w:pPr>
        <w:jc w:val="both"/>
        <w:rPr>
          <w:rFonts w:ascii="Arial" w:hAnsi="Arial" w:cs="Arial"/>
          <w:sz w:val="21"/>
          <w:szCs w:val="21"/>
          <w:lang w:eastAsia="sl-SI"/>
        </w:rPr>
      </w:pPr>
      <w:r w:rsidRPr="00062278">
        <w:rPr>
          <w:rFonts w:ascii="Arial" w:hAnsi="Arial" w:cs="Arial"/>
          <w:sz w:val="21"/>
          <w:szCs w:val="21"/>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DBBDDAB" w14:textId="77777777" w:rsidR="00062278" w:rsidRPr="00062278" w:rsidRDefault="00062278" w:rsidP="00062278">
      <w:pPr>
        <w:rPr>
          <w:rFonts w:ascii="Arial" w:hAnsi="Arial" w:cs="Arial"/>
          <w:sz w:val="21"/>
          <w:szCs w:val="21"/>
          <w:lang w:eastAsia="sl-SI"/>
        </w:rPr>
      </w:pPr>
    </w:p>
    <w:p w14:paraId="4B33994D" w14:textId="77777777" w:rsidR="00062278" w:rsidRPr="00062278" w:rsidRDefault="00062278" w:rsidP="00062278">
      <w:pPr>
        <w:jc w:val="both"/>
        <w:rPr>
          <w:rFonts w:ascii="Arial" w:eastAsia="Calibri" w:hAnsi="Arial" w:cs="Arial"/>
          <w:sz w:val="21"/>
          <w:szCs w:val="21"/>
        </w:rPr>
      </w:pPr>
      <w:r w:rsidRPr="00062278">
        <w:rPr>
          <w:rFonts w:ascii="Arial" w:hAnsi="Arial" w:cs="Arial"/>
          <w:sz w:val="21"/>
          <w:szCs w:val="21"/>
          <w:lang w:eastAsia="sl-SI"/>
        </w:rPr>
        <w:t xml:space="preserve">V primeru, </w:t>
      </w:r>
      <w:r w:rsidRPr="00062278">
        <w:rPr>
          <w:rFonts w:ascii="Arial" w:eastAsia="Calibri" w:hAnsi="Arial" w:cs="Arial"/>
          <w:sz w:val="21"/>
          <w:szCs w:val="21"/>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158CF0F2" w14:textId="77777777" w:rsidR="00062278" w:rsidRPr="00062278" w:rsidRDefault="00062278" w:rsidP="00062278">
      <w:pPr>
        <w:jc w:val="both"/>
        <w:rPr>
          <w:rFonts w:ascii="Arial" w:hAnsi="Arial" w:cs="Arial"/>
          <w:sz w:val="21"/>
          <w:szCs w:val="21"/>
          <w:lang w:eastAsia="sl-SI"/>
        </w:rPr>
      </w:pPr>
    </w:p>
    <w:p w14:paraId="5B0442D0"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4D8409AB" w14:textId="77777777" w:rsidR="00062278" w:rsidRPr="00062278" w:rsidRDefault="00062278" w:rsidP="00062278">
      <w:pPr>
        <w:tabs>
          <w:tab w:val="left" w:pos="2205"/>
        </w:tabs>
        <w:rPr>
          <w:rFonts w:ascii="Arial" w:hAnsi="Arial" w:cs="Arial"/>
          <w:sz w:val="21"/>
          <w:szCs w:val="21"/>
          <w:lang w:eastAsia="sl-SI"/>
        </w:rPr>
      </w:pPr>
    </w:p>
    <w:p w14:paraId="5D73B25F" w14:textId="77777777" w:rsidR="00062278" w:rsidRPr="00062278" w:rsidRDefault="00062278" w:rsidP="00062278">
      <w:pPr>
        <w:jc w:val="both"/>
        <w:rPr>
          <w:rFonts w:ascii="Arial" w:hAnsi="Arial" w:cs="Arial"/>
          <w:sz w:val="21"/>
          <w:szCs w:val="21"/>
          <w:lang w:eastAsia="sl-SI"/>
        </w:rPr>
      </w:pPr>
    </w:p>
    <w:p w14:paraId="3A8ECAC4"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lastRenderedPageBreak/>
        <w:t>XI. SKRBNIKI POGODBE</w:t>
      </w:r>
    </w:p>
    <w:p w14:paraId="13059C65" w14:textId="77777777" w:rsidR="00062278" w:rsidRPr="00062278" w:rsidRDefault="00062278" w:rsidP="00062278">
      <w:pPr>
        <w:jc w:val="center"/>
        <w:rPr>
          <w:rFonts w:ascii="Arial" w:hAnsi="Arial" w:cs="Arial"/>
          <w:sz w:val="21"/>
          <w:szCs w:val="21"/>
          <w:lang w:eastAsia="sl-SI"/>
        </w:rPr>
      </w:pPr>
    </w:p>
    <w:p w14:paraId="594D8457"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16. člen</w:t>
      </w:r>
    </w:p>
    <w:p w14:paraId="0DDAD98C"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br/>
        <w:t xml:space="preserve">Skrbnik pogodbe na strani naročnika je _______________ </w:t>
      </w:r>
      <w:hyperlink r:id="rId10" w:history="1">
        <w:r w:rsidRPr="00062278">
          <w:rPr>
            <w:rFonts w:ascii="Arial" w:hAnsi="Arial" w:cs="Arial"/>
            <w:sz w:val="21"/>
            <w:szCs w:val="21"/>
            <w:lang w:eastAsia="sl-SI"/>
          </w:rPr>
          <w:t>tel: _____________</w:t>
        </w:r>
      </w:hyperlink>
      <w:r w:rsidRPr="00062278">
        <w:rPr>
          <w:rFonts w:ascii="Arial" w:hAnsi="Arial" w:cs="Arial"/>
          <w:sz w:val="21"/>
          <w:szCs w:val="21"/>
          <w:lang w:eastAsia="sl-SI"/>
        </w:rPr>
        <w:t>, na strani dobavitelja pa __________ tel.:_____________</w:t>
      </w:r>
    </w:p>
    <w:p w14:paraId="1FD87E78" w14:textId="77777777" w:rsidR="00062278" w:rsidRPr="00062278" w:rsidRDefault="00062278" w:rsidP="00062278">
      <w:pPr>
        <w:jc w:val="both"/>
        <w:rPr>
          <w:rFonts w:ascii="Arial" w:hAnsi="Arial" w:cs="Arial"/>
          <w:sz w:val="21"/>
          <w:szCs w:val="21"/>
          <w:lang w:eastAsia="sl-SI"/>
        </w:rPr>
      </w:pPr>
    </w:p>
    <w:p w14:paraId="4F787452"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Za spremembo skrbnika pogodbe zadošča pisno obvestilo drugi pogodbeni stranki.</w:t>
      </w:r>
    </w:p>
    <w:p w14:paraId="5B134681" w14:textId="77777777" w:rsidR="00062278" w:rsidRPr="00062278" w:rsidRDefault="00062278" w:rsidP="00062278">
      <w:pPr>
        <w:jc w:val="both"/>
        <w:rPr>
          <w:rFonts w:ascii="Arial" w:hAnsi="Arial" w:cs="Arial"/>
          <w:sz w:val="21"/>
          <w:szCs w:val="21"/>
          <w:lang w:eastAsia="sl-SI"/>
        </w:rPr>
      </w:pPr>
    </w:p>
    <w:p w14:paraId="0D849F1A" w14:textId="77777777" w:rsidR="00062278" w:rsidRPr="00062278" w:rsidRDefault="00062278" w:rsidP="00062278">
      <w:pPr>
        <w:jc w:val="center"/>
        <w:rPr>
          <w:rFonts w:ascii="Arial" w:hAnsi="Arial" w:cs="Arial"/>
          <w:sz w:val="21"/>
          <w:szCs w:val="21"/>
          <w:lang w:eastAsia="sl-SI"/>
        </w:rPr>
      </w:pPr>
    </w:p>
    <w:p w14:paraId="33D872ED" w14:textId="77777777" w:rsidR="00062278" w:rsidRPr="00062278" w:rsidRDefault="00062278" w:rsidP="00062278">
      <w:pPr>
        <w:jc w:val="both"/>
        <w:rPr>
          <w:rFonts w:ascii="Arial" w:hAnsi="Arial" w:cs="Arial"/>
          <w:sz w:val="21"/>
          <w:szCs w:val="21"/>
          <w:lang w:eastAsia="sl-SI"/>
        </w:rPr>
      </w:pPr>
    </w:p>
    <w:p w14:paraId="11BDB6B5"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XIII. PROTIKORUPCIJSKA KLAVZULA</w:t>
      </w:r>
    </w:p>
    <w:p w14:paraId="3616F19B"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17. člen</w:t>
      </w:r>
    </w:p>
    <w:p w14:paraId="293F9576" w14:textId="77777777" w:rsidR="00062278" w:rsidRPr="00062278" w:rsidRDefault="00062278" w:rsidP="00062278">
      <w:pPr>
        <w:spacing w:before="40"/>
        <w:jc w:val="center"/>
        <w:rPr>
          <w:rFonts w:ascii="Arial" w:hAnsi="Arial" w:cs="Arial"/>
          <w:sz w:val="21"/>
          <w:szCs w:val="21"/>
          <w:lang w:eastAsia="sl-SI"/>
        </w:rPr>
      </w:pPr>
    </w:p>
    <w:p w14:paraId="075594A8"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Ta pogodba je nična, če pri njej kdo v imenu ali na račun druge stranke pogodbe, predstavniku ali posredniku organa ali organizacije iz javnega sektorja obljubi, ponudi ali da kakšno nedovoljeno korist za:</w:t>
      </w:r>
    </w:p>
    <w:p w14:paraId="79349AC3"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pridobitev posla ali</w:t>
      </w:r>
    </w:p>
    <w:p w14:paraId="722231B5"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sklenitev posla pod ugodnejšimi pogoji ali</w:t>
      </w:r>
    </w:p>
    <w:p w14:paraId="24D9EB29" w14:textId="77777777" w:rsidR="00062278" w:rsidRPr="00062278" w:rsidRDefault="00062278" w:rsidP="00845C7A">
      <w:pPr>
        <w:numPr>
          <w:ilvl w:val="0"/>
          <w:numId w:val="49"/>
        </w:numPr>
        <w:jc w:val="both"/>
        <w:rPr>
          <w:rFonts w:ascii="Arial" w:hAnsi="Arial" w:cs="Arial"/>
          <w:sz w:val="21"/>
          <w:szCs w:val="21"/>
          <w:lang w:eastAsia="sl-SI"/>
        </w:rPr>
      </w:pPr>
      <w:r w:rsidRPr="00062278">
        <w:rPr>
          <w:rFonts w:ascii="Arial" w:hAnsi="Arial" w:cs="Arial"/>
          <w:sz w:val="21"/>
          <w:szCs w:val="21"/>
          <w:lang w:eastAsia="sl-SI"/>
        </w:rPr>
        <w:t>za opustitev dolžnega nadzora nad izvajanjem pogodbenih obveznosti ali</w:t>
      </w:r>
    </w:p>
    <w:p w14:paraId="571F47DA" w14:textId="77777777" w:rsidR="00062278" w:rsidRPr="00062278" w:rsidRDefault="00062278" w:rsidP="00845C7A">
      <w:pPr>
        <w:numPr>
          <w:ilvl w:val="0"/>
          <w:numId w:val="49"/>
        </w:numPr>
        <w:jc w:val="both"/>
        <w:rPr>
          <w:rFonts w:ascii="Arial" w:hAnsi="Arial" w:cs="Arial"/>
          <w:b/>
          <w:sz w:val="21"/>
          <w:szCs w:val="21"/>
          <w:lang w:eastAsia="sl-SI"/>
        </w:rPr>
      </w:pPr>
      <w:r w:rsidRPr="00062278">
        <w:rPr>
          <w:rFonts w:ascii="Arial" w:hAnsi="Arial" w:cs="Arial"/>
          <w:sz w:val="21"/>
          <w:szCs w:val="21"/>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46CBB" w14:textId="77777777" w:rsidR="00062278" w:rsidRPr="00062278" w:rsidRDefault="00062278" w:rsidP="00062278">
      <w:pPr>
        <w:rPr>
          <w:rFonts w:ascii="Arial" w:hAnsi="Arial" w:cs="Arial"/>
          <w:sz w:val="21"/>
          <w:szCs w:val="21"/>
          <w:lang w:eastAsia="sl-SI"/>
        </w:rPr>
      </w:pPr>
    </w:p>
    <w:p w14:paraId="389C2969"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XIV. RAZVEZNI POGOJ</w:t>
      </w:r>
    </w:p>
    <w:p w14:paraId="59ED7510"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18. člen</w:t>
      </w:r>
    </w:p>
    <w:p w14:paraId="05B0D170" w14:textId="77777777" w:rsidR="00062278" w:rsidRPr="00062278" w:rsidRDefault="00062278" w:rsidP="00062278">
      <w:pPr>
        <w:jc w:val="center"/>
        <w:rPr>
          <w:rFonts w:ascii="Arial" w:hAnsi="Arial" w:cs="Arial"/>
          <w:sz w:val="21"/>
          <w:szCs w:val="21"/>
          <w:lang w:eastAsia="sl-SI"/>
        </w:rPr>
      </w:pPr>
    </w:p>
    <w:p w14:paraId="6B5F7B5E" w14:textId="77777777" w:rsidR="00062278" w:rsidRPr="00062278" w:rsidRDefault="00062278" w:rsidP="00062278">
      <w:pPr>
        <w:spacing w:line="276" w:lineRule="auto"/>
        <w:jc w:val="both"/>
        <w:rPr>
          <w:rFonts w:ascii="Arial" w:hAnsi="Arial" w:cs="Arial"/>
          <w:sz w:val="21"/>
          <w:szCs w:val="21"/>
        </w:rPr>
      </w:pPr>
    </w:p>
    <w:p w14:paraId="490CC281"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Ta pogodba je sklenjena pod razveznim pogojem, ki se uresniči v primeru izpolnitve ene od naslednjih okoliščin:</w:t>
      </w:r>
    </w:p>
    <w:p w14:paraId="098EA45C"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če bo naročnik seznanjen, da je sodišče s pravnomočno odločitvijo ugotovilo kršitev obveznosti delovne, okoljske ali socialne zakonodaje s strani prodajalca ali podizvajalca ali </w:t>
      </w:r>
    </w:p>
    <w:p w14:paraId="40441A90" w14:textId="77777777" w:rsidR="00062278" w:rsidRPr="00062278" w:rsidRDefault="00062278" w:rsidP="00062278">
      <w:pPr>
        <w:numPr>
          <w:ilvl w:val="0"/>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če bo naročnik seznanjen, da je pristojni državni organ pri prodajalcu ali podizvajalcu v času izvajanja pogodbe ugotovil najmanj dve kršitvi v zvezi s:</w:t>
      </w:r>
    </w:p>
    <w:p w14:paraId="0FBBE88C"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plačilom za delo, </w:t>
      </w:r>
    </w:p>
    <w:p w14:paraId="36D4FB5B"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delovnim časom, </w:t>
      </w:r>
    </w:p>
    <w:p w14:paraId="23BBAA40"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počitki, </w:t>
      </w:r>
    </w:p>
    <w:p w14:paraId="717F2B12"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 xml:space="preserve">opravljanjem dela na podlagi pogodb civilnega prava kljub obstoju elementov delovnega razmerja ali </w:t>
      </w:r>
    </w:p>
    <w:p w14:paraId="36A438DE" w14:textId="77777777" w:rsidR="00062278" w:rsidRPr="00062278" w:rsidRDefault="00062278" w:rsidP="00062278">
      <w:pPr>
        <w:numPr>
          <w:ilvl w:val="1"/>
          <w:numId w:val="31"/>
        </w:numPr>
        <w:spacing w:line="276" w:lineRule="auto"/>
        <w:contextualSpacing/>
        <w:jc w:val="both"/>
        <w:rPr>
          <w:rFonts w:ascii="Arial" w:eastAsia="Calibri" w:hAnsi="Arial" w:cs="Arial"/>
          <w:sz w:val="21"/>
          <w:szCs w:val="21"/>
          <w:lang w:eastAsia="sl-SI"/>
        </w:rPr>
      </w:pPr>
      <w:r w:rsidRPr="00062278">
        <w:rPr>
          <w:rFonts w:ascii="Arial" w:eastAsia="Calibri" w:hAnsi="Arial" w:cs="Arial"/>
          <w:sz w:val="21"/>
          <w:szCs w:val="21"/>
          <w:lang w:eastAsia="sl-SI"/>
        </w:rPr>
        <w:t>v zvezi z zaposlovanjem na črno</w:t>
      </w:r>
    </w:p>
    <w:p w14:paraId="552662B5" w14:textId="77777777" w:rsidR="00062278" w:rsidRPr="00062278" w:rsidRDefault="00062278" w:rsidP="00062278">
      <w:pPr>
        <w:spacing w:line="276" w:lineRule="auto"/>
        <w:ind w:left="708" w:firstLine="45"/>
        <w:jc w:val="both"/>
        <w:rPr>
          <w:rFonts w:ascii="Arial" w:hAnsi="Arial" w:cs="Arial"/>
          <w:sz w:val="21"/>
          <w:szCs w:val="21"/>
          <w:lang w:eastAsia="sl-SI"/>
        </w:rPr>
      </w:pPr>
      <w:r w:rsidRPr="00062278">
        <w:rPr>
          <w:rFonts w:ascii="Arial" w:hAnsi="Arial" w:cs="Arial"/>
          <w:sz w:val="21"/>
          <w:szCs w:val="21"/>
          <w:lang w:eastAsia="sl-SI"/>
        </w:rPr>
        <w:t>in za kateri mu je bila s pravnomočno odločitvijo ali več pravnomočnimi odločitvami izrečena globa za prekršek.</w:t>
      </w:r>
    </w:p>
    <w:p w14:paraId="3CA58D39" w14:textId="77777777" w:rsidR="00062278" w:rsidRPr="00062278" w:rsidRDefault="00062278" w:rsidP="00062278">
      <w:pPr>
        <w:spacing w:line="276" w:lineRule="auto"/>
        <w:jc w:val="both"/>
        <w:rPr>
          <w:rFonts w:ascii="Arial" w:hAnsi="Arial" w:cs="Arial"/>
          <w:sz w:val="21"/>
          <w:szCs w:val="21"/>
          <w:lang w:eastAsia="sl-SI"/>
        </w:rPr>
      </w:pPr>
    </w:p>
    <w:p w14:paraId="3627AAE2"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V primeru seznanitve naročnika s kršitvijo bo naročnik o tem obvestil prodajalca v desetih dneh. </w:t>
      </w:r>
    </w:p>
    <w:p w14:paraId="2AD37E83" w14:textId="77777777" w:rsidR="00062278" w:rsidRPr="00062278" w:rsidRDefault="00062278" w:rsidP="00062278">
      <w:pPr>
        <w:spacing w:line="276" w:lineRule="auto"/>
        <w:jc w:val="both"/>
        <w:rPr>
          <w:rFonts w:ascii="Arial" w:hAnsi="Arial" w:cs="Arial"/>
          <w:sz w:val="21"/>
          <w:szCs w:val="21"/>
          <w:lang w:eastAsia="sl-SI"/>
        </w:rPr>
      </w:pPr>
    </w:p>
    <w:p w14:paraId="0EA93C56"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 xml:space="preserve">Prodajalec lahko v roku, ki ga bo določil naročnik, ki pa ne sme biti daljši kot 15 dni, predloži dokaze, da je sprejel zadostne ukrepe, s katerimi lahko dokaže svojo zanesljivost kljub obstoju </w:t>
      </w:r>
      <w:r w:rsidRPr="00062278">
        <w:rPr>
          <w:rFonts w:ascii="Arial" w:hAnsi="Arial" w:cs="Arial"/>
          <w:sz w:val="21"/>
          <w:szCs w:val="21"/>
          <w:lang w:eastAsia="sl-SI"/>
        </w:rPr>
        <w:lastRenderedPageBreak/>
        <w:t>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prodajalca najkasneje v 20 dneh od seznanitve s kršitvijo obvesti, da se pogodba ne razveže.</w:t>
      </w:r>
    </w:p>
    <w:p w14:paraId="0D7C736E" w14:textId="77777777" w:rsidR="00062278" w:rsidRPr="00062278" w:rsidRDefault="00062278" w:rsidP="00062278">
      <w:pPr>
        <w:spacing w:line="276" w:lineRule="auto"/>
        <w:jc w:val="both"/>
        <w:rPr>
          <w:rFonts w:ascii="Arial" w:hAnsi="Arial" w:cs="Arial"/>
          <w:sz w:val="21"/>
          <w:szCs w:val="21"/>
          <w:lang w:eastAsia="sl-SI"/>
        </w:rPr>
      </w:pPr>
    </w:p>
    <w:p w14:paraId="7A6501AC"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V primeru izpolnitve razveznega pogoja se šteje, da je pogodba za tega prodajalca razvezana z dnem sklenitve nove pogodbe o izvedbi javnega naročila za predmetno naročilo. O datumu sklenitve nove pogodbe bo naročnik obvestil prodajalca.</w:t>
      </w:r>
    </w:p>
    <w:p w14:paraId="0FFE24F7" w14:textId="77777777" w:rsidR="00062278" w:rsidRPr="00062278" w:rsidRDefault="00062278" w:rsidP="00062278">
      <w:pPr>
        <w:spacing w:line="276" w:lineRule="auto"/>
        <w:jc w:val="both"/>
        <w:rPr>
          <w:rFonts w:ascii="Arial" w:hAnsi="Arial" w:cs="Arial"/>
          <w:sz w:val="21"/>
          <w:szCs w:val="21"/>
          <w:lang w:eastAsia="sl-SI"/>
        </w:rPr>
      </w:pPr>
    </w:p>
    <w:p w14:paraId="23DCC66A" w14:textId="77777777" w:rsidR="00062278" w:rsidRPr="00062278" w:rsidRDefault="00062278" w:rsidP="00062278">
      <w:pPr>
        <w:spacing w:line="276" w:lineRule="auto"/>
        <w:jc w:val="both"/>
        <w:rPr>
          <w:rFonts w:ascii="Arial" w:hAnsi="Arial" w:cs="Arial"/>
          <w:sz w:val="21"/>
          <w:szCs w:val="21"/>
          <w:lang w:eastAsia="sl-SI"/>
        </w:rPr>
      </w:pPr>
      <w:r w:rsidRPr="00062278">
        <w:rPr>
          <w:rFonts w:ascii="Arial" w:hAnsi="Arial" w:cs="Arial"/>
          <w:sz w:val="21"/>
          <w:szCs w:val="21"/>
          <w:lang w:eastAsia="sl-SI"/>
        </w:rPr>
        <w:t>Če naročnik v 60 dneh od seznanitve s kršitvijo ne začne novega postopka javnega naročila, se šteje, da je pogodba razvezana šestdeseti dan od seznanitve s kršitvijo.</w:t>
      </w:r>
    </w:p>
    <w:p w14:paraId="67B48A33" w14:textId="77777777" w:rsidR="00062278" w:rsidRPr="00062278" w:rsidRDefault="00062278" w:rsidP="00062278">
      <w:pPr>
        <w:tabs>
          <w:tab w:val="left" w:pos="4536"/>
        </w:tabs>
        <w:rPr>
          <w:rFonts w:ascii="Arial" w:hAnsi="Arial" w:cs="Arial"/>
          <w:sz w:val="21"/>
          <w:szCs w:val="21"/>
          <w:lang w:eastAsia="sl-SI"/>
        </w:rPr>
      </w:pPr>
    </w:p>
    <w:p w14:paraId="1426C17D" w14:textId="77777777" w:rsidR="00062278" w:rsidRPr="00062278" w:rsidRDefault="00062278" w:rsidP="00062278">
      <w:pPr>
        <w:jc w:val="center"/>
        <w:rPr>
          <w:rFonts w:ascii="Arial" w:hAnsi="Arial" w:cs="Arial"/>
          <w:b/>
          <w:bCs/>
          <w:sz w:val="21"/>
          <w:szCs w:val="21"/>
          <w:lang w:eastAsia="sl-SI"/>
        </w:rPr>
      </w:pPr>
      <w:r w:rsidRPr="00062278">
        <w:rPr>
          <w:rFonts w:ascii="Arial" w:hAnsi="Arial" w:cs="Arial"/>
          <w:b/>
          <w:bCs/>
          <w:sz w:val="21"/>
          <w:szCs w:val="21"/>
          <w:lang w:eastAsia="sl-SI"/>
        </w:rPr>
        <w:t>XVII. KONČNE DOLOČBE</w:t>
      </w:r>
    </w:p>
    <w:p w14:paraId="2DD98EA9"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19. člen</w:t>
      </w:r>
    </w:p>
    <w:p w14:paraId="0E42B05B" w14:textId="77777777" w:rsidR="00062278" w:rsidRPr="00062278" w:rsidRDefault="00062278" w:rsidP="00062278">
      <w:pPr>
        <w:spacing w:before="40"/>
        <w:jc w:val="center"/>
        <w:rPr>
          <w:rFonts w:ascii="Arial" w:hAnsi="Arial" w:cs="Arial"/>
          <w:sz w:val="21"/>
          <w:szCs w:val="21"/>
          <w:lang w:eastAsia="sl-SI"/>
        </w:rPr>
      </w:pPr>
    </w:p>
    <w:p w14:paraId="2F74470F"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Pogodba je sklenjena z dnem podpisa zadnje od obeh pogodbenih strank. </w:t>
      </w:r>
    </w:p>
    <w:p w14:paraId="1AD6E68A"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156F8AD"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408ED5B2" w14:textId="77777777" w:rsidR="00062278" w:rsidRPr="00062278" w:rsidRDefault="00062278" w:rsidP="00062278">
      <w:pPr>
        <w:spacing w:after="120"/>
        <w:jc w:val="both"/>
        <w:textAlignment w:val="baseline"/>
        <w:rPr>
          <w:rFonts w:ascii="Arial" w:hAnsi="Arial" w:cs="Arial"/>
          <w:sz w:val="21"/>
          <w:szCs w:val="21"/>
          <w:lang w:eastAsia="sl-SI"/>
        </w:rPr>
      </w:pPr>
      <w:r w:rsidRPr="00062278">
        <w:rPr>
          <w:rFonts w:ascii="Arial" w:hAnsi="Arial" w:cs="Arial"/>
          <w:sz w:val="21"/>
          <w:szCs w:val="21"/>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Slovenj Gradcu. </w:t>
      </w:r>
    </w:p>
    <w:p w14:paraId="42A8E721" w14:textId="77777777" w:rsidR="00062278" w:rsidRPr="00062278" w:rsidRDefault="00062278" w:rsidP="00062278">
      <w:pPr>
        <w:spacing w:before="40"/>
        <w:jc w:val="center"/>
        <w:rPr>
          <w:rFonts w:ascii="Arial" w:hAnsi="Arial" w:cs="Arial"/>
          <w:sz w:val="21"/>
          <w:szCs w:val="21"/>
          <w:lang w:eastAsia="sl-SI"/>
        </w:rPr>
      </w:pPr>
      <w:r w:rsidRPr="00062278">
        <w:rPr>
          <w:rFonts w:ascii="Arial" w:hAnsi="Arial" w:cs="Arial"/>
          <w:sz w:val="21"/>
          <w:szCs w:val="21"/>
          <w:lang w:eastAsia="sl-SI"/>
        </w:rPr>
        <w:t>20. člen</w:t>
      </w:r>
    </w:p>
    <w:p w14:paraId="64B7B22E" w14:textId="77777777" w:rsidR="00062278" w:rsidRPr="00062278" w:rsidRDefault="00062278" w:rsidP="00062278">
      <w:pPr>
        <w:jc w:val="both"/>
        <w:rPr>
          <w:rFonts w:ascii="Arial" w:hAnsi="Arial" w:cs="Arial"/>
          <w:sz w:val="21"/>
          <w:szCs w:val="21"/>
          <w:lang w:eastAsia="sl-SI"/>
        </w:rPr>
      </w:pPr>
      <w:r w:rsidRPr="00062278">
        <w:rPr>
          <w:rFonts w:ascii="Arial" w:hAnsi="Arial" w:cs="Arial"/>
          <w:sz w:val="21"/>
          <w:szCs w:val="21"/>
          <w:lang w:eastAsia="sl-SI"/>
        </w:rPr>
        <w:t xml:space="preserve">Dobavitelj se obvezuje, da bo v roku osmih dni od dneva prejema poziva s strani naročnika, naročniku, v kolikor jih bo zahteval, posredoval podatke o: </w:t>
      </w:r>
    </w:p>
    <w:p w14:paraId="763B7CB4"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svojih ustanoviteljih, družbenikih, vključno s tihimi družbeniki, delničarjih, komanditistih ali drugih lastnikih in podatke o lastniških deležih navedenih oseb, </w:t>
      </w:r>
    </w:p>
    <w:p w14:paraId="632BF81B" w14:textId="77777777" w:rsidR="00062278" w:rsidRPr="00062278" w:rsidRDefault="00062278" w:rsidP="00627FE9">
      <w:pPr>
        <w:numPr>
          <w:ilvl w:val="0"/>
          <w:numId w:val="50"/>
        </w:numPr>
        <w:autoSpaceDE w:val="0"/>
        <w:autoSpaceDN w:val="0"/>
        <w:adjustRightInd w:val="0"/>
        <w:jc w:val="both"/>
        <w:rPr>
          <w:rFonts w:ascii="Arial" w:hAnsi="Arial" w:cs="Arial"/>
          <w:sz w:val="21"/>
          <w:szCs w:val="21"/>
          <w:lang w:eastAsia="sl-SI"/>
        </w:rPr>
      </w:pPr>
      <w:r w:rsidRPr="00062278">
        <w:rPr>
          <w:rFonts w:ascii="Arial" w:hAnsi="Arial" w:cs="Arial"/>
          <w:sz w:val="21"/>
          <w:szCs w:val="21"/>
          <w:lang w:eastAsia="sl-SI"/>
        </w:rPr>
        <w:t xml:space="preserve">gospodarskih subjektih, za katere se glede na določbe zakona, ki ureja gospodarske družbe šteje, da so z njim povezane družbe. </w:t>
      </w:r>
    </w:p>
    <w:p w14:paraId="28DA013F" w14:textId="77777777" w:rsidR="00062278" w:rsidRPr="00062278" w:rsidRDefault="00062278" w:rsidP="00062278">
      <w:pPr>
        <w:rPr>
          <w:rFonts w:ascii="Arial" w:hAnsi="Arial" w:cs="Arial"/>
          <w:sz w:val="21"/>
          <w:szCs w:val="21"/>
          <w:lang w:eastAsia="sl-SI"/>
        </w:rPr>
      </w:pPr>
    </w:p>
    <w:p w14:paraId="4E6E94C5" w14:textId="77777777" w:rsidR="00062278" w:rsidRPr="00062278" w:rsidRDefault="00062278" w:rsidP="00062278">
      <w:pPr>
        <w:jc w:val="center"/>
        <w:rPr>
          <w:rFonts w:ascii="Arial" w:hAnsi="Arial" w:cs="Arial"/>
          <w:sz w:val="21"/>
          <w:szCs w:val="21"/>
          <w:lang w:eastAsia="sl-SI"/>
        </w:rPr>
      </w:pPr>
      <w:r w:rsidRPr="00062278">
        <w:rPr>
          <w:rFonts w:ascii="Arial" w:hAnsi="Arial" w:cs="Arial"/>
          <w:sz w:val="21"/>
          <w:szCs w:val="21"/>
          <w:lang w:eastAsia="sl-SI"/>
        </w:rPr>
        <w:t>21. člen</w:t>
      </w:r>
    </w:p>
    <w:p w14:paraId="034E1CF7" w14:textId="77777777" w:rsidR="00062278" w:rsidRPr="00062278" w:rsidRDefault="00062278" w:rsidP="00062278">
      <w:pPr>
        <w:rPr>
          <w:rFonts w:ascii="Arial" w:hAnsi="Arial" w:cs="Arial"/>
          <w:sz w:val="21"/>
          <w:szCs w:val="21"/>
          <w:lang w:eastAsia="sl-SI"/>
        </w:rPr>
      </w:pPr>
      <w:r w:rsidRPr="00062278">
        <w:rPr>
          <w:rFonts w:ascii="Arial" w:hAnsi="Arial" w:cs="Arial"/>
          <w:sz w:val="21"/>
          <w:szCs w:val="21"/>
          <w:lang w:eastAsia="sl-SI"/>
        </w:rPr>
        <w:lastRenderedPageBreak/>
        <w:t xml:space="preserve">Ta pogodba je sestavljena v dveh (2) enakih izvodih, od katerih vsaka od strank sporazuma prejme po en (1) izvod. </w:t>
      </w:r>
    </w:p>
    <w:p w14:paraId="66B9E993" w14:textId="77777777" w:rsidR="00062278" w:rsidRPr="00062278" w:rsidRDefault="00062278" w:rsidP="00062278">
      <w:pPr>
        <w:spacing w:line="239" w:lineRule="auto"/>
        <w:rPr>
          <w:rFonts w:ascii="Arial" w:eastAsia="Arial Narrow" w:hAnsi="Arial" w:cs="Arial"/>
          <w:sz w:val="21"/>
          <w:szCs w:val="21"/>
          <w:lang w:eastAsia="sl-SI"/>
        </w:rPr>
      </w:pPr>
    </w:p>
    <w:p w14:paraId="6E1CC057" w14:textId="77777777" w:rsidR="001D72C3" w:rsidRPr="004C3B53" w:rsidRDefault="001D72C3" w:rsidP="001D72C3">
      <w:pPr>
        <w:spacing w:after="120" w:line="276" w:lineRule="auto"/>
        <w:jc w:val="both"/>
        <w:rPr>
          <w:rFonts w:ascii="Arial" w:hAnsi="Arial" w:cs="Arial"/>
          <w:b/>
          <w:bCs/>
          <w:sz w:val="18"/>
          <w:szCs w:val="18"/>
        </w:rPr>
      </w:pPr>
    </w:p>
    <w:p w14:paraId="600BC682" w14:textId="77777777" w:rsidR="001D72C3" w:rsidRPr="004C3B53" w:rsidRDefault="001D72C3" w:rsidP="001D72C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1D72C3" w:rsidRPr="004C3B53" w14:paraId="52D7859C" w14:textId="77777777" w:rsidTr="009718BC">
        <w:trPr>
          <w:jc w:val="center"/>
        </w:trPr>
        <w:tc>
          <w:tcPr>
            <w:tcW w:w="4382" w:type="dxa"/>
          </w:tcPr>
          <w:p w14:paraId="3ECB61A3" w14:textId="77777777" w:rsidR="001D72C3" w:rsidRPr="004C3B53" w:rsidRDefault="001D72C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1B6D8016" w14:textId="77777777" w:rsidR="001D72C3" w:rsidRPr="004C3B53" w:rsidRDefault="001D72C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312DA5A9" w14:textId="77777777" w:rsidR="001D72C3" w:rsidRPr="004C3B53" w:rsidRDefault="001D72C3" w:rsidP="001D72C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Pr>
          <w:rFonts w:ascii="Arial" w:eastAsia="Arial Narrow" w:hAnsi="Arial" w:cs="Arial"/>
          <w:sz w:val="21"/>
          <w:szCs w:val="21"/>
        </w:rPr>
        <w:t>…………..</w:t>
      </w:r>
    </w:p>
    <w:p w14:paraId="3F392521" w14:textId="77777777" w:rsidR="001D72C3" w:rsidRPr="004C3B53" w:rsidRDefault="001D72C3" w:rsidP="001D72C3">
      <w:pPr>
        <w:ind w:left="357"/>
        <w:jc w:val="both"/>
        <w:rPr>
          <w:rFonts w:ascii="Arial" w:hAnsi="Arial" w:cs="Arial"/>
          <w:color w:val="000000"/>
          <w:sz w:val="21"/>
          <w:szCs w:val="21"/>
        </w:rPr>
      </w:pPr>
    </w:p>
    <w:p w14:paraId="0E522993" w14:textId="77777777" w:rsidR="001D72C3" w:rsidRPr="004937B3" w:rsidRDefault="001D72C3" w:rsidP="001D72C3">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0111A3EE" w14:textId="77777777" w:rsidR="001D72C3" w:rsidRDefault="001D72C3" w:rsidP="001D72C3">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Pr="004C3B53">
        <w:rPr>
          <w:rFonts w:ascii="Arial" w:hAnsi="Arial" w:cs="Arial"/>
          <w:kern w:val="28"/>
          <w:sz w:val="21"/>
          <w:szCs w:val="21"/>
        </w:rPr>
        <w:t xml:space="preserve">      </w:t>
      </w:r>
    </w:p>
    <w:p w14:paraId="1CCA856E" w14:textId="77777777" w:rsidR="001D72C3" w:rsidRDefault="001D72C3" w:rsidP="001D72C3">
      <w:pPr>
        <w:spacing w:line="276" w:lineRule="auto"/>
        <w:ind w:left="4320" w:firstLine="720"/>
        <w:jc w:val="both"/>
        <w:rPr>
          <w:rFonts w:ascii="Arial" w:eastAsia="Calibri" w:hAnsi="Arial" w:cs="Arial"/>
          <w:bCs/>
          <w:sz w:val="21"/>
          <w:szCs w:val="21"/>
        </w:rPr>
      </w:pPr>
    </w:p>
    <w:p w14:paraId="206D87A2" w14:textId="77777777" w:rsidR="001D72C3" w:rsidRPr="000E79E7" w:rsidRDefault="001D72C3" w:rsidP="001D72C3">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2038D8BB" w14:textId="77777777" w:rsidR="00062278" w:rsidRPr="00062278" w:rsidRDefault="00062278" w:rsidP="00062278">
      <w:pPr>
        <w:rPr>
          <w:rFonts w:ascii="Arial" w:hAnsi="Arial" w:cs="Arial"/>
          <w:sz w:val="21"/>
          <w:szCs w:val="21"/>
        </w:rPr>
      </w:pPr>
    </w:p>
    <w:p w14:paraId="3FDF2F03" w14:textId="77777777" w:rsidR="00062278" w:rsidRPr="00062278"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701B5EF4" w14:textId="77777777" w:rsidR="00062278" w:rsidRPr="00062278" w:rsidRDefault="00062278" w:rsidP="00062278">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44ECBEAE" w14:textId="77777777" w:rsidR="00062278" w:rsidRDefault="00062278" w:rsidP="00062278">
      <w:pPr>
        <w:autoSpaceDE w:val="0"/>
        <w:autoSpaceDN w:val="0"/>
        <w:adjustRightInd w:val="0"/>
        <w:ind w:right="1064"/>
        <w:rPr>
          <w:rFonts w:eastAsia="Calibri"/>
        </w:rPr>
      </w:pPr>
    </w:p>
    <w:p w14:paraId="495BE723" w14:textId="77777777" w:rsidR="00062278" w:rsidRDefault="00062278" w:rsidP="00062278">
      <w:pPr>
        <w:autoSpaceDE w:val="0"/>
        <w:autoSpaceDN w:val="0"/>
        <w:adjustRightInd w:val="0"/>
        <w:ind w:right="1064"/>
        <w:rPr>
          <w:rFonts w:eastAsia="Calibri"/>
        </w:rPr>
      </w:pPr>
    </w:p>
    <w:p w14:paraId="65BEFFF5" w14:textId="77777777" w:rsidR="00062278" w:rsidRDefault="00062278" w:rsidP="00062278">
      <w:pPr>
        <w:autoSpaceDE w:val="0"/>
        <w:autoSpaceDN w:val="0"/>
        <w:adjustRightInd w:val="0"/>
        <w:ind w:right="1064"/>
        <w:rPr>
          <w:rFonts w:eastAsia="Calibri"/>
        </w:rPr>
      </w:pPr>
    </w:p>
    <w:p w14:paraId="6B6E3677" w14:textId="77777777" w:rsidR="00062278" w:rsidRDefault="00062278" w:rsidP="00062278">
      <w:pPr>
        <w:autoSpaceDE w:val="0"/>
        <w:autoSpaceDN w:val="0"/>
        <w:adjustRightInd w:val="0"/>
        <w:ind w:right="1064"/>
        <w:rPr>
          <w:rFonts w:eastAsia="Calibri"/>
        </w:rPr>
      </w:pPr>
    </w:p>
    <w:p w14:paraId="7E2C529C" w14:textId="77777777" w:rsidR="00062278" w:rsidRDefault="00062278" w:rsidP="00062278">
      <w:pPr>
        <w:autoSpaceDE w:val="0"/>
        <w:autoSpaceDN w:val="0"/>
        <w:adjustRightInd w:val="0"/>
        <w:ind w:right="1064"/>
        <w:rPr>
          <w:rFonts w:eastAsia="Calibri"/>
        </w:rPr>
      </w:pPr>
    </w:p>
    <w:p w14:paraId="056A33B8" w14:textId="77777777" w:rsidR="00062278" w:rsidRDefault="00062278" w:rsidP="00062278">
      <w:pPr>
        <w:autoSpaceDE w:val="0"/>
        <w:autoSpaceDN w:val="0"/>
        <w:adjustRightInd w:val="0"/>
        <w:ind w:right="1064"/>
        <w:rPr>
          <w:rFonts w:eastAsia="Calibri"/>
        </w:rPr>
      </w:pPr>
    </w:p>
    <w:p w14:paraId="564ED5DC" w14:textId="77777777" w:rsidR="00062278" w:rsidRDefault="00062278" w:rsidP="00062278">
      <w:pPr>
        <w:autoSpaceDE w:val="0"/>
        <w:autoSpaceDN w:val="0"/>
        <w:adjustRightInd w:val="0"/>
        <w:ind w:right="1064"/>
        <w:rPr>
          <w:rFonts w:eastAsia="Calibri"/>
        </w:rPr>
      </w:pPr>
    </w:p>
    <w:p w14:paraId="0C5675F7" w14:textId="77777777" w:rsidR="00C64301" w:rsidRPr="004937B3" w:rsidRDefault="00C64301" w:rsidP="0095110B">
      <w:pPr>
        <w:spacing w:line="276" w:lineRule="auto"/>
        <w:jc w:val="both"/>
        <w:rPr>
          <w:rFonts w:ascii="Arial" w:hAnsi="Arial" w:cs="Arial"/>
          <w:b/>
          <w:bCs/>
          <w:color w:val="000000" w:themeColor="text1"/>
          <w:sz w:val="21"/>
          <w:szCs w:val="21"/>
          <w:lang w:val="sl-SI"/>
        </w:rPr>
      </w:pPr>
    </w:p>
    <w:sectPr w:rsidR="00C64301" w:rsidRPr="004937B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0C778" w14:textId="77777777" w:rsidR="007F052A" w:rsidRDefault="007F052A" w:rsidP="00604D9F">
      <w:r>
        <w:separator/>
      </w:r>
    </w:p>
  </w:endnote>
  <w:endnote w:type="continuationSeparator" w:id="0">
    <w:p w14:paraId="365DA60C" w14:textId="77777777" w:rsidR="007F052A" w:rsidRDefault="007F052A"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ACF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panose1 w:val="020B0504030602030204"/>
    <w:charset w:val="00"/>
    <w:family w:val="swiss"/>
    <w:pitch w:val="variable"/>
    <w:sig w:usb0="E00002FF" w:usb1="5000205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07554" w14:textId="77777777" w:rsidR="007F052A" w:rsidRDefault="007F052A" w:rsidP="00604D9F">
      <w:r>
        <w:separator/>
      </w:r>
    </w:p>
  </w:footnote>
  <w:footnote w:type="continuationSeparator" w:id="0">
    <w:p w14:paraId="7439ADC1" w14:textId="77777777" w:rsidR="007F052A" w:rsidRDefault="007F052A" w:rsidP="00604D9F">
      <w:r>
        <w:continuationSeparator/>
      </w:r>
    </w:p>
  </w:footnote>
  <w:footnote w:id="1">
    <w:p w14:paraId="5ACA8DA8" w14:textId="77777777" w:rsidR="00436926" w:rsidRDefault="00436926" w:rsidP="00436926">
      <w:pPr>
        <w:pStyle w:val="FootnoteText"/>
      </w:pPr>
      <w:r>
        <w:rPr>
          <w:rStyle w:val="FootnoteReference"/>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FootnoteText"/>
      </w:pPr>
      <w:r>
        <w:rPr>
          <w:rStyle w:val="FootnoteReference"/>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97C3E" w14:textId="11FFE699" w:rsidR="00604D9F" w:rsidRDefault="00604D9F" w:rsidP="00604D9F">
    <w:pPr>
      <w:pStyle w:val="Header"/>
    </w:pPr>
    <w:r>
      <w:rPr>
        <w:noProof/>
      </w:rPr>
      <w:drawing>
        <wp:inline distT="0" distB="0" distL="0" distR="0" wp14:anchorId="4A7E3B9E" wp14:editId="7A77BAFE">
          <wp:extent cx="1215985" cy="439420"/>
          <wp:effectExtent l="0" t="0" r="3810" b="508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61730" cy="492088"/>
                  </a:xfrm>
                  <a:prstGeom prst="rect">
                    <a:avLst/>
                  </a:prstGeom>
                </pic:spPr>
              </pic:pic>
            </a:graphicData>
          </a:graphic>
        </wp:inline>
      </w:drawing>
    </w:r>
    <w:r w:rsidR="00292F69">
      <w:rPr>
        <w:noProof/>
      </w:rPr>
      <w:drawing>
        <wp:inline distT="0" distB="0" distL="0" distR="0" wp14:anchorId="035B7077" wp14:editId="2D180A83">
          <wp:extent cx="3568588" cy="553664"/>
          <wp:effectExtent l="0" t="0" r="635" b="5715"/>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32135" cy="563523"/>
                  </a:xfrm>
                  <a:prstGeom prst="rect">
                    <a:avLst/>
                  </a:prstGeom>
                  <a:noFill/>
                </pic:spPr>
              </pic:pic>
            </a:graphicData>
          </a:graphic>
        </wp:inline>
      </w:drawing>
    </w:r>
  </w:p>
  <w:p w14:paraId="46263C83" w14:textId="1AE986DF" w:rsidR="00A42BAF" w:rsidRDefault="00DF76D8" w:rsidP="00604D9F">
    <w:pPr>
      <w:pStyle w:val="Header"/>
    </w:pPr>
    <w:r w:rsidRPr="00D658EB">
      <w:rPr>
        <w:noProof/>
      </w:rPr>
      <w:drawing>
        <wp:inline distT="0" distB="0" distL="0" distR="0" wp14:anchorId="2300F5F9" wp14:editId="76E9218D">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Pr="00D658EB">
      <w:rPr>
        <w:noProof/>
      </w:rPr>
      <w:drawing>
        <wp:inline distT="0" distB="0" distL="0" distR="0" wp14:anchorId="0E149406" wp14:editId="467F54F7">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Pr="00DD6DB0">
      <w:rPr>
        <w:noProof/>
      </w:rPr>
      <w:drawing>
        <wp:inline distT="0" distB="0" distL="0" distR="0" wp14:anchorId="030392A4" wp14:editId="3B1D594C">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79241F">
      <w:rPr>
        <w:noProof/>
      </w:rPr>
      <w:drawing>
        <wp:inline distT="0" distB="0" distL="0" distR="0" wp14:anchorId="5A8B7795" wp14:editId="33776CA4">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F730F3">
      <w:rPr>
        <w:noProof/>
      </w:rPr>
      <w:drawing>
        <wp:inline distT="0" distB="0" distL="0" distR="0" wp14:anchorId="0BE7EB83" wp14:editId="5B42B38A">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04DDE32" w14:textId="77777777" w:rsidR="009A0B2E" w:rsidRPr="00604D9F" w:rsidRDefault="009A0B2E" w:rsidP="0060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 w15:restartNumberingAfterBreak="0">
    <w:nsid w:val="0FEE62D6"/>
    <w:multiLevelType w:val="hybridMultilevel"/>
    <w:tmpl w:val="5BA2E1E2"/>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0F301C"/>
    <w:multiLevelType w:val="hybridMultilevel"/>
    <w:tmpl w:val="BCB88BA8"/>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2C1B4F2E"/>
    <w:multiLevelType w:val="hybridMultilevel"/>
    <w:tmpl w:val="67385F76"/>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8" w15:restartNumberingAfterBreak="0">
    <w:nsid w:val="368A03EC"/>
    <w:multiLevelType w:val="hybridMultilevel"/>
    <w:tmpl w:val="743C7C14"/>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640835"/>
    <w:multiLevelType w:val="hybridMultilevel"/>
    <w:tmpl w:val="623AA50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373B92"/>
    <w:multiLevelType w:val="hybridMultilevel"/>
    <w:tmpl w:val="A5C61B7A"/>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F965B9"/>
    <w:multiLevelType w:val="hybridMultilevel"/>
    <w:tmpl w:val="735AA976"/>
    <w:lvl w:ilvl="0" w:tplc="9A28885A">
      <w:start w:val="1"/>
      <w:numFmt w:val="upperRoman"/>
      <w:lvlText w:val="%1."/>
      <w:lvlJc w:val="left"/>
      <w:pPr>
        <w:ind w:left="1210" w:hanging="720"/>
      </w:pPr>
      <w:rPr>
        <w:rFonts w:hint="default"/>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32"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BC556C"/>
    <w:multiLevelType w:val="hybridMultilevel"/>
    <w:tmpl w:val="5E685450"/>
    <w:lvl w:ilvl="0" w:tplc="79BA3FD8">
      <w:start w:val="2"/>
      <w:numFmt w:val="bullet"/>
      <w:lvlText w:val="-"/>
      <w:lvlJc w:val="left"/>
      <w:pPr>
        <w:ind w:left="720" w:hanging="360"/>
      </w:pPr>
      <w:rPr>
        <w:rFonts w:ascii="Arial" w:eastAsia="Arial" w:hAnsi="Arial" w:cs="Arial" w:hint="default"/>
      </w:rPr>
    </w:lvl>
    <w:lvl w:ilvl="1" w:tplc="FFFFFFFF">
      <w:start w:val="1"/>
      <w:numFmt w:val="decimal"/>
      <w:lvlText w:val="%2."/>
      <w:lvlJc w:val="left"/>
      <w:pPr>
        <w:tabs>
          <w:tab w:val="num" w:pos="4897"/>
        </w:tabs>
        <w:ind w:left="4897"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9424828"/>
    <w:multiLevelType w:val="hybridMultilevel"/>
    <w:tmpl w:val="DB74A58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835078">
    <w:abstractNumId w:val="23"/>
  </w:num>
  <w:num w:numId="2" w16cid:durableId="420756671">
    <w:abstractNumId w:val="22"/>
  </w:num>
  <w:num w:numId="3" w16cid:durableId="1044867821">
    <w:abstractNumId w:val="34"/>
  </w:num>
  <w:num w:numId="4" w16cid:durableId="1568420789">
    <w:abstractNumId w:val="17"/>
  </w:num>
  <w:num w:numId="5" w16cid:durableId="1206480740">
    <w:abstractNumId w:val="10"/>
  </w:num>
  <w:num w:numId="6" w16cid:durableId="649595320">
    <w:abstractNumId w:val="49"/>
  </w:num>
  <w:num w:numId="7" w16cid:durableId="1612011609">
    <w:abstractNumId w:val="38"/>
  </w:num>
  <w:num w:numId="8" w16cid:durableId="1650357569">
    <w:abstractNumId w:val="13"/>
  </w:num>
  <w:num w:numId="9" w16cid:durableId="487660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43449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360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383250">
    <w:abstractNumId w:val="35"/>
  </w:num>
  <w:num w:numId="13" w16cid:durableId="7755642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6499724">
    <w:abstractNumId w:val="32"/>
  </w:num>
  <w:num w:numId="15" w16cid:durableId="1493135429">
    <w:abstractNumId w:val="20"/>
  </w:num>
  <w:num w:numId="16" w16cid:durableId="1341392037">
    <w:abstractNumId w:val="26"/>
  </w:num>
  <w:num w:numId="17" w16cid:durableId="978917034">
    <w:abstractNumId w:val="0"/>
  </w:num>
  <w:num w:numId="18" w16cid:durableId="1844926987">
    <w:abstractNumId w:val="9"/>
  </w:num>
  <w:num w:numId="19" w16cid:durableId="1852333524">
    <w:abstractNumId w:val="33"/>
  </w:num>
  <w:num w:numId="20" w16cid:durableId="213465678">
    <w:abstractNumId w:val="21"/>
  </w:num>
  <w:num w:numId="21" w16cid:durableId="579484077">
    <w:abstractNumId w:val="50"/>
  </w:num>
  <w:num w:numId="22" w16cid:durableId="1503278459">
    <w:abstractNumId w:val="44"/>
  </w:num>
  <w:num w:numId="23" w16cid:durableId="1713530834">
    <w:abstractNumId w:val="12"/>
  </w:num>
  <w:num w:numId="24" w16cid:durableId="264271363">
    <w:abstractNumId w:val="16"/>
  </w:num>
  <w:num w:numId="25" w16cid:durableId="831019184">
    <w:abstractNumId w:val="43"/>
  </w:num>
  <w:num w:numId="26" w16cid:durableId="418214655">
    <w:abstractNumId w:val="41"/>
  </w:num>
  <w:num w:numId="27" w16cid:durableId="1777016164">
    <w:abstractNumId w:val="19"/>
  </w:num>
  <w:num w:numId="28" w16cid:durableId="2034459275">
    <w:abstractNumId w:val="28"/>
  </w:num>
  <w:num w:numId="29" w16cid:durableId="573667438">
    <w:abstractNumId w:val="39"/>
  </w:num>
  <w:num w:numId="30" w16cid:durableId="529338101">
    <w:abstractNumId w:val="36"/>
  </w:num>
  <w:num w:numId="31" w16cid:durableId="101845001">
    <w:abstractNumId w:val="48"/>
  </w:num>
  <w:num w:numId="32" w16cid:durableId="112673423">
    <w:abstractNumId w:val="37"/>
  </w:num>
  <w:num w:numId="33" w16cid:durableId="737559195">
    <w:abstractNumId w:val="11"/>
  </w:num>
  <w:num w:numId="34" w16cid:durableId="679432341">
    <w:abstractNumId w:val="1"/>
  </w:num>
  <w:num w:numId="35" w16cid:durableId="1850019530">
    <w:abstractNumId w:val="42"/>
  </w:num>
  <w:num w:numId="36" w16cid:durableId="1240671576">
    <w:abstractNumId w:val="24"/>
  </w:num>
  <w:num w:numId="37" w16cid:durableId="999967509">
    <w:abstractNumId w:val="7"/>
  </w:num>
  <w:num w:numId="38" w16cid:durableId="1827281505">
    <w:abstractNumId w:val="45"/>
  </w:num>
  <w:num w:numId="39" w16cid:durableId="801004391">
    <w:abstractNumId w:val="29"/>
  </w:num>
  <w:num w:numId="40" w16cid:durableId="335615776">
    <w:abstractNumId w:val="8"/>
  </w:num>
  <w:num w:numId="41" w16cid:durableId="1405489621">
    <w:abstractNumId w:val="31"/>
  </w:num>
  <w:num w:numId="42" w16cid:durableId="905382979">
    <w:abstractNumId w:val="2"/>
  </w:num>
  <w:num w:numId="43" w16cid:durableId="1102535831">
    <w:abstractNumId w:val="3"/>
  </w:num>
  <w:num w:numId="44" w16cid:durableId="293407801">
    <w:abstractNumId w:val="30"/>
  </w:num>
  <w:num w:numId="45" w16cid:durableId="23291505">
    <w:abstractNumId w:val="27"/>
  </w:num>
  <w:num w:numId="46" w16cid:durableId="1835685888">
    <w:abstractNumId w:val="14"/>
  </w:num>
  <w:num w:numId="47" w16cid:durableId="512305042">
    <w:abstractNumId w:val="18"/>
  </w:num>
  <w:num w:numId="48" w16cid:durableId="1344480984">
    <w:abstractNumId w:val="6"/>
  </w:num>
  <w:num w:numId="49" w16cid:durableId="1229919600">
    <w:abstractNumId w:val="40"/>
  </w:num>
  <w:num w:numId="50" w16cid:durableId="106848967">
    <w:abstractNumId w:val="4"/>
  </w:num>
  <w:num w:numId="51" w16cid:durableId="1596864953">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37743"/>
    <w:rsid w:val="00051BD1"/>
    <w:rsid w:val="00057F4F"/>
    <w:rsid w:val="00062278"/>
    <w:rsid w:val="000701C0"/>
    <w:rsid w:val="000739D5"/>
    <w:rsid w:val="000844C8"/>
    <w:rsid w:val="000C25CA"/>
    <w:rsid w:val="000D3EA4"/>
    <w:rsid w:val="000D7B53"/>
    <w:rsid w:val="000E79E7"/>
    <w:rsid w:val="000F224C"/>
    <w:rsid w:val="000F43AE"/>
    <w:rsid w:val="001035D2"/>
    <w:rsid w:val="001041AE"/>
    <w:rsid w:val="00115227"/>
    <w:rsid w:val="001303D3"/>
    <w:rsid w:val="00142F7B"/>
    <w:rsid w:val="00144DFD"/>
    <w:rsid w:val="00145284"/>
    <w:rsid w:val="00161BBB"/>
    <w:rsid w:val="001633C6"/>
    <w:rsid w:val="00170B3A"/>
    <w:rsid w:val="001727BD"/>
    <w:rsid w:val="001743B4"/>
    <w:rsid w:val="00181842"/>
    <w:rsid w:val="00190824"/>
    <w:rsid w:val="001A2BB6"/>
    <w:rsid w:val="001A67D8"/>
    <w:rsid w:val="001A79B8"/>
    <w:rsid w:val="001B1520"/>
    <w:rsid w:val="001B1969"/>
    <w:rsid w:val="001B57F2"/>
    <w:rsid w:val="001D1B38"/>
    <w:rsid w:val="001D72C3"/>
    <w:rsid w:val="001D774F"/>
    <w:rsid w:val="001E6C17"/>
    <w:rsid w:val="00203B91"/>
    <w:rsid w:val="0021097D"/>
    <w:rsid w:val="00227DCF"/>
    <w:rsid w:val="002349EE"/>
    <w:rsid w:val="002359C1"/>
    <w:rsid w:val="00236186"/>
    <w:rsid w:val="0023706A"/>
    <w:rsid w:val="00241559"/>
    <w:rsid w:val="00241A94"/>
    <w:rsid w:val="0024282F"/>
    <w:rsid w:val="00243CC9"/>
    <w:rsid w:val="002451F9"/>
    <w:rsid w:val="002513ED"/>
    <w:rsid w:val="00265529"/>
    <w:rsid w:val="00274BA6"/>
    <w:rsid w:val="00275DA2"/>
    <w:rsid w:val="0028474F"/>
    <w:rsid w:val="00292F69"/>
    <w:rsid w:val="002A2F66"/>
    <w:rsid w:val="002B4ED6"/>
    <w:rsid w:val="002C2A68"/>
    <w:rsid w:val="002D0D18"/>
    <w:rsid w:val="002E3B33"/>
    <w:rsid w:val="002E5120"/>
    <w:rsid w:val="002F64FF"/>
    <w:rsid w:val="002F6E2F"/>
    <w:rsid w:val="002F713E"/>
    <w:rsid w:val="00302986"/>
    <w:rsid w:val="003243D1"/>
    <w:rsid w:val="0032508D"/>
    <w:rsid w:val="00327C74"/>
    <w:rsid w:val="00341290"/>
    <w:rsid w:val="0035551F"/>
    <w:rsid w:val="0035586F"/>
    <w:rsid w:val="003710EA"/>
    <w:rsid w:val="0037317D"/>
    <w:rsid w:val="00375D03"/>
    <w:rsid w:val="00384263"/>
    <w:rsid w:val="00392E0B"/>
    <w:rsid w:val="003A1E02"/>
    <w:rsid w:val="003D5F52"/>
    <w:rsid w:val="003E01DD"/>
    <w:rsid w:val="004004AA"/>
    <w:rsid w:val="00403690"/>
    <w:rsid w:val="00403713"/>
    <w:rsid w:val="00410402"/>
    <w:rsid w:val="004114C3"/>
    <w:rsid w:val="00430199"/>
    <w:rsid w:val="00436926"/>
    <w:rsid w:val="0047131E"/>
    <w:rsid w:val="00476F40"/>
    <w:rsid w:val="00487368"/>
    <w:rsid w:val="004937B3"/>
    <w:rsid w:val="004A0B6E"/>
    <w:rsid w:val="004A37E9"/>
    <w:rsid w:val="004A678C"/>
    <w:rsid w:val="004A7CE1"/>
    <w:rsid w:val="004A7F46"/>
    <w:rsid w:val="004B031A"/>
    <w:rsid w:val="004B5F2E"/>
    <w:rsid w:val="004B7AC5"/>
    <w:rsid w:val="004C3B53"/>
    <w:rsid w:val="004E7992"/>
    <w:rsid w:val="0050183F"/>
    <w:rsid w:val="00501F15"/>
    <w:rsid w:val="005030C6"/>
    <w:rsid w:val="00505BC4"/>
    <w:rsid w:val="00514266"/>
    <w:rsid w:val="00514CCA"/>
    <w:rsid w:val="00516514"/>
    <w:rsid w:val="005166C3"/>
    <w:rsid w:val="005176CF"/>
    <w:rsid w:val="0052653F"/>
    <w:rsid w:val="00532BDA"/>
    <w:rsid w:val="0053686A"/>
    <w:rsid w:val="00546B9A"/>
    <w:rsid w:val="005510DB"/>
    <w:rsid w:val="0055136D"/>
    <w:rsid w:val="00560BBF"/>
    <w:rsid w:val="00570A2C"/>
    <w:rsid w:val="005712F3"/>
    <w:rsid w:val="00572DD5"/>
    <w:rsid w:val="00577CC3"/>
    <w:rsid w:val="005824F1"/>
    <w:rsid w:val="00584349"/>
    <w:rsid w:val="005D75B9"/>
    <w:rsid w:val="005E05A3"/>
    <w:rsid w:val="005F24B2"/>
    <w:rsid w:val="005F2A7E"/>
    <w:rsid w:val="005F7AAE"/>
    <w:rsid w:val="00604D9F"/>
    <w:rsid w:val="00611DD7"/>
    <w:rsid w:val="0061467C"/>
    <w:rsid w:val="006164F4"/>
    <w:rsid w:val="00620513"/>
    <w:rsid w:val="00622DAD"/>
    <w:rsid w:val="006240C8"/>
    <w:rsid w:val="00626213"/>
    <w:rsid w:val="00627FE9"/>
    <w:rsid w:val="0063393E"/>
    <w:rsid w:val="00647C5E"/>
    <w:rsid w:val="00650C91"/>
    <w:rsid w:val="006532AE"/>
    <w:rsid w:val="00671657"/>
    <w:rsid w:val="00672198"/>
    <w:rsid w:val="0067502A"/>
    <w:rsid w:val="006814A9"/>
    <w:rsid w:val="006827AD"/>
    <w:rsid w:val="00682890"/>
    <w:rsid w:val="00683A8B"/>
    <w:rsid w:val="00695876"/>
    <w:rsid w:val="00696BB0"/>
    <w:rsid w:val="006A4A8D"/>
    <w:rsid w:val="006A76AB"/>
    <w:rsid w:val="006C07EA"/>
    <w:rsid w:val="006D2DD0"/>
    <w:rsid w:val="006D31B3"/>
    <w:rsid w:val="006E74DA"/>
    <w:rsid w:val="006F36E2"/>
    <w:rsid w:val="00710FA6"/>
    <w:rsid w:val="00740414"/>
    <w:rsid w:val="0074575E"/>
    <w:rsid w:val="00753428"/>
    <w:rsid w:val="00774210"/>
    <w:rsid w:val="007856AF"/>
    <w:rsid w:val="0078789F"/>
    <w:rsid w:val="0079241F"/>
    <w:rsid w:val="00793B57"/>
    <w:rsid w:val="007B72D2"/>
    <w:rsid w:val="007C12F3"/>
    <w:rsid w:val="007C199D"/>
    <w:rsid w:val="007C2AF9"/>
    <w:rsid w:val="007E0CE1"/>
    <w:rsid w:val="007F052A"/>
    <w:rsid w:val="007F640B"/>
    <w:rsid w:val="007F7001"/>
    <w:rsid w:val="00811DCD"/>
    <w:rsid w:val="008300B2"/>
    <w:rsid w:val="00842E39"/>
    <w:rsid w:val="00843735"/>
    <w:rsid w:val="00845C7A"/>
    <w:rsid w:val="0084665B"/>
    <w:rsid w:val="0088069A"/>
    <w:rsid w:val="008848B1"/>
    <w:rsid w:val="00887745"/>
    <w:rsid w:val="008A42A1"/>
    <w:rsid w:val="008C1DD3"/>
    <w:rsid w:val="008D2095"/>
    <w:rsid w:val="008E001A"/>
    <w:rsid w:val="008E30F4"/>
    <w:rsid w:val="008E6634"/>
    <w:rsid w:val="008F1785"/>
    <w:rsid w:val="008F1800"/>
    <w:rsid w:val="008F334C"/>
    <w:rsid w:val="00901C04"/>
    <w:rsid w:val="00902A49"/>
    <w:rsid w:val="00905AEB"/>
    <w:rsid w:val="00920061"/>
    <w:rsid w:val="00923E8C"/>
    <w:rsid w:val="009248E7"/>
    <w:rsid w:val="00926ACE"/>
    <w:rsid w:val="00927469"/>
    <w:rsid w:val="00930D49"/>
    <w:rsid w:val="00932295"/>
    <w:rsid w:val="0095110B"/>
    <w:rsid w:val="00951F31"/>
    <w:rsid w:val="00952E93"/>
    <w:rsid w:val="0095499E"/>
    <w:rsid w:val="0096233F"/>
    <w:rsid w:val="00962FEA"/>
    <w:rsid w:val="00964DA7"/>
    <w:rsid w:val="0097263B"/>
    <w:rsid w:val="009744A4"/>
    <w:rsid w:val="0097784B"/>
    <w:rsid w:val="009815F0"/>
    <w:rsid w:val="0098297F"/>
    <w:rsid w:val="0099019A"/>
    <w:rsid w:val="009914AB"/>
    <w:rsid w:val="00993CEB"/>
    <w:rsid w:val="009A0B2E"/>
    <w:rsid w:val="009A3E2D"/>
    <w:rsid w:val="009C3703"/>
    <w:rsid w:val="009D576B"/>
    <w:rsid w:val="009F1C89"/>
    <w:rsid w:val="009F38ED"/>
    <w:rsid w:val="009F414E"/>
    <w:rsid w:val="00A00B09"/>
    <w:rsid w:val="00A06105"/>
    <w:rsid w:val="00A07211"/>
    <w:rsid w:val="00A11E9F"/>
    <w:rsid w:val="00A17095"/>
    <w:rsid w:val="00A2313B"/>
    <w:rsid w:val="00A25B2B"/>
    <w:rsid w:val="00A3159B"/>
    <w:rsid w:val="00A36F3F"/>
    <w:rsid w:val="00A401A2"/>
    <w:rsid w:val="00A42BAF"/>
    <w:rsid w:val="00A46765"/>
    <w:rsid w:val="00A5169D"/>
    <w:rsid w:val="00A6172D"/>
    <w:rsid w:val="00A656C0"/>
    <w:rsid w:val="00A65B7E"/>
    <w:rsid w:val="00A70107"/>
    <w:rsid w:val="00A70C0A"/>
    <w:rsid w:val="00A73C31"/>
    <w:rsid w:val="00A7436A"/>
    <w:rsid w:val="00A90C4C"/>
    <w:rsid w:val="00AA1326"/>
    <w:rsid w:val="00AB4108"/>
    <w:rsid w:val="00AB5289"/>
    <w:rsid w:val="00AC6738"/>
    <w:rsid w:val="00AC6DE5"/>
    <w:rsid w:val="00AD187A"/>
    <w:rsid w:val="00AD72BB"/>
    <w:rsid w:val="00AE34AA"/>
    <w:rsid w:val="00AF0482"/>
    <w:rsid w:val="00AF383D"/>
    <w:rsid w:val="00AF7CDE"/>
    <w:rsid w:val="00B003B9"/>
    <w:rsid w:val="00B0564D"/>
    <w:rsid w:val="00B07F18"/>
    <w:rsid w:val="00B07F63"/>
    <w:rsid w:val="00B15B73"/>
    <w:rsid w:val="00B22C29"/>
    <w:rsid w:val="00B44A3F"/>
    <w:rsid w:val="00BA2167"/>
    <w:rsid w:val="00BA31DA"/>
    <w:rsid w:val="00BD0323"/>
    <w:rsid w:val="00BD313D"/>
    <w:rsid w:val="00BF1D92"/>
    <w:rsid w:val="00C009F1"/>
    <w:rsid w:val="00C01CB7"/>
    <w:rsid w:val="00C05F02"/>
    <w:rsid w:val="00C222D2"/>
    <w:rsid w:val="00C3741F"/>
    <w:rsid w:val="00C40445"/>
    <w:rsid w:val="00C428C0"/>
    <w:rsid w:val="00C43822"/>
    <w:rsid w:val="00C47E3F"/>
    <w:rsid w:val="00C54EFF"/>
    <w:rsid w:val="00C64301"/>
    <w:rsid w:val="00C71FF6"/>
    <w:rsid w:val="00C800AD"/>
    <w:rsid w:val="00C84E8F"/>
    <w:rsid w:val="00CB39EB"/>
    <w:rsid w:val="00CC4BEF"/>
    <w:rsid w:val="00CE6B7A"/>
    <w:rsid w:val="00D00A0A"/>
    <w:rsid w:val="00D376D9"/>
    <w:rsid w:val="00D40B2D"/>
    <w:rsid w:val="00D52FEF"/>
    <w:rsid w:val="00D55DB1"/>
    <w:rsid w:val="00D5640A"/>
    <w:rsid w:val="00D56B44"/>
    <w:rsid w:val="00D57FC2"/>
    <w:rsid w:val="00D66884"/>
    <w:rsid w:val="00D85030"/>
    <w:rsid w:val="00D94D71"/>
    <w:rsid w:val="00D95E50"/>
    <w:rsid w:val="00DA280B"/>
    <w:rsid w:val="00DA68BE"/>
    <w:rsid w:val="00DC3A6C"/>
    <w:rsid w:val="00DF644D"/>
    <w:rsid w:val="00DF76D8"/>
    <w:rsid w:val="00E01B25"/>
    <w:rsid w:val="00E15F89"/>
    <w:rsid w:val="00E30B80"/>
    <w:rsid w:val="00E37174"/>
    <w:rsid w:val="00E43A06"/>
    <w:rsid w:val="00E4405D"/>
    <w:rsid w:val="00E501C5"/>
    <w:rsid w:val="00E536D3"/>
    <w:rsid w:val="00E60C31"/>
    <w:rsid w:val="00E821D5"/>
    <w:rsid w:val="00E838A1"/>
    <w:rsid w:val="00E84B22"/>
    <w:rsid w:val="00E85911"/>
    <w:rsid w:val="00E859AA"/>
    <w:rsid w:val="00E91707"/>
    <w:rsid w:val="00E96D7D"/>
    <w:rsid w:val="00EA5BA0"/>
    <w:rsid w:val="00EA5EF9"/>
    <w:rsid w:val="00EB4BEA"/>
    <w:rsid w:val="00EB50BC"/>
    <w:rsid w:val="00EC0661"/>
    <w:rsid w:val="00EC28D3"/>
    <w:rsid w:val="00EC520D"/>
    <w:rsid w:val="00EC75A4"/>
    <w:rsid w:val="00ED11D7"/>
    <w:rsid w:val="00ED2CF4"/>
    <w:rsid w:val="00EF2FC4"/>
    <w:rsid w:val="00EF400B"/>
    <w:rsid w:val="00F026C1"/>
    <w:rsid w:val="00F0323B"/>
    <w:rsid w:val="00F04450"/>
    <w:rsid w:val="00F066C7"/>
    <w:rsid w:val="00F4765D"/>
    <w:rsid w:val="00F529A3"/>
    <w:rsid w:val="00F57C03"/>
    <w:rsid w:val="00F62EC2"/>
    <w:rsid w:val="00F64EEC"/>
    <w:rsid w:val="00F730F3"/>
    <w:rsid w:val="00F73A26"/>
    <w:rsid w:val="00F771FC"/>
    <w:rsid w:val="00F817AA"/>
    <w:rsid w:val="00F8219A"/>
    <w:rsid w:val="00F82970"/>
    <w:rsid w:val="00F8582A"/>
    <w:rsid w:val="00F9361C"/>
    <w:rsid w:val="00FA0800"/>
    <w:rsid w:val="00FB335B"/>
    <w:rsid w:val="00FB7986"/>
    <w:rsid w:val="00FB7B45"/>
    <w:rsid w:val="00FD64D0"/>
    <w:rsid w:val="00FD7EBE"/>
    <w:rsid w:val="00FE4457"/>
    <w:rsid w:val="00FF22C4"/>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CE4F"/>
  <w15:chartTrackingRefBased/>
  <w15:docId w15:val="{63F36108-CFEB-054F-AC1B-46DCC288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08D"/>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Heading5">
    <w:name w:val="heading 5"/>
    <w:basedOn w:val="Normal"/>
    <w:next w:val="Normal"/>
    <w:link w:val="Heading5Char"/>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Heading6">
    <w:name w:val="heading 6"/>
    <w:basedOn w:val="Normal"/>
    <w:next w:val="Normal"/>
    <w:link w:val="Heading6Char"/>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Heading7">
    <w:name w:val="heading 7"/>
    <w:basedOn w:val="Normal"/>
    <w:next w:val="Normal"/>
    <w:link w:val="Heading7Char"/>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Heading8">
    <w:name w:val="heading 8"/>
    <w:basedOn w:val="Normal"/>
    <w:next w:val="Normal"/>
    <w:link w:val="Heading8Char"/>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Heading9">
    <w:name w:val="heading 9"/>
    <w:basedOn w:val="Normal"/>
    <w:next w:val="Normal"/>
    <w:link w:val="Heading9Char"/>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Heading3Char">
    <w:name w:val="Heading 3 Char"/>
    <w:basedOn w:val="DefaultParagraphFont"/>
    <w:link w:val="Heading3"/>
    <w:uiPriority w:val="9"/>
    <w:semiHidden/>
    <w:rsid w:val="00604D9F"/>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604D9F"/>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604D9F"/>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604D9F"/>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604D9F"/>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604D9F"/>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604D9F"/>
    <w:rPr>
      <w:rFonts w:eastAsiaTheme="majorEastAsia" w:cstheme="majorBidi"/>
      <w:color w:val="272727" w:themeColor="text1" w:themeTint="D8"/>
      <w:lang w:val="sl-SI"/>
    </w:rPr>
  </w:style>
  <w:style w:type="paragraph" w:styleId="Title">
    <w:name w:val="Title"/>
    <w:basedOn w:val="Normal"/>
    <w:next w:val="Normal"/>
    <w:link w:val="TitleChar"/>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4D9F"/>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604D9F"/>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604D9F"/>
    <w:pPr>
      <w:spacing w:before="160"/>
      <w:jc w:val="center"/>
    </w:pPr>
    <w:rPr>
      <w:rFonts w:eastAsiaTheme="minorHAnsi"/>
      <w:i/>
      <w:iCs/>
      <w:color w:val="404040" w:themeColor="text1" w:themeTint="BF"/>
      <w:lang w:eastAsia="en-US"/>
    </w:rPr>
  </w:style>
  <w:style w:type="character" w:customStyle="1" w:styleId="QuoteChar">
    <w:name w:val="Quote Char"/>
    <w:basedOn w:val="DefaultParagraphFont"/>
    <w:link w:val="Quote"/>
    <w:uiPriority w:val="29"/>
    <w:rsid w:val="00604D9F"/>
    <w:rPr>
      <w:i/>
      <w:iCs/>
      <w:color w:val="404040" w:themeColor="text1" w:themeTint="BF"/>
      <w:lang w:val="sl-SI"/>
    </w:rPr>
  </w:style>
  <w:style w:type="paragraph" w:styleId="ListParagraph">
    <w:name w:val="List Paragraph"/>
    <w:aliases w:val="za tekst,Odstavek seznama_IP,Seznam_IP_1,Preglednica,Odstavek seznama1,Bullet Number,Num Bullet 1,lp1,lp11,List Paragraph11,Naslov .1"/>
    <w:basedOn w:val="Normal"/>
    <w:link w:val="ListParagraphChar"/>
    <w:uiPriority w:val="34"/>
    <w:qFormat/>
    <w:rsid w:val="00604D9F"/>
    <w:pPr>
      <w:ind w:left="720"/>
      <w:contextualSpacing/>
    </w:pPr>
    <w:rPr>
      <w:rFonts w:eastAsiaTheme="minorHAnsi"/>
      <w:lang w:eastAsia="en-US"/>
    </w:rPr>
  </w:style>
  <w:style w:type="character" w:styleId="IntenseEmphasis">
    <w:name w:val="Intense Emphasis"/>
    <w:basedOn w:val="DefaultParagraphFont"/>
    <w:uiPriority w:val="21"/>
    <w:qFormat/>
    <w:rsid w:val="00604D9F"/>
    <w:rPr>
      <w:i/>
      <w:iCs/>
      <w:color w:val="0F4761" w:themeColor="accent1" w:themeShade="BF"/>
    </w:rPr>
  </w:style>
  <w:style w:type="paragraph" w:styleId="IntenseQuote">
    <w:name w:val="Intense Quote"/>
    <w:basedOn w:val="Normal"/>
    <w:next w:val="Normal"/>
    <w:link w:val="IntenseQuoteChar"/>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seQuoteChar">
    <w:name w:val="Intense Quote Char"/>
    <w:basedOn w:val="DefaultParagraphFont"/>
    <w:link w:val="IntenseQuote"/>
    <w:uiPriority w:val="30"/>
    <w:rsid w:val="00604D9F"/>
    <w:rPr>
      <w:i/>
      <w:iCs/>
      <w:color w:val="0F4761" w:themeColor="accent1" w:themeShade="BF"/>
      <w:lang w:val="sl-SI"/>
    </w:rPr>
  </w:style>
  <w:style w:type="character" w:styleId="IntenseReference">
    <w:name w:val="Intense Reference"/>
    <w:basedOn w:val="DefaultParagraphFont"/>
    <w:uiPriority w:val="32"/>
    <w:qFormat/>
    <w:rsid w:val="00604D9F"/>
    <w:rPr>
      <w:b/>
      <w:bCs/>
      <w:smallCaps/>
      <w:color w:val="0F4761" w:themeColor="accent1" w:themeShade="BF"/>
      <w:spacing w:val="5"/>
    </w:rPr>
  </w:style>
  <w:style w:type="paragraph" w:styleId="Header">
    <w:name w:val="header"/>
    <w:basedOn w:val="Normal"/>
    <w:link w:val="HeaderChar"/>
    <w:uiPriority w:val="99"/>
    <w:unhideWhenUsed/>
    <w:rsid w:val="00604D9F"/>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rsid w:val="00604D9F"/>
    <w:rPr>
      <w:lang w:val="sl-SI"/>
    </w:rPr>
  </w:style>
  <w:style w:type="paragraph" w:styleId="Footer">
    <w:name w:val="footer"/>
    <w:basedOn w:val="Normal"/>
    <w:link w:val="FooterChar"/>
    <w:uiPriority w:val="99"/>
    <w:unhideWhenUsed/>
    <w:rsid w:val="00604D9F"/>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604D9F"/>
    <w:rPr>
      <w:lang w:val="sl-SI"/>
    </w:rPr>
  </w:style>
  <w:style w:type="table" w:styleId="TableGrid">
    <w:name w:val="Table Grid"/>
    <w:basedOn w:val="TableNormal"/>
    <w:uiPriority w:val="39"/>
    <w:rsid w:val="00ED2CF4"/>
    <w:pPr>
      <w:spacing w:after="0" w:line="240" w:lineRule="auto"/>
    </w:pPr>
    <w:rPr>
      <w:rFonts w:eastAsiaTheme="minorEastAsia"/>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36926"/>
    <w:rPr>
      <w:sz w:val="20"/>
      <w:szCs w:val="20"/>
    </w:rPr>
  </w:style>
  <w:style w:type="character" w:customStyle="1" w:styleId="FootnoteTextChar">
    <w:name w:val="Footnote Text Char"/>
    <w:basedOn w:val="DefaultParagraphFont"/>
    <w:link w:val="FootnoteText"/>
    <w:uiPriority w:val="99"/>
    <w:semiHidden/>
    <w:rsid w:val="00436926"/>
    <w:rPr>
      <w:rFonts w:eastAsiaTheme="minorEastAsia"/>
      <w:sz w:val="20"/>
      <w:szCs w:val="20"/>
      <w:lang w:val="sl-SI" w:eastAsia="sl-SI"/>
    </w:rPr>
  </w:style>
  <w:style w:type="character" w:styleId="FootnoteReference">
    <w:name w:val="footnote reference"/>
    <w:basedOn w:val="DefaultParagraphFont"/>
    <w:uiPriority w:val="99"/>
    <w:semiHidden/>
    <w:unhideWhenUsed/>
    <w:rsid w:val="00436926"/>
    <w:rPr>
      <w:vertAlign w:val="superscript"/>
    </w:rPr>
  </w:style>
  <w:style w:type="character" w:customStyle="1" w:styleId="ListParagraphChar">
    <w:name w:val="List Paragraph Char"/>
    <w:aliases w:val="za tekst Char,Odstavek seznama_IP Char,Seznam_IP_1 Char,Preglednica Char,Odstavek seznama1 Char,Bullet Number Char,Num Bullet 1 Char,lp1 Char,lp11 Char,List Paragraph11 Char,Naslov .1 Char"/>
    <w:basedOn w:val="DefaultParagraphFont"/>
    <w:link w:val="ListParagraph"/>
    <w:uiPriority w:val="34"/>
    <w:qFormat/>
    <w:rsid w:val="00436926"/>
    <w:rPr>
      <w:lang w:val="sl-SI"/>
    </w:rPr>
  </w:style>
  <w:style w:type="paragraph" w:styleId="BodyText">
    <w:name w:val="Body Text"/>
    <w:basedOn w:val="Normal"/>
    <w:link w:val="BodyTextChar"/>
    <w:uiPriority w:val="99"/>
    <w:rsid w:val="004114C3"/>
    <w:pPr>
      <w:jc w:val="both"/>
    </w:pPr>
    <w:rPr>
      <w:szCs w:val="20"/>
    </w:rPr>
  </w:style>
  <w:style w:type="character" w:customStyle="1" w:styleId="BodyTextChar">
    <w:name w:val="Body Text Char"/>
    <w:basedOn w:val="DefaultParagraphFont"/>
    <w:link w:val="BodyText"/>
    <w:uiPriority w:val="99"/>
    <w:rsid w:val="004114C3"/>
    <w:rPr>
      <w:rFonts w:ascii="Times New Roman" w:eastAsia="Times New Roman" w:hAnsi="Times New Roman" w:cs="Times New Roman"/>
      <w:kern w:val="0"/>
      <w:szCs w:val="20"/>
      <w:lang w:val="sl-SI" w:eastAsia="sl-SI"/>
      <w14:ligatures w14:val="none"/>
    </w:rPr>
  </w:style>
  <w:style w:type="character" w:styleId="Hyperlink">
    <w:name w:val="Hyperlink"/>
    <w:basedOn w:val="DefaultParagraphFont"/>
    <w:uiPriority w:val="99"/>
    <w:unhideWhenUsed/>
    <w:rsid w:val="00051BD1"/>
    <w:rPr>
      <w:color w:val="467886" w:themeColor="hyperlink"/>
      <w:u w:val="single"/>
    </w:rPr>
  </w:style>
  <w:style w:type="table" w:customStyle="1" w:styleId="MediumGrid1-Accent31">
    <w:name w:val="Medium Grid 1 - Accent 31"/>
    <w:basedOn w:val="TableNormal"/>
    <w:next w:val="MediumGrid1-Accent3"/>
    <w:uiPriority w:val="67"/>
    <w:rsid w:val="001633C6"/>
    <w:pPr>
      <w:spacing w:after="0" w:line="240" w:lineRule="auto"/>
    </w:pPr>
    <w:rPr>
      <w:rFonts w:eastAsia="SimSun"/>
      <w:kern w:val="0"/>
      <w:sz w:val="22"/>
      <w:szCs w:val="22"/>
      <w:lang w:val="sl-SI"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3">
    <w:name w:val="Medium Grid 1 Accent 3"/>
    <w:basedOn w:val="TableNormal"/>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NoSpacing">
    <w:name w:val="No Spacing"/>
    <w:basedOn w:val="Normal"/>
    <w:link w:val="NoSpacingChar"/>
    <w:uiPriority w:val="1"/>
    <w:qFormat/>
    <w:rsid w:val="00EC0661"/>
    <w:pPr>
      <w:spacing w:before="120" w:line="259" w:lineRule="auto"/>
    </w:pPr>
    <w:rPr>
      <w:rFonts w:ascii="Ubuntu" w:eastAsiaTheme="minorHAnsi" w:hAnsi="Ubuntu"/>
      <w:sz w:val="20"/>
      <w:lang w:eastAsia="en-US"/>
    </w:rPr>
  </w:style>
  <w:style w:type="character" w:customStyle="1" w:styleId="NoSpacingChar">
    <w:name w:val="No Spacing Char"/>
    <w:basedOn w:val="DefaultParagraphFont"/>
    <w:link w:val="NoSpacing"/>
    <w:uiPriority w:val="1"/>
    <w:locked/>
    <w:rsid w:val="00EC0661"/>
    <w:rPr>
      <w:rFonts w:ascii="Ubuntu" w:hAnsi="Ubuntu"/>
      <w:kern w:val="0"/>
      <w:sz w:val="20"/>
      <w:lang w:val="sl-SI"/>
      <w14:ligatures w14:val="none"/>
    </w:rPr>
  </w:style>
  <w:style w:type="character" w:styleId="CommentReference">
    <w:name w:val="annotation reference"/>
    <w:basedOn w:val="DefaultParagraphFont"/>
    <w:uiPriority w:val="99"/>
    <w:semiHidden/>
    <w:unhideWhenUsed/>
    <w:rsid w:val="00B003B9"/>
    <w:rPr>
      <w:sz w:val="16"/>
      <w:szCs w:val="16"/>
    </w:rPr>
  </w:style>
  <w:style w:type="paragraph" w:styleId="CommentText">
    <w:name w:val="annotation text"/>
    <w:basedOn w:val="Normal"/>
    <w:link w:val="CommentTextChar"/>
    <w:uiPriority w:val="99"/>
    <w:semiHidden/>
    <w:unhideWhenUsed/>
    <w:rsid w:val="00B003B9"/>
    <w:rPr>
      <w:sz w:val="20"/>
      <w:szCs w:val="20"/>
    </w:rPr>
  </w:style>
  <w:style w:type="character" w:customStyle="1" w:styleId="CommentTextChar">
    <w:name w:val="Comment Text Char"/>
    <w:basedOn w:val="DefaultParagraphFont"/>
    <w:link w:val="CommentText"/>
    <w:uiPriority w:val="99"/>
    <w:semiHidden/>
    <w:rsid w:val="00B003B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B003B9"/>
    <w:rPr>
      <w:b/>
      <w:bCs/>
    </w:rPr>
  </w:style>
  <w:style w:type="character" w:customStyle="1" w:styleId="CommentSubjectChar">
    <w:name w:val="Comment Subject Char"/>
    <w:basedOn w:val="CommentTextChar"/>
    <w:link w:val="CommentSubject"/>
    <w:uiPriority w:val="99"/>
    <w:semiHidden/>
    <w:rsid w:val="00B003B9"/>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tel:_________"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77</Pages>
  <Words>17019</Words>
  <Characters>97010</Characters>
  <Application>Microsoft Office Word</Application>
  <DocSecurity>0</DocSecurity>
  <Lines>808</Lines>
  <Paragraphs>227</Paragraphs>
  <ScaleCrop>false</ScaleCrop>
  <Company/>
  <LinksUpToDate>false</LinksUpToDate>
  <CharactersWithSpaces>113802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EZM</cp:lastModifiedBy>
  <cp:revision>349</cp:revision>
  <dcterms:created xsi:type="dcterms:W3CDTF">2024-11-22T12:34:00Z</dcterms:created>
  <dcterms:modified xsi:type="dcterms:W3CDTF">2024-12-18T09:22:00Z</dcterms:modified>
</cp:coreProperties>
</file>