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5136A057" w:rsidR="006D1220" w:rsidRDefault="006D1220" w:rsidP="00A72B5B">
      <w:pPr>
        <w:tabs>
          <w:tab w:val="left" w:pos="993"/>
          <w:tab w:val="left" w:pos="1134"/>
        </w:tabs>
        <w:rPr>
          <w:rFonts w:cs="Arial"/>
        </w:rPr>
      </w:pPr>
      <w:r w:rsidRPr="001078F9">
        <w:rPr>
          <w:rFonts w:cs="Arial"/>
        </w:rPr>
        <w:t xml:space="preserve">Številka: </w:t>
      </w:r>
      <w:r w:rsidR="00AB1400">
        <w:rPr>
          <w:rFonts w:cs="Arial"/>
        </w:rPr>
        <w:t>4302-0122/2024-2</w:t>
      </w:r>
    </w:p>
    <w:p w14:paraId="45422474" w14:textId="154F72A2"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AB1400">
        <w:rPr>
          <w:rFonts w:cs="Arial"/>
        </w:rPr>
        <w:t xml:space="preserve"> 2024-226</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2B34CEB1" w14:textId="77777777" w:rsidR="008B4094" w:rsidRPr="001078F9" w:rsidRDefault="008B4094" w:rsidP="008B4094">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40ADFFE4"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w:t>
      </w:r>
      <w:r w:rsidR="005B11EF">
        <w:rPr>
          <w:rFonts w:cs="Arial"/>
        </w:rPr>
        <w:t>ali</w:t>
      </w:r>
      <w:r>
        <w:rPr>
          <w:rFonts w:cs="Arial"/>
        </w:rPr>
        <w:t xml:space="preserve">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E460B4">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12AD9FAF" w14:textId="77777777" w:rsidR="008B4094" w:rsidRDefault="008B4094" w:rsidP="008B4094">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Pr="000A4020">
        <w:rPr>
          <w:rFonts w:cs="Arial"/>
        </w:rPr>
        <w:t xml:space="preserve"> </w:t>
      </w:r>
      <w:r w:rsidRPr="006726CA">
        <w:rPr>
          <w:rFonts w:cs="Arial"/>
        </w:rPr>
        <w:t xml:space="preserve">V primeru, da </w:t>
      </w:r>
      <w:r>
        <w:rPr>
          <w:rFonts w:cs="Arial"/>
        </w:rPr>
        <w:t>je oseba, ki je</w:t>
      </w:r>
      <w:r w:rsidRPr="006726CA">
        <w:rPr>
          <w:rFonts w:cs="Arial"/>
        </w:rPr>
        <w:t xml:space="preserve"> članic</w:t>
      </w:r>
      <w:r>
        <w:rPr>
          <w:rFonts w:cs="Arial"/>
        </w:rPr>
        <w:t>a</w:t>
      </w:r>
      <w:r w:rsidRPr="006726CA">
        <w:rPr>
          <w:rFonts w:cs="Arial"/>
        </w:rPr>
        <w:t xml:space="preserve"> upravnega, vodstvenega ali nadzornega organa posameznega gospodarskega subjekta ali ki imajo pooblastila za zastopanje ali odločanje ali nadzor v njem, tuji državljan, pa gospodarski subjekt </w:t>
      </w:r>
      <w:r>
        <w:rPr>
          <w:rFonts w:cs="Arial"/>
        </w:rPr>
        <w:t xml:space="preserve">za to osebo </w:t>
      </w:r>
      <w:r w:rsidRPr="006726CA">
        <w:rPr>
          <w:rFonts w:cs="Arial"/>
        </w:rPr>
        <w:t>predloži dokazila skladno z navodili pod zapisom »Gospodarski subjekt s sedežem izven Republike Slovenije – RS«.</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167A2DF3"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8417674" w14:textId="25AB99C9" w:rsidR="005B11EF" w:rsidRDefault="005B11EF" w:rsidP="00566A28">
      <w:pPr>
        <w:tabs>
          <w:tab w:val="num" w:pos="0"/>
        </w:tabs>
        <w:ind w:left="360"/>
        <w:jc w:val="both"/>
        <w:rPr>
          <w:rFonts w:cs="Arial"/>
        </w:rPr>
      </w:pPr>
    </w:p>
    <w:p w14:paraId="43378012" w14:textId="3C091707" w:rsidR="005B11EF" w:rsidRPr="006E78BD" w:rsidRDefault="005B11EF" w:rsidP="005B11E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3E8B184E"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93036DC" w14:textId="06D7360F" w:rsidR="005B11EF" w:rsidRDefault="005B11EF" w:rsidP="00566A28">
      <w:pPr>
        <w:tabs>
          <w:tab w:val="num" w:pos="0"/>
        </w:tabs>
        <w:ind w:left="360"/>
        <w:jc w:val="both"/>
        <w:rPr>
          <w:rFonts w:cs="Arial"/>
        </w:rPr>
      </w:pPr>
    </w:p>
    <w:p w14:paraId="09418F21" w14:textId="72A15A5A" w:rsidR="005B11EF" w:rsidRPr="006E78BD" w:rsidRDefault="005B11EF" w:rsidP="005B11EF">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09273B96"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005B11EF">
        <w:rPr>
          <w:rFonts w:eastAsia="Calibri" w:cs="Arial"/>
          <w:lang w:eastAsia="en-US"/>
        </w:rPr>
        <w:t xml:space="preserve">gospodarski subjekt </w:t>
      </w:r>
      <w:r w:rsidRPr="64AEF2F6">
        <w:rPr>
          <w:rFonts w:eastAsia="Calibri" w:cs="Arial"/>
          <w:lang w:eastAsia="en-US"/>
        </w:rPr>
        <w:t>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6C02FE91"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9ECF2A4" w14:textId="31689100" w:rsidR="005B11EF" w:rsidRDefault="005B11EF" w:rsidP="00566A28">
      <w:pPr>
        <w:tabs>
          <w:tab w:val="num" w:pos="0"/>
        </w:tabs>
        <w:ind w:left="360"/>
        <w:jc w:val="both"/>
        <w:rPr>
          <w:rFonts w:cs="Arial"/>
        </w:rPr>
      </w:pPr>
    </w:p>
    <w:p w14:paraId="6E2E27F3" w14:textId="54E4CB03" w:rsidR="005B11EF" w:rsidRDefault="005B11EF" w:rsidP="005B11EF">
      <w:pPr>
        <w:tabs>
          <w:tab w:val="left" w:pos="887"/>
        </w:tabs>
        <w:ind w:left="357"/>
        <w:jc w:val="both"/>
        <w:rPr>
          <w:rFonts w:cs="Arial"/>
        </w:rPr>
      </w:pPr>
      <w:r w:rsidRPr="70AE14CD">
        <w:rPr>
          <w:rFonts w:cs="Arial"/>
        </w:rPr>
        <w:lastRenderedPageBreak/>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62A4C5BB" w:rsidR="00566A28" w:rsidRDefault="00566A28" w:rsidP="00E460B4">
      <w:pPr>
        <w:pStyle w:val="Odstavekseznama"/>
        <w:numPr>
          <w:ilvl w:val="0"/>
          <w:numId w:val="10"/>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6642897F" w14:textId="023DDD98" w:rsidR="005B11EF" w:rsidRDefault="005B11EF" w:rsidP="005B11EF">
      <w:pPr>
        <w:tabs>
          <w:tab w:val="left" w:pos="887"/>
        </w:tabs>
      </w:pPr>
    </w:p>
    <w:p w14:paraId="024D0CF1" w14:textId="77777777" w:rsidR="005B11EF" w:rsidRPr="001030DB" w:rsidRDefault="005B11EF" w:rsidP="005B11EF">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60F6399D" w14:textId="77777777" w:rsidR="005B11EF" w:rsidRDefault="005B11EF" w:rsidP="005B11EF">
      <w:pPr>
        <w:tabs>
          <w:tab w:val="num" w:pos="0"/>
          <w:tab w:val="left" w:pos="887"/>
        </w:tabs>
        <w:jc w:val="both"/>
        <w:rPr>
          <w:rFonts w:cs="Arial"/>
        </w:rPr>
      </w:pPr>
    </w:p>
    <w:p w14:paraId="610D217D" w14:textId="77777777" w:rsidR="005B11EF" w:rsidRDefault="005B11EF" w:rsidP="005B11EF">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FCAA701" w14:textId="77777777" w:rsidR="005B11EF" w:rsidRDefault="005B11EF" w:rsidP="005B11EF">
      <w:pPr>
        <w:tabs>
          <w:tab w:val="left" w:pos="887"/>
        </w:tabs>
        <w:ind w:left="357"/>
        <w:jc w:val="both"/>
        <w:rPr>
          <w:rFonts w:cs="Arial"/>
        </w:rPr>
      </w:pPr>
    </w:p>
    <w:p w14:paraId="2C75AF1A" w14:textId="77777777" w:rsidR="005B11EF" w:rsidRDefault="005B11EF" w:rsidP="005B11E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A6AB10A" w14:textId="77777777" w:rsidR="005B11EF" w:rsidRPr="005B11EF" w:rsidRDefault="005B11EF" w:rsidP="005B11EF">
      <w:pPr>
        <w:tabs>
          <w:tab w:val="left" w:pos="887"/>
        </w:tabs>
        <w:rPr>
          <w:rFonts w:cs="Arial"/>
        </w:rPr>
      </w:pPr>
    </w:p>
    <w:bookmarkEnd w:id="0"/>
    <w:p w14:paraId="5E0DCAD5" w14:textId="409D03E0"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2A97C32F" w:rsidR="00933473" w:rsidRDefault="00933473" w:rsidP="00A72B5B">
      <w:pPr>
        <w:tabs>
          <w:tab w:val="num" w:pos="0"/>
          <w:tab w:val="left" w:pos="887"/>
        </w:tabs>
        <w:jc w:val="both"/>
        <w:rPr>
          <w:rFonts w:cs="Arial"/>
        </w:rPr>
      </w:pPr>
    </w:p>
    <w:p w14:paraId="1B279DA5" w14:textId="1FE6712A" w:rsidR="008B4094" w:rsidRDefault="008B4094" w:rsidP="00A72B5B">
      <w:pPr>
        <w:tabs>
          <w:tab w:val="num" w:pos="0"/>
          <w:tab w:val="left" w:pos="887"/>
        </w:tabs>
        <w:jc w:val="both"/>
        <w:rPr>
          <w:rFonts w:cs="Arial"/>
        </w:rPr>
      </w:pPr>
    </w:p>
    <w:p w14:paraId="66901D7D" w14:textId="1D79B8B5" w:rsidR="008B4094" w:rsidRDefault="008B4094" w:rsidP="00A72B5B">
      <w:pPr>
        <w:tabs>
          <w:tab w:val="num" w:pos="0"/>
          <w:tab w:val="left" w:pos="887"/>
        </w:tabs>
        <w:jc w:val="both"/>
        <w:rPr>
          <w:rFonts w:cs="Arial"/>
        </w:rPr>
      </w:pPr>
    </w:p>
    <w:p w14:paraId="61AFC334" w14:textId="4F2DF592" w:rsidR="008B4094" w:rsidRDefault="008B4094" w:rsidP="00A72B5B">
      <w:pPr>
        <w:tabs>
          <w:tab w:val="num" w:pos="0"/>
          <w:tab w:val="left" w:pos="887"/>
        </w:tabs>
        <w:jc w:val="both"/>
        <w:rPr>
          <w:rFonts w:cs="Arial"/>
        </w:rPr>
      </w:pPr>
    </w:p>
    <w:p w14:paraId="3132CEE9" w14:textId="499EC0DB" w:rsidR="008B4094" w:rsidRDefault="008B4094" w:rsidP="00A72B5B">
      <w:pPr>
        <w:tabs>
          <w:tab w:val="num" w:pos="0"/>
          <w:tab w:val="left" w:pos="887"/>
        </w:tabs>
        <w:jc w:val="both"/>
        <w:rPr>
          <w:rFonts w:cs="Arial"/>
        </w:rPr>
      </w:pPr>
    </w:p>
    <w:p w14:paraId="6A5971C4" w14:textId="17812BFD" w:rsidR="008B4094" w:rsidRDefault="008B4094" w:rsidP="00A72B5B">
      <w:pPr>
        <w:tabs>
          <w:tab w:val="num" w:pos="0"/>
          <w:tab w:val="left" w:pos="887"/>
        </w:tabs>
        <w:jc w:val="both"/>
        <w:rPr>
          <w:rFonts w:cs="Arial"/>
        </w:rPr>
      </w:pPr>
    </w:p>
    <w:p w14:paraId="518158DC" w14:textId="001E43E5" w:rsidR="008B4094" w:rsidRDefault="008B4094" w:rsidP="00A72B5B">
      <w:pPr>
        <w:tabs>
          <w:tab w:val="num" w:pos="0"/>
          <w:tab w:val="left" w:pos="887"/>
        </w:tabs>
        <w:jc w:val="both"/>
        <w:rPr>
          <w:rFonts w:cs="Arial"/>
        </w:rPr>
      </w:pPr>
    </w:p>
    <w:p w14:paraId="241F5513" w14:textId="41BBF59A" w:rsidR="008B4094" w:rsidRDefault="008B4094" w:rsidP="00A72B5B">
      <w:pPr>
        <w:tabs>
          <w:tab w:val="num" w:pos="0"/>
          <w:tab w:val="left" w:pos="887"/>
        </w:tabs>
        <w:jc w:val="both"/>
        <w:rPr>
          <w:rFonts w:cs="Arial"/>
        </w:rPr>
      </w:pPr>
    </w:p>
    <w:p w14:paraId="62C9F30E" w14:textId="2E190E91" w:rsidR="008B4094" w:rsidRDefault="008B4094" w:rsidP="00A72B5B">
      <w:pPr>
        <w:tabs>
          <w:tab w:val="num" w:pos="0"/>
          <w:tab w:val="left" w:pos="887"/>
        </w:tabs>
        <w:jc w:val="both"/>
        <w:rPr>
          <w:rFonts w:cs="Arial"/>
        </w:rPr>
      </w:pPr>
    </w:p>
    <w:p w14:paraId="12509769" w14:textId="7FDCB164" w:rsidR="008B4094" w:rsidRDefault="008B4094" w:rsidP="00A72B5B">
      <w:pPr>
        <w:tabs>
          <w:tab w:val="num" w:pos="0"/>
          <w:tab w:val="left" w:pos="887"/>
        </w:tabs>
        <w:jc w:val="both"/>
        <w:rPr>
          <w:rFonts w:cs="Arial"/>
        </w:rPr>
      </w:pPr>
    </w:p>
    <w:p w14:paraId="508E3646" w14:textId="75374DE9" w:rsidR="008B4094" w:rsidRDefault="008B4094" w:rsidP="00A72B5B">
      <w:pPr>
        <w:tabs>
          <w:tab w:val="num" w:pos="0"/>
          <w:tab w:val="left" w:pos="887"/>
        </w:tabs>
        <w:jc w:val="both"/>
        <w:rPr>
          <w:rFonts w:cs="Arial"/>
        </w:rPr>
      </w:pPr>
    </w:p>
    <w:p w14:paraId="65B4E32C" w14:textId="539B7D51" w:rsidR="008B4094" w:rsidRDefault="008B4094" w:rsidP="00A72B5B">
      <w:pPr>
        <w:tabs>
          <w:tab w:val="num" w:pos="0"/>
          <w:tab w:val="left" w:pos="887"/>
        </w:tabs>
        <w:jc w:val="both"/>
        <w:rPr>
          <w:rFonts w:cs="Arial"/>
        </w:rPr>
      </w:pPr>
    </w:p>
    <w:p w14:paraId="0F23636C" w14:textId="2F9331F7" w:rsidR="008B4094" w:rsidRDefault="008B4094" w:rsidP="00A72B5B">
      <w:pPr>
        <w:tabs>
          <w:tab w:val="num" w:pos="0"/>
          <w:tab w:val="left" w:pos="887"/>
        </w:tabs>
        <w:jc w:val="both"/>
        <w:rPr>
          <w:rFonts w:cs="Arial"/>
        </w:rPr>
      </w:pPr>
    </w:p>
    <w:p w14:paraId="3CF0A600" w14:textId="77777777" w:rsidR="008B4094" w:rsidRPr="004D32E0" w:rsidRDefault="008B4094" w:rsidP="00A72B5B">
      <w:pPr>
        <w:tabs>
          <w:tab w:val="num" w:pos="0"/>
          <w:tab w:val="left" w:pos="887"/>
        </w:tabs>
        <w:jc w:val="both"/>
        <w:rPr>
          <w:rFonts w:cs="Arial"/>
        </w:rPr>
      </w:pPr>
    </w:p>
    <w:p w14:paraId="5366195C" w14:textId="43C76DBD" w:rsidR="00933473" w:rsidRPr="005B11EF" w:rsidRDefault="00933473" w:rsidP="000C5597">
      <w:pPr>
        <w:widowControl w:val="0"/>
        <w:numPr>
          <w:ilvl w:val="0"/>
          <w:numId w:val="2"/>
        </w:numPr>
        <w:tabs>
          <w:tab w:val="num" w:pos="0"/>
        </w:tabs>
        <w:ind w:left="360"/>
        <w:jc w:val="both"/>
        <w:rPr>
          <w:rFonts w:cs="Arial"/>
          <w:b/>
        </w:rPr>
      </w:pPr>
      <w:r w:rsidRPr="005B11EF">
        <w:rPr>
          <w:rFonts w:cs="Arial"/>
          <w:b/>
          <w:bCs/>
        </w:rPr>
        <w:lastRenderedPageBreak/>
        <w:t>P</w:t>
      </w:r>
      <w:r w:rsidR="001E102E" w:rsidRPr="005B11EF">
        <w:rPr>
          <w:rFonts w:cs="Arial"/>
          <w:b/>
          <w:bCs/>
        </w:rPr>
        <w:t>OGOJI ZA SODELOVANJE</w:t>
      </w:r>
      <w:r w:rsidRPr="005B11EF">
        <w:rPr>
          <w:rFonts w:cs="Arial"/>
          <w:b/>
          <w:bCs/>
        </w:rPr>
        <w:t>:</w:t>
      </w:r>
      <w:r w:rsidR="00BD37EA" w:rsidRPr="005B11EF">
        <w:rPr>
          <w:rFonts w:cs="Arial"/>
          <w:i/>
          <w:iCs/>
          <w:color w:val="FF0000"/>
        </w:rPr>
        <w:t xml:space="preserve"> </w:t>
      </w:r>
    </w:p>
    <w:p w14:paraId="54C9BB28" w14:textId="77777777" w:rsidR="005B11EF" w:rsidRPr="005B11EF" w:rsidRDefault="005B11EF" w:rsidP="005B11EF">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0C291B38" w:rsidR="00566A28" w:rsidRPr="005B11EF" w:rsidRDefault="00566A28" w:rsidP="00566A28">
      <w:pPr>
        <w:widowControl w:val="0"/>
        <w:ind w:left="360"/>
        <w:jc w:val="both"/>
        <w:rPr>
          <w:rFonts w:cs="Arial"/>
        </w:rPr>
      </w:pPr>
      <w:r w:rsidRPr="005B11EF">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4AC3EA5B" w:rsidR="00566A28" w:rsidRPr="005B11EF" w:rsidRDefault="00566A28" w:rsidP="00566A28">
      <w:pPr>
        <w:ind w:left="360"/>
        <w:jc w:val="both"/>
        <w:rPr>
          <w:rFonts w:eastAsia="Arial" w:cs="Arial"/>
          <w:b/>
        </w:rPr>
      </w:pPr>
      <w:r w:rsidRPr="005B11EF">
        <w:rPr>
          <w:rFonts w:eastAsia="Arial" w:cs="Arial"/>
        </w:rPr>
        <w:t>DOKAZILO:</w:t>
      </w:r>
      <w:r w:rsidRPr="005B11EF">
        <w:t xml:space="preserve"> </w:t>
      </w:r>
      <w:r w:rsidR="006318FA" w:rsidRPr="005B11EF">
        <w:rPr>
          <w:rFonts w:eastAsia="Arial" w:cs="Arial"/>
          <w:b/>
          <w:i/>
        </w:rPr>
        <w:t>O</w:t>
      </w:r>
      <w:r w:rsidRPr="005B11EF">
        <w:rPr>
          <w:rFonts w:eastAsia="Arial" w:cs="Arial"/>
          <w:b/>
          <w:i/>
        </w:rPr>
        <w:t>brazec ESPD (v »Del IV: Pogoji za sodelovanje</w:t>
      </w:r>
      <w:r w:rsidRPr="005B11EF">
        <w:rPr>
          <w:rFonts w:cs="Arial"/>
          <w:b/>
          <w:i/>
        </w:rPr>
        <w:t>, Oddelek A: Ustreznost«</w:t>
      </w:r>
      <w:r w:rsidRPr="005B11EF">
        <w:rPr>
          <w:rFonts w:eastAsia="Arial" w:cs="Arial"/>
          <w:b/>
          <w:i/>
        </w:rPr>
        <w:t>) s strani vseh sodelujočih podjetij (ponudnik, soponudnik, podizvajalec)</w:t>
      </w:r>
      <w:r w:rsidRPr="005B11EF">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3F38D38D" w:rsidR="00566A28" w:rsidRPr="005B11EF" w:rsidRDefault="00566A28" w:rsidP="000C5597">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5B11EF">
        <w:rPr>
          <w:rFonts w:ascii="Arial" w:hAnsi="Arial" w:cs="Arial"/>
          <w:b/>
        </w:rPr>
        <w:t xml:space="preserve"> Ekonomski in finančni pogoj </w:t>
      </w:r>
    </w:p>
    <w:p w14:paraId="0218AD9B" w14:textId="77777777" w:rsidR="005B11EF" w:rsidRPr="005B11EF" w:rsidRDefault="005B11EF" w:rsidP="005B11EF">
      <w:pPr>
        <w:pStyle w:val="Odstavekseznama"/>
        <w:spacing w:line="240" w:lineRule="auto"/>
        <w:ind w:left="284"/>
        <w:rPr>
          <w:rFonts w:ascii="Arial" w:eastAsia="Arial" w:hAnsi="Arial" w:cs="Arial"/>
          <w:color w:val="A6A6A6" w:themeColor="background1" w:themeShade="A6"/>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167C7ED9"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SB7, Moody's Ba</w:t>
      </w:r>
      <w:r w:rsidRPr="00246870">
        <w:rPr>
          <w:rFonts w:cs="Arial"/>
        </w:rPr>
        <w:t>, S&amp;P</w:t>
      </w:r>
      <w:r>
        <w:rPr>
          <w:rFonts w:cs="Arial"/>
        </w:rPr>
        <w:t xml:space="preserve"> BB, Fitch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CA11CE0" w14:textId="1568F00A" w:rsidR="00566A28" w:rsidRDefault="00566A28" w:rsidP="00566A28">
      <w:pPr>
        <w:pStyle w:val="Telobesedila"/>
        <w:spacing w:after="0"/>
        <w:ind w:left="360"/>
        <w:jc w:val="both"/>
        <w:rPr>
          <w:rFonts w:cs="Arial"/>
          <w:b/>
          <w:i/>
        </w:rPr>
      </w:pPr>
      <w:r w:rsidRPr="008C678D">
        <w:rPr>
          <w:rFonts w:cs="Arial"/>
          <w:b/>
          <w:i/>
        </w:rPr>
        <w:t>V primeru skupne ponudbe morajo bonitetni pogoj izpolniti glavni ponudnik in vsi soponudniki. Za podizvajalce izkazovanje bonitetnega pogoja ni potrebno.</w:t>
      </w:r>
    </w:p>
    <w:p w14:paraId="0E97F693" w14:textId="0FE6945D" w:rsidR="00566A28" w:rsidRPr="005B11EF" w:rsidRDefault="00566A28" w:rsidP="005B11EF">
      <w:pPr>
        <w:pStyle w:val="Telobesedila"/>
        <w:spacing w:after="0"/>
        <w:ind w:left="360"/>
        <w:jc w:val="both"/>
        <w:rPr>
          <w:rFonts w:cs="Arial"/>
          <w:bCs/>
          <w:i/>
          <w:iCs/>
          <w:color w:val="FF0000"/>
        </w:rPr>
      </w:pPr>
    </w:p>
    <w:p w14:paraId="1D1CE0C1" w14:textId="7DB9DD94"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r>
        <w:rPr>
          <w:rFonts w:cs="Arial"/>
        </w:rPr>
        <w:t xml:space="preserve"> </w:t>
      </w:r>
    </w:p>
    <w:p w14:paraId="77E709A0" w14:textId="77777777" w:rsidR="009B3A0B" w:rsidRPr="00A959B2" w:rsidRDefault="009B3A0B" w:rsidP="009B3A0B">
      <w:pPr>
        <w:tabs>
          <w:tab w:val="num" w:pos="0"/>
          <w:tab w:val="left" w:pos="887"/>
        </w:tabs>
        <w:ind w:left="360"/>
        <w:jc w:val="both"/>
        <w:rPr>
          <w:rFonts w:cs="Arial"/>
          <w:b/>
        </w:rPr>
      </w:pPr>
    </w:p>
    <w:p w14:paraId="626A22C8" w14:textId="7274E45E" w:rsidR="009B3A0B" w:rsidRPr="00441E31" w:rsidRDefault="009B3A0B" w:rsidP="009B3A0B">
      <w:pPr>
        <w:tabs>
          <w:tab w:val="num" w:pos="0"/>
          <w:tab w:val="left" w:pos="887"/>
        </w:tabs>
        <w:ind w:left="360"/>
        <w:jc w:val="both"/>
        <w:rPr>
          <w:rFonts w:cs="Arial"/>
        </w:rPr>
      </w:pPr>
      <w:r w:rsidRPr="00441E31">
        <w:rPr>
          <w:rFonts w:cs="Arial"/>
        </w:rPr>
        <w:t xml:space="preserve">Naročnik bo izpolnitev bonitetnega pogoja za ponudnika in </w:t>
      </w:r>
      <w:r w:rsidR="005B11EF" w:rsidRPr="00441E31">
        <w:rPr>
          <w:rFonts w:cs="Arial"/>
        </w:rPr>
        <w:t>soponudnika</w:t>
      </w:r>
      <w:r w:rsidRPr="00441E31">
        <w:rPr>
          <w:rFonts w:cs="Arial"/>
        </w:rPr>
        <w:t>,</w:t>
      </w:r>
      <w:r w:rsidRPr="00441E31">
        <w:rPr>
          <w:rFonts w:cs="Arial"/>
          <w:sz w:val="18"/>
          <w:szCs w:val="18"/>
        </w:rPr>
        <w:t xml:space="preserve"> </w:t>
      </w:r>
      <w:r w:rsidRPr="00441E31">
        <w:rPr>
          <w:rFonts w:cs="Arial"/>
        </w:rPr>
        <w:t xml:space="preserve">s sedežem v RS, preveril </w:t>
      </w:r>
      <w:r w:rsidR="005B11EF" w:rsidRPr="00441E31">
        <w:rPr>
          <w:rFonts w:cs="Arial"/>
        </w:rPr>
        <w:t>v aplikaciji Dun&amp;Bradstreet.</w:t>
      </w:r>
    </w:p>
    <w:p w14:paraId="0969CC9C" w14:textId="77777777" w:rsidR="005B11EF" w:rsidRDefault="005B11EF" w:rsidP="009B3A0B">
      <w:pPr>
        <w:tabs>
          <w:tab w:val="num" w:pos="0"/>
          <w:tab w:val="left" w:pos="887"/>
        </w:tabs>
        <w:ind w:left="360"/>
        <w:jc w:val="both"/>
        <w:rPr>
          <w:rFonts w:cs="Arial"/>
        </w:rPr>
      </w:pPr>
    </w:p>
    <w:p w14:paraId="6FFA2906" w14:textId="1955C82D" w:rsidR="00566A28" w:rsidRPr="00E17141" w:rsidRDefault="009B3A0B" w:rsidP="00441E31">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17E69544" w14:textId="77777777" w:rsidR="00441E31" w:rsidRDefault="00566A28" w:rsidP="00441E31">
      <w:pPr>
        <w:pStyle w:val="Odstavekseznama"/>
        <w:numPr>
          <w:ilvl w:val="0"/>
          <w:numId w:val="6"/>
        </w:numPr>
        <w:spacing w:line="240" w:lineRule="auto"/>
        <w:rPr>
          <w:rFonts w:ascii="Arial" w:hAnsi="Arial" w:cs="Arial"/>
          <w:b/>
          <w:bCs/>
          <w:iCs/>
          <w:u w:val="single"/>
        </w:rPr>
      </w:pPr>
      <w:r w:rsidRPr="00A854CA">
        <w:rPr>
          <w:rFonts w:ascii="Arial" w:hAnsi="Arial" w:cs="Arial"/>
          <w:b/>
          <w:bCs/>
          <w:iCs/>
          <w:u w:val="single"/>
        </w:rPr>
        <w:t>Zavarovalna dokumentacija</w:t>
      </w:r>
    </w:p>
    <w:p w14:paraId="470527AA" w14:textId="77777777" w:rsidR="00441E31" w:rsidRDefault="00441E31" w:rsidP="00441E31">
      <w:pPr>
        <w:pStyle w:val="Odstavekseznama"/>
        <w:spacing w:line="240" w:lineRule="auto"/>
        <w:ind w:left="357"/>
        <w:rPr>
          <w:rFonts w:ascii="Arial" w:hAnsi="Arial" w:cs="Arial"/>
        </w:rPr>
      </w:pPr>
      <w:r w:rsidRPr="00FD65D0">
        <w:rPr>
          <w:rFonts w:ascii="Arial" w:hAnsi="Arial" w:cs="Arial"/>
        </w:rPr>
        <w:t xml:space="preserve">Izbrani ponudnik – izvajalec </w:t>
      </w:r>
      <w:r>
        <w:rPr>
          <w:rFonts w:ascii="Arial" w:hAnsi="Arial" w:cs="Arial"/>
        </w:rPr>
        <w:t xml:space="preserve">mora </w:t>
      </w:r>
      <w:r w:rsidRPr="00FD65D0">
        <w:rPr>
          <w:rFonts w:ascii="Arial" w:hAnsi="Arial" w:cs="Arial"/>
        </w:rPr>
        <w:t xml:space="preserve">predložiti zavarovalno dokumentacijo, </w:t>
      </w:r>
      <w:r>
        <w:rPr>
          <w:rFonts w:ascii="Arial" w:hAnsi="Arial" w:cs="Arial"/>
        </w:rPr>
        <w:t xml:space="preserve">kot je </w:t>
      </w:r>
      <w:r w:rsidRPr="00FD65D0">
        <w:rPr>
          <w:rFonts w:ascii="Arial" w:hAnsi="Arial" w:cs="Arial"/>
        </w:rPr>
        <w:t xml:space="preserve">določeno v osnutku pogodbe (obrazec OBR – 2.17), ki je del razpisne dokumentacije. </w:t>
      </w:r>
    </w:p>
    <w:p w14:paraId="6DF2314E" w14:textId="77777777" w:rsidR="00441E31" w:rsidRDefault="00441E31" w:rsidP="00441E31">
      <w:pPr>
        <w:pStyle w:val="Odstavekseznama"/>
        <w:spacing w:line="240" w:lineRule="auto"/>
        <w:ind w:left="357"/>
        <w:rPr>
          <w:rFonts w:ascii="Arial" w:hAnsi="Arial" w:cs="Arial"/>
        </w:rPr>
      </w:pPr>
    </w:p>
    <w:p w14:paraId="47FA0E86" w14:textId="41F84EC2" w:rsidR="00566A28" w:rsidRPr="00441E31" w:rsidRDefault="00566A28" w:rsidP="00441E31">
      <w:pPr>
        <w:pStyle w:val="Odstavekseznama"/>
        <w:spacing w:line="240" w:lineRule="auto"/>
        <w:ind w:left="357"/>
        <w:rPr>
          <w:rFonts w:ascii="Arial" w:hAnsi="Arial" w:cs="Arial"/>
        </w:rPr>
      </w:pPr>
      <w:r w:rsidRPr="00441E31">
        <w:rPr>
          <w:rFonts w:ascii="Arial" w:hAnsi="Arial" w:cs="Arial"/>
        </w:rPr>
        <w:t xml:space="preserve">DOKAZILO: </w:t>
      </w:r>
      <w:r w:rsidRPr="00441E31">
        <w:rPr>
          <w:rFonts w:ascii="Arial" w:hAnsi="Arial" w:cs="Arial"/>
          <w:b/>
          <w:i/>
        </w:rPr>
        <w:t>Obrazec OBR – 2.12</w:t>
      </w:r>
    </w:p>
    <w:p w14:paraId="5F0C129B" w14:textId="3A69EA69" w:rsidR="00566A28" w:rsidRDefault="00566A28" w:rsidP="00566A28">
      <w:pPr>
        <w:pStyle w:val="Telobesedila2"/>
        <w:spacing w:after="0" w:line="240" w:lineRule="auto"/>
        <w:jc w:val="both"/>
        <w:rPr>
          <w:rFonts w:cs="Arial"/>
        </w:rPr>
      </w:pPr>
    </w:p>
    <w:p w14:paraId="0C5281CF" w14:textId="5C6F08C9" w:rsidR="008B4094" w:rsidRDefault="008B4094" w:rsidP="00566A28">
      <w:pPr>
        <w:pStyle w:val="Telobesedila2"/>
        <w:spacing w:after="0" w:line="240" w:lineRule="auto"/>
        <w:jc w:val="both"/>
        <w:rPr>
          <w:rFonts w:cs="Arial"/>
        </w:rPr>
      </w:pPr>
    </w:p>
    <w:p w14:paraId="2AB0EB46" w14:textId="77777777" w:rsidR="008B4094" w:rsidRDefault="008B4094" w:rsidP="00566A28">
      <w:pPr>
        <w:pStyle w:val="Telobesedila2"/>
        <w:spacing w:after="0" w:line="240" w:lineRule="auto"/>
        <w:jc w:val="both"/>
        <w:rPr>
          <w:rFonts w:cs="Arial"/>
        </w:rPr>
      </w:pPr>
    </w:p>
    <w:p w14:paraId="448950A1" w14:textId="6A745E1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lastRenderedPageBreak/>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795139B6" w:rsidR="006318FA" w:rsidRPr="00F415BC" w:rsidRDefault="006318FA" w:rsidP="00E460B4">
      <w:pPr>
        <w:pStyle w:val="Odstavekseznama"/>
        <w:widowControl w:val="0"/>
        <w:numPr>
          <w:ilvl w:val="0"/>
          <w:numId w:val="8"/>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1FFEAC38" w14:textId="65B79198" w:rsidR="00F415BC" w:rsidRPr="00F415BC" w:rsidRDefault="00F415BC" w:rsidP="00E460B4">
      <w:pPr>
        <w:pStyle w:val="Odstavekseznama"/>
        <w:widowControl w:val="0"/>
        <w:numPr>
          <w:ilvl w:val="0"/>
          <w:numId w:val="12"/>
        </w:numPr>
        <w:spacing w:line="240" w:lineRule="auto"/>
        <w:rPr>
          <w:rFonts w:ascii="Arial" w:hAnsi="Arial" w:cs="Arial"/>
          <w:b/>
        </w:rPr>
      </w:pPr>
      <w:r w:rsidRPr="00F415BC">
        <w:rPr>
          <w:rFonts w:ascii="Arial" w:hAnsi="Arial" w:cs="Arial"/>
          <w:b/>
        </w:rPr>
        <w:t xml:space="preserve">Velja za Sklop 1: storitve strokovnega nadzora pri izvedbi rekonstrukcije </w:t>
      </w:r>
      <w:r w:rsidR="00EA1C84">
        <w:rPr>
          <w:rFonts w:ascii="Arial" w:hAnsi="Arial" w:cs="Arial"/>
          <w:b/>
        </w:rPr>
        <w:t>Žitnega skladišča Celje</w:t>
      </w:r>
    </w:p>
    <w:p w14:paraId="7B5F40BA" w14:textId="4ADABF8F" w:rsidR="00F415BC" w:rsidRPr="00F415BC" w:rsidRDefault="00F415BC" w:rsidP="00E460B4">
      <w:pPr>
        <w:pStyle w:val="Odstavekseznama"/>
        <w:numPr>
          <w:ilvl w:val="0"/>
          <w:numId w:val="13"/>
        </w:numPr>
        <w:spacing w:line="240" w:lineRule="auto"/>
        <w:ind w:left="1066" w:hanging="357"/>
        <w:rPr>
          <w:rFonts w:ascii="Arial" w:hAnsi="Arial" w:cs="Arial"/>
          <w:color w:val="A6A6A6" w:themeColor="background1" w:themeShade="A6"/>
        </w:rPr>
      </w:pPr>
      <w:r w:rsidRPr="00F415BC">
        <w:rPr>
          <w:rFonts w:ascii="Arial" w:hAnsi="Arial" w:cs="Arial"/>
        </w:rPr>
        <w:t xml:space="preserve">da je ponudnik v zadnjih sedmih (7) letih, šteto od roka za oddajo ponudb, uspešno (v roku in da je bila uspešno izvedena primopredaja del) </w:t>
      </w:r>
      <w:r w:rsidR="000C5597">
        <w:rPr>
          <w:rFonts w:ascii="Arial" w:hAnsi="Arial" w:cs="Arial"/>
        </w:rPr>
        <w:t>opravil naloge</w:t>
      </w:r>
      <w:r w:rsidRPr="00F415BC">
        <w:rPr>
          <w:rFonts w:ascii="Arial" w:hAnsi="Arial" w:cs="Arial"/>
        </w:rPr>
        <w:t xml:space="preserve"> </w:t>
      </w:r>
      <w:r>
        <w:rPr>
          <w:rFonts w:ascii="Arial" w:hAnsi="Arial" w:cs="Arial"/>
        </w:rPr>
        <w:t>strokovn</w:t>
      </w:r>
      <w:r w:rsidR="000C5597">
        <w:rPr>
          <w:rFonts w:ascii="Arial" w:hAnsi="Arial" w:cs="Arial"/>
        </w:rPr>
        <w:t>e</w:t>
      </w:r>
      <w:r w:rsidR="003575DA">
        <w:rPr>
          <w:rFonts w:ascii="Arial" w:hAnsi="Arial" w:cs="Arial"/>
        </w:rPr>
        <w:t>ga</w:t>
      </w:r>
      <w:r>
        <w:rPr>
          <w:rFonts w:ascii="Arial" w:hAnsi="Arial" w:cs="Arial"/>
        </w:rPr>
        <w:t xml:space="preserve"> nadzor</w:t>
      </w:r>
      <w:r w:rsidR="000C5597">
        <w:rPr>
          <w:rFonts w:ascii="Arial" w:hAnsi="Arial" w:cs="Arial"/>
        </w:rPr>
        <w:t>a</w:t>
      </w:r>
      <w:r>
        <w:rPr>
          <w:rFonts w:ascii="Arial" w:hAnsi="Arial" w:cs="Arial"/>
        </w:rPr>
        <w:t xml:space="preserve"> pri </w:t>
      </w:r>
      <w:r>
        <w:rPr>
          <w:rFonts w:ascii="Arial" w:hAnsi="Arial" w:cs="Arial"/>
          <w:b/>
          <w:u w:val="single"/>
        </w:rPr>
        <w:t>vsaj eni (1) rekonstrukciji oz. obnovi</w:t>
      </w:r>
      <w:r w:rsidRPr="00F415BC">
        <w:rPr>
          <w:rFonts w:ascii="Arial" w:hAnsi="Arial" w:cs="Arial"/>
          <w:b/>
          <w:u w:val="single"/>
        </w:rPr>
        <w:t xml:space="preserve"> in/ali novogradnj</w:t>
      </w:r>
      <w:r>
        <w:rPr>
          <w:rFonts w:ascii="Arial" w:hAnsi="Arial" w:cs="Arial"/>
          <w:b/>
          <w:u w:val="single"/>
        </w:rPr>
        <w:t>i</w:t>
      </w:r>
      <w:r w:rsidR="008F7BB8">
        <w:rPr>
          <w:rFonts w:ascii="Arial" w:hAnsi="Arial" w:cs="Arial"/>
          <w:b/>
          <w:u w:val="single"/>
        </w:rPr>
        <w:t xml:space="preserve"> objekta, katere vrednost je znašala</w:t>
      </w:r>
      <w:r w:rsidRPr="00F415BC">
        <w:rPr>
          <w:rFonts w:ascii="Arial" w:hAnsi="Arial" w:cs="Arial"/>
          <w:b/>
          <w:u w:val="single"/>
        </w:rPr>
        <w:t xml:space="preserve"> najmanj 2.000.000,00 EUR brez DDV</w:t>
      </w:r>
      <w:r w:rsidRPr="00F415BC">
        <w:rPr>
          <w:rFonts w:ascii="Arial" w:hAnsi="Arial" w:cs="Arial"/>
        </w:rPr>
        <w:t>.</w:t>
      </w:r>
      <w:r w:rsidRPr="00F415BC">
        <w:rPr>
          <w:rFonts w:ascii="Arial" w:hAnsi="Arial" w:cs="Arial"/>
          <w:b/>
        </w:rPr>
        <w:t xml:space="preserve"> </w:t>
      </w:r>
      <w:r w:rsidRPr="00F415BC">
        <w:rPr>
          <w:rFonts w:ascii="Arial" w:hAnsi="Arial" w:cs="Arial"/>
        </w:rPr>
        <w:t>Kot ustrezni so objekti, ki spadajo v klasifikacije CC-SI 12 (Nestanovanjske stavbe) ali CC-SI 22 (Cevovodi, komunikacijska omrežja in el</w:t>
      </w:r>
      <w:r w:rsidR="00EA1C84">
        <w:rPr>
          <w:rFonts w:ascii="Arial" w:hAnsi="Arial" w:cs="Arial"/>
        </w:rPr>
        <w:t xml:space="preserve">ektroenergetski vodi) ali CC-SI </w:t>
      </w:r>
      <w:r w:rsidRPr="00F415BC">
        <w:rPr>
          <w:rFonts w:ascii="Arial" w:hAnsi="Arial" w:cs="Arial"/>
        </w:rPr>
        <w:t>23 (Industrijski gradbeni kompleksi)</w:t>
      </w:r>
      <w:r w:rsidR="00C876C4">
        <w:rPr>
          <w:rFonts w:ascii="Arial" w:hAnsi="Arial" w:cs="Arial"/>
        </w:rPr>
        <w:t>.</w:t>
      </w:r>
    </w:p>
    <w:p w14:paraId="15D887DD" w14:textId="77777777" w:rsidR="00C876C4" w:rsidRDefault="00C876C4" w:rsidP="003778B9">
      <w:pPr>
        <w:ind w:left="709"/>
        <w:jc w:val="both"/>
        <w:rPr>
          <w:rFonts w:cs="Arial"/>
        </w:rPr>
      </w:pPr>
    </w:p>
    <w:p w14:paraId="3BD69E87" w14:textId="3450ABB8" w:rsidR="000C5597" w:rsidRPr="003778B9" w:rsidRDefault="000C5597" w:rsidP="003778B9">
      <w:pPr>
        <w:ind w:left="709"/>
        <w:jc w:val="both"/>
        <w:rPr>
          <w:rFonts w:cs="Arial"/>
        </w:rPr>
      </w:pPr>
      <w:r w:rsidRPr="003778B9">
        <w:rPr>
          <w:rFonts w:cs="Arial"/>
        </w:rPr>
        <w:t xml:space="preserve">Naročnik bo kot ustrezno referenco štel tudi, če je ponudnik </w:t>
      </w:r>
      <w:r w:rsidR="003778B9" w:rsidRPr="003778B9">
        <w:rPr>
          <w:rFonts w:cs="Arial"/>
        </w:rPr>
        <w:t xml:space="preserve">opravil naloge supernadzora pri gradnji objektov, skladno s pogoji navedenimi v predhodnem odstavku. </w:t>
      </w:r>
    </w:p>
    <w:p w14:paraId="24C33C2B" w14:textId="77777777" w:rsidR="003778B9" w:rsidRPr="000C5597" w:rsidRDefault="003778B9" w:rsidP="000C5597">
      <w:pPr>
        <w:ind w:left="709"/>
        <w:rPr>
          <w:rFonts w:cs="Arial"/>
          <w:color w:val="A6A6A6" w:themeColor="background1" w:themeShade="A6"/>
        </w:rPr>
      </w:pPr>
    </w:p>
    <w:p w14:paraId="5ED99C72" w14:textId="16A49E16" w:rsidR="00F415BC" w:rsidRPr="00F415BC" w:rsidRDefault="00F415BC" w:rsidP="00E460B4">
      <w:pPr>
        <w:pStyle w:val="Odstavekseznama"/>
        <w:widowControl w:val="0"/>
        <w:numPr>
          <w:ilvl w:val="0"/>
          <w:numId w:val="12"/>
        </w:numPr>
        <w:spacing w:line="240" w:lineRule="auto"/>
        <w:ind w:left="714" w:hanging="357"/>
        <w:rPr>
          <w:rFonts w:ascii="Arial" w:hAnsi="Arial" w:cs="Arial"/>
          <w:b/>
        </w:rPr>
      </w:pPr>
      <w:r w:rsidRPr="00F415BC">
        <w:rPr>
          <w:rFonts w:ascii="Arial" w:hAnsi="Arial" w:cs="Arial"/>
          <w:b/>
        </w:rPr>
        <w:t xml:space="preserve">Velja za Sklop </w:t>
      </w:r>
      <w:r>
        <w:rPr>
          <w:rFonts w:ascii="Arial" w:hAnsi="Arial" w:cs="Arial"/>
          <w:b/>
        </w:rPr>
        <w:t>2</w:t>
      </w:r>
      <w:r w:rsidRPr="00F415BC">
        <w:rPr>
          <w:rFonts w:ascii="Arial" w:hAnsi="Arial" w:cs="Arial"/>
          <w:b/>
        </w:rPr>
        <w:t xml:space="preserve">: storitve </w:t>
      </w:r>
      <w:r>
        <w:rPr>
          <w:rFonts w:ascii="Arial" w:hAnsi="Arial" w:cs="Arial"/>
          <w:b/>
        </w:rPr>
        <w:t>koordinatorja V</w:t>
      </w:r>
      <w:r w:rsidR="000C5597">
        <w:rPr>
          <w:rFonts w:ascii="Arial" w:hAnsi="Arial" w:cs="Arial"/>
          <w:b/>
        </w:rPr>
        <w:t>ZD</w:t>
      </w:r>
      <w:r w:rsidRPr="00F415BC">
        <w:rPr>
          <w:rFonts w:ascii="Arial" w:hAnsi="Arial" w:cs="Arial"/>
          <w:b/>
        </w:rPr>
        <w:t xml:space="preserve"> pri izvedbi rekonstrukcije </w:t>
      </w:r>
      <w:r w:rsidR="00EA1C84">
        <w:rPr>
          <w:rFonts w:ascii="Arial" w:hAnsi="Arial" w:cs="Arial"/>
          <w:b/>
        </w:rPr>
        <w:t>Žitnega skladišča Celje</w:t>
      </w:r>
    </w:p>
    <w:p w14:paraId="5D53A392" w14:textId="7E9AA211" w:rsidR="00F415BC" w:rsidRPr="00F415BC" w:rsidRDefault="00F415BC" w:rsidP="00E460B4">
      <w:pPr>
        <w:pStyle w:val="Odstavekseznama"/>
        <w:numPr>
          <w:ilvl w:val="0"/>
          <w:numId w:val="13"/>
        </w:numPr>
        <w:spacing w:line="240" w:lineRule="auto"/>
        <w:ind w:left="1066" w:hanging="357"/>
        <w:rPr>
          <w:rFonts w:ascii="Arial" w:hAnsi="Arial" w:cs="Arial"/>
          <w:color w:val="A6A6A6" w:themeColor="background1" w:themeShade="A6"/>
        </w:rPr>
      </w:pPr>
      <w:r w:rsidRPr="00F415BC">
        <w:rPr>
          <w:rFonts w:ascii="Arial" w:hAnsi="Arial" w:cs="Arial"/>
        </w:rPr>
        <w:t xml:space="preserve">da je ponudnik v zadnjih sedmih (7) letih, šteto od roka za oddajo ponudb, uspešno (v roku in da je bila uspešno izvedena primopredaja del) </w:t>
      </w:r>
      <w:r w:rsidR="000C5597">
        <w:rPr>
          <w:rFonts w:ascii="Arial" w:hAnsi="Arial" w:cs="Arial"/>
        </w:rPr>
        <w:t>opravil naloge koordinatorja VZD</w:t>
      </w:r>
      <w:r>
        <w:rPr>
          <w:rFonts w:ascii="Arial" w:hAnsi="Arial" w:cs="Arial"/>
        </w:rPr>
        <w:t xml:space="preserve"> pri </w:t>
      </w:r>
      <w:r>
        <w:rPr>
          <w:rFonts w:ascii="Arial" w:hAnsi="Arial" w:cs="Arial"/>
          <w:b/>
          <w:u w:val="single"/>
        </w:rPr>
        <w:t>vsaj eni (1) rekonstrukciji oz. obnovi</w:t>
      </w:r>
      <w:r w:rsidRPr="00F415BC">
        <w:rPr>
          <w:rFonts w:ascii="Arial" w:hAnsi="Arial" w:cs="Arial"/>
          <w:b/>
          <w:u w:val="single"/>
        </w:rPr>
        <w:t xml:space="preserve"> in/ali novogradnj</w:t>
      </w:r>
      <w:r>
        <w:rPr>
          <w:rFonts w:ascii="Arial" w:hAnsi="Arial" w:cs="Arial"/>
          <w:b/>
          <w:u w:val="single"/>
        </w:rPr>
        <w:t>i</w:t>
      </w:r>
      <w:r w:rsidRPr="00F415BC">
        <w:rPr>
          <w:rFonts w:ascii="Arial" w:hAnsi="Arial" w:cs="Arial"/>
          <w:b/>
          <w:u w:val="single"/>
        </w:rPr>
        <w:t xml:space="preserve"> objekta v višini najmanj 2.000.000,00 EUR brez DDV</w:t>
      </w:r>
      <w:r w:rsidRPr="00F415BC">
        <w:rPr>
          <w:rFonts w:ascii="Arial" w:hAnsi="Arial" w:cs="Arial"/>
        </w:rPr>
        <w:t>.</w:t>
      </w:r>
      <w:r w:rsidRPr="00F415BC">
        <w:rPr>
          <w:rFonts w:ascii="Arial" w:hAnsi="Arial" w:cs="Arial"/>
          <w:b/>
        </w:rPr>
        <w:t xml:space="preserve"> </w:t>
      </w:r>
      <w:r w:rsidRPr="00F415BC">
        <w:rPr>
          <w:rFonts w:ascii="Arial" w:hAnsi="Arial" w:cs="Arial"/>
        </w:rPr>
        <w:t>Kot ustrezni so objekti, ki spadajo v klasifikacije CC-SI 12 (Nestanovanjske stavbe) ali CC-SI 22 (Cevovodi, komunikacijska omrežja in elektroenergetski vodi) ali CC-SI 23 (Industrijski gradbeni kompleksi)</w:t>
      </w:r>
      <w:r w:rsidR="000C5597">
        <w:rPr>
          <w:rFonts w:ascii="Arial" w:hAnsi="Arial" w:cs="Arial"/>
        </w:rPr>
        <w:t>.</w:t>
      </w:r>
    </w:p>
    <w:p w14:paraId="57B2AA09" w14:textId="2A3C1AB7" w:rsidR="00F415BC" w:rsidRDefault="00F415BC" w:rsidP="00566A28">
      <w:pPr>
        <w:ind w:left="360"/>
        <w:rPr>
          <w:rFonts w:cs="Arial"/>
          <w:i/>
        </w:rPr>
      </w:pPr>
    </w:p>
    <w:p w14:paraId="30A290A2" w14:textId="5DC535D5" w:rsidR="00566A28" w:rsidRPr="00861763" w:rsidRDefault="00566A28" w:rsidP="000C5597">
      <w:pPr>
        <w:ind w:left="357"/>
        <w:jc w:val="both"/>
        <w:rPr>
          <w:rFonts w:cs="Arial"/>
          <w:color w:val="A6A6A6" w:themeColor="background1" w:themeShade="A6"/>
        </w:rPr>
      </w:pPr>
      <w:r>
        <w:rPr>
          <w:rFonts w:cs="Arial"/>
        </w:rPr>
        <w:t>Referenčn</w:t>
      </w:r>
      <w:r w:rsidR="000C5597">
        <w:rPr>
          <w:rFonts w:cs="Arial"/>
        </w:rPr>
        <w:t>i(-e)</w:t>
      </w:r>
      <w:r>
        <w:rPr>
          <w:rFonts w:cs="Arial"/>
        </w:rPr>
        <w:t xml:space="preserve"> projekt</w:t>
      </w:r>
      <w:r w:rsidR="000C5597">
        <w:rPr>
          <w:rFonts w:cs="Arial"/>
        </w:rPr>
        <w:t>(-e)</w:t>
      </w:r>
      <w:r>
        <w:rPr>
          <w:rFonts w:cs="Arial"/>
        </w:rPr>
        <w:t xml:space="preserve"> </w:t>
      </w:r>
      <w:r w:rsidR="008B4094">
        <w:rPr>
          <w:rFonts w:cs="Arial"/>
        </w:rPr>
        <w:t xml:space="preserve">iz 1. in 2. točke </w:t>
      </w:r>
      <w:r>
        <w:rPr>
          <w:rFonts w:cs="Arial"/>
        </w:rPr>
        <w:t xml:space="preserve">ponudnik ustrezno navede v seznamu na obrazcu OBR – 2.10 ter za </w:t>
      </w:r>
      <w:r w:rsidR="000C5597">
        <w:rPr>
          <w:rFonts w:cs="Arial"/>
        </w:rPr>
        <w:t>njega/</w:t>
      </w:r>
      <w:r>
        <w:rPr>
          <w:rFonts w:cs="Arial"/>
        </w:rPr>
        <w:t>nj</w:t>
      </w:r>
      <w:r w:rsidR="000C5597">
        <w:rPr>
          <w:rFonts w:cs="Arial"/>
        </w:rPr>
        <w:t>ih</w:t>
      </w:r>
      <w:r>
        <w:rPr>
          <w:rFonts w:cs="Arial"/>
        </w:rPr>
        <w:t xml:space="preserve">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w:t>
      </w:r>
      <w:r w:rsidRPr="000C5597">
        <w:rPr>
          <w:rFonts w:cs="Arial"/>
        </w:rPr>
        <w:t xml:space="preserve">navedeni pogoj, za posamezni sklop, lahko </w:t>
      </w:r>
      <w:r>
        <w:rPr>
          <w:rFonts w:cs="Arial"/>
        </w:rPr>
        <w:t>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46FA95C4" w14:textId="77777777" w:rsidR="008B4094" w:rsidRDefault="008B4094" w:rsidP="008B4094">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p>
    <w:p w14:paraId="1707B10D" w14:textId="77777777" w:rsidR="00566A28" w:rsidRDefault="00566A28" w:rsidP="00566A28">
      <w:pPr>
        <w:pStyle w:val="Pripombabesedilo"/>
        <w:ind w:left="357"/>
        <w:jc w:val="both"/>
        <w:rPr>
          <w:rFonts w:cs="Arial"/>
          <w:sz w:val="22"/>
          <w:szCs w:val="22"/>
        </w:rPr>
      </w:pPr>
    </w:p>
    <w:p w14:paraId="27ACFE02" w14:textId="036201EA" w:rsidR="000C5597" w:rsidRDefault="000C5597" w:rsidP="000C5597">
      <w:pPr>
        <w:pStyle w:val="Pripombabesedilo"/>
        <w:ind w:left="357"/>
        <w:jc w:val="both"/>
        <w:rPr>
          <w:rFonts w:cs="Arial"/>
          <w:i/>
          <w:iCs/>
          <w:color w:val="A6A6A6" w:themeColor="background1" w:themeShade="A6"/>
          <w:sz w:val="18"/>
          <w:szCs w:val="18"/>
        </w:rPr>
      </w:pPr>
      <w:r w:rsidRPr="00203C2B">
        <w:rPr>
          <w:rFonts w:cs="Arial"/>
          <w:sz w:val="22"/>
          <w:szCs w:val="22"/>
        </w:rPr>
        <w:t>Pogoj</w:t>
      </w:r>
      <w:r>
        <w:rPr>
          <w:rFonts w:cs="Arial"/>
          <w:sz w:val="22"/>
          <w:szCs w:val="22"/>
        </w:rPr>
        <w:t>,</w:t>
      </w:r>
      <w:r w:rsidRPr="00203C2B">
        <w:rPr>
          <w:rFonts w:cs="Arial"/>
          <w:sz w:val="22"/>
          <w:szCs w:val="22"/>
        </w:rPr>
        <w:t xml:space="preserve"> </w:t>
      </w:r>
      <w:r>
        <w:rPr>
          <w:rFonts w:cs="Arial"/>
          <w:sz w:val="22"/>
          <w:szCs w:val="22"/>
        </w:rPr>
        <w:t xml:space="preserve">za posamezni sklop, </w:t>
      </w:r>
      <w:r w:rsidRPr="00203C2B">
        <w:rPr>
          <w:rFonts w:cs="Arial"/>
          <w:sz w:val="22"/>
          <w:szCs w:val="22"/>
        </w:rPr>
        <w:t xml:space="preserve">lahko ponudnik izpolni s sodelujočim podjetjem (soponudnikom </w:t>
      </w:r>
      <w:r w:rsidR="008B4094">
        <w:rPr>
          <w:rFonts w:cs="Arial"/>
          <w:sz w:val="22"/>
          <w:szCs w:val="22"/>
        </w:rPr>
        <w:t>in/</w:t>
      </w:r>
      <w:r w:rsidRPr="00203C2B">
        <w:rPr>
          <w:rFonts w:cs="Arial"/>
          <w:sz w:val="22"/>
          <w:szCs w:val="22"/>
        </w:rPr>
        <w:t>ali podizvajalcem).</w:t>
      </w:r>
      <w:r>
        <w:rPr>
          <w:rFonts w:cs="Arial"/>
          <w:sz w:val="22"/>
          <w:szCs w:val="22"/>
        </w:rPr>
        <w:t xml:space="preserve"> </w:t>
      </w:r>
    </w:p>
    <w:p w14:paraId="6EC191B0" w14:textId="77777777"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7F0239B0"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OBR – 2.10 in OBR – 2.10a</w:t>
      </w:r>
      <w:r w:rsidR="000C5597">
        <w:rPr>
          <w:rFonts w:cs="Arial"/>
          <w:b/>
          <w:i/>
        </w:rPr>
        <w:t xml:space="preserve"> oz. izjava na drugem obrazcu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6C8D4350" w14:textId="71B9216D" w:rsidR="00566A28" w:rsidRPr="007023AD" w:rsidRDefault="00566A28" w:rsidP="002808A8">
      <w:pPr>
        <w:widowControl w:val="0"/>
        <w:jc w:val="both"/>
        <w:rPr>
          <w:rFonts w:cs="Arial"/>
          <w:color w:val="A6A6A6" w:themeColor="background1" w:themeShade="A6"/>
        </w:rPr>
      </w:pPr>
    </w:p>
    <w:p w14:paraId="75B52253" w14:textId="113B8BFD" w:rsidR="002808A8" w:rsidRDefault="00566A28" w:rsidP="00E460B4">
      <w:pPr>
        <w:pStyle w:val="Odstavekseznama"/>
        <w:numPr>
          <w:ilvl w:val="0"/>
          <w:numId w:val="8"/>
        </w:numPr>
        <w:spacing w:line="240" w:lineRule="auto"/>
        <w:ind w:left="357" w:hanging="357"/>
        <w:rPr>
          <w:rFonts w:ascii="Arial" w:hAnsi="Arial" w:cs="Arial"/>
          <w:b/>
          <w:u w:val="single"/>
        </w:rPr>
      </w:pPr>
      <w:r w:rsidRPr="002808A8">
        <w:rPr>
          <w:rFonts w:ascii="Arial" w:hAnsi="Arial" w:cs="Arial"/>
          <w:b/>
          <w:u w:val="single"/>
        </w:rPr>
        <w:t>Kadrovska sposobnost – usposobljenost kadra</w:t>
      </w:r>
      <w:r w:rsidR="00AF5DEF">
        <w:rPr>
          <w:rFonts w:ascii="Arial" w:hAnsi="Arial" w:cs="Arial"/>
          <w:b/>
          <w:u w:val="single"/>
        </w:rPr>
        <w:t xml:space="preserve"> za Sklop 1</w:t>
      </w:r>
      <w:r w:rsidRPr="002808A8">
        <w:rPr>
          <w:rFonts w:ascii="Arial" w:hAnsi="Arial" w:cs="Arial"/>
          <w:b/>
          <w:u w:val="single"/>
        </w:rPr>
        <w:t>:</w:t>
      </w:r>
    </w:p>
    <w:p w14:paraId="30475722" w14:textId="02BD58D4" w:rsidR="002808A8" w:rsidRDefault="002808A8" w:rsidP="00B14308">
      <w:pPr>
        <w:pStyle w:val="Odstavekseznama"/>
        <w:widowControl w:val="0"/>
        <w:numPr>
          <w:ilvl w:val="0"/>
          <w:numId w:val="16"/>
        </w:numPr>
        <w:spacing w:line="240" w:lineRule="auto"/>
        <w:rPr>
          <w:rFonts w:ascii="Arial" w:hAnsi="Arial" w:cs="Arial"/>
        </w:rPr>
      </w:pPr>
      <w:r w:rsidRPr="002808A8">
        <w:rPr>
          <w:rFonts w:ascii="Arial" w:hAnsi="Arial" w:cs="Arial"/>
        </w:rPr>
        <w:t xml:space="preserve">Ponudnik mora </w:t>
      </w:r>
      <w:r>
        <w:rPr>
          <w:rFonts w:ascii="Arial" w:hAnsi="Arial" w:cs="Arial"/>
        </w:rPr>
        <w:t xml:space="preserve">pri predmetnem javnem naročilu </w:t>
      </w:r>
      <w:r w:rsidRPr="002808A8">
        <w:rPr>
          <w:rFonts w:ascii="Arial" w:hAnsi="Arial" w:cs="Arial"/>
        </w:rPr>
        <w:t xml:space="preserve">nominirati </w:t>
      </w:r>
      <w:r>
        <w:rPr>
          <w:rFonts w:ascii="Arial" w:hAnsi="Arial" w:cs="Arial"/>
        </w:rPr>
        <w:t xml:space="preserve">in zagotoviti naslednji </w:t>
      </w:r>
      <w:r>
        <w:rPr>
          <w:rFonts w:ascii="Arial" w:hAnsi="Arial" w:cs="Arial"/>
        </w:rPr>
        <w:lastRenderedPageBreak/>
        <w:t>kader:</w:t>
      </w:r>
    </w:p>
    <w:p w14:paraId="1ED1E074" w14:textId="4478B49F" w:rsidR="002808A8" w:rsidRPr="004206F7" w:rsidRDefault="002808A8"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 xml:space="preserve">najmanj </w:t>
      </w:r>
      <w:r w:rsidR="00C876C4">
        <w:rPr>
          <w:rFonts w:ascii="Arial" w:hAnsi="Arial" w:cs="Arial"/>
          <w:sz w:val="22"/>
          <w:szCs w:val="22"/>
        </w:rPr>
        <w:t>enega</w:t>
      </w:r>
      <w:r w:rsidRPr="004206F7">
        <w:rPr>
          <w:rFonts w:ascii="Arial" w:hAnsi="Arial" w:cs="Arial"/>
          <w:sz w:val="22"/>
          <w:szCs w:val="22"/>
        </w:rPr>
        <w:t xml:space="preserve"> (1) vodjo strokovnega nadzora</w:t>
      </w:r>
      <w:r w:rsidR="004206F7">
        <w:rPr>
          <w:rFonts w:ascii="Arial" w:hAnsi="Arial" w:cs="Arial"/>
          <w:sz w:val="22"/>
          <w:szCs w:val="22"/>
        </w:rPr>
        <w:t>;</w:t>
      </w:r>
    </w:p>
    <w:p w14:paraId="6C0E68DD" w14:textId="0DEE47A5" w:rsidR="002808A8" w:rsidRPr="004206F7" w:rsidRDefault="002808A8"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najmanj en</w:t>
      </w:r>
      <w:r w:rsidR="004206F7" w:rsidRPr="004206F7">
        <w:rPr>
          <w:rFonts w:ascii="Arial" w:hAnsi="Arial" w:cs="Arial"/>
          <w:sz w:val="22"/>
          <w:szCs w:val="22"/>
        </w:rPr>
        <w:t>ega (1) strokovnega nadzornika za gradbeno – obrtniška dela</w:t>
      </w:r>
      <w:r w:rsidR="004206F7">
        <w:rPr>
          <w:rFonts w:ascii="Arial" w:hAnsi="Arial" w:cs="Arial"/>
          <w:sz w:val="22"/>
          <w:szCs w:val="22"/>
        </w:rPr>
        <w:t>;</w:t>
      </w:r>
    </w:p>
    <w:p w14:paraId="239335BD" w14:textId="12E5CB8F" w:rsidR="004206F7" w:rsidRPr="004206F7" w:rsidRDefault="004206F7"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najmanj enega (1) strokovnega nadzornika za strojna dela</w:t>
      </w:r>
      <w:r>
        <w:rPr>
          <w:rFonts w:ascii="Arial" w:hAnsi="Arial" w:cs="Arial"/>
          <w:sz w:val="22"/>
          <w:szCs w:val="22"/>
        </w:rPr>
        <w:t>;</w:t>
      </w:r>
    </w:p>
    <w:p w14:paraId="0EEFC4B6" w14:textId="159BF11B" w:rsidR="00BD2B70" w:rsidRDefault="004206F7" w:rsidP="00B14308">
      <w:pPr>
        <w:pStyle w:val="tevilnatoka"/>
        <w:numPr>
          <w:ilvl w:val="0"/>
          <w:numId w:val="14"/>
        </w:numPr>
        <w:shd w:val="clear" w:color="auto" w:fill="FFFFFF"/>
        <w:spacing w:before="0" w:beforeAutospacing="0" w:after="0" w:afterAutospacing="0"/>
        <w:ind w:left="1077" w:hanging="357"/>
        <w:jc w:val="both"/>
        <w:rPr>
          <w:rFonts w:ascii="Arial" w:hAnsi="Arial" w:cs="Arial"/>
          <w:sz w:val="22"/>
          <w:szCs w:val="22"/>
        </w:rPr>
      </w:pPr>
      <w:r w:rsidRPr="004206F7">
        <w:rPr>
          <w:rFonts w:ascii="Arial" w:hAnsi="Arial" w:cs="Arial"/>
          <w:sz w:val="22"/>
          <w:szCs w:val="22"/>
        </w:rPr>
        <w:t>najmanj enega (1) strokovnega nadzornika za elektro dela</w:t>
      </w:r>
      <w:r w:rsidR="005F60F3">
        <w:rPr>
          <w:rFonts w:ascii="Arial" w:hAnsi="Arial" w:cs="Arial"/>
          <w:sz w:val="22"/>
          <w:szCs w:val="22"/>
        </w:rPr>
        <w:t xml:space="preserve"> (v nadaljevanju vsi skupaj: strokovni nadzorniki)</w:t>
      </w:r>
      <w:r>
        <w:rPr>
          <w:rFonts w:ascii="Arial" w:hAnsi="Arial" w:cs="Arial"/>
          <w:sz w:val="22"/>
          <w:szCs w:val="22"/>
        </w:rPr>
        <w:t>.</w:t>
      </w:r>
    </w:p>
    <w:p w14:paraId="43C6EEFB" w14:textId="77777777" w:rsidR="00BD2B70" w:rsidRDefault="00BD2B70" w:rsidP="00BD2B70">
      <w:pPr>
        <w:pStyle w:val="tevilnatoka"/>
        <w:shd w:val="clear" w:color="auto" w:fill="FFFFFF"/>
        <w:spacing w:before="0" w:beforeAutospacing="0" w:after="0" w:afterAutospacing="0"/>
        <w:ind w:left="720"/>
        <w:jc w:val="both"/>
        <w:rPr>
          <w:rFonts w:ascii="Arial" w:hAnsi="Arial" w:cs="Arial"/>
          <w:sz w:val="22"/>
          <w:szCs w:val="22"/>
        </w:rPr>
      </w:pPr>
    </w:p>
    <w:p w14:paraId="7F438233" w14:textId="77777777" w:rsidR="00BD2B70" w:rsidRDefault="00BD2B70" w:rsidP="00B14308">
      <w:pPr>
        <w:pStyle w:val="tevilnatoka"/>
        <w:shd w:val="clear" w:color="auto" w:fill="FFFFFF"/>
        <w:spacing w:before="0" w:beforeAutospacing="0" w:after="0" w:afterAutospacing="0"/>
        <w:ind w:left="720"/>
        <w:jc w:val="both"/>
        <w:rPr>
          <w:rFonts w:ascii="Arial" w:hAnsi="Arial" w:cs="Arial"/>
          <w:sz w:val="22"/>
          <w:szCs w:val="22"/>
        </w:rPr>
      </w:pPr>
      <w:r w:rsidRPr="00BD2B70">
        <w:rPr>
          <w:rFonts w:ascii="Arial" w:hAnsi="Arial" w:cs="Arial"/>
          <w:sz w:val="22"/>
          <w:szCs w:val="22"/>
        </w:rPr>
        <w:t xml:space="preserve">Vodja </w:t>
      </w:r>
      <w:r>
        <w:rPr>
          <w:rFonts w:ascii="Arial" w:hAnsi="Arial" w:cs="Arial"/>
          <w:sz w:val="22"/>
          <w:szCs w:val="22"/>
        </w:rPr>
        <w:t>strokovnega nadzora</w:t>
      </w:r>
      <w:r w:rsidRPr="00BD2B70">
        <w:rPr>
          <w:rFonts w:ascii="Arial" w:hAnsi="Arial" w:cs="Arial"/>
          <w:sz w:val="22"/>
          <w:szCs w:val="22"/>
        </w:rPr>
        <w:t xml:space="preserve"> je lahko istočasno tudi </w:t>
      </w:r>
      <w:r>
        <w:rPr>
          <w:rFonts w:ascii="Arial" w:hAnsi="Arial" w:cs="Arial"/>
          <w:sz w:val="22"/>
          <w:szCs w:val="22"/>
        </w:rPr>
        <w:t xml:space="preserve">strokovni nadzornik za gradbeno – obrtniška dela ali strokovni nadzornik za strojna dela ali strokovni nadzornik za elektro dela </w:t>
      </w:r>
      <w:r w:rsidRPr="00BD2B70">
        <w:rPr>
          <w:rFonts w:ascii="Arial" w:hAnsi="Arial" w:cs="Arial"/>
          <w:sz w:val="22"/>
          <w:szCs w:val="22"/>
        </w:rPr>
        <w:t>pod pogojem, da hkrati izpolnjuje pogoje za imenovanje na obe funkciji.</w:t>
      </w:r>
    </w:p>
    <w:p w14:paraId="3AAB3908" w14:textId="77777777" w:rsidR="005F60F3" w:rsidRDefault="005F60F3" w:rsidP="00B14308">
      <w:pPr>
        <w:pStyle w:val="tevilnatoka"/>
        <w:shd w:val="clear" w:color="auto" w:fill="FFFFFF"/>
        <w:spacing w:before="0" w:beforeAutospacing="0" w:after="0" w:afterAutospacing="0"/>
        <w:ind w:left="720"/>
        <w:jc w:val="both"/>
        <w:rPr>
          <w:rFonts w:ascii="Arial" w:hAnsi="Arial" w:cs="Arial"/>
          <w:sz w:val="22"/>
          <w:szCs w:val="22"/>
        </w:rPr>
      </w:pPr>
    </w:p>
    <w:p w14:paraId="684691F1" w14:textId="0742E414" w:rsidR="004206F7" w:rsidRPr="00BD2B70" w:rsidRDefault="004206F7" w:rsidP="00B14308">
      <w:pPr>
        <w:pStyle w:val="tevilnatoka"/>
        <w:shd w:val="clear" w:color="auto" w:fill="FFFFFF"/>
        <w:spacing w:before="0" w:beforeAutospacing="0" w:after="0" w:afterAutospacing="0"/>
        <w:ind w:left="720"/>
        <w:jc w:val="both"/>
        <w:rPr>
          <w:rFonts w:ascii="Arial" w:hAnsi="Arial" w:cs="Arial"/>
          <w:sz w:val="22"/>
          <w:szCs w:val="22"/>
        </w:rPr>
      </w:pPr>
      <w:r w:rsidRPr="00BD2B70">
        <w:rPr>
          <w:rFonts w:ascii="Arial" w:hAnsi="Arial" w:cs="Arial"/>
          <w:sz w:val="22"/>
          <w:szCs w:val="22"/>
        </w:rPr>
        <w:t xml:space="preserve">Nominirani strokovni nadzorniki morajo biti vpisani v imenik pooblaščenih inženirjev skladno z določili Zakona o arhitekturni in inženirski dejavnosti (Uradni list št. 61/17 in 133/22 – odl. US, v nadaljevanju: ZAID), pri čemer </w:t>
      </w:r>
      <w:r w:rsidRPr="00BD2B70">
        <w:rPr>
          <w:rFonts w:ascii="Arial" w:hAnsi="Arial" w:cs="Arial"/>
          <w:sz w:val="22"/>
          <w:szCs w:val="22"/>
          <w:u w:val="single"/>
        </w:rPr>
        <w:t xml:space="preserve">mora iz </w:t>
      </w:r>
      <w:r w:rsidR="005F60F3">
        <w:rPr>
          <w:rFonts w:ascii="Arial" w:hAnsi="Arial" w:cs="Arial"/>
          <w:sz w:val="22"/>
          <w:szCs w:val="22"/>
          <w:u w:val="single"/>
        </w:rPr>
        <w:t>njihovih</w:t>
      </w:r>
      <w:r w:rsidRPr="00BD2B70">
        <w:rPr>
          <w:rFonts w:ascii="Arial" w:hAnsi="Arial" w:cs="Arial"/>
          <w:sz w:val="22"/>
          <w:szCs w:val="22"/>
          <w:u w:val="single"/>
        </w:rPr>
        <w:t xml:space="preserve"> pooblastil izhajati, da </w:t>
      </w:r>
      <w:r w:rsidR="005F148B" w:rsidRPr="00BD2B70">
        <w:rPr>
          <w:rFonts w:ascii="Arial" w:hAnsi="Arial" w:cs="Arial"/>
          <w:sz w:val="22"/>
          <w:szCs w:val="22"/>
          <w:u w:val="single"/>
        </w:rPr>
        <w:t>je</w:t>
      </w:r>
      <w:r w:rsidR="005F148B" w:rsidRPr="00BD2B70">
        <w:rPr>
          <w:rFonts w:ascii="Arial" w:hAnsi="Arial" w:cs="Arial"/>
          <w:sz w:val="22"/>
          <w:szCs w:val="22"/>
        </w:rPr>
        <w:t>:</w:t>
      </w:r>
    </w:p>
    <w:p w14:paraId="689E787C" w14:textId="4B4B0A99" w:rsidR="005F148B" w:rsidRDefault="005F148B" w:rsidP="00B14308">
      <w:pPr>
        <w:pStyle w:val="Odstavekseznama"/>
        <w:widowControl w:val="0"/>
        <w:numPr>
          <w:ilvl w:val="0"/>
          <w:numId w:val="15"/>
        </w:numPr>
        <w:spacing w:line="240" w:lineRule="auto"/>
        <w:rPr>
          <w:rFonts w:ascii="Arial" w:hAnsi="Arial" w:cs="Arial"/>
        </w:rPr>
      </w:pPr>
      <w:r>
        <w:rPr>
          <w:rFonts w:ascii="Arial" w:hAnsi="Arial" w:cs="Arial"/>
        </w:rPr>
        <w:t xml:space="preserve">vodja strokovnega nadzora usposobljen za strokovno področje gradbeništvo </w:t>
      </w:r>
      <w:r w:rsidR="00BD2B70">
        <w:rPr>
          <w:rFonts w:ascii="Arial" w:hAnsi="Arial" w:cs="Arial"/>
        </w:rPr>
        <w:t>(G) ali strojništvo (S) ali elektrotehnike (E);</w:t>
      </w:r>
    </w:p>
    <w:p w14:paraId="18E27CAE" w14:textId="1F3A611B" w:rsidR="00BD2B70" w:rsidRDefault="00BD2B70" w:rsidP="00B14308">
      <w:pPr>
        <w:pStyle w:val="Odstavekseznama"/>
        <w:widowControl w:val="0"/>
        <w:numPr>
          <w:ilvl w:val="0"/>
          <w:numId w:val="15"/>
        </w:numPr>
        <w:spacing w:line="240" w:lineRule="auto"/>
        <w:rPr>
          <w:rFonts w:ascii="Arial" w:hAnsi="Arial" w:cs="Arial"/>
        </w:rPr>
      </w:pPr>
      <w:r>
        <w:rPr>
          <w:rFonts w:ascii="Arial" w:hAnsi="Arial" w:cs="Arial"/>
        </w:rPr>
        <w:t>strokovni nadzornik za gradbeno – obrtniška dela usposobljen za strokovno področje gradbeništvo (G);</w:t>
      </w:r>
    </w:p>
    <w:p w14:paraId="1DAC1726" w14:textId="6AD18261" w:rsidR="00BD2B70" w:rsidRDefault="00BD2B70" w:rsidP="00B14308">
      <w:pPr>
        <w:pStyle w:val="Odstavekseznama"/>
        <w:widowControl w:val="0"/>
        <w:numPr>
          <w:ilvl w:val="0"/>
          <w:numId w:val="15"/>
        </w:numPr>
        <w:spacing w:line="240" w:lineRule="auto"/>
        <w:rPr>
          <w:rFonts w:ascii="Arial" w:hAnsi="Arial" w:cs="Arial"/>
        </w:rPr>
      </w:pPr>
      <w:r>
        <w:rPr>
          <w:rFonts w:ascii="Arial" w:hAnsi="Arial" w:cs="Arial"/>
        </w:rPr>
        <w:t>strokovni nadzornik za strojna dela usposobljen za strokovno področje strojništvo (S);</w:t>
      </w:r>
    </w:p>
    <w:p w14:paraId="6C597C7B" w14:textId="084FB793" w:rsidR="00E123CD" w:rsidRDefault="00BD2B70" w:rsidP="00E123CD">
      <w:pPr>
        <w:pStyle w:val="Odstavekseznama"/>
        <w:widowControl w:val="0"/>
        <w:numPr>
          <w:ilvl w:val="0"/>
          <w:numId w:val="15"/>
        </w:numPr>
        <w:spacing w:line="240" w:lineRule="auto"/>
        <w:rPr>
          <w:rFonts w:ascii="Arial" w:hAnsi="Arial" w:cs="Arial"/>
        </w:rPr>
      </w:pPr>
      <w:r>
        <w:rPr>
          <w:rFonts w:ascii="Arial" w:hAnsi="Arial" w:cs="Arial"/>
        </w:rPr>
        <w:t xml:space="preserve">strokovni nadzornik za elektro dela usposobljen za strokovno področje elektrotehnike (E). </w:t>
      </w:r>
    </w:p>
    <w:p w14:paraId="754243F6" w14:textId="77777777" w:rsidR="00E123CD" w:rsidRDefault="00E123CD" w:rsidP="00E123CD">
      <w:pPr>
        <w:pStyle w:val="Odstavekseznama"/>
        <w:widowControl w:val="0"/>
        <w:spacing w:line="240" w:lineRule="auto"/>
        <w:ind w:left="1074"/>
        <w:rPr>
          <w:rFonts w:ascii="Arial" w:hAnsi="Arial" w:cs="Arial"/>
        </w:rPr>
      </w:pPr>
    </w:p>
    <w:p w14:paraId="4DE5C1E4" w14:textId="2813929B" w:rsidR="00E123CD" w:rsidRPr="00462D69" w:rsidRDefault="00E123CD" w:rsidP="00462D69">
      <w:pPr>
        <w:pStyle w:val="Odstavekseznama"/>
        <w:widowControl w:val="0"/>
        <w:numPr>
          <w:ilvl w:val="0"/>
          <w:numId w:val="16"/>
        </w:numPr>
        <w:spacing w:line="240" w:lineRule="auto"/>
        <w:ind w:left="714" w:hanging="357"/>
        <w:rPr>
          <w:rFonts w:ascii="Arial" w:hAnsi="Arial" w:cs="Arial"/>
          <w:color w:val="2E74B5" w:themeColor="accent1" w:themeShade="BF"/>
        </w:rPr>
      </w:pPr>
      <w:r w:rsidRPr="00462D69">
        <w:rPr>
          <w:rFonts w:ascii="Arial" w:hAnsi="Arial" w:cs="Arial"/>
          <w:color w:val="2E74B5" w:themeColor="accent1" w:themeShade="BF"/>
        </w:rPr>
        <w:t xml:space="preserve">Ker se dela izvajajo na eksplozijsko ogroženem objektu, mora imeti posamezni strokovni nadzornik ustrezna znanja s področja protieksplozijske zaščite, in sicer skladno s 45. členom Pravilnika o protieksplozijski zaščiti (Ur. l. RS 41/16 z morebitnimi spremembami). Ta znanja strokovni nadzorniki dokazujejo s pridobljenim dokumentom oz. potrdilom o usposabljanju s področja protieksplozijske zaščite. V kolikor posamezni strokovni nadzornik na dan oddaje ponudbe nima zahtevanih znanj s področja protieksplozijske zaščite, mora ta znanja (tj. potrdilo oz. dokument o usposobljenosti o protieksplozijski zaščiti, ki je izdano v skladu s 45. členom Pravilnika o protieksplozijski zaščiti) pridobiti najpozneje do uvedbe izbranega ponudnika v delo (tj. do uvedbe gradbenega izvajalca v delo po gradbeni pogodbi za izvedbo del »Rekonstrukcija Žitnega skladišča Celje«). Če izbrani ponudnik v tem roku naročniku ne </w:t>
      </w:r>
      <w:bookmarkStart w:id="5" w:name="_Hlk185479859"/>
      <w:r w:rsidRPr="00462D69">
        <w:rPr>
          <w:rFonts w:ascii="Arial" w:hAnsi="Arial" w:cs="Arial"/>
          <w:color w:val="2E74B5" w:themeColor="accent1" w:themeShade="BF"/>
        </w:rPr>
        <w:t>predloži potrdila oz. dokumenta o usposobljenosti o protieksplozijski zaščiti, ki je izdano v skladu s 45. členom Pravilnika o protieksplozijski zaščiti, za posameznega strokovnega nadzornika</w:t>
      </w:r>
      <w:bookmarkEnd w:id="5"/>
      <w:r w:rsidRPr="00462D69">
        <w:rPr>
          <w:rFonts w:ascii="Arial" w:hAnsi="Arial" w:cs="Arial"/>
          <w:color w:val="2E74B5" w:themeColor="accent1" w:themeShade="BF"/>
        </w:rPr>
        <w:t xml:space="preserve">, bo naročnik odstopil od pogodbe zaradi kršitev na strani izbranega izvajalca in </w:t>
      </w:r>
      <w:r w:rsidR="00462D69" w:rsidRPr="00462D69">
        <w:rPr>
          <w:rFonts w:ascii="Arial" w:hAnsi="Arial" w:cs="Arial"/>
          <w:color w:val="2E74B5" w:themeColor="accent1" w:themeShade="BF"/>
        </w:rPr>
        <w:t>bo naročnik v takem primeru ne glede na nastanek škode unovčil finančno zavarovanje za resnost ponudbe oz. unovčil finančno zavarovanje za dobro izvedbo pogodbenih obveznosti ter v kolikor bo nastala škoda večja od unovčenega zneska finančnega zavarovanja, zaračunal tudi vso škodo, ki jo je izbrani ponudnik s svojim ravnanjem povzročil naročniku.</w:t>
      </w:r>
    </w:p>
    <w:p w14:paraId="11EC11B6" w14:textId="77777777" w:rsidR="00462D69" w:rsidRPr="00462D69" w:rsidRDefault="00462D69" w:rsidP="00462D69">
      <w:pPr>
        <w:pStyle w:val="Odstavekseznama"/>
        <w:widowControl w:val="0"/>
        <w:spacing w:line="240" w:lineRule="auto"/>
        <w:ind w:left="717"/>
        <w:rPr>
          <w:rFonts w:ascii="Arial" w:hAnsi="Arial" w:cs="Arial"/>
        </w:rPr>
      </w:pPr>
    </w:p>
    <w:p w14:paraId="71490984" w14:textId="7DBEA31B" w:rsidR="003575DA" w:rsidRPr="00462D69" w:rsidRDefault="00E123CD" w:rsidP="00462D69">
      <w:pPr>
        <w:pStyle w:val="Odstavekseznama"/>
        <w:numPr>
          <w:ilvl w:val="0"/>
          <w:numId w:val="16"/>
        </w:numPr>
        <w:spacing w:line="240" w:lineRule="auto"/>
        <w:rPr>
          <w:rFonts w:ascii="Arial" w:hAnsi="Arial" w:cs="Arial"/>
        </w:rPr>
      </w:pPr>
      <w:r w:rsidRPr="00E123CD">
        <w:rPr>
          <w:rFonts w:ascii="Arial" w:hAnsi="Arial" w:cs="Arial"/>
        </w:rPr>
        <w:t>Izbrani ponudnik mora zagotoviti, da nominirani strokovni nadzorniki razpolagajo z veljavnimi/aktualnimi dokumenti o usposobljenosti ves čas trajanja pogodbe.</w:t>
      </w:r>
      <w:r w:rsidR="005F60F3" w:rsidRPr="005F60F3">
        <w:rPr>
          <w:rFonts w:ascii="Arial" w:hAnsi="Arial" w:cs="Arial"/>
        </w:rPr>
        <w:t xml:space="preserve">Ker se </w:t>
      </w:r>
      <w:r w:rsidR="005F60F3">
        <w:rPr>
          <w:rFonts w:ascii="Arial" w:hAnsi="Arial" w:cs="Arial"/>
        </w:rPr>
        <w:t xml:space="preserve">dela </w:t>
      </w:r>
      <w:r w:rsidR="005F60F3" w:rsidRPr="005F60F3">
        <w:rPr>
          <w:rFonts w:ascii="Arial" w:hAnsi="Arial" w:cs="Arial"/>
        </w:rPr>
        <w:t xml:space="preserve">izvajajo na eksplozijsko ogroženem objektu, mora imeti posamezni strokovni nadzornik ustrezna znanja s področja protieksplozijske zaščite, in sicer skladno s 45. členom </w:t>
      </w:r>
      <w:r w:rsidR="005F60F3" w:rsidRPr="0039548C">
        <w:rPr>
          <w:rFonts w:ascii="Arial" w:hAnsi="Arial" w:cs="Arial"/>
        </w:rPr>
        <w:t>Pravilnika o protieksplozijski zaščiti (Ur. l. RS 41/16 z morebitnimi spremembami)</w:t>
      </w:r>
      <w:r w:rsidR="005F60F3">
        <w:rPr>
          <w:rFonts w:ascii="Arial" w:hAnsi="Arial" w:cs="Arial"/>
        </w:rPr>
        <w:t xml:space="preserve">. Ta znanja strokovni nadzorniki dokazujejo s </w:t>
      </w:r>
      <w:r w:rsidR="005F60F3" w:rsidRPr="0039548C">
        <w:rPr>
          <w:rFonts w:ascii="Arial" w:hAnsi="Arial" w:cs="Arial"/>
        </w:rPr>
        <w:t>pridobljen</w:t>
      </w:r>
      <w:r w:rsidR="005F60F3">
        <w:rPr>
          <w:rFonts w:ascii="Arial" w:hAnsi="Arial" w:cs="Arial"/>
        </w:rPr>
        <w:t>im</w:t>
      </w:r>
      <w:r w:rsidR="005F60F3" w:rsidRPr="0039548C">
        <w:rPr>
          <w:rFonts w:ascii="Arial" w:hAnsi="Arial" w:cs="Arial"/>
        </w:rPr>
        <w:t xml:space="preserve"> dokument</w:t>
      </w:r>
      <w:r w:rsidR="005F60F3">
        <w:rPr>
          <w:rFonts w:ascii="Arial" w:hAnsi="Arial" w:cs="Arial"/>
        </w:rPr>
        <w:t>om</w:t>
      </w:r>
      <w:r w:rsidR="005F60F3" w:rsidRPr="0039548C">
        <w:rPr>
          <w:rFonts w:ascii="Arial" w:hAnsi="Arial" w:cs="Arial"/>
        </w:rPr>
        <w:t xml:space="preserve"> </w:t>
      </w:r>
      <w:r w:rsidR="005F60F3">
        <w:rPr>
          <w:rFonts w:ascii="Arial" w:hAnsi="Arial" w:cs="Arial"/>
        </w:rPr>
        <w:t xml:space="preserve">oz. potrdilom </w:t>
      </w:r>
      <w:r w:rsidR="005F60F3" w:rsidRPr="0039548C">
        <w:rPr>
          <w:rFonts w:ascii="Arial" w:hAnsi="Arial" w:cs="Arial"/>
        </w:rPr>
        <w:t>o usposabljanju s podr</w:t>
      </w:r>
      <w:r w:rsidR="008B4094">
        <w:rPr>
          <w:rFonts w:ascii="Arial" w:hAnsi="Arial" w:cs="Arial"/>
        </w:rPr>
        <w:t xml:space="preserve">očja protieksplozijske zaščite. </w:t>
      </w:r>
      <w:r w:rsidR="005F60F3" w:rsidRPr="009D787C">
        <w:rPr>
          <w:rFonts w:ascii="Arial" w:hAnsi="Arial" w:cs="Arial"/>
        </w:rPr>
        <w:t>Dokument o</w:t>
      </w:r>
      <w:r w:rsidR="005F60F3">
        <w:rPr>
          <w:rFonts w:ascii="Arial" w:hAnsi="Arial" w:cs="Arial"/>
        </w:rPr>
        <w:t xml:space="preserve"> usposobljenosti mora biti veljaven na rok oddaje ponudbe. Izbrani ponudnik mora zagotoviti, da nominirani strokovni nadzorniki razpolagajo z veljavnimi/aktualnimi dokumenti o usposobljenosti tudi ves čas trajanja pogodbe.</w:t>
      </w:r>
    </w:p>
    <w:p w14:paraId="6EE9E2C5" w14:textId="0521A8BA" w:rsidR="003575DA" w:rsidRPr="00C876C4" w:rsidRDefault="003575DA" w:rsidP="00E123CD">
      <w:pPr>
        <w:pStyle w:val="Odstavekseznama"/>
        <w:numPr>
          <w:ilvl w:val="0"/>
          <w:numId w:val="16"/>
        </w:numPr>
        <w:spacing w:line="240" w:lineRule="auto"/>
        <w:rPr>
          <w:rFonts w:ascii="Arial" w:hAnsi="Arial" w:cs="Arial"/>
        </w:rPr>
      </w:pPr>
      <w:r>
        <w:rPr>
          <w:rFonts w:ascii="Arial" w:hAnsi="Arial" w:cs="Arial"/>
        </w:rPr>
        <w:lastRenderedPageBreak/>
        <w:t>R</w:t>
      </w:r>
      <w:bookmarkStart w:id="6" w:name="_GoBack"/>
      <w:bookmarkEnd w:id="6"/>
      <w:r>
        <w:rPr>
          <w:rFonts w:ascii="Arial" w:hAnsi="Arial" w:cs="Arial"/>
        </w:rPr>
        <w:t>eference nominiranega kadra</w:t>
      </w:r>
      <w:r w:rsidR="00C876C4">
        <w:rPr>
          <w:rFonts w:ascii="Arial" w:hAnsi="Arial" w:cs="Arial"/>
        </w:rPr>
        <w:t>:</w:t>
      </w:r>
    </w:p>
    <w:p w14:paraId="0E8B1438" w14:textId="42F0F3C4" w:rsidR="003575DA" w:rsidRPr="00C876C4" w:rsidRDefault="003575DA" w:rsidP="00E460B4">
      <w:pPr>
        <w:pStyle w:val="Odstavekseznama"/>
        <w:numPr>
          <w:ilvl w:val="0"/>
          <w:numId w:val="22"/>
        </w:numPr>
        <w:spacing w:line="240" w:lineRule="auto"/>
        <w:ind w:left="1077"/>
        <w:rPr>
          <w:rFonts w:ascii="Arial" w:hAnsi="Arial" w:cs="Arial"/>
        </w:rPr>
      </w:pPr>
      <w:r w:rsidRPr="003575DA">
        <w:rPr>
          <w:rFonts w:ascii="Arial" w:hAnsi="Arial" w:cs="Arial"/>
          <w:b/>
          <w:u w:val="single"/>
        </w:rPr>
        <w:t>Vodja strokovnega nadzora</w:t>
      </w:r>
      <w:r w:rsidRPr="003575DA">
        <w:rPr>
          <w:rFonts w:ascii="Arial" w:hAnsi="Arial" w:cs="Arial"/>
        </w:rPr>
        <w:t xml:space="preserve"> je v zadnjih sedmih (7) letih, šteto od roka za oddajo ponudb, uspešno (v roku in da je bila uspešno izvedena primopredaja del) </w:t>
      </w:r>
      <w:r>
        <w:rPr>
          <w:rFonts w:ascii="Arial" w:hAnsi="Arial" w:cs="Arial"/>
        </w:rPr>
        <w:t xml:space="preserve">opravil naloge, kot vodja strokovnega nadzora </w:t>
      </w:r>
      <w:r w:rsidRPr="003575DA">
        <w:rPr>
          <w:rFonts w:ascii="Arial" w:hAnsi="Arial" w:cs="Arial"/>
        </w:rPr>
        <w:t xml:space="preserve">pri </w:t>
      </w:r>
      <w:r w:rsidRPr="003575DA">
        <w:rPr>
          <w:rFonts w:ascii="Arial" w:hAnsi="Arial" w:cs="Arial"/>
          <w:b/>
          <w:u w:val="single"/>
        </w:rPr>
        <w:t>vsaj eni (1) rekonstrukciji oz. obnovi in/ali novogradnji objekta v višini najmanj 2.000.000,00 EUR brez DDV</w:t>
      </w:r>
      <w:r w:rsidRPr="003575DA">
        <w:rPr>
          <w:rFonts w:ascii="Arial" w:hAnsi="Arial" w:cs="Arial"/>
        </w:rPr>
        <w:t>.</w:t>
      </w:r>
      <w:r w:rsidRPr="003575DA">
        <w:rPr>
          <w:rFonts w:ascii="Arial" w:hAnsi="Arial" w:cs="Arial"/>
          <w:b/>
        </w:rPr>
        <w:t xml:space="preserve"> </w:t>
      </w:r>
      <w:r w:rsidRPr="003575DA">
        <w:rPr>
          <w:rFonts w:ascii="Arial" w:hAnsi="Arial" w:cs="Arial"/>
        </w:rPr>
        <w:t>Kot ustrezni so objekti, ki spadajo v klasifikacije CC-SI 12 (Nestanovanjske stavbe) ali CC-SI 22 (Cevovodi, komunikacijska omrežja in elektroenergetski vodi) ali CC-SI 23 (Industrijski gradbeni kompleksi).</w:t>
      </w:r>
    </w:p>
    <w:p w14:paraId="33FA9544" w14:textId="08F64FEC" w:rsidR="00C876C4" w:rsidRDefault="003575DA" w:rsidP="00E460B4">
      <w:pPr>
        <w:pStyle w:val="Odstavekseznama"/>
        <w:numPr>
          <w:ilvl w:val="0"/>
          <w:numId w:val="22"/>
        </w:numPr>
        <w:spacing w:line="240" w:lineRule="auto"/>
        <w:ind w:left="1077"/>
        <w:rPr>
          <w:rFonts w:ascii="Arial" w:hAnsi="Arial" w:cs="Arial"/>
        </w:rPr>
      </w:pPr>
      <w:r>
        <w:rPr>
          <w:rFonts w:ascii="Arial" w:hAnsi="Arial" w:cs="Arial"/>
          <w:b/>
          <w:u w:val="single"/>
        </w:rPr>
        <w:t>Strokovni nadzornik za gradbeno – obrtniška dela</w:t>
      </w:r>
      <w:r w:rsidRPr="003575DA">
        <w:rPr>
          <w:rFonts w:ascii="Arial" w:hAnsi="Arial" w:cs="Arial"/>
        </w:rPr>
        <w:t xml:space="preserve"> je v zadnjih sedmih (7) letih, šteto od roka za oddajo ponudb, uspešno (v roku in da je bila uspešno izvedena primopredaja del) </w:t>
      </w:r>
      <w:r>
        <w:rPr>
          <w:rFonts w:ascii="Arial" w:hAnsi="Arial" w:cs="Arial"/>
        </w:rPr>
        <w:t xml:space="preserve">opravil naloge, kot strokovni nadzornik za gradbeno – obrtniška dela </w:t>
      </w:r>
      <w:r w:rsidRPr="003575DA">
        <w:rPr>
          <w:rFonts w:ascii="Arial" w:hAnsi="Arial" w:cs="Arial"/>
        </w:rPr>
        <w:t xml:space="preserve">pri </w:t>
      </w:r>
      <w:r w:rsidRPr="003575DA">
        <w:rPr>
          <w:rFonts w:ascii="Arial" w:hAnsi="Arial" w:cs="Arial"/>
          <w:b/>
          <w:u w:val="single"/>
        </w:rPr>
        <w:t xml:space="preserve">vsaj eni (1) rekonstrukciji oz. obnovi in/ali novogradnji objekta </w:t>
      </w:r>
      <w:r>
        <w:rPr>
          <w:rFonts w:ascii="Arial" w:hAnsi="Arial" w:cs="Arial"/>
          <w:b/>
          <w:u w:val="single"/>
        </w:rPr>
        <w:t xml:space="preserve">pri kateri je vrednost gradbeno – obrtniški del znašala </w:t>
      </w:r>
      <w:r w:rsidRPr="003575DA">
        <w:rPr>
          <w:rFonts w:ascii="Arial" w:hAnsi="Arial" w:cs="Arial"/>
          <w:b/>
          <w:u w:val="single"/>
        </w:rPr>
        <w:t xml:space="preserve">najmanj </w:t>
      </w:r>
      <w:r w:rsidR="00AE45C0">
        <w:rPr>
          <w:rFonts w:ascii="Arial" w:hAnsi="Arial" w:cs="Arial"/>
          <w:b/>
          <w:u w:val="single"/>
        </w:rPr>
        <w:t>300</w:t>
      </w:r>
      <w:r>
        <w:rPr>
          <w:rFonts w:ascii="Arial" w:hAnsi="Arial" w:cs="Arial"/>
          <w:b/>
          <w:u w:val="single"/>
        </w:rPr>
        <w:t>.000</w:t>
      </w:r>
      <w:r w:rsidRPr="003575DA">
        <w:rPr>
          <w:rFonts w:ascii="Arial" w:hAnsi="Arial" w:cs="Arial"/>
          <w:b/>
          <w:u w:val="single"/>
        </w:rPr>
        <w:t>,00 EUR brez DDV</w:t>
      </w:r>
      <w:r w:rsidR="00C876C4">
        <w:rPr>
          <w:rFonts w:ascii="Arial" w:hAnsi="Arial" w:cs="Arial"/>
        </w:rPr>
        <w:t>.</w:t>
      </w:r>
    </w:p>
    <w:p w14:paraId="2827019E" w14:textId="063DE720" w:rsidR="00C876C4" w:rsidRPr="00C876C4" w:rsidRDefault="00830537" w:rsidP="00E460B4">
      <w:pPr>
        <w:pStyle w:val="Odstavekseznama"/>
        <w:numPr>
          <w:ilvl w:val="0"/>
          <w:numId w:val="22"/>
        </w:numPr>
        <w:spacing w:line="240" w:lineRule="auto"/>
        <w:ind w:left="1077"/>
        <w:rPr>
          <w:rFonts w:ascii="Arial" w:hAnsi="Arial" w:cs="Arial"/>
        </w:rPr>
      </w:pPr>
      <w:r w:rsidRPr="00C876C4">
        <w:rPr>
          <w:rFonts w:ascii="Arial" w:hAnsi="Arial" w:cs="Arial"/>
          <w:b/>
          <w:u w:val="single"/>
        </w:rPr>
        <w:t>Strokovni nadzornik za strojna dela</w:t>
      </w:r>
      <w:r w:rsidRPr="00C876C4">
        <w:rPr>
          <w:rFonts w:ascii="Arial" w:hAnsi="Arial" w:cs="Arial"/>
        </w:rPr>
        <w:t xml:space="preserve"> je v zadnjih sedmih (7) letih, šteto od roka za oddajo ponudb, uspešno (v roku in da je bila uspešno izvedena primopredaja del) opravil naloge, kot strokovni nadzornik za </w:t>
      </w:r>
      <w:r w:rsidR="00C96D18" w:rsidRPr="00C876C4">
        <w:rPr>
          <w:rFonts w:ascii="Arial" w:hAnsi="Arial" w:cs="Arial"/>
        </w:rPr>
        <w:t>strojna</w:t>
      </w:r>
      <w:r w:rsidRPr="00C876C4">
        <w:rPr>
          <w:rFonts w:ascii="Arial" w:hAnsi="Arial" w:cs="Arial"/>
        </w:rPr>
        <w:t xml:space="preserve"> dela pri </w:t>
      </w:r>
      <w:r w:rsidRPr="00C876C4">
        <w:rPr>
          <w:rFonts w:ascii="Arial" w:hAnsi="Arial" w:cs="Arial"/>
          <w:b/>
          <w:u w:val="single"/>
        </w:rPr>
        <w:t xml:space="preserve">vsaj eni (1) rekonstrukciji oz. obnovi in/ali novogradnji objekta pri kateri je vrednost </w:t>
      </w:r>
      <w:r w:rsidR="00C96D18" w:rsidRPr="00C876C4">
        <w:rPr>
          <w:rFonts w:ascii="Arial" w:hAnsi="Arial" w:cs="Arial"/>
          <w:b/>
          <w:u w:val="single"/>
        </w:rPr>
        <w:t xml:space="preserve">strojnih </w:t>
      </w:r>
      <w:r w:rsidRPr="00C876C4">
        <w:rPr>
          <w:rFonts w:ascii="Arial" w:hAnsi="Arial" w:cs="Arial"/>
          <w:b/>
          <w:u w:val="single"/>
        </w:rPr>
        <w:t>del znašal</w:t>
      </w:r>
      <w:r w:rsidR="00C96D18" w:rsidRPr="00C876C4">
        <w:rPr>
          <w:rFonts w:ascii="Arial" w:hAnsi="Arial" w:cs="Arial"/>
          <w:b/>
          <w:u w:val="single"/>
        </w:rPr>
        <w:t>a</w:t>
      </w:r>
      <w:r w:rsidRPr="00C876C4">
        <w:rPr>
          <w:rFonts w:ascii="Arial" w:hAnsi="Arial" w:cs="Arial"/>
          <w:b/>
          <w:u w:val="single"/>
        </w:rPr>
        <w:t xml:space="preserve"> najmanj </w:t>
      </w:r>
      <w:r w:rsidR="00AE45C0">
        <w:rPr>
          <w:rFonts w:ascii="Arial" w:hAnsi="Arial" w:cs="Arial"/>
          <w:b/>
          <w:u w:val="single"/>
        </w:rPr>
        <w:t>5</w:t>
      </w:r>
      <w:r w:rsidR="00C876C4" w:rsidRPr="00C876C4">
        <w:rPr>
          <w:rFonts w:ascii="Arial" w:hAnsi="Arial" w:cs="Arial"/>
          <w:b/>
          <w:u w:val="single"/>
        </w:rPr>
        <w:t>00</w:t>
      </w:r>
      <w:r w:rsidRPr="00C876C4">
        <w:rPr>
          <w:rFonts w:ascii="Arial" w:hAnsi="Arial" w:cs="Arial"/>
          <w:b/>
          <w:u w:val="single"/>
        </w:rPr>
        <w:t>.000,00 EUR brez DDV</w:t>
      </w:r>
      <w:r w:rsidRPr="00C876C4">
        <w:rPr>
          <w:rFonts w:ascii="Arial" w:hAnsi="Arial" w:cs="Arial"/>
        </w:rPr>
        <w:t>.</w:t>
      </w:r>
      <w:r w:rsidRPr="00C876C4">
        <w:rPr>
          <w:rFonts w:ascii="Arial" w:hAnsi="Arial" w:cs="Arial"/>
          <w:b/>
        </w:rPr>
        <w:t xml:space="preserve"> </w:t>
      </w:r>
    </w:p>
    <w:p w14:paraId="2FE43A28" w14:textId="7D4055C2" w:rsidR="003575DA" w:rsidRPr="00C876C4" w:rsidRDefault="00C96D18" w:rsidP="00E460B4">
      <w:pPr>
        <w:pStyle w:val="Odstavekseznama"/>
        <w:numPr>
          <w:ilvl w:val="0"/>
          <w:numId w:val="22"/>
        </w:numPr>
        <w:spacing w:line="240" w:lineRule="auto"/>
        <w:ind w:left="1077"/>
        <w:rPr>
          <w:rFonts w:ascii="Arial" w:hAnsi="Arial" w:cs="Arial"/>
        </w:rPr>
      </w:pPr>
      <w:r w:rsidRPr="00C876C4">
        <w:rPr>
          <w:rFonts w:ascii="Arial" w:hAnsi="Arial" w:cs="Arial"/>
          <w:b/>
          <w:u w:val="single"/>
        </w:rPr>
        <w:t>Strokovni nadzornik za elektro dela</w:t>
      </w:r>
      <w:r w:rsidRPr="00C876C4">
        <w:rPr>
          <w:rFonts w:ascii="Arial" w:hAnsi="Arial" w:cs="Arial"/>
        </w:rPr>
        <w:t xml:space="preserve"> je v zadnjih sedmih (7) letih, šteto od roka za oddajo ponudb, uspešno (v roku in da je bila uspešno izvedena primopredaja del) opravil naloge, kot strokovni nadzornik za elektro dela pri </w:t>
      </w:r>
      <w:r w:rsidRPr="00C876C4">
        <w:rPr>
          <w:rFonts w:ascii="Arial" w:hAnsi="Arial" w:cs="Arial"/>
          <w:b/>
          <w:u w:val="single"/>
        </w:rPr>
        <w:t>vsaj eni (1) rekonstrukciji oz. obnovi in/ali novogradnji objekta pri kateri je vrednost elektro del znašala najmanj 300.000,00 EUR brez DDV</w:t>
      </w:r>
      <w:r w:rsidRPr="00C876C4">
        <w:rPr>
          <w:rFonts w:ascii="Arial" w:hAnsi="Arial" w:cs="Arial"/>
        </w:rPr>
        <w:t>.</w:t>
      </w:r>
      <w:r w:rsidRPr="00C876C4">
        <w:rPr>
          <w:rFonts w:ascii="Arial" w:hAnsi="Arial" w:cs="Arial"/>
          <w:b/>
        </w:rPr>
        <w:t xml:space="preserve"> </w:t>
      </w:r>
    </w:p>
    <w:p w14:paraId="40142416" w14:textId="77777777" w:rsidR="00C876C4" w:rsidRPr="00C876C4" w:rsidRDefault="00C876C4" w:rsidP="00C876C4">
      <w:pPr>
        <w:pStyle w:val="Odstavekseznama"/>
        <w:spacing w:line="240" w:lineRule="auto"/>
        <w:ind w:left="717"/>
        <w:rPr>
          <w:rFonts w:ascii="Arial" w:hAnsi="Arial" w:cs="Arial"/>
        </w:rPr>
      </w:pPr>
    </w:p>
    <w:p w14:paraId="40A0A562" w14:textId="167AA339" w:rsidR="001F48A3" w:rsidRDefault="007B2E75" w:rsidP="001F48A3">
      <w:pPr>
        <w:ind w:left="708"/>
        <w:jc w:val="both"/>
        <w:rPr>
          <w:rFonts w:cs="Arial"/>
        </w:rPr>
      </w:pPr>
      <w:r w:rsidRPr="00900AA5">
        <w:rPr>
          <w:rFonts w:cs="Arial"/>
        </w:rPr>
        <w:t>Referenc</w:t>
      </w:r>
      <w:r>
        <w:rPr>
          <w:rFonts w:cs="Arial"/>
        </w:rPr>
        <w:t>e</w:t>
      </w:r>
      <w:r w:rsidRPr="00900AA5">
        <w:rPr>
          <w:rFonts w:cs="Arial"/>
        </w:rPr>
        <w:t xml:space="preserve"> </w:t>
      </w:r>
      <w:r>
        <w:rPr>
          <w:rFonts w:cs="Arial"/>
        </w:rPr>
        <w:t>strokovnih nadzornikov</w:t>
      </w:r>
      <w:r w:rsidR="0019095C">
        <w:rPr>
          <w:rFonts w:cs="Arial"/>
        </w:rPr>
        <w:t>, iz 3. točke,</w:t>
      </w:r>
      <w:r w:rsidRPr="00900AA5">
        <w:rPr>
          <w:rFonts w:cs="Arial"/>
        </w:rPr>
        <w:t xml:space="preserve"> ponudnik ustrezno navede v seznamu na obrazcu OBR – 2.11 ter za </w:t>
      </w:r>
      <w:r>
        <w:rPr>
          <w:rFonts w:cs="Arial"/>
        </w:rPr>
        <w:t>njih</w:t>
      </w:r>
      <w:r w:rsidRPr="00900AA5">
        <w:rPr>
          <w:rFonts w:cs="Arial"/>
        </w:rPr>
        <w:t xml:space="preserve"> predloži podpisano referenčno izjavo s strani referenčnega naročnika na obrazcu OBR – 2.11a. V primeru, da je referenčni naročnik </w:t>
      </w:r>
      <w:r w:rsidRPr="001C336E">
        <w:rPr>
          <w:rFonts w:cs="Arial"/>
        </w:rPr>
        <w:t>Zavod Republike Slovenije za blagovne rezerve</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4075AF80" w14:textId="77777777" w:rsidR="0019095C" w:rsidRPr="00143BC3" w:rsidRDefault="0019095C" w:rsidP="0019095C">
      <w:pPr>
        <w:pStyle w:val="Pripombabesedilo"/>
        <w:ind w:left="708"/>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205754D0" w14:textId="77777777" w:rsidR="001F48A3" w:rsidRDefault="001F48A3" w:rsidP="001F48A3">
      <w:pPr>
        <w:ind w:left="708"/>
        <w:jc w:val="both"/>
        <w:rPr>
          <w:rFonts w:cs="Arial"/>
        </w:rPr>
      </w:pPr>
    </w:p>
    <w:p w14:paraId="14292143" w14:textId="6B1004D3" w:rsidR="00D90CD7" w:rsidRDefault="00803C5E" w:rsidP="00D90CD7">
      <w:pPr>
        <w:pStyle w:val="Pripombabesedilo"/>
        <w:ind w:left="708"/>
        <w:jc w:val="both"/>
        <w:rPr>
          <w:rFonts w:cs="Arial"/>
          <w:sz w:val="22"/>
          <w:szCs w:val="22"/>
        </w:rPr>
      </w:pPr>
      <w:r w:rsidRPr="00203C2B">
        <w:rPr>
          <w:rFonts w:cs="Arial"/>
          <w:sz w:val="22"/>
          <w:szCs w:val="22"/>
        </w:rPr>
        <w:t xml:space="preserve">Pogoj lahko ponudnik izpolni s sodelujočim podjetjem (soponudnikom </w:t>
      </w:r>
      <w:r w:rsidR="0019095C">
        <w:rPr>
          <w:rFonts w:cs="Arial"/>
          <w:sz w:val="22"/>
          <w:szCs w:val="22"/>
        </w:rPr>
        <w:t>in/</w:t>
      </w:r>
      <w:r w:rsidRPr="00203C2B">
        <w:rPr>
          <w:rFonts w:cs="Arial"/>
          <w:sz w:val="22"/>
          <w:szCs w:val="22"/>
        </w:rPr>
        <w:t>ali podizvajalcem)</w:t>
      </w:r>
      <w:r>
        <w:rPr>
          <w:rFonts w:cs="Arial"/>
          <w:sz w:val="22"/>
          <w:szCs w:val="22"/>
        </w:rPr>
        <w:t xml:space="preserve">. </w:t>
      </w:r>
    </w:p>
    <w:p w14:paraId="45C905D6" w14:textId="77777777" w:rsidR="00D90CD7" w:rsidRDefault="00D90CD7" w:rsidP="00D90CD7">
      <w:pPr>
        <w:pStyle w:val="Pripombabesedilo"/>
        <w:jc w:val="both"/>
        <w:rPr>
          <w:rFonts w:cs="Arial"/>
          <w:sz w:val="22"/>
          <w:szCs w:val="22"/>
        </w:rPr>
      </w:pPr>
    </w:p>
    <w:p w14:paraId="103616D4" w14:textId="38F97863" w:rsidR="0075409A" w:rsidRDefault="001F48A3" w:rsidP="00C876C4">
      <w:pPr>
        <w:pStyle w:val="Pripombabesedilo"/>
        <w:ind w:left="357"/>
        <w:jc w:val="both"/>
        <w:rPr>
          <w:rFonts w:cs="Arial"/>
          <w:b/>
          <w:i/>
          <w:sz w:val="22"/>
          <w:szCs w:val="22"/>
        </w:rPr>
      </w:pPr>
      <w:r w:rsidRPr="0075409A">
        <w:rPr>
          <w:rFonts w:cs="Arial"/>
          <w:sz w:val="22"/>
          <w:szCs w:val="22"/>
        </w:rPr>
        <w:t xml:space="preserve">DOKAZILO: </w:t>
      </w:r>
      <w:r w:rsidRPr="0075409A">
        <w:rPr>
          <w:rFonts w:cs="Arial"/>
          <w:b/>
          <w:i/>
          <w:sz w:val="22"/>
          <w:szCs w:val="22"/>
        </w:rPr>
        <w:t>Obrazec OBR – 2.11 in OBR – 2.11a oz. izjava na drugem obrazcu</w:t>
      </w:r>
      <w:r w:rsidR="00D90CD7" w:rsidRPr="0075409A">
        <w:rPr>
          <w:rFonts w:cs="Arial"/>
          <w:b/>
          <w:i/>
          <w:sz w:val="22"/>
          <w:szCs w:val="22"/>
        </w:rPr>
        <w:t xml:space="preserve"> ter</w:t>
      </w:r>
      <w:r w:rsidR="00C876C4">
        <w:rPr>
          <w:rFonts w:cs="Arial"/>
          <w:b/>
          <w:i/>
          <w:sz w:val="22"/>
          <w:szCs w:val="22"/>
        </w:rPr>
        <w:t xml:space="preserve"> n</w:t>
      </w:r>
      <w:r w:rsidRPr="0075409A">
        <w:rPr>
          <w:rFonts w:cs="Arial"/>
          <w:b/>
          <w:i/>
          <w:sz w:val="22"/>
          <w:szCs w:val="22"/>
        </w:rPr>
        <w:t>aslednja dokazila:</w:t>
      </w:r>
    </w:p>
    <w:p w14:paraId="3FA808B3" w14:textId="706D9018" w:rsidR="0075409A" w:rsidRPr="0075409A" w:rsidRDefault="001F48A3" w:rsidP="00E460B4">
      <w:pPr>
        <w:pStyle w:val="Pripombabesedilo"/>
        <w:numPr>
          <w:ilvl w:val="0"/>
          <w:numId w:val="21"/>
        </w:numPr>
        <w:jc w:val="both"/>
        <w:rPr>
          <w:rFonts w:cs="Arial"/>
          <w:b/>
          <w:i/>
          <w:sz w:val="22"/>
          <w:szCs w:val="22"/>
        </w:rPr>
      </w:pPr>
      <w:r w:rsidRPr="0075409A">
        <w:rPr>
          <w:rFonts w:cs="Arial"/>
          <w:sz w:val="22"/>
          <w:szCs w:val="22"/>
        </w:rPr>
        <w:t xml:space="preserve">potrdilo o vpisu </w:t>
      </w:r>
      <w:r w:rsidR="0019095C">
        <w:rPr>
          <w:rFonts w:cs="Arial"/>
          <w:sz w:val="22"/>
          <w:szCs w:val="22"/>
        </w:rPr>
        <w:t xml:space="preserve">v imenik za </w:t>
      </w:r>
      <w:r w:rsidR="00803C5E" w:rsidRPr="0075409A">
        <w:rPr>
          <w:rFonts w:cs="Arial"/>
          <w:sz w:val="22"/>
          <w:szCs w:val="22"/>
        </w:rPr>
        <w:t xml:space="preserve">posameznega nominiranega </w:t>
      </w:r>
      <w:r w:rsidRPr="0075409A">
        <w:rPr>
          <w:rFonts w:cs="Arial"/>
          <w:sz w:val="22"/>
          <w:szCs w:val="22"/>
        </w:rPr>
        <w:t>strokovnega nadzornika</w:t>
      </w:r>
      <w:r w:rsidR="00803C5E" w:rsidRPr="0075409A">
        <w:rPr>
          <w:rFonts w:cs="Arial"/>
          <w:sz w:val="22"/>
          <w:szCs w:val="22"/>
        </w:rPr>
        <w:t xml:space="preserve"> </w:t>
      </w:r>
      <w:r w:rsidR="00D90CD7" w:rsidRPr="0075409A">
        <w:rPr>
          <w:rFonts w:cs="Arial"/>
          <w:sz w:val="22"/>
          <w:szCs w:val="22"/>
        </w:rPr>
        <w:t>se predloži</w:t>
      </w:r>
      <w:r w:rsidR="0075409A" w:rsidRPr="0075409A">
        <w:rPr>
          <w:rFonts w:cs="Arial"/>
          <w:sz w:val="22"/>
          <w:szCs w:val="22"/>
        </w:rPr>
        <w:t xml:space="preserve"> samo v </w:t>
      </w:r>
      <w:r w:rsidRPr="0075409A">
        <w:rPr>
          <w:rFonts w:cs="Arial"/>
          <w:sz w:val="22"/>
          <w:szCs w:val="22"/>
        </w:rPr>
        <w:t>primeru, če naročnik tega pogoja ne bo mogel pr</w:t>
      </w:r>
      <w:r w:rsidR="00D90CD7" w:rsidRPr="0075409A">
        <w:rPr>
          <w:rFonts w:cs="Arial"/>
          <w:sz w:val="22"/>
          <w:szCs w:val="22"/>
        </w:rPr>
        <w:t>everiti sam. V takem primeru bo</w:t>
      </w:r>
      <w:r w:rsidR="0075409A" w:rsidRPr="0075409A">
        <w:rPr>
          <w:rFonts w:cs="Arial"/>
          <w:sz w:val="22"/>
          <w:szCs w:val="22"/>
        </w:rPr>
        <w:t xml:space="preserve"> </w:t>
      </w:r>
      <w:r w:rsidRPr="0075409A">
        <w:rPr>
          <w:rFonts w:cs="Arial"/>
          <w:sz w:val="22"/>
          <w:szCs w:val="22"/>
        </w:rPr>
        <w:t>naročnik pozval ponudnika k predložitvi potrdila;</w:t>
      </w:r>
    </w:p>
    <w:p w14:paraId="4831B231" w14:textId="573DB6A2" w:rsidR="00803C5E" w:rsidRPr="0075409A" w:rsidRDefault="00803C5E" w:rsidP="00E460B4">
      <w:pPr>
        <w:pStyle w:val="Pripombabesedilo"/>
        <w:numPr>
          <w:ilvl w:val="0"/>
          <w:numId w:val="21"/>
        </w:numPr>
        <w:jc w:val="both"/>
        <w:rPr>
          <w:rFonts w:cs="Arial"/>
          <w:b/>
          <w:i/>
          <w:sz w:val="22"/>
          <w:szCs w:val="22"/>
        </w:rPr>
      </w:pPr>
      <w:r w:rsidRPr="0075409A">
        <w:rPr>
          <w:rFonts w:cs="Arial"/>
          <w:sz w:val="22"/>
          <w:szCs w:val="22"/>
        </w:rPr>
        <w:t xml:space="preserve">veljavno potrdilo oz. dokument o usposobljenosti o protieksplozijski zaščiti, </w:t>
      </w:r>
      <w:r w:rsidR="00D90CD7" w:rsidRPr="0075409A">
        <w:rPr>
          <w:rFonts w:cs="Arial"/>
          <w:sz w:val="22"/>
          <w:szCs w:val="22"/>
        </w:rPr>
        <w:t>za</w:t>
      </w:r>
      <w:r w:rsidR="0075409A" w:rsidRPr="0075409A">
        <w:rPr>
          <w:rFonts w:cs="Arial"/>
          <w:sz w:val="22"/>
          <w:szCs w:val="22"/>
        </w:rPr>
        <w:t xml:space="preserve"> </w:t>
      </w:r>
      <w:r w:rsidRPr="0075409A">
        <w:rPr>
          <w:rFonts w:cs="Arial"/>
          <w:sz w:val="22"/>
          <w:szCs w:val="22"/>
        </w:rPr>
        <w:t>posameznega strokovnega nadzornika, ki je izdano v s</w:t>
      </w:r>
      <w:r w:rsidR="00D90CD7" w:rsidRPr="0075409A">
        <w:rPr>
          <w:rFonts w:cs="Arial"/>
          <w:sz w:val="22"/>
          <w:szCs w:val="22"/>
        </w:rPr>
        <w:t>kladu s 45. členom Pravilnika o</w:t>
      </w:r>
      <w:r w:rsidR="0075409A" w:rsidRPr="0075409A">
        <w:rPr>
          <w:rFonts w:cs="Arial"/>
          <w:sz w:val="22"/>
          <w:szCs w:val="22"/>
        </w:rPr>
        <w:t xml:space="preserve"> </w:t>
      </w:r>
      <w:r w:rsidRPr="0075409A">
        <w:rPr>
          <w:rFonts w:cs="Arial"/>
          <w:sz w:val="22"/>
          <w:szCs w:val="22"/>
        </w:rPr>
        <w:lastRenderedPageBreak/>
        <w:t>protieksplozijski zaščiti (potrdilo mora biti veljavno na rok oddaje ponudbe</w:t>
      </w:r>
      <w:r w:rsidR="00E123CD">
        <w:rPr>
          <w:rFonts w:cs="Arial"/>
          <w:sz w:val="22"/>
          <w:szCs w:val="22"/>
        </w:rPr>
        <w:t xml:space="preserve"> </w:t>
      </w:r>
      <w:r w:rsidR="00E123CD" w:rsidRPr="00E123CD">
        <w:rPr>
          <w:rFonts w:cs="Arial"/>
          <w:color w:val="2E74B5" w:themeColor="accent1" w:themeShade="BF"/>
          <w:sz w:val="22"/>
          <w:szCs w:val="22"/>
        </w:rPr>
        <w:t>oz. se potrdilo predloži najkasneje do uvedbe izbranega ponudnika v delo</w:t>
      </w:r>
      <w:r w:rsidRPr="0075409A">
        <w:rPr>
          <w:rFonts w:cs="Arial"/>
          <w:sz w:val="22"/>
          <w:szCs w:val="22"/>
        </w:rPr>
        <w:t>);</w:t>
      </w:r>
    </w:p>
    <w:p w14:paraId="1960E76C" w14:textId="77777777" w:rsidR="002808A8" w:rsidRPr="0075409A" w:rsidRDefault="002808A8" w:rsidP="00D90CD7">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74FD021D" w14:textId="77777777" w:rsidR="0019095C" w:rsidRDefault="0019095C" w:rsidP="0019095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42E9EA77" w14:textId="77777777" w:rsidR="00DF146A" w:rsidRDefault="00DF146A" w:rsidP="00DF146A">
      <w:pPr>
        <w:pStyle w:val="tevilnatoka"/>
        <w:shd w:val="clear" w:color="auto" w:fill="FFFFFF"/>
        <w:spacing w:before="0" w:beforeAutospacing="0" w:after="0" w:afterAutospacing="0"/>
        <w:ind w:left="357"/>
        <w:jc w:val="both"/>
        <w:rPr>
          <w:rFonts w:ascii="Arial" w:hAnsi="Arial" w:cs="Arial"/>
          <w:sz w:val="22"/>
          <w:szCs w:val="22"/>
        </w:rPr>
      </w:pPr>
    </w:p>
    <w:p w14:paraId="22D4AD66" w14:textId="785DAE4A" w:rsidR="00DF146A" w:rsidRDefault="00DF146A" w:rsidP="00DF146A">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navedeno v </w:t>
      </w:r>
      <w:r>
        <w:rPr>
          <w:rFonts w:ascii="Arial" w:hAnsi="Arial" w:cs="Arial"/>
          <w:sz w:val="22"/>
          <w:szCs w:val="22"/>
        </w:rPr>
        <w:t>predhodnem odstavku</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sidR="0019095C">
        <w:rPr>
          <w:rFonts w:ascii="Arial" w:hAnsi="Arial" w:cs="Arial"/>
          <w:sz w:val="22"/>
          <w:szCs w:val="22"/>
        </w:rPr>
        <w:t xml:space="preserve">posameznega </w:t>
      </w:r>
      <w:r w:rsidR="00483913">
        <w:rPr>
          <w:rFonts w:ascii="Arial" w:hAnsi="Arial" w:cs="Arial"/>
          <w:sz w:val="22"/>
          <w:szCs w:val="22"/>
        </w:rPr>
        <w:t>strokovnega nadzornika</w:t>
      </w:r>
      <w:r w:rsidRPr="004872BE">
        <w:rPr>
          <w:rFonts w:ascii="Arial" w:hAnsi="Arial" w:cs="Arial"/>
          <w:sz w:val="22"/>
          <w:szCs w:val="22"/>
        </w:rPr>
        <w:t xml:space="preserve"> zamenja </w:t>
      </w:r>
      <w:r>
        <w:rPr>
          <w:rFonts w:ascii="Arial" w:hAnsi="Arial" w:cs="Arial"/>
          <w:sz w:val="22"/>
          <w:szCs w:val="22"/>
        </w:rPr>
        <w:t>oz. doda nov</w:t>
      </w:r>
      <w:r w:rsidR="00483913">
        <w:rPr>
          <w:rFonts w:ascii="Arial" w:hAnsi="Arial" w:cs="Arial"/>
          <w:sz w:val="22"/>
          <w:szCs w:val="22"/>
        </w:rPr>
        <w:t>ega</w:t>
      </w:r>
      <w:r>
        <w:rPr>
          <w:rFonts w:ascii="Arial" w:hAnsi="Arial" w:cs="Arial"/>
          <w:sz w:val="22"/>
          <w:szCs w:val="22"/>
        </w:rPr>
        <w:t xml:space="preserve">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00483913">
        <w:rPr>
          <w:rFonts w:ascii="Arial" w:hAnsi="Arial" w:cs="Arial"/>
          <w:sz w:val="22"/>
          <w:szCs w:val="22"/>
        </w:rPr>
        <w:t>strokovni nadzornik</w:t>
      </w:r>
      <w:r>
        <w:rPr>
          <w:rFonts w:ascii="Arial" w:hAnsi="Arial" w:cs="Arial"/>
          <w:sz w:val="22"/>
          <w:szCs w:val="22"/>
        </w:rPr>
        <w:t xml:space="preserve"> izpolnjevati </w:t>
      </w:r>
      <w:r w:rsidR="0019095C">
        <w:rPr>
          <w:rFonts w:ascii="Arial" w:hAnsi="Arial" w:cs="Arial"/>
          <w:sz w:val="22"/>
          <w:szCs w:val="22"/>
        </w:rPr>
        <w:t>zahteve v skladu s točko 2.C.b), in sicer za tisti del, ki je bil zamenjan oz. dodan na novo</w:t>
      </w:r>
      <w:r w:rsidRPr="004872BE">
        <w:rPr>
          <w:rFonts w:ascii="Arial" w:hAnsi="Arial" w:cs="Arial"/>
          <w:sz w:val="22"/>
          <w:szCs w:val="22"/>
        </w:rPr>
        <w:t xml:space="preserve">. Naročnik si pridržuje pravico kadarkoli zahtevati zamenjavo </w:t>
      </w:r>
      <w:r w:rsidR="00483913">
        <w:rPr>
          <w:rFonts w:ascii="Arial" w:hAnsi="Arial" w:cs="Arial"/>
          <w:sz w:val="22"/>
          <w:szCs w:val="22"/>
        </w:rPr>
        <w:t>strokovnega nadzornika</w:t>
      </w:r>
      <w:r w:rsidRPr="004872BE">
        <w:rPr>
          <w:rFonts w:ascii="Arial" w:hAnsi="Arial" w:cs="Arial"/>
          <w:sz w:val="22"/>
          <w:szCs w:val="22"/>
        </w:rPr>
        <w:t xml:space="preserve"> brez pojasnila.</w:t>
      </w:r>
      <w:r w:rsidRPr="00A60282">
        <w:rPr>
          <w:rFonts w:ascii="Arial" w:hAnsi="Arial" w:cs="Arial"/>
          <w:sz w:val="22"/>
          <w:szCs w:val="22"/>
        </w:rPr>
        <w:t xml:space="preserve"> </w:t>
      </w:r>
    </w:p>
    <w:p w14:paraId="3771E1D9" w14:textId="0E815BC0" w:rsidR="00803C5E" w:rsidRPr="00483913" w:rsidRDefault="00803C5E" w:rsidP="00483913">
      <w:pPr>
        <w:pStyle w:val="tevilnatoka"/>
        <w:shd w:val="clear" w:color="auto" w:fill="FFFFFF"/>
        <w:spacing w:before="0" w:beforeAutospacing="0" w:after="0" w:afterAutospacing="0"/>
        <w:jc w:val="both"/>
        <w:rPr>
          <w:rFonts w:ascii="Arial" w:hAnsi="Arial" w:cs="Arial"/>
          <w:color w:val="A6A6A6" w:themeColor="background1" w:themeShade="A6"/>
          <w:sz w:val="22"/>
          <w:szCs w:val="22"/>
        </w:rPr>
      </w:pPr>
    </w:p>
    <w:p w14:paraId="0121A258" w14:textId="38D04433" w:rsidR="00483913" w:rsidRDefault="00483913" w:rsidP="00E460B4">
      <w:pPr>
        <w:pStyle w:val="Odstavekseznama"/>
        <w:numPr>
          <w:ilvl w:val="0"/>
          <w:numId w:val="8"/>
        </w:numPr>
        <w:spacing w:line="240" w:lineRule="auto"/>
        <w:ind w:left="357" w:hanging="357"/>
        <w:rPr>
          <w:rFonts w:ascii="Arial" w:hAnsi="Arial" w:cs="Arial"/>
          <w:b/>
          <w:u w:val="single"/>
        </w:rPr>
      </w:pPr>
      <w:r w:rsidRPr="002808A8">
        <w:rPr>
          <w:rFonts w:ascii="Arial" w:hAnsi="Arial" w:cs="Arial"/>
          <w:b/>
          <w:u w:val="single"/>
        </w:rPr>
        <w:t>Kadrovska sposobnost – usposobljenost kadra</w:t>
      </w:r>
      <w:r>
        <w:rPr>
          <w:rFonts w:ascii="Arial" w:hAnsi="Arial" w:cs="Arial"/>
          <w:b/>
          <w:u w:val="single"/>
        </w:rPr>
        <w:t xml:space="preserve"> za Sklop 2</w:t>
      </w:r>
      <w:r w:rsidRPr="002808A8">
        <w:rPr>
          <w:rFonts w:ascii="Arial" w:hAnsi="Arial" w:cs="Arial"/>
          <w:b/>
          <w:u w:val="single"/>
        </w:rPr>
        <w:t>:</w:t>
      </w:r>
    </w:p>
    <w:p w14:paraId="025DC624" w14:textId="15E2D62D" w:rsidR="00483913" w:rsidRDefault="00483913" w:rsidP="00E460B4">
      <w:pPr>
        <w:pStyle w:val="Odstavekseznama"/>
        <w:widowControl w:val="0"/>
        <w:numPr>
          <w:ilvl w:val="0"/>
          <w:numId w:val="17"/>
        </w:numPr>
        <w:spacing w:line="240" w:lineRule="auto"/>
        <w:rPr>
          <w:rFonts w:ascii="Arial" w:hAnsi="Arial" w:cs="Arial"/>
        </w:rPr>
      </w:pPr>
      <w:r w:rsidRPr="002808A8">
        <w:rPr>
          <w:rFonts w:ascii="Arial" w:hAnsi="Arial" w:cs="Arial"/>
        </w:rPr>
        <w:t xml:space="preserve">Ponudnik mora </w:t>
      </w:r>
      <w:r>
        <w:rPr>
          <w:rFonts w:ascii="Arial" w:hAnsi="Arial" w:cs="Arial"/>
        </w:rPr>
        <w:t xml:space="preserve">pri predmetnem javnem naročilu </w:t>
      </w:r>
      <w:r w:rsidRPr="002808A8">
        <w:rPr>
          <w:rFonts w:ascii="Arial" w:hAnsi="Arial" w:cs="Arial"/>
        </w:rPr>
        <w:t xml:space="preserve">nominirati </w:t>
      </w:r>
      <w:r>
        <w:rPr>
          <w:rFonts w:ascii="Arial" w:hAnsi="Arial" w:cs="Arial"/>
        </w:rPr>
        <w:t>in zagotoviti najmanj enega (1) koordinatorja VZD.</w:t>
      </w:r>
    </w:p>
    <w:p w14:paraId="3A3F4434" w14:textId="3C309C84" w:rsidR="00D90CD7" w:rsidRDefault="00D90CD7" w:rsidP="00D90CD7">
      <w:pPr>
        <w:pStyle w:val="Odstavekseznama"/>
        <w:widowControl w:val="0"/>
        <w:spacing w:line="240" w:lineRule="auto"/>
        <w:ind w:left="717"/>
        <w:rPr>
          <w:rFonts w:ascii="Arial" w:hAnsi="Arial" w:cs="Arial"/>
        </w:rPr>
      </w:pPr>
    </w:p>
    <w:p w14:paraId="582EB790" w14:textId="3300407C" w:rsidR="00D90CD7" w:rsidRPr="00D90CD7" w:rsidRDefault="00D90CD7" w:rsidP="00D90CD7">
      <w:pPr>
        <w:widowControl w:val="0"/>
        <w:ind w:left="708"/>
        <w:jc w:val="both"/>
        <w:rPr>
          <w:rFonts w:cs="Arial"/>
        </w:rPr>
      </w:pPr>
      <w:r w:rsidRPr="00D90CD7">
        <w:rPr>
          <w:rFonts w:cs="Arial"/>
        </w:rPr>
        <w:t>Nominiran koordinator za zagotavljanje varnosti in zdravja pri delu mora izpolnjevati pogoje, predpisane v Uredbi o zagotavljanju varnosti in zdravju pri delu na začasnih in premičnih gradbiščih (U</w:t>
      </w:r>
      <w:r w:rsidR="0019095C">
        <w:rPr>
          <w:rFonts w:cs="Arial"/>
        </w:rPr>
        <w:t>radni list RS, št. 83/05, 43/11 – Z</w:t>
      </w:r>
      <w:r w:rsidRPr="00D90CD7">
        <w:rPr>
          <w:rFonts w:cs="Arial"/>
        </w:rPr>
        <w:t>VZD-1</w:t>
      </w:r>
      <w:r w:rsidR="0019095C">
        <w:rPr>
          <w:rFonts w:cs="Arial"/>
        </w:rPr>
        <w:t xml:space="preserve"> in morebitne druge spremembe; v nadaljevanju: </w:t>
      </w:r>
      <w:r w:rsidR="0019095C" w:rsidRPr="0019095C">
        <w:rPr>
          <w:rFonts w:cs="Arial"/>
        </w:rPr>
        <w:t>– Uredba</w:t>
      </w:r>
      <w:r w:rsidRPr="00D90CD7">
        <w:rPr>
          <w:rFonts w:cs="Arial"/>
        </w:rPr>
        <w:t>) tako za fazo priprave projekta in fazo izvajanja, in sicer:</w:t>
      </w:r>
    </w:p>
    <w:p w14:paraId="5C70D0BB" w14:textId="77777777" w:rsidR="00D90CD7" w:rsidRPr="00D90CD7" w:rsidRDefault="00D90CD7" w:rsidP="00E460B4">
      <w:pPr>
        <w:pStyle w:val="Odstavekseznama"/>
        <w:widowControl w:val="0"/>
        <w:numPr>
          <w:ilvl w:val="0"/>
          <w:numId w:val="19"/>
        </w:numPr>
        <w:spacing w:line="240" w:lineRule="auto"/>
        <w:rPr>
          <w:rFonts w:ascii="Arial" w:hAnsi="Arial" w:cs="Arial"/>
        </w:rPr>
      </w:pPr>
      <w:r w:rsidRPr="00D90CD7">
        <w:rPr>
          <w:rFonts w:ascii="Arial" w:hAnsi="Arial" w:cs="Arial"/>
        </w:rPr>
        <w:t>opravljen strokovni izpit, določen z zakonom, ki ureja varnost in zdravje pri delu;</w:t>
      </w:r>
    </w:p>
    <w:p w14:paraId="3018D8B4" w14:textId="77777777" w:rsidR="00D90CD7" w:rsidRPr="00D90CD7" w:rsidRDefault="00D90CD7" w:rsidP="00E460B4">
      <w:pPr>
        <w:pStyle w:val="Odstavekseznama"/>
        <w:widowControl w:val="0"/>
        <w:numPr>
          <w:ilvl w:val="0"/>
          <w:numId w:val="19"/>
        </w:numPr>
        <w:spacing w:line="240" w:lineRule="auto"/>
        <w:rPr>
          <w:rFonts w:ascii="Arial" w:hAnsi="Arial" w:cs="Arial"/>
        </w:rPr>
      </w:pPr>
      <w:r w:rsidRPr="00D90CD7">
        <w:rPr>
          <w:rFonts w:ascii="Arial" w:hAnsi="Arial" w:cs="Arial"/>
        </w:rPr>
        <w:t>opravljeno usposabljanje po programu za koordinatorje za varnost in zdravje pri delu (za fazo priprave in fazo izvajanja), ki je na dan oddaje ponudbe veljavno;</w:t>
      </w:r>
    </w:p>
    <w:p w14:paraId="5480C6EE" w14:textId="320976A1" w:rsidR="00D90CD7" w:rsidRPr="00D90CD7" w:rsidRDefault="00D90CD7" w:rsidP="00E460B4">
      <w:pPr>
        <w:pStyle w:val="Odstavekseznama"/>
        <w:widowControl w:val="0"/>
        <w:numPr>
          <w:ilvl w:val="0"/>
          <w:numId w:val="19"/>
        </w:numPr>
        <w:spacing w:line="240" w:lineRule="auto"/>
        <w:rPr>
          <w:rFonts w:ascii="Arial" w:hAnsi="Arial" w:cs="Arial"/>
        </w:rPr>
      </w:pPr>
      <w:r w:rsidRPr="00D90CD7">
        <w:rPr>
          <w:rFonts w:ascii="Arial" w:hAnsi="Arial" w:cs="Arial"/>
        </w:rPr>
        <w:t>vpisan v evidenco koordinatorjev za varnost in zdravje pri delu na začasnih in premičnih gradbiščih.</w:t>
      </w:r>
    </w:p>
    <w:p w14:paraId="455DBA62" w14:textId="708E21E3" w:rsidR="008A239F" w:rsidRPr="008A239F" w:rsidRDefault="008A239F" w:rsidP="008A239F">
      <w:pPr>
        <w:widowControl w:val="0"/>
        <w:rPr>
          <w:rFonts w:cs="Arial"/>
        </w:rPr>
      </w:pPr>
    </w:p>
    <w:p w14:paraId="5CAF6DA2" w14:textId="3BB43F53" w:rsidR="00483913" w:rsidRPr="00E460B4" w:rsidRDefault="00483913" w:rsidP="00E460B4">
      <w:pPr>
        <w:pStyle w:val="Odstavekseznama"/>
        <w:numPr>
          <w:ilvl w:val="0"/>
          <w:numId w:val="17"/>
        </w:numPr>
        <w:spacing w:line="240" w:lineRule="auto"/>
        <w:rPr>
          <w:rFonts w:ascii="Arial" w:hAnsi="Arial" w:cs="Arial"/>
        </w:rPr>
      </w:pPr>
      <w:r>
        <w:rPr>
          <w:rFonts w:ascii="Arial" w:hAnsi="Arial" w:cs="Arial"/>
        </w:rPr>
        <w:t>Referenc</w:t>
      </w:r>
      <w:r w:rsidR="00E460B4">
        <w:rPr>
          <w:rFonts w:ascii="Arial" w:hAnsi="Arial" w:cs="Arial"/>
        </w:rPr>
        <w:t>a</w:t>
      </w:r>
      <w:r>
        <w:rPr>
          <w:rFonts w:ascii="Arial" w:hAnsi="Arial" w:cs="Arial"/>
        </w:rPr>
        <w:t xml:space="preserve"> nominiranega kadra</w:t>
      </w:r>
      <w:r w:rsidR="00E460B4">
        <w:rPr>
          <w:rFonts w:ascii="Arial" w:hAnsi="Arial" w:cs="Arial"/>
        </w:rPr>
        <w:t>:</w:t>
      </w:r>
    </w:p>
    <w:p w14:paraId="510DBD83" w14:textId="1E4A988F" w:rsidR="00483913" w:rsidRDefault="00483913" w:rsidP="00E460B4">
      <w:pPr>
        <w:pStyle w:val="Odstavekseznama"/>
        <w:numPr>
          <w:ilvl w:val="0"/>
          <w:numId w:val="23"/>
        </w:numPr>
        <w:spacing w:line="240" w:lineRule="auto"/>
        <w:rPr>
          <w:rFonts w:ascii="Arial" w:hAnsi="Arial" w:cs="Arial"/>
        </w:rPr>
      </w:pPr>
      <w:r>
        <w:rPr>
          <w:rFonts w:ascii="Arial" w:hAnsi="Arial" w:cs="Arial"/>
          <w:b/>
          <w:u w:val="single"/>
        </w:rPr>
        <w:t>Koordinator VZD</w:t>
      </w:r>
      <w:r w:rsidRPr="003575DA">
        <w:rPr>
          <w:rFonts w:ascii="Arial" w:hAnsi="Arial" w:cs="Arial"/>
        </w:rPr>
        <w:t xml:space="preserve"> je v zadnjih sedmih (7) letih, šteto od roka za oddajo ponudb, uspešno (v roku in da je bila uspešno izvedena primopredaja del) </w:t>
      </w:r>
      <w:r>
        <w:rPr>
          <w:rFonts w:ascii="Arial" w:hAnsi="Arial" w:cs="Arial"/>
        </w:rPr>
        <w:t xml:space="preserve">opravil naloge, kot koordinator VZD </w:t>
      </w:r>
      <w:r w:rsidRPr="003575DA">
        <w:rPr>
          <w:rFonts w:ascii="Arial" w:hAnsi="Arial" w:cs="Arial"/>
        </w:rPr>
        <w:t xml:space="preserve">pri </w:t>
      </w:r>
      <w:r w:rsidRPr="003575DA">
        <w:rPr>
          <w:rFonts w:ascii="Arial" w:hAnsi="Arial" w:cs="Arial"/>
          <w:b/>
          <w:u w:val="single"/>
        </w:rPr>
        <w:t>vsaj eni (1) rekonstrukciji oz. obnovi in/ali novogradnji objekta v višini najmanj 2.000.000,00 EUR brez DDV</w:t>
      </w:r>
      <w:r w:rsidRPr="003575DA">
        <w:rPr>
          <w:rFonts w:ascii="Arial" w:hAnsi="Arial" w:cs="Arial"/>
        </w:rPr>
        <w:t>.</w:t>
      </w:r>
      <w:r w:rsidRPr="003575DA">
        <w:rPr>
          <w:rFonts w:ascii="Arial" w:hAnsi="Arial" w:cs="Arial"/>
          <w:b/>
        </w:rPr>
        <w:t xml:space="preserve"> </w:t>
      </w:r>
      <w:r w:rsidRPr="003575DA">
        <w:rPr>
          <w:rFonts w:ascii="Arial" w:hAnsi="Arial" w:cs="Arial"/>
        </w:rPr>
        <w:t>Kot ustrezni so objekti, ki spadajo v klasifikacije CC-SI 12 (Nestanovanjske stavbe) ali CC-SI 22 (Cevovodi, komunikacijska omrežja in elektroenergetski vodi) ali CC-SI 23 (Industrijski gradbeni kompleksi).</w:t>
      </w:r>
    </w:p>
    <w:p w14:paraId="172C2661" w14:textId="77777777" w:rsidR="00483913" w:rsidRDefault="00483913" w:rsidP="00483913">
      <w:pPr>
        <w:pStyle w:val="Odstavekseznama"/>
        <w:spacing w:line="240" w:lineRule="auto"/>
        <w:ind w:left="717"/>
        <w:rPr>
          <w:rFonts w:ascii="Arial" w:hAnsi="Arial" w:cs="Arial"/>
        </w:rPr>
      </w:pPr>
    </w:p>
    <w:p w14:paraId="5464AC6E" w14:textId="6BC1A470" w:rsidR="00483913" w:rsidRDefault="00483913" w:rsidP="00483913">
      <w:pPr>
        <w:ind w:left="708"/>
        <w:jc w:val="both"/>
        <w:rPr>
          <w:rFonts w:cs="Arial"/>
        </w:rPr>
      </w:pPr>
      <w:r w:rsidRPr="00900AA5">
        <w:rPr>
          <w:rFonts w:cs="Arial"/>
        </w:rPr>
        <w:t>Referenc</w:t>
      </w:r>
      <w:r>
        <w:rPr>
          <w:rFonts w:cs="Arial"/>
        </w:rPr>
        <w:t>o</w:t>
      </w:r>
      <w:r w:rsidRPr="00900AA5">
        <w:rPr>
          <w:rFonts w:cs="Arial"/>
        </w:rPr>
        <w:t xml:space="preserve"> </w:t>
      </w:r>
      <w:r>
        <w:rPr>
          <w:rFonts w:cs="Arial"/>
        </w:rPr>
        <w:t>koordinatorja VZD</w:t>
      </w:r>
      <w:r w:rsidRPr="00900AA5">
        <w:rPr>
          <w:rFonts w:cs="Arial"/>
        </w:rPr>
        <w:t xml:space="preserve"> ponudnik ustrezno navede v seznamu na obrazcu OBR – 2.11 ter za </w:t>
      </w:r>
      <w:r w:rsidR="0019095C">
        <w:rPr>
          <w:rFonts w:cs="Arial"/>
        </w:rPr>
        <w:t xml:space="preserve">njo </w:t>
      </w:r>
      <w:r w:rsidRPr="00900AA5">
        <w:rPr>
          <w:rFonts w:cs="Arial"/>
        </w:rPr>
        <w:t xml:space="preserve">predloži podpisano referenčno izjavo s strani referenčnega naročnika na obrazcu OBR – 2.11a. V primeru, da je referenčni naročnik </w:t>
      </w:r>
      <w:r w:rsidRPr="001C336E">
        <w:rPr>
          <w:rFonts w:cs="Arial"/>
        </w:rPr>
        <w:t>Zavod Republike Slovenije za blagovne rezerve</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3537D459" w14:textId="77777777" w:rsidR="00483913" w:rsidRDefault="00483913" w:rsidP="00483913">
      <w:pPr>
        <w:ind w:left="708"/>
        <w:jc w:val="both"/>
        <w:rPr>
          <w:rFonts w:cs="Arial"/>
        </w:rPr>
      </w:pPr>
    </w:p>
    <w:p w14:paraId="1290D3F4" w14:textId="77777777" w:rsidR="00B37626" w:rsidRPr="00143BC3" w:rsidRDefault="00B37626" w:rsidP="00B37626">
      <w:pPr>
        <w:pStyle w:val="Pripombabesedilo"/>
        <w:ind w:left="708"/>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w:t>
      </w:r>
      <w:r>
        <w:rPr>
          <w:rFonts w:cs="Arial"/>
          <w:sz w:val="22"/>
          <w:szCs w:val="22"/>
        </w:rPr>
        <w:lastRenderedPageBreak/>
        <w:t xml:space="preserve">potrditi ponudnik sam sebi oz. sodelujočemu podjetju, niti mu ga ne more potrditi podizvajalec ali obratno. </w:t>
      </w:r>
      <w:r w:rsidRPr="00527213">
        <w:rPr>
          <w:rFonts w:cs="Arial"/>
          <w:sz w:val="22"/>
          <w:szCs w:val="22"/>
        </w:rPr>
        <w:t xml:space="preserve"> </w:t>
      </w:r>
    </w:p>
    <w:p w14:paraId="02D9B01E" w14:textId="77777777" w:rsidR="00483913" w:rsidRDefault="00483913" w:rsidP="00483913">
      <w:pPr>
        <w:ind w:left="708"/>
        <w:jc w:val="both"/>
        <w:rPr>
          <w:rFonts w:cs="Arial"/>
        </w:rPr>
      </w:pPr>
    </w:p>
    <w:p w14:paraId="7446237F" w14:textId="1A375516" w:rsidR="00483913" w:rsidRPr="00DC3E8F" w:rsidRDefault="00483913" w:rsidP="00483913">
      <w:pPr>
        <w:pStyle w:val="Pripombabesedilo"/>
        <w:ind w:left="708"/>
        <w:jc w:val="both"/>
        <w:rPr>
          <w:rFonts w:cs="Arial"/>
          <w:i/>
          <w:color w:val="A6A6A6" w:themeColor="background1" w:themeShade="A6"/>
          <w:sz w:val="18"/>
          <w:szCs w:val="18"/>
        </w:rPr>
      </w:pPr>
      <w:r w:rsidRPr="00203C2B">
        <w:rPr>
          <w:rFonts w:cs="Arial"/>
          <w:sz w:val="22"/>
          <w:szCs w:val="22"/>
        </w:rPr>
        <w:t xml:space="preserve">Pogoj lahko ponudnik izpolni s sodelujočim podjetjem (soponudnikom </w:t>
      </w:r>
      <w:r w:rsidR="00B37626">
        <w:rPr>
          <w:rFonts w:cs="Arial"/>
          <w:sz w:val="22"/>
          <w:szCs w:val="22"/>
        </w:rPr>
        <w:t>in/</w:t>
      </w:r>
      <w:r w:rsidRPr="00203C2B">
        <w:rPr>
          <w:rFonts w:cs="Arial"/>
          <w:sz w:val="22"/>
          <w:szCs w:val="22"/>
        </w:rPr>
        <w:t>ali podizvajalcem)</w:t>
      </w:r>
      <w:r>
        <w:rPr>
          <w:rFonts w:cs="Arial"/>
          <w:sz w:val="22"/>
          <w:szCs w:val="22"/>
        </w:rPr>
        <w:t xml:space="preserve">. </w:t>
      </w:r>
    </w:p>
    <w:p w14:paraId="41CCAC9C" w14:textId="77777777" w:rsidR="00483913" w:rsidRDefault="00483913" w:rsidP="00483913">
      <w:pPr>
        <w:ind w:left="708"/>
        <w:jc w:val="both"/>
        <w:rPr>
          <w:rFonts w:cs="Arial"/>
        </w:rPr>
      </w:pPr>
    </w:p>
    <w:p w14:paraId="68408841" w14:textId="77777777" w:rsidR="0075409A" w:rsidRDefault="0075409A" w:rsidP="0075409A">
      <w:pPr>
        <w:pStyle w:val="Pripombabesedilo"/>
        <w:ind w:left="357"/>
        <w:jc w:val="both"/>
        <w:rPr>
          <w:rFonts w:cs="Arial"/>
          <w:b/>
          <w:i/>
          <w:sz w:val="22"/>
          <w:szCs w:val="22"/>
        </w:rPr>
      </w:pPr>
      <w:r w:rsidRPr="00D90CD7">
        <w:rPr>
          <w:rFonts w:cs="Arial"/>
          <w:sz w:val="22"/>
          <w:szCs w:val="22"/>
        </w:rPr>
        <w:t xml:space="preserve">DOKAZILO: </w:t>
      </w:r>
      <w:r w:rsidRPr="00D90CD7">
        <w:rPr>
          <w:rFonts w:cs="Arial"/>
          <w:b/>
          <w:i/>
          <w:sz w:val="22"/>
          <w:szCs w:val="22"/>
        </w:rPr>
        <w:t>Obrazec OBR – 2.11 in OBR – 2.11a oz. izjava na drugem obrazcu</w:t>
      </w:r>
      <w:r>
        <w:rPr>
          <w:rFonts w:cs="Arial"/>
          <w:b/>
          <w:i/>
          <w:sz w:val="22"/>
          <w:szCs w:val="22"/>
        </w:rPr>
        <w:t xml:space="preserve"> ter </w:t>
      </w:r>
      <w:r w:rsidRPr="00D90CD7">
        <w:rPr>
          <w:rFonts w:cs="Arial"/>
          <w:b/>
          <w:i/>
          <w:sz w:val="22"/>
          <w:szCs w:val="22"/>
        </w:rPr>
        <w:t>naslednja dokazila:</w:t>
      </w:r>
    </w:p>
    <w:p w14:paraId="0424C364" w14:textId="6ECAC8C2" w:rsidR="0075409A" w:rsidRDefault="0075409A" w:rsidP="0095188C">
      <w:pPr>
        <w:pStyle w:val="Pripombabesedilo"/>
        <w:numPr>
          <w:ilvl w:val="0"/>
          <w:numId w:val="20"/>
        </w:numPr>
        <w:ind w:left="714" w:hanging="357"/>
        <w:jc w:val="both"/>
        <w:rPr>
          <w:rFonts w:cs="Arial"/>
          <w:b/>
          <w:i/>
          <w:sz w:val="22"/>
          <w:szCs w:val="22"/>
        </w:rPr>
      </w:pPr>
      <w:r w:rsidRPr="0075409A">
        <w:rPr>
          <w:rFonts w:cs="Arial"/>
          <w:sz w:val="22"/>
          <w:szCs w:val="22"/>
        </w:rPr>
        <w:t>strokovni izpit iz varnosti in zdravja pri delu</w:t>
      </w:r>
      <w:r>
        <w:rPr>
          <w:rFonts w:cs="Arial"/>
          <w:sz w:val="22"/>
          <w:szCs w:val="22"/>
        </w:rPr>
        <w:t>;</w:t>
      </w:r>
    </w:p>
    <w:p w14:paraId="49A0013E" w14:textId="19A077F1" w:rsidR="0075409A" w:rsidRPr="00B37626" w:rsidRDefault="0075409A" w:rsidP="0095188C">
      <w:pPr>
        <w:pStyle w:val="Pripombabesedilo"/>
        <w:numPr>
          <w:ilvl w:val="0"/>
          <w:numId w:val="20"/>
        </w:numPr>
        <w:ind w:left="714" w:hanging="357"/>
        <w:jc w:val="both"/>
        <w:rPr>
          <w:rFonts w:cs="Arial"/>
          <w:b/>
          <w:i/>
          <w:sz w:val="22"/>
          <w:szCs w:val="22"/>
        </w:rPr>
      </w:pPr>
      <w:r w:rsidRPr="0075409A">
        <w:rPr>
          <w:rFonts w:cs="Arial"/>
          <w:sz w:val="22"/>
          <w:szCs w:val="22"/>
        </w:rPr>
        <w:t>potrdilo o usposabljanju po programu za koordinatorja za varnost in zdravje pri delu (za fazo priprav</w:t>
      </w:r>
      <w:r w:rsidR="00B37626">
        <w:rPr>
          <w:rFonts w:cs="Arial"/>
          <w:sz w:val="22"/>
          <w:szCs w:val="22"/>
        </w:rPr>
        <w:t>e</w:t>
      </w:r>
      <w:r>
        <w:rPr>
          <w:rFonts w:cs="Arial"/>
          <w:sz w:val="22"/>
          <w:szCs w:val="22"/>
        </w:rPr>
        <w:t xml:space="preserve"> </w:t>
      </w:r>
      <w:r w:rsidRPr="0075409A">
        <w:rPr>
          <w:rFonts w:cs="Arial"/>
          <w:sz w:val="22"/>
          <w:szCs w:val="22"/>
        </w:rPr>
        <w:t>in fazo izvajanja)</w:t>
      </w:r>
      <w:r w:rsidR="00B37626">
        <w:rPr>
          <w:rFonts w:cs="Arial"/>
          <w:sz w:val="22"/>
          <w:szCs w:val="22"/>
        </w:rPr>
        <w:t>;</w:t>
      </w:r>
    </w:p>
    <w:p w14:paraId="3C2616AB" w14:textId="61C95BBA" w:rsidR="00B37626" w:rsidRPr="0075409A" w:rsidRDefault="00B37626" w:rsidP="0095188C">
      <w:pPr>
        <w:pStyle w:val="Pripombabesedilo"/>
        <w:numPr>
          <w:ilvl w:val="0"/>
          <w:numId w:val="20"/>
        </w:numPr>
        <w:ind w:left="714" w:hanging="357"/>
        <w:jc w:val="both"/>
        <w:rPr>
          <w:rFonts w:cs="Arial"/>
          <w:b/>
          <w:i/>
          <w:sz w:val="22"/>
          <w:szCs w:val="22"/>
        </w:rPr>
      </w:pPr>
      <w:r>
        <w:rPr>
          <w:rFonts w:cs="Arial"/>
          <w:sz w:val="22"/>
          <w:szCs w:val="22"/>
        </w:rPr>
        <w:t xml:space="preserve">dokazilo oz. potrdilo, da je nominirani koordinator VZD </w:t>
      </w:r>
      <w:r w:rsidRPr="00B37626">
        <w:rPr>
          <w:rFonts w:cs="Arial"/>
          <w:sz w:val="22"/>
          <w:szCs w:val="22"/>
        </w:rPr>
        <w:t>vpisan v evidenco koordinatorjev za varnost in zdravje pri delu na začasnih in premičnih gradbiščih</w:t>
      </w:r>
      <w:r>
        <w:rPr>
          <w:rFonts w:cs="Arial"/>
          <w:sz w:val="22"/>
          <w:szCs w:val="22"/>
        </w:rPr>
        <w:t xml:space="preserve">. </w:t>
      </w:r>
    </w:p>
    <w:p w14:paraId="5846858B" w14:textId="77777777" w:rsidR="0075409A" w:rsidRDefault="0075409A" w:rsidP="0075409A">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20DB578" w14:textId="77777777" w:rsidR="00B37626" w:rsidRDefault="00B37626" w:rsidP="00B37626">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15486369" w14:textId="77777777" w:rsidR="0075409A" w:rsidRDefault="0075409A" w:rsidP="0075409A">
      <w:pPr>
        <w:pStyle w:val="tevilnatoka"/>
        <w:shd w:val="clear" w:color="auto" w:fill="FFFFFF"/>
        <w:spacing w:before="0" w:beforeAutospacing="0" w:after="0" w:afterAutospacing="0"/>
        <w:ind w:left="357"/>
        <w:jc w:val="both"/>
        <w:rPr>
          <w:rFonts w:ascii="Arial" w:hAnsi="Arial" w:cs="Arial"/>
          <w:sz w:val="22"/>
          <w:szCs w:val="22"/>
        </w:rPr>
      </w:pPr>
    </w:p>
    <w:p w14:paraId="19B0C0E4" w14:textId="6CD6E92D" w:rsidR="00566A28" w:rsidRDefault="0075409A" w:rsidP="0095188C">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navedeno v </w:t>
      </w:r>
      <w:r>
        <w:rPr>
          <w:rFonts w:ascii="Arial" w:hAnsi="Arial" w:cs="Arial"/>
          <w:sz w:val="22"/>
          <w:szCs w:val="22"/>
        </w:rPr>
        <w:t>predhodnem odstavku</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sidR="00C67765">
        <w:rPr>
          <w:rFonts w:ascii="Arial" w:hAnsi="Arial" w:cs="Arial"/>
          <w:sz w:val="22"/>
          <w:szCs w:val="22"/>
        </w:rPr>
        <w:t>koordinatorja VZD</w:t>
      </w:r>
      <w:r w:rsidRPr="004872BE">
        <w:rPr>
          <w:rFonts w:ascii="Arial" w:hAnsi="Arial" w:cs="Arial"/>
          <w:sz w:val="22"/>
          <w:szCs w:val="22"/>
        </w:rPr>
        <w:t xml:space="preserve"> zamenja </w:t>
      </w:r>
      <w:r>
        <w:rPr>
          <w:rFonts w:ascii="Arial" w:hAnsi="Arial" w:cs="Arial"/>
          <w:sz w:val="22"/>
          <w:szCs w:val="22"/>
        </w:rPr>
        <w:t xml:space="preserve">oz. doda novega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00C67765">
        <w:rPr>
          <w:rFonts w:ascii="Arial" w:hAnsi="Arial" w:cs="Arial"/>
          <w:sz w:val="22"/>
          <w:szCs w:val="22"/>
        </w:rPr>
        <w:t xml:space="preserve">koordinator VZD </w:t>
      </w:r>
      <w:r>
        <w:rPr>
          <w:rFonts w:ascii="Arial" w:hAnsi="Arial" w:cs="Arial"/>
          <w:sz w:val="22"/>
          <w:szCs w:val="22"/>
        </w:rPr>
        <w:t xml:space="preserve">izpolnjevati </w:t>
      </w:r>
      <w:r w:rsidR="00B14308">
        <w:rPr>
          <w:rFonts w:ascii="Arial" w:hAnsi="Arial" w:cs="Arial"/>
          <w:sz w:val="22"/>
          <w:szCs w:val="22"/>
        </w:rPr>
        <w:t>vse zahteve iz točke 2.C.c)</w:t>
      </w:r>
      <w:r w:rsidRPr="004872BE">
        <w:rPr>
          <w:rFonts w:ascii="Arial" w:hAnsi="Arial" w:cs="Arial"/>
          <w:sz w:val="22"/>
          <w:szCs w:val="22"/>
        </w:rPr>
        <w:t xml:space="preserve">. Naročnik si pridržuje pravico kadarkoli zahtevati zamenjavo </w:t>
      </w:r>
      <w:r w:rsidR="00C67765">
        <w:rPr>
          <w:rFonts w:ascii="Arial" w:hAnsi="Arial" w:cs="Arial"/>
          <w:sz w:val="22"/>
          <w:szCs w:val="22"/>
        </w:rPr>
        <w:t>koordinatorja VZD</w:t>
      </w:r>
      <w:r w:rsidRPr="004872BE">
        <w:rPr>
          <w:rFonts w:ascii="Arial" w:hAnsi="Arial" w:cs="Arial"/>
          <w:sz w:val="22"/>
          <w:szCs w:val="22"/>
        </w:rPr>
        <w:t xml:space="preserve"> brez pojasnila.</w:t>
      </w:r>
      <w:r w:rsidRPr="00A60282">
        <w:rPr>
          <w:rFonts w:ascii="Arial" w:hAnsi="Arial" w:cs="Arial"/>
          <w:sz w:val="22"/>
          <w:szCs w:val="22"/>
        </w:rPr>
        <w:t xml:space="preserve"> </w:t>
      </w:r>
    </w:p>
    <w:p w14:paraId="729A4537" w14:textId="77777777" w:rsidR="00B14308" w:rsidRPr="0095188C" w:rsidRDefault="00B14308" w:rsidP="0095188C">
      <w:pPr>
        <w:pStyle w:val="tevilnatoka"/>
        <w:shd w:val="clear" w:color="auto" w:fill="FFFFFF"/>
        <w:spacing w:before="0" w:beforeAutospacing="0" w:after="0" w:afterAutospacing="0"/>
        <w:ind w:left="357"/>
        <w:jc w:val="both"/>
        <w:rPr>
          <w:rFonts w:ascii="Arial" w:hAnsi="Arial" w:cs="Arial"/>
          <w:sz w:val="22"/>
          <w:szCs w:val="22"/>
        </w:rPr>
      </w:pPr>
    </w:p>
    <w:p w14:paraId="6A9C980B" w14:textId="77777777" w:rsidR="00B10CEC" w:rsidRPr="00B10CEC" w:rsidRDefault="00566A28" w:rsidP="00E460B4">
      <w:pPr>
        <w:pStyle w:val="Odstavekseznama"/>
        <w:numPr>
          <w:ilvl w:val="0"/>
          <w:numId w:val="8"/>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r>
        <w:rPr>
          <w:rFonts w:ascii="Arial" w:hAnsi="Arial" w:cs="Arial"/>
          <w:b/>
          <w:bCs/>
          <w:u w:val="single"/>
        </w:rPr>
        <w:t xml:space="preserve"> - splošno</w:t>
      </w:r>
      <w:r w:rsidRPr="6BAB4BE4">
        <w:rPr>
          <w:rFonts w:ascii="Arial" w:hAnsi="Arial" w:cs="Arial"/>
          <w:b/>
          <w:bCs/>
          <w:u w:val="single"/>
        </w:rPr>
        <w:t>:</w:t>
      </w:r>
      <w:r>
        <w:rPr>
          <w:rFonts w:ascii="Arial" w:hAnsi="Arial" w:cs="Arial"/>
          <w:b/>
          <w:bCs/>
          <w:u w:val="single"/>
        </w:rPr>
        <w:t xml:space="preserve"> </w:t>
      </w:r>
    </w:p>
    <w:p w14:paraId="5D9EF9B5" w14:textId="022E67C2" w:rsidR="00566A28" w:rsidRPr="00B10CEC" w:rsidRDefault="00B10CEC" w:rsidP="00E460B4">
      <w:pPr>
        <w:pStyle w:val="Odstavekseznama"/>
        <w:numPr>
          <w:ilvl w:val="0"/>
          <w:numId w:val="18"/>
        </w:numPr>
        <w:spacing w:line="240" w:lineRule="auto"/>
        <w:rPr>
          <w:rFonts w:ascii="Arial" w:hAnsi="Arial" w:cs="Arial"/>
          <w:i/>
          <w:color w:val="A6A6A6" w:themeColor="background1" w:themeShade="A6"/>
          <w:sz w:val="18"/>
          <w:szCs w:val="18"/>
        </w:rPr>
      </w:pPr>
      <w:r>
        <w:rPr>
          <w:rFonts w:ascii="Arial" w:hAnsi="Arial" w:cs="Arial"/>
        </w:rPr>
        <w:t xml:space="preserve">da ponudnik zagotavlja, da bo </w:t>
      </w:r>
      <w:r w:rsidR="00566A28" w:rsidRPr="00B10CEC">
        <w:rPr>
          <w:rFonts w:ascii="Arial" w:hAnsi="Arial" w:cs="Arial"/>
        </w:rPr>
        <w:t>storitev</w:t>
      </w:r>
      <w:r>
        <w:rPr>
          <w:rFonts w:ascii="Arial" w:hAnsi="Arial" w:cs="Arial"/>
        </w:rPr>
        <w:t xml:space="preserve"> po predmetnem javnem naročilu izvedel </w:t>
      </w:r>
      <w:r w:rsidR="00566A28" w:rsidRPr="00B10CEC">
        <w:rPr>
          <w:rFonts w:ascii="Arial" w:hAnsi="Arial" w:cs="Arial"/>
        </w:rPr>
        <w:t>v skladu z zahtevami razpisne dokumentacije.</w:t>
      </w:r>
    </w:p>
    <w:p w14:paraId="36DE82F9" w14:textId="77777777" w:rsidR="00566A28" w:rsidRPr="00745829" w:rsidRDefault="00566A28" w:rsidP="00566A28"/>
    <w:p w14:paraId="2A644AFF" w14:textId="41B53205" w:rsidR="00DF5224" w:rsidRPr="00B10CEC" w:rsidRDefault="00566A28" w:rsidP="00B10CEC">
      <w:pPr>
        <w:widowControl w:val="0"/>
        <w:ind w:left="357"/>
        <w:jc w:val="both"/>
        <w:rPr>
          <w:rFonts w:cs="Arial"/>
          <w:b/>
          <w:i/>
          <w:color w:val="A6A6A6" w:themeColor="background1" w:themeShade="A6"/>
        </w:rPr>
      </w:pPr>
      <w:r w:rsidRPr="00946E4B">
        <w:rPr>
          <w:rFonts w:cs="Arial"/>
        </w:rPr>
        <w:t xml:space="preserve">DOKAZILO: </w:t>
      </w:r>
      <w:r>
        <w:rPr>
          <w:rFonts w:cs="Arial"/>
          <w:b/>
          <w:i/>
        </w:rPr>
        <w:t>Obrazec</w:t>
      </w:r>
      <w:r w:rsidRPr="00946E4B">
        <w:rPr>
          <w:rFonts w:cs="Arial"/>
          <w:b/>
          <w:i/>
        </w:rPr>
        <w:t xml:space="preserve"> </w:t>
      </w:r>
      <w:r>
        <w:rPr>
          <w:rFonts w:cs="Arial"/>
          <w:b/>
          <w:i/>
        </w:rPr>
        <w:t xml:space="preserve">OBR – 2. </w:t>
      </w:r>
      <w:r w:rsidRPr="00E80B66">
        <w:rPr>
          <w:rFonts w:cs="Arial"/>
          <w:b/>
          <w:i/>
        </w:rPr>
        <w:t>12</w:t>
      </w:r>
      <w:r>
        <w:rPr>
          <w:rFonts w:cs="Arial"/>
          <w:b/>
          <w:i/>
        </w:rPr>
        <w:t xml:space="preserve"> </w:t>
      </w:r>
    </w:p>
    <w:p w14:paraId="5B9BD203" w14:textId="77777777" w:rsidR="00DF5224" w:rsidRPr="008A693A" w:rsidRDefault="00DF5224" w:rsidP="008A693A">
      <w:pPr>
        <w:widowControl w:val="0"/>
        <w:rPr>
          <w:rFonts w:cs="Arial"/>
          <w:color w:val="BFBFBF" w:themeColor="background1" w:themeShade="BF"/>
        </w:rPr>
      </w:pPr>
    </w:p>
    <w:bookmarkEnd w:id="1"/>
    <w:bookmarkEnd w:id="2"/>
    <w:bookmarkEnd w:id="3"/>
    <w:bookmarkEnd w:id="4"/>
    <w:p w14:paraId="35455264" w14:textId="246B7B32" w:rsidR="00566A28" w:rsidRDefault="00566A28" w:rsidP="00566A28">
      <w:pPr>
        <w:widowControl w:val="0"/>
        <w:numPr>
          <w:ilvl w:val="0"/>
          <w:numId w:val="2"/>
        </w:numPr>
        <w:ind w:left="360"/>
        <w:rPr>
          <w:rFonts w:cs="Arial"/>
          <w:b/>
        </w:rPr>
      </w:pPr>
      <w:r w:rsidRPr="007B0111">
        <w:rPr>
          <w:rFonts w:cs="Arial"/>
          <w:b/>
        </w:rPr>
        <w:t xml:space="preserve">DRUGI POGOJI </w:t>
      </w:r>
    </w:p>
    <w:p w14:paraId="4A61FE9C" w14:textId="77777777" w:rsidR="00532B3F" w:rsidRPr="00566A28" w:rsidRDefault="00532B3F" w:rsidP="00532B3F">
      <w:pPr>
        <w:widowControl w:val="0"/>
        <w:ind w:left="360"/>
        <w:rPr>
          <w:rFonts w:cs="Arial"/>
          <w:b/>
        </w:rPr>
      </w:pPr>
    </w:p>
    <w:p w14:paraId="36804D16" w14:textId="77777777" w:rsidR="00532B3F" w:rsidRDefault="00532B3F" w:rsidP="00532B3F">
      <w:pPr>
        <w:pStyle w:val="Odstavekseznama"/>
        <w:numPr>
          <w:ilvl w:val="0"/>
          <w:numId w:val="7"/>
        </w:numPr>
        <w:tabs>
          <w:tab w:val="left" w:pos="142"/>
        </w:tabs>
        <w:spacing w:line="240" w:lineRule="auto"/>
        <w:rPr>
          <w:rFonts w:ascii="Arial" w:hAnsi="Arial" w:cs="Arial"/>
        </w:rPr>
      </w:pPr>
      <w:r>
        <w:rPr>
          <w:rFonts w:ascii="Arial" w:hAnsi="Arial" w:cs="Arial"/>
        </w:rPr>
        <w:t>Ponudniku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Uradni list RS, št. 69/11 - uradno prečiščeno besedilo, 158/20, 3/22 - ZDeb, 16/23 - ZZPri</w:t>
      </w:r>
      <w:r w:rsidRPr="00485947">
        <w:rPr>
          <w:rFonts w:ascii="Arial" w:hAnsi="Arial" w:cs="Arial"/>
        </w:rPr>
        <w:t xml:space="preserve">)  </w:t>
      </w:r>
      <w:r>
        <w:rPr>
          <w:rFonts w:ascii="Arial" w:hAnsi="Arial" w:cs="Arial"/>
        </w:rPr>
        <w:t xml:space="preserve">ni </w:t>
      </w:r>
      <w:r w:rsidRPr="00485947">
        <w:rPr>
          <w:rFonts w:ascii="Arial" w:hAnsi="Arial" w:cs="Arial"/>
        </w:rPr>
        <w:t>prepovedano poslovanje z naročnikom.</w:t>
      </w:r>
    </w:p>
    <w:p w14:paraId="731A07E6" w14:textId="77777777" w:rsidR="00532B3F" w:rsidRDefault="00532B3F" w:rsidP="00532B3F">
      <w:pPr>
        <w:pStyle w:val="Odstavekseznama"/>
        <w:tabs>
          <w:tab w:val="left" w:pos="142"/>
        </w:tabs>
        <w:spacing w:line="240" w:lineRule="auto"/>
        <w:ind w:left="360"/>
        <w:rPr>
          <w:rFonts w:ascii="Arial" w:hAnsi="Arial" w:cs="Arial"/>
        </w:rPr>
      </w:pPr>
    </w:p>
    <w:p w14:paraId="48AE0AA0" w14:textId="77777777" w:rsidR="00532B3F" w:rsidRDefault="00532B3F" w:rsidP="00532B3F">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4E9EC28" w14:textId="5BBA8179" w:rsidR="00532B3F" w:rsidRDefault="00532B3F" w:rsidP="00532B3F">
      <w:pPr>
        <w:pStyle w:val="paragraph"/>
        <w:spacing w:before="0" w:beforeAutospacing="0" w:after="0" w:afterAutospacing="0"/>
        <w:jc w:val="both"/>
        <w:textAlignment w:val="baseline"/>
        <w:rPr>
          <w:rFonts w:cs="Arial"/>
          <w:b/>
        </w:rPr>
      </w:pPr>
    </w:p>
    <w:p w14:paraId="5BD0A6E6" w14:textId="3045DF8D" w:rsidR="00C67765" w:rsidRDefault="00C67765" w:rsidP="00532B3F">
      <w:pPr>
        <w:pStyle w:val="paragraph"/>
        <w:spacing w:before="0" w:beforeAutospacing="0" w:after="0" w:afterAutospacing="0"/>
        <w:jc w:val="both"/>
        <w:textAlignment w:val="baseline"/>
        <w:rPr>
          <w:rFonts w:ascii="Arial" w:hAnsi="Arial" w:cs="Arial"/>
          <w:b/>
          <w:sz w:val="22"/>
          <w:szCs w:val="22"/>
        </w:rPr>
      </w:pPr>
    </w:p>
    <w:p w14:paraId="039DE51D" w14:textId="7250C95F" w:rsidR="0095188C" w:rsidRDefault="0095188C" w:rsidP="00532B3F">
      <w:pPr>
        <w:pStyle w:val="paragraph"/>
        <w:spacing w:before="0" w:beforeAutospacing="0" w:after="0" w:afterAutospacing="0"/>
        <w:jc w:val="both"/>
        <w:textAlignment w:val="baseline"/>
        <w:rPr>
          <w:rFonts w:ascii="Arial" w:hAnsi="Arial" w:cs="Arial"/>
          <w:b/>
          <w:sz w:val="22"/>
          <w:szCs w:val="22"/>
        </w:rPr>
      </w:pPr>
    </w:p>
    <w:p w14:paraId="204A27CB" w14:textId="41A3DB27"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461B311F" w14:textId="3EDDAD84"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595666A3" w14:textId="59BCFC02"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421CC500" w14:textId="48C299F7"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6C997EB5" w14:textId="1973983F"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02A46A4E" w14:textId="5F24DB02"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23F2C740" w14:textId="089FBF6C"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737F4DF3" w14:textId="3671E20C"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49F9C871" w14:textId="3830F29A"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48D7C919" w14:textId="3D402412"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60B491EA" w14:textId="1D797493"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5779DCC7" w14:textId="00B36B61"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7E2B0C20" w14:textId="69CE5D09"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2CD42013" w14:textId="75E97115"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4D30DA6F" w14:textId="6F0E2278" w:rsidR="00E123CD" w:rsidRDefault="00E123CD" w:rsidP="00532B3F">
      <w:pPr>
        <w:pStyle w:val="paragraph"/>
        <w:spacing w:before="0" w:beforeAutospacing="0" w:after="0" w:afterAutospacing="0"/>
        <w:jc w:val="both"/>
        <w:textAlignment w:val="baseline"/>
        <w:rPr>
          <w:rFonts w:ascii="Arial" w:hAnsi="Arial" w:cs="Arial"/>
          <w:b/>
          <w:sz w:val="22"/>
          <w:szCs w:val="22"/>
        </w:rPr>
      </w:pPr>
    </w:p>
    <w:p w14:paraId="17DCE800" w14:textId="721D2102" w:rsidR="00566A28" w:rsidRPr="00C67765" w:rsidRDefault="00566A28" w:rsidP="00532B3F">
      <w:pPr>
        <w:pStyle w:val="paragraph"/>
        <w:spacing w:before="0" w:beforeAutospacing="0" w:after="0" w:afterAutospacing="0"/>
        <w:jc w:val="both"/>
        <w:textAlignment w:val="baseline"/>
        <w:rPr>
          <w:rFonts w:ascii="Arial" w:hAnsi="Arial" w:cs="Arial"/>
          <w:b/>
          <w:sz w:val="22"/>
          <w:szCs w:val="22"/>
        </w:rPr>
      </w:pPr>
      <w:r w:rsidRPr="00532B3F">
        <w:rPr>
          <w:rFonts w:ascii="Arial" w:hAnsi="Arial" w:cs="Arial"/>
          <w:b/>
          <w:sz w:val="22"/>
          <w:szCs w:val="22"/>
        </w:rPr>
        <w:lastRenderedPageBreak/>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E460B4">
      <w:pPr>
        <w:pStyle w:val="ZADEVA"/>
        <w:numPr>
          <w:ilvl w:val="0"/>
          <w:numId w:val="1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E460B4">
      <w:pPr>
        <w:pStyle w:val="ZADEVA"/>
        <w:numPr>
          <w:ilvl w:val="0"/>
          <w:numId w:val="1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4DE9F6F9" w14:textId="797FC573"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F4AC5" w14:textId="77777777" w:rsidR="00950BD0" w:rsidRDefault="00950BD0">
      <w:r>
        <w:separator/>
      </w:r>
    </w:p>
  </w:endnote>
  <w:endnote w:type="continuationSeparator" w:id="0">
    <w:p w14:paraId="7BAF2477" w14:textId="77777777" w:rsidR="00950BD0" w:rsidRDefault="0095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0A50C0A" w:rsidR="00950BD0" w:rsidRPr="00D25D60" w:rsidRDefault="00950BD0"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D25D60">
      <w:rPr>
        <w:rStyle w:val="tevilkastrani"/>
        <w:rFonts w:ascii="Arial" w:hAnsi="Arial" w:cs="Arial"/>
        <w:sz w:val="22"/>
        <w:szCs w:val="22"/>
      </w:rPr>
      <w:fldChar w:fldCharType="begin"/>
    </w:r>
    <w:r w:rsidRPr="00D25D60">
      <w:rPr>
        <w:rStyle w:val="tevilkastrani"/>
        <w:rFonts w:ascii="Arial" w:hAnsi="Arial" w:cs="Arial"/>
        <w:sz w:val="22"/>
        <w:szCs w:val="22"/>
      </w:rPr>
      <w:instrText xml:space="preserve"> PAGE </w:instrText>
    </w:r>
    <w:r w:rsidRPr="00D25D60">
      <w:rPr>
        <w:rStyle w:val="tevilkastrani"/>
        <w:rFonts w:ascii="Arial" w:hAnsi="Arial" w:cs="Arial"/>
        <w:sz w:val="22"/>
        <w:szCs w:val="22"/>
      </w:rPr>
      <w:fldChar w:fldCharType="separate"/>
    </w:r>
    <w:r w:rsidR="00462D69">
      <w:rPr>
        <w:rStyle w:val="tevilkastrani"/>
        <w:rFonts w:ascii="Arial" w:hAnsi="Arial" w:cs="Arial"/>
        <w:noProof/>
        <w:sz w:val="22"/>
        <w:szCs w:val="22"/>
      </w:rPr>
      <w:t>12</w:t>
    </w:r>
    <w:r w:rsidRPr="00D25D60">
      <w:rPr>
        <w:rStyle w:val="tevilkastrani"/>
        <w:rFonts w:ascii="Arial" w:hAnsi="Arial" w:cs="Arial"/>
        <w:sz w:val="22"/>
        <w:szCs w:val="22"/>
      </w:rPr>
      <w:fldChar w:fldCharType="end"/>
    </w:r>
    <w:r w:rsidRPr="00D25D60">
      <w:rPr>
        <w:rStyle w:val="tevilkastrani"/>
        <w:rFonts w:ascii="Arial" w:hAnsi="Arial" w:cs="Arial"/>
        <w:sz w:val="22"/>
        <w:szCs w:val="22"/>
      </w:rPr>
      <w:t xml:space="preserve"> / </w:t>
    </w:r>
    <w:r w:rsidRPr="00D25D60">
      <w:rPr>
        <w:rStyle w:val="tevilkastrani"/>
        <w:rFonts w:ascii="Arial" w:hAnsi="Arial" w:cs="Arial"/>
        <w:sz w:val="22"/>
        <w:szCs w:val="22"/>
      </w:rPr>
      <w:fldChar w:fldCharType="begin"/>
    </w:r>
    <w:r w:rsidRPr="00D25D60">
      <w:rPr>
        <w:rStyle w:val="tevilkastrani"/>
        <w:rFonts w:ascii="Arial" w:hAnsi="Arial" w:cs="Arial"/>
        <w:sz w:val="22"/>
        <w:szCs w:val="22"/>
      </w:rPr>
      <w:instrText xml:space="preserve"> NUMPAGES </w:instrText>
    </w:r>
    <w:r w:rsidRPr="00D25D60">
      <w:rPr>
        <w:rStyle w:val="tevilkastrani"/>
        <w:rFonts w:ascii="Arial" w:hAnsi="Arial" w:cs="Arial"/>
        <w:sz w:val="22"/>
        <w:szCs w:val="22"/>
      </w:rPr>
      <w:fldChar w:fldCharType="separate"/>
    </w:r>
    <w:r w:rsidR="00462D69">
      <w:rPr>
        <w:rStyle w:val="tevilkastrani"/>
        <w:rFonts w:ascii="Arial" w:hAnsi="Arial" w:cs="Arial"/>
        <w:noProof/>
        <w:sz w:val="22"/>
        <w:szCs w:val="22"/>
      </w:rPr>
      <w:t>12</w:t>
    </w:r>
    <w:r w:rsidRPr="00D25D60">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50BD0" w:rsidRPr="00A1445A" w14:paraId="518696AF" w14:textId="77777777" w:rsidTr="00A1445A">
      <w:tc>
        <w:tcPr>
          <w:tcW w:w="4605" w:type="dxa"/>
          <w:shd w:val="clear" w:color="auto" w:fill="auto"/>
        </w:tcPr>
        <w:p w14:paraId="22A7C1C5" w14:textId="515E5427" w:rsidR="00950BD0" w:rsidRPr="005A785E" w:rsidRDefault="00950BD0" w:rsidP="002618E0">
          <w:pPr>
            <w:rPr>
              <w:noProof/>
            </w:rPr>
          </w:pPr>
        </w:p>
      </w:tc>
      <w:tc>
        <w:tcPr>
          <w:tcW w:w="4605" w:type="dxa"/>
          <w:shd w:val="clear" w:color="auto" w:fill="auto"/>
        </w:tcPr>
        <w:p w14:paraId="18C17A89" w14:textId="665936B7" w:rsidR="00950BD0" w:rsidRPr="00A1445A" w:rsidRDefault="00950BD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62D6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62D69">
            <w:rPr>
              <w:rStyle w:val="tevilkastrani"/>
              <w:rFonts w:cs="Arial"/>
              <w:noProof/>
            </w:rPr>
            <w:t>12</w:t>
          </w:r>
          <w:r w:rsidRPr="00A1445A">
            <w:rPr>
              <w:rStyle w:val="tevilkastrani"/>
              <w:rFonts w:cs="Arial"/>
            </w:rPr>
            <w:fldChar w:fldCharType="end"/>
          </w:r>
        </w:p>
      </w:tc>
    </w:tr>
  </w:tbl>
  <w:p w14:paraId="334FAB44" w14:textId="77777777" w:rsidR="00950BD0" w:rsidRPr="00FC6CF0" w:rsidRDefault="00950BD0">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AFE59" w14:textId="77777777" w:rsidR="00950BD0" w:rsidRDefault="00950BD0">
      <w:r>
        <w:separator/>
      </w:r>
    </w:p>
  </w:footnote>
  <w:footnote w:type="continuationSeparator" w:id="0">
    <w:p w14:paraId="16DCFC35" w14:textId="77777777" w:rsidR="00950BD0" w:rsidRDefault="00950BD0">
      <w:r>
        <w:continuationSeparator/>
      </w:r>
    </w:p>
  </w:footnote>
  <w:footnote w:id="1">
    <w:p w14:paraId="7044E481" w14:textId="77777777" w:rsidR="00950BD0" w:rsidRPr="008976D2" w:rsidRDefault="00950BD0"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50BD0" w:rsidRPr="00A1445A" w14:paraId="7EBC0FB0" w14:textId="77777777" w:rsidTr="00A04B00">
      <w:tc>
        <w:tcPr>
          <w:tcW w:w="4039" w:type="dxa"/>
          <w:tcBorders>
            <w:bottom w:val="single" w:sz="4" w:space="0" w:color="auto"/>
          </w:tcBorders>
          <w:shd w:val="clear" w:color="auto" w:fill="auto"/>
        </w:tcPr>
        <w:p w14:paraId="36B617D9" w14:textId="77777777" w:rsidR="00950BD0" w:rsidRPr="00A04B00" w:rsidRDefault="00950BD0" w:rsidP="00A04B00">
          <w:pPr>
            <w:ind w:right="6"/>
            <w:rPr>
              <w:rFonts w:cs="Arial"/>
              <w:b/>
              <w:color w:val="000000"/>
            </w:rPr>
          </w:pPr>
          <w:r w:rsidRPr="00A04B00">
            <w:rPr>
              <w:rFonts w:cs="Arial"/>
              <w:b/>
              <w:color w:val="000000"/>
            </w:rPr>
            <w:t>Zavod Republike Slovenije</w:t>
          </w:r>
        </w:p>
        <w:p w14:paraId="02BD9F27" w14:textId="77777777" w:rsidR="00950BD0" w:rsidRPr="00A04B00" w:rsidRDefault="00950BD0" w:rsidP="00A04B00">
          <w:pPr>
            <w:ind w:right="6"/>
            <w:rPr>
              <w:rFonts w:cs="Arial"/>
              <w:b/>
              <w:color w:val="000000"/>
            </w:rPr>
          </w:pPr>
          <w:r w:rsidRPr="00A04B00">
            <w:rPr>
              <w:rFonts w:cs="Arial"/>
              <w:b/>
              <w:color w:val="000000"/>
            </w:rPr>
            <w:t>za blagovne rezerve</w:t>
          </w:r>
        </w:p>
        <w:p w14:paraId="3F8F3AF0" w14:textId="77777777" w:rsidR="00950BD0" w:rsidRPr="00A04B00" w:rsidRDefault="00950BD0" w:rsidP="00A04B00">
          <w:pPr>
            <w:ind w:right="6"/>
            <w:rPr>
              <w:rFonts w:cs="Arial"/>
              <w:color w:val="000000"/>
              <w:spacing w:val="-2"/>
            </w:rPr>
          </w:pPr>
        </w:p>
        <w:p w14:paraId="74D4E3A0" w14:textId="77777777" w:rsidR="00950BD0" w:rsidRPr="00C0552D" w:rsidRDefault="00950BD0"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950BD0" w:rsidRPr="00C0552D" w:rsidRDefault="00950BD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950BD0" w:rsidRPr="00A1445A" w:rsidRDefault="00950BD0"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950BD0" w:rsidRPr="00A1445A" w:rsidRDefault="00950BD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950BD0" w:rsidRPr="00A1445A" w:rsidRDefault="00950BD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950BD0" w:rsidRDefault="00950BD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950BD0" w:rsidRPr="00A1445A" w:rsidRDefault="00950BD0" w:rsidP="00A04B00">
          <w:pPr>
            <w:tabs>
              <w:tab w:val="left" w:pos="1309"/>
            </w:tabs>
            <w:rPr>
              <w:rFonts w:cs="Arial"/>
              <w:color w:val="000000"/>
              <w:sz w:val="20"/>
              <w:szCs w:val="20"/>
            </w:rPr>
          </w:pPr>
        </w:p>
      </w:tc>
    </w:tr>
    <w:tr w:rsidR="00950BD0" w:rsidRPr="00D20ADE" w14:paraId="01693628" w14:textId="77777777" w:rsidTr="00A04B00">
      <w:tc>
        <w:tcPr>
          <w:tcW w:w="4039" w:type="dxa"/>
          <w:tcBorders>
            <w:top w:val="single" w:sz="4" w:space="0" w:color="auto"/>
          </w:tcBorders>
          <w:shd w:val="clear" w:color="auto" w:fill="auto"/>
        </w:tcPr>
        <w:p w14:paraId="0FB2C1C2" w14:textId="0B22A624" w:rsidR="00950BD0" w:rsidRPr="00D20ADE" w:rsidRDefault="00950BD0"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950BD0" w:rsidRPr="00D20ADE" w:rsidRDefault="00950BD0"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950BD0" w:rsidRPr="00D20ADE" w:rsidRDefault="00950BD0" w:rsidP="00AD427F">
          <w:pPr>
            <w:jc w:val="right"/>
            <w:rPr>
              <w:rFonts w:cs="Arial"/>
              <w:sz w:val="16"/>
              <w:szCs w:val="16"/>
            </w:rPr>
          </w:pPr>
          <w:r w:rsidRPr="00D20ADE">
            <w:rPr>
              <w:rFonts w:cs="Arial"/>
              <w:sz w:val="16"/>
              <w:szCs w:val="16"/>
            </w:rPr>
            <w:t>OBR – 2.06</w:t>
          </w:r>
        </w:p>
      </w:tc>
    </w:tr>
  </w:tbl>
  <w:p w14:paraId="3C4F4DC2" w14:textId="77777777" w:rsidR="00950BD0" w:rsidRPr="00FC6CF0" w:rsidRDefault="00950BD0" w:rsidP="00001218">
    <w:pPr>
      <w:pStyle w:val="Glava"/>
      <w:rPr>
        <w:rFonts w:ascii="Arial" w:hAnsi="Arial" w:cs="Arial"/>
        <w:sz w:val="2"/>
        <w:szCs w:val="2"/>
      </w:rPr>
    </w:pPr>
  </w:p>
  <w:p w14:paraId="4966F247" w14:textId="77777777" w:rsidR="00950BD0" w:rsidRPr="00FC6CF0" w:rsidRDefault="00950BD0">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53BF2"/>
    <w:multiLevelType w:val="hybridMultilevel"/>
    <w:tmpl w:val="EA7C575E"/>
    <w:lvl w:ilvl="0" w:tplc="7ED66064">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 w15:restartNumberingAfterBreak="0">
    <w:nsid w:val="14D0218C"/>
    <w:multiLevelType w:val="hybridMultilevel"/>
    <w:tmpl w:val="5D48198E"/>
    <w:lvl w:ilvl="0" w:tplc="7ED66064">
      <w:start w:val="1"/>
      <w:numFmt w:val="bullet"/>
      <w:lvlText w:val=""/>
      <w:lvlJc w:val="left"/>
      <w:pPr>
        <w:ind w:left="1437" w:hanging="360"/>
      </w:pPr>
      <w:rPr>
        <w:rFonts w:ascii="Symbol" w:hAnsi="Symbol" w:hint="default"/>
      </w:rPr>
    </w:lvl>
    <w:lvl w:ilvl="1" w:tplc="04240003">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AC93F70"/>
    <w:multiLevelType w:val="hybridMultilevel"/>
    <w:tmpl w:val="CEDE965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 w15:restartNumberingAfterBreak="0">
    <w:nsid w:val="2229388A"/>
    <w:multiLevelType w:val="hybridMultilevel"/>
    <w:tmpl w:val="C316A312"/>
    <w:lvl w:ilvl="0" w:tplc="61DCA848">
      <w:start w:val="1"/>
      <w:numFmt w:val="bullet"/>
      <w:lvlText w:val=""/>
      <w:lvlJc w:val="left"/>
      <w:pPr>
        <w:ind w:left="717" w:hanging="360"/>
      </w:pPr>
      <w:rPr>
        <w:rFonts w:ascii="Symbol" w:hAnsi="Symbol" w:hint="default"/>
        <w:color w:val="auto"/>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 w15:restartNumberingAfterBreak="0">
    <w:nsid w:val="29822627"/>
    <w:multiLevelType w:val="hybridMultilevel"/>
    <w:tmpl w:val="D5223A00"/>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 w15:restartNumberingAfterBreak="0">
    <w:nsid w:val="39885470"/>
    <w:multiLevelType w:val="hybridMultilevel"/>
    <w:tmpl w:val="33860748"/>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DA76FE"/>
    <w:multiLevelType w:val="hybridMultilevel"/>
    <w:tmpl w:val="56AC5A16"/>
    <w:lvl w:ilvl="0" w:tplc="5E66DAB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6" w15:restartNumberingAfterBreak="0">
    <w:nsid w:val="57203CA8"/>
    <w:multiLevelType w:val="hybridMultilevel"/>
    <w:tmpl w:val="9C90AE32"/>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7" w15:restartNumberingAfterBreak="0">
    <w:nsid w:val="622D1EE8"/>
    <w:multiLevelType w:val="hybridMultilevel"/>
    <w:tmpl w:val="B074C1EC"/>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627B50A3"/>
    <w:multiLevelType w:val="hybridMultilevel"/>
    <w:tmpl w:val="92A2BDCA"/>
    <w:lvl w:ilvl="0" w:tplc="7ED66064">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9"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BE715F"/>
    <w:multiLevelType w:val="hybridMultilevel"/>
    <w:tmpl w:val="303A7348"/>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6F630677"/>
    <w:multiLevelType w:val="hybridMultilevel"/>
    <w:tmpl w:val="888265E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98E19C7"/>
    <w:multiLevelType w:val="hybridMultilevel"/>
    <w:tmpl w:val="61C2B632"/>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num w:numId="1">
    <w:abstractNumId w:val="11"/>
  </w:num>
  <w:num w:numId="2">
    <w:abstractNumId w:val="12"/>
  </w:num>
  <w:num w:numId="3">
    <w:abstractNumId w:val="4"/>
  </w:num>
  <w:num w:numId="4">
    <w:abstractNumId w:val="19"/>
  </w:num>
  <w:num w:numId="5">
    <w:abstractNumId w:val="0"/>
  </w:num>
  <w:num w:numId="6">
    <w:abstractNumId w:val="14"/>
  </w:num>
  <w:num w:numId="7">
    <w:abstractNumId w:val="5"/>
  </w:num>
  <w:num w:numId="8">
    <w:abstractNumId w:val="10"/>
  </w:num>
  <w:num w:numId="9">
    <w:abstractNumId w:val="1"/>
  </w:num>
  <w:num w:numId="10">
    <w:abstractNumId w:val="15"/>
  </w:num>
  <w:num w:numId="11">
    <w:abstractNumId w:val="20"/>
  </w:num>
  <w:num w:numId="12">
    <w:abstractNumId w:val="21"/>
  </w:num>
  <w:num w:numId="13">
    <w:abstractNumId w:val="13"/>
  </w:num>
  <w:num w:numId="14">
    <w:abstractNumId w:val="9"/>
  </w:num>
  <w:num w:numId="15">
    <w:abstractNumId w:val="18"/>
  </w:num>
  <w:num w:numId="16">
    <w:abstractNumId w:val="8"/>
  </w:num>
  <w:num w:numId="17">
    <w:abstractNumId w:val="16"/>
  </w:num>
  <w:num w:numId="18">
    <w:abstractNumId w:val="7"/>
  </w:num>
  <w:num w:numId="19">
    <w:abstractNumId w:val="22"/>
  </w:num>
  <w:num w:numId="20">
    <w:abstractNumId w:val="17"/>
  </w:num>
  <w:num w:numId="21">
    <w:abstractNumId w:val="6"/>
  </w:num>
  <w:num w:numId="22">
    <w:abstractNumId w:val="3"/>
  </w:num>
  <w:num w:numId="23">
    <w:abstractNumId w:val="2"/>
  </w:num>
  <w:num w:numId="2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C5597"/>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095C"/>
    <w:rsid w:val="00192CF8"/>
    <w:rsid w:val="001A192F"/>
    <w:rsid w:val="001A7BD0"/>
    <w:rsid w:val="001B5CB0"/>
    <w:rsid w:val="001C3750"/>
    <w:rsid w:val="001D16E0"/>
    <w:rsid w:val="001D5773"/>
    <w:rsid w:val="001D694D"/>
    <w:rsid w:val="001E102E"/>
    <w:rsid w:val="001F346C"/>
    <w:rsid w:val="001F48A3"/>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51D3F"/>
    <w:rsid w:val="002553D8"/>
    <w:rsid w:val="002618E0"/>
    <w:rsid w:val="002711AE"/>
    <w:rsid w:val="0027357C"/>
    <w:rsid w:val="00273761"/>
    <w:rsid w:val="00273F3C"/>
    <w:rsid w:val="00277706"/>
    <w:rsid w:val="002808A8"/>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575DA"/>
    <w:rsid w:val="00360E14"/>
    <w:rsid w:val="00367250"/>
    <w:rsid w:val="00370866"/>
    <w:rsid w:val="0037231D"/>
    <w:rsid w:val="003752BB"/>
    <w:rsid w:val="003778B9"/>
    <w:rsid w:val="003857BE"/>
    <w:rsid w:val="003915A0"/>
    <w:rsid w:val="00391BB5"/>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206F7"/>
    <w:rsid w:val="0043532D"/>
    <w:rsid w:val="00441E31"/>
    <w:rsid w:val="00445049"/>
    <w:rsid w:val="00447F5A"/>
    <w:rsid w:val="00450ADE"/>
    <w:rsid w:val="004527D6"/>
    <w:rsid w:val="00455EB9"/>
    <w:rsid w:val="00456D1B"/>
    <w:rsid w:val="0046198A"/>
    <w:rsid w:val="00462D69"/>
    <w:rsid w:val="004720C5"/>
    <w:rsid w:val="0047643E"/>
    <w:rsid w:val="0047705A"/>
    <w:rsid w:val="004801D0"/>
    <w:rsid w:val="00483913"/>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2B3F"/>
    <w:rsid w:val="00537622"/>
    <w:rsid w:val="00552B64"/>
    <w:rsid w:val="005608A6"/>
    <w:rsid w:val="00560EE7"/>
    <w:rsid w:val="0056499C"/>
    <w:rsid w:val="00566A28"/>
    <w:rsid w:val="005724B4"/>
    <w:rsid w:val="005739FE"/>
    <w:rsid w:val="005753D9"/>
    <w:rsid w:val="0058399F"/>
    <w:rsid w:val="005966A4"/>
    <w:rsid w:val="005A785E"/>
    <w:rsid w:val="005B11EF"/>
    <w:rsid w:val="005B13BF"/>
    <w:rsid w:val="005B253B"/>
    <w:rsid w:val="005B3910"/>
    <w:rsid w:val="005C4C41"/>
    <w:rsid w:val="005C71B5"/>
    <w:rsid w:val="005C7E8F"/>
    <w:rsid w:val="005D7E01"/>
    <w:rsid w:val="005E5A13"/>
    <w:rsid w:val="005F148B"/>
    <w:rsid w:val="005F1763"/>
    <w:rsid w:val="005F18A6"/>
    <w:rsid w:val="005F60F3"/>
    <w:rsid w:val="005F638A"/>
    <w:rsid w:val="005F7408"/>
    <w:rsid w:val="005F751D"/>
    <w:rsid w:val="0060073B"/>
    <w:rsid w:val="006011FA"/>
    <w:rsid w:val="00610036"/>
    <w:rsid w:val="00610EF3"/>
    <w:rsid w:val="006110C9"/>
    <w:rsid w:val="0061133D"/>
    <w:rsid w:val="00612663"/>
    <w:rsid w:val="006156AB"/>
    <w:rsid w:val="006163B7"/>
    <w:rsid w:val="006315C1"/>
    <w:rsid w:val="006318FA"/>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5409A"/>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B2E75"/>
    <w:rsid w:val="007C2BB5"/>
    <w:rsid w:val="007D302C"/>
    <w:rsid w:val="007D4174"/>
    <w:rsid w:val="007D4459"/>
    <w:rsid w:val="007D6A2A"/>
    <w:rsid w:val="007E0866"/>
    <w:rsid w:val="007E31E3"/>
    <w:rsid w:val="007E53A3"/>
    <w:rsid w:val="007F3757"/>
    <w:rsid w:val="007F4AC2"/>
    <w:rsid w:val="007F6E85"/>
    <w:rsid w:val="008031C8"/>
    <w:rsid w:val="00803C5E"/>
    <w:rsid w:val="008155E7"/>
    <w:rsid w:val="008178D2"/>
    <w:rsid w:val="00824D1D"/>
    <w:rsid w:val="0082553A"/>
    <w:rsid w:val="00830537"/>
    <w:rsid w:val="00833AC6"/>
    <w:rsid w:val="00833D5E"/>
    <w:rsid w:val="0084082F"/>
    <w:rsid w:val="00843739"/>
    <w:rsid w:val="00847017"/>
    <w:rsid w:val="0084712A"/>
    <w:rsid w:val="00853DF7"/>
    <w:rsid w:val="00875E43"/>
    <w:rsid w:val="00882006"/>
    <w:rsid w:val="00895F3B"/>
    <w:rsid w:val="008A239F"/>
    <w:rsid w:val="008A693A"/>
    <w:rsid w:val="008A757F"/>
    <w:rsid w:val="008A7FFD"/>
    <w:rsid w:val="008B25C9"/>
    <w:rsid w:val="008B4094"/>
    <w:rsid w:val="008C2AC2"/>
    <w:rsid w:val="008C3485"/>
    <w:rsid w:val="008C678D"/>
    <w:rsid w:val="008C701A"/>
    <w:rsid w:val="008D0E57"/>
    <w:rsid w:val="008D6DCE"/>
    <w:rsid w:val="008E0345"/>
    <w:rsid w:val="008E64FA"/>
    <w:rsid w:val="008F17CF"/>
    <w:rsid w:val="008F2DEE"/>
    <w:rsid w:val="008F3E2F"/>
    <w:rsid w:val="008F7BB8"/>
    <w:rsid w:val="00904A45"/>
    <w:rsid w:val="00904D32"/>
    <w:rsid w:val="00913CF8"/>
    <w:rsid w:val="00916EBB"/>
    <w:rsid w:val="00917350"/>
    <w:rsid w:val="00933473"/>
    <w:rsid w:val="009410F7"/>
    <w:rsid w:val="00945B2B"/>
    <w:rsid w:val="00946104"/>
    <w:rsid w:val="00946E4B"/>
    <w:rsid w:val="00950BD0"/>
    <w:rsid w:val="009514DD"/>
    <w:rsid w:val="0095188C"/>
    <w:rsid w:val="0095198A"/>
    <w:rsid w:val="00953938"/>
    <w:rsid w:val="009541B4"/>
    <w:rsid w:val="0096041F"/>
    <w:rsid w:val="00964024"/>
    <w:rsid w:val="00965967"/>
    <w:rsid w:val="00965BB4"/>
    <w:rsid w:val="009716E2"/>
    <w:rsid w:val="00983C5D"/>
    <w:rsid w:val="0098401B"/>
    <w:rsid w:val="0098452A"/>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B13"/>
    <w:rsid w:val="009D6C16"/>
    <w:rsid w:val="009E053F"/>
    <w:rsid w:val="009E2ED4"/>
    <w:rsid w:val="009E3E28"/>
    <w:rsid w:val="009F0952"/>
    <w:rsid w:val="009F27B3"/>
    <w:rsid w:val="009F600A"/>
    <w:rsid w:val="009F6A99"/>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B1400"/>
    <w:rsid w:val="00AB1522"/>
    <w:rsid w:val="00AB3346"/>
    <w:rsid w:val="00AB4674"/>
    <w:rsid w:val="00AC2AA3"/>
    <w:rsid w:val="00AC3D57"/>
    <w:rsid w:val="00AC72E5"/>
    <w:rsid w:val="00AD3618"/>
    <w:rsid w:val="00AD427F"/>
    <w:rsid w:val="00AE45C0"/>
    <w:rsid w:val="00AF0AD6"/>
    <w:rsid w:val="00AF4CD9"/>
    <w:rsid w:val="00AF5191"/>
    <w:rsid w:val="00AF5DEF"/>
    <w:rsid w:val="00AF7809"/>
    <w:rsid w:val="00B00322"/>
    <w:rsid w:val="00B021F9"/>
    <w:rsid w:val="00B064DA"/>
    <w:rsid w:val="00B10CEC"/>
    <w:rsid w:val="00B14308"/>
    <w:rsid w:val="00B16F2C"/>
    <w:rsid w:val="00B20079"/>
    <w:rsid w:val="00B200E4"/>
    <w:rsid w:val="00B26132"/>
    <w:rsid w:val="00B2757C"/>
    <w:rsid w:val="00B32A8A"/>
    <w:rsid w:val="00B37626"/>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2B70"/>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67765"/>
    <w:rsid w:val="00C746D7"/>
    <w:rsid w:val="00C76D66"/>
    <w:rsid w:val="00C80055"/>
    <w:rsid w:val="00C81211"/>
    <w:rsid w:val="00C82B34"/>
    <w:rsid w:val="00C876C4"/>
    <w:rsid w:val="00C9531D"/>
    <w:rsid w:val="00C9598F"/>
    <w:rsid w:val="00C96D18"/>
    <w:rsid w:val="00C97729"/>
    <w:rsid w:val="00CA0FA3"/>
    <w:rsid w:val="00CA6711"/>
    <w:rsid w:val="00CB008E"/>
    <w:rsid w:val="00CB0388"/>
    <w:rsid w:val="00CB0D95"/>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5D60"/>
    <w:rsid w:val="00D278D4"/>
    <w:rsid w:val="00D30502"/>
    <w:rsid w:val="00D32D07"/>
    <w:rsid w:val="00D33770"/>
    <w:rsid w:val="00D33DF1"/>
    <w:rsid w:val="00D4345D"/>
    <w:rsid w:val="00D44E9B"/>
    <w:rsid w:val="00D46A2E"/>
    <w:rsid w:val="00D579F3"/>
    <w:rsid w:val="00D62DDF"/>
    <w:rsid w:val="00D647BF"/>
    <w:rsid w:val="00D707B4"/>
    <w:rsid w:val="00D7309B"/>
    <w:rsid w:val="00D7388B"/>
    <w:rsid w:val="00D77C8B"/>
    <w:rsid w:val="00D8275B"/>
    <w:rsid w:val="00D83E17"/>
    <w:rsid w:val="00D84490"/>
    <w:rsid w:val="00D87E0D"/>
    <w:rsid w:val="00D90CD7"/>
    <w:rsid w:val="00D90D4C"/>
    <w:rsid w:val="00D92C6A"/>
    <w:rsid w:val="00DA0B86"/>
    <w:rsid w:val="00DA4DDD"/>
    <w:rsid w:val="00DB38C6"/>
    <w:rsid w:val="00DB3E61"/>
    <w:rsid w:val="00DC0402"/>
    <w:rsid w:val="00DC374C"/>
    <w:rsid w:val="00DF116B"/>
    <w:rsid w:val="00DF146A"/>
    <w:rsid w:val="00DF3D50"/>
    <w:rsid w:val="00DF5224"/>
    <w:rsid w:val="00DF5865"/>
    <w:rsid w:val="00E029F3"/>
    <w:rsid w:val="00E02C2C"/>
    <w:rsid w:val="00E0340C"/>
    <w:rsid w:val="00E123CD"/>
    <w:rsid w:val="00E201BB"/>
    <w:rsid w:val="00E23A3F"/>
    <w:rsid w:val="00E3278A"/>
    <w:rsid w:val="00E3300C"/>
    <w:rsid w:val="00E374A8"/>
    <w:rsid w:val="00E43C3D"/>
    <w:rsid w:val="00E460B4"/>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1C84"/>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5BC"/>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openxmlformats.org/package/2006/metadata/core-properties"/>
    <ds:schemaRef ds:uri="http://schemas.microsoft.com/office/infopath/2007/PartnerControls"/>
    <ds:schemaRef ds:uri="http://purl.org/dc/dcmitype/"/>
    <ds:schemaRef ds:uri="http://purl.org/dc/terms/"/>
    <ds:schemaRef ds:uri="64b5e79a-161e-4f4f-95e3-8c5cd0f50b65"/>
    <ds:schemaRef ds:uri="http://purl.org/dc/elements/1.1/"/>
    <ds:schemaRef ds:uri="http://schemas.microsoft.com/office/2006/documentManagement/types"/>
    <ds:schemaRef ds:uri="6a4cc071-bd85-44c5-acc7-68a9b922d49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CCD9A6BC-65B9-40C6-9135-76DFD6C0D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AD610-7C7E-45D0-B1BD-5F1D2E0D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830</TotalTime>
  <Pages>12</Pages>
  <Words>5460</Words>
  <Characters>31122</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47</cp:revision>
  <cp:lastPrinted>2024-12-20T08:27:00Z</cp:lastPrinted>
  <dcterms:created xsi:type="dcterms:W3CDTF">2022-05-12T12:26:00Z</dcterms:created>
  <dcterms:modified xsi:type="dcterms:W3CDTF">2024-12-20T08:49:00Z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