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30E80" w14:textId="77777777" w:rsidR="00ED3A5E" w:rsidRDefault="00ED3A5E" w:rsidP="00E21E24">
      <w:pPr>
        <w:tabs>
          <w:tab w:val="left" w:pos="993"/>
          <w:tab w:val="left" w:pos="1134"/>
        </w:tabs>
        <w:jc w:val="both"/>
        <w:rPr>
          <w:rFonts w:cs="Arial"/>
        </w:rPr>
      </w:pPr>
      <w:bookmarkStart w:id="0" w:name="_GoBack"/>
      <w:bookmarkEnd w:id="0"/>
    </w:p>
    <w:p w14:paraId="5614FF90" w14:textId="530E69D0" w:rsidR="00CC2570" w:rsidRPr="004146EC" w:rsidRDefault="00CC2570" w:rsidP="00CC1F80">
      <w:pPr>
        <w:rPr>
          <w:color w:val="000000"/>
        </w:rPr>
      </w:pPr>
      <w:r w:rsidRPr="004146EC">
        <w:t xml:space="preserve">Številka: </w:t>
      </w:r>
      <w:r w:rsidR="00CF57C4">
        <w:t>4302-01/2025</w:t>
      </w:r>
    </w:p>
    <w:p w14:paraId="7E9D145F" w14:textId="1986C2E0" w:rsidR="00CC2570" w:rsidRPr="004146EC" w:rsidRDefault="00CC2570" w:rsidP="00CC2570">
      <w:pPr>
        <w:tabs>
          <w:tab w:val="left" w:pos="993"/>
          <w:tab w:val="left" w:pos="1134"/>
        </w:tabs>
        <w:rPr>
          <w:rFonts w:cs="Arial"/>
          <w:sz w:val="19"/>
          <w:szCs w:val="19"/>
        </w:rPr>
      </w:pPr>
      <w:r w:rsidRPr="004146EC">
        <w:rPr>
          <w:rFonts w:cs="Arial"/>
          <w:sz w:val="19"/>
          <w:szCs w:val="19"/>
        </w:rPr>
        <w:t xml:space="preserve">JN BR: </w:t>
      </w:r>
      <w:r w:rsidR="00CF57C4">
        <w:rPr>
          <w:rFonts w:cs="Arial"/>
          <w:sz w:val="19"/>
          <w:szCs w:val="19"/>
        </w:rPr>
        <w:t>2025-001</w:t>
      </w:r>
    </w:p>
    <w:p w14:paraId="6B237147" w14:textId="03B322B2" w:rsidR="00CC2570" w:rsidRPr="00C17E2A" w:rsidRDefault="00CC2570" w:rsidP="00CC2570">
      <w:pPr>
        <w:rPr>
          <w:rFonts w:cs="Arial"/>
          <w:sz w:val="19"/>
          <w:szCs w:val="19"/>
        </w:rPr>
      </w:pPr>
      <w:r w:rsidRPr="004146EC">
        <w:rPr>
          <w:rFonts w:cs="Arial"/>
          <w:sz w:val="19"/>
          <w:szCs w:val="19"/>
        </w:rPr>
        <w:t xml:space="preserve">Datum: </w:t>
      </w:r>
      <w:r w:rsidR="00CF57C4">
        <w:rPr>
          <w:rFonts w:cs="Arial"/>
          <w:sz w:val="19"/>
          <w:szCs w:val="19"/>
        </w:rPr>
        <w:t>06.01.2025</w:t>
      </w:r>
    </w:p>
    <w:p w14:paraId="3BB3F314" w14:textId="77777777" w:rsidR="00647C0F" w:rsidRPr="00160AF7" w:rsidRDefault="00647C0F" w:rsidP="00E21E24">
      <w:pPr>
        <w:pStyle w:val="Pripombabesedilo"/>
        <w:jc w:val="both"/>
        <w:rPr>
          <w:rFonts w:cs="Arial"/>
          <w:sz w:val="22"/>
          <w:szCs w:val="22"/>
        </w:rPr>
      </w:pPr>
    </w:p>
    <w:p w14:paraId="0181274D" w14:textId="7134689A"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w:t>
      </w:r>
      <w:r w:rsidR="00487A74">
        <w:rPr>
          <w:rFonts w:ascii="Arial" w:hAnsi="Arial" w:cs="Arial"/>
          <w:b/>
          <w:i w:val="0"/>
          <w:color w:val="auto"/>
          <w:sz w:val="22"/>
          <w:szCs w:val="22"/>
        </w:rPr>
        <w:t>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5E22C435" w14:textId="16A8D0A9" w:rsidR="00036090" w:rsidRDefault="00241B23" w:rsidP="00E21E24">
      <w:pPr>
        <w:jc w:val="both"/>
        <w:rPr>
          <w:rFonts w:cs="Arial"/>
        </w:rPr>
      </w:pPr>
      <w:r>
        <w:rPr>
          <w:rFonts w:cs="Arial"/>
        </w:rPr>
        <w:t>Odprti postopek</w:t>
      </w:r>
      <w:r w:rsidR="00487A74" w:rsidRPr="00487A74" w:rsidDel="00487A74">
        <w:rPr>
          <w:rFonts w:cs="Arial"/>
        </w:rPr>
        <w:t xml:space="preserve"> </w:t>
      </w:r>
      <w:r w:rsidR="002B33E7" w:rsidRPr="002B33E7">
        <w:rPr>
          <w:rFonts w:cs="Arial"/>
        </w:rPr>
        <w:t xml:space="preserve"> 4</w:t>
      </w:r>
      <w:r>
        <w:rPr>
          <w:rFonts w:cs="Arial"/>
        </w:rPr>
        <w:t>0</w:t>
      </w:r>
      <w:r w:rsidR="002B33E7" w:rsidRPr="002B33E7">
        <w:rPr>
          <w:rFonts w:cs="Arial"/>
        </w:rPr>
        <w:t>. člen</w:t>
      </w:r>
      <w:r w:rsidR="003766AE">
        <w:rPr>
          <w:rFonts w:cs="Arial"/>
        </w:rPr>
        <w:t xml:space="preserve"> ZJN-3</w:t>
      </w:r>
      <w:r w:rsidR="002B33E7">
        <w:rPr>
          <w:rFonts w:cs="Arial"/>
        </w:rPr>
        <w:t xml:space="preserve"> </w:t>
      </w:r>
      <w:r w:rsidR="00DA325D">
        <w:rPr>
          <w:rFonts w:cs="Arial"/>
        </w:rPr>
        <w:t>– storitev</w:t>
      </w:r>
      <w:r w:rsidR="00A508F3" w:rsidRPr="00A508F3">
        <w:rPr>
          <w:rFonts w:cs="Arial"/>
        </w:rPr>
        <w:t>.</w:t>
      </w:r>
    </w:p>
    <w:p w14:paraId="6A468DA2" w14:textId="77777777" w:rsidR="00A65FDF" w:rsidRDefault="00A65FDF" w:rsidP="00E21E24">
      <w:pPr>
        <w:jc w:val="both"/>
        <w:rPr>
          <w:rFonts w:cs="Arial"/>
        </w:rPr>
      </w:pPr>
    </w:p>
    <w:p w14:paraId="73E9721A" w14:textId="6A2F4FD6" w:rsidR="00016421" w:rsidRPr="004C79AE" w:rsidRDefault="00016421" w:rsidP="004C79AE">
      <w:pPr>
        <w:rPr>
          <w:rFonts w:cs="Arial"/>
          <w:b/>
          <w:bCs/>
        </w:rPr>
      </w:pPr>
      <w:r w:rsidRPr="004C79AE">
        <w:rPr>
          <w:rFonts w:cs="Arial"/>
          <w:b/>
          <w:bCs/>
        </w:rPr>
        <w:t xml:space="preserve">Predložitev ponudbe </w:t>
      </w:r>
    </w:p>
    <w:p w14:paraId="786B90C4" w14:textId="77777777" w:rsidR="00A65FDF" w:rsidRDefault="00A65FDF" w:rsidP="00A65FDF">
      <w:pPr>
        <w:jc w:val="both"/>
        <w:rPr>
          <w:rFonts w:cs="Arial"/>
        </w:rPr>
      </w:pPr>
    </w:p>
    <w:p w14:paraId="35A71E17" w14:textId="53FE8254" w:rsidR="00016421" w:rsidRPr="00016421" w:rsidRDefault="00016421" w:rsidP="006734D7">
      <w:pPr>
        <w:widowControl w:val="0"/>
        <w:jc w:val="both"/>
        <w:rPr>
          <w:rFonts w:cs="Arial"/>
        </w:rPr>
      </w:pPr>
      <w:r w:rsidRPr="00016421">
        <w:rPr>
          <w:rFonts w:cs="Arial"/>
          <w:b/>
          <w:bCs/>
        </w:rPr>
        <w:t xml:space="preserve">Tehnične specifikacije naročila, zlasti natančnejši opis potreb, značilnosti storitev in pogojev zavarovanja, </w:t>
      </w:r>
      <w:r w:rsidR="00BA352D" w:rsidRPr="00BA352D">
        <w:rPr>
          <w:rFonts w:cs="Arial"/>
          <w:b/>
          <w:bCs/>
        </w:rPr>
        <w:t>so priloga tega povabila</w:t>
      </w:r>
      <w:r w:rsidRPr="00016421">
        <w:rPr>
          <w:rFonts w:cs="Arial"/>
          <w:b/>
          <w:bCs/>
        </w:rPr>
        <w:t>.</w:t>
      </w:r>
      <w:r w:rsidRPr="00016421">
        <w:rPr>
          <w:rFonts w:cs="Arial"/>
        </w:rPr>
        <w:t xml:space="preserve"> Rok za predložitev ponudb bo </w:t>
      </w:r>
      <w:r w:rsidR="00487A74" w:rsidRPr="00487A74">
        <w:rPr>
          <w:rFonts w:cs="Arial"/>
        </w:rPr>
        <w:t>objavljen na portalu JN v Obvestilu o javnem naročilu</w:t>
      </w:r>
      <w:r w:rsidRPr="00016421">
        <w:rPr>
          <w:rFonts w:cs="Arial"/>
        </w:rPr>
        <w:t>.</w:t>
      </w:r>
    </w:p>
    <w:p w14:paraId="2144748D" w14:textId="77777777" w:rsidR="00A65FDF" w:rsidRDefault="00A65FDF" w:rsidP="00E21E24">
      <w:pPr>
        <w:widowControl w:val="0"/>
        <w:jc w:val="both"/>
        <w:rPr>
          <w:rFonts w:cs="Arial"/>
        </w:rPr>
      </w:pPr>
    </w:p>
    <w:p w14:paraId="1D7D631A" w14:textId="11E3BFDC" w:rsidR="00A65FDF" w:rsidRDefault="00A65FDF" w:rsidP="00E21E24">
      <w:pPr>
        <w:widowControl w:val="0"/>
        <w:jc w:val="both"/>
        <w:rPr>
          <w:rFonts w:cs="Arial"/>
        </w:rPr>
      </w:pPr>
      <w:r w:rsidRPr="00A65FDF">
        <w:rPr>
          <w:rFonts w:cs="Arial"/>
        </w:rPr>
        <w:t>Pravočasno prejete</w:t>
      </w:r>
      <w:r w:rsidR="004C79AE">
        <w:rPr>
          <w:rFonts w:cs="Arial"/>
        </w:rPr>
        <w:t xml:space="preserve"> </w:t>
      </w:r>
      <w:r w:rsidRPr="00A65FDF">
        <w:rPr>
          <w:rFonts w:cs="Arial"/>
        </w:rPr>
        <w:t xml:space="preserve">ponudbe bo naročnik razvrstil glede na merila iz </w:t>
      </w:r>
      <w:r w:rsidR="006734D7">
        <w:rPr>
          <w:rFonts w:cs="Arial"/>
        </w:rPr>
        <w:t xml:space="preserve">obrazca OBR – 2.02 (Navodila ponudnikom za pripravo </w:t>
      </w:r>
      <w:r w:rsidR="00FB2757" w:rsidRPr="00FB2757">
        <w:rPr>
          <w:rFonts w:cs="Arial"/>
        </w:rPr>
        <w:t>ponudbe</w:t>
      </w:r>
      <w:r w:rsidR="006734D7">
        <w:rPr>
          <w:rFonts w:cs="Arial"/>
        </w:rPr>
        <w:t>)</w:t>
      </w:r>
      <w:r w:rsidRPr="00A65FDF">
        <w:rPr>
          <w:rFonts w:cs="Arial"/>
        </w:rPr>
        <w:t>. Po pregledu in ocenjevanju ponudb bo naročnik sprejel odločitev o oddaji javnega naročila, s katero bo izbral ponudnika. To odločitev bo objavil na portalu javnih naročil. Po njeni pravnomočnosti bo naročnik s ponudnikom, ki bo za oddal najugodnejšo dopustno ponudbo, sklenil pogodbo.</w:t>
      </w:r>
    </w:p>
    <w:p w14:paraId="7D4E4288" w14:textId="77777777" w:rsidR="00A65FDF" w:rsidRPr="00160AF7" w:rsidRDefault="00A65FDF"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0E053DB" w14:textId="77777777" w:rsidR="00FB2757" w:rsidRDefault="00FB2757" w:rsidP="00E21E24">
      <w:pPr>
        <w:jc w:val="both"/>
        <w:rPr>
          <w:rFonts w:cs="Arial"/>
        </w:rPr>
      </w:pPr>
    </w:p>
    <w:p w14:paraId="5A4477A0" w14:textId="2D4F2368" w:rsidR="00AB475D" w:rsidRPr="00AB475D" w:rsidRDefault="00FB2757" w:rsidP="00AB475D">
      <w:pPr>
        <w:jc w:val="both"/>
      </w:pPr>
      <w:r w:rsidRPr="00861BB6">
        <w:rPr>
          <w:rFonts w:cs="Arial"/>
        </w:rPr>
        <w:t>Podrobnejši opis predmeta je tehničn</w:t>
      </w:r>
      <w:r w:rsidR="00B46B13" w:rsidRPr="00861BB6">
        <w:rPr>
          <w:rFonts w:cs="Arial"/>
        </w:rPr>
        <w:t>i</w:t>
      </w:r>
      <w:r w:rsidRPr="00861BB6">
        <w:rPr>
          <w:rFonts w:cs="Arial"/>
        </w:rPr>
        <w:t xml:space="preserve"> </w:t>
      </w:r>
      <w:r w:rsidRPr="00846C10">
        <w:rPr>
          <w:rFonts w:cs="Arial"/>
        </w:rPr>
        <w:t>specifikacij</w:t>
      </w:r>
      <w:r w:rsidR="00B46B13" w:rsidRPr="00846C10">
        <w:rPr>
          <w:rFonts w:cs="Arial"/>
        </w:rPr>
        <w:t>i</w:t>
      </w:r>
      <w:r w:rsidRPr="00846C10">
        <w:rPr>
          <w:rFonts w:cs="Arial"/>
        </w:rPr>
        <w:t xml:space="preserve"> in vsi nosijo začetno oznako 2.1</w:t>
      </w:r>
      <w:r w:rsidR="00D25AAD" w:rsidRPr="00846C10">
        <w:rPr>
          <w:rFonts w:cs="Arial"/>
        </w:rPr>
        <w:t>1</w:t>
      </w:r>
      <w:r w:rsidRPr="00846C10">
        <w:rPr>
          <w:rFonts w:cs="Arial"/>
        </w:rPr>
        <w:t xml:space="preserve">. </w:t>
      </w:r>
      <w:r w:rsidR="00B46B13" w:rsidRPr="00846C10">
        <w:rPr>
          <w:rFonts w:cs="Arial"/>
        </w:rPr>
        <w:t>T</w:t>
      </w:r>
      <w:r w:rsidRPr="00846C10">
        <w:rPr>
          <w:rFonts w:cs="Arial"/>
        </w:rPr>
        <w:t>ehnična</w:t>
      </w:r>
      <w:r w:rsidR="00CC1F80">
        <w:rPr>
          <w:rFonts w:cs="Arial"/>
        </w:rPr>
        <w:t xml:space="preserve"> </w:t>
      </w:r>
      <w:r w:rsidRPr="00846C10">
        <w:rPr>
          <w:rFonts w:cs="Arial"/>
        </w:rPr>
        <w:t xml:space="preserve">specifikacija je sestavni del tega povabila in je do </w:t>
      </w:r>
      <w:r w:rsidR="00756BAC">
        <w:rPr>
          <w:rFonts w:cs="Arial"/>
        </w:rPr>
        <w:t>17</w:t>
      </w:r>
      <w:r w:rsidR="00861BB6" w:rsidRPr="00846C10">
        <w:rPr>
          <w:rFonts w:cs="Arial"/>
        </w:rPr>
        <w:t xml:space="preserve">. </w:t>
      </w:r>
      <w:r w:rsidR="00CC1F80">
        <w:rPr>
          <w:rFonts w:cs="Arial"/>
        </w:rPr>
        <w:t>0</w:t>
      </w:r>
      <w:r w:rsidR="00AB475D">
        <w:rPr>
          <w:rFonts w:cs="Arial"/>
        </w:rPr>
        <w:t>1</w:t>
      </w:r>
      <w:r w:rsidR="00861BB6" w:rsidRPr="00846C10">
        <w:rPr>
          <w:rFonts w:cs="Arial"/>
        </w:rPr>
        <w:t xml:space="preserve">. </w:t>
      </w:r>
      <w:r w:rsidRPr="00846C10">
        <w:rPr>
          <w:rFonts w:cs="Arial"/>
        </w:rPr>
        <w:t>202</w:t>
      </w:r>
      <w:r w:rsidR="00CC1F80">
        <w:rPr>
          <w:rFonts w:cs="Arial"/>
        </w:rPr>
        <w:t xml:space="preserve">5 </w:t>
      </w:r>
      <w:r w:rsidRPr="00846C10">
        <w:rPr>
          <w:rFonts w:cs="Arial"/>
        </w:rPr>
        <w:t xml:space="preserve">do </w:t>
      </w:r>
      <w:r w:rsidR="000E015F">
        <w:rPr>
          <w:rFonts w:cs="Arial"/>
        </w:rPr>
        <w:t>10</w:t>
      </w:r>
      <w:r w:rsidRPr="00846C10">
        <w:rPr>
          <w:rFonts w:cs="Arial"/>
        </w:rPr>
        <w:t>. ure dostopna na</w:t>
      </w:r>
      <w:r w:rsidRPr="00861BB6">
        <w:rPr>
          <w:rFonts w:cs="Arial"/>
        </w:rPr>
        <w:t xml:space="preserve"> spletni povezavi</w:t>
      </w:r>
      <w:r w:rsidR="00DA027A" w:rsidRPr="00861BB6">
        <w:rPr>
          <w:rFonts w:cs="Arial"/>
        </w:rPr>
        <w:t>, ki jo potencialni ponudniki</w:t>
      </w:r>
      <w:r w:rsidR="00935890" w:rsidRPr="00861BB6">
        <w:rPr>
          <w:rFonts w:cs="Arial"/>
        </w:rPr>
        <w:t xml:space="preserve"> (ponudniki, ki skladno z 21. členom ZZavar-1 opravljajo zavarovalno dejavnost na območju Republike Slovenije)</w:t>
      </w:r>
      <w:r w:rsidR="00DA027A" w:rsidRPr="00861BB6">
        <w:rPr>
          <w:rFonts w:cs="Arial"/>
        </w:rPr>
        <w:t xml:space="preserve"> prejmejo na način, da zahtevo pošljejo na e-naslov: </w:t>
      </w:r>
      <w:hyperlink r:id="rId11" w:history="1">
        <w:r w:rsidR="00C360A7" w:rsidRPr="0087060D">
          <w:rPr>
            <w:rStyle w:val="Hiperpovezava"/>
            <w:rFonts w:cs="Arial"/>
          </w:rPr>
          <w:t>miha@krikaksum.si</w:t>
        </w:r>
      </w:hyperlink>
      <w:r w:rsidR="00C360A7">
        <w:rPr>
          <w:rFonts w:cs="Arial"/>
        </w:rPr>
        <w:t xml:space="preserve">. Na podlagi prejete zahteve bo ponudnik prejel geslo, </w:t>
      </w:r>
      <w:r w:rsidR="00C360A7" w:rsidRPr="00CB48A1">
        <w:rPr>
          <w:rFonts w:cs="Arial"/>
        </w:rPr>
        <w:t>ki ga bo vnesel na povezavi:</w:t>
      </w:r>
      <w:r w:rsidR="00C360A7">
        <w:t xml:space="preserve"> </w:t>
      </w:r>
    </w:p>
    <w:p w14:paraId="3B786930" w14:textId="77777777" w:rsidR="00AB475D" w:rsidRPr="00AB475D" w:rsidRDefault="00AB475D" w:rsidP="00AB475D">
      <w:pPr>
        <w:jc w:val="both"/>
      </w:pPr>
      <w:hyperlink r:id="rId12" w:history="1">
        <w:r w:rsidRPr="00AB475D">
          <w:rPr>
            <w:rStyle w:val="Hiperpovezava"/>
          </w:rPr>
          <w:t>https://www.simpbroker.com/Public/ZahtevekZavarovalnaDokumentacija.aspx?id=lo9fhtzjnR</w:t>
        </w:r>
      </w:hyperlink>
    </w:p>
    <w:p w14:paraId="057142C0" w14:textId="61DF04D6" w:rsidR="00FB2757" w:rsidRPr="00FB2757" w:rsidRDefault="00DA027A" w:rsidP="00DC0457">
      <w:pPr>
        <w:jc w:val="both"/>
        <w:rPr>
          <w:rFonts w:cs="Arial"/>
        </w:rPr>
      </w:pPr>
      <w:r w:rsidRPr="00861BB6">
        <w:rPr>
          <w:rFonts w:cs="Arial"/>
        </w:rPr>
        <w:t xml:space="preserve">. </w:t>
      </w:r>
      <w:r w:rsidR="00FB2757" w:rsidRPr="00861BB6">
        <w:rPr>
          <w:rFonts w:cs="Arial"/>
        </w:rPr>
        <w:t>V primeru</w:t>
      </w:r>
      <w:r w:rsidR="00FB2757" w:rsidRPr="00FB2757">
        <w:rPr>
          <w:rFonts w:cs="Arial"/>
        </w:rPr>
        <w:t xml:space="preserve"> tehničnih težav, nedelovanja, nerazpoložljivosti sistema in podobno pošljite za pomoč e-pošto na e-naslov miha@krikaksum.si. V primeru nedelovanja pa vam bo zadevna tehnična specifikacija dostavljena na USB ključku s strani zavarovalnega posrednika KRIK AKSUM Zavarovalno posredniška družba d.o.o..</w:t>
      </w:r>
    </w:p>
    <w:p w14:paraId="651A6FDA" w14:textId="77777777" w:rsidR="00FB2757" w:rsidRPr="00FB2757" w:rsidRDefault="00FB2757" w:rsidP="00FB2757">
      <w:pPr>
        <w:jc w:val="both"/>
        <w:rPr>
          <w:rFonts w:cs="Arial"/>
        </w:rPr>
      </w:pPr>
    </w:p>
    <w:p w14:paraId="4241EF90" w14:textId="61950914" w:rsidR="00FB2757" w:rsidRPr="00FB2757" w:rsidRDefault="00FB2757" w:rsidP="00FB2757">
      <w:pPr>
        <w:jc w:val="both"/>
        <w:rPr>
          <w:rFonts w:cs="Arial"/>
        </w:rPr>
      </w:pPr>
      <w:r w:rsidRPr="00FB2757">
        <w:rPr>
          <w:rFonts w:cs="Arial"/>
        </w:rPr>
        <w:t>Tehnična specifikacija je sestavljena iz:</w:t>
      </w:r>
    </w:p>
    <w:p w14:paraId="520ED835" w14:textId="427333D9" w:rsidR="004C79AE" w:rsidRDefault="004C79AE" w:rsidP="00FB2757">
      <w:pPr>
        <w:jc w:val="both"/>
        <w:rPr>
          <w:rFonts w:cs="Arial"/>
        </w:rPr>
      </w:pPr>
      <w:r>
        <w:rPr>
          <w:rFonts w:cs="Arial"/>
        </w:rPr>
        <w:t xml:space="preserve">- </w:t>
      </w:r>
      <w:r w:rsidR="00FB2757" w:rsidRPr="00FB2757">
        <w:rPr>
          <w:rFonts w:cs="Arial"/>
        </w:rPr>
        <w:t>podatkov naročnika in zavarovalnega programa:</w:t>
      </w:r>
    </w:p>
    <w:p w14:paraId="161AB29D" w14:textId="165D9B28" w:rsidR="00FB2757" w:rsidRPr="00FB2757" w:rsidRDefault="004C79AE" w:rsidP="00FB2757">
      <w:pPr>
        <w:jc w:val="both"/>
        <w:rPr>
          <w:rFonts w:cs="Arial"/>
        </w:rPr>
      </w:pPr>
      <w:r>
        <w:rPr>
          <w:rFonts w:cs="Arial"/>
        </w:rPr>
        <w:t xml:space="preserve">- </w:t>
      </w:r>
      <w:r w:rsidR="00FB2757" w:rsidRPr="00FB2757">
        <w:rPr>
          <w:rFonts w:cs="Arial"/>
        </w:rPr>
        <w:t>Zavarovalno tehničn</w:t>
      </w:r>
      <w:r>
        <w:rPr>
          <w:rFonts w:cs="Arial"/>
        </w:rPr>
        <w:t>e</w:t>
      </w:r>
      <w:r w:rsidR="00FB2757" w:rsidRPr="00FB2757">
        <w:rPr>
          <w:rFonts w:cs="Arial"/>
        </w:rPr>
        <w:t xml:space="preserve"> specifikacij</w:t>
      </w:r>
      <w:r>
        <w:rPr>
          <w:rFonts w:cs="Arial"/>
        </w:rPr>
        <w:t>e</w:t>
      </w:r>
      <w:r w:rsidR="00FB2757" w:rsidRPr="00FB2757">
        <w:rPr>
          <w:rFonts w:cs="Arial"/>
        </w:rPr>
        <w:t>;</w:t>
      </w:r>
    </w:p>
    <w:p w14:paraId="1095D08C" w14:textId="78F6DF1D" w:rsidR="004C79AE" w:rsidRDefault="004C79AE" w:rsidP="00FB2757">
      <w:pPr>
        <w:jc w:val="both"/>
        <w:rPr>
          <w:rFonts w:cs="Arial"/>
        </w:rPr>
      </w:pPr>
      <w:r>
        <w:rPr>
          <w:rFonts w:cs="Arial"/>
        </w:rPr>
        <w:t xml:space="preserve">- </w:t>
      </w:r>
      <w:r w:rsidR="00FB2757" w:rsidRPr="00FB2757">
        <w:rPr>
          <w:rFonts w:cs="Arial"/>
        </w:rPr>
        <w:t>Zavarovalno tehničn</w:t>
      </w:r>
      <w:r>
        <w:rPr>
          <w:rFonts w:cs="Arial"/>
        </w:rPr>
        <w:t>e</w:t>
      </w:r>
      <w:r w:rsidR="00FB2757" w:rsidRPr="00FB2757">
        <w:rPr>
          <w:rFonts w:cs="Arial"/>
        </w:rPr>
        <w:t xml:space="preserve"> dokumentacija in</w:t>
      </w:r>
    </w:p>
    <w:p w14:paraId="34EC56C8" w14:textId="688298B9" w:rsidR="00FB2757" w:rsidRPr="00FB2757" w:rsidRDefault="004C79AE" w:rsidP="00FB2757">
      <w:pPr>
        <w:jc w:val="both"/>
        <w:rPr>
          <w:rFonts w:cs="Arial"/>
        </w:rPr>
      </w:pPr>
      <w:r>
        <w:rPr>
          <w:rFonts w:cs="Arial"/>
        </w:rPr>
        <w:t xml:space="preserve">- </w:t>
      </w:r>
      <w:r w:rsidR="00FB2757" w:rsidRPr="00FB2757">
        <w:rPr>
          <w:rFonts w:cs="Arial"/>
        </w:rPr>
        <w:t>ostali</w:t>
      </w:r>
      <w:r>
        <w:rPr>
          <w:rFonts w:cs="Arial"/>
        </w:rPr>
        <w:t>h</w:t>
      </w:r>
      <w:r w:rsidR="00FB2757" w:rsidRPr="00FB2757">
        <w:rPr>
          <w:rFonts w:cs="Arial"/>
        </w:rPr>
        <w:t xml:space="preserve"> podatk</w:t>
      </w:r>
      <w:r>
        <w:rPr>
          <w:rFonts w:cs="Arial"/>
        </w:rPr>
        <w:t>ov</w:t>
      </w:r>
      <w:r w:rsidR="00FB2757" w:rsidRPr="00FB2757">
        <w:rPr>
          <w:rFonts w:cs="Arial"/>
        </w:rPr>
        <w:t xml:space="preserve"> za zavarovalni program.</w:t>
      </w:r>
    </w:p>
    <w:p w14:paraId="69CA0BD9" w14:textId="77777777" w:rsidR="00FB2757" w:rsidRPr="00FB2757" w:rsidRDefault="00FB2757" w:rsidP="00FB2757">
      <w:pPr>
        <w:jc w:val="both"/>
        <w:rPr>
          <w:rFonts w:cs="Arial"/>
        </w:rPr>
      </w:pPr>
    </w:p>
    <w:p w14:paraId="45D73ED6" w14:textId="073571D5" w:rsidR="00A04537" w:rsidRDefault="00FB2757" w:rsidP="00FB2757">
      <w:pPr>
        <w:jc w:val="both"/>
        <w:rPr>
          <w:rFonts w:cs="Arial"/>
        </w:rPr>
      </w:pPr>
      <w:r w:rsidRPr="00FB2757">
        <w:rPr>
          <w:rFonts w:cs="Arial"/>
        </w:rPr>
        <w:t>Z oddajo ponudbe se ponudnik zavezuje, da bo izdal zavarovalno polico po vzorcu iz razpisne dokumentacije. Ponudnikovi zavarovalni pogoji se uporabljajo samo v delu, v katerem so ugodnejši za zavarovanca.</w:t>
      </w:r>
    </w:p>
    <w:p w14:paraId="4CFD8EC1" w14:textId="77777777" w:rsidR="00FB2757" w:rsidRDefault="00FB2757" w:rsidP="00E21E24">
      <w:pPr>
        <w:jc w:val="both"/>
        <w:rPr>
          <w:rFonts w:cs="Arial"/>
        </w:rPr>
      </w:pPr>
    </w:p>
    <w:p w14:paraId="2818FBE9" w14:textId="7C3815AC" w:rsidR="00A04537" w:rsidRPr="00A65FDF" w:rsidRDefault="00A04537" w:rsidP="00A04537">
      <w:pPr>
        <w:jc w:val="both"/>
        <w:rPr>
          <w:rFonts w:cs="Arial"/>
        </w:rPr>
      </w:pPr>
      <w:r w:rsidRPr="00A04537">
        <w:rPr>
          <w:rFonts w:cs="Arial"/>
        </w:rPr>
        <w:lastRenderedPageBreak/>
        <w:t>Pri pripravi in izvedbi strokovnega dela postopka za oddajo predmetnega javnega naročila sodeluje  KRIK AKSUM Zavarovalno posredniška družba, d. o. o. (v nadaljevanju: zavarovalni posrednik), ki ima veljavno pooblastilo za izvajanje storitev zavarovalnega posredovanja.</w:t>
      </w:r>
      <w:r w:rsidR="004C79AE">
        <w:rPr>
          <w:rFonts w:cs="Arial"/>
        </w:rPr>
        <w:t xml:space="preserve"> </w:t>
      </w:r>
      <w:r w:rsidRPr="00A04537">
        <w:rPr>
          <w:rFonts w:cs="Arial"/>
        </w:rPr>
        <w:t>Zavarovalni posrednik deluje v skladu z Zakonom o zavarovalništvu (ZZavar-1) za račun naročnika</w:t>
      </w:r>
      <w:r w:rsidR="00AC399A">
        <w:rPr>
          <w:rFonts w:cs="Arial"/>
        </w:rPr>
        <w:t xml:space="preserve">. </w:t>
      </w:r>
      <w:r w:rsidR="006626E6">
        <w:rPr>
          <w:rFonts w:cs="Arial"/>
        </w:rPr>
        <w:t xml:space="preserve">Vsi kandidati bodo </w:t>
      </w:r>
      <w:r w:rsidR="004C79AE">
        <w:rPr>
          <w:rFonts w:cs="Arial"/>
        </w:rPr>
        <w:t>skupaj s tehnično specifikacijo</w:t>
      </w:r>
      <w:r w:rsidR="006626E6">
        <w:rPr>
          <w:rFonts w:cs="Arial"/>
        </w:rPr>
        <w:t xml:space="preserve"> prejeli tudi informacijo zavarovalnega posrednika z višino p</w:t>
      </w:r>
      <w:r w:rsidR="00AC399A">
        <w:rPr>
          <w:rFonts w:cs="Arial"/>
        </w:rPr>
        <w:t>osrednišk</w:t>
      </w:r>
      <w:r w:rsidR="006626E6">
        <w:rPr>
          <w:rFonts w:cs="Arial"/>
        </w:rPr>
        <w:t>e</w:t>
      </w:r>
      <w:r w:rsidR="00AC399A">
        <w:rPr>
          <w:rFonts w:cs="Arial"/>
        </w:rPr>
        <w:t xml:space="preserve"> provizij</w:t>
      </w:r>
      <w:r w:rsidR="006626E6">
        <w:rPr>
          <w:rFonts w:cs="Arial"/>
        </w:rPr>
        <w:t>e</w:t>
      </w:r>
      <w:r w:rsidR="00AC399A">
        <w:rPr>
          <w:rFonts w:cs="Arial"/>
        </w:rPr>
        <w:t xml:space="preserve"> kot plačilo za njegovo delo</w:t>
      </w:r>
      <w:r w:rsidR="006626E6">
        <w:rPr>
          <w:rFonts w:cs="Arial"/>
        </w:rPr>
        <w:t>, ki naj</w:t>
      </w:r>
      <w:r w:rsidR="002B33E7">
        <w:rPr>
          <w:rFonts w:cs="Arial"/>
        </w:rPr>
        <w:t xml:space="preserve"> bo </w:t>
      </w:r>
      <w:r w:rsidRPr="00A04537">
        <w:rPr>
          <w:rFonts w:cs="Arial"/>
        </w:rPr>
        <w:t>zajet</w:t>
      </w:r>
      <w:r w:rsidR="00AC399A">
        <w:rPr>
          <w:rFonts w:cs="Arial"/>
        </w:rPr>
        <w:t>a</w:t>
      </w:r>
      <w:r w:rsidRPr="00A04537">
        <w:rPr>
          <w:rFonts w:cs="Arial"/>
        </w:rPr>
        <w:t xml:space="preserve"> v okviru dela administrativne zavarovalne premije.</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0FA84921" w:rsidR="00DA325D" w:rsidRDefault="007D16D8" w:rsidP="00DA325D">
      <w:pPr>
        <w:jc w:val="both"/>
        <w:rPr>
          <w:rFonts w:cs="Arial"/>
        </w:rPr>
      </w:pPr>
      <w:r>
        <w:rPr>
          <w:rFonts w:cs="Arial"/>
        </w:rPr>
        <w:t xml:space="preserve">Storitev se </w:t>
      </w:r>
      <w:r w:rsidRPr="004C79AE">
        <w:rPr>
          <w:rFonts w:cs="Arial"/>
        </w:rPr>
        <w:t>bo</w:t>
      </w:r>
      <w:r w:rsidR="00036090" w:rsidRPr="004C79AE">
        <w:rPr>
          <w:rFonts w:cs="Arial"/>
        </w:rPr>
        <w:t xml:space="preserve"> praviloma</w:t>
      </w:r>
      <w:r w:rsidRPr="004C79AE">
        <w:rPr>
          <w:rFonts w:cs="Arial"/>
        </w:rPr>
        <w:t xml:space="preserve"> izvajala</w:t>
      </w:r>
      <w:r w:rsidR="00D92A58" w:rsidRPr="004C79AE">
        <w:rPr>
          <w:rFonts w:cs="Arial"/>
        </w:rPr>
        <w:t xml:space="preserve"> </w:t>
      </w:r>
      <w:r w:rsidR="00036090" w:rsidRPr="004C79AE">
        <w:rPr>
          <w:rFonts w:cs="Arial"/>
        </w:rPr>
        <w:t xml:space="preserve">na sedežu naročnika, po potrebi pa tudi na drugih lokacijah naročnika, na katerih se nahaja naročnikovo premoženje. Naročnikovo premoženje se nahaja </w:t>
      </w:r>
      <w:r w:rsidR="00D92A58" w:rsidRPr="004C79AE">
        <w:rPr>
          <w:rFonts w:cs="Arial"/>
        </w:rPr>
        <w:t>na ozemlju Republike Slovenije</w:t>
      </w:r>
      <w:r w:rsidR="004C79AE" w:rsidRPr="004C79AE">
        <w:rPr>
          <w:rFonts w:cs="Arial"/>
        </w:rPr>
        <w:t>.</w:t>
      </w:r>
    </w:p>
    <w:p w14:paraId="0C0B757F" w14:textId="77777777" w:rsidR="00D92A58" w:rsidRDefault="00D92A58" w:rsidP="00DA325D">
      <w:pPr>
        <w:jc w:val="both"/>
        <w:rPr>
          <w:rFonts w:cs="Arial"/>
        </w:rPr>
      </w:pPr>
    </w:p>
    <w:p w14:paraId="68CE421F" w14:textId="0EB61EC0"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5C303B3B" w14:textId="1620C697" w:rsidR="00DA325D" w:rsidRDefault="00DA325D" w:rsidP="00705CA3">
      <w:pPr>
        <w:widowControl w:val="0"/>
        <w:jc w:val="both"/>
        <w:rPr>
          <w:rFonts w:cs="Arial"/>
        </w:rPr>
      </w:pPr>
      <w:r w:rsidRPr="0015139E">
        <w:rPr>
          <w:rFonts w:cs="Arial"/>
        </w:rPr>
        <w:t xml:space="preserve">Predmetno javno naročilo se oddaja </w:t>
      </w:r>
      <w:r w:rsidR="00846C10">
        <w:rPr>
          <w:rFonts w:cs="Arial"/>
        </w:rPr>
        <w:t>od</w:t>
      </w:r>
      <w:r w:rsidR="00861BB6">
        <w:rPr>
          <w:rFonts w:cs="Arial"/>
        </w:rPr>
        <w:t xml:space="preserve"> podpisa pogodbe</w:t>
      </w:r>
      <w:r w:rsidR="00453FAE">
        <w:rPr>
          <w:rFonts w:cs="Arial"/>
        </w:rPr>
        <w:t xml:space="preserve"> oziroma predvidoma od 1.</w:t>
      </w:r>
      <w:r w:rsidR="00AB475D">
        <w:rPr>
          <w:rFonts w:cs="Arial"/>
        </w:rPr>
        <w:t>2</w:t>
      </w:r>
      <w:r w:rsidR="00453FAE">
        <w:rPr>
          <w:rFonts w:cs="Arial"/>
        </w:rPr>
        <w:t>.202</w:t>
      </w:r>
      <w:r w:rsidR="00AB475D">
        <w:rPr>
          <w:rFonts w:cs="Arial"/>
        </w:rPr>
        <w:t>5</w:t>
      </w:r>
      <w:r w:rsidR="00453FAE">
        <w:rPr>
          <w:rFonts w:cs="Arial"/>
        </w:rPr>
        <w:t xml:space="preserve"> dalje</w:t>
      </w:r>
      <w:r w:rsidR="00861BB6">
        <w:rPr>
          <w:rFonts w:cs="Arial"/>
        </w:rPr>
        <w:t xml:space="preserve">, in velja </w:t>
      </w:r>
      <w:r w:rsidR="00705CA3">
        <w:rPr>
          <w:rFonts w:cs="Arial"/>
        </w:rPr>
        <w:t>do 31.12.202</w:t>
      </w:r>
      <w:r w:rsidR="00A81286">
        <w:rPr>
          <w:rFonts w:cs="Arial"/>
        </w:rPr>
        <w:t>6</w:t>
      </w:r>
      <w:r w:rsidR="00705CA3">
        <w:rPr>
          <w:rFonts w:cs="Arial"/>
        </w:rPr>
        <w:t xml:space="preserve"> do 24:00 ure</w:t>
      </w:r>
      <w:r w:rsidR="00AB475D">
        <w:rPr>
          <w:rFonts w:cs="Arial"/>
        </w:rPr>
        <w:t xml:space="preserve"> oziroma skladno z določili pogodbe</w:t>
      </w:r>
      <w:r w:rsidR="00705CA3">
        <w:rPr>
          <w:rFonts w:cs="Arial"/>
        </w:rPr>
        <w:t xml:space="preserve">.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6714CA"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r w:rsidR="00FB2757" w:rsidRPr="00FB2757">
        <w:t xml:space="preserve"> </w:t>
      </w:r>
      <w:r w:rsidR="00FB2757">
        <w:rPr>
          <w:rFonts w:cs="Arial"/>
        </w:rPr>
        <w:t>T</w:t>
      </w:r>
      <w:r w:rsidR="00FB2757" w:rsidRPr="00FB2757">
        <w:rPr>
          <w:rFonts w:cs="Arial"/>
        </w:rPr>
        <w:t>ehnična specifikacija, ki je sestavni del razpisne dokumentacije, pa je dostopna na način, kot je opisano v 3. točki 3. Navodil za pripravo ponudbe.</w:t>
      </w:r>
    </w:p>
    <w:p w14:paraId="4A800612" w14:textId="77777777" w:rsidR="00DA325D" w:rsidRPr="00160AF7" w:rsidRDefault="00DA325D" w:rsidP="00DA325D">
      <w:pPr>
        <w:widowControl w:val="0"/>
        <w:ind w:left="284"/>
        <w:jc w:val="both"/>
        <w:rPr>
          <w:rFonts w:cs="Arial"/>
        </w:rPr>
      </w:pPr>
    </w:p>
    <w:p w14:paraId="1EFB7946" w14:textId="43D7670F"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00705CA3">
        <w:rPr>
          <w:rFonts w:cs="Arial"/>
          <w:b/>
        </w:rPr>
        <w:t>P</w:t>
      </w:r>
      <w:r w:rsidRPr="00160AF7">
        <w:rPr>
          <w:rFonts w:cs="Arial"/>
          <w:b/>
        </w:rPr>
        <w:t>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3999796D" w:rsidR="00F80D75" w:rsidRDefault="00700712" w:rsidP="00DC638B">
      <w:pPr>
        <w:widowControl w:val="0"/>
        <w:jc w:val="both"/>
        <w:rPr>
          <w:rFonts w:cs="Arial"/>
        </w:rPr>
      </w:pPr>
      <w:r w:rsidRPr="00700712">
        <w:rPr>
          <w:rFonts w:cs="Arial"/>
        </w:rPr>
        <w:t xml:space="preserve">Obvezna 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50506C97" w14:textId="77777777" w:rsidR="00705CA3" w:rsidRDefault="00705CA3" w:rsidP="00700712">
      <w:pPr>
        <w:widowControl w:val="0"/>
        <w:jc w:val="both"/>
        <w:rPr>
          <w:rFonts w:cs="Arial"/>
        </w:rPr>
      </w:pPr>
    </w:p>
    <w:p w14:paraId="46564FE3" w14:textId="101D54F1" w:rsidR="00DA325D" w:rsidRDefault="00DC638B" w:rsidP="00700712">
      <w:pPr>
        <w:widowControl w:val="0"/>
        <w:jc w:val="both"/>
        <w:rPr>
          <w:rFonts w:cs="Arial"/>
        </w:rPr>
      </w:pPr>
      <w:r w:rsidRPr="00DC638B">
        <w:rPr>
          <w:rFonts w:cs="Arial"/>
        </w:rPr>
        <w:t>Komunikacija s ponudniki bo potekala v slovenskem 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155C12D5" w:rsidR="00DA325D" w:rsidRPr="00160AF7" w:rsidRDefault="00DA325D" w:rsidP="00DA325D">
      <w:pPr>
        <w:widowControl w:val="0"/>
        <w:jc w:val="both"/>
        <w:rPr>
          <w:rFonts w:cs="Arial"/>
        </w:rPr>
      </w:pPr>
      <w:r w:rsidRPr="001875E5">
        <w:rPr>
          <w:rFonts w:cs="Arial"/>
        </w:rPr>
        <w:t>»Ponudnik« je podjetje ali organizacija gospodarskih subjektov (glavnega ponudnika, so-ponudnikov ter njihovih podizvajalcev), ki skupaj oddajo</w:t>
      </w:r>
      <w:r w:rsidR="00705CA3">
        <w:rPr>
          <w:rFonts w:cs="Arial"/>
        </w:rPr>
        <w:t xml:space="preserve">. </w:t>
      </w:r>
      <w:r w:rsidRPr="001875E5">
        <w:rPr>
          <w:rFonts w:cs="Arial"/>
        </w:rPr>
        <w:t xml:space="preserve">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0FAC0349" w14:textId="084B33A6" w:rsidR="00277714" w:rsidRPr="00277714" w:rsidRDefault="00DA325D" w:rsidP="008B259C">
      <w:pPr>
        <w:widowControl w:val="0"/>
        <w:numPr>
          <w:ilvl w:val="1"/>
          <w:numId w:val="2"/>
        </w:numPr>
        <w:ind w:left="432"/>
        <w:jc w:val="both"/>
        <w:rPr>
          <w:rFonts w:cs="Arial"/>
        </w:rPr>
      </w:pPr>
      <w:r w:rsidRPr="00277714">
        <w:rPr>
          <w:rFonts w:cs="Arial"/>
          <w:b/>
        </w:rPr>
        <w:t xml:space="preserve">SKLOPI, VARIANTNE IN DELNE </w:t>
      </w:r>
      <w:r w:rsidR="008863DB">
        <w:rPr>
          <w:rFonts w:cs="Arial"/>
          <w:b/>
        </w:rPr>
        <w:t>PONUDBE</w:t>
      </w:r>
      <w:r w:rsidRPr="00277714">
        <w:rPr>
          <w:rFonts w:cs="Arial"/>
          <w:b/>
        </w:rPr>
        <w:t>:</w:t>
      </w:r>
      <w:r w:rsidRPr="00277714">
        <w:rPr>
          <w:rFonts w:cs="Arial"/>
          <w:i/>
          <w:color w:val="FF0000"/>
        </w:rPr>
        <w:t xml:space="preserve"> </w:t>
      </w:r>
    </w:p>
    <w:p w14:paraId="51429B2B" w14:textId="05585F4D" w:rsidR="00BE2D0E" w:rsidRPr="00BE2D0E" w:rsidRDefault="00CC2570" w:rsidP="00CC2570">
      <w:pPr>
        <w:widowControl w:val="0"/>
        <w:jc w:val="both"/>
        <w:rPr>
          <w:rFonts w:cs="Arial"/>
        </w:rPr>
      </w:pPr>
      <w:r>
        <w:rPr>
          <w:rFonts w:cs="Arial"/>
        </w:rPr>
        <w:t>Ponudnik lahko poda ponudbo le za celotno javno naročilo</w:t>
      </w:r>
      <w:r w:rsidR="002877F5">
        <w:rPr>
          <w:rFonts w:cs="Arial"/>
        </w:rPr>
        <w:t>.</w:t>
      </w:r>
    </w:p>
    <w:p w14:paraId="30D2ACB9" w14:textId="77777777" w:rsidR="00DA325D" w:rsidRPr="00C5001F" w:rsidRDefault="00DA325D" w:rsidP="00DA325D">
      <w:pPr>
        <w:widowControl w:val="0"/>
        <w:jc w:val="both"/>
        <w:rPr>
          <w:rFonts w:cs="Arial"/>
          <w:color w:val="FF0000"/>
        </w:rPr>
      </w:pPr>
    </w:p>
    <w:p w14:paraId="1D38F50C" w14:textId="07B4B925" w:rsidR="00DA325D" w:rsidRDefault="00DA325D" w:rsidP="00DA325D">
      <w:pPr>
        <w:widowControl w:val="0"/>
        <w:jc w:val="both"/>
        <w:rPr>
          <w:rFonts w:cs="Arial"/>
        </w:rPr>
      </w:pPr>
      <w:r w:rsidRPr="00EB1062">
        <w:rPr>
          <w:rFonts w:cs="Arial"/>
        </w:rPr>
        <w:t>Variantne ponudbe niso dovoljene.</w:t>
      </w:r>
    </w:p>
    <w:p w14:paraId="426D8E42" w14:textId="77777777" w:rsidR="00BE2D0E" w:rsidRDefault="00BE2D0E" w:rsidP="00DA325D">
      <w:pPr>
        <w:widowControl w:val="0"/>
        <w:jc w:val="both"/>
        <w:rPr>
          <w:rFonts w:cs="Arial"/>
        </w:rPr>
      </w:pPr>
    </w:p>
    <w:p w14:paraId="643FB13C" w14:textId="3B2F6F80" w:rsidR="00DA325D" w:rsidRPr="00FB2757" w:rsidRDefault="00DA325D" w:rsidP="00DA325D">
      <w:pPr>
        <w:widowControl w:val="0"/>
        <w:numPr>
          <w:ilvl w:val="1"/>
          <w:numId w:val="2"/>
        </w:numPr>
        <w:ind w:left="432"/>
        <w:jc w:val="both"/>
        <w:rPr>
          <w:rFonts w:cs="Arial"/>
          <w:b/>
        </w:rPr>
      </w:pPr>
      <w:r w:rsidRPr="00FB2757">
        <w:rPr>
          <w:rFonts w:cs="Arial"/>
          <w:b/>
        </w:rPr>
        <w:t xml:space="preserve">NAČIN PRIPRAVE </w:t>
      </w:r>
      <w:r w:rsidR="00FB2757">
        <w:rPr>
          <w:rFonts w:cs="Arial"/>
          <w:b/>
        </w:rPr>
        <w:t>PONUDBE</w:t>
      </w:r>
      <w:r w:rsidRPr="00FB2757">
        <w:rPr>
          <w:rFonts w:cs="Arial"/>
          <w:b/>
        </w:rPr>
        <w:t>:</w:t>
      </w:r>
    </w:p>
    <w:p w14:paraId="7A7F3079" w14:textId="7CFC10FA" w:rsidR="00DA325D" w:rsidRPr="00FB2757" w:rsidRDefault="00DA325D" w:rsidP="00DA325D">
      <w:pPr>
        <w:widowControl w:val="0"/>
        <w:jc w:val="both"/>
        <w:rPr>
          <w:rFonts w:cs="Arial"/>
        </w:rPr>
      </w:pPr>
      <w:r w:rsidRPr="00FB2757">
        <w:rPr>
          <w:rFonts w:cs="Arial"/>
        </w:rPr>
        <w:t xml:space="preserve">Ponudniki pripravijo </w:t>
      </w:r>
      <w:r w:rsidR="008863DB">
        <w:rPr>
          <w:rFonts w:cs="Arial"/>
        </w:rPr>
        <w:t>ponudbo</w:t>
      </w:r>
      <w:r w:rsidR="008863DB" w:rsidRPr="00FB2757">
        <w:rPr>
          <w:rFonts w:cs="Arial"/>
        </w:rPr>
        <w:t xml:space="preserve"> </w:t>
      </w:r>
      <w:r w:rsidRPr="00FB2757">
        <w:rPr>
          <w:rFonts w:cs="Arial"/>
        </w:rPr>
        <w:t xml:space="preserve">v skladu z </w:t>
      </w:r>
      <w:r w:rsidR="006C18E6" w:rsidRPr="00FB2757">
        <w:rPr>
          <w:rFonts w:cs="Arial"/>
        </w:rPr>
        <w:t>obrazcem OBR – 2.03 (</w:t>
      </w:r>
      <w:r w:rsidRPr="00FB2757">
        <w:rPr>
          <w:rFonts w:cs="Arial"/>
        </w:rPr>
        <w:t>Obvezn</w:t>
      </w:r>
      <w:r w:rsidR="006C18E6" w:rsidRPr="00FB2757">
        <w:rPr>
          <w:rFonts w:cs="Arial"/>
        </w:rPr>
        <w:t>a</w:t>
      </w:r>
      <w:r w:rsidRPr="00FB2757">
        <w:rPr>
          <w:rFonts w:cs="Arial"/>
        </w:rPr>
        <w:t xml:space="preserve"> vsebin</w:t>
      </w:r>
      <w:r w:rsidR="006C18E6" w:rsidRPr="00FB2757">
        <w:rPr>
          <w:rFonts w:cs="Arial"/>
        </w:rPr>
        <w:t xml:space="preserve">a </w:t>
      </w:r>
      <w:r w:rsidR="00B21E6F">
        <w:rPr>
          <w:rFonts w:cs="Arial"/>
        </w:rPr>
        <w:t>ponudbene</w:t>
      </w:r>
      <w:r w:rsidR="00B21E6F" w:rsidRPr="00FB2757">
        <w:rPr>
          <w:rFonts w:cs="Arial"/>
        </w:rPr>
        <w:t xml:space="preserve"> </w:t>
      </w:r>
      <w:r w:rsidR="006C18E6" w:rsidRPr="00FB2757">
        <w:rPr>
          <w:rFonts w:cs="Arial"/>
        </w:rPr>
        <w:t>d</w:t>
      </w:r>
      <w:r w:rsidRPr="00FB2757">
        <w:rPr>
          <w:rFonts w:cs="Arial"/>
        </w:rPr>
        <w:t>okumentacije</w:t>
      </w:r>
      <w:r w:rsidR="006C18E6" w:rsidRPr="00FB2757">
        <w:rPr>
          <w:rFonts w:cs="Arial"/>
        </w:rPr>
        <w:t>)</w:t>
      </w:r>
      <w:r w:rsidRPr="00FB2757">
        <w:rPr>
          <w:rFonts w:cs="Arial"/>
        </w:rPr>
        <w:t xml:space="preserve"> na priloženih obrazcih, ki jih po potrebi razmnožijo ali prilagodijo</w:t>
      </w:r>
      <w:r w:rsidR="00F80D75" w:rsidRPr="00FB2757">
        <w:rPr>
          <w:rFonts w:cs="Arial"/>
        </w:rPr>
        <w:t xml:space="preserve"> (razen, če je skladno z razpisno dokumentacijo določeno drugače)</w:t>
      </w:r>
      <w:r w:rsidRPr="00FB2757">
        <w:rPr>
          <w:rFonts w:cs="Arial"/>
        </w:rPr>
        <w:t xml:space="preserve">. </w:t>
      </w:r>
      <w:r w:rsidRPr="00FB2757">
        <w:rPr>
          <w:rFonts w:cs="Arial"/>
          <w:b/>
          <w:i/>
          <w:u w:val="single"/>
        </w:rPr>
        <w:t>Vsebinski popravki obrazcev niso dovoljeni.</w:t>
      </w:r>
      <w:r w:rsidRPr="00FB2757">
        <w:rPr>
          <w:rFonts w:cs="Arial"/>
        </w:rPr>
        <w:t xml:space="preserve"> </w:t>
      </w:r>
      <w:r w:rsidR="00940D23" w:rsidRPr="00FB2757">
        <w:rPr>
          <w:rFonts w:cs="Arial"/>
        </w:rPr>
        <w:t xml:space="preserve">Priporočljivo je, da je </w:t>
      </w:r>
      <w:r w:rsidR="008863DB">
        <w:rPr>
          <w:rFonts w:cs="Arial"/>
        </w:rPr>
        <w:t>ponudba</w:t>
      </w:r>
      <w:r w:rsidR="008863DB" w:rsidRPr="00FB2757">
        <w:rPr>
          <w:rFonts w:cs="Arial"/>
        </w:rPr>
        <w:t xml:space="preserve"> </w:t>
      </w:r>
      <w:r w:rsidRPr="00FB2757">
        <w:rPr>
          <w:rFonts w:cs="Arial"/>
        </w:rPr>
        <w:t>zložena v skladu z</w:t>
      </w:r>
      <w:r w:rsidR="006C18E6" w:rsidRPr="00FB2757">
        <w:rPr>
          <w:rFonts w:cs="Arial"/>
        </w:rPr>
        <w:t xml:space="preserve"> obrazcem OBR – 2.03 (Obvezna vsebina </w:t>
      </w:r>
      <w:r w:rsidR="00B21E6F">
        <w:rPr>
          <w:rFonts w:cs="Arial"/>
        </w:rPr>
        <w:t>ponudbene</w:t>
      </w:r>
      <w:r w:rsidR="00B21E6F" w:rsidRPr="00FB2757">
        <w:rPr>
          <w:rFonts w:cs="Arial"/>
        </w:rPr>
        <w:t xml:space="preserve"> </w:t>
      </w:r>
      <w:r w:rsidR="006C18E6" w:rsidRPr="00FB2757">
        <w:rPr>
          <w:rFonts w:cs="Arial"/>
        </w:rPr>
        <w:t>dokumentacije)</w:t>
      </w:r>
      <w:r w:rsidRPr="00FB2757">
        <w:rPr>
          <w:rFonts w:cs="Arial"/>
        </w:rPr>
        <w:t xml:space="preserve">. </w:t>
      </w:r>
    </w:p>
    <w:p w14:paraId="7C737E73" w14:textId="77777777" w:rsidR="00DA325D" w:rsidRPr="00FB2757" w:rsidRDefault="00DA325D" w:rsidP="00DA325D">
      <w:pPr>
        <w:widowControl w:val="0"/>
        <w:jc w:val="both"/>
        <w:rPr>
          <w:rFonts w:cs="Arial"/>
        </w:rPr>
      </w:pPr>
    </w:p>
    <w:p w14:paraId="75C70293" w14:textId="258E326E" w:rsidR="00DA325D" w:rsidRPr="00FB2757" w:rsidRDefault="00DA325D" w:rsidP="00DA325D">
      <w:pPr>
        <w:widowControl w:val="0"/>
        <w:numPr>
          <w:ilvl w:val="1"/>
          <w:numId w:val="2"/>
        </w:numPr>
        <w:ind w:left="432"/>
        <w:jc w:val="both"/>
        <w:rPr>
          <w:rFonts w:cs="Arial"/>
          <w:b/>
        </w:rPr>
      </w:pPr>
      <w:r w:rsidRPr="00FB2757">
        <w:rPr>
          <w:rFonts w:cs="Arial"/>
          <w:b/>
        </w:rPr>
        <w:t xml:space="preserve">DATIRANJE </w:t>
      </w:r>
      <w:r w:rsidR="008863DB">
        <w:rPr>
          <w:rFonts w:cs="Arial"/>
          <w:b/>
        </w:rPr>
        <w:t>PONUDBE</w:t>
      </w:r>
      <w:r w:rsidR="002B33E7" w:rsidRPr="00FB2757">
        <w:rPr>
          <w:rFonts w:cs="Arial"/>
          <w:b/>
        </w:rPr>
        <w:t>:</w:t>
      </w:r>
    </w:p>
    <w:p w14:paraId="6EBACAE5" w14:textId="79A566BB" w:rsidR="00DA325D" w:rsidRPr="00160AF7" w:rsidRDefault="00DA325D" w:rsidP="00DA325D">
      <w:pPr>
        <w:widowControl w:val="0"/>
        <w:jc w:val="both"/>
        <w:rPr>
          <w:rFonts w:cs="Arial"/>
        </w:rPr>
      </w:pPr>
      <w:r w:rsidRPr="00FB2757">
        <w:rPr>
          <w:rFonts w:cs="Arial"/>
        </w:rPr>
        <w:t xml:space="preserve">Datiranje obrazcev ni potrebno. Upošteva se, da so </w:t>
      </w:r>
      <w:r w:rsidR="008863DB">
        <w:rPr>
          <w:rFonts w:cs="Arial"/>
        </w:rPr>
        <w:t>ponudba</w:t>
      </w:r>
      <w:r w:rsidR="008863DB" w:rsidRPr="00FB2757">
        <w:rPr>
          <w:rFonts w:cs="Arial"/>
        </w:rPr>
        <w:t xml:space="preserve"> </w:t>
      </w:r>
      <w:r w:rsidRPr="00FB2757">
        <w:rPr>
          <w:rFonts w:cs="Arial"/>
        </w:rPr>
        <w:t>in njeni obrazci datirani na dan oddaje</w:t>
      </w:r>
      <w:r w:rsidR="00B21E6F" w:rsidRPr="00B21E6F">
        <w:rPr>
          <w:rFonts w:cs="Arial"/>
        </w:rPr>
        <w:t xml:space="preserve"> ponudbe</w:t>
      </w:r>
      <w:r w:rsidRPr="00FB2757">
        <w:rPr>
          <w:rFonts w:cs="Arial"/>
        </w:rPr>
        <w:t>.</w:t>
      </w:r>
    </w:p>
    <w:p w14:paraId="0F069906" w14:textId="30A2A897" w:rsidR="00DA325D" w:rsidRDefault="00DA325D" w:rsidP="00DA325D">
      <w:pPr>
        <w:pStyle w:val="Pripombabesedilo"/>
        <w:jc w:val="both"/>
        <w:rPr>
          <w:rFonts w:cs="Arial"/>
          <w:sz w:val="22"/>
          <w:szCs w:val="22"/>
        </w:rPr>
      </w:pPr>
    </w:p>
    <w:p w14:paraId="6B2A64D5" w14:textId="77777777" w:rsidR="000E015F" w:rsidRPr="00160AF7" w:rsidRDefault="000E015F" w:rsidP="00DA325D">
      <w:pPr>
        <w:pStyle w:val="Pripombabesedilo"/>
        <w:jc w:val="both"/>
        <w:rPr>
          <w:rFonts w:cs="Arial"/>
          <w:sz w:val="22"/>
          <w:szCs w:val="22"/>
        </w:rPr>
      </w:pPr>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6D0F8307" w14:textId="14B69180" w:rsidR="00DA325D" w:rsidRDefault="006C18E6" w:rsidP="006C18E6">
      <w:pPr>
        <w:widowControl w:val="0"/>
        <w:jc w:val="both"/>
        <w:rPr>
          <w:rFonts w:cs="Arial"/>
        </w:rPr>
      </w:pPr>
      <w:r>
        <w:rPr>
          <w:rFonts w:cs="Arial"/>
        </w:rPr>
        <w:t xml:space="preserve">Ogled kraja izvajanja storitve oz. premoženja, ki je predmet zavarovanja, </w:t>
      </w:r>
      <w:r w:rsidR="002B33E7">
        <w:rPr>
          <w:rFonts w:cs="Arial"/>
        </w:rPr>
        <w:t xml:space="preserve">pred oddajo </w:t>
      </w:r>
      <w:r w:rsidR="00B21E6F">
        <w:rPr>
          <w:rFonts w:cs="Arial"/>
        </w:rPr>
        <w:t xml:space="preserve">ponudbe </w:t>
      </w:r>
      <w:r>
        <w:rPr>
          <w:rFonts w:cs="Arial"/>
        </w:rPr>
        <w:t xml:space="preserve">ni predviden. </w:t>
      </w:r>
      <w:r w:rsidR="007B2E64">
        <w:rPr>
          <w:rFonts w:cs="Arial"/>
        </w:rPr>
        <w:t xml:space="preserve">Naročnik si pridržuje pravico, da ogled </w:t>
      </w:r>
      <w:r w:rsidR="00B21E6F" w:rsidRPr="00B21E6F">
        <w:rPr>
          <w:rFonts w:cs="Arial"/>
        </w:rPr>
        <w:t>organi</w:t>
      </w:r>
      <w:r w:rsidR="00B21E6F">
        <w:rPr>
          <w:rFonts w:cs="Arial"/>
        </w:rPr>
        <w:t>zira</w:t>
      </w:r>
      <w:r w:rsidR="00B21E6F" w:rsidRPr="00B21E6F">
        <w:rPr>
          <w:rFonts w:cs="Arial"/>
        </w:rPr>
        <w:t xml:space="preserve"> naknadno, v tem primeru bo o vsem v zvezi z ogledom obvestil povabljenega ponudnika</w:t>
      </w:r>
      <w:r w:rsidR="007B2E64">
        <w:rPr>
          <w:rFonts w:cs="Arial"/>
        </w:rPr>
        <w:t>.</w:t>
      </w:r>
    </w:p>
    <w:p w14:paraId="0722A373" w14:textId="77777777" w:rsidR="00DA325D" w:rsidRPr="00160AF7" w:rsidRDefault="00DA325D" w:rsidP="00DA325D">
      <w:pPr>
        <w:widowControl w:val="0"/>
        <w:jc w:val="both"/>
        <w:rPr>
          <w:rFonts w:cs="Arial"/>
        </w:rPr>
      </w:pPr>
    </w:p>
    <w:p w14:paraId="56E528A6" w14:textId="3AF89C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B21E6F">
        <w:rPr>
          <w:rFonts w:cs="Arial"/>
          <w:b/>
        </w:rPr>
        <w:t>PONUDBE</w:t>
      </w:r>
      <w:r w:rsidRPr="00160AF7">
        <w:rPr>
          <w:rFonts w:cs="Arial"/>
          <w:b/>
        </w:rPr>
        <w:t>:</w:t>
      </w:r>
    </w:p>
    <w:p w14:paraId="248A8B83" w14:textId="1D23688A"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w:t>
      </w:r>
      <w:r w:rsidR="00B21E6F">
        <w:rPr>
          <w:rFonts w:cs="Arial"/>
        </w:rPr>
        <w:t>ponudbe</w:t>
      </w:r>
      <w:r w:rsidRPr="00DC638B">
        <w:rPr>
          <w:rFonts w:cs="Arial"/>
        </w:rPr>
        <w:t xml:space="preserv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 xml:space="preserve">odatna pojasnila v zvezi z vsebino razpisne dokumentacije in pripravo </w:t>
      </w:r>
      <w:r w:rsidR="00B21E6F" w:rsidRPr="00B21E6F">
        <w:rPr>
          <w:rFonts w:cs="Arial"/>
        </w:rPr>
        <w:t>ponudbe</w:t>
      </w:r>
      <w:r w:rsidR="006C18E6">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450B67FA" w14:textId="0C5B6B8D" w:rsidR="00B21E6F" w:rsidRDefault="00B21E6F" w:rsidP="00DC638B">
      <w:pPr>
        <w:widowControl w:val="0"/>
        <w:jc w:val="both"/>
        <w:rPr>
          <w:rFonts w:cs="Arial"/>
        </w:rPr>
      </w:pPr>
      <w:r w:rsidRPr="00B21E6F">
        <w:rPr>
          <w:rFonts w:cs="Arial"/>
        </w:rPr>
        <w:t>V kolikor informacijski sistem e-JN zastavljanja vprašanj naročniku v tej fazi postopka ne omogoča, se vprašanja naročniku posredujejo na e-naslov natasa.zupancic@dbr.si.</w:t>
      </w:r>
    </w:p>
    <w:p w14:paraId="23092C41" w14:textId="77777777" w:rsidR="00B21E6F" w:rsidRDefault="00B21E6F" w:rsidP="00DC638B">
      <w:pPr>
        <w:widowControl w:val="0"/>
        <w:jc w:val="both"/>
        <w:rPr>
          <w:rFonts w:cs="Arial"/>
        </w:rPr>
      </w:pPr>
    </w:p>
    <w:p w14:paraId="09781BAB" w14:textId="17DD621A"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73E2FFBC"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w:t>
      </w:r>
      <w:r w:rsidR="00BB69AA">
        <w:rPr>
          <w:rFonts w:cs="Arial"/>
        </w:rPr>
        <w:t>ponudbe</w:t>
      </w:r>
      <w:r w:rsidRPr="00340C3D">
        <w:rPr>
          <w:rFonts w:cs="Arial"/>
        </w:rPr>
        <w:t xml:space="preserve">, </w:t>
      </w:r>
      <w:r w:rsidR="00BB69AA" w:rsidRPr="00BB69AA">
        <w:rPr>
          <w:rFonts w:cs="Arial"/>
        </w:rPr>
        <w:t>o čemer bo na zgornji način obvestil povabljene ponudnike.</w:t>
      </w:r>
      <w:r w:rsidRPr="00340C3D">
        <w:rPr>
          <w:rFonts w:cs="Arial"/>
        </w:rPr>
        <w:t>.</w:t>
      </w:r>
    </w:p>
    <w:p w14:paraId="1B785D0E" w14:textId="77777777" w:rsidR="00E146B8" w:rsidRDefault="00E146B8" w:rsidP="00DA325D">
      <w:pPr>
        <w:widowControl w:val="0"/>
        <w:jc w:val="both"/>
        <w:rPr>
          <w:rFonts w:cs="Arial"/>
          <w:b/>
        </w:rPr>
      </w:pPr>
    </w:p>
    <w:p w14:paraId="4C39CF0E" w14:textId="466D6A1D" w:rsidR="00271BCE"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Pr="00271BCE" w:rsidRDefault="00DA325D" w:rsidP="00DA325D">
      <w:pPr>
        <w:widowControl w:val="0"/>
        <w:jc w:val="both"/>
        <w:rPr>
          <w:rFonts w:cs="Arial"/>
          <w:bCs/>
        </w:rPr>
      </w:pPr>
    </w:p>
    <w:p w14:paraId="23A464D6" w14:textId="4BBF6437" w:rsidR="00DA325D" w:rsidRPr="00160AF7" w:rsidRDefault="00DA325D" w:rsidP="00DA325D">
      <w:pPr>
        <w:widowControl w:val="0"/>
        <w:numPr>
          <w:ilvl w:val="1"/>
          <w:numId w:val="2"/>
        </w:numPr>
        <w:ind w:left="432"/>
        <w:jc w:val="both"/>
        <w:rPr>
          <w:rFonts w:cs="Arial"/>
          <w:b/>
        </w:rPr>
      </w:pPr>
      <w:r>
        <w:rPr>
          <w:rFonts w:cs="Arial"/>
          <w:b/>
        </w:rPr>
        <w:t xml:space="preserve">PREDLOŽITEV </w:t>
      </w:r>
      <w:r w:rsidR="00BB69AA">
        <w:rPr>
          <w:rFonts w:cs="Arial"/>
          <w:b/>
        </w:rPr>
        <w:t>PONUDB</w:t>
      </w:r>
      <w:r>
        <w:rPr>
          <w:rFonts w:cs="Arial"/>
          <w:b/>
        </w:rPr>
        <w:t>:</w:t>
      </w:r>
    </w:p>
    <w:p w14:paraId="74BD29A0" w14:textId="494C7F3C" w:rsidR="00DA325D" w:rsidRPr="00E63843" w:rsidRDefault="00DA325D" w:rsidP="00DA325D">
      <w:pPr>
        <w:widowControl w:val="0"/>
        <w:jc w:val="both"/>
        <w:rPr>
          <w:rFonts w:cs="Arial"/>
        </w:rPr>
      </w:pPr>
      <w:r w:rsidRPr="00E63843">
        <w:rPr>
          <w:rFonts w:cs="Arial"/>
        </w:rPr>
        <w:t xml:space="preserve">Ponudniki morajo </w:t>
      </w:r>
      <w:r w:rsidR="00BB69AA">
        <w:rPr>
          <w:rFonts w:cs="Arial"/>
        </w:rPr>
        <w:t xml:space="preserve">ponudbe </w:t>
      </w:r>
      <w:r w:rsidRPr="00E63843">
        <w:rPr>
          <w:rFonts w:cs="Arial"/>
        </w:rPr>
        <w:t xml:space="preserve">predložiti v informacijski sistem e-JN na spletnem naslovu </w:t>
      </w:r>
      <w:hyperlink r:id="rId13" w:history="1">
        <w:r w:rsidR="004C79AE" w:rsidRPr="00D04FED">
          <w:rPr>
            <w:rStyle w:val="Hiperpovezava"/>
            <w:rFonts w:cs="Arial"/>
          </w:rPr>
          <w:t>https://ejn.gov.si/</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4" w:history="1">
        <w:r w:rsidR="004C79AE" w:rsidRPr="00D04FED">
          <w:rPr>
            <w:rStyle w:val="Hiperpovezava"/>
          </w:rPr>
          <w:t>https://ejn.gov.si/</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020BF10D" w:rsidR="00DA325D" w:rsidRPr="00E63843" w:rsidRDefault="00DA325D" w:rsidP="00DA325D">
      <w:pPr>
        <w:widowControl w:val="0"/>
        <w:jc w:val="both"/>
        <w:rPr>
          <w:rFonts w:cs="Arial"/>
        </w:rPr>
      </w:pPr>
      <w:r w:rsidRPr="00E63843">
        <w:rPr>
          <w:rFonts w:cs="Arial"/>
        </w:rPr>
        <w:t xml:space="preserve">Ponudnik se mora pred oddajo </w:t>
      </w:r>
      <w:r w:rsidR="00BB69AA">
        <w:rPr>
          <w:rFonts w:cs="Arial"/>
        </w:rPr>
        <w:t xml:space="preserve">ponudbe </w:t>
      </w:r>
      <w:r w:rsidRPr="00E63843">
        <w:rPr>
          <w:rFonts w:cs="Arial"/>
        </w:rPr>
        <w:t xml:space="preserve">registrirati na spletnem naslovu </w:t>
      </w:r>
      <w:hyperlink r:id="rId15" w:history="1">
        <w:r w:rsidR="004C79AE" w:rsidRPr="00D04FED">
          <w:rPr>
            <w:rStyle w:val="Hiperpovezava"/>
          </w:rPr>
          <w:t>https://ejn.gov.si/</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0C02E148" w:rsidR="00DA325D" w:rsidRDefault="00DA325D" w:rsidP="00DA325D">
      <w:pPr>
        <w:widowControl w:val="0"/>
        <w:jc w:val="both"/>
        <w:rPr>
          <w:rFonts w:cs="Arial"/>
        </w:rPr>
      </w:pPr>
      <w:r w:rsidRPr="00E63843">
        <w:rPr>
          <w:rFonts w:cs="Arial"/>
        </w:rPr>
        <w:t xml:space="preserve">Uporabnik ponudnika, ki je v informacijskem sistemu e-JN pooblaščen za oddajanje ponudb, </w:t>
      </w:r>
      <w:r w:rsidR="00BB69AA">
        <w:rPr>
          <w:rFonts w:cs="Arial"/>
        </w:rPr>
        <w:t xml:space="preserve">ponudbo </w:t>
      </w:r>
      <w:r w:rsidRPr="00E63843">
        <w:rPr>
          <w:rFonts w:cs="Arial"/>
        </w:rPr>
        <w:t>odda s klikom na gumb »</w:t>
      </w:r>
      <w:r>
        <w:rPr>
          <w:rFonts w:cs="Arial"/>
        </w:rPr>
        <w:t>ODDAJ</w:t>
      </w:r>
      <w:r w:rsidRPr="00E63843">
        <w:rPr>
          <w:rFonts w:cs="Arial"/>
        </w:rPr>
        <w:t xml:space="preserve">«. Informacijski sistem e-JN ob oddaji </w:t>
      </w:r>
      <w:r w:rsidR="00BB69AA">
        <w:rPr>
          <w:rFonts w:cs="Arial"/>
        </w:rPr>
        <w:t xml:space="preserve">ponudbe </w:t>
      </w:r>
      <w:r w:rsidRPr="00E63843">
        <w:rPr>
          <w:rFonts w:cs="Arial"/>
        </w:rPr>
        <w:t xml:space="preserve">zabeleži identiteto uporabnika in čas oddaje </w:t>
      </w:r>
      <w:r w:rsidR="00BB69AA">
        <w:rPr>
          <w:rFonts w:cs="Arial"/>
        </w:rPr>
        <w:t>ponudbe</w:t>
      </w:r>
      <w:r w:rsidRPr="00E63843">
        <w:rPr>
          <w:rFonts w:cs="Arial"/>
        </w:rPr>
        <w:t xml:space="preserve">. Uporabnik z dejanjem oddaje </w:t>
      </w:r>
      <w:r w:rsidR="0086592F">
        <w:rPr>
          <w:rFonts w:cs="Arial"/>
        </w:rPr>
        <w:t xml:space="preserve">ponudbe </w:t>
      </w:r>
      <w:r w:rsidRPr="00E63843">
        <w:rPr>
          <w:rFonts w:cs="Arial"/>
        </w:rPr>
        <w:t xml:space="preserve">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5EEB4FE1" w:rsidR="00DA325D" w:rsidRPr="00E63843" w:rsidRDefault="00DA325D" w:rsidP="00DA325D">
      <w:pPr>
        <w:widowControl w:val="0"/>
        <w:jc w:val="both"/>
        <w:rPr>
          <w:rFonts w:cs="Arial"/>
        </w:rPr>
      </w:pPr>
      <w:r w:rsidRPr="00E63843">
        <w:rPr>
          <w:rFonts w:cs="Arial"/>
        </w:rPr>
        <w:t>Z oddajo</w:t>
      </w:r>
      <w:r w:rsidR="00BB69AA">
        <w:rPr>
          <w:rFonts w:cs="Arial"/>
        </w:rPr>
        <w:t xml:space="preserve"> ponudbe</w:t>
      </w:r>
      <w:r w:rsidR="004834B8">
        <w:rPr>
          <w:rFonts w:cs="Arial"/>
        </w:rPr>
        <w:t xml:space="preserve"> </w:t>
      </w:r>
      <w:r w:rsidRPr="00E63843">
        <w:rPr>
          <w:rFonts w:cs="Arial"/>
        </w:rPr>
        <w:t>je le-ta zave</w:t>
      </w:r>
      <w:r>
        <w:rPr>
          <w:rFonts w:cs="Arial"/>
        </w:rPr>
        <w:t>zujoča za čas, naveden v objavi javnega naročila</w:t>
      </w:r>
      <w:r w:rsidR="00BB69AA">
        <w:rPr>
          <w:rFonts w:cs="Arial"/>
        </w:rPr>
        <w:t>/</w:t>
      </w:r>
      <w:r w:rsidR="00BB69AA" w:rsidRPr="00BB69AA">
        <w:t xml:space="preserve"> </w:t>
      </w:r>
      <w:r w:rsidR="00BB69AA" w:rsidRPr="00BB69AA">
        <w:rPr>
          <w:rFonts w:cs="Arial"/>
        </w:rPr>
        <w:t>v razpisni dokumentaciji</w:t>
      </w:r>
      <w:r>
        <w:rPr>
          <w:rFonts w:cs="Arial"/>
        </w:rPr>
        <w:t xml:space="preserve"> na portalu javnih naročil</w:t>
      </w:r>
      <w:r w:rsidRPr="00E63843">
        <w:rPr>
          <w:rFonts w:cs="Arial"/>
        </w:rPr>
        <w:t xml:space="preserve">, razen če jo uporabnik ponudnika umakne ali spremeni pred potekom roka za oddajo </w:t>
      </w:r>
      <w:r w:rsidR="00BB69AA">
        <w:rPr>
          <w:rFonts w:cs="Arial"/>
        </w:rPr>
        <w:t>ponudb</w:t>
      </w:r>
      <w:r w:rsidRPr="00E63843">
        <w:rPr>
          <w:rFonts w:cs="Arial"/>
        </w:rPr>
        <w:t>.</w:t>
      </w:r>
    </w:p>
    <w:p w14:paraId="5B0AB810" w14:textId="77777777" w:rsidR="00DA325D" w:rsidRPr="00E63843" w:rsidRDefault="00DA325D" w:rsidP="00DA325D">
      <w:pPr>
        <w:jc w:val="both"/>
        <w:rPr>
          <w:rFonts w:cs="Arial"/>
        </w:rPr>
      </w:pPr>
    </w:p>
    <w:p w14:paraId="312370D9" w14:textId="3AC74468" w:rsidR="004834B8" w:rsidRDefault="00AE37C7" w:rsidP="00DA325D">
      <w:pPr>
        <w:widowControl w:val="0"/>
        <w:jc w:val="both"/>
        <w:rPr>
          <w:rFonts w:cs="Arial"/>
        </w:rPr>
      </w:pPr>
      <w:r>
        <w:rPr>
          <w:rFonts w:cs="Arial"/>
        </w:rPr>
        <w:t>P</w:t>
      </w:r>
      <w:r w:rsidR="00BB69AA" w:rsidRPr="00BB69AA">
        <w:rPr>
          <w:rFonts w:cs="Arial"/>
        </w:rPr>
        <w:t>onudba</w:t>
      </w:r>
      <w:r w:rsidR="00DA325D" w:rsidRPr="00160AF7">
        <w:rPr>
          <w:rFonts w:cs="Arial"/>
        </w:rPr>
        <w:t xml:space="preserve"> se šteje za pravočasno oddano, če jo naročnik prejme preko sistema e-JN</w:t>
      </w:r>
      <w:r w:rsidR="00DA325D">
        <w:rPr>
          <w:rFonts w:cs="Arial"/>
        </w:rPr>
        <w:t xml:space="preserve"> </w:t>
      </w:r>
      <w:hyperlink r:id="rId16" w:history="1">
        <w:r w:rsidR="004C79AE" w:rsidRPr="00D04FED">
          <w:rPr>
            <w:rStyle w:val="Hiperpovezava"/>
          </w:rPr>
          <w:t>https://ejn.gov.si/</w:t>
        </w:r>
      </w:hyperlink>
      <w:r w:rsidR="00DA325D" w:rsidRPr="00E63843">
        <w:rPr>
          <w:rFonts w:cs="Arial"/>
        </w:rPr>
        <w:t>,</w:t>
      </w:r>
      <w:r w:rsidR="00DA325D" w:rsidRPr="00160AF7">
        <w:rPr>
          <w:rFonts w:cs="Arial"/>
        </w:rPr>
        <w:t xml:space="preserve"> </w:t>
      </w:r>
      <w:r w:rsidR="00DA325D">
        <w:rPr>
          <w:rFonts w:cs="Arial"/>
          <w:b/>
        </w:rPr>
        <w:t xml:space="preserve">do roka za oddajo </w:t>
      </w:r>
      <w:r w:rsidR="00BB69AA">
        <w:rPr>
          <w:rFonts w:cs="Arial"/>
          <w:b/>
        </w:rPr>
        <w:t>ponudb</w:t>
      </w:r>
      <w:r w:rsidR="0086592F">
        <w:rPr>
          <w:rFonts w:cs="Arial"/>
          <w:b/>
        </w:rPr>
        <w:t>,</w:t>
      </w:r>
      <w:r w:rsidR="00DA325D">
        <w:rPr>
          <w:rFonts w:cs="Arial"/>
          <w:b/>
        </w:rPr>
        <w:t xml:space="preserve"> navedenega v objavi javnega naročila na portalu javnih naročil</w:t>
      </w:r>
      <w:r w:rsidR="00DA325D" w:rsidRPr="00160AF7">
        <w:rPr>
          <w:rFonts w:cs="Arial"/>
        </w:rPr>
        <w:t xml:space="preserve">. </w:t>
      </w:r>
    </w:p>
    <w:p w14:paraId="009AE1E4" w14:textId="77777777" w:rsidR="004834B8" w:rsidRDefault="004834B8" w:rsidP="00DA325D">
      <w:pPr>
        <w:widowControl w:val="0"/>
        <w:jc w:val="both"/>
        <w:rPr>
          <w:rFonts w:cs="Arial"/>
        </w:rPr>
      </w:pPr>
    </w:p>
    <w:p w14:paraId="45443686" w14:textId="6E15BC8B" w:rsidR="00DA325D" w:rsidRPr="00160AF7" w:rsidRDefault="00DA325D" w:rsidP="00DA325D">
      <w:pPr>
        <w:widowControl w:val="0"/>
        <w:jc w:val="both"/>
        <w:rPr>
          <w:rFonts w:cs="Arial"/>
        </w:rPr>
      </w:pPr>
      <w:r w:rsidRPr="00160AF7">
        <w:rPr>
          <w:rFonts w:cs="Arial"/>
        </w:rPr>
        <w:t xml:space="preserve">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52EF221F" w:rsidR="00DA325D" w:rsidRPr="00A93032" w:rsidRDefault="00DA325D" w:rsidP="00DA325D">
      <w:pPr>
        <w:tabs>
          <w:tab w:val="num" w:pos="0"/>
        </w:tabs>
        <w:jc w:val="both"/>
        <w:rPr>
          <w:rFonts w:cs="Arial"/>
        </w:rPr>
      </w:pPr>
      <w:r w:rsidRPr="00A93032">
        <w:rPr>
          <w:rFonts w:cs="Arial"/>
        </w:rPr>
        <w:t xml:space="preserve">Dostop do povezave za oddajo elektronske </w:t>
      </w:r>
      <w:r w:rsidR="00F75B1D">
        <w:rPr>
          <w:rFonts w:cs="Arial"/>
        </w:rPr>
        <w:t>ponudbe</w:t>
      </w:r>
      <w:r w:rsidR="004834B8">
        <w:rPr>
          <w:rFonts w:cs="Arial"/>
        </w:rPr>
        <w:t xml:space="preser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1285FC15"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w:t>
      </w:r>
      <w:r w:rsidR="00F75B1D">
        <w:rPr>
          <w:rFonts w:cs="Arial"/>
          <w:b/>
        </w:rPr>
        <w:t>PONUDBE</w:t>
      </w:r>
      <w:r w:rsidRPr="00E84B46">
        <w:rPr>
          <w:rFonts w:cs="Arial"/>
          <w:b/>
        </w:rPr>
        <w:t>:</w:t>
      </w:r>
    </w:p>
    <w:p w14:paraId="7DDA2C0F" w14:textId="6D12FBBB" w:rsidR="00DA325D" w:rsidRDefault="00DA325D" w:rsidP="00DA325D">
      <w:pPr>
        <w:tabs>
          <w:tab w:val="num" w:pos="0"/>
        </w:tabs>
        <w:jc w:val="both"/>
        <w:rPr>
          <w:rFonts w:cs="Arial"/>
        </w:rPr>
      </w:pPr>
      <w:r w:rsidRPr="00160AF7">
        <w:rPr>
          <w:rFonts w:cs="Arial"/>
        </w:rPr>
        <w:t xml:space="preserve">Ponudnik lahko do roka za oddajo </w:t>
      </w:r>
      <w:r w:rsidR="00F75B1D">
        <w:rPr>
          <w:rFonts w:cs="Arial"/>
        </w:rPr>
        <w:t xml:space="preserve">ponudb </w:t>
      </w:r>
      <w:r w:rsidRPr="00160AF7">
        <w:rPr>
          <w:rFonts w:cs="Arial"/>
        </w:rPr>
        <w:t>svojo</w:t>
      </w:r>
      <w:r w:rsidR="004834B8">
        <w:rPr>
          <w:rFonts w:cs="Arial"/>
        </w:rPr>
        <w:t xml:space="preserve"> </w:t>
      </w:r>
      <w:r w:rsidR="00F75B1D">
        <w:rPr>
          <w:rFonts w:cs="Arial"/>
        </w:rPr>
        <w:t>ponudbo</w:t>
      </w:r>
      <w:r w:rsidR="004834B8">
        <w:rPr>
          <w:rFonts w:cs="Arial"/>
        </w:rPr>
        <w:t xml:space="preserve"> </w:t>
      </w:r>
      <w:r w:rsidRPr="00160AF7">
        <w:rPr>
          <w:rFonts w:cs="Arial"/>
        </w:rPr>
        <w:t xml:space="preserve">umakne ali spremeni. Če ponudnik v informacijskem sistemu e-JN svojo </w:t>
      </w:r>
      <w:r w:rsidR="00F75B1D">
        <w:rPr>
          <w:rFonts w:cs="Arial"/>
        </w:rPr>
        <w:t>ponudbo</w:t>
      </w:r>
      <w:r w:rsidR="004834B8">
        <w:rPr>
          <w:rFonts w:cs="Arial"/>
        </w:rPr>
        <w:t xml:space="preserve"> </w:t>
      </w:r>
      <w:r w:rsidRPr="00160AF7">
        <w:rPr>
          <w:rFonts w:cs="Arial"/>
        </w:rPr>
        <w:t xml:space="preserve">umakne, se šteje, da </w:t>
      </w:r>
      <w:r w:rsidR="00F75B1D">
        <w:rPr>
          <w:rFonts w:cs="Arial"/>
        </w:rPr>
        <w:t xml:space="preserve">ponudba </w:t>
      </w:r>
      <w:r w:rsidRPr="00160AF7">
        <w:rPr>
          <w:rFonts w:cs="Arial"/>
        </w:rPr>
        <w:t>ni bila oddana in je naročnik v sistemu e-JN tudi ne bo videl. Če ponudnik svojo</w:t>
      </w:r>
      <w:r w:rsidR="004834B8">
        <w:rPr>
          <w:rFonts w:cs="Arial"/>
        </w:rPr>
        <w:t xml:space="preserve"> </w:t>
      </w:r>
      <w:r w:rsidR="00F75B1D">
        <w:rPr>
          <w:rFonts w:cs="Arial"/>
        </w:rPr>
        <w:t xml:space="preserve">ponudbo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F75B1D">
        <w:rPr>
          <w:rFonts w:cs="Arial"/>
        </w:rPr>
        <w:t>ponudba</w:t>
      </w:r>
      <w:r w:rsidRPr="00160AF7">
        <w:rPr>
          <w:rFonts w:cs="Arial"/>
        </w:rPr>
        <w:t xml:space="preserve">. Po preteku roka za predložitev </w:t>
      </w:r>
      <w:r w:rsidR="00F75B1D">
        <w:rPr>
          <w:rFonts w:cs="Arial"/>
        </w:rPr>
        <w:t>ponudb, le-to</w:t>
      </w:r>
      <w:r w:rsidR="004834B8">
        <w:rPr>
          <w:rFonts w:cs="Arial"/>
        </w:rPr>
        <w:t xml:space="preser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47F7E586"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8863DB">
        <w:rPr>
          <w:rFonts w:cs="Arial"/>
          <w:b/>
        </w:rPr>
        <w:t>PONUDB</w:t>
      </w:r>
      <w:r>
        <w:rPr>
          <w:rFonts w:cs="Arial"/>
          <w:b/>
        </w:rPr>
        <w:t>:</w:t>
      </w:r>
    </w:p>
    <w:p w14:paraId="19664108" w14:textId="242A550C" w:rsidR="00DA325D" w:rsidRPr="00160AF7" w:rsidRDefault="00DA325D" w:rsidP="00DA325D">
      <w:pPr>
        <w:tabs>
          <w:tab w:val="num" w:pos="0"/>
        </w:tabs>
        <w:jc w:val="both"/>
        <w:rPr>
          <w:rFonts w:cs="Arial"/>
        </w:rPr>
      </w:pPr>
      <w:r w:rsidRPr="00160AF7">
        <w:rPr>
          <w:rFonts w:cs="Arial"/>
        </w:rPr>
        <w:t xml:space="preserve">Odpiranje </w:t>
      </w:r>
      <w:r w:rsidR="00F75B1D">
        <w:rPr>
          <w:rFonts w:cs="Arial"/>
        </w:rPr>
        <w:t xml:space="preserve">ponudb </w:t>
      </w:r>
      <w:r w:rsidRPr="00160AF7">
        <w:rPr>
          <w:rFonts w:cs="Arial"/>
        </w:rPr>
        <w:t xml:space="preserve">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7" w:history="1">
        <w:r w:rsidR="004C79AE" w:rsidRPr="00D04FED">
          <w:rPr>
            <w:rStyle w:val="Hiperpovezava"/>
          </w:rPr>
          <w:t>https://ejn.gov.si/</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0CC67818" w14:textId="592093C2" w:rsidR="000C3601" w:rsidRDefault="00DA325D" w:rsidP="00DA325D">
      <w:pPr>
        <w:tabs>
          <w:tab w:val="num" w:pos="0"/>
        </w:tabs>
        <w:jc w:val="both"/>
        <w:rPr>
          <w:rFonts w:cs="Arial"/>
        </w:rPr>
      </w:pPr>
      <w:r w:rsidRPr="00160AF7">
        <w:rPr>
          <w:rFonts w:cs="Arial"/>
        </w:rPr>
        <w:t xml:space="preserve">Odpiranje poteka tako, da informacijski sistem e-JN samodejno ob uri, ki je določena za javno odpiranje </w:t>
      </w:r>
      <w:r w:rsidR="00F75B1D">
        <w:rPr>
          <w:rFonts w:cs="Arial"/>
        </w:rPr>
        <w:t>ponudb</w:t>
      </w:r>
      <w:r w:rsidRPr="00160AF7">
        <w:rPr>
          <w:rFonts w:cs="Arial"/>
        </w:rPr>
        <w:t>, prikaže podatke o ponudniku, o variantah, če so bile zahtevane oziroma do</w:t>
      </w:r>
      <w:r w:rsidR="00E146B8">
        <w:rPr>
          <w:rFonts w:cs="Arial"/>
        </w:rPr>
        <w:t xml:space="preserve">voljene, ter omogoči dostop do </w:t>
      </w:r>
      <w:r w:rsidRPr="00160AF7">
        <w:rPr>
          <w:rFonts w:cs="Arial"/>
        </w:rPr>
        <w:t xml:space="preserve">pdf dokumenta, ki ga ponudnik naloži v </w:t>
      </w:r>
      <w:r w:rsidR="00F75B1D">
        <w:rPr>
          <w:rFonts w:cs="Arial"/>
        </w:rPr>
        <w:t xml:space="preserve">informacijski </w:t>
      </w:r>
      <w:r w:rsidRPr="00160AF7">
        <w:rPr>
          <w:rFonts w:cs="Arial"/>
        </w:rPr>
        <w:t xml:space="preserve">sistem e-JN </w:t>
      </w:r>
      <w:r w:rsidR="003766AE">
        <w:rPr>
          <w:rFonts w:cs="Arial"/>
        </w:rPr>
        <w:t xml:space="preserve">pod razdelek </w:t>
      </w:r>
      <w:r w:rsidRPr="00160AF7">
        <w:rPr>
          <w:rFonts w:cs="Arial"/>
        </w:rPr>
        <w:t xml:space="preserve">»Predračun«. Ponudniki, ki so oddali </w:t>
      </w:r>
      <w:r w:rsidR="00F75B1D">
        <w:rPr>
          <w:rFonts w:cs="Arial"/>
        </w:rPr>
        <w:t>ponudbe</w:t>
      </w:r>
      <w:r w:rsidRPr="00160AF7">
        <w:rPr>
          <w:rFonts w:cs="Arial"/>
        </w:rPr>
        <w:t>, imajo te podatke v informacijskem sistemu e-JN na razpolago v razdelku »Zapisnik o odpiranju ponudb«.</w:t>
      </w:r>
    </w:p>
    <w:p w14:paraId="1E08C0C4" w14:textId="4B179F1A" w:rsidR="00AA1136" w:rsidRDefault="00AA1136" w:rsidP="00DA325D">
      <w:pPr>
        <w:tabs>
          <w:tab w:val="num" w:pos="0"/>
        </w:tabs>
        <w:jc w:val="both"/>
        <w:rPr>
          <w:rFonts w:cs="Arial"/>
        </w:rPr>
      </w:pPr>
    </w:p>
    <w:p w14:paraId="45EDE993" w14:textId="0AAF8BD5" w:rsidR="00DA325D" w:rsidRPr="008058DD" w:rsidRDefault="00DA325D" w:rsidP="00DA325D">
      <w:pPr>
        <w:widowControl w:val="0"/>
        <w:numPr>
          <w:ilvl w:val="1"/>
          <w:numId w:val="2"/>
        </w:numPr>
        <w:ind w:left="432"/>
        <w:jc w:val="both"/>
        <w:rPr>
          <w:rFonts w:cs="Arial"/>
          <w:b/>
        </w:rPr>
      </w:pPr>
      <w:r w:rsidRPr="008058DD">
        <w:rPr>
          <w:rFonts w:cs="Arial"/>
          <w:b/>
        </w:rPr>
        <w:t xml:space="preserve">VELJAVNOST </w:t>
      </w:r>
      <w:r w:rsidR="00F75B1D">
        <w:rPr>
          <w:rFonts w:cs="Arial"/>
          <w:b/>
        </w:rPr>
        <w:t>PONUDBE</w:t>
      </w:r>
      <w:r w:rsidRPr="008058DD">
        <w:rPr>
          <w:rFonts w:cs="Arial"/>
          <w:b/>
        </w:rPr>
        <w:t>:</w:t>
      </w:r>
    </w:p>
    <w:p w14:paraId="3C4D1F46" w14:textId="47314165" w:rsidR="00AA1136" w:rsidRDefault="00F75B1D" w:rsidP="00DA325D">
      <w:pPr>
        <w:pStyle w:val="Odstavekseznama"/>
        <w:tabs>
          <w:tab w:val="num" w:pos="0"/>
        </w:tabs>
        <w:spacing w:line="240" w:lineRule="auto"/>
        <w:ind w:left="0"/>
        <w:rPr>
          <w:rFonts w:ascii="Arial" w:hAnsi="Arial" w:cs="Arial"/>
        </w:rPr>
      </w:pPr>
      <w:r w:rsidRPr="00F75B1D">
        <w:rPr>
          <w:rFonts w:ascii="Arial" w:hAnsi="Arial" w:cs="Arial"/>
        </w:rPr>
        <w:t>Ponudba mora biti veljavna do vključno</w:t>
      </w:r>
      <w:r w:rsidR="004C79AE">
        <w:rPr>
          <w:rFonts w:ascii="Arial" w:hAnsi="Arial" w:cs="Arial"/>
        </w:rPr>
        <w:t xml:space="preserve"> 150 dni od roka za oddajo ponudb.</w:t>
      </w:r>
    </w:p>
    <w:p w14:paraId="7997D0D8" w14:textId="08EF69C6" w:rsidR="0086592F"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 xml:space="preserve">rok veljavnosti </w:t>
      </w:r>
      <w:r w:rsidR="00F75B1D">
        <w:rPr>
          <w:rFonts w:ascii="Arial" w:hAnsi="Arial" w:cs="Arial"/>
        </w:rPr>
        <w:t>ponudbe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F75B1D">
        <w:rPr>
          <w:rFonts w:ascii="Arial" w:hAnsi="Arial" w:cs="Arial"/>
        </w:rPr>
        <w:t>ponudbe</w:t>
      </w:r>
      <w:r w:rsidR="004834B8">
        <w:rPr>
          <w:rFonts w:ascii="Arial" w:hAnsi="Arial" w:cs="Arial"/>
        </w:rPr>
        <w:t>,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490B837"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8863DB">
        <w:rPr>
          <w:rFonts w:cs="Arial"/>
          <w:lang w:val="sl-SI"/>
        </w:rPr>
        <w:t>ponudb</w:t>
      </w:r>
      <w:r w:rsidRPr="00E222FF">
        <w:rPr>
          <w:rFonts w:cs="Arial"/>
          <w:lang w:val="sl-SI"/>
        </w:rPr>
        <w:t xml:space="preserve">, spremeni in dopolni razpisno dokumentacijo. Spremembe in dopolnitve razpisne dokumentacije bo naročnik objavil preko portala javnih naročil. Naročnik bo po potrebi podaljšal rok za oddajo </w:t>
      </w:r>
      <w:r w:rsidR="00F75B1D">
        <w:rPr>
          <w:rFonts w:cs="Arial"/>
          <w:lang w:val="sl-SI"/>
        </w:rPr>
        <w:t>ponudb</w:t>
      </w:r>
      <w:r w:rsidR="00F75B1D" w:rsidRPr="00E222FF">
        <w:rPr>
          <w:rFonts w:cs="Arial"/>
          <w:lang w:val="sl-SI"/>
        </w:rPr>
        <w:t xml:space="preserve"> </w:t>
      </w:r>
      <w:r w:rsidRPr="00E222FF">
        <w:rPr>
          <w:rFonts w:cs="Arial"/>
          <w:lang w:val="sl-SI"/>
        </w:rPr>
        <w:t xml:space="preserve">in v tem primeru se pravice in obveznosti naročnika ter ponudnikov vežejo na nove roke, ki posledično izhajajo iz podaljšanega roka za </w:t>
      </w:r>
      <w:r w:rsidR="00F75B1D">
        <w:rPr>
          <w:rFonts w:cs="Arial"/>
          <w:lang w:val="sl-SI"/>
        </w:rPr>
        <w:t>ponudbe</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D2C6BA0" w14:textId="77777777" w:rsidR="00DA325D" w:rsidRDefault="00DA325D" w:rsidP="00DA325D">
      <w:pPr>
        <w:jc w:val="both"/>
        <w:rPr>
          <w:rFonts w:cs="Arial"/>
        </w:rPr>
      </w:pPr>
    </w:p>
    <w:p w14:paraId="0D75BB2A" w14:textId="681F5C3A" w:rsidR="00DA325D" w:rsidRPr="00020382" w:rsidRDefault="00271BCE" w:rsidP="00DA325D">
      <w:pPr>
        <w:widowControl w:val="0"/>
        <w:numPr>
          <w:ilvl w:val="0"/>
          <w:numId w:val="2"/>
        </w:numPr>
        <w:jc w:val="both"/>
        <w:rPr>
          <w:rFonts w:cs="Arial"/>
          <w:b/>
        </w:rPr>
      </w:pPr>
      <w:r>
        <w:rPr>
          <w:rFonts w:cs="Arial"/>
          <w:b/>
        </w:rPr>
        <w:t xml:space="preserve">PREDRAČUN </w:t>
      </w:r>
      <w:r w:rsidR="00F75B1D">
        <w:rPr>
          <w:rFonts w:cs="Arial"/>
          <w:b/>
        </w:rPr>
        <w:t>(2.1</w:t>
      </w:r>
      <w:r w:rsidR="00B46B13">
        <w:rPr>
          <w:rFonts w:cs="Arial"/>
          <w:b/>
        </w:rPr>
        <w:t>1</w:t>
      </w:r>
      <w:r w:rsidR="00F75B1D">
        <w:rPr>
          <w:rFonts w:cs="Arial"/>
          <w:b/>
        </w:rPr>
        <w:t xml:space="preserve">) </w:t>
      </w:r>
      <w:r>
        <w:rPr>
          <w:rFonts w:cs="Arial"/>
          <w:b/>
        </w:rPr>
        <w:t xml:space="preserve">IN </w:t>
      </w:r>
      <w:r w:rsidR="000916F1">
        <w:rPr>
          <w:rFonts w:cs="Arial"/>
          <w:b/>
        </w:rPr>
        <w:t>PONUDBA (2.</w:t>
      </w:r>
      <w:r w:rsidR="00B46B13">
        <w:rPr>
          <w:rFonts w:cs="Arial"/>
          <w:b/>
        </w:rPr>
        <w:t>12</w:t>
      </w:r>
      <w:r w:rsidR="000916F1">
        <w:rPr>
          <w:rFonts w:cs="Arial"/>
          <w:b/>
        </w:rPr>
        <w:t>)</w:t>
      </w:r>
      <w:r w:rsidR="00DA325D" w:rsidRPr="00020382">
        <w:rPr>
          <w:rFonts w:cs="Arial"/>
          <w:b/>
        </w:rPr>
        <w:t>:</w:t>
      </w:r>
    </w:p>
    <w:p w14:paraId="2D4A0A9F" w14:textId="77777777" w:rsidR="000916F1" w:rsidRDefault="000916F1" w:rsidP="00ED3A5E">
      <w:pPr>
        <w:tabs>
          <w:tab w:val="num" w:pos="0"/>
          <w:tab w:val="left" w:pos="910"/>
        </w:tabs>
        <w:jc w:val="both"/>
        <w:rPr>
          <w:rFonts w:cs="Arial"/>
        </w:rPr>
      </w:pPr>
    </w:p>
    <w:p w14:paraId="0ABFB5ED" w14:textId="5F37CBE9" w:rsidR="000916F1" w:rsidRPr="00470024" w:rsidRDefault="000916F1" w:rsidP="000916F1">
      <w:pPr>
        <w:tabs>
          <w:tab w:val="num" w:pos="0"/>
          <w:tab w:val="left" w:pos="910"/>
        </w:tabs>
        <w:jc w:val="both"/>
        <w:rPr>
          <w:rFonts w:cs="Arial"/>
        </w:rPr>
      </w:pPr>
      <w:r w:rsidRPr="00470024">
        <w:rPr>
          <w:rFonts w:cs="Arial"/>
        </w:rPr>
        <w:t>Ponudnik pripravi predračun po priloženem obrazcu OBR – 2.1</w:t>
      </w:r>
      <w:r w:rsidR="00B46B13">
        <w:rPr>
          <w:rFonts w:cs="Arial"/>
        </w:rPr>
        <w:t>1</w:t>
      </w:r>
      <w:r w:rsidRPr="00470024">
        <w:rPr>
          <w:rFonts w:cs="Arial"/>
        </w:rPr>
        <w:t xml:space="preserve"> Zavarovalno tehnična specifikacija, ki ga priloži k ostali ponudbeni dokumentaciji v xls. formatu. </w:t>
      </w:r>
    </w:p>
    <w:p w14:paraId="77B2F340" w14:textId="77777777" w:rsidR="000916F1" w:rsidRPr="00470024" w:rsidRDefault="000916F1" w:rsidP="000916F1">
      <w:pPr>
        <w:tabs>
          <w:tab w:val="num" w:pos="0"/>
          <w:tab w:val="left" w:pos="910"/>
        </w:tabs>
        <w:jc w:val="both"/>
        <w:rPr>
          <w:rFonts w:cs="Arial"/>
        </w:rPr>
      </w:pPr>
    </w:p>
    <w:p w14:paraId="272ADA42" w14:textId="77777777" w:rsidR="000916F1" w:rsidRPr="00470024" w:rsidRDefault="000916F1" w:rsidP="000916F1">
      <w:pPr>
        <w:tabs>
          <w:tab w:val="num" w:pos="0"/>
          <w:tab w:val="left" w:pos="910"/>
        </w:tabs>
        <w:jc w:val="both"/>
        <w:rPr>
          <w:rFonts w:cs="Arial"/>
        </w:rPr>
      </w:pPr>
      <w:r w:rsidRPr="00470024">
        <w:rPr>
          <w:rFonts w:cs="Arial"/>
        </w:rPr>
        <w:t>Ponudnik predhodno preveri pravilnost in po potrebi popravi formule ter zaokroževanje tako, da bo izračun pravilen. Naročnik ne odgovarja za pravilnost izračunov.</w:t>
      </w:r>
    </w:p>
    <w:p w14:paraId="3203E121" w14:textId="77777777" w:rsidR="000916F1" w:rsidRPr="00470024" w:rsidRDefault="000916F1" w:rsidP="000916F1">
      <w:pPr>
        <w:tabs>
          <w:tab w:val="num" w:pos="0"/>
          <w:tab w:val="left" w:pos="910"/>
        </w:tabs>
        <w:jc w:val="both"/>
        <w:rPr>
          <w:rFonts w:cs="Arial"/>
        </w:rPr>
      </w:pPr>
    </w:p>
    <w:p w14:paraId="59E08FF2" w14:textId="7FBCC9FC" w:rsidR="000916F1" w:rsidRDefault="000916F1" w:rsidP="000916F1">
      <w:pPr>
        <w:tabs>
          <w:tab w:val="num" w:pos="0"/>
          <w:tab w:val="left" w:pos="910"/>
        </w:tabs>
        <w:jc w:val="both"/>
        <w:rPr>
          <w:rFonts w:cs="Arial"/>
        </w:rPr>
      </w:pPr>
      <w:r w:rsidRPr="00470024">
        <w:rPr>
          <w:rFonts w:cs="Arial"/>
        </w:rPr>
        <w:t>Ponudnik izpolni  obrazec OBR – 2.1</w:t>
      </w:r>
      <w:r w:rsidR="00B46B13">
        <w:rPr>
          <w:rFonts w:cs="Arial"/>
        </w:rPr>
        <w:t>1</w:t>
      </w:r>
      <w:r w:rsidRPr="00470024">
        <w:rPr>
          <w:rFonts w:cs="Arial"/>
        </w:rPr>
        <w:t xml:space="preserve"> Zavarovalno tehnična </w:t>
      </w:r>
      <w:r w:rsidRPr="00AE37C7">
        <w:rPr>
          <w:rFonts w:cs="Arial"/>
        </w:rPr>
        <w:t xml:space="preserve">specifikacija ob upoštevanju navodil v obrazcu OBR - 2.03 </w:t>
      </w:r>
      <w:r w:rsidRPr="00AE37C7">
        <w:rPr>
          <w:rFonts w:cs="Arial"/>
          <w:bCs/>
        </w:rPr>
        <w:t>Obvezna vsebina ponudbene dokumentacije</w:t>
      </w:r>
      <w:r w:rsidR="00AE37C7" w:rsidRPr="00AE37C7">
        <w:rPr>
          <w:rFonts w:cs="Arial"/>
          <w:b/>
          <w:bCs/>
        </w:rPr>
        <w:t>.</w:t>
      </w:r>
    </w:p>
    <w:p w14:paraId="16FF1268" w14:textId="77777777" w:rsidR="000916F1" w:rsidRDefault="000916F1" w:rsidP="000916F1">
      <w:pPr>
        <w:tabs>
          <w:tab w:val="num" w:pos="0"/>
          <w:tab w:val="left" w:pos="910"/>
        </w:tabs>
        <w:jc w:val="both"/>
        <w:rPr>
          <w:rFonts w:cs="Arial"/>
        </w:rPr>
      </w:pPr>
    </w:p>
    <w:p w14:paraId="5271CAF0" w14:textId="284DBDF2" w:rsidR="000916F1" w:rsidRPr="007F0C2A" w:rsidRDefault="000916F1" w:rsidP="000916F1">
      <w:pPr>
        <w:tabs>
          <w:tab w:val="num" w:pos="0"/>
          <w:tab w:val="left" w:pos="910"/>
        </w:tabs>
        <w:jc w:val="both"/>
        <w:rPr>
          <w:rFonts w:cs="Arial"/>
        </w:rPr>
      </w:pPr>
      <w:r w:rsidRPr="007F0C2A">
        <w:rPr>
          <w:rFonts w:cs="Arial"/>
        </w:rPr>
        <w:t>Ponudnik ne sme spreminjati vsebine obrazca predračuna</w:t>
      </w:r>
      <w:r>
        <w:rPr>
          <w:rFonts w:cs="Arial"/>
        </w:rPr>
        <w:t xml:space="preserve"> (</w:t>
      </w:r>
      <w:r w:rsidRPr="00470024">
        <w:rPr>
          <w:rFonts w:cs="Arial"/>
        </w:rPr>
        <w:t>OBR – 2.1</w:t>
      </w:r>
      <w:r w:rsidR="00B46B13">
        <w:rPr>
          <w:rFonts w:cs="Arial"/>
        </w:rPr>
        <w:t>1</w:t>
      </w:r>
      <w:r w:rsidRPr="00470024">
        <w:rPr>
          <w:rFonts w:cs="Arial"/>
        </w:rPr>
        <w:t xml:space="preserve"> Zavarovalno tehnična specifikacija</w:t>
      </w:r>
      <w:r>
        <w:rPr>
          <w:rFonts w:cs="Arial"/>
        </w:rPr>
        <w:t>)</w:t>
      </w:r>
      <w:r w:rsidRPr="007F0C2A">
        <w:rPr>
          <w:rFonts w:cs="Arial"/>
        </w:rPr>
        <w:t>.</w:t>
      </w:r>
    </w:p>
    <w:p w14:paraId="72834B00" w14:textId="77777777" w:rsidR="000916F1" w:rsidRPr="007F0C2A" w:rsidRDefault="000916F1" w:rsidP="000916F1">
      <w:pPr>
        <w:tabs>
          <w:tab w:val="num" w:pos="0"/>
          <w:tab w:val="left" w:pos="910"/>
        </w:tabs>
        <w:jc w:val="both"/>
        <w:rPr>
          <w:rFonts w:cs="Arial"/>
        </w:rPr>
      </w:pPr>
    </w:p>
    <w:p w14:paraId="31E13BD5" w14:textId="77777777" w:rsidR="000916F1" w:rsidRPr="007F0C2A" w:rsidRDefault="000916F1" w:rsidP="000916F1">
      <w:pPr>
        <w:tabs>
          <w:tab w:val="num" w:pos="0"/>
          <w:tab w:val="left" w:pos="910"/>
        </w:tabs>
        <w:jc w:val="both"/>
        <w:rPr>
          <w:rFonts w:cs="Arial"/>
        </w:rPr>
      </w:pPr>
      <w:r w:rsidRPr="007F0C2A">
        <w:rPr>
          <w:rFonts w:cs="Arial"/>
        </w:rPr>
        <w:t>Cene na enoto v eurih (EUR) brez DDV so fiksne za celotno obdobje trajanja javnega naročila (do prenehanja veljavnosti pogodbe, razen če v vzorcu pogodbe ne določeno kaj drugega) in vključujejo vse stroške, povezane z realizacijo predmeta javnega naročila.</w:t>
      </w:r>
    </w:p>
    <w:p w14:paraId="14C9B35E" w14:textId="681FF185" w:rsidR="000916F1" w:rsidRPr="007F0C2A" w:rsidRDefault="000916F1" w:rsidP="000916F1">
      <w:pPr>
        <w:tabs>
          <w:tab w:val="num" w:pos="0"/>
          <w:tab w:val="left" w:pos="910"/>
        </w:tabs>
        <w:jc w:val="both"/>
        <w:rPr>
          <w:rFonts w:cs="Arial"/>
        </w:rPr>
      </w:pPr>
      <w:r w:rsidRPr="007F0C2A">
        <w:rPr>
          <w:rFonts w:cs="Arial"/>
        </w:rPr>
        <w:t>Cene na enoto morajo vsebovati vse, povezane z realizacijo predmeta javnega naročila.</w:t>
      </w:r>
    </w:p>
    <w:p w14:paraId="18F2D246" w14:textId="77777777" w:rsidR="000916F1" w:rsidRPr="007F0C2A" w:rsidRDefault="000916F1" w:rsidP="000916F1">
      <w:pPr>
        <w:tabs>
          <w:tab w:val="num" w:pos="0"/>
          <w:tab w:val="left" w:pos="910"/>
        </w:tabs>
        <w:jc w:val="both"/>
        <w:rPr>
          <w:rFonts w:cs="Arial"/>
        </w:rPr>
      </w:pPr>
    </w:p>
    <w:p w14:paraId="367998F4" w14:textId="77777777" w:rsidR="000916F1" w:rsidRDefault="000916F1" w:rsidP="000916F1">
      <w:pPr>
        <w:tabs>
          <w:tab w:val="num" w:pos="0"/>
          <w:tab w:val="left" w:pos="910"/>
        </w:tabs>
        <w:jc w:val="both"/>
        <w:rPr>
          <w:rFonts w:cs="Arial"/>
        </w:rPr>
      </w:pPr>
      <w:r w:rsidRPr="007F0C2A">
        <w:rPr>
          <w:rFonts w:cs="Arial"/>
        </w:rPr>
        <w:t>Morebitne pomanjkljivosti, ki bi jih izkazovala razpoložljiva dokumentacija, mora ponudnik upoštevati in ovrednotiti v svoji ponudbi. Izbrani ponudnik ne bo mogel uveljavljati naknadnih podražitev in dodatnih stroškov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71ED9417" w14:textId="77777777" w:rsidR="000916F1" w:rsidRDefault="000916F1" w:rsidP="000916F1">
      <w:pPr>
        <w:tabs>
          <w:tab w:val="num" w:pos="0"/>
          <w:tab w:val="left" w:pos="910"/>
        </w:tabs>
        <w:jc w:val="both"/>
        <w:rPr>
          <w:rFonts w:cs="Arial"/>
        </w:rPr>
      </w:pPr>
    </w:p>
    <w:p w14:paraId="42573330" w14:textId="1621FAA9" w:rsidR="000916F1" w:rsidRDefault="000916F1" w:rsidP="000916F1">
      <w:pPr>
        <w:tabs>
          <w:tab w:val="num" w:pos="0"/>
          <w:tab w:val="left" w:pos="910"/>
        </w:tabs>
        <w:jc w:val="both"/>
        <w:rPr>
          <w:rFonts w:cs="Arial"/>
        </w:rPr>
      </w:pPr>
      <w:r w:rsidRPr="00470024">
        <w:rPr>
          <w:rFonts w:cs="Arial"/>
        </w:rPr>
        <w:t>Izpolnjen zadevni, ki ga je ponudnik izpolnil v elektronski obliki, ponudnik predloži v Excel datoteki v informacijski sistem e-JN v razdelek »Drugi dokumenti«.</w:t>
      </w:r>
    </w:p>
    <w:p w14:paraId="26538398" w14:textId="77777777" w:rsidR="000916F1" w:rsidRPr="00C360A7" w:rsidRDefault="000916F1" w:rsidP="000916F1">
      <w:pPr>
        <w:tabs>
          <w:tab w:val="num" w:pos="0"/>
          <w:tab w:val="left" w:pos="910"/>
        </w:tabs>
        <w:jc w:val="both"/>
        <w:rPr>
          <w:rFonts w:cs="Arial"/>
        </w:rPr>
      </w:pPr>
    </w:p>
    <w:p w14:paraId="6CEC18CF" w14:textId="21BDA336" w:rsidR="000916F1" w:rsidRPr="00C360A7" w:rsidRDefault="000916F1" w:rsidP="000916F1">
      <w:pPr>
        <w:tabs>
          <w:tab w:val="num" w:pos="0"/>
          <w:tab w:val="left" w:pos="910"/>
        </w:tabs>
        <w:jc w:val="both"/>
        <w:rPr>
          <w:rFonts w:cs="Arial"/>
        </w:rPr>
      </w:pPr>
      <w:r w:rsidRPr="00C360A7">
        <w:rPr>
          <w:rFonts w:cs="Arial"/>
        </w:rPr>
        <w:t>Ponudnik izpolni  obrazec OBR – 2.</w:t>
      </w:r>
      <w:r w:rsidR="00B46B13" w:rsidRPr="00C360A7">
        <w:rPr>
          <w:rFonts w:cs="Arial"/>
        </w:rPr>
        <w:t>1</w:t>
      </w:r>
      <w:r w:rsidR="003766AE" w:rsidRPr="00C360A7">
        <w:rPr>
          <w:rFonts w:cs="Arial"/>
        </w:rPr>
        <w:t>1</w:t>
      </w:r>
      <w:r w:rsidRPr="00C360A7">
        <w:rPr>
          <w:rFonts w:cs="Arial"/>
        </w:rPr>
        <w:t xml:space="preserve"> </w:t>
      </w:r>
      <w:r w:rsidR="00C360A7" w:rsidRPr="00C360A7">
        <w:rPr>
          <w:rFonts w:cs="Arial"/>
        </w:rPr>
        <w:t>(</w:t>
      </w:r>
      <w:r w:rsidR="00C360A7" w:rsidRPr="00C360A7">
        <w:rPr>
          <w:rFonts w:cs="Arial"/>
          <w:color w:val="000000"/>
        </w:rPr>
        <w:t>Zavarovalna tehnična specifikacija)</w:t>
      </w:r>
      <w:r w:rsidRPr="00C360A7">
        <w:rPr>
          <w:rFonts w:cs="Arial"/>
        </w:rPr>
        <w:t xml:space="preserve"> ob upoštevanju navodil v obrazcu OBR - 2.03 </w:t>
      </w:r>
      <w:r w:rsidR="00C360A7" w:rsidRPr="00C360A7">
        <w:rPr>
          <w:rFonts w:cs="Arial"/>
        </w:rPr>
        <w:t>(</w:t>
      </w:r>
      <w:r w:rsidRPr="00C360A7">
        <w:rPr>
          <w:rFonts w:cs="Arial"/>
          <w:bCs/>
        </w:rPr>
        <w:t>Obvezna vsebina ponudbene dokumentacije</w:t>
      </w:r>
      <w:r w:rsidR="00C360A7" w:rsidRPr="00C360A7">
        <w:rPr>
          <w:rFonts w:cs="Arial"/>
          <w:bCs/>
        </w:rPr>
        <w:t>) in ga v sistem e-JN naloži v razdelek »Drugi dokumenti«</w:t>
      </w:r>
      <w:r w:rsidRPr="00C360A7">
        <w:rPr>
          <w:rFonts w:cs="Arial"/>
        </w:rPr>
        <w:t xml:space="preserve">. </w:t>
      </w:r>
    </w:p>
    <w:p w14:paraId="3880BF0D" w14:textId="77777777" w:rsidR="000916F1" w:rsidRPr="00C360A7" w:rsidRDefault="000916F1" w:rsidP="000916F1">
      <w:pPr>
        <w:tabs>
          <w:tab w:val="num" w:pos="0"/>
          <w:tab w:val="left" w:pos="910"/>
        </w:tabs>
        <w:jc w:val="both"/>
        <w:rPr>
          <w:rFonts w:cs="Arial"/>
        </w:rPr>
      </w:pPr>
    </w:p>
    <w:p w14:paraId="3E2E2752" w14:textId="295F4139" w:rsidR="000916F1" w:rsidRPr="00C360A7" w:rsidRDefault="000916F1" w:rsidP="000916F1">
      <w:pPr>
        <w:tabs>
          <w:tab w:val="num" w:pos="0"/>
          <w:tab w:val="left" w:pos="910"/>
        </w:tabs>
        <w:jc w:val="both"/>
        <w:rPr>
          <w:rFonts w:cs="Arial"/>
        </w:rPr>
      </w:pPr>
      <w:r w:rsidRPr="00C360A7">
        <w:rPr>
          <w:rFonts w:cs="Arial"/>
        </w:rPr>
        <w:t>Ponudnik v informacijski sistem e-JN v razdelek »Predračun« naloži izpolnjen obrazec OBR – 2.</w:t>
      </w:r>
      <w:r w:rsidR="00B46B13" w:rsidRPr="00C360A7">
        <w:rPr>
          <w:rFonts w:cs="Arial"/>
        </w:rPr>
        <w:t>12</w:t>
      </w:r>
      <w:r w:rsidRPr="00C360A7">
        <w:rPr>
          <w:rFonts w:cs="Arial"/>
        </w:rPr>
        <w:t xml:space="preserve"> Ponudba, ki bo dostopen na javnem odpiranju ponudb.  </w:t>
      </w:r>
    </w:p>
    <w:p w14:paraId="4A523682" w14:textId="77777777" w:rsidR="00C360A7" w:rsidRDefault="00C360A7" w:rsidP="00ED3A5E">
      <w:pPr>
        <w:tabs>
          <w:tab w:val="num" w:pos="0"/>
          <w:tab w:val="left" w:pos="910"/>
        </w:tabs>
        <w:jc w:val="both"/>
        <w:rPr>
          <w:rFonts w:cs="Arial"/>
        </w:rPr>
      </w:pPr>
    </w:p>
    <w:p w14:paraId="52943888" w14:textId="124DB62A" w:rsidR="000916F1" w:rsidRDefault="000916F1" w:rsidP="00ED3A5E">
      <w:pPr>
        <w:tabs>
          <w:tab w:val="num" w:pos="0"/>
          <w:tab w:val="left" w:pos="910"/>
        </w:tabs>
        <w:jc w:val="both"/>
        <w:rPr>
          <w:rFonts w:cs="Arial"/>
        </w:rPr>
      </w:pPr>
      <w:r w:rsidRPr="00C360A7">
        <w:rPr>
          <w:rFonts w:cs="Arial"/>
        </w:rPr>
        <w:t>Ponudnik v sistem e-JN, v razdelek »</w:t>
      </w:r>
      <w:r w:rsidR="00B46B13" w:rsidRPr="00C360A7">
        <w:rPr>
          <w:rFonts w:cs="Arial"/>
        </w:rPr>
        <w:t>P</w:t>
      </w:r>
      <w:r w:rsidRPr="00C360A7">
        <w:rPr>
          <w:rFonts w:cs="Arial"/>
        </w:rPr>
        <w:t xml:space="preserve">onudbena vrednost«, v zato namenjen prostor vpiše skupni ponudbeni znesek brez davka v EUR in znesek </w:t>
      </w:r>
      <w:r w:rsidR="00B46B13" w:rsidRPr="00C360A7">
        <w:rPr>
          <w:rFonts w:cs="Arial"/>
        </w:rPr>
        <w:t xml:space="preserve">z </w:t>
      </w:r>
      <w:r w:rsidRPr="00C360A7">
        <w:rPr>
          <w:rFonts w:cs="Arial"/>
        </w:rPr>
        <w:t>davk</w:t>
      </w:r>
      <w:r w:rsidR="00B46B13" w:rsidRPr="00C360A7">
        <w:rPr>
          <w:rFonts w:cs="Arial"/>
        </w:rPr>
        <w:t>om</w:t>
      </w:r>
      <w:r w:rsidRPr="00C360A7">
        <w:rPr>
          <w:rFonts w:cs="Arial"/>
        </w:rPr>
        <w:t xml:space="preserve"> v </w:t>
      </w:r>
      <w:r w:rsidR="00B46B13" w:rsidRPr="00C360A7">
        <w:rPr>
          <w:rFonts w:cs="Arial"/>
        </w:rPr>
        <w:t xml:space="preserve">EUR </w:t>
      </w:r>
      <w:r w:rsidRPr="00C360A7">
        <w:rPr>
          <w:rFonts w:cs="Arial"/>
        </w:rPr>
        <w:t>(vsoto!).</w:t>
      </w:r>
      <w:r w:rsidRPr="00470024">
        <w:rPr>
          <w:rFonts w:cs="Arial"/>
        </w:rPr>
        <w:t xml:space="preserve"> </w:t>
      </w:r>
    </w:p>
    <w:p w14:paraId="2C953AD9" w14:textId="77777777" w:rsidR="00DA325D" w:rsidRDefault="00DA325D" w:rsidP="00DA325D">
      <w:pPr>
        <w:tabs>
          <w:tab w:val="num" w:pos="0"/>
        </w:tabs>
        <w:jc w:val="both"/>
        <w:rPr>
          <w:rFonts w:cs="Arial"/>
        </w:rPr>
      </w:pPr>
    </w:p>
    <w:p w14:paraId="65F41983" w14:textId="733AE010" w:rsidR="00DA325D" w:rsidRPr="00654304" w:rsidRDefault="00DA325D" w:rsidP="00DA325D">
      <w:pPr>
        <w:widowControl w:val="0"/>
        <w:numPr>
          <w:ilvl w:val="0"/>
          <w:numId w:val="2"/>
        </w:numPr>
        <w:jc w:val="both"/>
        <w:rPr>
          <w:rFonts w:cs="Arial"/>
          <w:b/>
        </w:rPr>
      </w:pPr>
      <w:r w:rsidRPr="00654304">
        <w:rPr>
          <w:rFonts w:cs="Arial"/>
          <w:b/>
        </w:rPr>
        <w:t xml:space="preserve">ODPRAVA NAPAK IN POMANJKLJIVOSTI V </w:t>
      </w:r>
      <w:r w:rsidR="000916F1">
        <w:rPr>
          <w:rFonts w:cs="Arial"/>
          <w:b/>
        </w:rPr>
        <w:t>PONUDBI</w:t>
      </w:r>
      <w:r w:rsidRPr="00654304">
        <w:rPr>
          <w:rFonts w:cs="Arial"/>
          <w:b/>
        </w:rPr>
        <w:t>:</w:t>
      </w:r>
    </w:p>
    <w:p w14:paraId="3787013D" w14:textId="3A25E75B" w:rsidR="00DA325D" w:rsidRDefault="00910238" w:rsidP="00DA325D">
      <w:pPr>
        <w:tabs>
          <w:tab w:val="num" w:pos="0"/>
        </w:tabs>
        <w:jc w:val="both"/>
        <w:rPr>
          <w:rFonts w:cs="Arial"/>
        </w:rPr>
      </w:pPr>
      <w:r>
        <w:rPr>
          <w:rFonts w:cs="Arial"/>
        </w:rPr>
        <w:t xml:space="preserve">V primeru, da bo naročnik pri preverjanju </w:t>
      </w:r>
      <w:r w:rsidR="000916F1">
        <w:rPr>
          <w:rFonts w:cs="Arial"/>
        </w:rPr>
        <w:t xml:space="preserve">ponudbe </w:t>
      </w:r>
      <w:r>
        <w:rPr>
          <w:rFonts w:cs="Arial"/>
        </w:rPr>
        <w:t xml:space="preserve">menil, da so določene informacije ali dokumentacija, predložena v </w:t>
      </w:r>
      <w:r w:rsidR="000916F1">
        <w:rPr>
          <w:rFonts w:cs="Arial"/>
        </w:rPr>
        <w:t>ponudbi</w:t>
      </w:r>
      <w:r>
        <w:rPr>
          <w:rFonts w:cs="Arial"/>
        </w:rPr>
        <w:t>, nepopolna ali napačna oziroma, če bodo posamezni dokumenti manjkali, lahko ravna v skladu s petim odstavkom 89. člena Zakon o javnem naročanju – ZJN-3 (Ur</w:t>
      </w:r>
      <w:r w:rsidR="00382FF7">
        <w:rPr>
          <w:rFonts w:cs="Arial"/>
        </w:rPr>
        <w:t>adni list RS, št. 91/15, 14/</w:t>
      </w:r>
      <w:r>
        <w:rPr>
          <w:rFonts w:cs="Arial"/>
        </w:rPr>
        <w:t>18, 121/21, 10/22 in 74/22 – odl. US</w:t>
      </w:r>
      <w:r w:rsidR="00020382">
        <w:rPr>
          <w:rFonts w:cs="Arial"/>
        </w:rPr>
        <w:t xml:space="preserve">, </w:t>
      </w:r>
      <w:r w:rsidR="00382FF7">
        <w:rPr>
          <w:rFonts w:cs="Arial"/>
        </w:rPr>
        <w:t>100/22 - ZNUZSZS, 141/22 - ZNUNBZ, 158/</w:t>
      </w:r>
      <w:r w:rsidR="00020382" w:rsidRPr="00DC1B4E">
        <w:rPr>
          <w:rFonts w:cs="Arial"/>
        </w:rPr>
        <w:t xml:space="preserve">22 </w:t>
      </w:r>
      <w:r w:rsidR="00020382">
        <w:rPr>
          <w:rFonts w:cs="Arial"/>
        </w:rPr>
        <w:t>–</w:t>
      </w:r>
      <w:r w:rsidR="00020382" w:rsidRPr="00DC1B4E">
        <w:rPr>
          <w:rFonts w:cs="Arial"/>
        </w:rPr>
        <w:t xml:space="preserve"> ZNPOVCE</w:t>
      </w:r>
      <w:r w:rsidR="000916F1">
        <w:rPr>
          <w:rFonts w:cs="Arial"/>
        </w:rPr>
        <w:t>,</w:t>
      </w:r>
      <w:r w:rsidR="00020382">
        <w:rPr>
          <w:rFonts w:cs="Arial"/>
        </w:rPr>
        <w:t xml:space="preserve"> </w:t>
      </w:r>
      <w:r w:rsidR="00020382" w:rsidRPr="007D16D8">
        <w:rPr>
          <w:rFonts w:cs="Arial"/>
        </w:rPr>
        <w:t>28/23</w:t>
      </w:r>
      <w:r w:rsidR="00382FF7">
        <w:t xml:space="preserve">, </w:t>
      </w:r>
      <w:r w:rsidR="00382FF7">
        <w:rPr>
          <w:rFonts w:cs="Arial"/>
        </w:rPr>
        <w:t>88/23 - ZOPNN-F, 95/23 - ZIUOPZP, 131/23 - ZORZFS, 1611/</w:t>
      </w:r>
      <w:r w:rsidR="00382FF7" w:rsidRPr="00382FF7">
        <w:rPr>
          <w:rFonts w:cs="Arial"/>
        </w:rPr>
        <w:t>23</w:t>
      </w:r>
      <w:r w:rsidR="00382FF7">
        <w:rPr>
          <w:rFonts w:cs="Arial"/>
        </w:rPr>
        <w:t>).</w:t>
      </w:r>
    </w:p>
    <w:p w14:paraId="20831B8A" w14:textId="77777777" w:rsidR="00382FF7" w:rsidRPr="00654304" w:rsidRDefault="00382FF7" w:rsidP="00DA325D">
      <w:pPr>
        <w:tabs>
          <w:tab w:val="num" w:pos="0"/>
        </w:tabs>
        <w:jc w:val="both"/>
        <w:rPr>
          <w:rFonts w:cs="Arial"/>
        </w:rPr>
      </w:pPr>
    </w:p>
    <w:p w14:paraId="5147542E" w14:textId="6B43964B" w:rsidR="00DA325D" w:rsidRDefault="00DA325D" w:rsidP="00DA325D">
      <w:pPr>
        <w:tabs>
          <w:tab w:val="num" w:pos="0"/>
        </w:tabs>
        <w:jc w:val="both"/>
        <w:rPr>
          <w:rFonts w:cs="Arial"/>
        </w:rPr>
      </w:pPr>
      <w:r w:rsidRPr="00654304">
        <w:rPr>
          <w:rFonts w:cs="Arial"/>
        </w:rPr>
        <w:t xml:space="preserve">Ponudnik mora pri podajanju dopolnitev, popravkov, sprememb ali pojasnil njegove </w:t>
      </w:r>
      <w:r w:rsidR="000916F1">
        <w:rPr>
          <w:rFonts w:cs="Arial"/>
        </w:rPr>
        <w:t xml:space="preserve">ponudbe </w:t>
      </w:r>
      <w:r w:rsidRPr="00654304">
        <w:rPr>
          <w:rFonts w:cs="Arial"/>
        </w:rPr>
        <w:t>upoštevati omejitve iz šestega odstavka 89. člena ZJN-3.</w:t>
      </w:r>
    </w:p>
    <w:p w14:paraId="38754C71" w14:textId="77777777" w:rsidR="00DA325D" w:rsidRDefault="00DA325D" w:rsidP="00DA325D">
      <w:pPr>
        <w:tabs>
          <w:tab w:val="num" w:pos="0"/>
        </w:tabs>
        <w:jc w:val="both"/>
        <w:rPr>
          <w:rFonts w:cs="Arial"/>
        </w:rPr>
      </w:pPr>
    </w:p>
    <w:p w14:paraId="7BC3A592" w14:textId="1AF9D1D3"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 xml:space="preserve">v zvezi z dopolnitvami, popravki, spremembami ali pojasnili </w:t>
      </w:r>
      <w:r w:rsidR="000916F1">
        <w:rPr>
          <w:rFonts w:cs="Arial"/>
        </w:rPr>
        <w:t>ponudbe</w:t>
      </w:r>
      <w:r w:rsidR="000916F1" w:rsidRPr="0055720E">
        <w:rPr>
          <w:rFonts w:cs="Arial"/>
        </w:rPr>
        <w:t xml:space="preserve"> </w:t>
      </w:r>
      <w:r w:rsidRPr="0055720E">
        <w:rPr>
          <w:rFonts w:cs="Arial"/>
        </w:rPr>
        <w:t>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407FFE46" w14:textId="099822E0" w:rsidR="00F5311F" w:rsidRDefault="00F5311F" w:rsidP="00271BCE">
      <w:pPr>
        <w:widowControl w:val="0"/>
        <w:jc w:val="both"/>
        <w:rPr>
          <w:rFonts w:cs="Arial"/>
        </w:rPr>
      </w:pPr>
      <w:r>
        <w:rPr>
          <w:rFonts w:cs="Arial"/>
        </w:rPr>
        <w:t xml:space="preserve">Naročnik bo na podlagi spodnjega merila ocenjeval ponudbe. </w:t>
      </w:r>
    </w:p>
    <w:p w14:paraId="10129FA3" w14:textId="77777777" w:rsidR="00F5311F" w:rsidRDefault="00F5311F" w:rsidP="00271BCE">
      <w:pPr>
        <w:widowControl w:val="0"/>
        <w:jc w:val="both"/>
        <w:rPr>
          <w:rFonts w:cs="Arial"/>
        </w:rPr>
      </w:pPr>
    </w:p>
    <w:p w14:paraId="501692BD" w14:textId="3099D3DA" w:rsidR="00271BCE" w:rsidRPr="00271BCE" w:rsidRDefault="00271BCE" w:rsidP="00271BCE">
      <w:pPr>
        <w:widowControl w:val="0"/>
        <w:jc w:val="both"/>
        <w:rPr>
          <w:rFonts w:cs="Arial"/>
        </w:rPr>
      </w:pPr>
      <w:r w:rsidRPr="00271BCE">
        <w:rPr>
          <w:rFonts w:cs="Arial"/>
        </w:rPr>
        <w:t xml:space="preserve">Merilo za oddajo javnega naročila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r w:rsidR="000916F1" w:rsidRPr="000916F1">
        <w:t xml:space="preserve"> </w:t>
      </w:r>
      <w:r w:rsidR="000916F1" w:rsidRPr="000916F1">
        <w:rPr>
          <w:rFonts w:cs="Arial"/>
        </w:rPr>
        <w:t>Upošteva se cena oz. premija vpisana v obrazec OBR – 2.19 Zavarovalno tehnična specifikacija.</w:t>
      </w:r>
    </w:p>
    <w:p w14:paraId="44D6B72C" w14:textId="77777777" w:rsidR="00271BCE" w:rsidRPr="00271BCE" w:rsidRDefault="00271BCE" w:rsidP="00271BCE">
      <w:pPr>
        <w:widowControl w:val="0"/>
        <w:jc w:val="both"/>
        <w:rPr>
          <w:rFonts w:cs="Arial"/>
        </w:rPr>
      </w:pPr>
    </w:p>
    <w:p w14:paraId="423BAD6B" w14:textId="0A79DFF7" w:rsidR="00272FBE" w:rsidRPr="00F5311F" w:rsidRDefault="007B390B" w:rsidP="00560FDD">
      <w:pPr>
        <w:jc w:val="both"/>
        <w:rPr>
          <w:rFonts w:cs="Arial"/>
        </w:rPr>
      </w:pPr>
      <w:bookmarkStart w:id="1" w:name="_Hlk103164929"/>
      <w:bookmarkStart w:id="2" w:name="_Toc336851763"/>
      <w:bookmarkStart w:id="3" w:name="_Toc336851811"/>
      <w:bookmarkStart w:id="4" w:name="_Toc509692084"/>
      <w:r w:rsidRPr="00F5311F">
        <w:rPr>
          <w:rFonts w:cs="Arial"/>
        </w:rPr>
        <w:t xml:space="preserve">Dopolnilno merilo oz. postopek razvrstitve ponudnikov, ko dva ali več ponudnikov doseže enako najnižjo </w:t>
      </w:r>
      <w:r w:rsidR="00F5311F" w:rsidRPr="00F5311F">
        <w:rPr>
          <w:rFonts w:cs="Arial"/>
        </w:rPr>
        <w:t>ceno, tj. z najnižjo zavarovalno premijo (brez DPZP) za celotno zavarovalno obdobje</w:t>
      </w:r>
      <w:r w:rsidRPr="00F5311F">
        <w:rPr>
          <w:rFonts w:cs="Arial"/>
        </w:rPr>
        <w:t xml:space="preserve">: </w:t>
      </w:r>
      <w:bookmarkEnd w:id="1"/>
    </w:p>
    <w:p w14:paraId="66F7049F" w14:textId="110C03AE" w:rsidR="007B390B" w:rsidRPr="00F5311F" w:rsidRDefault="007B390B" w:rsidP="00560FDD">
      <w:pPr>
        <w:pStyle w:val="Odstavekseznama"/>
        <w:numPr>
          <w:ilvl w:val="0"/>
          <w:numId w:val="40"/>
        </w:numPr>
        <w:spacing w:line="240" w:lineRule="auto"/>
        <w:rPr>
          <w:rFonts w:ascii="Arial" w:hAnsi="Arial" w:cs="Arial"/>
        </w:rPr>
      </w:pPr>
      <w:bookmarkStart w:id="5" w:name="_Hlk103165069"/>
      <w:r w:rsidRPr="00F5311F">
        <w:rPr>
          <w:rFonts w:ascii="Arial" w:hAnsi="Arial" w:cs="Arial"/>
        </w:rPr>
        <w:t xml:space="preserve">ponudniki bodo glede na ponujeno </w:t>
      </w:r>
      <w:r w:rsidR="00F5311F" w:rsidRP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00F5311F" w:rsidRPr="00F5311F">
        <w:rPr>
          <w:rFonts w:ascii="Arial" w:hAnsi="Arial" w:cs="Arial"/>
        </w:rPr>
        <w:t xml:space="preserve">na </w:t>
      </w:r>
      <w:r w:rsidRPr="00F5311F">
        <w:rPr>
          <w:rFonts w:ascii="Arial" w:hAnsi="Arial" w:cs="Arial"/>
        </w:rPr>
        <w:t>1.</w:t>
      </w:r>
      <w:r w:rsidR="00306974" w:rsidRPr="00F5311F">
        <w:rPr>
          <w:rFonts w:ascii="Arial" w:hAnsi="Arial" w:cs="Arial"/>
        </w:rPr>
        <w:t xml:space="preserve"> </w:t>
      </w:r>
      <w:r w:rsidRPr="00F5311F">
        <w:rPr>
          <w:rFonts w:ascii="Arial" w:hAnsi="Arial" w:cs="Arial"/>
        </w:rPr>
        <w:t>mest</w:t>
      </w:r>
      <w:r w:rsidR="00F5311F" w:rsidRP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00F5311F" w:rsidRPr="00F5311F">
        <w:rPr>
          <w:rFonts w:ascii="Arial" w:hAnsi="Arial" w:cs="Arial"/>
        </w:rPr>
        <w:t xml:space="preserve">zavarovalno premijo (brez DPZP) za celotno zavarovalno obdobje, </w:t>
      </w:r>
      <w:r w:rsidRPr="00F5311F">
        <w:rPr>
          <w:rFonts w:ascii="Arial" w:hAnsi="Arial" w:cs="Arial"/>
        </w:rPr>
        <w:t>bo naročnik razvrstitev med njima(-i) naredil na podlagi datuma in ure oddaje</w:t>
      </w:r>
      <w:r w:rsidR="00F5311F" w:rsidRPr="00F5311F">
        <w:rPr>
          <w:rFonts w:ascii="Arial" w:hAnsi="Arial" w:cs="Arial"/>
        </w:rPr>
        <w:t xml:space="preserve"> </w:t>
      </w:r>
      <w:r w:rsidRPr="00F5311F">
        <w:rPr>
          <w:rFonts w:ascii="Arial" w:hAnsi="Arial" w:cs="Arial"/>
        </w:rPr>
        <w:t>ponudbe (kdor bo prej oddal ponudbo, bo med njima(-i) razvrščen na prvo mesto itn.). Cilj opisanega razvrščanj</w:t>
      </w:r>
      <w:r w:rsidR="00306974" w:rsidRPr="00F5311F">
        <w:rPr>
          <w:rFonts w:ascii="Arial" w:hAnsi="Arial" w:cs="Arial"/>
        </w:rPr>
        <w:t>a</w:t>
      </w:r>
      <w:r w:rsidRPr="00F5311F">
        <w:rPr>
          <w:rFonts w:ascii="Arial" w:hAnsi="Arial" w:cs="Arial"/>
        </w:rPr>
        <w:t xml:space="preserve"> je, da je na 1. mesto razvrščen le en ponudnik. </w:t>
      </w:r>
      <w:r w:rsidR="00F5311F" w:rsidRPr="00F5311F">
        <w:rPr>
          <w:rFonts w:ascii="Arial" w:hAnsi="Arial" w:cs="Arial"/>
        </w:rPr>
        <w:t xml:space="preserve"> </w:t>
      </w:r>
    </w:p>
    <w:p w14:paraId="27036623" w14:textId="77777777" w:rsidR="00560FDD" w:rsidRPr="00560FDD" w:rsidRDefault="00560FDD" w:rsidP="00560FDD">
      <w:pPr>
        <w:pStyle w:val="Odstavekseznama"/>
        <w:spacing w:line="240" w:lineRule="auto"/>
        <w:ind w:left="360"/>
        <w:rPr>
          <w:rFonts w:ascii="Arial" w:hAnsi="Arial" w:cs="Arial"/>
        </w:rPr>
      </w:pPr>
    </w:p>
    <w:bookmarkEnd w:id="5"/>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2"/>
      <w:bookmarkEnd w:id="3"/>
      <w:bookmarkEnd w:id="4"/>
      <w:r>
        <w:rPr>
          <w:rFonts w:cs="Arial"/>
          <w:b/>
        </w:rPr>
        <w:t>:</w:t>
      </w:r>
    </w:p>
    <w:p w14:paraId="3407B092" w14:textId="6E4C6937"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postopka sprejel odločitev o</w:t>
      </w:r>
      <w:r w:rsidR="000916F1">
        <w:rPr>
          <w:rFonts w:cs="Arial"/>
        </w:rPr>
        <w:t xml:space="preserve"> </w:t>
      </w:r>
      <w:r w:rsidR="000916F1" w:rsidRPr="000916F1">
        <w:rPr>
          <w:rFonts w:cs="Arial"/>
        </w:rPr>
        <w:t>oddaji javnega naročila</w:t>
      </w:r>
      <w:r w:rsidR="000916F1">
        <w:rPr>
          <w:rFonts w:cs="Arial"/>
        </w:rPr>
        <w:t xml:space="preserve"> </w:t>
      </w:r>
      <w:r w:rsidR="00271BCE" w:rsidRPr="00A65FDF">
        <w:rPr>
          <w:rFonts w:cs="Arial"/>
        </w:rPr>
        <w:t xml:space="preserve">s katero bo izbral ponudnika. </w:t>
      </w:r>
      <w:r w:rsidR="000916F1">
        <w:rPr>
          <w:rFonts w:cs="Arial"/>
        </w:rPr>
        <w:t>O</w:t>
      </w:r>
      <w:r w:rsidRPr="00DC638B">
        <w:rPr>
          <w:rFonts w:cs="Arial"/>
        </w:rPr>
        <w:t xml:space="preserve">dločitev </w:t>
      </w:r>
      <w:r w:rsidR="00271BCE">
        <w:rPr>
          <w:rFonts w:cs="Arial"/>
        </w:rPr>
        <w:t>bo naročnik</w:t>
      </w:r>
      <w:r w:rsidRPr="00DC638B">
        <w:rPr>
          <w:rFonts w:cs="Arial"/>
        </w:rPr>
        <w:t xml:space="preserve">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3A0228D"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14B01457" w14:textId="77777777" w:rsidR="00B66ABA" w:rsidRDefault="00B66ABA" w:rsidP="00DC638B">
      <w:pPr>
        <w:widowControl w:val="0"/>
        <w:jc w:val="both"/>
        <w:rPr>
          <w:rFonts w:cs="Arial"/>
        </w:rPr>
      </w:pPr>
    </w:p>
    <w:p w14:paraId="20737723" w14:textId="21584EB3" w:rsidR="00B66ABA" w:rsidRDefault="00B66ABA" w:rsidP="00DC638B">
      <w:pPr>
        <w:widowControl w:val="0"/>
        <w:jc w:val="both"/>
        <w:rPr>
          <w:rFonts w:cs="Arial"/>
        </w:rPr>
      </w:pPr>
      <w:r w:rsidRPr="00B66ABA">
        <w:rPr>
          <w:rFonts w:cs="Arial"/>
        </w:rPr>
        <w:t>Z oddajo ponudbe se ponudnik zavezuje, da bo sklenil pogodbo po vzorcu iz razpisne dokumentacije.</w:t>
      </w:r>
    </w:p>
    <w:p w14:paraId="5F650651" w14:textId="77777777" w:rsidR="00B66ABA" w:rsidRDefault="00B66ABA" w:rsidP="00DC638B">
      <w:pPr>
        <w:widowControl w:val="0"/>
        <w:jc w:val="both"/>
        <w:rPr>
          <w:rFonts w:cs="Arial"/>
        </w:rPr>
      </w:pPr>
    </w:p>
    <w:p w14:paraId="1E480622" w14:textId="6B77B808" w:rsidR="00B66ABA" w:rsidRDefault="00B66ABA" w:rsidP="00DC638B">
      <w:pPr>
        <w:widowControl w:val="0"/>
        <w:jc w:val="both"/>
        <w:rPr>
          <w:rFonts w:cs="Arial"/>
        </w:rPr>
      </w:pPr>
      <w:r w:rsidRPr="00B66ABA">
        <w:rPr>
          <w:rFonts w:cs="Arial"/>
        </w:rPr>
        <w:t>Po pravnomočnosti odločitve bo moral izbrani ponudnik, v kolikor pogodba ne bo podpisana do začetka zavarovalnega obdobja,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w:t>
      </w:r>
    </w:p>
    <w:p w14:paraId="6C6C7B17" w14:textId="77777777" w:rsidR="00B66ABA" w:rsidRDefault="00B66ABA" w:rsidP="00DC638B">
      <w:pPr>
        <w:widowControl w:val="0"/>
        <w:jc w:val="both"/>
        <w:rPr>
          <w:rFonts w:cs="Arial"/>
        </w:rPr>
      </w:pPr>
    </w:p>
    <w:p w14:paraId="4372D686" w14:textId="51E466CC" w:rsidR="00DC638B" w:rsidRPr="00DC638B" w:rsidRDefault="00DC638B" w:rsidP="00DC638B">
      <w:pPr>
        <w:widowControl w:val="0"/>
        <w:jc w:val="both"/>
        <w:rPr>
          <w:rFonts w:cs="Arial"/>
        </w:rPr>
      </w:pPr>
      <w:r w:rsidRPr="00DC638B">
        <w:rPr>
          <w:rFonts w:cs="Arial"/>
        </w:rPr>
        <w:t xml:space="preserve">Po pravnomočnosti odločitve o oddaji naročila, bo naročnik pozval </w:t>
      </w:r>
      <w:r w:rsidR="00271BCE">
        <w:rPr>
          <w:rFonts w:cs="Arial"/>
        </w:rPr>
        <w:t xml:space="preserve">izbranega </w:t>
      </w:r>
      <w:r w:rsidRPr="00DC638B">
        <w:rPr>
          <w:rFonts w:cs="Arial"/>
        </w:rPr>
        <w:t>ponudnik</w:t>
      </w:r>
      <w:r w:rsidR="00271BCE">
        <w:rPr>
          <w:rFonts w:cs="Arial"/>
        </w:rPr>
        <w:t xml:space="preserve">a </w:t>
      </w:r>
      <w:r w:rsidRPr="00DC638B">
        <w:rPr>
          <w:rFonts w:cs="Arial"/>
        </w:rPr>
        <w:t xml:space="preserve">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BC804C8" w14:textId="77777777" w:rsidR="0086592F" w:rsidRDefault="0086592F" w:rsidP="00DC638B">
      <w:pPr>
        <w:widowControl w:val="0"/>
        <w:jc w:val="both"/>
        <w:rPr>
          <w:rFonts w:cs="Arial"/>
        </w:rPr>
      </w:pPr>
    </w:p>
    <w:p w14:paraId="279CB48A" w14:textId="2309D89F"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073C3E05"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w:t>
      </w:r>
      <w:r w:rsidR="00D21EEB">
        <w:rPr>
          <w:rFonts w:ascii="Arial" w:hAnsi="Arial" w:cs="Arial"/>
          <w:i w:val="0"/>
          <w:color w:val="auto"/>
          <w:sz w:val="22"/>
          <w:szCs w:val="22"/>
        </w:rPr>
        <w:t xml:space="preserve">.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9"/>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021F48A"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302720">
        <w:rPr>
          <w:rFonts w:cs="Arial"/>
          <w:lang w:eastAsia="zh-CN"/>
        </w:rPr>
        <w:t>ponudbe</w:t>
      </w:r>
      <w:r w:rsidR="00302720" w:rsidRPr="00D55749">
        <w:rPr>
          <w:rFonts w:cs="Arial"/>
          <w:lang w:eastAsia="zh-CN"/>
        </w:rPr>
        <w:t xml:space="preserve"> </w:t>
      </w:r>
      <w:r w:rsidRPr="00D55749">
        <w:rPr>
          <w:rFonts w:cs="Arial"/>
          <w:lang w:eastAsia="zh-CN"/>
        </w:rPr>
        <w:t xml:space="preserve">ali razpisno dokumentacijo, se vloži v desetih delovnih dneh od dneva objave obvestila o naročilu ali prejema povabila k oddaji </w:t>
      </w:r>
      <w:r w:rsidR="00302720">
        <w:rPr>
          <w:rFonts w:cs="Arial"/>
          <w:lang w:eastAsia="zh-CN"/>
        </w:rPr>
        <w:t>ponudbe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F5E860C" w:rsidR="00DA325D" w:rsidRPr="00D55749" w:rsidRDefault="00DA325D" w:rsidP="00DA325D">
      <w:pPr>
        <w:jc w:val="both"/>
        <w:rPr>
          <w:rFonts w:cs="Arial"/>
          <w:lang w:eastAsia="zh-CN"/>
        </w:rPr>
      </w:pPr>
      <w:r w:rsidRPr="00D55749">
        <w:rPr>
          <w:rFonts w:cs="Arial"/>
          <w:lang w:eastAsia="zh-CN"/>
        </w:rPr>
        <w:t xml:space="preserve">Kadar naročnik spremeni ali dopolni navedbe v objavi, povabilu k oddaji </w:t>
      </w:r>
      <w:r w:rsidR="00302720">
        <w:rPr>
          <w:rFonts w:cs="Arial"/>
          <w:lang w:eastAsia="zh-CN"/>
        </w:rPr>
        <w:t>ponudbe</w:t>
      </w:r>
      <w:r w:rsidR="00302720" w:rsidRPr="00D55749">
        <w:rPr>
          <w:rFonts w:cs="Arial"/>
          <w:lang w:eastAsia="zh-CN"/>
        </w:rPr>
        <w:t xml:space="preserve"> </w:t>
      </w:r>
      <w:r w:rsidRPr="00D55749">
        <w:rPr>
          <w:rFonts w:cs="Arial"/>
          <w:lang w:eastAsia="zh-CN"/>
        </w:rPr>
        <w:t xml:space="preserve">ali v razpisni dokumentaciji, se lahko zahtevek za revizijo, ki se nanaša na spremenjeno, dopolnjeno ali pojasnjeno vsebino objave, povabila ali razpisne dokumentacije ali z njim neposredno povezano navedbo v prvotni objavi, povabilu k oddaji </w:t>
      </w:r>
      <w:r w:rsidR="00302720">
        <w:rPr>
          <w:rFonts w:cs="Arial"/>
          <w:lang w:eastAsia="zh-CN"/>
        </w:rPr>
        <w:t>ponudbe</w:t>
      </w:r>
      <w:r w:rsidR="00302720" w:rsidRPr="00D55749">
        <w:rPr>
          <w:rFonts w:cs="Arial"/>
          <w:lang w:eastAsia="zh-CN"/>
        </w:rPr>
        <w:t xml:space="preserve"> </w:t>
      </w:r>
      <w:r w:rsidRPr="00D55749">
        <w:rPr>
          <w:rFonts w:cs="Arial"/>
          <w:lang w:eastAsia="zh-CN"/>
        </w:rPr>
        <w:t>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46B1539B"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w:t>
      </w:r>
      <w:r w:rsidR="00B46B13">
        <w:rPr>
          <w:rFonts w:cs="Arial"/>
        </w:rPr>
        <w:t>0</w:t>
      </w:r>
      <w:r w:rsidRPr="00D55749">
        <w:rPr>
          <w:rFonts w:cs="Arial"/>
        </w:rPr>
        <w:t>, ki je sestavni del razpisne dokumentacije.</w:t>
      </w:r>
    </w:p>
    <w:p w14:paraId="2DE09DD5" w14:textId="77777777" w:rsidR="00DA325D" w:rsidRDefault="00DA325D" w:rsidP="00DA325D">
      <w:pPr>
        <w:widowControl w:val="0"/>
        <w:jc w:val="both"/>
        <w:rPr>
          <w:rFonts w:cs="Arial"/>
        </w:rPr>
      </w:pPr>
    </w:p>
    <w:p w14:paraId="75E8AC78" w14:textId="55B99A5C" w:rsidR="00F02655" w:rsidRDefault="00DA325D" w:rsidP="00F02655">
      <w:pPr>
        <w:widowControl w:val="0"/>
        <w:jc w:val="both"/>
        <w:rPr>
          <w:rFonts w:cs="Arial"/>
        </w:rPr>
      </w:pPr>
      <w:r w:rsidRPr="006C5B68">
        <w:rPr>
          <w:rFonts w:cs="Arial"/>
        </w:rPr>
        <w:t xml:space="preserve">Ponudnik, ki odda </w:t>
      </w:r>
      <w:r w:rsidR="00D21EEB">
        <w:rPr>
          <w:rFonts w:cs="Arial"/>
        </w:rPr>
        <w:t>p</w:t>
      </w:r>
      <w:r w:rsidRPr="006C5B68">
        <w:rPr>
          <w:rFonts w:cs="Arial"/>
        </w:rPr>
        <w:t>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7FB46" w14:textId="77777777" w:rsidR="004C44FB" w:rsidRDefault="004C44FB">
      <w:r>
        <w:separator/>
      </w:r>
    </w:p>
  </w:endnote>
  <w:endnote w:type="continuationSeparator" w:id="0">
    <w:p w14:paraId="1C97FD22" w14:textId="77777777" w:rsidR="004C44FB" w:rsidRDefault="004C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07F44" w14:textId="77777777" w:rsidR="0041603D" w:rsidRDefault="004160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0495286"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2241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22411">
      <w:rPr>
        <w:rStyle w:val="tevilkastrani"/>
        <w:noProof/>
        <w:sz w:val="20"/>
        <w:szCs w:val="20"/>
      </w:rPr>
      <w:t>7</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6D459385"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2241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22411">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98660" w14:textId="77777777" w:rsidR="004C44FB" w:rsidRDefault="004C44FB">
      <w:r>
        <w:separator/>
      </w:r>
    </w:p>
  </w:footnote>
  <w:footnote w:type="continuationSeparator" w:id="0">
    <w:p w14:paraId="0E074640" w14:textId="77777777" w:rsidR="004C44FB" w:rsidRDefault="004C4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185B" w14:textId="77777777" w:rsidR="0041603D" w:rsidRDefault="004160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D4339DB" w:rsidR="002B267F" w:rsidRPr="0019099D" w:rsidRDefault="00241B23" w:rsidP="00DA325D">
          <w:pPr>
            <w:ind w:right="6"/>
            <w:jc w:val="both"/>
            <w:rPr>
              <w:rFonts w:cs="Arial"/>
              <w:color w:val="000000"/>
              <w:sz w:val="16"/>
              <w:szCs w:val="16"/>
            </w:rPr>
          </w:pPr>
          <w:r>
            <w:rPr>
              <w:rFonts w:cs="Arial"/>
              <w:color w:val="000000"/>
              <w:sz w:val="16"/>
              <w:szCs w:val="16"/>
            </w:rPr>
            <w:t>ODPRTI POSTOPEK</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BC2706"/>
    <w:multiLevelType w:val="hybridMultilevel"/>
    <w:tmpl w:val="79344DA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3FC6FCC"/>
    <w:multiLevelType w:val="hybridMultilevel"/>
    <w:tmpl w:val="474ED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5"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E762CEF"/>
    <w:multiLevelType w:val="hybridMultilevel"/>
    <w:tmpl w:val="EB18B9E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58795A"/>
    <w:multiLevelType w:val="hybridMultilevel"/>
    <w:tmpl w:val="876A575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6"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7" w15:restartNumberingAfterBreak="0">
    <w:nsid w:val="78C030A8"/>
    <w:multiLevelType w:val="hybridMultilevel"/>
    <w:tmpl w:val="D17E4B3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8"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num>
  <w:num w:numId="6">
    <w:abstractNumId w:val="34"/>
  </w:num>
  <w:num w:numId="7">
    <w:abstractNumId w:val="20"/>
  </w:num>
  <w:num w:numId="8">
    <w:abstractNumId w:val="42"/>
  </w:num>
  <w:num w:numId="9">
    <w:abstractNumId w:val="2"/>
  </w:num>
  <w:num w:numId="10">
    <w:abstractNumId w:val="46"/>
  </w:num>
  <w:num w:numId="11">
    <w:abstractNumId w:val="3"/>
  </w:num>
  <w:num w:numId="12">
    <w:abstractNumId w:val="1"/>
  </w:num>
  <w:num w:numId="13">
    <w:abstractNumId w:val="0"/>
  </w:num>
  <w:num w:numId="14">
    <w:abstractNumId w:val="6"/>
  </w:num>
  <w:num w:numId="15">
    <w:abstractNumId w:val="48"/>
  </w:num>
  <w:num w:numId="16">
    <w:abstractNumId w:val="11"/>
  </w:num>
  <w:num w:numId="17">
    <w:abstractNumId w:val="37"/>
  </w:num>
  <w:num w:numId="18">
    <w:abstractNumId w:val="33"/>
  </w:num>
  <w:num w:numId="19">
    <w:abstractNumId w:val="14"/>
  </w:num>
  <w:num w:numId="20">
    <w:abstractNumId w:val="23"/>
  </w:num>
  <w:num w:numId="21">
    <w:abstractNumId w:val="36"/>
  </w:num>
  <w:num w:numId="22">
    <w:abstractNumId w:val="41"/>
  </w:num>
  <w:num w:numId="23">
    <w:abstractNumId w:val="22"/>
  </w:num>
  <w:num w:numId="24">
    <w:abstractNumId w:val="40"/>
  </w:num>
  <w:num w:numId="25">
    <w:abstractNumId w:val="9"/>
  </w:num>
  <w:num w:numId="26">
    <w:abstractNumId w:val="5"/>
  </w:num>
  <w:num w:numId="27">
    <w:abstractNumId w:val="21"/>
  </w:num>
  <w:num w:numId="28">
    <w:abstractNumId w:val="43"/>
  </w:num>
  <w:num w:numId="29">
    <w:abstractNumId w:val="19"/>
  </w:num>
  <w:num w:numId="30">
    <w:abstractNumId w:val="8"/>
  </w:num>
  <w:num w:numId="31">
    <w:abstractNumId w:val="27"/>
  </w:num>
  <w:num w:numId="32">
    <w:abstractNumId w:val="29"/>
  </w:num>
  <w:num w:numId="33">
    <w:abstractNumId w:val="35"/>
  </w:num>
  <w:num w:numId="34">
    <w:abstractNumId w:val="12"/>
  </w:num>
  <w:num w:numId="35">
    <w:abstractNumId w:val="31"/>
  </w:num>
  <w:num w:numId="36">
    <w:abstractNumId w:val="28"/>
  </w:num>
  <w:num w:numId="37">
    <w:abstractNumId w:val="13"/>
  </w:num>
  <w:num w:numId="38">
    <w:abstractNumId w:val="16"/>
  </w:num>
  <w:num w:numId="39">
    <w:abstractNumId w:val="26"/>
  </w:num>
  <w:num w:numId="40">
    <w:abstractNumId w:val="24"/>
  </w:num>
  <w:num w:numId="41">
    <w:abstractNumId w:val="32"/>
  </w:num>
  <w:num w:numId="42">
    <w:abstractNumId w:val="18"/>
  </w:num>
  <w:num w:numId="43">
    <w:abstractNumId w:val="30"/>
  </w:num>
  <w:num w:numId="44">
    <w:abstractNumId w:val="39"/>
  </w:num>
  <w:num w:numId="45">
    <w:abstractNumId w:val="38"/>
  </w:num>
  <w:num w:numId="46">
    <w:abstractNumId w:val="47"/>
  </w:num>
  <w:num w:numId="47">
    <w:abstractNumId w:val="25"/>
  </w:num>
  <w:num w:numId="48">
    <w:abstractNumId w:val="17"/>
  </w:num>
  <w:num w:numId="4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2F2"/>
    <w:rsid w:val="000147BD"/>
    <w:rsid w:val="000155AA"/>
    <w:rsid w:val="00015B5A"/>
    <w:rsid w:val="00016421"/>
    <w:rsid w:val="00016F85"/>
    <w:rsid w:val="00017613"/>
    <w:rsid w:val="000179BB"/>
    <w:rsid w:val="0002016B"/>
    <w:rsid w:val="00020382"/>
    <w:rsid w:val="00021833"/>
    <w:rsid w:val="00026D4F"/>
    <w:rsid w:val="0003122F"/>
    <w:rsid w:val="00031EB0"/>
    <w:rsid w:val="0003609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16F1"/>
    <w:rsid w:val="0009528C"/>
    <w:rsid w:val="00096243"/>
    <w:rsid w:val="00096BE4"/>
    <w:rsid w:val="000A2154"/>
    <w:rsid w:val="000A26BC"/>
    <w:rsid w:val="000A5647"/>
    <w:rsid w:val="000A63E6"/>
    <w:rsid w:val="000B023A"/>
    <w:rsid w:val="000B3AA1"/>
    <w:rsid w:val="000B7C8E"/>
    <w:rsid w:val="000C23A5"/>
    <w:rsid w:val="000C3601"/>
    <w:rsid w:val="000C4583"/>
    <w:rsid w:val="000C55ED"/>
    <w:rsid w:val="000D0FFF"/>
    <w:rsid w:val="000D3138"/>
    <w:rsid w:val="000D4BB8"/>
    <w:rsid w:val="000D76C2"/>
    <w:rsid w:val="000E015F"/>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37AE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3B1D"/>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41B23"/>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86D48"/>
    <w:rsid w:val="002877F5"/>
    <w:rsid w:val="0029326D"/>
    <w:rsid w:val="00296807"/>
    <w:rsid w:val="0029798D"/>
    <w:rsid w:val="002A11E7"/>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720"/>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766AE"/>
    <w:rsid w:val="0038036C"/>
    <w:rsid w:val="00382FF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23A1"/>
    <w:rsid w:val="003F4DE6"/>
    <w:rsid w:val="003F5767"/>
    <w:rsid w:val="003F6306"/>
    <w:rsid w:val="00401EB1"/>
    <w:rsid w:val="004057C2"/>
    <w:rsid w:val="00406373"/>
    <w:rsid w:val="004108AD"/>
    <w:rsid w:val="004119A8"/>
    <w:rsid w:val="00413EBE"/>
    <w:rsid w:val="004146EC"/>
    <w:rsid w:val="0041603D"/>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3FAE"/>
    <w:rsid w:val="00454AD1"/>
    <w:rsid w:val="00455EB9"/>
    <w:rsid w:val="0045632E"/>
    <w:rsid w:val="004563F3"/>
    <w:rsid w:val="004565F9"/>
    <w:rsid w:val="00456FED"/>
    <w:rsid w:val="0046470C"/>
    <w:rsid w:val="0046619E"/>
    <w:rsid w:val="00471DED"/>
    <w:rsid w:val="004720C5"/>
    <w:rsid w:val="0047626A"/>
    <w:rsid w:val="0047643E"/>
    <w:rsid w:val="004766D6"/>
    <w:rsid w:val="004801D0"/>
    <w:rsid w:val="004834B8"/>
    <w:rsid w:val="00487A74"/>
    <w:rsid w:val="004952F1"/>
    <w:rsid w:val="004A0508"/>
    <w:rsid w:val="004A313C"/>
    <w:rsid w:val="004A44AB"/>
    <w:rsid w:val="004A5FBB"/>
    <w:rsid w:val="004B065E"/>
    <w:rsid w:val="004B0B60"/>
    <w:rsid w:val="004B0FFE"/>
    <w:rsid w:val="004B24BF"/>
    <w:rsid w:val="004B4F86"/>
    <w:rsid w:val="004B5ECC"/>
    <w:rsid w:val="004C1A91"/>
    <w:rsid w:val="004C44FB"/>
    <w:rsid w:val="004C7110"/>
    <w:rsid w:val="004C79AE"/>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73C"/>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744"/>
    <w:rsid w:val="005F59D5"/>
    <w:rsid w:val="005F638A"/>
    <w:rsid w:val="005F751D"/>
    <w:rsid w:val="005F7BAC"/>
    <w:rsid w:val="00604E42"/>
    <w:rsid w:val="00607B88"/>
    <w:rsid w:val="006110C9"/>
    <w:rsid w:val="0061133D"/>
    <w:rsid w:val="00612663"/>
    <w:rsid w:val="00614C46"/>
    <w:rsid w:val="006163B7"/>
    <w:rsid w:val="00616E38"/>
    <w:rsid w:val="00621719"/>
    <w:rsid w:val="0062247C"/>
    <w:rsid w:val="00622C7B"/>
    <w:rsid w:val="00623BF5"/>
    <w:rsid w:val="00623D52"/>
    <w:rsid w:val="00624ECD"/>
    <w:rsid w:val="006315C1"/>
    <w:rsid w:val="006342A3"/>
    <w:rsid w:val="00642BCA"/>
    <w:rsid w:val="00643B3D"/>
    <w:rsid w:val="00645FC7"/>
    <w:rsid w:val="00646151"/>
    <w:rsid w:val="006465A1"/>
    <w:rsid w:val="00647C0F"/>
    <w:rsid w:val="00650DC2"/>
    <w:rsid w:val="00651174"/>
    <w:rsid w:val="0065136D"/>
    <w:rsid w:val="00651466"/>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8175D"/>
    <w:rsid w:val="00682328"/>
    <w:rsid w:val="00683F31"/>
    <w:rsid w:val="00684CF9"/>
    <w:rsid w:val="00687C31"/>
    <w:rsid w:val="00691B1D"/>
    <w:rsid w:val="00694AF7"/>
    <w:rsid w:val="006A11B6"/>
    <w:rsid w:val="006A5C81"/>
    <w:rsid w:val="006A605C"/>
    <w:rsid w:val="006B047F"/>
    <w:rsid w:val="006B0962"/>
    <w:rsid w:val="006B702E"/>
    <w:rsid w:val="006C06AF"/>
    <w:rsid w:val="006C1696"/>
    <w:rsid w:val="006C18E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6BAC"/>
    <w:rsid w:val="0075703A"/>
    <w:rsid w:val="00757AF2"/>
    <w:rsid w:val="0076015B"/>
    <w:rsid w:val="00762711"/>
    <w:rsid w:val="007633F1"/>
    <w:rsid w:val="00764F75"/>
    <w:rsid w:val="0076552A"/>
    <w:rsid w:val="00767A5A"/>
    <w:rsid w:val="00772C21"/>
    <w:rsid w:val="00773BF2"/>
    <w:rsid w:val="0077618F"/>
    <w:rsid w:val="00776655"/>
    <w:rsid w:val="0077719B"/>
    <w:rsid w:val="00777C48"/>
    <w:rsid w:val="00780005"/>
    <w:rsid w:val="00780396"/>
    <w:rsid w:val="00782465"/>
    <w:rsid w:val="0078319E"/>
    <w:rsid w:val="00783525"/>
    <w:rsid w:val="00785DB9"/>
    <w:rsid w:val="00786951"/>
    <w:rsid w:val="00795647"/>
    <w:rsid w:val="00795B3F"/>
    <w:rsid w:val="007974C3"/>
    <w:rsid w:val="007A05C9"/>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1C7A"/>
    <w:rsid w:val="007E31E3"/>
    <w:rsid w:val="007E5AA9"/>
    <w:rsid w:val="007E7933"/>
    <w:rsid w:val="007E7FAA"/>
    <w:rsid w:val="007F3757"/>
    <w:rsid w:val="007F410D"/>
    <w:rsid w:val="007F4AC2"/>
    <w:rsid w:val="007F62DD"/>
    <w:rsid w:val="007F75A7"/>
    <w:rsid w:val="00801BB7"/>
    <w:rsid w:val="008058DD"/>
    <w:rsid w:val="008131A9"/>
    <w:rsid w:val="008155E7"/>
    <w:rsid w:val="00817FA7"/>
    <w:rsid w:val="00820878"/>
    <w:rsid w:val="00822517"/>
    <w:rsid w:val="00823304"/>
    <w:rsid w:val="00824D1D"/>
    <w:rsid w:val="008268EB"/>
    <w:rsid w:val="008301DB"/>
    <w:rsid w:val="00833AC6"/>
    <w:rsid w:val="00835EC2"/>
    <w:rsid w:val="00840C25"/>
    <w:rsid w:val="00841982"/>
    <w:rsid w:val="00843739"/>
    <w:rsid w:val="008445E3"/>
    <w:rsid w:val="00845B39"/>
    <w:rsid w:val="00846C10"/>
    <w:rsid w:val="00847017"/>
    <w:rsid w:val="0085342C"/>
    <w:rsid w:val="00853D5C"/>
    <w:rsid w:val="0085464E"/>
    <w:rsid w:val="008548B5"/>
    <w:rsid w:val="00854F7F"/>
    <w:rsid w:val="008558EC"/>
    <w:rsid w:val="00861072"/>
    <w:rsid w:val="0086174B"/>
    <w:rsid w:val="00861BB6"/>
    <w:rsid w:val="00863F34"/>
    <w:rsid w:val="0086511D"/>
    <w:rsid w:val="0086592F"/>
    <w:rsid w:val="00866E25"/>
    <w:rsid w:val="00870D7B"/>
    <w:rsid w:val="00871D03"/>
    <w:rsid w:val="00873537"/>
    <w:rsid w:val="00876ABE"/>
    <w:rsid w:val="008770D8"/>
    <w:rsid w:val="00882006"/>
    <w:rsid w:val="0088496C"/>
    <w:rsid w:val="008863DB"/>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411"/>
    <w:rsid w:val="0092279B"/>
    <w:rsid w:val="00922F79"/>
    <w:rsid w:val="0092508A"/>
    <w:rsid w:val="009279E7"/>
    <w:rsid w:val="00927D3B"/>
    <w:rsid w:val="00932AF3"/>
    <w:rsid w:val="00935890"/>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1B0"/>
    <w:rsid w:val="00965BB4"/>
    <w:rsid w:val="00967CC6"/>
    <w:rsid w:val="00967F64"/>
    <w:rsid w:val="00970F1C"/>
    <w:rsid w:val="00973DF8"/>
    <w:rsid w:val="009760F3"/>
    <w:rsid w:val="009763B7"/>
    <w:rsid w:val="00976ABF"/>
    <w:rsid w:val="009772E5"/>
    <w:rsid w:val="009808EA"/>
    <w:rsid w:val="00980DD4"/>
    <w:rsid w:val="0098348B"/>
    <w:rsid w:val="00985C78"/>
    <w:rsid w:val="00986257"/>
    <w:rsid w:val="0098690F"/>
    <w:rsid w:val="00986ABB"/>
    <w:rsid w:val="009870B1"/>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537"/>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475D"/>
    <w:rsid w:val="00AB590B"/>
    <w:rsid w:val="00AB71D3"/>
    <w:rsid w:val="00AC194A"/>
    <w:rsid w:val="00AC2DEC"/>
    <w:rsid w:val="00AC399A"/>
    <w:rsid w:val="00AC54D9"/>
    <w:rsid w:val="00AC6E6C"/>
    <w:rsid w:val="00AC707C"/>
    <w:rsid w:val="00AC72E5"/>
    <w:rsid w:val="00AD1167"/>
    <w:rsid w:val="00AD25FD"/>
    <w:rsid w:val="00AD26DC"/>
    <w:rsid w:val="00AD3618"/>
    <w:rsid w:val="00AD7054"/>
    <w:rsid w:val="00AD7633"/>
    <w:rsid w:val="00AE37C7"/>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7ADB"/>
    <w:rsid w:val="00B1139B"/>
    <w:rsid w:val="00B11929"/>
    <w:rsid w:val="00B16E6F"/>
    <w:rsid w:val="00B16F2C"/>
    <w:rsid w:val="00B20066"/>
    <w:rsid w:val="00B20079"/>
    <w:rsid w:val="00B200E4"/>
    <w:rsid w:val="00B20557"/>
    <w:rsid w:val="00B21E6F"/>
    <w:rsid w:val="00B22A01"/>
    <w:rsid w:val="00B23891"/>
    <w:rsid w:val="00B25312"/>
    <w:rsid w:val="00B26132"/>
    <w:rsid w:val="00B2757C"/>
    <w:rsid w:val="00B32A8A"/>
    <w:rsid w:val="00B36D12"/>
    <w:rsid w:val="00B40314"/>
    <w:rsid w:val="00B415E2"/>
    <w:rsid w:val="00B4256F"/>
    <w:rsid w:val="00B46B13"/>
    <w:rsid w:val="00B46FF6"/>
    <w:rsid w:val="00B528B4"/>
    <w:rsid w:val="00B52BF2"/>
    <w:rsid w:val="00B5369B"/>
    <w:rsid w:val="00B538F5"/>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66ABA"/>
    <w:rsid w:val="00B70847"/>
    <w:rsid w:val="00B81D82"/>
    <w:rsid w:val="00B86392"/>
    <w:rsid w:val="00B8742D"/>
    <w:rsid w:val="00B9309E"/>
    <w:rsid w:val="00B930C3"/>
    <w:rsid w:val="00B95263"/>
    <w:rsid w:val="00BA0C29"/>
    <w:rsid w:val="00BA2C4A"/>
    <w:rsid w:val="00BA352D"/>
    <w:rsid w:val="00BA5501"/>
    <w:rsid w:val="00BB3939"/>
    <w:rsid w:val="00BB586C"/>
    <w:rsid w:val="00BB5AF4"/>
    <w:rsid w:val="00BB69AA"/>
    <w:rsid w:val="00BC00ED"/>
    <w:rsid w:val="00BC0CC3"/>
    <w:rsid w:val="00BC2412"/>
    <w:rsid w:val="00BC29DD"/>
    <w:rsid w:val="00BD4AEF"/>
    <w:rsid w:val="00BD5B95"/>
    <w:rsid w:val="00BD6490"/>
    <w:rsid w:val="00BD745F"/>
    <w:rsid w:val="00BE2D0E"/>
    <w:rsid w:val="00BE3569"/>
    <w:rsid w:val="00BE530D"/>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17E2A"/>
    <w:rsid w:val="00C20CCD"/>
    <w:rsid w:val="00C215DF"/>
    <w:rsid w:val="00C22021"/>
    <w:rsid w:val="00C254E8"/>
    <w:rsid w:val="00C25BF4"/>
    <w:rsid w:val="00C2689D"/>
    <w:rsid w:val="00C273E1"/>
    <w:rsid w:val="00C30957"/>
    <w:rsid w:val="00C32A23"/>
    <w:rsid w:val="00C360A7"/>
    <w:rsid w:val="00C361F1"/>
    <w:rsid w:val="00C44255"/>
    <w:rsid w:val="00C465EE"/>
    <w:rsid w:val="00C468BF"/>
    <w:rsid w:val="00C47167"/>
    <w:rsid w:val="00C5001F"/>
    <w:rsid w:val="00C52CA8"/>
    <w:rsid w:val="00C55300"/>
    <w:rsid w:val="00C565DD"/>
    <w:rsid w:val="00C579B1"/>
    <w:rsid w:val="00C57C5F"/>
    <w:rsid w:val="00C60411"/>
    <w:rsid w:val="00C61FCD"/>
    <w:rsid w:val="00C62566"/>
    <w:rsid w:val="00C62638"/>
    <w:rsid w:val="00C64A95"/>
    <w:rsid w:val="00C70AAA"/>
    <w:rsid w:val="00C71713"/>
    <w:rsid w:val="00C719EB"/>
    <w:rsid w:val="00C74415"/>
    <w:rsid w:val="00C74C71"/>
    <w:rsid w:val="00C75026"/>
    <w:rsid w:val="00C7694D"/>
    <w:rsid w:val="00C82B34"/>
    <w:rsid w:val="00C82BE4"/>
    <w:rsid w:val="00C92D80"/>
    <w:rsid w:val="00C9303D"/>
    <w:rsid w:val="00C9531D"/>
    <w:rsid w:val="00C95847"/>
    <w:rsid w:val="00C97729"/>
    <w:rsid w:val="00C97AC3"/>
    <w:rsid w:val="00CA13DA"/>
    <w:rsid w:val="00CA36CD"/>
    <w:rsid w:val="00CA787B"/>
    <w:rsid w:val="00CB008E"/>
    <w:rsid w:val="00CB0D95"/>
    <w:rsid w:val="00CB1F82"/>
    <w:rsid w:val="00CB452A"/>
    <w:rsid w:val="00CB48A1"/>
    <w:rsid w:val="00CB4E47"/>
    <w:rsid w:val="00CC1F80"/>
    <w:rsid w:val="00CC24DD"/>
    <w:rsid w:val="00CC2570"/>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57C4"/>
    <w:rsid w:val="00CF7251"/>
    <w:rsid w:val="00D01B31"/>
    <w:rsid w:val="00D04677"/>
    <w:rsid w:val="00D05C1E"/>
    <w:rsid w:val="00D06278"/>
    <w:rsid w:val="00D06638"/>
    <w:rsid w:val="00D14129"/>
    <w:rsid w:val="00D14F49"/>
    <w:rsid w:val="00D21157"/>
    <w:rsid w:val="00D21B9F"/>
    <w:rsid w:val="00D21EEB"/>
    <w:rsid w:val="00D228F2"/>
    <w:rsid w:val="00D22BC5"/>
    <w:rsid w:val="00D2343D"/>
    <w:rsid w:val="00D24887"/>
    <w:rsid w:val="00D25AAD"/>
    <w:rsid w:val="00D25C18"/>
    <w:rsid w:val="00D25D8D"/>
    <w:rsid w:val="00D278D4"/>
    <w:rsid w:val="00D30F78"/>
    <w:rsid w:val="00D32C31"/>
    <w:rsid w:val="00D33B82"/>
    <w:rsid w:val="00D33F37"/>
    <w:rsid w:val="00D356C1"/>
    <w:rsid w:val="00D35C62"/>
    <w:rsid w:val="00D421D7"/>
    <w:rsid w:val="00D46A72"/>
    <w:rsid w:val="00D475B8"/>
    <w:rsid w:val="00D5182F"/>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27A"/>
    <w:rsid w:val="00DA0B86"/>
    <w:rsid w:val="00DA325D"/>
    <w:rsid w:val="00DA787A"/>
    <w:rsid w:val="00DA7EA2"/>
    <w:rsid w:val="00DB0346"/>
    <w:rsid w:val="00DB0C8D"/>
    <w:rsid w:val="00DB2B42"/>
    <w:rsid w:val="00DB3998"/>
    <w:rsid w:val="00DB3E61"/>
    <w:rsid w:val="00DB5169"/>
    <w:rsid w:val="00DB6E36"/>
    <w:rsid w:val="00DC0457"/>
    <w:rsid w:val="00DC638B"/>
    <w:rsid w:val="00DD0017"/>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412"/>
    <w:rsid w:val="00E0763C"/>
    <w:rsid w:val="00E146B8"/>
    <w:rsid w:val="00E14CE6"/>
    <w:rsid w:val="00E21E24"/>
    <w:rsid w:val="00E222FF"/>
    <w:rsid w:val="00E23945"/>
    <w:rsid w:val="00E248C1"/>
    <w:rsid w:val="00E267D4"/>
    <w:rsid w:val="00E26830"/>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41D9"/>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C57DB"/>
    <w:rsid w:val="00ED18E0"/>
    <w:rsid w:val="00ED3A5E"/>
    <w:rsid w:val="00ED41FC"/>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5768A"/>
    <w:rsid w:val="00F60526"/>
    <w:rsid w:val="00F62712"/>
    <w:rsid w:val="00F64D34"/>
    <w:rsid w:val="00F65355"/>
    <w:rsid w:val="00F65980"/>
    <w:rsid w:val="00F65CAE"/>
    <w:rsid w:val="00F70BB8"/>
    <w:rsid w:val="00F71C13"/>
    <w:rsid w:val="00F758D0"/>
    <w:rsid w:val="00F75B1D"/>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2757"/>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 w:type="character" w:customStyle="1" w:styleId="Nerazreenaomemba3">
    <w:name w:val="Nerazrešena omemba3"/>
    <w:basedOn w:val="Privzetapisavaodstavka"/>
    <w:uiPriority w:val="99"/>
    <w:semiHidden/>
    <w:unhideWhenUsed/>
    <w:rsid w:val="004C79AE"/>
    <w:rPr>
      <w:color w:val="605E5C"/>
      <w:shd w:val="clear" w:color="auto" w:fill="E1DFDD"/>
    </w:rPr>
  </w:style>
  <w:style w:type="character" w:customStyle="1" w:styleId="Nerazreenaomemba4">
    <w:name w:val="Nerazrešena omemba4"/>
    <w:basedOn w:val="Privzetapisavaodstavka"/>
    <w:uiPriority w:val="99"/>
    <w:semiHidden/>
    <w:unhideWhenUsed/>
    <w:rsid w:val="00E06412"/>
    <w:rPr>
      <w:color w:val="605E5C"/>
      <w:shd w:val="clear" w:color="auto" w:fill="E1DFDD"/>
    </w:rPr>
  </w:style>
  <w:style w:type="character" w:customStyle="1" w:styleId="UnresolvedMention">
    <w:name w:val="Unresolved Mention"/>
    <w:basedOn w:val="Privzetapisavaodstavka"/>
    <w:uiPriority w:val="99"/>
    <w:semiHidden/>
    <w:unhideWhenUsed/>
    <w:rsid w:val="00AB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19323084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7882044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impbroker.com/Public/ZahtevekZavarovalnaDokumentacija.aspx?id=lo9fhtzjnR"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ha@krikaksu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C4ECC5-5720-42ED-A06E-ED0CCE46D34C}">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6a4cc071-bd85-44c5-acc7-68a9b922d49c"/>
    <ds:schemaRef ds:uri="2d71791d-4b08-4651-a8aa-c7bfc8b3429a"/>
    <ds:schemaRef ds:uri="http://purl.org/dc/dcmitype/"/>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2746314F-1021-4486-A374-E54AD73C3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CBBEE-4E17-4123-9A7D-DA271F0C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17</TotalTime>
  <Pages>7</Pages>
  <Words>3032</Words>
  <Characters>17288</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Nataša ZUPANČIČ</cp:lastModifiedBy>
  <cp:revision>3</cp:revision>
  <cp:lastPrinted>2025-01-06T12:10:00Z</cp:lastPrinted>
  <dcterms:created xsi:type="dcterms:W3CDTF">2025-01-06T07:51:00Z</dcterms:created>
  <dcterms:modified xsi:type="dcterms:W3CDTF">2025-01-06T12:10:00Z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