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9C619B" w:rsidRPr="006C0994" w14:paraId="6AAD2EBE" w14:textId="77777777" w:rsidTr="00524CE1">
        <w:trPr>
          <w:trHeight w:val="20"/>
          <w:jc w:val="center"/>
        </w:trPr>
        <w:tc>
          <w:tcPr>
            <w:tcW w:w="9695" w:type="dxa"/>
            <w:gridSpan w:val="2"/>
            <w:shd w:val="clear" w:color="auto" w:fill="FDB940"/>
            <w:vAlign w:val="center"/>
          </w:tcPr>
          <w:p w14:paraId="71ABE641" w14:textId="77777777" w:rsidR="009C619B" w:rsidRPr="006C0994" w:rsidRDefault="009C619B" w:rsidP="00AD6C3B">
            <w:pPr>
              <w:widowControl w:val="0"/>
              <w:spacing w:after="0" w:line="240" w:lineRule="auto"/>
              <w:jc w:val="center"/>
              <w:rPr>
                <w:rFonts w:ascii="Verdana" w:hAnsi="Verdana"/>
                <w:sz w:val="20"/>
                <w:szCs w:val="20"/>
              </w:rPr>
            </w:pPr>
            <w:r w:rsidRPr="006C0994">
              <w:rPr>
                <w:rFonts w:ascii="Verdana" w:hAnsi="Verdana"/>
                <w:b/>
                <w:sz w:val="20"/>
                <w:szCs w:val="20"/>
              </w:rPr>
              <w:t>NAROČNIK</w:t>
            </w:r>
          </w:p>
        </w:tc>
      </w:tr>
      <w:tr w:rsidR="009C619B" w:rsidRPr="006C0994" w14:paraId="482A112A" w14:textId="77777777" w:rsidTr="00524CE1">
        <w:trPr>
          <w:trHeight w:val="20"/>
          <w:jc w:val="center"/>
        </w:trPr>
        <w:tc>
          <w:tcPr>
            <w:tcW w:w="2268" w:type="dxa"/>
            <w:shd w:val="clear" w:color="auto" w:fill="FDB940"/>
            <w:vAlign w:val="center"/>
          </w:tcPr>
          <w:p w14:paraId="10E714DB" w14:textId="77777777" w:rsidR="009C619B" w:rsidRPr="006C0994" w:rsidRDefault="009C619B" w:rsidP="00AD6C3B">
            <w:pPr>
              <w:widowControl w:val="0"/>
              <w:spacing w:after="0" w:line="240" w:lineRule="auto"/>
              <w:rPr>
                <w:rFonts w:ascii="Verdana" w:hAnsi="Verdana"/>
                <w:b/>
                <w:sz w:val="20"/>
                <w:szCs w:val="20"/>
              </w:rPr>
            </w:pPr>
            <w:r w:rsidRPr="006C0994">
              <w:rPr>
                <w:rFonts w:ascii="Verdana" w:hAnsi="Verdana"/>
                <w:b/>
                <w:sz w:val="20"/>
                <w:szCs w:val="20"/>
              </w:rPr>
              <w:t>Naziv in sedež</w:t>
            </w:r>
          </w:p>
        </w:tc>
        <w:tc>
          <w:tcPr>
            <w:tcW w:w="7427" w:type="dxa"/>
            <w:shd w:val="clear" w:color="auto" w:fill="FFF0D5"/>
            <w:vAlign w:val="center"/>
          </w:tcPr>
          <w:p w14:paraId="0C17C345" w14:textId="55239DDF" w:rsidR="009C619B" w:rsidRPr="006C0994" w:rsidRDefault="009C619B" w:rsidP="00AD6C3B">
            <w:pPr>
              <w:widowControl w:val="0"/>
              <w:spacing w:after="0" w:line="240" w:lineRule="auto"/>
              <w:rPr>
                <w:rFonts w:ascii="Verdana" w:hAnsi="Verdana"/>
                <w:b/>
                <w:sz w:val="20"/>
                <w:szCs w:val="20"/>
              </w:rPr>
            </w:pPr>
            <w:r w:rsidRPr="006C0994">
              <w:rPr>
                <w:rFonts w:ascii="Verdana" w:hAnsi="Verdana"/>
                <w:b/>
                <w:sz w:val="20"/>
                <w:szCs w:val="20"/>
              </w:rPr>
              <w:fldChar w:fldCharType="begin"/>
            </w:r>
            <w:r w:rsidRPr="006C0994">
              <w:rPr>
                <w:rFonts w:ascii="Verdana" w:hAnsi="Verdana"/>
                <w:b/>
                <w:sz w:val="20"/>
                <w:szCs w:val="20"/>
              </w:rPr>
              <w:instrText xml:space="preserve"> DOCPROPERTY  "MFiles_P1021n1_P0"  \* MERGEFORMAT </w:instrText>
            </w:r>
            <w:r w:rsidRPr="006C0994">
              <w:rPr>
                <w:rFonts w:ascii="Verdana" w:hAnsi="Verdana"/>
                <w:b/>
                <w:sz w:val="20"/>
                <w:szCs w:val="20"/>
              </w:rPr>
              <w:fldChar w:fldCharType="separate"/>
            </w:r>
            <w:r w:rsidR="004D25DE">
              <w:rPr>
                <w:rFonts w:ascii="Verdana" w:hAnsi="Verdana"/>
                <w:b/>
                <w:sz w:val="20"/>
                <w:szCs w:val="20"/>
              </w:rPr>
              <w:t>Občina Ankaran</w:t>
            </w:r>
            <w:r w:rsidRPr="006C0994">
              <w:rPr>
                <w:rFonts w:ascii="Verdana" w:hAnsi="Verdana"/>
                <w:b/>
                <w:sz w:val="20"/>
                <w:szCs w:val="20"/>
              </w:rPr>
              <w:fldChar w:fldCharType="end"/>
            </w:r>
          </w:p>
          <w:p w14:paraId="06AAD9E7" w14:textId="1F275F0D" w:rsidR="009C619B" w:rsidRPr="006C0994" w:rsidRDefault="009C619B" w:rsidP="00AD6C3B">
            <w:pPr>
              <w:widowControl w:val="0"/>
              <w:spacing w:after="0" w:line="240" w:lineRule="auto"/>
              <w:rPr>
                <w:rFonts w:ascii="Verdana" w:hAnsi="Verdana"/>
                <w:b/>
                <w:sz w:val="20"/>
                <w:szCs w:val="20"/>
              </w:rPr>
            </w:pPr>
            <w:r w:rsidRPr="006C0994">
              <w:rPr>
                <w:rFonts w:ascii="Verdana" w:hAnsi="Verdana"/>
                <w:b/>
                <w:sz w:val="20"/>
                <w:szCs w:val="20"/>
              </w:rPr>
              <w:fldChar w:fldCharType="begin"/>
            </w:r>
            <w:r w:rsidRPr="006C0994">
              <w:rPr>
                <w:rFonts w:ascii="Verdana" w:hAnsi="Verdana"/>
                <w:b/>
                <w:sz w:val="20"/>
                <w:szCs w:val="20"/>
              </w:rPr>
              <w:instrText xml:space="preserve"> DOCPROPERTY  "MFiles_P1021n1_P1033"  \* MERGEFORMAT </w:instrText>
            </w:r>
            <w:r w:rsidRPr="006C0994">
              <w:rPr>
                <w:rFonts w:ascii="Verdana" w:hAnsi="Verdana"/>
                <w:b/>
                <w:sz w:val="20"/>
                <w:szCs w:val="20"/>
              </w:rPr>
              <w:fldChar w:fldCharType="separate"/>
            </w:r>
            <w:r w:rsidR="004D25DE">
              <w:rPr>
                <w:rFonts w:ascii="Verdana" w:hAnsi="Verdana"/>
                <w:b/>
                <w:sz w:val="20"/>
                <w:szCs w:val="20"/>
              </w:rPr>
              <w:t>Jadranska cesta 66</w:t>
            </w:r>
            <w:r w:rsidRPr="006C0994">
              <w:rPr>
                <w:rFonts w:ascii="Verdana" w:hAnsi="Verdana"/>
                <w:b/>
                <w:sz w:val="20"/>
                <w:szCs w:val="20"/>
              </w:rPr>
              <w:fldChar w:fldCharType="end"/>
            </w:r>
          </w:p>
          <w:p w14:paraId="6376305B" w14:textId="07A0D277" w:rsidR="009C619B" w:rsidRPr="006C0994" w:rsidRDefault="009C619B" w:rsidP="00AD6C3B">
            <w:pPr>
              <w:widowControl w:val="0"/>
              <w:spacing w:after="0" w:line="240" w:lineRule="auto"/>
              <w:rPr>
                <w:rFonts w:ascii="Verdana" w:hAnsi="Verdana"/>
                <w:b/>
                <w:sz w:val="20"/>
                <w:szCs w:val="20"/>
              </w:rPr>
            </w:pPr>
            <w:r w:rsidRPr="006C0994">
              <w:rPr>
                <w:rFonts w:ascii="Verdana" w:hAnsi="Verdana"/>
                <w:b/>
                <w:sz w:val="20"/>
                <w:szCs w:val="20"/>
              </w:rPr>
              <w:fldChar w:fldCharType="begin"/>
            </w:r>
            <w:r w:rsidRPr="006C0994">
              <w:rPr>
                <w:rFonts w:ascii="Verdana" w:hAnsi="Verdana"/>
                <w:b/>
                <w:sz w:val="20"/>
                <w:szCs w:val="20"/>
              </w:rPr>
              <w:instrText xml:space="preserve"> DOCPROPERTY  "MFiles_PG5BC2FC14A405421BA79F5FEC63BD00E3n1_PGB3D8D77D2D654902AEB821305A1A12BC"  \* MERGEFORMAT </w:instrText>
            </w:r>
            <w:r w:rsidRPr="006C0994">
              <w:rPr>
                <w:rFonts w:ascii="Verdana" w:hAnsi="Verdana"/>
                <w:b/>
                <w:sz w:val="20"/>
                <w:szCs w:val="20"/>
              </w:rPr>
              <w:fldChar w:fldCharType="separate"/>
            </w:r>
            <w:r w:rsidR="004D25DE">
              <w:rPr>
                <w:rFonts w:ascii="Verdana" w:hAnsi="Verdana"/>
                <w:b/>
                <w:sz w:val="20"/>
                <w:szCs w:val="20"/>
              </w:rPr>
              <w:t>6280 Ankaran</w:t>
            </w:r>
            <w:r w:rsidRPr="006C0994">
              <w:rPr>
                <w:rFonts w:ascii="Verdana" w:hAnsi="Verdana"/>
                <w:b/>
                <w:sz w:val="20"/>
                <w:szCs w:val="20"/>
              </w:rPr>
              <w:fldChar w:fldCharType="end"/>
            </w:r>
          </w:p>
        </w:tc>
      </w:tr>
      <w:tr w:rsidR="009C619B" w:rsidRPr="006C0994" w14:paraId="45EC2E3B" w14:textId="77777777" w:rsidTr="00524CE1">
        <w:trPr>
          <w:trHeight w:val="20"/>
          <w:jc w:val="center"/>
        </w:trPr>
        <w:tc>
          <w:tcPr>
            <w:tcW w:w="2268" w:type="dxa"/>
            <w:shd w:val="clear" w:color="auto" w:fill="FDB940"/>
            <w:vAlign w:val="center"/>
          </w:tcPr>
          <w:p w14:paraId="10E146A3" w14:textId="77777777" w:rsidR="009C619B" w:rsidRPr="006C0994" w:rsidRDefault="009C619B" w:rsidP="00AD6C3B">
            <w:pPr>
              <w:widowControl w:val="0"/>
              <w:spacing w:after="0" w:line="240" w:lineRule="auto"/>
              <w:rPr>
                <w:rFonts w:ascii="Verdana" w:hAnsi="Verdana"/>
                <w:b/>
                <w:sz w:val="20"/>
                <w:szCs w:val="20"/>
              </w:rPr>
            </w:pPr>
            <w:r w:rsidRPr="006C0994">
              <w:rPr>
                <w:rFonts w:ascii="Verdana" w:hAnsi="Verdana"/>
                <w:b/>
                <w:sz w:val="20"/>
                <w:szCs w:val="20"/>
              </w:rPr>
              <w:t>ID št. za DDV</w:t>
            </w:r>
          </w:p>
        </w:tc>
        <w:tc>
          <w:tcPr>
            <w:tcW w:w="7427" w:type="dxa"/>
            <w:shd w:val="clear" w:color="auto" w:fill="FFF0D5"/>
            <w:vAlign w:val="center"/>
          </w:tcPr>
          <w:p w14:paraId="2D5F8E8B" w14:textId="649B9177" w:rsidR="009C619B" w:rsidRPr="006C0994" w:rsidRDefault="009C619B" w:rsidP="00AD6C3B">
            <w:pPr>
              <w:widowControl w:val="0"/>
              <w:spacing w:after="0" w:line="240" w:lineRule="auto"/>
              <w:rPr>
                <w:rFonts w:ascii="Verdana" w:hAnsi="Verdana"/>
                <w:sz w:val="20"/>
                <w:szCs w:val="20"/>
              </w:rPr>
            </w:pPr>
            <w:r w:rsidRPr="006C0994">
              <w:rPr>
                <w:rFonts w:ascii="Verdana" w:hAnsi="Verdana"/>
                <w:sz w:val="20"/>
                <w:szCs w:val="20"/>
              </w:rPr>
              <w:fldChar w:fldCharType="begin"/>
            </w:r>
            <w:r w:rsidRPr="006C0994">
              <w:rPr>
                <w:rFonts w:ascii="Verdana" w:hAnsi="Verdana"/>
                <w:sz w:val="20"/>
                <w:szCs w:val="20"/>
              </w:rPr>
              <w:instrText xml:space="preserve"> DOCPROPERTY  "MFiles_P1021n1_P1030"  \* MERGEFORMAT </w:instrText>
            </w:r>
            <w:r w:rsidRPr="006C0994">
              <w:rPr>
                <w:rFonts w:ascii="Verdana" w:hAnsi="Verdana"/>
                <w:sz w:val="20"/>
                <w:szCs w:val="20"/>
              </w:rPr>
              <w:fldChar w:fldCharType="separate"/>
            </w:r>
            <w:r w:rsidR="004D25DE">
              <w:rPr>
                <w:rFonts w:ascii="Verdana" w:hAnsi="Verdana"/>
                <w:sz w:val="20"/>
                <w:szCs w:val="20"/>
              </w:rPr>
              <w:t>71620176</w:t>
            </w:r>
            <w:r w:rsidRPr="006C0994">
              <w:rPr>
                <w:rFonts w:ascii="Verdana" w:hAnsi="Verdana"/>
                <w:sz w:val="20"/>
                <w:szCs w:val="20"/>
              </w:rPr>
              <w:fldChar w:fldCharType="end"/>
            </w:r>
          </w:p>
        </w:tc>
      </w:tr>
      <w:tr w:rsidR="009C619B" w:rsidRPr="006C0994" w14:paraId="571F5576" w14:textId="77777777" w:rsidTr="00524CE1">
        <w:trPr>
          <w:trHeight w:val="20"/>
          <w:jc w:val="center"/>
        </w:trPr>
        <w:tc>
          <w:tcPr>
            <w:tcW w:w="2268" w:type="dxa"/>
            <w:shd w:val="clear" w:color="auto" w:fill="FDB940"/>
            <w:vAlign w:val="center"/>
          </w:tcPr>
          <w:p w14:paraId="10B66F12" w14:textId="77777777" w:rsidR="009C619B" w:rsidRPr="006C0994" w:rsidRDefault="009C619B" w:rsidP="00AD6C3B">
            <w:pPr>
              <w:widowControl w:val="0"/>
              <w:spacing w:after="0" w:line="240" w:lineRule="auto"/>
              <w:rPr>
                <w:rFonts w:ascii="Verdana" w:hAnsi="Verdana"/>
                <w:b/>
                <w:sz w:val="20"/>
                <w:szCs w:val="20"/>
              </w:rPr>
            </w:pPr>
            <w:r w:rsidRPr="006C0994">
              <w:rPr>
                <w:rFonts w:ascii="Verdana" w:hAnsi="Verdana"/>
                <w:b/>
                <w:sz w:val="20"/>
                <w:szCs w:val="20"/>
              </w:rPr>
              <w:t>Matična številka</w:t>
            </w:r>
          </w:p>
        </w:tc>
        <w:tc>
          <w:tcPr>
            <w:tcW w:w="7427" w:type="dxa"/>
            <w:shd w:val="clear" w:color="auto" w:fill="FFF0D5"/>
            <w:vAlign w:val="center"/>
          </w:tcPr>
          <w:p w14:paraId="41CFACA7" w14:textId="0E7FE0C0" w:rsidR="009C619B" w:rsidRPr="006C0994" w:rsidRDefault="009C619B" w:rsidP="00AD6C3B">
            <w:pPr>
              <w:widowControl w:val="0"/>
              <w:spacing w:after="0" w:line="240" w:lineRule="auto"/>
              <w:rPr>
                <w:rFonts w:ascii="Verdana" w:hAnsi="Verdana"/>
                <w:sz w:val="20"/>
                <w:szCs w:val="20"/>
              </w:rPr>
            </w:pPr>
            <w:r w:rsidRPr="006C0994">
              <w:rPr>
                <w:rFonts w:ascii="Verdana" w:hAnsi="Verdana"/>
                <w:sz w:val="20"/>
                <w:szCs w:val="20"/>
              </w:rPr>
              <w:fldChar w:fldCharType="begin"/>
            </w:r>
            <w:r w:rsidRPr="006C0994">
              <w:rPr>
                <w:rFonts w:ascii="Verdana" w:hAnsi="Verdana"/>
                <w:sz w:val="20"/>
                <w:szCs w:val="20"/>
              </w:rPr>
              <w:instrText xml:space="preserve"> DOCPROPERTY  "MFiles_P1021n1_P1031"  \* MERGEFORMAT </w:instrText>
            </w:r>
            <w:r w:rsidRPr="006C0994">
              <w:rPr>
                <w:rFonts w:ascii="Verdana" w:hAnsi="Verdana"/>
                <w:sz w:val="20"/>
                <w:szCs w:val="20"/>
              </w:rPr>
              <w:fldChar w:fldCharType="separate"/>
            </w:r>
            <w:r w:rsidR="004D25DE">
              <w:rPr>
                <w:rFonts w:ascii="Verdana" w:hAnsi="Verdana"/>
                <w:sz w:val="20"/>
                <w:szCs w:val="20"/>
              </w:rPr>
              <w:t>2482851000</w:t>
            </w:r>
            <w:r w:rsidRPr="006C0994">
              <w:rPr>
                <w:rFonts w:ascii="Verdana" w:hAnsi="Verdana"/>
                <w:sz w:val="20"/>
                <w:szCs w:val="20"/>
              </w:rPr>
              <w:fldChar w:fldCharType="end"/>
            </w:r>
          </w:p>
        </w:tc>
      </w:tr>
      <w:tr w:rsidR="009C619B" w:rsidRPr="006C0994" w14:paraId="2B302715" w14:textId="77777777" w:rsidTr="00524CE1">
        <w:trPr>
          <w:trHeight w:val="20"/>
          <w:jc w:val="center"/>
        </w:trPr>
        <w:tc>
          <w:tcPr>
            <w:tcW w:w="2268" w:type="dxa"/>
            <w:shd w:val="clear" w:color="auto" w:fill="FDB940"/>
            <w:vAlign w:val="center"/>
          </w:tcPr>
          <w:p w14:paraId="681E850E" w14:textId="77777777" w:rsidR="009C619B" w:rsidRPr="006C0994" w:rsidRDefault="009C619B" w:rsidP="00AD6C3B">
            <w:pPr>
              <w:widowControl w:val="0"/>
              <w:spacing w:after="0" w:line="240" w:lineRule="auto"/>
              <w:rPr>
                <w:rFonts w:ascii="Verdana" w:hAnsi="Verdana"/>
                <w:b/>
                <w:sz w:val="20"/>
                <w:szCs w:val="20"/>
              </w:rPr>
            </w:pPr>
            <w:r w:rsidRPr="006C0994">
              <w:rPr>
                <w:rFonts w:ascii="Verdana" w:hAnsi="Verdana"/>
                <w:b/>
                <w:sz w:val="20"/>
                <w:szCs w:val="20"/>
              </w:rPr>
              <w:t>Poslovni račun</w:t>
            </w:r>
          </w:p>
        </w:tc>
        <w:tc>
          <w:tcPr>
            <w:tcW w:w="7427" w:type="dxa"/>
            <w:shd w:val="clear" w:color="auto" w:fill="FFF0D5"/>
            <w:vAlign w:val="center"/>
          </w:tcPr>
          <w:p w14:paraId="75E34738" w14:textId="0F22125F" w:rsidR="009C619B" w:rsidRPr="006C0994" w:rsidRDefault="009C619B" w:rsidP="00AD6C3B">
            <w:pPr>
              <w:widowControl w:val="0"/>
              <w:spacing w:after="0" w:line="240" w:lineRule="auto"/>
              <w:rPr>
                <w:rFonts w:ascii="Verdana" w:hAnsi="Verdana"/>
                <w:sz w:val="20"/>
                <w:szCs w:val="20"/>
              </w:rPr>
            </w:pPr>
            <w:r w:rsidRPr="006C0994">
              <w:rPr>
                <w:rFonts w:ascii="Verdana" w:hAnsi="Verdana"/>
                <w:sz w:val="20"/>
                <w:szCs w:val="20"/>
              </w:rPr>
              <w:fldChar w:fldCharType="begin"/>
            </w:r>
            <w:r w:rsidRPr="006C0994">
              <w:rPr>
                <w:rFonts w:ascii="Verdana" w:hAnsi="Verdana"/>
                <w:sz w:val="20"/>
                <w:szCs w:val="20"/>
              </w:rPr>
              <w:instrText xml:space="preserve"> DOCPROPERTY  "MFiles_P1021n1_P1032"  \* MERGEFORMAT </w:instrText>
            </w:r>
            <w:r w:rsidRPr="006C0994">
              <w:rPr>
                <w:rFonts w:ascii="Verdana" w:hAnsi="Verdana"/>
                <w:sz w:val="20"/>
                <w:szCs w:val="20"/>
              </w:rPr>
              <w:fldChar w:fldCharType="separate"/>
            </w:r>
            <w:r w:rsidR="004D25DE">
              <w:rPr>
                <w:rFonts w:ascii="Verdana" w:hAnsi="Verdana"/>
                <w:sz w:val="20"/>
                <w:szCs w:val="20"/>
              </w:rPr>
              <w:t>SI56 0141 3010 0021 378</w:t>
            </w:r>
            <w:r w:rsidRPr="006C0994">
              <w:rPr>
                <w:rFonts w:ascii="Verdana" w:hAnsi="Verdana"/>
                <w:sz w:val="20"/>
                <w:szCs w:val="20"/>
              </w:rPr>
              <w:fldChar w:fldCharType="end"/>
            </w:r>
          </w:p>
        </w:tc>
      </w:tr>
      <w:tr w:rsidR="009C619B" w:rsidRPr="006C0994" w14:paraId="7B84F65A" w14:textId="77777777" w:rsidTr="00524CE1">
        <w:trPr>
          <w:trHeight w:val="20"/>
          <w:jc w:val="center"/>
        </w:trPr>
        <w:tc>
          <w:tcPr>
            <w:tcW w:w="2268" w:type="dxa"/>
            <w:shd w:val="clear" w:color="auto" w:fill="FDB940"/>
            <w:vAlign w:val="center"/>
          </w:tcPr>
          <w:p w14:paraId="71580E4B" w14:textId="77777777" w:rsidR="009C619B" w:rsidRPr="006C0994" w:rsidRDefault="009C619B" w:rsidP="00AD6C3B">
            <w:pPr>
              <w:widowControl w:val="0"/>
              <w:spacing w:after="0" w:line="240" w:lineRule="auto"/>
              <w:rPr>
                <w:rFonts w:ascii="Verdana" w:hAnsi="Verdana"/>
                <w:b/>
                <w:sz w:val="20"/>
                <w:szCs w:val="20"/>
              </w:rPr>
            </w:pPr>
            <w:r w:rsidRPr="006C0994">
              <w:rPr>
                <w:rFonts w:ascii="Verdana" w:hAnsi="Verdana"/>
                <w:b/>
                <w:sz w:val="20"/>
                <w:szCs w:val="20"/>
              </w:rPr>
              <w:t>Telefon</w:t>
            </w:r>
          </w:p>
        </w:tc>
        <w:tc>
          <w:tcPr>
            <w:tcW w:w="7427" w:type="dxa"/>
            <w:shd w:val="clear" w:color="auto" w:fill="FFF0D5"/>
            <w:vAlign w:val="center"/>
          </w:tcPr>
          <w:p w14:paraId="5A293FE4" w14:textId="77777777" w:rsidR="009C619B" w:rsidRPr="006C0994" w:rsidRDefault="009C619B" w:rsidP="00AD6C3B">
            <w:pPr>
              <w:widowControl w:val="0"/>
              <w:spacing w:after="0" w:line="240" w:lineRule="auto"/>
              <w:rPr>
                <w:rFonts w:ascii="Verdana" w:hAnsi="Verdana"/>
                <w:sz w:val="20"/>
                <w:szCs w:val="20"/>
              </w:rPr>
            </w:pPr>
          </w:p>
        </w:tc>
      </w:tr>
      <w:tr w:rsidR="009C619B" w:rsidRPr="006C0994" w14:paraId="1127816D" w14:textId="77777777" w:rsidTr="00524CE1">
        <w:trPr>
          <w:trHeight w:val="20"/>
          <w:jc w:val="center"/>
        </w:trPr>
        <w:tc>
          <w:tcPr>
            <w:tcW w:w="2268" w:type="dxa"/>
            <w:shd w:val="clear" w:color="auto" w:fill="FDB940"/>
            <w:vAlign w:val="center"/>
          </w:tcPr>
          <w:p w14:paraId="36EBC372" w14:textId="77777777" w:rsidR="009C619B" w:rsidRPr="006C0994" w:rsidRDefault="009C619B" w:rsidP="00AD6C3B">
            <w:pPr>
              <w:widowControl w:val="0"/>
              <w:spacing w:after="0" w:line="240" w:lineRule="auto"/>
              <w:rPr>
                <w:rFonts w:ascii="Verdana" w:hAnsi="Verdana"/>
                <w:b/>
                <w:sz w:val="20"/>
                <w:szCs w:val="20"/>
              </w:rPr>
            </w:pPr>
            <w:r w:rsidRPr="006C0994">
              <w:rPr>
                <w:rFonts w:ascii="Verdana" w:hAnsi="Verdana"/>
                <w:b/>
                <w:sz w:val="20"/>
                <w:szCs w:val="20"/>
              </w:rPr>
              <w:t>E-pošta</w:t>
            </w:r>
          </w:p>
        </w:tc>
        <w:tc>
          <w:tcPr>
            <w:tcW w:w="7427" w:type="dxa"/>
            <w:shd w:val="clear" w:color="auto" w:fill="FFF0D5"/>
            <w:vAlign w:val="center"/>
          </w:tcPr>
          <w:p w14:paraId="0DB5C3DC" w14:textId="77777777" w:rsidR="009C619B" w:rsidRPr="006C0994" w:rsidRDefault="009C619B" w:rsidP="00AD6C3B">
            <w:pPr>
              <w:widowControl w:val="0"/>
              <w:spacing w:after="0" w:line="240" w:lineRule="auto"/>
              <w:rPr>
                <w:rFonts w:ascii="Verdana" w:hAnsi="Verdana"/>
                <w:sz w:val="20"/>
                <w:szCs w:val="20"/>
              </w:rPr>
            </w:pPr>
          </w:p>
        </w:tc>
      </w:tr>
      <w:tr w:rsidR="009C619B" w:rsidRPr="006C0994" w14:paraId="210464F5" w14:textId="77777777" w:rsidTr="00524CE1">
        <w:trPr>
          <w:trHeight w:val="20"/>
          <w:jc w:val="center"/>
        </w:trPr>
        <w:tc>
          <w:tcPr>
            <w:tcW w:w="2268" w:type="dxa"/>
            <w:shd w:val="clear" w:color="auto" w:fill="FDB940"/>
            <w:vAlign w:val="center"/>
          </w:tcPr>
          <w:p w14:paraId="339CF669" w14:textId="77777777" w:rsidR="009C619B" w:rsidRPr="006C0994" w:rsidRDefault="009C619B" w:rsidP="00CF12A7">
            <w:pPr>
              <w:widowControl w:val="0"/>
              <w:spacing w:after="0" w:line="240" w:lineRule="auto"/>
              <w:rPr>
                <w:rFonts w:ascii="Verdana" w:hAnsi="Verdana"/>
                <w:b/>
                <w:sz w:val="20"/>
                <w:szCs w:val="20"/>
              </w:rPr>
            </w:pPr>
            <w:r w:rsidRPr="006C0994">
              <w:rPr>
                <w:rFonts w:ascii="Verdana" w:hAnsi="Verdana"/>
                <w:b/>
                <w:sz w:val="20"/>
                <w:szCs w:val="20"/>
              </w:rPr>
              <w:t xml:space="preserve">Skrbnik </w:t>
            </w:r>
            <w:r w:rsidR="00CF12A7" w:rsidRPr="006C0994">
              <w:rPr>
                <w:rFonts w:ascii="Verdana" w:hAnsi="Verdana"/>
                <w:b/>
                <w:sz w:val="20"/>
                <w:szCs w:val="20"/>
              </w:rPr>
              <w:t>okvirnega sporazuma</w:t>
            </w:r>
          </w:p>
        </w:tc>
        <w:tc>
          <w:tcPr>
            <w:tcW w:w="7427" w:type="dxa"/>
            <w:shd w:val="clear" w:color="auto" w:fill="FFF0D5"/>
            <w:vAlign w:val="center"/>
          </w:tcPr>
          <w:p w14:paraId="27A5DC62" w14:textId="77777777" w:rsidR="009C619B" w:rsidRPr="006C0994" w:rsidRDefault="009C619B" w:rsidP="00AD6C3B">
            <w:pPr>
              <w:widowControl w:val="0"/>
              <w:spacing w:after="0" w:line="240" w:lineRule="auto"/>
              <w:rPr>
                <w:rFonts w:ascii="Verdana" w:hAnsi="Verdana"/>
                <w:sz w:val="20"/>
                <w:szCs w:val="20"/>
              </w:rPr>
            </w:pPr>
          </w:p>
        </w:tc>
      </w:tr>
      <w:tr w:rsidR="009C619B" w:rsidRPr="006C0994" w14:paraId="3991E233" w14:textId="77777777" w:rsidTr="00524CE1">
        <w:trPr>
          <w:trHeight w:val="20"/>
          <w:jc w:val="center"/>
        </w:trPr>
        <w:tc>
          <w:tcPr>
            <w:tcW w:w="2268" w:type="dxa"/>
            <w:shd w:val="clear" w:color="auto" w:fill="FDB940"/>
            <w:vAlign w:val="center"/>
          </w:tcPr>
          <w:p w14:paraId="40A1DE2D" w14:textId="77777777" w:rsidR="009C619B" w:rsidRPr="006C0994" w:rsidRDefault="009C619B" w:rsidP="00AD6C3B">
            <w:pPr>
              <w:widowControl w:val="0"/>
              <w:spacing w:after="0" w:line="240" w:lineRule="auto"/>
              <w:rPr>
                <w:rFonts w:ascii="Verdana" w:hAnsi="Verdana"/>
                <w:b/>
                <w:sz w:val="20"/>
                <w:szCs w:val="20"/>
              </w:rPr>
            </w:pPr>
            <w:r w:rsidRPr="006C0994">
              <w:rPr>
                <w:rFonts w:ascii="Verdana" w:hAnsi="Verdana"/>
                <w:b/>
                <w:sz w:val="20"/>
                <w:szCs w:val="20"/>
              </w:rPr>
              <w:t>Podpisnik</w:t>
            </w:r>
          </w:p>
        </w:tc>
        <w:tc>
          <w:tcPr>
            <w:tcW w:w="7427" w:type="dxa"/>
            <w:shd w:val="clear" w:color="auto" w:fill="FFF0D5"/>
            <w:vAlign w:val="center"/>
          </w:tcPr>
          <w:p w14:paraId="1CD52FA7" w14:textId="6A2C5455" w:rsidR="009C619B" w:rsidRPr="006C0994" w:rsidRDefault="009C619B" w:rsidP="00AD6C3B">
            <w:pPr>
              <w:widowControl w:val="0"/>
              <w:spacing w:after="0" w:line="240" w:lineRule="auto"/>
              <w:rPr>
                <w:rFonts w:ascii="Verdana" w:hAnsi="Verdana"/>
                <w:sz w:val="20"/>
                <w:szCs w:val="20"/>
              </w:rPr>
            </w:pPr>
            <w:r w:rsidRPr="006C0994">
              <w:rPr>
                <w:rFonts w:ascii="Verdana" w:hAnsi="Verdana"/>
                <w:sz w:val="20"/>
                <w:szCs w:val="20"/>
              </w:rPr>
              <w:fldChar w:fldCharType="begin"/>
            </w:r>
            <w:r w:rsidRPr="006C0994">
              <w:rPr>
                <w:rFonts w:ascii="Verdana" w:hAnsi="Verdana"/>
                <w:sz w:val="20"/>
                <w:szCs w:val="20"/>
              </w:rPr>
              <w:instrText xml:space="preserve"> DOCPROPERTY  "MFiles_P1021n1_P1034"  \* MERGEFORMAT </w:instrText>
            </w:r>
            <w:r w:rsidRPr="006C0994">
              <w:rPr>
                <w:rFonts w:ascii="Verdana" w:hAnsi="Verdana"/>
                <w:sz w:val="20"/>
                <w:szCs w:val="20"/>
              </w:rPr>
              <w:fldChar w:fldCharType="separate"/>
            </w:r>
            <w:r w:rsidR="004D25DE">
              <w:rPr>
                <w:rFonts w:ascii="Verdana" w:hAnsi="Verdana"/>
                <w:sz w:val="20"/>
                <w:szCs w:val="20"/>
              </w:rPr>
              <w:t>Gregor Strmčnik, župan</w:t>
            </w:r>
            <w:r w:rsidRPr="006C0994">
              <w:rPr>
                <w:rFonts w:ascii="Verdana" w:hAnsi="Verdana"/>
                <w:sz w:val="20"/>
                <w:szCs w:val="20"/>
              </w:rPr>
              <w:fldChar w:fldCharType="end"/>
            </w:r>
          </w:p>
        </w:tc>
      </w:tr>
    </w:tbl>
    <w:p w14:paraId="2C9F91C6" w14:textId="77777777" w:rsidR="009C619B" w:rsidRPr="006C0994" w:rsidRDefault="009C619B" w:rsidP="00AD6C3B">
      <w:pPr>
        <w:widowControl w:val="0"/>
        <w:spacing w:before="120" w:after="120" w:line="240" w:lineRule="auto"/>
        <w:ind w:left="142" w:hanging="142"/>
        <w:jc w:val="center"/>
        <w:rPr>
          <w:rFonts w:ascii="Verdana" w:hAnsi="Verdana"/>
          <w:sz w:val="20"/>
          <w:szCs w:val="20"/>
        </w:rPr>
      </w:pPr>
      <w:r w:rsidRPr="006C0994">
        <w:rPr>
          <w:rFonts w:ascii="Verdana" w:hAnsi="Verdana"/>
          <w:sz w:val="20"/>
          <w:szCs w:val="20"/>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7428"/>
      </w:tblGrid>
      <w:tr w:rsidR="003A3748" w:rsidRPr="006C0994" w14:paraId="6D75D879" w14:textId="77777777" w:rsidTr="00C5673D">
        <w:trPr>
          <w:trHeight w:val="20"/>
          <w:jc w:val="center"/>
        </w:trPr>
        <w:tc>
          <w:tcPr>
            <w:tcW w:w="9704" w:type="dxa"/>
            <w:gridSpan w:val="2"/>
            <w:tcBorders>
              <w:bottom w:val="single" w:sz="4" w:space="0" w:color="auto"/>
            </w:tcBorders>
            <w:shd w:val="clear" w:color="auto" w:fill="FDB940"/>
            <w:vAlign w:val="center"/>
          </w:tcPr>
          <w:p w14:paraId="08638870" w14:textId="4A363D90" w:rsidR="003A3748" w:rsidRPr="006C0994" w:rsidRDefault="003A3748" w:rsidP="00AD6C3B">
            <w:pPr>
              <w:widowControl w:val="0"/>
              <w:spacing w:after="0" w:line="240" w:lineRule="auto"/>
              <w:jc w:val="center"/>
              <w:rPr>
                <w:rFonts w:ascii="Verdana" w:hAnsi="Verdana"/>
                <w:b/>
                <w:sz w:val="20"/>
                <w:szCs w:val="20"/>
              </w:rPr>
            </w:pPr>
            <w:r w:rsidRPr="006C0994">
              <w:rPr>
                <w:rFonts w:ascii="Verdana" w:hAnsi="Verdana"/>
                <w:b/>
                <w:sz w:val="20"/>
                <w:szCs w:val="20"/>
              </w:rPr>
              <w:t>PONUDNIK/STRANKA OKVIRNEGA SPORAZUMA</w:t>
            </w:r>
          </w:p>
        </w:tc>
      </w:tr>
      <w:tr w:rsidR="003A3748" w:rsidRPr="006C0994" w14:paraId="6DE2E2E3" w14:textId="77777777" w:rsidTr="00D270D7">
        <w:trPr>
          <w:trHeight w:val="20"/>
          <w:jc w:val="center"/>
        </w:trPr>
        <w:tc>
          <w:tcPr>
            <w:tcW w:w="2276" w:type="dxa"/>
            <w:shd w:val="clear" w:color="auto" w:fill="FDB940"/>
            <w:vAlign w:val="center"/>
          </w:tcPr>
          <w:p w14:paraId="5CFE851A" w14:textId="77777777" w:rsidR="003A3748" w:rsidRPr="006C0994" w:rsidRDefault="003A3748" w:rsidP="00AD6C3B">
            <w:pPr>
              <w:widowControl w:val="0"/>
              <w:spacing w:after="0" w:line="240" w:lineRule="auto"/>
              <w:rPr>
                <w:rFonts w:ascii="Verdana" w:hAnsi="Verdana"/>
                <w:sz w:val="20"/>
                <w:szCs w:val="20"/>
              </w:rPr>
            </w:pPr>
            <w:r w:rsidRPr="006C0994">
              <w:rPr>
                <w:rFonts w:ascii="Verdana" w:hAnsi="Verdana"/>
                <w:b/>
                <w:sz w:val="20"/>
                <w:szCs w:val="20"/>
              </w:rPr>
              <w:t>Naziv in sedež</w:t>
            </w:r>
          </w:p>
        </w:tc>
        <w:tc>
          <w:tcPr>
            <w:tcW w:w="7428" w:type="dxa"/>
            <w:shd w:val="clear" w:color="auto" w:fill="auto"/>
            <w:vAlign w:val="center"/>
          </w:tcPr>
          <w:p w14:paraId="492A1134" w14:textId="77777777" w:rsidR="003A3748" w:rsidRPr="006C0994" w:rsidRDefault="003A3748" w:rsidP="00AD6C3B">
            <w:pPr>
              <w:widowControl w:val="0"/>
              <w:spacing w:after="0" w:line="240" w:lineRule="auto"/>
              <w:rPr>
                <w:rFonts w:ascii="Verdana" w:hAnsi="Verdana"/>
                <w:b/>
                <w:sz w:val="20"/>
                <w:szCs w:val="20"/>
              </w:rPr>
            </w:pPr>
          </w:p>
        </w:tc>
      </w:tr>
      <w:tr w:rsidR="003A3748" w:rsidRPr="006C0994" w14:paraId="793D9CE6" w14:textId="77777777" w:rsidTr="003E2E1E">
        <w:trPr>
          <w:trHeight w:val="20"/>
          <w:jc w:val="center"/>
        </w:trPr>
        <w:tc>
          <w:tcPr>
            <w:tcW w:w="2276" w:type="dxa"/>
            <w:shd w:val="clear" w:color="auto" w:fill="FDB940"/>
            <w:vAlign w:val="center"/>
          </w:tcPr>
          <w:p w14:paraId="342706FE" w14:textId="77777777" w:rsidR="003A3748" w:rsidRPr="006C0994" w:rsidRDefault="003A3748" w:rsidP="00AD6C3B">
            <w:pPr>
              <w:widowControl w:val="0"/>
              <w:spacing w:after="0" w:line="240" w:lineRule="auto"/>
              <w:rPr>
                <w:rFonts w:ascii="Verdana" w:hAnsi="Verdana"/>
                <w:sz w:val="20"/>
                <w:szCs w:val="20"/>
              </w:rPr>
            </w:pPr>
            <w:r w:rsidRPr="006C0994">
              <w:rPr>
                <w:rFonts w:ascii="Verdana" w:hAnsi="Verdana"/>
                <w:b/>
                <w:sz w:val="20"/>
                <w:szCs w:val="20"/>
              </w:rPr>
              <w:t>ID št. za DDV</w:t>
            </w:r>
          </w:p>
        </w:tc>
        <w:tc>
          <w:tcPr>
            <w:tcW w:w="7428" w:type="dxa"/>
            <w:shd w:val="clear" w:color="auto" w:fill="auto"/>
            <w:vAlign w:val="center"/>
          </w:tcPr>
          <w:p w14:paraId="11EAD6C2" w14:textId="77777777" w:rsidR="003A3748" w:rsidRPr="006C0994" w:rsidRDefault="003A3748" w:rsidP="00AD6C3B">
            <w:pPr>
              <w:widowControl w:val="0"/>
              <w:spacing w:after="0" w:line="240" w:lineRule="auto"/>
              <w:rPr>
                <w:rFonts w:ascii="Verdana" w:hAnsi="Verdana"/>
                <w:sz w:val="20"/>
                <w:szCs w:val="20"/>
              </w:rPr>
            </w:pPr>
          </w:p>
        </w:tc>
      </w:tr>
      <w:tr w:rsidR="003A3748" w:rsidRPr="006C0994" w14:paraId="1C5FA5F2" w14:textId="77777777" w:rsidTr="00672C8B">
        <w:trPr>
          <w:trHeight w:val="20"/>
          <w:jc w:val="center"/>
        </w:trPr>
        <w:tc>
          <w:tcPr>
            <w:tcW w:w="2276" w:type="dxa"/>
            <w:shd w:val="clear" w:color="auto" w:fill="FDB940"/>
            <w:vAlign w:val="center"/>
          </w:tcPr>
          <w:p w14:paraId="4BB92E3F" w14:textId="77777777" w:rsidR="003A3748" w:rsidRPr="006C0994" w:rsidRDefault="003A3748" w:rsidP="00AD6C3B">
            <w:pPr>
              <w:widowControl w:val="0"/>
              <w:spacing w:after="0" w:line="240" w:lineRule="auto"/>
              <w:rPr>
                <w:rFonts w:ascii="Verdana" w:hAnsi="Verdana"/>
                <w:sz w:val="20"/>
                <w:szCs w:val="20"/>
              </w:rPr>
            </w:pPr>
            <w:r w:rsidRPr="006C0994">
              <w:rPr>
                <w:rFonts w:ascii="Verdana" w:hAnsi="Verdana"/>
                <w:b/>
                <w:sz w:val="20"/>
                <w:szCs w:val="20"/>
              </w:rPr>
              <w:t>Matična številka</w:t>
            </w:r>
          </w:p>
        </w:tc>
        <w:tc>
          <w:tcPr>
            <w:tcW w:w="7428" w:type="dxa"/>
            <w:shd w:val="clear" w:color="auto" w:fill="auto"/>
            <w:vAlign w:val="center"/>
          </w:tcPr>
          <w:p w14:paraId="41A2C4AB" w14:textId="77777777" w:rsidR="003A3748" w:rsidRPr="006C0994" w:rsidRDefault="003A3748" w:rsidP="00AD6C3B">
            <w:pPr>
              <w:widowControl w:val="0"/>
              <w:spacing w:after="0" w:line="240" w:lineRule="auto"/>
              <w:rPr>
                <w:rFonts w:ascii="Verdana" w:hAnsi="Verdana"/>
                <w:sz w:val="20"/>
                <w:szCs w:val="20"/>
              </w:rPr>
            </w:pPr>
          </w:p>
        </w:tc>
      </w:tr>
      <w:tr w:rsidR="003A3748" w:rsidRPr="006C0994" w14:paraId="5626B2C2" w14:textId="77777777" w:rsidTr="00724863">
        <w:trPr>
          <w:trHeight w:val="20"/>
          <w:jc w:val="center"/>
        </w:trPr>
        <w:tc>
          <w:tcPr>
            <w:tcW w:w="2276" w:type="dxa"/>
            <w:shd w:val="clear" w:color="auto" w:fill="FDB940"/>
            <w:vAlign w:val="center"/>
          </w:tcPr>
          <w:p w14:paraId="1C6DF5E1" w14:textId="77777777" w:rsidR="003A3748" w:rsidRPr="006C0994" w:rsidRDefault="003A3748" w:rsidP="00AD6C3B">
            <w:pPr>
              <w:widowControl w:val="0"/>
              <w:spacing w:after="0" w:line="240" w:lineRule="auto"/>
              <w:rPr>
                <w:rFonts w:ascii="Verdana" w:hAnsi="Verdana"/>
                <w:sz w:val="20"/>
                <w:szCs w:val="20"/>
              </w:rPr>
            </w:pPr>
            <w:r w:rsidRPr="006C0994">
              <w:rPr>
                <w:rFonts w:ascii="Verdana" w:hAnsi="Verdana"/>
                <w:b/>
                <w:sz w:val="20"/>
                <w:szCs w:val="20"/>
              </w:rPr>
              <w:t>Poslovni račun</w:t>
            </w:r>
          </w:p>
        </w:tc>
        <w:tc>
          <w:tcPr>
            <w:tcW w:w="7428" w:type="dxa"/>
            <w:shd w:val="clear" w:color="auto" w:fill="auto"/>
            <w:vAlign w:val="center"/>
          </w:tcPr>
          <w:p w14:paraId="4DF54A0D" w14:textId="77777777" w:rsidR="003A3748" w:rsidRPr="006C0994" w:rsidRDefault="003A3748" w:rsidP="00AD6C3B">
            <w:pPr>
              <w:widowControl w:val="0"/>
              <w:spacing w:after="0" w:line="240" w:lineRule="auto"/>
              <w:rPr>
                <w:rFonts w:ascii="Verdana" w:hAnsi="Verdana"/>
                <w:sz w:val="20"/>
                <w:szCs w:val="20"/>
              </w:rPr>
            </w:pPr>
          </w:p>
        </w:tc>
      </w:tr>
      <w:tr w:rsidR="003A3748" w:rsidRPr="006C0994" w14:paraId="139BF315" w14:textId="77777777" w:rsidTr="00FB483B">
        <w:trPr>
          <w:trHeight w:val="20"/>
          <w:jc w:val="center"/>
        </w:trPr>
        <w:tc>
          <w:tcPr>
            <w:tcW w:w="2276" w:type="dxa"/>
            <w:shd w:val="clear" w:color="auto" w:fill="FDB940"/>
            <w:vAlign w:val="center"/>
          </w:tcPr>
          <w:p w14:paraId="25A494BE" w14:textId="77777777" w:rsidR="003A3748" w:rsidRPr="006C0994" w:rsidRDefault="003A3748" w:rsidP="00AD6C3B">
            <w:pPr>
              <w:widowControl w:val="0"/>
              <w:spacing w:after="0" w:line="240" w:lineRule="auto"/>
              <w:rPr>
                <w:rFonts w:ascii="Verdana" w:hAnsi="Verdana"/>
                <w:sz w:val="20"/>
                <w:szCs w:val="20"/>
              </w:rPr>
            </w:pPr>
            <w:r w:rsidRPr="006C0994">
              <w:rPr>
                <w:rFonts w:ascii="Verdana" w:hAnsi="Verdana"/>
                <w:b/>
                <w:sz w:val="20"/>
                <w:szCs w:val="20"/>
              </w:rPr>
              <w:t>Telefon</w:t>
            </w:r>
          </w:p>
        </w:tc>
        <w:tc>
          <w:tcPr>
            <w:tcW w:w="7428" w:type="dxa"/>
            <w:shd w:val="clear" w:color="auto" w:fill="auto"/>
            <w:vAlign w:val="center"/>
          </w:tcPr>
          <w:p w14:paraId="1353DEED" w14:textId="77777777" w:rsidR="003A3748" w:rsidRPr="006C0994" w:rsidRDefault="003A3748" w:rsidP="00AD6C3B">
            <w:pPr>
              <w:widowControl w:val="0"/>
              <w:spacing w:after="0" w:line="240" w:lineRule="auto"/>
              <w:rPr>
                <w:rFonts w:ascii="Verdana" w:hAnsi="Verdana"/>
                <w:sz w:val="20"/>
                <w:szCs w:val="20"/>
              </w:rPr>
            </w:pPr>
          </w:p>
        </w:tc>
      </w:tr>
      <w:tr w:rsidR="003A3748" w:rsidRPr="006C0994" w14:paraId="12EF0C3F" w14:textId="77777777" w:rsidTr="001000B8">
        <w:trPr>
          <w:trHeight w:val="20"/>
          <w:jc w:val="center"/>
        </w:trPr>
        <w:tc>
          <w:tcPr>
            <w:tcW w:w="2276" w:type="dxa"/>
            <w:shd w:val="clear" w:color="auto" w:fill="FDB940"/>
            <w:vAlign w:val="center"/>
          </w:tcPr>
          <w:p w14:paraId="60C91CF5" w14:textId="77777777" w:rsidR="003A3748" w:rsidRPr="006C0994" w:rsidRDefault="003A3748" w:rsidP="00AD6C3B">
            <w:pPr>
              <w:widowControl w:val="0"/>
              <w:spacing w:after="0" w:line="240" w:lineRule="auto"/>
              <w:rPr>
                <w:rFonts w:ascii="Verdana" w:hAnsi="Verdana"/>
                <w:sz w:val="20"/>
                <w:szCs w:val="20"/>
              </w:rPr>
            </w:pPr>
            <w:r w:rsidRPr="006C0994">
              <w:rPr>
                <w:rFonts w:ascii="Verdana" w:hAnsi="Verdana"/>
                <w:b/>
                <w:sz w:val="20"/>
                <w:szCs w:val="20"/>
              </w:rPr>
              <w:t>E-pošta</w:t>
            </w:r>
          </w:p>
        </w:tc>
        <w:tc>
          <w:tcPr>
            <w:tcW w:w="7428" w:type="dxa"/>
            <w:shd w:val="clear" w:color="auto" w:fill="auto"/>
            <w:vAlign w:val="center"/>
          </w:tcPr>
          <w:p w14:paraId="0AEBCB9D" w14:textId="77777777" w:rsidR="003A3748" w:rsidRPr="006C0994" w:rsidRDefault="003A3748" w:rsidP="00AD6C3B">
            <w:pPr>
              <w:widowControl w:val="0"/>
              <w:spacing w:after="0" w:line="240" w:lineRule="auto"/>
              <w:rPr>
                <w:rFonts w:ascii="Verdana" w:hAnsi="Verdana"/>
                <w:sz w:val="20"/>
                <w:szCs w:val="20"/>
              </w:rPr>
            </w:pPr>
          </w:p>
        </w:tc>
      </w:tr>
      <w:tr w:rsidR="009C619B" w:rsidRPr="006C0994" w14:paraId="6B45C5EC" w14:textId="77777777" w:rsidTr="00524CE1">
        <w:trPr>
          <w:trHeight w:val="20"/>
          <w:jc w:val="center"/>
        </w:trPr>
        <w:tc>
          <w:tcPr>
            <w:tcW w:w="2276" w:type="dxa"/>
            <w:shd w:val="clear" w:color="auto" w:fill="FDB940"/>
            <w:vAlign w:val="center"/>
          </w:tcPr>
          <w:p w14:paraId="77B587ED" w14:textId="77777777" w:rsidR="009C619B" w:rsidRPr="006C0994" w:rsidRDefault="009C619B" w:rsidP="00CF12A7">
            <w:pPr>
              <w:widowControl w:val="0"/>
              <w:spacing w:after="0" w:line="240" w:lineRule="auto"/>
              <w:rPr>
                <w:rFonts w:ascii="Verdana" w:hAnsi="Verdana"/>
                <w:sz w:val="20"/>
                <w:szCs w:val="20"/>
              </w:rPr>
            </w:pPr>
            <w:r w:rsidRPr="006C0994">
              <w:rPr>
                <w:rFonts w:ascii="Verdana" w:hAnsi="Verdana"/>
                <w:b/>
                <w:sz w:val="20"/>
                <w:szCs w:val="20"/>
              </w:rPr>
              <w:t xml:space="preserve">Skrbnik </w:t>
            </w:r>
            <w:r w:rsidR="00CF12A7" w:rsidRPr="006C0994">
              <w:rPr>
                <w:rFonts w:ascii="Verdana" w:hAnsi="Verdana"/>
                <w:b/>
                <w:sz w:val="20"/>
                <w:szCs w:val="20"/>
              </w:rPr>
              <w:t>okvirnega sporazuma</w:t>
            </w:r>
          </w:p>
        </w:tc>
        <w:tc>
          <w:tcPr>
            <w:tcW w:w="7428" w:type="dxa"/>
            <w:shd w:val="clear" w:color="auto" w:fill="auto"/>
            <w:vAlign w:val="center"/>
          </w:tcPr>
          <w:p w14:paraId="0A2C9466" w14:textId="77777777" w:rsidR="009C619B" w:rsidRPr="006C0994" w:rsidRDefault="009C619B" w:rsidP="00AD6C3B">
            <w:pPr>
              <w:widowControl w:val="0"/>
              <w:spacing w:after="0" w:line="240" w:lineRule="auto"/>
              <w:rPr>
                <w:rFonts w:ascii="Verdana" w:hAnsi="Verdana"/>
                <w:sz w:val="20"/>
                <w:szCs w:val="20"/>
              </w:rPr>
            </w:pPr>
          </w:p>
        </w:tc>
      </w:tr>
      <w:tr w:rsidR="009C619B" w:rsidRPr="006C0994" w14:paraId="6A888CAB" w14:textId="77777777" w:rsidTr="00524CE1">
        <w:trPr>
          <w:trHeight w:val="20"/>
          <w:jc w:val="center"/>
        </w:trPr>
        <w:tc>
          <w:tcPr>
            <w:tcW w:w="2276" w:type="dxa"/>
            <w:shd w:val="clear" w:color="auto" w:fill="FDB940"/>
            <w:vAlign w:val="center"/>
          </w:tcPr>
          <w:p w14:paraId="6EC6E9C4" w14:textId="77777777" w:rsidR="009C619B" w:rsidRPr="006C0994" w:rsidRDefault="009C619B" w:rsidP="00AD6C3B">
            <w:pPr>
              <w:widowControl w:val="0"/>
              <w:spacing w:after="0" w:line="240" w:lineRule="auto"/>
              <w:rPr>
                <w:rFonts w:ascii="Verdana" w:hAnsi="Verdana"/>
                <w:sz w:val="20"/>
                <w:szCs w:val="20"/>
              </w:rPr>
            </w:pPr>
            <w:r w:rsidRPr="006C0994">
              <w:rPr>
                <w:rFonts w:ascii="Verdana" w:hAnsi="Verdana"/>
                <w:b/>
                <w:sz w:val="20"/>
                <w:szCs w:val="20"/>
              </w:rPr>
              <w:t>Podpisnik</w:t>
            </w:r>
          </w:p>
        </w:tc>
        <w:tc>
          <w:tcPr>
            <w:tcW w:w="7428" w:type="dxa"/>
            <w:shd w:val="clear" w:color="auto" w:fill="auto"/>
            <w:vAlign w:val="center"/>
          </w:tcPr>
          <w:p w14:paraId="6002E7EE" w14:textId="77777777" w:rsidR="009C619B" w:rsidRPr="006C0994" w:rsidRDefault="009C619B" w:rsidP="00AD6C3B">
            <w:pPr>
              <w:widowControl w:val="0"/>
              <w:spacing w:after="0" w:line="240" w:lineRule="auto"/>
              <w:rPr>
                <w:rFonts w:ascii="Verdana" w:hAnsi="Verdana"/>
                <w:sz w:val="20"/>
                <w:szCs w:val="20"/>
              </w:rPr>
            </w:pPr>
          </w:p>
        </w:tc>
      </w:tr>
    </w:tbl>
    <w:p w14:paraId="13897BF4" w14:textId="77777777" w:rsidR="009C619B" w:rsidRPr="006C0994" w:rsidRDefault="009C619B" w:rsidP="00AD6C3B">
      <w:pPr>
        <w:widowControl w:val="0"/>
        <w:spacing w:before="120" w:after="120" w:line="240" w:lineRule="auto"/>
        <w:rPr>
          <w:rFonts w:ascii="Verdana" w:hAnsi="Verdana"/>
          <w:sz w:val="20"/>
          <w:szCs w:val="20"/>
        </w:rPr>
      </w:pPr>
      <w:r w:rsidRPr="006C0994">
        <w:rPr>
          <w:rFonts w:ascii="Verdana" w:hAnsi="Verdana"/>
          <w:sz w:val="20"/>
          <w:szCs w:val="20"/>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6C0994" w14:paraId="671D5F96" w14:textId="77777777" w:rsidTr="00524CE1">
        <w:trPr>
          <w:trHeight w:val="850"/>
        </w:trPr>
        <w:tc>
          <w:tcPr>
            <w:tcW w:w="9694" w:type="dxa"/>
            <w:shd w:val="clear" w:color="auto" w:fill="FFF0D5"/>
            <w:vAlign w:val="center"/>
          </w:tcPr>
          <w:p w14:paraId="1C64EE79" w14:textId="75D36A73" w:rsidR="009C619B" w:rsidRPr="006C0994" w:rsidRDefault="009C619B" w:rsidP="00AC16C3">
            <w:pPr>
              <w:widowControl w:val="0"/>
              <w:spacing w:after="0" w:line="240" w:lineRule="auto"/>
              <w:jc w:val="center"/>
              <w:rPr>
                <w:rFonts w:ascii="Verdana" w:hAnsi="Verdana"/>
                <w:b/>
                <w:sz w:val="28"/>
                <w:szCs w:val="28"/>
              </w:rPr>
            </w:pPr>
            <w:r w:rsidRPr="006C0994">
              <w:rPr>
                <w:rFonts w:ascii="Verdana" w:hAnsi="Verdana"/>
                <w:b/>
                <w:sz w:val="28"/>
                <w:szCs w:val="28"/>
              </w:rPr>
              <w:t xml:space="preserve">OKVIRNI SPORAZUM </w:t>
            </w:r>
            <w:r w:rsidR="00AC16C3" w:rsidRPr="006C0994">
              <w:t xml:space="preserve"> </w:t>
            </w:r>
            <w:r w:rsidR="00AC16C3" w:rsidRPr="006C0994">
              <w:rPr>
                <w:rFonts w:ascii="Verdana" w:hAnsi="Verdana"/>
                <w:b/>
                <w:sz w:val="28"/>
                <w:szCs w:val="28"/>
              </w:rPr>
              <w:t xml:space="preserve">ZA DOBAVO ELEKTRIČNE ENERGIJE IZ OBNOVLJIVIH VIROV ENERGIJE IN/ALI SOPROIZVODNJE ELEKTRIČNE ENERGIJE Z VISOKIM IZKORISTKOM </w:t>
            </w:r>
            <w:r w:rsidR="004C017A">
              <w:rPr>
                <w:rFonts w:ascii="Verdana" w:hAnsi="Verdana"/>
                <w:b/>
                <w:sz w:val="28"/>
                <w:szCs w:val="28"/>
              </w:rPr>
              <w:t>ZA OBODBJE 4-IH LET</w:t>
            </w:r>
            <w:r w:rsidR="00AC16C3" w:rsidRPr="006C0994">
              <w:rPr>
                <w:rFonts w:ascii="Verdana" w:hAnsi="Verdana"/>
                <w:b/>
                <w:sz w:val="28"/>
                <w:szCs w:val="28"/>
              </w:rPr>
              <w:t xml:space="preserve"> št. …………………</w:t>
            </w:r>
          </w:p>
        </w:tc>
      </w:tr>
    </w:tbl>
    <w:p w14:paraId="6CE8F034" w14:textId="77777777" w:rsidR="00A924B4" w:rsidRPr="006C0994" w:rsidRDefault="00A924B4" w:rsidP="00AD6C3B">
      <w:pPr>
        <w:widowControl w:val="0"/>
        <w:spacing w:before="120" w:after="120" w:line="240" w:lineRule="auto"/>
        <w:jc w:val="center"/>
        <w:rPr>
          <w:rFonts w:ascii="Verdana" w:hAnsi="Verdana"/>
          <w:sz w:val="20"/>
          <w:szCs w:val="20"/>
        </w:rPr>
      </w:pPr>
      <w:r w:rsidRPr="006C0994">
        <w:rPr>
          <w:rFonts w:ascii="Verdana" w:hAnsi="Verdana"/>
          <w:sz w:val="20"/>
          <w:szCs w:val="20"/>
        </w:rPr>
        <w:t>1. člen</w:t>
      </w:r>
    </w:p>
    <w:p w14:paraId="3F53FE9D" w14:textId="77777777" w:rsidR="0017647C" w:rsidRPr="006C0994" w:rsidRDefault="0017647C" w:rsidP="00AD6C3B">
      <w:pPr>
        <w:widowControl w:val="0"/>
        <w:spacing w:after="120" w:line="240" w:lineRule="auto"/>
        <w:jc w:val="center"/>
        <w:rPr>
          <w:rFonts w:ascii="Verdana" w:hAnsi="Verdana"/>
          <w:sz w:val="20"/>
          <w:szCs w:val="20"/>
        </w:rPr>
      </w:pPr>
      <w:r w:rsidRPr="006C0994">
        <w:rPr>
          <w:rFonts w:ascii="Verdana" w:hAnsi="Verdana"/>
          <w:sz w:val="20"/>
          <w:szCs w:val="20"/>
        </w:rPr>
        <w:t>PODLAGA OKVIR</w:t>
      </w:r>
      <w:r w:rsidR="00560E4F" w:rsidRPr="006C0994">
        <w:rPr>
          <w:rFonts w:ascii="Verdana" w:hAnsi="Verdana"/>
          <w:sz w:val="20"/>
          <w:szCs w:val="20"/>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6C0994" w14:paraId="3B537061" w14:textId="77777777" w:rsidTr="00524CE1">
        <w:trPr>
          <w:trHeight w:val="69"/>
          <w:jc w:val="center"/>
        </w:trPr>
        <w:tc>
          <w:tcPr>
            <w:tcW w:w="4847" w:type="dxa"/>
            <w:shd w:val="clear" w:color="auto" w:fill="FDB940"/>
            <w:vAlign w:val="center"/>
          </w:tcPr>
          <w:p w14:paraId="145BB377" w14:textId="77777777" w:rsidR="0017647C" w:rsidRPr="006C0994" w:rsidRDefault="0017647C" w:rsidP="00AD6C3B">
            <w:pPr>
              <w:widowControl w:val="0"/>
              <w:spacing w:after="0" w:line="240" w:lineRule="auto"/>
              <w:jc w:val="both"/>
              <w:rPr>
                <w:rFonts w:ascii="Verdana" w:hAnsi="Verdana"/>
                <w:b/>
                <w:sz w:val="20"/>
                <w:szCs w:val="20"/>
              </w:rPr>
            </w:pPr>
            <w:r w:rsidRPr="006C0994">
              <w:rPr>
                <w:rFonts w:ascii="Verdana" w:hAnsi="Verdana"/>
                <w:b/>
                <w:sz w:val="20"/>
                <w:szCs w:val="20"/>
              </w:rPr>
              <w:t>Oznaka javnega naročila, ki je podlaga za sklenitev okvirnega sporazuma</w:t>
            </w:r>
          </w:p>
        </w:tc>
        <w:tc>
          <w:tcPr>
            <w:tcW w:w="4847" w:type="dxa"/>
            <w:shd w:val="clear" w:color="auto" w:fill="FFF0D5"/>
            <w:vAlign w:val="center"/>
          </w:tcPr>
          <w:p w14:paraId="1D009B53" w14:textId="721DFC93" w:rsidR="0017647C" w:rsidRPr="006C0994" w:rsidRDefault="00C40B87" w:rsidP="00AC16C3">
            <w:pPr>
              <w:widowControl w:val="0"/>
              <w:spacing w:after="0" w:line="240" w:lineRule="auto"/>
              <w:jc w:val="both"/>
              <w:rPr>
                <w:rFonts w:ascii="Verdana" w:hAnsi="Verdana"/>
                <w:sz w:val="20"/>
                <w:szCs w:val="20"/>
              </w:rPr>
            </w:pPr>
            <w:r w:rsidRPr="006C0994">
              <w:rPr>
                <w:rFonts w:ascii="Verdana" w:hAnsi="Verdana"/>
                <w:sz w:val="20"/>
                <w:szCs w:val="20"/>
              </w:rPr>
              <w:fldChar w:fldCharType="begin"/>
            </w:r>
            <w:r w:rsidRPr="006C0994">
              <w:rPr>
                <w:rFonts w:ascii="Verdana" w:hAnsi="Verdana"/>
                <w:sz w:val="20"/>
                <w:szCs w:val="20"/>
              </w:rPr>
              <w:instrText xml:space="preserve"> DOCPROPERTY  "MFiles_P1045"  \* MERGEFORMAT </w:instrText>
            </w:r>
            <w:r w:rsidR="004D25DE">
              <w:rPr>
                <w:rFonts w:ascii="Verdana" w:hAnsi="Verdana"/>
                <w:sz w:val="20"/>
                <w:szCs w:val="20"/>
              </w:rPr>
              <w:fldChar w:fldCharType="separate"/>
            </w:r>
            <w:r w:rsidR="004D25DE">
              <w:rPr>
                <w:rFonts w:ascii="Verdana" w:hAnsi="Verdana"/>
                <w:sz w:val="20"/>
                <w:szCs w:val="20"/>
              </w:rPr>
              <w:t>JN-08/2024</w:t>
            </w:r>
            <w:r w:rsidRPr="006C0994">
              <w:rPr>
                <w:rFonts w:ascii="Verdana" w:hAnsi="Verdana"/>
                <w:sz w:val="20"/>
                <w:szCs w:val="20"/>
              </w:rPr>
              <w:fldChar w:fldCharType="end"/>
            </w:r>
            <w:r w:rsidR="0017647C" w:rsidRPr="006C0994">
              <w:rPr>
                <w:rFonts w:ascii="Verdana" w:hAnsi="Verdana"/>
                <w:sz w:val="20"/>
                <w:szCs w:val="20"/>
              </w:rPr>
              <w:t>, objava na portal</w:t>
            </w:r>
            <w:r w:rsidR="00AA042C" w:rsidRPr="006C0994">
              <w:rPr>
                <w:rFonts w:ascii="Verdana" w:hAnsi="Verdana"/>
                <w:sz w:val="20"/>
                <w:szCs w:val="20"/>
              </w:rPr>
              <w:t>u</w:t>
            </w:r>
            <w:r w:rsidR="0017647C" w:rsidRPr="006C0994">
              <w:rPr>
                <w:rFonts w:ascii="Verdana" w:hAnsi="Verdana"/>
                <w:sz w:val="20"/>
                <w:szCs w:val="20"/>
              </w:rPr>
              <w:t xml:space="preserve"> e-naročanje dne </w:t>
            </w:r>
            <w:r w:rsidR="008E6CAB">
              <w:rPr>
                <w:rFonts w:ascii="Verdana" w:hAnsi="Verdana"/>
                <w:sz w:val="20"/>
                <w:szCs w:val="20"/>
              </w:rPr>
              <w:t xml:space="preserve">………… </w:t>
            </w:r>
            <w:r w:rsidR="0017647C" w:rsidRPr="006C0994">
              <w:rPr>
                <w:rFonts w:ascii="Verdana" w:hAnsi="Verdana"/>
                <w:sz w:val="20"/>
                <w:szCs w:val="20"/>
              </w:rPr>
              <w:t xml:space="preserve">pod številko </w:t>
            </w:r>
            <w:r w:rsidR="008E6CAB">
              <w:rPr>
                <w:rFonts w:ascii="Verdana" w:hAnsi="Verdana"/>
                <w:sz w:val="20"/>
                <w:szCs w:val="20"/>
              </w:rPr>
              <w:t xml:space="preserve">………… </w:t>
            </w:r>
            <w:r w:rsidR="0017647C" w:rsidRPr="006C0994">
              <w:rPr>
                <w:rFonts w:ascii="Verdana" w:hAnsi="Verdana"/>
                <w:sz w:val="20"/>
                <w:szCs w:val="20"/>
              </w:rPr>
              <w:t>ter na portal</w:t>
            </w:r>
            <w:r w:rsidR="00AA042C" w:rsidRPr="006C0994">
              <w:rPr>
                <w:rFonts w:ascii="Verdana" w:hAnsi="Verdana"/>
                <w:sz w:val="20"/>
                <w:szCs w:val="20"/>
              </w:rPr>
              <w:t>u</w:t>
            </w:r>
            <w:r w:rsidR="0017647C" w:rsidRPr="006C0994">
              <w:rPr>
                <w:rFonts w:ascii="Verdana" w:hAnsi="Verdana"/>
                <w:sz w:val="20"/>
                <w:szCs w:val="20"/>
              </w:rPr>
              <w:t xml:space="preserve"> EU dne </w:t>
            </w:r>
            <w:r w:rsidR="005D386A">
              <w:rPr>
                <w:rFonts w:ascii="Verdana" w:hAnsi="Verdana"/>
                <w:sz w:val="20"/>
                <w:szCs w:val="20"/>
              </w:rPr>
              <w:t xml:space="preserve">………… </w:t>
            </w:r>
            <w:r w:rsidR="0017647C" w:rsidRPr="006C0994">
              <w:rPr>
                <w:rFonts w:ascii="Verdana" w:hAnsi="Verdana"/>
                <w:sz w:val="20"/>
                <w:szCs w:val="20"/>
              </w:rPr>
              <w:t xml:space="preserve">pod številko </w:t>
            </w:r>
            <w:r w:rsidR="005D386A">
              <w:rPr>
                <w:rFonts w:ascii="Verdana" w:hAnsi="Verdana"/>
                <w:sz w:val="20"/>
                <w:szCs w:val="20"/>
              </w:rPr>
              <w:t>…………</w:t>
            </w:r>
            <w:r w:rsidRPr="006C0994">
              <w:rPr>
                <w:rFonts w:ascii="Verdana" w:hAnsi="Verdana"/>
                <w:sz w:val="20"/>
                <w:szCs w:val="20"/>
              </w:rPr>
              <w:t>.</w:t>
            </w:r>
          </w:p>
        </w:tc>
      </w:tr>
    </w:tbl>
    <w:p w14:paraId="0B0B200B" w14:textId="77777777" w:rsidR="0017647C" w:rsidRPr="006C0994" w:rsidRDefault="0017647C" w:rsidP="00AD6C3B">
      <w:pPr>
        <w:widowControl w:val="0"/>
        <w:spacing w:after="120" w:line="240" w:lineRule="auto"/>
        <w:jc w:val="center"/>
        <w:rPr>
          <w:rFonts w:ascii="Verdana" w:hAnsi="Verdana"/>
          <w:sz w:val="20"/>
          <w:szCs w:val="20"/>
        </w:rPr>
      </w:pPr>
    </w:p>
    <w:p w14:paraId="44D90190" w14:textId="77777777" w:rsidR="00A924B4" w:rsidRPr="006C0994" w:rsidRDefault="00A924B4" w:rsidP="00AD6C3B">
      <w:pPr>
        <w:widowControl w:val="0"/>
        <w:spacing w:after="120" w:line="240" w:lineRule="auto"/>
        <w:jc w:val="center"/>
        <w:rPr>
          <w:rFonts w:ascii="Verdana" w:hAnsi="Verdana"/>
          <w:sz w:val="20"/>
          <w:szCs w:val="20"/>
        </w:rPr>
      </w:pPr>
      <w:r w:rsidRPr="006C0994">
        <w:rPr>
          <w:rFonts w:ascii="Verdana" w:hAnsi="Verdana"/>
          <w:sz w:val="20"/>
          <w:szCs w:val="20"/>
        </w:rPr>
        <w:t>2. člen</w:t>
      </w:r>
    </w:p>
    <w:p w14:paraId="541DDAA9" w14:textId="77777777" w:rsidR="0042446E" w:rsidRPr="006C0994" w:rsidRDefault="008F22EA" w:rsidP="00AD6C3B">
      <w:pPr>
        <w:widowControl w:val="0"/>
        <w:spacing w:after="120" w:line="240" w:lineRule="auto"/>
        <w:jc w:val="center"/>
        <w:rPr>
          <w:rFonts w:ascii="Verdana" w:hAnsi="Verdana"/>
          <w:sz w:val="20"/>
          <w:szCs w:val="20"/>
        </w:rPr>
      </w:pPr>
      <w:r w:rsidRPr="006C0994">
        <w:rPr>
          <w:rFonts w:ascii="Verdana" w:hAnsi="Verdana"/>
          <w:sz w:val="20"/>
          <w:szCs w:val="20"/>
        </w:rPr>
        <w:t>PREDMET OKVIRNEGA SPORAZUMA</w:t>
      </w:r>
    </w:p>
    <w:p w14:paraId="185A6E12" w14:textId="5B2D1757" w:rsidR="00AC16C3" w:rsidRPr="006C0994" w:rsidRDefault="00AC16C3" w:rsidP="00AC16C3">
      <w:pPr>
        <w:widowControl w:val="0"/>
        <w:numPr>
          <w:ilvl w:val="2"/>
          <w:numId w:val="1"/>
        </w:numPr>
        <w:spacing w:after="120" w:line="240" w:lineRule="auto"/>
        <w:jc w:val="both"/>
        <w:rPr>
          <w:rFonts w:ascii="Verdana" w:hAnsi="Verdana"/>
          <w:sz w:val="20"/>
          <w:szCs w:val="20"/>
        </w:rPr>
      </w:pPr>
      <w:r w:rsidRPr="006C0994">
        <w:rPr>
          <w:rFonts w:ascii="Verdana" w:hAnsi="Verdana"/>
          <w:sz w:val="20"/>
          <w:szCs w:val="20"/>
        </w:rPr>
        <w:lastRenderedPageBreak/>
        <w:t xml:space="preserve">Predmet okvirnega sporazuma je sukcesivno naročanje dobave električne energije iz obnovljivih virov energije in/ali soproizvodnje električne energije z visokim izkoristkom za obdobje </w:t>
      </w:r>
      <w:r w:rsidR="004D76E0">
        <w:rPr>
          <w:rFonts w:ascii="Verdana" w:hAnsi="Verdana"/>
          <w:sz w:val="20"/>
          <w:szCs w:val="20"/>
        </w:rPr>
        <w:t>4-ih</w:t>
      </w:r>
      <w:r w:rsidRPr="006C0994">
        <w:rPr>
          <w:rFonts w:ascii="Verdana" w:hAnsi="Verdana"/>
          <w:sz w:val="20"/>
          <w:szCs w:val="20"/>
        </w:rPr>
        <w:t xml:space="preserve"> let.</w:t>
      </w:r>
    </w:p>
    <w:p w14:paraId="603D78DC" w14:textId="77777777" w:rsidR="00AC16C3" w:rsidRPr="006C0994" w:rsidRDefault="00AC16C3" w:rsidP="00AC16C3">
      <w:pPr>
        <w:widowControl w:val="0"/>
        <w:numPr>
          <w:ilvl w:val="2"/>
          <w:numId w:val="1"/>
        </w:numPr>
        <w:spacing w:after="120" w:line="240" w:lineRule="auto"/>
        <w:jc w:val="both"/>
        <w:rPr>
          <w:rFonts w:ascii="Verdana" w:hAnsi="Verdana"/>
          <w:sz w:val="20"/>
          <w:szCs w:val="20"/>
        </w:rPr>
      </w:pPr>
      <w:r w:rsidRPr="006C0994">
        <w:rPr>
          <w:rFonts w:ascii="Verdana" w:hAnsi="Verdana"/>
          <w:sz w:val="20"/>
          <w:szCs w:val="20"/>
        </w:rPr>
        <w:t>Vrsta, lastnosti, kakovost in opis predmeta pogodbe se opredelijo v vsakokratnem povabilu k oddaji ponudbe.</w:t>
      </w:r>
    </w:p>
    <w:p w14:paraId="31528556" w14:textId="77777777" w:rsidR="00A924B4" w:rsidRPr="006C0994" w:rsidRDefault="00A924B4" w:rsidP="00AD6C3B">
      <w:pPr>
        <w:widowControl w:val="0"/>
        <w:spacing w:after="120" w:line="240" w:lineRule="auto"/>
        <w:jc w:val="center"/>
        <w:rPr>
          <w:rFonts w:ascii="Verdana" w:hAnsi="Verdana"/>
          <w:sz w:val="20"/>
          <w:szCs w:val="20"/>
        </w:rPr>
      </w:pPr>
      <w:r w:rsidRPr="006C0994">
        <w:rPr>
          <w:rFonts w:ascii="Verdana" w:hAnsi="Verdana"/>
          <w:sz w:val="20"/>
          <w:szCs w:val="20"/>
        </w:rPr>
        <w:t>3. člen</w:t>
      </w:r>
    </w:p>
    <w:p w14:paraId="45D1FFEB" w14:textId="77777777" w:rsidR="008F22EA" w:rsidRPr="006C0994" w:rsidRDefault="008F22EA" w:rsidP="00AD6C3B">
      <w:pPr>
        <w:widowControl w:val="0"/>
        <w:spacing w:after="120" w:line="240" w:lineRule="auto"/>
        <w:jc w:val="center"/>
        <w:rPr>
          <w:rFonts w:ascii="Verdana" w:hAnsi="Verdana"/>
          <w:sz w:val="20"/>
          <w:szCs w:val="20"/>
        </w:rPr>
      </w:pPr>
      <w:r w:rsidRPr="006C0994">
        <w:rPr>
          <w:rFonts w:ascii="Verdana" w:hAnsi="Verdana"/>
          <w:sz w:val="20"/>
          <w:szCs w:val="20"/>
        </w:rPr>
        <w:t>KOLIČINE, CENE IN IZVEDBENI POGOJI</w:t>
      </w:r>
    </w:p>
    <w:p w14:paraId="2453C5BF" w14:textId="77777777" w:rsidR="009D6CEA" w:rsidRPr="006C0994" w:rsidRDefault="009D6CEA" w:rsidP="00AD6C3B">
      <w:pPr>
        <w:pStyle w:val="ListParagraph"/>
        <w:widowControl w:val="0"/>
        <w:numPr>
          <w:ilvl w:val="2"/>
          <w:numId w:val="10"/>
        </w:numPr>
        <w:spacing w:after="120" w:line="240" w:lineRule="auto"/>
        <w:contextualSpacing w:val="0"/>
        <w:jc w:val="both"/>
        <w:rPr>
          <w:rFonts w:ascii="Verdana" w:hAnsi="Verdana"/>
          <w:sz w:val="20"/>
          <w:szCs w:val="20"/>
        </w:rPr>
      </w:pPr>
      <w:r w:rsidRPr="006C0994">
        <w:rPr>
          <w:rFonts w:ascii="Verdana" w:hAnsi="Verdana"/>
          <w:sz w:val="20"/>
          <w:szCs w:val="20"/>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14:paraId="3CD5EF07" w14:textId="77777777" w:rsidR="009D6CEA" w:rsidRPr="006C0994" w:rsidRDefault="009D6CEA" w:rsidP="00AD6C3B">
      <w:pPr>
        <w:pStyle w:val="ListParagraph"/>
        <w:widowControl w:val="0"/>
        <w:numPr>
          <w:ilvl w:val="2"/>
          <w:numId w:val="10"/>
        </w:numPr>
        <w:spacing w:after="120" w:line="240" w:lineRule="auto"/>
        <w:contextualSpacing w:val="0"/>
        <w:jc w:val="both"/>
        <w:rPr>
          <w:rFonts w:ascii="Verdana" w:hAnsi="Verdana"/>
          <w:sz w:val="20"/>
          <w:szCs w:val="20"/>
        </w:rPr>
      </w:pPr>
      <w:r w:rsidRPr="006C0994">
        <w:rPr>
          <w:rFonts w:ascii="Verdana" w:hAnsi="Verdana"/>
          <w:sz w:val="20"/>
          <w:szCs w:val="20"/>
        </w:rPr>
        <w:t>Naročnik se z okvirnim sporazumom zavezuje, da bo v primeru, če bo naročal blago, ki je predmet tega okvirnega sporazuma, pozval ponudnike, stranke okvirnega sporazuma, k oddaji ponudb na način, naveden v nadaljevanju.</w:t>
      </w:r>
    </w:p>
    <w:p w14:paraId="763FB3AF" w14:textId="77777777" w:rsidR="0063206D" w:rsidRPr="006C0994" w:rsidRDefault="0063206D" w:rsidP="0063206D">
      <w:pPr>
        <w:pStyle w:val="ListParagraph"/>
        <w:widowControl w:val="0"/>
        <w:numPr>
          <w:ilvl w:val="2"/>
          <w:numId w:val="10"/>
        </w:numPr>
        <w:spacing w:after="120" w:line="240" w:lineRule="auto"/>
        <w:contextualSpacing w:val="0"/>
        <w:jc w:val="both"/>
        <w:rPr>
          <w:rFonts w:ascii="Verdana" w:hAnsi="Verdana"/>
          <w:sz w:val="20"/>
          <w:szCs w:val="20"/>
        </w:rPr>
      </w:pPr>
      <w:r w:rsidRPr="006C0994">
        <w:rPr>
          <w:rFonts w:ascii="Verdana" w:hAnsi="Verdana"/>
          <w:sz w:val="20"/>
          <w:szCs w:val="20"/>
        </w:rPr>
        <w:t>Ponudnik ponuja naslednji delež električne energije iz obnovljivih virov energije: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546"/>
        <w:gridCol w:w="4088"/>
      </w:tblGrid>
      <w:tr w:rsidR="0063206D" w:rsidRPr="006C0994" w14:paraId="3FFDF972" w14:textId="77777777" w:rsidTr="00A140A0">
        <w:trPr>
          <w:trHeight w:val="729"/>
          <w:jc w:val="center"/>
        </w:trPr>
        <w:tc>
          <w:tcPr>
            <w:tcW w:w="5546" w:type="dxa"/>
            <w:tcBorders>
              <w:top w:val="single" w:sz="4" w:space="0" w:color="auto"/>
              <w:left w:val="single" w:sz="4" w:space="0" w:color="auto"/>
              <w:bottom w:val="single" w:sz="4" w:space="0" w:color="auto"/>
              <w:right w:val="single" w:sz="4" w:space="0" w:color="auto"/>
            </w:tcBorders>
            <w:shd w:val="clear" w:color="auto" w:fill="FDB940"/>
          </w:tcPr>
          <w:p w14:paraId="04DD401B" w14:textId="77777777" w:rsidR="0063206D" w:rsidRPr="006C0994" w:rsidRDefault="0063206D" w:rsidP="00440897">
            <w:pPr>
              <w:spacing w:after="0" w:line="240" w:lineRule="auto"/>
              <w:rPr>
                <w:rFonts w:ascii="Verdana" w:hAnsi="Verdana"/>
                <w:b/>
                <w:sz w:val="20"/>
                <w:szCs w:val="20"/>
              </w:rPr>
            </w:pPr>
            <w:r w:rsidRPr="006C0994">
              <w:rPr>
                <w:rFonts w:ascii="Verdana" w:hAnsi="Verdana"/>
                <w:b/>
                <w:sz w:val="20"/>
                <w:szCs w:val="20"/>
              </w:rPr>
              <w:t>OPIS</w:t>
            </w:r>
          </w:p>
        </w:tc>
        <w:tc>
          <w:tcPr>
            <w:tcW w:w="4088" w:type="dxa"/>
            <w:tcBorders>
              <w:top w:val="single" w:sz="4" w:space="0" w:color="auto"/>
              <w:left w:val="single" w:sz="4" w:space="0" w:color="auto"/>
              <w:bottom w:val="single" w:sz="4" w:space="0" w:color="auto"/>
              <w:right w:val="single" w:sz="4" w:space="0" w:color="auto"/>
            </w:tcBorders>
            <w:shd w:val="clear" w:color="auto" w:fill="FDB940"/>
          </w:tcPr>
          <w:p w14:paraId="36F10548" w14:textId="77777777" w:rsidR="0063206D" w:rsidRPr="006C0994" w:rsidRDefault="0063206D" w:rsidP="00440897">
            <w:pPr>
              <w:spacing w:after="0" w:line="240" w:lineRule="auto"/>
              <w:jc w:val="center"/>
              <w:rPr>
                <w:rFonts w:ascii="Verdana" w:hAnsi="Verdana"/>
                <w:b/>
                <w:sz w:val="20"/>
                <w:szCs w:val="20"/>
              </w:rPr>
            </w:pPr>
            <w:r w:rsidRPr="006C0994">
              <w:rPr>
                <w:rFonts w:ascii="Verdana" w:hAnsi="Verdana"/>
                <w:b/>
                <w:sz w:val="20"/>
                <w:szCs w:val="20"/>
              </w:rPr>
              <w:t>DELEŽ V %</w:t>
            </w:r>
          </w:p>
          <w:p w14:paraId="57645AD8" w14:textId="5345D17F" w:rsidR="0063206D" w:rsidRPr="006C0994" w:rsidRDefault="0063206D" w:rsidP="0063206D">
            <w:pPr>
              <w:widowControl w:val="0"/>
              <w:spacing w:after="120" w:line="240" w:lineRule="auto"/>
              <w:jc w:val="both"/>
              <w:rPr>
                <w:rFonts w:ascii="Verdana" w:hAnsi="Verdana"/>
                <w:b/>
                <w:sz w:val="16"/>
                <w:szCs w:val="16"/>
              </w:rPr>
            </w:pPr>
            <w:r w:rsidRPr="00680836">
              <w:rPr>
                <w:rFonts w:ascii="Verdana" w:hAnsi="Verdana"/>
                <w:sz w:val="16"/>
                <w:szCs w:val="16"/>
              </w:rPr>
              <w:t>(</w:t>
            </w:r>
            <w:r w:rsidRPr="00680836">
              <w:rPr>
                <w:rFonts w:ascii="Verdana" w:hAnsi="Verdana"/>
                <w:i/>
                <w:sz w:val="16"/>
                <w:szCs w:val="16"/>
              </w:rPr>
              <w:t xml:space="preserve">podatek vnese ponudnik – </w:t>
            </w:r>
            <w:r w:rsidR="00A140A0">
              <w:rPr>
                <w:rFonts w:ascii="Verdana" w:hAnsi="Verdana"/>
                <w:i/>
                <w:sz w:val="16"/>
                <w:szCs w:val="16"/>
              </w:rPr>
              <w:t>če</w:t>
            </w:r>
            <w:r w:rsidRPr="00680836">
              <w:rPr>
                <w:rFonts w:ascii="Verdana" w:hAnsi="Verdana"/>
                <w:i/>
                <w:sz w:val="16"/>
                <w:szCs w:val="16"/>
              </w:rPr>
              <w:t xml:space="preserve"> podatek ne bo </w:t>
            </w:r>
            <w:r w:rsidR="00AF14AB">
              <w:rPr>
                <w:rFonts w:ascii="Verdana" w:hAnsi="Verdana"/>
                <w:i/>
                <w:sz w:val="16"/>
                <w:szCs w:val="16"/>
              </w:rPr>
              <w:t>vnesen</w:t>
            </w:r>
            <w:r w:rsidRPr="00680836">
              <w:rPr>
                <w:rFonts w:ascii="Verdana" w:hAnsi="Verdana"/>
                <w:i/>
                <w:sz w:val="16"/>
                <w:szCs w:val="16"/>
              </w:rPr>
              <w:t xml:space="preserve"> ali bo odstotek manjši od </w:t>
            </w:r>
            <w:r w:rsidR="002935F2" w:rsidRPr="00680836">
              <w:rPr>
                <w:rFonts w:ascii="Verdana" w:hAnsi="Verdana"/>
                <w:i/>
                <w:sz w:val="16"/>
                <w:szCs w:val="16"/>
              </w:rPr>
              <w:t>5</w:t>
            </w:r>
            <w:r w:rsidRPr="00680836">
              <w:rPr>
                <w:rFonts w:ascii="Verdana" w:hAnsi="Verdana"/>
                <w:i/>
                <w:sz w:val="16"/>
                <w:szCs w:val="16"/>
              </w:rPr>
              <w:t xml:space="preserve">0%, bo naročnik štel, da je ponudnik ponudil </w:t>
            </w:r>
            <w:r w:rsidR="002935F2" w:rsidRPr="00680836">
              <w:rPr>
                <w:rFonts w:ascii="Verdana" w:hAnsi="Verdana"/>
                <w:i/>
                <w:sz w:val="16"/>
                <w:szCs w:val="16"/>
              </w:rPr>
              <w:t>5</w:t>
            </w:r>
            <w:r w:rsidRPr="00680836">
              <w:rPr>
                <w:rFonts w:ascii="Verdana" w:hAnsi="Verdana"/>
                <w:i/>
                <w:sz w:val="16"/>
                <w:szCs w:val="16"/>
              </w:rPr>
              <w:t>0% delež</w:t>
            </w:r>
            <w:r w:rsidRPr="00680836">
              <w:rPr>
                <w:rFonts w:ascii="Verdana" w:hAnsi="Verdana"/>
                <w:sz w:val="16"/>
                <w:szCs w:val="16"/>
              </w:rPr>
              <w:t>)</w:t>
            </w:r>
          </w:p>
        </w:tc>
      </w:tr>
      <w:tr w:rsidR="0063206D" w:rsidRPr="006C0994" w14:paraId="6284D01A" w14:textId="77777777" w:rsidTr="00A140A0">
        <w:trPr>
          <w:jc w:val="center"/>
        </w:trPr>
        <w:tc>
          <w:tcPr>
            <w:tcW w:w="5546" w:type="dxa"/>
            <w:tcBorders>
              <w:bottom w:val="single" w:sz="4" w:space="0" w:color="auto"/>
            </w:tcBorders>
            <w:shd w:val="clear" w:color="auto" w:fill="FFF0D5"/>
          </w:tcPr>
          <w:p w14:paraId="0D575040" w14:textId="7B74A514" w:rsidR="0063206D" w:rsidRPr="006C0994" w:rsidRDefault="0063206D" w:rsidP="00680836">
            <w:pPr>
              <w:spacing w:after="0" w:line="240" w:lineRule="auto"/>
              <w:jc w:val="both"/>
              <w:rPr>
                <w:rFonts w:ascii="Verdana" w:hAnsi="Verdana"/>
                <w:b/>
                <w:sz w:val="20"/>
                <w:szCs w:val="20"/>
              </w:rPr>
            </w:pPr>
            <w:r w:rsidRPr="006C0994">
              <w:rPr>
                <w:rFonts w:ascii="Verdana" w:hAnsi="Verdana"/>
                <w:b/>
                <w:sz w:val="20"/>
                <w:szCs w:val="20"/>
              </w:rPr>
              <w:t xml:space="preserve">Za obdobje </w:t>
            </w:r>
            <w:r w:rsidR="00A140A0">
              <w:rPr>
                <w:rFonts w:ascii="Verdana" w:hAnsi="Verdana"/>
                <w:b/>
                <w:sz w:val="20"/>
                <w:szCs w:val="20"/>
              </w:rPr>
              <w:t>veljavnosti okvirnega sporazuma</w:t>
            </w:r>
            <w:r w:rsidRPr="006C0994">
              <w:rPr>
                <w:rFonts w:ascii="Verdana" w:hAnsi="Verdana"/>
                <w:b/>
                <w:sz w:val="20"/>
                <w:szCs w:val="20"/>
              </w:rPr>
              <w:t xml:space="preserve"> ponujamo najmanj sledeč delež električne energije iz obnovljivih virov energije (v nadaljnjem besedilu: OVE) in/ali soproizvodnje električne energije (v nadaljnjem besedilu: SPTE) z visokim izkoristkom, v smislu določil Uredbe o zelenem javnem naročanju</w:t>
            </w:r>
          </w:p>
        </w:tc>
        <w:tc>
          <w:tcPr>
            <w:tcW w:w="4088" w:type="dxa"/>
            <w:tcBorders>
              <w:bottom w:val="single" w:sz="4" w:space="0" w:color="auto"/>
            </w:tcBorders>
            <w:shd w:val="clear" w:color="auto" w:fill="auto"/>
          </w:tcPr>
          <w:p w14:paraId="69AE65D0" w14:textId="77777777" w:rsidR="0063206D" w:rsidRPr="006C0994" w:rsidRDefault="0063206D" w:rsidP="00440897">
            <w:pPr>
              <w:spacing w:after="0" w:line="240" w:lineRule="auto"/>
              <w:jc w:val="center"/>
              <w:rPr>
                <w:rFonts w:ascii="Verdana" w:hAnsi="Verdana"/>
                <w:sz w:val="20"/>
                <w:szCs w:val="20"/>
              </w:rPr>
            </w:pPr>
          </w:p>
        </w:tc>
      </w:tr>
    </w:tbl>
    <w:p w14:paraId="1C3052BC" w14:textId="77777777" w:rsidR="009D6CEA" w:rsidRPr="006C0994" w:rsidRDefault="009D6CEA" w:rsidP="00186960">
      <w:pPr>
        <w:pStyle w:val="ListParagraph"/>
        <w:widowControl w:val="0"/>
        <w:numPr>
          <w:ilvl w:val="2"/>
          <w:numId w:val="10"/>
        </w:numPr>
        <w:spacing w:before="240" w:after="120" w:line="240" w:lineRule="auto"/>
        <w:contextualSpacing w:val="0"/>
        <w:jc w:val="both"/>
        <w:rPr>
          <w:rFonts w:ascii="Verdana" w:hAnsi="Verdana"/>
          <w:sz w:val="20"/>
          <w:szCs w:val="20"/>
        </w:rPr>
      </w:pPr>
      <w:r w:rsidRPr="006C0994">
        <w:rPr>
          <w:rFonts w:ascii="Verdana" w:hAnsi="Verdana"/>
          <w:sz w:val="20"/>
          <w:szCs w:val="20"/>
        </w:rPr>
        <w:t xml:space="preserve">Natančne specifikacije blaga naročnik poda strankam okvirnega sporazuma v posameznem povpraševanju. </w:t>
      </w:r>
      <w:r w:rsidR="0008632D" w:rsidRPr="006C0994">
        <w:rPr>
          <w:rFonts w:ascii="Verdana" w:hAnsi="Verdana"/>
          <w:sz w:val="20"/>
          <w:szCs w:val="20"/>
        </w:rPr>
        <w:t>Dobave</w:t>
      </w:r>
      <w:r w:rsidRPr="006C0994">
        <w:rPr>
          <w:rFonts w:ascii="Verdana" w:hAnsi="Verdana"/>
          <w:sz w:val="20"/>
          <w:szCs w:val="20"/>
        </w:rPr>
        <w:t xml:space="preserve"> se izvajajo na način in pod pogoji, določenimi v tem okvirnem sporazumu</w:t>
      </w:r>
      <w:r w:rsidR="00880A9A" w:rsidRPr="006C0994">
        <w:rPr>
          <w:rFonts w:ascii="Verdana" w:hAnsi="Verdana"/>
          <w:sz w:val="20"/>
          <w:szCs w:val="20"/>
        </w:rPr>
        <w:t>, pri čemer ponudniki, stranke okvirnega sporazuma v vsaki drugi pogodbe</w:t>
      </w:r>
      <w:r w:rsidR="00055462" w:rsidRPr="006C0994">
        <w:rPr>
          <w:rFonts w:ascii="Verdana" w:hAnsi="Verdana"/>
          <w:sz w:val="20"/>
          <w:szCs w:val="20"/>
        </w:rPr>
        <w:t>ni fazi ne smejo ponuditi manjšega odstot</w:t>
      </w:r>
      <w:r w:rsidR="00880A9A" w:rsidRPr="006C0994">
        <w:rPr>
          <w:rFonts w:ascii="Verdana" w:hAnsi="Verdana"/>
          <w:sz w:val="20"/>
          <w:szCs w:val="20"/>
        </w:rPr>
        <w:t>k</w:t>
      </w:r>
      <w:r w:rsidR="00055462" w:rsidRPr="006C0994">
        <w:rPr>
          <w:rFonts w:ascii="Verdana" w:hAnsi="Verdana"/>
          <w:sz w:val="20"/>
          <w:szCs w:val="20"/>
        </w:rPr>
        <w:t>a</w:t>
      </w:r>
      <w:r w:rsidR="00880A9A" w:rsidRPr="006C0994">
        <w:rPr>
          <w:rFonts w:ascii="Verdana" w:hAnsi="Verdana"/>
          <w:sz w:val="20"/>
          <w:szCs w:val="20"/>
        </w:rPr>
        <w:t xml:space="preserve"> električne energije, pridobljene iz OVE in/ali SPTE z visokim izkoristkom, kot jih določa zakon, ki ureja energetiko (zahteva veljavne Uredbe o zelenem javnem naročanju), kot so ga ponudili v fazi sklenitve okvirnega sporazuma</w:t>
      </w:r>
      <w:r w:rsidR="0063206D" w:rsidRPr="006C0994">
        <w:rPr>
          <w:rFonts w:ascii="Verdana" w:hAnsi="Verdana"/>
          <w:sz w:val="20"/>
          <w:szCs w:val="20"/>
        </w:rPr>
        <w:t xml:space="preserve"> (v prejšnjem odstavku tega člena)</w:t>
      </w:r>
      <w:r w:rsidR="00055462" w:rsidRPr="006C0994">
        <w:rPr>
          <w:rFonts w:ascii="Verdana" w:hAnsi="Verdana"/>
          <w:sz w:val="20"/>
          <w:szCs w:val="20"/>
        </w:rPr>
        <w:t>, lahko pa bodo ponudili enakega ali večjega (delež bo predmet vsakokratnih meril)</w:t>
      </w:r>
      <w:r w:rsidR="0063206D" w:rsidRPr="006C0994">
        <w:rPr>
          <w:rFonts w:ascii="Verdana" w:hAnsi="Verdana"/>
          <w:sz w:val="20"/>
          <w:szCs w:val="20"/>
        </w:rPr>
        <w:t>.</w:t>
      </w:r>
    </w:p>
    <w:p w14:paraId="04E2AF3F" w14:textId="77777777" w:rsidR="009D6CEA" w:rsidRPr="006C0994" w:rsidRDefault="009D6CEA" w:rsidP="00AD6C3B">
      <w:pPr>
        <w:pStyle w:val="ListParagraph"/>
        <w:widowControl w:val="0"/>
        <w:numPr>
          <w:ilvl w:val="2"/>
          <w:numId w:val="10"/>
        </w:numPr>
        <w:spacing w:after="120" w:line="240" w:lineRule="auto"/>
        <w:contextualSpacing w:val="0"/>
        <w:jc w:val="both"/>
        <w:rPr>
          <w:rFonts w:ascii="Verdana" w:hAnsi="Verdana"/>
          <w:sz w:val="20"/>
          <w:szCs w:val="20"/>
        </w:rPr>
      </w:pPr>
      <w:r w:rsidRPr="006C0994">
        <w:rPr>
          <w:rFonts w:ascii="Verdana" w:hAnsi="Verdana"/>
          <w:sz w:val="20"/>
          <w:szCs w:val="20"/>
        </w:rPr>
        <w:t>Ne glede na izvedeno povpraševanje se naročnik ne zavezuje, da bo dejansko nabavil količine, po katerih povprašuje oz. da jih bo nabavil v povpraševanju navedenih količinah.</w:t>
      </w:r>
    </w:p>
    <w:p w14:paraId="27A07D5A" w14:textId="41ED6BCC" w:rsidR="009B635E" w:rsidRPr="00680836" w:rsidRDefault="00F822D0" w:rsidP="00680836">
      <w:pPr>
        <w:widowControl w:val="0"/>
        <w:numPr>
          <w:ilvl w:val="2"/>
          <w:numId w:val="10"/>
        </w:numPr>
        <w:spacing w:after="120" w:line="240" w:lineRule="auto"/>
        <w:jc w:val="both"/>
        <w:rPr>
          <w:rFonts w:ascii="Verdana" w:hAnsi="Verdana"/>
          <w:sz w:val="20"/>
          <w:szCs w:val="20"/>
        </w:rPr>
      </w:pPr>
      <w:r w:rsidRPr="006C0994">
        <w:rPr>
          <w:rFonts w:ascii="Verdana" w:hAnsi="Verdana"/>
          <w:sz w:val="20"/>
          <w:szCs w:val="20"/>
        </w:rPr>
        <w:t>Ocenjena skup</w:t>
      </w:r>
      <w:r w:rsidR="00A33D6B" w:rsidRPr="006C0994">
        <w:rPr>
          <w:rFonts w:ascii="Verdana" w:hAnsi="Verdana"/>
          <w:sz w:val="20"/>
          <w:szCs w:val="20"/>
        </w:rPr>
        <w:t xml:space="preserve">na končna pogodbena vrednost je </w:t>
      </w:r>
      <w:r w:rsidR="00CB2E06" w:rsidRPr="00CB2E06">
        <w:rPr>
          <w:rFonts w:ascii="Verdana" w:hAnsi="Verdana"/>
          <w:b/>
          <w:bCs/>
          <w:sz w:val="20"/>
          <w:szCs w:val="20"/>
        </w:rPr>
        <w:t>…………</w:t>
      </w:r>
      <w:r w:rsidR="00CB2E06">
        <w:rPr>
          <w:rFonts w:ascii="Verdana" w:hAnsi="Verdana"/>
          <w:b/>
          <w:bCs/>
          <w:sz w:val="20"/>
          <w:szCs w:val="20"/>
        </w:rPr>
        <w:t xml:space="preserve"> </w:t>
      </w:r>
      <w:r w:rsidR="00D77C69" w:rsidRPr="00CB2E06">
        <w:rPr>
          <w:rFonts w:ascii="Verdana" w:hAnsi="Verdana"/>
          <w:b/>
          <w:bCs/>
          <w:sz w:val="20"/>
          <w:szCs w:val="20"/>
        </w:rPr>
        <w:t xml:space="preserve">EUR </w:t>
      </w:r>
      <w:r w:rsidR="008F22EA" w:rsidRPr="00CB2E06">
        <w:rPr>
          <w:rFonts w:ascii="Verdana" w:hAnsi="Verdana"/>
          <w:b/>
          <w:bCs/>
          <w:sz w:val="20"/>
          <w:szCs w:val="20"/>
        </w:rPr>
        <w:t>brez DDV</w:t>
      </w:r>
      <w:r w:rsidR="008F22EA" w:rsidRPr="006C0994">
        <w:rPr>
          <w:rFonts w:ascii="Verdana" w:hAnsi="Verdana"/>
          <w:sz w:val="20"/>
          <w:szCs w:val="20"/>
        </w:rPr>
        <w:t xml:space="preserve"> oziroma</w:t>
      </w:r>
      <w:r w:rsidR="00A33D6B" w:rsidRPr="006C0994">
        <w:rPr>
          <w:rFonts w:ascii="Verdana" w:hAnsi="Verdana"/>
          <w:sz w:val="20"/>
          <w:szCs w:val="20"/>
        </w:rPr>
        <w:t xml:space="preserve"> </w:t>
      </w:r>
      <w:r w:rsidR="00CB2E06" w:rsidRPr="00CB2E06">
        <w:rPr>
          <w:rFonts w:ascii="Verdana" w:hAnsi="Verdana"/>
          <w:b/>
          <w:bCs/>
          <w:sz w:val="20"/>
          <w:szCs w:val="20"/>
        </w:rPr>
        <w:t>…………</w:t>
      </w:r>
      <w:r w:rsidR="00880A9A" w:rsidRPr="00CB2E06">
        <w:rPr>
          <w:rFonts w:ascii="Verdana" w:hAnsi="Verdana"/>
          <w:b/>
          <w:bCs/>
          <w:sz w:val="20"/>
          <w:szCs w:val="20"/>
        </w:rPr>
        <w:t xml:space="preserve"> </w:t>
      </w:r>
      <w:r w:rsidR="00D77C69" w:rsidRPr="00CB2E06">
        <w:rPr>
          <w:rFonts w:ascii="Verdana" w:hAnsi="Verdana"/>
          <w:b/>
          <w:bCs/>
          <w:sz w:val="20"/>
          <w:szCs w:val="20"/>
        </w:rPr>
        <w:t xml:space="preserve">EUR </w:t>
      </w:r>
      <w:r w:rsidR="00D57B04" w:rsidRPr="00CB2E06">
        <w:rPr>
          <w:rFonts w:ascii="Verdana" w:hAnsi="Verdana"/>
          <w:b/>
          <w:bCs/>
          <w:sz w:val="20"/>
          <w:szCs w:val="20"/>
        </w:rPr>
        <w:t>z DDV</w:t>
      </w:r>
      <w:r w:rsidR="00D57B04" w:rsidRPr="006C0994">
        <w:rPr>
          <w:rFonts w:ascii="Verdana" w:hAnsi="Verdana"/>
          <w:sz w:val="20"/>
          <w:szCs w:val="20"/>
        </w:rPr>
        <w:t>.</w:t>
      </w:r>
    </w:p>
    <w:p w14:paraId="52F5B1BF" w14:textId="77777777" w:rsidR="009B635E" w:rsidRPr="006C0994" w:rsidRDefault="009B635E" w:rsidP="00AD6C3B">
      <w:pPr>
        <w:widowControl w:val="0"/>
        <w:spacing w:after="0" w:line="240" w:lineRule="auto"/>
        <w:ind w:left="357"/>
        <w:jc w:val="both"/>
        <w:rPr>
          <w:rFonts w:ascii="Verdana" w:hAnsi="Verdana"/>
          <w:sz w:val="20"/>
          <w:szCs w:val="20"/>
          <w:highlight w:val="lightGray"/>
        </w:rPr>
      </w:pPr>
    </w:p>
    <w:p w14:paraId="36B0D43D" w14:textId="77777777" w:rsidR="00AC16C3" w:rsidRPr="006C0994" w:rsidRDefault="00AC16C3" w:rsidP="00AC16C3">
      <w:pPr>
        <w:widowControl w:val="0"/>
        <w:spacing w:after="120" w:line="240" w:lineRule="auto"/>
        <w:jc w:val="center"/>
        <w:rPr>
          <w:rFonts w:ascii="Verdana" w:hAnsi="Verdana"/>
          <w:b/>
          <w:sz w:val="20"/>
          <w:szCs w:val="20"/>
        </w:rPr>
      </w:pPr>
      <w:r w:rsidRPr="006C0994">
        <w:rPr>
          <w:rFonts w:ascii="Verdana" w:hAnsi="Verdana"/>
          <w:b/>
          <w:sz w:val="20"/>
          <w:szCs w:val="20"/>
        </w:rPr>
        <w:t>IZVEDBA POVPRAŠEVANJ – ODPIRANJE KONKURENCE</w:t>
      </w:r>
    </w:p>
    <w:p w14:paraId="38CAF88F"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4. člen</w:t>
      </w:r>
    </w:p>
    <w:p w14:paraId="5DAE5BF7"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IZVEDBENI POGOJI ODPIRANJA KONKURENCE V DRUGI – POGODBENI FAZI</w:t>
      </w:r>
    </w:p>
    <w:p w14:paraId="050B00A7" w14:textId="5F3D7BAD" w:rsidR="00AC16C3" w:rsidRPr="006C0994" w:rsidRDefault="00AC16C3" w:rsidP="00AC16C3">
      <w:pPr>
        <w:widowControl w:val="0"/>
        <w:numPr>
          <w:ilvl w:val="2"/>
          <w:numId w:val="38"/>
        </w:numPr>
        <w:spacing w:after="120" w:line="240" w:lineRule="auto"/>
        <w:jc w:val="both"/>
        <w:rPr>
          <w:rFonts w:ascii="Verdana" w:hAnsi="Verdana"/>
          <w:sz w:val="20"/>
          <w:szCs w:val="20"/>
        </w:rPr>
      </w:pPr>
      <w:r w:rsidRPr="006C0994">
        <w:rPr>
          <w:rFonts w:ascii="Verdana" w:hAnsi="Verdana"/>
          <w:sz w:val="20"/>
          <w:szCs w:val="20"/>
        </w:rPr>
        <w:t xml:space="preserve">V okviru poglavja izvedba povpraševanj – odpiranje konkurence so </w:t>
      </w:r>
      <w:r w:rsidR="00880A9A" w:rsidRPr="006C0994">
        <w:rPr>
          <w:rFonts w:ascii="Verdana" w:hAnsi="Verdana"/>
          <w:sz w:val="20"/>
          <w:szCs w:val="20"/>
        </w:rPr>
        <w:t>vsi ponudniki, stranke okvirnega sporazuma</w:t>
      </w:r>
      <w:r w:rsidR="00345EFC">
        <w:rPr>
          <w:rFonts w:ascii="Verdana" w:hAnsi="Verdana"/>
          <w:sz w:val="20"/>
          <w:szCs w:val="20"/>
        </w:rPr>
        <w:t xml:space="preserve">, ki </w:t>
      </w:r>
      <w:r w:rsidRPr="006C0994">
        <w:rPr>
          <w:rFonts w:ascii="Verdana" w:hAnsi="Verdana"/>
          <w:sz w:val="20"/>
          <w:szCs w:val="20"/>
        </w:rPr>
        <w:t>bodo vabljeni k oddaji ponudbe, opredeljeni kot ponudniki.</w:t>
      </w:r>
    </w:p>
    <w:p w14:paraId="1224CC0E" w14:textId="77777777" w:rsidR="00AC16C3" w:rsidRPr="006C0994" w:rsidRDefault="00AC16C3" w:rsidP="00AC16C3">
      <w:pPr>
        <w:widowControl w:val="0"/>
        <w:numPr>
          <w:ilvl w:val="2"/>
          <w:numId w:val="38"/>
        </w:numPr>
        <w:spacing w:after="120" w:line="240" w:lineRule="auto"/>
        <w:jc w:val="both"/>
        <w:rPr>
          <w:rFonts w:ascii="Verdana" w:hAnsi="Verdana"/>
          <w:sz w:val="20"/>
          <w:szCs w:val="20"/>
        </w:rPr>
      </w:pPr>
      <w:r w:rsidRPr="006C0994">
        <w:rPr>
          <w:rFonts w:ascii="Verdana" w:hAnsi="Verdana"/>
          <w:sz w:val="20"/>
          <w:szCs w:val="20"/>
        </w:rPr>
        <w:lastRenderedPageBreak/>
        <w:t>Naročnik bo druge (pogodbene) faze izvedel praviloma:</w:t>
      </w:r>
    </w:p>
    <w:p w14:paraId="28B4F035" w14:textId="77777777" w:rsidR="00AC16C3" w:rsidRPr="006C0994" w:rsidRDefault="00AC16C3" w:rsidP="00A46AA5">
      <w:pPr>
        <w:pStyle w:val="ListParagraph"/>
        <w:widowControl w:val="0"/>
        <w:numPr>
          <w:ilvl w:val="0"/>
          <w:numId w:val="39"/>
        </w:numPr>
        <w:spacing w:after="120" w:line="240" w:lineRule="auto"/>
        <w:ind w:hanging="306"/>
        <w:jc w:val="both"/>
        <w:rPr>
          <w:rFonts w:ascii="Verdana" w:hAnsi="Verdana"/>
          <w:sz w:val="20"/>
          <w:szCs w:val="20"/>
        </w:rPr>
      </w:pPr>
      <w:r w:rsidRPr="006C0994">
        <w:rPr>
          <w:rFonts w:ascii="Verdana" w:hAnsi="Verdana"/>
          <w:sz w:val="20"/>
          <w:szCs w:val="20"/>
        </w:rPr>
        <w:t xml:space="preserve">za vsako konkretno dobavo ali </w:t>
      </w:r>
    </w:p>
    <w:p w14:paraId="406FE0CB" w14:textId="77777777" w:rsidR="00AC16C3" w:rsidRPr="006C0994" w:rsidRDefault="00AC16C3" w:rsidP="00A46AA5">
      <w:pPr>
        <w:pStyle w:val="ListParagraph"/>
        <w:widowControl w:val="0"/>
        <w:numPr>
          <w:ilvl w:val="0"/>
          <w:numId w:val="39"/>
        </w:numPr>
        <w:spacing w:after="120" w:line="240" w:lineRule="auto"/>
        <w:ind w:hanging="306"/>
        <w:jc w:val="both"/>
        <w:rPr>
          <w:rFonts w:ascii="Verdana" w:hAnsi="Verdana"/>
          <w:sz w:val="20"/>
          <w:szCs w:val="20"/>
        </w:rPr>
      </w:pPr>
      <w:r w:rsidRPr="006C0994">
        <w:rPr>
          <w:rFonts w:ascii="Verdana" w:hAnsi="Verdana"/>
          <w:sz w:val="20"/>
          <w:szCs w:val="20"/>
        </w:rPr>
        <w:t>za časovno obdobje, ki ga bo predvidel ob posameznem povpraševanju, skupaj s pričakovanimi količinami nabav posameznega blaga v tem obdobju.</w:t>
      </w:r>
    </w:p>
    <w:p w14:paraId="1F0FA6C9" w14:textId="77777777" w:rsidR="00880A9A" w:rsidRPr="006C0994" w:rsidRDefault="00880A9A" w:rsidP="00880A9A">
      <w:pPr>
        <w:widowControl w:val="0"/>
        <w:numPr>
          <w:ilvl w:val="2"/>
          <w:numId w:val="38"/>
        </w:numPr>
        <w:spacing w:after="120" w:line="240" w:lineRule="auto"/>
        <w:jc w:val="both"/>
        <w:rPr>
          <w:rFonts w:ascii="Verdana" w:hAnsi="Verdana"/>
          <w:sz w:val="20"/>
          <w:szCs w:val="20"/>
        </w:rPr>
      </w:pPr>
      <w:r w:rsidRPr="006C0994">
        <w:rPr>
          <w:rFonts w:ascii="Verdana" w:hAnsi="Verdana"/>
          <w:sz w:val="20"/>
          <w:szCs w:val="20"/>
        </w:rPr>
        <w:t>Če ni ob posameznem povpraševanju izrecno dogovorjeno drugače, ostane ponudnikova ponudbena cena posameznega povpraševanja fiksna za celotno obdobje povpraševanja, medtem ko se stroški dajatev lahko spreminjajo glede na vsakokratno pozitivno zakonodajo (davki, trošarine, druge dajatve).</w:t>
      </w:r>
      <w:r w:rsidR="00055462" w:rsidRPr="006C0994">
        <w:rPr>
          <w:rFonts w:ascii="Verdana" w:hAnsi="Verdana"/>
          <w:sz w:val="20"/>
          <w:szCs w:val="20"/>
        </w:rPr>
        <w:t xml:space="preserve"> Praviloma se bodo pobirale neto cene električne energije. Prav tako bo naročnik praviloma plačeval omrežnino posebej, neposredno upravljalcu prenosnega omrežja.</w:t>
      </w:r>
    </w:p>
    <w:p w14:paraId="367E3B19" w14:textId="2CF74D1B" w:rsidR="00AC16C3" w:rsidRPr="006C0994" w:rsidRDefault="00AC16C3" w:rsidP="00AC16C3">
      <w:pPr>
        <w:widowControl w:val="0"/>
        <w:numPr>
          <w:ilvl w:val="2"/>
          <w:numId w:val="38"/>
        </w:numPr>
        <w:spacing w:after="120" w:line="240" w:lineRule="auto"/>
        <w:jc w:val="both"/>
        <w:rPr>
          <w:rFonts w:ascii="Verdana" w:hAnsi="Verdana"/>
          <w:sz w:val="20"/>
          <w:szCs w:val="20"/>
        </w:rPr>
      </w:pPr>
      <w:r w:rsidRPr="006C0994">
        <w:rPr>
          <w:rFonts w:ascii="Verdana" w:hAnsi="Verdana"/>
          <w:sz w:val="20"/>
          <w:szCs w:val="20"/>
        </w:rPr>
        <w:t>Naročnik lahko ob posameznem povpraševanju določi finančna zavarovanja za resnost ponudbe in za dobro izvedbo pogodbenih obveznosti.</w:t>
      </w:r>
    </w:p>
    <w:p w14:paraId="23ADEBE6" w14:textId="77777777" w:rsidR="00AC16C3" w:rsidRPr="006C0994" w:rsidRDefault="00AC16C3" w:rsidP="00AC16C3">
      <w:pPr>
        <w:widowControl w:val="0"/>
        <w:numPr>
          <w:ilvl w:val="2"/>
          <w:numId w:val="38"/>
        </w:numPr>
        <w:spacing w:after="120" w:line="240" w:lineRule="auto"/>
        <w:jc w:val="both"/>
        <w:rPr>
          <w:rFonts w:ascii="Verdana" w:hAnsi="Verdana"/>
          <w:sz w:val="20"/>
          <w:szCs w:val="20"/>
        </w:rPr>
      </w:pPr>
      <w:r w:rsidRPr="006C0994">
        <w:rPr>
          <w:rFonts w:ascii="Verdana" w:hAnsi="Verdana"/>
          <w:sz w:val="20"/>
          <w:szCs w:val="20"/>
        </w:rPr>
        <w:t xml:space="preserve">Ponudniki bodo morali v vsaki povpraševani drugi fazi ponuditi blago v skladu z naročnikovimi zahtevami. </w:t>
      </w:r>
    </w:p>
    <w:p w14:paraId="623FAAC6" w14:textId="4659E2D7" w:rsidR="00AC16C3" w:rsidRPr="006C0994" w:rsidRDefault="00AC16C3" w:rsidP="00AC16C3">
      <w:pPr>
        <w:widowControl w:val="0"/>
        <w:numPr>
          <w:ilvl w:val="2"/>
          <w:numId w:val="38"/>
        </w:numPr>
        <w:spacing w:after="120" w:line="240" w:lineRule="auto"/>
        <w:jc w:val="both"/>
        <w:rPr>
          <w:rFonts w:ascii="Verdana" w:hAnsi="Verdana"/>
          <w:sz w:val="20"/>
          <w:szCs w:val="20"/>
        </w:rPr>
      </w:pPr>
      <w:r w:rsidRPr="006C0994">
        <w:rPr>
          <w:rFonts w:ascii="Verdana" w:hAnsi="Verdana"/>
          <w:sz w:val="20"/>
          <w:szCs w:val="20"/>
        </w:rPr>
        <w:t>Naročnik od ponudnika, s katerim ima sklenjen okvirni sporazum, pričakuje aktivno oddajo ponudb na posamezna povpraševanja. V primeru</w:t>
      </w:r>
      <w:r w:rsidR="00345EFC">
        <w:rPr>
          <w:rFonts w:ascii="Verdana" w:hAnsi="Verdana"/>
          <w:sz w:val="20"/>
          <w:szCs w:val="20"/>
        </w:rPr>
        <w:t>,</w:t>
      </w:r>
      <w:r w:rsidRPr="006C0994">
        <w:rPr>
          <w:rFonts w:ascii="Verdana" w:hAnsi="Verdana"/>
          <w:sz w:val="20"/>
          <w:szCs w:val="20"/>
        </w:rPr>
        <w:t xml:space="preserve"> da se ponudnik ne odziva na povpraševanja (se zaporedoma vsaj dvakrat ne javi na povpraševanja na katera je vabljen) lahko naročnik šteje, da ponudnik nima interesa za sklenjen sporazum in lahko z obvestilom prekine sporazum.</w:t>
      </w:r>
    </w:p>
    <w:p w14:paraId="3F874E10" w14:textId="77777777" w:rsidR="00AC16C3" w:rsidRPr="006C0994" w:rsidRDefault="00AC16C3" w:rsidP="00AC16C3">
      <w:pPr>
        <w:widowControl w:val="0"/>
        <w:numPr>
          <w:ilvl w:val="2"/>
          <w:numId w:val="38"/>
        </w:numPr>
        <w:spacing w:after="120" w:line="240" w:lineRule="auto"/>
        <w:jc w:val="both"/>
        <w:rPr>
          <w:rFonts w:ascii="Verdana" w:hAnsi="Verdana"/>
          <w:sz w:val="20"/>
          <w:szCs w:val="20"/>
        </w:rPr>
      </w:pPr>
      <w:r w:rsidRPr="006C0994">
        <w:rPr>
          <w:rFonts w:ascii="Verdana" w:hAnsi="Verdana"/>
          <w:sz w:val="20"/>
          <w:szCs w:val="20"/>
        </w:rPr>
        <w:t>Ponudniki pošljejo svoje ponudbe v roku na naslov oz. na način, ki ga v povabilu opredeli naročnik.</w:t>
      </w:r>
    </w:p>
    <w:p w14:paraId="44CA9760" w14:textId="77777777" w:rsidR="00AC16C3" w:rsidRPr="006C0994" w:rsidRDefault="00AC16C3" w:rsidP="00AC16C3">
      <w:pPr>
        <w:widowControl w:val="0"/>
        <w:numPr>
          <w:ilvl w:val="2"/>
          <w:numId w:val="38"/>
        </w:numPr>
        <w:spacing w:after="120" w:line="240" w:lineRule="auto"/>
        <w:jc w:val="both"/>
        <w:rPr>
          <w:rFonts w:ascii="Verdana" w:hAnsi="Verdana"/>
          <w:sz w:val="20"/>
          <w:szCs w:val="20"/>
        </w:rPr>
      </w:pPr>
      <w:r w:rsidRPr="006C0994">
        <w:rPr>
          <w:rFonts w:ascii="Verdana" w:hAnsi="Verdana"/>
          <w:sz w:val="20"/>
          <w:szCs w:val="20"/>
        </w:rPr>
        <w:t>Po preteku roka naročnik sporoči ponudnikom najugodnejšega ponudnika ter n</w:t>
      </w:r>
      <w:r w:rsidR="00055462" w:rsidRPr="006C0994">
        <w:rPr>
          <w:rFonts w:ascii="Verdana" w:hAnsi="Verdana"/>
          <w:sz w:val="20"/>
          <w:szCs w:val="20"/>
        </w:rPr>
        <w:t>ajugodnejšo ponudbo</w:t>
      </w:r>
      <w:r w:rsidRPr="006C0994">
        <w:rPr>
          <w:rFonts w:ascii="Verdana" w:hAnsi="Verdana"/>
          <w:sz w:val="20"/>
          <w:szCs w:val="20"/>
        </w:rPr>
        <w:t>.</w:t>
      </w:r>
    </w:p>
    <w:p w14:paraId="2B1E165E" w14:textId="77777777" w:rsidR="00E20BB2" w:rsidRPr="006C0994" w:rsidRDefault="00E20BB2" w:rsidP="00E20BB2">
      <w:pPr>
        <w:widowControl w:val="0"/>
        <w:numPr>
          <w:ilvl w:val="2"/>
          <w:numId w:val="38"/>
        </w:numPr>
        <w:spacing w:after="120" w:line="240" w:lineRule="auto"/>
        <w:jc w:val="both"/>
        <w:rPr>
          <w:rFonts w:ascii="Verdana" w:hAnsi="Verdana"/>
          <w:sz w:val="20"/>
          <w:szCs w:val="20"/>
        </w:rPr>
      </w:pPr>
      <w:r w:rsidRPr="006C0994">
        <w:rPr>
          <w:rFonts w:ascii="Verdana" w:hAnsi="Verdana"/>
          <w:sz w:val="20"/>
          <w:szCs w:val="20"/>
        </w:rPr>
        <w:t>Naročnik bo nato v tem obdobju oz. do izvedenega ponovnega povpraševanja blago naročal pri ponudniku, ki bo glede na postavljena merila najugodnejši.</w:t>
      </w:r>
    </w:p>
    <w:p w14:paraId="3C4CDB7B" w14:textId="77777777" w:rsidR="00E20BB2" w:rsidRPr="006C0994" w:rsidRDefault="00880A9A" w:rsidP="00880A9A">
      <w:pPr>
        <w:widowControl w:val="0"/>
        <w:numPr>
          <w:ilvl w:val="2"/>
          <w:numId w:val="38"/>
        </w:numPr>
        <w:spacing w:after="120" w:line="240" w:lineRule="auto"/>
        <w:jc w:val="both"/>
        <w:rPr>
          <w:rFonts w:ascii="Verdana" w:hAnsi="Verdana"/>
          <w:sz w:val="20"/>
          <w:szCs w:val="20"/>
        </w:rPr>
      </w:pPr>
      <w:r w:rsidRPr="006C0994">
        <w:rPr>
          <w:rFonts w:ascii="Verdana" w:hAnsi="Verdana"/>
          <w:sz w:val="20"/>
          <w:szCs w:val="20"/>
        </w:rPr>
        <w:t xml:space="preserve">Posamezen naročnik (plačnik) bo z </w:t>
      </w:r>
      <w:r w:rsidR="00F412B1" w:rsidRPr="006C0994">
        <w:rPr>
          <w:rFonts w:ascii="Verdana" w:hAnsi="Verdana"/>
          <w:sz w:val="20"/>
          <w:szCs w:val="20"/>
        </w:rPr>
        <w:t>dobaviteljem</w:t>
      </w:r>
      <w:r w:rsidRPr="006C0994">
        <w:rPr>
          <w:rFonts w:ascii="Verdana" w:hAnsi="Verdana"/>
          <w:sz w:val="20"/>
          <w:szCs w:val="20"/>
        </w:rPr>
        <w:t xml:space="preserve"> sklenil ločeno pogodbo, na podlagi vzorca pogodbe iz posameznega povpraševanja. </w:t>
      </w:r>
    </w:p>
    <w:p w14:paraId="14C20687" w14:textId="79BE62D3" w:rsidR="00AC16C3" w:rsidRPr="00345EFC" w:rsidRDefault="00880A9A" w:rsidP="00345EFC">
      <w:pPr>
        <w:widowControl w:val="0"/>
        <w:numPr>
          <w:ilvl w:val="2"/>
          <w:numId w:val="38"/>
        </w:numPr>
        <w:spacing w:after="120" w:line="240" w:lineRule="auto"/>
        <w:jc w:val="both"/>
        <w:rPr>
          <w:rFonts w:ascii="Verdana" w:hAnsi="Verdana"/>
          <w:sz w:val="20"/>
          <w:szCs w:val="20"/>
        </w:rPr>
      </w:pPr>
      <w:r w:rsidRPr="006C0994">
        <w:rPr>
          <w:rFonts w:ascii="Verdana" w:hAnsi="Verdana"/>
          <w:sz w:val="20"/>
          <w:szCs w:val="20"/>
        </w:rPr>
        <w:t>Posamezen naročnik lahko po posamezni pogodbi dodaja ali odvzema posamezna odjemna mesta, glede na dejanske potrebe v času veljavnosti pogodbe, ter spreminja način obračunavanja glede na dejanske potrebe (eno</w:t>
      </w:r>
      <w:r w:rsidR="00055462" w:rsidRPr="006C0994">
        <w:rPr>
          <w:rFonts w:ascii="Verdana" w:hAnsi="Verdana"/>
          <w:sz w:val="20"/>
          <w:szCs w:val="20"/>
        </w:rPr>
        <w:t>tna oz. visoka in nizka tarifa), pri čemer bo pogodbena cena na enoto mere iz povpraševanja ostala enaka ne glede na morebitna dodana ali odvzeta odjemna mesta.</w:t>
      </w:r>
    </w:p>
    <w:p w14:paraId="7281279B"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5. člen</w:t>
      </w:r>
    </w:p>
    <w:p w14:paraId="5FD958D9"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ELEKTRONSKO POVPRAŠEVANJE PREKO SPLETNE APLIKACIJE</w:t>
      </w:r>
    </w:p>
    <w:p w14:paraId="30325A45" w14:textId="77777777" w:rsidR="00AC16C3" w:rsidRPr="006C0994" w:rsidRDefault="00AC16C3" w:rsidP="00AC16C3">
      <w:pPr>
        <w:widowControl w:val="0"/>
        <w:numPr>
          <w:ilvl w:val="2"/>
          <w:numId w:val="8"/>
        </w:numPr>
        <w:spacing w:after="120" w:line="240" w:lineRule="auto"/>
        <w:jc w:val="both"/>
        <w:rPr>
          <w:rFonts w:ascii="Verdana" w:hAnsi="Verdana"/>
          <w:sz w:val="20"/>
          <w:szCs w:val="20"/>
        </w:rPr>
      </w:pPr>
      <w:r w:rsidRPr="006C0994">
        <w:rPr>
          <w:rFonts w:ascii="Verdana" w:hAnsi="Verdana"/>
          <w:sz w:val="20"/>
          <w:szCs w:val="20"/>
        </w:rPr>
        <w:t>Odpiranje konkurence v drugi – pogodbeni fazi praviloma poteka v elektronski obliki preko v ta namen postavljenega informacijskega sistema</w:t>
      </w:r>
      <w:r w:rsidR="00055462" w:rsidRPr="006C0994">
        <w:rPr>
          <w:rFonts w:ascii="Verdana" w:hAnsi="Verdana"/>
          <w:sz w:val="20"/>
          <w:szCs w:val="20"/>
        </w:rPr>
        <w:t xml:space="preserve"> na naslovu https://nakupi.okvirni.si</w:t>
      </w:r>
      <w:r w:rsidRPr="006C0994">
        <w:rPr>
          <w:rFonts w:ascii="Verdana" w:hAnsi="Verdana"/>
          <w:sz w:val="20"/>
          <w:szCs w:val="20"/>
        </w:rPr>
        <w:t xml:space="preserve">. </w:t>
      </w:r>
    </w:p>
    <w:p w14:paraId="16BDCFF4" w14:textId="77777777" w:rsidR="00AC16C3" w:rsidRPr="006C0994" w:rsidRDefault="00AC16C3" w:rsidP="00AC16C3">
      <w:pPr>
        <w:widowControl w:val="0"/>
        <w:numPr>
          <w:ilvl w:val="2"/>
          <w:numId w:val="8"/>
        </w:numPr>
        <w:spacing w:after="120" w:line="240" w:lineRule="auto"/>
        <w:jc w:val="both"/>
        <w:rPr>
          <w:rFonts w:ascii="Verdana" w:hAnsi="Verdana"/>
          <w:sz w:val="20"/>
          <w:szCs w:val="20"/>
        </w:rPr>
      </w:pPr>
      <w:r w:rsidRPr="006C0994">
        <w:rPr>
          <w:rFonts w:ascii="Verdana" w:hAnsi="Verdana"/>
          <w:sz w:val="20"/>
          <w:szCs w:val="20"/>
        </w:rPr>
        <w:t>Naročnik v informacijskem sistemu ustvari povpraševanje, pri čemer opredeli predmet povpraševanja ter primeren rok za oddajo ponudb</w:t>
      </w:r>
      <w:r w:rsidR="00E20BB2" w:rsidRPr="006C0994">
        <w:rPr>
          <w:rFonts w:ascii="Verdana" w:hAnsi="Verdana"/>
          <w:sz w:val="20"/>
          <w:szCs w:val="20"/>
        </w:rPr>
        <w:t>, ki praviloma ni daljši od desetih dni in ne krajši od treh dni</w:t>
      </w:r>
      <w:r w:rsidRPr="006C0994">
        <w:rPr>
          <w:rFonts w:ascii="Verdana" w:hAnsi="Verdana"/>
          <w:sz w:val="20"/>
          <w:szCs w:val="20"/>
        </w:rPr>
        <w:t>.</w:t>
      </w:r>
    </w:p>
    <w:p w14:paraId="0ADF70AD" w14:textId="77777777" w:rsidR="00AC16C3" w:rsidRPr="006C0994" w:rsidRDefault="00AC16C3" w:rsidP="00AC16C3">
      <w:pPr>
        <w:widowControl w:val="0"/>
        <w:numPr>
          <w:ilvl w:val="2"/>
          <w:numId w:val="8"/>
        </w:numPr>
        <w:spacing w:after="120" w:line="240" w:lineRule="auto"/>
        <w:jc w:val="both"/>
        <w:rPr>
          <w:rFonts w:ascii="Verdana" w:hAnsi="Verdana"/>
          <w:sz w:val="20"/>
          <w:szCs w:val="20"/>
        </w:rPr>
      </w:pPr>
      <w:r w:rsidRPr="006C0994">
        <w:rPr>
          <w:rFonts w:ascii="Verdana" w:hAnsi="Verdana"/>
          <w:sz w:val="20"/>
          <w:szCs w:val="20"/>
        </w:rPr>
        <w:t xml:space="preserve">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w:t>
      </w:r>
      <w:r w:rsidRPr="006C0994">
        <w:rPr>
          <w:rFonts w:ascii="Verdana" w:hAnsi="Verdana"/>
          <w:sz w:val="20"/>
          <w:szCs w:val="20"/>
        </w:rPr>
        <w:lastRenderedPageBreak/>
        <w:t>povpraševanjih.</w:t>
      </w:r>
    </w:p>
    <w:p w14:paraId="38F256B1" w14:textId="77777777" w:rsidR="00AC16C3" w:rsidRPr="006C0994" w:rsidRDefault="00AC16C3" w:rsidP="00AC16C3">
      <w:pPr>
        <w:widowControl w:val="0"/>
        <w:numPr>
          <w:ilvl w:val="2"/>
          <w:numId w:val="8"/>
        </w:numPr>
        <w:spacing w:after="120" w:line="240" w:lineRule="auto"/>
        <w:jc w:val="both"/>
        <w:rPr>
          <w:rFonts w:ascii="Verdana" w:hAnsi="Verdana"/>
          <w:sz w:val="20"/>
          <w:szCs w:val="20"/>
        </w:rPr>
      </w:pPr>
      <w:r w:rsidRPr="006C0994">
        <w:rPr>
          <w:rFonts w:ascii="Verdana" w:hAnsi="Verdana"/>
          <w:sz w:val="20"/>
          <w:szCs w:val="20"/>
        </w:rPr>
        <w:t xml:space="preserve">Ponudnik s podpisom okvirnega sporazuma izjavlja, da je seznanjen in soglaša, da naročnik oz. v naročnikovem imenu njegov pogodbeni obdelovalec, za potrebe elektronskega naročanja obdeluje v okvirnem sporazumu navedene osebne podatke </w:t>
      </w:r>
      <w:r w:rsidR="00C56542" w:rsidRPr="006C0994">
        <w:rPr>
          <w:rFonts w:ascii="Verdana" w:hAnsi="Verdana"/>
          <w:sz w:val="20"/>
          <w:szCs w:val="20"/>
        </w:rPr>
        <w:t xml:space="preserve">ter na podlagi okvirnih sporazumov sporočene osebne podatke </w:t>
      </w:r>
      <w:r w:rsidRPr="006C0994">
        <w:rPr>
          <w:rFonts w:ascii="Verdana" w:hAnsi="Verdana"/>
          <w:sz w:val="20"/>
          <w:szCs w:val="20"/>
        </w:rPr>
        <w:t>za elektronsko oddajo ponudb.</w:t>
      </w:r>
    </w:p>
    <w:p w14:paraId="59C31D7B" w14:textId="1D7BB715" w:rsidR="00C56542" w:rsidRPr="008A4D71" w:rsidRDefault="00C56542" w:rsidP="008A4D71">
      <w:pPr>
        <w:widowControl w:val="0"/>
        <w:numPr>
          <w:ilvl w:val="2"/>
          <w:numId w:val="8"/>
        </w:numPr>
        <w:spacing w:after="120" w:line="240" w:lineRule="auto"/>
        <w:jc w:val="both"/>
        <w:rPr>
          <w:rFonts w:ascii="Verdana" w:hAnsi="Verdana"/>
          <w:sz w:val="20"/>
          <w:szCs w:val="20"/>
        </w:rPr>
      </w:pPr>
      <w:r w:rsidRPr="006C0994">
        <w:rPr>
          <w:rFonts w:ascii="Verdana" w:hAnsi="Verdana"/>
          <w:sz w:val="20"/>
          <w:szCs w:val="20"/>
        </w:rPr>
        <w:t>Naročnik bo po potrebi za elektronsko izvajanje povpraševanj od ponudnikov zahteval naslednje podatke</w:t>
      </w:r>
      <w:r w:rsidR="008A4D71">
        <w:rPr>
          <w:rFonts w:ascii="Verdana" w:hAnsi="Verdana"/>
          <w:sz w:val="20"/>
          <w:szCs w:val="20"/>
        </w:rPr>
        <w:t xml:space="preserve"> - k</w:t>
      </w:r>
      <w:r w:rsidR="008A4D71" w:rsidRPr="008A4D71">
        <w:rPr>
          <w:rFonts w:ascii="Verdana" w:hAnsi="Verdana"/>
          <w:sz w:val="20"/>
          <w:szCs w:val="20"/>
        </w:rPr>
        <w:t>ontaktni podatki za izvajanje drugih</w:t>
      </w:r>
      <w:r w:rsidR="008A4D71">
        <w:rPr>
          <w:rFonts w:ascii="Verdana" w:hAnsi="Verdana"/>
          <w:sz w:val="20"/>
          <w:szCs w:val="20"/>
        </w:rPr>
        <w:t xml:space="preserve"> </w:t>
      </w:r>
      <w:r w:rsidR="008A4D71" w:rsidRPr="008A4D71">
        <w:rPr>
          <w:rFonts w:ascii="Verdana" w:hAnsi="Verdana"/>
          <w:sz w:val="20"/>
          <w:szCs w:val="20"/>
        </w:rPr>
        <w:t>- pogodbenih faz:</w:t>
      </w:r>
    </w:p>
    <w:tbl>
      <w:tblPr>
        <w:tblW w:w="9217" w:type="dxa"/>
        <w:tblInd w:w="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111"/>
      </w:tblGrid>
      <w:tr w:rsidR="008A4D71" w:rsidRPr="00AE3359" w14:paraId="24F8B27C" w14:textId="77777777" w:rsidTr="008A4D71">
        <w:tc>
          <w:tcPr>
            <w:tcW w:w="4106" w:type="dxa"/>
            <w:shd w:val="clear" w:color="auto" w:fill="FDB940"/>
            <w:vAlign w:val="center"/>
          </w:tcPr>
          <w:p w14:paraId="67287E81" w14:textId="77777777" w:rsidR="008A4D71" w:rsidRPr="008A4D71" w:rsidRDefault="008A4D71" w:rsidP="008A4D71">
            <w:pPr>
              <w:widowControl w:val="0"/>
              <w:spacing w:after="0" w:line="240" w:lineRule="auto"/>
              <w:jc w:val="both"/>
              <w:rPr>
                <w:rFonts w:ascii="Verdana" w:hAnsi="Verdana"/>
                <w:b/>
                <w:sz w:val="20"/>
                <w:szCs w:val="20"/>
              </w:rPr>
            </w:pPr>
            <w:r w:rsidRPr="008A4D71">
              <w:rPr>
                <w:rFonts w:ascii="Verdana" w:hAnsi="Verdana"/>
                <w:b/>
                <w:sz w:val="20"/>
                <w:szCs w:val="20"/>
              </w:rPr>
              <w:t>Ime priimek osebe, ki bo oddajala ponudbe</w:t>
            </w:r>
          </w:p>
        </w:tc>
        <w:tc>
          <w:tcPr>
            <w:tcW w:w="5111" w:type="dxa"/>
            <w:shd w:val="clear" w:color="auto" w:fill="auto"/>
            <w:vAlign w:val="center"/>
          </w:tcPr>
          <w:p w14:paraId="178A0544" w14:textId="77777777" w:rsidR="008A4D71" w:rsidRPr="00AE3359" w:rsidRDefault="008A4D71" w:rsidP="00E51B6A">
            <w:pPr>
              <w:widowControl w:val="0"/>
              <w:spacing w:after="0" w:line="240" w:lineRule="auto"/>
              <w:jc w:val="both"/>
              <w:rPr>
                <w:rFonts w:ascii="Verdana" w:hAnsi="Verdana"/>
                <w:sz w:val="20"/>
                <w:szCs w:val="20"/>
                <w:highlight w:val="lightGray"/>
              </w:rPr>
            </w:pPr>
          </w:p>
        </w:tc>
      </w:tr>
      <w:tr w:rsidR="008A4D71" w:rsidRPr="00AE3359" w14:paraId="62C36E46" w14:textId="77777777" w:rsidTr="008A4D71">
        <w:tc>
          <w:tcPr>
            <w:tcW w:w="4106" w:type="dxa"/>
            <w:shd w:val="clear" w:color="auto" w:fill="FDB940"/>
            <w:vAlign w:val="center"/>
          </w:tcPr>
          <w:p w14:paraId="73E3FC09" w14:textId="77777777" w:rsidR="008A4D71" w:rsidRPr="00053DEA" w:rsidRDefault="008A4D71" w:rsidP="00E51B6A">
            <w:pPr>
              <w:widowControl w:val="0"/>
              <w:spacing w:after="0" w:line="240" w:lineRule="auto"/>
              <w:jc w:val="both"/>
              <w:rPr>
                <w:rFonts w:ascii="Verdana" w:hAnsi="Verdana"/>
                <w:b/>
                <w:sz w:val="20"/>
                <w:szCs w:val="20"/>
              </w:rPr>
            </w:pPr>
            <w:r w:rsidRPr="00053DEA">
              <w:rPr>
                <w:rFonts w:ascii="Verdana" w:hAnsi="Verdana"/>
                <w:b/>
                <w:sz w:val="20"/>
                <w:szCs w:val="20"/>
              </w:rPr>
              <w:t>E-naslov naslov osebe, ki bo oddajala ponudbe</w:t>
            </w:r>
          </w:p>
        </w:tc>
        <w:tc>
          <w:tcPr>
            <w:tcW w:w="5111" w:type="dxa"/>
            <w:shd w:val="clear" w:color="auto" w:fill="auto"/>
            <w:vAlign w:val="center"/>
          </w:tcPr>
          <w:p w14:paraId="0C48DFEE" w14:textId="77777777" w:rsidR="008A4D71" w:rsidRPr="00AE3359" w:rsidRDefault="008A4D71" w:rsidP="00E51B6A">
            <w:pPr>
              <w:widowControl w:val="0"/>
              <w:spacing w:after="0" w:line="240" w:lineRule="auto"/>
              <w:jc w:val="both"/>
              <w:rPr>
                <w:rFonts w:ascii="Verdana" w:hAnsi="Verdana"/>
                <w:sz w:val="20"/>
                <w:szCs w:val="20"/>
                <w:highlight w:val="lightGray"/>
              </w:rPr>
            </w:pPr>
          </w:p>
        </w:tc>
      </w:tr>
      <w:tr w:rsidR="008A4D71" w:rsidRPr="00AE3359" w14:paraId="58996474" w14:textId="77777777" w:rsidTr="008A4D71">
        <w:tc>
          <w:tcPr>
            <w:tcW w:w="4106" w:type="dxa"/>
            <w:shd w:val="clear" w:color="auto" w:fill="FDB940"/>
            <w:vAlign w:val="center"/>
          </w:tcPr>
          <w:p w14:paraId="7E6A51D6" w14:textId="77777777" w:rsidR="008A4D71" w:rsidRPr="00053DEA" w:rsidRDefault="008A4D71" w:rsidP="00E51B6A">
            <w:pPr>
              <w:widowControl w:val="0"/>
              <w:spacing w:after="0" w:line="240" w:lineRule="auto"/>
              <w:jc w:val="both"/>
              <w:rPr>
                <w:rFonts w:ascii="Verdana" w:hAnsi="Verdana"/>
                <w:b/>
                <w:sz w:val="20"/>
                <w:szCs w:val="20"/>
              </w:rPr>
            </w:pPr>
            <w:r w:rsidRPr="00053DEA">
              <w:rPr>
                <w:rFonts w:ascii="Verdana" w:hAnsi="Verdana"/>
                <w:b/>
                <w:sz w:val="20"/>
                <w:szCs w:val="20"/>
              </w:rPr>
              <w:t>Mobilna telefonska številka osebe</w:t>
            </w:r>
            <w:r w:rsidRPr="00053DEA">
              <w:rPr>
                <w:rFonts w:ascii="Verdana" w:hAnsi="Verdana"/>
                <w:sz w:val="20"/>
                <w:szCs w:val="20"/>
              </w:rPr>
              <w:t xml:space="preserve"> (za potrebe </w:t>
            </w:r>
            <w:proofErr w:type="spellStart"/>
            <w:r w:rsidRPr="00053DEA">
              <w:rPr>
                <w:rFonts w:ascii="Verdana" w:hAnsi="Verdana"/>
                <w:sz w:val="20"/>
                <w:szCs w:val="20"/>
              </w:rPr>
              <w:t>avtentikacije</w:t>
            </w:r>
            <w:proofErr w:type="spellEnd"/>
            <w:r w:rsidRPr="00053DEA">
              <w:rPr>
                <w:rFonts w:ascii="Verdana" w:hAnsi="Verdana"/>
                <w:sz w:val="20"/>
                <w:szCs w:val="20"/>
              </w:rPr>
              <w:t xml:space="preserve"> in verifikacije ponudnika), </w:t>
            </w:r>
            <w:r w:rsidRPr="00053DEA">
              <w:rPr>
                <w:rFonts w:ascii="Verdana" w:hAnsi="Verdana"/>
                <w:b/>
                <w:sz w:val="20"/>
                <w:szCs w:val="20"/>
              </w:rPr>
              <w:t>ki bo oddajala ponudbe</w:t>
            </w:r>
          </w:p>
        </w:tc>
        <w:tc>
          <w:tcPr>
            <w:tcW w:w="5111" w:type="dxa"/>
            <w:shd w:val="clear" w:color="auto" w:fill="auto"/>
            <w:vAlign w:val="center"/>
          </w:tcPr>
          <w:p w14:paraId="4FD279D9" w14:textId="77777777" w:rsidR="008A4D71" w:rsidRPr="00AE3359" w:rsidRDefault="008A4D71" w:rsidP="00E51B6A">
            <w:pPr>
              <w:widowControl w:val="0"/>
              <w:spacing w:after="0" w:line="240" w:lineRule="auto"/>
              <w:jc w:val="both"/>
              <w:rPr>
                <w:rFonts w:ascii="Verdana" w:hAnsi="Verdana"/>
                <w:sz w:val="20"/>
                <w:szCs w:val="20"/>
                <w:highlight w:val="lightGray"/>
              </w:rPr>
            </w:pPr>
          </w:p>
        </w:tc>
      </w:tr>
      <w:tr w:rsidR="008A4D71" w:rsidRPr="00A94AE1" w14:paraId="44146B61" w14:textId="77777777" w:rsidTr="008A4D71">
        <w:trPr>
          <w:trHeight w:val="960"/>
        </w:trPr>
        <w:tc>
          <w:tcPr>
            <w:tcW w:w="4106" w:type="dxa"/>
            <w:shd w:val="clear" w:color="auto" w:fill="FDB940"/>
            <w:vAlign w:val="center"/>
          </w:tcPr>
          <w:p w14:paraId="0FAFA231" w14:textId="77777777" w:rsidR="008A4D71" w:rsidRPr="00053DEA" w:rsidRDefault="008A4D71" w:rsidP="00E51B6A">
            <w:pPr>
              <w:widowControl w:val="0"/>
              <w:spacing w:after="0" w:line="240" w:lineRule="auto"/>
              <w:jc w:val="both"/>
              <w:rPr>
                <w:rFonts w:ascii="Verdana" w:hAnsi="Verdana"/>
                <w:sz w:val="20"/>
                <w:szCs w:val="20"/>
              </w:rPr>
            </w:pPr>
            <w:r w:rsidRPr="00053DEA">
              <w:rPr>
                <w:rFonts w:ascii="Verdana" w:hAnsi="Verdana"/>
                <w:b/>
                <w:sz w:val="20"/>
                <w:szCs w:val="20"/>
              </w:rPr>
              <w:t>E-naslov na katerega bo ponudnik prejemal obvestilo o ustvarjenem povpraševanju v sistemu ter obvestila o izidu ter ostala relevantna obvestila</w:t>
            </w:r>
            <w:r w:rsidRPr="00053DEA">
              <w:rPr>
                <w:rFonts w:ascii="Verdana" w:hAnsi="Verdana"/>
                <w:sz w:val="20"/>
                <w:szCs w:val="20"/>
              </w:rPr>
              <w:t xml:space="preserve"> (lahko je enak e-naslovu kot zgoraj ali tudi več e-naslovov)</w:t>
            </w:r>
          </w:p>
        </w:tc>
        <w:tc>
          <w:tcPr>
            <w:tcW w:w="5111" w:type="dxa"/>
            <w:shd w:val="clear" w:color="auto" w:fill="auto"/>
            <w:vAlign w:val="center"/>
          </w:tcPr>
          <w:p w14:paraId="5FEDE26D" w14:textId="77777777" w:rsidR="008A4D71" w:rsidRPr="00A94AE1" w:rsidRDefault="008A4D71" w:rsidP="00E51B6A">
            <w:pPr>
              <w:widowControl w:val="0"/>
              <w:spacing w:after="0" w:line="240" w:lineRule="auto"/>
              <w:jc w:val="both"/>
              <w:rPr>
                <w:rFonts w:ascii="Verdana" w:hAnsi="Verdana"/>
                <w:sz w:val="20"/>
                <w:szCs w:val="20"/>
              </w:rPr>
            </w:pPr>
          </w:p>
        </w:tc>
      </w:tr>
    </w:tbl>
    <w:p w14:paraId="356C9037" w14:textId="7D33D159" w:rsidR="008A4D71" w:rsidRPr="008A4D71" w:rsidRDefault="008A4D71" w:rsidP="008A4D71">
      <w:pPr>
        <w:widowControl w:val="0"/>
        <w:spacing w:after="120" w:line="240" w:lineRule="auto"/>
        <w:ind w:left="720"/>
        <w:jc w:val="both"/>
        <w:rPr>
          <w:rFonts w:ascii="Verdana" w:hAnsi="Verdana"/>
          <w:i/>
          <w:sz w:val="16"/>
          <w:szCs w:val="16"/>
        </w:rPr>
      </w:pPr>
      <w:r w:rsidRPr="007A6E39">
        <w:rPr>
          <w:rFonts w:ascii="Verdana" w:hAnsi="Verdana"/>
          <w:i/>
          <w:sz w:val="16"/>
          <w:szCs w:val="16"/>
        </w:rPr>
        <w:t>Ponudniki vpišejo elektronsko pošto in mobilno (GSM) telefonsko številko, ki ju uporabljajo dnevno in imajo do njiju dostop ob vsakem času.</w:t>
      </w:r>
      <w:r>
        <w:rPr>
          <w:rFonts w:ascii="Verdana" w:hAnsi="Verdana"/>
          <w:i/>
          <w:sz w:val="16"/>
          <w:szCs w:val="16"/>
        </w:rPr>
        <w:t xml:space="preserve"> </w:t>
      </w:r>
      <w:r w:rsidRPr="007A6E39">
        <w:rPr>
          <w:rFonts w:ascii="Verdana" w:hAnsi="Verdana"/>
          <w:i/>
          <w:sz w:val="16"/>
          <w:szCs w:val="16"/>
        </w:rPr>
        <w:t>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ED745F">
        <w:t xml:space="preserve"> </w:t>
      </w:r>
      <w:r w:rsidRPr="00ED745F">
        <w:rPr>
          <w:rFonts w:ascii="Verdana" w:hAnsi="Verdana"/>
          <w:i/>
          <w:sz w:val="16"/>
          <w:szCs w:val="16"/>
        </w:rPr>
        <w:t xml:space="preserve">Morebitno spremembo navedenih podatkov </w:t>
      </w:r>
      <w:r>
        <w:rPr>
          <w:rFonts w:ascii="Verdana" w:hAnsi="Verdana"/>
          <w:i/>
          <w:sz w:val="16"/>
          <w:szCs w:val="16"/>
        </w:rPr>
        <w:t>izvajalec</w:t>
      </w:r>
      <w:r w:rsidRPr="00ED745F">
        <w:rPr>
          <w:rFonts w:ascii="Verdana" w:hAnsi="Verdana"/>
          <w:i/>
          <w:sz w:val="16"/>
          <w:szCs w:val="16"/>
        </w:rPr>
        <w:t xml:space="preserve"> pravočasno sporoči naročniku in skrbniku informacijskega sistema.</w:t>
      </w:r>
    </w:p>
    <w:p w14:paraId="42E89D70" w14:textId="26B8D8BB" w:rsidR="00AC16C3" w:rsidRPr="006C0994" w:rsidRDefault="00AC16C3" w:rsidP="00AC16C3">
      <w:pPr>
        <w:widowControl w:val="0"/>
        <w:numPr>
          <w:ilvl w:val="2"/>
          <w:numId w:val="8"/>
        </w:numPr>
        <w:spacing w:after="120" w:line="240" w:lineRule="auto"/>
        <w:jc w:val="both"/>
        <w:rPr>
          <w:rFonts w:ascii="Verdana" w:hAnsi="Verdana"/>
          <w:sz w:val="20"/>
          <w:szCs w:val="20"/>
        </w:rPr>
      </w:pPr>
      <w:r w:rsidRPr="006C0994">
        <w:rPr>
          <w:rFonts w:ascii="Verdana" w:hAnsi="Verdana"/>
          <w:sz w:val="20"/>
          <w:szCs w:val="20"/>
        </w:rPr>
        <w:t xml:space="preserve">Morebitno spremembo v </w:t>
      </w:r>
      <w:r w:rsidR="00781256">
        <w:rPr>
          <w:rFonts w:ascii="Verdana" w:hAnsi="Verdana"/>
          <w:sz w:val="20"/>
          <w:szCs w:val="20"/>
        </w:rPr>
        <w:t>prejšnjem</w:t>
      </w:r>
      <w:r w:rsidRPr="006C0994">
        <w:rPr>
          <w:rFonts w:ascii="Verdana" w:hAnsi="Verdana"/>
          <w:sz w:val="20"/>
          <w:szCs w:val="20"/>
        </w:rPr>
        <w:t xml:space="preserve"> odstavku navedenih podatkov ponudnik pravočasno sporoči naročniku in skrbniku informacijskega sistema. V nasprotnem primeru naročnik ne odgovarja oz. ne nosi posledic za vse posledice, do katerih pride ali bi lahko prišlo zaradi napačnih podatkov.</w:t>
      </w:r>
    </w:p>
    <w:p w14:paraId="70ECB99C" w14:textId="77777777" w:rsidR="00AC16C3" w:rsidRPr="006C0994" w:rsidRDefault="00AC16C3" w:rsidP="00AC16C3">
      <w:pPr>
        <w:widowControl w:val="0"/>
        <w:numPr>
          <w:ilvl w:val="2"/>
          <w:numId w:val="8"/>
        </w:numPr>
        <w:spacing w:after="120" w:line="240" w:lineRule="auto"/>
        <w:jc w:val="both"/>
        <w:rPr>
          <w:rFonts w:ascii="Verdana" w:hAnsi="Verdana"/>
          <w:sz w:val="20"/>
          <w:szCs w:val="20"/>
        </w:rPr>
      </w:pPr>
      <w:r w:rsidRPr="006C0994">
        <w:rPr>
          <w:rFonts w:ascii="Verdana" w:hAnsi="Verdana"/>
          <w:sz w:val="20"/>
          <w:szCs w:val="20"/>
        </w:rPr>
        <w:t xml:space="preserve">Po preteku roka za oddajo ponudb lahko naročnik izvede </w:t>
      </w:r>
      <w:r w:rsidR="00E20BB2" w:rsidRPr="006C0994">
        <w:rPr>
          <w:rFonts w:ascii="Verdana" w:hAnsi="Verdana"/>
          <w:sz w:val="20"/>
          <w:szCs w:val="20"/>
        </w:rPr>
        <w:t>elektronsko »</w:t>
      </w:r>
      <w:r w:rsidRPr="006C0994">
        <w:rPr>
          <w:rFonts w:ascii="Verdana" w:hAnsi="Verdana"/>
          <w:sz w:val="20"/>
          <w:szCs w:val="20"/>
        </w:rPr>
        <w:t>odpiranje ponudb</w:t>
      </w:r>
      <w:r w:rsidR="00E20BB2" w:rsidRPr="006C0994">
        <w:rPr>
          <w:rFonts w:ascii="Verdana" w:hAnsi="Verdana"/>
          <w:sz w:val="20"/>
          <w:szCs w:val="20"/>
        </w:rPr>
        <w:t>«</w:t>
      </w:r>
      <w:r w:rsidRPr="006C0994">
        <w:rPr>
          <w:rFonts w:ascii="Verdana" w:hAnsi="Verdana"/>
          <w:sz w:val="20"/>
          <w:szCs w:val="20"/>
        </w:rPr>
        <w:t xml:space="preserve"> preko elektronskega sistema.</w:t>
      </w:r>
    </w:p>
    <w:p w14:paraId="44999367" w14:textId="77777777" w:rsidR="00AC16C3" w:rsidRPr="006C0994" w:rsidRDefault="00AC16C3" w:rsidP="00AC16C3">
      <w:pPr>
        <w:widowControl w:val="0"/>
        <w:numPr>
          <w:ilvl w:val="2"/>
          <w:numId w:val="8"/>
        </w:numPr>
        <w:spacing w:after="120" w:line="240" w:lineRule="auto"/>
        <w:jc w:val="both"/>
        <w:rPr>
          <w:rFonts w:ascii="Verdana" w:hAnsi="Verdana"/>
          <w:sz w:val="20"/>
          <w:szCs w:val="20"/>
        </w:rPr>
      </w:pPr>
      <w:r w:rsidRPr="006C0994">
        <w:rPr>
          <w:rFonts w:ascii="Verdana" w:hAnsi="Verdana"/>
          <w:sz w:val="20"/>
          <w:szCs w:val="20"/>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52B8A877" w14:textId="77777777" w:rsidR="00AC16C3" w:rsidRPr="006C0994" w:rsidRDefault="00AC16C3" w:rsidP="00AC16C3">
      <w:pPr>
        <w:widowControl w:val="0"/>
        <w:numPr>
          <w:ilvl w:val="2"/>
          <w:numId w:val="8"/>
        </w:numPr>
        <w:spacing w:after="120" w:line="240" w:lineRule="auto"/>
        <w:jc w:val="both"/>
        <w:rPr>
          <w:rFonts w:ascii="Verdana" w:hAnsi="Verdana"/>
          <w:sz w:val="20"/>
          <w:szCs w:val="20"/>
        </w:rPr>
      </w:pPr>
      <w:r w:rsidRPr="006C0994">
        <w:rPr>
          <w:rFonts w:ascii="Verdana" w:hAnsi="Verdana"/>
          <w:sz w:val="20"/>
          <w:szCs w:val="20"/>
        </w:rPr>
        <w:lastRenderedPageBreak/>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219AA611" w14:textId="4CFAFF5A" w:rsidR="00AC16C3" w:rsidRPr="0036487C" w:rsidRDefault="00AC16C3" w:rsidP="0036487C">
      <w:pPr>
        <w:widowControl w:val="0"/>
        <w:numPr>
          <w:ilvl w:val="2"/>
          <w:numId w:val="8"/>
        </w:numPr>
        <w:spacing w:after="120" w:line="240" w:lineRule="auto"/>
        <w:jc w:val="both"/>
        <w:rPr>
          <w:rFonts w:ascii="Verdana" w:hAnsi="Verdana"/>
          <w:sz w:val="20"/>
          <w:szCs w:val="20"/>
        </w:rPr>
      </w:pPr>
      <w:r w:rsidRPr="006C0994">
        <w:rPr>
          <w:rFonts w:ascii="Verdana" w:hAnsi="Verdana"/>
          <w:sz w:val="20"/>
          <w:szCs w:val="20"/>
        </w:rPr>
        <w:t xml:space="preserve">Splošni pogoji uporabe informacijskega sistema so objavljeni na spletnih straneh sistema in zavezujejo vse uporabnike sistema. V primeru sprememb splošnih pogojev poslovanja začnejo spremembe veljati v desetih dneh po objavi. </w:t>
      </w:r>
      <w:r w:rsidR="00F412B1" w:rsidRPr="006C0994">
        <w:rPr>
          <w:rFonts w:ascii="Verdana" w:hAnsi="Verdana"/>
          <w:sz w:val="20"/>
          <w:szCs w:val="20"/>
        </w:rPr>
        <w:t>Dobavitelj</w:t>
      </w:r>
      <w:r w:rsidRPr="006C0994">
        <w:rPr>
          <w:rFonts w:ascii="Verdana" w:hAnsi="Verdana"/>
          <w:sz w:val="20"/>
          <w:szCs w:val="20"/>
        </w:rPr>
        <w:t xml:space="preserve">, ki se z vsebino splošnih pogojev poslovanja ne strinja, lahko poda naročniku pobudo za njihovo spremembo, v primeru naročnikovega neupoštevanja predlogov pa lahko prekine okvirni sporazum brez odškodninske obveznosti do naročnika. </w:t>
      </w:r>
    </w:p>
    <w:p w14:paraId="44E1A7CD"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6. člen</w:t>
      </w:r>
    </w:p>
    <w:p w14:paraId="1FEF4435"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ELEKTRONSKA DRAŽBA</w:t>
      </w:r>
    </w:p>
    <w:p w14:paraId="39186BD6" w14:textId="77777777" w:rsidR="00AC16C3" w:rsidRPr="006C0994" w:rsidRDefault="00AC16C3" w:rsidP="00AC16C3">
      <w:pPr>
        <w:widowControl w:val="0"/>
        <w:numPr>
          <w:ilvl w:val="2"/>
          <w:numId w:val="7"/>
        </w:numPr>
        <w:spacing w:after="120" w:line="240" w:lineRule="auto"/>
        <w:jc w:val="both"/>
        <w:rPr>
          <w:rFonts w:ascii="Verdana" w:hAnsi="Verdana"/>
          <w:sz w:val="20"/>
          <w:szCs w:val="20"/>
        </w:rPr>
      </w:pPr>
      <w:r w:rsidRPr="006C0994">
        <w:rPr>
          <w:rFonts w:ascii="Verdana" w:hAnsi="Verdana"/>
          <w:sz w:val="20"/>
          <w:szCs w:val="20"/>
        </w:rPr>
        <w:t>Poseben način elektronskega naročanja je elektronska dražba.</w:t>
      </w:r>
    </w:p>
    <w:p w14:paraId="78EDCEA0" w14:textId="77777777" w:rsidR="00AC16C3" w:rsidRPr="006C0994" w:rsidRDefault="00AC16C3" w:rsidP="00AC16C3">
      <w:pPr>
        <w:widowControl w:val="0"/>
        <w:numPr>
          <w:ilvl w:val="2"/>
          <w:numId w:val="7"/>
        </w:numPr>
        <w:spacing w:after="120" w:line="240" w:lineRule="auto"/>
        <w:jc w:val="both"/>
        <w:rPr>
          <w:rFonts w:ascii="Verdana" w:hAnsi="Verdana"/>
          <w:sz w:val="20"/>
          <w:szCs w:val="20"/>
        </w:rPr>
      </w:pPr>
      <w:r w:rsidRPr="006C0994">
        <w:rPr>
          <w:rFonts w:ascii="Verdana" w:hAnsi="Verdana"/>
          <w:sz w:val="20"/>
          <w:szCs w:val="20"/>
        </w:rPr>
        <w:t>Naročnik lahko povpraševanje v drugi fazi izvede v obliki elektronske dražbe ali pa v samo povpraševanje, ki je izvedeno na drug način, vključi še elektronsko dražbo.</w:t>
      </w:r>
    </w:p>
    <w:p w14:paraId="561CC0D1" w14:textId="77777777" w:rsidR="00AC16C3" w:rsidRPr="006C0994" w:rsidRDefault="00AC16C3" w:rsidP="00AC16C3">
      <w:pPr>
        <w:widowControl w:val="0"/>
        <w:numPr>
          <w:ilvl w:val="2"/>
          <w:numId w:val="7"/>
        </w:numPr>
        <w:spacing w:after="120" w:line="240" w:lineRule="auto"/>
        <w:jc w:val="both"/>
        <w:rPr>
          <w:rFonts w:ascii="Verdana" w:hAnsi="Verdana"/>
          <w:sz w:val="20"/>
          <w:szCs w:val="20"/>
        </w:rPr>
      </w:pPr>
      <w:r w:rsidRPr="006C0994">
        <w:rPr>
          <w:rFonts w:ascii="Verdana" w:hAnsi="Verdana"/>
          <w:sz w:val="20"/>
          <w:szCs w:val="20"/>
        </w:rPr>
        <w:t xml:space="preserve">V skladu s prejšnjim členom lahko naročnik za posamezno povpraševanje v informacijskem sistemu definira zaprti ali odprti tip dražbe. </w:t>
      </w:r>
    </w:p>
    <w:p w14:paraId="281DF2F6" w14:textId="77777777" w:rsidR="00AC16C3" w:rsidRPr="006C0994" w:rsidRDefault="00AC16C3" w:rsidP="00AC16C3">
      <w:pPr>
        <w:widowControl w:val="0"/>
        <w:numPr>
          <w:ilvl w:val="2"/>
          <w:numId w:val="7"/>
        </w:numPr>
        <w:spacing w:after="120" w:line="240" w:lineRule="auto"/>
        <w:jc w:val="both"/>
        <w:rPr>
          <w:rFonts w:ascii="Verdana" w:hAnsi="Verdana"/>
          <w:sz w:val="20"/>
          <w:szCs w:val="20"/>
        </w:rPr>
      </w:pPr>
      <w:r w:rsidRPr="006C0994">
        <w:rPr>
          <w:rFonts w:ascii="Verdana" w:hAnsi="Verdana"/>
          <w:sz w:val="20"/>
          <w:szCs w:val="20"/>
        </w:rPr>
        <w:t>Zaprti tip dražbe je vrsta možnosti oddaje ponudb, pri kateri lahko ponudnik, stranka okvirnega sporazuma, do roka za oddajo ponudb odda in spreminja svojo ponudbo, pri čemer pa mu vsebina ponudb drugih ponudnikov do preteka roka za oddajo ponudb ni znana.</w:t>
      </w:r>
    </w:p>
    <w:p w14:paraId="1FFE8376" w14:textId="77777777" w:rsidR="00AC16C3" w:rsidRPr="006C0994" w:rsidRDefault="00AC16C3" w:rsidP="00AC16C3">
      <w:pPr>
        <w:widowControl w:val="0"/>
        <w:numPr>
          <w:ilvl w:val="2"/>
          <w:numId w:val="7"/>
        </w:numPr>
        <w:spacing w:after="120" w:line="240" w:lineRule="auto"/>
        <w:jc w:val="both"/>
        <w:rPr>
          <w:rFonts w:ascii="Verdana" w:hAnsi="Verdana"/>
          <w:sz w:val="20"/>
          <w:szCs w:val="20"/>
        </w:rPr>
      </w:pPr>
      <w:r w:rsidRPr="006C0994">
        <w:rPr>
          <w:rFonts w:ascii="Verdana" w:hAnsi="Verdana"/>
          <w:sz w:val="20"/>
          <w:szCs w:val="20"/>
        </w:rPr>
        <w:t>Odprti tip dražbe je vrsta možnosti oddaje ponudb, pri kateri mora ponudnik, stranka okvirnega sporazuma, ki želi participirati pri odprtem tipu dražbe, do roka za oddajo ponudb oddati ponudbo. Po preteku tega roka ponudnik vidi trenutno najnižjo ceno, vendar brez navedbe ponudnika, ki jo je podal. Ponudnik, ki je oddal ponudbo, ima od tega trenutka možnost nižanja svoje ponudbe do izteka dodatnega roka za nižanje cene (če ni drugače opredeljeno je to ena ura). Ponudnik v tem času lahko znižuje ceno svoje ponudbe, pri čemer mu je v vsakem času tega dodatnega roka za nižanje cene znana trenutna najnižja cena, brez navedbe ponudnika, ki jo ponuja. Ponudnik svoje cene v dodatnem roku ne more zviševati, temveč jo lahko zgolj zniža in sicer najmanj za znesek, kot ga opredeli naročnik v povpraševanju. Na enak način lahko naročnik opredeli najnižjo ceno tudi z obsegom sredstev, tako da zahteva da ponudniki navedejo ponujeno število kosov za določen znesek.</w:t>
      </w:r>
    </w:p>
    <w:p w14:paraId="02061346" w14:textId="77777777" w:rsidR="00AC16C3" w:rsidRPr="006C0994" w:rsidRDefault="00AC16C3" w:rsidP="00AC16C3">
      <w:pPr>
        <w:widowControl w:val="0"/>
        <w:numPr>
          <w:ilvl w:val="2"/>
          <w:numId w:val="7"/>
        </w:numPr>
        <w:spacing w:after="120" w:line="240" w:lineRule="auto"/>
        <w:jc w:val="both"/>
        <w:rPr>
          <w:rFonts w:ascii="Verdana" w:hAnsi="Verdana"/>
          <w:sz w:val="20"/>
          <w:szCs w:val="20"/>
        </w:rPr>
      </w:pPr>
      <w:r w:rsidRPr="006C0994">
        <w:rPr>
          <w:rFonts w:ascii="Verdana" w:hAnsi="Verdana"/>
          <w:sz w:val="20"/>
          <w:szCs w:val="20"/>
        </w:rPr>
        <w:t>Naročnik lahko oblikuje tudi drugačna pravila odprte dražbe (npr. tako da prve – zaprte – faze ni), temveč ponudniki do roka oddaje ponudb prosto vnašajo cene, pri tem pa ves čas vidijo trenutno najnižjo ceno, a brez navedbe kdo jo je predložil.</w:t>
      </w:r>
    </w:p>
    <w:p w14:paraId="3E1E09E5" w14:textId="77777777" w:rsidR="00AC16C3" w:rsidRPr="006C0994" w:rsidRDefault="00AC16C3" w:rsidP="00AC16C3">
      <w:pPr>
        <w:widowControl w:val="0"/>
        <w:numPr>
          <w:ilvl w:val="2"/>
          <w:numId w:val="7"/>
        </w:numPr>
        <w:spacing w:after="120" w:line="240" w:lineRule="auto"/>
        <w:jc w:val="both"/>
        <w:rPr>
          <w:rFonts w:ascii="Verdana" w:hAnsi="Verdana"/>
          <w:sz w:val="20"/>
          <w:szCs w:val="20"/>
        </w:rPr>
      </w:pPr>
      <w:r w:rsidRPr="006C0994">
        <w:rPr>
          <w:rFonts w:ascii="Verdana" w:hAnsi="Verdana"/>
          <w:sz w:val="20"/>
          <w:szCs w:val="20"/>
        </w:rPr>
        <w:t>Podrobnejši potek elektronske dražbe se uredi v sistemu elektronskih dražb, vendar mora naročnik v elektronski dražbi zagotoviti tako transparentnost postopka, ki je primerljiva z enim od opisanih postopkov v tem okvirnem sporazumu.</w:t>
      </w:r>
    </w:p>
    <w:p w14:paraId="216E6924" w14:textId="77777777" w:rsidR="00AC16C3" w:rsidRPr="006C0994" w:rsidRDefault="00AC16C3" w:rsidP="00AC16C3">
      <w:pPr>
        <w:widowControl w:val="0"/>
        <w:numPr>
          <w:ilvl w:val="2"/>
          <w:numId w:val="7"/>
        </w:numPr>
        <w:spacing w:after="120" w:line="240" w:lineRule="auto"/>
        <w:jc w:val="both"/>
        <w:rPr>
          <w:rFonts w:ascii="Verdana" w:hAnsi="Verdana"/>
          <w:sz w:val="20"/>
          <w:szCs w:val="20"/>
        </w:rPr>
      </w:pPr>
      <w:r w:rsidRPr="006C0994">
        <w:rPr>
          <w:rFonts w:ascii="Verdana" w:hAnsi="Verdana"/>
          <w:sz w:val="20"/>
          <w:szCs w:val="20"/>
        </w:rPr>
        <w:t xml:space="preserve">Če naročnik </w:t>
      </w:r>
      <w:r w:rsidR="00055462" w:rsidRPr="006C0994">
        <w:rPr>
          <w:rFonts w:ascii="Verdana" w:hAnsi="Verdana"/>
          <w:sz w:val="20"/>
          <w:szCs w:val="20"/>
        </w:rPr>
        <w:t xml:space="preserve">v povpraševanju </w:t>
      </w:r>
      <w:r w:rsidRPr="006C0994">
        <w:rPr>
          <w:rFonts w:ascii="Verdana" w:hAnsi="Verdana"/>
          <w:sz w:val="20"/>
          <w:szCs w:val="20"/>
        </w:rPr>
        <w:t>ne opredeli drugače je najmanjši znesek nižanja 10</w:t>
      </w:r>
      <w:r w:rsidR="00055462" w:rsidRPr="006C0994">
        <w:rPr>
          <w:rFonts w:ascii="Verdana" w:hAnsi="Verdana"/>
          <w:sz w:val="20"/>
          <w:szCs w:val="20"/>
        </w:rPr>
        <w:t>0</w:t>
      </w:r>
      <w:r w:rsidRPr="006C0994">
        <w:rPr>
          <w:rFonts w:ascii="Verdana" w:hAnsi="Verdana"/>
          <w:sz w:val="20"/>
          <w:szCs w:val="20"/>
        </w:rPr>
        <w:t xml:space="preserve"> EUR. Če naročnik v informacijskem sistemu ne opredeli drugače, se dražba konča po izteku roka ali predčasno, če se trenutno najnižja cena ne spremeni več kot 10 minut (čas latentnosti).</w:t>
      </w:r>
    </w:p>
    <w:p w14:paraId="0A77D58A" w14:textId="7D775918" w:rsidR="00C56542" w:rsidRPr="0036487C" w:rsidRDefault="00AC16C3" w:rsidP="0036487C">
      <w:pPr>
        <w:widowControl w:val="0"/>
        <w:numPr>
          <w:ilvl w:val="2"/>
          <w:numId w:val="7"/>
        </w:numPr>
        <w:spacing w:after="120" w:line="240" w:lineRule="auto"/>
        <w:jc w:val="both"/>
        <w:rPr>
          <w:rFonts w:ascii="Verdana" w:hAnsi="Verdana"/>
          <w:sz w:val="20"/>
          <w:szCs w:val="20"/>
        </w:rPr>
      </w:pPr>
      <w:r w:rsidRPr="006C0994">
        <w:rPr>
          <w:rFonts w:ascii="Verdana" w:hAnsi="Verdana"/>
          <w:sz w:val="20"/>
          <w:szCs w:val="20"/>
        </w:rPr>
        <w:t>Po izteku roka za oddajo ponudb naročnik izbere ponudnika, ki odda najugodnejšo ponudbo, glede na merila, navedena v posameznem povpraševanju.</w:t>
      </w:r>
    </w:p>
    <w:p w14:paraId="3247C588"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7. člen</w:t>
      </w:r>
    </w:p>
    <w:p w14:paraId="0671C74E"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KLASIČEN NAČIN IZVEDBE POVPRAŠEVANJA</w:t>
      </w:r>
    </w:p>
    <w:p w14:paraId="18D2208F" w14:textId="6E34D1FA" w:rsidR="00AC16C3" w:rsidRPr="0036487C" w:rsidRDefault="00AC16C3" w:rsidP="0036487C">
      <w:pPr>
        <w:pStyle w:val="ListParagraph"/>
        <w:widowControl w:val="0"/>
        <w:numPr>
          <w:ilvl w:val="0"/>
          <w:numId w:val="13"/>
        </w:numPr>
        <w:spacing w:after="120" w:line="240" w:lineRule="auto"/>
        <w:jc w:val="both"/>
        <w:rPr>
          <w:rFonts w:ascii="Verdana" w:hAnsi="Verdana"/>
          <w:sz w:val="20"/>
          <w:szCs w:val="20"/>
        </w:rPr>
      </w:pPr>
      <w:r w:rsidRPr="006C0994">
        <w:rPr>
          <w:rFonts w:ascii="Verdana" w:hAnsi="Verdana"/>
          <w:sz w:val="20"/>
          <w:szCs w:val="20"/>
        </w:rPr>
        <w:t>Naročnik lahko povpraševanje vedno izvaja tudi pisno, preko telefaksa ali elektronske pošte, pri čemer se postopek smiselno prilagodi glede na tak način komuniciranja.</w:t>
      </w:r>
    </w:p>
    <w:p w14:paraId="5037C373"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lastRenderedPageBreak/>
        <w:t>8. člen</w:t>
      </w:r>
    </w:p>
    <w:p w14:paraId="0651E0C8" w14:textId="77777777" w:rsidR="00AC16C3" w:rsidRPr="006C0994" w:rsidRDefault="00AC16C3" w:rsidP="00AC16C3">
      <w:pPr>
        <w:widowControl w:val="0"/>
        <w:spacing w:after="0" w:line="240" w:lineRule="auto"/>
        <w:jc w:val="center"/>
        <w:rPr>
          <w:rFonts w:ascii="Verdana" w:hAnsi="Verdana"/>
          <w:sz w:val="20"/>
          <w:szCs w:val="20"/>
        </w:rPr>
      </w:pPr>
      <w:r w:rsidRPr="006C0994">
        <w:rPr>
          <w:rFonts w:ascii="Verdana" w:hAnsi="Verdana"/>
          <w:sz w:val="20"/>
          <w:szCs w:val="20"/>
        </w:rPr>
        <w:t xml:space="preserve">MERILO ZA DODELITEV POSLA POSAMEZNEGA POVPRAŠEVANJA </w:t>
      </w:r>
    </w:p>
    <w:p w14:paraId="0E290F82"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 xml:space="preserve">IN IZVAJANJE POSLA S STRANI IZBRANEGA </w:t>
      </w:r>
      <w:r w:rsidR="00F412B1" w:rsidRPr="006C0994">
        <w:rPr>
          <w:rFonts w:ascii="Verdana" w:hAnsi="Verdana"/>
          <w:sz w:val="20"/>
          <w:szCs w:val="20"/>
        </w:rPr>
        <w:t>DOBAVITELJA</w:t>
      </w:r>
    </w:p>
    <w:p w14:paraId="5844A034" w14:textId="2D5EF83E" w:rsidR="00AC16C3" w:rsidRPr="006C0994" w:rsidRDefault="00B1162F" w:rsidP="00AC16C3">
      <w:pPr>
        <w:pStyle w:val="ListParagraph"/>
        <w:widowControl w:val="0"/>
        <w:numPr>
          <w:ilvl w:val="0"/>
          <w:numId w:val="14"/>
        </w:numPr>
        <w:spacing w:after="120" w:line="240" w:lineRule="auto"/>
        <w:ind w:left="714" w:hanging="357"/>
        <w:contextualSpacing w:val="0"/>
        <w:jc w:val="both"/>
        <w:rPr>
          <w:rFonts w:ascii="Verdana" w:hAnsi="Verdana"/>
          <w:sz w:val="20"/>
          <w:szCs w:val="20"/>
        </w:rPr>
      </w:pPr>
      <w:r>
        <w:rPr>
          <w:rFonts w:ascii="Verdana" w:hAnsi="Verdana"/>
          <w:sz w:val="20"/>
          <w:szCs w:val="20"/>
        </w:rPr>
        <w:t>Če</w:t>
      </w:r>
      <w:r w:rsidR="00AC16C3" w:rsidRPr="006C0994">
        <w:rPr>
          <w:rFonts w:ascii="Verdana" w:hAnsi="Verdana"/>
          <w:sz w:val="20"/>
          <w:szCs w:val="20"/>
        </w:rPr>
        <w:t xml:space="preserve"> ni ob posameznem povpraševanju drugače določeno</w:t>
      </w:r>
      <w:r w:rsidR="00F26B43">
        <w:rPr>
          <w:rFonts w:ascii="Verdana" w:hAnsi="Verdana"/>
          <w:sz w:val="20"/>
          <w:szCs w:val="20"/>
        </w:rPr>
        <w:t>,</w:t>
      </w:r>
      <w:r w:rsidR="00AC16C3" w:rsidRPr="006C0994">
        <w:rPr>
          <w:rFonts w:ascii="Verdana" w:hAnsi="Verdana"/>
          <w:sz w:val="20"/>
          <w:szCs w:val="20"/>
        </w:rPr>
        <w:t xml:space="preserve"> je merilo </w:t>
      </w:r>
      <w:r w:rsidR="00055462" w:rsidRPr="006C0994">
        <w:rPr>
          <w:rFonts w:ascii="Verdana" w:hAnsi="Verdana"/>
          <w:sz w:val="20"/>
          <w:szCs w:val="20"/>
        </w:rPr>
        <w:t xml:space="preserve">ekonomsko najugodnejša ponudba, sestavljena iz meril skupna ponudbena cena ter merila delež električne energije iz OVE in/ali SPTE, pri čemer bo naročnik uporabo </w:t>
      </w:r>
      <w:r w:rsidR="00AC16C3" w:rsidRPr="006C0994">
        <w:rPr>
          <w:rFonts w:ascii="Verdana" w:hAnsi="Verdana"/>
          <w:sz w:val="20"/>
          <w:szCs w:val="20"/>
        </w:rPr>
        <w:t>meril</w:t>
      </w:r>
      <w:r w:rsidR="00055462" w:rsidRPr="006C0994">
        <w:rPr>
          <w:rFonts w:ascii="Verdana" w:hAnsi="Verdana"/>
          <w:sz w:val="20"/>
          <w:szCs w:val="20"/>
        </w:rPr>
        <w:t xml:space="preserve"> (utežno vred</w:t>
      </w:r>
      <w:r w:rsidR="00C56542" w:rsidRPr="006C0994">
        <w:rPr>
          <w:rFonts w:ascii="Verdana" w:hAnsi="Verdana"/>
          <w:sz w:val="20"/>
          <w:szCs w:val="20"/>
        </w:rPr>
        <w:t>n</w:t>
      </w:r>
      <w:r w:rsidR="00055462" w:rsidRPr="006C0994">
        <w:rPr>
          <w:rFonts w:ascii="Verdana" w:hAnsi="Verdana"/>
          <w:sz w:val="20"/>
          <w:szCs w:val="20"/>
        </w:rPr>
        <w:t>ost)</w:t>
      </w:r>
      <w:r w:rsidR="00AC16C3" w:rsidRPr="006C0994">
        <w:rPr>
          <w:rFonts w:ascii="Verdana" w:hAnsi="Verdana"/>
          <w:sz w:val="20"/>
          <w:szCs w:val="20"/>
        </w:rPr>
        <w:t xml:space="preserve"> konkretiziral v vsakokratnem povpraševanju.</w:t>
      </w:r>
    </w:p>
    <w:p w14:paraId="5AE52163" w14:textId="456B178E" w:rsidR="00055462" w:rsidRPr="0036487C" w:rsidRDefault="002661E4" w:rsidP="0036487C">
      <w:pPr>
        <w:pStyle w:val="ListParagraph"/>
        <w:widowControl w:val="0"/>
        <w:numPr>
          <w:ilvl w:val="0"/>
          <w:numId w:val="14"/>
        </w:numPr>
        <w:spacing w:after="120" w:line="240" w:lineRule="auto"/>
        <w:ind w:left="714" w:hanging="357"/>
        <w:contextualSpacing w:val="0"/>
        <w:jc w:val="both"/>
        <w:rPr>
          <w:rFonts w:ascii="Verdana" w:hAnsi="Verdana"/>
          <w:sz w:val="20"/>
          <w:szCs w:val="20"/>
        </w:rPr>
      </w:pPr>
      <w:r>
        <w:rPr>
          <w:rFonts w:ascii="Verdana" w:hAnsi="Verdana"/>
          <w:sz w:val="20"/>
          <w:szCs w:val="20"/>
        </w:rPr>
        <w:t>Če</w:t>
      </w:r>
      <w:r w:rsidR="00AC16C3" w:rsidRPr="006C0994">
        <w:rPr>
          <w:rFonts w:ascii="Verdana" w:hAnsi="Verdana"/>
          <w:sz w:val="20"/>
          <w:szCs w:val="20"/>
        </w:rPr>
        <w:t xml:space="preserve"> ni v konkretnem povpraševanju ali v splošnih pogojih (pri uporabi elektronskega sistema povpraševanja) določ</w:t>
      </w:r>
      <w:r w:rsidR="00055462" w:rsidRPr="006C0994">
        <w:rPr>
          <w:rFonts w:ascii="Verdana" w:hAnsi="Verdana"/>
          <w:sz w:val="20"/>
          <w:szCs w:val="20"/>
        </w:rPr>
        <w:t xml:space="preserve">eno drugače, se v primeru enakovrednih ponudb glede na merila </w:t>
      </w:r>
      <w:r w:rsidR="00AC16C3" w:rsidRPr="006C0994">
        <w:rPr>
          <w:rFonts w:ascii="Verdana" w:hAnsi="Verdana"/>
          <w:sz w:val="20"/>
          <w:szCs w:val="20"/>
        </w:rPr>
        <w:t>kot najugodnejšo šteje ponudbo, ki je prva prispela v elektronski sistem oz. na naročnikov naslov.</w:t>
      </w:r>
    </w:p>
    <w:p w14:paraId="233EC010"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9. člen</w:t>
      </w:r>
    </w:p>
    <w:p w14:paraId="395AEB46"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POSEBNE SITUACIJE</w:t>
      </w:r>
    </w:p>
    <w:p w14:paraId="70009E84" w14:textId="77777777" w:rsidR="00AC16C3" w:rsidRPr="006C0994" w:rsidRDefault="00AC16C3" w:rsidP="00AC16C3">
      <w:pPr>
        <w:widowControl w:val="0"/>
        <w:numPr>
          <w:ilvl w:val="2"/>
          <w:numId w:val="11"/>
        </w:numPr>
        <w:spacing w:after="120" w:line="240" w:lineRule="auto"/>
        <w:jc w:val="both"/>
        <w:rPr>
          <w:rFonts w:ascii="Verdana" w:hAnsi="Verdana"/>
          <w:sz w:val="20"/>
          <w:szCs w:val="20"/>
        </w:rPr>
      </w:pPr>
      <w:r w:rsidRPr="006C0994">
        <w:rPr>
          <w:rFonts w:ascii="Verdana" w:hAnsi="Verdana"/>
          <w:sz w:val="20"/>
          <w:szCs w:val="20"/>
        </w:rPr>
        <w:t xml:space="preserve">Če naročnik za posamezno povpraševanje ne prejme nobene ponudbe, je dolžan posebej skrbno preveriti ali razlog </w:t>
      </w:r>
      <w:proofErr w:type="spellStart"/>
      <w:r w:rsidRPr="006C0994">
        <w:rPr>
          <w:rFonts w:ascii="Verdana" w:hAnsi="Verdana"/>
          <w:sz w:val="20"/>
          <w:szCs w:val="20"/>
        </w:rPr>
        <w:t>nepridobitve</w:t>
      </w:r>
      <w:proofErr w:type="spellEnd"/>
      <w:r w:rsidRPr="006C0994">
        <w:rPr>
          <w:rFonts w:ascii="Verdana" w:hAnsi="Verdana"/>
          <w:sz w:val="20"/>
          <w:szCs w:val="20"/>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62CE0FBC" w14:textId="72C6132B" w:rsidR="00AC16C3" w:rsidRPr="006C0994" w:rsidRDefault="00AC16C3" w:rsidP="00AC16C3">
      <w:pPr>
        <w:widowControl w:val="0"/>
        <w:numPr>
          <w:ilvl w:val="2"/>
          <w:numId w:val="11"/>
        </w:numPr>
        <w:spacing w:after="120" w:line="240" w:lineRule="auto"/>
        <w:jc w:val="both"/>
        <w:rPr>
          <w:rFonts w:ascii="Verdana" w:hAnsi="Verdana"/>
          <w:sz w:val="20"/>
          <w:szCs w:val="20"/>
        </w:rPr>
      </w:pPr>
      <w:r w:rsidRPr="006C0994">
        <w:rPr>
          <w:rFonts w:ascii="Verdana" w:hAnsi="Verdana"/>
          <w:sz w:val="20"/>
          <w:szCs w:val="20"/>
        </w:rPr>
        <w:t xml:space="preserve">Če naročnik ne pridobi nobene ponudbe in razlog </w:t>
      </w:r>
      <w:proofErr w:type="spellStart"/>
      <w:r w:rsidRPr="006C0994">
        <w:rPr>
          <w:rFonts w:ascii="Verdana" w:hAnsi="Verdana"/>
          <w:sz w:val="20"/>
          <w:szCs w:val="20"/>
        </w:rPr>
        <w:t>nepridobitve</w:t>
      </w:r>
      <w:proofErr w:type="spellEnd"/>
      <w:r w:rsidRPr="006C0994">
        <w:rPr>
          <w:rFonts w:ascii="Verdana" w:hAnsi="Verdana"/>
          <w:sz w:val="20"/>
          <w:szCs w:val="20"/>
        </w:rPr>
        <w:t xml:space="preserve"> ponudb ne izvira iz njegove sfere oz. pridobi nedopustne ponudbe, za tako konkretno naročilo ni več zavezan po temu sporazumu (</w:t>
      </w:r>
      <w:r w:rsidR="00E70112" w:rsidRPr="007701AC">
        <w:rPr>
          <w:rFonts w:ascii="Verdana" w:hAnsi="Verdana"/>
          <w:sz w:val="20"/>
          <w:szCs w:val="20"/>
        </w:rPr>
        <w:t>naročilo lahko odda skladno s trenutno veljavno zakonodajo s področja javnega naročanja, vendar pod enakimi pogoji kot jih je predstavil v povpraševanju po tem sporazumu</w:t>
      </w:r>
      <w:r w:rsidRPr="006C0994">
        <w:rPr>
          <w:rFonts w:ascii="Verdana" w:hAnsi="Verdana"/>
          <w:sz w:val="20"/>
          <w:szCs w:val="20"/>
        </w:rPr>
        <w:t>). Če naročnik spremeni pogoje neuspelega povpraševanja to šteje za novo povpraševanje.</w:t>
      </w:r>
    </w:p>
    <w:p w14:paraId="163E7ACA" w14:textId="77777777" w:rsidR="00AC16C3" w:rsidRPr="006C0994" w:rsidRDefault="00AC16C3" w:rsidP="00AC16C3">
      <w:pPr>
        <w:widowControl w:val="0"/>
        <w:numPr>
          <w:ilvl w:val="2"/>
          <w:numId w:val="11"/>
        </w:numPr>
        <w:spacing w:after="120" w:line="240" w:lineRule="auto"/>
        <w:jc w:val="both"/>
        <w:rPr>
          <w:rFonts w:ascii="Verdana" w:hAnsi="Verdana"/>
          <w:sz w:val="20"/>
          <w:szCs w:val="20"/>
        </w:rPr>
      </w:pPr>
      <w:r w:rsidRPr="006C0994">
        <w:rPr>
          <w:rFonts w:ascii="Verdana" w:hAnsi="Verdana"/>
          <w:sz w:val="20"/>
          <w:szCs w:val="20"/>
        </w:rPr>
        <w:t xml:space="preserve">Naročnik se lahko v primeru, da ne dobi nobene ponudbe oz. nobene dopustne ponudbe, namesto za oddajo na prostem trgu odloči tudi za ponovitev postopka. </w:t>
      </w:r>
    </w:p>
    <w:p w14:paraId="75F9428A" w14:textId="77777777" w:rsidR="00AC16C3" w:rsidRPr="006C0994" w:rsidRDefault="00AC16C3" w:rsidP="00AC16C3">
      <w:pPr>
        <w:pStyle w:val="ListParagraph"/>
        <w:numPr>
          <w:ilvl w:val="2"/>
          <w:numId w:val="11"/>
        </w:numPr>
        <w:rPr>
          <w:rFonts w:ascii="Verdana" w:hAnsi="Verdana"/>
          <w:sz w:val="20"/>
          <w:szCs w:val="20"/>
        </w:rPr>
      </w:pPr>
      <w:r w:rsidRPr="006C0994">
        <w:rPr>
          <w:rFonts w:ascii="Verdana" w:hAnsi="Verdana"/>
          <w:sz w:val="20"/>
          <w:szCs w:val="20"/>
        </w:rPr>
        <w:t>Enak postopek lahko naročnik uporabi tudi, če sicer pridobi ponudbe, a so vse nedopustne.</w:t>
      </w:r>
    </w:p>
    <w:p w14:paraId="767A99F2"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10. člen</w:t>
      </w:r>
    </w:p>
    <w:p w14:paraId="5870D5D2"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PREVERITEV PONUDB</w:t>
      </w:r>
    </w:p>
    <w:p w14:paraId="7BC7AB55" w14:textId="38995834" w:rsidR="00AC16C3" w:rsidRPr="006C0994" w:rsidRDefault="00837283" w:rsidP="00AC16C3">
      <w:pPr>
        <w:widowControl w:val="0"/>
        <w:numPr>
          <w:ilvl w:val="2"/>
          <w:numId w:val="15"/>
        </w:numPr>
        <w:spacing w:after="120" w:line="240" w:lineRule="auto"/>
        <w:jc w:val="both"/>
        <w:rPr>
          <w:rFonts w:ascii="Verdana" w:hAnsi="Verdana"/>
          <w:sz w:val="20"/>
          <w:szCs w:val="20"/>
        </w:rPr>
      </w:pPr>
      <w:r>
        <w:rPr>
          <w:rFonts w:ascii="Verdana" w:hAnsi="Verdana"/>
          <w:sz w:val="20"/>
          <w:szCs w:val="20"/>
        </w:rPr>
        <w:t>Če</w:t>
      </w:r>
      <w:r w:rsidR="00AC16C3" w:rsidRPr="006C0994">
        <w:rPr>
          <w:rFonts w:ascii="Verdana" w:hAnsi="Verdana"/>
          <w:sz w:val="20"/>
          <w:szCs w:val="20"/>
        </w:rPr>
        <w:t xml:space="preserve"> je to potrebno</w:t>
      </w:r>
      <w:r>
        <w:rPr>
          <w:rFonts w:ascii="Verdana" w:hAnsi="Verdana"/>
          <w:sz w:val="20"/>
          <w:szCs w:val="20"/>
        </w:rPr>
        <w:t>,</w:t>
      </w:r>
      <w:r w:rsidR="00AC16C3" w:rsidRPr="006C0994">
        <w:rPr>
          <w:rFonts w:ascii="Verdana" w:hAnsi="Verdana"/>
          <w:sz w:val="20"/>
          <w:szCs w:val="20"/>
        </w:rPr>
        <w:t xml:space="preserve"> naročnik preveri resničnost in obstoj navedb v ponudbi in od ponudnikov zahteva predložitev ustreznih dokazil.</w:t>
      </w:r>
    </w:p>
    <w:p w14:paraId="3604D81C" w14:textId="77777777" w:rsidR="00AC16C3" w:rsidRPr="006C0994" w:rsidRDefault="00AC16C3" w:rsidP="00AC16C3">
      <w:pPr>
        <w:widowControl w:val="0"/>
        <w:numPr>
          <w:ilvl w:val="2"/>
          <w:numId w:val="15"/>
        </w:numPr>
        <w:spacing w:after="120" w:line="240" w:lineRule="auto"/>
        <w:jc w:val="both"/>
        <w:rPr>
          <w:rFonts w:ascii="Verdana" w:hAnsi="Verdana"/>
          <w:sz w:val="20"/>
          <w:szCs w:val="20"/>
        </w:rPr>
      </w:pPr>
      <w:r w:rsidRPr="006C0994">
        <w:rPr>
          <w:rFonts w:ascii="Verdana" w:hAnsi="Verdana"/>
          <w:sz w:val="20"/>
          <w:szCs w:val="20"/>
        </w:rPr>
        <w:t>Ponudniki morajo navedena dokazila predložiti v roku, navedenem v zahtevi za dopolnitev oz. pojasnilo, katero naročnik posreduje pisno po pošti ali elektronsko.</w:t>
      </w:r>
    </w:p>
    <w:p w14:paraId="3F452932" w14:textId="64177E46" w:rsidR="00E24DEB" w:rsidRPr="0036487C" w:rsidRDefault="00837283" w:rsidP="0036487C">
      <w:pPr>
        <w:widowControl w:val="0"/>
        <w:numPr>
          <w:ilvl w:val="2"/>
          <w:numId w:val="15"/>
        </w:numPr>
        <w:spacing w:after="120" w:line="240" w:lineRule="auto"/>
        <w:jc w:val="both"/>
        <w:rPr>
          <w:rFonts w:ascii="Verdana" w:hAnsi="Verdana"/>
          <w:sz w:val="20"/>
          <w:szCs w:val="20"/>
        </w:rPr>
      </w:pPr>
      <w:r>
        <w:rPr>
          <w:rFonts w:ascii="Verdana" w:hAnsi="Verdana"/>
          <w:sz w:val="20"/>
          <w:szCs w:val="20"/>
        </w:rPr>
        <w:t xml:space="preserve">Če </w:t>
      </w:r>
      <w:r w:rsidR="00AC16C3" w:rsidRPr="006C0994">
        <w:rPr>
          <w:rFonts w:ascii="Verdana" w:hAnsi="Verdana"/>
          <w:sz w:val="20"/>
          <w:szCs w:val="20"/>
        </w:rPr>
        <w:t>ponudniki v navedenem roku pojasnil</w:t>
      </w:r>
      <w:r>
        <w:rPr>
          <w:rFonts w:ascii="Verdana" w:hAnsi="Verdana"/>
          <w:sz w:val="20"/>
          <w:szCs w:val="20"/>
        </w:rPr>
        <w:t xml:space="preserve"> in/ali</w:t>
      </w:r>
      <w:r w:rsidR="00AC16C3" w:rsidRPr="006C0994">
        <w:rPr>
          <w:rFonts w:ascii="Verdana" w:hAnsi="Verdana"/>
          <w:sz w:val="20"/>
          <w:szCs w:val="20"/>
        </w:rPr>
        <w:t xml:space="preserve"> dokazil ne posredujejo pravočasno, naročnik takšno ponudbo označi za nedopustno.</w:t>
      </w:r>
    </w:p>
    <w:p w14:paraId="5B4A386E"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11. člen</w:t>
      </w:r>
    </w:p>
    <w:p w14:paraId="4963C8EC" w14:textId="77777777" w:rsidR="00AC16C3" w:rsidRPr="006C0994" w:rsidRDefault="00AC16C3" w:rsidP="00AC16C3">
      <w:pPr>
        <w:widowControl w:val="0"/>
        <w:spacing w:after="120" w:line="240" w:lineRule="auto"/>
        <w:jc w:val="center"/>
        <w:rPr>
          <w:rFonts w:ascii="Verdana" w:hAnsi="Verdana"/>
          <w:sz w:val="20"/>
          <w:szCs w:val="20"/>
        </w:rPr>
      </w:pPr>
      <w:r w:rsidRPr="006C0994">
        <w:rPr>
          <w:rFonts w:ascii="Verdana" w:hAnsi="Verdana"/>
          <w:sz w:val="20"/>
          <w:szCs w:val="20"/>
        </w:rPr>
        <w:t>SPREMEMBA, PREKLIC IN ODLOČITEV O POVPRAŠEVANJU</w:t>
      </w:r>
    </w:p>
    <w:p w14:paraId="141FF455" w14:textId="77777777" w:rsidR="00AC16C3" w:rsidRPr="006C0994"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rPr>
      </w:pPr>
      <w:r w:rsidRPr="006C0994">
        <w:rPr>
          <w:rFonts w:ascii="Verdana" w:hAnsi="Verdana"/>
          <w:sz w:val="20"/>
          <w:szCs w:val="20"/>
        </w:rPr>
        <w:t>Naročnik lahko kadarkoli do roka za oddajo ponudb v vsaki drugi fazi povpraševanja spremeni ali prekliče povpraševanje.</w:t>
      </w:r>
    </w:p>
    <w:p w14:paraId="28ED1841" w14:textId="77777777" w:rsidR="00AC16C3" w:rsidRPr="006C0994"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rPr>
      </w:pPr>
      <w:r w:rsidRPr="006C0994">
        <w:rPr>
          <w:rFonts w:ascii="Verdana" w:hAnsi="Verdana"/>
          <w:sz w:val="20"/>
          <w:szCs w:val="20"/>
        </w:rPr>
        <w:t>Naročnik spremembo ali preklic izvede na enega izmed naslednjih načinov: z obvestilom na spletni strani (na spletni strani, ki bo navedena v povabilu k oddaji ponudb), preko elektronske pošte, pisno po pošti ali preko sistema za elektronsko oddajo ponudb.</w:t>
      </w:r>
    </w:p>
    <w:p w14:paraId="2AC83202" w14:textId="77777777" w:rsidR="00AC16C3" w:rsidRPr="006C0994"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rPr>
      </w:pPr>
      <w:r w:rsidRPr="006C0994">
        <w:rPr>
          <w:rFonts w:ascii="Verdana" w:hAnsi="Verdana"/>
          <w:sz w:val="20"/>
          <w:szCs w:val="20"/>
        </w:rPr>
        <w:t xml:space="preserve">Naročnik mora omogočiti, da se imajo s spremembo ali s preklicem možnost seznaniti vsi </w:t>
      </w:r>
      <w:r w:rsidRPr="006C0994">
        <w:rPr>
          <w:rFonts w:ascii="Verdana" w:hAnsi="Verdana"/>
          <w:sz w:val="20"/>
          <w:szCs w:val="20"/>
        </w:rPr>
        <w:lastRenderedPageBreak/>
        <w:t>povabljeni ponudniki.</w:t>
      </w:r>
    </w:p>
    <w:p w14:paraId="5D3339A3" w14:textId="77777777" w:rsidR="00AC16C3" w:rsidRPr="006C0994"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rPr>
      </w:pPr>
      <w:r w:rsidRPr="006C0994">
        <w:rPr>
          <w:rFonts w:ascii="Verdana" w:hAnsi="Verdana"/>
          <w:sz w:val="20"/>
          <w:szCs w:val="20"/>
        </w:rPr>
        <w:t>Po preteku roka za oddajo ponudb preklic ali sprememba povpraševanja ni več mogoča. V tem primeru bo naročnik izdal odločitev o posameznem povpraševanju.</w:t>
      </w:r>
    </w:p>
    <w:p w14:paraId="113703ED" w14:textId="77777777" w:rsidR="00AC16C3" w:rsidRPr="006C0994"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rPr>
      </w:pPr>
      <w:r w:rsidRPr="006C0994">
        <w:rPr>
          <w:rFonts w:ascii="Verdana" w:hAnsi="Verdana"/>
          <w:sz w:val="20"/>
          <w:szCs w:val="20"/>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p>
    <w:p w14:paraId="069E492F" w14:textId="77777777" w:rsidR="00AC16C3" w:rsidRPr="006C0994"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rPr>
      </w:pPr>
      <w:r w:rsidRPr="006C0994">
        <w:rPr>
          <w:rFonts w:ascii="Verdana" w:hAnsi="Verdana"/>
          <w:sz w:val="20"/>
          <w:szCs w:val="20"/>
        </w:rPr>
        <w:t>Naročnik lahko z odločitvijo izbere eno, več ponudb ali zavrne vse ponudbe.</w:t>
      </w:r>
    </w:p>
    <w:p w14:paraId="016A3864" w14:textId="77777777" w:rsidR="00AC16C3" w:rsidRPr="006C0994"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rPr>
      </w:pPr>
      <w:r w:rsidRPr="006C0994">
        <w:rPr>
          <w:rFonts w:ascii="Verdana" w:hAnsi="Verdana"/>
          <w:sz w:val="20"/>
          <w:szCs w:val="20"/>
        </w:rPr>
        <w:t>Praviloma bo naročnik v odločitvi navedel tudi rok, do katerega imajo ponudniki pravico, da pregledajo odločitev, ter podajo morebitne pripombe oz. predloge za spremembo odločitve.</w:t>
      </w:r>
    </w:p>
    <w:p w14:paraId="6301FD2A" w14:textId="77777777" w:rsidR="00AC16C3" w:rsidRPr="006C0994"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rPr>
      </w:pPr>
      <w:r w:rsidRPr="006C0994">
        <w:rPr>
          <w:rFonts w:ascii="Verdana" w:hAnsi="Verdana"/>
          <w:sz w:val="20"/>
          <w:szCs w:val="20"/>
        </w:rPr>
        <w:t>V kolikor ta rok ni naveden oz. je rok potekel, postane odločitev pravnomočna.</w:t>
      </w:r>
    </w:p>
    <w:p w14:paraId="5E5A0DDF" w14:textId="77777777" w:rsidR="00AC16C3" w:rsidRPr="006C0994" w:rsidRDefault="00AC16C3" w:rsidP="00AC16C3">
      <w:pPr>
        <w:pStyle w:val="ListParagraph"/>
        <w:widowControl w:val="0"/>
        <w:numPr>
          <w:ilvl w:val="0"/>
          <w:numId w:val="16"/>
        </w:numPr>
        <w:spacing w:after="120" w:line="240" w:lineRule="auto"/>
        <w:ind w:hanging="357"/>
        <w:contextualSpacing w:val="0"/>
        <w:jc w:val="both"/>
        <w:rPr>
          <w:rFonts w:ascii="Verdana" w:hAnsi="Verdana"/>
          <w:sz w:val="20"/>
          <w:szCs w:val="20"/>
        </w:rPr>
      </w:pPr>
      <w:r w:rsidRPr="006C0994">
        <w:rPr>
          <w:rFonts w:ascii="Verdana" w:hAnsi="Verdana"/>
          <w:sz w:val="20"/>
          <w:szCs w:val="20"/>
        </w:rPr>
        <w:t>Pravnomočnost odločitve s katero se izbere ena ali več ponudb velja kot ustrezno podlago za konkretno naročanje blaga.</w:t>
      </w:r>
    </w:p>
    <w:p w14:paraId="3FD3129B" w14:textId="77777777" w:rsidR="00AC16C3" w:rsidRPr="006C0994" w:rsidRDefault="00AC16C3" w:rsidP="00AC16C3">
      <w:pPr>
        <w:widowControl w:val="0"/>
        <w:spacing w:after="120" w:line="240" w:lineRule="auto"/>
        <w:jc w:val="center"/>
        <w:rPr>
          <w:rFonts w:ascii="Verdana" w:hAnsi="Verdana"/>
          <w:b/>
          <w:sz w:val="20"/>
          <w:szCs w:val="20"/>
        </w:rPr>
      </w:pPr>
    </w:p>
    <w:p w14:paraId="31BE62C1" w14:textId="5A98D006" w:rsidR="00AC16C3" w:rsidRPr="00CC1D6F" w:rsidRDefault="00A7660E" w:rsidP="00CC1D6F">
      <w:pPr>
        <w:widowControl w:val="0"/>
        <w:spacing w:after="120" w:line="240" w:lineRule="auto"/>
        <w:jc w:val="center"/>
        <w:rPr>
          <w:rFonts w:ascii="Verdana" w:hAnsi="Verdana"/>
          <w:b/>
          <w:sz w:val="20"/>
          <w:szCs w:val="20"/>
        </w:rPr>
      </w:pPr>
      <w:r w:rsidRPr="006C0994">
        <w:rPr>
          <w:rFonts w:ascii="Verdana" w:hAnsi="Verdana"/>
          <w:b/>
          <w:sz w:val="20"/>
          <w:szCs w:val="20"/>
        </w:rPr>
        <w:t xml:space="preserve">OBVEZE POGODBENIH STRANK, POGODBENA KAZEN, </w:t>
      </w:r>
      <w:r w:rsidR="008D6DF5" w:rsidRPr="006C0994">
        <w:rPr>
          <w:rFonts w:ascii="Verdana" w:hAnsi="Verdana"/>
          <w:b/>
          <w:sz w:val="20"/>
          <w:szCs w:val="20"/>
        </w:rPr>
        <w:t xml:space="preserve">FINANČNA ZAVAROVANJA, </w:t>
      </w:r>
      <w:r w:rsidRPr="006C0994">
        <w:rPr>
          <w:rFonts w:ascii="Verdana" w:hAnsi="Verdana"/>
          <w:b/>
          <w:sz w:val="20"/>
          <w:szCs w:val="20"/>
        </w:rPr>
        <w:t>ROKI IN NAČIN PLAČILA</w:t>
      </w:r>
    </w:p>
    <w:p w14:paraId="6FDF4906" w14:textId="77777777" w:rsidR="003D4D82" w:rsidRPr="006C0994" w:rsidRDefault="00E20BB2" w:rsidP="00AD6C3B">
      <w:pPr>
        <w:widowControl w:val="0"/>
        <w:spacing w:after="120" w:line="240" w:lineRule="auto"/>
        <w:jc w:val="center"/>
        <w:rPr>
          <w:rFonts w:ascii="Verdana" w:hAnsi="Verdana"/>
          <w:sz w:val="20"/>
          <w:szCs w:val="20"/>
        </w:rPr>
      </w:pPr>
      <w:r w:rsidRPr="006C0994">
        <w:rPr>
          <w:rFonts w:ascii="Verdana" w:hAnsi="Verdana"/>
          <w:sz w:val="20"/>
          <w:szCs w:val="20"/>
        </w:rPr>
        <w:t>12</w:t>
      </w:r>
      <w:r w:rsidR="00F42381" w:rsidRPr="006C0994">
        <w:rPr>
          <w:rFonts w:ascii="Verdana" w:hAnsi="Verdana"/>
          <w:sz w:val="20"/>
          <w:szCs w:val="20"/>
        </w:rPr>
        <w:t xml:space="preserve">. </w:t>
      </w:r>
      <w:r w:rsidR="00E810BB" w:rsidRPr="006C0994">
        <w:rPr>
          <w:rFonts w:ascii="Verdana" w:hAnsi="Verdana"/>
          <w:sz w:val="20"/>
          <w:szCs w:val="20"/>
        </w:rPr>
        <w:t>člen</w:t>
      </w:r>
    </w:p>
    <w:p w14:paraId="64014CE2" w14:textId="77777777" w:rsidR="003D4D82" w:rsidRPr="006C0994" w:rsidRDefault="00C73981" w:rsidP="00AD6C3B">
      <w:pPr>
        <w:widowControl w:val="0"/>
        <w:spacing w:after="120" w:line="240" w:lineRule="auto"/>
        <w:jc w:val="center"/>
        <w:rPr>
          <w:rFonts w:ascii="Verdana" w:hAnsi="Verdana"/>
          <w:sz w:val="20"/>
          <w:szCs w:val="20"/>
        </w:rPr>
      </w:pPr>
      <w:r w:rsidRPr="006C0994">
        <w:rPr>
          <w:rFonts w:ascii="Verdana" w:hAnsi="Verdana"/>
          <w:sz w:val="20"/>
          <w:szCs w:val="20"/>
        </w:rPr>
        <w:t>OBVEZNOSTI POGODBENIH STRANK</w:t>
      </w:r>
    </w:p>
    <w:p w14:paraId="20EF74E9" w14:textId="77777777" w:rsidR="00142594" w:rsidRPr="006C0994" w:rsidRDefault="00142594" w:rsidP="00AD6C3B">
      <w:pPr>
        <w:widowControl w:val="0"/>
        <w:numPr>
          <w:ilvl w:val="2"/>
          <w:numId w:val="6"/>
        </w:numPr>
        <w:spacing w:after="120" w:line="240" w:lineRule="auto"/>
        <w:jc w:val="both"/>
        <w:rPr>
          <w:rFonts w:ascii="Verdana" w:hAnsi="Verdana"/>
          <w:sz w:val="20"/>
          <w:szCs w:val="20"/>
        </w:rPr>
      </w:pPr>
      <w:r w:rsidRPr="006C0994">
        <w:rPr>
          <w:rFonts w:ascii="Verdana" w:hAnsi="Verdana"/>
          <w:sz w:val="20"/>
          <w:szCs w:val="20"/>
          <w:u w:val="single"/>
        </w:rPr>
        <w:t>Naročnik se obvezuje, da bo:</w:t>
      </w:r>
    </w:p>
    <w:p w14:paraId="1D64DD52" w14:textId="77777777" w:rsidR="00A7660E" w:rsidRPr="006C0994" w:rsidRDefault="00A7660E" w:rsidP="00A7660E">
      <w:pPr>
        <w:widowControl w:val="0"/>
        <w:numPr>
          <w:ilvl w:val="3"/>
          <w:numId w:val="6"/>
        </w:numPr>
        <w:spacing w:after="120" w:line="240" w:lineRule="auto"/>
        <w:jc w:val="both"/>
        <w:rPr>
          <w:rFonts w:ascii="Verdana" w:hAnsi="Verdana"/>
          <w:sz w:val="20"/>
          <w:szCs w:val="20"/>
        </w:rPr>
      </w:pPr>
      <w:r w:rsidRPr="006C0994">
        <w:rPr>
          <w:rFonts w:ascii="Verdana" w:hAnsi="Verdana"/>
          <w:sz w:val="20"/>
          <w:szCs w:val="20"/>
        </w:rPr>
        <w:t>prevzemal blago na način in pod pogoji, določenimi s tem okvirnim sporazumom (razen v primerih višje sile) in redno plačeval dobavljeno blago skupaj z DDV, trošarino, prispevek za učinkovito rabo energije, morebitne druge dodatke, prispevke, davke, ki jih bo predpisal pooblaščen državni organ v dogovorjenih rokih;</w:t>
      </w:r>
    </w:p>
    <w:p w14:paraId="418B61FD" w14:textId="77777777" w:rsidR="00A7660E" w:rsidRPr="006C0994" w:rsidRDefault="00A7660E" w:rsidP="00A7660E">
      <w:pPr>
        <w:widowControl w:val="0"/>
        <w:numPr>
          <w:ilvl w:val="3"/>
          <w:numId w:val="6"/>
        </w:numPr>
        <w:spacing w:after="120" w:line="240" w:lineRule="auto"/>
        <w:jc w:val="both"/>
        <w:rPr>
          <w:rFonts w:ascii="Verdana" w:hAnsi="Verdana"/>
          <w:sz w:val="20"/>
          <w:szCs w:val="20"/>
        </w:rPr>
      </w:pPr>
      <w:r w:rsidRPr="006C0994">
        <w:rPr>
          <w:rFonts w:ascii="Verdana" w:hAnsi="Verdana"/>
          <w:sz w:val="20"/>
          <w:szCs w:val="20"/>
        </w:rPr>
        <w:t>dobaviteljem pisno sporočal vsako spremembo lastništva, imena, naziva in prebivališča (sedeža), uvedbo in začetek postopka prisilne poravnave, stečajnega postopka ali postopka likvidacije ter vse spremembe na merilnih mestih, najkasneje v 8 dneh po nastali spremembi.</w:t>
      </w:r>
    </w:p>
    <w:p w14:paraId="1B3B0087" w14:textId="65694BEA" w:rsidR="00A7660E" w:rsidRPr="006C0994" w:rsidRDefault="00A7660E" w:rsidP="00A7660E">
      <w:pPr>
        <w:widowControl w:val="0"/>
        <w:numPr>
          <w:ilvl w:val="3"/>
          <w:numId w:val="6"/>
        </w:numPr>
        <w:spacing w:after="120" w:line="240" w:lineRule="auto"/>
        <w:jc w:val="both"/>
        <w:rPr>
          <w:rFonts w:ascii="Verdana" w:hAnsi="Verdana"/>
          <w:sz w:val="20"/>
          <w:szCs w:val="20"/>
        </w:rPr>
      </w:pPr>
      <w:r w:rsidRPr="006C0994">
        <w:rPr>
          <w:rFonts w:ascii="Verdana" w:hAnsi="Verdana"/>
          <w:sz w:val="20"/>
          <w:szCs w:val="20"/>
        </w:rPr>
        <w:t xml:space="preserve">v primeru izključitve oziroma ukinitve merilnega mesta oziroma spremembe na merilnem mestu, mora naročnik obvestiti dobavitelja najkasneje v roku 8 dni po spremembi. </w:t>
      </w:r>
      <w:r w:rsidR="00F83613" w:rsidRPr="006131DD">
        <w:rPr>
          <w:rFonts w:ascii="Verdana" w:hAnsi="Verdana"/>
          <w:sz w:val="20"/>
          <w:szCs w:val="20"/>
        </w:rPr>
        <w:t xml:space="preserve">V primeru priključitve novih merilnih mest mora naročnik upoštevati določila veljavne </w:t>
      </w:r>
      <w:r w:rsidR="00F83613" w:rsidRPr="00297111">
        <w:rPr>
          <w:rFonts w:ascii="Verdana" w:hAnsi="Verdana"/>
          <w:sz w:val="20"/>
          <w:szCs w:val="20"/>
        </w:rPr>
        <w:t>zakonodaje.</w:t>
      </w:r>
    </w:p>
    <w:p w14:paraId="418FF7CF" w14:textId="77777777" w:rsidR="00231D26" w:rsidRPr="006C0994" w:rsidRDefault="00A7660E" w:rsidP="00AD6C3B">
      <w:pPr>
        <w:widowControl w:val="0"/>
        <w:numPr>
          <w:ilvl w:val="2"/>
          <w:numId w:val="6"/>
        </w:numPr>
        <w:spacing w:after="120" w:line="240" w:lineRule="auto"/>
        <w:jc w:val="both"/>
        <w:rPr>
          <w:rFonts w:ascii="Verdana" w:hAnsi="Verdana"/>
          <w:sz w:val="20"/>
          <w:szCs w:val="20"/>
        </w:rPr>
      </w:pPr>
      <w:r w:rsidRPr="006C0994">
        <w:rPr>
          <w:rFonts w:ascii="Verdana" w:hAnsi="Verdana"/>
          <w:sz w:val="20"/>
          <w:szCs w:val="20"/>
          <w:u w:val="single"/>
        </w:rPr>
        <w:t>Dobavitelj</w:t>
      </w:r>
      <w:r w:rsidR="00231D26" w:rsidRPr="006C0994">
        <w:rPr>
          <w:rFonts w:ascii="Verdana" w:hAnsi="Verdana"/>
          <w:sz w:val="20"/>
          <w:szCs w:val="20"/>
          <w:u w:val="single"/>
        </w:rPr>
        <w:t xml:space="preserve"> se obvezuje, da bo:</w:t>
      </w:r>
    </w:p>
    <w:p w14:paraId="4B22A5F4" w14:textId="77777777" w:rsidR="00A7660E" w:rsidRPr="006C0994" w:rsidRDefault="00A7660E" w:rsidP="00A7660E">
      <w:pPr>
        <w:widowControl w:val="0"/>
        <w:numPr>
          <w:ilvl w:val="3"/>
          <w:numId w:val="6"/>
        </w:numPr>
        <w:spacing w:after="120" w:line="240" w:lineRule="auto"/>
        <w:jc w:val="both"/>
        <w:rPr>
          <w:rFonts w:ascii="Verdana" w:hAnsi="Verdana"/>
          <w:sz w:val="20"/>
          <w:szCs w:val="20"/>
        </w:rPr>
      </w:pPr>
      <w:r w:rsidRPr="006C0994">
        <w:rPr>
          <w:rFonts w:ascii="Verdana" w:hAnsi="Verdana"/>
          <w:sz w:val="20"/>
          <w:szCs w:val="20"/>
        </w:rPr>
        <w:t>dobavljal naročniku blago na način in pod pogoji, določenimi s tem okvirnim sporazumom ter na podlagi okvirnega sporazuma sklenjenimi pogodbami za konkretne dobave, razen v primerih višje sile in v ostalih primerih, navedenih v Energetskem zakonu ter na podlagi zakona sprejetimi podzakonskimi predpisi;</w:t>
      </w:r>
    </w:p>
    <w:p w14:paraId="0B454EBF" w14:textId="77777777" w:rsidR="00A7660E" w:rsidRPr="006C0994" w:rsidRDefault="00055462" w:rsidP="00A7660E">
      <w:pPr>
        <w:widowControl w:val="0"/>
        <w:numPr>
          <w:ilvl w:val="3"/>
          <w:numId w:val="6"/>
        </w:numPr>
        <w:spacing w:after="120" w:line="240" w:lineRule="auto"/>
        <w:jc w:val="both"/>
        <w:rPr>
          <w:rFonts w:ascii="Verdana" w:hAnsi="Verdana"/>
          <w:sz w:val="20"/>
          <w:szCs w:val="20"/>
        </w:rPr>
      </w:pPr>
      <w:r w:rsidRPr="006C0994">
        <w:rPr>
          <w:rFonts w:ascii="Verdana" w:hAnsi="Verdana"/>
          <w:sz w:val="20"/>
          <w:szCs w:val="20"/>
        </w:rPr>
        <w:t>i</w:t>
      </w:r>
      <w:r w:rsidR="00A7660E" w:rsidRPr="006C0994">
        <w:rPr>
          <w:rFonts w:ascii="Verdana" w:hAnsi="Verdana"/>
          <w:sz w:val="20"/>
          <w:szCs w:val="20"/>
        </w:rPr>
        <w:t>zpeljal postopek za sklenitev pogodbe o dostopu do omrežja (pri pristojnem organu);</w:t>
      </w:r>
    </w:p>
    <w:p w14:paraId="7CEAA556" w14:textId="77777777" w:rsidR="00A7660E" w:rsidRPr="006C0994" w:rsidRDefault="00055462" w:rsidP="00A7660E">
      <w:pPr>
        <w:widowControl w:val="0"/>
        <w:numPr>
          <w:ilvl w:val="3"/>
          <w:numId w:val="6"/>
        </w:numPr>
        <w:spacing w:after="120" w:line="240" w:lineRule="auto"/>
        <w:jc w:val="both"/>
        <w:rPr>
          <w:rFonts w:ascii="Verdana" w:hAnsi="Verdana"/>
          <w:sz w:val="20"/>
          <w:szCs w:val="20"/>
        </w:rPr>
      </w:pPr>
      <w:r w:rsidRPr="006C0994">
        <w:rPr>
          <w:rFonts w:ascii="Verdana" w:hAnsi="Verdana"/>
          <w:sz w:val="20"/>
          <w:szCs w:val="20"/>
        </w:rPr>
        <w:t>p</w:t>
      </w:r>
      <w:r w:rsidR="00A7660E" w:rsidRPr="006C0994">
        <w:rPr>
          <w:rFonts w:ascii="Verdana" w:hAnsi="Verdana"/>
          <w:sz w:val="20"/>
          <w:szCs w:val="20"/>
        </w:rPr>
        <w:t>rijavil bilateralne pogodbe na organiziranem trgu;</w:t>
      </w:r>
    </w:p>
    <w:p w14:paraId="50D5DE09" w14:textId="0703A52E" w:rsidR="00A7660E" w:rsidRPr="006C0994" w:rsidRDefault="00055462" w:rsidP="00A7660E">
      <w:pPr>
        <w:widowControl w:val="0"/>
        <w:numPr>
          <w:ilvl w:val="3"/>
          <w:numId w:val="6"/>
        </w:numPr>
        <w:spacing w:after="120" w:line="240" w:lineRule="auto"/>
        <w:jc w:val="both"/>
        <w:rPr>
          <w:rFonts w:ascii="Verdana" w:hAnsi="Verdana"/>
          <w:sz w:val="20"/>
          <w:szCs w:val="20"/>
        </w:rPr>
      </w:pPr>
      <w:r w:rsidRPr="006C0994">
        <w:rPr>
          <w:rFonts w:ascii="Verdana" w:hAnsi="Verdana"/>
          <w:sz w:val="20"/>
          <w:szCs w:val="20"/>
        </w:rPr>
        <w:t>a</w:t>
      </w:r>
      <w:r w:rsidR="00A7660E" w:rsidRPr="006C0994">
        <w:rPr>
          <w:rFonts w:ascii="Verdana" w:hAnsi="Verdana"/>
          <w:sz w:val="20"/>
          <w:szCs w:val="20"/>
        </w:rPr>
        <w:t>rhiviral podatke o obračunskih vrednostih posameznih merilnih/odjemnih mest (v elektronski obliki), ki jih dostavi naročniku za obdobje preteklega koledarskega leta</w:t>
      </w:r>
      <w:r w:rsidR="00963A66">
        <w:rPr>
          <w:rFonts w:ascii="Verdana" w:hAnsi="Verdana"/>
          <w:sz w:val="20"/>
          <w:szCs w:val="20"/>
        </w:rPr>
        <w:t>;</w:t>
      </w:r>
    </w:p>
    <w:p w14:paraId="37B3DA9C" w14:textId="77777777" w:rsidR="00A7660E" w:rsidRPr="006C0994" w:rsidRDefault="00A7660E" w:rsidP="00A7660E">
      <w:pPr>
        <w:widowControl w:val="0"/>
        <w:numPr>
          <w:ilvl w:val="3"/>
          <w:numId w:val="6"/>
        </w:numPr>
        <w:spacing w:after="120" w:line="240" w:lineRule="auto"/>
        <w:jc w:val="both"/>
        <w:rPr>
          <w:rFonts w:ascii="Verdana" w:hAnsi="Verdana"/>
          <w:sz w:val="20"/>
          <w:szCs w:val="20"/>
        </w:rPr>
      </w:pPr>
      <w:r w:rsidRPr="006C0994">
        <w:rPr>
          <w:rFonts w:ascii="Verdana" w:hAnsi="Verdana"/>
          <w:sz w:val="20"/>
          <w:szCs w:val="20"/>
        </w:rPr>
        <w:t xml:space="preserve">svoje naloge opravil strokovno in s skrbnostjo dobrega strokovnjaka; </w:t>
      </w:r>
    </w:p>
    <w:p w14:paraId="09D65643" w14:textId="77777777" w:rsidR="00A7660E" w:rsidRPr="006C0994" w:rsidRDefault="00A7660E" w:rsidP="00A7660E">
      <w:pPr>
        <w:widowControl w:val="0"/>
        <w:numPr>
          <w:ilvl w:val="3"/>
          <w:numId w:val="6"/>
        </w:numPr>
        <w:spacing w:after="120" w:line="240" w:lineRule="auto"/>
        <w:jc w:val="both"/>
        <w:rPr>
          <w:rFonts w:ascii="Verdana" w:hAnsi="Verdana"/>
          <w:sz w:val="20"/>
          <w:szCs w:val="20"/>
        </w:rPr>
      </w:pPr>
      <w:r w:rsidRPr="006C0994">
        <w:rPr>
          <w:rFonts w:ascii="Verdana" w:hAnsi="Verdana"/>
          <w:sz w:val="20"/>
          <w:szCs w:val="20"/>
        </w:rPr>
        <w:t xml:space="preserve">izvajal svoje pogodbene obveznosti v dogovorjenih rokih;  </w:t>
      </w:r>
    </w:p>
    <w:p w14:paraId="7EB7F5AB" w14:textId="77777777" w:rsidR="00A7660E" w:rsidRPr="006C0994" w:rsidRDefault="00A7660E" w:rsidP="00A7660E">
      <w:pPr>
        <w:widowControl w:val="0"/>
        <w:numPr>
          <w:ilvl w:val="3"/>
          <w:numId w:val="6"/>
        </w:numPr>
        <w:spacing w:after="120" w:line="240" w:lineRule="auto"/>
        <w:jc w:val="both"/>
        <w:rPr>
          <w:rFonts w:ascii="Verdana" w:hAnsi="Verdana"/>
          <w:sz w:val="20"/>
          <w:szCs w:val="20"/>
        </w:rPr>
      </w:pPr>
      <w:r w:rsidRPr="006C0994">
        <w:rPr>
          <w:rFonts w:ascii="Verdana" w:hAnsi="Verdana"/>
          <w:sz w:val="20"/>
          <w:szCs w:val="20"/>
        </w:rPr>
        <w:lastRenderedPageBreak/>
        <w:t xml:space="preserve">za potrebe vsakokratnega novega povpraševanja naročniku na njegovo zahtevo brezplačno posredoval podatke o porabi po posameznih naročnikih na mesečni ravni za preteklo obdobje, v katerem </w:t>
      </w:r>
      <w:r w:rsidR="00F412B1" w:rsidRPr="006C0994">
        <w:rPr>
          <w:rFonts w:ascii="Verdana" w:hAnsi="Verdana"/>
          <w:sz w:val="20"/>
          <w:szCs w:val="20"/>
        </w:rPr>
        <w:t>dobavitelj</w:t>
      </w:r>
      <w:r w:rsidRPr="006C0994">
        <w:rPr>
          <w:rFonts w:ascii="Verdana" w:hAnsi="Verdana"/>
          <w:sz w:val="20"/>
          <w:szCs w:val="20"/>
        </w:rPr>
        <w:t xml:space="preserve"> izvaja dobave;</w:t>
      </w:r>
    </w:p>
    <w:p w14:paraId="4C93A5F0" w14:textId="27A665A7" w:rsidR="00055462" w:rsidRPr="006C0994" w:rsidRDefault="00055462" w:rsidP="00055462">
      <w:pPr>
        <w:widowControl w:val="0"/>
        <w:numPr>
          <w:ilvl w:val="3"/>
          <w:numId w:val="6"/>
        </w:numPr>
        <w:spacing w:after="120" w:line="240" w:lineRule="auto"/>
        <w:jc w:val="both"/>
        <w:rPr>
          <w:rFonts w:ascii="Verdana" w:hAnsi="Verdana"/>
          <w:sz w:val="20"/>
          <w:szCs w:val="20"/>
        </w:rPr>
      </w:pPr>
      <w:r w:rsidRPr="006C0994">
        <w:rPr>
          <w:rFonts w:ascii="Verdana" w:hAnsi="Verdana"/>
          <w:sz w:val="20"/>
          <w:szCs w:val="20"/>
        </w:rPr>
        <w:t xml:space="preserve">ob koncu vsakega leta izvajanja pogodbe navedel izvor električne energije, ki jo je dobavil naročniku, in priložiti potrdilo o unovčenju ustreznega števila potrdil o izvoru električne energije, s čimer dokazuje, da je bilo vsaj </w:t>
      </w:r>
      <w:r w:rsidR="00963A66">
        <w:rPr>
          <w:rFonts w:ascii="Verdana" w:hAnsi="Verdana"/>
          <w:sz w:val="20"/>
          <w:szCs w:val="20"/>
        </w:rPr>
        <w:t>5</w:t>
      </w:r>
      <w:r w:rsidRPr="006C0994">
        <w:rPr>
          <w:rFonts w:ascii="Verdana" w:hAnsi="Verdana"/>
          <w:sz w:val="20"/>
          <w:szCs w:val="20"/>
        </w:rPr>
        <w:t>0 % oziroma delež iz vsakokratne ponudbe dobavljene električne energije pridobljene iz OVE in/ali SPTE z visokim izkoristkom;</w:t>
      </w:r>
    </w:p>
    <w:p w14:paraId="5751BE21" w14:textId="77777777" w:rsidR="00A7660E" w:rsidRPr="006C0994" w:rsidRDefault="00A7660E" w:rsidP="00A7660E">
      <w:pPr>
        <w:widowControl w:val="0"/>
        <w:numPr>
          <w:ilvl w:val="3"/>
          <w:numId w:val="6"/>
        </w:numPr>
        <w:spacing w:after="120" w:line="240" w:lineRule="auto"/>
        <w:jc w:val="both"/>
        <w:rPr>
          <w:rFonts w:ascii="Verdana" w:hAnsi="Verdana"/>
          <w:sz w:val="20"/>
          <w:szCs w:val="20"/>
        </w:rPr>
      </w:pPr>
      <w:r w:rsidRPr="006C0994">
        <w:rPr>
          <w:rFonts w:ascii="Verdana" w:hAnsi="Verdana"/>
          <w:sz w:val="20"/>
          <w:szCs w:val="20"/>
        </w:rPr>
        <w:t>omogočal ustrezen nadzor naročniku.</w:t>
      </w:r>
    </w:p>
    <w:p w14:paraId="75F7DEF0" w14:textId="7ABFF959" w:rsidR="00231D26" w:rsidRPr="006C0994" w:rsidRDefault="00231D26" w:rsidP="00AD6C3B">
      <w:pPr>
        <w:widowControl w:val="0"/>
        <w:numPr>
          <w:ilvl w:val="2"/>
          <w:numId w:val="6"/>
        </w:numPr>
        <w:spacing w:after="120" w:line="240" w:lineRule="auto"/>
        <w:jc w:val="both"/>
        <w:rPr>
          <w:rFonts w:ascii="Verdana" w:hAnsi="Verdana"/>
          <w:sz w:val="20"/>
          <w:szCs w:val="20"/>
        </w:rPr>
      </w:pPr>
      <w:r w:rsidRPr="006C0994">
        <w:rPr>
          <w:rFonts w:ascii="Verdana" w:hAnsi="Verdana"/>
          <w:sz w:val="20"/>
          <w:szCs w:val="20"/>
        </w:rPr>
        <w:t xml:space="preserve">Neutemeljena zavrnitev naročila ali odstopanje od naročenega načina dobave pomeni kršitev pogodbene obveznosti, zaradi katere lahko naročnik razdre okvirni sporazum, uveljavi </w:t>
      </w:r>
      <w:r w:rsidR="00AB3ABF" w:rsidRPr="006C0994">
        <w:rPr>
          <w:rFonts w:ascii="Verdana" w:hAnsi="Verdana"/>
          <w:sz w:val="20"/>
          <w:szCs w:val="20"/>
        </w:rPr>
        <w:t xml:space="preserve">finančno </w:t>
      </w:r>
      <w:r w:rsidRPr="006C0994">
        <w:rPr>
          <w:rFonts w:ascii="Verdana" w:hAnsi="Verdana"/>
          <w:sz w:val="20"/>
          <w:szCs w:val="20"/>
        </w:rPr>
        <w:t xml:space="preserve">zavarovanja za dobro izvedbo pogodbenih obveznosti, </w:t>
      </w:r>
      <w:r w:rsidR="00963A66">
        <w:rPr>
          <w:rFonts w:ascii="Verdana" w:hAnsi="Verdana"/>
          <w:sz w:val="20"/>
          <w:szCs w:val="20"/>
        </w:rPr>
        <w:t xml:space="preserve">če je bilo zahtevano v posameznem povpraševanju, </w:t>
      </w:r>
      <w:r w:rsidRPr="006C0994">
        <w:rPr>
          <w:rFonts w:ascii="Verdana" w:hAnsi="Verdana"/>
          <w:sz w:val="20"/>
          <w:szCs w:val="20"/>
        </w:rPr>
        <w:t>v primeru škode pa tudi zahteva odškodnino.</w:t>
      </w:r>
    </w:p>
    <w:p w14:paraId="7EA03344" w14:textId="7A22E7C3" w:rsidR="00A7660E" w:rsidRPr="0036487C" w:rsidRDefault="00231D26" w:rsidP="0036487C">
      <w:pPr>
        <w:widowControl w:val="0"/>
        <w:numPr>
          <w:ilvl w:val="2"/>
          <w:numId w:val="6"/>
        </w:numPr>
        <w:spacing w:after="120" w:line="240" w:lineRule="auto"/>
        <w:jc w:val="both"/>
        <w:rPr>
          <w:rFonts w:ascii="Verdana" w:hAnsi="Verdana"/>
          <w:sz w:val="20"/>
          <w:szCs w:val="20"/>
        </w:rPr>
      </w:pPr>
      <w:r w:rsidRPr="006C0994">
        <w:rPr>
          <w:rFonts w:ascii="Verdana" w:hAnsi="Verdana"/>
          <w:sz w:val="20"/>
          <w:szCs w:val="20"/>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62DBA818" w14:textId="77777777" w:rsidR="00421C11" w:rsidRPr="006C0994" w:rsidRDefault="00A924B4" w:rsidP="00AD6C3B">
      <w:pPr>
        <w:widowControl w:val="0"/>
        <w:spacing w:after="120" w:line="240" w:lineRule="auto"/>
        <w:jc w:val="center"/>
        <w:rPr>
          <w:rFonts w:ascii="Verdana" w:hAnsi="Verdana"/>
          <w:sz w:val="20"/>
          <w:szCs w:val="20"/>
          <w:highlight w:val="yellow"/>
        </w:rPr>
      </w:pPr>
      <w:r w:rsidRPr="006C0994">
        <w:rPr>
          <w:rFonts w:ascii="Verdana" w:hAnsi="Verdana"/>
          <w:sz w:val="20"/>
          <w:szCs w:val="20"/>
        </w:rPr>
        <w:t>1</w:t>
      </w:r>
      <w:r w:rsidR="00A7660E" w:rsidRPr="006C0994">
        <w:rPr>
          <w:rFonts w:ascii="Verdana" w:hAnsi="Verdana"/>
          <w:sz w:val="20"/>
          <w:szCs w:val="20"/>
        </w:rPr>
        <w:t>3</w:t>
      </w:r>
      <w:r w:rsidRPr="006C0994">
        <w:rPr>
          <w:rFonts w:ascii="Verdana" w:hAnsi="Verdana"/>
          <w:sz w:val="20"/>
          <w:szCs w:val="20"/>
        </w:rPr>
        <w:t xml:space="preserve">. </w:t>
      </w:r>
      <w:r w:rsidR="009C5A85" w:rsidRPr="006C0994">
        <w:rPr>
          <w:rFonts w:ascii="Verdana" w:hAnsi="Verdana"/>
          <w:sz w:val="20"/>
          <w:szCs w:val="20"/>
        </w:rPr>
        <w:t>člen</w:t>
      </w:r>
    </w:p>
    <w:p w14:paraId="1FCC8C3E" w14:textId="77777777" w:rsidR="008D6DF5" w:rsidRPr="006C0994" w:rsidRDefault="008D6DF5" w:rsidP="008D6DF5">
      <w:pPr>
        <w:widowControl w:val="0"/>
        <w:spacing w:after="120" w:line="240" w:lineRule="auto"/>
        <w:jc w:val="center"/>
        <w:rPr>
          <w:rFonts w:ascii="Verdana" w:hAnsi="Verdana"/>
          <w:sz w:val="20"/>
          <w:szCs w:val="20"/>
        </w:rPr>
      </w:pPr>
      <w:r w:rsidRPr="006C0994">
        <w:rPr>
          <w:rFonts w:ascii="Verdana" w:hAnsi="Verdana"/>
          <w:sz w:val="20"/>
          <w:szCs w:val="20"/>
        </w:rPr>
        <w:t>FINANČNO ZAVAROVANJE ZA DOBRO IZVEDBO POGODBENIH OBVEZNOSTI</w:t>
      </w:r>
    </w:p>
    <w:p w14:paraId="052CF31B" w14:textId="77777777" w:rsidR="008D6DF5" w:rsidRPr="006C0994" w:rsidRDefault="008D6DF5" w:rsidP="008D6DF5">
      <w:pPr>
        <w:pStyle w:val="ListParagraph"/>
        <w:widowControl w:val="0"/>
        <w:numPr>
          <w:ilvl w:val="2"/>
          <w:numId w:val="23"/>
        </w:numPr>
        <w:spacing w:after="120" w:line="240" w:lineRule="auto"/>
        <w:contextualSpacing w:val="0"/>
        <w:jc w:val="both"/>
        <w:rPr>
          <w:rFonts w:ascii="Verdana" w:hAnsi="Verdana"/>
          <w:sz w:val="20"/>
          <w:szCs w:val="20"/>
        </w:rPr>
      </w:pPr>
      <w:r w:rsidRPr="006C0994">
        <w:rPr>
          <w:rFonts w:ascii="Verdana" w:hAnsi="Verdana"/>
          <w:sz w:val="20"/>
          <w:szCs w:val="20"/>
        </w:rPr>
        <w:t>Naročnik lahko ob posameznem povpraševanju od dobavitelja zahteva, da predloži finančno zavarovanje za dobro izvedbo pogodbenih obveznosti (praviloma bančno garancijo/kavcijsko zavarovanje ali bianco menico s pooblastilom za izpolnitev).</w:t>
      </w:r>
    </w:p>
    <w:p w14:paraId="2876F859" w14:textId="77777777" w:rsidR="008D6DF5" w:rsidRPr="006C0994" w:rsidRDefault="008D6DF5" w:rsidP="008D6DF5">
      <w:pPr>
        <w:pStyle w:val="ListParagraph"/>
        <w:widowControl w:val="0"/>
        <w:numPr>
          <w:ilvl w:val="2"/>
          <w:numId w:val="23"/>
        </w:numPr>
        <w:spacing w:after="120" w:line="240" w:lineRule="auto"/>
        <w:contextualSpacing w:val="0"/>
        <w:jc w:val="both"/>
        <w:rPr>
          <w:rFonts w:ascii="Verdana" w:hAnsi="Verdana"/>
          <w:sz w:val="20"/>
          <w:szCs w:val="20"/>
        </w:rPr>
      </w:pPr>
      <w:r w:rsidRPr="006C0994">
        <w:rPr>
          <w:rFonts w:ascii="Verdana" w:hAnsi="Verdana"/>
          <w:sz w:val="20"/>
          <w:szCs w:val="20"/>
        </w:rPr>
        <w:t>Naročnik v tem primeru opredeli tudi vrsto, višino in veljavnost finančnega zavarovanja, ki ga lahko naročnik unovči v naslednjih primerih:</w:t>
      </w:r>
    </w:p>
    <w:p w14:paraId="7722483E" w14:textId="77777777" w:rsidR="008D6DF5" w:rsidRPr="006C0994" w:rsidRDefault="008D6DF5" w:rsidP="008D6DF5">
      <w:pPr>
        <w:pStyle w:val="ListParagraph"/>
        <w:widowControl w:val="0"/>
        <w:numPr>
          <w:ilvl w:val="0"/>
          <w:numId w:val="24"/>
        </w:numPr>
        <w:spacing w:after="120" w:line="240" w:lineRule="auto"/>
        <w:contextualSpacing w:val="0"/>
        <w:jc w:val="both"/>
        <w:rPr>
          <w:rFonts w:ascii="Verdana" w:hAnsi="Verdana"/>
          <w:sz w:val="20"/>
          <w:szCs w:val="20"/>
        </w:rPr>
      </w:pPr>
      <w:r w:rsidRPr="006C0994">
        <w:rPr>
          <w:rFonts w:ascii="Verdana" w:hAnsi="Verdana"/>
          <w:sz w:val="20"/>
          <w:szCs w:val="20"/>
        </w:rPr>
        <w:t>če dobavitelj dobave ne opravlja v skladu z zahtevami okvirnega sporazuma, konkretne pogodbe in posameznega povpraševanja ali s specifikacijami;</w:t>
      </w:r>
    </w:p>
    <w:p w14:paraId="793A7186" w14:textId="15EF3799" w:rsidR="008D6DF5" w:rsidRPr="006C0994" w:rsidRDefault="008D6DF5" w:rsidP="008D6DF5">
      <w:pPr>
        <w:pStyle w:val="ListParagraph"/>
        <w:widowControl w:val="0"/>
        <w:numPr>
          <w:ilvl w:val="0"/>
          <w:numId w:val="24"/>
        </w:numPr>
        <w:spacing w:after="120" w:line="240" w:lineRule="auto"/>
        <w:contextualSpacing w:val="0"/>
        <w:jc w:val="both"/>
        <w:rPr>
          <w:rFonts w:ascii="Verdana" w:hAnsi="Verdana"/>
          <w:sz w:val="20"/>
          <w:szCs w:val="20"/>
        </w:rPr>
      </w:pPr>
      <w:r w:rsidRPr="006C0994">
        <w:rPr>
          <w:rFonts w:ascii="Verdana" w:hAnsi="Verdana"/>
          <w:sz w:val="20"/>
          <w:szCs w:val="20"/>
        </w:rPr>
        <w:t>če naročnik razdr</w:t>
      </w:r>
      <w:r w:rsidR="00507AD6">
        <w:rPr>
          <w:rFonts w:ascii="Verdana" w:hAnsi="Verdana"/>
          <w:sz w:val="20"/>
          <w:szCs w:val="20"/>
        </w:rPr>
        <w:t>e</w:t>
      </w:r>
      <w:r w:rsidRPr="006C0994">
        <w:rPr>
          <w:rFonts w:ascii="Verdana" w:hAnsi="Verdana"/>
          <w:sz w:val="20"/>
          <w:szCs w:val="20"/>
        </w:rPr>
        <w:t xml:space="preserve"> okvirni sporazum zaradi kršitev ali zamude na strani dobavitelja;</w:t>
      </w:r>
    </w:p>
    <w:p w14:paraId="52221D63" w14:textId="77777777" w:rsidR="008D6DF5" w:rsidRPr="006C0994" w:rsidRDefault="008D6DF5" w:rsidP="008D6DF5">
      <w:pPr>
        <w:pStyle w:val="ListParagraph"/>
        <w:widowControl w:val="0"/>
        <w:numPr>
          <w:ilvl w:val="0"/>
          <w:numId w:val="24"/>
        </w:numPr>
        <w:spacing w:after="120" w:line="240" w:lineRule="auto"/>
        <w:ind w:left="1434" w:hanging="357"/>
        <w:contextualSpacing w:val="0"/>
        <w:jc w:val="both"/>
        <w:rPr>
          <w:rFonts w:ascii="Verdana" w:hAnsi="Verdana"/>
          <w:sz w:val="20"/>
          <w:szCs w:val="20"/>
        </w:rPr>
      </w:pPr>
      <w:r w:rsidRPr="006C0994">
        <w:rPr>
          <w:rFonts w:ascii="Verdana" w:hAnsi="Verdana"/>
          <w:sz w:val="20"/>
          <w:szCs w:val="20"/>
        </w:rPr>
        <w:t xml:space="preserve">če dobavitelj objavi </w:t>
      </w:r>
      <w:proofErr w:type="spellStart"/>
      <w:r w:rsidRPr="006C0994">
        <w:rPr>
          <w:rFonts w:ascii="Verdana" w:hAnsi="Verdana"/>
          <w:sz w:val="20"/>
          <w:szCs w:val="20"/>
        </w:rPr>
        <w:t>nesolventnost</w:t>
      </w:r>
      <w:proofErr w:type="spellEnd"/>
      <w:r w:rsidRPr="006C0994">
        <w:rPr>
          <w:rFonts w:ascii="Verdana" w:hAnsi="Verdana"/>
          <w:sz w:val="20"/>
          <w:szCs w:val="20"/>
        </w:rPr>
        <w:t>, prisilno poravnavo ali stečaj;</w:t>
      </w:r>
    </w:p>
    <w:p w14:paraId="01CE349D" w14:textId="77777777" w:rsidR="008D6DF5" w:rsidRPr="006C0994" w:rsidRDefault="008D6DF5" w:rsidP="008D6DF5">
      <w:pPr>
        <w:pStyle w:val="ListParagraph"/>
        <w:widowControl w:val="0"/>
        <w:numPr>
          <w:ilvl w:val="0"/>
          <w:numId w:val="24"/>
        </w:numPr>
        <w:spacing w:after="120" w:line="240" w:lineRule="auto"/>
        <w:ind w:left="1434" w:hanging="357"/>
        <w:contextualSpacing w:val="0"/>
        <w:jc w:val="both"/>
        <w:rPr>
          <w:rFonts w:ascii="Verdana" w:hAnsi="Verdana"/>
          <w:sz w:val="20"/>
          <w:szCs w:val="20"/>
        </w:rPr>
      </w:pPr>
      <w:r w:rsidRPr="006C0994">
        <w:rPr>
          <w:rFonts w:ascii="Verdana" w:hAnsi="Verdana"/>
          <w:sz w:val="20"/>
          <w:szCs w:val="20"/>
        </w:rPr>
        <w:t>če dobavitelj brez dogovora z naročnikom odstopi od okvirnega sporazuma/posamezne pogodbe in razlogi za to niso na naročnikovi strani.</w:t>
      </w:r>
    </w:p>
    <w:p w14:paraId="5EC50FC0" w14:textId="77777777" w:rsidR="008D6DF5" w:rsidRPr="006C0994" w:rsidRDefault="008D6DF5" w:rsidP="008D6DF5">
      <w:pPr>
        <w:pStyle w:val="ListParagraph"/>
        <w:widowControl w:val="0"/>
        <w:numPr>
          <w:ilvl w:val="2"/>
          <w:numId w:val="23"/>
        </w:numPr>
        <w:spacing w:after="120" w:line="240" w:lineRule="auto"/>
        <w:contextualSpacing w:val="0"/>
        <w:jc w:val="both"/>
        <w:rPr>
          <w:rFonts w:ascii="Verdana" w:hAnsi="Verdana"/>
          <w:sz w:val="20"/>
          <w:szCs w:val="20"/>
        </w:rPr>
      </w:pPr>
      <w:r w:rsidRPr="006C0994">
        <w:rPr>
          <w:rFonts w:ascii="Verdana" w:hAnsi="Verdana"/>
          <w:sz w:val="20"/>
          <w:szCs w:val="20"/>
        </w:rPr>
        <w:t>Naročnik lahko finančno zavarovanje uveljavi brez predhodnega opomina, mora pa dobavitelja o tem, da ga je uveljavil, obvestiti elektronsko ali pisno po pošti, najkasneje tri dni po dnevu, ko ga je predložil v izplačilo.</w:t>
      </w:r>
    </w:p>
    <w:p w14:paraId="3CADD346" w14:textId="7D42492E" w:rsidR="008D6DF5" w:rsidRPr="0036487C" w:rsidRDefault="008D6DF5" w:rsidP="0036487C">
      <w:pPr>
        <w:pStyle w:val="ListParagraph"/>
        <w:widowControl w:val="0"/>
        <w:numPr>
          <w:ilvl w:val="2"/>
          <w:numId w:val="23"/>
        </w:numPr>
        <w:spacing w:after="120" w:line="240" w:lineRule="auto"/>
        <w:contextualSpacing w:val="0"/>
        <w:jc w:val="both"/>
        <w:rPr>
          <w:rFonts w:ascii="Verdana" w:hAnsi="Verdana"/>
          <w:sz w:val="20"/>
          <w:szCs w:val="20"/>
        </w:rPr>
      </w:pPr>
      <w:r w:rsidRPr="006C0994">
        <w:rPr>
          <w:rFonts w:ascii="Verdana" w:hAnsi="Verdana"/>
          <w:sz w:val="20"/>
          <w:szCs w:val="20"/>
        </w:rPr>
        <w:t>Če naročnikova škoda presega znesek finančnega zavarovanja, lahko naročnik zahteva razliko povrnitve nastale škode od dobavitelja v celoti.</w:t>
      </w:r>
    </w:p>
    <w:p w14:paraId="738EEC82" w14:textId="77777777" w:rsidR="008D6DF5" w:rsidRPr="006C0994" w:rsidRDefault="008D6DF5" w:rsidP="008D6DF5">
      <w:pPr>
        <w:widowControl w:val="0"/>
        <w:spacing w:after="120" w:line="240" w:lineRule="auto"/>
        <w:jc w:val="center"/>
        <w:rPr>
          <w:rFonts w:ascii="Verdana" w:hAnsi="Verdana"/>
          <w:sz w:val="20"/>
          <w:szCs w:val="20"/>
        </w:rPr>
      </w:pPr>
      <w:r w:rsidRPr="006C0994">
        <w:rPr>
          <w:rFonts w:ascii="Verdana" w:hAnsi="Verdana"/>
          <w:sz w:val="20"/>
          <w:szCs w:val="20"/>
        </w:rPr>
        <w:t>15. člen</w:t>
      </w:r>
    </w:p>
    <w:p w14:paraId="4D142D63" w14:textId="77777777" w:rsidR="008D6DF5" w:rsidRPr="006C0994" w:rsidRDefault="008D6DF5" w:rsidP="008D6DF5">
      <w:pPr>
        <w:widowControl w:val="0"/>
        <w:spacing w:after="120" w:line="240" w:lineRule="auto"/>
        <w:jc w:val="center"/>
        <w:rPr>
          <w:rFonts w:ascii="Verdana" w:hAnsi="Verdana"/>
          <w:sz w:val="20"/>
          <w:szCs w:val="20"/>
        </w:rPr>
      </w:pPr>
      <w:r w:rsidRPr="006C0994">
        <w:rPr>
          <w:rFonts w:ascii="Verdana" w:hAnsi="Verdana"/>
          <w:sz w:val="20"/>
          <w:szCs w:val="20"/>
        </w:rPr>
        <w:t>ROK IN NAČIN PLAČILA</w:t>
      </w:r>
    </w:p>
    <w:p w14:paraId="1A1E1A0A" w14:textId="50DCDEAC" w:rsidR="008D6DF5" w:rsidRPr="006C0994" w:rsidRDefault="008D6DF5" w:rsidP="008D6DF5">
      <w:pPr>
        <w:widowControl w:val="0"/>
        <w:numPr>
          <w:ilvl w:val="2"/>
          <w:numId w:val="25"/>
        </w:numPr>
        <w:spacing w:after="120" w:line="240" w:lineRule="auto"/>
        <w:jc w:val="both"/>
        <w:rPr>
          <w:rFonts w:ascii="Verdana" w:hAnsi="Verdana"/>
          <w:sz w:val="20"/>
          <w:szCs w:val="20"/>
        </w:rPr>
      </w:pPr>
      <w:r w:rsidRPr="006C0994">
        <w:rPr>
          <w:rFonts w:ascii="Verdana" w:hAnsi="Verdana"/>
          <w:sz w:val="20"/>
          <w:szCs w:val="20"/>
        </w:rPr>
        <w:t>Dobavitelji izstavljajo naročniku račune za vsako dobavo na podlagi enotnih pogodbenih cen</w:t>
      </w:r>
      <w:r w:rsidR="00507AD6">
        <w:rPr>
          <w:rFonts w:ascii="Verdana" w:hAnsi="Verdana"/>
          <w:sz w:val="20"/>
          <w:szCs w:val="20"/>
        </w:rPr>
        <w:t xml:space="preserve"> in </w:t>
      </w:r>
      <w:r w:rsidRPr="006C0994">
        <w:rPr>
          <w:rFonts w:ascii="Verdana" w:hAnsi="Verdana"/>
          <w:sz w:val="20"/>
          <w:szCs w:val="20"/>
        </w:rPr>
        <w:t>dejanskih količin</w:t>
      </w:r>
      <w:r w:rsidR="00507AD6">
        <w:rPr>
          <w:rFonts w:ascii="Verdana" w:hAnsi="Verdana"/>
          <w:sz w:val="20"/>
          <w:szCs w:val="20"/>
        </w:rPr>
        <w:t>.</w:t>
      </w:r>
    </w:p>
    <w:p w14:paraId="0FD9BAC4" w14:textId="77777777" w:rsidR="008D6DF5" w:rsidRPr="006C0994" w:rsidRDefault="008D6DF5" w:rsidP="008D6DF5">
      <w:pPr>
        <w:widowControl w:val="0"/>
        <w:numPr>
          <w:ilvl w:val="2"/>
          <w:numId w:val="25"/>
        </w:numPr>
        <w:spacing w:after="120" w:line="240" w:lineRule="auto"/>
        <w:jc w:val="both"/>
        <w:rPr>
          <w:rFonts w:ascii="Verdana" w:hAnsi="Verdana"/>
          <w:sz w:val="20"/>
          <w:szCs w:val="20"/>
        </w:rPr>
      </w:pPr>
      <w:r w:rsidRPr="006C0994">
        <w:rPr>
          <w:rFonts w:ascii="Verdana" w:hAnsi="Verdana"/>
          <w:sz w:val="20"/>
          <w:szCs w:val="20"/>
        </w:rPr>
        <w:t>V primeru sukcesivnih dobav se računi izstavljajo na podlagi dejanskih dobavljenih količin in enotnih pogodbenih cen mesečno za dobave v preteklem mesecu, oziroma po posamezni sukcesivni dobavi, če je to primerno.</w:t>
      </w:r>
    </w:p>
    <w:p w14:paraId="2EDEAF78" w14:textId="75898F8E" w:rsidR="008D6DF5" w:rsidRPr="006C0994" w:rsidRDefault="0012229E" w:rsidP="008D6DF5">
      <w:pPr>
        <w:widowControl w:val="0"/>
        <w:numPr>
          <w:ilvl w:val="2"/>
          <w:numId w:val="25"/>
        </w:numPr>
        <w:spacing w:after="120" w:line="240" w:lineRule="auto"/>
        <w:jc w:val="both"/>
        <w:rPr>
          <w:rFonts w:ascii="Verdana" w:hAnsi="Verdana"/>
          <w:sz w:val="20"/>
          <w:szCs w:val="20"/>
        </w:rPr>
      </w:pPr>
      <w:r>
        <w:rPr>
          <w:rFonts w:ascii="Verdana" w:hAnsi="Verdana"/>
          <w:sz w:val="20"/>
          <w:szCs w:val="20"/>
        </w:rPr>
        <w:t>Če</w:t>
      </w:r>
      <w:r w:rsidR="008D6DF5" w:rsidRPr="006C0994">
        <w:rPr>
          <w:rFonts w:ascii="Verdana" w:hAnsi="Verdana"/>
          <w:sz w:val="20"/>
          <w:szCs w:val="20"/>
        </w:rPr>
        <w:t xml:space="preserve"> pri sukcesivnih dobavah obračun na podlagi dejanskih količin zaradi tehničnih razlogov ni mogoč, se plačuje po ocenjeni mesečni porabi preteklega leta. Obračun se nato naredi po </w:t>
      </w:r>
      <w:r w:rsidR="008D6DF5" w:rsidRPr="006C0994">
        <w:rPr>
          <w:rFonts w:ascii="Verdana" w:hAnsi="Verdana"/>
          <w:sz w:val="20"/>
          <w:szCs w:val="20"/>
        </w:rPr>
        <w:lastRenderedPageBreak/>
        <w:t>dejanski porabi, ko se odčitajo števci.</w:t>
      </w:r>
    </w:p>
    <w:p w14:paraId="2FFE6643" w14:textId="77777777" w:rsidR="008D6DF5" w:rsidRPr="006C0994" w:rsidRDefault="008D6DF5" w:rsidP="008D6DF5">
      <w:pPr>
        <w:widowControl w:val="0"/>
        <w:numPr>
          <w:ilvl w:val="2"/>
          <w:numId w:val="25"/>
        </w:numPr>
        <w:spacing w:after="120" w:line="240" w:lineRule="auto"/>
        <w:jc w:val="both"/>
        <w:rPr>
          <w:rFonts w:ascii="Verdana" w:hAnsi="Verdana"/>
          <w:sz w:val="20"/>
          <w:szCs w:val="20"/>
        </w:rPr>
      </w:pPr>
      <w:r w:rsidRPr="006C0994">
        <w:rPr>
          <w:rFonts w:ascii="Verdana" w:hAnsi="Verdana"/>
          <w:sz w:val="20"/>
          <w:szCs w:val="20"/>
        </w:rPr>
        <w:t>Obračunsko obdobje določajo sistemski operaterji prenosnega/distribucijskega omrežja na podlagi rednega odčitavanja števcev.</w:t>
      </w:r>
    </w:p>
    <w:p w14:paraId="4DA5DFBF" w14:textId="4F9E075B" w:rsidR="008D6DF5" w:rsidRDefault="0012229E" w:rsidP="008D6DF5">
      <w:pPr>
        <w:widowControl w:val="0"/>
        <w:numPr>
          <w:ilvl w:val="2"/>
          <w:numId w:val="25"/>
        </w:numPr>
        <w:spacing w:after="120" w:line="240" w:lineRule="auto"/>
        <w:jc w:val="both"/>
        <w:rPr>
          <w:rFonts w:ascii="Verdana" w:hAnsi="Verdana"/>
          <w:sz w:val="20"/>
          <w:szCs w:val="20"/>
        </w:rPr>
      </w:pPr>
      <w:r>
        <w:rPr>
          <w:rFonts w:ascii="Verdana" w:hAnsi="Verdana"/>
          <w:sz w:val="20"/>
          <w:szCs w:val="20"/>
        </w:rPr>
        <w:t>Če</w:t>
      </w:r>
      <w:r w:rsidR="008D6DF5" w:rsidRPr="006C0994">
        <w:rPr>
          <w:rFonts w:ascii="Verdana" w:hAnsi="Verdana"/>
          <w:sz w:val="20"/>
          <w:szCs w:val="20"/>
        </w:rPr>
        <w:t xml:space="preserve"> dobavitelj do 5. delovnega dne v tekočem mesecu ne prejme od SODO obračunske podatke za pretekli mesec, lahko dobavitelj izda račune na podlagi napovedi, dejansko porabo v preteklem mesecu pa upošteva v obliki poračuna pri naslednjem računu.</w:t>
      </w:r>
    </w:p>
    <w:p w14:paraId="4B16EC7A" w14:textId="2143417F" w:rsidR="0012229E" w:rsidRPr="0012229E" w:rsidRDefault="0012229E" w:rsidP="0012229E">
      <w:pPr>
        <w:pStyle w:val="ListParagraph"/>
        <w:numPr>
          <w:ilvl w:val="2"/>
          <w:numId w:val="25"/>
        </w:numPr>
        <w:rPr>
          <w:rFonts w:ascii="Verdana" w:hAnsi="Verdana"/>
          <w:sz w:val="20"/>
          <w:szCs w:val="20"/>
        </w:rPr>
      </w:pPr>
      <w:r w:rsidRPr="0012229E">
        <w:rPr>
          <w:rFonts w:ascii="Verdana" w:hAnsi="Verdana"/>
          <w:sz w:val="20"/>
          <w:szCs w:val="20"/>
        </w:rPr>
        <w:t>Dobavitelj mora izstaviti račun najkasneje do 20. v mesecu za pretekli mesec.</w:t>
      </w:r>
    </w:p>
    <w:p w14:paraId="6F858032" w14:textId="0BB0E3E6" w:rsidR="008D6DF5" w:rsidRPr="006C0994" w:rsidRDefault="008D6DF5" w:rsidP="008D6DF5">
      <w:pPr>
        <w:widowControl w:val="0"/>
        <w:numPr>
          <w:ilvl w:val="2"/>
          <w:numId w:val="25"/>
        </w:numPr>
        <w:spacing w:after="120" w:line="240" w:lineRule="auto"/>
        <w:jc w:val="both"/>
        <w:rPr>
          <w:rFonts w:ascii="Verdana" w:hAnsi="Verdana"/>
          <w:sz w:val="20"/>
          <w:szCs w:val="20"/>
        </w:rPr>
      </w:pPr>
      <w:r w:rsidRPr="006C0994">
        <w:rPr>
          <w:rFonts w:ascii="Verdana" w:hAnsi="Verdana"/>
          <w:sz w:val="20"/>
          <w:szCs w:val="20"/>
        </w:rPr>
        <w:t>Rok plačila</w:t>
      </w:r>
      <w:r w:rsidR="00F412B1" w:rsidRPr="006C0994">
        <w:rPr>
          <w:rFonts w:ascii="Verdana" w:hAnsi="Verdana"/>
          <w:sz w:val="20"/>
          <w:szCs w:val="20"/>
        </w:rPr>
        <w:t xml:space="preserve"> bo naveden v konkretni pogodbi. </w:t>
      </w:r>
      <w:r w:rsidR="0012229E">
        <w:rPr>
          <w:rFonts w:ascii="Verdana" w:hAnsi="Verdana"/>
          <w:sz w:val="20"/>
          <w:szCs w:val="20"/>
        </w:rPr>
        <w:t>Če</w:t>
      </w:r>
      <w:r w:rsidRPr="006C0994">
        <w:rPr>
          <w:rFonts w:ascii="Verdana" w:hAnsi="Verdana"/>
          <w:sz w:val="20"/>
          <w:szCs w:val="20"/>
        </w:rPr>
        <w:t xml:space="preserve"> ni posebej naveden, je rok plačila </w:t>
      </w:r>
      <w:r w:rsidR="0012229E">
        <w:rPr>
          <w:rFonts w:ascii="Verdana" w:hAnsi="Verdana"/>
          <w:sz w:val="20"/>
          <w:szCs w:val="20"/>
        </w:rPr>
        <w:t>30</w:t>
      </w:r>
      <w:r w:rsidRPr="006C0994">
        <w:rPr>
          <w:rFonts w:ascii="Verdana" w:hAnsi="Verdana"/>
          <w:sz w:val="20"/>
          <w:szCs w:val="20"/>
        </w:rPr>
        <w:t xml:space="preserve"> dni od prejema posamezne fakture.</w:t>
      </w:r>
    </w:p>
    <w:p w14:paraId="6F93E7E3" w14:textId="77777777" w:rsidR="008D6DF5" w:rsidRPr="006C0994" w:rsidRDefault="008D6DF5" w:rsidP="008D6DF5">
      <w:pPr>
        <w:widowControl w:val="0"/>
        <w:numPr>
          <w:ilvl w:val="2"/>
          <w:numId w:val="25"/>
        </w:numPr>
        <w:spacing w:after="120" w:line="240" w:lineRule="auto"/>
        <w:jc w:val="both"/>
        <w:rPr>
          <w:rFonts w:ascii="Verdana" w:hAnsi="Verdana"/>
          <w:sz w:val="20"/>
          <w:szCs w:val="20"/>
        </w:rPr>
      </w:pPr>
      <w:r w:rsidRPr="006C0994">
        <w:rPr>
          <w:rFonts w:ascii="Verdana" w:hAnsi="Verdana"/>
          <w:sz w:val="20"/>
          <w:szCs w:val="20"/>
        </w:rPr>
        <w:t>V primeru zamude pri plačilu je naročnik dolžan plačati zakonske zamudne obresti za čas zamude.</w:t>
      </w:r>
    </w:p>
    <w:p w14:paraId="1833D4B2" w14:textId="77777777" w:rsidR="008D6DF5" w:rsidRPr="006C0994" w:rsidRDefault="008D6DF5" w:rsidP="008D6DF5">
      <w:pPr>
        <w:widowControl w:val="0"/>
        <w:numPr>
          <w:ilvl w:val="2"/>
          <w:numId w:val="25"/>
        </w:numPr>
        <w:spacing w:after="120" w:line="240" w:lineRule="auto"/>
        <w:jc w:val="both"/>
        <w:rPr>
          <w:rFonts w:ascii="Verdana" w:hAnsi="Verdana"/>
          <w:sz w:val="20"/>
          <w:szCs w:val="20"/>
        </w:rPr>
      </w:pPr>
      <w:r w:rsidRPr="006C0994">
        <w:rPr>
          <w:rFonts w:ascii="Verdana" w:hAnsi="Verdana"/>
          <w:sz w:val="20"/>
          <w:szCs w:val="20"/>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14:paraId="1773736E" w14:textId="77777777" w:rsidR="008D6DF5" w:rsidRDefault="008D6DF5" w:rsidP="008D6DF5">
      <w:pPr>
        <w:widowControl w:val="0"/>
        <w:numPr>
          <w:ilvl w:val="2"/>
          <w:numId w:val="25"/>
        </w:numPr>
        <w:spacing w:after="120" w:line="240" w:lineRule="auto"/>
        <w:jc w:val="both"/>
        <w:rPr>
          <w:rFonts w:ascii="Verdana" w:hAnsi="Verdana"/>
          <w:sz w:val="20"/>
          <w:szCs w:val="20"/>
        </w:rPr>
      </w:pPr>
      <w:r w:rsidRPr="006C0994">
        <w:rPr>
          <w:rFonts w:ascii="Verdana" w:hAnsi="Verdana"/>
          <w:sz w:val="20"/>
          <w:szCs w:val="20"/>
        </w:rPr>
        <w:t>Če se naročnik ne bo v celoti strinjal z izstavljenim računom, ga bo v roku 8 dni po prejemu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 dobavljeno blago v roku, navedenem v četrtem odstavku tega člena, po dobavi, poteku dobavnega roka in prejemu pravilno izstavljenega dobaviteljevega računa.</w:t>
      </w:r>
    </w:p>
    <w:p w14:paraId="353B44E0" w14:textId="101CF8CF" w:rsidR="008C51F0" w:rsidRPr="008C51F0" w:rsidRDefault="008C51F0" w:rsidP="008C51F0">
      <w:pPr>
        <w:pStyle w:val="ListParagraph"/>
        <w:widowControl w:val="0"/>
        <w:numPr>
          <w:ilvl w:val="0"/>
          <w:numId w:val="49"/>
        </w:numPr>
        <w:spacing w:after="120" w:line="240" w:lineRule="auto"/>
        <w:jc w:val="center"/>
        <w:rPr>
          <w:rFonts w:ascii="Verdana" w:hAnsi="Verdana"/>
          <w:sz w:val="20"/>
          <w:szCs w:val="20"/>
        </w:rPr>
      </w:pPr>
      <w:r w:rsidRPr="008C51F0">
        <w:rPr>
          <w:rFonts w:ascii="Verdana" w:hAnsi="Verdana"/>
          <w:sz w:val="20"/>
          <w:szCs w:val="20"/>
        </w:rPr>
        <w:t>člen</w:t>
      </w:r>
    </w:p>
    <w:p w14:paraId="3DCE11BA" w14:textId="77777777" w:rsidR="008C51F0" w:rsidRPr="00FF2E53" w:rsidRDefault="008C51F0" w:rsidP="008C51F0">
      <w:pPr>
        <w:widowControl w:val="0"/>
        <w:spacing w:before="120" w:after="120" w:line="240" w:lineRule="auto"/>
        <w:jc w:val="center"/>
        <w:rPr>
          <w:rFonts w:ascii="Verdana" w:hAnsi="Verdana"/>
          <w:sz w:val="20"/>
          <w:szCs w:val="28"/>
        </w:rPr>
      </w:pPr>
      <w:r>
        <w:rPr>
          <w:rFonts w:ascii="Verdana" w:hAnsi="Verdana"/>
          <w:sz w:val="20"/>
          <w:szCs w:val="28"/>
        </w:rPr>
        <w:t>SPLOŠNE OBVEZNOSTI IN JAMSTVA DOBAVITELJA</w:t>
      </w:r>
    </w:p>
    <w:p w14:paraId="258AE9EF" w14:textId="77777777" w:rsidR="008C51F0" w:rsidRDefault="008C51F0" w:rsidP="008C51F0">
      <w:pPr>
        <w:pStyle w:val="ListParagraph"/>
        <w:widowControl w:val="0"/>
        <w:numPr>
          <w:ilvl w:val="0"/>
          <w:numId w:val="48"/>
        </w:numPr>
        <w:spacing w:after="120" w:line="240" w:lineRule="auto"/>
        <w:contextualSpacing w:val="0"/>
        <w:jc w:val="both"/>
        <w:rPr>
          <w:rFonts w:ascii="Verdana" w:hAnsi="Verdana"/>
          <w:sz w:val="20"/>
          <w:szCs w:val="20"/>
        </w:rPr>
      </w:pPr>
      <w:r w:rsidRPr="002F005C">
        <w:rPr>
          <w:rFonts w:ascii="Verdana" w:hAnsi="Verdana"/>
          <w:sz w:val="20"/>
          <w:szCs w:val="20"/>
        </w:rPr>
        <w:t>Na zahtevo naročnika bo dobavitelj najmanj enkrat letno naročniku posredoval podatke o količini dobavljene električne energije.</w:t>
      </w:r>
    </w:p>
    <w:p w14:paraId="5E1A6255" w14:textId="57486AA8" w:rsidR="008C51F0" w:rsidRPr="008C51F0" w:rsidRDefault="008C51F0" w:rsidP="008C51F0">
      <w:pPr>
        <w:pStyle w:val="ListParagraph"/>
        <w:widowControl w:val="0"/>
        <w:numPr>
          <w:ilvl w:val="0"/>
          <w:numId w:val="48"/>
        </w:numPr>
        <w:spacing w:after="120" w:line="240" w:lineRule="auto"/>
        <w:contextualSpacing w:val="0"/>
        <w:jc w:val="both"/>
        <w:rPr>
          <w:rFonts w:ascii="Verdana" w:hAnsi="Verdana"/>
          <w:sz w:val="20"/>
          <w:szCs w:val="20"/>
        </w:rPr>
      </w:pPr>
      <w:r>
        <w:rPr>
          <w:rFonts w:ascii="Verdana" w:hAnsi="Verdana"/>
          <w:sz w:val="20"/>
          <w:szCs w:val="20"/>
        </w:rPr>
        <w:t>Dobavitelj</w:t>
      </w:r>
      <w:r w:rsidRPr="00BA5B1D">
        <w:rPr>
          <w:rFonts w:ascii="Verdana" w:hAnsi="Verdana"/>
          <w:sz w:val="20"/>
          <w:szCs w:val="20"/>
        </w:rPr>
        <w:t xml:space="preserve"> mora ob koncu vsakega leta izvajanja pogodbe navesti izvor električne energije, ki jo je dobavil naročniku, in priložiti potrdilo o unovčenju ustreznega števila potrdil o izvoru električne energije, s čimer dokazuje, da je bil </w:t>
      </w:r>
      <w:r>
        <w:rPr>
          <w:rFonts w:ascii="Verdana" w:hAnsi="Verdana"/>
          <w:sz w:val="20"/>
          <w:szCs w:val="20"/>
        </w:rPr>
        <w:t xml:space="preserve">dobavljen </w:t>
      </w:r>
      <w:r w:rsidR="002A2B72">
        <w:rPr>
          <w:rFonts w:ascii="Verdana" w:hAnsi="Verdana"/>
          <w:sz w:val="20"/>
          <w:szCs w:val="20"/>
        </w:rPr>
        <w:t xml:space="preserve">določen </w:t>
      </w:r>
      <w:r w:rsidRPr="00BA5B1D">
        <w:rPr>
          <w:rFonts w:ascii="Verdana" w:hAnsi="Verdana"/>
          <w:sz w:val="20"/>
          <w:szCs w:val="20"/>
        </w:rPr>
        <w:t xml:space="preserve">delež električne energije pridobljene iz OVE in/ali SPTE z visokim izkoristkom. Navedeno dokazilo </w:t>
      </w:r>
      <w:r>
        <w:rPr>
          <w:rFonts w:ascii="Verdana" w:hAnsi="Verdana"/>
          <w:sz w:val="20"/>
          <w:szCs w:val="20"/>
        </w:rPr>
        <w:t xml:space="preserve">dobavitelj </w:t>
      </w:r>
      <w:r w:rsidRPr="00BA5B1D">
        <w:rPr>
          <w:rFonts w:ascii="Verdana" w:hAnsi="Verdana"/>
          <w:sz w:val="20"/>
          <w:szCs w:val="20"/>
        </w:rPr>
        <w:t>na podlagi pogodbe</w:t>
      </w:r>
      <w:r w:rsidR="00563E94">
        <w:rPr>
          <w:rFonts w:ascii="Verdana" w:hAnsi="Verdana"/>
          <w:sz w:val="20"/>
          <w:szCs w:val="20"/>
        </w:rPr>
        <w:t>, sklenjene na podlagi izvedenega povpraševanja,</w:t>
      </w:r>
      <w:r w:rsidRPr="00BA5B1D">
        <w:rPr>
          <w:rFonts w:ascii="Verdana" w:hAnsi="Verdana"/>
          <w:sz w:val="20"/>
          <w:szCs w:val="20"/>
        </w:rPr>
        <w:t xml:space="preserve"> predloži naročniku. V primeru, da dobavitelj ne bo izpolnil pogodbenih obveznosti iz tega odstavka na način, predviden v pogodbi, bo naročnik prekinil </w:t>
      </w:r>
      <w:r w:rsidR="002A2B72">
        <w:rPr>
          <w:rFonts w:ascii="Verdana" w:hAnsi="Verdana"/>
          <w:sz w:val="20"/>
          <w:szCs w:val="20"/>
        </w:rPr>
        <w:t xml:space="preserve">pogodbo in okvirni sporazum </w:t>
      </w:r>
      <w:r w:rsidRPr="00BA5B1D">
        <w:rPr>
          <w:rFonts w:ascii="Verdana" w:hAnsi="Verdana"/>
          <w:sz w:val="20"/>
          <w:szCs w:val="20"/>
        </w:rPr>
        <w:t>zaradi krivdnih razlogov na strani dobavitelja.</w:t>
      </w:r>
    </w:p>
    <w:p w14:paraId="431FF05E" w14:textId="77777777" w:rsidR="008D6DF5" w:rsidRPr="006C0994" w:rsidRDefault="008D6DF5" w:rsidP="0036487C">
      <w:pPr>
        <w:widowControl w:val="0"/>
        <w:spacing w:after="120" w:line="240" w:lineRule="auto"/>
        <w:rPr>
          <w:rFonts w:ascii="Verdana" w:hAnsi="Verdana"/>
          <w:sz w:val="20"/>
          <w:szCs w:val="20"/>
        </w:rPr>
      </w:pPr>
    </w:p>
    <w:p w14:paraId="3B5522D6" w14:textId="77777777" w:rsidR="00CC2027" w:rsidRPr="006C0994" w:rsidRDefault="00CC2027" w:rsidP="00CC2027">
      <w:pPr>
        <w:widowControl w:val="0"/>
        <w:spacing w:after="120" w:line="240" w:lineRule="auto"/>
        <w:jc w:val="center"/>
        <w:rPr>
          <w:rFonts w:ascii="Verdana" w:hAnsi="Verdana"/>
          <w:b/>
          <w:sz w:val="20"/>
          <w:szCs w:val="20"/>
        </w:rPr>
      </w:pPr>
      <w:r w:rsidRPr="006C0994">
        <w:rPr>
          <w:rFonts w:ascii="Verdana" w:hAnsi="Verdana"/>
          <w:b/>
          <w:sz w:val="20"/>
          <w:szCs w:val="20"/>
        </w:rPr>
        <w:t>MERILNA MESTA IN KONČNE DOLOČBE</w:t>
      </w:r>
    </w:p>
    <w:p w14:paraId="4C2639AB" w14:textId="3843AD01" w:rsidR="00CC2027" w:rsidRPr="006C0994" w:rsidRDefault="00CC2027" w:rsidP="00CC2027">
      <w:pPr>
        <w:widowControl w:val="0"/>
        <w:spacing w:after="120" w:line="240" w:lineRule="auto"/>
        <w:jc w:val="center"/>
        <w:rPr>
          <w:rFonts w:ascii="Verdana" w:hAnsi="Verdana"/>
          <w:sz w:val="20"/>
          <w:szCs w:val="20"/>
        </w:rPr>
      </w:pPr>
      <w:r w:rsidRPr="006C0994">
        <w:rPr>
          <w:rFonts w:ascii="Verdana" w:hAnsi="Verdana"/>
          <w:sz w:val="20"/>
          <w:szCs w:val="20"/>
        </w:rPr>
        <w:t>1</w:t>
      </w:r>
      <w:r w:rsidR="008C51F0">
        <w:rPr>
          <w:rFonts w:ascii="Verdana" w:hAnsi="Verdana"/>
          <w:sz w:val="20"/>
          <w:szCs w:val="20"/>
        </w:rPr>
        <w:t>7</w:t>
      </w:r>
      <w:r w:rsidRPr="006C0994">
        <w:rPr>
          <w:rFonts w:ascii="Verdana" w:hAnsi="Verdana"/>
          <w:sz w:val="20"/>
          <w:szCs w:val="20"/>
        </w:rPr>
        <w:t>. člen</w:t>
      </w:r>
    </w:p>
    <w:p w14:paraId="717F2B5C" w14:textId="77777777" w:rsidR="00CC2027" w:rsidRPr="006C0994" w:rsidRDefault="00CC2027" w:rsidP="00CC2027">
      <w:pPr>
        <w:widowControl w:val="0"/>
        <w:spacing w:after="120" w:line="240" w:lineRule="auto"/>
        <w:jc w:val="center"/>
        <w:rPr>
          <w:rFonts w:ascii="Verdana" w:hAnsi="Verdana"/>
          <w:sz w:val="20"/>
          <w:szCs w:val="20"/>
        </w:rPr>
      </w:pPr>
      <w:r w:rsidRPr="006C0994">
        <w:rPr>
          <w:rFonts w:ascii="Verdana" w:hAnsi="Verdana"/>
          <w:sz w:val="20"/>
          <w:szCs w:val="20"/>
        </w:rPr>
        <w:t>PREVZEM (PRENOS) MERILNIH/ODJEMNIH MEST IN PRIKLOP DODATNIH MERILNIH/ODJEMNIH MEST</w:t>
      </w:r>
    </w:p>
    <w:p w14:paraId="36AF6B3F" w14:textId="77777777" w:rsidR="00CC2027" w:rsidRPr="006C0994" w:rsidRDefault="00F412B1" w:rsidP="00CC2027">
      <w:pPr>
        <w:widowControl w:val="0"/>
        <w:numPr>
          <w:ilvl w:val="2"/>
          <w:numId w:val="31"/>
        </w:numPr>
        <w:spacing w:after="120" w:line="240" w:lineRule="auto"/>
        <w:jc w:val="both"/>
        <w:rPr>
          <w:rFonts w:ascii="Verdana" w:hAnsi="Verdana"/>
          <w:sz w:val="20"/>
          <w:szCs w:val="20"/>
        </w:rPr>
      </w:pPr>
      <w:r w:rsidRPr="006C0994">
        <w:rPr>
          <w:rFonts w:ascii="Verdana" w:hAnsi="Verdana"/>
          <w:sz w:val="20"/>
          <w:szCs w:val="20"/>
        </w:rPr>
        <w:t>Dobavitelj</w:t>
      </w:r>
      <w:r w:rsidR="00CC2027" w:rsidRPr="006C0994">
        <w:rPr>
          <w:rFonts w:ascii="Verdana" w:hAnsi="Verdana"/>
          <w:sz w:val="20"/>
          <w:szCs w:val="20"/>
        </w:rPr>
        <w:t>, kateremu se ob posameznem povpraševanju odda posel, mora poskrbeti za prevzem (prenos) merilnega/odjemnega mesta od prejšnjega dobavitelja in to brez stroškov za naročnika.</w:t>
      </w:r>
    </w:p>
    <w:p w14:paraId="2B825059" w14:textId="77777777" w:rsidR="002A2B72" w:rsidRPr="00BD686C" w:rsidRDefault="002A2B72" w:rsidP="002A2B72">
      <w:pPr>
        <w:pStyle w:val="ListParagraph"/>
        <w:widowControl w:val="0"/>
        <w:numPr>
          <w:ilvl w:val="0"/>
          <w:numId w:val="52"/>
        </w:numPr>
        <w:spacing w:after="120" w:line="240" w:lineRule="auto"/>
        <w:contextualSpacing w:val="0"/>
        <w:jc w:val="both"/>
        <w:rPr>
          <w:rFonts w:ascii="Verdana" w:hAnsi="Verdana"/>
          <w:sz w:val="20"/>
          <w:szCs w:val="20"/>
        </w:rPr>
      </w:pPr>
      <w:r w:rsidRPr="00BD686C">
        <w:rPr>
          <w:rFonts w:ascii="Verdana" w:hAnsi="Verdana"/>
          <w:sz w:val="20"/>
          <w:szCs w:val="20"/>
        </w:rPr>
        <w:lastRenderedPageBreak/>
        <w:t>Naročnik pooblašča dobavitelja, da:</w:t>
      </w:r>
    </w:p>
    <w:p w14:paraId="41512F2A" w14:textId="77777777" w:rsidR="002A2B72" w:rsidRPr="00BD686C" w:rsidRDefault="002A2B72" w:rsidP="002A2B72">
      <w:pPr>
        <w:pStyle w:val="ListParagraph"/>
        <w:widowControl w:val="0"/>
        <w:numPr>
          <w:ilvl w:val="0"/>
          <w:numId w:val="50"/>
        </w:numPr>
        <w:spacing w:after="120" w:line="240" w:lineRule="auto"/>
        <w:ind w:left="1078" w:hanging="227"/>
        <w:contextualSpacing w:val="0"/>
        <w:jc w:val="both"/>
        <w:rPr>
          <w:rFonts w:ascii="Verdana" w:hAnsi="Verdana"/>
          <w:sz w:val="20"/>
          <w:szCs w:val="20"/>
        </w:rPr>
      </w:pPr>
      <w:r w:rsidRPr="00BD686C">
        <w:rPr>
          <w:rFonts w:ascii="Verdana" w:hAnsi="Verdana"/>
          <w:sz w:val="20"/>
          <w:szCs w:val="20"/>
        </w:rPr>
        <w:t xml:space="preserve">v njegovem imenu ureja in vodi postopek menjave dobavitelja pri SODO in bilančne skupine ali podskupine. Naročnik pooblašča dobavitelja za izvedbo vsega potrebnega za izvajanje pogodbe o dobavi pri SODO, vključno s posredovanjem vseh podatkov, navedenih v pogodbi, pripravo, izpolnitvijo in podpisom izjav in podobnega, kar bi zahteval SODO in se nanašajo na naročnika. Naročnik bo dobavitelju nemudoma posredoval vse podatke, ki bi jih SODO zahteval od dobavitelja. Hkrati naročnik priznava vsa opravila dobavitelja v naročnikovem imenu za pravno veljavna. </w:t>
      </w:r>
    </w:p>
    <w:p w14:paraId="02B22F6D" w14:textId="4DB04C4C" w:rsidR="00CC2027" w:rsidRPr="002A2B72" w:rsidRDefault="002A2B72" w:rsidP="002A2B72">
      <w:pPr>
        <w:pStyle w:val="ListParagraph"/>
        <w:widowControl w:val="0"/>
        <w:numPr>
          <w:ilvl w:val="0"/>
          <w:numId w:val="50"/>
        </w:numPr>
        <w:spacing w:after="120" w:line="240" w:lineRule="auto"/>
        <w:ind w:left="1078" w:hanging="227"/>
        <w:contextualSpacing w:val="0"/>
        <w:jc w:val="both"/>
        <w:rPr>
          <w:rFonts w:ascii="Verdana" w:hAnsi="Verdana"/>
          <w:sz w:val="20"/>
          <w:szCs w:val="20"/>
        </w:rPr>
      </w:pPr>
      <w:r w:rsidRPr="00BD686C">
        <w:rPr>
          <w:rFonts w:ascii="Verdana" w:hAnsi="Verdana"/>
          <w:sz w:val="20"/>
          <w:szCs w:val="20"/>
        </w:rPr>
        <w:t>se strinja, da SODO posreduje dobavitelju podatke o porabi električne energije za zadnjih 12 mesecev ter omogoči dobavitelju dostop do merilnih in obračunskih podatkov za merilna mesta, ki so predmet pogodbe in za morebitna nova merilna mesta. Naročnik dobavitelja pooblašča za dostop do baze podatkov (evidence merilnih mest) o naročniku in dobaviteljevem merilnem mestu, ki ga vodi SODO.</w:t>
      </w:r>
      <w:r w:rsidR="00CC2027" w:rsidRPr="002A2B72">
        <w:rPr>
          <w:rFonts w:ascii="Verdana" w:hAnsi="Verdana"/>
          <w:sz w:val="20"/>
          <w:szCs w:val="20"/>
        </w:rPr>
        <w:t xml:space="preserve"> </w:t>
      </w:r>
    </w:p>
    <w:p w14:paraId="7D33119A" w14:textId="0C7348C1" w:rsidR="00CC2027" w:rsidRPr="0036487C" w:rsidRDefault="00882512" w:rsidP="002A2B72">
      <w:pPr>
        <w:pStyle w:val="ListParagraph"/>
        <w:widowControl w:val="0"/>
        <w:numPr>
          <w:ilvl w:val="0"/>
          <w:numId w:val="52"/>
        </w:numPr>
        <w:spacing w:after="120" w:line="240" w:lineRule="auto"/>
        <w:contextualSpacing w:val="0"/>
        <w:jc w:val="both"/>
        <w:rPr>
          <w:rFonts w:ascii="Verdana" w:hAnsi="Verdana"/>
          <w:sz w:val="20"/>
          <w:szCs w:val="20"/>
        </w:rPr>
      </w:pPr>
      <w:r>
        <w:rPr>
          <w:rFonts w:ascii="Verdana" w:hAnsi="Verdana"/>
          <w:sz w:val="20"/>
          <w:szCs w:val="20"/>
        </w:rPr>
        <w:t>Če</w:t>
      </w:r>
      <w:r w:rsidR="00CC2027" w:rsidRPr="006C0994">
        <w:rPr>
          <w:rFonts w:ascii="Verdana" w:hAnsi="Verdana"/>
          <w:sz w:val="20"/>
          <w:szCs w:val="20"/>
        </w:rPr>
        <w:t xml:space="preserve"> bo naročnik razširil oz. uvedel dodatna merilna/odjemna mesta bo ta merilna/odjemna mesta vključil v veljavno pogodbo, v primeru </w:t>
      </w:r>
      <w:r w:rsidR="00055462" w:rsidRPr="006C0994">
        <w:rPr>
          <w:rFonts w:ascii="Verdana" w:hAnsi="Verdana"/>
          <w:sz w:val="20"/>
          <w:szCs w:val="20"/>
        </w:rPr>
        <w:t xml:space="preserve">večjega obsega (15% obstoječih merilnih/odjemnih mest, ki jih predvideva pogodba) </w:t>
      </w:r>
      <w:r w:rsidR="00CC2027" w:rsidRPr="006C0994">
        <w:rPr>
          <w:rFonts w:ascii="Verdana" w:hAnsi="Verdana"/>
          <w:sz w:val="20"/>
          <w:szCs w:val="20"/>
        </w:rPr>
        <w:t xml:space="preserve">pa za ta odjemna mesta izvedel </w:t>
      </w:r>
      <w:r w:rsidR="00055462" w:rsidRPr="006C0994">
        <w:rPr>
          <w:rFonts w:ascii="Verdana" w:hAnsi="Verdana"/>
          <w:sz w:val="20"/>
          <w:szCs w:val="20"/>
        </w:rPr>
        <w:t xml:space="preserve">novo </w:t>
      </w:r>
      <w:r w:rsidR="00CC2027" w:rsidRPr="006C0994">
        <w:rPr>
          <w:rFonts w:ascii="Verdana" w:hAnsi="Verdana"/>
          <w:sz w:val="20"/>
          <w:szCs w:val="20"/>
        </w:rPr>
        <w:t>povpraševanje v skladu s pravili tega okvirnega sporazuma.</w:t>
      </w:r>
    </w:p>
    <w:p w14:paraId="2B3742A3" w14:textId="12C37BE9" w:rsidR="00A924B4" w:rsidRPr="006C0994" w:rsidRDefault="006F22F0" w:rsidP="00AD6C3B">
      <w:pPr>
        <w:widowControl w:val="0"/>
        <w:spacing w:after="120" w:line="240" w:lineRule="auto"/>
        <w:jc w:val="center"/>
        <w:rPr>
          <w:rFonts w:ascii="Verdana" w:hAnsi="Verdana"/>
          <w:sz w:val="20"/>
          <w:szCs w:val="20"/>
        </w:rPr>
      </w:pPr>
      <w:r w:rsidRPr="006C0994">
        <w:rPr>
          <w:rFonts w:ascii="Verdana" w:hAnsi="Verdana"/>
          <w:sz w:val="20"/>
          <w:szCs w:val="20"/>
        </w:rPr>
        <w:t>1</w:t>
      </w:r>
      <w:r w:rsidR="008C51F0">
        <w:rPr>
          <w:rFonts w:ascii="Verdana" w:hAnsi="Verdana"/>
          <w:sz w:val="20"/>
          <w:szCs w:val="20"/>
        </w:rPr>
        <w:t>8</w:t>
      </w:r>
      <w:r w:rsidR="00A924B4" w:rsidRPr="006C0994">
        <w:rPr>
          <w:rFonts w:ascii="Verdana" w:hAnsi="Verdana"/>
          <w:sz w:val="20"/>
          <w:szCs w:val="20"/>
        </w:rPr>
        <w:t>. člen</w:t>
      </w:r>
    </w:p>
    <w:p w14:paraId="020441F5" w14:textId="77777777" w:rsidR="005E5529" w:rsidRPr="006C0994" w:rsidRDefault="00874511" w:rsidP="00AD6C3B">
      <w:pPr>
        <w:widowControl w:val="0"/>
        <w:spacing w:after="120" w:line="240" w:lineRule="auto"/>
        <w:jc w:val="center"/>
        <w:rPr>
          <w:rFonts w:ascii="Verdana" w:hAnsi="Verdana"/>
          <w:sz w:val="20"/>
          <w:szCs w:val="20"/>
        </w:rPr>
      </w:pPr>
      <w:r w:rsidRPr="006C0994">
        <w:rPr>
          <w:rFonts w:ascii="Verdana" w:hAnsi="Verdana"/>
          <w:sz w:val="20"/>
          <w:szCs w:val="20"/>
        </w:rPr>
        <w:t>KONČNE DOLOČBE</w:t>
      </w:r>
    </w:p>
    <w:p w14:paraId="78630634" w14:textId="77777777" w:rsidR="00411FDF" w:rsidRPr="006C0994" w:rsidRDefault="00411FDF" w:rsidP="00CC2027">
      <w:pPr>
        <w:widowControl w:val="0"/>
        <w:numPr>
          <w:ilvl w:val="2"/>
          <w:numId w:val="40"/>
        </w:numPr>
        <w:spacing w:after="120" w:line="240" w:lineRule="auto"/>
        <w:jc w:val="both"/>
        <w:rPr>
          <w:rFonts w:ascii="Verdana" w:hAnsi="Verdana"/>
          <w:sz w:val="20"/>
          <w:szCs w:val="20"/>
        </w:rPr>
      </w:pPr>
      <w:r w:rsidRPr="006C0994">
        <w:rPr>
          <w:rFonts w:ascii="Verdana" w:hAnsi="Verdana"/>
          <w:sz w:val="20"/>
          <w:szCs w:val="20"/>
        </w:rPr>
        <w:t>Ničen je okvirni sporazum, pri kateri kdo v imenu ali na račun druge pogodbene stranke, predstavniku ali posredniku organa ali organizacije iz javnega sektorja obljubi, ponudi ali da kakšno nedovoljeno korist za:</w:t>
      </w:r>
    </w:p>
    <w:p w14:paraId="09F1ED8F" w14:textId="77777777" w:rsidR="00411FDF" w:rsidRPr="006C0994" w:rsidRDefault="00411FDF" w:rsidP="00CC2027">
      <w:pPr>
        <w:widowControl w:val="0"/>
        <w:numPr>
          <w:ilvl w:val="3"/>
          <w:numId w:val="40"/>
        </w:numPr>
        <w:spacing w:after="120" w:line="240" w:lineRule="auto"/>
        <w:jc w:val="both"/>
        <w:rPr>
          <w:rFonts w:ascii="Verdana" w:hAnsi="Verdana"/>
          <w:sz w:val="20"/>
          <w:szCs w:val="20"/>
        </w:rPr>
      </w:pPr>
      <w:r w:rsidRPr="006C0994">
        <w:rPr>
          <w:rFonts w:ascii="Verdana" w:hAnsi="Verdana"/>
          <w:sz w:val="20"/>
          <w:szCs w:val="20"/>
        </w:rPr>
        <w:t>pridobitev posla ali</w:t>
      </w:r>
    </w:p>
    <w:p w14:paraId="21334A50" w14:textId="77777777" w:rsidR="00411FDF" w:rsidRPr="006C0994" w:rsidRDefault="00411FDF" w:rsidP="00CC2027">
      <w:pPr>
        <w:widowControl w:val="0"/>
        <w:numPr>
          <w:ilvl w:val="3"/>
          <w:numId w:val="40"/>
        </w:numPr>
        <w:spacing w:after="120" w:line="240" w:lineRule="auto"/>
        <w:jc w:val="both"/>
        <w:rPr>
          <w:rFonts w:ascii="Verdana" w:hAnsi="Verdana"/>
          <w:sz w:val="20"/>
          <w:szCs w:val="20"/>
        </w:rPr>
      </w:pPr>
      <w:r w:rsidRPr="006C0994">
        <w:rPr>
          <w:rFonts w:ascii="Verdana" w:hAnsi="Verdana"/>
          <w:sz w:val="20"/>
          <w:szCs w:val="20"/>
        </w:rPr>
        <w:t>za sklenitev posla pod ugodnejšimi pogoji ali</w:t>
      </w:r>
    </w:p>
    <w:p w14:paraId="47B69DDA" w14:textId="77777777" w:rsidR="00411FDF" w:rsidRPr="006C0994" w:rsidRDefault="00411FDF" w:rsidP="00CC2027">
      <w:pPr>
        <w:widowControl w:val="0"/>
        <w:numPr>
          <w:ilvl w:val="3"/>
          <w:numId w:val="40"/>
        </w:numPr>
        <w:spacing w:after="120" w:line="240" w:lineRule="auto"/>
        <w:jc w:val="both"/>
        <w:rPr>
          <w:rFonts w:ascii="Verdana" w:hAnsi="Verdana"/>
          <w:sz w:val="20"/>
          <w:szCs w:val="20"/>
        </w:rPr>
      </w:pPr>
      <w:r w:rsidRPr="006C0994">
        <w:rPr>
          <w:rFonts w:ascii="Verdana" w:hAnsi="Verdana"/>
          <w:sz w:val="20"/>
          <w:szCs w:val="20"/>
        </w:rPr>
        <w:t>za opustitev dolžnega nadzora nad izvajanjem pogodbenih obveznosti ali</w:t>
      </w:r>
    </w:p>
    <w:p w14:paraId="43D29647" w14:textId="77777777" w:rsidR="00411FDF" w:rsidRPr="006C0994" w:rsidRDefault="00411FDF" w:rsidP="00CC2027">
      <w:pPr>
        <w:widowControl w:val="0"/>
        <w:numPr>
          <w:ilvl w:val="3"/>
          <w:numId w:val="40"/>
        </w:numPr>
        <w:spacing w:after="120" w:line="240" w:lineRule="auto"/>
        <w:jc w:val="both"/>
        <w:rPr>
          <w:rFonts w:ascii="Verdana" w:hAnsi="Verdana"/>
          <w:sz w:val="20"/>
          <w:szCs w:val="20"/>
        </w:rPr>
      </w:pPr>
      <w:r w:rsidRPr="006C0994">
        <w:rPr>
          <w:rFonts w:ascii="Verdana" w:hAnsi="Verdana"/>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3A5F55" w14:textId="77777777" w:rsidR="006C0994" w:rsidRPr="006C0994" w:rsidRDefault="006C0994" w:rsidP="006C0994">
      <w:pPr>
        <w:widowControl w:val="0"/>
        <w:numPr>
          <w:ilvl w:val="2"/>
          <w:numId w:val="40"/>
        </w:numPr>
        <w:spacing w:after="120" w:line="240" w:lineRule="auto"/>
        <w:jc w:val="both"/>
        <w:rPr>
          <w:rFonts w:ascii="Verdana" w:hAnsi="Verdana"/>
          <w:sz w:val="20"/>
          <w:szCs w:val="20"/>
        </w:rPr>
      </w:pPr>
      <w:r w:rsidRPr="006C0994">
        <w:rPr>
          <w:rFonts w:ascii="Verdana" w:hAnsi="Verdana"/>
          <w:sz w:val="20"/>
          <w:szCs w:val="20"/>
        </w:rPr>
        <w:t>Pogodba je nična tudi v naslednjih primerih:</w:t>
      </w:r>
    </w:p>
    <w:p w14:paraId="7768131F" w14:textId="77777777" w:rsidR="006C0994" w:rsidRPr="006C0994" w:rsidRDefault="006C0994" w:rsidP="006C0994">
      <w:pPr>
        <w:widowControl w:val="0"/>
        <w:numPr>
          <w:ilvl w:val="3"/>
          <w:numId w:val="40"/>
        </w:numPr>
        <w:spacing w:after="120" w:line="240" w:lineRule="auto"/>
        <w:jc w:val="both"/>
        <w:rPr>
          <w:rFonts w:ascii="Verdana" w:hAnsi="Verdana"/>
          <w:sz w:val="20"/>
          <w:szCs w:val="20"/>
        </w:rPr>
      </w:pPr>
      <w:r w:rsidRPr="006C0994">
        <w:rPr>
          <w:rFonts w:ascii="Verdana" w:hAnsi="Verdana"/>
          <w:sz w:val="20"/>
          <w:szCs w:val="20"/>
        </w:rPr>
        <w:t>če izvajalec predloži lažno izjavo/podatke o udeležbi fizičnih in pravnih oseb v lastništvu ponudnika oziroma da neresnične podatke o navedenih dejstvih;</w:t>
      </w:r>
    </w:p>
    <w:p w14:paraId="6EB284E5" w14:textId="77777777" w:rsidR="006C0994" w:rsidRPr="006C0994" w:rsidRDefault="006C0994" w:rsidP="006C0994">
      <w:pPr>
        <w:widowControl w:val="0"/>
        <w:numPr>
          <w:ilvl w:val="3"/>
          <w:numId w:val="40"/>
        </w:numPr>
        <w:spacing w:after="120" w:line="240" w:lineRule="auto"/>
        <w:jc w:val="both"/>
        <w:rPr>
          <w:rFonts w:ascii="Verdana" w:hAnsi="Verdana"/>
          <w:sz w:val="20"/>
          <w:szCs w:val="20"/>
        </w:rPr>
      </w:pPr>
      <w:r w:rsidRPr="006C0994">
        <w:rPr>
          <w:rFonts w:ascii="Verdana" w:hAnsi="Verdana"/>
          <w:sz w:val="20"/>
          <w:szCs w:val="20"/>
        </w:rPr>
        <w:t xml:space="preserve">v kolikor se izkaže, da je izvajalec oziroma fizična ali odgovorna oseba izvajalca povezan s funkcionarjem ali njegovim družinskim članom v skladu s prvim odstavkom 35. člena Zakona o integriteti in preprečevanju korupcije (Uradni list RS, št. 69/11 – uradno prečiščeno besedilo, 158/20, 3/22 – </w:t>
      </w:r>
      <w:proofErr w:type="spellStart"/>
      <w:r w:rsidRPr="006C0994">
        <w:rPr>
          <w:rFonts w:ascii="Verdana" w:hAnsi="Verdana"/>
          <w:sz w:val="20"/>
          <w:szCs w:val="20"/>
        </w:rPr>
        <w:t>ZDeb</w:t>
      </w:r>
      <w:proofErr w:type="spellEnd"/>
      <w:r w:rsidRPr="006C0994">
        <w:rPr>
          <w:rFonts w:ascii="Verdana" w:hAnsi="Verdana"/>
          <w:sz w:val="20"/>
          <w:szCs w:val="20"/>
        </w:rPr>
        <w:t xml:space="preserve"> in 16/23 – </w:t>
      </w:r>
      <w:proofErr w:type="spellStart"/>
      <w:r w:rsidRPr="006C0994">
        <w:rPr>
          <w:rFonts w:ascii="Verdana" w:hAnsi="Verdana"/>
          <w:sz w:val="20"/>
          <w:szCs w:val="20"/>
        </w:rPr>
        <w:t>ZZPri</w:t>
      </w:r>
      <w:proofErr w:type="spellEnd"/>
      <w:r w:rsidRPr="006C0994">
        <w:rPr>
          <w:rFonts w:ascii="Verdana" w:hAnsi="Verdana"/>
          <w:sz w:val="20"/>
          <w:szCs w:val="20"/>
        </w:rPr>
        <w:t xml:space="preserve">, v nadaljevanju: </w:t>
      </w:r>
      <w:proofErr w:type="spellStart"/>
      <w:r w:rsidRPr="006C0994">
        <w:rPr>
          <w:rFonts w:ascii="Verdana" w:hAnsi="Verdana"/>
          <w:sz w:val="20"/>
          <w:szCs w:val="20"/>
        </w:rPr>
        <w:t>ZIntPK</w:t>
      </w:r>
      <w:proofErr w:type="spellEnd"/>
      <w:r w:rsidRPr="006C0994">
        <w:rPr>
          <w:rFonts w:ascii="Verdana" w:hAnsi="Verdana"/>
          <w:sz w:val="20"/>
          <w:szCs w:val="20"/>
        </w:rPr>
        <w:t>).</w:t>
      </w:r>
    </w:p>
    <w:p w14:paraId="685703E3" w14:textId="1F9E4D90" w:rsidR="006C0994" w:rsidRPr="006C0994" w:rsidRDefault="006C0994" w:rsidP="006C0994">
      <w:pPr>
        <w:widowControl w:val="0"/>
        <w:numPr>
          <w:ilvl w:val="2"/>
          <w:numId w:val="40"/>
        </w:numPr>
        <w:spacing w:after="120" w:line="240" w:lineRule="auto"/>
        <w:jc w:val="both"/>
        <w:rPr>
          <w:rFonts w:ascii="Verdana" w:hAnsi="Verdana"/>
          <w:sz w:val="20"/>
          <w:szCs w:val="20"/>
        </w:rPr>
      </w:pPr>
      <w:r w:rsidRPr="006C0994">
        <w:rPr>
          <w:rFonts w:ascii="Verdana" w:hAnsi="Verdana"/>
          <w:sz w:val="20"/>
          <w:szCs w:val="20"/>
        </w:rPr>
        <w:t xml:space="preserve">Spodaj podpisani zastopnik izvajalca izjavljam, da poslovni subjekt, ki ga zastopam, ni povezan s funkcionarjem naročnika in po mojem vedenju ni povezan z družinskim članom funkcionarja na način, določen v prvem odstavku 35. člena </w:t>
      </w:r>
      <w:proofErr w:type="spellStart"/>
      <w:r w:rsidRPr="006C0994">
        <w:rPr>
          <w:rFonts w:ascii="Verdana" w:hAnsi="Verdana"/>
          <w:sz w:val="20"/>
          <w:szCs w:val="20"/>
        </w:rPr>
        <w:t>ZIntPK</w:t>
      </w:r>
      <w:proofErr w:type="spellEnd"/>
      <w:r w:rsidRPr="006C0994">
        <w:rPr>
          <w:rFonts w:ascii="Verdana" w:hAnsi="Verdana"/>
          <w:sz w:val="20"/>
          <w:szCs w:val="20"/>
        </w:rPr>
        <w:t>.</w:t>
      </w:r>
    </w:p>
    <w:p w14:paraId="00DBF2B8" w14:textId="1FC51F85" w:rsidR="00411FDF" w:rsidRPr="006C0994" w:rsidRDefault="00411FDF" w:rsidP="00CC2027">
      <w:pPr>
        <w:widowControl w:val="0"/>
        <w:numPr>
          <w:ilvl w:val="2"/>
          <w:numId w:val="40"/>
        </w:numPr>
        <w:spacing w:after="120" w:line="240" w:lineRule="auto"/>
        <w:jc w:val="both"/>
        <w:rPr>
          <w:rFonts w:ascii="Verdana" w:hAnsi="Verdana"/>
          <w:sz w:val="20"/>
          <w:szCs w:val="20"/>
        </w:rPr>
      </w:pPr>
      <w:r w:rsidRPr="006C0994">
        <w:rPr>
          <w:rFonts w:ascii="Verdana" w:hAnsi="Verdana"/>
          <w:sz w:val="20"/>
          <w:szCs w:val="20"/>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10FB36EB" w14:textId="77777777" w:rsidR="005E5529" w:rsidRPr="006C0994" w:rsidRDefault="005E5529" w:rsidP="00CC2027">
      <w:pPr>
        <w:widowControl w:val="0"/>
        <w:numPr>
          <w:ilvl w:val="2"/>
          <w:numId w:val="40"/>
        </w:numPr>
        <w:spacing w:after="120" w:line="240" w:lineRule="auto"/>
        <w:jc w:val="both"/>
        <w:rPr>
          <w:rFonts w:ascii="Verdana" w:hAnsi="Verdana"/>
          <w:sz w:val="20"/>
          <w:szCs w:val="20"/>
        </w:rPr>
      </w:pPr>
      <w:r w:rsidRPr="006C0994">
        <w:rPr>
          <w:rFonts w:ascii="Verdana" w:hAnsi="Verdana"/>
          <w:sz w:val="20"/>
          <w:szCs w:val="20"/>
        </w:rPr>
        <w:t xml:space="preserve">Za urejanje medsebojnih obveznosti in pravic, ki niso izrecno dogovorjene s tem okvirnim sporazumom, se uporabljajo določila Obligacijskega zakonika in drugi predpisi, ki urejajo </w:t>
      </w:r>
      <w:r w:rsidRPr="006C0994">
        <w:rPr>
          <w:rFonts w:ascii="Verdana" w:hAnsi="Verdana"/>
          <w:sz w:val="20"/>
          <w:szCs w:val="20"/>
        </w:rPr>
        <w:lastRenderedPageBreak/>
        <w:t>pogodbene odnose.</w:t>
      </w:r>
    </w:p>
    <w:p w14:paraId="10768016" w14:textId="77777777" w:rsidR="00055462" w:rsidRPr="006C0994" w:rsidRDefault="00055462" w:rsidP="00055462">
      <w:pPr>
        <w:widowControl w:val="0"/>
        <w:numPr>
          <w:ilvl w:val="2"/>
          <w:numId w:val="40"/>
        </w:numPr>
        <w:spacing w:after="120" w:line="240" w:lineRule="auto"/>
        <w:jc w:val="both"/>
        <w:rPr>
          <w:rFonts w:ascii="Verdana" w:hAnsi="Verdana"/>
          <w:sz w:val="20"/>
          <w:szCs w:val="20"/>
        </w:rPr>
      </w:pPr>
      <w:r w:rsidRPr="006C0994">
        <w:rPr>
          <w:rFonts w:ascii="Verdana" w:hAnsi="Verdana"/>
          <w:sz w:val="20"/>
          <w:szCs w:val="20"/>
        </w:rPr>
        <w:t>V primeru, da dobavitelj ne izpolnjuje pogodbenih obveznosti na način, predviden v pogodbi o izvedbi javnega naročila oziroma tem okvirnem sporazumu, začne naročnik ustrezne postopke za njuno prekinitev.</w:t>
      </w:r>
    </w:p>
    <w:p w14:paraId="2D1C7923" w14:textId="77777777" w:rsidR="005E5529" w:rsidRPr="006C0994" w:rsidRDefault="005E5529" w:rsidP="00CC2027">
      <w:pPr>
        <w:widowControl w:val="0"/>
        <w:numPr>
          <w:ilvl w:val="2"/>
          <w:numId w:val="40"/>
        </w:numPr>
        <w:spacing w:after="120" w:line="240" w:lineRule="auto"/>
        <w:jc w:val="both"/>
        <w:rPr>
          <w:rFonts w:ascii="Verdana" w:hAnsi="Verdana"/>
          <w:sz w:val="20"/>
          <w:szCs w:val="20"/>
        </w:rPr>
      </w:pPr>
      <w:r w:rsidRPr="006C0994">
        <w:rPr>
          <w:rFonts w:ascii="Verdana" w:hAnsi="Verdana"/>
          <w:sz w:val="20"/>
          <w:szCs w:val="20"/>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7DD11968" w14:textId="77777777" w:rsidR="006C0994" w:rsidRPr="006C0994" w:rsidRDefault="006C0994" w:rsidP="00D84164">
      <w:pPr>
        <w:widowControl w:val="0"/>
        <w:numPr>
          <w:ilvl w:val="2"/>
          <w:numId w:val="44"/>
        </w:numPr>
        <w:spacing w:before="120" w:after="120" w:line="240" w:lineRule="auto"/>
        <w:jc w:val="both"/>
        <w:rPr>
          <w:rFonts w:ascii="Verdana" w:hAnsi="Verdana"/>
          <w:sz w:val="20"/>
          <w:szCs w:val="20"/>
        </w:rPr>
      </w:pPr>
      <w:r w:rsidRPr="006C0994">
        <w:rPr>
          <w:rFonts w:ascii="Verdana" w:hAnsi="Verdana"/>
          <w:sz w:val="20"/>
          <w:szCs w:val="20"/>
        </w:rPr>
        <w:t>Pogodba je sklenjena pod razveznim pogojem, ki se uresniči, če je naročnik seznanjen, da je:</w:t>
      </w:r>
    </w:p>
    <w:p w14:paraId="59C8A3CA" w14:textId="77777777" w:rsidR="006C0994" w:rsidRPr="006C0994" w:rsidRDefault="006C0994" w:rsidP="006C0994">
      <w:pPr>
        <w:pStyle w:val="ListParagraph"/>
        <w:widowControl w:val="0"/>
        <w:numPr>
          <w:ilvl w:val="0"/>
          <w:numId w:val="45"/>
        </w:numPr>
        <w:spacing w:before="120" w:after="120" w:line="240" w:lineRule="auto"/>
        <w:ind w:left="1429" w:hanging="357"/>
        <w:contextualSpacing w:val="0"/>
        <w:jc w:val="both"/>
        <w:rPr>
          <w:rFonts w:ascii="Verdana" w:hAnsi="Verdana"/>
          <w:sz w:val="20"/>
          <w:szCs w:val="20"/>
        </w:rPr>
      </w:pPr>
      <w:r w:rsidRPr="006C0994">
        <w:rPr>
          <w:rFonts w:ascii="Verdana" w:hAnsi="Verdana"/>
          <w:sz w:val="20"/>
          <w:szCs w:val="20"/>
        </w:rPr>
        <w:t>sodišče s pravnomočno odločitvijo ugotovilo kršitev obveznosti iz drugega odstavka 3. člena ZJN-3 s strani izvajalca pogodbe o izvedbi javnega naročila ali njegovega podizvajalca;</w:t>
      </w:r>
    </w:p>
    <w:p w14:paraId="014063B7" w14:textId="77777777" w:rsidR="006C0994" w:rsidRPr="006C0994" w:rsidRDefault="006C0994" w:rsidP="006C0994">
      <w:pPr>
        <w:pStyle w:val="ListParagraph"/>
        <w:widowControl w:val="0"/>
        <w:numPr>
          <w:ilvl w:val="0"/>
          <w:numId w:val="45"/>
        </w:numPr>
        <w:spacing w:before="120" w:after="120" w:line="240" w:lineRule="auto"/>
        <w:jc w:val="both"/>
        <w:rPr>
          <w:rFonts w:ascii="Verdana" w:hAnsi="Verdana"/>
          <w:sz w:val="20"/>
          <w:szCs w:val="20"/>
        </w:rPr>
      </w:pPr>
      <w:r w:rsidRPr="006C0994">
        <w:rPr>
          <w:rFonts w:ascii="Verdana" w:hAnsi="Verdana"/>
          <w:sz w:val="20"/>
          <w:szCs w:val="20"/>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E3E031A" w14:textId="77777777" w:rsidR="006C0994" w:rsidRPr="006C0994" w:rsidRDefault="006C0994" w:rsidP="006C0994">
      <w:pPr>
        <w:widowControl w:val="0"/>
        <w:spacing w:before="120" w:after="120" w:line="240" w:lineRule="auto"/>
        <w:ind w:left="714"/>
        <w:jc w:val="both"/>
        <w:rPr>
          <w:rFonts w:ascii="Verdana" w:hAnsi="Verdana"/>
          <w:sz w:val="20"/>
          <w:szCs w:val="20"/>
        </w:rPr>
      </w:pPr>
      <w:r w:rsidRPr="006C0994">
        <w:rPr>
          <w:rFonts w:ascii="Verdana" w:hAnsi="Verdana"/>
          <w:sz w:val="20"/>
          <w:szCs w:val="20"/>
        </w:rPr>
        <w:t xml:space="preserve">V primeru seznanitve s kršitvijo, naročnik o tem obvesti izvajalca v desetih dneh in ravna skladno s tretjo alinejo četrtega odstavka 67. člen ZJN-3. </w:t>
      </w:r>
    </w:p>
    <w:p w14:paraId="4C09C8F3" w14:textId="77777777" w:rsidR="006C0994" w:rsidRPr="006C0994" w:rsidRDefault="006C0994" w:rsidP="006C0994">
      <w:pPr>
        <w:widowControl w:val="0"/>
        <w:spacing w:before="120" w:after="120" w:line="240" w:lineRule="auto"/>
        <w:ind w:left="714"/>
        <w:jc w:val="both"/>
        <w:rPr>
          <w:rFonts w:ascii="Verdana" w:hAnsi="Verdana"/>
          <w:sz w:val="20"/>
          <w:szCs w:val="20"/>
        </w:rPr>
      </w:pPr>
      <w:r w:rsidRPr="006C0994">
        <w:rPr>
          <w:rFonts w:ascii="Verdana" w:hAnsi="Verdana"/>
          <w:sz w:val="20"/>
          <w:szCs w:val="20"/>
        </w:rPr>
        <w:t>Razvezni pogoj se uresniči pod pogojem, da je od seznanitve naročnika s kršitvijo in do izteka veljavnosti pogodbe še najmanj šest mesecev.</w:t>
      </w:r>
    </w:p>
    <w:p w14:paraId="2E6EE2B7" w14:textId="77777777" w:rsidR="006C0994" w:rsidRPr="006C0994" w:rsidRDefault="006C0994" w:rsidP="006C0994">
      <w:pPr>
        <w:widowControl w:val="0"/>
        <w:spacing w:before="120" w:after="120" w:line="240" w:lineRule="auto"/>
        <w:ind w:left="714"/>
        <w:jc w:val="both"/>
        <w:rPr>
          <w:rFonts w:ascii="Verdana" w:hAnsi="Verdana"/>
          <w:sz w:val="20"/>
          <w:szCs w:val="20"/>
        </w:rPr>
      </w:pPr>
      <w:r w:rsidRPr="006C0994">
        <w:rPr>
          <w:rFonts w:ascii="Verdana" w:hAnsi="Verdana"/>
          <w:sz w:val="20"/>
          <w:szCs w:val="20"/>
        </w:rPr>
        <w:t>V primeru izpolnitve razveznega pogoja se šteje, da je pogodba razvezana z dnem sklenitve nove pogodbe o izvedbi javnega naročila za predmetno naročilo.</w:t>
      </w:r>
    </w:p>
    <w:p w14:paraId="6F251CDC" w14:textId="62A17048" w:rsidR="006C0994" w:rsidRPr="006C0994" w:rsidRDefault="006C0994" w:rsidP="006C0994">
      <w:pPr>
        <w:widowControl w:val="0"/>
        <w:spacing w:before="120" w:after="120" w:line="240" w:lineRule="auto"/>
        <w:ind w:left="714"/>
        <w:jc w:val="both"/>
        <w:rPr>
          <w:rFonts w:ascii="Verdana" w:hAnsi="Verdana"/>
          <w:sz w:val="20"/>
          <w:szCs w:val="20"/>
        </w:rPr>
      </w:pPr>
      <w:r w:rsidRPr="006C0994">
        <w:rPr>
          <w:rFonts w:ascii="Verdana" w:hAnsi="Verdana"/>
          <w:sz w:val="20"/>
          <w:szCs w:val="20"/>
        </w:rPr>
        <w:t>Če naročnik v zakonsko določenem roku ne začne novega postopka javnega naročila, se šteje, da je pogodba razvezana šestdeseti dan od seznanitve s kršitvijo.</w:t>
      </w:r>
    </w:p>
    <w:p w14:paraId="38600B32" w14:textId="77777777" w:rsidR="00F42381" w:rsidRPr="006C0994" w:rsidRDefault="005E5529" w:rsidP="00D84164">
      <w:pPr>
        <w:widowControl w:val="0"/>
        <w:numPr>
          <w:ilvl w:val="2"/>
          <w:numId w:val="46"/>
        </w:numPr>
        <w:spacing w:after="120" w:line="240" w:lineRule="auto"/>
        <w:jc w:val="both"/>
        <w:rPr>
          <w:rFonts w:ascii="Verdana" w:hAnsi="Verdana"/>
          <w:sz w:val="20"/>
          <w:szCs w:val="20"/>
        </w:rPr>
      </w:pPr>
      <w:r w:rsidRPr="006C0994">
        <w:rPr>
          <w:rFonts w:ascii="Verdana" w:hAnsi="Verdana"/>
          <w:sz w:val="20"/>
          <w:szCs w:val="20"/>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6C0994" w14:paraId="26CC00EC" w14:textId="77777777" w:rsidTr="00524CE1">
        <w:trPr>
          <w:trHeight w:val="20"/>
          <w:jc w:val="center"/>
        </w:trPr>
        <w:tc>
          <w:tcPr>
            <w:tcW w:w="4989" w:type="dxa"/>
            <w:tcBorders>
              <w:bottom w:val="single" w:sz="4" w:space="0" w:color="auto"/>
            </w:tcBorders>
            <w:shd w:val="clear" w:color="auto" w:fill="FDB940"/>
            <w:vAlign w:val="center"/>
          </w:tcPr>
          <w:p w14:paraId="579A4655" w14:textId="77777777" w:rsidR="00F42381" w:rsidRPr="006C0994" w:rsidRDefault="00F42381" w:rsidP="00AD6C3B">
            <w:pPr>
              <w:widowControl w:val="0"/>
              <w:spacing w:after="0" w:line="240" w:lineRule="auto"/>
              <w:jc w:val="center"/>
              <w:rPr>
                <w:rFonts w:ascii="Verdana" w:hAnsi="Verdana"/>
                <w:b/>
                <w:sz w:val="20"/>
                <w:szCs w:val="20"/>
              </w:rPr>
            </w:pPr>
            <w:r w:rsidRPr="006C0994">
              <w:rPr>
                <w:rFonts w:ascii="Verdana" w:hAnsi="Verdana"/>
                <w:b/>
                <w:sz w:val="20"/>
                <w:szCs w:val="20"/>
              </w:rPr>
              <w:t>Začetek veljavnosti</w:t>
            </w:r>
          </w:p>
        </w:tc>
        <w:tc>
          <w:tcPr>
            <w:tcW w:w="4707" w:type="dxa"/>
            <w:tcBorders>
              <w:bottom w:val="single" w:sz="4" w:space="0" w:color="auto"/>
            </w:tcBorders>
            <w:shd w:val="clear" w:color="auto" w:fill="FDB940"/>
            <w:vAlign w:val="center"/>
          </w:tcPr>
          <w:p w14:paraId="5488FFD9" w14:textId="77777777" w:rsidR="00F42381" w:rsidRPr="006C0994" w:rsidRDefault="00F42381" w:rsidP="00AD6C3B">
            <w:pPr>
              <w:widowControl w:val="0"/>
              <w:spacing w:after="0" w:line="240" w:lineRule="auto"/>
              <w:jc w:val="center"/>
              <w:rPr>
                <w:rFonts w:ascii="Verdana" w:hAnsi="Verdana"/>
                <w:b/>
                <w:sz w:val="20"/>
                <w:szCs w:val="20"/>
              </w:rPr>
            </w:pPr>
            <w:r w:rsidRPr="006C0994">
              <w:rPr>
                <w:rFonts w:ascii="Verdana" w:hAnsi="Verdana"/>
                <w:b/>
                <w:sz w:val="20"/>
                <w:szCs w:val="20"/>
              </w:rPr>
              <w:t>Konec veljavnosti</w:t>
            </w:r>
          </w:p>
        </w:tc>
      </w:tr>
      <w:tr w:rsidR="00F42381" w:rsidRPr="006C0994" w14:paraId="49408202" w14:textId="77777777" w:rsidTr="00524CE1">
        <w:trPr>
          <w:trHeight w:val="20"/>
          <w:jc w:val="center"/>
        </w:trPr>
        <w:tc>
          <w:tcPr>
            <w:tcW w:w="4989" w:type="dxa"/>
            <w:tcBorders>
              <w:bottom w:val="single" w:sz="4" w:space="0" w:color="auto"/>
            </w:tcBorders>
            <w:shd w:val="clear" w:color="auto" w:fill="FFF0D5"/>
            <w:vAlign w:val="center"/>
          </w:tcPr>
          <w:p w14:paraId="7B4C3672" w14:textId="77777777" w:rsidR="00F42381" w:rsidRPr="006C0994" w:rsidRDefault="00F42381" w:rsidP="00AD6C3B">
            <w:pPr>
              <w:widowControl w:val="0"/>
              <w:spacing w:after="0" w:line="240" w:lineRule="auto"/>
              <w:jc w:val="both"/>
              <w:rPr>
                <w:rFonts w:ascii="Verdana" w:hAnsi="Verdana"/>
                <w:sz w:val="20"/>
                <w:szCs w:val="20"/>
              </w:rPr>
            </w:pPr>
            <w:r w:rsidRPr="006C0994">
              <w:rPr>
                <w:rFonts w:ascii="Verdana" w:hAnsi="Verdana"/>
                <w:sz w:val="20"/>
                <w:szCs w:val="20"/>
              </w:rPr>
              <w:t>Z dnem podpisa zadnje od pogodbenih strank.</w:t>
            </w:r>
          </w:p>
        </w:tc>
        <w:tc>
          <w:tcPr>
            <w:tcW w:w="4707" w:type="dxa"/>
            <w:tcBorders>
              <w:bottom w:val="single" w:sz="4" w:space="0" w:color="auto"/>
            </w:tcBorders>
            <w:shd w:val="clear" w:color="auto" w:fill="FFF0D5"/>
            <w:vAlign w:val="center"/>
          </w:tcPr>
          <w:p w14:paraId="35D1B604" w14:textId="0EDDED50" w:rsidR="00F42381" w:rsidRPr="006C0994" w:rsidRDefault="00CC2027" w:rsidP="00AD6C3B">
            <w:pPr>
              <w:widowControl w:val="0"/>
              <w:spacing w:after="0" w:line="240" w:lineRule="auto"/>
              <w:jc w:val="both"/>
              <w:rPr>
                <w:rFonts w:ascii="Verdana" w:hAnsi="Verdana"/>
                <w:sz w:val="20"/>
                <w:szCs w:val="20"/>
              </w:rPr>
            </w:pPr>
            <w:r w:rsidRPr="006C0994">
              <w:rPr>
                <w:rFonts w:ascii="Verdana" w:hAnsi="Verdana"/>
                <w:sz w:val="20"/>
                <w:szCs w:val="20"/>
              </w:rPr>
              <w:t>Po preteku 4</w:t>
            </w:r>
            <w:r w:rsidR="006C0994" w:rsidRPr="006C0994">
              <w:rPr>
                <w:rFonts w:ascii="Verdana" w:hAnsi="Verdana"/>
                <w:sz w:val="20"/>
                <w:szCs w:val="20"/>
              </w:rPr>
              <w:t>-ih</w:t>
            </w:r>
            <w:r w:rsidRPr="006C0994">
              <w:rPr>
                <w:rFonts w:ascii="Verdana" w:hAnsi="Verdana"/>
                <w:sz w:val="20"/>
                <w:szCs w:val="20"/>
              </w:rPr>
              <w:t xml:space="preserve"> let od pričetka veljavnosti</w:t>
            </w:r>
            <w:r w:rsidR="006C0994" w:rsidRPr="006C0994">
              <w:rPr>
                <w:rFonts w:ascii="Verdana" w:hAnsi="Verdana"/>
                <w:sz w:val="20"/>
                <w:szCs w:val="20"/>
              </w:rPr>
              <w:t>.</w:t>
            </w:r>
          </w:p>
        </w:tc>
      </w:tr>
      <w:tr w:rsidR="00F42381" w:rsidRPr="006C0994" w14:paraId="02A39E12" w14:textId="77777777" w:rsidTr="00524CE1">
        <w:trPr>
          <w:trHeight w:val="20"/>
          <w:jc w:val="center"/>
        </w:trPr>
        <w:tc>
          <w:tcPr>
            <w:tcW w:w="9696" w:type="dxa"/>
            <w:gridSpan w:val="2"/>
            <w:tcBorders>
              <w:bottom w:val="single" w:sz="4" w:space="0" w:color="auto"/>
            </w:tcBorders>
            <w:shd w:val="clear" w:color="auto" w:fill="FDB940"/>
            <w:vAlign w:val="center"/>
          </w:tcPr>
          <w:p w14:paraId="4AC8564D" w14:textId="77777777" w:rsidR="00F42381" w:rsidRPr="006C0994" w:rsidRDefault="00C27D49" w:rsidP="00AD6C3B">
            <w:pPr>
              <w:widowControl w:val="0"/>
              <w:spacing w:after="0" w:line="240" w:lineRule="auto"/>
              <w:jc w:val="center"/>
              <w:rPr>
                <w:rFonts w:ascii="Verdana" w:hAnsi="Verdana"/>
                <w:sz w:val="20"/>
                <w:szCs w:val="20"/>
              </w:rPr>
            </w:pPr>
            <w:r w:rsidRPr="006C0994">
              <w:rPr>
                <w:rFonts w:ascii="Verdana" w:hAnsi="Verdana"/>
                <w:b/>
                <w:sz w:val="20"/>
                <w:szCs w:val="20"/>
              </w:rPr>
              <w:t>Predčasna odpoved okvirnega sporazuma</w:t>
            </w:r>
          </w:p>
        </w:tc>
      </w:tr>
      <w:tr w:rsidR="00F42381" w:rsidRPr="006C0994" w14:paraId="33525187" w14:textId="77777777" w:rsidTr="00524CE1">
        <w:trPr>
          <w:trHeight w:val="20"/>
          <w:jc w:val="center"/>
        </w:trPr>
        <w:tc>
          <w:tcPr>
            <w:tcW w:w="4989" w:type="dxa"/>
            <w:tcBorders>
              <w:bottom w:val="single" w:sz="4" w:space="0" w:color="auto"/>
            </w:tcBorders>
            <w:shd w:val="clear" w:color="auto" w:fill="FDB940"/>
            <w:vAlign w:val="center"/>
          </w:tcPr>
          <w:p w14:paraId="59F3C0B3" w14:textId="77777777" w:rsidR="00F42381" w:rsidRPr="006C0994" w:rsidRDefault="00F42381" w:rsidP="00AD6C3B">
            <w:pPr>
              <w:widowControl w:val="0"/>
              <w:spacing w:after="0" w:line="240" w:lineRule="auto"/>
              <w:jc w:val="center"/>
              <w:rPr>
                <w:rFonts w:ascii="Verdana" w:hAnsi="Verdana"/>
                <w:b/>
                <w:sz w:val="20"/>
                <w:szCs w:val="20"/>
              </w:rPr>
            </w:pPr>
            <w:r w:rsidRPr="006C0994">
              <w:rPr>
                <w:rFonts w:ascii="Verdana" w:hAnsi="Verdana"/>
                <w:b/>
                <w:sz w:val="20"/>
                <w:szCs w:val="20"/>
              </w:rPr>
              <w:t>Razlogi</w:t>
            </w:r>
          </w:p>
        </w:tc>
        <w:tc>
          <w:tcPr>
            <w:tcW w:w="4707" w:type="dxa"/>
            <w:tcBorders>
              <w:bottom w:val="single" w:sz="4" w:space="0" w:color="auto"/>
            </w:tcBorders>
            <w:shd w:val="clear" w:color="auto" w:fill="FDB940"/>
            <w:vAlign w:val="center"/>
          </w:tcPr>
          <w:p w14:paraId="77347AA7" w14:textId="77777777" w:rsidR="00F42381" w:rsidRPr="006C0994" w:rsidRDefault="00C27D49" w:rsidP="00AD6C3B">
            <w:pPr>
              <w:widowControl w:val="0"/>
              <w:spacing w:after="0" w:line="240" w:lineRule="auto"/>
              <w:jc w:val="center"/>
              <w:rPr>
                <w:rFonts w:ascii="Verdana" w:hAnsi="Verdana"/>
                <w:b/>
                <w:sz w:val="20"/>
                <w:szCs w:val="20"/>
              </w:rPr>
            </w:pPr>
            <w:r w:rsidRPr="006C0994">
              <w:rPr>
                <w:rFonts w:ascii="Verdana" w:hAnsi="Verdana"/>
                <w:b/>
                <w:sz w:val="20"/>
                <w:szCs w:val="20"/>
              </w:rPr>
              <w:t>Odpoved velja</w:t>
            </w:r>
          </w:p>
        </w:tc>
      </w:tr>
      <w:tr w:rsidR="00524CE1" w:rsidRPr="006C0994" w14:paraId="0B13E5FB" w14:textId="77777777" w:rsidTr="00524CE1">
        <w:trPr>
          <w:trHeight w:val="730"/>
          <w:jc w:val="center"/>
        </w:trPr>
        <w:tc>
          <w:tcPr>
            <w:tcW w:w="4989" w:type="dxa"/>
            <w:shd w:val="clear" w:color="auto" w:fill="FFF0D5"/>
            <w:vAlign w:val="center"/>
          </w:tcPr>
          <w:p w14:paraId="780E816E" w14:textId="77777777" w:rsidR="00524CE1" w:rsidRPr="006C0994" w:rsidRDefault="00524CE1" w:rsidP="00524CE1">
            <w:pPr>
              <w:widowControl w:val="0"/>
              <w:numPr>
                <w:ilvl w:val="0"/>
                <w:numId w:val="2"/>
              </w:numPr>
              <w:spacing w:after="0" w:line="240" w:lineRule="auto"/>
              <w:jc w:val="both"/>
              <w:rPr>
                <w:rFonts w:ascii="Verdana" w:hAnsi="Verdana"/>
                <w:sz w:val="20"/>
                <w:szCs w:val="20"/>
              </w:rPr>
            </w:pPr>
            <w:r w:rsidRPr="006C0994">
              <w:rPr>
                <w:rFonts w:ascii="Verdana" w:hAnsi="Verdana"/>
                <w:sz w:val="20"/>
                <w:szCs w:val="20"/>
              </w:rPr>
              <w:t>Naročnik uveljavi finančno zavarovanje za dobro izvedbo pogodbenih obveznosti v kolikor je to zahtevano in predloženo.</w:t>
            </w:r>
          </w:p>
        </w:tc>
        <w:tc>
          <w:tcPr>
            <w:tcW w:w="4707" w:type="dxa"/>
            <w:shd w:val="clear" w:color="auto" w:fill="FFF0D5"/>
            <w:vAlign w:val="center"/>
          </w:tcPr>
          <w:p w14:paraId="5F884D8C" w14:textId="77777777" w:rsidR="00524CE1" w:rsidRPr="006C0994" w:rsidRDefault="00524CE1" w:rsidP="00524CE1">
            <w:pPr>
              <w:widowControl w:val="0"/>
              <w:numPr>
                <w:ilvl w:val="0"/>
                <w:numId w:val="3"/>
              </w:numPr>
              <w:spacing w:after="0" w:line="240" w:lineRule="auto"/>
              <w:jc w:val="both"/>
              <w:rPr>
                <w:rFonts w:ascii="Verdana" w:hAnsi="Verdana"/>
                <w:sz w:val="20"/>
                <w:szCs w:val="20"/>
              </w:rPr>
            </w:pPr>
            <w:r w:rsidRPr="006C0994">
              <w:rPr>
                <w:rFonts w:ascii="Verdana" w:hAnsi="Verdana"/>
                <w:sz w:val="20"/>
                <w:szCs w:val="20"/>
              </w:rPr>
              <w:t>Z dnem unovčenja finančnega zavarovanja.</w:t>
            </w:r>
          </w:p>
        </w:tc>
      </w:tr>
      <w:tr w:rsidR="00524CE1" w:rsidRPr="006C0994" w14:paraId="216299CB" w14:textId="77777777" w:rsidTr="00524CE1">
        <w:trPr>
          <w:trHeight w:val="730"/>
          <w:jc w:val="center"/>
        </w:trPr>
        <w:tc>
          <w:tcPr>
            <w:tcW w:w="4989" w:type="dxa"/>
            <w:shd w:val="clear" w:color="auto" w:fill="FFF0D5"/>
            <w:vAlign w:val="center"/>
          </w:tcPr>
          <w:p w14:paraId="156A73CD" w14:textId="77777777" w:rsidR="00524CE1" w:rsidRPr="006C0994" w:rsidRDefault="00524CE1" w:rsidP="00524CE1">
            <w:pPr>
              <w:widowControl w:val="0"/>
              <w:numPr>
                <w:ilvl w:val="0"/>
                <w:numId w:val="2"/>
              </w:numPr>
              <w:spacing w:after="0" w:line="240" w:lineRule="auto"/>
              <w:jc w:val="both"/>
              <w:rPr>
                <w:rFonts w:ascii="Verdana" w:hAnsi="Verdana"/>
                <w:sz w:val="20"/>
                <w:szCs w:val="20"/>
              </w:rPr>
            </w:pPr>
            <w:r w:rsidRPr="006C0994">
              <w:rPr>
                <w:rFonts w:ascii="Verdana" w:hAnsi="Verdana"/>
                <w:sz w:val="20"/>
                <w:szCs w:val="20"/>
              </w:rPr>
              <w:t>Neutemeljena zavrnitev naročila s strani dobavitelja, odstopanje od naročenega načina dobave ali nekvalitetno oziroma nepravilno opravljena dobava.</w:t>
            </w:r>
          </w:p>
        </w:tc>
        <w:tc>
          <w:tcPr>
            <w:tcW w:w="4707" w:type="dxa"/>
            <w:vMerge w:val="restart"/>
            <w:shd w:val="clear" w:color="auto" w:fill="FFF0D5"/>
            <w:vAlign w:val="center"/>
          </w:tcPr>
          <w:p w14:paraId="2FE939FE" w14:textId="77777777" w:rsidR="00524CE1" w:rsidRPr="006C0994" w:rsidRDefault="00524CE1" w:rsidP="00524CE1">
            <w:pPr>
              <w:widowControl w:val="0"/>
              <w:spacing w:after="0" w:line="240" w:lineRule="auto"/>
              <w:jc w:val="both"/>
              <w:rPr>
                <w:rFonts w:ascii="Verdana" w:hAnsi="Verdana"/>
                <w:sz w:val="20"/>
                <w:szCs w:val="20"/>
              </w:rPr>
            </w:pPr>
            <w:r w:rsidRPr="006C0994">
              <w:rPr>
                <w:rFonts w:ascii="Verdana" w:hAnsi="Verdana"/>
                <w:sz w:val="20"/>
                <w:szCs w:val="20"/>
              </w:rPr>
              <w:t>Ad 2, 3, 4) Z dnem, ko dobavitelj prejme obvestilo o odpovedi okvirnega sporazuma.</w:t>
            </w:r>
          </w:p>
        </w:tc>
      </w:tr>
      <w:tr w:rsidR="00193AB7" w:rsidRPr="006C0994" w14:paraId="2025C0C6" w14:textId="77777777" w:rsidTr="00193AB7">
        <w:trPr>
          <w:trHeight w:val="238"/>
          <w:jc w:val="center"/>
        </w:trPr>
        <w:tc>
          <w:tcPr>
            <w:tcW w:w="4989" w:type="dxa"/>
            <w:shd w:val="clear" w:color="auto" w:fill="FFF0D5"/>
            <w:vAlign w:val="center"/>
          </w:tcPr>
          <w:p w14:paraId="5EB2D663" w14:textId="77777777" w:rsidR="00193AB7" w:rsidRPr="006C0994" w:rsidRDefault="00193AB7" w:rsidP="00524CE1">
            <w:pPr>
              <w:widowControl w:val="0"/>
              <w:numPr>
                <w:ilvl w:val="0"/>
                <w:numId w:val="2"/>
              </w:numPr>
              <w:spacing w:after="0" w:line="240" w:lineRule="auto"/>
              <w:jc w:val="both"/>
              <w:rPr>
                <w:rFonts w:ascii="Verdana" w:hAnsi="Verdana"/>
                <w:sz w:val="20"/>
                <w:szCs w:val="20"/>
              </w:rPr>
            </w:pPr>
            <w:r w:rsidRPr="006C0994">
              <w:rPr>
                <w:rFonts w:ascii="Verdana" w:hAnsi="Verdana"/>
                <w:sz w:val="20"/>
                <w:szCs w:val="20"/>
              </w:rPr>
              <w:t>Dosežek maksimalne višine pogodbene kazni.</w:t>
            </w:r>
          </w:p>
        </w:tc>
        <w:tc>
          <w:tcPr>
            <w:tcW w:w="4707" w:type="dxa"/>
            <w:vMerge/>
            <w:shd w:val="clear" w:color="auto" w:fill="FFF0D5"/>
            <w:vAlign w:val="center"/>
          </w:tcPr>
          <w:p w14:paraId="0DD78569" w14:textId="77777777" w:rsidR="00193AB7" w:rsidRPr="006C0994" w:rsidRDefault="00193AB7" w:rsidP="00524CE1">
            <w:pPr>
              <w:widowControl w:val="0"/>
              <w:numPr>
                <w:ilvl w:val="0"/>
                <w:numId w:val="4"/>
              </w:numPr>
              <w:spacing w:after="0" w:line="240" w:lineRule="auto"/>
              <w:jc w:val="both"/>
              <w:rPr>
                <w:rFonts w:ascii="Verdana" w:hAnsi="Verdana"/>
                <w:sz w:val="20"/>
                <w:szCs w:val="20"/>
              </w:rPr>
            </w:pPr>
          </w:p>
        </w:tc>
      </w:tr>
      <w:tr w:rsidR="00524CE1" w:rsidRPr="006C0994" w14:paraId="330BD71D" w14:textId="77777777" w:rsidTr="00524CE1">
        <w:trPr>
          <w:trHeight w:val="20"/>
          <w:jc w:val="center"/>
        </w:trPr>
        <w:tc>
          <w:tcPr>
            <w:tcW w:w="4989" w:type="dxa"/>
            <w:shd w:val="clear" w:color="auto" w:fill="FFF0D5"/>
            <w:vAlign w:val="center"/>
          </w:tcPr>
          <w:p w14:paraId="6361252C" w14:textId="77777777" w:rsidR="00524CE1" w:rsidRPr="006C0994" w:rsidRDefault="00524CE1" w:rsidP="00524CE1">
            <w:pPr>
              <w:widowControl w:val="0"/>
              <w:numPr>
                <w:ilvl w:val="0"/>
                <w:numId w:val="2"/>
              </w:numPr>
              <w:spacing w:after="0" w:line="240" w:lineRule="auto"/>
              <w:jc w:val="both"/>
              <w:rPr>
                <w:rFonts w:ascii="Verdana" w:hAnsi="Verdana"/>
                <w:sz w:val="20"/>
                <w:szCs w:val="20"/>
              </w:rPr>
            </w:pPr>
            <w:r w:rsidRPr="006C0994">
              <w:rPr>
                <w:rFonts w:ascii="Verdana" w:hAnsi="Verdana"/>
                <w:sz w:val="20"/>
                <w:szCs w:val="20"/>
              </w:rPr>
              <w:t>V primerih določenih v 96. členu ZJN-3.</w:t>
            </w:r>
          </w:p>
        </w:tc>
        <w:tc>
          <w:tcPr>
            <w:tcW w:w="4707" w:type="dxa"/>
            <w:vMerge/>
            <w:shd w:val="clear" w:color="auto" w:fill="FFF0D5"/>
            <w:vAlign w:val="center"/>
          </w:tcPr>
          <w:p w14:paraId="20DC007F" w14:textId="77777777" w:rsidR="00524CE1" w:rsidRPr="006C0994" w:rsidRDefault="00524CE1" w:rsidP="00524CE1">
            <w:pPr>
              <w:widowControl w:val="0"/>
              <w:spacing w:after="0" w:line="240" w:lineRule="auto"/>
              <w:jc w:val="both"/>
              <w:rPr>
                <w:rFonts w:ascii="Verdana" w:hAnsi="Verdana"/>
                <w:sz w:val="20"/>
                <w:szCs w:val="20"/>
              </w:rPr>
            </w:pPr>
          </w:p>
        </w:tc>
      </w:tr>
      <w:tr w:rsidR="00524CE1" w:rsidRPr="006C0994" w14:paraId="38C88815" w14:textId="77777777" w:rsidTr="00524CE1">
        <w:trPr>
          <w:trHeight w:val="20"/>
          <w:jc w:val="center"/>
        </w:trPr>
        <w:tc>
          <w:tcPr>
            <w:tcW w:w="4989" w:type="dxa"/>
            <w:shd w:val="clear" w:color="auto" w:fill="FFF0D5"/>
            <w:vAlign w:val="center"/>
          </w:tcPr>
          <w:p w14:paraId="6848383E" w14:textId="77777777" w:rsidR="00524CE1" w:rsidRPr="006C0994" w:rsidRDefault="00524CE1" w:rsidP="00524CE1">
            <w:pPr>
              <w:widowControl w:val="0"/>
              <w:numPr>
                <w:ilvl w:val="0"/>
                <w:numId w:val="2"/>
              </w:numPr>
              <w:tabs>
                <w:tab w:val="left" w:pos="364"/>
              </w:tabs>
              <w:spacing w:after="0" w:line="240" w:lineRule="auto"/>
              <w:jc w:val="both"/>
              <w:rPr>
                <w:rFonts w:ascii="Verdana" w:hAnsi="Verdana"/>
                <w:sz w:val="20"/>
                <w:szCs w:val="20"/>
              </w:rPr>
            </w:pPr>
            <w:r w:rsidRPr="006C0994">
              <w:rPr>
                <w:rFonts w:ascii="Verdana" w:hAnsi="Verdana"/>
                <w:sz w:val="20"/>
                <w:szCs w:val="20"/>
              </w:rPr>
              <w:t xml:space="preserve">Če naročnik ali njegov pooblaščenec izvede </w:t>
            </w:r>
            <w:r w:rsidRPr="006C0994">
              <w:rPr>
                <w:rFonts w:ascii="Verdana" w:hAnsi="Verdana"/>
                <w:sz w:val="20"/>
                <w:szCs w:val="20"/>
              </w:rPr>
              <w:lastRenderedPageBreak/>
              <w:t>novo javno naročilo z istovrstnega področja, ali organ, pooblaščen za izvedbo skupnega javnega naročila za to področje, izvede javni razpis, ki je po veljavni zakonodaji obvezujoč za naročnika.</w:t>
            </w:r>
          </w:p>
        </w:tc>
        <w:tc>
          <w:tcPr>
            <w:tcW w:w="4707" w:type="dxa"/>
            <w:shd w:val="clear" w:color="auto" w:fill="FFF0D5"/>
            <w:vAlign w:val="center"/>
          </w:tcPr>
          <w:p w14:paraId="35A29205" w14:textId="77777777" w:rsidR="00524CE1" w:rsidRPr="006C0994" w:rsidRDefault="00524CE1" w:rsidP="00524CE1">
            <w:pPr>
              <w:widowControl w:val="0"/>
              <w:numPr>
                <w:ilvl w:val="0"/>
                <w:numId w:val="41"/>
              </w:numPr>
              <w:tabs>
                <w:tab w:val="left" w:pos="336"/>
              </w:tabs>
              <w:spacing w:after="0" w:line="240" w:lineRule="auto"/>
              <w:jc w:val="both"/>
              <w:rPr>
                <w:rFonts w:ascii="Verdana" w:hAnsi="Verdana"/>
                <w:sz w:val="20"/>
                <w:szCs w:val="20"/>
              </w:rPr>
            </w:pPr>
            <w:r w:rsidRPr="006C0994">
              <w:rPr>
                <w:rFonts w:ascii="Verdana" w:hAnsi="Verdana"/>
                <w:sz w:val="20"/>
                <w:szCs w:val="20"/>
              </w:rPr>
              <w:lastRenderedPageBreak/>
              <w:t xml:space="preserve">Z dnem pravnomočnosti novega javnega </w:t>
            </w:r>
            <w:r w:rsidRPr="006C0994">
              <w:rPr>
                <w:rFonts w:ascii="Verdana" w:hAnsi="Verdana"/>
                <w:sz w:val="20"/>
                <w:szCs w:val="20"/>
              </w:rPr>
              <w:lastRenderedPageBreak/>
              <w:t>naročila.</w:t>
            </w:r>
          </w:p>
        </w:tc>
      </w:tr>
      <w:tr w:rsidR="00524CE1" w:rsidRPr="006C0994" w14:paraId="37B86344" w14:textId="77777777" w:rsidTr="00524CE1">
        <w:trPr>
          <w:trHeight w:val="20"/>
          <w:jc w:val="center"/>
        </w:trPr>
        <w:tc>
          <w:tcPr>
            <w:tcW w:w="4989" w:type="dxa"/>
            <w:shd w:val="clear" w:color="auto" w:fill="FFF0D5"/>
            <w:vAlign w:val="center"/>
          </w:tcPr>
          <w:p w14:paraId="0019654D" w14:textId="77777777" w:rsidR="00524CE1" w:rsidRPr="006C0994" w:rsidRDefault="00524CE1" w:rsidP="00524CE1">
            <w:pPr>
              <w:widowControl w:val="0"/>
              <w:numPr>
                <w:ilvl w:val="0"/>
                <w:numId w:val="2"/>
              </w:numPr>
              <w:tabs>
                <w:tab w:val="left" w:pos="364"/>
              </w:tabs>
              <w:spacing w:after="0" w:line="240" w:lineRule="auto"/>
              <w:jc w:val="both"/>
              <w:rPr>
                <w:rFonts w:ascii="Verdana" w:hAnsi="Verdana"/>
                <w:sz w:val="20"/>
                <w:szCs w:val="20"/>
              </w:rPr>
            </w:pPr>
            <w:r w:rsidRPr="006C0994">
              <w:rPr>
                <w:rFonts w:ascii="Verdana" w:hAnsi="Verdana"/>
                <w:sz w:val="20"/>
                <w:szCs w:val="20"/>
              </w:rPr>
              <w:lastRenderedPageBreak/>
              <w:t>Če naročnik ne poravna zapadlih obveznosti.</w:t>
            </w:r>
          </w:p>
        </w:tc>
        <w:tc>
          <w:tcPr>
            <w:tcW w:w="4707" w:type="dxa"/>
            <w:shd w:val="clear" w:color="auto" w:fill="FFF0D5"/>
            <w:vAlign w:val="center"/>
          </w:tcPr>
          <w:p w14:paraId="694FDC04" w14:textId="77777777" w:rsidR="00524CE1" w:rsidRPr="006C0994" w:rsidRDefault="00524CE1" w:rsidP="00524CE1">
            <w:pPr>
              <w:widowControl w:val="0"/>
              <w:numPr>
                <w:ilvl w:val="0"/>
                <w:numId w:val="41"/>
              </w:numPr>
              <w:tabs>
                <w:tab w:val="left" w:pos="336"/>
              </w:tabs>
              <w:spacing w:after="0" w:line="240" w:lineRule="auto"/>
              <w:jc w:val="both"/>
              <w:rPr>
                <w:rFonts w:ascii="Verdana" w:hAnsi="Verdana"/>
                <w:sz w:val="20"/>
                <w:szCs w:val="20"/>
              </w:rPr>
            </w:pPr>
            <w:r w:rsidRPr="006C0994">
              <w:rPr>
                <w:rFonts w:ascii="Verdana" w:hAnsi="Verdana"/>
                <w:sz w:val="20"/>
                <w:szCs w:val="20"/>
              </w:rPr>
              <w:t xml:space="preserve"> Po preteku 30 dni od obvestila naročniku.</w:t>
            </w:r>
          </w:p>
        </w:tc>
      </w:tr>
      <w:tr w:rsidR="00524CE1" w:rsidRPr="006C0994" w14:paraId="1AE692EA" w14:textId="77777777" w:rsidTr="00524CE1">
        <w:trPr>
          <w:trHeight w:val="20"/>
          <w:jc w:val="center"/>
        </w:trPr>
        <w:tc>
          <w:tcPr>
            <w:tcW w:w="4989" w:type="dxa"/>
            <w:shd w:val="clear" w:color="auto" w:fill="FFF0D5"/>
            <w:vAlign w:val="center"/>
          </w:tcPr>
          <w:p w14:paraId="37C4F8B4" w14:textId="77777777" w:rsidR="00524CE1" w:rsidRPr="006C0994" w:rsidRDefault="00524CE1" w:rsidP="00524CE1">
            <w:pPr>
              <w:widowControl w:val="0"/>
              <w:numPr>
                <w:ilvl w:val="0"/>
                <w:numId w:val="2"/>
              </w:numPr>
              <w:tabs>
                <w:tab w:val="left" w:pos="364"/>
              </w:tabs>
              <w:spacing w:after="0" w:line="240" w:lineRule="auto"/>
              <w:jc w:val="both"/>
              <w:rPr>
                <w:rFonts w:ascii="Verdana" w:hAnsi="Verdana"/>
                <w:sz w:val="20"/>
                <w:szCs w:val="20"/>
              </w:rPr>
            </w:pPr>
            <w:r w:rsidRPr="006C0994">
              <w:rPr>
                <w:rFonts w:ascii="Verdana" w:hAnsi="Verdana"/>
                <w:sz w:val="20"/>
                <w:szCs w:val="20"/>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1A85D26E" w14:textId="77777777" w:rsidR="00524CE1" w:rsidRPr="006C0994" w:rsidRDefault="00524CE1" w:rsidP="00524CE1">
            <w:pPr>
              <w:widowControl w:val="0"/>
              <w:numPr>
                <w:ilvl w:val="0"/>
                <w:numId w:val="41"/>
              </w:numPr>
              <w:tabs>
                <w:tab w:val="left" w:pos="336"/>
              </w:tabs>
              <w:spacing w:after="0" w:line="240" w:lineRule="auto"/>
              <w:jc w:val="both"/>
              <w:rPr>
                <w:rFonts w:ascii="Verdana" w:hAnsi="Verdana"/>
                <w:sz w:val="20"/>
                <w:szCs w:val="20"/>
              </w:rPr>
            </w:pPr>
            <w:r w:rsidRPr="006C0994">
              <w:rPr>
                <w:rFonts w:ascii="Verdana" w:hAnsi="Verdana"/>
                <w:sz w:val="20"/>
                <w:szCs w:val="20"/>
              </w:rPr>
              <w:t xml:space="preserve"> Z dnem, ko nasprotna stranka prejme obvestilo o odpovedi okvirnega sporazuma.</w:t>
            </w:r>
          </w:p>
        </w:tc>
      </w:tr>
      <w:tr w:rsidR="00524CE1" w:rsidRPr="006C0994" w14:paraId="24379FBB" w14:textId="77777777" w:rsidTr="00524CE1">
        <w:trPr>
          <w:trHeight w:val="20"/>
          <w:jc w:val="center"/>
        </w:trPr>
        <w:tc>
          <w:tcPr>
            <w:tcW w:w="4989" w:type="dxa"/>
            <w:shd w:val="clear" w:color="auto" w:fill="FFF0D5"/>
            <w:vAlign w:val="center"/>
          </w:tcPr>
          <w:p w14:paraId="1A9EE364" w14:textId="77777777" w:rsidR="00524CE1" w:rsidRPr="006C0994" w:rsidRDefault="00524CE1" w:rsidP="00524CE1">
            <w:pPr>
              <w:widowControl w:val="0"/>
              <w:numPr>
                <w:ilvl w:val="0"/>
                <w:numId w:val="2"/>
              </w:numPr>
              <w:tabs>
                <w:tab w:val="left" w:pos="364"/>
              </w:tabs>
              <w:spacing w:after="0" w:line="240" w:lineRule="auto"/>
              <w:jc w:val="both"/>
              <w:rPr>
                <w:rFonts w:ascii="Verdana" w:hAnsi="Verdana"/>
                <w:sz w:val="20"/>
                <w:szCs w:val="20"/>
              </w:rPr>
            </w:pPr>
            <w:r w:rsidRPr="006C0994">
              <w:rPr>
                <w:rFonts w:ascii="Verdana" w:hAnsi="Verdana"/>
                <w:sz w:val="20"/>
                <w:szCs w:val="20"/>
              </w:rPr>
              <w:t>Dogovorno med obema strankama.</w:t>
            </w:r>
          </w:p>
        </w:tc>
        <w:tc>
          <w:tcPr>
            <w:tcW w:w="4707" w:type="dxa"/>
            <w:shd w:val="clear" w:color="auto" w:fill="FFF0D5"/>
            <w:vAlign w:val="center"/>
          </w:tcPr>
          <w:p w14:paraId="5C8638A3" w14:textId="77777777" w:rsidR="00524CE1" w:rsidRPr="006C0994" w:rsidRDefault="00524CE1" w:rsidP="00524CE1">
            <w:pPr>
              <w:widowControl w:val="0"/>
              <w:numPr>
                <w:ilvl w:val="0"/>
                <w:numId w:val="41"/>
              </w:numPr>
              <w:tabs>
                <w:tab w:val="left" w:pos="336"/>
              </w:tabs>
              <w:spacing w:after="0" w:line="240" w:lineRule="auto"/>
              <w:jc w:val="both"/>
              <w:rPr>
                <w:rFonts w:ascii="Verdana" w:hAnsi="Verdana"/>
                <w:sz w:val="20"/>
                <w:szCs w:val="20"/>
              </w:rPr>
            </w:pPr>
            <w:r w:rsidRPr="006C0994">
              <w:rPr>
                <w:rFonts w:ascii="Verdana" w:hAnsi="Verdana"/>
                <w:sz w:val="20"/>
                <w:szCs w:val="20"/>
              </w:rPr>
              <w:t xml:space="preserve"> Po poravnavi medsebojnih obveznosti iz okvirnega sporazuma.</w:t>
            </w:r>
          </w:p>
        </w:tc>
      </w:tr>
    </w:tbl>
    <w:p w14:paraId="04F78C99" w14:textId="77777777" w:rsidR="004E03B4" w:rsidRPr="006C0994" w:rsidRDefault="004E03B4" w:rsidP="00AD6C3B">
      <w:pPr>
        <w:widowControl w:val="0"/>
        <w:spacing w:after="0" w:line="240" w:lineRule="auto"/>
        <w:rPr>
          <w:rFonts w:ascii="Verdana" w:hAnsi="Verdana"/>
          <w:sz w:val="20"/>
          <w:szCs w:val="20"/>
        </w:rPr>
      </w:pPr>
    </w:p>
    <w:p w14:paraId="5DBF18B2" w14:textId="77777777" w:rsidR="00A924B4" w:rsidRPr="006C0994" w:rsidRDefault="00A924B4" w:rsidP="00AD6C3B">
      <w:pPr>
        <w:widowControl w:val="0"/>
        <w:spacing w:after="0" w:line="240" w:lineRule="auto"/>
        <w:jc w:val="both"/>
        <w:rPr>
          <w:rFonts w:ascii="Verdana" w:hAnsi="Verdana"/>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6C0994" w14:paraId="6522A003" w14:textId="77777777" w:rsidTr="00524CE1">
        <w:trPr>
          <w:trHeight w:val="20"/>
          <w:jc w:val="center"/>
        </w:trPr>
        <w:tc>
          <w:tcPr>
            <w:tcW w:w="4484" w:type="dxa"/>
            <w:tcBorders>
              <w:bottom w:val="single" w:sz="4" w:space="0" w:color="auto"/>
              <w:right w:val="single" w:sz="4" w:space="0" w:color="auto"/>
            </w:tcBorders>
            <w:shd w:val="clear" w:color="auto" w:fill="FDB940"/>
            <w:vAlign w:val="center"/>
          </w:tcPr>
          <w:p w14:paraId="07235D74" w14:textId="77777777" w:rsidR="005E5529" w:rsidRPr="006C0994" w:rsidRDefault="005E5529" w:rsidP="00AD6C3B">
            <w:pPr>
              <w:widowControl w:val="0"/>
              <w:spacing w:after="0" w:line="240" w:lineRule="auto"/>
              <w:rPr>
                <w:rFonts w:ascii="Verdana" w:hAnsi="Verdana"/>
                <w:b/>
                <w:sz w:val="20"/>
                <w:szCs w:val="20"/>
              </w:rPr>
            </w:pPr>
            <w:r w:rsidRPr="006C0994">
              <w:rPr>
                <w:rFonts w:ascii="Verdana" w:hAnsi="Verdana"/>
                <w:b/>
                <w:sz w:val="20"/>
                <w:szCs w:val="20"/>
              </w:rPr>
              <w:t>Naročnik</w:t>
            </w:r>
          </w:p>
        </w:tc>
        <w:tc>
          <w:tcPr>
            <w:tcW w:w="708" w:type="dxa"/>
            <w:tcBorders>
              <w:top w:val="nil"/>
              <w:left w:val="single" w:sz="4" w:space="0" w:color="auto"/>
              <w:bottom w:val="nil"/>
              <w:right w:val="single" w:sz="4" w:space="0" w:color="auto"/>
            </w:tcBorders>
            <w:shd w:val="clear" w:color="auto" w:fill="auto"/>
            <w:vAlign w:val="center"/>
          </w:tcPr>
          <w:p w14:paraId="72C4D71F" w14:textId="77777777" w:rsidR="005E5529" w:rsidRPr="006C0994" w:rsidRDefault="005E5529" w:rsidP="00AD6C3B">
            <w:pPr>
              <w:widowControl w:val="0"/>
              <w:spacing w:after="0" w:line="240" w:lineRule="auto"/>
              <w:rPr>
                <w:rFonts w:ascii="Verdana" w:hAnsi="Verdana"/>
                <w:b/>
                <w:sz w:val="20"/>
                <w:szCs w:val="20"/>
              </w:rPr>
            </w:pPr>
          </w:p>
        </w:tc>
        <w:tc>
          <w:tcPr>
            <w:tcW w:w="4484" w:type="dxa"/>
            <w:tcBorders>
              <w:left w:val="single" w:sz="4" w:space="0" w:color="auto"/>
              <w:bottom w:val="single" w:sz="4" w:space="0" w:color="auto"/>
            </w:tcBorders>
            <w:shd w:val="clear" w:color="auto" w:fill="FDB940"/>
            <w:vAlign w:val="center"/>
          </w:tcPr>
          <w:p w14:paraId="047DB202" w14:textId="77777777" w:rsidR="005E5529" w:rsidRPr="006C0994" w:rsidRDefault="00E310DC" w:rsidP="00F412B1">
            <w:pPr>
              <w:widowControl w:val="0"/>
              <w:spacing w:after="0" w:line="240" w:lineRule="auto"/>
              <w:rPr>
                <w:rFonts w:ascii="Verdana" w:hAnsi="Verdana"/>
                <w:b/>
                <w:sz w:val="20"/>
                <w:szCs w:val="20"/>
              </w:rPr>
            </w:pPr>
            <w:r w:rsidRPr="006C0994">
              <w:rPr>
                <w:rFonts w:ascii="Verdana" w:hAnsi="Verdana"/>
                <w:b/>
                <w:sz w:val="20"/>
                <w:szCs w:val="20"/>
              </w:rPr>
              <w:t>Ponudnik/</w:t>
            </w:r>
            <w:r w:rsidR="005E5529" w:rsidRPr="006C0994">
              <w:rPr>
                <w:rFonts w:ascii="Verdana" w:hAnsi="Verdana"/>
                <w:b/>
                <w:sz w:val="20"/>
                <w:szCs w:val="20"/>
              </w:rPr>
              <w:t>Stranka okvirnega sporazuma</w:t>
            </w:r>
            <w:r w:rsidRPr="006C0994">
              <w:rPr>
                <w:rFonts w:ascii="Verdana" w:hAnsi="Verdana"/>
                <w:b/>
                <w:sz w:val="20"/>
                <w:szCs w:val="20"/>
              </w:rPr>
              <w:t>/</w:t>
            </w:r>
            <w:r w:rsidR="00F412B1" w:rsidRPr="006C0994">
              <w:rPr>
                <w:rFonts w:ascii="Verdana" w:hAnsi="Verdana"/>
                <w:b/>
                <w:sz w:val="20"/>
                <w:szCs w:val="20"/>
              </w:rPr>
              <w:t>Dobavitelj</w:t>
            </w:r>
          </w:p>
        </w:tc>
      </w:tr>
      <w:tr w:rsidR="005E5529" w:rsidRPr="006C0994" w14:paraId="33CA2285" w14:textId="77777777" w:rsidTr="00524CE1">
        <w:trPr>
          <w:trHeight w:val="20"/>
          <w:jc w:val="center"/>
        </w:trPr>
        <w:tc>
          <w:tcPr>
            <w:tcW w:w="4484" w:type="dxa"/>
            <w:tcBorders>
              <w:bottom w:val="single" w:sz="4" w:space="0" w:color="auto"/>
              <w:right w:val="single" w:sz="4" w:space="0" w:color="auto"/>
            </w:tcBorders>
            <w:shd w:val="clear" w:color="auto" w:fill="FFF0D5"/>
            <w:vAlign w:val="center"/>
          </w:tcPr>
          <w:p w14:paraId="7C617026" w14:textId="67DE1BF1" w:rsidR="005E5529" w:rsidRPr="006C0994" w:rsidRDefault="00C40B87" w:rsidP="00AD6C3B">
            <w:pPr>
              <w:widowControl w:val="0"/>
              <w:spacing w:after="0" w:line="240" w:lineRule="auto"/>
              <w:rPr>
                <w:rFonts w:ascii="Verdana" w:hAnsi="Verdana"/>
                <w:sz w:val="20"/>
                <w:szCs w:val="20"/>
              </w:rPr>
            </w:pPr>
            <w:r w:rsidRPr="006C0994">
              <w:rPr>
                <w:rFonts w:ascii="Verdana" w:hAnsi="Verdana"/>
                <w:sz w:val="20"/>
                <w:szCs w:val="20"/>
              </w:rPr>
              <w:fldChar w:fldCharType="begin"/>
            </w:r>
            <w:r w:rsidRPr="006C0994">
              <w:rPr>
                <w:rFonts w:ascii="Verdana" w:hAnsi="Verdana"/>
                <w:sz w:val="20"/>
                <w:szCs w:val="20"/>
              </w:rPr>
              <w:instrText xml:space="preserve"> DOCPROPERTY  "MFiles_P1021n1_P0"  \* MERGEFORMAT </w:instrText>
            </w:r>
            <w:r w:rsidRPr="006C0994">
              <w:rPr>
                <w:rFonts w:ascii="Verdana" w:hAnsi="Verdana"/>
                <w:sz w:val="20"/>
                <w:szCs w:val="20"/>
              </w:rPr>
              <w:fldChar w:fldCharType="separate"/>
            </w:r>
            <w:r w:rsidR="004D25DE">
              <w:rPr>
                <w:rFonts w:ascii="Verdana" w:hAnsi="Verdana"/>
                <w:sz w:val="20"/>
                <w:szCs w:val="20"/>
              </w:rPr>
              <w:t>Občina Ankaran</w:t>
            </w:r>
            <w:r w:rsidRPr="006C0994">
              <w:rPr>
                <w:rFonts w:ascii="Verdana" w:hAnsi="Verdana"/>
                <w:sz w:val="20"/>
                <w:szCs w:val="20"/>
              </w:rPr>
              <w:fldChar w:fldCharType="end"/>
            </w:r>
          </w:p>
          <w:p w14:paraId="41185292" w14:textId="6EFE23AF" w:rsidR="00C40B87" w:rsidRPr="006C0994" w:rsidRDefault="00C40B87" w:rsidP="00AD6C3B">
            <w:pPr>
              <w:widowControl w:val="0"/>
              <w:spacing w:after="0" w:line="240" w:lineRule="auto"/>
              <w:rPr>
                <w:rFonts w:ascii="Verdana" w:hAnsi="Verdana"/>
                <w:sz w:val="20"/>
                <w:szCs w:val="20"/>
              </w:rPr>
            </w:pPr>
            <w:r w:rsidRPr="006C0994">
              <w:rPr>
                <w:rFonts w:ascii="Verdana" w:hAnsi="Verdana"/>
                <w:sz w:val="20"/>
                <w:szCs w:val="20"/>
              </w:rPr>
              <w:fldChar w:fldCharType="begin"/>
            </w:r>
            <w:r w:rsidRPr="006C0994">
              <w:rPr>
                <w:rFonts w:ascii="Verdana" w:hAnsi="Verdana"/>
                <w:sz w:val="20"/>
                <w:szCs w:val="20"/>
              </w:rPr>
              <w:instrText xml:space="preserve"> DOCPROPERTY  "MFiles_P1021n1_P1033"  \* MERGEFORMAT </w:instrText>
            </w:r>
            <w:r w:rsidRPr="006C0994">
              <w:rPr>
                <w:rFonts w:ascii="Verdana" w:hAnsi="Verdana"/>
                <w:sz w:val="20"/>
                <w:szCs w:val="20"/>
              </w:rPr>
              <w:fldChar w:fldCharType="separate"/>
            </w:r>
            <w:r w:rsidR="004D25DE">
              <w:rPr>
                <w:rFonts w:ascii="Verdana" w:hAnsi="Verdana"/>
                <w:sz w:val="20"/>
                <w:szCs w:val="20"/>
              </w:rPr>
              <w:t>Jadranska cesta 66</w:t>
            </w:r>
            <w:r w:rsidRPr="006C0994">
              <w:rPr>
                <w:rFonts w:ascii="Verdana" w:hAnsi="Verdana"/>
                <w:sz w:val="20"/>
                <w:szCs w:val="20"/>
              </w:rPr>
              <w:fldChar w:fldCharType="end"/>
            </w:r>
          </w:p>
          <w:p w14:paraId="5D24931D" w14:textId="2C1021C0" w:rsidR="007602B7" w:rsidRPr="006C0994" w:rsidRDefault="007602B7" w:rsidP="00AD6C3B">
            <w:pPr>
              <w:widowControl w:val="0"/>
              <w:spacing w:after="0" w:line="240" w:lineRule="auto"/>
              <w:rPr>
                <w:rFonts w:ascii="Verdana" w:hAnsi="Verdana"/>
                <w:sz w:val="20"/>
                <w:szCs w:val="20"/>
              </w:rPr>
            </w:pPr>
            <w:r w:rsidRPr="006C0994">
              <w:rPr>
                <w:rFonts w:ascii="Verdana" w:hAnsi="Verdana"/>
                <w:sz w:val="20"/>
                <w:szCs w:val="20"/>
              </w:rPr>
              <w:fldChar w:fldCharType="begin"/>
            </w:r>
            <w:r w:rsidRPr="006C0994">
              <w:rPr>
                <w:rFonts w:ascii="Verdana" w:hAnsi="Verdana"/>
                <w:sz w:val="20"/>
                <w:szCs w:val="20"/>
              </w:rPr>
              <w:instrText xml:space="preserve"> DOCPROPERTY  "MFiles_PG5BC2FC14A405421BA79F5FEC63BD00E3n1_PGB3D8D77D2D654902AEB821305A1A12BCn1"  \* MERGEFORMAT </w:instrText>
            </w:r>
            <w:r w:rsidRPr="006C0994">
              <w:rPr>
                <w:rFonts w:ascii="Verdana" w:hAnsi="Verdana"/>
                <w:sz w:val="20"/>
                <w:szCs w:val="20"/>
              </w:rPr>
              <w:fldChar w:fldCharType="separate"/>
            </w:r>
            <w:r w:rsidR="004D25DE">
              <w:rPr>
                <w:rFonts w:ascii="Verdana" w:hAnsi="Verdana"/>
                <w:sz w:val="20"/>
                <w:szCs w:val="20"/>
              </w:rPr>
              <w:t>6280 Ankaran</w:t>
            </w:r>
            <w:r w:rsidRPr="006C0994">
              <w:rPr>
                <w:rFonts w:ascii="Verdana" w:hAnsi="Verdana"/>
                <w:sz w:val="20"/>
                <w:szCs w:val="20"/>
              </w:rPr>
              <w:fldChar w:fldCharType="end"/>
            </w:r>
          </w:p>
        </w:tc>
        <w:tc>
          <w:tcPr>
            <w:tcW w:w="708" w:type="dxa"/>
            <w:tcBorders>
              <w:top w:val="nil"/>
              <w:left w:val="single" w:sz="4" w:space="0" w:color="auto"/>
              <w:bottom w:val="nil"/>
              <w:right w:val="single" w:sz="4" w:space="0" w:color="auto"/>
            </w:tcBorders>
            <w:shd w:val="clear" w:color="auto" w:fill="auto"/>
            <w:vAlign w:val="center"/>
          </w:tcPr>
          <w:p w14:paraId="5F2CA4D6" w14:textId="77777777" w:rsidR="005E5529" w:rsidRPr="006C0994" w:rsidRDefault="005E5529" w:rsidP="00AD6C3B">
            <w:pPr>
              <w:widowControl w:val="0"/>
              <w:spacing w:after="0" w:line="240" w:lineRule="auto"/>
              <w:rPr>
                <w:rFonts w:ascii="Verdana" w:hAnsi="Verdana"/>
                <w:sz w:val="20"/>
                <w:szCs w:val="20"/>
              </w:rPr>
            </w:pPr>
          </w:p>
        </w:tc>
        <w:tc>
          <w:tcPr>
            <w:tcW w:w="4484" w:type="dxa"/>
            <w:tcBorders>
              <w:left w:val="single" w:sz="4" w:space="0" w:color="auto"/>
              <w:bottom w:val="single" w:sz="4" w:space="0" w:color="auto"/>
            </w:tcBorders>
            <w:shd w:val="clear" w:color="auto" w:fill="FFF0D5"/>
            <w:vAlign w:val="center"/>
          </w:tcPr>
          <w:p w14:paraId="4EBC95C2" w14:textId="77777777" w:rsidR="005E5529" w:rsidRPr="006C0994" w:rsidRDefault="005E5529" w:rsidP="00AD6C3B">
            <w:pPr>
              <w:widowControl w:val="0"/>
              <w:spacing w:after="0" w:line="240" w:lineRule="auto"/>
              <w:rPr>
                <w:rFonts w:ascii="Verdana" w:hAnsi="Verdana"/>
                <w:sz w:val="20"/>
                <w:szCs w:val="20"/>
              </w:rPr>
            </w:pPr>
          </w:p>
        </w:tc>
      </w:tr>
      <w:tr w:rsidR="00150E6D" w:rsidRPr="006C0994" w14:paraId="7212DA40"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6C9B297F" w14:textId="44569BE2" w:rsidR="00150E6D" w:rsidRPr="006C0994" w:rsidRDefault="00150E6D" w:rsidP="00AD6C3B">
            <w:pPr>
              <w:widowControl w:val="0"/>
              <w:spacing w:after="0" w:line="240" w:lineRule="auto"/>
              <w:rPr>
                <w:rFonts w:ascii="Verdana" w:hAnsi="Verdana"/>
                <w:sz w:val="20"/>
                <w:szCs w:val="20"/>
              </w:rPr>
            </w:pPr>
            <w:r w:rsidRPr="006C0994">
              <w:rPr>
                <w:rFonts w:ascii="Verdana" w:hAnsi="Verdana"/>
                <w:sz w:val="20"/>
                <w:szCs w:val="20"/>
              </w:rPr>
              <w:fldChar w:fldCharType="begin"/>
            </w:r>
            <w:r w:rsidRPr="006C0994">
              <w:rPr>
                <w:rFonts w:ascii="Verdana" w:hAnsi="Verdana"/>
                <w:sz w:val="20"/>
                <w:szCs w:val="20"/>
              </w:rPr>
              <w:instrText xml:space="preserve"> DOCPROPERTY  "MFiles_PG5BC2FC14A405421BA79F5FEC63BD00E3n1_PGB3D8D77D2D654902AEB821305A1A12BCn1_PGA9BEAF5633E247B98ED5F6CA091D7839"  \* MERGEFORMAT </w:instrText>
            </w:r>
            <w:r w:rsidRPr="006C0994">
              <w:rPr>
                <w:rFonts w:ascii="Verdana" w:hAnsi="Verdana"/>
                <w:sz w:val="20"/>
                <w:szCs w:val="20"/>
              </w:rPr>
              <w:fldChar w:fldCharType="separate"/>
            </w:r>
            <w:r w:rsidR="004D25DE">
              <w:rPr>
                <w:rFonts w:ascii="Verdana" w:hAnsi="Verdana"/>
                <w:sz w:val="20"/>
                <w:szCs w:val="20"/>
              </w:rPr>
              <w:t>Ankaran</w:t>
            </w:r>
            <w:r w:rsidRPr="006C0994">
              <w:rPr>
                <w:rFonts w:ascii="Verdana" w:hAnsi="Verdana"/>
                <w:sz w:val="20"/>
                <w:szCs w:val="20"/>
              </w:rPr>
              <w:fldChar w:fldCharType="end"/>
            </w:r>
            <w:r w:rsidRPr="006C0994">
              <w:rPr>
                <w:rFonts w:ascii="Verdana" w:hAnsi="Verdana"/>
                <w:sz w:val="20"/>
                <w:szCs w:val="20"/>
              </w:rPr>
              <w:t>, dne</w:t>
            </w:r>
          </w:p>
        </w:tc>
        <w:tc>
          <w:tcPr>
            <w:tcW w:w="708" w:type="dxa"/>
            <w:tcBorders>
              <w:top w:val="nil"/>
              <w:left w:val="nil"/>
              <w:bottom w:val="nil"/>
              <w:right w:val="nil"/>
            </w:tcBorders>
            <w:shd w:val="clear" w:color="auto" w:fill="auto"/>
            <w:vAlign w:val="bottom"/>
          </w:tcPr>
          <w:p w14:paraId="1793DD88" w14:textId="77777777" w:rsidR="00150E6D" w:rsidRPr="006C0994" w:rsidRDefault="00150E6D" w:rsidP="00AD6C3B">
            <w:pPr>
              <w:widowControl w:val="0"/>
              <w:spacing w:after="0" w:line="240" w:lineRule="auto"/>
              <w:rPr>
                <w:rFonts w:ascii="Verdana" w:hAnsi="Verdana"/>
                <w:sz w:val="20"/>
                <w:szCs w:val="20"/>
              </w:rPr>
            </w:pPr>
          </w:p>
        </w:tc>
        <w:tc>
          <w:tcPr>
            <w:tcW w:w="4484" w:type="dxa"/>
            <w:tcBorders>
              <w:top w:val="single" w:sz="4" w:space="0" w:color="auto"/>
              <w:left w:val="nil"/>
              <w:bottom w:val="nil"/>
              <w:right w:val="nil"/>
            </w:tcBorders>
            <w:shd w:val="clear" w:color="auto" w:fill="auto"/>
            <w:vAlign w:val="bottom"/>
          </w:tcPr>
          <w:p w14:paraId="1EA66F91" w14:textId="77777777" w:rsidR="00150E6D" w:rsidRPr="006C0994" w:rsidRDefault="00DF66A5" w:rsidP="00AD6C3B">
            <w:pPr>
              <w:widowControl w:val="0"/>
              <w:spacing w:after="0" w:line="240" w:lineRule="auto"/>
              <w:rPr>
                <w:rFonts w:ascii="Verdana" w:hAnsi="Verdana"/>
                <w:sz w:val="20"/>
                <w:szCs w:val="20"/>
              </w:rPr>
            </w:pPr>
            <w:r w:rsidRPr="006C0994">
              <w:rPr>
                <w:rFonts w:ascii="Verdana" w:hAnsi="Verdana"/>
                <w:sz w:val="20"/>
                <w:szCs w:val="20"/>
              </w:rPr>
              <w:t xml:space="preserve">                 </w:t>
            </w:r>
            <w:r w:rsidR="00150E6D" w:rsidRPr="006C0994">
              <w:rPr>
                <w:rFonts w:ascii="Verdana" w:hAnsi="Verdana"/>
                <w:sz w:val="20"/>
                <w:szCs w:val="20"/>
              </w:rPr>
              <w:t>, dne</w:t>
            </w:r>
          </w:p>
        </w:tc>
      </w:tr>
      <w:tr w:rsidR="00150E6D" w:rsidRPr="006C0994" w14:paraId="487AEF0B" w14:textId="77777777" w:rsidTr="009E33F2">
        <w:trPr>
          <w:trHeight w:val="20"/>
          <w:jc w:val="center"/>
        </w:trPr>
        <w:tc>
          <w:tcPr>
            <w:tcW w:w="4484" w:type="dxa"/>
            <w:tcBorders>
              <w:top w:val="nil"/>
              <w:left w:val="nil"/>
              <w:bottom w:val="nil"/>
              <w:right w:val="nil"/>
            </w:tcBorders>
            <w:shd w:val="clear" w:color="auto" w:fill="auto"/>
            <w:vAlign w:val="bottom"/>
          </w:tcPr>
          <w:p w14:paraId="584BBB84" w14:textId="29E73B87" w:rsidR="00150E6D" w:rsidRPr="006C0994" w:rsidRDefault="00150E6D" w:rsidP="00AD6C3B">
            <w:pPr>
              <w:widowControl w:val="0"/>
              <w:spacing w:after="0" w:line="240" w:lineRule="auto"/>
              <w:rPr>
                <w:rFonts w:ascii="Verdana" w:hAnsi="Verdana"/>
                <w:sz w:val="20"/>
                <w:szCs w:val="20"/>
              </w:rPr>
            </w:pPr>
            <w:r w:rsidRPr="006C0994">
              <w:rPr>
                <w:rFonts w:ascii="Verdana" w:hAnsi="Verdana"/>
                <w:sz w:val="20"/>
                <w:szCs w:val="20"/>
              </w:rPr>
              <w:t>Podpisnik:</w:t>
            </w:r>
            <w:r w:rsidR="00DF66A5" w:rsidRPr="006C0994">
              <w:rPr>
                <w:rFonts w:ascii="Verdana" w:hAnsi="Verdana"/>
                <w:sz w:val="20"/>
                <w:szCs w:val="20"/>
              </w:rPr>
              <w:t xml:space="preserve"> </w:t>
            </w:r>
            <w:r w:rsidRPr="006C0994">
              <w:rPr>
                <w:rFonts w:ascii="Verdana" w:hAnsi="Verdana"/>
                <w:sz w:val="20"/>
                <w:szCs w:val="20"/>
              </w:rPr>
              <w:fldChar w:fldCharType="begin"/>
            </w:r>
            <w:r w:rsidRPr="006C0994">
              <w:rPr>
                <w:rFonts w:ascii="Verdana" w:hAnsi="Verdana"/>
                <w:sz w:val="20"/>
                <w:szCs w:val="20"/>
              </w:rPr>
              <w:instrText xml:space="preserve"> DOCPROPERTY  "MFiles_P1021n1_P1034"  \* MERGEFORMAT </w:instrText>
            </w:r>
            <w:r w:rsidRPr="006C0994">
              <w:rPr>
                <w:rFonts w:ascii="Verdana" w:hAnsi="Verdana"/>
                <w:sz w:val="20"/>
                <w:szCs w:val="20"/>
              </w:rPr>
              <w:fldChar w:fldCharType="separate"/>
            </w:r>
            <w:r w:rsidR="004D25DE">
              <w:rPr>
                <w:rFonts w:ascii="Verdana" w:hAnsi="Verdana"/>
                <w:sz w:val="20"/>
                <w:szCs w:val="20"/>
              </w:rPr>
              <w:t>Gregor Strmčnik, župan</w:t>
            </w:r>
            <w:r w:rsidRPr="006C0994">
              <w:rPr>
                <w:rFonts w:ascii="Verdana" w:hAnsi="Verdana"/>
                <w:sz w:val="20"/>
                <w:szCs w:val="20"/>
              </w:rPr>
              <w:fldChar w:fldCharType="end"/>
            </w:r>
          </w:p>
        </w:tc>
        <w:tc>
          <w:tcPr>
            <w:tcW w:w="708" w:type="dxa"/>
            <w:tcBorders>
              <w:top w:val="nil"/>
              <w:left w:val="nil"/>
              <w:bottom w:val="nil"/>
              <w:right w:val="nil"/>
            </w:tcBorders>
            <w:shd w:val="clear" w:color="auto" w:fill="auto"/>
            <w:vAlign w:val="bottom"/>
          </w:tcPr>
          <w:p w14:paraId="6C6590F1" w14:textId="77777777" w:rsidR="00150E6D" w:rsidRPr="006C0994" w:rsidRDefault="00150E6D" w:rsidP="00AD6C3B">
            <w:pPr>
              <w:widowControl w:val="0"/>
              <w:spacing w:after="0" w:line="240" w:lineRule="auto"/>
              <w:rPr>
                <w:rFonts w:ascii="Verdana" w:hAnsi="Verdana"/>
                <w:sz w:val="20"/>
                <w:szCs w:val="20"/>
              </w:rPr>
            </w:pPr>
          </w:p>
        </w:tc>
        <w:tc>
          <w:tcPr>
            <w:tcW w:w="4484" w:type="dxa"/>
            <w:tcBorders>
              <w:top w:val="nil"/>
              <w:left w:val="nil"/>
              <w:bottom w:val="nil"/>
              <w:right w:val="nil"/>
            </w:tcBorders>
            <w:shd w:val="clear" w:color="auto" w:fill="auto"/>
            <w:vAlign w:val="bottom"/>
          </w:tcPr>
          <w:p w14:paraId="0F764D2A" w14:textId="77777777" w:rsidR="00150E6D" w:rsidRPr="006C0994" w:rsidRDefault="00150E6D" w:rsidP="00AD6C3B">
            <w:pPr>
              <w:widowControl w:val="0"/>
              <w:spacing w:after="0" w:line="240" w:lineRule="auto"/>
              <w:rPr>
                <w:rFonts w:ascii="Verdana" w:hAnsi="Verdana"/>
                <w:sz w:val="20"/>
                <w:szCs w:val="20"/>
              </w:rPr>
            </w:pPr>
            <w:r w:rsidRPr="006C0994">
              <w:rPr>
                <w:rFonts w:ascii="Verdana" w:hAnsi="Verdana"/>
                <w:sz w:val="20"/>
                <w:szCs w:val="20"/>
              </w:rPr>
              <w:t>Podpisnik:</w:t>
            </w:r>
          </w:p>
        </w:tc>
      </w:tr>
    </w:tbl>
    <w:p w14:paraId="2F3147F9" w14:textId="77777777" w:rsidR="005E5529" w:rsidRPr="00E810BB" w:rsidRDefault="005E5529" w:rsidP="00AD6C3B">
      <w:pPr>
        <w:widowControl w:val="0"/>
        <w:spacing w:after="0" w:line="240" w:lineRule="auto"/>
        <w:jc w:val="both"/>
        <w:rPr>
          <w:rFonts w:ascii="Verdana" w:hAnsi="Verdana"/>
          <w:sz w:val="20"/>
          <w:szCs w:val="20"/>
        </w:rPr>
      </w:pPr>
    </w:p>
    <w:sectPr w:rsidR="005E5529" w:rsidRPr="00E810BB" w:rsidSect="00ED2BF5">
      <w:headerReference w:type="even" r:id="rId7"/>
      <w:headerReference w:type="default" r:id="rId8"/>
      <w:footerReference w:type="even" r:id="rId9"/>
      <w:footerReference w:type="default" r:id="rId10"/>
      <w:headerReference w:type="first" r:id="rId11"/>
      <w:footerReference w:type="first" r:id="rId12"/>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B10642" w14:textId="77777777" w:rsidR="00164836" w:rsidRPr="006C0994" w:rsidRDefault="00164836" w:rsidP="00DC1532">
      <w:pPr>
        <w:spacing w:after="0" w:line="240" w:lineRule="auto"/>
      </w:pPr>
      <w:r w:rsidRPr="006C0994">
        <w:separator/>
      </w:r>
    </w:p>
  </w:endnote>
  <w:endnote w:type="continuationSeparator" w:id="0">
    <w:p w14:paraId="6A92467A" w14:textId="77777777" w:rsidR="00164836" w:rsidRPr="006C0994" w:rsidRDefault="00164836" w:rsidP="00DC1532">
      <w:pPr>
        <w:spacing w:after="0" w:line="240" w:lineRule="auto"/>
      </w:pPr>
      <w:r w:rsidRPr="006C099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307D9D" w14:textId="77777777" w:rsidR="009A548B" w:rsidRPr="006C0994" w:rsidRDefault="009A5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998"/>
      <w:gridCol w:w="4974"/>
    </w:tblGrid>
    <w:tr w:rsidR="00880A9A" w:rsidRPr="006C0994" w14:paraId="4D4597F6" w14:textId="77777777" w:rsidTr="004D442F">
      <w:tc>
        <w:tcPr>
          <w:tcW w:w="6588" w:type="dxa"/>
          <w:shd w:val="clear" w:color="auto" w:fill="auto"/>
        </w:tcPr>
        <w:p w14:paraId="0B61CCA2" w14:textId="77777777" w:rsidR="00880A9A" w:rsidRPr="006C0994" w:rsidRDefault="00880A9A" w:rsidP="004D442F">
          <w:pPr>
            <w:pStyle w:val="Footer"/>
            <w:spacing w:after="0" w:line="240" w:lineRule="auto"/>
            <w:rPr>
              <w:rFonts w:ascii="Verdana" w:hAnsi="Verdana"/>
              <w:i/>
              <w:sz w:val="16"/>
              <w:szCs w:val="16"/>
              <w:vertAlign w:val="superscript"/>
            </w:rPr>
          </w:pPr>
          <w:proofErr w:type="spellStart"/>
          <w:r w:rsidRPr="006C0994">
            <w:rPr>
              <w:rFonts w:ascii="Verdana" w:hAnsi="Verdana"/>
              <w:i/>
              <w:sz w:val="16"/>
              <w:szCs w:val="16"/>
            </w:rPr>
            <w:t>ePRO</w:t>
          </w:r>
          <w:proofErr w:type="spellEnd"/>
          <w:r w:rsidRPr="006C0994">
            <w:rPr>
              <w:rFonts w:ascii="Verdana" w:hAnsi="Verdana"/>
              <w:i/>
              <w:sz w:val="16"/>
              <w:szCs w:val="16"/>
              <w:vertAlign w:val="superscript"/>
            </w:rPr>
            <w:t>©</w:t>
          </w:r>
        </w:p>
      </w:tc>
      <w:tc>
        <w:tcPr>
          <w:tcW w:w="6588" w:type="dxa"/>
          <w:shd w:val="clear" w:color="auto" w:fill="auto"/>
          <w:vAlign w:val="center"/>
        </w:tcPr>
        <w:p w14:paraId="41F41E92" w14:textId="77777777" w:rsidR="00880A9A" w:rsidRPr="006C0994" w:rsidRDefault="00880A9A" w:rsidP="004D442F">
          <w:pPr>
            <w:pStyle w:val="Footer"/>
            <w:spacing w:after="0" w:line="240" w:lineRule="auto"/>
            <w:jc w:val="right"/>
            <w:rPr>
              <w:rFonts w:ascii="Verdana" w:hAnsi="Verdana"/>
              <w:sz w:val="16"/>
              <w:szCs w:val="16"/>
            </w:rPr>
          </w:pPr>
          <w:r w:rsidRPr="006C0994">
            <w:rPr>
              <w:rFonts w:ascii="Verdana" w:hAnsi="Verdana"/>
              <w:sz w:val="16"/>
              <w:szCs w:val="16"/>
            </w:rPr>
            <w:t xml:space="preserve">Stran </w:t>
          </w:r>
          <w:r w:rsidRPr="006C0994">
            <w:rPr>
              <w:rFonts w:ascii="Verdana" w:hAnsi="Verdana"/>
              <w:sz w:val="16"/>
              <w:szCs w:val="16"/>
            </w:rPr>
            <w:fldChar w:fldCharType="begin"/>
          </w:r>
          <w:r w:rsidRPr="006C0994">
            <w:rPr>
              <w:rFonts w:ascii="Verdana" w:hAnsi="Verdana"/>
              <w:sz w:val="16"/>
              <w:szCs w:val="16"/>
            </w:rPr>
            <w:instrText xml:space="preserve"> PAGE  \* Arabic  \* MERGEFORMAT </w:instrText>
          </w:r>
          <w:r w:rsidRPr="006C0994">
            <w:rPr>
              <w:rFonts w:ascii="Verdana" w:hAnsi="Verdana"/>
              <w:sz w:val="16"/>
              <w:szCs w:val="16"/>
            </w:rPr>
            <w:fldChar w:fldCharType="separate"/>
          </w:r>
          <w:r w:rsidR="00585EF9" w:rsidRPr="006C0994">
            <w:rPr>
              <w:rFonts w:ascii="Verdana" w:hAnsi="Verdana"/>
              <w:sz w:val="16"/>
              <w:szCs w:val="16"/>
            </w:rPr>
            <w:t>4</w:t>
          </w:r>
          <w:r w:rsidRPr="006C0994">
            <w:rPr>
              <w:rFonts w:ascii="Verdana" w:hAnsi="Verdana"/>
              <w:sz w:val="16"/>
              <w:szCs w:val="16"/>
            </w:rPr>
            <w:fldChar w:fldCharType="end"/>
          </w:r>
          <w:r w:rsidRPr="006C0994">
            <w:rPr>
              <w:rFonts w:ascii="Verdana" w:hAnsi="Verdana"/>
              <w:sz w:val="16"/>
              <w:szCs w:val="16"/>
            </w:rPr>
            <w:t>/</w:t>
          </w:r>
          <w:r w:rsidRPr="006C0994">
            <w:rPr>
              <w:rFonts w:ascii="Verdana" w:hAnsi="Verdana"/>
              <w:sz w:val="16"/>
              <w:szCs w:val="16"/>
            </w:rPr>
            <w:fldChar w:fldCharType="begin"/>
          </w:r>
          <w:r w:rsidRPr="006C0994">
            <w:rPr>
              <w:rFonts w:ascii="Verdana" w:hAnsi="Verdana"/>
              <w:sz w:val="16"/>
              <w:szCs w:val="16"/>
            </w:rPr>
            <w:instrText xml:space="preserve"> NUMPAGES  \* Arabic  \* MERGEFORMAT </w:instrText>
          </w:r>
          <w:r w:rsidRPr="006C0994">
            <w:rPr>
              <w:rFonts w:ascii="Verdana" w:hAnsi="Verdana"/>
              <w:sz w:val="16"/>
              <w:szCs w:val="16"/>
            </w:rPr>
            <w:fldChar w:fldCharType="separate"/>
          </w:r>
          <w:r w:rsidR="00585EF9" w:rsidRPr="006C0994">
            <w:rPr>
              <w:rFonts w:ascii="Verdana" w:hAnsi="Verdana"/>
              <w:sz w:val="16"/>
              <w:szCs w:val="16"/>
            </w:rPr>
            <w:t>16</w:t>
          </w:r>
          <w:r w:rsidRPr="006C0994">
            <w:rPr>
              <w:rFonts w:ascii="Verdana" w:hAnsi="Verdana"/>
              <w:sz w:val="16"/>
              <w:szCs w:val="16"/>
            </w:rPr>
            <w:fldChar w:fldCharType="end"/>
          </w:r>
        </w:p>
      </w:tc>
    </w:tr>
  </w:tbl>
  <w:p w14:paraId="01E398CE" w14:textId="77777777" w:rsidR="00880A9A" w:rsidRPr="006C0994" w:rsidRDefault="00880A9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E7FBC" w14:textId="77777777" w:rsidR="009A548B" w:rsidRPr="006C0994" w:rsidRDefault="009A54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CE60CA" w14:textId="77777777" w:rsidR="00164836" w:rsidRPr="006C0994" w:rsidRDefault="00164836" w:rsidP="00DC1532">
      <w:pPr>
        <w:spacing w:after="0" w:line="240" w:lineRule="auto"/>
      </w:pPr>
      <w:r w:rsidRPr="006C0994">
        <w:separator/>
      </w:r>
    </w:p>
  </w:footnote>
  <w:footnote w:type="continuationSeparator" w:id="0">
    <w:p w14:paraId="16483C98" w14:textId="77777777" w:rsidR="00164836" w:rsidRPr="006C0994" w:rsidRDefault="00164836" w:rsidP="00DC1532">
      <w:pPr>
        <w:spacing w:after="0" w:line="240" w:lineRule="auto"/>
      </w:pPr>
      <w:r w:rsidRPr="006C099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AE17F0" w14:textId="77777777" w:rsidR="009A548B" w:rsidRPr="006C0994" w:rsidRDefault="009A5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936"/>
      <w:gridCol w:w="5036"/>
    </w:tblGrid>
    <w:tr w:rsidR="00880A9A" w:rsidRPr="006C0994" w14:paraId="4BFC8A27" w14:textId="77777777" w:rsidTr="004D442F">
      <w:tc>
        <w:tcPr>
          <w:tcW w:w="6588" w:type="dxa"/>
          <w:shd w:val="clear" w:color="auto" w:fill="auto"/>
        </w:tcPr>
        <w:p w14:paraId="2199CAC1" w14:textId="77777777" w:rsidR="00880A9A" w:rsidRPr="006C0994" w:rsidRDefault="00880A9A" w:rsidP="001E7C4D">
          <w:pPr>
            <w:pStyle w:val="Header"/>
            <w:spacing w:after="0" w:line="240" w:lineRule="auto"/>
            <w:rPr>
              <w:rFonts w:ascii="Verdana" w:hAnsi="Verdana"/>
              <w:sz w:val="16"/>
              <w:szCs w:val="16"/>
            </w:rPr>
          </w:pPr>
          <w:proofErr w:type="spellStart"/>
          <w:r w:rsidRPr="006C0994">
            <w:rPr>
              <w:rFonts w:ascii="Verdana" w:hAnsi="Verdana"/>
              <w:sz w:val="16"/>
              <w:szCs w:val="16"/>
            </w:rPr>
            <w:t>ePRO</w:t>
          </w:r>
          <w:proofErr w:type="spellEnd"/>
        </w:p>
      </w:tc>
      <w:tc>
        <w:tcPr>
          <w:tcW w:w="6588" w:type="dxa"/>
          <w:shd w:val="clear" w:color="auto" w:fill="auto"/>
        </w:tcPr>
        <w:p w14:paraId="2404173F" w14:textId="77777777" w:rsidR="00880A9A" w:rsidRPr="006C0994" w:rsidRDefault="00880A9A" w:rsidP="006B3D73">
          <w:pPr>
            <w:pStyle w:val="Header"/>
            <w:spacing w:after="0" w:line="240" w:lineRule="auto"/>
            <w:jc w:val="right"/>
            <w:rPr>
              <w:rFonts w:ascii="Verdana" w:hAnsi="Verdana"/>
              <w:sz w:val="16"/>
              <w:szCs w:val="16"/>
            </w:rPr>
          </w:pPr>
          <w:r w:rsidRPr="006C0994">
            <w:rPr>
              <w:rFonts w:ascii="Verdana" w:hAnsi="Verdana"/>
              <w:sz w:val="16"/>
              <w:szCs w:val="16"/>
            </w:rPr>
            <w:t>Ponudba-Okvirni sporazum</w:t>
          </w:r>
        </w:p>
      </w:tc>
    </w:tr>
  </w:tbl>
  <w:p w14:paraId="324CD1D6" w14:textId="77777777" w:rsidR="00880A9A" w:rsidRPr="006C0994" w:rsidRDefault="00880A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2DFDE" w14:textId="77777777" w:rsidR="009A548B" w:rsidRPr="006C0994" w:rsidRDefault="009A5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C3A46"/>
    <w:multiLevelType w:val="multilevel"/>
    <w:tmpl w:val="A09053B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8"/>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3547CC"/>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0"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20B15277"/>
    <w:multiLevelType w:val="hybridMultilevel"/>
    <w:tmpl w:val="4D30A6D6"/>
    <w:lvl w:ilvl="0" w:tplc="3620D462">
      <w:numFmt w:val="bullet"/>
      <w:lvlText w:val="•"/>
      <w:lvlJc w:val="left"/>
      <w:pPr>
        <w:ind w:left="108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55321E"/>
    <w:multiLevelType w:val="hybridMultilevel"/>
    <w:tmpl w:val="D58AA23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F60401"/>
    <w:multiLevelType w:val="hybridMultilevel"/>
    <w:tmpl w:val="1DDAB2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3630282"/>
    <w:multiLevelType w:val="hybridMultilevel"/>
    <w:tmpl w:val="DE1092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F2D3336"/>
    <w:multiLevelType w:val="multilevel"/>
    <w:tmpl w:val="D02E05C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9"/>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1975BFE"/>
    <w:multiLevelType w:val="hybridMultilevel"/>
    <w:tmpl w:val="B616FC12"/>
    <w:lvl w:ilvl="0" w:tplc="1A8E0CC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96E0BB8"/>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53018C"/>
    <w:multiLevelType w:val="hybridMultilevel"/>
    <w:tmpl w:val="54C698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B216EEC"/>
    <w:multiLevelType w:val="hybridMultilevel"/>
    <w:tmpl w:val="5888AEB6"/>
    <w:lvl w:ilvl="0" w:tplc="34A04016">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F0073BE"/>
    <w:multiLevelType w:val="hybridMultilevel"/>
    <w:tmpl w:val="C32C258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F646EA7"/>
    <w:multiLevelType w:val="hybridMultilevel"/>
    <w:tmpl w:val="7202541A"/>
    <w:lvl w:ilvl="0" w:tplc="1286F64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83332588">
    <w:abstractNumId w:val="33"/>
  </w:num>
  <w:num w:numId="2" w16cid:durableId="1919636213">
    <w:abstractNumId w:val="1"/>
  </w:num>
  <w:num w:numId="3" w16cid:durableId="257375941">
    <w:abstractNumId w:val="45"/>
  </w:num>
  <w:num w:numId="4" w16cid:durableId="1214267495">
    <w:abstractNumId w:val="10"/>
  </w:num>
  <w:num w:numId="5" w16cid:durableId="835613329">
    <w:abstractNumId w:val="17"/>
  </w:num>
  <w:num w:numId="6" w16cid:durableId="1534658950">
    <w:abstractNumId w:val="31"/>
  </w:num>
  <w:num w:numId="7" w16cid:durableId="1940873126">
    <w:abstractNumId w:val="46"/>
  </w:num>
  <w:num w:numId="8" w16cid:durableId="820389341">
    <w:abstractNumId w:val="21"/>
  </w:num>
  <w:num w:numId="9" w16cid:durableId="37096895">
    <w:abstractNumId w:val="44"/>
  </w:num>
  <w:num w:numId="10" w16cid:durableId="1514687257">
    <w:abstractNumId w:val="6"/>
  </w:num>
  <w:num w:numId="11" w16cid:durableId="401148608">
    <w:abstractNumId w:val="14"/>
  </w:num>
  <w:num w:numId="12" w16cid:durableId="1223953445">
    <w:abstractNumId w:val="4"/>
  </w:num>
  <w:num w:numId="13" w16cid:durableId="308369846">
    <w:abstractNumId w:val="38"/>
  </w:num>
  <w:num w:numId="14" w16cid:durableId="572545647">
    <w:abstractNumId w:val="26"/>
  </w:num>
  <w:num w:numId="15" w16cid:durableId="1956595323">
    <w:abstractNumId w:val="15"/>
  </w:num>
  <w:num w:numId="16" w16cid:durableId="335613986">
    <w:abstractNumId w:val="23"/>
  </w:num>
  <w:num w:numId="17" w16cid:durableId="1776829549">
    <w:abstractNumId w:val="5"/>
  </w:num>
  <w:num w:numId="18" w16cid:durableId="2040466735">
    <w:abstractNumId w:val="36"/>
  </w:num>
  <w:num w:numId="19" w16cid:durableId="1681658131">
    <w:abstractNumId w:val="25"/>
  </w:num>
  <w:num w:numId="20" w16cid:durableId="2026589356">
    <w:abstractNumId w:val="0"/>
  </w:num>
  <w:num w:numId="21" w16cid:durableId="964392488">
    <w:abstractNumId w:val="41"/>
  </w:num>
  <w:num w:numId="22" w16cid:durableId="1303655979">
    <w:abstractNumId w:val="18"/>
  </w:num>
  <w:num w:numId="23" w16cid:durableId="2011371897">
    <w:abstractNumId w:val="49"/>
  </w:num>
  <w:num w:numId="24" w16cid:durableId="1620600050">
    <w:abstractNumId w:val="29"/>
  </w:num>
  <w:num w:numId="25" w16cid:durableId="1184174376">
    <w:abstractNumId w:val="7"/>
  </w:num>
  <w:num w:numId="26" w16cid:durableId="1247422828">
    <w:abstractNumId w:val="37"/>
  </w:num>
  <w:num w:numId="27" w16cid:durableId="40442434">
    <w:abstractNumId w:val="48"/>
  </w:num>
  <w:num w:numId="28" w16cid:durableId="1747726950">
    <w:abstractNumId w:val="27"/>
  </w:num>
  <w:num w:numId="29" w16cid:durableId="703943722">
    <w:abstractNumId w:val="20"/>
  </w:num>
  <w:num w:numId="30" w16cid:durableId="544831506">
    <w:abstractNumId w:val="13"/>
  </w:num>
  <w:num w:numId="31" w16cid:durableId="213661267">
    <w:abstractNumId w:val="11"/>
  </w:num>
  <w:num w:numId="32" w16cid:durableId="1230966220">
    <w:abstractNumId w:val="8"/>
  </w:num>
  <w:num w:numId="33" w16cid:durableId="347758703">
    <w:abstractNumId w:val="19"/>
  </w:num>
  <w:num w:numId="34" w16cid:durableId="925260549">
    <w:abstractNumId w:val="22"/>
  </w:num>
  <w:num w:numId="35" w16cid:durableId="690642089">
    <w:abstractNumId w:val="32"/>
  </w:num>
  <w:num w:numId="36" w16cid:durableId="103812327">
    <w:abstractNumId w:val="12"/>
  </w:num>
  <w:num w:numId="37" w16cid:durableId="937561963">
    <w:abstractNumId w:val="40"/>
  </w:num>
  <w:num w:numId="38" w16cid:durableId="681199500">
    <w:abstractNumId w:val="30"/>
  </w:num>
  <w:num w:numId="39" w16cid:durableId="789125472">
    <w:abstractNumId w:val="43"/>
  </w:num>
  <w:num w:numId="40" w16cid:durableId="1508906367">
    <w:abstractNumId w:val="39"/>
  </w:num>
  <w:num w:numId="41" w16cid:durableId="576213744">
    <w:abstractNumId w:val="35"/>
  </w:num>
  <w:num w:numId="42" w16cid:durableId="1150101966">
    <w:abstractNumId w:val="3"/>
  </w:num>
  <w:num w:numId="43" w16cid:durableId="1272517351">
    <w:abstractNumId w:val="47"/>
  </w:num>
  <w:num w:numId="44" w16cid:durableId="505293314">
    <w:abstractNumId w:val="2"/>
  </w:num>
  <w:num w:numId="45" w16cid:durableId="1082337071">
    <w:abstractNumId w:val="9"/>
  </w:num>
  <w:num w:numId="46" w16cid:durableId="671418116">
    <w:abstractNumId w:val="34"/>
  </w:num>
  <w:num w:numId="47" w16cid:durableId="1179350300">
    <w:abstractNumId w:val="24"/>
  </w:num>
  <w:num w:numId="48" w16cid:durableId="1640457397">
    <w:abstractNumId w:val="28"/>
  </w:num>
  <w:num w:numId="49" w16cid:durableId="1439983902">
    <w:abstractNumId w:val="50"/>
  </w:num>
  <w:num w:numId="50" w16cid:durableId="299308777">
    <w:abstractNumId w:val="16"/>
  </w:num>
  <w:num w:numId="51" w16cid:durableId="40788693">
    <w:abstractNumId w:val="42"/>
  </w:num>
  <w:num w:numId="52" w16cid:durableId="1557621763">
    <w:abstractNumId w:val="5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62D1"/>
    <w:rsid w:val="0000635D"/>
    <w:rsid w:val="000124E6"/>
    <w:rsid w:val="00013C5D"/>
    <w:rsid w:val="00017921"/>
    <w:rsid w:val="00024BF0"/>
    <w:rsid w:val="00033FFE"/>
    <w:rsid w:val="00041185"/>
    <w:rsid w:val="00046F5A"/>
    <w:rsid w:val="0004786B"/>
    <w:rsid w:val="00047BD3"/>
    <w:rsid w:val="00055462"/>
    <w:rsid w:val="0005745C"/>
    <w:rsid w:val="00064DF0"/>
    <w:rsid w:val="0007558E"/>
    <w:rsid w:val="0008632D"/>
    <w:rsid w:val="000A3ECB"/>
    <w:rsid w:val="000A4D10"/>
    <w:rsid w:val="000A5193"/>
    <w:rsid w:val="000D638C"/>
    <w:rsid w:val="000E7C88"/>
    <w:rsid w:val="000F22C4"/>
    <w:rsid w:val="000F4561"/>
    <w:rsid w:val="00100F75"/>
    <w:rsid w:val="0012229E"/>
    <w:rsid w:val="00133FB7"/>
    <w:rsid w:val="00136EC8"/>
    <w:rsid w:val="0013756E"/>
    <w:rsid w:val="00142594"/>
    <w:rsid w:val="0014550F"/>
    <w:rsid w:val="00150E6D"/>
    <w:rsid w:val="0016092F"/>
    <w:rsid w:val="00164836"/>
    <w:rsid w:val="00165FC5"/>
    <w:rsid w:val="0017647C"/>
    <w:rsid w:val="00186960"/>
    <w:rsid w:val="0019321B"/>
    <w:rsid w:val="00193AB7"/>
    <w:rsid w:val="001A001F"/>
    <w:rsid w:val="001A2735"/>
    <w:rsid w:val="001D4705"/>
    <w:rsid w:val="001E7C4D"/>
    <w:rsid w:val="00201E1D"/>
    <w:rsid w:val="00205C14"/>
    <w:rsid w:val="002075C2"/>
    <w:rsid w:val="0020793C"/>
    <w:rsid w:val="00216025"/>
    <w:rsid w:val="00231D26"/>
    <w:rsid w:val="00232D3C"/>
    <w:rsid w:val="00235507"/>
    <w:rsid w:val="002427F0"/>
    <w:rsid w:val="00245417"/>
    <w:rsid w:val="00261012"/>
    <w:rsid w:val="002661E4"/>
    <w:rsid w:val="00271DF7"/>
    <w:rsid w:val="002935F2"/>
    <w:rsid w:val="002A29B4"/>
    <w:rsid w:val="002A2B72"/>
    <w:rsid w:val="002F1F45"/>
    <w:rsid w:val="002F4580"/>
    <w:rsid w:val="00300963"/>
    <w:rsid w:val="00301F86"/>
    <w:rsid w:val="00303BF0"/>
    <w:rsid w:val="003040AF"/>
    <w:rsid w:val="00305F14"/>
    <w:rsid w:val="0031097D"/>
    <w:rsid w:val="00313E23"/>
    <w:rsid w:val="003151AD"/>
    <w:rsid w:val="0032005B"/>
    <w:rsid w:val="0033171B"/>
    <w:rsid w:val="00333602"/>
    <w:rsid w:val="00333A19"/>
    <w:rsid w:val="003347C2"/>
    <w:rsid w:val="0033597A"/>
    <w:rsid w:val="003445EF"/>
    <w:rsid w:val="00345EFC"/>
    <w:rsid w:val="0034652B"/>
    <w:rsid w:val="00363FD0"/>
    <w:rsid w:val="003640DB"/>
    <w:rsid w:val="0036487C"/>
    <w:rsid w:val="00374FF0"/>
    <w:rsid w:val="00381093"/>
    <w:rsid w:val="00384495"/>
    <w:rsid w:val="00384BF9"/>
    <w:rsid w:val="003A3748"/>
    <w:rsid w:val="003D44A9"/>
    <w:rsid w:val="003D4D82"/>
    <w:rsid w:val="003F57CE"/>
    <w:rsid w:val="003F7B42"/>
    <w:rsid w:val="00400AA3"/>
    <w:rsid w:val="00411FDF"/>
    <w:rsid w:val="00415AC6"/>
    <w:rsid w:val="00421C11"/>
    <w:rsid w:val="00422080"/>
    <w:rsid w:val="00422262"/>
    <w:rsid w:val="0042446E"/>
    <w:rsid w:val="004257FF"/>
    <w:rsid w:val="0042593C"/>
    <w:rsid w:val="004306FA"/>
    <w:rsid w:val="00440E3C"/>
    <w:rsid w:val="00445D2A"/>
    <w:rsid w:val="00452A26"/>
    <w:rsid w:val="00463608"/>
    <w:rsid w:val="00466BF6"/>
    <w:rsid w:val="00497764"/>
    <w:rsid w:val="004B0848"/>
    <w:rsid w:val="004B3864"/>
    <w:rsid w:val="004C017A"/>
    <w:rsid w:val="004D25DE"/>
    <w:rsid w:val="004D28C6"/>
    <w:rsid w:val="004D442F"/>
    <w:rsid w:val="004D76E0"/>
    <w:rsid w:val="004E03B4"/>
    <w:rsid w:val="004F0368"/>
    <w:rsid w:val="004F3DF9"/>
    <w:rsid w:val="004F57C8"/>
    <w:rsid w:val="00507AD6"/>
    <w:rsid w:val="00517AEF"/>
    <w:rsid w:val="00521853"/>
    <w:rsid w:val="00524CE1"/>
    <w:rsid w:val="005301FC"/>
    <w:rsid w:val="0054149F"/>
    <w:rsid w:val="00542381"/>
    <w:rsid w:val="00560E4F"/>
    <w:rsid w:val="00563E94"/>
    <w:rsid w:val="00566E1C"/>
    <w:rsid w:val="00576BE0"/>
    <w:rsid w:val="00580B5D"/>
    <w:rsid w:val="00581191"/>
    <w:rsid w:val="00585EF9"/>
    <w:rsid w:val="005A2234"/>
    <w:rsid w:val="005B1617"/>
    <w:rsid w:val="005B199D"/>
    <w:rsid w:val="005D3335"/>
    <w:rsid w:val="005D3724"/>
    <w:rsid w:val="005D386A"/>
    <w:rsid w:val="005E2BC4"/>
    <w:rsid w:val="005E3B8C"/>
    <w:rsid w:val="005E50AA"/>
    <w:rsid w:val="005E5529"/>
    <w:rsid w:val="005E7757"/>
    <w:rsid w:val="0060561F"/>
    <w:rsid w:val="0061650A"/>
    <w:rsid w:val="00625F6F"/>
    <w:rsid w:val="00627594"/>
    <w:rsid w:val="006278A9"/>
    <w:rsid w:val="0063206D"/>
    <w:rsid w:val="00645452"/>
    <w:rsid w:val="00671E7D"/>
    <w:rsid w:val="006747C8"/>
    <w:rsid w:val="00680836"/>
    <w:rsid w:val="00687E52"/>
    <w:rsid w:val="006B3155"/>
    <w:rsid w:val="006B3D73"/>
    <w:rsid w:val="006C0994"/>
    <w:rsid w:val="006C3DC2"/>
    <w:rsid w:val="006D4671"/>
    <w:rsid w:val="006E00AD"/>
    <w:rsid w:val="006E5EF9"/>
    <w:rsid w:val="006F22F0"/>
    <w:rsid w:val="00704224"/>
    <w:rsid w:val="0070446D"/>
    <w:rsid w:val="007072F3"/>
    <w:rsid w:val="00707545"/>
    <w:rsid w:val="007154B5"/>
    <w:rsid w:val="00731550"/>
    <w:rsid w:val="0073456A"/>
    <w:rsid w:val="00734C19"/>
    <w:rsid w:val="007366E0"/>
    <w:rsid w:val="00737FEE"/>
    <w:rsid w:val="00752C65"/>
    <w:rsid w:val="007577C8"/>
    <w:rsid w:val="00757D01"/>
    <w:rsid w:val="007602B7"/>
    <w:rsid w:val="00763554"/>
    <w:rsid w:val="00765450"/>
    <w:rsid w:val="00776D94"/>
    <w:rsid w:val="00781256"/>
    <w:rsid w:val="0078205D"/>
    <w:rsid w:val="007859B1"/>
    <w:rsid w:val="00790C26"/>
    <w:rsid w:val="007943A2"/>
    <w:rsid w:val="007A6E39"/>
    <w:rsid w:val="007B351A"/>
    <w:rsid w:val="007B7653"/>
    <w:rsid w:val="007C14FA"/>
    <w:rsid w:val="007C40AE"/>
    <w:rsid w:val="007C78CA"/>
    <w:rsid w:val="007D3B94"/>
    <w:rsid w:val="007D50F5"/>
    <w:rsid w:val="007E1FD0"/>
    <w:rsid w:val="007E2143"/>
    <w:rsid w:val="007E4761"/>
    <w:rsid w:val="007F14C8"/>
    <w:rsid w:val="007F1832"/>
    <w:rsid w:val="007F1ED3"/>
    <w:rsid w:val="007F2064"/>
    <w:rsid w:val="007F64FF"/>
    <w:rsid w:val="007F756B"/>
    <w:rsid w:val="0080639D"/>
    <w:rsid w:val="00811A82"/>
    <w:rsid w:val="0081412C"/>
    <w:rsid w:val="0081621D"/>
    <w:rsid w:val="0082255E"/>
    <w:rsid w:val="00822B2E"/>
    <w:rsid w:val="008266D6"/>
    <w:rsid w:val="00831686"/>
    <w:rsid w:val="00837283"/>
    <w:rsid w:val="0085263D"/>
    <w:rsid w:val="008644BD"/>
    <w:rsid w:val="00867728"/>
    <w:rsid w:val="00874511"/>
    <w:rsid w:val="00880A9A"/>
    <w:rsid w:val="00882512"/>
    <w:rsid w:val="00882F77"/>
    <w:rsid w:val="00887310"/>
    <w:rsid w:val="008A2A6B"/>
    <w:rsid w:val="008A4D71"/>
    <w:rsid w:val="008C2502"/>
    <w:rsid w:val="008C4AEC"/>
    <w:rsid w:val="008C51F0"/>
    <w:rsid w:val="008D0D9F"/>
    <w:rsid w:val="008D541F"/>
    <w:rsid w:val="008D6DF5"/>
    <w:rsid w:val="008D7F8E"/>
    <w:rsid w:val="008E3070"/>
    <w:rsid w:val="008E6CAB"/>
    <w:rsid w:val="008F22EA"/>
    <w:rsid w:val="008F3378"/>
    <w:rsid w:val="00901C7F"/>
    <w:rsid w:val="009047BC"/>
    <w:rsid w:val="009532AF"/>
    <w:rsid w:val="00963A66"/>
    <w:rsid w:val="00965A0F"/>
    <w:rsid w:val="00970716"/>
    <w:rsid w:val="009711F8"/>
    <w:rsid w:val="0097177D"/>
    <w:rsid w:val="00981354"/>
    <w:rsid w:val="009925FD"/>
    <w:rsid w:val="00992F34"/>
    <w:rsid w:val="009A116F"/>
    <w:rsid w:val="009A548B"/>
    <w:rsid w:val="009A7400"/>
    <w:rsid w:val="009B2610"/>
    <w:rsid w:val="009B635E"/>
    <w:rsid w:val="009C13D1"/>
    <w:rsid w:val="009C2E97"/>
    <w:rsid w:val="009C3290"/>
    <w:rsid w:val="009C5A85"/>
    <w:rsid w:val="009C619B"/>
    <w:rsid w:val="009D6CEA"/>
    <w:rsid w:val="009E33F2"/>
    <w:rsid w:val="009E5681"/>
    <w:rsid w:val="00A05921"/>
    <w:rsid w:val="00A140A0"/>
    <w:rsid w:val="00A15D61"/>
    <w:rsid w:val="00A17397"/>
    <w:rsid w:val="00A2239A"/>
    <w:rsid w:val="00A30D43"/>
    <w:rsid w:val="00A31982"/>
    <w:rsid w:val="00A33D6B"/>
    <w:rsid w:val="00A36DD6"/>
    <w:rsid w:val="00A46AA5"/>
    <w:rsid w:val="00A52C8B"/>
    <w:rsid w:val="00A56F02"/>
    <w:rsid w:val="00A57D80"/>
    <w:rsid w:val="00A73B32"/>
    <w:rsid w:val="00A758DA"/>
    <w:rsid w:val="00A7660E"/>
    <w:rsid w:val="00A8612B"/>
    <w:rsid w:val="00A92028"/>
    <w:rsid w:val="00A924B4"/>
    <w:rsid w:val="00A974B7"/>
    <w:rsid w:val="00AA042C"/>
    <w:rsid w:val="00AA7E52"/>
    <w:rsid w:val="00AB3ABF"/>
    <w:rsid w:val="00AB423B"/>
    <w:rsid w:val="00AC16C3"/>
    <w:rsid w:val="00AC4738"/>
    <w:rsid w:val="00AD6C3B"/>
    <w:rsid w:val="00AF14AB"/>
    <w:rsid w:val="00AF2274"/>
    <w:rsid w:val="00AF4761"/>
    <w:rsid w:val="00B027A6"/>
    <w:rsid w:val="00B1162F"/>
    <w:rsid w:val="00B14F7C"/>
    <w:rsid w:val="00B16E8D"/>
    <w:rsid w:val="00B333A8"/>
    <w:rsid w:val="00B506E1"/>
    <w:rsid w:val="00B51AA7"/>
    <w:rsid w:val="00B569DE"/>
    <w:rsid w:val="00B66514"/>
    <w:rsid w:val="00B973A0"/>
    <w:rsid w:val="00BA232F"/>
    <w:rsid w:val="00BA680B"/>
    <w:rsid w:val="00BB24ED"/>
    <w:rsid w:val="00BC33B2"/>
    <w:rsid w:val="00BD2301"/>
    <w:rsid w:val="00BD3708"/>
    <w:rsid w:val="00BE69B7"/>
    <w:rsid w:val="00BF770A"/>
    <w:rsid w:val="00C00AE1"/>
    <w:rsid w:val="00C0383D"/>
    <w:rsid w:val="00C27D49"/>
    <w:rsid w:val="00C35EC4"/>
    <w:rsid w:val="00C361D8"/>
    <w:rsid w:val="00C40B87"/>
    <w:rsid w:val="00C4582F"/>
    <w:rsid w:val="00C47B2E"/>
    <w:rsid w:val="00C5117D"/>
    <w:rsid w:val="00C54171"/>
    <w:rsid w:val="00C56542"/>
    <w:rsid w:val="00C64B4E"/>
    <w:rsid w:val="00C707EF"/>
    <w:rsid w:val="00C73981"/>
    <w:rsid w:val="00C74E7B"/>
    <w:rsid w:val="00C77CAA"/>
    <w:rsid w:val="00C870CA"/>
    <w:rsid w:val="00C97711"/>
    <w:rsid w:val="00CA374A"/>
    <w:rsid w:val="00CB2E06"/>
    <w:rsid w:val="00CB74B0"/>
    <w:rsid w:val="00CC1D6F"/>
    <w:rsid w:val="00CC1E7C"/>
    <w:rsid w:val="00CC2027"/>
    <w:rsid w:val="00CC7F3C"/>
    <w:rsid w:val="00CF12A7"/>
    <w:rsid w:val="00CF7A4A"/>
    <w:rsid w:val="00D04EAB"/>
    <w:rsid w:val="00D308B1"/>
    <w:rsid w:val="00D346FC"/>
    <w:rsid w:val="00D42C4D"/>
    <w:rsid w:val="00D435B7"/>
    <w:rsid w:val="00D51F74"/>
    <w:rsid w:val="00D52EC6"/>
    <w:rsid w:val="00D57B04"/>
    <w:rsid w:val="00D679CB"/>
    <w:rsid w:val="00D700F7"/>
    <w:rsid w:val="00D72093"/>
    <w:rsid w:val="00D75C64"/>
    <w:rsid w:val="00D77C69"/>
    <w:rsid w:val="00D84164"/>
    <w:rsid w:val="00D85E9D"/>
    <w:rsid w:val="00DA1A31"/>
    <w:rsid w:val="00DC1532"/>
    <w:rsid w:val="00DD3CC5"/>
    <w:rsid w:val="00DE7536"/>
    <w:rsid w:val="00DF2F4B"/>
    <w:rsid w:val="00DF5D75"/>
    <w:rsid w:val="00DF66A5"/>
    <w:rsid w:val="00E12113"/>
    <w:rsid w:val="00E14A10"/>
    <w:rsid w:val="00E20BB2"/>
    <w:rsid w:val="00E24DEB"/>
    <w:rsid w:val="00E310DC"/>
    <w:rsid w:val="00E3302A"/>
    <w:rsid w:val="00E361D4"/>
    <w:rsid w:val="00E4097D"/>
    <w:rsid w:val="00E52DC2"/>
    <w:rsid w:val="00E62215"/>
    <w:rsid w:val="00E657D6"/>
    <w:rsid w:val="00E70112"/>
    <w:rsid w:val="00E73652"/>
    <w:rsid w:val="00E747EA"/>
    <w:rsid w:val="00E810BB"/>
    <w:rsid w:val="00E827AB"/>
    <w:rsid w:val="00E87636"/>
    <w:rsid w:val="00E968BD"/>
    <w:rsid w:val="00EA5CF1"/>
    <w:rsid w:val="00EA7823"/>
    <w:rsid w:val="00EC088E"/>
    <w:rsid w:val="00ED082E"/>
    <w:rsid w:val="00ED2BF5"/>
    <w:rsid w:val="00ED4E81"/>
    <w:rsid w:val="00ED745F"/>
    <w:rsid w:val="00EE6A00"/>
    <w:rsid w:val="00EF1857"/>
    <w:rsid w:val="00F006EC"/>
    <w:rsid w:val="00F03B6A"/>
    <w:rsid w:val="00F1193F"/>
    <w:rsid w:val="00F13DA1"/>
    <w:rsid w:val="00F2246A"/>
    <w:rsid w:val="00F22C08"/>
    <w:rsid w:val="00F26B43"/>
    <w:rsid w:val="00F300EB"/>
    <w:rsid w:val="00F3604D"/>
    <w:rsid w:val="00F412B1"/>
    <w:rsid w:val="00F4219C"/>
    <w:rsid w:val="00F42381"/>
    <w:rsid w:val="00F42E8A"/>
    <w:rsid w:val="00F516F8"/>
    <w:rsid w:val="00F5268E"/>
    <w:rsid w:val="00F547D6"/>
    <w:rsid w:val="00F70576"/>
    <w:rsid w:val="00F72DDB"/>
    <w:rsid w:val="00F822D0"/>
    <w:rsid w:val="00F83613"/>
    <w:rsid w:val="00F957C2"/>
    <w:rsid w:val="00FA3B16"/>
    <w:rsid w:val="00FB6857"/>
    <w:rsid w:val="00FC1434"/>
    <w:rsid w:val="00FC35D9"/>
    <w:rsid w:val="00FD1378"/>
    <w:rsid w:val="00FE744F"/>
    <w:rsid w:val="00FE77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4AA3F"/>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6C099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12</Pages>
  <Words>4836</Words>
  <Characters>27570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44</cp:revision>
  <dcterms:created xsi:type="dcterms:W3CDTF">2020-12-14T12:25:00Z</dcterms:created>
  <dcterms:modified xsi:type="dcterms:W3CDTF">2024-12-03T13:27:00Z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Občina Ankaran</vt:lpwstr>
  </property>
  <property fmtid="{D5CDD505-2E9C-101B-9397-08002B2CF9AE}" pid="3" name="MFiles_P1021n1_P1033">
    <vt:lpwstr>Jadranska cesta 66</vt:lpwstr>
  </property>
  <property fmtid="{D5CDD505-2E9C-101B-9397-08002B2CF9AE}" pid="4" name="MFiles_P1021n1_P1030">
    <vt:lpwstr>71620176</vt:lpwstr>
  </property>
  <property fmtid="{D5CDD505-2E9C-101B-9397-08002B2CF9AE}" pid="5" name="MFiles_P1021n1_P1031">
    <vt:lpwstr>2482851000</vt:lpwstr>
  </property>
  <property fmtid="{D5CDD505-2E9C-101B-9397-08002B2CF9AE}" pid="6" name="MFiles_P1021n1_P1032">
    <vt:lpwstr>SI56 0141 3010 0021 378</vt:lpwstr>
  </property>
  <property fmtid="{D5CDD505-2E9C-101B-9397-08002B2CF9AE}" pid="7" name="MFiles_P1021n1_P1034">
    <vt:lpwstr>Gregor Strmčnik, župan</vt:lpwstr>
  </property>
  <property fmtid="{D5CDD505-2E9C-101B-9397-08002B2CF9AE}" pid="8" name="MFiles_P1045">
    <vt:lpwstr>JN-08/2024</vt:lpwstr>
  </property>
  <property fmtid="{D5CDD505-2E9C-101B-9397-08002B2CF9AE}" pid="9" name="MFiles_PG5BC2FC14A405421BA79F5FEC63BD00E3n1_PGB3D8D77D2D654902AEB821305A1A12BC">
    <vt:lpwstr>6280 Ankaran</vt:lpwstr>
  </property>
  <property fmtid="{D5CDD505-2E9C-101B-9397-08002B2CF9AE}" pid="10" name="MFiles_PG5BC2FC14A405421BA79F5FEC63BD00E3n1_PGB3D8D77D2D654902AEB821305A1A12BCn1">
    <vt:lpwstr>6280 Ankaran</vt:lpwstr>
  </property>
  <property fmtid="{D5CDD505-2E9C-101B-9397-08002B2CF9AE}" pid="11" name="MFiles_PG5BC2FC14A405421BA79F5FEC63BD00E3n1_PGB3D8D77D2D654902AEB821305A1A12BCn1_PGA9BEAF5633E247B98ED5F6CA091D7839">
    <vt:lpwstr>Ankaran</vt:lpwstr>
  </property>
</Properties>
</file>