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7CBF9B8" w:rsidR="00DE0BF2" w:rsidRPr="00967C3B" w:rsidRDefault="00DE0BF2" w:rsidP="00400605">
      <w:pPr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967C3B" w:rsidRPr="00967C3B">
        <w:rPr>
          <w:rFonts w:ascii="Arial" w:hAnsi="Arial" w:cs="Arial"/>
          <w:bCs/>
          <w:sz w:val="20"/>
          <w:szCs w:val="20"/>
        </w:rPr>
        <w:t xml:space="preserve">NABAVA </w:t>
      </w:r>
      <w:bookmarkStart w:id="0" w:name="_Hlk170822041"/>
      <w:r w:rsidR="00967C3B" w:rsidRPr="00967C3B">
        <w:rPr>
          <w:rFonts w:ascii="Arial" w:hAnsi="Arial" w:cs="Arial"/>
          <w:bCs/>
          <w:sz w:val="20"/>
          <w:szCs w:val="20"/>
        </w:rPr>
        <w:t xml:space="preserve"> </w:t>
      </w:r>
      <w:bookmarkEnd w:id="0"/>
      <w:r w:rsidR="00600EEC">
        <w:rPr>
          <w:rFonts w:ascii="Arial" w:hAnsi="Arial" w:cs="Arial"/>
          <w:bCs/>
          <w:sz w:val="20"/>
          <w:szCs w:val="20"/>
        </w:rPr>
        <w:t>ENDOSKOPSKE OPREME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F2AA" w14:textId="77777777" w:rsidR="004755BF" w:rsidRDefault="004755BF" w:rsidP="007B5604">
      <w:r>
        <w:separator/>
      </w:r>
    </w:p>
  </w:endnote>
  <w:endnote w:type="continuationSeparator" w:id="0">
    <w:p w14:paraId="11272FD1" w14:textId="77777777" w:rsidR="004755BF" w:rsidRDefault="004755B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40B8CD31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967C3B">
      <w:rPr>
        <w:rFonts w:ascii="Arial" w:hAnsi="Arial" w:cs="Arial"/>
        <w:bCs/>
        <w:i/>
        <w:snapToGrid w:val="0"/>
        <w:sz w:val="20"/>
      </w:rPr>
      <w:t>N</w:t>
    </w:r>
    <w:r w:rsidR="00967C3B" w:rsidRPr="00D6298E">
      <w:rPr>
        <w:rFonts w:ascii="Arial" w:hAnsi="Arial" w:cs="Arial"/>
        <w:bCs/>
        <w:i/>
        <w:snapToGrid w:val="0"/>
        <w:sz w:val="20"/>
      </w:rPr>
      <w:t xml:space="preserve">abava  </w:t>
    </w:r>
    <w:r w:rsidR="00600EEC">
      <w:rPr>
        <w:rFonts w:ascii="Arial" w:hAnsi="Arial" w:cs="Arial"/>
        <w:bCs/>
        <w:i/>
        <w:snapToGrid w:val="0"/>
        <w:sz w:val="20"/>
      </w:rPr>
      <w:t>razne endoskopske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CF596" w14:textId="77777777" w:rsidR="004755BF" w:rsidRDefault="004755BF" w:rsidP="007B5604">
      <w:r>
        <w:separator/>
      </w:r>
    </w:p>
  </w:footnote>
  <w:footnote w:type="continuationSeparator" w:id="0">
    <w:p w14:paraId="3DFA6B5B" w14:textId="77777777" w:rsidR="004755BF" w:rsidRDefault="004755B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709770">
    <w:abstractNumId w:val="1"/>
  </w:num>
  <w:num w:numId="2" w16cid:durableId="9288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knde8xRumG9T7pxu/1UA+kp0F+vd8ZV8aDGbYBu7MzPZhjmUiGheuIh1OO/MJ9kzV5iY+gaYIr9fgvx3NGv2A==" w:salt="mEwRXVos6AluvkB4lnH+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0D3E19"/>
    <w:rsid w:val="000E203E"/>
    <w:rsid w:val="001229B1"/>
    <w:rsid w:val="00131D58"/>
    <w:rsid w:val="00143585"/>
    <w:rsid w:val="00161F46"/>
    <w:rsid w:val="0016340A"/>
    <w:rsid w:val="0019226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0605"/>
    <w:rsid w:val="0040589B"/>
    <w:rsid w:val="004346A9"/>
    <w:rsid w:val="00447DB4"/>
    <w:rsid w:val="0045451E"/>
    <w:rsid w:val="00472341"/>
    <w:rsid w:val="00474EF7"/>
    <w:rsid w:val="004755BF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00EEC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02E2D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22A2D"/>
    <w:rsid w:val="00936D9C"/>
    <w:rsid w:val="009467AC"/>
    <w:rsid w:val="0095669A"/>
    <w:rsid w:val="00967C3B"/>
    <w:rsid w:val="0098711E"/>
    <w:rsid w:val="009B1E9C"/>
    <w:rsid w:val="00A02B92"/>
    <w:rsid w:val="00A07E6A"/>
    <w:rsid w:val="00A10EF6"/>
    <w:rsid w:val="00A13209"/>
    <w:rsid w:val="00A14A93"/>
    <w:rsid w:val="00A15D04"/>
    <w:rsid w:val="00A327A2"/>
    <w:rsid w:val="00A65E6D"/>
    <w:rsid w:val="00A8038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97AA6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36</cp:revision>
  <cp:lastPrinted>2024-11-21T08:46:00Z</cp:lastPrinted>
  <dcterms:created xsi:type="dcterms:W3CDTF">2023-02-05T11:55:00Z</dcterms:created>
  <dcterms:modified xsi:type="dcterms:W3CDTF">2025-02-05T09:33:00Z</dcterms:modified>
</cp:coreProperties>
</file>