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15E7EE8B"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proofErr w:type="spellStart"/>
            <w:r w:rsidR="00096270" w:rsidRPr="00096270">
              <w:rPr>
                <w:rFonts w:ascii="Verdana" w:hAnsi="Verdana"/>
                <w:b/>
                <w:sz w:val="20"/>
                <w:szCs w:val="20"/>
              </w:rPr>
              <w:t>Nacionalni</w:t>
            </w:r>
            <w:proofErr w:type="spellEnd"/>
            <w:r w:rsidR="00096270" w:rsidRPr="00096270">
              <w:rPr>
                <w:rFonts w:ascii="Verdana" w:hAnsi="Verdana"/>
                <w:b/>
                <w:sz w:val="20"/>
                <w:szCs w:val="20"/>
              </w:rPr>
              <w:t xml:space="preserve"> </w:t>
            </w:r>
            <w:proofErr w:type="spellStart"/>
            <w:r w:rsidR="00096270" w:rsidRPr="00096270">
              <w:rPr>
                <w:rFonts w:ascii="Verdana" w:hAnsi="Verdana"/>
                <w:b/>
                <w:sz w:val="20"/>
                <w:szCs w:val="20"/>
              </w:rPr>
              <w:t>inštitut</w:t>
            </w:r>
            <w:proofErr w:type="spellEnd"/>
            <w:r w:rsidR="00096270" w:rsidRPr="00096270">
              <w:rPr>
                <w:rFonts w:ascii="Verdana" w:hAnsi="Verdana"/>
                <w:b/>
                <w:sz w:val="20"/>
                <w:szCs w:val="20"/>
              </w:rPr>
              <w:t xml:space="preserve"> za </w:t>
            </w:r>
            <w:proofErr w:type="spellStart"/>
            <w:r w:rsidR="00096270" w:rsidRPr="00096270">
              <w:rPr>
                <w:rFonts w:ascii="Verdana" w:hAnsi="Verdana"/>
                <w:b/>
                <w:sz w:val="20"/>
                <w:szCs w:val="20"/>
              </w:rPr>
              <w:t>javno</w:t>
            </w:r>
            <w:proofErr w:type="spellEnd"/>
            <w:r w:rsidR="00096270">
              <w:rPr>
                <w:rFonts w:ascii="Verdana" w:hAnsi="Verdana"/>
                <w:b/>
                <w:sz w:val="20"/>
                <w:szCs w:val="20"/>
                <w:lang w:val="sl-SI"/>
              </w:rPr>
              <w:t xml:space="preserve"> zdravje</w:t>
            </w:r>
            <w:r w:rsidRPr="00B737C2">
              <w:rPr>
                <w:rFonts w:ascii="Verdana" w:hAnsi="Verdana"/>
                <w:b/>
                <w:sz w:val="20"/>
                <w:szCs w:val="20"/>
                <w:lang w:val="sl-SI"/>
              </w:rPr>
              <w:fldChar w:fldCharType="end"/>
            </w:r>
          </w:p>
          <w:p w14:paraId="0E25A639" w14:textId="7458FBAA"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096270" w:rsidRPr="00096270">
              <w:rPr>
                <w:rFonts w:ascii="Verdana" w:hAnsi="Verdana"/>
                <w:b/>
                <w:sz w:val="20"/>
                <w:szCs w:val="20"/>
              </w:rPr>
              <w:t>Trubarjeva</w:t>
            </w:r>
            <w:proofErr w:type="spellEnd"/>
            <w:r w:rsidR="00096270" w:rsidRPr="00096270">
              <w:rPr>
                <w:rFonts w:ascii="Verdana" w:hAnsi="Verdana"/>
                <w:b/>
                <w:sz w:val="20"/>
                <w:szCs w:val="20"/>
              </w:rPr>
              <w:t xml:space="preserve"> cesta</w:t>
            </w:r>
            <w:r w:rsidR="00096270">
              <w:rPr>
                <w:rFonts w:ascii="Verdana" w:hAnsi="Verdana"/>
                <w:b/>
                <w:sz w:val="20"/>
                <w:szCs w:val="20"/>
                <w:lang w:val="sl-SI"/>
              </w:rPr>
              <w:t xml:space="preserve"> 2</w:t>
            </w:r>
            <w:r w:rsidRPr="00B737C2">
              <w:rPr>
                <w:rFonts w:ascii="Verdana" w:hAnsi="Verdana"/>
                <w:b/>
                <w:sz w:val="20"/>
                <w:szCs w:val="20"/>
                <w:lang w:val="sl-SI"/>
              </w:rPr>
              <w:fldChar w:fldCharType="end"/>
            </w:r>
          </w:p>
          <w:p w14:paraId="5566A0B6" w14:textId="7BCF93D2"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096270" w:rsidRPr="00096270">
              <w:rPr>
                <w:rFonts w:ascii="Verdana" w:hAnsi="Verdana"/>
                <w:b/>
                <w:sz w:val="20"/>
                <w:szCs w:val="20"/>
              </w:rPr>
              <w:t>1000 Ljubljana</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36B29548"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096270" w:rsidRPr="00096270">
              <w:rPr>
                <w:rFonts w:ascii="Verdana" w:hAnsi="Verdana"/>
                <w:sz w:val="20"/>
                <w:szCs w:val="20"/>
              </w:rPr>
              <w:t>SI44724535</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6A52DAE2"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096270" w:rsidRPr="00096270">
              <w:rPr>
                <w:rFonts w:ascii="Verdana" w:hAnsi="Verdana"/>
                <w:sz w:val="20"/>
                <w:szCs w:val="20"/>
              </w:rPr>
              <w:t>6462642</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3AF89EAF"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096270" w:rsidRPr="00096270">
              <w:rPr>
                <w:rFonts w:ascii="Verdana" w:hAnsi="Verdana"/>
                <w:sz w:val="20"/>
                <w:szCs w:val="20"/>
              </w:rPr>
              <w:t xml:space="preserve"> SI56 </w:t>
            </w:r>
            <w:r w:rsidR="00096270">
              <w:rPr>
                <w:rFonts w:ascii="Verdana" w:hAnsi="Verdana"/>
                <w:sz w:val="20"/>
                <w:szCs w:val="20"/>
                <w:lang w:val="sl-SI"/>
              </w:rPr>
              <w:t>0110 0600 0043 188</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21B3A5F5" w:rsidR="001166E0" w:rsidRPr="00B737C2" w:rsidRDefault="00B14E53" w:rsidP="005242A7">
            <w:pPr>
              <w:widowControl w:val="0"/>
              <w:spacing w:after="0" w:line="240" w:lineRule="auto"/>
              <w:rPr>
                <w:rFonts w:ascii="Verdana" w:hAnsi="Verdana"/>
                <w:sz w:val="20"/>
                <w:szCs w:val="20"/>
                <w:lang w:val="sl-SI"/>
              </w:rPr>
            </w:pPr>
            <w:r>
              <w:rPr>
                <w:rFonts w:ascii="Verdana" w:hAnsi="Verdana"/>
                <w:sz w:val="20"/>
                <w:szCs w:val="20"/>
                <w:lang w:val="sl-SI"/>
              </w:rPr>
              <w:t>Izr. prof</w:t>
            </w:r>
            <w:r w:rsidR="00206A36" w:rsidRPr="00206A36">
              <w:rPr>
                <w:rFonts w:ascii="Verdana" w:hAnsi="Verdana"/>
                <w:sz w:val="20"/>
                <w:szCs w:val="20"/>
                <w:lang w:val="sl-SI"/>
              </w:rPr>
              <w:t xml:space="preserve">. dr. </w:t>
            </w:r>
            <w:r w:rsidR="00096270">
              <w:rPr>
                <w:rFonts w:ascii="Verdana" w:hAnsi="Verdana"/>
                <w:sz w:val="20"/>
                <w:szCs w:val="20"/>
                <w:lang w:val="sl-SI"/>
              </w:rPr>
              <w:t xml:space="preserve">Branko </w:t>
            </w:r>
            <w:proofErr w:type="spellStart"/>
            <w:r w:rsidRPr="00206A36">
              <w:rPr>
                <w:rFonts w:ascii="Verdana" w:hAnsi="Verdana"/>
                <w:sz w:val="20"/>
                <w:szCs w:val="20"/>
              </w:rPr>
              <w:t>Gabrovec</w:t>
            </w:r>
            <w:proofErr w:type="spellEnd"/>
            <w:r w:rsidR="00206A36">
              <w:rPr>
                <w:rFonts w:ascii="Verdana" w:hAnsi="Verdana"/>
                <w:sz w:val="20"/>
                <w:szCs w:val="20"/>
                <w:lang w:val="sl-SI"/>
              </w:rPr>
              <w:t xml:space="preserve">, </w:t>
            </w:r>
            <w:r>
              <w:rPr>
                <w:rFonts w:ascii="Verdana" w:hAnsi="Verdana"/>
                <w:sz w:val="20"/>
                <w:szCs w:val="20"/>
                <w:lang w:val="sl-SI"/>
              </w:rPr>
              <w:t xml:space="preserve">generalni </w:t>
            </w:r>
            <w:r w:rsidR="00206A36">
              <w:rPr>
                <w:rFonts w:ascii="Verdana" w:hAnsi="Verdana"/>
                <w:sz w:val="20"/>
                <w:szCs w:val="20"/>
                <w:lang w:val="sl-SI"/>
              </w:rPr>
              <w:t>direktor</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0CE3016" w14:textId="2D7A4510"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206A36">
              <w:rPr>
                <w:rFonts w:ascii="Verdana" w:hAnsi="Verdana"/>
                <w:b/>
                <w:sz w:val="28"/>
                <w:szCs w:val="28"/>
                <w:lang w:val="sl-SI"/>
              </w:rPr>
              <w:t xml:space="preserve">O </w:t>
            </w:r>
            <w:r w:rsidR="00206A36" w:rsidRPr="00206A36">
              <w:rPr>
                <w:rFonts w:ascii="Verdana" w:hAnsi="Verdana"/>
                <w:b/>
                <w:sz w:val="28"/>
                <w:szCs w:val="28"/>
                <w:lang w:val="sl-SI"/>
              </w:rPr>
              <w:t>NAKUP</w:t>
            </w:r>
            <w:r w:rsidR="00206A36">
              <w:rPr>
                <w:rFonts w:ascii="Verdana" w:hAnsi="Verdana"/>
                <w:b/>
                <w:sz w:val="28"/>
                <w:szCs w:val="28"/>
                <w:lang w:val="sl-SI"/>
              </w:rPr>
              <w:t>U</w:t>
            </w:r>
            <w:r w:rsidR="00206A36" w:rsidRPr="00206A36">
              <w:rPr>
                <w:rFonts w:ascii="Verdana" w:hAnsi="Verdana"/>
                <w:b/>
                <w:sz w:val="28"/>
                <w:szCs w:val="28"/>
                <w:lang w:val="sl-SI"/>
              </w:rPr>
              <w:t xml:space="preserve"> IN VZDRŽEVANJ</w:t>
            </w:r>
            <w:r w:rsidR="00206A36">
              <w:rPr>
                <w:rFonts w:ascii="Verdana" w:hAnsi="Verdana"/>
                <w:b/>
                <w:sz w:val="28"/>
                <w:szCs w:val="28"/>
                <w:lang w:val="sl-SI"/>
              </w:rPr>
              <w:t>U</w:t>
            </w:r>
            <w:r w:rsidR="00206A36" w:rsidRPr="00206A36">
              <w:rPr>
                <w:rFonts w:ascii="Verdana" w:hAnsi="Verdana"/>
                <w:b/>
                <w:sz w:val="28"/>
                <w:szCs w:val="28"/>
                <w:lang w:val="sl-SI"/>
              </w:rPr>
              <w:t xml:space="preserve"> ERP SISTEMA</w:t>
            </w:r>
            <w:r w:rsidR="00206A36" w:rsidRPr="00523F86">
              <w:rPr>
                <w:rFonts w:ascii="Verdana" w:hAnsi="Verdana"/>
                <w:b/>
                <w:sz w:val="28"/>
                <w:szCs w:val="28"/>
                <w:lang w:val="sl-SI"/>
              </w:rPr>
              <w:t xml:space="preserve"> </w:t>
            </w:r>
            <w:r w:rsidR="001166E0" w:rsidRPr="00523F86">
              <w:rPr>
                <w:rFonts w:ascii="Verdana" w:hAnsi="Verdana"/>
                <w:b/>
                <w:sz w:val="28"/>
                <w:szCs w:val="28"/>
                <w:lang w:val="sl-SI"/>
              </w:rPr>
              <w:t>številka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7741A3F7" w:rsidR="001166E0" w:rsidRPr="00523F86" w:rsidRDefault="006E65AC" w:rsidP="005242A7">
            <w:pPr>
              <w:widowControl w:val="0"/>
              <w:spacing w:after="0" w:line="240" w:lineRule="auto"/>
              <w:jc w:val="both"/>
              <w:rPr>
                <w:rFonts w:ascii="Verdana" w:hAnsi="Verdana"/>
                <w:sz w:val="20"/>
                <w:szCs w:val="20"/>
                <w:lang w:val="sl-SI"/>
              </w:rPr>
            </w:pPr>
            <w:r w:rsidRPr="00DF2F8D">
              <w:rPr>
                <w:rFonts w:ascii="Verdana" w:hAnsi="Verdana"/>
                <w:noProof/>
                <w:sz w:val="20"/>
                <w:szCs w:val="20"/>
              </w:rPr>
              <w:t>01L271224</w:t>
            </w:r>
            <w:r w:rsidR="001166E0">
              <w:rPr>
                <w:rFonts w:ascii="Verdana" w:hAnsi="Verdana"/>
                <w:noProof/>
                <w:sz w:val="20"/>
                <w:szCs w:val="20"/>
              </w:rPr>
              <w:fldChar w:fldCharType="begin"/>
            </w:r>
            <w:r w:rsidR="001166E0" w:rsidRPr="00DB0F3E">
              <w:rPr>
                <w:rFonts w:ascii="Verdana" w:hAnsi="Verdana"/>
                <w:noProof/>
                <w:sz w:val="20"/>
                <w:szCs w:val="20"/>
                <w:lang w:val="sl-SI"/>
              </w:rPr>
              <w:instrText xml:space="preserve"> DOCPROPERTY  "MFiles_P1045"  \* MERGEFORMAT </w:instrText>
            </w:r>
            <w:r w:rsidR="001166E0">
              <w:rPr>
                <w:rFonts w:ascii="Verdana" w:hAnsi="Verdana"/>
                <w:noProof/>
                <w:sz w:val="20"/>
                <w:szCs w:val="20"/>
              </w:rPr>
              <w:fldChar w:fldCharType="end"/>
            </w:r>
            <w:r w:rsidR="001166E0"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127393FB"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206A36" w:rsidRPr="00206A36">
        <w:rPr>
          <w:rFonts w:ascii="Verdana" w:hAnsi="Verdana"/>
          <w:noProof/>
          <w:sz w:val="20"/>
          <w:szCs w:val="20"/>
        </w:rPr>
        <w:t>Nakup in vzdrževanje ERP sistema</w:t>
      </w:r>
      <w:r w:rsidR="00206A36">
        <w:rPr>
          <w:rFonts w:ascii="Verdana" w:hAnsi="Verdana"/>
          <w:noProof/>
          <w:sz w:val="20"/>
          <w:szCs w:val="20"/>
        </w:rPr>
        <w:t>.</w:t>
      </w:r>
    </w:p>
    <w:p w14:paraId="2304FFD7" w14:textId="04B4AAA3"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206A36">
        <w:rPr>
          <w:rFonts w:ascii="Verdana" w:hAnsi="Verdana"/>
          <w:sz w:val="20"/>
          <w:szCs w:val="28"/>
          <w:lang w:val="sl-SI"/>
        </w:rPr>
        <w:t>dokumentu Tehnične s</w:t>
      </w:r>
      <w:r w:rsidR="0042706B">
        <w:rPr>
          <w:rFonts w:ascii="Verdana" w:hAnsi="Verdana"/>
          <w:sz w:val="20"/>
          <w:szCs w:val="28"/>
          <w:lang w:val="sl-SI"/>
        </w:rPr>
        <w:t>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846"/>
        <w:gridCol w:w="1095"/>
        <w:gridCol w:w="2371"/>
        <w:gridCol w:w="2384"/>
      </w:tblGrid>
      <w:tr w:rsidR="00206A36" w:rsidRPr="00400743" w14:paraId="046CAE5E" w14:textId="77777777" w:rsidTr="00D13D86">
        <w:trPr>
          <w:jc w:val="center"/>
        </w:trPr>
        <w:tc>
          <w:tcPr>
            <w:tcW w:w="3973" w:type="dxa"/>
            <w:tcBorders>
              <w:bottom w:val="single" w:sz="4" w:space="0" w:color="auto"/>
            </w:tcBorders>
            <w:shd w:val="clear" w:color="auto" w:fill="FDB940"/>
            <w:vAlign w:val="center"/>
          </w:tcPr>
          <w:p w14:paraId="6F8E28F7"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851" w:type="dxa"/>
            <w:tcBorders>
              <w:bottom w:val="single" w:sz="4" w:space="0" w:color="auto"/>
            </w:tcBorders>
            <w:shd w:val="clear" w:color="auto" w:fill="FDB940"/>
            <w:vAlign w:val="center"/>
          </w:tcPr>
          <w:p w14:paraId="3BC66E09" w14:textId="37212ADD"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w:t>
            </w:r>
            <w:proofErr w:type="spellStart"/>
            <w:r w:rsidRPr="00E83A6D">
              <w:rPr>
                <w:rFonts w:ascii="Verdana" w:hAnsi="Verdana"/>
                <w:b/>
                <w:sz w:val="20"/>
                <w:szCs w:val="28"/>
                <w:lang w:val="sl-SI"/>
              </w:rPr>
              <w:t>k</w:t>
            </w:r>
            <w:r w:rsidR="00206A36">
              <w:rPr>
                <w:rFonts w:ascii="Verdana" w:hAnsi="Verdana"/>
                <w:b/>
                <w:sz w:val="20"/>
                <w:szCs w:val="28"/>
                <w:lang w:val="sl-SI"/>
              </w:rPr>
              <w:t>pl</w:t>
            </w:r>
            <w:proofErr w:type="spellEnd"/>
            <w:r w:rsidRPr="00E83A6D">
              <w:rPr>
                <w:rFonts w:ascii="Verdana" w:hAnsi="Verdana"/>
                <w:b/>
                <w:sz w:val="20"/>
                <w:szCs w:val="28"/>
                <w:lang w:val="sl-SI"/>
              </w:rPr>
              <w:t>)</w:t>
            </w:r>
          </w:p>
        </w:tc>
        <w:tc>
          <w:tcPr>
            <w:tcW w:w="2409" w:type="dxa"/>
            <w:shd w:val="clear" w:color="auto" w:fill="FDB940"/>
            <w:vAlign w:val="center"/>
          </w:tcPr>
          <w:p w14:paraId="4678351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463" w:type="dxa"/>
            <w:shd w:val="clear" w:color="auto" w:fill="FDB940"/>
            <w:vAlign w:val="center"/>
          </w:tcPr>
          <w:p w14:paraId="0C99D428"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206A36" w:rsidRPr="00400743" w14:paraId="2A4D0424" w14:textId="77777777" w:rsidTr="00D13D86">
        <w:trPr>
          <w:jc w:val="center"/>
        </w:trPr>
        <w:tc>
          <w:tcPr>
            <w:tcW w:w="3973" w:type="dxa"/>
            <w:tcBorders>
              <w:bottom w:val="single" w:sz="4" w:space="0" w:color="auto"/>
              <w:right w:val="single" w:sz="4" w:space="0" w:color="auto"/>
            </w:tcBorders>
            <w:shd w:val="clear" w:color="auto" w:fill="FFF0D5"/>
            <w:vAlign w:val="center"/>
          </w:tcPr>
          <w:p w14:paraId="586A0997" w14:textId="55A42D7C" w:rsidR="00B51360" w:rsidRPr="00400743" w:rsidRDefault="00206A36" w:rsidP="005242A7">
            <w:pPr>
              <w:widowControl w:val="0"/>
              <w:spacing w:after="0" w:line="240" w:lineRule="auto"/>
              <w:jc w:val="both"/>
              <w:rPr>
                <w:rFonts w:ascii="Verdana" w:hAnsi="Verdana"/>
                <w:sz w:val="20"/>
                <w:szCs w:val="28"/>
                <w:lang w:val="sl-SI"/>
              </w:rPr>
            </w:pPr>
            <w:r>
              <w:rPr>
                <w:rFonts w:ascii="Verdana" w:hAnsi="Verdana"/>
                <w:sz w:val="20"/>
                <w:szCs w:val="28"/>
                <w:lang w:val="sl-SI"/>
              </w:rPr>
              <w:t>Razvoj in implementacija rešitve</w:t>
            </w:r>
          </w:p>
        </w:tc>
        <w:tc>
          <w:tcPr>
            <w:tcW w:w="851" w:type="dxa"/>
            <w:tcBorders>
              <w:left w:val="single" w:sz="4" w:space="0" w:color="auto"/>
              <w:bottom w:val="single" w:sz="4" w:space="0" w:color="auto"/>
            </w:tcBorders>
            <w:shd w:val="clear" w:color="auto" w:fill="FFF0D5"/>
            <w:vAlign w:val="center"/>
          </w:tcPr>
          <w:p w14:paraId="76FEBD98" w14:textId="4F95B710" w:rsidR="00B51360" w:rsidRPr="00400743" w:rsidRDefault="00206A36" w:rsidP="00671C15">
            <w:pPr>
              <w:widowControl w:val="0"/>
              <w:spacing w:after="0" w:line="240" w:lineRule="auto"/>
              <w:jc w:val="center"/>
              <w:rPr>
                <w:rFonts w:ascii="Verdana" w:hAnsi="Verdana"/>
                <w:sz w:val="20"/>
                <w:szCs w:val="28"/>
                <w:lang w:val="sl-SI"/>
              </w:rPr>
            </w:pPr>
            <w:r>
              <w:rPr>
                <w:rFonts w:ascii="Verdana" w:hAnsi="Verdana"/>
                <w:sz w:val="20"/>
                <w:szCs w:val="28"/>
                <w:lang w:val="sl-SI"/>
              </w:rPr>
              <w:t xml:space="preserve">1 </w:t>
            </w:r>
            <w:proofErr w:type="spellStart"/>
            <w:r>
              <w:rPr>
                <w:rFonts w:ascii="Verdana" w:hAnsi="Verdana"/>
                <w:sz w:val="20"/>
                <w:szCs w:val="28"/>
                <w:lang w:val="sl-SI"/>
              </w:rPr>
              <w:t>kpl</w:t>
            </w:r>
            <w:proofErr w:type="spellEnd"/>
            <w:r>
              <w:rPr>
                <w:rFonts w:ascii="Verdana" w:hAnsi="Verdana"/>
                <w:sz w:val="20"/>
                <w:szCs w:val="28"/>
                <w:lang w:val="sl-SI"/>
              </w:rPr>
              <w:t>.</w:t>
            </w:r>
          </w:p>
        </w:tc>
        <w:tc>
          <w:tcPr>
            <w:tcW w:w="2409" w:type="dxa"/>
            <w:shd w:val="clear" w:color="auto" w:fill="auto"/>
            <w:vAlign w:val="center"/>
          </w:tcPr>
          <w:p w14:paraId="25BC64F5"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4779E4D8"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206A36" w:rsidRPr="00400743" w14:paraId="34E1E157" w14:textId="77777777" w:rsidTr="00D13D86">
        <w:trPr>
          <w:jc w:val="center"/>
        </w:trPr>
        <w:tc>
          <w:tcPr>
            <w:tcW w:w="3973" w:type="dxa"/>
            <w:tcBorders>
              <w:bottom w:val="single" w:sz="4" w:space="0" w:color="auto"/>
              <w:right w:val="single" w:sz="4" w:space="0" w:color="auto"/>
            </w:tcBorders>
            <w:shd w:val="clear" w:color="auto" w:fill="FFF0D5"/>
            <w:vAlign w:val="center"/>
          </w:tcPr>
          <w:p w14:paraId="67A4B277" w14:textId="36D24D18" w:rsidR="00B51360" w:rsidRPr="00400743" w:rsidRDefault="00206A36" w:rsidP="005242A7">
            <w:pPr>
              <w:widowControl w:val="0"/>
              <w:spacing w:after="0" w:line="240" w:lineRule="auto"/>
              <w:jc w:val="both"/>
              <w:rPr>
                <w:rFonts w:ascii="Verdana" w:hAnsi="Verdana"/>
                <w:sz w:val="20"/>
                <w:szCs w:val="28"/>
                <w:lang w:val="sl-SI"/>
              </w:rPr>
            </w:pPr>
            <w:r>
              <w:rPr>
                <w:rFonts w:ascii="Verdana" w:hAnsi="Verdana"/>
                <w:sz w:val="20"/>
                <w:szCs w:val="28"/>
                <w:lang w:val="sl-SI"/>
              </w:rPr>
              <w:t>Licence, potrebne za delovanje rešitve (prvo leto)</w:t>
            </w:r>
          </w:p>
        </w:tc>
        <w:tc>
          <w:tcPr>
            <w:tcW w:w="851" w:type="dxa"/>
            <w:tcBorders>
              <w:left w:val="single" w:sz="4" w:space="0" w:color="auto"/>
              <w:bottom w:val="single" w:sz="4" w:space="0" w:color="auto"/>
            </w:tcBorders>
            <w:shd w:val="clear" w:color="auto" w:fill="FFF0D5"/>
            <w:vAlign w:val="center"/>
          </w:tcPr>
          <w:p w14:paraId="345F73D2" w14:textId="19B31E5F" w:rsidR="00B51360" w:rsidRPr="00400743" w:rsidRDefault="00206A36" w:rsidP="00671C15">
            <w:pPr>
              <w:widowControl w:val="0"/>
              <w:spacing w:after="0" w:line="240" w:lineRule="auto"/>
              <w:jc w:val="center"/>
              <w:rPr>
                <w:rFonts w:ascii="Verdana" w:hAnsi="Verdana"/>
                <w:sz w:val="20"/>
                <w:szCs w:val="28"/>
                <w:lang w:val="sl-SI"/>
              </w:rPr>
            </w:pPr>
            <w:r>
              <w:rPr>
                <w:rFonts w:ascii="Verdana" w:hAnsi="Verdana"/>
                <w:sz w:val="20"/>
                <w:szCs w:val="28"/>
                <w:lang w:val="sl-SI"/>
              </w:rPr>
              <w:t>1 leto</w:t>
            </w:r>
          </w:p>
        </w:tc>
        <w:tc>
          <w:tcPr>
            <w:tcW w:w="2409" w:type="dxa"/>
            <w:shd w:val="clear" w:color="auto" w:fill="auto"/>
            <w:vAlign w:val="center"/>
          </w:tcPr>
          <w:p w14:paraId="4CEB0B0B"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701370F9"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206A36" w:rsidRPr="00400743" w14:paraId="2C98D372" w14:textId="77777777" w:rsidTr="00D13D86">
        <w:trPr>
          <w:jc w:val="center"/>
        </w:trPr>
        <w:tc>
          <w:tcPr>
            <w:tcW w:w="3973" w:type="dxa"/>
            <w:tcBorders>
              <w:bottom w:val="single" w:sz="4" w:space="0" w:color="auto"/>
              <w:right w:val="single" w:sz="4" w:space="0" w:color="auto"/>
            </w:tcBorders>
            <w:shd w:val="clear" w:color="auto" w:fill="FFF0D5"/>
            <w:vAlign w:val="center"/>
          </w:tcPr>
          <w:p w14:paraId="30979E97" w14:textId="1BA498D8" w:rsidR="00206A36" w:rsidRPr="00400743" w:rsidRDefault="00206A36" w:rsidP="005242A7">
            <w:pPr>
              <w:widowControl w:val="0"/>
              <w:spacing w:after="0" w:line="240" w:lineRule="auto"/>
              <w:jc w:val="both"/>
              <w:rPr>
                <w:rFonts w:ascii="Verdana" w:hAnsi="Verdana"/>
                <w:sz w:val="20"/>
                <w:szCs w:val="28"/>
                <w:lang w:val="sl-SI"/>
              </w:rPr>
            </w:pPr>
            <w:r>
              <w:rPr>
                <w:rFonts w:ascii="Verdana" w:hAnsi="Verdana"/>
                <w:sz w:val="20"/>
                <w:szCs w:val="28"/>
                <w:lang w:val="sl-SI"/>
              </w:rPr>
              <w:t>Vzdrževanje licenc (leta 2-5)</w:t>
            </w:r>
          </w:p>
        </w:tc>
        <w:tc>
          <w:tcPr>
            <w:tcW w:w="851" w:type="dxa"/>
            <w:tcBorders>
              <w:left w:val="single" w:sz="4" w:space="0" w:color="auto"/>
              <w:bottom w:val="single" w:sz="4" w:space="0" w:color="auto"/>
            </w:tcBorders>
            <w:shd w:val="clear" w:color="auto" w:fill="FFF0D5"/>
            <w:vAlign w:val="center"/>
          </w:tcPr>
          <w:p w14:paraId="43ABC4BF" w14:textId="439F9557" w:rsidR="00206A36" w:rsidRPr="00400743" w:rsidRDefault="00206A36" w:rsidP="00671C15">
            <w:pPr>
              <w:widowControl w:val="0"/>
              <w:spacing w:after="0" w:line="240" w:lineRule="auto"/>
              <w:jc w:val="center"/>
              <w:rPr>
                <w:rFonts w:ascii="Verdana" w:hAnsi="Verdana"/>
                <w:sz w:val="20"/>
                <w:szCs w:val="28"/>
                <w:lang w:val="sl-SI"/>
              </w:rPr>
            </w:pPr>
            <w:r>
              <w:rPr>
                <w:rFonts w:ascii="Verdana" w:hAnsi="Verdana"/>
                <w:sz w:val="20"/>
                <w:szCs w:val="28"/>
                <w:lang w:val="sl-SI"/>
              </w:rPr>
              <w:t>4 leta</w:t>
            </w:r>
          </w:p>
        </w:tc>
        <w:tc>
          <w:tcPr>
            <w:tcW w:w="2409" w:type="dxa"/>
            <w:shd w:val="clear" w:color="auto" w:fill="auto"/>
            <w:vAlign w:val="center"/>
          </w:tcPr>
          <w:p w14:paraId="2FA7AE93" w14:textId="77777777" w:rsidR="00206A36" w:rsidRPr="00400743" w:rsidRDefault="00206A36"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4EE1196A" w14:textId="77777777" w:rsidR="00206A36" w:rsidRPr="00400743" w:rsidRDefault="00206A36" w:rsidP="00671C15">
            <w:pPr>
              <w:widowControl w:val="0"/>
              <w:spacing w:after="0" w:line="240" w:lineRule="auto"/>
              <w:jc w:val="center"/>
              <w:rPr>
                <w:rFonts w:ascii="Verdana" w:hAnsi="Verdana"/>
                <w:sz w:val="20"/>
                <w:szCs w:val="28"/>
                <w:lang w:val="sl-SI"/>
              </w:rPr>
            </w:pPr>
          </w:p>
        </w:tc>
      </w:tr>
      <w:tr w:rsidR="00206A36" w:rsidRPr="00400743" w14:paraId="769B25E2" w14:textId="77777777" w:rsidTr="00D13D86">
        <w:trPr>
          <w:jc w:val="center"/>
        </w:trPr>
        <w:tc>
          <w:tcPr>
            <w:tcW w:w="3973" w:type="dxa"/>
            <w:tcBorders>
              <w:bottom w:val="single" w:sz="4" w:space="0" w:color="auto"/>
              <w:right w:val="single" w:sz="4" w:space="0" w:color="auto"/>
            </w:tcBorders>
            <w:shd w:val="clear" w:color="auto" w:fill="FFF0D5"/>
            <w:vAlign w:val="center"/>
          </w:tcPr>
          <w:p w14:paraId="588E9B33" w14:textId="48182281" w:rsidR="00B51360" w:rsidRPr="00400743" w:rsidRDefault="00206A36" w:rsidP="005242A7">
            <w:pPr>
              <w:widowControl w:val="0"/>
              <w:spacing w:after="0" w:line="240" w:lineRule="auto"/>
              <w:jc w:val="both"/>
              <w:rPr>
                <w:rFonts w:ascii="Verdana" w:hAnsi="Verdana"/>
                <w:sz w:val="20"/>
                <w:szCs w:val="28"/>
                <w:lang w:val="sl-SI"/>
              </w:rPr>
            </w:pPr>
            <w:r>
              <w:rPr>
                <w:rFonts w:ascii="Verdana" w:hAnsi="Verdana"/>
                <w:sz w:val="20"/>
                <w:szCs w:val="28"/>
                <w:lang w:val="sl-SI"/>
              </w:rPr>
              <w:t>Redno vzdrževanje (skladno z SLA, kot izhaja in Tehničnih specifikacij) – mesečna vrednost vzdrževanja mora znašati 1% od postavke Razvoj in implementacija rešitve</w:t>
            </w:r>
          </w:p>
        </w:tc>
        <w:tc>
          <w:tcPr>
            <w:tcW w:w="851" w:type="dxa"/>
            <w:tcBorders>
              <w:left w:val="single" w:sz="4" w:space="0" w:color="auto"/>
              <w:bottom w:val="single" w:sz="4" w:space="0" w:color="auto"/>
            </w:tcBorders>
            <w:shd w:val="clear" w:color="auto" w:fill="FFF0D5"/>
            <w:vAlign w:val="center"/>
          </w:tcPr>
          <w:p w14:paraId="71E4D023" w14:textId="13DF02E3" w:rsidR="00B51360" w:rsidRPr="00400743" w:rsidRDefault="00206A36" w:rsidP="00671C15">
            <w:pPr>
              <w:widowControl w:val="0"/>
              <w:spacing w:after="0" w:line="240" w:lineRule="auto"/>
              <w:jc w:val="center"/>
              <w:rPr>
                <w:rFonts w:ascii="Verdana" w:hAnsi="Verdana"/>
                <w:sz w:val="20"/>
                <w:szCs w:val="28"/>
                <w:lang w:val="sl-SI"/>
              </w:rPr>
            </w:pPr>
            <w:r>
              <w:rPr>
                <w:rFonts w:ascii="Verdana" w:hAnsi="Verdana"/>
                <w:sz w:val="20"/>
                <w:szCs w:val="28"/>
                <w:lang w:val="sl-SI"/>
              </w:rPr>
              <w:t>60 mesecev</w:t>
            </w:r>
          </w:p>
        </w:tc>
        <w:tc>
          <w:tcPr>
            <w:tcW w:w="2409" w:type="dxa"/>
            <w:shd w:val="clear" w:color="auto" w:fill="auto"/>
            <w:vAlign w:val="center"/>
          </w:tcPr>
          <w:p w14:paraId="06DA4B1A" w14:textId="77777777" w:rsidR="00B51360" w:rsidRDefault="00206A36" w:rsidP="00671C15">
            <w:pPr>
              <w:widowControl w:val="0"/>
              <w:spacing w:after="0" w:line="240" w:lineRule="auto"/>
              <w:jc w:val="center"/>
              <w:rPr>
                <w:rFonts w:ascii="Verdana" w:hAnsi="Verdana"/>
                <w:sz w:val="20"/>
                <w:szCs w:val="28"/>
                <w:lang w:val="sl-SI"/>
              </w:rPr>
            </w:pPr>
            <w:r>
              <w:rPr>
                <w:rFonts w:ascii="Verdana" w:hAnsi="Verdana"/>
                <w:sz w:val="20"/>
                <w:szCs w:val="28"/>
                <w:lang w:val="sl-SI"/>
              </w:rPr>
              <w:t>1% od vrednosti postavke Razvoj in implementacija rešitve, kar znaša:</w:t>
            </w:r>
          </w:p>
          <w:p w14:paraId="7211BC08" w14:textId="25DC1339" w:rsidR="00206A36" w:rsidRPr="00400743" w:rsidRDefault="00206A36"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2D677FB6"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206A36" w:rsidRPr="00400743" w14:paraId="33661687" w14:textId="77777777" w:rsidTr="00D13D86">
        <w:trPr>
          <w:jc w:val="center"/>
        </w:trPr>
        <w:tc>
          <w:tcPr>
            <w:tcW w:w="3973" w:type="dxa"/>
            <w:tcBorders>
              <w:right w:val="single" w:sz="4" w:space="0" w:color="auto"/>
            </w:tcBorders>
            <w:shd w:val="clear" w:color="auto" w:fill="FFF0D5"/>
            <w:vAlign w:val="center"/>
          </w:tcPr>
          <w:p w14:paraId="390934DB" w14:textId="1866A601" w:rsidR="00B51360" w:rsidRPr="00400743" w:rsidRDefault="00206A36" w:rsidP="005242A7">
            <w:pPr>
              <w:widowControl w:val="0"/>
              <w:spacing w:after="0" w:line="240" w:lineRule="auto"/>
              <w:jc w:val="both"/>
              <w:rPr>
                <w:rFonts w:ascii="Verdana" w:hAnsi="Verdana"/>
                <w:sz w:val="20"/>
                <w:szCs w:val="28"/>
                <w:lang w:val="sl-SI"/>
              </w:rPr>
            </w:pPr>
            <w:r>
              <w:rPr>
                <w:rFonts w:ascii="Verdana" w:hAnsi="Verdana"/>
                <w:sz w:val="20"/>
                <w:szCs w:val="28"/>
                <w:lang w:val="sl-SI"/>
              </w:rPr>
              <w:t>Nadgradnje (ponudba z urno postavko nad 85,00 EUR/uro brez DDV bo izločena)</w:t>
            </w:r>
          </w:p>
        </w:tc>
        <w:tc>
          <w:tcPr>
            <w:tcW w:w="851" w:type="dxa"/>
            <w:tcBorders>
              <w:left w:val="single" w:sz="4" w:space="0" w:color="auto"/>
            </w:tcBorders>
            <w:shd w:val="clear" w:color="auto" w:fill="FFF0D5"/>
            <w:vAlign w:val="center"/>
          </w:tcPr>
          <w:p w14:paraId="313D82D0" w14:textId="1D0A5184" w:rsidR="00B51360" w:rsidRPr="00400743" w:rsidRDefault="00206A36" w:rsidP="00671C15">
            <w:pPr>
              <w:widowControl w:val="0"/>
              <w:spacing w:after="0" w:line="240" w:lineRule="auto"/>
              <w:jc w:val="center"/>
              <w:rPr>
                <w:rFonts w:ascii="Verdana" w:hAnsi="Verdana"/>
                <w:sz w:val="20"/>
                <w:szCs w:val="28"/>
                <w:lang w:val="sl-SI"/>
              </w:rPr>
            </w:pPr>
            <w:r>
              <w:rPr>
                <w:rFonts w:ascii="Verdana" w:hAnsi="Verdana"/>
                <w:sz w:val="20"/>
                <w:szCs w:val="28"/>
                <w:lang w:val="sl-SI"/>
              </w:rPr>
              <w:t>4</w:t>
            </w:r>
            <w:r w:rsidR="00E53CEF">
              <w:rPr>
                <w:rFonts w:ascii="Verdana" w:hAnsi="Verdana"/>
                <w:sz w:val="20"/>
                <w:szCs w:val="28"/>
                <w:lang w:val="sl-SI"/>
              </w:rPr>
              <w:t>0</w:t>
            </w:r>
            <w:r>
              <w:rPr>
                <w:rFonts w:ascii="Verdana" w:hAnsi="Verdana"/>
                <w:sz w:val="20"/>
                <w:szCs w:val="28"/>
                <w:lang w:val="sl-SI"/>
              </w:rPr>
              <w:t>00 ur</w:t>
            </w:r>
          </w:p>
        </w:tc>
        <w:tc>
          <w:tcPr>
            <w:tcW w:w="2409" w:type="dxa"/>
            <w:shd w:val="clear" w:color="auto" w:fill="auto"/>
            <w:vAlign w:val="center"/>
          </w:tcPr>
          <w:p w14:paraId="1FD02375"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0EECF455"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191AE2" w:rsidRPr="00400743" w14:paraId="01B8CF69" w14:textId="77777777" w:rsidTr="00D13D86">
        <w:trPr>
          <w:jc w:val="center"/>
        </w:trPr>
        <w:tc>
          <w:tcPr>
            <w:tcW w:w="7233" w:type="dxa"/>
            <w:gridSpan w:val="3"/>
            <w:shd w:val="clear" w:color="auto" w:fill="FFF0D5"/>
            <w:vAlign w:val="center"/>
          </w:tcPr>
          <w:p w14:paraId="6E7B14FA" w14:textId="77777777" w:rsidR="00191AE2" w:rsidRPr="00B51360" w:rsidRDefault="00191AE2" w:rsidP="005242A7">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shd w:val="clear" w:color="auto" w:fill="auto"/>
            <w:vAlign w:val="center"/>
          </w:tcPr>
          <w:p w14:paraId="02E0B628" w14:textId="77777777" w:rsidR="00191AE2" w:rsidRPr="00B51360" w:rsidRDefault="00191AE2" w:rsidP="00671C15">
            <w:pPr>
              <w:widowControl w:val="0"/>
              <w:spacing w:after="0" w:line="240" w:lineRule="auto"/>
              <w:jc w:val="center"/>
              <w:rPr>
                <w:rFonts w:ascii="Verdana" w:hAnsi="Verdana"/>
                <w:b/>
                <w:sz w:val="20"/>
                <w:szCs w:val="28"/>
                <w:lang w:val="sl-SI"/>
              </w:rPr>
            </w:pPr>
          </w:p>
        </w:tc>
      </w:tr>
      <w:tr w:rsidR="00206A36" w:rsidRPr="00400743" w14:paraId="337A7216" w14:textId="77777777" w:rsidTr="00D13D86">
        <w:trPr>
          <w:jc w:val="center"/>
        </w:trPr>
        <w:tc>
          <w:tcPr>
            <w:tcW w:w="7233" w:type="dxa"/>
            <w:gridSpan w:val="3"/>
            <w:shd w:val="clear" w:color="auto" w:fill="FFF0D5"/>
            <w:vAlign w:val="center"/>
          </w:tcPr>
          <w:p w14:paraId="39242FE8" w14:textId="52B7704E" w:rsidR="00206A36" w:rsidRPr="00B51360" w:rsidRDefault="00206A36" w:rsidP="005242A7">
            <w:pPr>
              <w:widowControl w:val="0"/>
              <w:spacing w:after="0" w:line="240" w:lineRule="auto"/>
              <w:jc w:val="right"/>
              <w:rPr>
                <w:rFonts w:ascii="Verdana" w:hAnsi="Verdana"/>
                <w:b/>
                <w:sz w:val="20"/>
                <w:szCs w:val="28"/>
                <w:lang w:val="sl-SI"/>
              </w:rPr>
            </w:pPr>
            <w:r w:rsidRPr="00206A36">
              <w:rPr>
                <w:rFonts w:ascii="Verdana" w:hAnsi="Verdana"/>
                <w:b/>
                <w:sz w:val="20"/>
                <w:szCs w:val="28"/>
                <w:lang w:val="sl-SI"/>
              </w:rPr>
              <w:t>Vrednost DDV</w:t>
            </w:r>
            <w:r>
              <w:rPr>
                <w:rFonts w:ascii="Verdana" w:hAnsi="Verdana"/>
                <w:b/>
                <w:sz w:val="20"/>
                <w:szCs w:val="28"/>
                <w:lang w:val="sl-SI"/>
              </w:rPr>
              <w:t xml:space="preserve"> v EUR</w:t>
            </w:r>
          </w:p>
        </w:tc>
        <w:tc>
          <w:tcPr>
            <w:tcW w:w="2463" w:type="dxa"/>
            <w:shd w:val="clear" w:color="auto" w:fill="auto"/>
            <w:vAlign w:val="center"/>
          </w:tcPr>
          <w:p w14:paraId="3C4EBB76" w14:textId="77777777" w:rsidR="00206A36" w:rsidRPr="00B51360" w:rsidRDefault="00206A36" w:rsidP="00671C15">
            <w:pPr>
              <w:widowControl w:val="0"/>
              <w:spacing w:after="0" w:line="240" w:lineRule="auto"/>
              <w:jc w:val="center"/>
              <w:rPr>
                <w:rFonts w:ascii="Verdana" w:hAnsi="Verdana"/>
                <w:b/>
                <w:sz w:val="20"/>
                <w:szCs w:val="28"/>
                <w:lang w:val="sl-SI"/>
              </w:rPr>
            </w:pPr>
          </w:p>
        </w:tc>
      </w:tr>
      <w:tr w:rsidR="00206A36" w:rsidRPr="00400743" w14:paraId="798558E6" w14:textId="77777777" w:rsidTr="00D13D86">
        <w:trPr>
          <w:jc w:val="center"/>
        </w:trPr>
        <w:tc>
          <w:tcPr>
            <w:tcW w:w="7233" w:type="dxa"/>
            <w:gridSpan w:val="3"/>
            <w:shd w:val="clear" w:color="auto" w:fill="FFF0D5"/>
            <w:vAlign w:val="center"/>
          </w:tcPr>
          <w:p w14:paraId="70B2BCF1" w14:textId="5F032E34" w:rsidR="00206A36" w:rsidRPr="00B51360" w:rsidRDefault="00206A36" w:rsidP="005242A7">
            <w:pPr>
              <w:widowControl w:val="0"/>
              <w:spacing w:after="0" w:line="240" w:lineRule="auto"/>
              <w:jc w:val="right"/>
              <w:rPr>
                <w:rFonts w:ascii="Verdana" w:hAnsi="Verdana"/>
                <w:b/>
                <w:sz w:val="20"/>
                <w:szCs w:val="28"/>
                <w:lang w:val="sl-SI"/>
              </w:rPr>
            </w:pPr>
            <w:r w:rsidRPr="00206A36">
              <w:rPr>
                <w:rFonts w:ascii="Verdana" w:hAnsi="Verdana"/>
                <w:b/>
                <w:sz w:val="20"/>
                <w:szCs w:val="28"/>
                <w:lang w:val="sl-SI"/>
              </w:rPr>
              <w:t>SKUPAJ v EUR z DDV</w:t>
            </w:r>
          </w:p>
        </w:tc>
        <w:tc>
          <w:tcPr>
            <w:tcW w:w="2463" w:type="dxa"/>
            <w:shd w:val="clear" w:color="auto" w:fill="auto"/>
            <w:vAlign w:val="center"/>
          </w:tcPr>
          <w:p w14:paraId="14075CF1" w14:textId="77777777" w:rsidR="00206A36" w:rsidRPr="00B51360" w:rsidRDefault="00206A36" w:rsidP="00671C15">
            <w:pPr>
              <w:widowControl w:val="0"/>
              <w:spacing w:after="0" w:line="240" w:lineRule="auto"/>
              <w:jc w:val="center"/>
              <w:rPr>
                <w:rFonts w:ascii="Verdana" w:hAnsi="Verdana"/>
                <w:b/>
                <w:sz w:val="20"/>
                <w:szCs w:val="28"/>
                <w:lang w:val="sl-SI"/>
              </w:rPr>
            </w:pPr>
          </w:p>
        </w:tc>
      </w:tr>
    </w:tbl>
    <w:p w14:paraId="29F9AF70" w14:textId="77777777" w:rsidR="00191AE2" w:rsidRPr="00191AE2" w:rsidRDefault="00191AE2" w:rsidP="005242A7">
      <w:pPr>
        <w:widowControl w:val="0"/>
        <w:spacing w:after="0"/>
        <w:rPr>
          <w:sz w:val="8"/>
          <w:szCs w:val="8"/>
        </w:rPr>
      </w:pPr>
    </w:p>
    <w:p w14:paraId="4604FCDB" w14:textId="77777777"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8654AE1" w14:textId="77777777" w:rsidR="004350EB"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1E027564" w14:textId="77777777" w:rsidR="004350EB" w:rsidRDefault="004350EB"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A63B30">
        <w:rPr>
          <w:rFonts w:ascii="Verdana" w:hAnsi="Verdana"/>
          <w:sz w:val="20"/>
          <w:szCs w:val="28"/>
          <w:lang w:val="sl-SI"/>
        </w:rPr>
        <w:t>razmerju uporablja neposredno, brez vnovične sklenitve dodatka za ta namen.</w:t>
      </w:r>
    </w:p>
    <w:p w14:paraId="5FA4A6C0" w14:textId="61BCCA86" w:rsidR="00206A36" w:rsidRPr="00A63B30" w:rsidRDefault="00206A36"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206A36">
        <w:rPr>
          <w:rFonts w:ascii="Verdana" w:hAnsi="Verdana"/>
          <w:sz w:val="20"/>
          <w:szCs w:val="28"/>
          <w:lang w:val="sl-SI"/>
        </w:rPr>
        <w:t xml:space="preserve">Naročnik ni dolžan naročiti kakršnekoli količine nadgradenj, saj obseg morebitnih nadgradenj ni vnaprej določljiv in se izvaja po potrebi. Ne glede na obseg nadgradenj do največjega v pogodbi predvidenega obsega nadgradenj se cena rednega mesečnega vzdrževanja ne spremeni in ostane fiksna (z izjemo </w:t>
      </w:r>
      <w:r>
        <w:rPr>
          <w:rFonts w:ascii="Verdana" w:hAnsi="Verdana"/>
          <w:sz w:val="20"/>
          <w:szCs w:val="28"/>
          <w:lang w:val="sl-SI"/>
        </w:rPr>
        <w:t>valorizacije v nadaljevanju</w:t>
      </w:r>
      <w:r w:rsidRPr="00206A36">
        <w:rPr>
          <w:rFonts w:ascii="Verdana" w:hAnsi="Verdana"/>
          <w:sz w:val="20"/>
          <w:szCs w:val="28"/>
          <w:lang w:val="sl-SI"/>
        </w:rPr>
        <w:t>) za ves čas trajanja pogodbe.</w:t>
      </w:r>
    </w:p>
    <w:p w14:paraId="5F5E2EC7" w14:textId="6A2B179E" w:rsidR="00E40692"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p w14:paraId="7C589357" w14:textId="31E1BB92" w:rsidR="00206A36" w:rsidRPr="00A63B30" w:rsidRDefault="00206A36" w:rsidP="00D75869">
      <w:pPr>
        <w:pStyle w:val="Odstavekseznama"/>
        <w:widowControl w:val="0"/>
        <w:numPr>
          <w:ilvl w:val="0"/>
          <w:numId w:val="27"/>
        </w:numPr>
        <w:spacing w:before="120" w:after="120" w:line="240" w:lineRule="auto"/>
        <w:jc w:val="both"/>
        <w:rPr>
          <w:rFonts w:ascii="Verdana" w:hAnsi="Verdana"/>
          <w:sz w:val="20"/>
          <w:szCs w:val="28"/>
          <w:lang w:val="sl-SI"/>
        </w:rPr>
      </w:pPr>
      <w:r>
        <w:rPr>
          <w:rFonts w:ascii="Verdana" w:hAnsi="Verdana"/>
          <w:sz w:val="20"/>
          <w:szCs w:val="28"/>
          <w:lang w:val="sl-SI"/>
        </w:rPr>
        <w:t>Naročnik si pridržuje pravico največ 6 mesecev pred iztekom pogodbe le-to podaljšati za obdobje največ 5. let, pod enakimi pogoji rednega vzdrževanja, po lastni diskreciji, izvajalec pa bo v primeru poziva naročnika pristopil k podpisu vzdrževalne pogodbe pod takšnimi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Lokacija realizacije</w:t>
            </w:r>
          </w:p>
        </w:tc>
        <w:tc>
          <w:tcPr>
            <w:tcW w:w="7278" w:type="dxa"/>
            <w:gridSpan w:val="3"/>
            <w:tcBorders>
              <w:bottom w:val="single" w:sz="4" w:space="0" w:color="auto"/>
            </w:tcBorders>
            <w:shd w:val="clear" w:color="auto" w:fill="FFF0D5"/>
            <w:vAlign w:val="center"/>
          </w:tcPr>
          <w:p w14:paraId="0F15C992" w14:textId="065F19D2" w:rsidR="0009002D" w:rsidRPr="00EE7B94" w:rsidRDefault="00206A36" w:rsidP="005242A7">
            <w:pPr>
              <w:widowControl w:val="0"/>
              <w:spacing w:after="0" w:line="240" w:lineRule="auto"/>
              <w:rPr>
                <w:rFonts w:ascii="Verdana" w:hAnsi="Verdana"/>
                <w:sz w:val="20"/>
                <w:szCs w:val="20"/>
                <w:lang w:val="sl-SI"/>
              </w:rPr>
            </w:pPr>
            <w:r>
              <w:rPr>
                <w:rFonts w:ascii="Verdana" w:hAnsi="Verdana"/>
                <w:sz w:val="20"/>
                <w:szCs w:val="20"/>
                <w:lang w:val="sl-SI"/>
              </w:rPr>
              <w:t>Sedež in izpostave naročnika</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6B659B15" w:rsidR="00CD3E7B" w:rsidRPr="00EE7B94" w:rsidRDefault="00206A36" w:rsidP="005242A7">
            <w:pPr>
              <w:widowControl w:val="0"/>
              <w:spacing w:after="0" w:line="240" w:lineRule="auto"/>
              <w:jc w:val="both"/>
              <w:rPr>
                <w:rFonts w:ascii="Verdana" w:hAnsi="Verdana"/>
                <w:sz w:val="20"/>
                <w:szCs w:val="20"/>
                <w:lang w:val="sl-SI"/>
              </w:rPr>
            </w:pPr>
            <w:r>
              <w:rPr>
                <w:rFonts w:ascii="Verdana" w:hAnsi="Verdana"/>
                <w:sz w:val="20"/>
                <w:szCs w:val="20"/>
                <w:lang w:val="sl-SI"/>
              </w:rPr>
              <w:t>Cena na enoto posamezne postavke je fiksna</w:t>
            </w:r>
          </w:p>
        </w:tc>
        <w:tc>
          <w:tcPr>
            <w:tcW w:w="3613" w:type="dxa"/>
            <w:shd w:val="clear" w:color="auto" w:fill="FFF0D5"/>
            <w:vAlign w:val="center"/>
          </w:tcPr>
          <w:p w14:paraId="2984313C" w14:textId="431690DC" w:rsidR="00206A36" w:rsidRPr="00206A36" w:rsidRDefault="00206A36" w:rsidP="00513DCC">
            <w:pPr>
              <w:widowControl w:val="0"/>
              <w:spacing w:after="0" w:line="240" w:lineRule="auto"/>
              <w:jc w:val="both"/>
              <w:rPr>
                <w:rFonts w:ascii="Verdana" w:hAnsi="Verdana"/>
                <w:sz w:val="20"/>
                <w:szCs w:val="20"/>
                <w:lang w:val="sl-SI"/>
              </w:rPr>
            </w:pPr>
            <w:r w:rsidRPr="00206A36">
              <w:rPr>
                <w:rFonts w:ascii="Verdana" w:hAnsi="Verdana"/>
                <w:sz w:val="20"/>
                <w:szCs w:val="20"/>
                <w:lang w:val="sl-SI"/>
              </w:rPr>
              <w:t>Cena postavke Razvoj in implementacija rešitve, licenc ter vzdrževanja licenc je fiksna.</w:t>
            </w:r>
          </w:p>
          <w:p w14:paraId="5D43D53B" w14:textId="65DC5693" w:rsidR="00513DCC" w:rsidRPr="00206A36" w:rsidRDefault="00513DCC" w:rsidP="00513DCC">
            <w:pPr>
              <w:widowControl w:val="0"/>
              <w:spacing w:after="0" w:line="240" w:lineRule="auto"/>
              <w:jc w:val="both"/>
              <w:rPr>
                <w:rFonts w:ascii="Verdana" w:hAnsi="Verdana"/>
                <w:sz w:val="20"/>
                <w:szCs w:val="20"/>
                <w:lang w:val="sl-SI"/>
              </w:rPr>
            </w:pPr>
            <w:r w:rsidRPr="00206A36">
              <w:rPr>
                <w:rFonts w:ascii="Verdana" w:hAnsi="Verdana"/>
                <w:sz w:val="20"/>
                <w:szCs w:val="20"/>
                <w:lang w:val="sl-SI"/>
              </w:rPr>
              <w:t xml:space="preserve">Sprememba cen </w:t>
            </w:r>
            <w:r w:rsidR="00206A36" w:rsidRPr="00206A36">
              <w:rPr>
                <w:rFonts w:ascii="Verdana" w:hAnsi="Verdana"/>
                <w:sz w:val="20"/>
                <w:szCs w:val="20"/>
                <w:lang w:val="sl-SI"/>
              </w:rPr>
              <w:t xml:space="preserve">v postavkah redno vzdrževanje in nadgradnje </w:t>
            </w:r>
            <w:r w:rsidRPr="00206A36">
              <w:rPr>
                <w:rFonts w:ascii="Verdana" w:hAnsi="Verdana"/>
                <w:sz w:val="20"/>
                <w:szCs w:val="20"/>
                <w:lang w:val="sl-SI"/>
              </w:rPr>
              <w:t>se lahko prvič izvede:</w:t>
            </w:r>
          </w:p>
          <w:p w14:paraId="0E5831F8" w14:textId="77777777" w:rsidR="00513DCC" w:rsidRPr="00206A36" w:rsidRDefault="00513DCC" w:rsidP="00513DCC">
            <w:pPr>
              <w:pStyle w:val="Odstavekseznama"/>
              <w:widowControl w:val="0"/>
              <w:numPr>
                <w:ilvl w:val="0"/>
                <w:numId w:val="33"/>
              </w:numPr>
              <w:spacing w:after="120" w:line="240" w:lineRule="auto"/>
              <w:jc w:val="both"/>
              <w:rPr>
                <w:rFonts w:ascii="Verdana" w:hAnsi="Verdana"/>
                <w:sz w:val="20"/>
                <w:szCs w:val="20"/>
                <w:lang w:val="sl-SI"/>
              </w:rPr>
            </w:pPr>
            <w:r w:rsidRPr="00206A36">
              <w:rPr>
                <w:rFonts w:ascii="Verdana" w:hAnsi="Verdana"/>
                <w:sz w:val="20"/>
                <w:szCs w:val="20"/>
                <w:lang w:val="sl-SI"/>
              </w:rPr>
              <w:t>po preteku enega leta od sklenitve pogodbe in</w:t>
            </w:r>
          </w:p>
          <w:p w14:paraId="6881C265" w14:textId="1A7497E0" w:rsidR="00513DCC" w:rsidRPr="00206A36" w:rsidRDefault="00513DCC" w:rsidP="00513DCC">
            <w:pPr>
              <w:pStyle w:val="Odstavekseznama"/>
              <w:widowControl w:val="0"/>
              <w:numPr>
                <w:ilvl w:val="0"/>
                <w:numId w:val="33"/>
              </w:numPr>
              <w:spacing w:after="120" w:line="240" w:lineRule="auto"/>
              <w:jc w:val="both"/>
              <w:rPr>
                <w:rFonts w:ascii="Verdana" w:hAnsi="Verdana"/>
                <w:sz w:val="20"/>
                <w:szCs w:val="20"/>
                <w:lang w:val="sl-SI"/>
              </w:rPr>
            </w:pPr>
            <w:r w:rsidRPr="00206A36">
              <w:rPr>
                <w:rFonts w:ascii="Verdana" w:hAnsi="Verdana"/>
                <w:sz w:val="20"/>
                <w:szCs w:val="20"/>
                <w:lang w:val="sl-SI"/>
              </w:rPr>
              <w:t xml:space="preserve">ko se </w:t>
            </w:r>
            <w:r w:rsidR="00206A36" w:rsidRPr="00206A36">
              <w:rPr>
                <w:rFonts w:ascii="Verdana" w:hAnsi="Verdana"/>
                <w:sz w:val="20"/>
                <w:szCs w:val="20"/>
                <w:lang w:val="sl-SI"/>
              </w:rPr>
              <w:t xml:space="preserve">od preteka enega leta (izhodiščni indeks je T+1 leto) </w:t>
            </w:r>
            <w:r w:rsidRPr="00206A36">
              <w:rPr>
                <w:rFonts w:ascii="Verdana" w:hAnsi="Verdana"/>
                <w:sz w:val="20"/>
                <w:szCs w:val="20"/>
                <w:lang w:val="sl-SI"/>
              </w:rPr>
              <w:t xml:space="preserve">spremeni </w:t>
            </w:r>
            <w:r w:rsidR="00206A36" w:rsidRPr="00206A36">
              <w:rPr>
                <w:rFonts w:ascii="Verdana" w:hAnsi="Verdana"/>
                <w:sz w:val="20"/>
                <w:szCs w:val="20"/>
                <w:lang w:val="sl-SI"/>
              </w:rPr>
              <w:t>indeks rasti cen na drobno</w:t>
            </w:r>
            <w:r w:rsidRPr="00206A36">
              <w:rPr>
                <w:rFonts w:ascii="Verdana" w:hAnsi="Verdana"/>
                <w:sz w:val="20"/>
                <w:szCs w:val="20"/>
                <w:lang w:val="sl-SI"/>
              </w:rPr>
              <w:t xml:space="preserve"> za več kot 4%, šteto od preteka enega leta od sklenitve pogodbe.</w:t>
            </w:r>
          </w:p>
          <w:p w14:paraId="550B8B96" w14:textId="7EFE9043" w:rsidR="00513DCC" w:rsidRPr="00206A36" w:rsidRDefault="00513DCC" w:rsidP="00513DCC">
            <w:pPr>
              <w:widowControl w:val="0"/>
              <w:spacing w:after="120" w:line="240" w:lineRule="auto"/>
              <w:jc w:val="both"/>
              <w:rPr>
                <w:rFonts w:ascii="Verdana" w:hAnsi="Verdana"/>
                <w:sz w:val="20"/>
                <w:szCs w:val="20"/>
                <w:lang w:val="sl-SI"/>
              </w:rPr>
            </w:pPr>
            <w:r w:rsidRPr="00206A36">
              <w:rPr>
                <w:rFonts w:ascii="Verdana" w:hAnsi="Verdana"/>
                <w:sz w:val="20"/>
                <w:szCs w:val="20"/>
                <w:lang w:val="sl-SI"/>
              </w:rPr>
              <w:t xml:space="preserve">Cena se uskladi na način, da se za višino spremembe v % poveča </w:t>
            </w:r>
            <w:r w:rsidR="00206A36" w:rsidRPr="00206A36">
              <w:rPr>
                <w:rFonts w:ascii="Verdana" w:hAnsi="Verdana"/>
                <w:sz w:val="20"/>
                <w:szCs w:val="20"/>
                <w:lang w:val="sl-SI"/>
              </w:rPr>
              <w:t>80</w:t>
            </w:r>
            <w:r w:rsidRPr="00206A36">
              <w:rPr>
                <w:rFonts w:ascii="Verdana" w:hAnsi="Verdana"/>
                <w:sz w:val="20"/>
                <w:szCs w:val="20"/>
                <w:lang w:val="sl-SI"/>
              </w:rPr>
              <w:t>% vrednosti postavke.</w:t>
            </w:r>
          </w:p>
          <w:p w14:paraId="031F4D89" w14:textId="73B5BEDF" w:rsidR="00513DCC" w:rsidRPr="00206A36" w:rsidRDefault="00513DCC" w:rsidP="00513DCC">
            <w:pPr>
              <w:widowControl w:val="0"/>
              <w:spacing w:after="0" w:line="240" w:lineRule="auto"/>
              <w:jc w:val="both"/>
              <w:rPr>
                <w:rFonts w:ascii="Verdana" w:hAnsi="Verdana"/>
                <w:sz w:val="20"/>
                <w:szCs w:val="20"/>
                <w:lang w:val="sl-SI"/>
              </w:rPr>
            </w:pPr>
            <w:r w:rsidRPr="00206A36">
              <w:rPr>
                <w:rFonts w:ascii="Verdana" w:hAnsi="Verdana"/>
                <w:sz w:val="20"/>
                <w:szCs w:val="20"/>
                <w:lang w:val="sl-SI"/>
              </w:rPr>
              <w:t xml:space="preserve">Nadaljnje spremembe se lahko izvedejo, ko se </w:t>
            </w:r>
            <w:r w:rsidR="00206A36" w:rsidRPr="00206A36">
              <w:rPr>
                <w:rFonts w:ascii="Verdana" w:hAnsi="Verdana"/>
                <w:sz w:val="20"/>
                <w:szCs w:val="20"/>
                <w:lang w:val="sl-SI"/>
              </w:rPr>
              <w:t>indeks</w:t>
            </w:r>
            <w:r w:rsidRPr="00206A36">
              <w:rPr>
                <w:rFonts w:ascii="Verdana" w:hAnsi="Verdana"/>
                <w:sz w:val="20"/>
                <w:szCs w:val="20"/>
                <w:lang w:val="sl-SI"/>
              </w:rPr>
              <w:t xml:space="preserve"> ponovno spremeni za več kot 4% od zadnje spremembe cen.</w:t>
            </w:r>
            <w:r w:rsidR="00206A36" w:rsidRPr="00206A36">
              <w:rPr>
                <w:rFonts w:ascii="Verdana" w:hAnsi="Verdana"/>
                <w:sz w:val="20"/>
                <w:szCs w:val="20"/>
                <w:lang w:val="sl-SI"/>
              </w:rPr>
              <w:t xml:space="preserve"> Sprememba začne veljati od dneva zahteve stranke, za naprej, glede na indeks, ki je znan v času prijave.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3"/>
            <w:shd w:val="clear" w:color="auto" w:fill="FFF0D5"/>
            <w:vAlign w:val="center"/>
          </w:tcPr>
          <w:p w14:paraId="78380CCE" w14:textId="77777777" w:rsidR="0009002D" w:rsidRDefault="00206A36" w:rsidP="00206A36">
            <w:pPr>
              <w:widowControl w:val="0"/>
              <w:spacing w:after="0" w:line="240" w:lineRule="auto"/>
              <w:jc w:val="both"/>
              <w:rPr>
                <w:rFonts w:ascii="Verdana" w:hAnsi="Verdana"/>
                <w:sz w:val="20"/>
                <w:szCs w:val="20"/>
                <w:lang w:val="sl-SI"/>
              </w:rPr>
            </w:pPr>
            <w:r>
              <w:rPr>
                <w:rFonts w:ascii="Verdana" w:hAnsi="Verdana"/>
                <w:sz w:val="20"/>
                <w:szCs w:val="20"/>
                <w:lang w:val="sl-SI"/>
              </w:rPr>
              <w:t>Kot izhaja iz Tehnične specifikacije.</w:t>
            </w:r>
          </w:p>
          <w:p w14:paraId="36D0368D" w14:textId="77777777" w:rsidR="00206A36" w:rsidRDefault="00206A36" w:rsidP="00206A36">
            <w:pPr>
              <w:widowControl w:val="0"/>
              <w:spacing w:after="0" w:line="240" w:lineRule="auto"/>
              <w:jc w:val="both"/>
              <w:rPr>
                <w:rFonts w:ascii="Verdana" w:hAnsi="Verdana"/>
                <w:sz w:val="20"/>
                <w:szCs w:val="20"/>
                <w:lang w:val="sl-SI"/>
              </w:rPr>
            </w:pPr>
          </w:p>
          <w:p w14:paraId="1C183E1C" w14:textId="13AAF6E4" w:rsidR="00206A36" w:rsidRDefault="00206A36" w:rsidP="00206A36">
            <w:pPr>
              <w:widowControl w:val="0"/>
              <w:spacing w:after="0" w:line="240" w:lineRule="auto"/>
              <w:jc w:val="both"/>
              <w:rPr>
                <w:rFonts w:ascii="Verdana" w:hAnsi="Verdana"/>
                <w:sz w:val="20"/>
                <w:szCs w:val="20"/>
                <w:lang w:val="sl-SI"/>
              </w:rPr>
            </w:pPr>
            <w:r>
              <w:rPr>
                <w:rFonts w:ascii="Verdana" w:hAnsi="Verdana"/>
                <w:sz w:val="20"/>
                <w:szCs w:val="20"/>
                <w:lang w:val="sl-SI"/>
              </w:rPr>
              <w:t xml:space="preserve">Vsaka </w:t>
            </w:r>
            <w:r w:rsidR="006E65AC">
              <w:rPr>
                <w:rFonts w:ascii="Verdana" w:hAnsi="Verdana"/>
                <w:sz w:val="20"/>
                <w:szCs w:val="20"/>
                <w:lang w:val="sl-SI"/>
              </w:rPr>
              <w:t>pogodbena</w:t>
            </w:r>
            <w:r>
              <w:rPr>
                <w:rFonts w:ascii="Verdana" w:hAnsi="Verdana"/>
                <w:sz w:val="20"/>
                <w:szCs w:val="20"/>
                <w:lang w:val="sl-SI"/>
              </w:rPr>
              <w:t xml:space="preserve"> stranka ima pravico brez odškodnine odstopiti od pogodbe v 30. dneh po zaključeni fazi </w:t>
            </w:r>
            <w:proofErr w:type="spellStart"/>
            <w:r>
              <w:rPr>
                <w:rFonts w:ascii="Verdana" w:hAnsi="Verdana"/>
                <w:sz w:val="20"/>
                <w:szCs w:val="20"/>
                <w:lang w:val="sl-SI"/>
              </w:rPr>
              <w:t>blueprinta</w:t>
            </w:r>
            <w:proofErr w:type="spellEnd"/>
            <w:r>
              <w:rPr>
                <w:rFonts w:ascii="Verdana" w:hAnsi="Verdana"/>
                <w:sz w:val="20"/>
                <w:szCs w:val="20"/>
                <w:lang w:val="sl-SI"/>
              </w:rPr>
              <w:t xml:space="preserve">. Izvajalec lahko odstopi od pogodbe, če ugotovi in izjavi, da je razlika med pričakovano prilagoditvijo rešitve in njegovo ponujeno rešitvijo večja kot je glede na tehnične specifikacije in analizo </w:t>
            </w:r>
            <w:proofErr w:type="spellStart"/>
            <w:r>
              <w:rPr>
                <w:rFonts w:ascii="Verdana" w:hAnsi="Verdana"/>
                <w:sz w:val="20"/>
                <w:szCs w:val="20"/>
                <w:lang w:val="sl-SI"/>
              </w:rPr>
              <w:t>blueprinta</w:t>
            </w:r>
            <w:proofErr w:type="spellEnd"/>
            <w:r>
              <w:rPr>
                <w:rFonts w:ascii="Verdana" w:hAnsi="Verdana"/>
                <w:sz w:val="20"/>
                <w:szCs w:val="20"/>
                <w:lang w:val="sl-SI"/>
              </w:rPr>
              <w:t xml:space="preserve"> predvidel. Naročnik lahko odstopi od pogodbe, če ugotovi in izjavi, da predvidena rešitev po njegovem mnenju ni dovolj prilagodljiva oziroma po njegovem mnenju ne bo pokrila naročnikovih potreb in zahtev na način, kot je to predvideval. V kolikor stranka pred tem rokom izjavi, da ne bo odstopila od pogodbe, </w:t>
            </w:r>
            <w:r w:rsidR="006E65AC">
              <w:rPr>
                <w:rFonts w:ascii="Verdana" w:hAnsi="Verdana"/>
                <w:sz w:val="20"/>
                <w:szCs w:val="20"/>
                <w:lang w:val="sl-SI"/>
              </w:rPr>
              <w:t>naknadno</w:t>
            </w:r>
            <w:r>
              <w:rPr>
                <w:rFonts w:ascii="Verdana" w:hAnsi="Verdana"/>
                <w:sz w:val="20"/>
                <w:szCs w:val="20"/>
                <w:lang w:val="sl-SI"/>
              </w:rPr>
              <w:t xml:space="preserve"> ne more več odstopiti od pogodbe, ter je k realizaciji zavezana skladno s pogodbenimi določili.</w:t>
            </w:r>
          </w:p>
          <w:p w14:paraId="4489EB28" w14:textId="51A7224B" w:rsidR="00EF7800" w:rsidRPr="00EE7B94" w:rsidRDefault="00EF7800" w:rsidP="00206A36">
            <w:pPr>
              <w:widowControl w:val="0"/>
              <w:spacing w:after="0" w:line="240" w:lineRule="auto"/>
              <w:jc w:val="both"/>
              <w:rPr>
                <w:rFonts w:ascii="Verdana" w:hAnsi="Verdana"/>
                <w:sz w:val="20"/>
                <w:szCs w:val="20"/>
                <w:lang w:val="sl-SI"/>
              </w:rPr>
            </w:pPr>
            <w:r>
              <w:rPr>
                <w:rFonts w:ascii="Verdana" w:hAnsi="Verdana"/>
                <w:sz w:val="20"/>
                <w:szCs w:val="20"/>
                <w:lang w:val="sl-SI"/>
              </w:rPr>
              <w:t xml:space="preserve">Če odstopi izvajalec, je upravičen do plačila največ 25% vrednosti plačila </w:t>
            </w:r>
            <w:proofErr w:type="spellStart"/>
            <w:r>
              <w:rPr>
                <w:rFonts w:ascii="Verdana" w:hAnsi="Verdana"/>
                <w:sz w:val="20"/>
                <w:szCs w:val="20"/>
                <w:lang w:val="sl-SI"/>
              </w:rPr>
              <w:t>blueprinta</w:t>
            </w:r>
            <w:proofErr w:type="spellEnd"/>
            <w:r>
              <w:rPr>
                <w:rFonts w:ascii="Verdana" w:hAnsi="Verdana"/>
                <w:sz w:val="20"/>
                <w:szCs w:val="20"/>
                <w:lang w:val="sl-SI"/>
              </w:rPr>
              <w:t xml:space="preserve">, v kolikor naročnik izjavi, da ga želi odkupiti – če ga naročnik ne želi odkupiti, izvajalec ni upravičen do plačila po tej pogodbi. Če odstopi naročnik, je dolžan plačati celoten predviden znesek </w:t>
            </w:r>
            <w:proofErr w:type="spellStart"/>
            <w:r>
              <w:rPr>
                <w:rFonts w:ascii="Verdana" w:hAnsi="Verdana"/>
                <w:sz w:val="20"/>
                <w:szCs w:val="20"/>
                <w:lang w:val="sl-SI"/>
              </w:rPr>
              <w:t>blueprinta</w:t>
            </w:r>
            <w:proofErr w:type="spellEnd"/>
            <w:r>
              <w:rPr>
                <w:rFonts w:ascii="Verdana" w:hAnsi="Verdana"/>
                <w:sz w:val="20"/>
                <w:szCs w:val="20"/>
                <w:lang w:val="sl-SI"/>
              </w:rPr>
              <w:t>.</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1A24B9DF" w14:textId="7BF9C1ED"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6E65AC">
              <w:rPr>
                <w:rFonts w:ascii="Verdana" w:hAnsi="Verdana"/>
                <w:sz w:val="20"/>
                <w:szCs w:val="20"/>
                <w:lang w:val="sl-SI"/>
              </w:rPr>
              <w:t>izstavlja</w:t>
            </w:r>
            <w:r w:rsidR="00FD1132">
              <w:rPr>
                <w:rFonts w:ascii="Verdana" w:hAnsi="Verdana"/>
                <w:sz w:val="20"/>
                <w:szCs w:val="20"/>
                <w:lang w:val="sl-SI"/>
              </w:rPr>
              <w:t xml:space="preserve"> naročniku račun </w:t>
            </w:r>
            <w:r w:rsidR="004C4E27" w:rsidRPr="004C4E27">
              <w:rPr>
                <w:rFonts w:ascii="Verdana" w:hAnsi="Verdana"/>
                <w:sz w:val="20"/>
                <w:szCs w:val="20"/>
                <w:lang w:val="sl-SI"/>
              </w:rPr>
              <w:t>v predpisani elektronski obliki (</w:t>
            </w:r>
            <w:proofErr w:type="spellStart"/>
            <w:r w:rsidR="004C4E27" w:rsidRPr="004C4E27">
              <w:rPr>
                <w:rFonts w:ascii="Verdana" w:hAnsi="Verdana"/>
                <w:sz w:val="20"/>
                <w:szCs w:val="20"/>
                <w:lang w:val="sl-SI"/>
              </w:rPr>
              <w:t>eRačun</w:t>
            </w:r>
            <w:proofErr w:type="spellEnd"/>
            <w:r w:rsidR="004C4E27" w:rsidRPr="004C4E27">
              <w:rPr>
                <w:rFonts w:ascii="Verdana" w:hAnsi="Verdana"/>
                <w:sz w:val="20"/>
                <w:szCs w:val="20"/>
                <w:lang w:val="sl-SI"/>
              </w:rPr>
              <w:t>)</w:t>
            </w:r>
            <w:r w:rsidR="004C4E27">
              <w:rPr>
                <w:rFonts w:ascii="Verdana" w:hAnsi="Verdana"/>
                <w:sz w:val="20"/>
                <w:szCs w:val="20"/>
                <w:lang w:val="sl-SI"/>
              </w:rPr>
              <w:t xml:space="preserve">, </w:t>
            </w:r>
            <w:r w:rsidR="00FD1132">
              <w:rPr>
                <w:rFonts w:ascii="Verdana" w:hAnsi="Verdana"/>
                <w:sz w:val="20"/>
                <w:szCs w:val="20"/>
                <w:lang w:val="sl-SI"/>
              </w:rPr>
              <w:t>na podlagi prevzemnega zapisnika</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0317659F" w14:textId="47ED4D85" w:rsidR="0009002D" w:rsidRDefault="00206A36" w:rsidP="005242A7">
            <w:pPr>
              <w:widowControl w:val="0"/>
              <w:spacing w:after="0" w:line="240" w:lineRule="auto"/>
              <w:jc w:val="both"/>
              <w:rPr>
                <w:rFonts w:ascii="Verdana" w:hAnsi="Verdana"/>
                <w:sz w:val="20"/>
                <w:szCs w:val="20"/>
                <w:lang w:val="sl-SI"/>
              </w:rPr>
            </w:pPr>
            <w:r>
              <w:rPr>
                <w:rFonts w:ascii="Verdana" w:hAnsi="Verdana"/>
                <w:sz w:val="20"/>
                <w:szCs w:val="20"/>
                <w:lang w:val="sl-SI"/>
              </w:rPr>
              <w:t>Vsakokratni p</w:t>
            </w:r>
            <w:r w:rsidR="00FD1132">
              <w:rPr>
                <w:rFonts w:ascii="Verdana" w:hAnsi="Verdana"/>
                <w:sz w:val="20"/>
                <w:szCs w:val="20"/>
                <w:lang w:val="sl-SI"/>
              </w:rPr>
              <w:t xml:space="preserve">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35D5C787" w14:textId="77777777" w:rsidR="00B43090"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p w14:paraId="6D5D1BE6" w14:textId="77777777" w:rsidR="00206A36" w:rsidRDefault="00206A36" w:rsidP="005242A7">
            <w:pPr>
              <w:widowControl w:val="0"/>
              <w:spacing w:after="0" w:line="240" w:lineRule="auto"/>
              <w:jc w:val="both"/>
              <w:rPr>
                <w:rFonts w:ascii="Verdana" w:hAnsi="Verdana"/>
                <w:sz w:val="20"/>
                <w:szCs w:val="20"/>
                <w:lang w:val="sl-SI"/>
              </w:rPr>
            </w:pPr>
          </w:p>
          <w:p w14:paraId="42360A9C" w14:textId="1BBC42F7" w:rsidR="00206A36" w:rsidRDefault="00206A36" w:rsidP="005242A7">
            <w:pPr>
              <w:widowControl w:val="0"/>
              <w:spacing w:after="0" w:line="240" w:lineRule="auto"/>
              <w:jc w:val="both"/>
              <w:rPr>
                <w:rFonts w:ascii="Verdana" w:hAnsi="Verdana"/>
                <w:sz w:val="20"/>
                <w:szCs w:val="20"/>
                <w:lang w:val="sl-SI"/>
              </w:rPr>
            </w:pPr>
            <w:r>
              <w:rPr>
                <w:rFonts w:ascii="Verdana" w:hAnsi="Verdana"/>
                <w:sz w:val="20"/>
                <w:szCs w:val="20"/>
                <w:lang w:val="sl-SI"/>
              </w:rPr>
              <w:t>Dinamika plačil je sledeča:</w:t>
            </w:r>
          </w:p>
          <w:p w14:paraId="2CD6E6A2" w14:textId="0807EAA7" w:rsidR="00206A36" w:rsidRDefault="00EF7800" w:rsidP="005242A7">
            <w:pPr>
              <w:widowControl w:val="0"/>
              <w:spacing w:after="0" w:line="240" w:lineRule="auto"/>
              <w:jc w:val="both"/>
              <w:rPr>
                <w:rFonts w:ascii="Verdana" w:hAnsi="Verdana"/>
                <w:sz w:val="20"/>
                <w:szCs w:val="20"/>
                <w:lang w:val="sl-SI"/>
              </w:rPr>
            </w:pPr>
            <w:r>
              <w:rPr>
                <w:rFonts w:ascii="Verdana" w:hAnsi="Verdana"/>
                <w:sz w:val="20"/>
                <w:szCs w:val="20"/>
                <w:lang w:val="sl-SI"/>
              </w:rPr>
              <w:t>Postavka r</w:t>
            </w:r>
            <w:r w:rsidR="00206A36">
              <w:rPr>
                <w:rFonts w:ascii="Verdana" w:hAnsi="Verdana"/>
                <w:sz w:val="20"/>
                <w:szCs w:val="20"/>
                <w:lang w:val="sl-SI"/>
              </w:rPr>
              <w:t xml:space="preserve">azvoj in implementacija rešitve se plača na naslednji način: 20% postavke se plača po s strani naročnika potrjenem </w:t>
            </w:r>
            <w:proofErr w:type="spellStart"/>
            <w:r w:rsidR="00206A36">
              <w:rPr>
                <w:rFonts w:ascii="Verdana" w:hAnsi="Verdana"/>
                <w:sz w:val="20"/>
                <w:szCs w:val="20"/>
                <w:lang w:val="sl-SI"/>
              </w:rPr>
              <w:t>blueprintu</w:t>
            </w:r>
            <w:proofErr w:type="spellEnd"/>
            <w:r w:rsidR="00206A36">
              <w:rPr>
                <w:rFonts w:ascii="Verdana" w:hAnsi="Verdana"/>
                <w:sz w:val="20"/>
                <w:szCs w:val="20"/>
                <w:lang w:val="sl-SI"/>
              </w:rPr>
              <w:t>; 30% se plača po namestitvi rešitve v testno okolje, preostanek pa po začetku produkcije. V primeru delnega prevzema rešitve (po modulih, v kolikor se stranki dogovorita za prevzeme po modulih) stranki ocenita obseg dela na posameznem modulu od celote (odstotek), ter se namestitev modula v testno okolje (v primeru, če se rešitev v tesnem okolju ne zavrne v celoti v 30. dneh</w:t>
            </w:r>
            <w:r>
              <w:rPr>
                <w:rFonts w:ascii="Verdana" w:hAnsi="Verdana"/>
                <w:sz w:val="20"/>
                <w:szCs w:val="20"/>
                <w:lang w:val="sl-SI"/>
              </w:rPr>
              <w:t xml:space="preserve"> od prevzema</w:t>
            </w:r>
            <w:r w:rsidR="00206A36">
              <w:rPr>
                <w:rFonts w:ascii="Verdana" w:hAnsi="Verdana"/>
                <w:sz w:val="20"/>
                <w:szCs w:val="20"/>
                <w:lang w:val="sl-SI"/>
              </w:rPr>
              <w:t xml:space="preserve"> – zavrne se, če ni primerna za začetek testiranja – enako velja za </w:t>
            </w:r>
            <w:r>
              <w:rPr>
                <w:rFonts w:ascii="Verdana" w:hAnsi="Verdana"/>
                <w:sz w:val="20"/>
                <w:szCs w:val="20"/>
                <w:lang w:val="sl-SI"/>
              </w:rPr>
              <w:t xml:space="preserve">primer </w:t>
            </w:r>
            <w:r w:rsidR="00206A36">
              <w:rPr>
                <w:rFonts w:ascii="Verdana" w:hAnsi="Verdana"/>
                <w:sz w:val="20"/>
                <w:szCs w:val="20"/>
                <w:lang w:val="sl-SI"/>
              </w:rPr>
              <w:t>prevzem</w:t>
            </w:r>
            <w:r>
              <w:rPr>
                <w:rFonts w:ascii="Verdana" w:hAnsi="Verdana"/>
                <w:sz w:val="20"/>
                <w:szCs w:val="20"/>
                <w:lang w:val="sl-SI"/>
              </w:rPr>
              <w:t>a</w:t>
            </w:r>
            <w:r w:rsidR="00206A36">
              <w:rPr>
                <w:rFonts w:ascii="Verdana" w:hAnsi="Verdana"/>
                <w:sz w:val="20"/>
                <w:szCs w:val="20"/>
                <w:lang w:val="sl-SI"/>
              </w:rPr>
              <w:t xml:space="preserve"> v testiranje celotne rešitve) šteje kot osnova za plačilo v tem deležu (od osnove 30%), pri čemer se delnih prevzemov ne plačuje, ko delež</w:t>
            </w:r>
            <w:r>
              <w:rPr>
                <w:rFonts w:ascii="Verdana" w:hAnsi="Verdana"/>
                <w:sz w:val="20"/>
                <w:szCs w:val="20"/>
                <w:lang w:val="sl-SI"/>
              </w:rPr>
              <w:t xml:space="preserve"> plačila</w:t>
            </w:r>
            <w:r w:rsidR="00206A36">
              <w:rPr>
                <w:rFonts w:ascii="Verdana" w:hAnsi="Verdana"/>
                <w:sz w:val="20"/>
                <w:szCs w:val="20"/>
                <w:lang w:val="sl-SI"/>
              </w:rPr>
              <w:t xml:space="preserve"> doseže 80% osnove (v tem primeru se preostanek 20% od osnove plača ob prevzemu vseh modulov </w:t>
            </w:r>
            <w:r>
              <w:rPr>
                <w:rFonts w:ascii="Verdana" w:hAnsi="Verdana"/>
                <w:sz w:val="20"/>
                <w:szCs w:val="20"/>
                <w:lang w:val="sl-SI"/>
              </w:rPr>
              <w:t xml:space="preserve">v </w:t>
            </w:r>
            <w:r w:rsidR="00206A36">
              <w:rPr>
                <w:rFonts w:ascii="Verdana" w:hAnsi="Verdana"/>
                <w:sz w:val="20"/>
                <w:szCs w:val="20"/>
                <w:lang w:val="sl-SI"/>
              </w:rPr>
              <w:t>faz</w:t>
            </w:r>
            <w:r>
              <w:rPr>
                <w:rFonts w:ascii="Verdana" w:hAnsi="Verdana"/>
                <w:sz w:val="20"/>
                <w:szCs w:val="20"/>
                <w:lang w:val="sl-SI"/>
              </w:rPr>
              <w:t>i namestitve v testno okolje</w:t>
            </w:r>
            <w:r w:rsidR="00206A36">
              <w:rPr>
                <w:rFonts w:ascii="Verdana" w:hAnsi="Verdana"/>
                <w:sz w:val="20"/>
                <w:szCs w:val="20"/>
                <w:lang w:val="sl-SI"/>
              </w:rPr>
              <w:t xml:space="preserve">). Smiselno enako velja tudi za prevzem v produkcijo. </w:t>
            </w:r>
          </w:p>
          <w:p w14:paraId="0DFB6566" w14:textId="274FA381" w:rsidR="00206A36" w:rsidRPr="00EE7B94" w:rsidRDefault="00206A36" w:rsidP="00206A36">
            <w:pPr>
              <w:widowControl w:val="0"/>
              <w:spacing w:after="0" w:line="240" w:lineRule="auto"/>
              <w:jc w:val="both"/>
              <w:rPr>
                <w:rFonts w:ascii="Verdana" w:hAnsi="Verdana"/>
                <w:sz w:val="20"/>
                <w:szCs w:val="20"/>
                <w:lang w:val="sl-SI"/>
              </w:rPr>
            </w:pPr>
            <w:r>
              <w:rPr>
                <w:rFonts w:ascii="Verdana" w:hAnsi="Verdana"/>
                <w:sz w:val="20"/>
                <w:szCs w:val="20"/>
                <w:lang w:val="sl-SI"/>
              </w:rPr>
              <w:t>Licence in vzdrževanj licenc se plačuje vnaprej za tekoče leto</w:t>
            </w:r>
            <w:r w:rsidR="00EF7800">
              <w:rPr>
                <w:rFonts w:ascii="Verdana" w:hAnsi="Verdana"/>
                <w:sz w:val="20"/>
                <w:szCs w:val="20"/>
                <w:lang w:val="sl-SI"/>
              </w:rPr>
              <w:t>, šteto od prevzema celotnega sistema (vseh modulov) v produkcijo</w:t>
            </w:r>
            <w:r>
              <w:rPr>
                <w:rFonts w:ascii="Verdana" w:hAnsi="Verdana"/>
                <w:sz w:val="20"/>
                <w:szCs w:val="20"/>
                <w:lang w:val="sl-SI"/>
              </w:rPr>
              <w:t>. Redno vzdrževanje se plačuje mesečno za pretekli mesec</w:t>
            </w:r>
            <w:r w:rsidR="00EF7800">
              <w:rPr>
                <w:rFonts w:ascii="Verdana" w:hAnsi="Verdana"/>
                <w:sz w:val="20"/>
                <w:szCs w:val="20"/>
                <w:lang w:val="sl-SI"/>
              </w:rPr>
              <w:t>, šteto od prevzema celotnega sistema (vseh modulov) v produkcijo</w:t>
            </w:r>
            <w:r>
              <w:rPr>
                <w:rFonts w:ascii="Verdana" w:hAnsi="Verdana"/>
                <w:sz w:val="20"/>
                <w:szCs w:val="20"/>
                <w:lang w:val="sl-SI"/>
              </w:rPr>
              <w:t>. Nadgradnje se plačujejo po realizirani nadgradnji (vpeljavi v produkcijo).</w:t>
            </w:r>
          </w:p>
        </w:tc>
      </w:tr>
      <w:tr w:rsidR="0009002D" w:rsidRPr="00EE7B94" w14:paraId="757FBE7A" w14:textId="77777777" w:rsidTr="00D13D86">
        <w:trPr>
          <w:trHeight w:val="20"/>
          <w:jc w:val="center"/>
        </w:trPr>
        <w:tc>
          <w:tcPr>
            <w:tcW w:w="2426" w:type="dxa"/>
            <w:shd w:val="clear" w:color="auto" w:fill="FDB940"/>
            <w:vAlign w:val="center"/>
          </w:tcPr>
          <w:p w14:paraId="0BCC3EE4"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p>
        </w:tc>
        <w:tc>
          <w:tcPr>
            <w:tcW w:w="7278" w:type="dxa"/>
            <w:gridSpan w:val="3"/>
            <w:shd w:val="clear" w:color="auto" w:fill="FFF0D5"/>
            <w:vAlign w:val="center"/>
          </w:tcPr>
          <w:p w14:paraId="3F63DF71" w14:textId="16A776B3" w:rsidR="0009002D" w:rsidRPr="00EE7B94" w:rsidRDefault="00206A36" w:rsidP="005242A7">
            <w:pPr>
              <w:widowControl w:val="0"/>
              <w:spacing w:after="0" w:line="240" w:lineRule="auto"/>
              <w:jc w:val="both"/>
              <w:rPr>
                <w:rFonts w:ascii="Verdana" w:hAnsi="Verdana"/>
                <w:sz w:val="20"/>
                <w:szCs w:val="20"/>
                <w:lang w:val="sl-SI"/>
              </w:rPr>
            </w:pPr>
            <w:r>
              <w:rPr>
                <w:rFonts w:ascii="Verdana" w:hAnsi="Verdana"/>
                <w:sz w:val="20"/>
                <w:szCs w:val="20"/>
                <w:lang w:val="sl-SI"/>
              </w:rPr>
              <w:t>Skladno s točko 3.4 Tehnične specifikacije.</w:t>
            </w:r>
          </w:p>
        </w:tc>
      </w:tr>
      <w:tr w:rsidR="00EF7800" w:rsidRPr="00EE7B94" w14:paraId="130252AF" w14:textId="77777777" w:rsidTr="00D13D86">
        <w:trPr>
          <w:trHeight w:val="20"/>
          <w:jc w:val="center"/>
        </w:trPr>
        <w:tc>
          <w:tcPr>
            <w:tcW w:w="2426" w:type="dxa"/>
            <w:shd w:val="clear" w:color="auto" w:fill="FDB940"/>
            <w:vAlign w:val="center"/>
          </w:tcPr>
          <w:p w14:paraId="40BB32A6" w14:textId="228A229A" w:rsidR="00EF7800" w:rsidRPr="00EE7B94" w:rsidRDefault="00EF7800" w:rsidP="00EF7800">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w:t>
            </w:r>
          </w:p>
        </w:tc>
        <w:tc>
          <w:tcPr>
            <w:tcW w:w="7278" w:type="dxa"/>
            <w:gridSpan w:val="3"/>
            <w:tcBorders>
              <w:bottom w:val="single" w:sz="4" w:space="0" w:color="auto"/>
            </w:tcBorders>
            <w:shd w:val="clear" w:color="auto" w:fill="FFF0D5"/>
            <w:vAlign w:val="center"/>
          </w:tcPr>
          <w:p w14:paraId="678922A0" w14:textId="57369D1C" w:rsidR="00EF7800" w:rsidRPr="00EE7B94" w:rsidRDefault="00EF7800" w:rsidP="00EF7800">
            <w:pPr>
              <w:widowControl w:val="0"/>
              <w:spacing w:after="0" w:line="240" w:lineRule="auto"/>
              <w:rPr>
                <w:rFonts w:ascii="Verdana" w:hAnsi="Verdana"/>
                <w:sz w:val="20"/>
                <w:szCs w:val="20"/>
                <w:lang w:val="sl-SI"/>
              </w:rPr>
            </w:pPr>
            <w:r>
              <w:rPr>
                <w:rFonts w:ascii="Verdana" w:hAnsi="Verdana"/>
                <w:sz w:val="20"/>
                <w:szCs w:val="20"/>
                <w:lang w:val="sl-SI"/>
              </w:rPr>
              <w:t>Skladno s točko 3.4 Tehnične specifikacije, glede na naravo napake.</w:t>
            </w:r>
          </w:p>
        </w:tc>
      </w:tr>
      <w:tr w:rsidR="00EF7800" w:rsidRPr="00EE7B94" w14:paraId="17D67129" w14:textId="77777777" w:rsidTr="00D13D86">
        <w:trPr>
          <w:trHeight w:val="20"/>
          <w:jc w:val="center"/>
        </w:trPr>
        <w:tc>
          <w:tcPr>
            <w:tcW w:w="2426" w:type="dxa"/>
            <w:vMerge w:val="restart"/>
            <w:shd w:val="clear" w:color="auto" w:fill="FDB940"/>
            <w:vAlign w:val="center"/>
          </w:tcPr>
          <w:p w14:paraId="5B2AAF08" w14:textId="77777777" w:rsidR="00EF7800" w:rsidRPr="00EE7B94" w:rsidRDefault="00EF7800" w:rsidP="00EF7800">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EF7800" w:rsidRPr="00973E80" w:rsidRDefault="00EF7800" w:rsidP="00EF7800">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EF7800" w:rsidRPr="00973E80" w:rsidRDefault="00EF7800" w:rsidP="00EF7800">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EF7800" w:rsidRPr="00EE7B94" w14:paraId="513AB248" w14:textId="77777777" w:rsidTr="00D13D86">
        <w:trPr>
          <w:trHeight w:val="20"/>
          <w:jc w:val="center"/>
        </w:trPr>
        <w:tc>
          <w:tcPr>
            <w:tcW w:w="2426" w:type="dxa"/>
            <w:vMerge/>
            <w:shd w:val="clear" w:color="auto" w:fill="FDB940"/>
            <w:vAlign w:val="center"/>
          </w:tcPr>
          <w:p w14:paraId="18BFF6D5" w14:textId="77777777" w:rsidR="00EF7800" w:rsidRPr="00973E80" w:rsidRDefault="00EF7800" w:rsidP="00EF7800">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EF7800" w:rsidRPr="00973E80" w:rsidRDefault="00EF7800" w:rsidP="00EF7800">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EF7800" w:rsidRPr="00973E80" w:rsidRDefault="00EF7800" w:rsidP="00EF7800">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EF7800" w:rsidRPr="00973E80" w:rsidRDefault="00EF7800" w:rsidP="00EF7800">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EF7800" w:rsidRPr="00973E80" w:rsidRDefault="00EF7800" w:rsidP="00EF7800">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EF7800" w:rsidRPr="00973E80" w:rsidRDefault="00EF7800" w:rsidP="00EF7800">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EF7800" w:rsidRPr="00973E80" w:rsidRDefault="00EF7800" w:rsidP="00EF7800">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Če podizvajalec ne zahteva neposrednega plačila, mora (glavni) izvajalec najpozneje v 60 dneh od plačila končnega računa oziroma situacije poslati svojo pisno izjavo in pisno </w:t>
      </w:r>
      <w:r>
        <w:rPr>
          <w:rFonts w:ascii="Verdana" w:hAnsi="Verdana"/>
          <w:sz w:val="20"/>
          <w:szCs w:val="28"/>
          <w:lang w:val="sl-SI"/>
        </w:rPr>
        <w:lastRenderedPageBreak/>
        <w:t>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0413646F"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r w:rsidR="00EF7800">
        <w:rPr>
          <w:rFonts w:ascii="Verdana" w:hAnsi="Verdana"/>
          <w:sz w:val="20"/>
          <w:szCs w:val="20"/>
          <w:lang w:val="sl-SI"/>
        </w:rPr>
        <w:t xml:space="preserve"> – pri tem šteje, da je naročnik izpolnil obveznosti na njegovi strani, če bo naročnik dal na voljo 2FTE (delovna dneva) človeka na tedenski ravni v fazah </w:t>
      </w:r>
      <w:proofErr w:type="spellStart"/>
      <w:r w:rsidR="00EF7800">
        <w:rPr>
          <w:rFonts w:ascii="Verdana" w:hAnsi="Verdana"/>
          <w:sz w:val="20"/>
          <w:szCs w:val="20"/>
          <w:lang w:val="sl-SI"/>
        </w:rPr>
        <w:t>blueprinta</w:t>
      </w:r>
      <w:proofErr w:type="spellEnd"/>
      <w:r w:rsidR="00EF7800">
        <w:rPr>
          <w:rFonts w:ascii="Verdana" w:hAnsi="Verdana"/>
          <w:sz w:val="20"/>
          <w:szCs w:val="20"/>
          <w:lang w:val="sl-SI"/>
        </w:rPr>
        <w:t xml:space="preserve"> in testiranja, v vmesnih fazah pa 1FTE na tedenski ravni (izvajalec ne sme na naročnika prevaliti nalog, ki bi jih moral predhodno izvesti sam, kot npr. preliminarno testiranje, »učenje« delovnih procesov naročnika ipd.</w:t>
      </w:r>
      <w:r w:rsidRPr="00DD1248">
        <w:rPr>
          <w:rFonts w:ascii="Verdana" w:hAnsi="Verdana"/>
          <w:sz w:val="20"/>
          <w:szCs w:val="20"/>
          <w:lang w:val="sl-SI"/>
        </w:rPr>
        <w:t>;</w:t>
      </w:r>
    </w:p>
    <w:p w14:paraId="31CA7A61"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lastRenderedPageBreak/>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3DCD3369" w:rsidR="000D5380" w:rsidRPr="0050334C"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43A1532" w14:textId="52A21026"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bookmarkStart w:id="2" w:name="_Hlk125723083"/>
      <w:r w:rsidRPr="0050334C">
        <w:rPr>
          <w:rFonts w:ascii="Verdana" w:hAnsi="Verdana"/>
          <w:sz w:val="20"/>
          <w:szCs w:val="20"/>
          <w:lang w:val="sl-SI"/>
        </w:rPr>
        <w:t>aktivno sodeloval z naročnikom pri morebitnem razreševanju odprtih vprašanj v zvezi s predmetom pogodbe;</w:t>
      </w:r>
    </w:p>
    <w:bookmarkEnd w:id="2"/>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bookmarkStart w:id="3"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3"/>
    <w:p w14:paraId="0819D216" w14:textId="30CBE186"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1897962B" w14:textId="6B628675" w:rsidR="0050334C" w:rsidRPr="00515739" w:rsidRDefault="0050334C" w:rsidP="00D75869">
      <w:pPr>
        <w:widowControl w:val="0"/>
        <w:numPr>
          <w:ilvl w:val="3"/>
          <w:numId w:val="1"/>
        </w:numPr>
        <w:spacing w:after="120" w:line="240" w:lineRule="auto"/>
        <w:jc w:val="both"/>
        <w:rPr>
          <w:rFonts w:ascii="Verdana" w:hAnsi="Verdana"/>
          <w:sz w:val="20"/>
          <w:szCs w:val="20"/>
          <w:lang w:val="sl-SI"/>
        </w:rPr>
      </w:pPr>
      <w:bookmarkStart w:id="4" w:name="_Hlk125723110"/>
      <w:r w:rsidRPr="0050334C">
        <w:rPr>
          <w:rFonts w:ascii="Verdana" w:hAnsi="Verdana"/>
          <w:sz w:val="20"/>
          <w:szCs w:val="20"/>
          <w:lang w:val="sl-SI"/>
        </w:rPr>
        <w:t>na naročnikovo željo sklenil aneks za dodatno storitve enake vrste, kot so predmet te pogodbe.</w:t>
      </w:r>
    </w:p>
    <w:bookmarkEnd w:id="4"/>
    <w:p w14:paraId="23D99C13" w14:textId="672294B2" w:rsidR="0050334C" w:rsidRPr="00DD1248"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lastRenderedPageBreak/>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27208A"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5A3AED">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EF7800" w:rsidRPr="0027208A" w14:paraId="21A4F45E" w14:textId="77777777" w:rsidTr="00014BBB">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4B9DCFF" w14:textId="64246767" w:rsidR="00EF7800" w:rsidRPr="00EF7800" w:rsidRDefault="00EF7800" w:rsidP="00EF7800">
            <w:pPr>
              <w:widowControl w:val="0"/>
              <w:spacing w:after="0" w:line="240" w:lineRule="auto"/>
              <w:rPr>
                <w:rFonts w:ascii="Verdana" w:hAnsi="Verdana" w:cs="Arial"/>
                <w:sz w:val="20"/>
                <w:szCs w:val="20"/>
                <w:lang w:val="sl-SI"/>
              </w:rPr>
            </w:pPr>
            <w:r>
              <w:rPr>
                <w:rFonts w:ascii="Verdana" w:hAnsi="Verdana" w:cs="Arial"/>
                <w:sz w:val="20"/>
                <w:szCs w:val="20"/>
                <w:lang w:val="sl-SI"/>
              </w:rPr>
              <w:t>Zamuda v primeru implementacije (končni roki za produkcijo)</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95FDD27" w14:textId="100EDE6C" w:rsidR="00EF7800" w:rsidRPr="0027208A" w:rsidRDefault="00EF7800" w:rsidP="00014BBB">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0,</w:t>
            </w:r>
            <w:r>
              <w:rPr>
                <w:rFonts w:ascii="Verdana" w:hAnsi="Verdana" w:cs="Arial"/>
                <w:sz w:val="20"/>
                <w:szCs w:val="20"/>
                <w:lang w:val="sl-SI"/>
              </w:rPr>
              <w:t>1</w:t>
            </w:r>
            <w:r w:rsidRPr="003E7AA4">
              <w:rPr>
                <w:rFonts w:ascii="Verdana" w:hAnsi="Verdana" w:cs="Arial"/>
                <w:sz w:val="20"/>
                <w:szCs w:val="20"/>
                <w:lang w:val="sl-SI"/>
              </w:rPr>
              <w:t xml:space="preserve"> % vrednosti </w:t>
            </w:r>
            <w:r>
              <w:rPr>
                <w:rFonts w:ascii="Verdana" w:hAnsi="Verdana" w:cs="Arial"/>
                <w:sz w:val="20"/>
                <w:szCs w:val="20"/>
                <w:lang w:val="sl-SI"/>
              </w:rPr>
              <w:t xml:space="preserve">postavke, ki je v zamudi, </w:t>
            </w:r>
            <w:r w:rsidRPr="003E7AA4">
              <w:rPr>
                <w:rFonts w:ascii="Verdana" w:hAnsi="Verdana" w:cs="Arial"/>
                <w:sz w:val="20"/>
                <w:szCs w:val="20"/>
                <w:lang w:val="sl-SI"/>
              </w:rPr>
              <w:t>za vsak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B41C0E" w14:textId="7AF5CC7A" w:rsidR="00EF7800" w:rsidRPr="0027208A" w:rsidRDefault="00EF7800" w:rsidP="00014BBB">
            <w:pPr>
              <w:widowControl w:val="0"/>
              <w:spacing w:after="0" w:line="240" w:lineRule="auto"/>
              <w:rPr>
                <w:rFonts w:ascii="Verdana" w:hAnsi="Verdana" w:cs="Arial"/>
                <w:sz w:val="20"/>
                <w:szCs w:val="20"/>
                <w:lang w:val="sl-SI"/>
              </w:rPr>
            </w:pPr>
            <w:r>
              <w:rPr>
                <w:rFonts w:ascii="Verdana" w:hAnsi="Verdana" w:cs="Arial"/>
                <w:sz w:val="20"/>
                <w:szCs w:val="20"/>
                <w:lang w:val="sl-SI"/>
              </w:rPr>
              <w:t>10</w:t>
            </w:r>
            <w:r w:rsidRPr="003E7AA4">
              <w:rPr>
                <w:rFonts w:ascii="Verdana" w:hAnsi="Verdana" w:cs="Arial"/>
                <w:sz w:val="20"/>
                <w:szCs w:val="20"/>
                <w:lang w:val="sl-SI"/>
              </w:rPr>
              <w:t xml:space="preserve"> % vrednosti </w:t>
            </w:r>
            <w:r>
              <w:rPr>
                <w:rFonts w:ascii="Verdana" w:hAnsi="Verdana" w:cs="Arial"/>
                <w:sz w:val="20"/>
                <w:szCs w:val="20"/>
                <w:lang w:val="sl-SI"/>
              </w:rPr>
              <w:t xml:space="preserve">postavke, ki je v zamudi, </w:t>
            </w:r>
            <w:r w:rsidRPr="003E7AA4">
              <w:rPr>
                <w:rFonts w:ascii="Verdana" w:hAnsi="Verdana" w:cs="Arial"/>
                <w:sz w:val="20"/>
                <w:szCs w:val="20"/>
                <w:lang w:val="sl-SI"/>
              </w:rPr>
              <w:t>v EUR brez DDV</w:t>
            </w:r>
          </w:p>
        </w:tc>
      </w:tr>
      <w:tr w:rsidR="000F3C4A" w:rsidRPr="0027208A"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0DC47862" w:rsidR="000F3C4A" w:rsidRPr="0027208A" w:rsidRDefault="00EF7800" w:rsidP="005A3AED">
            <w:pPr>
              <w:widowControl w:val="0"/>
              <w:spacing w:after="0" w:line="240" w:lineRule="auto"/>
              <w:rPr>
                <w:rFonts w:ascii="Verdana" w:hAnsi="Verdana" w:cs="Arial"/>
                <w:sz w:val="20"/>
                <w:szCs w:val="20"/>
                <w:lang w:val="sl-SI"/>
              </w:rPr>
            </w:pPr>
            <w:r>
              <w:rPr>
                <w:rFonts w:ascii="Verdana" w:hAnsi="Verdana" w:cs="Arial"/>
                <w:sz w:val="20"/>
                <w:szCs w:val="20"/>
                <w:lang w:val="sl-SI"/>
              </w:rPr>
              <w:t>Zamuda pri rednem vzdrževanju (odpravi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08B563FE" w:rsidR="000F3C4A" w:rsidRPr="0027208A" w:rsidRDefault="000F3C4A" w:rsidP="005A3AE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5</w:t>
            </w:r>
            <w:r w:rsidR="00EF7800">
              <w:rPr>
                <w:rFonts w:ascii="Verdana" w:hAnsi="Verdana" w:cs="Arial"/>
                <w:sz w:val="20"/>
                <w:szCs w:val="20"/>
                <w:lang w:val="sl-SI"/>
              </w:rPr>
              <w:t>0</w:t>
            </w:r>
            <w:r w:rsidRPr="003E7AA4">
              <w:rPr>
                <w:rFonts w:ascii="Verdana" w:hAnsi="Verdana" w:cs="Arial"/>
                <w:sz w:val="20"/>
                <w:szCs w:val="20"/>
                <w:lang w:val="sl-SI"/>
              </w:rPr>
              <w:t xml:space="preserve"> % vrednosti </w:t>
            </w:r>
            <w:r w:rsidR="00EF7800">
              <w:rPr>
                <w:rFonts w:ascii="Verdana" w:hAnsi="Verdana" w:cs="Arial"/>
                <w:sz w:val="20"/>
                <w:szCs w:val="20"/>
                <w:lang w:val="sl-SI"/>
              </w:rPr>
              <w:t xml:space="preserve">mesečnega vzdrževanja </w:t>
            </w:r>
            <w:r w:rsidRPr="003E7AA4">
              <w:rPr>
                <w:rFonts w:ascii="Verdana" w:hAnsi="Verdana" w:cs="Arial"/>
                <w:sz w:val="20"/>
                <w:szCs w:val="20"/>
                <w:lang w:val="sl-SI"/>
              </w:rPr>
              <w:t xml:space="preserve">v EUR brez DDV za </w:t>
            </w:r>
            <w:r w:rsidR="00EF7800">
              <w:rPr>
                <w:rFonts w:ascii="Verdana" w:hAnsi="Verdana" w:cs="Arial"/>
                <w:sz w:val="20"/>
                <w:szCs w:val="20"/>
                <w:lang w:val="sl-SI"/>
              </w:rPr>
              <w:t>prekoračitev, ki dosega dvojni predvideni čas za odpravo posamezne vrste napake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AAED13" w14:textId="77777777" w:rsidR="000F3C4A" w:rsidRDefault="00EF7800" w:rsidP="005A3AED">
            <w:pPr>
              <w:widowControl w:val="0"/>
              <w:spacing w:after="0" w:line="240" w:lineRule="auto"/>
              <w:rPr>
                <w:rFonts w:ascii="Verdana" w:hAnsi="Verdana" w:cs="Arial"/>
                <w:sz w:val="20"/>
                <w:szCs w:val="20"/>
                <w:lang w:val="sl-SI"/>
              </w:rPr>
            </w:pPr>
            <w:r>
              <w:rPr>
                <w:rFonts w:ascii="Verdana" w:hAnsi="Verdana" w:cs="Arial"/>
                <w:sz w:val="20"/>
                <w:szCs w:val="20"/>
                <w:lang w:val="sl-SI"/>
              </w:rPr>
              <w:t>100% v primeru doseganja trikratnega časa, ki je predviden za odpravo posamezne vrste napake.</w:t>
            </w:r>
          </w:p>
          <w:p w14:paraId="421E7F06" w14:textId="39A839EB" w:rsidR="00EF7800" w:rsidRPr="0027208A" w:rsidRDefault="00EF7800" w:rsidP="005A3AED">
            <w:pPr>
              <w:widowControl w:val="0"/>
              <w:spacing w:after="0" w:line="240" w:lineRule="auto"/>
              <w:rPr>
                <w:rFonts w:ascii="Verdana" w:hAnsi="Verdana" w:cs="Arial"/>
                <w:sz w:val="20"/>
                <w:szCs w:val="20"/>
                <w:lang w:val="sl-SI"/>
              </w:rPr>
            </w:pPr>
            <w:r>
              <w:rPr>
                <w:rFonts w:ascii="Verdana" w:hAnsi="Verdana" w:cs="Arial"/>
                <w:sz w:val="20"/>
                <w:szCs w:val="20"/>
                <w:lang w:val="sl-SI"/>
              </w:rPr>
              <w:t>Trikratni obračun pogodbene kazni za vzdrževanje šteje za hudo kršitev pogodbenih obveznosti, ki je lahko razlog za unovčitev finančnega zavarovanja, če je to dano, oziroma odstop od pogodbe.</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4F763961"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r w:rsidR="00EF7800">
        <w:rPr>
          <w:rFonts w:ascii="Verdana" w:hAnsi="Verdana"/>
          <w:sz w:val="20"/>
          <w:szCs w:val="20"/>
          <w:lang w:val="sl-SI"/>
        </w:rPr>
        <w:t xml:space="preserve"> (naslednjem obračunu)</w:t>
      </w:r>
      <w:r w:rsidRPr="00D34477">
        <w:rPr>
          <w:rFonts w:ascii="Verdana" w:hAnsi="Verdana"/>
          <w:sz w:val="20"/>
          <w:szCs w:val="20"/>
          <w:lang w:val="sl-SI"/>
        </w:rPr>
        <w:t>.</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Default="00493D79" w:rsidP="00D75869">
      <w:pPr>
        <w:widowControl w:val="0"/>
        <w:numPr>
          <w:ilvl w:val="2"/>
          <w:numId w:val="8"/>
        </w:numPr>
        <w:spacing w:after="120" w:line="240" w:lineRule="auto"/>
        <w:jc w:val="both"/>
        <w:rPr>
          <w:rFonts w:ascii="Verdana" w:hAnsi="Verdana"/>
          <w:sz w:val="20"/>
          <w:szCs w:val="20"/>
          <w:lang w:val="sl-SI"/>
        </w:rPr>
      </w:pPr>
      <w:bookmarkStart w:id="5" w:name="_Hlk73439426"/>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6" w:name="_Hlk73439431"/>
      <w:bookmarkEnd w:id="5"/>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7" w:name="_Hlk73439435"/>
      <w:bookmarkEnd w:id="6"/>
      <w:r w:rsidRPr="007465A8">
        <w:rPr>
          <w:rFonts w:ascii="Verdana" w:hAnsi="Verdana"/>
          <w:sz w:val="20"/>
          <w:szCs w:val="20"/>
          <w:lang w:val="sl-SI"/>
        </w:rPr>
        <w:t>Odškodninska odgovornost izvajalca je omejena na največ skupno pogodbeno vrednost brez DDV, razen za naklepno povzročeno škodo.</w:t>
      </w:r>
    </w:p>
    <w:bookmarkEnd w:id="7"/>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 xml:space="preserve">bodo storitve opravljene kakovostno, s kvalificiranimi kadri, v skladu z veljavnimi </w:t>
      </w:r>
      <w:r w:rsidRPr="00865F6F">
        <w:rPr>
          <w:rFonts w:ascii="Verdana" w:hAnsi="Verdana"/>
          <w:sz w:val="20"/>
          <w:szCs w:val="20"/>
          <w:lang w:val="sl-SI"/>
        </w:rPr>
        <w:lastRenderedPageBreak/>
        <w:t>predpisi in standardi ter v skladu s specificiranimi zahtevami naročnika;</w:t>
      </w:r>
    </w:p>
    <w:p w14:paraId="41F487A6" w14:textId="77777777" w:rsidR="00EF7800"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r w:rsidR="00EF7800">
        <w:rPr>
          <w:rFonts w:ascii="Verdana" w:hAnsi="Verdana"/>
          <w:sz w:val="20"/>
          <w:szCs w:val="20"/>
          <w:lang w:val="sl-SI"/>
        </w:rPr>
        <w:t>;</w:t>
      </w:r>
    </w:p>
    <w:p w14:paraId="76CACC60" w14:textId="016E0A9A" w:rsidR="001C0561" w:rsidRPr="00865F6F" w:rsidRDefault="00EF7800"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Pr>
          <w:rFonts w:ascii="Verdana" w:hAnsi="Verdana"/>
          <w:sz w:val="20"/>
          <w:szCs w:val="20"/>
          <w:lang w:val="sl-SI"/>
        </w:rPr>
        <w:t>bo storitve izvajal s ključnimi kadri, ki jih je prijavil v ponudbi, v primeru zamenjave pa jih bo nadomestil s soglasjem naročnika s kadri, ki izpolnjujejo pogoje javnega naročila, predvidenimi za posamezen kader</w:t>
      </w:r>
      <w:r w:rsidR="001C0561" w:rsidRPr="00865F6F">
        <w:rPr>
          <w:rFonts w:ascii="Verdana" w:hAnsi="Verdana"/>
          <w:sz w:val="20"/>
          <w:szCs w:val="20"/>
          <w:lang w:val="sl-SI"/>
        </w:rPr>
        <w:t>.</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31C40686" w14:textId="77777777" w:rsidR="000D5380" w:rsidRP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51338E9B" w:rsidR="000D5380" w:rsidRDefault="00EF7800"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7ADCFF1E" w14:textId="77777777" w:rsidR="00EF7800" w:rsidRDefault="00EF7800" w:rsidP="00EF7800">
      <w:pPr>
        <w:pStyle w:val="Odstavekseznama"/>
        <w:widowControl w:val="0"/>
        <w:spacing w:before="120" w:after="120" w:line="240" w:lineRule="auto"/>
        <w:contextualSpacing w:val="0"/>
        <w:jc w:val="center"/>
        <w:rPr>
          <w:rFonts w:ascii="Verdana" w:hAnsi="Verdana"/>
          <w:sz w:val="20"/>
          <w:szCs w:val="20"/>
        </w:rPr>
      </w:pPr>
      <w:r w:rsidRPr="00E862C2">
        <w:rPr>
          <w:rFonts w:ascii="Verdana" w:hAnsi="Verdana"/>
          <w:sz w:val="20"/>
          <w:szCs w:val="20"/>
        </w:rPr>
        <w:t xml:space="preserve">VZDRŽEVANJE SISTEMA </w:t>
      </w:r>
    </w:p>
    <w:p w14:paraId="0B342540" w14:textId="77777777" w:rsidR="00EF7800" w:rsidRPr="006E65AC" w:rsidRDefault="00EF7800" w:rsidP="00EF7800">
      <w:pPr>
        <w:widowControl w:val="0"/>
        <w:numPr>
          <w:ilvl w:val="2"/>
          <w:numId w:val="34"/>
        </w:numPr>
        <w:spacing w:before="120" w:after="120" w:line="240" w:lineRule="auto"/>
        <w:jc w:val="both"/>
        <w:rPr>
          <w:rFonts w:ascii="Verdana" w:hAnsi="Verdana"/>
          <w:sz w:val="20"/>
          <w:szCs w:val="20"/>
          <w:lang w:val="sl-SI"/>
        </w:rPr>
      </w:pPr>
      <w:r w:rsidRPr="006E65AC">
        <w:rPr>
          <w:rFonts w:ascii="Verdana" w:hAnsi="Verdana"/>
          <w:sz w:val="20"/>
          <w:szCs w:val="20"/>
          <w:lang w:val="sl-SI"/>
        </w:rPr>
        <w:t>Izvajalec se s to pogodbo zaveže, da bo ves čas trajanja te pogodbe po pravilih stroke, s skrbnostjo dobrega strokovnjaka, v odzivnih časih, kot so navedeni v specifikacijah, ki so priloga pogodbe, ter na način, v obsegu ter po cenah, kot določa ta pogodba, izvajal vsa dela oziroma storitve vzdrževanja vse programske opreme sistema pri naročniku.</w:t>
      </w:r>
    </w:p>
    <w:p w14:paraId="6A85CBC2" w14:textId="77777777" w:rsidR="00EF7800" w:rsidRPr="006E65AC" w:rsidRDefault="00EF7800" w:rsidP="00EF7800">
      <w:pPr>
        <w:widowControl w:val="0"/>
        <w:numPr>
          <w:ilvl w:val="2"/>
          <w:numId w:val="34"/>
        </w:numPr>
        <w:spacing w:before="120" w:after="120" w:line="240" w:lineRule="auto"/>
        <w:jc w:val="both"/>
        <w:rPr>
          <w:rFonts w:ascii="Verdana" w:hAnsi="Verdana"/>
          <w:sz w:val="20"/>
          <w:szCs w:val="20"/>
          <w:lang w:val="sl-SI"/>
        </w:rPr>
      </w:pPr>
      <w:r w:rsidRPr="006E65AC">
        <w:rPr>
          <w:rFonts w:ascii="Verdana" w:hAnsi="Verdana"/>
          <w:sz w:val="20"/>
          <w:szCs w:val="20"/>
          <w:lang w:val="sl-SI"/>
        </w:rPr>
        <w:t>Izvajalec se zaveže na podlagi posamičnega naročnikovega naročila pri naročniku namestiti programsko opremo na način, kot določa ta pogodba, ter jo v nadaljevanju  vzdrževati po cenah in v skladu s prejšnjim odstavkom tega člena.</w:t>
      </w:r>
    </w:p>
    <w:p w14:paraId="29E6C491" w14:textId="77777777" w:rsidR="00EF7800" w:rsidRPr="006E65AC" w:rsidRDefault="00EF7800" w:rsidP="00EF7800">
      <w:pPr>
        <w:pStyle w:val="Odstavekseznama"/>
        <w:widowControl w:val="0"/>
        <w:numPr>
          <w:ilvl w:val="0"/>
          <w:numId w:val="41"/>
        </w:numPr>
        <w:spacing w:before="120" w:after="120" w:line="240" w:lineRule="auto"/>
        <w:jc w:val="both"/>
        <w:rPr>
          <w:rFonts w:ascii="Verdana" w:hAnsi="Verdana"/>
          <w:sz w:val="20"/>
          <w:szCs w:val="20"/>
          <w:lang w:val="sl-SI"/>
        </w:rPr>
      </w:pPr>
      <w:r w:rsidRPr="006E65AC">
        <w:rPr>
          <w:rFonts w:ascii="Verdana" w:hAnsi="Verdana"/>
          <w:sz w:val="20"/>
          <w:szCs w:val="20"/>
          <w:lang w:val="sl-SI"/>
        </w:rPr>
        <w:t>Vzdrževanje programske opreme sistema, ki jo je dolžan izvajati izvajalec, zajema:</w:t>
      </w:r>
    </w:p>
    <w:p w14:paraId="150FC885" w14:textId="77777777" w:rsidR="00EF7800" w:rsidRPr="006E65AC" w:rsidRDefault="00EF7800" w:rsidP="00EF7800">
      <w:pPr>
        <w:widowControl w:val="0"/>
        <w:numPr>
          <w:ilvl w:val="3"/>
          <w:numId w:val="35"/>
        </w:numPr>
        <w:spacing w:before="120" w:after="120" w:line="240" w:lineRule="auto"/>
        <w:jc w:val="both"/>
        <w:rPr>
          <w:rFonts w:ascii="Verdana" w:hAnsi="Verdana"/>
          <w:sz w:val="20"/>
          <w:szCs w:val="20"/>
          <w:lang w:val="sl-SI"/>
        </w:rPr>
      </w:pPr>
      <w:r w:rsidRPr="006E65AC">
        <w:rPr>
          <w:rFonts w:ascii="Verdana" w:hAnsi="Verdana"/>
          <w:sz w:val="20"/>
          <w:szCs w:val="20"/>
          <w:lang w:val="sl-SI"/>
        </w:rPr>
        <w:t>vzdrževanje vse pri naročniku nameščene programske opreme sistema s pripadajočo bazo podatkov in z vsemi funkcionalnostmi (obstoječa programska oprema z obstoječimi funkcionalnostmi ter tudi vse druge, kasneje nameščene programske opreme);</w:t>
      </w:r>
    </w:p>
    <w:p w14:paraId="198C41A1" w14:textId="77777777" w:rsidR="00EF7800" w:rsidRPr="006E65AC" w:rsidRDefault="00EF7800" w:rsidP="00EF7800">
      <w:pPr>
        <w:widowControl w:val="0"/>
        <w:numPr>
          <w:ilvl w:val="3"/>
          <w:numId w:val="35"/>
        </w:numPr>
        <w:spacing w:before="120" w:after="120" w:line="240" w:lineRule="auto"/>
        <w:jc w:val="both"/>
        <w:rPr>
          <w:rFonts w:ascii="Verdana" w:hAnsi="Verdana"/>
          <w:sz w:val="20"/>
          <w:szCs w:val="20"/>
          <w:lang w:val="sl-SI"/>
        </w:rPr>
      </w:pPr>
      <w:r w:rsidRPr="006E65AC">
        <w:rPr>
          <w:rFonts w:ascii="Verdana" w:hAnsi="Verdana"/>
          <w:sz w:val="20"/>
          <w:szCs w:val="20"/>
          <w:lang w:val="sl-SI"/>
        </w:rPr>
        <w:t>sprejemanje obvestil o napakah in iniciacija ter koordinacija postopka odprave napak;</w:t>
      </w:r>
    </w:p>
    <w:p w14:paraId="34BE7084" w14:textId="77777777" w:rsidR="00EF7800" w:rsidRPr="006E65AC" w:rsidRDefault="00EF7800" w:rsidP="00EF7800">
      <w:pPr>
        <w:widowControl w:val="0"/>
        <w:numPr>
          <w:ilvl w:val="3"/>
          <w:numId w:val="35"/>
        </w:numPr>
        <w:spacing w:before="120" w:after="120" w:line="240" w:lineRule="auto"/>
        <w:jc w:val="both"/>
        <w:rPr>
          <w:rFonts w:ascii="Verdana" w:hAnsi="Verdana"/>
          <w:sz w:val="20"/>
          <w:szCs w:val="20"/>
          <w:lang w:val="sl-SI"/>
        </w:rPr>
      </w:pPr>
      <w:r w:rsidRPr="006E65AC">
        <w:rPr>
          <w:rFonts w:ascii="Verdana" w:hAnsi="Verdana"/>
          <w:sz w:val="20"/>
          <w:szCs w:val="20"/>
          <w:lang w:val="sl-SI"/>
        </w:rPr>
        <w:t>zagotavljanje razpoložljivosti in s to pogodbo in s specifikacijami zahtevane odzivnosti izvajanja storitev vzdrževanja;</w:t>
      </w:r>
    </w:p>
    <w:p w14:paraId="08EF462F" w14:textId="77777777" w:rsidR="00EF7800" w:rsidRPr="006E65AC" w:rsidRDefault="00EF7800" w:rsidP="00EF7800">
      <w:pPr>
        <w:widowControl w:val="0"/>
        <w:numPr>
          <w:ilvl w:val="3"/>
          <w:numId w:val="35"/>
        </w:numPr>
        <w:spacing w:before="120" w:after="120" w:line="240" w:lineRule="auto"/>
        <w:jc w:val="both"/>
        <w:rPr>
          <w:rFonts w:ascii="Verdana" w:hAnsi="Verdana"/>
          <w:sz w:val="20"/>
          <w:szCs w:val="20"/>
          <w:lang w:val="sl-SI"/>
        </w:rPr>
      </w:pPr>
      <w:r w:rsidRPr="006E65AC">
        <w:rPr>
          <w:rFonts w:ascii="Verdana" w:hAnsi="Verdana"/>
          <w:sz w:val="20"/>
          <w:szCs w:val="20"/>
          <w:lang w:val="sl-SI"/>
        </w:rPr>
        <w:t>pomoč uporabnikom pri odpravi težav oziroma napak na sistemu;</w:t>
      </w:r>
    </w:p>
    <w:p w14:paraId="5E641E76" w14:textId="77777777" w:rsidR="00EF7800" w:rsidRPr="006E65AC" w:rsidRDefault="00EF7800" w:rsidP="00EF7800">
      <w:pPr>
        <w:widowControl w:val="0"/>
        <w:numPr>
          <w:ilvl w:val="3"/>
          <w:numId w:val="35"/>
        </w:numPr>
        <w:spacing w:before="120" w:after="120" w:line="240" w:lineRule="auto"/>
        <w:jc w:val="both"/>
        <w:rPr>
          <w:rFonts w:ascii="Verdana" w:hAnsi="Verdana"/>
          <w:sz w:val="20"/>
          <w:szCs w:val="20"/>
          <w:lang w:val="sl-SI"/>
        </w:rPr>
      </w:pPr>
      <w:r w:rsidRPr="006E65AC">
        <w:rPr>
          <w:rFonts w:ascii="Verdana" w:hAnsi="Verdana"/>
          <w:sz w:val="20"/>
          <w:szCs w:val="20"/>
          <w:lang w:val="sl-SI"/>
        </w:rPr>
        <w:t>odpravljanje vseh napak in pomanjkljivosti v programski opremi, vključno z vsemi njenimi funkcionalnostmi v skladu s to pogodbo;</w:t>
      </w:r>
    </w:p>
    <w:p w14:paraId="41F18735" w14:textId="77777777" w:rsidR="00EF7800" w:rsidRPr="006E65AC" w:rsidRDefault="00EF7800" w:rsidP="00EF7800">
      <w:pPr>
        <w:widowControl w:val="0"/>
        <w:numPr>
          <w:ilvl w:val="3"/>
          <w:numId w:val="35"/>
        </w:numPr>
        <w:spacing w:before="120" w:after="120" w:line="240" w:lineRule="auto"/>
        <w:jc w:val="both"/>
        <w:rPr>
          <w:rFonts w:ascii="Verdana" w:hAnsi="Verdana"/>
          <w:sz w:val="20"/>
          <w:szCs w:val="20"/>
          <w:lang w:val="sl-SI"/>
        </w:rPr>
      </w:pPr>
      <w:r w:rsidRPr="006E65AC">
        <w:rPr>
          <w:rFonts w:ascii="Verdana" w:hAnsi="Verdana"/>
          <w:sz w:val="20"/>
          <w:szCs w:val="20"/>
          <w:lang w:val="sl-SI"/>
        </w:rPr>
        <w:t>spremljanje ugotovljenih napak ter odpravljanje napak oz. predlaganje in izvajanje ukrepov za nemoteno delovanje programske opreme in njenih funkcionalnosti;</w:t>
      </w:r>
    </w:p>
    <w:p w14:paraId="69DCDD22" w14:textId="77777777" w:rsidR="00EF7800" w:rsidRPr="006E65AC" w:rsidRDefault="00EF7800" w:rsidP="00EF7800">
      <w:pPr>
        <w:widowControl w:val="0"/>
        <w:numPr>
          <w:ilvl w:val="3"/>
          <w:numId w:val="35"/>
        </w:numPr>
        <w:spacing w:before="120" w:after="120" w:line="240" w:lineRule="auto"/>
        <w:jc w:val="both"/>
        <w:rPr>
          <w:rFonts w:ascii="Verdana" w:hAnsi="Verdana"/>
          <w:sz w:val="20"/>
          <w:szCs w:val="20"/>
          <w:lang w:val="sl-SI"/>
        </w:rPr>
      </w:pPr>
      <w:r w:rsidRPr="006E65AC">
        <w:rPr>
          <w:rFonts w:ascii="Verdana" w:hAnsi="Verdana"/>
          <w:sz w:val="20"/>
          <w:szCs w:val="20"/>
          <w:lang w:val="sl-SI"/>
        </w:rPr>
        <w:t>spremljanje realizacije odprave identificiranih napak in vodenje evidence odprtih napak;</w:t>
      </w:r>
    </w:p>
    <w:p w14:paraId="591C5C3C" w14:textId="77777777" w:rsidR="00EF7800" w:rsidRPr="006E65AC" w:rsidRDefault="00EF7800" w:rsidP="00EF7800">
      <w:pPr>
        <w:widowControl w:val="0"/>
        <w:numPr>
          <w:ilvl w:val="3"/>
          <w:numId w:val="35"/>
        </w:numPr>
        <w:spacing w:before="120" w:after="120" w:line="240" w:lineRule="auto"/>
        <w:jc w:val="both"/>
        <w:rPr>
          <w:rFonts w:ascii="Verdana" w:hAnsi="Verdana"/>
          <w:sz w:val="20"/>
          <w:szCs w:val="20"/>
          <w:lang w:val="sl-SI"/>
        </w:rPr>
      </w:pPr>
      <w:r w:rsidRPr="006E65AC">
        <w:rPr>
          <w:rFonts w:ascii="Verdana" w:hAnsi="Verdana"/>
          <w:sz w:val="20"/>
          <w:szCs w:val="20"/>
          <w:lang w:val="sl-SI"/>
        </w:rPr>
        <w:t>dobava vseh novih verzij platforme/programske opreme, po dogovoru z naročnikom,</w:t>
      </w:r>
    </w:p>
    <w:p w14:paraId="300B3F71" w14:textId="77777777" w:rsidR="00EF7800" w:rsidRPr="006E65AC" w:rsidRDefault="00EF7800" w:rsidP="00EF7800">
      <w:pPr>
        <w:widowControl w:val="0"/>
        <w:numPr>
          <w:ilvl w:val="3"/>
          <w:numId w:val="35"/>
        </w:numPr>
        <w:spacing w:before="120" w:after="120" w:line="240" w:lineRule="auto"/>
        <w:jc w:val="both"/>
        <w:rPr>
          <w:rFonts w:ascii="Verdana" w:hAnsi="Verdana"/>
          <w:sz w:val="20"/>
          <w:szCs w:val="20"/>
          <w:lang w:val="sl-SI"/>
        </w:rPr>
      </w:pPr>
      <w:r w:rsidRPr="006E65AC">
        <w:rPr>
          <w:rFonts w:ascii="Verdana" w:hAnsi="Verdana"/>
          <w:sz w:val="20"/>
          <w:szCs w:val="20"/>
          <w:lang w:val="sl-SI"/>
        </w:rPr>
        <w:t>spremljanje vseh regulatornih sprememb ter glede na spremembe pravočasna in popolna prilagoditev programske opreme oziroma njenih funkcionalnosti regulatornim spremembam v skladu s to pogodbo in zahtevami specifikacij,</w:t>
      </w:r>
    </w:p>
    <w:p w14:paraId="3A8D9D21" w14:textId="77777777" w:rsidR="00EF7800" w:rsidRPr="006E65AC" w:rsidRDefault="00EF7800" w:rsidP="00EF7800">
      <w:pPr>
        <w:widowControl w:val="0"/>
        <w:numPr>
          <w:ilvl w:val="3"/>
          <w:numId w:val="35"/>
        </w:numPr>
        <w:spacing w:before="120" w:after="120" w:line="240" w:lineRule="auto"/>
        <w:jc w:val="both"/>
        <w:rPr>
          <w:rFonts w:ascii="Verdana" w:hAnsi="Verdana"/>
          <w:sz w:val="20"/>
          <w:szCs w:val="20"/>
          <w:lang w:val="sl-SI"/>
        </w:rPr>
      </w:pPr>
      <w:r w:rsidRPr="006E65AC">
        <w:rPr>
          <w:rFonts w:ascii="Verdana" w:hAnsi="Verdana"/>
          <w:sz w:val="20"/>
          <w:szCs w:val="20"/>
          <w:lang w:val="sl-SI"/>
        </w:rPr>
        <w:lastRenderedPageBreak/>
        <w:t>redne preventivne preglede okolja, v katerem deluje programska oprema oziroma funkcionalnost, z namenom proaktivnega opozarjanja na kritične elemente okolja (diskovne kapacitete, obremenitev procesorja,…);</w:t>
      </w:r>
    </w:p>
    <w:p w14:paraId="65D1D4FA" w14:textId="77777777" w:rsidR="00EF7800" w:rsidRPr="006E65AC" w:rsidRDefault="00EF7800" w:rsidP="00EF7800">
      <w:pPr>
        <w:widowControl w:val="0"/>
        <w:numPr>
          <w:ilvl w:val="3"/>
          <w:numId w:val="35"/>
        </w:numPr>
        <w:spacing w:before="120" w:after="120" w:line="240" w:lineRule="auto"/>
        <w:jc w:val="both"/>
        <w:rPr>
          <w:rFonts w:ascii="Verdana" w:hAnsi="Verdana"/>
          <w:sz w:val="20"/>
          <w:szCs w:val="20"/>
          <w:lang w:val="sl-SI"/>
        </w:rPr>
      </w:pPr>
      <w:r w:rsidRPr="006E65AC">
        <w:rPr>
          <w:rFonts w:ascii="Verdana" w:hAnsi="Verdana"/>
          <w:sz w:val="20"/>
          <w:szCs w:val="20"/>
          <w:lang w:val="sl-SI"/>
        </w:rPr>
        <w:t>zagotavljanje pravilnega delovanja programske opreme sistema oziroma njenih funkcionalnosti na aktualnih oziroma novih različicah operacijskega sistema;</w:t>
      </w:r>
    </w:p>
    <w:p w14:paraId="3DE45A6E" w14:textId="77777777" w:rsidR="00EF7800" w:rsidRPr="006E65AC" w:rsidRDefault="00EF7800" w:rsidP="00EF7800">
      <w:pPr>
        <w:widowControl w:val="0"/>
        <w:numPr>
          <w:ilvl w:val="3"/>
          <w:numId w:val="35"/>
        </w:numPr>
        <w:spacing w:before="120" w:after="120" w:line="240" w:lineRule="auto"/>
        <w:jc w:val="both"/>
        <w:rPr>
          <w:rFonts w:ascii="Verdana" w:hAnsi="Verdana"/>
          <w:sz w:val="20"/>
          <w:szCs w:val="20"/>
          <w:lang w:val="sl-SI"/>
        </w:rPr>
      </w:pPr>
      <w:r w:rsidRPr="006E65AC">
        <w:rPr>
          <w:rFonts w:ascii="Verdana" w:hAnsi="Verdana"/>
          <w:sz w:val="20"/>
          <w:szCs w:val="20"/>
          <w:lang w:val="sl-SI"/>
        </w:rPr>
        <w:t>poročanje o izvedenih storitvah vzdrževanja ter poročilo o prijavljenih napakah in poteku njihovega odpravljanja v sklopu prilog k mesečnemu obračunu (avtomatično generirano poročilo iz izvajalčevega sistema za podporo uporabnikom, naročniku mora biti omogočen dostop do portala prijav na strani izvajalca).</w:t>
      </w:r>
    </w:p>
    <w:p w14:paraId="7C6DFF1B" w14:textId="77777777" w:rsidR="00EF7800" w:rsidRPr="006E65AC" w:rsidRDefault="00EF7800" w:rsidP="00EF7800">
      <w:pPr>
        <w:pStyle w:val="Odstavekseznama"/>
        <w:widowControl w:val="0"/>
        <w:numPr>
          <w:ilvl w:val="0"/>
          <w:numId w:val="41"/>
        </w:numPr>
        <w:spacing w:before="120" w:after="120" w:line="240" w:lineRule="auto"/>
        <w:jc w:val="both"/>
        <w:rPr>
          <w:rFonts w:ascii="Verdana" w:hAnsi="Verdana"/>
          <w:sz w:val="20"/>
          <w:szCs w:val="20"/>
          <w:lang w:val="sl-SI"/>
        </w:rPr>
      </w:pPr>
      <w:r w:rsidRPr="006E65AC">
        <w:rPr>
          <w:rFonts w:ascii="Verdana" w:hAnsi="Verdana"/>
          <w:sz w:val="20"/>
          <w:szCs w:val="20"/>
          <w:lang w:val="sl-SI"/>
        </w:rPr>
        <w:t>Vzdrževanje programske opreme sistema, ki jo je dolžan izvajati izvajalec, zajema tudi pomoč oziroma podporo uporabnikom programske opreme pri naročniku, in sicer:</w:t>
      </w:r>
    </w:p>
    <w:p w14:paraId="22E0A426" w14:textId="77777777" w:rsidR="00EF7800" w:rsidRPr="006E65AC" w:rsidRDefault="00EF7800" w:rsidP="00EF7800">
      <w:pPr>
        <w:widowControl w:val="0"/>
        <w:numPr>
          <w:ilvl w:val="3"/>
          <w:numId w:val="36"/>
        </w:numPr>
        <w:spacing w:before="120" w:after="120" w:line="240" w:lineRule="auto"/>
        <w:jc w:val="both"/>
        <w:rPr>
          <w:rFonts w:ascii="Verdana" w:hAnsi="Verdana"/>
          <w:sz w:val="20"/>
          <w:szCs w:val="20"/>
          <w:lang w:val="sl-SI"/>
        </w:rPr>
      </w:pPr>
      <w:r w:rsidRPr="006E65AC">
        <w:rPr>
          <w:rFonts w:ascii="Verdana" w:hAnsi="Verdana"/>
          <w:sz w:val="20"/>
          <w:szCs w:val="20"/>
          <w:lang w:val="sl-SI"/>
        </w:rPr>
        <w:t>nudenje neomejene podpore oziroma pomoči vsem uporabnikom programske opreme sistema, ki jih določi naročnik;</w:t>
      </w:r>
    </w:p>
    <w:p w14:paraId="1F060AAB" w14:textId="77777777" w:rsidR="00EF7800" w:rsidRPr="006E65AC" w:rsidRDefault="00EF7800" w:rsidP="00EF7800">
      <w:pPr>
        <w:widowControl w:val="0"/>
        <w:numPr>
          <w:ilvl w:val="3"/>
          <w:numId w:val="36"/>
        </w:numPr>
        <w:spacing w:before="120" w:after="120" w:line="240" w:lineRule="auto"/>
        <w:jc w:val="both"/>
        <w:rPr>
          <w:rFonts w:ascii="Verdana" w:hAnsi="Verdana"/>
          <w:sz w:val="20"/>
          <w:szCs w:val="20"/>
          <w:lang w:val="sl-SI"/>
        </w:rPr>
      </w:pPr>
      <w:r w:rsidRPr="006E65AC">
        <w:rPr>
          <w:rFonts w:ascii="Verdana" w:hAnsi="Verdana"/>
          <w:sz w:val="20"/>
          <w:szCs w:val="20"/>
          <w:lang w:val="sl-SI"/>
        </w:rPr>
        <w:t>zagotavljanje razpoložljivosti in zahtevane odzivnosti izvajanja storitev podpore uporabnikom v skladu s to pogodbo in specifikacijami;</w:t>
      </w:r>
    </w:p>
    <w:p w14:paraId="45D3F2D3" w14:textId="77777777" w:rsidR="00EF7800" w:rsidRPr="006E65AC" w:rsidRDefault="00EF7800" w:rsidP="00EF7800">
      <w:pPr>
        <w:widowControl w:val="0"/>
        <w:numPr>
          <w:ilvl w:val="3"/>
          <w:numId w:val="36"/>
        </w:numPr>
        <w:spacing w:before="120" w:after="120" w:line="240" w:lineRule="auto"/>
        <w:jc w:val="both"/>
        <w:rPr>
          <w:rFonts w:ascii="Verdana" w:hAnsi="Verdana"/>
          <w:sz w:val="20"/>
          <w:szCs w:val="20"/>
          <w:lang w:val="sl-SI"/>
        </w:rPr>
      </w:pPr>
      <w:r w:rsidRPr="006E65AC">
        <w:rPr>
          <w:rFonts w:ascii="Verdana" w:hAnsi="Verdana"/>
          <w:sz w:val="20"/>
          <w:szCs w:val="20"/>
          <w:lang w:val="sl-SI"/>
        </w:rPr>
        <w:t xml:space="preserve">neomejena telefonska pomoč ali pomoč preko elektronskih medijev oz. svetovnega spleta; </w:t>
      </w:r>
    </w:p>
    <w:p w14:paraId="6F176509" w14:textId="77777777" w:rsidR="00EF7800" w:rsidRPr="006E65AC" w:rsidRDefault="00EF7800" w:rsidP="00EF7800">
      <w:pPr>
        <w:widowControl w:val="0"/>
        <w:numPr>
          <w:ilvl w:val="3"/>
          <w:numId w:val="36"/>
        </w:numPr>
        <w:spacing w:before="120" w:after="120" w:line="240" w:lineRule="auto"/>
        <w:jc w:val="both"/>
        <w:rPr>
          <w:rFonts w:ascii="Verdana" w:hAnsi="Verdana"/>
          <w:sz w:val="20"/>
          <w:szCs w:val="20"/>
          <w:lang w:val="sl-SI"/>
        </w:rPr>
      </w:pPr>
      <w:r w:rsidRPr="006E65AC">
        <w:rPr>
          <w:rFonts w:ascii="Verdana" w:hAnsi="Verdana"/>
          <w:sz w:val="20"/>
          <w:szCs w:val="20"/>
          <w:lang w:val="sl-SI"/>
        </w:rPr>
        <w:t>sprejem vprašanj in iniciacija ter koordinacija postopka odprave težave;</w:t>
      </w:r>
    </w:p>
    <w:p w14:paraId="6F8C090C" w14:textId="77777777" w:rsidR="00EF7800" w:rsidRPr="006E65AC" w:rsidRDefault="00EF7800" w:rsidP="00EF7800">
      <w:pPr>
        <w:widowControl w:val="0"/>
        <w:numPr>
          <w:ilvl w:val="3"/>
          <w:numId w:val="36"/>
        </w:numPr>
        <w:spacing w:before="120" w:after="120" w:line="240" w:lineRule="auto"/>
        <w:jc w:val="both"/>
        <w:rPr>
          <w:rFonts w:ascii="Verdana" w:hAnsi="Verdana"/>
          <w:sz w:val="20"/>
          <w:szCs w:val="20"/>
          <w:lang w:val="sl-SI"/>
        </w:rPr>
      </w:pPr>
      <w:r w:rsidRPr="006E65AC">
        <w:rPr>
          <w:rFonts w:ascii="Verdana" w:hAnsi="Verdana"/>
          <w:sz w:val="20"/>
          <w:szCs w:val="20"/>
          <w:lang w:val="sl-SI"/>
        </w:rPr>
        <w:t>odpravljanje težave;</w:t>
      </w:r>
    </w:p>
    <w:p w14:paraId="6A43F815" w14:textId="77777777" w:rsidR="00EF7800" w:rsidRPr="006E65AC" w:rsidRDefault="00EF7800" w:rsidP="00EF7800">
      <w:pPr>
        <w:widowControl w:val="0"/>
        <w:numPr>
          <w:ilvl w:val="3"/>
          <w:numId w:val="36"/>
        </w:numPr>
        <w:spacing w:before="120" w:after="120" w:line="240" w:lineRule="auto"/>
        <w:jc w:val="both"/>
        <w:rPr>
          <w:rFonts w:ascii="Verdana" w:hAnsi="Verdana"/>
          <w:sz w:val="20"/>
          <w:szCs w:val="20"/>
          <w:lang w:val="sl-SI"/>
        </w:rPr>
      </w:pPr>
      <w:r w:rsidRPr="006E65AC">
        <w:rPr>
          <w:rFonts w:ascii="Verdana" w:hAnsi="Verdana"/>
          <w:sz w:val="20"/>
          <w:szCs w:val="20"/>
          <w:lang w:val="sl-SI"/>
        </w:rPr>
        <w:t>spremljanje realizacije odprave identificiranih težav in vodenje evidence odprtih težav;</w:t>
      </w:r>
    </w:p>
    <w:p w14:paraId="4C913F08" w14:textId="77777777" w:rsidR="00EF7800" w:rsidRPr="006E65AC" w:rsidRDefault="00EF7800" w:rsidP="00EF7800">
      <w:pPr>
        <w:widowControl w:val="0"/>
        <w:numPr>
          <w:ilvl w:val="3"/>
          <w:numId w:val="36"/>
        </w:numPr>
        <w:spacing w:before="120" w:after="120" w:line="240" w:lineRule="auto"/>
        <w:jc w:val="both"/>
        <w:rPr>
          <w:rFonts w:ascii="Verdana" w:hAnsi="Verdana"/>
          <w:sz w:val="20"/>
          <w:szCs w:val="20"/>
          <w:lang w:val="sl-SI"/>
        </w:rPr>
      </w:pPr>
      <w:r w:rsidRPr="006E65AC">
        <w:rPr>
          <w:rFonts w:ascii="Verdana" w:hAnsi="Verdana"/>
          <w:sz w:val="20"/>
          <w:szCs w:val="20"/>
          <w:lang w:val="sl-SI"/>
        </w:rPr>
        <w:t>dokumentiranje storitev podpore uporabnikom,</w:t>
      </w:r>
    </w:p>
    <w:p w14:paraId="7B2BE3FA" w14:textId="77777777" w:rsidR="00EF7800" w:rsidRPr="006E65AC" w:rsidRDefault="00EF7800" w:rsidP="00EF7800">
      <w:pPr>
        <w:widowControl w:val="0"/>
        <w:numPr>
          <w:ilvl w:val="3"/>
          <w:numId w:val="36"/>
        </w:numPr>
        <w:spacing w:before="120" w:after="120" w:line="240" w:lineRule="auto"/>
        <w:jc w:val="both"/>
        <w:rPr>
          <w:rFonts w:ascii="Verdana" w:hAnsi="Verdana"/>
          <w:sz w:val="20"/>
          <w:szCs w:val="20"/>
          <w:lang w:val="sl-SI"/>
        </w:rPr>
      </w:pPr>
      <w:r w:rsidRPr="006E65AC">
        <w:rPr>
          <w:rFonts w:ascii="Verdana" w:hAnsi="Verdana"/>
          <w:sz w:val="20"/>
          <w:szCs w:val="20"/>
          <w:lang w:val="sl-SI"/>
        </w:rPr>
        <w:t xml:space="preserve">dodatno izobraževanje uporabnikov ob nadgradnjah, posodobitvah, verzijah na lokaciji naročnika, </w:t>
      </w:r>
    </w:p>
    <w:p w14:paraId="5DD5F85C" w14:textId="77777777" w:rsidR="00EF7800" w:rsidRPr="006E65AC" w:rsidRDefault="00EF7800" w:rsidP="00EF7800">
      <w:pPr>
        <w:widowControl w:val="0"/>
        <w:numPr>
          <w:ilvl w:val="2"/>
          <w:numId w:val="42"/>
        </w:numPr>
        <w:spacing w:before="120" w:after="120" w:line="240" w:lineRule="auto"/>
        <w:jc w:val="both"/>
        <w:rPr>
          <w:rFonts w:ascii="Verdana" w:hAnsi="Verdana"/>
          <w:sz w:val="20"/>
          <w:szCs w:val="20"/>
          <w:lang w:val="sl-SI"/>
        </w:rPr>
      </w:pPr>
      <w:r w:rsidRPr="006E65AC">
        <w:rPr>
          <w:rFonts w:ascii="Verdana" w:hAnsi="Verdana"/>
          <w:sz w:val="20"/>
          <w:szCs w:val="20"/>
          <w:lang w:val="sl-SI"/>
        </w:rPr>
        <w:t xml:space="preserve">Izvajalec jamči, da bo vsa programska oprema sistema z vsemi funkcionalnostmi delovala v skladu z zahtevami naročnika, to je v skladu z zahtevano kakovostjo, zmogljivostjo in zahtevanimi lastnostmi, prav tako pa jamči za pravilnost in popolnost podatkov, ki se obdelujejo oziroma producirajo s programsko opremo sistema. Izvajalec ravno tako jamči, da bo vsa programska oprema sistema z vsemi funkcionalnostmi delovala v skladu z veljavno zakonodajo in drugo zakonsko regulativo, ki zavezuje naročnika. </w:t>
      </w:r>
    </w:p>
    <w:p w14:paraId="74A5DC14" w14:textId="77777777" w:rsidR="00EF7800" w:rsidRPr="006E65AC" w:rsidRDefault="00EF7800" w:rsidP="00EF7800">
      <w:pPr>
        <w:widowControl w:val="0"/>
        <w:numPr>
          <w:ilvl w:val="2"/>
          <w:numId w:val="42"/>
        </w:numPr>
        <w:spacing w:before="120" w:after="120" w:line="240" w:lineRule="auto"/>
        <w:jc w:val="both"/>
        <w:rPr>
          <w:rFonts w:ascii="Verdana" w:hAnsi="Verdana"/>
          <w:sz w:val="20"/>
          <w:szCs w:val="20"/>
          <w:lang w:val="sl-SI"/>
        </w:rPr>
      </w:pPr>
      <w:r w:rsidRPr="006E65AC">
        <w:rPr>
          <w:rFonts w:ascii="Verdana" w:hAnsi="Verdana"/>
          <w:sz w:val="20"/>
          <w:szCs w:val="20"/>
          <w:lang w:val="sl-SI"/>
        </w:rPr>
        <w:t>Izvajalec storitve vzdrževanja iz tega člena izvaja bodisi z oddaljenim dostopom, kot tudi z izvajanjem storitev vzdrževanja na lokaciji naročnika.</w:t>
      </w:r>
    </w:p>
    <w:p w14:paraId="19F8D25F" w14:textId="77777777" w:rsidR="00EF7800" w:rsidRPr="006E65AC" w:rsidRDefault="00EF7800" w:rsidP="00EF7800">
      <w:pPr>
        <w:widowControl w:val="0"/>
        <w:numPr>
          <w:ilvl w:val="2"/>
          <w:numId w:val="42"/>
        </w:numPr>
        <w:spacing w:before="120" w:after="120" w:line="240" w:lineRule="auto"/>
        <w:jc w:val="both"/>
        <w:rPr>
          <w:rFonts w:ascii="Verdana" w:hAnsi="Verdana"/>
          <w:sz w:val="20"/>
          <w:szCs w:val="20"/>
          <w:lang w:val="sl-SI"/>
        </w:rPr>
      </w:pPr>
      <w:r w:rsidRPr="006E65AC">
        <w:rPr>
          <w:rFonts w:ascii="Verdana" w:hAnsi="Verdana"/>
          <w:sz w:val="20"/>
          <w:szCs w:val="20"/>
          <w:lang w:val="sl-SI"/>
        </w:rPr>
        <w:t>Vrste napak programske opreme so opredeljene v specifikacijah, ki so priloga te pogodbe. Vrsto napake vedno določi naročnik v obvestilu o napaki, izvajalec pa se je na tej podlagi dolžan odzvati v rokih, določenih s to pogodbo in specifikacijah ter napako odpraviti na način in v rokih, kot je določeno v tej pogodbi in specifikacijah.</w:t>
      </w:r>
    </w:p>
    <w:p w14:paraId="79AB3796" w14:textId="77777777" w:rsidR="00EF7800" w:rsidRPr="006E65AC" w:rsidRDefault="00EF7800" w:rsidP="00EF7800">
      <w:pPr>
        <w:widowControl w:val="0"/>
        <w:numPr>
          <w:ilvl w:val="2"/>
          <w:numId w:val="42"/>
        </w:numPr>
        <w:spacing w:before="120" w:after="120" w:line="240" w:lineRule="auto"/>
        <w:jc w:val="both"/>
        <w:rPr>
          <w:rFonts w:ascii="Verdana" w:hAnsi="Verdana"/>
          <w:sz w:val="20"/>
          <w:szCs w:val="20"/>
          <w:lang w:val="sl-SI"/>
        </w:rPr>
      </w:pPr>
      <w:r w:rsidRPr="006E65AC">
        <w:rPr>
          <w:rFonts w:ascii="Verdana" w:hAnsi="Verdana"/>
          <w:sz w:val="20"/>
          <w:szCs w:val="20"/>
          <w:lang w:val="sl-SI"/>
        </w:rPr>
        <w:t>Naročnik obvestilo o napaki izvajalcu posreduje na naslednje (med seboj ekvivalentne) načine:</w:t>
      </w:r>
    </w:p>
    <w:p w14:paraId="388074B9" w14:textId="77777777" w:rsidR="00EF7800" w:rsidRPr="006E65AC" w:rsidRDefault="00EF7800" w:rsidP="00EF7800">
      <w:pPr>
        <w:widowControl w:val="0"/>
        <w:numPr>
          <w:ilvl w:val="3"/>
          <w:numId w:val="40"/>
        </w:numPr>
        <w:spacing w:before="120" w:after="120" w:line="240" w:lineRule="auto"/>
        <w:jc w:val="both"/>
        <w:rPr>
          <w:rFonts w:ascii="Verdana" w:hAnsi="Verdana"/>
          <w:sz w:val="20"/>
          <w:szCs w:val="20"/>
          <w:lang w:val="sl-SI"/>
        </w:rPr>
      </w:pPr>
      <w:r w:rsidRPr="006E65AC">
        <w:rPr>
          <w:rFonts w:ascii="Verdana" w:hAnsi="Verdana"/>
          <w:sz w:val="20"/>
          <w:szCs w:val="20"/>
          <w:lang w:val="sl-SI"/>
        </w:rPr>
        <w:t>z uporabo izvajalčeve spletne aplikacije za pomoč in podporo uporabnikom ali</w:t>
      </w:r>
    </w:p>
    <w:p w14:paraId="330AA12B" w14:textId="77777777" w:rsidR="00EF7800" w:rsidRPr="006E65AC" w:rsidRDefault="00EF7800" w:rsidP="00EF7800">
      <w:pPr>
        <w:widowControl w:val="0"/>
        <w:numPr>
          <w:ilvl w:val="3"/>
          <w:numId w:val="40"/>
        </w:numPr>
        <w:spacing w:before="120" w:after="120" w:line="240" w:lineRule="auto"/>
        <w:jc w:val="both"/>
        <w:rPr>
          <w:rFonts w:ascii="Verdana" w:hAnsi="Verdana"/>
          <w:sz w:val="20"/>
          <w:szCs w:val="20"/>
          <w:lang w:val="sl-SI"/>
        </w:rPr>
      </w:pPr>
      <w:r w:rsidRPr="006E65AC">
        <w:rPr>
          <w:rFonts w:ascii="Verdana" w:hAnsi="Verdana"/>
          <w:sz w:val="20"/>
          <w:szCs w:val="20"/>
          <w:lang w:val="sl-SI"/>
        </w:rPr>
        <w:t>s klicem na telefonsko številko centra za pomoč uporabnikom pri izvajalcu ali</w:t>
      </w:r>
    </w:p>
    <w:p w14:paraId="39D5BECC" w14:textId="77777777" w:rsidR="00EF7800" w:rsidRPr="006E65AC" w:rsidRDefault="00EF7800" w:rsidP="00EF7800">
      <w:pPr>
        <w:widowControl w:val="0"/>
        <w:numPr>
          <w:ilvl w:val="3"/>
          <w:numId w:val="40"/>
        </w:numPr>
        <w:spacing w:before="120" w:after="120" w:line="240" w:lineRule="auto"/>
        <w:jc w:val="both"/>
        <w:rPr>
          <w:rFonts w:ascii="Verdana" w:hAnsi="Verdana"/>
          <w:sz w:val="20"/>
          <w:szCs w:val="20"/>
          <w:lang w:val="sl-SI"/>
        </w:rPr>
      </w:pPr>
      <w:r w:rsidRPr="006E65AC">
        <w:rPr>
          <w:rFonts w:ascii="Verdana" w:hAnsi="Verdana"/>
          <w:sz w:val="20"/>
          <w:szCs w:val="20"/>
          <w:lang w:val="sl-SI"/>
        </w:rPr>
        <w:t>po elektronski pošti.</w:t>
      </w:r>
    </w:p>
    <w:p w14:paraId="58055939" w14:textId="77777777" w:rsidR="00EF7800" w:rsidRPr="006E65AC" w:rsidRDefault="00EF7800" w:rsidP="00EF7800">
      <w:pPr>
        <w:widowControl w:val="0"/>
        <w:numPr>
          <w:ilvl w:val="2"/>
          <w:numId w:val="42"/>
        </w:numPr>
        <w:spacing w:before="120" w:after="120" w:line="240" w:lineRule="auto"/>
        <w:jc w:val="both"/>
        <w:rPr>
          <w:rFonts w:ascii="Verdana" w:hAnsi="Verdana"/>
          <w:sz w:val="20"/>
          <w:szCs w:val="20"/>
          <w:lang w:val="sl-SI"/>
        </w:rPr>
      </w:pPr>
      <w:r w:rsidRPr="006E65AC">
        <w:rPr>
          <w:rFonts w:ascii="Verdana" w:hAnsi="Verdana"/>
          <w:sz w:val="20"/>
          <w:szCs w:val="20"/>
          <w:lang w:val="sl-SI"/>
        </w:rPr>
        <w:t>Naročnik v obvestilu o napaki praviloma navede naslednje podatke (stranki se lahko dogovorita za uporabo sistema za sporočanje napak):</w:t>
      </w:r>
    </w:p>
    <w:p w14:paraId="603CB3A0" w14:textId="77777777" w:rsidR="00EF7800" w:rsidRPr="006E65AC" w:rsidRDefault="00EF7800" w:rsidP="00EF7800">
      <w:pPr>
        <w:widowControl w:val="0"/>
        <w:numPr>
          <w:ilvl w:val="3"/>
          <w:numId w:val="39"/>
        </w:numPr>
        <w:spacing w:before="120" w:after="120" w:line="240" w:lineRule="auto"/>
        <w:jc w:val="both"/>
        <w:rPr>
          <w:rFonts w:ascii="Verdana" w:hAnsi="Verdana"/>
          <w:sz w:val="20"/>
          <w:szCs w:val="20"/>
          <w:lang w:val="sl-SI"/>
        </w:rPr>
      </w:pPr>
      <w:r w:rsidRPr="006E65AC">
        <w:rPr>
          <w:rFonts w:ascii="Verdana" w:hAnsi="Verdana"/>
          <w:sz w:val="20"/>
          <w:szCs w:val="20"/>
          <w:lang w:val="sl-SI"/>
        </w:rPr>
        <w:t>ime in priimek kontaktne osebe oz. prijavitelja,</w:t>
      </w:r>
    </w:p>
    <w:p w14:paraId="13C3EBC0" w14:textId="77777777" w:rsidR="00EF7800" w:rsidRPr="006E65AC" w:rsidRDefault="00EF7800" w:rsidP="00EF7800">
      <w:pPr>
        <w:widowControl w:val="0"/>
        <w:numPr>
          <w:ilvl w:val="3"/>
          <w:numId w:val="39"/>
        </w:numPr>
        <w:spacing w:before="120" w:after="120" w:line="240" w:lineRule="auto"/>
        <w:jc w:val="both"/>
        <w:rPr>
          <w:rFonts w:ascii="Verdana" w:hAnsi="Verdana"/>
          <w:sz w:val="20"/>
          <w:szCs w:val="20"/>
          <w:lang w:val="sl-SI"/>
        </w:rPr>
      </w:pPr>
      <w:r w:rsidRPr="006E65AC">
        <w:rPr>
          <w:rFonts w:ascii="Verdana" w:hAnsi="Verdana"/>
          <w:sz w:val="20"/>
          <w:szCs w:val="20"/>
          <w:lang w:val="sl-SI"/>
        </w:rPr>
        <w:t>telefonsko številko prijavitelja,</w:t>
      </w:r>
    </w:p>
    <w:p w14:paraId="5E37EA6F" w14:textId="77777777" w:rsidR="00EF7800" w:rsidRPr="006E65AC" w:rsidRDefault="00EF7800" w:rsidP="00EF7800">
      <w:pPr>
        <w:widowControl w:val="0"/>
        <w:numPr>
          <w:ilvl w:val="3"/>
          <w:numId w:val="39"/>
        </w:numPr>
        <w:spacing w:before="120" w:after="120" w:line="240" w:lineRule="auto"/>
        <w:jc w:val="both"/>
        <w:rPr>
          <w:rFonts w:ascii="Verdana" w:hAnsi="Verdana"/>
          <w:sz w:val="20"/>
          <w:szCs w:val="20"/>
          <w:lang w:val="sl-SI"/>
        </w:rPr>
      </w:pPr>
      <w:r w:rsidRPr="006E65AC">
        <w:rPr>
          <w:rFonts w:ascii="Verdana" w:hAnsi="Verdana"/>
          <w:sz w:val="20"/>
          <w:szCs w:val="20"/>
          <w:lang w:val="sl-SI"/>
        </w:rPr>
        <w:t>vrsto napake (kritična, resna ali manjša),</w:t>
      </w:r>
    </w:p>
    <w:p w14:paraId="22297B51" w14:textId="77777777" w:rsidR="00EF7800" w:rsidRPr="006E65AC" w:rsidRDefault="00EF7800" w:rsidP="00EF7800">
      <w:pPr>
        <w:widowControl w:val="0"/>
        <w:numPr>
          <w:ilvl w:val="3"/>
          <w:numId w:val="39"/>
        </w:numPr>
        <w:spacing w:before="120" w:after="120" w:line="240" w:lineRule="auto"/>
        <w:jc w:val="both"/>
        <w:rPr>
          <w:rFonts w:ascii="Verdana" w:hAnsi="Verdana"/>
          <w:sz w:val="20"/>
          <w:szCs w:val="20"/>
          <w:lang w:val="sl-SI"/>
        </w:rPr>
      </w:pPr>
      <w:r w:rsidRPr="006E65AC">
        <w:rPr>
          <w:rFonts w:ascii="Verdana" w:hAnsi="Verdana"/>
          <w:sz w:val="20"/>
          <w:szCs w:val="20"/>
          <w:lang w:val="sl-SI"/>
        </w:rPr>
        <w:lastRenderedPageBreak/>
        <w:t>lokacijo napake,</w:t>
      </w:r>
    </w:p>
    <w:p w14:paraId="2C6CA7D8" w14:textId="77777777" w:rsidR="00EF7800" w:rsidRPr="006E65AC" w:rsidRDefault="00EF7800" w:rsidP="00EF7800">
      <w:pPr>
        <w:widowControl w:val="0"/>
        <w:numPr>
          <w:ilvl w:val="3"/>
          <w:numId w:val="39"/>
        </w:numPr>
        <w:spacing w:before="120" w:after="120" w:line="240" w:lineRule="auto"/>
        <w:jc w:val="both"/>
        <w:rPr>
          <w:rFonts w:ascii="Verdana" w:hAnsi="Verdana"/>
          <w:sz w:val="20"/>
          <w:szCs w:val="20"/>
          <w:lang w:val="sl-SI"/>
        </w:rPr>
      </w:pPr>
      <w:r w:rsidRPr="006E65AC">
        <w:rPr>
          <w:rFonts w:ascii="Verdana" w:hAnsi="Verdana"/>
          <w:sz w:val="20"/>
          <w:szCs w:val="20"/>
          <w:lang w:val="sl-SI"/>
        </w:rPr>
        <w:t>opis napake,</w:t>
      </w:r>
    </w:p>
    <w:p w14:paraId="5F6FE601" w14:textId="77777777" w:rsidR="00EF7800" w:rsidRPr="006E65AC" w:rsidRDefault="00EF7800" w:rsidP="00EF7800">
      <w:pPr>
        <w:widowControl w:val="0"/>
        <w:numPr>
          <w:ilvl w:val="3"/>
          <w:numId w:val="39"/>
        </w:numPr>
        <w:spacing w:before="120" w:after="120" w:line="240" w:lineRule="auto"/>
        <w:jc w:val="both"/>
        <w:rPr>
          <w:rFonts w:ascii="Verdana" w:hAnsi="Verdana"/>
          <w:sz w:val="20"/>
          <w:szCs w:val="20"/>
          <w:lang w:val="sl-SI"/>
        </w:rPr>
      </w:pPr>
      <w:r w:rsidRPr="006E65AC">
        <w:rPr>
          <w:rFonts w:ascii="Verdana" w:hAnsi="Verdana"/>
          <w:sz w:val="20"/>
          <w:szCs w:val="20"/>
          <w:lang w:val="sl-SI"/>
        </w:rPr>
        <w:t>po potrebi opis napake (opis težave ali posnetek ekrana v elektronski obliki, opredelitev vprašanja, programska ali strojna napaka, napaka v dokumentaciji, drugo),</w:t>
      </w:r>
    </w:p>
    <w:p w14:paraId="62D79AB7" w14:textId="77777777" w:rsidR="00EF7800" w:rsidRPr="006E65AC" w:rsidRDefault="00EF7800" w:rsidP="00EF7800">
      <w:pPr>
        <w:widowControl w:val="0"/>
        <w:numPr>
          <w:ilvl w:val="3"/>
          <w:numId w:val="39"/>
        </w:numPr>
        <w:spacing w:before="120" w:after="120" w:line="240" w:lineRule="auto"/>
        <w:jc w:val="both"/>
        <w:rPr>
          <w:rFonts w:ascii="Verdana" w:hAnsi="Verdana"/>
          <w:sz w:val="20"/>
          <w:szCs w:val="20"/>
          <w:lang w:val="sl-SI"/>
        </w:rPr>
      </w:pPr>
      <w:r w:rsidRPr="006E65AC">
        <w:rPr>
          <w:rFonts w:ascii="Verdana" w:hAnsi="Verdana"/>
          <w:sz w:val="20"/>
          <w:szCs w:val="20"/>
          <w:lang w:val="sl-SI"/>
        </w:rPr>
        <w:t>po potrebi opis strojnega okolja (tip računalnika, procesor in hitrost, velikost spomina in diska), verzija programske opreme),</w:t>
      </w:r>
    </w:p>
    <w:p w14:paraId="04573CF8" w14:textId="77777777" w:rsidR="00EF7800" w:rsidRPr="006E65AC" w:rsidRDefault="00EF7800" w:rsidP="00EF7800">
      <w:pPr>
        <w:widowControl w:val="0"/>
        <w:numPr>
          <w:ilvl w:val="3"/>
          <w:numId w:val="39"/>
        </w:numPr>
        <w:spacing w:before="120" w:after="120" w:line="240" w:lineRule="auto"/>
        <w:jc w:val="both"/>
        <w:rPr>
          <w:rFonts w:ascii="Verdana" w:hAnsi="Verdana"/>
          <w:sz w:val="20"/>
          <w:szCs w:val="20"/>
          <w:lang w:val="sl-SI"/>
        </w:rPr>
      </w:pPr>
      <w:r w:rsidRPr="006E65AC">
        <w:rPr>
          <w:rFonts w:ascii="Verdana" w:hAnsi="Verdana"/>
          <w:sz w:val="20"/>
          <w:szCs w:val="20"/>
          <w:lang w:val="sl-SI"/>
        </w:rPr>
        <w:t>če je to mogoče; ponovljivost napake, (opis zaporedja ukazov oziroma okoliščin, pri katerih pride do napake),</w:t>
      </w:r>
    </w:p>
    <w:p w14:paraId="21CAAB72" w14:textId="77777777" w:rsidR="00EF7800" w:rsidRPr="006E65AC" w:rsidRDefault="00EF7800" w:rsidP="00EF7800">
      <w:pPr>
        <w:widowControl w:val="0"/>
        <w:numPr>
          <w:ilvl w:val="3"/>
          <w:numId w:val="39"/>
        </w:numPr>
        <w:spacing w:before="120" w:after="120" w:line="240" w:lineRule="auto"/>
        <w:jc w:val="both"/>
        <w:rPr>
          <w:rFonts w:ascii="Verdana" w:hAnsi="Verdana"/>
          <w:sz w:val="20"/>
          <w:szCs w:val="20"/>
          <w:lang w:val="sl-SI"/>
        </w:rPr>
      </w:pPr>
      <w:r w:rsidRPr="006E65AC">
        <w:rPr>
          <w:rFonts w:ascii="Verdana" w:hAnsi="Verdana"/>
          <w:sz w:val="20"/>
          <w:szCs w:val="20"/>
          <w:lang w:val="sl-SI"/>
        </w:rPr>
        <w:t>morebitni obstoj pomožne rešitve in, če obstaja, njen opis.</w:t>
      </w:r>
    </w:p>
    <w:p w14:paraId="771FF47A" w14:textId="77777777" w:rsidR="00EF7800" w:rsidRPr="006E65AC" w:rsidRDefault="00EF7800" w:rsidP="00EF7800">
      <w:pPr>
        <w:widowControl w:val="0"/>
        <w:numPr>
          <w:ilvl w:val="2"/>
          <w:numId w:val="43"/>
        </w:numPr>
        <w:spacing w:before="120" w:after="120" w:line="240" w:lineRule="auto"/>
        <w:jc w:val="both"/>
        <w:rPr>
          <w:rFonts w:ascii="Verdana" w:hAnsi="Verdana"/>
          <w:sz w:val="20"/>
          <w:szCs w:val="20"/>
          <w:lang w:val="sl-SI"/>
        </w:rPr>
      </w:pPr>
      <w:r w:rsidRPr="006E65AC">
        <w:rPr>
          <w:rFonts w:ascii="Verdana" w:hAnsi="Verdana"/>
          <w:sz w:val="20"/>
          <w:szCs w:val="20"/>
          <w:lang w:val="sl-SI"/>
        </w:rPr>
        <w:t>Izvajalec se je na podlagi obvestila o napaki glede na vrsto napake dolžan odzvati ter napako odpraviti v rokih, kot so določeni v ki so priloga te pogodbe.</w:t>
      </w:r>
    </w:p>
    <w:p w14:paraId="1FF2D1C7" w14:textId="77777777" w:rsidR="00EF7800" w:rsidRPr="006E65AC" w:rsidRDefault="00EF7800" w:rsidP="00EF7800">
      <w:pPr>
        <w:widowControl w:val="0"/>
        <w:numPr>
          <w:ilvl w:val="2"/>
          <w:numId w:val="43"/>
        </w:numPr>
        <w:spacing w:before="120" w:after="120" w:line="240" w:lineRule="auto"/>
        <w:jc w:val="both"/>
        <w:rPr>
          <w:rFonts w:ascii="Verdana" w:hAnsi="Verdana"/>
          <w:sz w:val="20"/>
          <w:szCs w:val="20"/>
          <w:lang w:val="sl-SI"/>
        </w:rPr>
      </w:pPr>
      <w:r w:rsidRPr="006E65AC">
        <w:rPr>
          <w:rFonts w:ascii="Verdana" w:hAnsi="Verdana"/>
          <w:sz w:val="20"/>
          <w:szCs w:val="20"/>
          <w:lang w:val="sl-SI"/>
        </w:rPr>
        <w:t>Po odpravi napake mora programska oprema, kjer se je napaka odpravljala, delovati popolno, tako kot pred nastankom napake, prav tako pa mora izvajalec zagotoviti, da po odpravi napake popolno deluje tudi morebitna druga programska oprema ali sistemi, ki so povezani s programsko opremo, kjer se je napaka pojavila. Če se zaradi oprave napake pojavi druga napaka bodisi na isti ali pa drugi programski opremi, jo je izvajalec dolžan odpraviti v času, ki velja za kritično napako.</w:t>
      </w:r>
    </w:p>
    <w:p w14:paraId="416670AC" w14:textId="77777777" w:rsidR="00EF7800" w:rsidRPr="006E65AC" w:rsidRDefault="00EF7800" w:rsidP="00EF7800">
      <w:pPr>
        <w:widowControl w:val="0"/>
        <w:numPr>
          <w:ilvl w:val="2"/>
          <w:numId w:val="43"/>
        </w:numPr>
        <w:spacing w:before="120" w:after="120" w:line="240" w:lineRule="auto"/>
        <w:jc w:val="both"/>
        <w:rPr>
          <w:rFonts w:ascii="Verdana" w:hAnsi="Verdana"/>
          <w:sz w:val="20"/>
          <w:szCs w:val="20"/>
          <w:lang w:val="sl-SI"/>
        </w:rPr>
      </w:pPr>
      <w:r w:rsidRPr="006E65AC">
        <w:rPr>
          <w:rFonts w:ascii="Verdana" w:hAnsi="Verdana"/>
          <w:sz w:val="20"/>
          <w:szCs w:val="20"/>
          <w:lang w:val="sl-SI"/>
        </w:rPr>
        <w:t>Izvajalec ne odgovarja za neposredno, posredno, slučajno ali posledično škodo, ki bi bila posledica nepravilne uporabe programske opreme sistema pri naročniku, prav tako pa v tem primeru ne odgovarja za pravilnost in popolnost podatkov.</w:t>
      </w:r>
    </w:p>
    <w:p w14:paraId="11FD44DD" w14:textId="77777777" w:rsidR="00EF7800" w:rsidRPr="006E65AC" w:rsidRDefault="00EF7800" w:rsidP="00EF7800">
      <w:pPr>
        <w:widowControl w:val="0"/>
        <w:numPr>
          <w:ilvl w:val="2"/>
          <w:numId w:val="43"/>
        </w:numPr>
        <w:spacing w:before="120" w:after="120" w:line="240" w:lineRule="auto"/>
        <w:jc w:val="both"/>
        <w:rPr>
          <w:rFonts w:ascii="Verdana" w:hAnsi="Verdana"/>
          <w:sz w:val="20"/>
          <w:szCs w:val="20"/>
          <w:lang w:val="sl-SI"/>
        </w:rPr>
      </w:pPr>
      <w:r w:rsidRPr="006E65AC">
        <w:rPr>
          <w:rFonts w:ascii="Verdana" w:hAnsi="Verdana"/>
          <w:sz w:val="20"/>
          <w:szCs w:val="20"/>
          <w:lang w:val="sl-SI"/>
        </w:rPr>
        <w:t>Vzdrževanje po tej pogodbi ne zajema odpravo napak v programski opremi sistema, ki so posledica:</w:t>
      </w:r>
    </w:p>
    <w:p w14:paraId="3C47859D" w14:textId="77777777" w:rsidR="00EF7800" w:rsidRPr="006E65AC" w:rsidRDefault="00EF7800" w:rsidP="00EF7800">
      <w:pPr>
        <w:widowControl w:val="0"/>
        <w:numPr>
          <w:ilvl w:val="3"/>
          <w:numId w:val="37"/>
        </w:numPr>
        <w:spacing w:before="120" w:after="120" w:line="240" w:lineRule="auto"/>
        <w:jc w:val="both"/>
        <w:rPr>
          <w:rFonts w:ascii="Verdana" w:hAnsi="Verdana"/>
          <w:sz w:val="20"/>
          <w:szCs w:val="20"/>
          <w:lang w:val="sl-SI"/>
        </w:rPr>
      </w:pPr>
      <w:r w:rsidRPr="006E65AC">
        <w:rPr>
          <w:rFonts w:ascii="Verdana" w:hAnsi="Verdana"/>
          <w:sz w:val="20"/>
          <w:szCs w:val="20"/>
          <w:lang w:val="sl-SI"/>
        </w:rPr>
        <w:t>nesreče, malomarnosti ali nepravilne uporabe programske opreme, za katero je odgovoren naročnik;</w:t>
      </w:r>
    </w:p>
    <w:p w14:paraId="1EDD9BC6" w14:textId="77777777" w:rsidR="00EF7800" w:rsidRPr="006E65AC" w:rsidRDefault="00EF7800" w:rsidP="00EF7800">
      <w:pPr>
        <w:widowControl w:val="0"/>
        <w:numPr>
          <w:ilvl w:val="3"/>
          <w:numId w:val="37"/>
        </w:numPr>
        <w:spacing w:before="120" w:after="120" w:line="240" w:lineRule="auto"/>
        <w:jc w:val="both"/>
        <w:rPr>
          <w:rFonts w:ascii="Verdana" w:hAnsi="Verdana"/>
          <w:sz w:val="20"/>
          <w:szCs w:val="20"/>
          <w:lang w:val="sl-SI"/>
        </w:rPr>
      </w:pPr>
      <w:r w:rsidRPr="006E65AC">
        <w:rPr>
          <w:rFonts w:ascii="Verdana" w:hAnsi="Verdana"/>
          <w:sz w:val="20"/>
          <w:szCs w:val="20"/>
          <w:lang w:val="sl-SI"/>
        </w:rPr>
        <w:t>napak v električnem omrežju in napajanju, odstopanju temperature, vlažnosti ali prašnosti v prostoru, kjer je infrastrukturna oprema nameščena;</w:t>
      </w:r>
    </w:p>
    <w:p w14:paraId="36ADB633" w14:textId="77777777" w:rsidR="00EF7800" w:rsidRPr="006E65AC" w:rsidRDefault="00EF7800" w:rsidP="00EF7800">
      <w:pPr>
        <w:widowControl w:val="0"/>
        <w:numPr>
          <w:ilvl w:val="3"/>
          <w:numId w:val="37"/>
        </w:numPr>
        <w:spacing w:before="120" w:after="120" w:line="240" w:lineRule="auto"/>
        <w:jc w:val="both"/>
        <w:rPr>
          <w:rFonts w:ascii="Verdana" w:hAnsi="Verdana"/>
          <w:sz w:val="20"/>
          <w:szCs w:val="20"/>
          <w:lang w:val="sl-SI"/>
        </w:rPr>
      </w:pPr>
      <w:r w:rsidRPr="006E65AC">
        <w:rPr>
          <w:rFonts w:ascii="Verdana" w:hAnsi="Verdana"/>
          <w:sz w:val="20"/>
          <w:szCs w:val="20"/>
          <w:lang w:val="sl-SI"/>
        </w:rPr>
        <w:t>delovanja atmosferskih praznjenj na napajanja ali signalna omrežja;</w:t>
      </w:r>
    </w:p>
    <w:p w14:paraId="41339001" w14:textId="77777777" w:rsidR="00EF7800" w:rsidRPr="006E65AC" w:rsidRDefault="00EF7800" w:rsidP="00EF7800">
      <w:pPr>
        <w:widowControl w:val="0"/>
        <w:numPr>
          <w:ilvl w:val="3"/>
          <w:numId w:val="37"/>
        </w:numPr>
        <w:spacing w:before="120" w:after="120" w:line="240" w:lineRule="auto"/>
        <w:jc w:val="both"/>
        <w:rPr>
          <w:rFonts w:ascii="Verdana" w:hAnsi="Verdana"/>
          <w:sz w:val="20"/>
          <w:szCs w:val="20"/>
          <w:lang w:val="sl-SI"/>
        </w:rPr>
      </w:pPr>
      <w:r w:rsidRPr="006E65AC">
        <w:rPr>
          <w:rFonts w:ascii="Verdana" w:hAnsi="Verdana"/>
          <w:sz w:val="20"/>
          <w:szCs w:val="20"/>
          <w:lang w:val="sl-SI"/>
        </w:rPr>
        <w:t>neobičajnih fizičnih, magnetnih ali podobnih sunkov iz okolja;</w:t>
      </w:r>
    </w:p>
    <w:p w14:paraId="72284928" w14:textId="77777777" w:rsidR="00EF7800" w:rsidRPr="006E65AC" w:rsidRDefault="00EF7800" w:rsidP="00EF7800">
      <w:pPr>
        <w:widowControl w:val="0"/>
        <w:numPr>
          <w:ilvl w:val="3"/>
          <w:numId w:val="37"/>
        </w:numPr>
        <w:spacing w:before="120" w:after="120" w:line="240" w:lineRule="auto"/>
        <w:jc w:val="both"/>
        <w:rPr>
          <w:rFonts w:ascii="Verdana" w:hAnsi="Verdana"/>
          <w:sz w:val="20"/>
          <w:szCs w:val="20"/>
          <w:lang w:val="sl-SI"/>
        </w:rPr>
      </w:pPr>
      <w:r w:rsidRPr="006E65AC">
        <w:rPr>
          <w:rFonts w:ascii="Verdana" w:hAnsi="Verdana"/>
          <w:sz w:val="20"/>
          <w:szCs w:val="20"/>
          <w:lang w:val="sl-SI"/>
        </w:rPr>
        <w:t>višje sile.</w:t>
      </w:r>
    </w:p>
    <w:p w14:paraId="0E8B78B9" w14:textId="77777777" w:rsidR="00EF7800" w:rsidRPr="006E65AC" w:rsidRDefault="00EF7800" w:rsidP="00EF7800">
      <w:pPr>
        <w:widowControl w:val="0"/>
        <w:numPr>
          <w:ilvl w:val="2"/>
          <w:numId w:val="43"/>
        </w:numPr>
        <w:spacing w:before="120" w:after="120" w:line="240" w:lineRule="auto"/>
        <w:jc w:val="both"/>
        <w:rPr>
          <w:rFonts w:ascii="Verdana" w:hAnsi="Verdana"/>
          <w:sz w:val="20"/>
          <w:szCs w:val="20"/>
          <w:lang w:val="sl-SI"/>
        </w:rPr>
      </w:pPr>
      <w:r w:rsidRPr="006E65AC">
        <w:rPr>
          <w:rFonts w:ascii="Verdana" w:hAnsi="Verdana"/>
          <w:sz w:val="20"/>
          <w:szCs w:val="20"/>
          <w:lang w:val="sl-SI"/>
        </w:rPr>
        <w:t>Vzdrževanje po tej pogodbi ne zajema:</w:t>
      </w:r>
    </w:p>
    <w:p w14:paraId="17A307FB" w14:textId="77777777" w:rsidR="00EF7800" w:rsidRPr="006E65AC" w:rsidRDefault="00EF7800" w:rsidP="00EF7800">
      <w:pPr>
        <w:widowControl w:val="0"/>
        <w:numPr>
          <w:ilvl w:val="3"/>
          <w:numId w:val="38"/>
        </w:numPr>
        <w:spacing w:before="120" w:after="120" w:line="240" w:lineRule="auto"/>
        <w:jc w:val="both"/>
        <w:rPr>
          <w:rFonts w:ascii="Verdana" w:hAnsi="Verdana"/>
          <w:sz w:val="20"/>
          <w:szCs w:val="20"/>
          <w:lang w:val="sl-SI"/>
        </w:rPr>
      </w:pPr>
      <w:r w:rsidRPr="006E65AC">
        <w:rPr>
          <w:rFonts w:ascii="Verdana" w:hAnsi="Verdana"/>
          <w:sz w:val="20"/>
          <w:szCs w:val="20"/>
          <w:lang w:val="sl-SI"/>
        </w:rPr>
        <w:t>reševanje posledic v sistemu nastalih napak zaradi izpadov na drugih informacijskih virih (drugi informacijski sistemi ali infrastruktura ali sistemska programska oprema);</w:t>
      </w:r>
    </w:p>
    <w:p w14:paraId="6475F98E" w14:textId="77777777" w:rsidR="00EF7800" w:rsidRPr="006E65AC" w:rsidRDefault="00EF7800" w:rsidP="00EF7800">
      <w:pPr>
        <w:widowControl w:val="0"/>
        <w:numPr>
          <w:ilvl w:val="3"/>
          <w:numId w:val="38"/>
        </w:numPr>
        <w:spacing w:before="120" w:after="120" w:line="240" w:lineRule="auto"/>
        <w:jc w:val="both"/>
        <w:rPr>
          <w:rFonts w:ascii="Verdana" w:hAnsi="Verdana"/>
          <w:sz w:val="20"/>
          <w:szCs w:val="20"/>
          <w:lang w:val="sl-SI"/>
        </w:rPr>
      </w:pPr>
      <w:r w:rsidRPr="006E65AC">
        <w:rPr>
          <w:rFonts w:ascii="Verdana" w:hAnsi="Verdana"/>
          <w:sz w:val="20"/>
          <w:szCs w:val="20"/>
          <w:lang w:val="sl-SI"/>
        </w:rPr>
        <w:t>izvajanje drugih dodatnih del na zahtevo naročnika.</w:t>
      </w:r>
    </w:p>
    <w:p w14:paraId="1CF3A078" w14:textId="77777777" w:rsidR="00EF7800" w:rsidRPr="006E65AC" w:rsidRDefault="00EF7800" w:rsidP="00EF7800">
      <w:pPr>
        <w:widowControl w:val="0"/>
        <w:numPr>
          <w:ilvl w:val="2"/>
          <w:numId w:val="43"/>
        </w:numPr>
        <w:spacing w:before="120" w:after="120" w:line="240" w:lineRule="auto"/>
        <w:jc w:val="both"/>
        <w:rPr>
          <w:rFonts w:ascii="Verdana" w:hAnsi="Verdana"/>
          <w:sz w:val="20"/>
          <w:szCs w:val="20"/>
          <w:lang w:val="sl-SI"/>
        </w:rPr>
      </w:pPr>
      <w:r w:rsidRPr="006E65AC">
        <w:rPr>
          <w:rFonts w:ascii="Verdana" w:hAnsi="Verdana"/>
          <w:sz w:val="20"/>
          <w:szCs w:val="20"/>
          <w:lang w:val="sl-SI"/>
        </w:rPr>
        <w:t>V primeru pojava napake pri integraciji s produktom drugega proizvajalca se naročnik, izvajalec ter drugi proizvajalec dogovorijo o odpravi napake, izvajalec pa se zaveže ažurno, vestno in strokovno sodelovati pri zaznavanju ter identifikaciji in odpravi napake.</w:t>
      </w:r>
    </w:p>
    <w:p w14:paraId="495FD3F1" w14:textId="77777777" w:rsidR="00EF7800" w:rsidRPr="006E65AC" w:rsidRDefault="00EF7800" w:rsidP="00EF7800">
      <w:pPr>
        <w:widowControl w:val="0"/>
        <w:numPr>
          <w:ilvl w:val="2"/>
          <w:numId w:val="43"/>
        </w:numPr>
        <w:spacing w:before="120" w:after="120" w:line="240" w:lineRule="auto"/>
        <w:jc w:val="both"/>
        <w:rPr>
          <w:rFonts w:ascii="Verdana" w:hAnsi="Verdana"/>
          <w:sz w:val="20"/>
          <w:szCs w:val="20"/>
          <w:lang w:val="sl-SI"/>
        </w:rPr>
      </w:pPr>
      <w:r w:rsidRPr="006E65AC">
        <w:rPr>
          <w:rFonts w:ascii="Verdana" w:hAnsi="Verdana"/>
          <w:sz w:val="20"/>
          <w:szCs w:val="20"/>
          <w:lang w:val="sl-SI"/>
        </w:rPr>
        <w:t>Ne glede na prejšnji odstavek tega člena je v primeru, da se napaka pri integraciji s produktom drugega proizvajalca pojavi zaradi napake v programski opremi izvajalca ali zaradi odpravljanja napake v programski opremi izvajalca, izvajalec dolžan napako odpraviti v okviru vzdrževanja po tej pogodbi.</w:t>
      </w:r>
    </w:p>
    <w:p w14:paraId="7C528ECD" w14:textId="77777777" w:rsidR="00EF7800" w:rsidRPr="006E65AC" w:rsidRDefault="00EF7800" w:rsidP="00EF7800">
      <w:pPr>
        <w:widowControl w:val="0"/>
        <w:numPr>
          <w:ilvl w:val="2"/>
          <w:numId w:val="43"/>
        </w:numPr>
        <w:spacing w:before="120" w:after="120" w:line="240" w:lineRule="auto"/>
        <w:jc w:val="both"/>
        <w:rPr>
          <w:rFonts w:ascii="Verdana" w:hAnsi="Verdana"/>
          <w:sz w:val="20"/>
          <w:szCs w:val="20"/>
          <w:lang w:val="sl-SI"/>
        </w:rPr>
      </w:pPr>
      <w:r w:rsidRPr="006E65AC">
        <w:rPr>
          <w:rFonts w:ascii="Verdana" w:hAnsi="Verdana"/>
          <w:sz w:val="20"/>
          <w:szCs w:val="20"/>
          <w:lang w:val="sl-SI"/>
        </w:rPr>
        <w:t xml:space="preserve">V primeru odprave napak, ki niso predmet vzdrževanja po tej pogodbi, se izvedeno delo obračuna v skladu s ponudbo izvajalca – predračunom v delu, ki velja za nadgradnje. Cena slednjega ne sme biti višja kot je cena na trgu za tovrstne storitve. </w:t>
      </w:r>
    </w:p>
    <w:p w14:paraId="063D4EE7" w14:textId="77777777" w:rsidR="00EF7800" w:rsidRPr="006E65AC" w:rsidRDefault="00EF7800" w:rsidP="00EF7800">
      <w:pPr>
        <w:widowControl w:val="0"/>
        <w:numPr>
          <w:ilvl w:val="2"/>
          <w:numId w:val="43"/>
        </w:numPr>
        <w:spacing w:before="120" w:after="120" w:line="240" w:lineRule="auto"/>
        <w:jc w:val="both"/>
        <w:rPr>
          <w:rFonts w:ascii="Verdana" w:hAnsi="Verdana"/>
          <w:sz w:val="20"/>
          <w:szCs w:val="20"/>
          <w:lang w:val="sl-SI"/>
        </w:rPr>
      </w:pPr>
      <w:r w:rsidRPr="006E65AC">
        <w:rPr>
          <w:rFonts w:ascii="Verdana" w:hAnsi="Verdana"/>
          <w:sz w:val="20"/>
          <w:szCs w:val="20"/>
          <w:lang w:val="sl-SI"/>
        </w:rPr>
        <w:t>V obseg podpore uporabnikov spada tudi dodatno izobraževanje uporabnikov, skladno s specifikacijami.</w:t>
      </w:r>
    </w:p>
    <w:p w14:paraId="7908B447" w14:textId="77777777" w:rsidR="00EF7800" w:rsidRPr="006E65AC" w:rsidRDefault="00EF7800" w:rsidP="00EF7800">
      <w:pPr>
        <w:widowControl w:val="0"/>
        <w:numPr>
          <w:ilvl w:val="2"/>
          <w:numId w:val="43"/>
        </w:numPr>
        <w:spacing w:before="120" w:after="120" w:line="240" w:lineRule="auto"/>
        <w:jc w:val="both"/>
        <w:rPr>
          <w:rFonts w:ascii="Verdana" w:hAnsi="Verdana"/>
          <w:sz w:val="20"/>
          <w:szCs w:val="20"/>
          <w:lang w:val="sl-SI"/>
        </w:rPr>
      </w:pPr>
      <w:r w:rsidRPr="006E65AC">
        <w:rPr>
          <w:rFonts w:ascii="Verdana" w:hAnsi="Verdana"/>
          <w:sz w:val="20"/>
          <w:szCs w:val="20"/>
          <w:lang w:val="sl-SI"/>
        </w:rPr>
        <w:lastRenderedPageBreak/>
        <w:t>Vzdrževanje programske opreme obsega tudi pravočasno in popolno prilagoditev programske opreme regulatornim spremembam, ki so določene z zakonom, podzakonskimi in drugimi predpisi, z okrožnicami, navodili, priporočili in drugimi akti državnih organov ali organov lokalnih skupnosti.</w:t>
      </w:r>
    </w:p>
    <w:p w14:paraId="5DF9091E" w14:textId="77777777" w:rsidR="00EF7800" w:rsidRPr="006E65AC" w:rsidRDefault="00EF7800" w:rsidP="00EF7800">
      <w:pPr>
        <w:widowControl w:val="0"/>
        <w:numPr>
          <w:ilvl w:val="2"/>
          <w:numId w:val="43"/>
        </w:numPr>
        <w:spacing w:before="120" w:after="120" w:line="240" w:lineRule="auto"/>
        <w:jc w:val="both"/>
        <w:rPr>
          <w:rFonts w:ascii="Verdana" w:hAnsi="Verdana"/>
          <w:sz w:val="20"/>
          <w:szCs w:val="20"/>
          <w:lang w:val="sl-SI"/>
        </w:rPr>
      </w:pPr>
      <w:r w:rsidRPr="006E65AC">
        <w:rPr>
          <w:rFonts w:ascii="Verdana" w:hAnsi="Verdana"/>
          <w:sz w:val="20"/>
          <w:szCs w:val="20"/>
          <w:lang w:val="sl-SI"/>
        </w:rPr>
        <w:t>Izvajalec se zaveže ves čas spremljati regulatorne spremembe ter o njih redno obveščati naročnika, prav tako pa nemudoma pristopiti k prilagoditvi programske opreme sistema regulatornim spremembam, in sicer ne glede na vsebino in obseg regulatorne spremembe.</w:t>
      </w:r>
    </w:p>
    <w:p w14:paraId="35DFB185" w14:textId="77777777" w:rsidR="00EF7800" w:rsidRPr="006E65AC" w:rsidRDefault="00EF7800" w:rsidP="00EF7800">
      <w:pPr>
        <w:widowControl w:val="0"/>
        <w:numPr>
          <w:ilvl w:val="2"/>
          <w:numId w:val="43"/>
        </w:numPr>
        <w:spacing w:before="120" w:after="120" w:line="240" w:lineRule="auto"/>
        <w:jc w:val="both"/>
        <w:rPr>
          <w:rFonts w:ascii="Verdana" w:hAnsi="Verdana"/>
          <w:sz w:val="20"/>
          <w:szCs w:val="20"/>
          <w:lang w:val="sl-SI"/>
        </w:rPr>
      </w:pPr>
      <w:r w:rsidRPr="006E65AC">
        <w:rPr>
          <w:rFonts w:ascii="Verdana" w:hAnsi="Verdana"/>
          <w:sz w:val="20"/>
          <w:szCs w:val="20"/>
          <w:lang w:val="sl-SI"/>
        </w:rPr>
        <w:t xml:space="preserve">Izvajalec se zaveže programsko opremo v celoti prilagoditi regulatorni spremembi, in sicer v roku do začetka veljavnosti regulatorne spremembe, v okviru rednega vzdrževanja. </w:t>
      </w:r>
    </w:p>
    <w:p w14:paraId="61AA0B30" w14:textId="77777777" w:rsidR="00EF7800" w:rsidRPr="006E65AC" w:rsidRDefault="00EF7800" w:rsidP="00EF7800">
      <w:pPr>
        <w:widowControl w:val="0"/>
        <w:numPr>
          <w:ilvl w:val="2"/>
          <w:numId w:val="43"/>
        </w:numPr>
        <w:spacing w:before="120" w:after="120" w:line="240" w:lineRule="auto"/>
        <w:jc w:val="both"/>
        <w:rPr>
          <w:rFonts w:ascii="Verdana" w:hAnsi="Verdana"/>
          <w:sz w:val="20"/>
          <w:szCs w:val="20"/>
          <w:lang w:val="sl-SI"/>
        </w:rPr>
      </w:pPr>
      <w:r w:rsidRPr="006E65AC">
        <w:rPr>
          <w:rFonts w:ascii="Verdana" w:hAnsi="Verdana"/>
          <w:sz w:val="20"/>
          <w:szCs w:val="20"/>
          <w:lang w:val="sl-SI"/>
        </w:rPr>
        <w:t xml:space="preserve">V primeru takšne regulatorne spremembe, da zanjo objektivno ni mogoče programske opreme prilagoditi v roku, ko regulatorna sprememba prične veljati, se pogodbeni stranki na pobudo izvajalca dogovorita o roku za dokončanje prilagoditve programske opreme. Izvajalec mora pobudo podati naročniku v roku 5 dni od izdaje regulatorne spremembe, v nasprotnem primeru se šteje, da mora programsko opremo prilagoditi regulatorni spremembi v roku do začetka veljavnosti regulatorne spremembe. </w:t>
      </w:r>
    </w:p>
    <w:p w14:paraId="4F0E0074" w14:textId="77777777" w:rsidR="00EF7800" w:rsidRPr="006E65AC" w:rsidRDefault="00EF7800" w:rsidP="00EF7800">
      <w:pPr>
        <w:widowControl w:val="0"/>
        <w:spacing w:before="120" w:after="120" w:line="240" w:lineRule="auto"/>
        <w:ind w:left="717"/>
        <w:jc w:val="both"/>
        <w:rPr>
          <w:rFonts w:ascii="Verdana" w:hAnsi="Verdana"/>
          <w:sz w:val="20"/>
          <w:szCs w:val="20"/>
          <w:lang w:val="sl-SI"/>
        </w:rPr>
      </w:pPr>
    </w:p>
    <w:p w14:paraId="6038DC79" w14:textId="77777777" w:rsidR="00EF7800" w:rsidRPr="006E65AC" w:rsidRDefault="00EF7800" w:rsidP="00EF7800">
      <w:pPr>
        <w:pStyle w:val="Odstavekseznama"/>
        <w:widowControl w:val="0"/>
        <w:numPr>
          <w:ilvl w:val="0"/>
          <w:numId w:val="23"/>
        </w:numPr>
        <w:spacing w:after="120" w:line="240" w:lineRule="auto"/>
        <w:jc w:val="center"/>
        <w:rPr>
          <w:rFonts w:ascii="Verdana" w:hAnsi="Verdana"/>
          <w:sz w:val="20"/>
          <w:szCs w:val="20"/>
          <w:lang w:val="sl-SI"/>
        </w:rPr>
      </w:pPr>
      <w:r w:rsidRPr="006E65AC">
        <w:rPr>
          <w:rFonts w:ascii="Verdana" w:hAnsi="Verdana"/>
          <w:sz w:val="20"/>
          <w:szCs w:val="20"/>
          <w:lang w:val="sl-SI"/>
        </w:rPr>
        <w:t>člen</w:t>
      </w:r>
    </w:p>
    <w:p w14:paraId="006F00AD" w14:textId="77777777" w:rsidR="00EF7800" w:rsidRPr="006E65AC" w:rsidRDefault="00EF7800" w:rsidP="00EF7800">
      <w:pPr>
        <w:pStyle w:val="Odstavekseznama"/>
        <w:widowControl w:val="0"/>
        <w:spacing w:after="120" w:line="240" w:lineRule="auto"/>
        <w:contextualSpacing w:val="0"/>
        <w:jc w:val="center"/>
        <w:rPr>
          <w:rFonts w:ascii="Verdana" w:hAnsi="Verdana"/>
          <w:sz w:val="20"/>
          <w:szCs w:val="20"/>
          <w:lang w:val="sl-SI"/>
        </w:rPr>
      </w:pPr>
      <w:r w:rsidRPr="006E65AC">
        <w:rPr>
          <w:rFonts w:ascii="Verdana" w:hAnsi="Verdana"/>
          <w:sz w:val="20"/>
          <w:szCs w:val="20"/>
          <w:lang w:val="sl-SI"/>
        </w:rPr>
        <w:t>NADGRADNJE SISTEMA</w:t>
      </w:r>
    </w:p>
    <w:p w14:paraId="3D79A3D8" w14:textId="77777777" w:rsidR="00EF7800" w:rsidRPr="006E65AC" w:rsidRDefault="00EF7800" w:rsidP="00EF7800">
      <w:pPr>
        <w:widowControl w:val="0"/>
        <w:numPr>
          <w:ilvl w:val="2"/>
          <w:numId w:val="8"/>
        </w:numPr>
        <w:spacing w:before="120" w:after="120" w:line="240" w:lineRule="auto"/>
        <w:jc w:val="both"/>
        <w:rPr>
          <w:rFonts w:ascii="Verdana" w:hAnsi="Verdana"/>
          <w:sz w:val="20"/>
          <w:szCs w:val="20"/>
          <w:lang w:val="sl-SI"/>
        </w:rPr>
      </w:pPr>
      <w:r w:rsidRPr="006E65AC">
        <w:rPr>
          <w:rFonts w:ascii="Verdana" w:hAnsi="Verdana"/>
          <w:sz w:val="20"/>
          <w:szCs w:val="20"/>
          <w:lang w:val="sl-SI"/>
        </w:rPr>
        <w:t>Naročnik ima pravico kadarkoli v času trajanja te pogodbe pri izvajalcu naročiti nadgradnje programske opreme, kot izhaja iz predračuna (nadgradnja sistema), izvajalec pa je dolžan naročniku namestiti in vzdrževati, kot je določeno v prejšnjih členih te pogodbe in skladno s specifikacijami, ki so priloga pogodbe.</w:t>
      </w:r>
    </w:p>
    <w:p w14:paraId="7E8F7BBE" w14:textId="77777777" w:rsidR="00EF7800" w:rsidRPr="006E65AC" w:rsidRDefault="00EF7800" w:rsidP="00EF7800">
      <w:pPr>
        <w:widowControl w:val="0"/>
        <w:numPr>
          <w:ilvl w:val="2"/>
          <w:numId w:val="8"/>
        </w:numPr>
        <w:spacing w:before="120" w:after="120" w:line="240" w:lineRule="auto"/>
        <w:jc w:val="both"/>
        <w:rPr>
          <w:rFonts w:ascii="Verdana" w:hAnsi="Verdana"/>
          <w:sz w:val="20"/>
          <w:szCs w:val="20"/>
          <w:lang w:val="sl-SI"/>
        </w:rPr>
      </w:pPr>
      <w:r w:rsidRPr="006E65AC">
        <w:rPr>
          <w:rFonts w:ascii="Verdana" w:hAnsi="Verdana"/>
          <w:sz w:val="20"/>
          <w:szCs w:val="20"/>
          <w:lang w:val="sl-SI"/>
        </w:rPr>
        <w:t>Na podlagi povpraševanja naročnika izvajalec posreduje potreben obseg del (v delovnih urah) ter rok izvedbe (</w:t>
      </w:r>
      <w:proofErr w:type="spellStart"/>
      <w:r w:rsidRPr="006E65AC">
        <w:rPr>
          <w:rFonts w:ascii="Verdana" w:hAnsi="Verdana"/>
          <w:sz w:val="20"/>
          <w:szCs w:val="20"/>
          <w:lang w:val="sl-SI"/>
        </w:rPr>
        <w:t>faznost</w:t>
      </w:r>
      <w:proofErr w:type="spellEnd"/>
      <w:r w:rsidRPr="006E65AC">
        <w:rPr>
          <w:rFonts w:ascii="Verdana" w:hAnsi="Verdana"/>
          <w:sz w:val="20"/>
          <w:szCs w:val="20"/>
          <w:lang w:val="sl-SI"/>
        </w:rPr>
        <w:t xml:space="preserve"> prevzema). Z izvedbo del prične po predhodni potrditvi naročnika glede obsega in izvedbenega roka. Če se stranki ne dogovorita drugače (npr. če gre za večje nadgradenj in je predviden prevzem po fazah), se plačila izvajajo po prevzemu posamezne naročene nadgradnje.</w:t>
      </w:r>
    </w:p>
    <w:p w14:paraId="0FAB97DB" w14:textId="77777777" w:rsidR="00EF7800" w:rsidRPr="00B8526E" w:rsidRDefault="00EF7800" w:rsidP="00EF7800">
      <w:pPr>
        <w:widowControl w:val="0"/>
        <w:spacing w:before="120" w:after="120" w:line="240" w:lineRule="auto"/>
        <w:ind w:left="717"/>
        <w:jc w:val="both"/>
        <w:rPr>
          <w:rFonts w:ascii="Verdana" w:hAnsi="Verdana"/>
          <w:sz w:val="20"/>
          <w:szCs w:val="20"/>
        </w:rPr>
      </w:pPr>
    </w:p>
    <w:p w14:paraId="4732E92B" w14:textId="67DB7231" w:rsidR="00EF7800" w:rsidRPr="00EF7800" w:rsidRDefault="00EF7800" w:rsidP="00EF7800">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Pr="00D34477">
        <w:rPr>
          <w:rFonts w:ascii="Verdana" w:hAnsi="Verdana"/>
          <w:sz w:val="20"/>
          <w:szCs w:val="20"/>
          <w:lang w:val="sl-SI"/>
        </w:rPr>
        <w:t>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EF7800" w:rsidRDefault="00251AAB" w:rsidP="001C6078">
            <w:pPr>
              <w:widowControl w:val="0"/>
              <w:spacing w:after="0" w:line="240" w:lineRule="auto"/>
              <w:jc w:val="both"/>
              <w:rPr>
                <w:rFonts w:ascii="Verdana" w:hAnsi="Verdana"/>
                <w:sz w:val="20"/>
                <w:szCs w:val="20"/>
                <w:lang w:val="sl-SI"/>
              </w:rPr>
            </w:pPr>
            <w:r w:rsidRPr="00EF7800">
              <w:rPr>
                <w:rFonts w:ascii="Verdana" w:hAnsi="Verdana"/>
                <w:sz w:val="20"/>
                <w:szCs w:val="20"/>
                <w:lang w:val="sl-SI"/>
              </w:rPr>
              <w:t xml:space="preserve">Bančna garancija po Enotnih pravilih za garancije na poziv (EPGP), revizija iz leta 2010, </w:t>
            </w:r>
            <w:r w:rsidRPr="00EF7800">
              <w:rPr>
                <w:rFonts w:ascii="Verdana" w:hAnsi="Verdana"/>
                <w:sz w:val="20"/>
                <w:szCs w:val="20"/>
                <w:lang w:val="sl-SI"/>
              </w:rPr>
              <w:lastRenderedPageBreak/>
              <w:t xml:space="preserve">izdana pri MTZ pod št. 758 ali enakovredno kavcijsko zavarovanje zavarovalnice. </w:t>
            </w:r>
          </w:p>
          <w:p w14:paraId="4E7ACBC2" w14:textId="19A4C374" w:rsidR="00251AAB" w:rsidRPr="00EF7800" w:rsidRDefault="00251AAB" w:rsidP="001C6078">
            <w:pPr>
              <w:widowControl w:val="0"/>
              <w:spacing w:after="0" w:line="240" w:lineRule="auto"/>
              <w:jc w:val="both"/>
              <w:rPr>
                <w:rFonts w:ascii="Verdana" w:hAnsi="Verdana"/>
                <w:sz w:val="20"/>
                <w:szCs w:val="20"/>
                <w:lang w:val="sl-SI"/>
              </w:rPr>
            </w:pPr>
            <w:r w:rsidRPr="00EF7800">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46B2B676" w:rsidR="00251AAB" w:rsidRPr="00EF7800" w:rsidRDefault="00EF7800" w:rsidP="001C6078">
            <w:pPr>
              <w:widowControl w:val="0"/>
              <w:spacing w:after="0" w:line="240" w:lineRule="auto"/>
              <w:jc w:val="center"/>
              <w:rPr>
                <w:rFonts w:ascii="Verdana" w:hAnsi="Verdana"/>
                <w:i/>
                <w:sz w:val="14"/>
                <w:szCs w:val="14"/>
                <w:lang w:val="sl-SI"/>
              </w:rPr>
            </w:pPr>
            <w:r>
              <w:rPr>
                <w:rFonts w:ascii="Verdana" w:hAnsi="Verdana"/>
                <w:sz w:val="20"/>
                <w:szCs w:val="20"/>
                <w:lang w:val="sl-SI"/>
              </w:rPr>
              <w:lastRenderedPageBreak/>
              <w:t xml:space="preserve">10% vrednosti razvoja in </w:t>
            </w:r>
            <w:r>
              <w:rPr>
                <w:rFonts w:ascii="Verdana" w:hAnsi="Verdana"/>
                <w:sz w:val="20"/>
                <w:szCs w:val="20"/>
                <w:lang w:val="sl-SI"/>
              </w:rPr>
              <w:lastRenderedPageBreak/>
              <w:t>implementacije za obdobje 18 mesecev; po preteku tega obdobja pa se lahko vrednost zniža na 10% skupne vrednosti postavke rednega vzdrževanja</w:t>
            </w:r>
          </w:p>
        </w:tc>
        <w:tc>
          <w:tcPr>
            <w:tcW w:w="2054" w:type="dxa"/>
            <w:tcBorders>
              <w:bottom w:val="single" w:sz="4" w:space="0" w:color="auto"/>
            </w:tcBorders>
            <w:shd w:val="clear" w:color="auto" w:fill="FFF0D5"/>
            <w:vAlign w:val="center"/>
          </w:tcPr>
          <w:p w14:paraId="2F0A7AB9" w14:textId="59C86BC0" w:rsidR="00251AAB" w:rsidRPr="00273225" w:rsidRDefault="00251AAB" w:rsidP="001C6078">
            <w:pPr>
              <w:widowControl w:val="0"/>
              <w:spacing w:after="0" w:line="240" w:lineRule="auto"/>
              <w:jc w:val="center"/>
              <w:rPr>
                <w:rFonts w:ascii="Verdana" w:hAnsi="Verdana"/>
                <w:sz w:val="20"/>
                <w:szCs w:val="20"/>
                <w:lang w:val="sl-SI"/>
              </w:rPr>
            </w:pPr>
            <w:r w:rsidRPr="00EF7800">
              <w:rPr>
                <w:rFonts w:ascii="Verdana" w:hAnsi="Verdana"/>
                <w:sz w:val="20"/>
                <w:szCs w:val="20"/>
                <w:lang w:val="sl-SI"/>
              </w:rPr>
              <w:lastRenderedPageBreak/>
              <w:t xml:space="preserve">od začetka veljavnosti </w:t>
            </w:r>
            <w:r w:rsidRPr="00EF7800">
              <w:rPr>
                <w:rFonts w:ascii="Verdana" w:hAnsi="Verdana"/>
                <w:sz w:val="20"/>
                <w:szCs w:val="20"/>
                <w:lang w:val="sl-SI"/>
              </w:rPr>
              <w:lastRenderedPageBreak/>
              <w:t xml:space="preserve">pogodbe do </w:t>
            </w:r>
            <w:r w:rsidR="00EF7800">
              <w:rPr>
                <w:rFonts w:ascii="Verdana" w:hAnsi="Verdana"/>
                <w:sz w:val="20"/>
                <w:szCs w:val="20"/>
                <w:lang w:val="sl-SI"/>
              </w:rPr>
              <w:t>izteka pogodbe</w:t>
            </w:r>
            <w:r w:rsidR="000F3C4A" w:rsidRPr="00EF7800">
              <w:rPr>
                <w:rFonts w:ascii="Verdana" w:hAnsi="Verdana"/>
                <w:sz w:val="20"/>
                <w:szCs w:val="20"/>
                <w:lang w:val="sl-SI"/>
              </w:rPr>
              <w:t xml:space="preserve"> veljavnosti pogodbe</w:t>
            </w:r>
            <w:r w:rsidR="00EF7800">
              <w:rPr>
                <w:rFonts w:ascii="Verdana" w:hAnsi="Verdana"/>
                <w:sz w:val="20"/>
                <w:szCs w:val="20"/>
                <w:lang w:val="sl-SI"/>
              </w:rPr>
              <w:t xml:space="preserve">, oziroma se lahko predloži letno zavarovanje (v tem primeru je </w:t>
            </w:r>
            <w:proofErr w:type="spellStart"/>
            <w:r w:rsidR="00EF7800">
              <w:rPr>
                <w:rFonts w:ascii="Verdana" w:hAnsi="Verdana"/>
                <w:sz w:val="20"/>
                <w:szCs w:val="20"/>
                <w:lang w:val="sl-SI"/>
              </w:rPr>
              <w:t>nepredložitev</w:t>
            </w:r>
            <w:proofErr w:type="spellEnd"/>
            <w:r w:rsidR="00EF7800">
              <w:rPr>
                <w:rFonts w:ascii="Verdana" w:hAnsi="Verdana"/>
                <w:sz w:val="20"/>
                <w:szCs w:val="20"/>
                <w:lang w:val="sl-SI"/>
              </w:rPr>
              <w:t xml:space="preserve"> novega zavarovanja za naslednje obdobje </w:t>
            </w:r>
            <w:proofErr w:type="spellStart"/>
            <w:r w:rsidR="00EF7800">
              <w:rPr>
                <w:rFonts w:ascii="Verdana" w:hAnsi="Verdana"/>
                <w:sz w:val="20"/>
                <w:szCs w:val="20"/>
                <w:lang w:val="sl-SI"/>
              </w:rPr>
              <w:t>nakjasneje</w:t>
            </w:r>
            <w:proofErr w:type="spellEnd"/>
            <w:r w:rsidR="00EF7800">
              <w:rPr>
                <w:rFonts w:ascii="Verdana" w:hAnsi="Verdana"/>
                <w:sz w:val="20"/>
                <w:szCs w:val="20"/>
                <w:lang w:val="sl-SI"/>
              </w:rPr>
              <w:t xml:space="preserve"> 15 dni pred iztekom starega razlog za unovčitev obstoječega zavarovanja)</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lastRenderedPageBreak/>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08AA821B" w:rsidR="00670277" w:rsidRPr="00EF7800"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 xml:space="preserve">dosežek maksimalne </w:t>
      </w:r>
      <w:r w:rsidRPr="00EF7800">
        <w:rPr>
          <w:rFonts w:ascii="Verdana" w:hAnsi="Verdana"/>
          <w:sz w:val="20"/>
          <w:szCs w:val="20"/>
          <w:lang w:val="sl-SI"/>
        </w:rPr>
        <w:t>višine pogodbene kazni</w:t>
      </w:r>
      <w:r w:rsidR="0050334C" w:rsidRPr="00EF7800">
        <w:rPr>
          <w:rFonts w:ascii="Verdana" w:hAnsi="Verdana"/>
          <w:sz w:val="20"/>
          <w:szCs w:val="20"/>
          <w:lang w:val="sl-SI"/>
        </w:rPr>
        <w:t xml:space="preserve"> </w:t>
      </w:r>
      <w:bookmarkStart w:id="8" w:name="_Hlk125723054"/>
      <w:r w:rsidR="0050334C" w:rsidRPr="00EF7800">
        <w:rPr>
          <w:rFonts w:ascii="Verdana" w:hAnsi="Verdana"/>
          <w:sz w:val="20"/>
          <w:szCs w:val="20"/>
          <w:lang w:val="sl-SI"/>
        </w:rPr>
        <w:t>pri posamezni vrsti zamude</w:t>
      </w:r>
      <w:bookmarkEnd w:id="8"/>
      <w:r w:rsidR="0098590D" w:rsidRPr="00EF7800">
        <w:rPr>
          <w:rFonts w:ascii="Verdana" w:hAnsi="Verdana"/>
          <w:sz w:val="20"/>
          <w:szCs w:val="20"/>
          <w:lang w:val="sl-SI"/>
        </w:rPr>
        <w:t>;</w:t>
      </w:r>
    </w:p>
    <w:p w14:paraId="3E51E5D5" w14:textId="5FCC9103" w:rsidR="000D5380" w:rsidRPr="00EF7800" w:rsidRDefault="000D5380" w:rsidP="00D75869">
      <w:pPr>
        <w:widowControl w:val="0"/>
        <w:numPr>
          <w:ilvl w:val="3"/>
          <w:numId w:val="17"/>
        </w:numPr>
        <w:spacing w:before="120" w:after="120" w:line="240" w:lineRule="auto"/>
        <w:jc w:val="both"/>
        <w:rPr>
          <w:rFonts w:ascii="Verdana" w:hAnsi="Verdana"/>
          <w:sz w:val="20"/>
          <w:szCs w:val="20"/>
          <w:lang w:val="sl-SI"/>
        </w:rPr>
      </w:pPr>
      <w:r w:rsidRPr="00EF7800">
        <w:rPr>
          <w:rFonts w:ascii="Verdana" w:hAnsi="Verdana"/>
          <w:sz w:val="20"/>
          <w:szCs w:val="20"/>
          <w:lang w:val="sl-SI"/>
        </w:rPr>
        <w:t xml:space="preserve">če </w:t>
      </w:r>
      <w:r w:rsidR="00251AAB" w:rsidRPr="00EF7800">
        <w:rPr>
          <w:rFonts w:ascii="Verdana" w:hAnsi="Verdana"/>
          <w:sz w:val="20"/>
          <w:szCs w:val="20"/>
          <w:lang w:val="sl-SI"/>
        </w:rPr>
        <w:t>naročnik razdre</w:t>
      </w:r>
      <w:r w:rsidRPr="00EF7800">
        <w:rPr>
          <w:rFonts w:ascii="Verdana" w:hAnsi="Verdana"/>
          <w:sz w:val="20"/>
          <w:szCs w:val="20"/>
          <w:lang w:val="sl-SI"/>
        </w:rPr>
        <w:t xml:space="preserve"> pogodbo zaradi kršitev ali zamude na strani izvajalca;</w:t>
      </w:r>
    </w:p>
    <w:p w14:paraId="66EAE030" w14:textId="77777777" w:rsidR="000D5380" w:rsidRPr="00EF7800" w:rsidRDefault="000D5380" w:rsidP="00D75869">
      <w:pPr>
        <w:widowControl w:val="0"/>
        <w:numPr>
          <w:ilvl w:val="3"/>
          <w:numId w:val="17"/>
        </w:numPr>
        <w:spacing w:before="120" w:after="120" w:line="240" w:lineRule="auto"/>
        <w:jc w:val="both"/>
        <w:rPr>
          <w:rFonts w:ascii="Verdana" w:hAnsi="Verdana"/>
          <w:sz w:val="20"/>
          <w:szCs w:val="20"/>
          <w:lang w:val="sl-SI"/>
        </w:rPr>
      </w:pPr>
      <w:r w:rsidRPr="00EF7800">
        <w:rPr>
          <w:rFonts w:ascii="Verdana" w:hAnsi="Verdana"/>
          <w:sz w:val="20"/>
          <w:szCs w:val="20"/>
          <w:lang w:val="sl-SI"/>
        </w:rPr>
        <w:t xml:space="preserve">če izvajalec objavi </w:t>
      </w:r>
      <w:r w:rsidR="00102A0B" w:rsidRPr="00EF7800">
        <w:rPr>
          <w:rFonts w:ascii="Verdana" w:hAnsi="Verdana"/>
          <w:sz w:val="20"/>
          <w:szCs w:val="20"/>
          <w:lang w:val="sl-SI"/>
        </w:rPr>
        <w:t>in</w:t>
      </w:r>
      <w:r w:rsidRPr="00EF7800">
        <w:rPr>
          <w:rFonts w:ascii="Verdana" w:hAnsi="Verdana"/>
          <w:sz w:val="20"/>
          <w:szCs w:val="20"/>
          <w:lang w:val="sl-SI"/>
        </w:rPr>
        <w:t>solventnost, prisilno poravnavo ali stečaj;</w:t>
      </w:r>
    </w:p>
    <w:p w14:paraId="5BA77A09" w14:textId="57561850" w:rsidR="00251AAB" w:rsidRPr="00EF7800" w:rsidRDefault="00251AAB" w:rsidP="00D75869">
      <w:pPr>
        <w:widowControl w:val="0"/>
        <w:numPr>
          <w:ilvl w:val="3"/>
          <w:numId w:val="17"/>
        </w:numPr>
        <w:spacing w:after="120" w:line="240" w:lineRule="auto"/>
        <w:jc w:val="both"/>
        <w:rPr>
          <w:rFonts w:ascii="Verdana" w:hAnsi="Verdana"/>
          <w:sz w:val="20"/>
          <w:szCs w:val="20"/>
          <w:lang w:val="sl-SI"/>
        </w:rPr>
      </w:pPr>
      <w:r w:rsidRPr="00EF7800">
        <w:rPr>
          <w:rFonts w:ascii="Verdana" w:hAnsi="Verdana"/>
          <w:sz w:val="20"/>
          <w:szCs w:val="20"/>
          <w:lang w:val="sl-SI"/>
        </w:rPr>
        <w:t>če izvajalec krši zaupnost podatkov</w:t>
      </w:r>
      <w:r w:rsidR="000F3C4A" w:rsidRPr="00EF7800">
        <w:rPr>
          <w:rFonts w:ascii="Verdana" w:hAnsi="Verdana"/>
          <w:sz w:val="20"/>
          <w:szCs w:val="20"/>
          <w:lang w:val="sl-SI"/>
        </w:rPr>
        <w:t xml:space="preserve"> </w:t>
      </w:r>
      <w:bookmarkStart w:id="9" w:name="_Hlk76471648"/>
      <w:r w:rsidR="000F3C4A" w:rsidRPr="00EF7800">
        <w:rPr>
          <w:rFonts w:ascii="Verdana" w:hAnsi="Verdana"/>
          <w:sz w:val="20"/>
          <w:szCs w:val="20"/>
          <w:lang w:val="sl-SI"/>
        </w:rPr>
        <w:t>ali kako drugače krši pogodbena določila</w:t>
      </w:r>
      <w:bookmarkEnd w:id="9"/>
      <w:r w:rsidRPr="00EF7800">
        <w:rPr>
          <w:rFonts w:ascii="Verdana" w:hAnsi="Verdana"/>
          <w:sz w:val="20"/>
          <w:szCs w:val="20"/>
          <w:lang w:val="sl-SI"/>
        </w:rPr>
        <w:t>;</w:t>
      </w:r>
    </w:p>
    <w:p w14:paraId="43019AFD" w14:textId="3BA51649" w:rsidR="000D5380" w:rsidRPr="00EF7800" w:rsidRDefault="000D5380" w:rsidP="00D75869">
      <w:pPr>
        <w:widowControl w:val="0"/>
        <w:numPr>
          <w:ilvl w:val="3"/>
          <w:numId w:val="17"/>
        </w:numPr>
        <w:spacing w:before="120" w:after="120" w:line="240" w:lineRule="auto"/>
        <w:jc w:val="both"/>
        <w:rPr>
          <w:rFonts w:ascii="Verdana" w:hAnsi="Verdana"/>
          <w:sz w:val="20"/>
          <w:szCs w:val="20"/>
          <w:lang w:val="sl-SI"/>
        </w:rPr>
      </w:pPr>
      <w:r w:rsidRPr="00EF7800">
        <w:rPr>
          <w:rFonts w:ascii="Verdana" w:hAnsi="Verdana"/>
          <w:sz w:val="20"/>
          <w:szCs w:val="20"/>
          <w:lang w:val="sl-SI"/>
        </w:rPr>
        <w:t xml:space="preserve">če izvajalec naročniku pravočasno </w:t>
      </w:r>
      <w:r w:rsidR="00EF7800" w:rsidRPr="00EF7800">
        <w:rPr>
          <w:rFonts w:ascii="Verdana" w:hAnsi="Verdana"/>
          <w:sz w:val="20"/>
          <w:szCs w:val="20"/>
          <w:lang w:val="sl-SI"/>
        </w:rPr>
        <w:t xml:space="preserve">(vsaj 15 dni prej) </w:t>
      </w:r>
      <w:r w:rsidRPr="00EF7800">
        <w:rPr>
          <w:rFonts w:ascii="Verdana" w:hAnsi="Verdana"/>
          <w:sz w:val="20"/>
          <w:szCs w:val="20"/>
          <w:lang w:val="sl-SI"/>
        </w:rPr>
        <w:t xml:space="preserve">ne izroči </w:t>
      </w:r>
      <w:r w:rsidR="00EF7800" w:rsidRPr="00EF7800">
        <w:rPr>
          <w:rFonts w:ascii="Verdana" w:hAnsi="Verdana"/>
          <w:sz w:val="20"/>
          <w:szCs w:val="20"/>
          <w:lang w:val="sl-SI"/>
        </w:rPr>
        <w:t xml:space="preserve">novega </w:t>
      </w:r>
      <w:r w:rsidR="00275A15" w:rsidRPr="00EF7800">
        <w:rPr>
          <w:rFonts w:ascii="Verdana" w:hAnsi="Verdana"/>
          <w:sz w:val="20"/>
          <w:szCs w:val="20"/>
          <w:lang w:val="sl-SI"/>
        </w:rPr>
        <w:t>finančnega zavarovanja</w:t>
      </w:r>
      <w:r w:rsidR="00EF7800" w:rsidRPr="00EF7800">
        <w:rPr>
          <w:rFonts w:ascii="Verdana" w:hAnsi="Verdana"/>
          <w:sz w:val="20"/>
          <w:szCs w:val="20"/>
          <w:lang w:val="sl-SI"/>
        </w:rPr>
        <w:t>, če je to krajše od veljavnosti pogodbe (npr. letno)</w:t>
      </w:r>
      <w:r w:rsidR="00251AAB" w:rsidRPr="00EF7800">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EF7800">
        <w:rPr>
          <w:rFonts w:ascii="Verdana" w:hAnsi="Verdana"/>
          <w:sz w:val="20"/>
          <w:szCs w:val="20"/>
          <w:lang w:val="sl-SI"/>
        </w:rPr>
        <w:t>če izvajalec brez dogovora z naročnikom odstopi od pogodbe in razlogi za to niso na</w:t>
      </w:r>
      <w:r w:rsidRPr="00674474">
        <w:rPr>
          <w:rFonts w:ascii="Verdana" w:hAnsi="Verdana"/>
          <w:sz w:val="20"/>
          <w:szCs w:val="20"/>
          <w:lang w:val="sl-SI"/>
        </w:rPr>
        <w:t xml:space="preserve">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4754BED8" w:rsidR="000D5380" w:rsidRPr="00D34477" w:rsidRDefault="000D5380" w:rsidP="00EF7800">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504D0B24" w14:textId="09145F4F" w:rsidR="00EF7800" w:rsidRPr="006E65AC" w:rsidRDefault="00EF7800" w:rsidP="00EF7800">
      <w:pPr>
        <w:pStyle w:val="Odstavekseznama"/>
        <w:numPr>
          <w:ilvl w:val="0"/>
          <w:numId w:val="45"/>
        </w:numPr>
        <w:spacing w:after="120" w:line="240" w:lineRule="auto"/>
        <w:contextualSpacing w:val="0"/>
        <w:jc w:val="both"/>
        <w:rPr>
          <w:rFonts w:ascii="Verdana" w:hAnsi="Verdana"/>
          <w:sz w:val="20"/>
          <w:szCs w:val="20"/>
          <w:lang w:val="sl-SI"/>
        </w:rPr>
      </w:pPr>
      <w:r w:rsidRPr="006E65AC">
        <w:rPr>
          <w:rFonts w:ascii="Verdana" w:hAnsi="Verdana"/>
          <w:sz w:val="20"/>
          <w:szCs w:val="20"/>
          <w:lang w:val="sl-SI"/>
        </w:rPr>
        <w:t>Naročnik ostaja izključni lastnik vseh podatkov, vnesenih v informacijsko rešitev. Naročnik s prevzemom informacijske rešitve v okviru del, ki so izvedena na podlagi te pogodbe za njegove specifične potrebe – prilagoditve po njegovem naročilu (enako velja za posamezne nadgradnje), pridobi izključno pravico časovno neomejene uporabe izvorne in izvršne kode za namene nadaljnjega razvijanja in vzdrževanja informacijske rešitve za lastne potrebe (vključno s strukturo podatkov, ER modelom ipd.). To pomeni pravico dodelave, predelave in spreminjanja, vse izključno za lastne potrebe. Naročnik tako pridobljene izvorne kode ne sme odpreti za javnost ali kakor koli drugače razkriti za kakršen koli drugi namen, razen za namene razvoja za pokrivanje lastnih potreb, vključno za namen novega javnega naročila za vzdrževanje in nadgradnje informacijske rešitve, brez soglasij ali kakršnihkoli omejitev s strani izvajalca, saj gre za rešitev, ki je izdelana posebej po navodilih, specifikacijah in zahtevah ter izključno za potrebe naročnika ter njegovih uporabnikov.</w:t>
      </w:r>
    </w:p>
    <w:p w14:paraId="23B527DC" w14:textId="57DE626E" w:rsidR="00EF7800" w:rsidRPr="006E65AC" w:rsidRDefault="00EF7800" w:rsidP="00EF7800">
      <w:pPr>
        <w:pStyle w:val="Odstavekseznama"/>
        <w:numPr>
          <w:ilvl w:val="0"/>
          <w:numId w:val="45"/>
        </w:numPr>
        <w:spacing w:after="120" w:line="240" w:lineRule="auto"/>
        <w:contextualSpacing w:val="0"/>
        <w:jc w:val="both"/>
        <w:rPr>
          <w:rFonts w:ascii="Verdana" w:hAnsi="Verdana"/>
          <w:sz w:val="20"/>
          <w:szCs w:val="20"/>
          <w:lang w:val="sl-SI"/>
        </w:rPr>
      </w:pPr>
      <w:r w:rsidRPr="006E65AC">
        <w:rPr>
          <w:rFonts w:ascii="Verdana" w:hAnsi="Verdana"/>
          <w:sz w:val="20"/>
          <w:szCs w:val="20"/>
          <w:lang w:val="sl-SI"/>
        </w:rPr>
        <w:t xml:space="preserve">S plačilom </w:t>
      </w:r>
      <w:proofErr w:type="spellStart"/>
      <w:r w:rsidRPr="006E65AC">
        <w:rPr>
          <w:rFonts w:ascii="Verdana" w:hAnsi="Verdana"/>
          <w:sz w:val="20"/>
          <w:szCs w:val="20"/>
          <w:lang w:val="sl-SI"/>
        </w:rPr>
        <w:t>blueprinta</w:t>
      </w:r>
      <w:proofErr w:type="spellEnd"/>
      <w:r w:rsidRPr="006E65AC">
        <w:rPr>
          <w:rFonts w:ascii="Verdana" w:hAnsi="Verdana"/>
          <w:sz w:val="20"/>
          <w:szCs w:val="20"/>
          <w:lang w:val="sl-SI"/>
        </w:rPr>
        <w:t xml:space="preserve"> se na naročnika prenesejo vse materialne avtorske pravice, vključno s pravico dodelave, predelave, uporabe v drugih rešitvah ali za potrebe drugih javnih </w:t>
      </w:r>
      <w:r w:rsidRPr="006E65AC">
        <w:rPr>
          <w:rFonts w:ascii="Verdana" w:hAnsi="Verdana"/>
          <w:sz w:val="20"/>
          <w:szCs w:val="20"/>
          <w:lang w:val="sl-SI"/>
        </w:rPr>
        <w:lastRenderedPageBreak/>
        <w:t>naročil, prilagoditev drugih rešitev, ki jih uporablja naročnik, časovno in krajevno neomejeno.</w:t>
      </w:r>
    </w:p>
    <w:p w14:paraId="36B13DB1" w14:textId="77777777" w:rsidR="00EF7800" w:rsidRPr="006E65AC" w:rsidRDefault="00EF7800" w:rsidP="00EF7800">
      <w:pPr>
        <w:pStyle w:val="Odstavekseznama"/>
        <w:numPr>
          <w:ilvl w:val="0"/>
          <w:numId w:val="45"/>
        </w:numPr>
        <w:spacing w:after="120" w:line="240" w:lineRule="auto"/>
        <w:contextualSpacing w:val="0"/>
        <w:jc w:val="both"/>
        <w:rPr>
          <w:rFonts w:ascii="Verdana" w:hAnsi="Verdana"/>
          <w:sz w:val="20"/>
          <w:szCs w:val="20"/>
          <w:lang w:val="sl-SI"/>
        </w:rPr>
      </w:pPr>
      <w:r w:rsidRPr="006E65AC">
        <w:rPr>
          <w:rFonts w:ascii="Verdana" w:hAnsi="Verdana"/>
          <w:sz w:val="20"/>
          <w:szCs w:val="20"/>
          <w:lang w:val="sl-SI"/>
        </w:rPr>
        <w:t>Pravice do uporabe na izdelkih tretjih, ki se vgradijo v informacijsko rešitev (npr. integracija zunanje rešitve za posamezne funkcionalnosti) se prenesejo v obsegu, kot jih je izvajalec prevzel za namen vgradnje. Smiselno enako velja za izdelke izvajalca, ki jih ta vgradi v informacijsko rešitev in so v času podpisa pogodbe že obstajali, pa niso bili izdelani posebno za namene te pogodbe – na teh in rešitvah iz prejšnjega stavka naročnik pridobi trajno pravico (licenco) za uporabo, razen če naročnik ob soglasju za uporabo takšne rešitve tretjega posebej soglaša, da je ta pravica časovno omejena (npr. na trajanje licence, pogodbe).</w:t>
      </w:r>
    </w:p>
    <w:p w14:paraId="20366BB7" w14:textId="77777777" w:rsidR="00EF7800" w:rsidRPr="006E65AC" w:rsidRDefault="00EF7800" w:rsidP="00EF7800">
      <w:pPr>
        <w:pStyle w:val="Odstavekseznama"/>
        <w:numPr>
          <w:ilvl w:val="0"/>
          <w:numId w:val="45"/>
        </w:numPr>
        <w:spacing w:after="120" w:line="240" w:lineRule="auto"/>
        <w:contextualSpacing w:val="0"/>
        <w:jc w:val="both"/>
        <w:rPr>
          <w:rFonts w:ascii="Verdana" w:hAnsi="Verdana"/>
          <w:sz w:val="20"/>
          <w:szCs w:val="20"/>
          <w:lang w:val="sl-SI"/>
        </w:rPr>
      </w:pPr>
      <w:r w:rsidRPr="006E65AC">
        <w:rPr>
          <w:rFonts w:ascii="Verdana" w:hAnsi="Verdana"/>
          <w:sz w:val="20"/>
          <w:szCs w:val="20"/>
          <w:lang w:val="sl-SI"/>
        </w:rPr>
        <w:t>Izvajalec se zaveže, da bo v primeru, če tretja oseba zatrjuje, da je izdelek (izvorna koda),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2CF1894" w14:textId="77777777" w:rsidR="00EF7800" w:rsidRPr="006E65AC" w:rsidRDefault="00EF7800" w:rsidP="00EF7800">
      <w:pPr>
        <w:pStyle w:val="Odstavekseznama"/>
        <w:numPr>
          <w:ilvl w:val="0"/>
          <w:numId w:val="46"/>
        </w:numPr>
        <w:spacing w:after="120" w:line="240" w:lineRule="auto"/>
        <w:contextualSpacing w:val="0"/>
        <w:jc w:val="both"/>
        <w:rPr>
          <w:rFonts w:ascii="Verdana" w:hAnsi="Verdana"/>
          <w:sz w:val="20"/>
          <w:szCs w:val="20"/>
          <w:lang w:val="sl-SI"/>
        </w:rPr>
      </w:pPr>
      <w:r w:rsidRPr="006E65AC">
        <w:rPr>
          <w:rFonts w:ascii="Verdana" w:hAnsi="Verdana"/>
          <w:sz w:val="20"/>
          <w:szCs w:val="20"/>
          <w:lang w:val="sl-SI"/>
        </w:rPr>
        <w:t>izvajalca nemudoma obvesti o zahtevku;</w:t>
      </w:r>
    </w:p>
    <w:p w14:paraId="3DEEE272" w14:textId="77777777" w:rsidR="00EF7800" w:rsidRPr="006E65AC" w:rsidRDefault="00EF7800" w:rsidP="00EF7800">
      <w:pPr>
        <w:pStyle w:val="Odstavekseznama"/>
        <w:numPr>
          <w:ilvl w:val="0"/>
          <w:numId w:val="46"/>
        </w:numPr>
        <w:spacing w:after="120" w:line="240" w:lineRule="auto"/>
        <w:contextualSpacing w:val="0"/>
        <w:jc w:val="both"/>
        <w:rPr>
          <w:rFonts w:ascii="Verdana" w:hAnsi="Verdana"/>
          <w:sz w:val="20"/>
          <w:szCs w:val="20"/>
          <w:lang w:val="sl-SI"/>
        </w:rPr>
      </w:pPr>
      <w:r w:rsidRPr="006E65AC">
        <w:rPr>
          <w:rFonts w:ascii="Verdana" w:hAnsi="Verdana"/>
          <w:sz w:val="20"/>
          <w:szCs w:val="20"/>
          <w:lang w:val="sl-SI"/>
        </w:rPr>
        <w:t>dovoli izvajalcu, da nadzoruje obrambo in z njim sodeluje v obrambi in v kakršnihkoli s tem povezanih pogajanjih glede poravnave.</w:t>
      </w:r>
    </w:p>
    <w:p w14:paraId="107212D9" w14:textId="77777777" w:rsidR="00EF7800" w:rsidRPr="006E65AC" w:rsidRDefault="00EF7800" w:rsidP="00EF7800">
      <w:pPr>
        <w:pStyle w:val="Odstavekseznama"/>
        <w:numPr>
          <w:ilvl w:val="0"/>
          <w:numId w:val="45"/>
        </w:numPr>
        <w:spacing w:after="120" w:line="240" w:lineRule="auto"/>
        <w:contextualSpacing w:val="0"/>
        <w:jc w:val="both"/>
        <w:rPr>
          <w:rFonts w:ascii="Verdana" w:hAnsi="Verdana"/>
          <w:sz w:val="20"/>
          <w:szCs w:val="20"/>
          <w:lang w:val="sl-SI"/>
        </w:rPr>
      </w:pPr>
      <w:r w:rsidRPr="006E65AC">
        <w:rPr>
          <w:rFonts w:ascii="Verdana" w:hAnsi="Verdana"/>
          <w:sz w:val="20"/>
          <w:szCs w:val="20"/>
          <w:lang w:val="sl-SI"/>
        </w:rPr>
        <w:t>Če pride do takšnega zahtevka ali se zdi mogoče, da bo do njega prišlo, naročnik soglaša  s tem, da bo izvajalcu dovolil, da mu bo omogočil nadaljnjo uporabo izdelka ali spremembo ali zamenjavo s takšnim izdelkom, ki mu je v funkcionalnem pogledu vsaj enakovreden.</w:t>
      </w:r>
    </w:p>
    <w:p w14:paraId="053EE959"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38840CA3"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r w:rsidR="00EF7800">
        <w:rPr>
          <w:rFonts w:ascii="Verdana" w:hAnsi="Verdana"/>
          <w:sz w:val="20"/>
          <w:szCs w:val="20"/>
          <w:lang w:val="sl-SI"/>
        </w:rPr>
        <w:t xml:space="preserve"> Pogodbeni stranki lahko v ta namen skleneta posebno pogodbo o varstvu osebnih podatkov, ki ne ustvarja finančnih obveznosti.</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3C1CBD39" w14:textId="22FB0CB6" w:rsidR="00276960" w:rsidRPr="00276960" w:rsidRDefault="00983C66" w:rsidP="00276960">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736D393" w14:textId="77777777" w:rsidR="00EF7800" w:rsidRPr="00251AAB" w:rsidRDefault="00EF7800" w:rsidP="00EF7800">
      <w:pPr>
        <w:pStyle w:val="Odstavekseznama"/>
        <w:widowControl w:val="0"/>
        <w:spacing w:after="120" w:line="240" w:lineRule="auto"/>
        <w:ind w:left="714"/>
        <w:contextualSpacing w:val="0"/>
        <w:jc w:val="both"/>
        <w:rPr>
          <w:rFonts w:ascii="Verdana" w:hAnsi="Verdana"/>
          <w:sz w:val="20"/>
          <w:szCs w:val="20"/>
          <w:lang w:val="sl-SI"/>
        </w:rPr>
      </w:pPr>
    </w:p>
    <w:p w14:paraId="442064DD"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lastRenderedPageBreak/>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9827A7" w14:textId="77777777" w:rsidR="000D5380"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0D517EDF" w14:textId="77777777" w:rsidR="00EF7800" w:rsidRDefault="00EF7800" w:rsidP="00EF7800">
      <w:pPr>
        <w:widowControl w:val="0"/>
        <w:spacing w:before="120" w:after="120" w:line="240" w:lineRule="auto"/>
        <w:jc w:val="both"/>
        <w:rPr>
          <w:rFonts w:ascii="Verdana" w:hAnsi="Verdana"/>
          <w:sz w:val="20"/>
          <w:szCs w:val="20"/>
          <w:lang w:val="sl-SI"/>
        </w:rPr>
      </w:pPr>
    </w:p>
    <w:p w14:paraId="788FFCA0" w14:textId="77777777" w:rsidR="00EF7800" w:rsidRDefault="00EF7800" w:rsidP="00EF7800">
      <w:pPr>
        <w:pStyle w:val="Odstavekseznama"/>
        <w:widowControl w:val="0"/>
        <w:numPr>
          <w:ilvl w:val="0"/>
          <w:numId w:val="23"/>
        </w:numPr>
        <w:spacing w:before="120" w:after="120" w:line="240" w:lineRule="auto"/>
        <w:contextualSpacing w:val="0"/>
        <w:jc w:val="center"/>
        <w:rPr>
          <w:rFonts w:ascii="Verdana" w:hAnsi="Verdana"/>
          <w:sz w:val="20"/>
          <w:szCs w:val="20"/>
        </w:rPr>
      </w:pPr>
      <w:proofErr w:type="spellStart"/>
      <w:r>
        <w:rPr>
          <w:rFonts w:ascii="Verdana" w:hAnsi="Verdana"/>
          <w:sz w:val="20"/>
          <w:szCs w:val="20"/>
        </w:rPr>
        <w:t>člen</w:t>
      </w:r>
      <w:proofErr w:type="spellEnd"/>
    </w:p>
    <w:p w14:paraId="46DB7D7C" w14:textId="77777777" w:rsidR="00EF7800" w:rsidRDefault="00EF7800" w:rsidP="00EF7800">
      <w:pPr>
        <w:pStyle w:val="Odstavekseznama"/>
        <w:widowControl w:val="0"/>
        <w:spacing w:before="120" w:after="120" w:line="240" w:lineRule="auto"/>
        <w:contextualSpacing w:val="0"/>
        <w:jc w:val="center"/>
        <w:rPr>
          <w:rFonts w:ascii="Verdana" w:hAnsi="Verdana"/>
          <w:sz w:val="20"/>
          <w:szCs w:val="20"/>
        </w:rPr>
      </w:pPr>
      <w:r w:rsidRPr="006A551F">
        <w:rPr>
          <w:rFonts w:ascii="Verdana" w:hAnsi="Verdana"/>
          <w:sz w:val="20"/>
          <w:szCs w:val="20"/>
        </w:rPr>
        <w:t>ODSTOP OD POGODBE</w:t>
      </w:r>
    </w:p>
    <w:p w14:paraId="6D69E585" w14:textId="77777777" w:rsidR="00EF7800" w:rsidRPr="006E65AC" w:rsidRDefault="00EF7800" w:rsidP="00EF7800">
      <w:pPr>
        <w:widowControl w:val="0"/>
        <w:numPr>
          <w:ilvl w:val="0"/>
          <w:numId w:val="47"/>
        </w:numPr>
        <w:spacing w:before="120" w:after="120" w:line="240" w:lineRule="auto"/>
        <w:jc w:val="both"/>
        <w:rPr>
          <w:rFonts w:ascii="Verdana" w:hAnsi="Verdana"/>
          <w:sz w:val="20"/>
          <w:szCs w:val="20"/>
          <w:lang w:val="sl-SI"/>
        </w:rPr>
      </w:pPr>
      <w:r w:rsidRPr="006E65AC">
        <w:rPr>
          <w:rFonts w:ascii="Verdana" w:hAnsi="Verdana"/>
          <w:sz w:val="20"/>
          <w:szCs w:val="20"/>
          <w:lang w:val="sl-SI"/>
        </w:rPr>
        <w:t>Naročnik bo vse pripombe v zvezi z izvrševanjem te pogodbe sporočal izvajalcu v pisni obliki. Če izvajalec ne upošteva upravičenih pripomb naročnika, lahko naročnik odstopi od pogodbe. O odstopu od pogodbe naročnik pisno obvesti izvajalca.</w:t>
      </w:r>
    </w:p>
    <w:p w14:paraId="1297199A" w14:textId="77777777" w:rsidR="00EF7800" w:rsidRPr="006E65AC" w:rsidRDefault="00EF7800" w:rsidP="00EF7800">
      <w:pPr>
        <w:pStyle w:val="Odstavekseznama"/>
        <w:widowControl w:val="0"/>
        <w:numPr>
          <w:ilvl w:val="0"/>
          <w:numId w:val="48"/>
        </w:numPr>
        <w:spacing w:before="120" w:after="120" w:line="240" w:lineRule="auto"/>
        <w:jc w:val="both"/>
        <w:rPr>
          <w:rFonts w:ascii="Verdana" w:hAnsi="Verdana"/>
          <w:sz w:val="20"/>
          <w:szCs w:val="20"/>
          <w:lang w:val="sl-SI"/>
        </w:rPr>
      </w:pPr>
      <w:r w:rsidRPr="006E65AC">
        <w:rPr>
          <w:rFonts w:ascii="Verdana" w:hAnsi="Verdana"/>
          <w:sz w:val="20"/>
          <w:szCs w:val="20"/>
          <w:lang w:val="sl-SI"/>
        </w:rPr>
        <w:t>Naročnik lahko odstopi od pogodbe na podlagi razlogov iz predhodnega odstavka ali:</w:t>
      </w:r>
    </w:p>
    <w:p w14:paraId="49BDED34" w14:textId="77777777" w:rsidR="00EF7800" w:rsidRPr="006E65AC" w:rsidRDefault="00EF7800" w:rsidP="00EF7800">
      <w:pPr>
        <w:widowControl w:val="0"/>
        <w:numPr>
          <w:ilvl w:val="3"/>
          <w:numId w:val="9"/>
        </w:numPr>
        <w:spacing w:before="120" w:after="120" w:line="240" w:lineRule="auto"/>
        <w:jc w:val="both"/>
        <w:rPr>
          <w:rFonts w:ascii="Verdana" w:hAnsi="Verdana"/>
          <w:sz w:val="20"/>
          <w:szCs w:val="20"/>
          <w:lang w:val="sl-SI"/>
        </w:rPr>
      </w:pPr>
      <w:r w:rsidRPr="006E65AC">
        <w:rPr>
          <w:rFonts w:ascii="Verdana" w:hAnsi="Verdana"/>
          <w:sz w:val="20"/>
          <w:szCs w:val="20"/>
          <w:lang w:val="sl-SI"/>
        </w:rPr>
        <w:t>če izvajalec neutemeljeno zavrne naročilo ali zaradi odstopanja od naročenega načina dobave ali izvedbe ali nekvalitetne oziroma nepravilno opravljene dobave ali izvedbe,</w:t>
      </w:r>
    </w:p>
    <w:p w14:paraId="1641CFF1" w14:textId="7EFFB6F9" w:rsidR="00EF7800" w:rsidRPr="006E65AC" w:rsidRDefault="00EF7800" w:rsidP="00EF7800">
      <w:pPr>
        <w:widowControl w:val="0"/>
        <w:numPr>
          <w:ilvl w:val="3"/>
          <w:numId w:val="9"/>
        </w:numPr>
        <w:spacing w:before="120" w:after="120" w:line="240" w:lineRule="auto"/>
        <w:jc w:val="both"/>
        <w:rPr>
          <w:rFonts w:ascii="Verdana" w:hAnsi="Verdana"/>
          <w:sz w:val="20"/>
          <w:szCs w:val="20"/>
          <w:lang w:val="sl-SI"/>
        </w:rPr>
      </w:pPr>
      <w:r w:rsidRPr="006E65AC">
        <w:rPr>
          <w:rFonts w:ascii="Verdana" w:hAnsi="Verdana"/>
          <w:sz w:val="20"/>
          <w:szCs w:val="20"/>
          <w:lang w:val="sl-SI"/>
        </w:rPr>
        <w:t>če izvajalec zamuja z izvedbo naročila ali zaradi napak pri dobavi ali izvedbi, ki bistveno zmanjšajo pomen posla (ali doseže čas maksimalne pogodbene kazni ali postane jasno, da izvajalec v primeru zamude obveznosti ne bo mogel izvesti niti v naknadno postavljenem roku),</w:t>
      </w:r>
    </w:p>
    <w:p w14:paraId="75D3012D" w14:textId="77777777" w:rsidR="00EF7800" w:rsidRPr="006E65AC" w:rsidRDefault="00EF7800" w:rsidP="00EF7800">
      <w:pPr>
        <w:widowControl w:val="0"/>
        <w:numPr>
          <w:ilvl w:val="3"/>
          <w:numId w:val="9"/>
        </w:numPr>
        <w:spacing w:before="120" w:after="120" w:line="240" w:lineRule="auto"/>
        <w:jc w:val="both"/>
        <w:rPr>
          <w:rFonts w:ascii="Verdana" w:hAnsi="Verdana"/>
          <w:sz w:val="20"/>
          <w:szCs w:val="20"/>
          <w:lang w:val="sl-SI"/>
        </w:rPr>
      </w:pPr>
      <w:r w:rsidRPr="006E65AC">
        <w:rPr>
          <w:rFonts w:ascii="Verdana" w:hAnsi="Verdana"/>
          <w:sz w:val="20"/>
          <w:szCs w:val="20"/>
          <w:lang w:val="sl-SI"/>
        </w:rPr>
        <w:t>če izvajalec nekvalitetno izvede naročilo,</w:t>
      </w:r>
    </w:p>
    <w:p w14:paraId="3AE11721" w14:textId="77777777" w:rsidR="00EF7800" w:rsidRPr="006E65AC" w:rsidRDefault="00EF7800" w:rsidP="00EF7800">
      <w:pPr>
        <w:widowControl w:val="0"/>
        <w:numPr>
          <w:ilvl w:val="3"/>
          <w:numId w:val="9"/>
        </w:numPr>
        <w:spacing w:before="120" w:after="120" w:line="240" w:lineRule="auto"/>
        <w:jc w:val="both"/>
        <w:rPr>
          <w:rFonts w:ascii="Verdana" w:hAnsi="Verdana"/>
          <w:sz w:val="20"/>
          <w:szCs w:val="20"/>
          <w:lang w:val="sl-SI"/>
        </w:rPr>
      </w:pPr>
      <w:r w:rsidRPr="006E65AC">
        <w:rPr>
          <w:rFonts w:ascii="Verdana" w:hAnsi="Verdana"/>
          <w:sz w:val="20"/>
          <w:szCs w:val="20"/>
          <w:lang w:val="sl-SI"/>
        </w:rPr>
        <w:t>če izvajalec krši katerokoli od prevzetih pogodenih obveznosti ali prevzeto obveznost v javnem naročilu;</w:t>
      </w:r>
    </w:p>
    <w:p w14:paraId="68412986" w14:textId="77777777" w:rsidR="00EF7800" w:rsidRPr="006E65AC" w:rsidRDefault="00EF7800" w:rsidP="00EF7800">
      <w:pPr>
        <w:widowControl w:val="0"/>
        <w:numPr>
          <w:ilvl w:val="3"/>
          <w:numId w:val="9"/>
        </w:numPr>
        <w:spacing w:before="120" w:after="120" w:line="240" w:lineRule="auto"/>
        <w:jc w:val="both"/>
        <w:rPr>
          <w:rFonts w:ascii="Verdana" w:hAnsi="Verdana"/>
          <w:sz w:val="20"/>
          <w:szCs w:val="20"/>
          <w:lang w:val="sl-SI"/>
        </w:rPr>
      </w:pPr>
      <w:r w:rsidRPr="006E65AC">
        <w:rPr>
          <w:rFonts w:ascii="Verdana" w:hAnsi="Verdana"/>
          <w:sz w:val="20"/>
          <w:szCs w:val="20"/>
          <w:lang w:val="sl-SI"/>
        </w:rPr>
        <w:t>zaradi kršitev pogodbenih obveznosti s strani izvajalca, če kršitve ne prenehajo po opominu, poslanem pisno ali elektronsko.</w:t>
      </w:r>
    </w:p>
    <w:p w14:paraId="26E2E009" w14:textId="77777777" w:rsidR="00EF7800" w:rsidRPr="006E65AC" w:rsidRDefault="00EF7800" w:rsidP="00EF7800">
      <w:pPr>
        <w:pStyle w:val="Odstavekseznama"/>
        <w:widowControl w:val="0"/>
        <w:numPr>
          <w:ilvl w:val="0"/>
          <w:numId w:val="48"/>
        </w:numPr>
        <w:spacing w:before="120" w:after="120" w:line="240" w:lineRule="auto"/>
        <w:jc w:val="both"/>
        <w:rPr>
          <w:rFonts w:ascii="Verdana" w:hAnsi="Verdana"/>
          <w:sz w:val="20"/>
          <w:szCs w:val="20"/>
          <w:lang w:val="sl-SI"/>
        </w:rPr>
      </w:pPr>
      <w:r w:rsidRPr="006E65AC">
        <w:rPr>
          <w:rFonts w:ascii="Verdana" w:hAnsi="Verdana"/>
          <w:sz w:val="20"/>
          <w:szCs w:val="20"/>
          <w:lang w:val="sl-SI"/>
        </w:rPr>
        <w:t>Za kršitve te pogodbe se štejejo zlasti naslednje kršitve:</w:t>
      </w:r>
    </w:p>
    <w:p w14:paraId="68B97163" w14:textId="77777777" w:rsidR="00EF7800" w:rsidRPr="006E65AC" w:rsidRDefault="00EF7800" w:rsidP="00EF7800">
      <w:pPr>
        <w:widowControl w:val="0"/>
        <w:numPr>
          <w:ilvl w:val="3"/>
          <w:numId w:val="9"/>
        </w:numPr>
        <w:spacing w:before="120" w:after="120" w:line="240" w:lineRule="auto"/>
        <w:jc w:val="both"/>
        <w:rPr>
          <w:rFonts w:ascii="Verdana" w:hAnsi="Verdana"/>
          <w:sz w:val="20"/>
          <w:szCs w:val="20"/>
          <w:lang w:val="sl-SI"/>
        </w:rPr>
      </w:pPr>
      <w:r w:rsidRPr="006E65AC">
        <w:rPr>
          <w:rFonts w:ascii="Verdana" w:hAnsi="Verdana"/>
          <w:sz w:val="20"/>
          <w:szCs w:val="20"/>
          <w:lang w:val="sl-SI"/>
        </w:rPr>
        <w:t>če izvajalec ne izvede storitev v pogodbeno določenem roku, niti po dodatnem primernem roku, ki mu ga je dal naročnik (praviloma za primernega šteje rok, ki ni daljši od petine prvotnega pogodbenega roka del, ki so v zamudi);</w:t>
      </w:r>
    </w:p>
    <w:p w14:paraId="2D3FE50B" w14:textId="77777777" w:rsidR="00EF7800" w:rsidRPr="006E65AC" w:rsidRDefault="00EF7800" w:rsidP="00EF7800">
      <w:pPr>
        <w:widowControl w:val="0"/>
        <w:numPr>
          <w:ilvl w:val="3"/>
          <w:numId w:val="9"/>
        </w:numPr>
        <w:spacing w:before="120" w:after="120" w:line="240" w:lineRule="auto"/>
        <w:jc w:val="both"/>
        <w:rPr>
          <w:rFonts w:ascii="Verdana" w:hAnsi="Verdana"/>
          <w:sz w:val="20"/>
          <w:szCs w:val="20"/>
          <w:lang w:val="sl-SI"/>
        </w:rPr>
      </w:pPr>
      <w:r w:rsidRPr="006E65AC">
        <w:rPr>
          <w:rFonts w:ascii="Verdana" w:hAnsi="Verdana"/>
          <w:sz w:val="20"/>
          <w:szCs w:val="20"/>
          <w:lang w:val="sl-SI"/>
        </w:rPr>
        <w:t>če izvede nekvalitetno storitev, pa ga na zahtevo naročnika ne izvede ustrezno;</w:t>
      </w:r>
    </w:p>
    <w:p w14:paraId="34CB1883" w14:textId="77777777" w:rsidR="00EF7800" w:rsidRPr="006E65AC" w:rsidRDefault="00EF7800" w:rsidP="00EF7800">
      <w:pPr>
        <w:widowControl w:val="0"/>
        <w:numPr>
          <w:ilvl w:val="3"/>
          <w:numId w:val="9"/>
        </w:numPr>
        <w:spacing w:before="120" w:after="120" w:line="240" w:lineRule="auto"/>
        <w:jc w:val="both"/>
        <w:rPr>
          <w:rFonts w:ascii="Verdana" w:hAnsi="Verdana"/>
          <w:sz w:val="20"/>
          <w:szCs w:val="20"/>
          <w:lang w:val="sl-SI"/>
        </w:rPr>
      </w:pPr>
      <w:r w:rsidRPr="006E65AC">
        <w:rPr>
          <w:rFonts w:ascii="Verdana" w:hAnsi="Verdana"/>
          <w:sz w:val="20"/>
          <w:szCs w:val="20"/>
          <w:lang w:val="sl-SI"/>
        </w:rPr>
        <w:t>če izvajalec ne izvaja svojih obveznosti skladno z določili te pogodbe ter navedb v dokumentaciji v zvezi z oddajo javnega naročila.</w:t>
      </w:r>
    </w:p>
    <w:p w14:paraId="089934EC" w14:textId="77777777" w:rsidR="00EF7800" w:rsidRPr="00D34477" w:rsidRDefault="00EF7800" w:rsidP="00EF7800">
      <w:pPr>
        <w:widowControl w:val="0"/>
        <w:spacing w:before="120" w:after="120" w:line="240" w:lineRule="auto"/>
        <w:jc w:val="both"/>
        <w:rPr>
          <w:rFonts w:ascii="Verdana" w:hAnsi="Verdana"/>
          <w:sz w:val="20"/>
          <w:szCs w:val="20"/>
          <w:lang w:val="sl-SI"/>
        </w:rPr>
      </w:pPr>
    </w:p>
    <w:p w14:paraId="1B360823"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10"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11" w:name="_Hlk73439803"/>
      <w:bookmarkEnd w:id="10"/>
      <w:r>
        <w:rPr>
          <w:rFonts w:ascii="Verdana" w:hAnsi="Verdana"/>
          <w:sz w:val="20"/>
          <w:szCs w:val="20"/>
          <w:lang w:val="sl-SI"/>
        </w:rPr>
        <w:t>Pogodba je nična tudi v naslednjih primerih:</w:t>
      </w:r>
    </w:p>
    <w:p w14:paraId="2D775680" w14:textId="34701918" w:rsidR="000F3C4A"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lastRenderedPageBreak/>
        <w:t>č</w:t>
      </w:r>
      <w:r w:rsidRPr="00B54602">
        <w:rPr>
          <w:rFonts w:ascii="Verdana" w:hAnsi="Verdana"/>
          <w:sz w:val="20"/>
          <w:szCs w:val="20"/>
          <w:lang w:val="sl-SI"/>
        </w:rPr>
        <w:t xml:space="preserve">e </w:t>
      </w:r>
      <w:r w:rsidR="00FA4D3A">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11"/>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331B7CF9"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iz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4457E454" w:rsidR="00E932AD" w:rsidRPr="00523F86" w:rsidRDefault="00EF7800" w:rsidP="005242A7">
            <w:pPr>
              <w:widowControl w:val="0"/>
              <w:spacing w:after="0" w:line="240" w:lineRule="auto"/>
              <w:jc w:val="both"/>
              <w:rPr>
                <w:rFonts w:ascii="Verdana" w:hAnsi="Verdana"/>
                <w:sz w:val="20"/>
                <w:szCs w:val="20"/>
                <w:lang w:val="sl-SI"/>
              </w:rPr>
            </w:pPr>
            <w:r>
              <w:rPr>
                <w:rFonts w:ascii="Verdana" w:hAnsi="Verdana"/>
                <w:sz w:val="20"/>
                <w:szCs w:val="20"/>
                <w:lang w:val="sl-SI"/>
              </w:rPr>
              <w:t>60 mesecev od dneva prevzema rešitve v produkcijsko delovanje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270F5965" w:rsidR="00F70EF0" w:rsidRPr="00AE45D5" w:rsidRDefault="00EF7800" w:rsidP="005242A7">
            <w:pPr>
              <w:widowControl w:val="0"/>
              <w:spacing w:after="0" w:line="240" w:lineRule="auto"/>
              <w:jc w:val="both"/>
              <w:rPr>
                <w:rFonts w:ascii="Verdana" w:hAnsi="Verdana"/>
                <w:sz w:val="20"/>
                <w:szCs w:val="20"/>
                <w:lang w:val="sl-SI"/>
              </w:rPr>
            </w:pPr>
            <w:r>
              <w:rPr>
                <w:rFonts w:ascii="Verdana" w:hAnsi="Verdana"/>
                <w:sz w:val="20"/>
                <w:szCs w:val="20"/>
                <w:lang w:val="sl-SI"/>
              </w:rPr>
              <w:t>Dokument Tehnične s</w:t>
            </w:r>
            <w:r w:rsidR="00E932AD" w:rsidRPr="00AE45D5">
              <w:rPr>
                <w:rFonts w:ascii="Verdana" w:hAnsi="Verdana"/>
                <w:sz w:val="20"/>
                <w:szCs w:val="20"/>
                <w:lang w:val="sl-SI"/>
              </w:rPr>
              <w:t>pecifikacije</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4286580B" w14:textId="77777777" w:rsidR="006E65AC" w:rsidRPr="006E65AC" w:rsidRDefault="006E65AC" w:rsidP="006E65AC">
            <w:pPr>
              <w:widowControl w:val="0"/>
              <w:spacing w:after="0" w:line="240" w:lineRule="auto"/>
              <w:rPr>
                <w:rFonts w:ascii="Verdana" w:hAnsi="Verdana"/>
                <w:sz w:val="20"/>
                <w:szCs w:val="20"/>
                <w:lang w:val="sl-SI"/>
              </w:rPr>
            </w:pPr>
            <w:r w:rsidRPr="006E65AC">
              <w:rPr>
                <w:rFonts w:ascii="Verdana" w:hAnsi="Verdana"/>
                <w:sz w:val="20"/>
                <w:szCs w:val="20"/>
                <w:lang w:val="sl-SI"/>
              </w:rPr>
              <w:t>Nacionalni inštitut za javno zdravje</w:t>
            </w:r>
          </w:p>
          <w:p w14:paraId="36EC77E9" w14:textId="77777777" w:rsidR="006E65AC" w:rsidRPr="006E65AC" w:rsidRDefault="006E65AC" w:rsidP="006E65AC">
            <w:pPr>
              <w:widowControl w:val="0"/>
              <w:spacing w:after="0" w:line="240" w:lineRule="auto"/>
              <w:rPr>
                <w:rFonts w:ascii="Verdana" w:hAnsi="Verdana"/>
                <w:sz w:val="20"/>
                <w:szCs w:val="20"/>
                <w:lang w:val="sl-SI"/>
              </w:rPr>
            </w:pPr>
            <w:r w:rsidRPr="006E65AC">
              <w:rPr>
                <w:rFonts w:ascii="Verdana" w:hAnsi="Verdana"/>
                <w:sz w:val="20"/>
                <w:szCs w:val="20"/>
                <w:lang w:val="sl-SI"/>
              </w:rPr>
              <w:t>Trubarjeva cesta 2</w:t>
            </w:r>
          </w:p>
          <w:p w14:paraId="2406FF60" w14:textId="28C0FE49" w:rsidR="00F2229C" w:rsidRPr="000D5342" w:rsidRDefault="006E65AC" w:rsidP="006E65AC">
            <w:pPr>
              <w:widowControl w:val="0"/>
              <w:spacing w:after="0" w:line="240" w:lineRule="auto"/>
              <w:rPr>
                <w:rFonts w:ascii="Verdana" w:hAnsi="Verdana"/>
                <w:sz w:val="20"/>
                <w:szCs w:val="20"/>
                <w:lang w:val="sl-SI"/>
              </w:rPr>
            </w:pPr>
            <w:r w:rsidRPr="006E65AC">
              <w:rPr>
                <w:rFonts w:ascii="Verdana" w:hAnsi="Verdana"/>
                <w:sz w:val="20"/>
                <w:szCs w:val="20"/>
                <w:lang w:val="sl-SI"/>
              </w:rPr>
              <w:t>1000 Ljubljana</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70225107" w:rsidR="00F2229C" w:rsidRPr="00B737C2" w:rsidRDefault="006E65AC" w:rsidP="005242A7">
            <w:pPr>
              <w:widowControl w:val="0"/>
              <w:spacing w:after="0" w:line="240" w:lineRule="auto"/>
              <w:rPr>
                <w:rFonts w:ascii="Verdana" w:hAnsi="Verdana"/>
                <w:sz w:val="20"/>
                <w:szCs w:val="20"/>
                <w:lang w:val="sl-SI"/>
              </w:rPr>
            </w:pPr>
            <w:r w:rsidRPr="006E65AC">
              <w:rPr>
                <w:rFonts w:ascii="Verdana" w:hAnsi="Verdana"/>
                <w:sz w:val="20"/>
                <w:szCs w:val="20"/>
                <w:lang w:val="sl-SI"/>
              </w:rPr>
              <w:t>Ljubljana</w:t>
            </w:r>
            <w:r w:rsidRPr="00B737C2">
              <w:rPr>
                <w:rFonts w:ascii="Verdana" w:hAnsi="Verdana"/>
                <w:sz w:val="20"/>
                <w:szCs w:val="20"/>
                <w:lang w:val="sl-SI"/>
              </w:rPr>
              <w:t xml:space="preserve"> </w:t>
            </w:r>
            <w:r w:rsidR="00F2229C" w:rsidRPr="00B737C2">
              <w:rPr>
                <w:rFonts w:ascii="Verdana" w:hAnsi="Verdana"/>
                <w:sz w:val="20"/>
                <w:szCs w:val="20"/>
                <w:lang w:val="sl-SI"/>
              </w:rPr>
              <w:fldChar w:fldCharType="begin"/>
            </w:r>
            <w:r w:rsidR="00F2229C"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B737C2">
              <w:rPr>
                <w:rFonts w:ascii="Verdana" w:hAnsi="Verdana"/>
                <w:sz w:val="20"/>
                <w:szCs w:val="20"/>
                <w:lang w:val="sl-SI"/>
              </w:rPr>
              <w:fldChar w:fldCharType="end"/>
            </w:r>
            <w:r w:rsidR="00F2229C"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04F26783"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Podpisnik:</w:t>
            </w:r>
            <w:r w:rsidR="00EF7800">
              <w:rPr>
                <w:rFonts w:ascii="Verdana" w:hAnsi="Verdana"/>
                <w:sz w:val="20"/>
                <w:szCs w:val="20"/>
                <w:lang w:val="sl-SI"/>
              </w:rPr>
              <w:t xml:space="preserve"> </w:t>
            </w:r>
            <w:r w:rsidR="00B14E53">
              <w:rPr>
                <w:rFonts w:ascii="Verdana" w:hAnsi="Verdana"/>
                <w:sz w:val="20"/>
                <w:szCs w:val="20"/>
                <w:lang w:val="sl-SI"/>
              </w:rPr>
              <w:t>Izr. prof</w:t>
            </w:r>
            <w:r w:rsidR="00EF7800" w:rsidRPr="00206A36">
              <w:rPr>
                <w:rFonts w:ascii="Verdana" w:hAnsi="Verdana"/>
                <w:sz w:val="20"/>
                <w:szCs w:val="20"/>
                <w:lang w:val="sl-SI"/>
              </w:rPr>
              <w:t xml:space="preserve">. dr. </w:t>
            </w:r>
            <w:r w:rsidR="006E65AC">
              <w:rPr>
                <w:rFonts w:ascii="Verdana" w:hAnsi="Verdana"/>
                <w:sz w:val="20"/>
                <w:szCs w:val="20"/>
                <w:lang w:val="sl-SI"/>
              </w:rPr>
              <w:t xml:space="preserve">Branko </w:t>
            </w:r>
            <w:proofErr w:type="spellStart"/>
            <w:r w:rsidR="00B14E53" w:rsidRPr="00206A36">
              <w:rPr>
                <w:rFonts w:ascii="Verdana" w:hAnsi="Verdana"/>
                <w:sz w:val="20"/>
                <w:szCs w:val="20"/>
              </w:rPr>
              <w:t>Gabrovec</w:t>
            </w:r>
            <w:proofErr w:type="spellEnd"/>
            <w:r w:rsidR="00EF7800">
              <w:rPr>
                <w:rFonts w:ascii="Verdana" w:hAnsi="Verdana"/>
                <w:sz w:val="20"/>
                <w:szCs w:val="20"/>
                <w:lang w:val="sl-SI"/>
              </w:rPr>
              <w:t xml:space="preserve">, </w:t>
            </w:r>
            <w:r w:rsidR="00B14E53">
              <w:rPr>
                <w:rFonts w:ascii="Verdana" w:hAnsi="Verdana"/>
                <w:sz w:val="20"/>
                <w:szCs w:val="20"/>
                <w:lang w:val="sl-SI"/>
              </w:rPr>
              <w:t xml:space="preserve">generalni </w:t>
            </w:r>
            <w:r w:rsidR="00EF7800">
              <w:rPr>
                <w:rFonts w:ascii="Verdana" w:hAnsi="Verdana"/>
                <w:sz w:val="20"/>
                <w:szCs w:val="20"/>
                <w:lang w:val="sl-SI"/>
              </w:rPr>
              <w:t>direktor</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62722" w14:textId="77777777" w:rsidR="00E33706" w:rsidRDefault="00E33706" w:rsidP="00C108AE">
      <w:pPr>
        <w:spacing w:after="0" w:line="240" w:lineRule="auto"/>
      </w:pPr>
      <w:r>
        <w:separator/>
      </w:r>
    </w:p>
  </w:endnote>
  <w:endnote w:type="continuationSeparator" w:id="0">
    <w:p w14:paraId="488E765A" w14:textId="77777777" w:rsidR="00E33706" w:rsidRDefault="00E33706"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B9A1" w14:textId="77777777" w:rsidR="0076795B" w:rsidRDefault="007679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B330" w14:textId="77777777" w:rsidR="0076795B" w:rsidRDefault="007679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10D54" w14:textId="77777777" w:rsidR="00E33706" w:rsidRDefault="00E33706" w:rsidP="00C108AE">
      <w:pPr>
        <w:spacing w:after="0" w:line="240" w:lineRule="auto"/>
      </w:pPr>
      <w:r>
        <w:separator/>
      </w:r>
    </w:p>
  </w:footnote>
  <w:footnote w:type="continuationSeparator" w:id="0">
    <w:p w14:paraId="66B6D3ED" w14:textId="77777777" w:rsidR="00E33706" w:rsidRDefault="00E33706"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034A" w14:textId="77777777" w:rsidR="0076795B" w:rsidRDefault="007679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B435" w14:textId="77777777" w:rsidR="0076795B" w:rsidRDefault="007679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EB5059"/>
    <w:multiLevelType w:val="multilevel"/>
    <w:tmpl w:val="A530BB9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715D90"/>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2C551A3"/>
    <w:multiLevelType w:val="hybridMultilevel"/>
    <w:tmpl w:val="3EC0A1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8E761D"/>
    <w:multiLevelType w:val="hybridMultilevel"/>
    <w:tmpl w:val="8F7C2B98"/>
    <w:lvl w:ilvl="0" w:tplc="3518486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E43DB3"/>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5724891"/>
    <w:multiLevelType w:val="multilevel"/>
    <w:tmpl w:val="65B2B56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5"/>
      <w:numFmt w:val="decimal"/>
      <w:lvlText w:val="%3)"/>
      <w:lvlJc w:val="left"/>
      <w:pPr>
        <w:ind w:left="717" w:hanging="360"/>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64E378F"/>
    <w:multiLevelType w:val="hybridMultilevel"/>
    <w:tmpl w:val="3C4A3D54"/>
    <w:lvl w:ilvl="0" w:tplc="2A86C17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58147F"/>
    <w:multiLevelType w:val="hybridMultilevel"/>
    <w:tmpl w:val="BFD62D4C"/>
    <w:lvl w:ilvl="0" w:tplc="FFFFFFFF">
      <w:start w:val="1"/>
      <w:numFmt w:val="decimal"/>
      <w:lvlText w:val="%1)"/>
      <w:lvlJc w:val="left"/>
      <w:pPr>
        <w:ind w:left="720" w:hanging="360"/>
      </w:pPr>
    </w:lvl>
    <w:lvl w:ilvl="1" w:tplc="2A509716">
      <w:numFmt w:val="bullet"/>
      <w:lvlText w:val="•"/>
      <w:lvlJc w:val="left"/>
      <w:pPr>
        <w:ind w:left="1800" w:hanging="720"/>
      </w:pPr>
      <w:rPr>
        <w:rFonts w:ascii="Verdana" w:eastAsia="Calibri" w:hAnsi="Verdan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4A28CD"/>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BF60401"/>
    <w:multiLevelType w:val="hybridMultilevel"/>
    <w:tmpl w:val="A260C7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DC44847"/>
    <w:multiLevelType w:val="multilevel"/>
    <w:tmpl w:val="93C67A1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0"/>
      <w:numFmt w:val="decimal"/>
      <w:lvlText w:val="%3)"/>
      <w:lvlJc w:val="left"/>
      <w:pPr>
        <w:ind w:left="717" w:hanging="360"/>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B8F7FB5"/>
    <w:multiLevelType w:val="multilevel"/>
    <w:tmpl w:val="5E08D0C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E206553"/>
    <w:multiLevelType w:val="hybridMultilevel"/>
    <w:tmpl w:val="21B20210"/>
    <w:lvl w:ilvl="0" w:tplc="2000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5E0D5F5B"/>
    <w:multiLevelType w:val="hybridMultilevel"/>
    <w:tmpl w:val="11B81B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18610F3"/>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A910EB4"/>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1"/>
  </w:num>
  <w:num w:numId="2">
    <w:abstractNumId w:val="1"/>
  </w:num>
  <w:num w:numId="3">
    <w:abstractNumId w:val="46"/>
  </w:num>
  <w:num w:numId="4">
    <w:abstractNumId w:val="19"/>
  </w:num>
  <w:num w:numId="5">
    <w:abstractNumId w:val="45"/>
  </w:num>
  <w:num w:numId="6">
    <w:abstractNumId w:val="0"/>
  </w:num>
  <w:num w:numId="7">
    <w:abstractNumId w:val="9"/>
  </w:num>
  <w:num w:numId="8">
    <w:abstractNumId w:val="21"/>
  </w:num>
  <w:num w:numId="9">
    <w:abstractNumId w:val="47"/>
  </w:num>
  <w:num w:numId="10">
    <w:abstractNumId w:val="6"/>
  </w:num>
  <w:num w:numId="11">
    <w:abstractNumId w:val="18"/>
  </w:num>
  <w:num w:numId="12">
    <w:abstractNumId w:val="44"/>
  </w:num>
  <w:num w:numId="13">
    <w:abstractNumId w:val="24"/>
  </w:num>
  <w:num w:numId="14">
    <w:abstractNumId w:val="16"/>
  </w:num>
  <w:num w:numId="15">
    <w:abstractNumId w:val="17"/>
  </w:num>
  <w:num w:numId="16">
    <w:abstractNumId w:val="34"/>
  </w:num>
  <w:num w:numId="17">
    <w:abstractNumId w:val="11"/>
  </w:num>
  <w:num w:numId="18">
    <w:abstractNumId w:val="14"/>
  </w:num>
  <w:num w:numId="19">
    <w:abstractNumId w:val="32"/>
  </w:num>
  <w:num w:numId="20">
    <w:abstractNumId w:val="40"/>
  </w:num>
  <w:num w:numId="21">
    <w:abstractNumId w:val="33"/>
  </w:num>
  <w:num w:numId="22">
    <w:abstractNumId w:val="2"/>
  </w:num>
  <w:num w:numId="23">
    <w:abstractNumId w:val="37"/>
  </w:num>
  <w:num w:numId="24">
    <w:abstractNumId w:val="4"/>
  </w:num>
  <w:num w:numId="25">
    <w:abstractNumId w:val="26"/>
  </w:num>
  <w:num w:numId="26">
    <w:abstractNumId w:val="12"/>
  </w:num>
  <w:num w:numId="27">
    <w:abstractNumId w:val="3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
  </w:num>
  <w:num w:numId="31">
    <w:abstractNumId w:val="8"/>
  </w:num>
  <w:num w:numId="32">
    <w:abstractNumId w:val="7"/>
  </w:num>
  <w:num w:numId="33">
    <w:abstractNumId w:val="43"/>
  </w:num>
  <w:num w:numId="34">
    <w:abstractNumId w:val="29"/>
  </w:num>
  <w:num w:numId="35">
    <w:abstractNumId w:val="5"/>
  </w:num>
  <w:num w:numId="36">
    <w:abstractNumId w:val="35"/>
  </w:num>
  <w:num w:numId="37">
    <w:abstractNumId w:val="10"/>
  </w:num>
  <w:num w:numId="38">
    <w:abstractNumId w:val="20"/>
  </w:num>
  <w:num w:numId="39">
    <w:abstractNumId w:val="38"/>
  </w:num>
  <w:num w:numId="40">
    <w:abstractNumId w:val="42"/>
  </w:num>
  <w:num w:numId="41">
    <w:abstractNumId w:val="15"/>
  </w:num>
  <w:num w:numId="42">
    <w:abstractNumId w:val="22"/>
  </w:num>
  <w:num w:numId="43">
    <w:abstractNumId w:val="31"/>
  </w:num>
  <w:num w:numId="44">
    <w:abstractNumId w:val="30"/>
  </w:num>
  <w:num w:numId="45">
    <w:abstractNumId w:val="13"/>
  </w:num>
  <w:num w:numId="46">
    <w:abstractNumId w:val="36"/>
  </w:num>
  <w:num w:numId="47">
    <w:abstractNumId w:val="25"/>
  </w:num>
  <w:num w:numId="48">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7282"/>
    <w:rsid w:val="00025C2D"/>
    <w:rsid w:val="0002789E"/>
    <w:rsid w:val="0003437B"/>
    <w:rsid w:val="0004039C"/>
    <w:rsid w:val="000430E0"/>
    <w:rsid w:val="00045132"/>
    <w:rsid w:val="00056C55"/>
    <w:rsid w:val="0005757B"/>
    <w:rsid w:val="00057C96"/>
    <w:rsid w:val="00062157"/>
    <w:rsid w:val="00066D39"/>
    <w:rsid w:val="0007022E"/>
    <w:rsid w:val="00076DE8"/>
    <w:rsid w:val="00084EB9"/>
    <w:rsid w:val="0009002D"/>
    <w:rsid w:val="00092877"/>
    <w:rsid w:val="00096270"/>
    <w:rsid w:val="000B6E4A"/>
    <w:rsid w:val="000C6F7F"/>
    <w:rsid w:val="000C744E"/>
    <w:rsid w:val="000D5342"/>
    <w:rsid w:val="000D5380"/>
    <w:rsid w:val="000F372D"/>
    <w:rsid w:val="000F3C4A"/>
    <w:rsid w:val="00102A0B"/>
    <w:rsid w:val="00114774"/>
    <w:rsid w:val="001166E0"/>
    <w:rsid w:val="0012260C"/>
    <w:rsid w:val="0012584E"/>
    <w:rsid w:val="00126DCC"/>
    <w:rsid w:val="00132E36"/>
    <w:rsid w:val="00152929"/>
    <w:rsid w:val="0017230D"/>
    <w:rsid w:val="00191AE2"/>
    <w:rsid w:val="00193A34"/>
    <w:rsid w:val="001950C7"/>
    <w:rsid w:val="00195651"/>
    <w:rsid w:val="001C0561"/>
    <w:rsid w:val="001E47A3"/>
    <w:rsid w:val="00204BD5"/>
    <w:rsid w:val="00205373"/>
    <w:rsid w:val="00206A36"/>
    <w:rsid w:val="00215041"/>
    <w:rsid w:val="002351E7"/>
    <w:rsid w:val="00235C8E"/>
    <w:rsid w:val="00242087"/>
    <w:rsid w:val="00250ADC"/>
    <w:rsid w:val="00251AAB"/>
    <w:rsid w:val="00261283"/>
    <w:rsid w:val="002626E9"/>
    <w:rsid w:val="00275A15"/>
    <w:rsid w:val="00276960"/>
    <w:rsid w:val="00280E50"/>
    <w:rsid w:val="00287F66"/>
    <w:rsid w:val="002926BC"/>
    <w:rsid w:val="002A2E1E"/>
    <w:rsid w:val="002D2F78"/>
    <w:rsid w:val="002D698C"/>
    <w:rsid w:val="002E133B"/>
    <w:rsid w:val="002F30A2"/>
    <w:rsid w:val="00301C28"/>
    <w:rsid w:val="00302403"/>
    <w:rsid w:val="00314FC2"/>
    <w:rsid w:val="0034442F"/>
    <w:rsid w:val="00364B73"/>
    <w:rsid w:val="00392742"/>
    <w:rsid w:val="00394EB5"/>
    <w:rsid w:val="003963C2"/>
    <w:rsid w:val="003A7B4B"/>
    <w:rsid w:val="003B30FD"/>
    <w:rsid w:val="003B657F"/>
    <w:rsid w:val="003D61ED"/>
    <w:rsid w:val="003F3299"/>
    <w:rsid w:val="00400743"/>
    <w:rsid w:val="004051E1"/>
    <w:rsid w:val="004063AC"/>
    <w:rsid w:val="00413CE5"/>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F185D"/>
    <w:rsid w:val="004F5F68"/>
    <w:rsid w:val="00501BD4"/>
    <w:rsid w:val="0050334C"/>
    <w:rsid w:val="00513DCC"/>
    <w:rsid w:val="00514ACD"/>
    <w:rsid w:val="00515739"/>
    <w:rsid w:val="00515F3E"/>
    <w:rsid w:val="005242A7"/>
    <w:rsid w:val="00525743"/>
    <w:rsid w:val="005472B3"/>
    <w:rsid w:val="005475F8"/>
    <w:rsid w:val="00555B9B"/>
    <w:rsid w:val="0059263B"/>
    <w:rsid w:val="005966C7"/>
    <w:rsid w:val="005E5417"/>
    <w:rsid w:val="005E5911"/>
    <w:rsid w:val="005E7F08"/>
    <w:rsid w:val="005F5244"/>
    <w:rsid w:val="005F5C4A"/>
    <w:rsid w:val="00607D58"/>
    <w:rsid w:val="00613923"/>
    <w:rsid w:val="00616F83"/>
    <w:rsid w:val="00632364"/>
    <w:rsid w:val="00670277"/>
    <w:rsid w:val="00671C15"/>
    <w:rsid w:val="0068039C"/>
    <w:rsid w:val="00683C60"/>
    <w:rsid w:val="00686FD9"/>
    <w:rsid w:val="006A7DA3"/>
    <w:rsid w:val="006B217A"/>
    <w:rsid w:val="006B484D"/>
    <w:rsid w:val="006B6610"/>
    <w:rsid w:val="006C5EDA"/>
    <w:rsid w:val="006D3547"/>
    <w:rsid w:val="006D36CC"/>
    <w:rsid w:val="006E65AC"/>
    <w:rsid w:val="006F3045"/>
    <w:rsid w:val="006F433D"/>
    <w:rsid w:val="00704441"/>
    <w:rsid w:val="00710290"/>
    <w:rsid w:val="00716CAE"/>
    <w:rsid w:val="0073094A"/>
    <w:rsid w:val="0074265E"/>
    <w:rsid w:val="00753890"/>
    <w:rsid w:val="00755752"/>
    <w:rsid w:val="00760815"/>
    <w:rsid w:val="0076795B"/>
    <w:rsid w:val="0077014F"/>
    <w:rsid w:val="00775A0C"/>
    <w:rsid w:val="00776FCF"/>
    <w:rsid w:val="007859B1"/>
    <w:rsid w:val="007963F0"/>
    <w:rsid w:val="007B4FFF"/>
    <w:rsid w:val="007C3E60"/>
    <w:rsid w:val="007D1B2A"/>
    <w:rsid w:val="0080166B"/>
    <w:rsid w:val="0080272E"/>
    <w:rsid w:val="00811A30"/>
    <w:rsid w:val="0082070F"/>
    <w:rsid w:val="0084304A"/>
    <w:rsid w:val="008519A2"/>
    <w:rsid w:val="00861FB8"/>
    <w:rsid w:val="0086299F"/>
    <w:rsid w:val="00862BDD"/>
    <w:rsid w:val="0086785B"/>
    <w:rsid w:val="00867DDE"/>
    <w:rsid w:val="008726FD"/>
    <w:rsid w:val="008846D6"/>
    <w:rsid w:val="00887AE0"/>
    <w:rsid w:val="00890C74"/>
    <w:rsid w:val="008932C7"/>
    <w:rsid w:val="008A2954"/>
    <w:rsid w:val="008B09ED"/>
    <w:rsid w:val="008B42B7"/>
    <w:rsid w:val="008B4997"/>
    <w:rsid w:val="008D5A1E"/>
    <w:rsid w:val="008D6330"/>
    <w:rsid w:val="008E3C2C"/>
    <w:rsid w:val="008F3F65"/>
    <w:rsid w:val="00900773"/>
    <w:rsid w:val="00901ACF"/>
    <w:rsid w:val="009054D9"/>
    <w:rsid w:val="00916A95"/>
    <w:rsid w:val="0092009E"/>
    <w:rsid w:val="00923B6C"/>
    <w:rsid w:val="009268F4"/>
    <w:rsid w:val="009278C6"/>
    <w:rsid w:val="00951255"/>
    <w:rsid w:val="009535AB"/>
    <w:rsid w:val="00972B6B"/>
    <w:rsid w:val="00973E80"/>
    <w:rsid w:val="009747EC"/>
    <w:rsid w:val="00974D5A"/>
    <w:rsid w:val="00983C66"/>
    <w:rsid w:val="0098590D"/>
    <w:rsid w:val="00987869"/>
    <w:rsid w:val="009A016F"/>
    <w:rsid w:val="009A0194"/>
    <w:rsid w:val="009A1BB6"/>
    <w:rsid w:val="009A4AAD"/>
    <w:rsid w:val="009B27DE"/>
    <w:rsid w:val="009B7B6C"/>
    <w:rsid w:val="009B7C20"/>
    <w:rsid w:val="009C5097"/>
    <w:rsid w:val="009D1E46"/>
    <w:rsid w:val="009D28C2"/>
    <w:rsid w:val="009E0509"/>
    <w:rsid w:val="009E3808"/>
    <w:rsid w:val="00A16466"/>
    <w:rsid w:val="00A2086D"/>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B156B"/>
    <w:rsid w:val="00AB1AEE"/>
    <w:rsid w:val="00AB274E"/>
    <w:rsid w:val="00AC0689"/>
    <w:rsid w:val="00AC29F4"/>
    <w:rsid w:val="00AE3359"/>
    <w:rsid w:val="00AE45D5"/>
    <w:rsid w:val="00AE4FAB"/>
    <w:rsid w:val="00AE585D"/>
    <w:rsid w:val="00AF03F5"/>
    <w:rsid w:val="00B144DE"/>
    <w:rsid w:val="00B14E53"/>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D7D21"/>
    <w:rsid w:val="00C108AE"/>
    <w:rsid w:val="00C135E0"/>
    <w:rsid w:val="00C200BD"/>
    <w:rsid w:val="00C24CF3"/>
    <w:rsid w:val="00C27FCE"/>
    <w:rsid w:val="00C33206"/>
    <w:rsid w:val="00C609D1"/>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20872"/>
    <w:rsid w:val="00D37CD3"/>
    <w:rsid w:val="00D57461"/>
    <w:rsid w:val="00D628A0"/>
    <w:rsid w:val="00D65B85"/>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EEA"/>
    <w:rsid w:val="00E05F9C"/>
    <w:rsid w:val="00E07FFD"/>
    <w:rsid w:val="00E10B85"/>
    <w:rsid w:val="00E22745"/>
    <w:rsid w:val="00E30A07"/>
    <w:rsid w:val="00E33706"/>
    <w:rsid w:val="00E40692"/>
    <w:rsid w:val="00E4507A"/>
    <w:rsid w:val="00E45BD9"/>
    <w:rsid w:val="00E50D31"/>
    <w:rsid w:val="00E53CEF"/>
    <w:rsid w:val="00E670BC"/>
    <w:rsid w:val="00E83A6D"/>
    <w:rsid w:val="00E924A8"/>
    <w:rsid w:val="00E932AD"/>
    <w:rsid w:val="00EA02B5"/>
    <w:rsid w:val="00EA3BCD"/>
    <w:rsid w:val="00EB5F8C"/>
    <w:rsid w:val="00EC3DAF"/>
    <w:rsid w:val="00EE2FFA"/>
    <w:rsid w:val="00EF7800"/>
    <w:rsid w:val="00F063CD"/>
    <w:rsid w:val="00F11F04"/>
    <w:rsid w:val="00F1473B"/>
    <w:rsid w:val="00F209A5"/>
    <w:rsid w:val="00F2229C"/>
    <w:rsid w:val="00F27AF8"/>
    <w:rsid w:val="00F3416B"/>
    <w:rsid w:val="00F34902"/>
    <w:rsid w:val="00F42A0C"/>
    <w:rsid w:val="00F44B66"/>
    <w:rsid w:val="00F52A82"/>
    <w:rsid w:val="00F60EF6"/>
    <w:rsid w:val="00F6366C"/>
    <w:rsid w:val="00F677B7"/>
    <w:rsid w:val="00F70EF0"/>
    <w:rsid w:val="00F77B7F"/>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16</Pages>
  <Words>6311</Words>
  <Characters>35977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cp:lastModifiedBy>
  <cp:revision>7</cp:revision>
  <dcterms:created xsi:type="dcterms:W3CDTF">2025-02-12T12:18:00Z</dcterms:created>
  <dcterms:modified xsi:type="dcterms:W3CDTF">2025-02-12T14:34:00Z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Nacionalni inštitut za javno zdravje</vt:lpwstr>
  </property>
  <property fmtid="{D5CDD505-2E9C-101B-9397-08002B2CF9AE}" pid="4" name="MFiles_P1021n1_P1030">
    <vt:lpwstr>SI44724535</vt:lpwstr>
  </property>
  <property fmtid="{D5CDD505-2E9C-101B-9397-08002B2CF9AE}" pid="5" name="MFiles_P1021n1_P1031">
    <vt:lpwstr>6462642</vt:lpwstr>
  </property>
  <property fmtid="{D5CDD505-2E9C-101B-9397-08002B2CF9AE}" pid="6" name="MFiles_P1021n1_P1032">
    <vt:lpwstr> SI56 0110 0600 0043 188</vt:lpwstr>
  </property>
  <property fmtid="{D5CDD505-2E9C-101B-9397-08002B2CF9AE}" pid="7" name="MFiles_P1021n1_P1033">
    <vt:lpwstr>Trubarjeva cesta 2</vt:lpwstr>
  </property>
  <property fmtid="{D5CDD505-2E9C-101B-9397-08002B2CF9AE}" pid="8" name="MFiles_P1021n1_P1034">
    <vt:lpwstr>Gabrovec Branko</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
  </property>
</Properties>
</file>