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 xml:space="preserve">3/22 – </w:t>
      </w:r>
      <w:proofErr w:type="spellStart"/>
      <w:r w:rsidR="0091346C" w:rsidRPr="00A923AE">
        <w:rPr>
          <w:rFonts w:ascii="Verdana" w:hAnsi="Verdana"/>
          <w:sz w:val="20"/>
          <w:szCs w:val="20"/>
          <w:lang w:val="sl-SI"/>
        </w:rPr>
        <w:t>Zdeb</w:t>
      </w:r>
      <w:proofErr w:type="spellEnd"/>
      <w:r w:rsidR="0091346C">
        <w:rPr>
          <w:rFonts w:ascii="Verdana" w:hAnsi="Verdana"/>
          <w:sz w:val="20"/>
          <w:szCs w:val="20"/>
          <w:lang w:val="sl-SI"/>
        </w:rPr>
        <w:t xml:space="preserve"> in </w:t>
      </w:r>
      <w:proofErr w:type="spellStart"/>
      <w:r w:rsidR="0091346C" w:rsidRPr="001D4895">
        <w:rPr>
          <w:rFonts w:ascii="Verdana" w:hAnsi="Verdana"/>
          <w:sz w:val="20"/>
          <w:szCs w:val="20"/>
          <w:lang w:val="sl-SI"/>
        </w:rPr>
        <w:t>in</w:t>
      </w:r>
      <w:proofErr w:type="spellEnd"/>
      <w:r w:rsidR="0091346C" w:rsidRPr="001D4895">
        <w:rPr>
          <w:rFonts w:ascii="Verdana" w:hAnsi="Verdana"/>
          <w:sz w:val="20"/>
          <w:szCs w:val="20"/>
          <w:lang w:val="sl-SI"/>
        </w:rPr>
        <w:t xml:space="preserve"> 16/23 – </w:t>
      </w:r>
      <w:proofErr w:type="spellStart"/>
      <w:r w:rsidR="0091346C" w:rsidRPr="001D4895">
        <w:rPr>
          <w:rFonts w:ascii="Verdana" w:hAnsi="Verdana"/>
          <w:sz w:val="20"/>
          <w:szCs w:val="20"/>
          <w:lang w:val="sl-SI"/>
        </w:rPr>
        <w:t>ZZPri</w:t>
      </w:r>
      <w:proofErr w:type="spellEnd"/>
      <w:r w:rsidR="0091346C">
        <w:rPr>
          <w:rFonts w:ascii="Verdana" w:hAnsi="Verdana"/>
          <w:sz w:val="20"/>
          <w:szCs w:val="20"/>
          <w:lang w:val="sl-SI"/>
        </w:rPr>
        <w:t xml:space="preserve">; v nadaljevanju </w:t>
      </w:r>
      <w:proofErr w:type="spellStart"/>
      <w:r w:rsidR="0091346C"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49E3EE8D"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687039" w:rsidRPr="00687039">
              <w:rPr>
                <w:rFonts w:ascii="Verdana" w:hAnsi="Verdana"/>
                <w:b/>
                <w:sz w:val="20"/>
                <w:szCs w:val="20"/>
              </w:rPr>
              <w:t>Nacionalni</w:t>
            </w:r>
            <w:proofErr w:type="spellEnd"/>
            <w:r w:rsidR="00687039" w:rsidRPr="00687039">
              <w:rPr>
                <w:rFonts w:ascii="Verdana" w:hAnsi="Verdana"/>
                <w:b/>
                <w:sz w:val="20"/>
                <w:szCs w:val="20"/>
              </w:rPr>
              <w:t xml:space="preserve"> </w:t>
            </w:r>
            <w:proofErr w:type="spellStart"/>
            <w:r w:rsidR="00687039" w:rsidRPr="00687039">
              <w:rPr>
                <w:rFonts w:ascii="Verdana" w:hAnsi="Verdana"/>
                <w:b/>
                <w:sz w:val="20"/>
                <w:szCs w:val="20"/>
              </w:rPr>
              <w:t>inštitut</w:t>
            </w:r>
            <w:proofErr w:type="spellEnd"/>
            <w:r w:rsidR="00687039" w:rsidRPr="00687039">
              <w:rPr>
                <w:rFonts w:ascii="Verdana" w:hAnsi="Verdana"/>
                <w:b/>
                <w:sz w:val="20"/>
                <w:szCs w:val="20"/>
              </w:rPr>
              <w:t xml:space="preserve"> za </w:t>
            </w:r>
            <w:proofErr w:type="spellStart"/>
            <w:r w:rsidR="00687039" w:rsidRPr="00687039">
              <w:rPr>
                <w:rFonts w:ascii="Verdana" w:hAnsi="Verdana"/>
                <w:b/>
                <w:sz w:val="20"/>
                <w:szCs w:val="20"/>
              </w:rPr>
              <w:t>javno</w:t>
            </w:r>
            <w:proofErr w:type="spellEnd"/>
            <w:r w:rsidR="00687039">
              <w:rPr>
                <w:rFonts w:ascii="Verdana" w:hAnsi="Verdana"/>
                <w:b/>
                <w:sz w:val="20"/>
                <w:szCs w:val="20"/>
                <w:lang w:val="sl-SI"/>
              </w:rPr>
              <w:t xml:space="preserve"> zdravje</w:t>
            </w:r>
            <w:r w:rsidRPr="008D1D66">
              <w:rPr>
                <w:rFonts w:ascii="Verdana" w:hAnsi="Verdana"/>
                <w:b/>
                <w:sz w:val="20"/>
                <w:szCs w:val="20"/>
                <w:lang w:val="sl-SI"/>
              </w:rPr>
              <w:fldChar w:fldCharType="end"/>
            </w:r>
          </w:p>
          <w:p w14:paraId="5CAD2A3E" w14:textId="5BDFC0CE"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687039" w:rsidRPr="00687039">
              <w:rPr>
                <w:rFonts w:ascii="Verdana" w:hAnsi="Verdana"/>
                <w:b/>
                <w:sz w:val="20"/>
                <w:szCs w:val="20"/>
              </w:rPr>
              <w:t>Trubarjeva</w:t>
            </w:r>
            <w:proofErr w:type="spellEnd"/>
            <w:r w:rsidR="00687039" w:rsidRPr="00687039">
              <w:rPr>
                <w:rFonts w:ascii="Verdana" w:hAnsi="Verdana"/>
                <w:b/>
                <w:sz w:val="20"/>
                <w:szCs w:val="20"/>
              </w:rPr>
              <w:t xml:space="preserve"> cesta</w:t>
            </w:r>
            <w:r w:rsidR="00687039">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0DBA5483"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687039" w:rsidRPr="00687039">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F71FDA1" w:rsidR="00F7651F" w:rsidRPr="00171455" w:rsidRDefault="00E70376" w:rsidP="0082793F">
            <w:pPr>
              <w:spacing w:after="0" w:line="240" w:lineRule="auto"/>
              <w:rPr>
                <w:rFonts w:ascii="Verdana" w:hAnsi="Verdana"/>
                <w:sz w:val="20"/>
                <w:szCs w:val="20"/>
                <w:lang w:val="sl-SI"/>
              </w:rPr>
            </w:pPr>
            <w:r>
              <w:rPr>
                <w:rFonts w:ascii="Verdana" w:hAnsi="Verdana"/>
                <w:sz w:val="20"/>
                <w:szCs w:val="20"/>
              </w:rPr>
              <w:t>12L170125</w:t>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4438244F"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87039">
              <w:rPr>
                <w:rFonts w:ascii="Verdana" w:hAnsi="Verdana"/>
                <w:b/>
                <w:sz w:val="20"/>
                <w:szCs w:val="20"/>
                <w:lang w:val="sl-SI"/>
              </w:rPr>
              <w:t xml:space="preserve">Razvoj in vzdrževanje IS </w:t>
            </w:r>
            <w:proofErr w:type="spellStart"/>
            <w:r w:rsidR="00687039">
              <w:rPr>
                <w:rFonts w:ascii="Verdana" w:hAnsi="Verdana"/>
                <w:b/>
                <w:sz w:val="20"/>
                <w:szCs w:val="20"/>
                <w:lang w:val="sl-SI"/>
              </w:rPr>
              <w:t>eEPI</w:t>
            </w:r>
            <w:proofErr w:type="spellEnd"/>
            <w:r w:rsidR="00687039">
              <w:rPr>
                <w:rFonts w:ascii="Verdana" w:hAnsi="Verdana"/>
                <w:b/>
                <w:sz w:val="20"/>
                <w:szCs w:val="20"/>
                <w:lang w:val="sl-SI"/>
              </w:rPr>
              <w:t xml:space="preserve"> - digitalizacija sistema spremljanja nalezljivih bolezni</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D7288C">
              <w:rPr>
                <w:rFonts w:ascii="Verdana" w:hAnsi="Verdana"/>
                <w:sz w:val="20"/>
                <w:szCs w:val="20"/>
                <w:lang w:val="sl-SI"/>
              </w:rPr>
            </w:r>
            <w:r w:rsidR="00D7288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64FF442E" w:rsidR="007916DF" w:rsidRPr="007916DF" w:rsidRDefault="007916DF" w:rsidP="007916DF">
      <w:pPr>
        <w:spacing w:after="0" w:line="240" w:lineRule="auto"/>
        <w:jc w:val="both"/>
        <w:rPr>
          <w:rFonts w:ascii="Verdana" w:hAnsi="Verdana"/>
          <w:bCs/>
          <w:sz w:val="20"/>
          <w:szCs w:val="20"/>
          <w:lang w:val="sl-SI"/>
        </w:rPr>
      </w:pPr>
      <w:r w:rsidRPr="0012601C">
        <w:rPr>
          <w:rFonts w:ascii="Verdana" w:hAnsi="Verdana"/>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12601C"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 xml:space="preserve">V </w:t>
      </w:r>
      <w:r w:rsidRPr="0012601C">
        <w:rPr>
          <w:rFonts w:ascii="Verdana" w:hAnsi="Verdana"/>
          <w:i/>
          <w:sz w:val="20"/>
          <w:szCs w:val="20"/>
          <w:lang w:val="sl-SI"/>
        </w:rPr>
        <w:t>primeru, da ponudnik nastopa s partnerj</w:t>
      </w:r>
      <w:r w:rsidR="006C71B1" w:rsidRPr="0012601C">
        <w:rPr>
          <w:rFonts w:ascii="Verdana" w:hAnsi="Verdana"/>
          <w:i/>
          <w:sz w:val="20"/>
          <w:szCs w:val="20"/>
          <w:lang w:val="sl-SI"/>
        </w:rPr>
        <w:t>em</w:t>
      </w:r>
      <w:r w:rsidRPr="0012601C">
        <w:rPr>
          <w:rFonts w:ascii="Verdana" w:hAnsi="Verdana"/>
          <w:i/>
          <w:sz w:val="20"/>
          <w:szCs w:val="20"/>
          <w:lang w:val="sl-SI"/>
        </w:rPr>
        <w:t xml:space="preserve">, </w:t>
      </w:r>
      <w:r w:rsidRPr="0012601C">
        <w:rPr>
          <w:rFonts w:ascii="Verdana" w:hAnsi="Verdana"/>
          <w:i/>
          <w:sz w:val="20"/>
          <w:szCs w:val="20"/>
          <w:u w:val="single"/>
          <w:lang w:val="sl-SI"/>
        </w:rPr>
        <w:t>se predmetni obrazec predloži tudi za partnerj</w:t>
      </w:r>
      <w:r w:rsidR="006C71B1" w:rsidRPr="0012601C">
        <w:rPr>
          <w:rFonts w:ascii="Verdana" w:hAnsi="Verdana"/>
          <w:i/>
          <w:sz w:val="20"/>
          <w:szCs w:val="20"/>
          <w:u w:val="single"/>
          <w:lang w:val="sl-SI"/>
        </w:rPr>
        <w:t>a</w:t>
      </w:r>
      <w:r w:rsidR="006C71B1" w:rsidRPr="0012601C">
        <w:rPr>
          <w:rFonts w:ascii="Verdana" w:hAnsi="Verdana"/>
          <w:i/>
          <w:sz w:val="20"/>
          <w:szCs w:val="20"/>
          <w:lang w:val="sl-SI"/>
        </w:rPr>
        <w:t xml:space="preserve">. </w:t>
      </w:r>
    </w:p>
    <w:p w14:paraId="591916D9" w14:textId="77777777" w:rsidR="006C71B1" w:rsidRPr="0012601C" w:rsidRDefault="006C71B1" w:rsidP="006C71B1">
      <w:pPr>
        <w:spacing w:after="0" w:line="240" w:lineRule="auto"/>
        <w:jc w:val="both"/>
        <w:rPr>
          <w:rFonts w:ascii="Verdana" w:hAnsi="Verdana"/>
          <w:i/>
          <w:sz w:val="20"/>
          <w:szCs w:val="20"/>
          <w:u w:val="single"/>
          <w:lang w:val="sl-SI"/>
        </w:rPr>
      </w:pPr>
    </w:p>
    <w:p w14:paraId="023CB783" w14:textId="763B6F71" w:rsidR="00783311" w:rsidRPr="0012601C" w:rsidRDefault="00783311" w:rsidP="006C71B1">
      <w:pPr>
        <w:spacing w:after="0" w:line="240" w:lineRule="auto"/>
        <w:jc w:val="both"/>
        <w:rPr>
          <w:i/>
        </w:rPr>
      </w:pPr>
      <w:r w:rsidRPr="0012601C">
        <w:rPr>
          <w:rFonts w:ascii="Verdana" w:hAnsi="Verdana"/>
          <w:i/>
          <w:sz w:val="20"/>
          <w:szCs w:val="20"/>
          <w:lang w:val="sl-SI"/>
        </w:rPr>
        <w:lastRenderedPageBreak/>
        <w:t>V primeru, da ponudnik nastopa s podizvajalcem, se predmetni obrazec predloži tudi za</w:t>
      </w:r>
      <w:r w:rsidR="006C71B1" w:rsidRPr="0012601C">
        <w:rPr>
          <w:rFonts w:ascii="Verdana" w:hAnsi="Verdana"/>
          <w:i/>
          <w:sz w:val="20"/>
          <w:szCs w:val="20"/>
          <w:lang w:val="sl-SI"/>
        </w:rPr>
        <w:t xml:space="preserve"> podizvajalca, v kolikor</w:t>
      </w:r>
      <w:r w:rsidR="006C71B1" w:rsidRPr="0012601C">
        <w:rPr>
          <w:i/>
        </w:rPr>
        <w:t xml:space="preserve"> </w:t>
      </w:r>
      <w:r w:rsidR="006C71B1" w:rsidRPr="0012601C">
        <w:rPr>
          <w:rFonts w:ascii="Verdana" w:hAnsi="Verdana"/>
          <w:i/>
          <w:sz w:val="20"/>
          <w:szCs w:val="20"/>
          <w:lang w:val="sl-SI"/>
        </w:rPr>
        <w:t xml:space="preserve">bo ta poplačan v znesku nad 10.000 </w:t>
      </w:r>
      <w:r w:rsidR="00BE5F46" w:rsidRPr="0012601C">
        <w:rPr>
          <w:rFonts w:ascii="Verdana" w:hAnsi="Verdana"/>
          <w:i/>
          <w:sz w:val="20"/>
          <w:szCs w:val="20"/>
          <w:lang w:val="sl-SI"/>
        </w:rPr>
        <w:t>EUR</w:t>
      </w:r>
      <w:r w:rsidR="006C71B1" w:rsidRPr="0012601C">
        <w:rPr>
          <w:rFonts w:ascii="Verdana" w:hAnsi="Verdana"/>
          <w:i/>
          <w:sz w:val="20"/>
          <w:szCs w:val="20"/>
          <w:lang w:val="sl-SI"/>
        </w:rPr>
        <w:t xml:space="preserve"> brez DDV neposredno s strani naročnika.</w:t>
      </w:r>
    </w:p>
    <w:p w14:paraId="27D444EF" w14:textId="77777777" w:rsidR="006C71B1" w:rsidRPr="0012601C" w:rsidRDefault="006C71B1" w:rsidP="006C71B1">
      <w:pPr>
        <w:spacing w:after="0" w:line="240" w:lineRule="auto"/>
        <w:jc w:val="both"/>
        <w:rPr>
          <w:rFonts w:ascii="Verdana" w:hAnsi="Verdana"/>
          <w:sz w:val="20"/>
          <w:szCs w:val="20"/>
          <w:lang w:val="sl-SI"/>
        </w:rPr>
      </w:pPr>
    </w:p>
    <w:p w14:paraId="4B104CC0" w14:textId="627A9F55" w:rsidR="006D120E" w:rsidRPr="006C71B1" w:rsidRDefault="004F12AB" w:rsidP="006C71B1">
      <w:pPr>
        <w:spacing w:after="0" w:line="240" w:lineRule="auto"/>
        <w:jc w:val="both"/>
        <w:rPr>
          <w:rFonts w:ascii="Verdana" w:hAnsi="Verdana"/>
          <w:i/>
          <w:iCs/>
          <w:sz w:val="20"/>
          <w:szCs w:val="20"/>
          <w:u w:val="single"/>
          <w:lang w:val="sl-SI"/>
        </w:rPr>
      </w:pPr>
      <w:r w:rsidRPr="0012601C">
        <w:rPr>
          <w:rFonts w:ascii="Verdana" w:hAnsi="Verdana"/>
          <w:i/>
          <w:iCs/>
          <w:sz w:val="20"/>
          <w:szCs w:val="20"/>
          <w:lang w:val="sl-SI"/>
        </w:rPr>
        <w:t>V kolikor</w:t>
      </w:r>
      <w:r w:rsidR="006D120E" w:rsidRPr="0012601C">
        <w:rPr>
          <w:rFonts w:ascii="Verdana" w:hAnsi="Verdana"/>
          <w:i/>
          <w:iCs/>
          <w:sz w:val="20"/>
          <w:szCs w:val="20"/>
          <w:lang w:val="sl-SI"/>
        </w:rPr>
        <w:t xml:space="preserve"> ponudnik tega obrazca ne bo predložil v ponudbi, ga bo naročnik zahteval naknadno od </w:t>
      </w:r>
      <w:r w:rsidRPr="0012601C">
        <w:rPr>
          <w:rFonts w:ascii="Verdana" w:hAnsi="Verdana"/>
          <w:i/>
          <w:iCs/>
          <w:sz w:val="20"/>
          <w:szCs w:val="20"/>
          <w:lang w:val="sl-SI"/>
        </w:rPr>
        <w:t>(</w:t>
      </w:r>
      <w:r w:rsidR="006D120E" w:rsidRPr="0012601C">
        <w:rPr>
          <w:rFonts w:ascii="Verdana" w:hAnsi="Verdana"/>
          <w:i/>
          <w:iCs/>
          <w:sz w:val="20"/>
          <w:szCs w:val="20"/>
          <w:lang w:val="sl-SI"/>
        </w:rPr>
        <w:t>izbranega) ponudnika, pred podpisom pogodbe.</w:t>
      </w:r>
    </w:p>
    <w:sectPr w:rsidR="006D120E" w:rsidRPr="006C71B1" w:rsidSect="0023786A">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879D6" w14:textId="77777777" w:rsidR="00D7288C" w:rsidRDefault="00D7288C" w:rsidP="00CB4327">
      <w:pPr>
        <w:spacing w:after="0" w:line="240" w:lineRule="auto"/>
      </w:pPr>
      <w:r>
        <w:separator/>
      </w:r>
    </w:p>
  </w:endnote>
  <w:endnote w:type="continuationSeparator" w:id="0">
    <w:p w14:paraId="69E1DFD0" w14:textId="77777777" w:rsidR="00D7288C" w:rsidRDefault="00D7288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852B" w14:textId="77777777" w:rsidR="00D7288C" w:rsidRDefault="00D7288C" w:rsidP="00CB4327">
      <w:pPr>
        <w:spacing w:after="0" w:line="240" w:lineRule="auto"/>
      </w:pPr>
      <w:r>
        <w:separator/>
      </w:r>
    </w:p>
  </w:footnote>
  <w:footnote w:type="continuationSeparator" w:id="0">
    <w:p w14:paraId="30F7D568" w14:textId="77777777" w:rsidR="00D7288C" w:rsidRDefault="00D7288C"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115B0" w14:textId="0E9E4161" w:rsidR="00687039" w:rsidRDefault="00687039">
    <w:r>
      <w:rPr>
        <w:noProof/>
      </w:rPr>
      <w:drawing>
        <wp:anchor distT="0" distB="0" distL="114300" distR="114300" simplePos="0" relativeHeight="251658240" behindDoc="1" locked="0" layoutInCell="1" allowOverlap="1" wp14:anchorId="683ECEB3" wp14:editId="01DDE8FE">
          <wp:simplePos x="0" y="0"/>
          <wp:positionH relativeFrom="column">
            <wp:posOffset>1534160</wp:posOffset>
          </wp:positionH>
          <wp:positionV relativeFrom="paragraph">
            <wp:posOffset>-5715</wp:posOffset>
          </wp:positionV>
          <wp:extent cx="2933065" cy="654050"/>
          <wp:effectExtent l="0" t="0" r="635" b="0"/>
          <wp:wrapTight wrapText="bothSides">
            <wp:wrapPolygon edited="0">
              <wp:start x="9961" y="0"/>
              <wp:lineTo x="8838" y="629"/>
              <wp:lineTo x="8558" y="7550"/>
              <wp:lineTo x="9119" y="10066"/>
              <wp:lineTo x="0" y="12583"/>
              <wp:lineTo x="0" y="20132"/>
              <wp:lineTo x="1122" y="20761"/>
              <wp:lineTo x="1964" y="20761"/>
              <wp:lineTo x="13889" y="20761"/>
              <wp:lineTo x="21464" y="20132"/>
              <wp:lineTo x="21464" y="13841"/>
              <wp:lineTo x="13748" y="10066"/>
              <wp:lineTo x="12626" y="0"/>
              <wp:lineTo x="9961" y="0"/>
            </wp:wrapPolygon>
          </wp:wrapTight>
          <wp:docPr id="11" name="Slika 11"/>
          <wp:cNvGraphicFramePr/>
          <a:graphic xmlns:a="http://schemas.openxmlformats.org/drawingml/2006/main">
            <a:graphicData uri="http://schemas.openxmlformats.org/drawingml/2006/picture">
              <pic:pic xmlns:pic="http://schemas.openxmlformats.org/drawingml/2006/picture">
                <pic:nvPicPr>
                  <pic:cNvPr id="11" name="Slika 11"/>
                  <pic:cNvPicPr/>
                </pic:nvPicPr>
                <pic:blipFill>
                  <a:blip r:embed="rId1">
                    <a:extLst>
                      <a:ext uri="{28A0092B-C50C-407E-A947-70E740481C1C}">
                        <a14:useLocalDpi xmlns:a14="http://schemas.microsoft.com/office/drawing/2010/main" val="0"/>
                      </a:ext>
                    </a:extLst>
                  </a:blip>
                  <a:stretch>
                    <a:fillRect/>
                  </a:stretch>
                </pic:blipFill>
                <pic:spPr>
                  <a:xfrm>
                    <a:off x="0" y="0"/>
                    <a:ext cx="2933065" cy="654050"/>
                  </a:xfrm>
                  <a:prstGeom prst="rect">
                    <a:avLst/>
                  </a:prstGeom>
                </pic:spPr>
              </pic:pic>
            </a:graphicData>
          </a:graphic>
        </wp:anchor>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C6873"/>
    <w:rsid w:val="000D41BB"/>
    <w:rsid w:val="000F32DA"/>
    <w:rsid w:val="0010351E"/>
    <w:rsid w:val="0012601C"/>
    <w:rsid w:val="00160647"/>
    <w:rsid w:val="00164912"/>
    <w:rsid w:val="00171455"/>
    <w:rsid w:val="001835C2"/>
    <w:rsid w:val="001B557E"/>
    <w:rsid w:val="001C4D59"/>
    <w:rsid w:val="00213CF5"/>
    <w:rsid w:val="00232381"/>
    <w:rsid w:val="0023786A"/>
    <w:rsid w:val="00237DE7"/>
    <w:rsid w:val="002438BD"/>
    <w:rsid w:val="00247E6F"/>
    <w:rsid w:val="00271227"/>
    <w:rsid w:val="00272CCC"/>
    <w:rsid w:val="002D4C08"/>
    <w:rsid w:val="002D57E0"/>
    <w:rsid w:val="00307CDE"/>
    <w:rsid w:val="00384F88"/>
    <w:rsid w:val="003B7EBD"/>
    <w:rsid w:val="003C1393"/>
    <w:rsid w:val="003C3FA2"/>
    <w:rsid w:val="003E5C4F"/>
    <w:rsid w:val="003F3BAD"/>
    <w:rsid w:val="00403526"/>
    <w:rsid w:val="004253B1"/>
    <w:rsid w:val="0042629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7206E"/>
    <w:rsid w:val="006725FB"/>
    <w:rsid w:val="00687039"/>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1346C"/>
    <w:rsid w:val="009223D5"/>
    <w:rsid w:val="00942C57"/>
    <w:rsid w:val="00943F51"/>
    <w:rsid w:val="00961094"/>
    <w:rsid w:val="00965A0B"/>
    <w:rsid w:val="00991D3D"/>
    <w:rsid w:val="009A4622"/>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95B03"/>
    <w:rsid w:val="00CA6231"/>
    <w:rsid w:val="00CB1FD3"/>
    <w:rsid w:val="00CB4327"/>
    <w:rsid w:val="00CD4E31"/>
    <w:rsid w:val="00CD5612"/>
    <w:rsid w:val="00D20219"/>
    <w:rsid w:val="00D268DE"/>
    <w:rsid w:val="00D53278"/>
    <w:rsid w:val="00D560CF"/>
    <w:rsid w:val="00D673B4"/>
    <w:rsid w:val="00D7288C"/>
    <w:rsid w:val="00DA2435"/>
    <w:rsid w:val="00DB6315"/>
    <w:rsid w:val="00DC6903"/>
    <w:rsid w:val="00DF0E11"/>
    <w:rsid w:val="00E05D57"/>
    <w:rsid w:val="00E13489"/>
    <w:rsid w:val="00E4746A"/>
    <w:rsid w:val="00E47AFE"/>
    <w:rsid w:val="00E5034A"/>
    <w:rsid w:val="00E70376"/>
    <w:rsid w:val="00E72B85"/>
    <w:rsid w:val="00E91DC3"/>
    <w:rsid w:val="00EC6666"/>
    <w:rsid w:val="00F204DA"/>
    <w:rsid w:val="00F7651F"/>
    <w:rsid w:val="00F95C5C"/>
    <w:rsid w:val="00F9663A"/>
    <w:rsid w:val="00FB5500"/>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cp:lastModifiedBy>
  <cp:revision>11</cp:revision>
  <dcterms:created xsi:type="dcterms:W3CDTF">2023-02-10T13:11:00Z</dcterms:created>
  <dcterms:modified xsi:type="dcterms:W3CDTF">2025-02-13T09:59:00Z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6">
    <vt:lpwstr>Razvoj in vzdrževanje IS eEPI - digitalizacija sistema spremljanja nalezljivih bolezni</vt:lpwstr>
  </property>
  <property fmtid="{D5CDD505-2E9C-101B-9397-08002B2CF9AE}" pid="3" name="MFiles_P1021n1_P0">
    <vt:lpwstr>Nacionalni inštitut za javno zdravje</vt:lpwstr>
  </property>
  <property fmtid="{D5CDD505-2E9C-101B-9397-08002B2CF9AE}" pid="4" name="MFiles_P1021n1_P1033">
    <vt:lpwstr>Trubarjeva cesta 2</vt:lpwstr>
  </property>
  <property fmtid="{D5CDD505-2E9C-101B-9397-08002B2CF9AE}" pid="5" name="MFiles_PG5BC2FC14A405421BA79F5FEC63BD00E3n1_PGB3D8D77D2D654902AEB821305A1A12BC">
    <vt:lpwstr>1000 Ljubljana</vt:lpwstr>
  </property>
</Properties>
</file>