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50A4C" w14:textId="77777777" w:rsidR="0066030E" w:rsidRPr="00CA1BAD" w:rsidRDefault="0066030E" w:rsidP="0066030E">
      <w:pPr>
        <w:jc w:val="right"/>
        <w:rPr>
          <w:rFonts w:asciiTheme="minorHAnsi" w:hAnsiTheme="minorHAnsi"/>
          <w:b/>
          <w:sz w:val="24"/>
          <w:szCs w:val="24"/>
        </w:rPr>
      </w:pPr>
      <w:r w:rsidRPr="003E3BDD">
        <w:rPr>
          <w:rFonts w:asciiTheme="minorHAnsi" w:hAnsiTheme="minorHAnsi"/>
          <w:b/>
          <w:sz w:val="24"/>
          <w:szCs w:val="24"/>
        </w:rPr>
        <w:t>Attachment no.1</w:t>
      </w:r>
    </w:p>
    <w:p w14:paraId="3D28EA2A" w14:textId="77777777" w:rsidR="0066030E" w:rsidRPr="00CA1BAD" w:rsidRDefault="0066030E" w:rsidP="0066030E">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65AC1DF4" w14:textId="77777777" w:rsidR="0066030E" w:rsidRPr="00CA1BAD" w:rsidRDefault="0066030E" w:rsidP="0066030E">
      <w:pPr>
        <w:widowControl w:val="0"/>
        <w:autoSpaceDE w:val="0"/>
        <w:autoSpaceDN w:val="0"/>
        <w:adjustRightInd w:val="0"/>
        <w:rPr>
          <w:rFonts w:asciiTheme="minorHAnsi" w:hAnsiTheme="minorHAnsi"/>
          <w:b/>
          <w:sz w:val="24"/>
          <w:szCs w:val="24"/>
        </w:rPr>
      </w:pPr>
    </w:p>
    <w:p w14:paraId="17060B89" w14:textId="77777777" w:rsidR="0066030E" w:rsidRPr="00CA1BAD" w:rsidRDefault="0066030E" w:rsidP="0066030E">
      <w:pPr>
        <w:widowControl w:val="0"/>
        <w:autoSpaceDE w:val="0"/>
        <w:autoSpaceDN w:val="0"/>
        <w:adjustRightInd w:val="0"/>
        <w:spacing w:line="360" w:lineRule="auto"/>
        <w:rPr>
          <w:rFonts w:asciiTheme="minorHAnsi" w:hAnsiTheme="minorHAnsi"/>
          <w:b/>
          <w:sz w:val="24"/>
          <w:szCs w:val="24"/>
        </w:rPr>
      </w:pPr>
      <w:r w:rsidRPr="005D02A1">
        <w:rPr>
          <w:rFonts w:asciiTheme="minorHAnsi" w:hAnsiTheme="minorHAnsi"/>
          <w:b/>
          <w:sz w:val="24"/>
          <w:szCs w:val="24"/>
        </w:rPr>
        <w:t>For</w:t>
      </w:r>
      <w:r>
        <w:rPr>
          <w:rFonts w:asciiTheme="minorHAnsi" w:hAnsiTheme="minorHAnsi"/>
          <w:b/>
          <w:sz w:val="24"/>
          <w:szCs w:val="24"/>
        </w:rPr>
        <w:t xml:space="preserve"> (subject of the Bid</w:t>
      </w:r>
      <w:proofErr w:type="gramStart"/>
      <w:r>
        <w:rPr>
          <w:rFonts w:asciiTheme="minorHAnsi" w:hAnsiTheme="minorHAnsi"/>
          <w:b/>
          <w:sz w:val="24"/>
          <w:szCs w:val="24"/>
        </w:rPr>
        <w:t xml:space="preserve">) </w:t>
      </w:r>
      <w:r w:rsidRPr="005D02A1">
        <w:rPr>
          <w:rFonts w:asciiTheme="minorHAnsi" w:hAnsiTheme="minorHAnsi"/>
          <w:b/>
          <w:sz w:val="24"/>
          <w:szCs w:val="24"/>
        </w:rPr>
        <w:t>:</w:t>
      </w:r>
      <w:proofErr w:type="gramEnd"/>
      <w:r w:rsidRPr="005D02A1">
        <w:rPr>
          <w:rFonts w:asciiTheme="minorHAnsi" w:hAnsiTheme="minorHAnsi"/>
          <w:b/>
          <w:sz w:val="24"/>
          <w:szCs w:val="24"/>
        </w:rPr>
        <w:t xml:space="preserve"> </w:t>
      </w:r>
      <w:r w:rsidRPr="005C1C5E">
        <w:rPr>
          <w:rFonts w:asciiTheme="minorHAnsi" w:hAnsiTheme="minorHAnsi"/>
          <w:b/>
          <w:bCs/>
          <w:sz w:val="24"/>
          <w:szCs w:val="24"/>
        </w:rPr>
        <w:t>SUPPLY OF THERMAL PERFORMANCE AND DVR APPLICATION</w:t>
      </w:r>
    </w:p>
    <w:p w14:paraId="5DF53DD7" w14:textId="77777777" w:rsidR="0066030E" w:rsidRPr="00CA1BAD" w:rsidRDefault="0066030E" w:rsidP="0066030E">
      <w:pPr>
        <w:widowControl w:val="0"/>
        <w:autoSpaceDE w:val="0"/>
        <w:autoSpaceDN w:val="0"/>
        <w:adjustRightInd w:val="0"/>
        <w:spacing w:line="360" w:lineRule="auto"/>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w:t>
      </w:r>
      <w:proofErr w:type="gramStart"/>
      <w:r w:rsidRPr="00CA1BAD">
        <w:rPr>
          <w:rFonts w:asciiTheme="minorHAnsi" w:hAnsiTheme="minorHAnsi"/>
          <w:b/>
          <w:sz w:val="24"/>
          <w:szCs w:val="24"/>
        </w:rPr>
        <w:t>Address:…</w:t>
      </w:r>
      <w:proofErr w:type="gramEnd"/>
      <w:r w:rsidRPr="00CA1BAD">
        <w:rPr>
          <w:rFonts w:asciiTheme="minorHAnsi" w:hAnsiTheme="minorHAnsi"/>
          <w:b/>
          <w:sz w:val="24"/>
          <w:szCs w:val="24"/>
        </w:rPr>
        <w:t>………………………………………………………………………….</w:t>
      </w:r>
    </w:p>
    <w:p w14:paraId="24524E5A" w14:textId="77777777" w:rsidR="0066030E" w:rsidRPr="00CA1BAD" w:rsidRDefault="0066030E" w:rsidP="0066030E">
      <w:pPr>
        <w:widowControl w:val="0"/>
        <w:autoSpaceDE w:val="0"/>
        <w:autoSpaceDN w:val="0"/>
        <w:adjustRightInd w:val="0"/>
        <w:spacing w:line="360" w:lineRule="auto"/>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w:t>
      </w:r>
      <w:proofErr w:type="gramStart"/>
      <w:r w:rsidRPr="00CA1BAD">
        <w:rPr>
          <w:rFonts w:asciiTheme="minorHAnsi" w:hAnsiTheme="minorHAnsi"/>
          <w:b/>
          <w:sz w:val="24"/>
          <w:szCs w:val="24"/>
        </w:rPr>
        <w:t>code:…</w:t>
      </w:r>
      <w:proofErr w:type="gramEnd"/>
      <w:r w:rsidRPr="00CA1BAD">
        <w:rPr>
          <w:rFonts w:asciiTheme="minorHAnsi" w:hAnsiTheme="minorHAnsi"/>
          <w:b/>
          <w:sz w:val="24"/>
          <w:szCs w:val="24"/>
        </w:rPr>
        <w:t>……………………………………………………..</w:t>
      </w:r>
    </w:p>
    <w:p w14:paraId="0494A618" w14:textId="77777777" w:rsidR="0066030E" w:rsidRPr="00CA1BAD" w:rsidRDefault="0066030E" w:rsidP="0066030E">
      <w:pPr>
        <w:widowControl w:val="0"/>
        <w:autoSpaceDE w:val="0"/>
        <w:autoSpaceDN w:val="0"/>
        <w:adjustRightInd w:val="0"/>
        <w:spacing w:line="360" w:lineRule="auto"/>
        <w:rPr>
          <w:rFonts w:asciiTheme="minorHAnsi" w:hAnsiTheme="minorHAnsi"/>
          <w:b/>
          <w:sz w:val="24"/>
          <w:szCs w:val="24"/>
        </w:rPr>
      </w:pPr>
      <w:r w:rsidRPr="00CA1BAD">
        <w:rPr>
          <w:rFonts w:asciiTheme="minorHAnsi" w:hAnsiTheme="minorHAnsi"/>
          <w:b/>
          <w:sz w:val="24"/>
          <w:szCs w:val="24"/>
        </w:rPr>
        <w:t xml:space="preserve">Tax </w:t>
      </w:r>
      <w:proofErr w:type="gramStart"/>
      <w:r w:rsidRPr="00CA1BAD">
        <w:rPr>
          <w:rFonts w:asciiTheme="minorHAnsi" w:hAnsiTheme="minorHAnsi"/>
          <w:b/>
          <w:sz w:val="24"/>
          <w:szCs w:val="24"/>
        </w:rPr>
        <w:t>No.:…</w:t>
      </w:r>
      <w:proofErr w:type="gramEnd"/>
      <w:r w:rsidRPr="00CA1BAD">
        <w:rPr>
          <w:rFonts w:asciiTheme="minorHAnsi" w:hAnsiTheme="minorHAnsi"/>
          <w:b/>
          <w:sz w:val="24"/>
          <w:szCs w:val="24"/>
        </w:rPr>
        <w:t>……………………………………………………………</w:t>
      </w:r>
    </w:p>
    <w:p w14:paraId="55B4A090" w14:textId="77777777" w:rsidR="0066030E" w:rsidRDefault="0066030E" w:rsidP="0066030E">
      <w:pPr>
        <w:widowControl w:val="0"/>
        <w:tabs>
          <w:tab w:val="left" w:pos="4540"/>
          <w:tab w:val="left" w:pos="5240"/>
          <w:tab w:val="left" w:pos="8140"/>
        </w:tabs>
        <w:autoSpaceDE w:val="0"/>
        <w:autoSpaceDN w:val="0"/>
        <w:adjustRightInd w:val="0"/>
        <w:spacing w:line="360" w:lineRule="auto"/>
        <w:ind w:right="427"/>
        <w:rPr>
          <w:rFonts w:asciiTheme="minorHAnsi" w:hAnsiTheme="minorHAnsi"/>
          <w:b/>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proofErr w:type="gramStart"/>
      <w:r>
        <w:rPr>
          <w:rFonts w:asciiTheme="minorHAnsi" w:hAnsiTheme="minorHAnsi"/>
          <w:w w:val="102"/>
          <w:sz w:val="24"/>
          <w:szCs w:val="24"/>
        </w:rPr>
        <w:t>…..</w:t>
      </w:r>
      <w:proofErr w:type="gramEnd"/>
      <w:r w:rsidRPr="00B150C9">
        <w:rPr>
          <w:rFonts w:asciiTheme="minorHAnsi" w:hAnsiTheme="minorHAnsi"/>
          <w:b/>
          <w:w w:val="102"/>
          <w:sz w:val="24"/>
          <w:szCs w:val="24"/>
        </w:rPr>
        <w:t>email:……………………………</w:t>
      </w:r>
    </w:p>
    <w:p w14:paraId="0D8096D9" w14:textId="77777777" w:rsidR="0066030E" w:rsidRPr="005C1C5E" w:rsidRDefault="0066030E" w:rsidP="0066030E">
      <w:pPr>
        <w:pStyle w:val="Odstavekseznama"/>
        <w:widowControl w:val="0"/>
        <w:numPr>
          <w:ilvl w:val="0"/>
          <w:numId w:val="5"/>
        </w:numPr>
        <w:autoSpaceDE w:val="0"/>
        <w:autoSpaceDN w:val="0"/>
        <w:adjustRightInd w:val="0"/>
        <w:spacing w:before="10"/>
        <w:ind w:left="714" w:right="425" w:hanging="357"/>
        <w:jc w:val="both"/>
        <w:rPr>
          <w:rFonts w:asciiTheme="minorHAnsi" w:hAnsiTheme="minorHAnsi"/>
          <w:w w:val="102"/>
          <w:sz w:val="24"/>
          <w:szCs w:val="24"/>
          <w:u w:val="single"/>
        </w:rPr>
      </w:pPr>
      <w:r w:rsidRPr="005C1C5E">
        <w:rPr>
          <w:rFonts w:asciiTheme="minorHAnsi" w:hAnsiTheme="minorHAnsi"/>
        </w:rPr>
        <w:t>Hereby we're informing you that we have reviewed the Bidding Documentation (Technical Specification, Instructions to Bidders) and are ready to accept all the conditions from the above documents and execute the works/delivery under the Contract “</w:t>
      </w:r>
      <w:r w:rsidRPr="005C1C5E">
        <w:rPr>
          <w:rFonts w:asciiTheme="minorHAnsi" w:hAnsiTheme="minorHAnsi"/>
          <w:b/>
          <w:bCs/>
          <w:sz w:val="24"/>
          <w:szCs w:val="24"/>
        </w:rPr>
        <w:t>SUPPLY OF THERMAL PERFORMANCE AND DVR APPLICATION”</w:t>
      </w:r>
      <w:r>
        <w:rPr>
          <w:rFonts w:asciiTheme="minorHAnsi" w:hAnsiTheme="minorHAnsi"/>
          <w:b/>
          <w:bCs/>
          <w:sz w:val="24"/>
          <w:szCs w:val="24"/>
        </w:rPr>
        <w:t xml:space="preserve"> </w:t>
      </w:r>
      <w:r w:rsidRPr="005C1C5E">
        <w:rPr>
          <w:rFonts w:asciiTheme="minorHAnsi" w:hAnsiTheme="minorHAnsi"/>
        </w:rPr>
        <w:t>at the:</w:t>
      </w:r>
    </w:p>
    <w:p w14:paraId="1927B0D7" w14:textId="77777777" w:rsidR="0066030E" w:rsidRDefault="0066030E" w:rsidP="0066030E">
      <w:pPr>
        <w:pStyle w:val="Odstavekseznama"/>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22B7EFD0" w14:textId="77777777" w:rsidR="0066030E" w:rsidRPr="00CA1BAD" w:rsidRDefault="0066030E" w:rsidP="0066030E">
      <w:pPr>
        <w:pStyle w:val="Odstavekseznama"/>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Total Price (A+B+C+ADD):</w:t>
      </w:r>
    </w:p>
    <w:p w14:paraId="0577D1E3" w14:textId="77777777" w:rsidR="0066030E" w:rsidRDefault="0066030E" w:rsidP="0066030E">
      <w:pPr>
        <w:rPr>
          <w:rFonts w:asciiTheme="minorHAnsi" w:hAnsiTheme="minorHAnsi"/>
        </w:rPr>
      </w:pPr>
    </w:p>
    <w:p w14:paraId="60BBA457" w14:textId="77777777" w:rsidR="0066030E" w:rsidRPr="00CA1BAD" w:rsidRDefault="0066030E" w:rsidP="0066030E">
      <w:pPr>
        <w:ind w:firstLine="714"/>
        <w:rPr>
          <w:rFonts w:asciiTheme="minorHAnsi" w:hAnsiTheme="minorHAnsi"/>
          <w:b/>
        </w:rPr>
      </w:pPr>
      <w:r>
        <w:rPr>
          <w:rFonts w:asciiTheme="minorHAnsi" w:hAnsiTheme="minorHAnsi"/>
          <w:b/>
        </w:rPr>
        <w:t>EUR or USD:</w:t>
      </w:r>
      <w:r w:rsidRPr="00CA1BAD">
        <w:rPr>
          <w:rFonts w:asciiTheme="minorHAnsi" w:hAnsiTheme="minorHAnsi"/>
          <w:b/>
        </w:rPr>
        <w:t xml:space="preserve"> ……………..................</w:t>
      </w:r>
    </w:p>
    <w:p w14:paraId="199C8443" w14:textId="77777777" w:rsidR="0066030E" w:rsidRPr="00CA1BAD" w:rsidRDefault="0066030E" w:rsidP="0066030E">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248AABF9" w14:textId="77777777" w:rsidR="0066030E" w:rsidRPr="00CA1BAD" w:rsidRDefault="0066030E" w:rsidP="0066030E">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76F43AAF" w14:textId="77777777" w:rsidR="0066030E" w:rsidRPr="00CA1BAD" w:rsidRDefault="0066030E" w:rsidP="0066030E">
      <w:pPr>
        <w:rPr>
          <w:rFonts w:asciiTheme="minorHAnsi" w:hAnsiTheme="minorHAnsi"/>
          <w:w w:val="106"/>
        </w:rPr>
      </w:pPr>
    </w:p>
    <w:p w14:paraId="127C3381" w14:textId="77777777" w:rsidR="0066030E" w:rsidRPr="00CA1BAD" w:rsidRDefault="0066030E" w:rsidP="0066030E">
      <w:pPr>
        <w:pStyle w:val="Odstavekseznama"/>
        <w:widowControl w:val="0"/>
        <w:numPr>
          <w:ilvl w:val="0"/>
          <w:numId w:val="5"/>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BREAKDOWN TABLE for the above amount:</w:t>
      </w:r>
    </w:p>
    <w:p w14:paraId="41D08CF1" w14:textId="77777777" w:rsidR="0066030E" w:rsidRPr="00E50A55" w:rsidRDefault="0066030E" w:rsidP="0066030E">
      <w:pPr>
        <w:pStyle w:val="Odstavekseznama"/>
        <w:numPr>
          <w:ilvl w:val="0"/>
          <w:numId w:val="8"/>
        </w:numPr>
        <w:rPr>
          <w:rFonts w:asciiTheme="minorHAnsi" w:hAnsiTheme="minorHAnsi"/>
          <w:b/>
        </w:rPr>
      </w:pPr>
      <w:bookmarkStart w:id="0" w:name="_Hlk187762500"/>
      <w:r w:rsidRPr="00E50A55">
        <w:rPr>
          <w:rFonts w:asciiTheme="minorHAnsi" w:hAnsiTheme="minorHAnsi"/>
          <w:b/>
        </w:rPr>
        <w:t>Development of Thermal Performance application as stated in TS SP-ES1474, Section 2.1.:</w:t>
      </w:r>
    </w:p>
    <w:tbl>
      <w:tblPr>
        <w:tblW w:w="7572" w:type="dxa"/>
        <w:tblInd w:w="645" w:type="dxa"/>
        <w:tblCellMar>
          <w:left w:w="70" w:type="dxa"/>
          <w:right w:w="70" w:type="dxa"/>
        </w:tblCellMar>
        <w:tblLook w:val="04A0" w:firstRow="1" w:lastRow="0" w:firstColumn="1" w:lastColumn="0" w:noHBand="0" w:noVBand="1"/>
      </w:tblPr>
      <w:tblGrid>
        <w:gridCol w:w="565"/>
        <w:gridCol w:w="4739"/>
        <w:gridCol w:w="2268"/>
      </w:tblGrid>
      <w:tr w:rsidR="0066030E" w:rsidRPr="00E50A55" w14:paraId="2F8D49CA" w14:textId="77777777" w:rsidTr="003659D0">
        <w:trPr>
          <w:trHeight w:val="472"/>
        </w:trPr>
        <w:tc>
          <w:tcPr>
            <w:tcW w:w="5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8BBD26A" w14:textId="77777777" w:rsidR="0066030E" w:rsidRPr="00E50A55" w:rsidRDefault="0066030E" w:rsidP="003659D0">
            <w:pPr>
              <w:jc w:val="center"/>
              <w:rPr>
                <w:rFonts w:ascii="Calibri" w:eastAsia="Times New Roman" w:hAnsi="Calibri" w:cs="Calibri"/>
                <w:b/>
                <w:bCs/>
                <w:color w:val="000000"/>
                <w:sz w:val="22"/>
                <w:lang w:val="en-GB"/>
              </w:rPr>
            </w:pPr>
            <w:r w:rsidRPr="00E50A55">
              <w:rPr>
                <w:rFonts w:ascii="Calibri" w:eastAsia="Times New Roman" w:hAnsi="Calibri" w:cs="Calibri"/>
                <w:b/>
                <w:bCs/>
                <w:color w:val="000000"/>
                <w:sz w:val="22"/>
                <w:lang w:val="en-GB"/>
              </w:rPr>
              <w:t>Item</w:t>
            </w:r>
          </w:p>
        </w:tc>
        <w:tc>
          <w:tcPr>
            <w:tcW w:w="4739" w:type="dxa"/>
            <w:tcBorders>
              <w:top w:val="single" w:sz="4" w:space="0" w:color="auto"/>
              <w:left w:val="nil"/>
              <w:bottom w:val="single" w:sz="4" w:space="0" w:color="auto"/>
              <w:right w:val="single" w:sz="4" w:space="0" w:color="auto"/>
            </w:tcBorders>
            <w:shd w:val="clear" w:color="000000" w:fill="D9D9D9"/>
            <w:vAlign w:val="bottom"/>
            <w:hideMark/>
          </w:tcPr>
          <w:p w14:paraId="588416AE" w14:textId="77777777" w:rsidR="0066030E" w:rsidRPr="00E50A55" w:rsidRDefault="0066030E" w:rsidP="003659D0">
            <w:pPr>
              <w:jc w:val="center"/>
              <w:rPr>
                <w:rFonts w:ascii="Calibri" w:eastAsia="Times New Roman" w:hAnsi="Calibri" w:cs="Calibri"/>
                <w:b/>
                <w:bCs/>
                <w:color w:val="000000"/>
                <w:sz w:val="22"/>
                <w:lang w:val="en-GB"/>
              </w:rPr>
            </w:pPr>
            <w:r w:rsidRPr="00E50A55">
              <w:rPr>
                <w:rFonts w:ascii="Calibri" w:eastAsia="Times New Roman" w:hAnsi="Calibri" w:cs="Calibri"/>
                <w:b/>
                <w:bCs/>
                <w:color w:val="000000"/>
                <w:sz w:val="22"/>
                <w:lang w:val="en-GB"/>
              </w:rPr>
              <w:t xml:space="preserve">Scope of Services and Delivery </w:t>
            </w:r>
          </w:p>
        </w:tc>
        <w:tc>
          <w:tcPr>
            <w:tcW w:w="2268"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E66F9E2" w14:textId="77777777" w:rsidR="0066030E" w:rsidRPr="00E50A55" w:rsidRDefault="0066030E" w:rsidP="003659D0">
            <w:pPr>
              <w:jc w:val="center"/>
              <w:rPr>
                <w:rFonts w:ascii="Calibri" w:eastAsia="Times New Roman" w:hAnsi="Calibri" w:cs="Calibri"/>
                <w:b/>
                <w:bCs/>
                <w:color w:val="000000"/>
                <w:sz w:val="22"/>
                <w:lang w:val="sl-SI"/>
              </w:rPr>
            </w:pPr>
            <w:proofErr w:type="spellStart"/>
            <w:r w:rsidRPr="00E50A55">
              <w:rPr>
                <w:rFonts w:ascii="Calibri" w:eastAsia="Times New Roman" w:hAnsi="Calibri" w:cs="Calibri"/>
                <w:b/>
                <w:bCs/>
                <w:color w:val="000000"/>
                <w:sz w:val="22"/>
                <w:lang w:val="sl-SI"/>
              </w:rPr>
              <w:t>Price</w:t>
            </w:r>
            <w:proofErr w:type="spellEnd"/>
            <w:r w:rsidRPr="00E50A55">
              <w:rPr>
                <w:rFonts w:ascii="Calibri" w:eastAsia="Times New Roman" w:hAnsi="Calibri" w:cs="Calibri"/>
                <w:b/>
                <w:bCs/>
                <w:color w:val="000000"/>
                <w:sz w:val="22"/>
                <w:lang w:val="sl-SI"/>
              </w:rPr>
              <w:t xml:space="preserve"> </w:t>
            </w:r>
            <w:r w:rsidRPr="00E50A55">
              <w:rPr>
                <w:rFonts w:asciiTheme="minorHAnsi" w:hAnsiTheme="minorHAnsi"/>
                <w:b/>
              </w:rPr>
              <w:t>EUR/USD</w:t>
            </w:r>
          </w:p>
        </w:tc>
      </w:tr>
      <w:tr w:rsidR="0066030E" w:rsidRPr="00E50A55" w14:paraId="662EDB97" w14:textId="77777777" w:rsidTr="003659D0">
        <w:trPr>
          <w:trHeight w:val="472"/>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14:paraId="5A54996E"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A1</w:t>
            </w:r>
          </w:p>
        </w:tc>
        <w:tc>
          <w:tcPr>
            <w:tcW w:w="4739" w:type="dxa"/>
            <w:tcBorders>
              <w:top w:val="nil"/>
              <w:left w:val="nil"/>
              <w:bottom w:val="single" w:sz="4" w:space="0" w:color="auto"/>
              <w:right w:val="single" w:sz="4" w:space="0" w:color="auto"/>
            </w:tcBorders>
            <w:shd w:val="clear" w:color="auto" w:fill="auto"/>
            <w:hideMark/>
          </w:tcPr>
          <w:p w14:paraId="7A8F0300" w14:textId="77777777" w:rsidR="0066030E" w:rsidRPr="00E50A55" w:rsidRDefault="0066030E" w:rsidP="003659D0">
            <w:pPr>
              <w:rPr>
                <w:rFonts w:ascii="Calibri" w:eastAsia="Times New Roman" w:hAnsi="Calibri" w:cs="Calibri"/>
                <w:color w:val="000000"/>
                <w:sz w:val="20"/>
                <w:szCs w:val="20"/>
                <w:lang w:val="en-GB"/>
              </w:rPr>
            </w:pPr>
            <w:r w:rsidRPr="00E50A55">
              <w:rPr>
                <w:rFonts w:ascii="Calibri" w:eastAsia="Times New Roman" w:hAnsi="Calibri" w:cs="Calibri"/>
                <w:color w:val="000000"/>
                <w:sz w:val="20"/>
                <w:szCs w:val="20"/>
                <w:lang w:val="en-GB"/>
              </w:rPr>
              <w:t>Project management</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14:paraId="5B73025F" w14:textId="77777777" w:rsidR="0066030E" w:rsidRPr="00E50A55" w:rsidRDefault="0066030E" w:rsidP="003659D0">
            <w:pPr>
              <w:rPr>
                <w:rFonts w:ascii="Calibri" w:eastAsia="Times New Roman" w:hAnsi="Calibri" w:cs="Calibri"/>
                <w:color w:val="000000"/>
                <w:sz w:val="22"/>
                <w:lang w:val="sl-SI"/>
              </w:rPr>
            </w:pPr>
            <w:r w:rsidRPr="00E50A55">
              <w:rPr>
                <w:rFonts w:ascii="Calibri" w:eastAsia="Times New Roman" w:hAnsi="Calibri" w:cs="Calibri"/>
                <w:color w:val="000000"/>
                <w:sz w:val="22"/>
                <w:lang w:val="sl-SI"/>
              </w:rPr>
              <w:t> </w:t>
            </w:r>
          </w:p>
        </w:tc>
      </w:tr>
      <w:tr w:rsidR="0066030E" w:rsidRPr="00E50A55" w14:paraId="6CDECFAC" w14:textId="77777777" w:rsidTr="003659D0">
        <w:trPr>
          <w:trHeight w:val="472"/>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EAB0AF8"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A2</w:t>
            </w:r>
          </w:p>
        </w:tc>
        <w:tc>
          <w:tcPr>
            <w:tcW w:w="4739" w:type="dxa"/>
            <w:tcBorders>
              <w:top w:val="nil"/>
              <w:left w:val="nil"/>
              <w:bottom w:val="single" w:sz="4" w:space="0" w:color="auto"/>
              <w:right w:val="single" w:sz="4" w:space="0" w:color="auto"/>
            </w:tcBorders>
            <w:shd w:val="clear" w:color="auto" w:fill="auto"/>
          </w:tcPr>
          <w:p w14:paraId="72D0A122" w14:textId="77777777" w:rsidR="0066030E" w:rsidRPr="00E50A55" w:rsidRDefault="0066030E" w:rsidP="003659D0">
            <w:pPr>
              <w:rPr>
                <w:rFonts w:ascii="Calibri" w:eastAsia="Times New Roman" w:hAnsi="Calibri" w:cs="Calibri"/>
                <w:color w:val="000000"/>
                <w:sz w:val="20"/>
                <w:szCs w:val="20"/>
                <w:lang w:val="en-GB"/>
              </w:rPr>
            </w:pPr>
            <w:r w:rsidRPr="00E50A55">
              <w:rPr>
                <w:rFonts w:ascii="Calibri" w:eastAsia="Times New Roman" w:hAnsi="Calibri" w:cs="Calibri"/>
                <w:color w:val="000000"/>
                <w:sz w:val="20"/>
                <w:szCs w:val="20"/>
                <w:lang w:val="en-GB"/>
              </w:rPr>
              <w:t>Development of Thermal Performance Application</w:t>
            </w:r>
          </w:p>
        </w:tc>
        <w:tc>
          <w:tcPr>
            <w:tcW w:w="2268" w:type="dxa"/>
            <w:tcBorders>
              <w:top w:val="nil"/>
              <w:left w:val="single" w:sz="4" w:space="0" w:color="auto"/>
              <w:bottom w:val="single" w:sz="4" w:space="0" w:color="auto"/>
              <w:right w:val="single" w:sz="4" w:space="0" w:color="auto"/>
            </w:tcBorders>
            <w:shd w:val="clear" w:color="auto" w:fill="auto"/>
            <w:noWrap/>
            <w:vAlign w:val="bottom"/>
          </w:tcPr>
          <w:p w14:paraId="48C29BC6" w14:textId="77777777" w:rsidR="0066030E" w:rsidRPr="00E50A55" w:rsidRDefault="0066030E" w:rsidP="003659D0">
            <w:pPr>
              <w:rPr>
                <w:rFonts w:ascii="Calibri" w:eastAsia="Times New Roman" w:hAnsi="Calibri" w:cs="Calibri"/>
                <w:color w:val="000000"/>
                <w:sz w:val="22"/>
                <w:lang w:val="sl-SI"/>
              </w:rPr>
            </w:pPr>
          </w:p>
        </w:tc>
      </w:tr>
      <w:tr w:rsidR="0066030E" w:rsidRPr="00E50A55" w14:paraId="36CEE538" w14:textId="77777777" w:rsidTr="003659D0">
        <w:trPr>
          <w:trHeight w:val="472"/>
        </w:trPr>
        <w:tc>
          <w:tcPr>
            <w:tcW w:w="565" w:type="dxa"/>
            <w:tcBorders>
              <w:top w:val="nil"/>
              <w:left w:val="single" w:sz="4" w:space="0" w:color="auto"/>
              <w:bottom w:val="single" w:sz="4" w:space="0" w:color="auto"/>
              <w:right w:val="single" w:sz="4" w:space="0" w:color="auto"/>
            </w:tcBorders>
            <w:shd w:val="clear" w:color="auto" w:fill="auto"/>
            <w:noWrap/>
            <w:vAlign w:val="bottom"/>
          </w:tcPr>
          <w:p w14:paraId="3AD1E408"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A3</w:t>
            </w:r>
          </w:p>
        </w:tc>
        <w:tc>
          <w:tcPr>
            <w:tcW w:w="4739" w:type="dxa"/>
            <w:tcBorders>
              <w:top w:val="nil"/>
              <w:left w:val="nil"/>
              <w:bottom w:val="single" w:sz="4" w:space="0" w:color="auto"/>
              <w:right w:val="single" w:sz="4" w:space="0" w:color="auto"/>
            </w:tcBorders>
            <w:shd w:val="clear" w:color="auto" w:fill="auto"/>
          </w:tcPr>
          <w:p w14:paraId="2125EC23" w14:textId="77777777" w:rsidR="0066030E" w:rsidRPr="00E50A55" w:rsidRDefault="0066030E" w:rsidP="003659D0">
            <w:pPr>
              <w:rPr>
                <w:rFonts w:ascii="Calibri" w:eastAsia="Times New Roman" w:hAnsi="Calibri" w:cs="Calibri"/>
                <w:color w:val="000000"/>
                <w:sz w:val="20"/>
                <w:szCs w:val="20"/>
                <w:lang w:val="en-GB"/>
              </w:rPr>
            </w:pPr>
            <w:r w:rsidRPr="00E50A55">
              <w:rPr>
                <w:rFonts w:ascii="Calibri" w:eastAsia="Times New Roman" w:hAnsi="Calibri" w:cs="Calibri"/>
                <w:color w:val="000000"/>
                <w:sz w:val="20"/>
                <w:szCs w:val="20"/>
                <w:lang w:val="en-GB"/>
              </w:rPr>
              <w:t>Installation at NEK and Commissioning</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14:paraId="46E0BD67" w14:textId="77777777" w:rsidR="0066030E" w:rsidRPr="00E50A55" w:rsidRDefault="0066030E" w:rsidP="003659D0">
            <w:pPr>
              <w:rPr>
                <w:rFonts w:ascii="Calibri" w:eastAsia="Times New Roman" w:hAnsi="Calibri" w:cs="Calibri"/>
                <w:color w:val="000000"/>
                <w:sz w:val="22"/>
                <w:lang w:val="sl-SI"/>
              </w:rPr>
            </w:pPr>
            <w:r w:rsidRPr="00E50A55">
              <w:rPr>
                <w:rFonts w:ascii="Calibri" w:eastAsia="Times New Roman" w:hAnsi="Calibri" w:cs="Calibri"/>
                <w:color w:val="000000"/>
                <w:sz w:val="22"/>
                <w:lang w:val="sl-SI"/>
              </w:rPr>
              <w:t> </w:t>
            </w:r>
          </w:p>
        </w:tc>
      </w:tr>
      <w:tr w:rsidR="0066030E" w:rsidRPr="00E50A55" w14:paraId="3AAE4260" w14:textId="77777777" w:rsidTr="003659D0">
        <w:trPr>
          <w:trHeight w:val="472"/>
        </w:trPr>
        <w:tc>
          <w:tcPr>
            <w:tcW w:w="565" w:type="dxa"/>
            <w:tcBorders>
              <w:top w:val="nil"/>
              <w:left w:val="single" w:sz="4" w:space="0" w:color="auto"/>
              <w:bottom w:val="single" w:sz="4" w:space="0" w:color="auto"/>
              <w:right w:val="single" w:sz="4" w:space="0" w:color="auto"/>
            </w:tcBorders>
            <w:shd w:val="clear" w:color="auto" w:fill="auto"/>
            <w:noWrap/>
            <w:vAlign w:val="bottom"/>
          </w:tcPr>
          <w:p w14:paraId="3A3C7627"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A4</w:t>
            </w:r>
          </w:p>
        </w:tc>
        <w:tc>
          <w:tcPr>
            <w:tcW w:w="4739" w:type="dxa"/>
            <w:tcBorders>
              <w:top w:val="nil"/>
              <w:left w:val="nil"/>
              <w:bottom w:val="single" w:sz="4" w:space="0" w:color="auto"/>
              <w:right w:val="single" w:sz="4" w:space="0" w:color="auto"/>
            </w:tcBorders>
            <w:shd w:val="clear" w:color="auto" w:fill="auto"/>
          </w:tcPr>
          <w:p w14:paraId="3C8D83B8" w14:textId="77777777" w:rsidR="0066030E" w:rsidRPr="00E50A55" w:rsidRDefault="0066030E" w:rsidP="003659D0">
            <w:pPr>
              <w:rPr>
                <w:rFonts w:ascii="Calibri" w:eastAsia="Times New Roman" w:hAnsi="Calibri" w:cs="Calibri"/>
                <w:color w:val="000000"/>
                <w:sz w:val="20"/>
                <w:szCs w:val="20"/>
                <w:lang w:val="en-GB"/>
              </w:rPr>
            </w:pPr>
            <w:r w:rsidRPr="00E50A55">
              <w:rPr>
                <w:rFonts w:ascii="Calibri" w:eastAsia="Times New Roman" w:hAnsi="Calibri" w:cs="Calibri"/>
                <w:color w:val="000000"/>
                <w:sz w:val="20"/>
                <w:szCs w:val="20"/>
                <w:lang w:val="en-GB"/>
              </w:rPr>
              <w:t>Training</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14:paraId="1C03039C" w14:textId="77777777" w:rsidR="0066030E" w:rsidRPr="00E50A55" w:rsidRDefault="0066030E" w:rsidP="003659D0">
            <w:pPr>
              <w:rPr>
                <w:rFonts w:ascii="Calibri" w:eastAsia="Times New Roman" w:hAnsi="Calibri" w:cs="Calibri"/>
                <w:color w:val="000000"/>
                <w:sz w:val="22"/>
                <w:lang w:val="sl-SI"/>
              </w:rPr>
            </w:pPr>
            <w:r w:rsidRPr="00E50A55">
              <w:rPr>
                <w:rFonts w:ascii="Calibri" w:eastAsia="Times New Roman" w:hAnsi="Calibri" w:cs="Calibri"/>
                <w:color w:val="000000"/>
                <w:sz w:val="22"/>
                <w:lang w:val="sl-SI"/>
              </w:rPr>
              <w:t> </w:t>
            </w:r>
          </w:p>
        </w:tc>
      </w:tr>
      <w:tr w:rsidR="0066030E" w:rsidRPr="00E50A55" w14:paraId="2A669F43" w14:textId="77777777" w:rsidTr="003659D0">
        <w:trPr>
          <w:trHeight w:val="472"/>
        </w:trPr>
        <w:tc>
          <w:tcPr>
            <w:tcW w:w="565" w:type="dxa"/>
            <w:tcBorders>
              <w:top w:val="nil"/>
              <w:left w:val="single" w:sz="4" w:space="0" w:color="auto"/>
              <w:bottom w:val="single" w:sz="4" w:space="0" w:color="auto"/>
              <w:right w:val="single" w:sz="4" w:space="0" w:color="auto"/>
            </w:tcBorders>
            <w:shd w:val="clear" w:color="auto" w:fill="auto"/>
            <w:noWrap/>
            <w:vAlign w:val="bottom"/>
          </w:tcPr>
          <w:p w14:paraId="4A353A63"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A5</w:t>
            </w:r>
          </w:p>
        </w:tc>
        <w:tc>
          <w:tcPr>
            <w:tcW w:w="4739" w:type="dxa"/>
            <w:tcBorders>
              <w:top w:val="nil"/>
              <w:left w:val="nil"/>
              <w:bottom w:val="single" w:sz="4" w:space="0" w:color="auto"/>
              <w:right w:val="single" w:sz="4" w:space="0" w:color="auto"/>
            </w:tcBorders>
            <w:shd w:val="clear" w:color="auto" w:fill="auto"/>
          </w:tcPr>
          <w:p w14:paraId="770DB5D0" w14:textId="77777777" w:rsidR="0066030E" w:rsidRPr="00E50A55" w:rsidRDefault="0066030E" w:rsidP="003659D0">
            <w:pPr>
              <w:rPr>
                <w:rFonts w:ascii="Calibri" w:eastAsia="Times New Roman" w:hAnsi="Calibri" w:cs="Calibri"/>
                <w:color w:val="000000"/>
                <w:sz w:val="20"/>
                <w:szCs w:val="20"/>
                <w:lang w:val="en-GB"/>
              </w:rPr>
            </w:pPr>
            <w:r w:rsidRPr="00E50A55">
              <w:rPr>
                <w:rFonts w:ascii="Calibri" w:eastAsia="Times New Roman" w:hAnsi="Calibri" w:cs="Calibri"/>
                <w:color w:val="000000"/>
                <w:sz w:val="20"/>
                <w:szCs w:val="20"/>
                <w:lang w:val="en-GB"/>
              </w:rPr>
              <w:t>Documentation</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14:paraId="6404E233" w14:textId="77777777" w:rsidR="0066030E" w:rsidRPr="00E50A55" w:rsidRDefault="0066030E" w:rsidP="003659D0">
            <w:pPr>
              <w:rPr>
                <w:rFonts w:ascii="Calibri" w:eastAsia="Times New Roman" w:hAnsi="Calibri" w:cs="Calibri"/>
                <w:color w:val="000000"/>
                <w:sz w:val="22"/>
                <w:lang w:val="sl-SI"/>
              </w:rPr>
            </w:pPr>
            <w:r w:rsidRPr="00E50A55">
              <w:rPr>
                <w:rFonts w:ascii="Calibri" w:eastAsia="Times New Roman" w:hAnsi="Calibri" w:cs="Calibri"/>
                <w:color w:val="000000"/>
                <w:sz w:val="22"/>
                <w:lang w:val="sl-SI"/>
              </w:rPr>
              <w:t> </w:t>
            </w:r>
          </w:p>
        </w:tc>
      </w:tr>
      <w:tr w:rsidR="0066030E" w:rsidRPr="00E50A55" w14:paraId="71F1EB63" w14:textId="77777777" w:rsidTr="003659D0">
        <w:trPr>
          <w:trHeight w:val="472"/>
        </w:trPr>
        <w:tc>
          <w:tcPr>
            <w:tcW w:w="565" w:type="dxa"/>
            <w:tcBorders>
              <w:top w:val="nil"/>
              <w:left w:val="single" w:sz="4" w:space="0" w:color="auto"/>
              <w:bottom w:val="single" w:sz="4" w:space="0" w:color="auto"/>
              <w:right w:val="single" w:sz="4" w:space="0" w:color="auto"/>
            </w:tcBorders>
            <w:shd w:val="clear" w:color="auto" w:fill="auto"/>
            <w:noWrap/>
            <w:vAlign w:val="bottom"/>
          </w:tcPr>
          <w:p w14:paraId="3DF893EC"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A6</w:t>
            </w:r>
          </w:p>
        </w:tc>
        <w:tc>
          <w:tcPr>
            <w:tcW w:w="4739" w:type="dxa"/>
            <w:tcBorders>
              <w:top w:val="nil"/>
              <w:left w:val="nil"/>
              <w:bottom w:val="single" w:sz="4" w:space="0" w:color="auto"/>
              <w:right w:val="single" w:sz="4" w:space="0" w:color="auto"/>
            </w:tcBorders>
            <w:shd w:val="clear" w:color="auto" w:fill="auto"/>
          </w:tcPr>
          <w:p w14:paraId="044FA2A0" w14:textId="77777777" w:rsidR="0066030E" w:rsidRPr="00E50A55" w:rsidRDefault="0066030E" w:rsidP="003659D0">
            <w:pPr>
              <w:rPr>
                <w:rFonts w:ascii="Calibri" w:eastAsia="Times New Roman" w:hAnsi="Calibri" w:cs="Calibri"/>
                <w:color w:val="000000"/>
                <w:sz w:val="20"/>
                <w:szCs w:val="20"/>
                <w:lang w:val="en-GB"/>
              </w:rPr>
            </w:pPr>
            <w:r w:rsidRPr="00E50A55">
              <w:rPr>
                <w:rFonts w:ascii="Calibri" w:eastAsia="Times New Roman" w:hAnsi="Calibri" w:cs="Calibri"/>
                <w:color w:val="000000"/>
                <w:sz w:val="20"/>
                <w:szCs w:val="20"/>
                <w:lang w:val="en-GB"/>
              </w:rPr>
              <w:t>Other costs</w:t>
            </w:r>
          </w:p>
        </w:tc>
        <w:tc>
          <w:tcPr>
            <w:tcW w:w="2268" w:type="dxa"/>
            <w:tcBorders>
              <w:top w:val="nil"/>
              <w:left w:val="single" w:sz="4" w:space="0" w:color="auto"/>
              <w:bottom w:val="single" w:sz="4" w:space="0" w:color="auto"/>
              <w:right w:val="single" w:sz="4" w:space="0" w:color="auto"/>
            </w:tcBorders>
            <w:shd w:val="clear" w:color="auto" w:fill="auto"/>
            <w:noWrap/>
            <w:vAlign w:val="bottom"/>
          </w:tcPr>
          <w:p w14:paraId="7E1E7816" w14:textId="77777777" w:rsidR="0066030E" w:rsidRPr="00E50A55" w:rsidRDefault="0066030E" w:rsidP="003659D0">
            <w:pPr>
              <w:rPr>
                <w:rFonts w:ascii="Calibri" w:eastAsia="Times New Roman" w:hAnsi="Calibri" w:cs="Calibri"/>
                <w:color w:val="000000"/>
                <w:sz w:val="22"/>
                <w:lang w:val="sl-SI"/>
              </w:rPr>
            </w:pPr>
          </w:p>
        </w:tc>
      </w:tr>
      <w:tr w:rsidR="0066030E" w:rsidRPr="00E50A55" w14:paraId="36C33730" w14:textId="77777777" w:rsidTr="003659D0">
        <w:trPr>
          <w:trHeight w:val="271"/>
        </w:trPr>
        <w:tc>
          <w:tcPr>
            <w:tcW w:w="565" w:type="dxa"/>
            <w:tcBorders>
              <w:top w:val="nil"/>
              <w:left w:val="single" w:sz="4" w:space="0" w:color="auto"/>
              <w:bottom w:val="single" w:sz="4" w:space="0" w:color="auto"/>
              <w:right w:val="single" w:sz="4" w:space="0" w:color="auto"/>
            </w:tcBorders>
            <w:shd w:val="clear" w:color="auto" w:fill="auto"/>
            <w:noWrap/>
            <w:vAlign w:val="bottom"/>
          </w:tcPr>
          <w:p w14:paraId="68E0177E" w14:textId="77777777" w:rsidR="0066030E" w:rsidRPr="003E6650" w:rsidRDefault="0066030E" w:rsidP="003659D0">
            <w:pPr>
              <w:rPr>
                <w:rFonts w:ascii="Calibri" w:eastAsia="Times New Roman" w:hAnsi="Calibri" w:cs="Calibri"/>
                <w:color w:val="000000"/>
                <w:sz w:val="20"/>
                <w:szCs w:val="20"/>
                <w:lang w:val="en-GB"/>
              </w:rPr>
            </w:pPr>
            <w:r w:rsidRPr="003E6650">
              <w:rPr>
                <w:rFonts w:ascii="Calibri" w:eastAsia="Times New Roman" w:hAnsi="Calibri" w:cs="Calibri"/>
                <w:color w:val="000000"/>
                <w:sz w:val="20"/>
                <w:szCs w:val="20"/>
                <w:lang w:val="en-GB"/>
              </w:rPr>
              <w:t>A</w:t>
            </w:r>
          </w:p>
        </w:tc>
        <w:tc>
          <w:tcPr>
            <w:tcW w:w="4739" w:type="dxa"/>
            <w:tcBorders>
              <w:top w:val="nil"/>
              <w:left w:val="nil"/>
              <w:bottom w:val="single" w:sz="4" w:space="0" w:color="auto"/>
              <w:right w:val="single" w:sz="4" w:space="0" w:color="auto"/>
            </w:tcBorders>
            <w:shd w:val="clear" w:color="auto" w:fill="auto"/>
          </w:tcPr>
          <w:p w14:paraId="77F23794" w14:textId="77777777" w:rsidR="0066030E" w:rsidRPr="003E6650" w:rsidRDefault="0066030E" w:rsidP="003659D0">
            <w:pPr>
              <w:rPr>
                <w:rFonts w:ascii="Calibri" w:eastAsia="Times New Roman" w:hAnsi="Calibri" w:cs="Calibri"/>
                <w:color w:val="000000"/>
                <w:sz w:val="20"/>
                <w:szCs w:val="20"/>
                <w:lang w:val="en-GB"/>
              </w:rPr>
            </w:pPr>
            <w:r w:rsidRPr="003E6650">
              <w:rPr>
                <w:rFonts w:ascii="Calibri" w:eastAsia="Times New Roman" w:hAnsi="Calibri" w:cs="Calibri"/>
                <w:color w:val="000000"/>
                <w:sz w:val="20"/>
                <w:szCs w:val="20"/>
                <w:lang w:val="en-GB"/>
              </w:rPr>
              <w:t>TOTAL:</w:t>
            </w:r>
          </w:p>
        </w:tc>
        <w:tc>
          <w:tcPr>
            <w:tcW w:w="2268" w:type="dxa"/>
            <w:tcBorders>
              <w:top w:val="nil"/>
              <w:left w:val="single" w:sz="4" w:space="0" w:color="auto"/>
              <w:bottom w:val="single" w:sz="4" w:space="0" w:color="auto"/>
              <w:right w:val="single" w:sz="4" w:space="0" w:color="auto"/>
            </w:tcBorders>
            <w:shd w:val="clear" w:color="auto" w:fill="auto"/>
            <w:noWrap/>
            <w:vAlign w:val="bottom"/>
          </w:tcPr>
          <w:p w14:paraId="224B1DCE" w14:textId="77777777" w:rsidR="0066030E" w:rsidRPr="00E50A55" w:rsidRDefault="0066030E" w:rsidP="003659D0">
            <w:pPr>
              <w:rPr>
                <w:rFonts w:ascii="Calibri" w:eastAsia="Times New Roman" w:hAnsi="Calibri" w:cs="Calibri"/>
                <w:color w:val="000000"/>
                <w:sz w:val="22"/>
                <w:lang w:val="sl-SI"/>
              </w:rPr>
            </w:pPr>
          </w:p>
        </w:tc>
      </w:tr>
    </w:tbl>
    <w:p w14:paraId="7A28ED9F" w14:textId="77777777" w:rsidR="0066030E" w:rsidRPr="00E50A55" w:rsidRDefault="0066030E" w:rsidP="0066030E">
      <w:pPr>
        <w:rPr>
          <w:rFonts w:asciiTheme="minorHAnsi" w:hAnsiTheme="minorHAnsi"/>
          <w:sz w:val="24"/>
          <w:szCs w:val="24"/>
        </w:rPr>
      </w:pPr>
    </w:p>
    <w:p w14:paraId="0F30EE04" w14:textId="77777777" w:rsidR="0066030E" w:rsidRPr="00E50A55" w:rsidRDefault="0066030E" w:rsidP="0066030E">
      <w:pPr>
        <w:pStyle w:val="Odstavekseznama"/>
        <w:numPr>
          <w:ilvl w:val="0"/>
          <w:numId w:val="8"/>
        </w:numPr>
        <w:rPr>
          <w:rFonts w:asciiTheme="minorHAnsi" w:hAnsiTheme="minorHAnsi"/>
          <w:b/>
        </w:rPr>
      </w:pPr>
      <w:r w:rsidRPr="00E50A55">
        <w:rPr>
          <w:rFonts w:asciiTheme="minorHAnsi" w:hAnsiTheme="minorHAnsi"/>
          <w:b/>
        </w:rPr>
        <w:t>Development of DVR model as stated TS SP-ES1474, Section 2.2.:</w:t>
      </w:r>
    </w:p>
    <w:p w14:paraId="6327CFAA" w14:textId="77777777" w:rsidR="0066030E" w:rsidRPr="00E50A55" w:rsidRDefault="0066030E" w:rsidP="0066030E">
      <w:pPr>
        <w:rPr>
          <w:rFonts w:asciiTheme="minorHAnsi" w:hAnsiTheme="minorHAnsi"/>
          <w:b/>
        </w:rPr>
      </w:pPr>
    </w:p>
    <w:tbl>
      <w:tblPr>
        <w:tblW w:w="7572" w:type="dxa"/>
        <w:tblInd w:w="645" w:type="dxa"/>
        <w:tblCellMar>
          <w:left w:w="70" w:type="dxa"/>
          <w:right w:w="70" w:type="dxa"/>
        </w:tblCellMar>
        <w:tblLook w:val="04A0" w:firstRow="1" w:lastRow="0" w:firstColumn="1" w:lastColumn="0" w:noHBand="0" w:noVBand="1"/>
      </w:tblPr>
      <w:tblGrid>
        <w:gridCol w:w="565"/>
        <w:gridCol w:w="4739"/>
        <w:gridCol w:w="2268"/>
      </w:tblGrid>
      <w:tr w:rsidR="0066030E" w:rsidRPr="00E50A55" w14:paraId="1EC739BC" w14:textId="77777777" w:rsidTr="003659D0">
        <w:trPr>
          <w:trHeight w:val="472"/>
        </w:trPr>
        <w:tc>
          <w:tcPr>
            <w:tcW w:w="5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0956A027" w14:textId="77777777" w:rsidR="0066030E" w:rsidRPr="00E50A55" w:rsidRDefault="0066030E" w:rsidP="003659D0">
            <w:pPr>
              <w:jc w:val="center"/>
              <w:rPr>
                <w:rFonts w:ascii="Calibri" w:eastAsia="Times New Roman" w:hAnsi="Calibri" w:cs="Calibri"/>
                <w:b/>
                <w:bCs/>
                <w:color w:val="000000"/>
                <w:sz w:val="22"/>
                <w:lang w:val="en-GB"/>
              </w:rPr>
            </w:pPr>
            <w:r w:rsidRPr="00E50A55">
              <w:rPr>
                <w:rFonts w:ascii="Calibri" w:eastAsia="Times New Roman" w:hAnsi="Calibri" w:cs="Calibri"/>
                <w:b/>
                <w:bCs/>
                <w:color w:val="000000"/>
                <w:sz w:val="22"/>
                <w:lang w:val="en-GB"/>
              </w:rPr>
              <w:t>Item</w:t>
            </w:r>
          </w:p>
        </w:tc>
        <w:tc>
          <w:tcPr>
            <w:tcW w:w="4739" w:type="dxa"/>
            <w:tcBorders>
              <w:top w:val="single" w:sz="4" w:space="0" w:color="auto"/>
              <w:left w:val="nil"/>
              <w:bottom w:val="single" w:sz="4" w:space="0" w:color="auto"/>
              <w:right w:val="single" w:sz="4" w:space="0" w:color="auto"/>
            </w:tcBorders>
            <w:shd w:val="clear" w:color="000000" w:fill="D9D9D9"/>
            <w:vAlign w:val="bottom"/>
            <w:hideMark/>
          </w:tcPr>
          <w:p w14:paraId="5B4AA127" w14:textId="77777777" w:rsidR="0066030E" w:rsidRPr="00E50A55" w:rsidRDefault="0066030E" w:rsidP="003659D0">
            <w:pPr>
              <w:jc w:val="center"/>
              <w:rPr>
                <w:rFonts w:ascii="Calibri" w:eastAsia="Times New Roman" w:hAnsi="Calibri" w:cs="Calibri"/>
                <w:b/>
                <w:bCs/>
                <w:color w:val="000000"/>
                <w:sz w:val="22"/>
                <w:lang w:val="en-GB"/>
              </w:rPr>
            </w:pPr>
            <w:r w:rsidRPr="00E50A55">
              <w:rPr>
                <w:rFonts w:ascii="Calibri" w:eastAsia="Times New Roman" w:hAnsi="Calibri" w:cs="Calibri"/>
                <w:b/>
                <w:bCs/>
                <w:color w:val="000000"/>
                <w:sz w:val="22"/>
                <w:lang w:val="en-GB"/>
              </w:rPr>
              <w:t xml:space="preserve">Scope of Services and Delivery </w:t>
            </w:r>
          </w:p>
        </w:tc>
        <w:tc>
          <w:tcPr>
            <w:tcW w:w="2268"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9153CB8" w14:textId="77777777" w:rsidR="0066030E" w:rsidRPr="00E50A55" w:rsidRDefault="0066030E" w:rsidP="003659D0">
            <w:pPr>
              <w:jc w:val="center"/>
              <w:rPr>
                <w:rFonts w:ascii="Calibri" w:eastAsia="Times New Roman" w:hAnsi="Calibri" w:cs="Calibri"/>
                <w:b/>
                <w:bCs/>
                <w:color w:val="000000"/>
                <w:sz w:val="22"/>
                <w:lang w:val="sl-SI"/>
              </w:rPr>
            </w:pPr>
            <w:proofErr w:type="spellStart"/>
            <w:r w:rsidRPr="00E50A55">
              <w:rPr>
                <w:rFonts w:ascii="Calibri" w:eastAsia="Times New Roman" w:hAnsi="Calibri" w:cs="Calibri"/>
                <w:b/>
                <w:bCs/>
                <w:color w:val="000000"/>
                <w:sz w:val="22"/>
                <w:lang w:val="sl-SI"/>
              </w:rPr>
              <w:t>Price</w:t>
            </w:r>
            <w:proofErr w:type="spellEnd"/>
            <w:r w:rsidRPr="00E50A55">
              <w:rPr>
                <w:rFonts w:ascii="Calibri" w:eastAsia="Times New Roman" w:hAnsi="Calibri" w:cs="Calibri"/>
                <w:b/>
                <w:bCs/>
                <w:color w:val="000000"/>
                <w:sz w:val="22"/>
                <w:lang w:val="sl-SI"/>
              </w:rPr>
              <w:t xml:space="preserve"> </w:t>
            </w:r>
            <w:r w:rsidRPr="00E50A55">
              <w:rPr>
                <w:rFonts w:asciiTheme="minorHAnsi" w:hAnsiTheme="minorHAnsi"/>
                <w:b/>
              </w:rPr>
              <w:t>EUR/USD</w:t>
            </w:r>
          </w:p>
        </w:tc>
      </w:tr>
      <w:tr w:rsidR="0066030E" w:rsidRPr="00E50A55" w14:paraId="1AF3C5BD" w14:textId="77777777" w:rsidTr="003659D0">
        <w:trPr>
          <w:trHeight w:val="472"/>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14:paraId="5BFEA16F"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B1</w:t>
            </w:r>
          </w:p>
        </w:tc>
        <w:tc>
          <w:tcPr>
            <w:tcW w:w="4739" w:type="dxa"/>
            <w:tcBorders>
              <w:top w:val="nil"/>
              <w:left w:val="nil"/>
              <w:bottom w:val="single" w:sz="4" w:space="0" w:color="auto"/>
              <w:right w:val="single" w:sz="4" w:space="0" w:color="auto"/>
            </w:tcBorders>
            <w:shd w:val="clear" w:color="auto" w:fill="auto"/>
            <w:hideMark/>
          </w:tcPr>
          <w:p w14:paraId="52840BBF" w14:textId="77777777" w:rsidR="0066030E" w:rsidRPr="00E50A55" w:rsidRDefault="0066030E" w:rsidP="003659D0">
            <w:pPr>
              <w:rPr>
                <w:rFonts w:ascii="Calibri" w:eastAsia="Times New Roman" w:hAnsi="Calibri" w:cs="Calibri"/>
                <w:color w:val="000000"/>
                <w:sz w:val="20"/>
                <w:szCs w:val="20"/>
                <w:lang w:val="en-GB"/>
              </w:rPr>
            </w:pPr>
            <w:r w:rsidRPr="00E50A55">
              <w:rPr>
                <w:rFonts w:ascii="Calibri" w:eastAsia="Times New Roman" w:hAnsi="Calibri" w:cs="Calibri"/>
                <w:color w:val="000000"/>
                <w:sz w:val="20"/>
                <w:szCs w:val="20"/>
                <w:lang w:val="en-GB"/>
              </w:rPr>
              <w:t>Project management</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14:paraId="2EC371DC" w14:textId="77777777" w:rsidR="0066030E" w:rsidRPr="00E50A55" w:rsidRDefault="0066030E" w:rsidP="003659D0">
            <w:pPr>
              <w:rPr>
                <w:rFonts w:ascii="Calibri" w:eastAsia="Times New Roman" w:hAnsi="Calibri" w:cs="Calibri"/>
                <w:color w:val="000000"/>
                <w:sz w:val="22"/>
                <w:lang w:val="sl-SI"/>
              </w:rPr>
            </w:pPr>
            <w:r w:rsidRPr="00E50A55">
              <w:rPr>
                <w:rFonts w:ascii="Calibri" w:eastAsia="Times New Roman" w:hAnsi="Calibri" w:cs="Calibri"/>
                <w:color w:val="000000"/>
                <w:sz w:val="22"/>
                <w:lang w:val="sl-SI"/>
              </w:rPr>
              <w:t> </w:t>
            </w:r>
          </w:p>
        </w:tc>
      </w:tr>
      <w:tr w:rsidR="0066030E" w:rsidRPr="00E50A55" w14:paraId="1C14A3A8" w14:textId="77777777" w:rsidTr="003659D0">
        <w:trPr>
          <w:trHeight w:val="472"/>
        </w:trPr>
        <w:tc>
          <w:tcPr>
            <w:tcW w:w="565" w:type="dxa"/>
            <w:tcBorders>
              <w:top w:val="nil"/>
              <w:left w:val="single" w:sz="4" w:space="0" w:color="auto"/>
              <w:bottom w:val="single" w:sz="4" w:space="0" w:color="auto"/>
              <w:right w:val="single" w:sz="4" w:space="0" w:color="auto"/>
            </w:tcBorders>
            <w:shd w:val="clear" w:color="auto" w:fill="auto"/>
            <w:noWrap/>
            <w:vAlign w:val="bottom"/>
          </w:tcPr>
          <w:p w14:paraId="14F59BB6"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B2</w:t>
            </w:r>
          </w:p>
        </w:tc>
        <w:tc>
          <w:tcPr>
            <w:tcW w:w="4739" w:type="dxa"/>
            <w:tcBorders>
              <w:top w:val="nil"/>
              <w:left w:val="nil"/>
              <w:bottom w:val="single" w:sz="4" w:space="0" w:color="auto"/>
              <w:right w:val="single" w:sz="4" w:space="0" w:color="auto"/>
            </w:tcBorders>
            <w:shd w:val="clear" w:color="auto" w:fill="auto"/>
          </w:tcPr>
          <w:p w14:paraId="2D634380" w14:textId="77777777" w:rsidR="0066030E" w:rsidRPr="00E50A55" w:rsidRDefault="0066030E" w:rsidP="003659D0">
            <w:pPr>
              <w:rPr>
                <w:rFonts w:ascii="Calibri" w:eastAsia="Times New Roman" w:hAnsi="Calibri" w:cs="Calibri"/>
                <w:color w:val="000000"/>
                <w:sz w:val="20"/>
                <w:szCs w:val="20"/>
                <w:lang w:val="en-GB"/>
              </w:rPr>
            </w:pPr>
            <w:r w:rsidRPr="00E50A55">
              <w:rPr>
                <w:rFonts w:ascii="Calibri" w:eastAsia="Times New Roman" w:hAnsi="Calibri" w:cs="Calibri"/>
                <w:color w:val="000000"/>
                <w:sz w:val="20"/>
                <w:szCs w:val="20"/>
                <w:lang w:val="en-GB"/>
              </w:rPr>
              <w:t>Development of DVR model</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14:paraId="542149AF" w14:textId="77777777" w:rsidR="0066030E" w:rsidRPr="00E50A55" w:rsidRDefault="0066030E" w:rsidP="003659D0">
            <w:pPr>
              <w:rPr>
                <w:rFonts w:ascii="Calibri" w:eastAsia="Times New Roman" w:hAnsi="Calibri" w:cs="Calibri"/>
                <w:color w:val="000000"/>
                <w:sz w:val="22"/>
                <w:lang w:val="sl-SI"/>
              </w:rPr>
            </w:pPr>
            <w:r w:rsidRPr="00E50A55">
              <w:rPr>
                <w:rFonts w:ascii="Calibri" w:eastAsia="Times New Roman" w:hAnsi="Calibri" w:cs="Calibri"/>
                <w:color w:val="000000"/>
                <w:sz w:val="22"/>
                <w:lang w:val="sl-SI"/>
              </w:rPr>
              <w:t> </w:t>
            </w:r>
          </w:p>
        </w:tc>
      </w:tr>
      <w:tr w:rsidR="0066030E" w:rsidRPr="00E50A55" w14:paraId="6AF594BC" w14:textId="77777777" w:rsidTr="003659D0">
        <w:trPr>
          <w:trHeight w:val="472"/>
        </w:trPr>
        <w:tc>
          <w:tcPr>
            <w:tcW w:w="565" w:type="dxa"/>
            <w:tcBorders>
              <w:top w:val="nil"/>
              <w:left w:val="single" w:sz="4" w:space="0" w:color="auto"/>
              <w:bottom w:val="single" w:sz="4" w:space="0" w:color="auto"/>
              <w:right w:val="single" w:sz="4" w:space="0" w:color="auto"/>
            </w:tcBorders>
            <w:shd w:val="clear" w:color="auto" w:fill="auto"/>
            <w:noWrap/>
            <w:vAlign w:val="bottom"/>
          </w:tcPr>
          <w:p w14:paraId="5ED718C7"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B3</w:t>
            </w:r>
          </w:p>
        </w:tc>
        <w:tc>
          <w:tcPr>
            <w:tcW w:w="4739" w:type="dxa"/>
            <w:tcBorders>
              <w:top w:val="nil"/>
              <w:left w:val="nil"/>
              <w:bottom w:val="single" w:sz="4" w:space="0" w:color="auto"/>
              <w:right w:val="single" w:sz="4" w:space="0" w:color="auto"/>
            </w:tcBorders>
            <w:shd w:val="clear" w:color="auto" w:fill="auto"/>
          </w:tcPr>
          <w:p w14:paraId="7CDE85B2" w14:textId="77777777" w:rsidR="0066030E" w:rsidRPr="00E50A55" w:rsidRDefault="0066030E" w:rsidP="003659D0">
            <w:pPr>
              <w:rPr>
                <w:rFonts w:ascii="Calibri" w:eastAsia="Times New Roman" w:hAnsi="Calibri" w:cs="Calibri"/>
                <w:color w:val="000000"/>
                <w:sz w:val="20"/>
                <w:szCs w:val="20"/>
                <w:lang w:val="en-GB"/>
              </w:rPr>
            </w:pPr>
            <w:r w:rsidRPr="00E50A55">
              <w:rPr>
                <w:rFonts w:ascii="Calibri" w:eastAsia="Times New Roman" w:hAnsi="Calibri" w:cs="Calibri"/>
                <w:color w:val="000000"/>
                <w:sz w:val="20"/>
                <w:szCs w:val="20"/>
                <w:lang w:val="en-GB"/>
              </w:rPr>
              <w:t>Installation at NEK and Commissioning</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14:paraId="7FBC0415" w14:textId="77777777" w:rsidR="0066030E" w:rsidRPr="00E50A55" w:rsidRDefault="0066030E" w:rsidP="003659D0">
            <w:pPr>
              <w:rPr>
                <w:rFonts w:ascii="Calibri" w:eastAsia="Times New Roman" w:hAnsi="Calibri" w:cs="Calibri"/>
                <w:color w:val="000000"/>
                <w:sz w:val="22"/>
                <w:lang w:val="sl-SI"/>
              </w:rPr>
            </w:pPr>
            <w:r w:rsidRPr="00E50A55">
              <w:rPr>
                <w:rFonts w:ascii="Calibri" w:eastAsia="Times New Roman" w:hAnsi="Calibri" w:cs="Calibri"/>
                <w:color w:val="000000"/>
                <w:sz w:val="22"/>
                <w:lang w:val="sl-SI"/>
              </w:rPr>
              <w:t> </w:t>
            </w:r>
          </w:p>
        </w:tc>
      </w:tr>
      <w:tr w:rsidR="0066030E" w:rsidRPr="00E50A55" w14:paraId="0FB51D99" w14:textId="77777777" w:rsidTr="003659D0">
        <w:trPr>
          <w:trHeight w:val="472"/>
        </w:trPr>
        <w:tc>
          <w:tcPr>
            <w:tcW w:w="565" w:type="dxa"/>
            <w:tcBorders>
              <w:top w:val="nil"/>
              <w:left w:val="single" w:sz="4" w:space="0" w:color="auto"/>
              <w:bottom w:val="single" w:sz="4" w:space="0" w:color="auto"/>
              <w:right w:val="single" w:sz="4" w:space="0" w:color="auto"/>
            </w:tcBorders>
            <w:shd w:val="clear" w:color="auto" w:fill="auto"/>
            <w:noWrap/>
            <w:vAlign w:val="bottom"/>
          </w:tcPr>
          <w:p w14:paraId="6A57DAEB"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B4</w:t>
            </w:r>
          </w:p>
        </w:tc>
        <w:tc>
          <w:tcPr>
            <w:tcW w:w="4739" w:type="dxa"/>
            <w:tcBorders>
              <w:top w:val="nil"/>
              <w:left w:val="nil"/>
              <w:bottom w:val="single" w:sz="4" w:space="0" w:color="auto"/>
              <w:right w:val="single" w:sz="4" w:space="0" w:color="auto"/>
            </w:tcBorders>
            <w:shd w:val="clear" w:color="auto" w:fill="auto"/>
          </w:tcPr>
          <w:p w14:paraId="4776557E" w14:textId="77777777" w:rsidR="0066030E" w:rsidRPr="00E50A55" w:rsidRDefault="0066030E" w:rsidP="003659D0">
            <w:pPr>
              <w:rPr>
                <w:rFonts w:ascii="Calibri" w:eastAsia="Times New Roman" w:hAnsi="Calibri" w:cs="Calibri"/>
                <w:color w:val="000000"/>
                <w:sz w:val="20"/>
                <w:szCs w:val="20"/>
                <w:lang w:val="en-GB"/>
              </w:rPr>
            </w:pPr>
            <w:r w:rsidRPr="00E50A55">
              <w:rPr>
                <w:rFonts w:ascii="Calibri" w:eastAsia="Times New Roman" w:hAnsi="Calibri" w:cs="Calibri"/>
                <w:color w:val="000000"/>
                <w:sz w:val="20"/>
                <w:szCs w:val="20"/>
                <w:lang w:val="en-GB"/>
              </w:rPr>
              <w:t>Training</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14:paraId="21BAA0BC" w14:textId="77777777" w:rsidR="0066030E" w:rsidRPr="00E50A55" w:rsidRDefault="0066030E" w:rsidP="003659D0">
            <w:pPr>
              <w:rPr>
                <w:rFonts w:ascii="Calibri" w:eastAsia="Times New Roman" w:hAnsi="Calibri" w:cs="Calibri"/>
                <w:color w:val="000000"/>
                <w:sz w:val="22"/>
                <w:lang w:val="sl-SI"/>
              </w:rPr>
            </w:pPr>
            <w:r w:rsidRPr="00E50A55">
              <w:rPr>
                <w:rFonts w:ascii="Calibri" w:eastAsia="Times New Roman" w:hAnsi="Calibri" w:cs="Calibri"/>
                <w:color w:val="000000"/>
                <w:sz w:val="22"/>
                <w:lang w:val="sl-SI"/>
              </w:rPr>
              <w:t> </w:t>
            </w:r>
          </w:p>
        </w:tc>
      </w:tr>
      <w:tr w:rsidR="0066030E" w:rsidRPr="00E50A55" w14:paraId="7FD09E5A" w14:textId="77777777" w:rsidTr="003659D0">
        <w:trPr>
          <w:trHeight w:val="472"/>
        </w:trPr>
        <w:tc>
          <w:tcPr>
            <w:tcW w:w="565" w:type="dxa"/>
            <w:tcBorders>
              <w:top w:val="nil"/>
              <w:left w:val="single" w:sz="4" w:space="0" w:color="auto"/>
              <w:bottom w:val="single" w:sz="4" w:space="0" w:color="auto"/>
              <w:right w:val="single" w:sz="4" w:space="0" w:color="auto"/>
            </w:tcBorders>
            <w:shd w:val="clear" w:color="auto" w:fill="auto"/>
            <w:noWrap/>
            <w:vAlign w:val="bottom"/>
          </w:tcPr>
          <w:p w14:paraId="323D2D22"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lastRenderedPageBreak/>
              <w:t>B5</w:t>
            </w:r>
          </w:p>
        </w:tc>
        <w:tc>
          <w:tcPr>
            <w:tcW w:w="4739" w:type="dxa"/>
            <w:tcBorders>
              <w:top w:val="nil"/>
              <w:left w:val="nil"/>
              <w:bottom w:val="single" w:sz="4" w:space="0" w:color="auto"/>
              <w:right w:val="single" w:sz="4" w:space="0" w:color="auto"/>
            </w:tcBorders>
            <w:shd w:val="clear" w:color="auto" w:fill="auto"/>
          </w:tcPr>
          <w:p w14:paraId="6FF92DD1" w14:textId="77777777" w:rsidR="0066030E" w:rsidRPr="00E50A55" w:rsidRDefault="0066030E" w:rsidP="003659D0">
            <w:pPr>
              <w:rPr>
                <w:rFonts w:ascii="Calibri" w:eastAsia="Times New Roman" w:hAnsi="Calibri" w:cs="Calibri"/>
                <w:color w:val="000000"/>
                <w:sz w:val="20"/>
                <w:szCs w:val="20"/>
                <w:lang w:val="en-GB"/>
              </w:rPr>
            </w:pPr>
            <w:r w:rsidRPr="00E50A55">
              <w:rPr>
                <w:rFonts w:ascii="Calibri" w:eastAsia="Times New Roman" w:hAnsi="Calibri" w:cs="Calibri"/>
                <w:color w:val="000000"/>
                <w:sz w:val="20"/>
                <w:szCs w:val="20"/>
                <w:lang w:val="en-GB"/>
              </w:rPr>
              <w:t>Documentation</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14:paraId="455F9B2B" w14:textId="77777777" w:rsidR="0066030E" w:rsidRPr="00E50A55" w:rsidRDefault="0066030E" w:rsidP="003659D0">
            <w:pPr>
              <w:rPr>
                <w:rFonts w:ascii="Calibri" w:eastAsia="Times New Roman" w:hAnsi="Calibri" w:cs="Calibri"/>
                <w:color w:val="000000"/>
                <w:sz w:val="22"/>
                <w:lang w:val="sl-SI"/>
              </w:rPr>
            </w:pPr>
            <w:r w:rsidRPr="00E50A55">
              <w:rPr>
                <w:rFonts w:ascii="Calibri" w:eastAsia="Times New Roman" w:hAnsi="Calibri" w:cs="Calibri"/>
                <w:color w:val="000000"/>
                <w:sz w:val="22"/>
                <w:lang w:val="sl-SI"/>
              </w:rPr>
              <w:t> </w:t>
            </w:r>
          </w:p>
        </w:tc>
      </w:tr>
      <w:tr w:rsidR="0066030E" w:rsidRPr="00E50A55" w14:paraId="36C08181" w14:textId="77777777" w:rsidTr="003659D0">
        <w:trPr>
          <w:trHeight w:val="472"/>
        </w:trPr>
        <w:tc>
          <w:tcPr>
            <w:tcW w:w="565" w:type="dxa"/>
            <w:tcBorders>
              <w:top w:val="nil"/>
              <w:left w:val="single" w:sz="4" w:space="0" w:color="auto"/>
              <w:bottom w:val="single" w:sz="4" w:space="0" w:color="auto"/>
              <w:right w:val="single" w:sz="4" w:space="0" w:color="auto"/>
            </w:tcBorders>
            <w:shd w:val="clear" w:color="auto" w:fill="auto"/>
            <w:noWrap/>
            <w:vAlign w:val="bottom"/>
          </w:tcPr>
          <w:p w14:paraId="0157EBD1"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B6</w:t>
            </w:r>
          </w:p>
        </w:tc>
        <w:tc>
          <w:tcPr>
            <w:tcW w:w="4739" w:type="dxa"/>
            <w:tcBorders>
              <w:top w:val="nil"/>
              <w:left w:val="nil"/>
              <w:bottom w:val="single" w:sz="4" w:space="0" w:color="auto"/>
              <w:right w:val="single" w:sz="4" w:space="0" w:color="auto"/>
            </w:tcBorders>
            <w:shd w:val="clear" w:color="auto" w:fill="auto"/>
          </w:tcPr>
          <w:p w14:paraId="24FE73FD" w14:textId="77777777" w:rsidR="0066030E" w:rsidRPr="00E50A55" w:rsidRDefault="0066030E" w:rsidP="003659D0">
            <w:pPr>
              <w:rPr>
                <w:rFonts w:ascii="Calibri" w:eastAsia="Times New Roman" w:hAnsi="Calibri" w:cs="Calibri"/>
                <w:color w:val="000000"/>
                <w:sz w:val="20"/>
                <w:szCs w:val="20"/>
                <w:lang w:val="en-GB"/>
              </w:rPr>
            </w:pPr>
            <w:r w:rsidRPr="00E50A55">
              <w:rPr>
                <w:rFonts w:ascii="Calibri" w:eastAsia="Times New Roman" w:hAnsi="Calibri" w:cs="Calibri"/>
                <w:color w:val="000000"/>
                <w:sz w:val="20"/>
                <w:szCs w:val="20"/>
                <w:lang w:val="en-GB"/>
              </w:rPr>
              <w:t>Other costs</w:t>
            </w:r>
          </w:p>
        </w:tc>
        <w:tc>
          <w:tcPr>
            <w:tcW w:w="2268" w:type="dxa"/>
            <w:tcBorders>
              <w:top w:val="nil"/>
              <w:left w:val="single" w:sz="4" w:space="0" w:color="auto"/>
              <w:bottom w:val="single" w:sz="4" w:space="0" w:color="auto"/>
              <w:right w:val="single" w:sz="4" w:space="0" w:color="auto"/>
            </w:tcBorders>
            <w:shd w:val="clear" w:color="auto" w:fill="auto"/>
            <w:noWrap/>
            <w:vAlign w:val="bottom"/>
          </w:tcPr>
          <w:p w14:paraId="50B47A31" w14:textId="77777777" w:rsidR="0066030E" w:rsidRPr="00E50A55" w:rsidRDefault="0066030E" w:rsidP="003659D0">
            <w:pPr>
              <w:rPr>
                <w:rFonts w:ascii="Calibri" w:eastAsia="Times New Roman" w:hAnsi="Calibri" w:cs="Calibri"/>
                <w:color w:val="000000"/>
                <w:sz w:val="22"/>
                <w:lang w:val="sl-SI"/>
              </w:rPr>
            </w:pPr>
          </w:p>
        </w:tc>
      </w:tr>
      <w:tr w:rsidR="0066030E" w:rsidRPr="00E50A55" w14:paraId="73B4F1AC" w14:textId="77777777" w:rsidTr="003659D0">
        <w:trPr>
          <w:trHeight w:val="251"/>
        </w:trPr>
        <w:tc>
          <w:tcPr>
            <w:tcW w:w="565" w:type="dxa"/>
            <w:tcBorders>
              <w:top w:val="nil"/>
              <w:left w:val="single" w:sz="4" w:space="0" w:color="auto"/>
              <w:bottom w:val="single" w:sz="4" w:space="0" w:color="auto"/>
              <w:right w:val="single" w:sz="4" w:space="0" w:color="auto"/>
            </w:tcBorders>
            <w:shd w:val="clear" w:color="auto" w:fill="auto"/>
            <w:noWrap/>
            <w:vAlign w:val="bottom"/>
          </w:tcPr>
          <w:p w14:paraId="12350FFA" w14:textId="77777777" w:rsidR="0066030E" w:rsidRPr="003E6650" w:rsidRDefault="0066030E" w:rsidP="003659D0">
            <w:pPr>
              <w:rPr>
                <w:rFonts w:ascii="Calibri" w:eastAsia="Times New Roman" w:hAnsi="Calibri" w:cs="Calibri"/>
                <w:b/>
                <w:bCs/>
                <w:color w:val="000000"/>
                <w:sz w:val="20"/>
                <w:szCs w:val="20"/>
                <w:lang w:val="en-GB"/>
              </w:rPr>
            </w:pPr>
            <w:r w:rsidRPr="003E6650">
              <w:rPr>
                <w:rFonts w:ascii="Calibri" w:eastAsia="Times New Roman" w:hAnsi="Calibri" w:cs="Calibri"/>
                <w:b/>
                <w:bCs/>
                <w:color w:val="000000"/>
                <w:sz w:val="20"/>
                <w:szCs w:val="20"/>
                <w:lang w:val="en-GB"/>
              </w:rPr>
              <w:t>B</w:t>
            </w:r>
          </w:p>
        </w:tc>
        <w:tc>
          <w:tcPr>
            <w:tcW w:w="4739" w:type="dxa"/>
            <w:tcBorders>
              <w:top w:val="nil"/>
              <w:left w:val="nil"/>
              <w:bottom w:val="single" w:sz="4" w:space="0" w:color="auto"/>
              <w:right w:val="single" w:sz="4" w:space="0" w:color="auto"/>
            </w:tcBorders>
            <w:shd w:val="clear" w:color="auto" w:fill="auto"/>
          </w:tcPr>
          <w:p w14:paraId="18B2A2B2" w14:textId="77777777" w:rsidR="0066030E" w:rsidRPr="003E6650" w:rsidRDefault="0066030E" w:rsidP="003659D0">
            <w:pPr>
              <w:rPr>
                <w:rFonts w:ascii="Calibri" w:eastAsia="Times New Roman" w:hAnsi="Calibri" w:cs="Calibri"/>
                <w:b/>
                <w:bCs/>
                <w:color w:val="000000"/>
                <w:sz w:val="20"/>
                <w:szCs w:val="20"/>
                <w:lang w:val="en-GB"/>
              </w:rPr>
            </w:pPr>
            <w:r w:rsidRPr="003E6650">
              <w:rPr>
                <w:rFonts w:ascii="Calibri" w:eastAsia="Times New Roman" w:hAnsi="Calibri" w:cs="Calibri"/>
                <w:b/>
                <w:bCs/>
                <w:color w:val="000000"/>
                <w:sz w:val="20"/>
                <w:szCs w:val="20"/>
                <w:lang w:val="en-GB"/>
              </w:rPr>
              <w:t>TOTAL:</w:t>
            </w:r>
          </w:p>
        </w:tc>
        <w:tc>
          <w:tcPr>
            <w:tcW w:w="2268" w:type="dxa"/>
            <w:tcBorders>
              <w:top w:val="nil"/>
              <w:left w:val="single" w:sz="4" w:space="0" w:color="auto"/>
              <w:bottom w:val="single" w:sz="4" w:space="0" w:color="auto"/>
              <w:right w:val="single" w:sz="4" w:space="0" w:color="auto"/>
            </w:tcBorders>
            <w:shd w:val="clear" w:color="auto" w:fill="auto"/>
            <w:noWrap/>
            <w:vAlign w:val="bottom"/>
          </w:tcPr>
          <w:p w14:paraId="181834F9" w14:textId="77777777" w:rsidR="0066030E" w:rsidRPr="00E50A55" w:rsidRDefault="0066030E" w:rsidP="003659D0">
            <w:pPr>
              <w:rPr>
                <w:rFonts w:ascii="Calibri" w:eastAsia="Times New Roman" w:hAnsi="Calibri" w:cs="Calibri"/>
                <w:color w:val="000000"/>
                <w:sz w:val="22"/>
                <w:lang w:val="sl-SI"/>
              </w:rPr>
            </w:pPr>
          </w:p>
        </w:tc>
      </w:tr>
    </w:tbl>
    <w:p w14:paraId="7FA83CAE" w14:textId="77777777" w:rsidR="0066030E" w:rsidRPr="00E50A55" w:rsidRDefault="0066030E" w:rsidP="0066030E">
      <w:pPr>
        <w:rPr>
          <w:rFonts w:asciiTheme="minorHAnsi" w:hAnsiTheme="minorHAnsi"/>
          <w:b/>
        </w:rPr>
      </w:pPr>
    </w:p>
    <w:p w14:paraId="742CE04F" w14:textId="77777777" w:rsidR="0066030E" w:rsidRPr="00E50A55" w:rsidRDefault="0066030E" w:rsidP="0066030E">
      <w:pPr>
        <w:pStyle w:val="Odstavekseznama"/>
        <w:numPr>
          <w:ilvl w:val="0"/>
          <w:numId w:val="8"/>
        </w:numPr>
        <w:rPr>
          <w:rFonts w:asciiTheme="minorHAnsi" w:hAnsiTheme="minorHAnsi"/>
          <w:b/>
        </w:rPr>
      </w:pPr>
      <w:r w:rsidRPr="00E50A55">
        <w:rPr>
          <w:rFonts w:asciiTheme="minorHAnsi" w:hAnsiTheme="minorHAnsi"/>
          <w:b/>
        </w:rPr>
        <w:t>Thermal Performance and DVR software long-term support as stated in TS SP-ES1474, Section 2.3.</w:t>
      </w:r>
      <w:r>
        <w:rPr>
          <w:rFonts w:asciiTheme="minorHAnsi" w:hAnsiTheme="minorHAnsi"/>
          <w:b/>
        </w:rPr>
        <w:t>:</w:t>
      </w:r>
    </w:p>
    <w:p w14:paraId="78A635B3" w14:textId="77777777" w:rsidR="0066030E" w:rsidRPr="00E50A55" w:rsidRDefault="0066030E" w:rsidP="0066030E">
      <w:pPr>
        <w:rPr>
          <w:rFonts w:asciiTheme="minorHAnsi" w:hAnsiTheme="minorHAnsi"/>
          <w:sz w:val="24"/>
          <w:szCs w:val="24"/>
        </w:rPr>
      </w:pPr>
    </w:p>
    <w:tbl>
      <w:tblPr>
        <w:tblW w:w="76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0"/>
        <w:gridCol w:w="2656"/>
        <w:gridCol w:w="987"/>
        <w:gridCol w:w="1417"/>
        <w:gridCol w:w="1985"/>
      </w:tblGrid>
      <w:tr w:rsidR="0066030E" w:rsidRPr="00E50A55" w14:paraId="38682C9C" w14:textId="77777777" w:rsidTr="003659D0">
        <w:trPr>
          <w:trHeight w:val="496"/>
        </w:trPr>
        <w:tc>
          <w:tcPr>
            <w:tcW w:w="610" w:type="dxa"/>
            <w:shd w:val="clear" w:color="auto" w:fill="D9D9D9" w:themeFill="background1" w:themeFillShade="D9"/>
            <w:noWrap/>
            <w:vAlign w:val="bottom"/>
          </w:tcPr>
          <w:p w14:paraId="1B670FBD" w14:textId="77777777" w:rsidR="0066030E" w:rsidRPr="00E50A55" w:rsidRDefault="0066030E" w:rsidP="003659D0">
            <w:pPr>
              <w:jc w:val="center"/>
              <w:rPr>
                <w:rFonts w:ascii="Calibri" w:eastAsia="Times New Roman" w:hAnsi="Calibri" w:cs="Calibri"/>
                <w:b/>
                <w:bCs/>
                <w:color w:val="000000"/>
                <w:sz w:val="22"/>
                <w:lang w:val="en-GB"/>
              </w:rPr>
            </w:pPr>
            <w:r w:rsidRPr="00E50A55">
              <w:rPr>
                <w:rFonts w:ascii="Calibri" w:eastAsia="Times New Roman" w:hAnsi="Calibri" w:cs="Calibri"/>
                <w:b/>
                <w:bCs/>
                <w:color w:val="000000"/>
                <w:sz w:val="22"/>
                <w:lang w:val="en-GB"/>
              </w:rPr>
              <w:t>Item</w:t>
            </w:r>
          </w:p>
        </w:tc>
        <w:tc>
          <w:tcPr>
            <w:tcW w:w="2656" w:type="dxa"/>
            <w:shd w:val="clear" w:color="auto" w:fill="D9D9D9" w:themeFill="background1" w:themeFillShade="D9"/>
          </w:tcPr>
          <w:p w14:paraId="5BD374F0" w14:textId="77777777" w:rsidR="0066030E" w:rsidRPr="00E50A55" w:rsidRDefault="0066030E" w:rsidP="003659D0">
            <w:pPr>
              <w:jc w:val="center"/>
              <w:rPr>
                <w:rFonts w:ascii="Calibri" w:eastAsia="Times New Roman" w:hAnsi="Calibri" w:cs="Calibri"/>
                <w:b/>
                <w:bCs/>
                <w:color w:val="000000"/>
                <w:sz w:val="22"/>
                <w:lang w:val="en-GB"/>
              </w:rPr>
            </w:pPr>
            <w:r w:rsidRPr="00E50A55">
              <w:rPr>
                <w:rFonts w:ascii="Calibri" w:eastAsia="Times New Roman" w:hAnsi="Calibri" w:cs="Calibri"/>
                <w:b/>
                <w:bCs/>
                <w:color w:val="000000"/>
                <w:sz w:val="22"/>
                <w:lang w:val="en-GB"/>
              </w:rPr>
              <w:t xml:space="preserve">Scope of Services and Delivery </w:t>
            </w:r>
          </w:p>
        </w:tc>
        <w:tc>
          <w:tcPr>
            <w:tcW w:w="987" w:type="dxa"/>
            <w:shd w:val="clear" w:color="auto" w:fill="D9D9D9" w:themeFill="background1" w:themeFillShade="D9"/>
          </w:tcPr>
          <w:p w14:paraId="5A3A0CA1" w14:textId="77777777" w:rsidR="0066030E" w:rsidRPr="00E50A55" w:rsidRDefault="0066030E" w:rsidP="003659D0">
            <w:pPr>
              <w:jc w:val="center"/>
              <w:rPr>
                <w:rFonts w:ascii="Calibri" w:eastAsia="Times New Roman" w:hAnsi="Calibri" w:cs="Calibri"/>
                <w:b/>
                <w:bCs/>
                <w:color w:val="000000"/>
                <w:sz w:val="22"/>
                <w:lang w:val="en-GB"/>
              </w:rPr>
            </w:pPr>
            <w:r w:rsidRPr="00E50A55">
              <w:rPr>
                <w:rFonts w:ascii="Calibri" w:eastAsia="Times New Roman" w:hAnsi="Calibri" w:cs="Calibri"/>
                <w:b/>
                <w:bCs/>
                <w:color w:val="000000"/>
                <w:sz w:val="22"/>
                <w:lang w:val="en-GB"/>
              </w:rPr>
              <w:t>Qty</w:t>
            </w:r>
          </w:p>
        </w:tc>
        <w:tc>
          <w:tcPr>
            <w:tcW w:w="1417" w:type="dxa"/>
            <w:shd w:val="clear" w:color="auto" w:fill="D9D9D9" w:themeFill="background1" w:themeFillShade="D9"/>
          </w:tcPr>
          <w:p w14:paraId="0003567B" w14:textId="77777777" w:rsidR="0066030E" w:rsidRPr="00E50A55" w:rsidRDefault="0066030E" w:rsidP="003659D0">
            <w:pPr>
              <w:jc w:val="center"/>
              <w:rPr>
                <w:rFonts w:ascii="Calibri" w:eastAsia="Times New Roman" w:hAnsi="Calibri" w:cs="Calibri"/>
                <w:b/>
                <w:bCs/>
                <w:color w:val="000000"/>
                <w:sz w:val="22"/>
                <w:lang w:val="en-GB"/>
              </w:rPr>
            </w:pPr>
            <w:r w:rsidRPr="00E50A55">
              <w:rPr>
                <w:rFonts w:ascii="Calibri" w:eastAsia="Times New Roman" w:hAnsi="Calibri" w:cs="Calibri"/>
                <w:b/>
                <w:bCs/>
                <w:color w:val="000000"/>
                <w:sz w:val="22"/>
                <w:lang w:val="en-GB"/>
              </w:rPr>
              <w:t>Unit price for 1 year:</w:t>
            </w:r>
          </w:p>
        </w:tc>
        <w:tc>
          <w:tcPr>
            <w:tcW w:w="1985" w:type="dxa"/>
            <w:shd w:val="clear" w:color="auto" w:fill="D9D9D9" w:themeFill="background1" w:themeFillShade="D9"/>
            <w:noWrap/>
            <w:vAlign w:val="bottom"/>
            <w:hideMark/>
          </w:tcPr>
          <w:p w14:paraId="1B1965EE" w14:textId="77777777" w:rsidR="0066030E" w:rsidRPr="00E50A55" w:rsidRDefault="0066030E" w:rsidP="003659D0">
            <w:pPr>
              <w:jc w:val="center"/>
              <w:rPr>
                <w:rFonts w:ascii="Calibri" w:eastAsia="Times New Roman" w:hAnsi="Calibri" w:cs="Calibri"/>
                <w:b/>
                <w:bCs/>
                <w:color w:val="000000"/>
                <w:sz w:val="22"/>
                <w:lang w:val="en-GB"/>
              </w:rPr>
            </w:pPr>
            <w:r w:rsidRPr="00E50A55">
              <w:rPr>
                <w:rFonts w:ascii="Calibri" w:eastAsia="Times New Roman" w:hAnsi="Calibri" w:cs="Calibri"/>
                <w:b/>
                <w:bCs/>
                <w:color w:val="000000"/>
                <w:sz w:val="22"/>
                <w:lang w:val="en-GB"/>
              </w:rPr>
              <w:t xml:space="preserve">Total </w:t>
            </w:r>
            <w:proofErr w:type="spellStart"/>
            <w:r w:rsidRPr="00E50A55">
              <w:rPr>
                <w:rFonts w:ascii="Calibri" w:eastAsia="Times New Roman" w:hAnsi="Calibri" w:cs="Calibri"/>
                <w:b/>
                <w:bCs/>
                <w:color w:val="000000"/>
                <w:sz w:val="22"/>
                <w:lang w:val="sl-SI"/>
              </w:rPr>
              <w:t>Price</w:t>
            </w:r>
            <w:proofErr w:type="spellEnd"/>
            <w:r w:rsidRPr="00E50A55">
              <w:rPr>
                <w:rFonts w:ascii="Calibri" w:eastAsia="Times New Roman" w:hAnsi="Calibri" w:cs="Calibri"/>
                <w:b/>
                <w:bCs/>
                <w:color w:val="000000"/>
                <w:sz w:val="22"/>
                <w:lang w:val="sl-SI"/>
              </w:rPr>
              <w:t xml:space="preserve"> </w:t>
            </w:r>
            <w:r w:rsidRPr="00E50A55">
              <w:rPr>
                <w:rFonts w:asciiTheme="minorHAnsi" w:hAnsiTheme="minorHAnsi"/>
                <w:b/>
              </w:rPr>
              <w:t>EUR/USD</w:t>
            </w:r>
          </w:p>
        </w:tc>
      </w:tr>
      <w:tr w:rsidR="0066030E" w:rsidRPr="00E50A55" w14:paraId="51EC5ED8" w14:textId="77777777" w:rsidTr="003659D0">
        <w:trPr>
          <w:trHeight w:val="496"/>
        </w:trPr>
        <w:tc>
          <w:tcPr>
            <w:tcW w:w="610" w:type="dxa"/>
            <w:shd w:val="clear" w:color="auto" w:fill="auto"/>
            <w:noWrap/>
          </w:tcPr>
          <w:p w14:paraId="0F843979"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C</w:t>
            </w:r>
          </w:p>
        </w:tc>
        <w:tc>
          <w:tcPr>
            <w:tcW w:w="2656" w:type="dxa"/>
            <w:shd w:val="clear" w:color="auto" w:fill="auto"/>
          </w:tcPr>
          <w:p w14:paraId="5E9D9C30" w14:textId="77777777" w:rsidR="0066030E" w:rsidRPr="00910ADF" w:rsidRDefault="0066030E" w:rsidP="003659D0">
            <w:pPr>
              <w:rPr>
                <w:rFonts w:ascii="Calibri" w:eastAsia="Times New Roman" w:hAnsi="Calibri" w:cs="Calibri"/>
                <w:color w:val="000000"/>
                <w:sz w:val="20"/>
                <w:szCs w:val="20"/>
                <w:lang w:val="en-GB"/>
              </w:rPr>
            </w:pPr>
            <w:r w:rsidRPr="00910ADF">
              <w:rPr>
                <w:rFonts w:ascii="Calibri" w:eastAsia="Times New Roman" w:hAnsi="Calibri" w:cs="Calibri"/>
                <w:color w:val="000000"/>
                <w:sz w:val="20"/>
                <w:szCs w:val="20"/>
                <w:lang w:val="en-GB"/>
              </w:rPr>
              <w:t>Thermal Performance and DVR software long-term support</w:t>
            </w:r>
          </w:p>
        </w:tc>
        <w:tc>
          <w:tcPr>
            <w:tcW w:w="987" w:type="dxa"/>
          </w:tcPr>
          <w:p w14:paraId="5F7DD758" w14:textId="77777777" w:rsidR="0066030E" w:rsidRPr="00910ADF" w:rsidRDefault="0066030E" w:rsidP="003659D0">
            <w:pPr>
              <w:rPr>
                <w:rFonts w:ascii="Calibri" w:eastAsia="Times New Roman" w:hAnsi="Calibri" w:cs="Calibri"/>
                <w:color w:val="000000"/>
                <w:sz w:val="22"/>
                <w:lang w:val="sl-SI"/>
              </w:rPr>
            </w:pPr>
            <w:r w:rsidRPr="00910ADF">
              <w:rPr>
                <w:rFonts w:ascii="Calibri" w:eastAsia="Times New Roman" w:hAnsi="Calibri" w:cs="Calibri"/>
                <w:color w:val="000000"/>
                <w:sz w:val="22"/>
                <w:lang w:val="sl-SI"/>
              </w:rPr>
              <w:t xml:space="preserve">5 </w:t>
            </w:r>
            <w:proofErr w:type="spellStart"/>
            <w:r w:rsidRPr="00910ADF">
              <w:rPr>
                <w:rFonts w:ascii="Calibri" w:eastAsia="Times New Roman" w:hAnsi="Calibri" w:cs="Calibri"/>
                <w:color w:val="000000"/>
                <w:sz w:val="22"/>
                <w:lang w:val="sl-SI"/>
              </w:rPr>
              <w:t>years</w:t>
            </w:r>
            <w:proofErr w:type="spellEnd"/>
          </w:p>
        </w:tc>
        <w:tc>
          <w:tcPr>
            <w:tcW w:w="1417" w:type="dxa"/>
          </w:tcPr>
          <w:p w14:paraId="79BB391C" w14:textId="77777777" w:rsidR="0066030E" w:rsidRPr="00E50A55" w:rsidRDefault="0066030E" w:rsidP="003659D0">
            <w:pPr>
              <w:rPr>
                <w:rFonts w:ascii="Calibri" w:eastAsia="Times New Roman" w:hAnsi="Calibri" w:cs="Calibri"/>
                <w:b/>
                <w:bCs/>
                <w:color w:val="000000"/>
                <w:sz w:val="22"/>
                <w:lang w:val="sl-SI"/>
              </w:rPr>
            </w:pPr>
          </w:p>
        </w:tc>
        <w:tc>
          <w:tcPr>
            <w:tcW w:w="1985" w:type="dxa"/>
            <w:shd w:val="clear" w:color="auto" w:fill="auto"/>
            <w:noWrap/>
            <w:vAlign w:val="bottom"/>
            <w:hideMark/>
          </w:tcPr>
          <w:p w14:paraId="1E8AE7D3" w14:textId="77777777" w:rsidR="0066030E" w:rsidRPr="00E50A55" w:rsidRDefault="0066030E" w:rsidP="003659D0">
            <w:pPr>
              <w:rPr>
                <w:rFonts w:ascii="Calibri" w:eastAsia="Times New Roman" w:hAnsi="Calibri" w:cs="Calibri"/>
                <w:b/>
                <w:bCs/>
                <w:color w:val="000000"/>
                <w:sz w:val="22"/>
                <w:lang w:val="sl-SI"/>
              </w:rPr>
            </w:pPr>
            <w:r w:rsidRPr="00E50A55">
              <w:rPr>
                <w:rFonts w:ascii="Calibri" w:eastAsia="Times New Roman" w:hAnsi="Calibri" w:cs="Calibri"/>
                <w:b/>
                <w:bCs/>
                <w:color w:val="000000"/>
                <w:sz w:val="22"/>
                <w:lang w:val="sl-SI"/>
              </w:rPr>
              <w:t> </w:t>
            </w:r>
          </w:p>
        </w:tc>
      </w:tr>
    </w:tbl>
    <w:p w14:paraId="73FF7276" w14:textId="77777777" w:rsidR="0066030E" w:rsidRPr="00E50A55" w:rsidRDefault="0066030E" w:rsidP="0066030E">
      <w:pPr>
        <w:rPr>
          <w:rFonts w:asciiTheme="minorHAnsi" w:hAnsiTheme="minorHAnsi"/>
          <w:sz w:val="24"/>
          <w:szCs w:val="24"/>
        </w:rPr>
      </w:pPr>
    </w:p>
    <w:p w14:paraId="29D70B96" w14:textId="77777777" w:rsidR="0066030E" w:rsidRPr="00E50A55" w:rsidRDefault="0066030E" w:rsidP="0066030E">
      <w:pPr>
        <w:ind w:left="720"/>
        <w:rPr>
          <w:rFonts w:asciiTheme="minorHAnsi" w:hAnsiTheme="minorHAnsi"/>
          <w:b/>
        </w:rPr>
      </w:pPr>
      <w:r w:rsidRPr="00E50A55">
        <w:rPr>
          <w:rFonts w:asciiTheme="minorHAnsi" w:hAnsiTheme="minorHAnsi"/>
          <w:b/>
        </w:rPr>
        <w:t>ADD- Additional instrumentation documentation – if required (as stated in TS SP-ES1474 chapter 2.2.5):</w:t>
      </w:r>
    </w:p>
    <w:p w14:paraId="39E43091" w14:textId="77777777" w:rsidR="0066030E" w:rsidRPr="00E50A55" w:rsidRDefault="0066030E" w:rsidP="0066030E">
      <w:pPr>
        <w:rPr>
          <w:rFonts w:asciiTheme="minorHAnsi" w:hAnsiTheme="minorHAnsi"/>
          <w:sz w:val="24"/>
          <w:szCs w:val="24"/>
        </w:rPr>
      </w:pPr>
    </w:p>
    <w:tbl>
      <w:tblPr>
        <w:tblW w:w="774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8"/>
        <w:gridCol w:w="4101"/>
        <w:gridCol w:w="2842"/>
      </w:tblGrid>
      <w:tr w:rsidR="0066030E" w:rsidRPr="00E50A55" w14:paraId="4ADD45E2" w14:textId="77777777" w:rsidTr="003659D0">
        <w:trPr>
          <w:trHeight w:val="491"/>
        </w:trPr>
        <w:tc>
          <w:tcPr>
            <w:tcW w:w="798" w:type="dxa"/>
            <w:shd w:val="clear" w:color="auto" w:fill="D9D9D9" w:themeFill="background1" w:themeFillShade="D9"/>
            <w:noWrap/>
            <w:vAlign w:val="bottom"/>
          </w:tcPr>
          <w:p w14:paraId="0227F190" w14:textId="77777777" w:rsidR="0066030E" w:rsidRPr="00E50A55" w:rsidRDefault="0066030E" w:rsidP="003659D0">
            <w:pPr>
              <w:jc w:val="center"/>
              <w:rPr>
                <w:rFonts w:ascii="Calibri" w:eastAsia="Times New Roman" w:hAnsi="Calibri" w:cs="Calibri"/>
                <w:b/>
                <w:bCs/>
                <w:color w:val="000000"/>
                <w:sz w:val="22"/>
                <w:lang w:val="en-GB"/>
              </w:rPr>
            </w:pPr>
            <w:r w:rsidRPr="00E50A55">
              <w:rPr>
                <w:rFonts w:ascii="Calibri" w:eastAsia="Times New Roman" w:hAnsi="Calibri" w:cs="Calibri"/>
                <w:b/>
                <w:bCs/>
                <w:color w:val="000000"/>
                <w:sz w:val="22"/>
                <w:lang w:val="en-GB"/>
              </w:rPr>
              <w:t>Item</w:t>
            </w:r>
          </w:p>
        </w:tc>
        <w:tc>
          <w:tcPr>
            <w:tcW w:w="4101" w:type="dxa"/>
            <w:shd w:val="clear" w:color="auto" w:fill="D9D9D9" w:themeFill="background1" w:themeFillShade="D9"/>
          </w:tcPr>
          <w:p w14:paraId="516ACE58" w14:textId="77777777" w:rsidR="0066030E" w:rsidRPr="00E50A55" w:rsidRDefault="0066030E" w:rsidP="003659D0">
            <w:pPr>
              <w:jc w:val="center"/>
              <w:rPr>
                <w:rFonts w:ascii="Calibri" w:eastAsia="Times New Roman" w:hAnsi="Calibri" w:cs="Calibri"/>
                <w:b/>
                <w:bCs/>
                <w:color w:val="000000"/>
                <w:sz w:val="22"/>
                <w:lang w:val="en-GB"/>
              </w:rPr>
            </w:pPr>
            <w:r w:rsidRPr="00E50A55">
              <w:rPr>
                <w:rFonts w:ascii="Calibri" w:eastAsia="Times New Roman" w:hAnsi="Calibri" w:cs="Calibri"/>
                <w:b/>
                <w:bCs/>
                <w:color w:val="000000"/>
                <w:sz w:val="22"/>
                <w:lang w:val="en-GB"/>
              </w:rPr>
              <w:t xml:space="preserve">Scope of Services and Delivery </w:t>
            </w:r>
          </w:p>
        </w:tc>
        <w:tc>
          <w:tcPr>
            <w:tcW w:w="2842" w:type="dxa"/>
            <w:shd w:val="clear" w:color="auto" w:fill="D9D9D9" w:themeFill="background1" w:themeFillShade="D9"/>
            <w:noWrap/>
            <w:vAlign w:val="bottom"/>
            <w:hideMark/>
          </w:tcPr>
          <w:p w14:paraId="097AE62F" w14:textId="77777777" w:rsidR="0066030E" w:rsidRPr="00E50A55" w:rsidRDefault="0066030E" w:rsidP="003659D0">
            <w:pPr>
              <w:jc w:val="center"/>
              <w:rPr>
                <w:rFonts w:ascii="Calibri" w:eastAsia="Times New Roman" w:hAnsi="Calibri" w:cs="Calibri"/>
                <w:b/>
                <w:bCs/>
                <w:color w:val="000000"/>
                <w:sz w:val="22"/>
                <w:lang w:val="en-GB"/>
              </w:rPr>
            </w:pPr>
            <w:proofErr w:type="spellStart"/>
            <w:r w:rsidRPr="00E50A55">
              <w:rPr>
                <w:rFonts w:ascii="Calibri" w:eastAsia="Times New Roman" w:hAnsi="Calibri" w:cs="Calibri"/>
                <w:b/>
                <w:bCs/>
                <w:color w:val="000000"/>
                <w:sz w:val="22"/>
                <w:lang w:val="sl-SI"/>
              </w:rPr>
              <w:t>Price</w:t>
            </w:r>
            <w:proofErr w:type="spellEnd"/>
            <w:r w:rsidRPr="00E50A55">
              <w:rPr>
                <w:rFonts w:ascii="Calibri" w:eastAsia="Times New Roman" w:hAnsi="Calibri" w:cs="Calibri"/>
                <w:b/>
                <w:bCs/>
                <w:color w:val="000000"/>
                <w:sz w:val="22"/>
                <w:lang w:val="sl-SI"/>
              </w:rPr>
              <w:t xml:space="preserve"> </w:t>
            </w:r>
            <w:r w:rsidRPr="00E50A55">
              <w:rPr>
                <w:rFonts w:asciiTheme="minorHAnsi" w:hAnsiTheme="minorHAnsi"/>
                <w:b/>
              </w:rPr>
              <w:t>EUR/USD</w:t>
            </w:r>
          </w:p>
        </w:tc>
      </w:tr>
      <w:tr w:rsidR="0066030E" w:rsidRPr="00E46EAC" w14:paraId="0B01A8F9" w14:textId="77777777" w:rsidTr="003659D0">
        <w:trPr>
          <w:trHeight w:val="491"/>
        </w:trPr>
        <w:tc>
          <w:tcPr>
            <w:tcW w:w="798" w:type="dxa"/>
            <w:shd w:val="clear" w:color="auto" w:fill="auto"/>
            <w:noWrap/>
          </w:tcPr>
          <w:p w14:paraId="25CEBA68"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ADD</w:t>
            </w:r>
          </w:p>
        </w:tc>
        <w:tc>
          <w:tcPr>
            <w:tcW w:w="4101" w:type="dxa"/>
            <w:shd w:val="clear" w:color="auto" w:fill="auto"/>
          </w:tcPr>
          <w:p w14:paraId="06D1F051" w14:textId="77777777" w:rsidR="0066030E" w:rsidRPr="00910ADF" w:rsidRDefault="0066030E" w:rsidP="003659D0">
            <w:pPr>
              <w:rPr>
                <w:rFonts w:ascii="Calibri" w:eastAsia="Times New Roman" w:hAnsi="Calibri" w:cs="Calibri"/>
                <w:color w:val="000000"/>
                <w:sz w:val="20"/>
                <w:szCs w:val="20"/>
                <w:lang w:val="en-GB"/>
              </w:rPr>
            </w:pPr>
            <w:r w:rsidRPr="009E0057">
              <w:rPr>
                <w:rFonts w:ascii="Calibri" w:eastAsia="Times New Roman" w:hAnsi="Calibri" w:cs="Calibri"/>
                <w:color w:val="000000"/>
                <w:sz w:val="20"/>
                <w:szCs w:val="20"/>
                <w:lang w:val="en-GB"/>
              </w:rPr>
              <w:t>Identif</w:t>
            </w:r>
            <w:r>
              <w:rPr>
                <w:rFonts w:ascii="Calibri" w:eastAsia="Times New Roman" w:hAnsi="Calibri" w:cs="Calibri"/>
                <w:color w:val="000000"/>
                <w:sz w:val="20"/>
                <w:szCs w:val="20"/>
                <w:lang w:val="en-GB"/>
              </w:rPr>
              <w:t>ication of</w:t>
            </w:r>
            <w:r w:rsidRPr="009E0057">
              <w:rPr>
                <w:rFonts w:ascii="Calibri" w:eastAsia="Times New Roman" w:hAnsi="Calibri" w:cs="Calibri"/>
                <w:color w:val="000000"/>
                <w:sz w:val="20"/>
                <w:szCs w:val="20"/>
                <w:lang w:val="en-GB"/>
              </w:rPr>
              <w:t xml:space="preserve"> improvements in existing instrumentation or identif</w:t>
            </w:r>
            <w:r>
              <w:rPr>
                <w:rFonts w:ascii="Calibri" w:eastAsia="Times New Roman" w:hAnsi="Calibri" w:cs="Calibri"/>
                <w:color w:val="000000"/>
                <w:sz w:val="20"/>
                <w:szCs w:val="20"/>
                <w:lang w:val="en-GB"/>
              </w:rPr>
              <w:t>ication of</w:t>
            </w:r>
            <w:r w:rsidRPr="009E0057">
              <w:rPr>
                <w:rFonts w:ascii="Calibri" w:eastAsia="Times New Roman" w:hAnsi="Calibri" w:cs="Calibri"/>
                <w:color w:val="000000"/>
                <w:sz w:val="20"/>
                <w:szCs w:val="20"/>
                <w:lang w:val="en-GB"/>
              </w:rPr>
              <w:t xml:space="preserve"> new measurements which needs to be installed to improve the uncertainty to below 0.5%. </w:t>
            </w:r>
            <w:r w:rsidRPr="00910ADF">
              <w:rPr>
                <w:rFonts w:ascii="Calibri" w:eastAsia="Times New Roman" w:hAnsi="Calibri" w:cs="Calibri"/>
                <w:color w:val="000000"/>
                <w:sz w:val="20"/>
                <w:szCs w:val="20"/>
                <w:lang w:val="en-GB"/>
              </w:rPr>
              <w:t>(as stated in TS SP-ES1474 chapter 2.2.5)</w:t>
            </w:r>
            <w:r>
              <w:rPr>
                <w:rFonts w:ascii="Calibri" w:eastAsia="Times New Roman" w:hAnsi="Calibri" w:cs="Calibri"/>
                <w:color w:val="000000"/>
                <w:sz w:val="20"/>
                <w:szCs w:val="20"/>
                <w:lang w:val="en-GB"/>
              </w:rPr>
              <w:t xml:space="preserve"> </w:t>
            </w:r>
          </w:p>
        </w:tc>
        <w:tc>
          <w:tcPr>
            <w:tcW w:w="2842" w:type="dxa"/>
            <w:shd w:val="clear" w:color="auto" w:fill="auto"/>
            <w:noWrap/>
            <w:hideMark/>
          </w:tcPr>
          <w:p w14:paraId="3EFD004F" w14:textId="77777777" w:rsidR="0066030E" w:rsidRPr="00E50A55" w:rsidRDefault="0066030E" w:rsidP="003659D0">
            <w:pPr>
              <w:rPr>
                <w:rFonts w:ascii="Calibri" w:eastAsia="Times New Roman" w:hAnsi="Calibri" w:cs="Calibri"/>
                <w:b/>
                <w:bCs/>
                <w:color w:val="000000"/>
                <w:sz w:val="20"/>
                <w:szCs w:val="20"/>
                <w:lang w:val="en-GB"/>
              </w:rPr>
            </w:pPr>
            <w:r w:rsidRPr="00E50A55">
              <w:rPr>
                <w:rFonts w:ascii="Calibri" w:eastAsia="Times New Roman" w:hAnsi="Calibri" w:cs="Calibri"/>
                <w:b/>
                <w:bCs/>
                <w:color w:val="000000"/>
                <w:sz w:val="20"/>
                <w:szCs w:val="20"/>
                <w:lang w:val="en-GB"/>
              </w:rPr>
              <w:t> </w:t>
            </w:r>
          </w:p>
        </w:tc>
      </w:tr>
      <w:bookmarkEnd w:id="0"/>
    </w:tbl>
    <w:p w14:paraId="59BC1CDE" w14:textId="77777777" w:rsidR="0066030E" w:rsidRDefault="0066030E" w:rsidP="0066030E">
      <w:pPr>
        <w:rPr>
          <w:rFonts w:asciiTheme="minorHAnsi" w:hAnsiTheme="minorHAnsi"/>
          <w:sz w:val="24"/>
          <w:szCs w:val="24"/>
        </w:rPr>
      </w:pPr>
    </w:p>
    <w:p w14:paraId="20AC4445" w14:textId="77777777" w:rsidR="0066030E" w:rsidRDefault="0066030E" w:rsidP="0066030E">
      <w:pPr>
        <w:ind w:left="720"/>
        <w:jc w:val="both"/>
        <w:rPr>
          <w:rFonts w:asciiTheme="minorHAnsi" w:hAnsiTheme="minorHAnsi"/>
          <w:w w:val="104"/>
          <w:sz w:val="24"/>
          <w:szCs w:val="24"/>
        </w:rPr>
      </w:pPr>
      <w:r w:rsidRPr="00CA1BAD">
        <w:rPr>
          <w:rFonts w:asciiTheme="minorHAnsi" w:hAnsiTheme="minorHAnsi"/>
          <w:sz w:val="24"/>
          <w:szCs w:val="24"/>
        </w:rPr>
        <w:t xml:space="preserve">Total fixed and firm Price for the subject of the public procurement should be indicated in the Bid, provided that the above PRICE BREAKDOWN TABLE should be filled in too, </w:t>
      </w:r>
      <w:proofErr w:type="gramStart"/>
      <w:r w:rsidRPr="00CA1BAD">
        <w:rPr>
          <w:rFonts w:asciiTheme="minorHAnsi" w:hAnsiTheme="minorHAnsi"/>
          <w:sz w:val="24"/>
          <w:szCs w:val="24"/>
        </w:rPr>
        <w:t>in order to</w:t>
      </w:r>
      <w:proofErr w:type="gramEnd"/>
      <w:r w:rsidRPr="00CA1BAD">
        <w:rPr>
          <w:rFonts w:asciiTheme="minorHAnsi" w:hAnsiTheme="minorHAnsi"/>
          <w:sz w:val="24"/>
          <w:szCs w:val="24"/>
        </w:rPr>
        <w:t xml:space="preserve"> enable </w:t>
      </w:r>
      <w:r>
        <w:rPr>
          <w:rFonts w:asciiTheme="minorHAnsi" w:hAnsiTheme="minorHAnsi"/>
          <w:sz w:val="24"/>
          <w:szCs w:val="24"/>
        </w:rPr>
        <w:t xml:space="preserve">the </w:t>
      </w:r>
      <w:r w:rsidRPr="00CA1BAD">
        <w:rPr>
          <w:rFonts w:asciiTheme="minorHAnsi" w:hAnsiTheme="minorHAnsi"/>
          <w:sz w:val="24"/>
          <w:szCs w:val="24"/>
        </w:rPr>
        <w:t>Purchaser to make quality Bid evaluation.</w:t>
      </w:r>
      <w:r w:rsidRPr="00CA1BAD">
        <w:rPr>
          <w:rFonts w:asciiTheme="minorHAnsi" w:hAnsiTheme="minorHAnsi"/>
          <w:spacing w:val="41"/>
          <w:sz w:val="24"/>
          <w:szCs w:val="24"/>
        </w:rPr>
        <w:t xml:space="preserve"> </w:t>
      </w:r>
      <w:r w:rsidRPr="00CA1BAD">
        <w:rPr>
          <w:rFonts w:asciiTheme="minorHAnsi" w:hAnsiTheme="minorHAnsi"/>
          <w:w w:val="104"/>
          <w:sz w:val="24"/>
          <w:szCs w:val="24"/>
        </w:rPr>
        <w:t>If the price is not filled in, the Bid will be disqualified.</w:t>
      </w:r>
    </w:p>
    <w:p w14:paraId="0BC3D9D2" w14:textId="77777777" w:rsidR="0066030E" w:rsidRPr="008D50E2" w:rsidRDefault="0066030E" w:rsidP="0066030E">
      <w:pPr>
        <w:ind w:left="720"/>
        <w:jc w:val="both"/>
        <w:rPr>
          <w:rFonts w:asciiTheme="minorHAnsi" w:hAnsiTheme="minorHAnsi"/>
          <w:sz w:val="24"/>
          <w:szCs w:val="24"/>
        </w:rPr>
      </w:pPr>
    </w:p>
    <w:p w14:paraId="7387FD17" w14:textId="77777777" w:rsidR="0066030E" w:rsidRPr="00F262F0" w:rsidRDefault="0066030E" w:rsidP="0066030E">
      <w:pPr>
        <w:pStyle w:val="Odstavekseznama"/>
        <w:numPr>
          <w:ilvl w:val="0"/>
          <w:numId w:val="5"/>
        </w:numPr>
        <w:jc w:val="both"/>
        <w:rPr>
          <w:rFonts w:asciiTheme="minorHAnsi" w:hAnsiTheme="minorHAnsi"/>
          <w:sz w:val="24"/>
          <w:szCs w:val="24"/>
        </w:rPr>
      </w:pPr>
      <w:r>
        <w:rPr>
          <w:rFonts w:asciiTheme="minorHAnsi" w:hAnsiTheme="minorHAnsi"/>
          <w:sz w:val="24"/>
          <w:szCs w:val="24"/>
        </w:rPr>
        <w:t>Our offered s</w:t>
      </w:r>
      <w:r w:rsidRPr="00F262F0">
        <w:rPr>
          <w:rFonts w:asciiTheme="minorHAnsi" w:hAnsiTheme="minorHAnsi"/>
          <w:sz w:val="24"/>
          <w:szCs w:val="24"/>
        </w:rPr>
        <w:t xml:space="preserve">oftware platform for DVR (data validation and reconciliation) </w:t>
      </w:r>
      <w:r>
        <w:rPr>
          <w:rFonts w:asciiTheme="minorHAnsi" w:hAnsiTheme="minorHAnsi"/>
          <w:sz w:val="24"/>
          <w:szCs w:val="24"/>
        </w:rPr>
        <w:t>is</w:t>
      </w:r>
      <w:r w:rsidRPr="00F262F0">
        <w:rPr>
          <w:rFonts w:asciiTheme="minorHAnsi" w:hAnsiTheme="minorHAnsi"/>
          <w:sz w:val="24"/>
          <w:szCs w:val="24"/>
        </w:rPr>
        <w:t xml:space="preserve"> compliant with EPRI Topical report 3002018337</w:t>
      </w:r>
      <w:r w:rsidRPr="00332788">
        <w:t xml:space="preserve"> </w:t>
      </w:r>
      <w:r w:rsidRPr="00F262F0">
        <w:rPr>
          <w:rFonts w:asciiTheme="minorHAnsi" w:hAnsiTheme="minorHAnsi"/>
          <w:sz w:val="24"/>
          <w:szCs w:val="24"/>
        </w:rPr>
        <w:t>Revision 0-A, September 2023 and VDl2048 standard</w:t>
      </w:r>
      <w:r w:rsidRPr="00332788">
        <w:t xml:space="preserve"> </w:t>
      </w:r>
      <w:r w:rsidRPr="00F262F0">
        <w:rPr>
          <w:rFonts w:asciiTheme="minorHAnsi" w:hAnsiTheme="minorHAnsi"/>
          <w:sz w:val="24"/>
          <w:szCs w:val="24"/>
        </w:rPr>
        <w:t>edition 2017.</w:t>
      </w:r>
    </w:p>
    <w:p w14:paraId="43055736" w14:textId="77777777" w:rsidR="0066030E" w:rsidRDefault="0066030E" w:rsidP="0066030E">
      <w:pPr>
        <w:pStyle w:val="Odstavekseznama"/>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3EEF9633" w14:textId="77777777" w:rsidR="0066030E" w:rsidRDefault="0066030E" w:rsidP="0066030E">
      <w:pPr>
        <w:pStyle w:val="Odstavekseznama"/>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Pr>
          <w:rFonts w:asciiTheme="minorHAnsi" w:hAnsiTheme="minorHAnsi"/>
        </w:rPr>
        <w:t>act and complete them all in accordance with the schedule proposed in the Bidding Documentation.</w:t>
      </w:r>
    </w:p>
    <w:p w14:paraId="0861E55E" w14:textId="77777777" w:rsidR="0066030E" w:rsidRPr="00CA1BAD" w:rsidRDefault="0066030E" w:rsidP="0066030E">
      <w:pPr>
        <w:pStyle w:val="Odstavekseznama"/>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2EA8FB86" w14:textId="77777777" w:rsidR="0066030E" w:rsidRPr="00CA1BAD" w:rsidRDefault="0066030E" w:rsidP="0066030E">
      <w:pPr>
        <w:pStyle w:val="Odstavekseznama"/>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23C61C3F" w14:textId="77777777" w:rsidR="0066030E" w:rsidRPr="00CA1BAD" w:rsidRDefault="0066030E" w:rsidP="0066030E">
      <w:pPr>
        <w:jc w:val="both"/>
        <w:rPr>
          <w:rFonts w:asciiTheme="minorHAnsi" w:hAnsiTheme="minorHAnsi"/>
          <w:sz w:val="24"/>
          <w:szCs w:val="24"/>
        </w:rPr>
      </w:pPr>
    </w:p>
    <w:p w14:paraId="02366B31" w14:textId="77777777" w:rsidR="0066030E" w:rsidRPr="00CA1BAD" w:rsidRDefault="0066030E" w:rsidP="0066030E">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7CBAE328" w14:textId="77777777" w:rsidR="0066030E" w:rsidRPr="00CA1BAD" w:rsidRDefault="0066030E" w:rsidP="0066030E">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28A963C1" w14:textId="77777777" w:rsidR="0066030E" w:rsidRPr="00CA1BAD" w:rsidRDefault="0066030E" w:rsidP="0066030E">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0564B504" w14:textId="77777777" w:rsidR="0066030E" w:rsidRDefault="0066030E" w:rsidP="0066030E">
      <w:pPr>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0380FC06" w14:textId="77777777" w:rsidR="0066030E" w:rsidRDefault="0066030E" w:rsidP="0066030E">
      <w:pPr>
        <w:rPr>
          <w:rFonts w:asciiTheme="minorHAnsi" w:eastAsia="Times New Roman" w:hAnsiTheme="minorHAnsi"/>
          <w:sz w:val="24"/>
          <w:szCs w:val="24"/>
        </w:rPr>
        <w:sectPr w:rsidR="0066030E" w:rsidSect="0066030E">
          <w:footerReference w:type="default" r:id="rId5"/>
          <w:pgSz w:w="11920" w:h="16840"/>
          <w:pgMar w:top="851" w:right="1620" w:bottom="740" w:left="1680" w:header="0" w:footer="550" w:gutter="0"/>
          <w:pgNumType w:start="1"/>
          <w:cols w:space="708" w:equalWidth="0">
            <w:col w:w="8620"/>
          </w:cols>
          <w:noEndnote/>
        </w:sectPr>
      </w:pPr>
    </w:p>
    <w:p w14:paraId="0651340C" w14:textId="77777777" w:rsidR="0066030E" w:rsidRPr="008B11A7" w:rsidRDefault="0066030E" w:rsidP="0066030E">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2</w:t>
      </w:r>
    </w:p>
    <w:p w14:paraId="744656DF" w14:textId="77777777" w:rsidR="0066030E" w:rsidRPr="00CA1BAD" w:rsidRDefault="0066030E" w:rsidP="0066030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Pr="003E3BDD">
        <w:rPr>
          <w:rFonts w:asciiTheme="minorHAnsi" w:hAnsiTheme="minorHAnsi"/>
          <w:b/>
          <w:sz w:val="24"/>
          <w:szCs w:val="24"/>
        </w:rPr>
        <w:t>BIDDER</w:t>
      </w:r>
      <w:r>
        <w:rPr>
          <w:rFonts w:asciiTheme="minorHAnsi" w:hAnsiTheme="minorHAnsi"/>
          <w:b/>
          <w:sz w:val="24"/>
          <w:szCs w:val="24"/>
        </w:rPr>
        <w:t>’S</w:t>
      </w:r>
      <w:r w:rsidRPr="003E3BDD">
        <w:rPr>
          <w:rFonts w:asciiTheme="minorHAnsi" w:hAnsiTheme="minorHAnsi"/>
          <w:b/>
          <w:sz w:val="24"/>
          <w:szCs w:val="24"/>
        </w:rPr>
        <w:t xml:space="preserve"> DECLARATION OF ELIGIBILITY</w:t>
      </w:r>
    </w:p>
    <w:p w14:paraId="497F90CA" w14:textId="77777777" w:rsidR="0066030E" w:rsidRPr="005C1C5E" w:rsidRDefault="0066030E" w:rsidP="0066030E">
      <w:pPr>
        <w:widowControl w:val="0"/>
        <w:autoSpaceDE w:val="0"/>
        <w:autoSpaceDN w:val="0"/>
        <w:adjustRightInd w:val="0"/>
        <w:rPr>
          <w:rFonts w:asciiTheme="minorHAnsi" w:hAnsiTheme="minorHAnsi"/>
          <w:b/>
          <w:bCs/>
          <w:sz w:val="24"/>
          <w:szCs w:val="24"/>
        </w:rPr>
      </w:pPr>
      <w:r>
        <w:rPr>
          <w:rFonts w:asciiTheme="minorHAnsi" w:hAnsiTheme="minorHAnsi"/>
          <w:b/>
          <w:bCs/>
          <w:sz w:val="24"/>
          <w:szCs w:val="24"/>
        </w:rPr>
        <w:t xml:space="preserve">For: </w:t>
      </w:r>
      <w:r w:rsidRPr="005C1C5E">
        <w:rPr>
          <w:rFonts w:asciiTheme="minorHAnsi" w:hAnsiTheme="minorHAnsi"/>
          <w:b/>
          <w:bCs/>
          <w:sz w:val="24"/>
          <w:szCs w:val="24"/>
        </w:rPr>
        <w:t>SUPPLY OF THERMAL PERFORMANCE AND DVR APPLICATION</w:t>
      </w:r>
    </w:p>
    <w:p w14:paraId="3DE25EE3" w14:textId="77777777" w:rsidR="0066030E" w:rsidRPr="00CA1BAD" w:rsidRDefault="0066030E" w:rsidP="0066030E">
      <w:pPr>
        <w:tabs>
          <w:tab w:val="right" w:leader="dot" w:pos="6804"/>
        </w:tabs>
        <w:jc w:val="both"/>
        <w:rPr>
          <w:rFonts w:asciiTheme="minorHAnsi" w:hAnsiTheme="minorHAnsi"/>
          <w:sz w:val="24"/>
          <w:szCs w:val="24"/>
        </w:rPr>
      </w:pPr>
    </w:p>
    <w:p w14:paraId="305F0B93" w14:textId="77777777" w:rsidR="0066030E" w:rsidRPr="00CA1BAD" w:rsidRDefault="0066030E" w:rsidP="0066030E">
      <w:pPr>
        <w:tabs>
          <w:tab w:val="right" w:leader="dot" w:pos="6804"/>
        </w:tabs>
        <w:jc w:val="both"/>
        <w:rPr>
          <w:rFonts w:asciiTheme="minorHAnsi" w:hAnsiTheme="minorHAnsi"/>
          <w:sz w:val="24"/>
          <w:szCs w:val="24"/>
        </w:rPr>
      </w:pPr>
    </w:p>
    <w:p w14:paraId="494BC977" w14:textId="77777777" w:rsidR="0066030E" w:rsidRPr="00CA1BAD" w:rsidRDefault="0066030E" w:rsidP="0066030E">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7B7CA382" w14:textId="77777777" w:rsidR="0066030E" w:rsidRPr="00CA1BAD" w:rsidRDefault="0066030E" w:rsidP="0066030E">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7799A4CA" w14:textId="77777777" w:rsidR="0066030E" w:rsidRPr="00CA1BAD" w:rsidRDefault="0066030E" w:rsidP="0066030E">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5C53CF3E" w14:textId="77777777" w:rsidR="0066030E" w:rsidRPr="00CA1BAD" w:rsidRDefault="0066030E" w:rsidP="0066030E">
      <w:pPr>
        <w:tabs>
          <w:tab w:val="right" w:leader="dot" w:pos="6804"/>
        </w:tabs>
        <w:jc w:val="center"/>
        <w:rPr>
          <w:rFonts w:asciiTheme="minorHAnsi" w:hAnsiTheme="minorHAnsi"/>
          <w:sz w:val="24"/>
          <w:szCs w:val="24"/>
        </w:rPr>
      </w:pPr>
    </w:p>
    <w:p w14:paraId="16427317" w14:textId="77777777" w:rsidR="0066030E" w:rsidRPr="00CA1BAD" w:rsidRDefault="0066030E" w:rsidP="0066030E">
      <w:pPr>
        <w:tabs>
          <w:tab w:val="right" w:leader="dot" w:pos="6804"/>
        </w:tabs>
        <w:jc w:val="center"/>
        <w:rPr>
          <w:rFonts w:asciiTheme="minorHAnsi" w:hAnsiTheme="minorHAnsi"/>
          <w:sz w:val="24"/>
          <w:szCs w:val="24"/>
        </w:rPr>
      </w:pPr>
    </w:p>
    <w:p w14:paraId="0E45EC9C" w14:textId="77777777" w:rsidR="0066030E" w:rsidRPr="00CA1BAD" w:rsidRDefault="0066030E" w:rsidP="0066030E">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2B92D971" w14:textId="77777777" w:rsidR="0066030E" w:rsidRPr="00CA1BAD" w:rsidRDefault="0066030E" w:rsidP="0066030E">
      <w:pPr>
        <w:rPr>
          <w:rFonts w:asciiTheme="minorHAnsi" w:hAnsiTheme="minorHAnsi"/>
          <w:sz w:val="24"/>
          <w:szCs w:val="24"/>
        </w:rPr>
      </w:pPr>
      <w:r w:rsidRPr="00CA1BAD">
        <w:rPr>
          <w:rFonts w:asciiTheme="minorHAnsi" w:hAnsiTheme="minorHAnsi"/>
          <w:sz w:val="24"/>
          <w:szCs w:val="24"/>
        </w:rPr>
        <w:t>Under criminal and material responsibility,</w:t>
      </w:r>
    </w:p>
    <w:p w14:paraId="3BAC8371" w14:textId="77777777" w:rsidR="0066030E" w:rsidRPr="00CA1BAD" w:rsidRDefault="0066030E" w:rsidP="0066030E">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14:paraId="643B5326" w14:textId="77777777" w:rsidR="0066030E" w:rsidRPr="00F53075" w:rsidRDefault="0066030E" w:rsidP="0066030E">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 xml:space="preserve">We comply with ZVISJV for the scope of contractual work (if applicable and requested in </w:t>
      </w:r>
      <w:proofErr w:type="gramStart"/>
      <w:r w:rsidRPr="00F53075">
        <w:rPr>
          <w:rFonts w:asciiTheme="minorHAnsi" w:hAnsiTheme="minorHAnsi"/>
          <w:sz w:val="24"/>
          <w:szCs w:val="24"/>
        </w:rPr>
        <w:t>Technical</w:t>
      </w:r>
      <w:proofErr w:type="gramEnd"/>
      <w:r w:rsidRPr="00F53075">
        <w:rPr>
          <w:rFonts w:asciiTheme="minorHAnsi" w:hAnsiTheme="minorHAnsi"/>
          <w:sz w:val="24"/>
          <w:szCs w:val="24"/>
        </w:rPr>
        <w:t xml:space="preserve"> specification).</w:t>
      </w:r>
    </w:p>
    <w:p w14:paraId="52F1D57C" w14:textId="77777777" w:rsidR="0066030E" w:rsidRPr="00F53075" w:rsidRDefault="0066030E" w:rsidP="0066030E">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 xml:space="preserve">We are not the subject of initiated compulsory settlement, bankruptcy or liquidation proceedings or other procedure that may result </w:t>
      </w:r>
      <w:proofErr w:type="gramStart"/>
      <w:r w:rsidRPr="00F53075">
        <w:rPr>
          <w:rFonts w:asciiTheme="minorHAnsi" w:hAnsiTheme="minorHAnsi"/>
          <w:sz w:val="24"/>
          <w:szCs w:val="24"/>
        </w:rPr>
        <w:t>in</w:t>
      </w:r>
      <w:proofErr w:type="gramEnd"/>
      <w:r w:rsidRPr="00F53075">
        <w:rPr>
          <w:rFonts w:asciiTheme="minorHAnsi" w:hAnsiTheme="minorHAnsi"/>
          <w:sz w:val="24"/>
          <w:szCs w:val="24"/>
        </w:rPr>
        <w:t xml:space="preserve"> or which purpose is the winding up of operation; and whatever other procedure similar to procedures stated above in accordance with the regulations of the country of our origin.</w:t>
      </w:r>
    </w:p>
    <w:p w14:paraId="2297D97B" w14:textId="77777777" w:rsidR="0066030E" w:rsidRPr="00CA1BAD" w:rsidRDefault="0066030E" w:rsidP="0066030E">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That our law</w:t>
      </w:r>
      <w:r w:rsidRPr="00CA1BAD">
        <w:rPr>
          <w:rFonts w:asciiTheme="minorHAnsi" w:hAnsiTheme="minorHAnsi"/>
          <w:sz w:val="24"/>
          <w:szCs w:val="24"/>
        </w:rPr>
        <w:t xml:space="preserve"> does not forbid us to sign the Contract. </w:t>
      </w:r>
    </w:p>
    <w:p w14:paraId="367EF895" w14:textId="77777777" w:rsidR="0066030E" w:rsidRPr="00CA1BAD" w:rsidRDefault="0066030E" w:rsidP="0066030E">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w:t>
      </w:r>
      <w:proofErr w:type="gramStart"/>
      <w:r>
        <w:rPr>
          <w:rFonts w:asciiTheme="minorHAnsi" w:hAnsiTheme="minorHAnsi"/>
          <w:sz w:val="24"/>
          <w:szCs w:val="24"/>
        </w:rPr>
        <w:t>75 point</w:t>
      </w:r>
      <w:proofErr w:type="gramEnd"/>
      <w:r>
        <w:rPr>
          <w:rFonts w:asciiTheme="minorHAnsi" w:hAnsiTheme="minorHAnsi"/>
          <w:sz w:val="24"/>
          <w:szCs w:val="24"/>
        </w:rPr>
        <w:t xml:space="preserve"> a</w:t>
      </w:r>
      <w:r w:rsidRPr="00CA1BAD">
        <w:rPr>
          <w:rFonts w:asciiTheme="minorHAnsi" w:hAnsiTheme="minorHAnsi"/>
          <w:sz w:val="24"/>
          <w:szCs w:val="24"/>
        </w:rPr>
        <w:t xml:space="preserve"> of</w:t>
      </w:r>
      <w:r>
        <w:rPr>
          <w:rFonts w:asciiTheme="minorHAnsi" w:hAnsiTheme="minorHAnsi"/>
          <w:sz w:val="24"/>
          <w:szCs w:val="24"/>
        </w:rPr>
        <w:t xml:space="preserve"> ZJN-3. </w:t>
      </w:r>
    </w:p>
    <w:p w14:paraId="40134F1C" w14:textId="77777777" w:rsidR="0066030E" w:rsidRPr="00CA1BAD" w:rsidRDefault="0066030E" w:rsidP="0066030E">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14:paraId="3FCEBCFD" w14:textId="77777777" w:rsidR="0066030E" w:rsidRPr="00CA1BAD" w:rsidRDefault="0066030E" w:rsidP="0066030E">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have qualified and experienced staff and proper technical equipment for the Scope of S</w:t>
      </w:r>
      <w:r>
        <w:rPr>
          <w:rFonts w:asciiTheme="minorHAnsi" w:hAnsiTheme="minorHAnsi"/>
          <w:sz w:val="24"/>
          <w:szCs w:val="24"/>
        </w:rPr>
        <w:t>ervices and Delivery</w:t>
      </w:r>
      <w:r w:rsidRPr="00CA1BAD">
        <w:rPr>
          <w:rFonts w:asciiTheme="minorHAnsi" w:hAnsiTheme="minorHAnsi"/>
          <w:sz w:val="24"/>
          <w:szCs w:val="24"/>
        </w:rPr>
        <w:t xml:space="preserve"> completion. </w:t>
      </w:r>
    </w:p>
    <w:p w14:paraId="79350B40" w14:textId="77777777" w:rsidR="0066030E" w:rsidRPr="005C1C5E" w:rsidRDefault="0066030E" w:rsidP="0066030E">
      <w:pPr>
        <w:pStyle w:val="Odstavekseznama"/>
        <w:numPr>
          <w:ilvl w:val="0"/>
          <w:numId w:val="2"/>
        </w:numPr>
        <w:jc w:val="both"/>
        <w:rPr>
          <w:rFonts w:asciiTheme="minorHAnsi" w:hAnsiTheme="minorHAnsi"/>
          <w:sz w:val="24"/>
          <w:szCs w:val="24"/>
        </w:rPr>
      </w:pPr>
      <w:r w:rsidRPr="005C1C5E">
        <w:rPr>
          <w:rFonts w:asciiTheme="minorHAnsi" w:hAnsiTheme="minorHAnsi"/>
          <w:sz w:val="24"/>
          <w:szCs w:val="24"/>
        </w:rPr>
        <w:t>We will follow and fulfill all quality assurance requirements requested in the TS</w:t>
      </w:r>
      <w:r w:rsidRPr="00E23716">
        <w:rPr>
          <w:rFonts w:asciiTheme="minorHAnsi" w:hAnsiTheme="minorHAnsi"/>
          <w:sz w:val="24"/>
          <w:szCs w:val="24"/>
        </w:rPr>
        <w:t xml:space="preserve"> SP-ES1474</w:t>
      </w:r>
      <w:r w:rsidRPr="005C1C5E">
        <w:rPr>
          <w:rFonts w:asciiTheme="minorHAnsi" w:hAnsiTheme="minorHAnsi"/>
          <w:sz w:val="24"/>
          <w:szCs w:val="24"/>
        </w:rPr>
        <w:t xml:space="preserve">. Our quality management system is described in document ...................................................................................... </w:t>
      </w:r>
    </w:p>
    <w:p w14:paraId="02FD922F" w14:textId="77777777" w:rsidR="0066030E" w:rsidRPr="00CA1BAD" w:rsidRDefault="0066030E" w:rsidP="0066030E">
      <w:pPr>
        <w:pStyle w:val="Odstavekseznama"/>
        <w:jc w:val="both"/>
        <w:rPr>
          <w:rFonts w:asciiTheme="minorHAnsi" w:hAnsiTheme="minorHAnsi"/>
          <w:sz w:val="24"/>
          <w:szCs w:val="24"/>
        </w:rPr>
      </w:pPr>
      <w:r>
        <w:rPr>
          <w:rFonts w:asciiTheme="minorHAnsi" w:hAnsiTheme="minorHAnsi"/>
          <w:sz w:val="24"/>
          <w:szCs w:val="24"/>
        </w:rPr>
        <w:t xml:space="preserve">                                           </w:t>
      </w:r>
      <w:r w:rsidRPr="00CA1BAD">
        <w:rPr>
          <w:rFonts w:asciiTheme="minorHAnsi" w:hAnsiTheme="minorHAnsi"/>
          <w:sz w:val="24"/>
          <w:szCs w:val="24"/>
        </w:rPr>
        <w:t xml:space="preserve">(document ID, title, revision number). </w:t>
      </w:r>
    </w:p>
    <w:p w14:paraId="54DDD955" w14:textId="77777777" w:rsidR="0066030E" w:rsidRPr="00F26D2E" w:rsidRDefault="0066030E" w:rsidP="0066030E">
      <w:pPr>
        <w:pStyle w:val="Odstavekseznama"/>
        <w:jc w:val="both"/>
        <w:rPr>
          <w:rFonts w:asciiTheme="minorHAnsi" w:hAnsiTheme="minorHAnsi"/>
          <w:sz w:val="24"/>
          <w:szCs w:val="24"/>
        </w:rPr>
      </w:pPr>
    </w:p>
    <w:p w14:paraId="5DE77DED" w14:textId="77777777" w:rsidR="0066030E" w:rsidRPr="00CA1BAD" w:rsidRDefault="0066030E" w:rsidP="0066030E">
      <w:pPr>
        <w:pStyle w:val="Odstavekseznama"/>
        <w:jc w:val="both"/>
        <w:rPr>
          <w:rFonts w:asciiTheme="minorHAnsi" w:hAnsiTheme="minorHAnsi"/>
          <w:sz w:val="24"/>
          <w:szCs w:val="24"/>
        </w:rPr>
      </w:pPr>
    </w:p>
    <w:p w14:paraId="14D6DB18" w14:textId="77777777" w:rsidR="0066030E" w:rsidRPr="00CA1BAD" w:rsidRDefault="0066030E" w:rsidP="0066030E">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14:paraId="119FF413" w14:textId="77777777" w:rsidR="0066030E" w:rsidRPr="00CA1BAD" w:rsidRDefault="0066030E" w:rsidP="0066030E">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406333E6" w14:textId="77777777" w:rsidR="0066030E" w:rsidRPr="00CA1BAD" w:rsidRDefault="0066030E" w:rsidP="0066030E">
      <w:pPr>
        <w:jc w:val="both"/>
        <w:rPr>
          <w:rFonts w:asciiTheme="minorHAnsi" w:hAnsiTheme="minorHAnsi"/>
          <w:sz w:val="24"/>
          <w:szCs w:val="24"/>
        </w:rPr>
      </w:pPr>
    </w:p>
    <w:p w14:paraId="38CAE4D5" w14:textId="77777777" w:rsidR="0066030E" w:rsidRDefault="0066030E" w:rsidP="0066030E">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14:paraId="5AB996E5" w14:textId="77777777" w:rsidR="0066030E" w:rsidRDefault="0066030E" w:rsidP="0066030E">
      <w:pPr>
        <w:jc w:val="both"/>
        <w:rPr>
          <w:rFonts w:asciiTheme="minorHAnsi" w:hAnsiTheme="minorHAnsi"/>
          <w:sz w:val="24"/>
          <w:szCs w:val="24"/>
        </w:rPr>
        <w:sectPr w:rsidR="0066030E" w:rsidSect="0066030E">
          <w:pgSz w:w="11920" w:h="16840"/>
          <w:pgMar w:top="1580" w:right="1620" w:bottom="740" w:left="1680" w:header="0" w:footer="550" w:gutter="0"/>
          <w:pgNumType w:start="1"/>
          <w:cols w:space="708" w:equalWidth="0">
            <w:col w:w="8620"/>
          </w:cols>
          <w:noEndnote/>
        </w:sectPr>
      </w:pPr>
    </w:p>
    <w:p w14:paraId="1CDEAF07" w14:textId="77777777" w:rsidR="0066030E" w:rsidRPr="008B11A7" w:rsidRDefault="0066030E" w:rsidP="0066030E">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3</w:t>
      </w:r>
    </w:p>
    <w:p w14:paraId="25ED5F3C" w14:textId="77777777" w:rsidR="0066030E" w:rsidRPr="00CA1BAD" w:rsidRDefault="0066030E" w:rsidP="0066030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1E6B4369" w14:textId="77777777" w:rsidR="0066030E" w:rsidRPr="00CA1BAD" w:rsidRDefault="0066030E" w:rsidP="0066030E">
      <w:pPr>
        <w:widowControl w:val="0"/>
        <w:autoSpaceDE w:val="0"/>
        <w:autoSpaceDN w:val="0"/>
        <w:adjustRightInd w:val="0"/>
        <w:spacing w:before="6" w:line="190" w:lineRule="exact"/>
        <w:rPr>
          <w:rFonts w:asciiTheme="minorHAnsi" w:hAnsiTheme="minorHAnsi"/>
          <w:sz w:val="24"/>
          <w:szCs w:val="24"/>
        </w:rPr>
      </w:pPr>
    </w:p>
    <w:p w14:paraId="1405D8FB"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3F61D3C0"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270539EE"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0E8C1663"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2F438CE9" w14:textId="77777777" w:rsidR="0066030E" w:rsidRPr="00CA1BAD" w:rsidRDefault="0066030E" w:rsidP="0066030E">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4D81A248"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013B839E" w14:textId="77777777" w:rsidR="0066030E" w:rsidRPr="00CA1BAD" w:rsidRDefault="0066030E" w:rsidP="0066030E">
      <w:pPr>
        <w:widowControl w:val="0"/>
        <w:autoSpaceDE w:val="0"/>
        <w:autoSpaceDN w:val="0"/>
        <w:adjustRightInd w:val="0"/>
        <w:spacing w:before="7" w:line="260" w:lineRule="exact"/>
        <w:rPr>
          <w:rFonts w:asciiTheme="minorHAnsi" w:hAnsiTheme="minorHAnsi"/>
          <w:sz w:val="24"/>
          <w:szCs w:val="24"/>
        </w:rPr>
      </w:pPr>
    </w:p>
    <w:p w14:paraId="6335079B" w14:textId="77777777" w:rsidR="0066030E" w:rsidRPr="00CA1BAD" w:rsidRDefault="0066030E" w:rsidP="0066030E">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Pr="00CA1BAD">
        <w:rPr>
          <w:rFonts w:asciiTheme="minorHAnsi" w:hAnsiTheme="minorHAnsi"/>
          <w:w w:val="205"/>
          <w:sz w:val="24"/>
          <w:szCs w:val="24"/>
        </w:rPr>
        <w:t>_______________________</w:t>
      </w:r>
    </w:p>
    <w:p w14:paraId="0471C2E5" w14:textId="77777777" w:rsidR="0066030E" w:rsidRPr="00CA1BAD" w:rsidRDefault="0066030E" w:rsidP="0066030E">
      <w:pPr>
        <w:widowControl w:val="0"/>
        <w:autoSpaceDE w:val="0"/>
        <w:autoSpaceDN w:val="0"/>
        <w:adjustRightInd w:val="0"/>
        <w:spacing w:before="4" w:line="120" w:lineRule="exact"/>
        <w:rPr>
          <w:rFonts w:asciiTheme="minorHAnsi" w:hAnsiTheme="minorHAnsi"/>
          <w:sz w:val="24"/>
          <w:szCs w:val="24"/>
        </w:rPr>
      </w:pPr>
    </w:p>
    <w:p w14:paraId="1B4E7441"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2BCEA9C5"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3253C156" w14:textId="77777777" w:rsidR="0066030E" w:rsidRPr="00CA1BAD" w:rsidRDefault="0066030E" w:rsidP="0066030E">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522CC0C1" w14:textId="77777777" w:rsidR="0066030E" w:rsidRPr="00CA1BAD" w:rsidRDefault="0066030E" w:rsidP="0066030E">
      <w:pPr>
        <w:widowControl w:val="0"/>
        <w:autoSpaceDE w:val="0"/>
        <w:autoSpaceDN w:val="0"/>
        <w:adjustRightInd w:val="0"/>
        <w:spacing w:before="8" w:line="150" w:lineRule="exact"/>
        <w:rPr>
          <w:rFonts w:asciiTheme="minorHAnsi" w:hAnsiTheme="minorHAnsi"/>
          <w:sz w:val="24"/>
          <w:szCs w:val="24"/>
        </w:rPr>
      </w:pPr>
    </w:p>
    <w:p w14:paraId="19EB9504"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7DC07951"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5BFB0179" w14:textId="77777777" w:rsidR="0066030E" w:rsidRPr="00CA1BAD" w:rsidRDefault="0066030E" w:rsidP="0066030E">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Pr="00CA1BAD">
        <w:rPr>
          <w:rFonts w:asciiTheme="minorHAnsi" w:hAnsiTheme="minorHAnsi"/>
          <w:sz w:val="24"/>
          <w:szCs w:val="24"/>
        </w:rPr>
        <w:t xml:space="preserve"> Purchaser's</w:t>
      </w:r>
      <w:r w:rsidRPr="00CA1BAD">
        <w:rPr>
          <w:rFonts w:asciiTheme="minorHAnsi" w:hAnsiTheme="minorHAnsi"/>
          <w:spacing w:val="35"/>
          <w:sz w:val="24"/>
          <w:szCs w:val="24"/>
        </w:rPr>
        <w:t xml:space="preserve"> </w:t>
      </w:r>
      <w:r w:rsidRPr="00CA1BAD">
        <w:rPr>
          <w:rFonts w:asciiTheme="minorHAnsi" w:hAnsiTheme="minorHAnsi"/>
          <w:sz w:val="24"/>
          <w:szCs w:val="24"/>
        </w:rPr>
        <w:t>Bidding</w:t>
      </w:r>
      <w:r w:rsidRPr="00CA1BAD">
        <w:rPr>
          <w:rFonts w:asciiTheme="minorHAnsi" w:hAnsiTheme="minorHAnsi"/>
          <w:spacing w:val="41"/>
          <w:sz w:val="24"/>
          <w:szCs w:val="24"/>
        </w:rPr>
        <w:t xml:space="preserve"> </w:t>
      </w:r>
      <w:r w:rsidRPr="00CA1BAD">
        <w:rPr>
          <w:rFonts w:asciiTheme="minorHAnsi" w:hAnsiTheme="minorHAnsi"/>
          <w:sz w:val="24"/>
          <w:szCs w:val="24"/>
        </w:rPr>
        <w:t>Documentation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47747246" w14:textId="77777777" w:rsidR="0066030E" w:rsidRPr="00CA1BAD" w:rsidRDefault="0066030E" w:rsidP="0066030E">
      <w:pPr>
        <w:widowControl w:val="0"/>
        <w:autoSpaceDE w:val="0"/>
        <w:autoSpaceDN w:val="0"/>
        <w:adjustRightInd w:val="0"/>
        <w:spacing w:before="6" w:line="140" w:lineRule="exact"/>
        <w:rPr>
          <w:rFonts w:asciiTheme="minorHAnsi" w:hAnsiTheme="minorHAnsi"/>
          <w:sz w:val="24"/>
          <w:szCs w:val="24"/>
        </w:rPr>
      </w:pPr>
    </w:p>
    <w:p w14:paraId="5950AFCF"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077583E0"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4250DC86"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3328EAB4" w14:textId="77777777" w:rsidR="0066030E" w:rsidRPr="005C1C5E" w:rsidRDefault="0066030E" w:rsidP="0066030E">
      <w:pPr>
        <w:pStyle w:val="Odstavekseznama"/>
        <w:widowControl w:val="0"/>
        <w:autoSpaceDE w:val="0"/>
        <w:autoSpaceDN w:val="0"/>
        <w:adjustRightInd w:val="0"/>
        <w:jc w:val="center"/>
        <w:rPr>
          <w:rFonts w:asciiTheme="minorHAnsi" w:hAnsiTheme="minorHAnsi"/>
          <w:b/>
          <w:bCs/>
          <w:sz w:val="24"/>
          <w:szCs w:val="24"/>
        </w:rPr>
      </w:pPr>
      <w:r w:rsidRPr="005C1C5E">
        <w:rPr>
          <w:rFonts w:asciiTheme="minorHAnsi" w:hAnsiTheme="minorHAnsi"/>
          <w:b/>
          <w:bCs/>
          <w:sz w:val="24"/>
          <w:szCs w:val="24"/>
        </w:rPr>
        <w:t>SUPPLY OF THERMAL PERFORMANCE AND DVR APPLICATION</w:t>
      </w:r>
    </w:p>
    <w:p w14:paraId="43C0D60E"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57E0A8AF"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60B413FE"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776FEFFB"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1C5661ED"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38F790BF"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0C78CC73" w14:textId="77777777" w:rsidR="0066030E" w:rsidRPr="00CA1BAD" w:rsidRDefault="0066030E" w:rsidP="0066030E">
      <w:pPr>
        <w:widowControl w:val="0"/>
        <w:autoSpaceDE w:val="0"/>
        <w:autoSpaceDN w:val="0"/>
        <w:adjustRightInd w:val="0"/>
        <w:spacing w:line="200" w:lineRule="exact"/>
        <w:rPr>
          <w:rFonts w:asciiTheme="minorHAnsi" w:hAnsiTheme="minorHAnsi"/>
          <w:sz w:val="24"/>
          <w:szCs w:val="24"/>
        </w:rPr>
      </w:pPr>
    </w:p>
    <w:p w14:paraId="1148222F" w14:textId="77777777" w:rsidR="0066030E" w:rsidRPr="00CA1BAD" w:rsidRDefault="0066030E" w:rsidP="0066030E">
      <w:pPr>
        <w:widowControl w:val="0"/>
        <w:autoSpaceDE w:val="0"/>
        <w:autoSpaceDN w:val="0"/>
        <w:adjustRightInd w:val="0"/>
        <w:spacing w:before="5" w:line="260" w:lineRule="exact"/>
        <w:rPr>
          <w:rFonts w:asciiTheme="minorHAnsi" w:hAnsiTheme="minorHAnsi"/>
          <w:sz w:val="24"/>
          <w:szCs w:val="24"/>
        </w:rPr>
      </w:pPr>
    </w:p>
    <w:p w14:paraId="175426B7" w14:textId="77777777" w:rsidR="0066030E" w:rsidRPr="00CA1BAD" w:rsidRDefault="0066030E" w:rsidP="0066030E">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t xml:space="preserve">              Stamp: </w:t>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Signature of        </w:t>
      </w:r>
    </w:p>
    <w:p w14:paraId="125DF274" w14:textId="77777777" w:rsidR="0066030E" w:rsidRPr="00CA1BAD" w:rsidRDefault="0066030E" w:rsidP="0066030E">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Authorized Bidder’s Representative:     </w:t>
      </w:r>
    </w:p>
    <w:p w14:paraId="392B19EB" w14:textId="77777777" w:rsidR="0066030E" w:rsidRPr="00CA1BAD" w:rsidRDefault="0066030E" w:rsidP="0066030E">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458E14AD" w14:textId="77777777" w:rsidR="0066030E" w:rsidRDefault="0066030E" w:rsidP="0066030E">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_______________________</w:t>
      </w:r>
    </w:p>
    <w:p w14:paraId="76BC158C" w14:textId="77777777" w:rsidR="0066030E" w:rsidRDefault="0066030E" w:rsidP="0066030E">
      <w:pPr>
        <w:rPr>
          <w:rFonts w:asciiTheme="minorHAnsi" w:eastAsia="Calibri" w:hAnsiTheme="minorHAnsi"/>
          <w:sz w:val="24"/>
          <w:szCs w:val="24"/>
          <w:lang w:eastAsia="en-US"/>
        </w:rPr>
      </w:pPr>
    </w:p>
    <w:p w14:paraId="2893A0DC" w14:textId="77777777" w:rsidR="0066030E" w:rsidRDefault="0066030E" w:rsidP="0066030E">
      <w:pPr>
        <w:spacing w:after="200" w:line="276" w:lineRule="auto"/>
        <w:rPr>
          <w:rFonts w:asciiTheme="minorHAnsi" w:hAnsiTheme="minorHAnsi"/>
          <w:sz w:val="24"/>
          <w:szCs w:val="24"/>
        </w:rPr>
        <w:sectPr w:rsidR="0066030E" w:rsidSect="0066030E">
          <w:pgSz w:w="11920" w:h="16840"/>
          <w:pgMar w:top="1580" w:right="1620" w:bottom="740" w:left="1680" w:header="0" w:footer="550" w:gutter="0"/>
          <w:pgNumType w:start="1"/>
          <w:cols w:space="708" w:equalWidth="0">
            <w:col w:w="8620"/>
          </w:cols>
          <w:noEndnote/>
        </w:sectPr>
      </w:pPr>
    </w:p>
    <w:p w14:paraId="428EDB48" w14:textId="77777777" w:rsidR="0066030E" w:rsidRDefault="0066030E" w:rsidP="0066030E">
      <w:pPr>
        <w:spacing w:after="200" w:line="276" w:lineRule="auto"/>
        <w:rPr>
          <w:rFonts w:asciiTheme="minorHAnsi" w:hAnsiTheme="minorHAnsi"/>
          <w:sz w:val="24"/>
          <w:szCs w:val="24"/>
        </w:rPr>
      </w:pPr>
    </w:p>
    <w:p w14:paraId="7D7F3E4E" w14:textId="77777777" w:rsidR="0066030E" w:rsidRDefault="0066030E" w:rsidP="0066030E">
      <w:pPr>
        <w:jc w:val="right"/>
        <w:rPr>
          <w:rFonts w:asciiTheme="minorHAnsi" w:hAnsiTheme="minorHAnsi"/>
          <w:b/>
          <w:sz w:val="24"/>
          <w:szCs w:val="24"/>
        </w:rPr>
      </w:pPr>
    </w:p>
    <w:p w14:paraId="15863EC9" w14:textId="77777777" w:rsidR="0066030E" w:rsidRDefault="0066030E" w:rsidP="0066030E">
      <w:pPr>
        <w:jc w:val="right"/>
        <w:rPr>
          <w:rFonts w:asciiTheme="minorHAnsi" w:hAnsiTheme="minorHAnsi"/>
          <w:b/>
          <w:sz w:val="24"/>
          <w:szCs w:val="24"/>
        </w:rPr>
      </w:pPr>
    </w:p>
    <w:p w14:paraId="5A234FA7" w14:textId="77777777" w:rsidR="0066030E" w:rsidRDefault="0066030E" w:rsidP="0066030E">
      <w:pPr>
        <w:jc w:val="right"/>
        <w:rPr>
          <w:rFonts w:asciiTheme="minorHAnsi" w:hAnsiTheme="minorHAnsi"/>
          <w:b/>
          <w:sz w:val="24"/>
          <w:szCs w:val="24"/>
        </w:rPr>
      </w:pPr>
    </w:p>
    <w:p w14:paraId="17B3A112" w14:textId="77777777" w:rsidR="0066030E" w:rsidRDefault="0066030E" w:rsidP="0066030E">
      <w:pPr>
        <w:jc w:val="right"/>
        <w:rPr>
          <w:rFonts w:asciiTheme="minorHAnsi" w:hAnsiTheme="minorHAnsi"/>
          <w:b/>
          <w:sz w:val="24"/>
          <w:szCs w:val="24"/>
        </w:rPr>
      </w:pPr>
    </w:p>
    <w:p w14:paraId="6136FC7D" w14:textId="77777777" w:rsidR="0066030E" w:rsidRDefault="0066030E" w:rsidP="0066030E">
      <w:pPr>
        <w:jc w:val="right"/>
        <w:rPr>
          <w:rFonts w:asciiTheme="minorHAnsi" w:hAnsiTheme="minorHAnsi"/>
          <w:b/>
          <w:sz w:val="24"/>
          <w:szCs w:val="24"/>
        </w:rPr>
        <w:sectPr w:rsidR="0066030E" w:rsidSect="0066030E">
          <w:type w:val="continuous"/>
          <w:pgSz w:w="11920" w:h="16840"/>
          <w:pgMar w:top="1580" w:right="1620" w:bottom="740" w:left="1680" w:header="0" w:footer="550" w:gutter="0"/>
          <w:pgNumType w:start="1"/>
          <w:cols w:space="708" w:equalWidth="0">
            <w:col w:w="8620"/>
          </w:cols>
          <w:noEndnote/>
        </w:sectPr>
      </w:pPr>
    </w:p>
    <w:p w14:paraId="15813628" w14:textId="77777777" w:rsidR="0066030E" w:rsidRPr="008B11A7" w:rsidRDefault="0066030E" w:rsidP="0066030E">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4</w:t>
      </w:r>
    </w:p>
    <w:p w14:paraId="190761D8" w14:textId="77777777" w:rsidR="0066030E" w:rsidRPr="00CA1BAD" w:rsidRDefault="0066030E" w:rsidP="0066030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SUBCONTRACTOR’S DATA (in </w:t>
      </w:r>
      <w:proofErr w:type="spellStart"/>
      <w:r w:rsidRPr="003E3BDD">
        <w:rPr>
          <w:rFonts w:asciiTheme="minorHAnsi" w:hAnsiTheme="minorHAnsi"/>
          <w:b/>
          <w:bCs/>
          <w:sz w:val="24"/>
          <w:szCs w:val="24"/>
          <w:lang w:val="sl-SI"/>
        </w:rPr>
        <w:t>case</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there</w:t>
      </w:r>
      <w:proofErr w:type="spellEnd"/>
      <w:r w:rsidRPr="003E3BDD">
        <w:rPr>
          <w:rFonts w:asciiTheme="minorHAnsi" w:hAnsiTheme="minorHAnsi"/>
          <w:b/>
          <w:bCs/>
          <w:sz w:val="24"/>
          <w:szCs w:val="24"/>
          <w:lang w:val="sl-SI"/>
        </w:rPr>
        <w:t xml:space="preserve"> are </w:t>
      </w:r>
      <w:proofErr w:type="spellStart"/>
      <w:r w:rsidRPr="003E3BDD">
        <w:rPr>
          <w:rFonts w:asciiTheme="minorHAnsi" w:hAnsiTheme="minorHAnsi"/>
          <w:b/>
          <w:bCs/>
          <w:sz w:val="24"/>
          <w:szCs w:val="24"/>
          <w:lang w:val="sl-SI"/>
        </w:rPr>
        <w:t>any</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subcontractors</w:t>
      </w:r>
      <w:proofErr w:type="spellEnd"/>
      <w:r w:rsidRPr="003E3BDD">
        <w:rPr>
          <w:rFonts w:asciiTheme="minorHAnsi" w:hAnsiTheme="minorHAnsi"/>
          <w:b/>
          <w:bCs/>
          <w:sz w:val="24"/>
          <w:szCs w:val="24"/>
          <w:lang w:val="sl-SI"/>
        </w:rPr>
        <w:t>)</w:t>
      </w:r>
    </w:p>
    <w:p w14:paraId="4B414F9E" w14:textId="77777777" w:rsidR="0066030E" w:rsidRPr="00CA1BAD" w:rsidRDefault="0066030E" w:rsidP="0066030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AND BIDDER’S CONSENT FOR DIRECT PAYMENT </w:t>
      </w:r>
    </w:p>
    <w:p w14:paraId="23984A6D" w14:textId="77777777" w:rsidR="0066030E" w:rsidRPr="00CA1BAD" w:rsidRDefault="0066030E" w:rsidP="0066030E">
      <w:pPr>
        <w:rPr>
          <w:rFonts w:asciiTheme="minorHAnsi" w:hAnsiTheme="minorHAnsi"/>
          <w:b/>
          <w:sz w:val="24"/>
          <w:szCs w:val="24"/>
        </w:rPr>
      </w:pPr>
    </w:p>
    <w:p w14:paraId="246BEBE6" w14:textId="77777777" w:rsidR="0066030E" w:rsidRPr="00CA1BAD" w:rsidRDefault="0066030E" w:rsidP="0066030E">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5B45A826" w14:textId="77777777" w:rsidR="0066030E" w:rsidRPr="00CA1BAD" w:rsidRDefault="0066030E" w:rsidP="0066030E">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1A50B297" w14:textId="77777777" w:rsidR="0066030E" w:rsidRDefault="0066030E" w:rsidP="0066030E">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w:t>
      </w:r>
    </w:p>
    <w:p w14:paraId="24E01D34" w14:textId="77777777" w:rsidR="0066030E" w:rsidRPr="00CA1BAD" w:rsidRDefault="0066030E" w:rsidP="0066030E">
      <w:pPr>
        <w:rPr>
          <w:rFonts w:asciiTheme="minorHAnsi" w:hAnsiTheme="minorHAnsi"/>
          <w:sz w:val="24"/>
          <w:szCs w:val="24"/>
        </w:rPr>
      </w:pPr>
      <w:r>
        <w:rPr>
          <w:rFonts w:asciiTheme="minorHAnsi" w:hAnsiTheme="minorHAnsi"/>
          <w:sz w:val="24"/>
          <w:szCs w:val="24"/>
        </w:rPr>
        <w:t>……………………………………………………………………………………………………</w:t>
      </w:r>
    </w:p>
    <w:p w14:paraId="44CD1F45" w14:textId="77777777" w:rsidR="0066030E" w:rsidRPr="00CA1BAD" w:rsidRDefault="0066030E" w:rsidP="0066030E">
      <w:pPr>
        <w:rPr>
          <w:rFonts w:asciiTheme="minorHAnsi" w:hAnsiTheme="minorHAnsi"/>
          <w:sz w:val="24"/>
          <w:szCs w:val="24"/>
        </w:rPr>
      </w:pPr>
      <w:r w:rsidRPr="00CA1BAD">
        <w:rPr>
          <w:rFonts w:asciiTheme="minorHAnsi" w:hAnsiTheme="minorHAnsi"/>
          <w:sz w:val="24"/>
          <w:szCs w:val="24"/>
        </w:rPr>
        <w:t>Name and head office: …………………………………………………………………………………………</w:t>
      </w:r>
      <w:proofErr w:type="gramStart"/>
      <w:r w:rsidRPr="00CA1BAD">
        <w:rPr>
          <w:rFonts w:asciiTheme="minorHAnsi" w:hAnsiTheme="minorHAnsi"/>
          <w:sz w:val="24"/>
          <w:szCs w:val="24"/>
        </w:rPr>
        <w:t>…..</w:t>
      </w:r>
      <w:proofErr w:type="gramEnd"/>
    </w:p>
    <w:p w14:paraId="0C356992" w14:textId="77777777" w:rsidR="0066030E" w:rsidRPr="00CA1BAD" w:rsidRDefault="0066030E" w:rsidP="0066030E">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roofErr w:type="gramStart"/>
      <w:r>
        <w:rPr>
          <w:rFonts w:asciiTheme="minorHAnsi" w:hAnsiTheme="minorHAnsi"/>
          <w:sz w:val="24"/>
          <w:szCs w:val="24"/>
        </w:rPr>
        <w:t>…..</w:t>
      </w:r>
      <w:proofErr w:type="gramEnd"/>
    </w:p>
    <w:p w14:paraId="781FAECC" w14:textId="77777777" w:rsidR="0066030E" w:rsidRPr="00CA1BAD" w:rsidRDefault="0066030E" w:rsidP="0066030E">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7281C11E" w14:textId="77777777" w:rsidR="0066030E" w:rsidRPr="00CA1BAD" w:rsidRDefault="0066030E" w:rsidP="0066030E">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roofErr w:type="gramStart"/>
      <w:r>
        <w:rPr>
          <w:rFonts w:asciiTheme="minorHAnsi" w:hAnsiTheme="minorHAnsi"/>
          <w:sz w:val="24"/>
          <w:szCs w:val="24"/>
        </w:rPr>
        <w:t>…..</w:t>
      </w:r>
      <w:proofErr w:type="gramEnd"/>
    </w:p>
    <w:p w14:paraId="76DA8339" w14:textId="77777777" w:rsidR="0066030E" w:rsidRPr="00CA1BAD" w:rsidRDefault="0066030E" w:rsidP="0066030E">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roofErr w:type="gramStart"/>
      <w:r>
        <w:rPr>
          <w:rFonts w:asciiTheme="minorHAnsi" w:hAnsiTheme="minorHAnsi"/>
          <w:sz w:val="24"/>
          <w:szCs w:val="24"/>
        </w:rPr>
        <w:t>…..</w:t>
      </w:r>
      <w:proofErr w:type="gramEnd"/>
      <w:r>
        <w:rPr>
          <w:rFonts w:asciiTheme="minorHAnsi" w:hAnsiTheme="minorHAnsi"/>
          <w:sz w:val="24"/>
          <w:szCs w:val="24"/>
        </w:rPr>
        <w:t>…</w:t>
      </w:r>
    </w:p>
    <w:p w14:paraId="37E90E21" w14:textId="77777777" w:rsidR="0066030E" w:rsidRPr="00CA1BAD" w:rsidRDefault="0066030E" w:rsidP="0066030E">
      <w:pPr>
        <w:rPr>
          <w:rFonts w:asciiTheme="minorHAnsi" w:hAnsiTheme="minorHAnsi"/>
          <w:sz w:val="24"/>
          <w:szCs w:val="24"/>
        </w:rPr>
      </w:pPr>
      <w:r w:rsidRPr="00CA1BAD">
        <w:rPr>
          <w:rFonts w:asciiTheme="minorHAnsi" w:hAnsiTheme="minorHAnsi"/>
          <w:sz w:val="24"/>
          <w:szCs w:val="24"/>
        </w:rPr>
        <w:t>Scope of services and delivery to be 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Pr>
          <w:rFonts w:asciiTheme="minorHAnsi" w:hAnsiTheme="minorHAnsi"/>
          <w:sz w:val="24"/>
          <w:szCs w:val="24"/>
        </w:rPr>
        <w:t>…………………………………</w:t>
      </w:r>
    </w:p>
    <w:p w14:paraId="02CFDB8A" w14:textId="77777777" w:rsidR="0066030E" w:rsidRPr="00CA1BAD" w:rsidRDefault="0066030E" w:rsidP="0066030E">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14:paraId="7B25DE8C" w14:textId="77777777" w:rsidR="0066030E" w:rsidRPr="00CA1BAD" w:rsidRDefault="0066030E" w:rsidP="0066030E">
      <w:pPr>
        <w:rPr>
          <w:rFonts w:asciiTheme="minorHAnsi" w:hAnsiTheme="minorHAnsi"/>
          <w:sz w:val="24"/>
          <w:szCs w:val="24"/>
        </w:rPr>
      </w:pPr>
    </w:p>
    <w:p w14:paraId="76D7A183" w14:textId="77777777" w:rsidR="0066030E" w:rsidRDefault="0066030E" w:rsidP="0066030E">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14:paraId="495C0AB6" w14:textId="77777777" w:rsidR="0066030E" w:rsidRPr="00CA1BAD" w:rsidRDefault="0066030E" w:rsidP="0066030E">
      <w:pPr>
        <w:rPr>
          <w:rFonts w:asciiTheme="minorHAnsi" w:hAnsiTheme="minorHAnsi"/>
          <w:sz w:val="24"/>
          <w:szCs w:val="24"/>
        </w:rPr>
      </w:pPr>
    </w:p>
    <w:p w14:paraId="6B13C626" w14:textId="77777777" w:rsidR="0066030E" w:rsidRDefault="0066030E" w:rsidP="0066030E">
      <w:pPr>
        <w:rPr>
          <w:rFonts w:asciiTheme="minorHAnsi" w:hAnsiTheme="minorHAnsi"/>
          <w:sz w:val="24"/>
          <w:szCs w:val="24"/>
        </w:rPr>
      </w:pPr>
      <w:r w:rsidRPr="00CA1BAD">
        <w:rPr>
          <w:rFonts w:asciiTheme="minorHAnsi" w:hAnsiTheme="minorHAnsi"/>
          <w:sz w:val="24"/>
          <w:szCs w:val="24"/>
        </w:rPr>
        <w:t>Place of performance of work: ……………………………………………………………………….………………</w:t>
      </w:r>
      <w:proofErr w:type="gramStart"/>
      <w:r w:rsidRPr="00CA1BAD">
        <w:rPr>
          <w:rFonts w:asciiTheme="minorHAnsi" w:hAnsiTheme="minorHAnsi"/>
          <w:sz w:val="24"/>
          <w:szCs w:val="24"/>
        </w:rPr>
        <w:t>…..</w:t>
      </w:r>
      <w:proofErr w:type="gramEnd"/>
      <w:r w:rsidRPr="00CA1BAD">
        <w:rPr>
          <w:rFonts w:asciiTheme="minorHAnsi" w:hAnsiTheme="minorHAnsi"/>
          <w:sz w:val="24"/>
          <w:szCs w:val="24"/>
        </w:rPr>
        <w:t>…</w:t>
      </w:r>
      <w:r>
        <w:rPr>
          <w:rFonts w:asciiTheme="minorHAnsi" w:hAnsiTheme="minorHAnsi"/>
          <w:sz w:val="24"/>
          <w:szCs w:val="24"/>
        </w:rPr>
        <w:t>………………</w:t>
      </w:r>
    </w:p>
    <w:p w14:paraId="70A59E6E" w14:textId="77777777" w:rsidR="0066030E" w:rsidRPr="00CA1BAD" w:rsidRDefault="0066030E" w:rsidP="0066030E">
      <w:pPr>
        <w:rPr>
          <w:rFonts w:asciiTheme="minorHAnsi" w:hAnsiTheme="minorHAnsi"/>
          <w:sz w:val="24"/>
          <w:szCs w:val="24"/>
        </w:rPr>
      </w:pPr>
    </w:p>
    <w:p w14:paraId="1CBBE144" w14:textId="77777777" w:rsidR="0066030E" w:rsidRDefault="0066030E" w:rsidP="0066030E">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14:paraId="6EBDB88E" w14:textId="77777777" w:rsidR="0066030E" w:rsidRDefault="0066030E" w:rsidP="0066030E">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14:paraId="7F5E0B08" w14:textId="77777777" w:rsidR="0066030E" w:rsidRDefault="0066030E" w:rsidP="0066030E">
      <w:pPr>
        <w:jc w:val="both"/>
        <w:rPr>
          <w:rFonts w:asciiTheme="minorHAnsi" w:hAnsiTheme="minorHAnsi"/>
          <w:sz w:val="24"/>
          <w:szCs w:val="24"/>
        </w:rPr>
      </w:pPr>
      <w:r>
        <w:rPr>
          <w:rFonts w:asciiTheme="minorHAnsi" w:hAnsiTheme="minorHAnsi"/>
          <w:sz w:val="24"/>
          <w:szCs w:val="24"/>
        </w:rPr>
        <w:t>Please indicate your option:</w:t>
      </w:r>
    </w:p>
    <w:p w14:paraId="55DA1E07" w14:textId="77777777" w:rsidR="0066030E" w:rsidRDefault="0066030E" w:rsidP="0066030E">
      <w:pPr>
        <w:pStyle w:val="Odstavekseznama"/>
        <w:numPr>
          <w:ilvl w:val="0"/>
          <w:numId w:val="6"/>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14:paraId="2BBED094" w14:textId="77777777" w:rsidR="0066030E" w:rsidRPr="00F93D8E" w:rsidRDefault="0066030E" w:rsidP="0066030E">
      <w:pPr>
        <w:pStyle w:val="Odstavekseznama"/>
        <w:numPr>
          <w:ilvl w:val="0"/>
          <w:numId w:val="6"/>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to NEK that we have been reimbursed for the performed </w:t>
      </w:r>
      <w:r w:rsidRPr="00F93D8E">
        <w:rPr>
          <w:rFonts w:asciiTheme="minorHAnsi" w:hAnsiTheme="minorHAnsi"/>
          <w:sz w:val="24"/>
          <w:szCs w:val="24"/>
        </w:rPr>
        <w:t xml:space="preserve">services, delivery and/or civil works </w:t>
      </w:r>
    </w:p>
    <w:p w14:paraId="52549608" w14:textId="77777777" w:rsidR="0066030E" w:rsidRPr="00CA1BAD" w:rsidRDefault="0066030E" w:rsidP="0066030E">
      <w:pPr>
        <w:jc w:val="both"/>
        <w:rPr>
          <w:rFonts w:asciiTheme="minorHAnsi" w:hAnsiTheme="minorHAnsi"/>
          <w:sz w:val="24"/>
          <w:szCs w:val="24"/>
        </w:rPr>
      </w:pPr>
      <w:r w:rsidRPr="00CA1BAD">
        <w:rPr>
          <w:rFonts w:asciiTheme="minorHAnsi" w:hAnsiTheme="minorHAnsi"/>
          <w:sz w:val="24"/>
          <w:szCs w:val="24"/>
        </w:rPr>
        <w:t xml:space="preserve">With signature of this </w:t>
      </w:r>
      <w:proofErr w:type="gramStart"/>
      <w:r w:rsidRPr="00CA1BAD">
        <w:rPr>
          <w:rFonts w:asciiTheme="minorHAnsi" w:hAnsiTheme="minorHAnsi"/>
          <w:sz w:val="24"/>
          <w:szCs w:val="24"/>
        </w:rPr>
        <w:t>statement</w:t>
      </w:r>
      <w:proofErr w:type="gramEnd"/>
      <w:r w:rsidRPr="00CA1BAD">
        <w:rPr>
          <w:rFonts w:asciiTheme="minorHAnsi" w:hAnsiTheme="minorHAnsi"/>
          <w:sz w:val="24"/>
          <w:szCs w:val="24"/>
        </w:rPr>
        <w:t xml:space="preserve"> we declare the fulfillment of the following conditions:</w:t>
      </w:r>
    </w:p>
    <w:p w14:paraId="120C89B3" w14:textId="77777777" w:rsidR="0066030E" w:rsidRDefault="0066030E" w:rsidP="0066030E">
      <w:pPr>
        <w:pStyle w:val="Odstavekseznama"/>
        <w:numPr>
          <w:ilvl w:val="0"/>
          <w:numId w:val="1"/>
        </w:numPr>
        <w:rPr>
          <w:rFonts w:asciiTheme="minorHAnsi" w:hAnsiTheme="minorHAnsi"/>
          <w:sz w:val="24"/>
          <w:szCs w:val="24"/>
        </w:rPr>
      </w:pPr>
      <w:r>
        <w:rPr>
          <w:rFonts w:asciiTheme="minorHAnsi" w:hAnsiTheme="minorHAnsi"/>
          <w:sz w:val="24"/>
          <w:szCs w:val="24"/>
        </w:rPr>
        <w:t xml:space="preserve">subcontractor fulfills all the conditions requested with this Bidding documentation for his part of the work, </w:t>
      </w:r>
      <w:proofErr w:type="gramStart"/>
      <w:r>
        <w:rPr>
          <w:rFonts w:asciiTheme="minorHAnsi" w:hAnsiTheme="minorHAnsi"/>
          <w:sz w:val="24"/>
          <w:szCs w:val="24"/>
        </w:rPr>
        <w:t>delivery</w:t>
      </w:r>
      <w:proofErr w:type="gramEnd"/>
      <w:r>
        <w:rPr>
          <w:rFonts w:asciiTheme="minorHAnsi" w:hAnsiTheme="minorHAnsi"/>
          <w:sz w:val="24"/>
          <w:szCs w:val="24"/>
        </w:rPr>
        <w:t xml:space="preserve"> or civil works.</w:t>
      </w:r>
    </w:p>
    <w:p w14:paraId="060B54DF" w14:textId="77777777" w:rsidR="0066030E" w:rsidRPr="00CA1BAD" w:rsidRDefault="0066030E" w:rsidP="0066030E">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14:paraId="7BC3B55E" w14:textId="77777777" w:rsidR="0066030E" w:rsidRPr="00CA1BAD" w:rsidRDefault="0066030E" w:rsidP="0066030E">
      <w:pPr>
        <w:rPr>
          <w:rFonts w:asciiTheme="minorHAnsi" w:hAnsiTheme="minorHAnsi"/>
          <w:sz w:val="24"/>
          <w:szCs w:val="24"/>
        </w:rPr>
      </w:pPr>
    </w:p>
    <w:p w14:paraId="1E11C67F" w14:textId="77777777" w:rsidR="0066030E" w:rsidRPr="00CA1BAD" w:rsidRDefault="0066030E" w:rsidP="0066030E">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2AF8A69E" w14:textId="77777777" w:rsidR="0066030E" w:rsidRPr="00CA1BAD" w:rsidRDefault="0066030E" w:rsidP="0066030E">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__________________</w:t>
      </w:r>
    </w:p>
    <w:p w14:paraId="201CC2E2" w14:textId="77777777" w:rsidR="0066030E" w:rsidRPr="00CA1BAD" w:rsidRDefault="0066030E" w:rsidP="0066030E">
      <w:pPr>
        <w:rPr>
          <w:rFonts w:asciiTheme="minorHAnsi" w:eastAsia="Calibri" w:hAnsiTheme="minorHAnsi"/>
          <w:sz w:val="24"/>
          <w:szCs w:val="24"/>
          <w:u w:val="single"/>
          <w:lang w:eastAsia="en-US"/>
        </w:rPr>
      </w:pPr>
    </w:p>
    <w:p w14:paraId="0A6D1685" w14:textId="77777777" w:rsidR="0066030E" w:rsidRPr="00CA1BAD" w:rsidRDefault="0066030E" w:rsidP="0066030E">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1605AB8F" w14:textId="77777777" w:rsidR="0066030E" w:rsidRPr="00CA1BAD" w:rsidRDefault="0066030E" w:rsidP="0066030E">
      <w:pPr>
        <w:rPr>
          <w:rFonts w:asciiTheme="minorHAnsi" w:eastAsia="Calibri" w:hAnsiTheme="minorHAnsi"/>
          <w:sz w:val="24"/>
          <w:szCs w:val="24"/>
          <w:lang w:eastAsia="en-US"/>
        </w:rPr>
      </w:pPr>
    </w:p>
    <w:p w14:paraId="72934C1C" w14:textId="77777777" w:rsidR="0066030E" w:rsidRDefault="0066030E" w:rsidP="0066030E">
      <w:pPr>
        <w:ind w:left="5040"/>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p>
    <w:p w14:paraId="17DBD319" w14:textId="77777777" w:rsidR="0066030E" w:rsidRDefault="0066030E" w:rsidP="0066030E">
      <w:pPr>
        <w:ind w:left="5040"/>
        <w:rPr>
          <w:rFonts w:asciiTheme="minorHAnsi" w:eastAsia="Calibri" w:hAnsiTheme="minorHAnsi"/>
          <w:sz w:val="24"/>
          <w:szCs w:val="24"/>
          <w:lang w:eastAsia="en-US"/>
        </w:rPr>
        <w:sectPr w:rsidR="0066030E" w:rsidSect="0066030E">
          <w:pgSz w:w="11920" w:h="16840"/>
          <w:pgMar w:top="993" w:right="1620" w:bottom="740" w:left="1680" w:header="0" w:footer="550" w:gutter="0"/>
          <w:pgNumType w:start="1"/>
          <w:cols w:space="708" w:equalWidth="0">
            <w:col w:w="8620"/>
          </w:cols>
          <w:noEndnote/>
        </w:sectPr>
      </w:pPr>
    </w:p>
    <w:p w14:paraId="673E228C" w14:textId="77777777" w:rsidR="0066030E" w:rsidRDefault="0066030E" w:rsidP="0066030E">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5</w:t>
      </w:r>
    </w:p>
    <w:p w14:paraId="55C0451A" w14:textId="77777777" w:rsidR="0066030E" w:rsidRPr="00CA1BAD" w:rsidRDefault="0066030E" w:rsidP="0066030E">
      <w:pPr>
        <w:jc w:val="right"/>
        <w:rPr>
          <w:rFonts w:asciiTheme="minorHAnsi" w:hAnsiTheme="minorHAnsi"/>
          <w:b/>
          <w:sz w:val="24"/>
          <w:szCs w:val="24"/>
        </w:rPr>
      </w:pPr>
    </w:p>
    <w:p w14:paraId="4C27D408" w14:textId="77777777" w:rsidR="0066030E" w:rsidRPr="00CA1BAD" w:rsidRDefault="0066030E" w:rsidP="0066030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PROJECTS PERFORMED BY THE BIDDER AS CONTRACTOR IN THE PAST YEARS</w:t>
      </w:r>
      <w:r>
        <w:rPr>
          <w:rFonts w:asciiTheme="minorHAnsi" w:hAnsiTheme="minorHAnsi"/>
          <w:b/>
          <w:bCs/>
          <w:sz w:val="24"/>
          <w:szCs w:val="24"/>
          <w:lang w:val="sl-SI"/>
        </w:rPr>
        <w:t xml:space="preserve"> </w:t>
      </w:r>
      <w:r w:rsidRPr="003E3BDD">
        <w:rPr>
          <w:rFonts w:asciiTheme="minorHAnsi" w:hAnsiTheme="minorHAnsi"/>
          <w:b/>
          <w:bCs/>
          <w:sz w:val="24"/>
          <w:szCs w:val="24"/>
          <w:lang w:val="sl-SI"/>
        </w:rPr>
        <w:t>­ REFERENCES</w:t>
      </w:r>
    </w:p>
    <w:p w14:paraId="2EFE0BBA" w14:textId="77777777" w:rsidR="0066030E" w:rsidRDefault="0066030E" w:rsidP="0066030E">
      <w:pPr>
        <w:pStyle w:val="Odstavekseznama"/>
        <w:ind w:left="360"/>
        <w:jc w:val="both"/>
        <w:rPr>
          <w:rFonts w:asciiTheme="minorHAnsi" w:hAnsiTheme="minorHAnsi"/>
          <w:b/>
          <w:bCs/>
          <w:sz w:val="24"/>
          <w:szCs w:val="24"/>
        </w:rPr>
      </w:pPr>
    </w:p>
    <w:p w14:paraId="6314A9B9" w14:textId="77777777" w:rsidR="0066030E" w:rsidRDefault="0066030E" w:rsidP="0066030E">
      <w:pPr>
        <w:pStyle w:val="Odstavekseznama"/>
        <w:ind w:left="360"/>
        <w:jc w:val="both"/>
        <w:rPr>
          <w:rFonts w:asciiTheme="minorHAnsi" w:hAnsiTheme="minorHAnsi"/>
          <w:b/>
          <w:bCs/>
          <w:sz w:val="24"/>
          <w:szCs w:val="24"/>
        </w:rPr>
      </w:pPr>
      <w:r w:rsidRPr="00350689">
        <w:rPr>
          <w:rFonts w:asciiTheme="minorHAnsi" w:hAnsiTheme="minorHAnsi"/>
          <w:b/>
          <w:bCs/>
          <w:sz w:val="24"/>
          <w:szCs w:val="24"/>
        </w:rPr>
        <w:t xml:space="preserve">The Bidder shall provide evidence of at least </w:t>
      </w:r>
      <w:r>
        <w:rPr>
          <w:rFonts w:asciiTheme="minorHAnsi" w:hAnsiTheme="minorHAnsi"/>
          <w:b/>
          <w:bCs/>
          <w:sz w:val="24"/>
          <w:szCs w:val="24"/>
        </w:rPr>
        <w:t>two</w:t>
      </w:r>
      <w:r w:rsidRPr="00350689">
        <w:rPr>
          <w:rFonts w:asciiTheme="minorHAnsi" w:hAnsiTheme="minorHAnsi"/>
          <w:b/>
          <w:bCs/>
          <w:sz w:val="24"/>
          <w:szCs w:val="24"/>
        </w:rPr>
        <w:t xml:space="preserve"> (</w:t>
      </w:r>
      <w:r>
        <w:rPr>
          <w:rFonts w:asciiTheme="minorHAnsi" w:hAnsiTheme="minorHAnsi"/>
          <w:b/>
          <w:bCs/>
          <w:sz w:val="24"/>
          <w:szCs w:val="24"/>
        </w:rPr>
        <w:t>2</w:t>
      </w:r>
      <w:r w:rsidRPr="00350689">
        <w:rPr>
          <w:rFonts w:asciiTheme="minorHAnsi" w:hAnsiTheme="minorHAnsi"/>
          <w:b/>
          <w:bCs/>
          <w:sz w:val="24"/>
          <w:szCs w:val="24"/>
        </w:rPr>
        <w:t>) reference</w:t>
      </w:r>
      <w:r>
        <w:rPr>
          <w:rFonts w:asciiTheme="minorHAnsi" w:hAnsiTheme="minorHAnsi"/>
          <w:b/>
          <w:bCs/>
          <w:sz w:val="24"/>
          <w:szCs w:val="24"/>
        </w:rPr>
        <w:t>s</w:t>
      </w:r>
      <w:r w:rsidRPr="00350689">
        <w:rPr>
          <w:rFonts w:asciiTheme="minorHAnsi" w:hAnsiTheme="minorHAnsi"/>
          <w:b/>
          <w:bCs/>
          <w:sz w:val="24"/>
          <w:szCs w:val="24"/>
        </w:rPr>
        <w:t xml:space="preserve"> </w:t>
      </w:r>
      <w:r>
        <w:rPr>
          <w:rFonts w:asciiTheme="minorHAnsi" w:hAnsiTheme="minorHAnsi"/>
          <w:b/>
          <w:bCs/>
          <w:sz w:val="24"/>
          <w:szCs w:val="24"/>
        </w:rPr>
        <w:t>of a successfully</w:t>
      </w:r>
      <w:r w:rsidRPr="00350689">
        <w:rPr>
          <w:rFonts w:asciiTheme="minorHAnsi" w:hAnsiTheme="minorHAnsi"/>
          <w:b/>
          <w:bCs/>
          <w:sz w:val="24"/>
          <w:szCs w:val="24"/>
        </w:rPr>
        <w:t xml:space="preserve"> implemented </w:t>
      </w:r>
      <w:r>
        <w:rPr>
          <w:rFonts w:asciiTheme="minorHAnsi" w:hAnsiTheme="minorHAnsi"/>
          <w:b/>
          <w:bCs/>
          <w:sz w:val="24"/>
          <w:szCs w:val="24"/>
        </w:rPr>
        <w:t xml:space="preserve">and commissioned </w:t>
      </w:r>
      <w:r w:rsidRPr="00350689">
        <w:rPr>
          <w:rFonts w:asciiTheme="minorHAnsi" w:hAnsiTheme="minorHAnsi"/>
          <w:b/>
          <w:bCs/>
          <w:sz w:val="24"/>
          <w:szCs w:val="24"/>
        </w:rPr>
        <w:t xml:space="preserve">Thermal Performance application in a </w:t>
      </w:r>
      <w:r>
        <w:rPr>
          <w:rFonts w:asciiTheme="minorHAnsi" w:hAnsiTheme="minorHAnsi"/>
          <w:b/>
          <w:bCs/>
          <w:sz w:val="24"/>
          <w:szCs w:val="24"/>
        </w:rPr>
        <w:t xml:space="preserve">PWR </w:t>
      </w:r>
      <w:r w:rsidRPr="00421078">
        <w:rPr>
          <w:rFonts w:asciiTheme="minorHAnsi" w:hAnsiTheme="minorHAnsi"/>
          <w:b/>
          <w:bCs/>
          <w:sz w:val="24"/>
          <w:szCs w:val="24"/>
        </w:rPr>
        <w:t xml:space="preserve">NPP (EU </w:t>
      </w:r>
      <w:r>
        <w:rPr>
          <w:rFonts w:asciiTheme="minorHAnsi" w:hAnsiTheme="minorHAnsi"/>
          <w:b/>
          <w:bCs/>
          <w:sz w:val="24"/>
          <w:szCs w:val="24"/>
        </w:rPr>
        <w:t>or</w:t>
      </w:r>
      <w:r w:rsidRPr="00421078">
        <w:rPr>
          <w:rFonts w:asciiTheme="minorHAnsi" w:hAnsiTheme="minorHAnsi"/>
          <w:b/>
          <w:bCs/>
          <w:sz w:val="24"/>
          <w:szCs w:val="24"/>
        </w:rPr>
        <w:t xml:space="preserve"> USA)</w:t>
      </w:r>
      <w:r w:rsidRPr="00350689">
        <w:rPr>
          <w:rFonts w:asciiTheme="minorHAnsi" w:hAnsiTheme="minorHAnsi"/>
          <w:b/>
          <w:bCs/>
          <w:sz w:val="24"/>
          <w:szCs w:val="24"/>
        </w:rPr>
        <w:t xml:space="preserve"> within the last </w:t>
      </w:r>
      <w:r>
        <w:rPr>
          <w:rFonts w:asciiTheme="minorHAnsi" w:hAnsiTheme="minorHAnsi"/>
          <w:b/>
          <w:bCs/>
          <w:sz w:val="24"/>
          <w:szCs w:val="24"/>
        </w:rPr>
        <w:t>ten</w:t>
      </w:r>
      <w:r w:rsidRPr="00350689">
        <w:rPr>
          <w:rFonts w:asciiTheme="minorHAnsi" w:hAnsiTheme="minorHAnsi"/>
          <w:b/>
          <w:bCs/>
          <w:sz w:val="24"/>
          <w:szCs w:val="24"/>
        </w:rPr>
        <w:t xml:space="preserve"> (</w:t>
      </w:r>
      <w:r>
        <w:rPr>
          <w:rFonts w:asciiTheme="minorHAnsi" w:hAnsiTheme="minorHAnsi"/>
          <w:b/>
          <w:bCs/>
          <w:sz w:val="24"/>
          <w:szCs w:val="24"/>
        </w:rPr>
        <w:t>10</w:t>
      </w:r>
      <w:r w:rsidRPr="00350689">
        <w:rPr>
          <w:rFonts w:asciiTheme="minorHAnsi" w:hAnsiTheme="minorHAnsi"/>
          <w:b/>
          <w:bCs/>
          <w:sz w:val="24"/>
          <w:szCs w:val="24"/>
        </w:rPr>
        <w:t>) years</w:t>
      </w:r>
      <w:r>
        <w:rPr>
          <w:rFonts w:asciiTheme="minorHAnsi" w:hAnsiTheme="minorHAnsi"/>
          <w:b/>
          <w:bCs/>
          <w:sz w:val="24"/>
          <w:szCs w:val="24"/>
        </w:rPr>
        <w:t xml:space="preserve"> and the application has been in continuous operation at least for three (3) years:</w:t>
      </w:r>
    </w:p>
    <w:tbl>
      <w:tblPr>
        <w:tblStyle w:val="Tabelamrea"/>
        <w:tblW w:w="15422" w:type="dxa"/>
        <w:tblInd w:w="-34" w:type="dxa"/>
        <w:tblLook w:val="04A0" w:firstRow="1" w:lastRow="0" w:firstColumn="1" w:lastColumn="0" w:noHBand="0" w:noVBand="1"/>
      </w:tblPr>
      <w:tblGrid>
        <w:gridCol w:w="1168"/>
        <w:gridCol w:w="4207"/>
        <w:gridCol w:w="1869"/>
        <w:gridCol w:w="3038"/>
        <w:gridCol w:w="3038"/>
        <w:gridCol w:w="2102"/>
      </w:tblGrid>
      <w:tr w:rsidR="0066030E" w:rsidRPr="0059137F" w14:paraId="7347DD3B" w14:textId="77777777" w:rsidTr="003659D0">
        <w:trPr>
          <w:trHeight w:val="1214"/>
        </w:trPr>
        <w:tc>
          <w:tcPr>
            <w:tcW w:w="1168" w:type="dxa"/>
            <w:vAlign w:val="center"/>
          </w:tcPr>
          <w:p w14:paraId="2ABFFF2A" w14:textId="77777777" w:rsidR="0066030E" w:rsidRPr="00051270" w:rsidRDefault="0066030E" w:rsidP="003659D0">
            <w:pPr>
              <w:jc w:val="center"/>
              <w:rPr>
                <w:rFonts w:asciiTheme="minorHAnsi" w:hAnsiTheme="minorHAnsi"/>
                <w:sz w:val="24"/>
                <w:szCs w:val="24"/>
              </w:rPr>
            </w:pPr>
          </w:p>
          <w:p w14:paraId="22ACC9BF"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No</w:t>
            </w:r>
          </w:p>
        </w:tc>
        <w:tc>
          <w:tcPr>
            <w:tcW w:w="4207" w:type="dxa"/>
            <w:vAlign w:val="center"/>
          </w:tcPr>
          <w:p w14:paraId="59C475E8" w14:textId="77777777" w:rsidR="0066030E" w:rsidRPr="00051270" w:rsidRDefault="0066030E" w:rsidP="003659D0">
            <w:pPr>
              <w:jc w:val="center"/>
              <w:rPr>
                <w:rFonts w:asciiTheme="minorHAnsi" w:hAnsiTheme="minorHAnsi"/>
                <w:sz w:val="24"/>
                <w:szCs w:val="24"/>
              </w:rPr>
            </w:pPr>
          </w:p>
          <w:p w14:paraId="60EC3718"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Service Name and Description</w:t>
            </w:r>
          </w:p>
        </w:tc>
        <w:tc>
          <w:tcPr>
            <w:tcW w:w="1869" w:type="dxa"/>
            <w:vAlign w:val="center"/>
          </w:tcPr>
          <w:p w14:paraId="610A908C" w14:textId="77777777" w:rsidR="0066030E" w:rsidRPr="00051270" w:rsidRDefault="0066030E" w:rsidP="003659D0">
            <w:pPr>
              <w:jc w:val="center"/>
              <w:rPr>
                <w:rFonts w:asciiTheme="minorHAnsi" w:hAnsiTheme="minorHAnsi"/>
                <w:sz w:val="24"/>
                <w:szCs w:val="24"/>
              </w:rPr>
            </w:pPr>
          </w:p>
          <w:p w14:paraId="6D583C39"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Date of SAT/HOP signature</w:t>
            </w:r>
          </w:p>
        </w:tc>
        <w:tc>
          <w:tcPr>
            <w:tcW w:w="3038" w:type="dxa"/>
            <w:vAlign w:val="center"/>
          </w:tcPr>
          <w:p w14:paraId="6D0B5017" w14:textId="77777777" w:rsidR="0066030E" w:rsidRPr="00051270" w:rsidRDefault="0066030E" w:rsidP="003659D0">
            <w:pPr>
              <w:jc w:val="center"/>
              <w:rPr>
                <w:rFonts w:asciiTheme="minorHAnsi" w:hAnsiTheme="minorHAnsi"/>
                <w:sz w:val="24"/>
                <w:szCs w:val="24"/>
              </w:rPr>
            </w:pPr>
            <w:r>
              <w:rPr>
                <w:rFonts w:asciiTheme="minorHAnsi" w:hAnsiTheme="minorHAnsi"/>
                <w:sz w:val="24"/>
                <w:szCs w:val="24"/>
              </w:rPr>
              <w:t>Years in operation</w:t>
            </w:r>
          </w:p>
        </w:tc>
        <w:tc>
          <w:tcPr>
            <w:tcW w:w="3038" w:type="dxa"/>
            <w:vAlign w:val="center"/>
          </w:tcPr>
          <w:p w14:paraId="660C6615"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Investor,</w:t>
            </w:r>
          </w:p>
          <w:p w14:paraId="04B52AD8"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Purchaser with email of the contact person</w:t>
            </w:r>
          </w:p>
        </w:tc>
        <w:tc>
          <w:tcPr>
            <w:tcW w:w="2102" w:type="dxa"/>
            <w:vAlign w:val="center"/>
          </w:tcPr>
          <w:p w14:paraId="35395392"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We have performed the reference work as</w:t>
            </w:r>
            <w:r>
              <w:rPr>
                <w:rFonts w:asciiTheme="minorHAnsi" w:hAnsiTheme="minorHAnsi"/>
                <w:sz w:val="24"/>
                <w:szCs w:val="24"/>
              </w:rPr>
              <w:t xml:space="preserve"> </w:t>
            </w:r>
            <w:r w:rsidRPr="00051270">
              <w:rPr>
                <w:rFonts w:asciiTheme="minorHAnsi" w:hAnsiTheme="minorHAnsi"/>
                <w:sz w:val="24"/>
                <w:szCs w:val="24"/>
              </w:rPr>
              <w:t>(A, B or C)</w:t>
            </w:r>
          </w:p>
        </w:tc>
      </w:tr>
      <w:tr w:rsidR="0066030E" w:rsidRPr="0059137F" w14:paraId="493E42B5" w14:textId="77777777" w:rsidTr="003659D0">
        <w:trPr>
          <w:trHeight w:val="2261"/>
        </w:trPr>
        <w:tc>
          <w:tcPr>
            <w:tcW w:w="1168" w:type="dxa"/>
            <w:vAlign w:val="center"/>
          </w:tcPr>
          <w:p w14:paraId="26FF0E6E"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1</w:t>
            </w:r>
          </w:p>
        </w:tc>
        <w:tc>
          <w:tcPr>
            <w:tcW w:w="4207" w:type="dxa"/>
            <w:vAlign w:val="center"/>
          </w:tcPr>
          <w:p w14:paraId="21D95E51" w14:textId="77777777" w:rsidR="0066030E" w:rsidRPr="00051270" w:rsidRDefault="0066030E" w:rsidP="003659D0">
            <w:pPr>
              <w:rPr>
                <w:rFonts w:asciiTheme="minorHAnsi" w:hAnsiTheme="minorHAnsi"/>
                <w:sz w:val="24"/>
                <w:szCs w:val="24"/>
              </w:rPr>
            </w:pPr>
          </w:p>
        </w:tc>
        <w:tc>
          <w:tcPr>
            <w:tcW w:w="1869" w:type="dxa"/>
            <w:vAlign w:val="center"/>
          </w:tcPr>
          <w:p w14:paraId="2B04006D" w14:textId="77777777" w:rsidR="0066030E" w:rsidRPr="00051270" w:rsidRDefault="0066030E" w:rsidP="003659D0">
            <w:pPr>
              <w:jc w:val="center"/>
              <w:rPr>
                <w:rFonts w:asciiTheme="minorHAnsi" w:hAnsiTheme="minorHAnsi"/>
                <w:sz w:val="24"/>
                <w:szCs w:val="24"/>
              </w:rPr>
            </w:pPr>
          </w:p>
        </w:tc>
        <w:tc>
          <w:tcPr>
            <w:tcW w:w="3038" w:type="dxa"/>
          </w:tcPr>
          <w:p w14:paraId="53911583" w14:textId="77777777" w:rsidR="0066030E" w:rsidRPr="00051270" w:rsidRDefault="0066030E" w:rsidP="003659D0">
            <w:pPr>
              <w:rPr>
                <w:rFonts w:asciiTheme="minorHAnsi" w:hAnsiTheme="minorHAnsi"/>
                <w:sz w:val="24"/>
                <w:szCs w:val="24"/>
              </w:rPr>
            </w:pPr>
          </w:p>
        </w:tc>
        <w:tc>
          <w:tcPr>
            <w:tcW w:w="3038" w:type="dxa"/>
            <w:vAlign w:val="center"/>
          </w:tcPr>
          <w:p w14:paraId="7FF31A1A" w14:textId="77777777" w:rsidR="0066030E" w:rsidRPr="00051270" w:rsidRDefault="0066030E" w:rsidP="003659D0">
            <w:pPr>
              <w:rPr>
                <w:rFonts w:asciiTheme="minorHAnsi" w:hAnsiTheme="minorHAnsi"/>
                <w:sz w:val="24"/>
                <w:szCs w:val="24"/>
              </w:rPr>
            </w:pPr>
          </w:p>
        </w:tc>
        <w:tc>
          <w:tcPr>
            <w:tcW w:w="2102" w:type="dxa"/>
            <w:vAlign w:val="center"/>
          </w:tcPr>
          <w:p w14:paraId="2C3D5DA5" w14:textId="77777777" w:rsidR="0066030E" w:rsidRPr="00051270" w:rsidRDefault="0066030E" w:rsidP="003659D0">
            <w:pPr>
              <w:jc w:val="center"/>
              <w:rPr>
                <w:rFonts w:asciiTheme="minorHAnsi" w:hAnsiTheme="minorHAnsi"/>
                <w:sz w:val="24"/>
                <w:szCs w:val="24"/>
              </w:rPr>
            </w:pPr>
          </w:p>
        </w:tc>
      </w:tr>
      <w:tr w:rsidR="0066030E" w:rsidRPr="0059137F" w14:paraId="040147F2" w14:textId="77777777" w:rsidTr="003659D0">
        <w:trPr>
          <w:trHeight w:val="3137"/>
        </w:trPr>
        <w:tc>
          <w:tcPr>
            <w:tcW w:w="1168" w:type="dxa"/>
            <w:vAlign w:val="center"/>
          </w:tcPr>
          <w:p w14:paraId="7491E355" w14:textId="77777777" w:rsidR="0066030E" w:rsidRPr="00051270" w:rsidRDefault="0066030E" w:rsidP="003659D0">
            <w:pPr>
              <w:jc w:val="center"/>
              <w:rPr>
                <w:rFonts w:asciiTheme="minorHAnsi" w:hAnsiTheme="minorHAnsi"/>
                <w:sz w:val="24"/>
                <w:szCs w:val="24"/>
              </w:rPr>
            </w:pPr>
            <w:r>
              <w:rPr>
                <w:rFonts w:asciiTheme="minorHAnsi" w:hAnsiTheme="minorHAnsi"/>
                <w:sz w:val="24"/>
                <w:szCs w:val="24"/>
              </w:rPr>
              <w:t>2</w:t>
            </w:r>
          </w:p>
        </w:tc>
        <w:tc>
          <w:tcPr>
            <w:tcW w:w="4207" w:type="dxa"/>
            <w:vAlign w:val="center"/>
          </w:tcPr>
          <w:p w14:paraId="1BCB1BF5" w14:textId="77777777" w:rsidR="0066030E" w:rsidRPr="00051270" w:rsidRDefault="0066030E" w:rsidP="003659D0">
            <w:pPr>
              <w:rPr>
                <w:rFonts w:asciiTheme="minorHAnsi" w:hAnsiTheme="minorHAnsi"/>
                <w:sz w:val="24"/>
                <w:szCs w:val="24"/>
              </w:rPr>
            </w:pPr>
          </w:p>
        </w:tc>
        <w:tc>
          <w:tcPr>
            <w:tcW w:w="1869" w:type="dxa"/>
            <w:vAlign w:val="center"/>
          </w:tcPr>
          <w:p w14:paraId="59FC4504" w14:textId="77777777" w:rsidR="0066030E" w:rsidRPr="00051270" w:rsidRDefault="0066030E" w:rsidP="003659D0">
            <w:pPr>
              <w:jc w:val="center"/>
              <w:rPr>
                <w:rFonts w:asciiTheme="minorHAnsi" w:hAnsiTheme="minorHAnsi"/>
                <w:sz w:val="24"/>
                <w:szCs w:val="24"/>
              </w:rPr>
            </w:pPr>
          </w:p>
        </w:tc>
        <w:tc>
          <w:tcPr>
            <w:tcW w:w="3038" w:type="dxa"/>
          </w:tcPr>
          <w:p w14:paraId="3DF0A171" w14:textId="77777777" w:rsidR="0066030E" w:rsidRPr="00051270" w:rsidRDefault="0066030E" w:rsidP="003659D0">
            <w:pPr>
              <w:rPr>
                <w:rFonts w:asciiTheme="minorHAnsi" w:hAnsiTheme="minorHAnsi"/>
                <w:sz w:val="24"/>
                <w:szCs w:val="24"/>
              </w:rPr>
            </w:pPr>
          </w:p>
        </w:tc>
        <w:tc>
          <w:tcPr>
            <w:tcW w:w="3038" w:type="dxa"/>
            <w:vAlign w:val="center"/>
          </w:tcPr>
          <w:p w14:paraId="536E309C" w14:textId="77777777" w:rsidR="0066030E" w:rsidRPr="00051270" w:rsidRDefault="0066030E" w:rsidP="003659D0">
            <w:pPr>
              <w:rPr>
                <w:rFonts w:asciiTheme="minorHAnsi" w:hAnsiTheme="minorHAnsi"/>
                <w:sz w:val="24"/>
                <w:szCs w:val="24"/>
              </w:rPr>
            </w:pPr>
          </w:p>
        </w:tc>
        <w:tc>
          <w:tcPr>
            <w:tcW w:w="2102" w:type="dxa"/>
            <w:vAlign w:val="center"/>
          </w:tcPr>
          <w:p w14:paraId="454BB23A" w14:textId="77777777" w:rsidR="0066030E" w:rsidRPr="00051270" w:rsidRDefault="0066030E" w:rsidP="003659D0">
            <w:pPr>
              <w:jc w:val="center"/>
              <w:rPr>
                <w:rFonts w:asciiTheme="minorHAnsi" w:hAnsiTheme="minorHAnsi"/>
                <w:sz w:val="24"/>
                <w:szCs w:val="24"/>
              </w:rPr>
            </w:pPr>
          </w:p>
        </w:tc>
      </w:tr>
    </w:tbl>
    <w:p w14:paraId="4031BF78" w14:textId="77777777" w:rsidR="0066030E" w:rsidRDefault="0066030E" w:rsidP="0066030E">
      <w:pPr>
        <w:jc w:val="center"/>
        <w:rPr>
          <w:rFonts w:asciiTheme="minorHAnsi" w:hAnsiTheme="minorHAnsi"/>
          <w:sz w:val="24"/>
          <w:szCs w:val="24"/>
          <w:highlight w:val="yellow"/>
        </w:rPr>
      </w:pPr>
    </w:p>
    <w:p w14:paraId="4F8B2D0B" w14:textId="77777777" w:rsidR="0066030E" w:rsidRPr="00E3052C" w:rsidRDefault="0066030E" w:rsidP="0066030E">
      <w:pPr>
        <w:rPr>
          <w:rFonts w:asciiTheme="minorHAnsi" w:hAnsiTheme="minorHAnsi"/>
          <w:sz w:val="20"/>
          <w:szCs w:val="20"/>
        </w:rPr>
      </w:pPr>
      <w:r w:rsidRPr="00E3052C">
        <w:rPr>
          <w:rFonts w:asciiTheme="minorHAnsi" w:hAnsiTheme="minorHAnsi"/>
          <w:sz w:val="20"/>
          <w:szCs w:val="20"/>
        </w:rPr>
        <w:t>We have performed the reference work as:</w:t>
      </w:r>
    </w:p>
    <w:p w14:paraId="294BDFA8" w14:textId="77777777" w:rsidR="0066030E" w:rsidRPr="00E3052C" w:rsidRDefault="0066030E" w:rsidP="0066030E">
      <w:pPr>
        <w:pStyle w:val="Odstavekseznama"/>
        <w:numPr>
          <w:ilvl w:val="0"/>
          <w:numId w:val="3"/>
        </w:numPr>
        <w:rPr>
          <w:rFonts w:asciiTheme="minorHAnsi" w:hAnsiTheme="minorHAnsi"/>
          <w:sz w:val="20"/>
          <w:szCs w:val="20"/>
        </w:rPr>
      </w:pPr>
      <w:r w:rsidRPr="00E3052C">
        <w:rPr>
          <w:rFonts w:asciiTheme="minorHAnsi" w:hAnsiTheme="minorHAnsi"/>
          <w:sz w:val="20"/>
          <w:szCs w:val="20"/>
        </w:rPr>
        <w:t>as the only contractor</w:t>
      </w:r>
    </w:p>
    <w:p w14:paraId="5ECFEFA5" w14:textId="77777777" w:rsidR="0066030E" w:rsidRPr="00E3052C" w:rsidRDefault="0066030E" w:rsidP="0066030E">
      <w:pPr>
        <w:pStyle w:val="Odstavekseznama"/>
        <w:numPr>
          <w:ilvl w:val="0"/>
          <w:numId w:val="3"/>
        </w:numPr>
        <w:rPr>
          <w:rFonts w:asciiTheme="minorHAnsi" w:hAnsiTheme="minorHAnsi"/>
          <w:sz w:val="20"/>
          <w:szCs w:val="20"/>
        </w:rPr>
      </w:pPr>
      <w:r w:rsidRPr="00E3052C">
        <w:rPr>
          <w:rFonts w:asciiTheme="minorHAnsi" w:hAnsiTheme="minorHAnsi"/>
          <w:sz w:val="20"/>
          <w:szCs w:val="20"/>
        </w:rPr>
        <w:t>as a member of joint venture</w:t>
      </w:r>
    </w:p>
    <w:p w14:paraId="6A296EF2" w14:textId="77777777" w:rsidR="0066030E" w:rsidRPr="00E3052C" w:rsidRDefault="0066030E" w:rsidP="0066030E">
      <w:pPr>
        <w:pStyle w:val="Odstavekseznama"/>
        <w:numPr>
          <w:ilvl w:val="0"/>
          <w:numId w:val="3"/>
        </w:numPr>
        <w:rPr>
          <w:rFonts w:asciiTheme="minorHAnsi" w:hAnsiTheme="minorHAnsi"/>
          <w:sz w:val="20"/>
          <w:szCs w:val="20"/>
        </w:rPr>
      </w:pPr>
      <w:r w:rsidRPr="00E3052C">
        <w:rPr>
          <w:rFonts w:asciiTheme="minorHAnsi" w:hAnsiTheme="minorHAnsi"/>
          <w:sz w:val="20"/>
          <w:szCs w:val="20"/>
        </w:rPr>
        <w:t>as a subcontractor executing __% of total contractual work</w:t>
      </w:r>
    </w:p>
    <w:p w14:paraId="52922A3B" w14:textId="77777777" w:rsidR="0066030E" w:rsidRPr="00875099" w:rsidRDefault="0066030E" w:rsidP="0066030E">
      <w:pPr>
        <w:jc w:val="both"/>
        <w:rPr>
          <w:rFonts w:asciiTheme="minorHAnsi" w:hAnsiTheme="minorHAnsi"/>
          <w:b/>
          <w:bCs/>
          <w:sz w:val="24"/>
          <w:szCs w:val="24"/>
        </w:rPr>
      </w:pPr>
      <w:r w:rsidRPr="00875099">
        <w:rPr>
          <w:rFonts w:asciiTheme="minorHAnsi" w:hAnsiTheme="minorHAnsi"/>
          <w:b/>
          <w:bCs/>
          <w:sz w:val="24"/>
          <w:szCs w:val="24"/>
        </w:rPr>
        <w:lastRenderedPageBreak/>
        <w:t>The Bidder shall provide evidence of at least two (2) references of a successfully implemented and commissioned DVR application, that is compliant with EPRI Topical report 3002018337 and in accordance with VDI 2048, in a PWR NPP (EU or USA) within the last ten (10) years and the application has been in continuous operation at least for three (3) year</w:t>
      </w:r>
      <w:r>
        <w:rPr>
          <w:rFonts w:asciiTheme="minorHAnsi" w:hAnsiTheme="minorHAnsi"/>
          <w:b/>
          <w:bCs/>
          <w:sz w:val="24"/>
          <w:szCs w:val="24"/>
        </w:rPr>
        <w:t>s</w:t>
      </w:r>
      <w:r w:rsidRPr="00875099">
        <w:rPr>
          <w:rFonts w:asciiTheme="minorHAnsi" w:hAnsiTheme="minorHAnsi"/>
          <w:b/>
          <w:bCs/>
          <w:sz w:val="24"/>
          <w:szCs w:val="24"/>
        </w:rPr>
        <w:t>:</w:t>
      </w:r>
    </w:p>
    <w:p w14:paraId="4C6AFDFD" w14:textId="77777777" w:rsidR="0066030E" w:rsidRDefault="0066030E" w:rsidP="0066030E">
      <w:pPr>
        <w:pStyle w:val="Odstavekseznama"/>
        <w:jc w:val="both"/>
        <w:rPr>
          <w:rFonts w:asciiTheme="minorHAnsi" w:hAnsiTheme="minorHAnsi"/>
          <w:b/>
          <w:bCs/>
          <w:sz w:val="24"/>
          <w:szCs w:val="24"/>
        </w:rPr>
      </w:pPr>
    </w:p>
    <w:tbl>
      <w:tblPr>
        <w:tblStyle w:val="Tabelamrea"/>
        <w:tblW w:w="15348" w:type="dxa"/>
        <w:tblInd w:w="-34" w:type="dxa"/>
        <w:tblLook w:val="04A0" w:firstRow="1" w:lastRow="0" w:firstColumn="1" w:lastColumn="0" w:noHBand="0" w:noVBand="1"/>
      </w:tblPr>
      <w:tblGrid>
        <w:gridCol w:w="1162"/>
        <w:gridCol w:w="4187"/>
        <w:gridCol w:w="2477"/>
        <w:gridCol w:w="2406"/>
        <w:gridCol w:w="3405"/>
        <w:gridCol w:w="1711"/>
      </w:tblGrid>
      <w:tr w:rsidR="0066030E" w:rsidRPr="0059137F" w14:paraId="39864B0A" w14:textId="77777777" w:rsidTr="003659D0">
        <w:trPr>
          <w:trHeight w:val="1076"/>
        </w:trPr>
        <w:tc>
          <w:tcPr>
            <w:tcW w:w="1162" w:type="dxa"/>
            <w:vAlign w:val="center"/>
          </w:tcPr>
          <w:p w14:paraId="3F9EA39C" w14:textId="77777777" w:rsidR="0066030E" w:rsidRPr="00051270" w:rsidRDefault="0066030E" w:rsidP="003659D0">
            <w:pPr>
              <w:jc w:val="center"/>
              <w:rPr>
                <w:rFonts w:asciiTheme="minorHAnsi" w:hAnsiTheme="minorHAnsi"/>
                <w:sz w:val="24"/>
                <w:szCs w:val="24"/>
              </w:rPr>
            </w:pPr>
          </w:p>
          <w:p w14:paraId="43F76333"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No</w:t>
            </w:r>
          </w:p>
        </w:tc>
        <w:tc>
          <w:tcPr>
            <w:tcW w:w="4187" w:type="dxa"/>
            <w:vAlign w:val="center"/>
          </w:tcPr>
          <w:p w14:paraId="04A578F8" w14:textId="77777777" w:rsidR="0066030E" w:rsidRPr="00051270" w:rsidRDefault="0066030E" w:rsidP="003659D0">
            <w:pPr>
              <w:jc w:val="center"/>
              <w:rPr>
                <w:rFonts w:asciiTheme="minorHAnsi" w:hAnsiTheme="minorHAnsi"/>
                <w:sz w:val="24"/>
                <w:szCs w:val="24"/>
              </w:rPr>
            </w:pPr>
          </w:p>
          <w:p w14:paraId="5B1E629C"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Service Name and Description</w:t>
            </w:r>
          </w:p>
        </w:tc>
        <w:tc>
          <w:tcPr>
            <w:tcW w:w="2477" w:type="dxa"/>
            <w:vAlign w:val="center"/>
          </w:tcPr>
          <w:p w14:paraId="37B9F46E" w14:textId="77777777" w:rsidR="0066030E" w:rsidRPr="00051270" w:rsidRDefault="0066030E" w:rsidP="003659D0">
            <w:pPr>
              <w:jc w:val="center"/>
              <w:rPr>
                <w:rFonts w:asciiTheme="minorHAnsi" w:hAnsiTheme="minorHAnsi"/>
                <w:sz w:val="24"/>
                <w:szCs w:val="24"/>
              </w:rPr>
            </w:pPr>
          </w:p>
          <w:p w14:paraId="73E3002B"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Date of SAT/HOP signature</w:t>
            </w:r>
          </w:p>
        </w:tc>
        <w:tc>
          <w:tcPr>
            <w:tcW w:w="2406" w:type="dxa"/>
            <w:vAlign w:val="center"/>
          </w:tcPr>
          <w:p w14:paraId="668A5426" w14:textId="77777777" w:rsidR="0066030E" w:rsidRPr="00051270" w:rsidRDefault="0066030E" w:rsidP="003659D0">
            <w:pPr>
              <w:jc w:val="center"/>
              <w:rPr>
                <w:rFonts w:asciiTheme="minorHAnsi" w:hAnsiTheme="minorHAnsi"/>
                <w:sz w:val="24"/>
                <w:szCs w:val="24"/>
              </w:rPr>
            </w:pPr>
            <w:r>
              <w:rPr>
                <w:rFonts w:asciiTheme="minorHAnsi" w:hAnsiTheme="minorHAnsi"/>
                <w:sz w:val="24"/>
                <w:szCs w:val="24"/>
              </w:rPr>
              <w:t>Years in operation</w:t>
            </w:r>
          </w:p>
        </w:tc>
        <w:tc>
          <w:tcPr>
            <w:tcW w:w="3405" w:type="dxa"/>
            <w:vAlign w:val="center"/>
          </w:tcPr>
          <w:p w14:paraId="63CB309C"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Investor,</w:t>
            </w:r>
          </w:p>
          <w:p w14:paraId="0514C5B7"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Purchaser with email of the contact person</w:t>
            </w:r>
          </w:p>
        </w:tc>
        <w:tc>
          <w:tcPr>
            <w:tcW w:w="1711" w:type="dxa"/>
            <w:vAlign w:val="center"/>
          </w:tcPr>
          <w:p w14:paraId="08F1A652"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We have performed the reference work as</w:t>
            </w:r>
            <w:r>
              <w:rPr>
                <w:rFonts w:asciiTheme="minorHAnsi" w:hAnsiTheme="minorHAnsi"/>
                <w:sz w:val="24"/>
                <w:szCs w:val="24"/>
              </w:rPr>
              <w:t xml:space="preserve"> </w:t>
            </w:r>
            <w:r w:rsidRPr="00051270">
              <w:rPr>
                <w:rFonts w:asciiTheme="minorHAnsi" w:hAnsiTheme="minorHAnsi"/>
                <w:sz w:val="24"/>
                <w:szCs w:val="24"/>
              </w:rPr>
              <w:t>(A, B or C)</w:t>
            </w:r>
          </w:p>
        </w:tc>
      </w:tr>
      <w:tr w:rsidR="0066030E" w:rsidRPr="0059137F" w14:paraId="3543DDD3" w14:textId="77777777" w:rsidTr="003659D0">
        <w:trPr>
          <w:trHeight w:val="1745"/>
        </w:trPr>
        <w:tc>
          <w:tcPr>
            <w:tcW w:w="1162" w:type="dxa"/>
            <w:vAlign w:val="center"/>
          </w:tcPr>
          <w:p w14:paraId="6FF9A1C3" w14:textId="77777777" w:rsidR="0066030E" w:rsidRPr="00051270" w:rsidRDefault="0066030E" w:rsidP="003659D0">
            <w:pPr>
              <w:jc w:val="center"/>
              <w:rPr>
                <w:rFonts w:asciiTheme="minorHAnsi" w:hAnsiTheme="minorHAnsi"/>
                <w:sz w:val="24"/>
                <w:szCs w:val="24"/>
              </w:rPr>
            </w:pPr>
            <w:r w:rsidRPr="00051270">
              <w:rPr>
                <w:rFonts w:asciiTheme="minorHAnsi" w:hAnsiTheme="minorHAnsi"/>
                <w:sz w:val="24"/>
                <w:szCs w:val="24"/>
              </w:rPr>
              <w:t>1</w:t>
            </w:r>
          </w:p>
        </w:tc>
        <w:tc>
          <w:tcPr>
            <w:tcW w:w="4187" w:type="dxa"/>
            <w:vAlign w:val="center"/>
          </w:tcPr>
          <w:p w14:paraId="56BF9B97" w14:textId="77777777" w:rsidR="0066030E" w:rsidRPr="00051270" w:rsidRDefault="0066030E" w:rsidP="003659D0">
            <w:pPr>
              <w:rPr>
                <w:rFonts w:asciiTheme="minorHAnsi" w:hAnsiTheme="minorHAnsi"/>
                <w:sz w:val="24"/>
                <w:szCs w:val="24"/>
              </w:rPr>
            </w:pPr>
          </w:p>
        </w:tc>
        <w:tc>
          <w:tcPr>
            <w:tcW w:w="2477" w:type="dxa"/>
            <w:vAlign w:val="center"/>
          </w:tcPr>
          <w:p w14:paraId="0FC0E379" w14:textId="77777777" w:rsidR="0066030E" w:rsidRPr="00051270" w:rsidRDefault="0066030E" w:rsidP="003659D0">
            <w:pPr>
              <w:jc w:val="center"/>
              <w:rPr>
                <w:rFonts w:asciiTheme="minorHAnsi" w:hAnsiTheme="minorHAnsi"/>
                <w:sz w:val="24"/>
                <w:szCs w:val="24"/>
              </w:rPr>
            </w:pPr>
          </w:p>
        </w:tc>
        <w:tc>
          <w:tcPr>
            <w:tcW w:w="2406" w:type="dxa"/>
          </w:tcPr>
          <w:p w14:paraId="75E356D8" w14:textId="77777777" w:rsidR="0066030E" w:rsidRPr="00051270" w:rsidRDefault="0066030E" w:rsidP="003659D0">
            <w:pPr>
              <w:rPr>
                <w:rFonts w:asciiTheme="minorHAnsi" w:hAnsiTheme="minorHAnsi"/>
                <w:sz w:val="24"/>
                <w:szCs w:val="24"/>
              </w:rPr>
            </w:pPr>
          </w:p>
        </w:tc>
        <w:tc>
          <w:tcPr>
            <w:tcW w:w="3405" w:type="dxa"/>
            <w:vAlign w:val="center"/>
          </w:tcPr>
          <w:p w14:paraId="2D879E05" w14:textId="77777777" w:rsidR="0066030E" w:rsidRPr="00051270" w:rsidRDefault="0066030E" w:rsidP="003659D0">
            <w:pPr>
              <w:rPr>
                <w:rFonts w:asciiTheme="minorHAnsi" w:hAnsiTheme="minorHAnsi"/>
                <w:sz w:val="24"/>
                <w:szCs w:val="24"/>
              </w:rPr>
            </w:pPr>
          </w:p>
        </w:tc>
        <w:tc>
          <w:tcPr>
            <w:tcW w:w="1711" w:type="dxa"/>
            <w:vAlign w:val="center"/>
          </w:tcPr>
          <w:p w14:paraId="46C601E7" w14:textId="77777777" w:rsidR="0066030E" w:rsidRPr="00051270" w:rsidRDefault="0066030E" w:rsidP="003659D0">
            <w:pPr>
              <w:jc w:val="center"/>
              <w:rPr>
                <w:rFonts w:asciiTheme="minorHAnsi" w:hAnsiTheme="minorHAnsi"/>
                <w:sz w:val="24"/>
                <w:szCs w:val="24"/>
              </w:rPr>
            </w:pPr>
          </w:p>
        </w:tc>
      </w:tr>
      <w:tr w:rsidR="0066030E" w:rsidRPr="0059137F" w14:paraId="14913B05" w14:textId="77777777" w:rsidTr="003659D0">
        <w:trPr>
          <w:trHeight w:val="1983"/>
        </w:trPr>
        <w:tc>
          <w:tcPr>
            <w:tcW w:w="1162" w:type="dxa"/>
            <w:vAlign w:val="center"/>
          </w:tcPr>
          <w:p w14:paraId="07A1B881" w14:textId="77777777" w:rsidR="0066030E" w:rsidRPr="00051270" w:rsidRDefault="0066030E" w:rsidP="003659D0">
            <w:pPr>
              <w:jc w:val="center"/>
              <w:rPr>
                <w:rFonts w:asciiTheme="minorHAnsi" w:hAnsiTheme="minorHAnsi"/>
                <w:sz w:val="24"/>
                <w:szCs w:val="24"/>
              </w:rPr>
            </w:pPr>
            <w:r>
              <w:rPr>
                <w:rFonts w:asciiTheme="minorHAnsi" w:hAnsiTheme="minorHAnsi"/>
                <w:sz w:val="24"/>
                <w:szCs w:val="24"/>
              </w:rPr>
              <w:t>2</w:t>
            </w:r>
          </w:p>
        </w:tc>
        <w:tc>
          <w:tcPr>
            <w:tcW w:w="4187" w:type="dxa"/>
            <w:vAlign w:val="center"/>
          </w:tcPr>
          <w:p w14:paraId="622FDFF6" w14:textId="77777777" w:rsidR="0066030E" w:rsidRPr="00051270" w:rsidRDefault="0066030E" w:rsidP="003659D0">
            <w:pPr>
              <w:rPr>
                <w:rFonts w:asciiTheme="minorHAnsi" w:hAnsiTheme="minorHAnsi"/>
                <w:sz w:val="24"/>
                <w:szCs w:val="24"/>
              </w:rPr>
            </w:pPr>
          </w:p>
        </w:tc>
        <w:tc>
          <w:tcPr>
            <w:tcW w:w="2477" w:type="dxa"/>
            <w:vAlign w:val="center"/>
          </w:tcPr>
          <w:p w14:paraId="61AFDBEC" w14:textId="77777777" w:rsidR="0066030E" w:rsidRPr="00051270" w:rsidRDefault="0066030E" w:rsidP="003659D0">
            <w:pPr>
              <w:jc w:val="center"/>
              <w:rPr>
                <w:rFonts w:asciiTheme="minorHAnsi" w:hAnsiTheme="minorHAnsi"/>
                <w:sz w:val="24"/>
                <w:szCs w:val="24"/>
              </w:rPr>
            </w:pPr>
          </w:p>
        </w:tc>
        <w:tc>
          <w:tcPr>
            <w:tcW w:w="2406" w:type="dxa"/>
          </w:tcPr>
          <w:p w14:paraId="3294DABB" w14:textId="77777777" w:rsidR="0066030E" w:rsidRPr="00051270" w:rsidRDefault="0066030E" w:rsidP="003659D0">
            <w:pPr>
              <w:rPr>
                <w:rFonts w:asciiTheme="minorHAnsi" w:hAnsiTheme="minorHAnsi"/>
                <w:sz w:val="24"/>
                <w:szCs w:val="24"/>
              </w:rPr>
            </w:pPr>
          </w:p>
        </w:tc>
        <w:tc>
          <w:tcPr>
            <w:tcW w:w="3405" w:type="dxa"/>
            <w:vAlign w:val="center"/>
          </w:tcPr>
          <w:p w14:paraId="1398044A" w14:textId="77777777" w:rsidR="0066030E" w:rsidRPr="00051270" w:rsidRDefault="0066030E" w:rsidP="003659D0">
            <w:pPr>
              <w:rPr>
                <w:rFonts w:asciiTheme="minorHAnsi" w:hAnsiTheme="minorHAnsi"/>
                <w:sz w:val="24"/>
                <w:szCs w:val="24"/>
              </w:rPr>
            </w:pPr>
          </w:p>
        </w:tc>
        <w:tc>
          <w:tcPr>
            <w:tcW w:w="1711" w:type="dxa"/>
            <w:vAlign w:val="center"/>
          </w:tcPr>
          <w:p w14:paraId="49E941E1" w14:textId="77777777" w:rsidR="0066030E" w:rsidRPr="00051270" w:rsidRDefault="0066030E" w:rsidP="003659D0">
            <w:pPr>
              <w:jc w:val="center"/>
              <w:rPr>
                <w:rFonts w:asciiTheme="minorHAnsi" w:hAnsiTheme="minorHAnsi"/>
                <w:sz w:val="24"/>
                <w:szCs w:val="24"/>
              </w:rPr>
            </w:pPr>
          </w:p>
        </w:tc>
      </w:tr>
    </w:tbl>
    <w:p w14:paraId="2291DFF9" w14:textId="77777777" w:rsidR="0066030E" w:rsidRPr="00051270" w:rsidRDefault="0066030E" w:rsidP="0066030E">
      <w:pPr>
        <w:jc w:val="both"/>
        <w:rPr>
          <w:rFonts w:asciiTheme="minorHAnsi" w:hAnsiTheme="minorHAnsi"/>
          <w:b/>
          <w:bCs/>
          <w:sz w:val="24"/>
          <w:szCs w:val="24"/>
        </w:rPr>
      </w:pPr>
    </w:p>
    <w:p w14:paraId="514A0CED" w14:textId="77777777" w:rsidR="0066030E" w:rsidRPr="00E3052C" w:rsidRDefault="0066030E" w:rsidP="0066030E">
      <w:pPr>
        <w:rPr>
          <w:rFonts w:asciiTheme="minorHAnsi" w:hAnsiTheme="minorHAnsi"/>
          <w:sz w:val="22"/>
        </w:rPr>
      </w:pPr>
      <w:r w:rsidRPr="00E3052C">
        <w:rPr>
          <w:rFonts w:asciiTheme="minorHAnsi" w:hAnsiTheme="minorHAnsi"/>
          <w:sz w:val="22"/>
        </w:rPr>
        <w:t>We have performed the reference work as:</w:t>
      </w:r>
    </w:p>
    <w:p w14:paraId="20DEC627" w14:textId="77777777" w:rsidR="0066030E" w:rsidRPr="00E3052C" w:rsidRDefault="0066030E" w:rsidP="0066030E">
      <w:pPr>
        <w:pStyle w:val="Odstavekseznama"/>
        <w:numPr>
          <w:ilvl w:val="0"/>
          <w:numId w:val="9"/>
        </w:numPr>
        <w:rPr>
          <w:rFonts w:asciiTheme="minorHAnsi" w:hAnsiTheme="minorHAnsi"/>
          <w:sz w:val="22"/>
        </w:rPr>
      </w:pPr>
      <w:r w:rsidRPr="00E3052C">
        <w:rPr>
          <w:rFonts w:asciiTheme="minorHAnsi" w:hAnsiTheme="minorHAnsi"/>
          <w:sz w:val="22"/>
        </w:rPr>
        <w:t>as the only contractor</w:t>
      </w:r>
    </w:p>
    <w:p w14:paraId="1D6488C8" w14:textId="77777777" w:rsidR="0066030E" w:rsidRPr="00E3052C" w:rsidRDefault="0066030E" w:rsidP="0066030E">
      <w:pPr>
        <w:pStyle w:val="Odstavekseznama"/>
        <w:numPr>
          <w:ilvl w:val="0"/>
          <w:numId w:val="9"/>
        </w:numPr>
        <w:rPr>
          <w:rFonts w:asciiTheme="minorHAnsi" w:hAnsiTheme="minorHAnsi"/>
          <w:sz w:val="22"/>
        </w:rPr>
      </w:pPr>
      <w:r w:rsidRPr="00E3052C">
        <w:rPr>
          <w:rFonts w:asciiTheme="minorHAnsi" w:hAnsiTheme="minorHAnsi"/>
          <w:sz w:val="22"/>
        </w:rPr>
        <w:t>as a member of joint venture</w:t>
      </w:r>
    </w:p>
    <w:p w14:paraId="34E0267E" w14:textId="77777777" w:rsidR="0066030E" w:rsidRPr="00E3052C" w:rsidRDefault="0066030E" w:rsidP="0066030E">
      <w:pPr>
        <w:pStyle w:val="Odstavekseznama"/>
        <w:numPr>
          <w:ilvl w:val="0"/>
          <w:numId w:val="9"/>
        </w:numPr>
        <w:rPr>
          <w:rFonts w:asciiTheme="minorHAnsi" w:hAnsiTheme="minorHAnsi"/>
          <w:sz w:val="22"/>
        </w:rPr>
      </w:pPr>
      <w:r w:rsidRPr="00E3052C">
        <w:rPr>
          <w:rFonts w:asciiTheme="minorHAnsi" w:hAnsiTheme="minorHAnsi"/>
          <w:sz w:val="22"/>
        </w:rPr>
        <w:t>as a subcontractor executing __% of total contractual work</w:t>
      </w:r>
    </w:p>
    <w:p w14:paraId="16316E57" w14:textId="77777777" w:rsidR="0066030E" w:rsidRDefault="0066030E" w:rsidP="0066030E">
      <w:pPr>
        <w:ind w:right="-311"/>
        <w:rPr>
          <w:rFonts w:asciiTheme="minorHAnsi" w:hAnsiTheme="minorHAnsi"/>
          <w:sz w:val="24"/>
          <w:szCs w:val="24"/>
        </w:rPr>
      </w:pPr>
    </w:p>
    <w:p w14:paraId="0162CCC9" w14:textId="77777777" w:rsidR="0066030E" w:rsidRDefault="0066030E" w:rsidP="0066030E">
      <w:pPr>
        <w:ind w:right="-311"/>
        <w:rPr>
          <w:rFonts w:asciiTheme="minorHAnsi" w:hAnsiTheme="minorHAnsi"/>
          <w:sz w:val="24"/>
          <w:szCs w:val="24"/>
        </w:rPr>
      </w:pPr>
      <w:r>
        <w:rPr>
          <w:rFonts w:asciiTheme="minorHAnsi" w:hAnsiTheme="minorHAnsi"/>
          <w:sz w:val="24"/>
          <w:szCs w:val="24"/>
        </w:rPr>
        <w:t>In case the Bidder engages a subcontractor, the subcontractor shall have the confirmed reference for his part of the service, delivery or/and civil works and shall fill in and sign this form.</w:t>
      </w:r>
    </w:p>
    <w:p w14:paraId="4656F1F1" w14:textId="77777777" w:rsidR="0066030E" w:rsidRPr="00FC3747" w:rsidRDefault="0066030E" w:rsidP="0066030E">
      <w:pPr>
        <w:ind w:right="-311"/>
        <w:rPr>
          <w:rFonts w:asciiTheme="minorHAnsi" w:hAnsiTheme="minorHAnsi"/>
          <w:sz w:val="24"/>
          <w:szCs w:val="24"/>
        </w:rPr>
      </w:pPr>
      <w:r w:rsidRPr="00FC3747">
        <w:rPr>
          <w:rFonts w:asciiTheme="minorHAnsi" w:hAnsiTheme="minorHAnsi"/>
          <w:sz w:val="24"/>
          <w:szCs w:val="24"/>
        </w:rPr>
        <w:t>NOTE:</w:t>
      </w:r>
    </w:p>
    <w:p w14:paraId="108C89DD" w14:textId="77777777" w:rsidR="0066030E" w:rsidRDefault="0066030E" w:rsidP="0066030E">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7A91A405" w14:textId="77777777" w:rsidR="0066030E" w:rsidRDefault="0066030E" w:rsidP="0066030E">
      <w:pPr>
        <w:rPr>
          <w:rFonts w:asciiTheme="minorHAnsi" w:hAnsiTheme="minorHAnsi"/>
          <w:sz w:val="24"/>
          <w:szCs w:val="24"/>
        </w:rPr>
      </w:pPr>
    </w:p>
    <w:p w14:paraId="404E519F" w14:textId="77777777" w:rsidR="0066030E" w:rsidRDefault="0066030E" w:rsidP="0066030E">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179E19B4" w14:textId="77777777" w:rsidR="0066030E" w:rsidRDefault="0066030E" w:rsidP="0066030E">
      <w:pPr>
        <w:pStyle w:val="Naslov"/>
        <w:ind w:left="12542" w:right="-121"/>
        <w:jc w:val="left"/>
        <w:rPr>
          <w:rFonts w:asciiTheme="minorHAnsi" w:hAnsiTheme="minorHAnsi"/>
          <w:sz w:val="24"/>
          <w:szCs w:val="24"/>
          <w:lang w:val="en-US"/>
        </w:rPr>
        <w:sectPr w:rsidR="0066030E" w:rsidSect="0066030E">
          <w:footerReference w:type="default" r:id="rId6"/>
          <w:type w:val="continuous"/>
          <w:pgSz w:w="16840" w:h="11920" w:orient="landscape"/>
          <w:pgMar w:top="567" w:right="1580" w:bottom="851" w:left="740" w:header="0" w:footer="550" w:gutter="0"/>
          <w:pgNumType w:start="1"/>
          <w:cols w:space="708"/>
          <w:noEndnote/>
          <w:docGrid w:linePitch="313"/>
        </w:sectPr>
      </w:pPr>
    </w:p>
    <w:p w14:paraId="274CD92C" w14:textId="77777777" w:rsidR="0066030E" w:rsidRDefault="0066030E" w:rsidP="0066030E">
      <w:pPr>
        <w:pStyle w:val="Naslov"/>
        <w:ind w:left="12542" w:right="-121"/>
        <w:jc w:val="left"/>
        <w:rPr>
          <w:rFonts w:asciiTheme="minorHAnsi" w:hAnsiTheme="minorHAnsi"/>
          <w:sz w:val="24"/>
          <w:szCs w:val="24"/>
          <w:lang w:val="en-US"/>
        </w:rPr>
      </w:pPr>
    </w:p>
    <w:p w14:paraId="4A342B1A" w14:textId="77777777" w:rsidR="0066030E" w:rsidRPr="008B11A7" w:rsidRDefault="0066030E" w:rsidP="0066030E">
      <w:pPr>
        <w:pStyle w:val="Naslov"/>
        <w:ind w:left="12542" w:right="-121"/>
        <w:jc w:val="left"/>
        <w:rPr>
          <w:rFonts w:asciiTheme="minorHAnsi" w:hAnsiTheme="minorHAnsi"/>
          <w:sz w:val="24"/>
          <w:szCs w:val="24"/>
          <w:lang w:val="en-US"/>
        </w:rPr>
      </w:pPr>
      <w:r w:rsidRPr="003E3BDD">
        <w:rPr>
          <w:rFonts w:asciiTheme="minorHAnsi" w:hAnsiTheme="minorHAnsi"/>
          <w:sz w:val="24"/>
          <w:szCs w:val="24"/>
          <w:lang w:val="en-US"/>
        </w:rPr>
        <w:t>Attachment no.</w:t>
      </w:r>
      <w:r>
        <w:rPr>
          <w:rFonts w:asciiTheme="minorHAnsi" w:hAnsiTheme="minorHAnsi"/>
          <w:sz w:val="24"/>
          <w:szCs w:val="24"/>
          <w:lang w:val="en-US"/>
        </w:rPr>
        <w:t xml:space="preserve"> 6</w:t>
      </w:r>
    </w:p>
    <w:p w14:paraId="4E664E2D" w14:textId="77777777" w:rsidR="0066030E" w:rsidRPr="00CA1BAD" w:rsidRDefault="0066030E" w:rsidP="0066030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t>PERSONNEL CAPABILITIES</w:t>
      </w:r>
      <w:r w:rsidRPr="00CA1BAD">
        <w:rPr>
          <w:rFonts w:asciiTheme="minorHAnsi" w:hAnsiTheme="minorHAnsi"/>
          <w:b/>
          <w:bCs/>
          <w:sz w:val="24"/>
          <w:szCs w:val="24"/>
          <w:lang w:val="sl-SI"/>
        </w:rPr>
        <w:t xml:space="preserve"> </w:t>
      </w:r>
    </w:p>
    <w:p w14:paraId="45D1E3FF" w14:textId="77777777" w:rsidR="0066030E" w:rsidRPr="00CA1BAD" w:rsidRDefault="0066030E" w:rsidP="0066030E">
      <w:pPr>
        <w:jc w:val="center"/>
        <w:rPr>
          <w:rFonts w:asciiTheme="minorHAnsi" w:hAnsiTheme="minorHAnsi"/>
          <w:b/>
          <w:color w:val="000000"/>
          <w:sz w:val="24"/>
          <w:szCs w:val="24"/>
        </w:rPr>
      </w:pPr>
    </w:p>
    <w:p w14:paraId="20248AB3" w14:textId="77777777" w:rsidR="0066030E" w:rsidRDefault="0066030E" w:rsidP="0066030E">
      <w:pPr>
        <w:ind w:right="141"/>
        <w:jc w:val="both"/>
        <w:rPr>
          <w:rFonts w:asciiTheme="minorHAnsi" w:hAnsiTheme="minorHAnsi"/>
          <w:b/>
          <w:bCs/>
          <w:sz w:val="24"/>
          <w:szCs w:val="24"/>
        </w:rPr>
        <w:sectPr w:rsidR="0066030E" w:rsidSect="0066030E">
          <w:pgSz w:w="16840" w:h="11920" w:orient="landscape"/>
          <w:pgMar w:top="567" w:right="1580" w:bottom="1430" w:left="740" w:header="0" w:footer="550" w:gutter="0"/>
          <w:pgNumType w:start="1"/>
          <w:cols w:space="708"/>
          <w:noEndnote/>
          <w:docGrid w:linePitch="313"/>
        </w:sectPr>
      </w:pPr>
      <w:r w:rsidRPr="002F400C">
        <w:rPr>
          <w:rFonts w:cs="Arial"/>
          <w:sz w:val="22"/>
          <w:lang w:eastAsia="en-US"/>
        </w:rPr>
        <w:t xml:space="preserve">We confirm that the following specialists for the areas below will be engaged within the Scope of </w:t>
      </w:r>
      <w:r>
        <w:rPr>
          <w:rFonts w:cs="Arial"/>
          <w:sz w:val="22"/>
          <w:lang w:eastAsia="en-US"/>
        </w:rPr>
        <w:t>Services and Delivery under the Project</w:t>
      </w:r>
      <w:r w:rsidRPr="002F400C">
        <w:rPr>
          <w:rFonts w:cs="Arial"/>
          <w:sz w:val="22"/>
          <w:lang w:eastAsia="en-US"/>
        </w:rPr>
        <w:t xml:space="preserve">: </w:t>
      </w:r>
      <w:r w:rsidRPr="00BC03F9">
        <w:rPr>
          <w:rFonts w:asciiTheme="minorHAnsi" w:hAnsiTheme="minorHAnsi"/>
          <w:b/>
          <w:bCs/>
          <w:sz w:val="24"/>
          <w:szCs w:val="24"/>
        </w:rPr>
        <w:t>SU</w:t>
      </w:r>
      <w:r w:rsidRPr="005C1C5E">
        <w:rPr>
          <w:rFonts w:asciiTheme="minorHAnsi" w:hAnsiTheme="minorHAnsi"/>
          <w:b/>
          <w:bCs/>
          <w:sz w:val="24"/>
          <w:szCs w:val="24"/>
        </w:rPr>
        <w:t xml:space="preserve">PPLY OF THERMAL PERFORMANCE </w:t>
      </w:r>
      <w:r>
        <w:rPr>
          <w:rFonts w:asciiTheme="minorHAnsi" w:hAnsiTheme="minorHAnsi"/>
          <w:b/>
          <w:bCs/>
          <w:sz w:val="24"/>
          <w:szCs w:val="24"/>
        </w:rPr>
        <w:t>AND DVR APPLICATION:</w:t>
      </w:r>
    </w:p>
    <w:tbl>
      <w:tblPr>
        <w:tblStyle w:val="TableGrid53"/>
        <w:tblW w:w="14525" w:type="dxa"/>
        <w:tblInd w:w="108" w:type="dxa"/>
        <w:tblLook w:val="04A0" w:firstRow="1" w:lastRow="0" w:firstColumn="1" w:lastColumn="0" w:noHBand="0" w:noVBand="1"/>
      </w:tblPr>
      <w:tblGrid>
        <w:gridCol w:w="5804"/>
        <w:gridCol w:w="3014"/>
        <w:gridCol w:w="2061"/>
        <w:gridCol w:w="3646"/>
      </w:tblGrid>
      <w:tr w:rsidR="0066030E" w:rsidRPr="002F400C" w14:paraId="445B698B" w14:textId="77777777" w:rsidTr="003659D0">
        <w:trPr>
          <w:trHeight w:val="543"/>
        </w:trPr>
        <w:tc>
          <w:tcPr>
            <w:tcW w:w="5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E9BF6F" w14:textId="77777777" w:rsidR="0066030E" w:rsidRPr="002F400C" w:rsidRDefault="0066030E" w:rsidP="003659D0">
            <w:pPr>
              <w:widowControl w:val="0"/>
              <w:tabs>
                <w:tab w:val="left" w:pos="1418"/>
              </w:tabs>
              <w:ind w:right="141"/>
              <w:contextualSpacing/>
              <w:jc w:val="both"/>
              <w:rPr>
                <w:b/>
                <w:i/>
                <w:sz w:val="22"/>
              </w:rPr>
            </w:pPr>
            <w:r w:rsidRPr="002F400C">
              <w:rPr>
                <w:b/>
                <w:i/>
                <w:sz w:val="22"/>
              </w:rPr>
              <w:t>Specialist</w:t>
            </w:r>
            <w:r>
              <w:rPr>
                <w:b/>
                <w:i/>
                <w:sz w:val="22"/>
              </w:rPr>
              <w:t>’s requirement</w:t>
            </w:r>
          </w:p>
          <w:p w14:paraId="0661C6F7" w14:textId="77777777" w:rsidR="0066030E" w:rsidRPr="002F400C" w:rsidRDefault="0066030E" w:rsidP="003659D0">
            <w:pPr>
              <w:jc w:val="center"/>
            </w:pPr>
          </w:p>
        </w:tc>
        <w:tc>
          <w:tcPr>
            <w:tcW w:w="3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1AA9B3" w14:textId="77777777" w:rsidR="0066030E" w:rsidRPr="002F400C" w:rsidRDefault="0066030E" w:rsidP="003659D0">
            <w:pPr>
              <w:widowControl w:val="0"/>
              <w:tabs>
                <w:tab w:val="left" w:pos="1418"/>
              </w:tabs>
              <w:ind w:right="141"/>
              <w:contextualSpacing/>
              <w:jc w:val="both"/>
              <w:rPr>
                <w:b/>
                <w:i/>
                <w:sz w:val="22"/>
              </w:rPr>
            </w:pPr>
            <w:r w:rsidRPr="002F400C">
              <w:rPr>
                <w:b/>
                <w:i/>
                <w:sz w:val="22"/>
              </w:rPr>
              <w:t>Specialist Full Name</w:t>
            </w:r>
          </w:p>
        </w:tc>
        <w:tc>
          <w:tcPr>
            <w:tcW w:w="20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ED2C2A" w14:textId="77777777" w:rsidR="0066030E" w:rsidRPr="002F400C" w:rsidRDefault="0066030E" w:rsidP="003659D0">
            <w:pPr>
              <w:ind w:right="141"/>
              <w:contextualSpacing/>
              <w:jc w:val="both"/>
              <w:rPr>
                <w:b/>
                <w:i/>
                <w:sz w:val="22"/>
              </w:rPr>
            </w:pPr>
            <w:r w:rsidRPr="002F400C">
              <w:rPr>
                <w:b/>
                <w:i/>
                <w:sz w:val="22"/>
              </w:rPr>
              <w:t>Name of the</w:t>
            </w:r>
            <w:r>
              <w:rPr>
                <w:b/>
                <w:i/>
                <w:sz w:val="22"/>
              </w:rPr>
              <w:t xml:space="preserve"> Employer </w:t>
            </w:r>
            <w:r w:rsidRPr="002F400C">
              <w:rPr>
                <w:b/>
                <w:i/>
                <w:sz w:val="22"/>
              </w:rPr>
              <w:t>Company</w:t>
            </w:r>
          </w:p>
        </w:tc>
        <w:tc>
          <w:tcPr>
            <w:tcW w:w="3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43614" w14:textId="77777777" w:rsidR="0066030E" w:rsidRPr="002F400C" w:rsidRDefault="0066030E" w:rsidP="003659D0">
            <w:pPr>
              <w:ind w:right="141"/>
              <w:contextualSpacing/>
              <w:jc w:val="both"/>
              <w:rPr>
                <w:b/>
                <w:i/>
                <w:sz w:val="22"/>
              </w:rPr>
            </w:pPr>
            <w:r>
              <w:rPr>
                <w:b/>
                <w:i/>
                <w:sz w:val="22"/>
              </w:rPr>
              <w:t>Reference Project Description and the role of the specialist in the referenced project</w:t>
            </w:r>
          </w:p>
        </w:tc>
      </w:tr>
      <w:tr w:rsidR="0066030E" w:rsidRPr="002F400C" w14:paraId="7EA92126" w14:textId="77777777" w:rsidTr="003659D0">
        <w:trPr>
          <w:trHeight w:val="585"/>
        </w:trPr>
        <w:tc>
          <w:tcPr>
            <w:tcW w:w="5804" w:type="dxa"/>
            <w:tcBorders>
              <w:top w:val="single" w:sz="4" w:space="0" w:color="auto"/>
              <w:left w:val="single" w:sz="4" w:space="0" w:color="auto"/>
              <w:bottom w:val="single" w:sz="4" w:space="0" w:color="auto"/>
              <w:right w:val="single" w:sz="4" w:space="0" w:color="auto"/>
            </w:tcBorders>
            <w:hideMark/>
          </w:tcPr>
          <w:p w14:paraId="01ECCFE4" w14:textId="77777777" w:rsidR="0066030E" w:rsidRPr="00B75CB6" w:rsidRDefault="0066030E" w:rsidP="003659D0">
            <w:pPr>
              <w:jc w:val="both"/>
              <w:rPr>
                <w:rFonts w:asciiTheme="minorHAnsi" w:hAnsiTheme="minorHAnsi" w:cstheme="minorHAnsi"/>
                <w:sz w:val="24"/>
                <w:szCs w:val="24"/>
              </w:rPr>
            </w:pPr>
            <w:r w:rsidRPr="00B75CB6">
              <w:rPr>
                <w:rFonts w:asciiTheme="minorHAnsi" w:hAnsiTheme="minorHAnsi" w:cstheme="minorHAnsi"/>
                <w:sz w:val="24"/>
                <w:szCs w:val="24"/>
              </w:rPr>
              <w:t xml:space="preserve">The </w:t>
            </w:r>
            <w:r w:rsidRPr="00B75CB6">
              <w:rPr>
                <w:rFonts w:asciiTheme="minorHAnsi" w:hAnsiTheme="minorHAnsi" w:cstheme="minorHAnsi"/>
                <w:b/>
                <w:bCs/>
                <w:sz w:val="24"/>
                <w:szCs w:val="24"/>
              </w:rPr>
              <w:t>Responsible Project Manager</w:t>
            </w:r>
            <w:r w:rsidRPr="00B75CB6">
              <w:rPr>
                <w:rFonts w:asciiTheme="minorHAnsi" w:hAnsiTheme="minorHAnsi" w:cstheme="minorHAnsi"/>
                <w:sz w:val="24"/>
                <w:szCs w:val="24"/>
              </w:rPr>
              <w:t xml:space="preserve"> in charge of the project management of this project shall have experience in leading at least one (1) project of implementing Thermal Performance application or DVR application (latter must be compliant with EPRI Topical report 3002018337 and in accordance with VDI 2048, within the last ten (10) years for PWR NPP (EU and USA).</w:t>
            </w:r>
          </w:p>
          <w:p w14:paraId="74F021DC" w14:textId="77777777" w:rsidR="0066030E" w:rsidRPr="00F60CC3" w:rsidRDefault="0066030E" w:rsidP="003659D0">
            <w:pPr>
              <w:ind w:right="141"/>
              <w:contextualSpacing/>
              <w:jc w:val="both"/>
              <w:rPr>
                <w:sz w:val="20"/>
                <w:szCs w:val="20"/>
              </w:rPr>
            </w:pPr>
          </w:p>
        </w:tc>
        <w:tc>
          <w:tcPr>
            <w:tcW w:w="3014" w:type="dxa"/>
            <w:tcBorders>
              <w:top w:val="single" w:sz="4" w:space="0" w:color="auto"/>
              <w:left w:val="single" w:sz="4" w:space="0" w:color="auto"/>
              <w:bottom w:val="single" w:sz="4" w:space="0" w:color="auto"/>
              <w:right w:val="single" w:sz="4" w:space="0" w:color="auto"/>
            </w:tcBorders>
          </w:tcPr>
          <w:p w14:paraId="3B4FF26E" w14:textId="77777777" w:rsidR="0066030E" w:rsidRDefault="0066030E" w:rsidP="003659D0">
            <w:pPr>
              <w:ind w:right="141"/>
              <w:contextualSpacing/>
              <w:jc w:val="both"/>
              <w:rPr>
                <w:sz w:val="22"/>
              </w:rPr>
            </w:pPr>
          </w:p>
          <w:p w14:paraId="051439F6" w14:textId="77777777" w:rsidR="0066030E" w:rsidRDefault="0066030E" w:rsidP="003659D0">
            <w:pPr>
              <w:ind w:right="141"/>
              <w:contextualSpacing/>
              <w:jc w:val="both"/>
              <w:rPr>
                <w:sz w:val="22"/>
              </w:rPr>
            </w:pPr>
          </w:p>
          <w:p w14:paraId="7400373B" w14:textId="77777777" w:rsidR="0066030E" w:rsidRPr="002F400C" w:rsidRDefault="0066030E" w:rsidP="003659D0">
            <w:pPr>
              <w:ind w:right="141"/>
              <w:contextualSpacing/>
              <w:jc w:val="both"/>
              <w:rPr>
                <w:sz w:val="22"/>
              </w:rPr>
            </w:pPr>
          </w:p>
        </w:tc>
        <w:tc>
          <w:tcPr>
            <w:tcW w:w="2061" w:type="dxa"/>
            <w:tcBorders>
              <w:top w:val="single" w:sz="4" w:space="0" w:color="auto"/>
              <w:left w:val="single" w:sz="4" w:space="0" w:color="auto"/>
              <w:bottom w:val="single" w:sz="4" w:space="0" w:color="auto"/>
              <w:right w:val="single" w:sz="4" w:space="0" w:color="auto"/>
            </w:tcBorders>
          </w:tcPr>
          <w:p w14:paraId="4753BA5C" w14:textId="77777777" w:rsidR="0066030E" w:rsidRPr="002F400C" w:rsidRDefault="0066030E" w:rsidP="003659D0">
            <w:pPr>
              <w:ind w:right="141"/>
              <w:contextualSpacing/>
              <w:jc w:val="both"/>
              <w:rPr>
                <w:sz w:val="22"/>
              </w:rPr>
            </w:pPr>
          </w:p>
        </w:tc>
        <w:tc>
          <w:tcPr>
            <w:tcW w:w="3646" w:type="dxa"/>
            <w:tcBorders>
              <w:top w:val="single" w:sz="4" w:space="0" w:color="auto"/>
              <w:left w:val="single" w:sz="4" w:space="0" w:color="auto"/>
              <w:bottom w:val="single" w:sz="4" w:space="0" w:color="auto"/>
              <w:right w:val="single" w:sz="4" w:space="0" w:color="auto"/>
            </w:tcBorders>
          </w:tcPr>
          <w:p w14:paraId="722132DC" w14:textId="77777777" w:rsidR="0066030E" w:rsidRPr="002F400C" w:rsidRDefault="0066030E" w:rsidP="003659D0">
            <w:pPr>
              <w:widowControl w:val="0"/>
              <w:tabs>
                <w:tab w:val="left" w:pos="1418"/>
              </w:tabs>
              <w:ind w:right="141"/>
              <w:contextualSpacing/>
              <w:jc w:val="both"/>
              <w:rPr>
                <w:sz w:val="22"/>
              </w:rPr>
            </w:pPr>
          </w:p>
        </w:tc>
      </w:tr>
      <w:tr w:rsidR="0066030E" w:rsidRPr="002F400C" w14:paraId="0810F88C" w14:textId="77777777" w:rsidTr="003659D0">
        <w:trPr>
          <w:trHeight w:val="965"/>
        </w:trPr>
        <w:tc>
          <w:tcPr>
            <w:tcW w:w="5804" w:type="dxa"/>
            <w:tcBorders>
              <w:top w:val="single" w:sz="4" w:space="0" w:color="auto"/>
              <w:left w:val="single" w:sz="4" w:space="0" w:color="auto"/>
              <w:bottom w:val="single" w:sz="4" w:space="0" w:color="auto"/>
              <w:right w:val="single" w:sz="4" w:space="0" w:color="auto"/>
            </w:tcBorders>
            <w:hideMark/>
          </w:tcPr>
          <w:p w14:paraId="39699921" w14:textId="77777777" w:rsidR="0066030E" w:rsidRPr="00B75CB6" w:rsidRDefault="0066030E" w:rsidP="003659D0">
            <w:pPr>
              <w:jc w:val="both"/>
              <w:rPr>
                <w:rFonts w:asciiTheme="minorHAnsi" w:hAnsiTheme="minorHAnsi" w:cstheme="minorHAnsi"/>
                <w:sz w:val="24"/>
                <w:szCs w:val="24"/>
              </w:rPr>
            </w:pPr>
            <w:r w:rsidRPr="00B75CB6">
              <w:rPr>
                <w:rFonts w:asciiTheme="minorHAnsi" w:hAnsiTheme="minorHAnsi" w:cstheme="minorHAnsi"/>
                <w:sz w:val="24"/>
                <w:szCs w:val="24"/>
              </w:rPr>
              <w:t xml:space="preserve">The </w:t>
            </w:r>
            <w:r w:rsidRPr="00B75CB6">
              <w:rPr>
                <w:rFonts w:asciiTheme="minorHAnsi" w:hAnsiTheme="minorHAnsi" w:cstheme="minorHAnsi"/>
                <w:b/>
                <w:bCs/>
                <w:sz w:val="24"/>
                <w:szCs w:val="24"/>
              </w:rPr>
              <w:t>Responsible TP Project Engineer</w:t>
            </w:r>
            <w:r w:rsidRPr="00B75CB6">
              <w:rPr>
                <w:rFonts w:asciiTheme="minorHAnsi" w:hAnsiTheme="minorHAnsi" w:cstheme="minorHAnsi"/>
                <w:sz w:val="24"/>
                <w:szCs w:val="24"/>
              </w:rPr>
              <w:t xml:space="preserve"> in charge of designing the offered Thermal Performance application shall have experience in the capacity of a lead engineer of at least one (1) Thermal Performance application in a PWR NPP (EU and USA) within the last five (5) years.</w:t>
            </w:r>
          </w:p>
          <w:p w14:paraId="2324573D" w14:textId="77777777" w:rsidR="0066030E" w:rsidRPr="002F400C" w:rsidRDefault="0066030E" w:rsidP="003659D0">
            <w:pPr>
              <w:ind w:left="318" w:right="141" w:hanging="284"/>
              <w:contextualSpacing/>
              <w:jc w:val="both"/>
              <w:rPr>
                <w:sz w:val="20"/>
                <w:szCs w:val="20"/>
              </w:rPr>
            </w:pPr>
          </w:p>
        </w:tc>
        <w:tc>
          <w:tcPr>
            <w:tcW w:w="3014" w:type="dxa"/>
            <w:tcBorders>
              <w:top w:val="single" w:sz="4" w:space="0" w:color="auto"/>
              <w:left w:val="single" w:sz="4" w:space="0" w:color="auto"/>
              <w:bottom w:val="single" w:sz="4" w:space="0" w:color="auto"/>
              <w:right w:val="single" w:sz="4" w:space="0" w:color="auto"/>
            </w:tcBorders>
          </w:tcPr>
          <w:p w14:paraId="4433873E" w14:textId="77777777" w:rsidR="0066030E" w:rsidRPr="002F400C" w:rsidRDefault="0066030E" w:rsidP="003659D0">
            <w:pPr>
              <w:ind w:right="141"/>
              <w:contextualSpacing/>
              <w:jc w:val="both"/>
              <w:rPr>
                <w:sz w:val="22"/>
              </w:rPr>
            </w:pPr>
          </w:p>
        </w:tc>
        <w:tc>
          <w:tcPr>
            <w:tcW w:w="2061" w:type="dxa"/>
            <w:tcBorders>
              <w:top w:val="single" w:sz="4" w:space="0" w:color="auto"/>
              <w:left w:val="single" w:sz="4" w:space="0" w:color="auto"/>
              <w:bottom w:val="single" w:sz="4" w:space="0" w:color="auto"/>
              <w:right w:val="single" w:sz="4" w:space="0" w:color="auto"/>
            </w:tcBorders>
          </w:tcPr>
          <w:p w14:paraId="07D82553" w14:textId="77777777" w:rsidR="0066030E" w:rsidRPr="002F400C" w:rsidRDefault="0066030E" w:rsidP="003659D0">
            <w:pPr>
              <w:ind w:right="141"/>
              <w:contextualSpacing/>
              <w:jc w:val="both"/>
              <w:rPr>
                <w:sz w:val="22"/>
              </w:rPr>
            </w:pPr>
          </w:p>
        </w:tc>
        <w:tc>
          <w:tcPr>
            <w:tcW w:w="3646" w:type="dxa"/>
            <w:tcBorders>
              <w:top w:val="single" w:sz="4" w:space="0" w:color="auto"/>
              <w:left w:val="single" w:sz="4" w:space="0" w:color="auto"/>
              <w:bottom w:val="single" w:sz="4" w:space="0" w:color="auto"/>
              <w:right w:val="single" w:sz="4" w:space="0" w:color="auto"/>
            </w:tcBorders>
          </w:tcPr>
          <w:p w14:paraId="0A1CA5CA" w14:textId="77777777" w:rsidR="0066030E" w:rsidRPr="002F400C" w:rsidRDefault="0066030E" w:rsidP="003659D0">
            <w:pPr>
              <w:widowControl w:val="0"/>
              <w:tabs>
                <w:tab w:val="left" w:pos="1418"/>
              </w:tabs>
              <w:ind w:right="141"/>
              <w:contextualSpacing/>
              <w:jc w:val="both"/>
              <w:rPr>
                <w:sz w:val="22"/>
              </w:rPr>
            </w:pPr>
          </w:p>
        </w:tc>
      </w:tr>
      <w:tr w:rsidR="0066030E" w:rsidRPr="002F400C" w14:paraId="7E953F56" w14:textId="77777777" w:rsidTr="003659D0">
        <w:trPr>
          <w:trHeight w:val="965"/>
        </w:trPr>
        <w:tc>
          <w:tcPr>
            <w:tcW w:w="5804" w:type="dxa"/>
            <w:tcBorders>
              <w:top w:val="single" w:sz="4" w:space="0" w:color="auto"/>
              <w:left w:val="single" w:sz="4" w:space="0" w:color="auto"/>
              <w:bottom w:val="single" w:sz="4" w:space="0" w:color="auto"/>
              <w:right w:val="single" w:sz="4" w:space="0" w:color="auto"/>
            </w:tcBorders>
          </w:tcPr>
          <w:p w14:paraId="0E1BD540" w14:textId="77777777" w:rsidR="0066030E" w:rsidRPr="00BC03F9" w:rsidRDefault="0066030E" w:rsidP="003659D0">
            <w:pPr>
              <w:jc w:val="both"/>
              <w:rPr>
                <w:rFonts w:asciiTheme="minorHAnsi" w:hAnsiTheme="minorHAnsi" w:cstheme="minorHAnsi"/>
                <w:sz w:val="24"/>
                <w:szCs w:val="24"/>
              </w:rPr>
            </w:pPr>
            <w:r w:rsidRPr="009A4034">
              <w:rPr>
                <w:rFonts w:asciiTheme="minorHAnsi" w:hAnsiTheme="minorHAnsi" w:cstheme="minorHAnsi"/>
                <w:sz w:val="24"/>
                <w:szCs w:val="24"/>
              </w:rPr>
              <w:t xml:space="preserve">The </w:t>
            </w:r>
            <w:r w:rsidRPr="009A4034">
              <w:rPr>
                <w:rFonts w:asciiTheme="minorHAnsi" w:hAnsiTheme="minorHAnsi" w:cstheme="minorHAnsi"/>
                <w:b/>
                <w:bCs/>
                <w:sz w:val="24"/>
                <w:szCs w:val="24"/>
              </w:rPr>
              <w:t>Responsible DVR Project Engineer</w:t>
            </w:r>
            <w:r w:rsidRPr="009A4034">
              <w:rPr>
                <w:rFonts w:asciiTheme="minorHAnsi" w:hAnsiTheme="minorHAnsi" w:cstheme="minorHAnsi"/>
                <w:sz w:val="24"/>
                <w:szCs w:val="24"/>
              </w:rPr>
              <w:t xml:space="preserve"> in charge of designing the offered DVR application, shall have experience in the capacity of a lead engineer of at least one (1) DVR application, that is compliant with EPRI Topical report 3002018337 and in accordance with VDI 2048, in a </w:t>
            </w:r>
            <w:r>
              <w:rPr>
                <w:rFonts w:asciiTheme="minorHAnsi" w:hAnsiTheme="minorHAnsi" w:cstheme="minorHAnsi"/>
                <w:sz w:val="24"/>
                <w:szCs w:val="24"/>
              </w:rPr>
              <w:t xml:space="preserve">PWR </w:t>
            </w:r>
            <w:r w:rsidRPr="009A4034">
              <w:rPr>
                <w:rFonts w:asciiTheme="minorHAnsi" w:hAnsiTheme="minorHAnsi" w:cstheme="minorHAnsi"/>
                <w:sz w:val="24"/>
                <w:szCs w:val="24"/>
              </w:rPr>
              <w:t>NPP (EU and USA) within the last five (5)</w:t>
            </w:r>
            <w:r>
              <w:rPr>
                <w:rFonts w:asciiTheme="minorHAnsi" w:hAnsiTheme="minorHAnsi" w:cstheme="minorHAnsi"/>
                <w:sz w:val="24"/>
                <w:szCs w:val="24"/>
              </w:rPr>
              <w:t xml:space="preserve"> </w:t>
            </w:r>
            <w:r w:rsidRPr="009A4034">
              <w:rPr>
                <w:rFonts w:asciiTheme="minorHAnsi" w:hAnsiTheme="minorHAnsi" w:cstheme="minorHAnsi"/>
                <w:sz w:val="24"/>
                <w:szCs w:val="24"/>
              </w:rPr>
              <w:t>years.</w:t>
            </w:r>
          </w:p>
        </w:tc>
        <w:tc>
          <w:tcPr>
            <w:tcW w:w="3014" w:type="dxa"/>
            <w:tcBorders>
              <w:top w:val="single" w:sz="4" w:space="0" w:color="auto"/>
              <w:left w:val="single" w:sz="4" w:space="0" w:color="auto"/>
              <w:bottom w:val="single" w:sz="4" w:space="0" w:color="auto"/>
              <w:right w:val="single" w:sz="4" w:space="0" w:color="auto"/>
            </w:tcBorders>
          </w:tcPr>
          <w:p w14:paraId="5CD0A92D" w14:textId="77777777" w:rsidR="0066030E" w:rsidRPr="002F400C" w:rsidRDefault="0066030E" w:rsidP="003659D0">
            <w:pPr>
              <w:ind w:right="141"/>
              <w:contextualSpacing/>
              <w:jc w:val="both"/>
              <w:rPr>
                <w:sz w:val="22"/>
              </w:rPr>
            </w:pPr>
          </w:p>
        </w:tc>
        <w:tc>
          <w:tcPr>
            <w:tcW w:w="2061" w:type="dxa"/>
            <w:tcBorders>
              <w:top w:val="single" w:sz="4" w:space="0" w:color="auto"/>
              <w:left w:val="single" w:sz="4" w:space="0" w:color="auto"/>
              <w:bottom w:val="single" w:sz="4" w:space="0" w:color="auto"/>
              <w:right w:val="single" w:sz="4" w:space="0" w:color="auto"/>
            </w:tcBorders>
          </w:tcPr>
          <w:p w14:paraId="4BF714A4" w14:textId="77777777" w:rsidR="0066030E" w:rsidRPr="002F400C" w:rsidRDefault="0066030E" w:rsidP="003659D0">
            <w:pPr>
              <w:ind w:right="141"/>
              <w:contextualSpacing/>
              <w:jc w:val="both"/>
              <w:rPr>
                <w:sz w:val="22"/>
              </w:rPr>
            </w:pPr>
          </w:p>
        </w:tc>
        <w:tc>
          <w:tcPr>
            <w:tcW w:w="3646" w:type="dxa"/>
            <w:tcBorders>
              <w:top w:val="single" w:sz="4" w:space="0" w:color="auto"/>
              <w:left w:val="single" w:sz="4" w:space="0" w:color="auto"/>
              <w:bottom w:val="single" w:sz="4" w:space="0" w:color="auto"/>
              <w:right w:val="single" w:sz="4" w:space="0" w:color="auto"/>
            </w:tcBorders>
          </w:tcPr>
          <w:p w14:paraId="60DFA3A1" w14:textId="77777777" w:rsidR="0066030E" w:rsidRPr="002F400C" w:rsidRDefault="0066030E" w:rsidP="003659D0">
            <w:pPr>
              <w:widowControl w:val="0"/>
              <w:tabs>
                <w:tab w:val="left" w:pos="1418"/>
              </w:tabs>
              <w:ind w:right="141"/>
              <w:contextualSpacing/>
              <w:jc w:val="both"/>
              <w:rPr>
                <w:sz w:val="22"/>
              </w:rPr>
            </w:pPr>
          </w:p>
        </w:tc>
      </w:tr>
    </w:tbl>
    <w:p w14:paraId="3EABBD01" w14:textId="77777777" w:rsidR="0066030E" w:rsidRDefault="0066030E" w:rsidP="0066030E">
      <w:pPr>
        <w:ind w:left="360"/>
        <w:jc w:val="both"/>
        <w:rPr>
          <w:rFonts w:asciiTheme="minorHAnsi" w:hAnsiTheme="minorHAnsi" w:cstheme="minorHAnsi"/>
          <w:b/>
          <w:bCs/>
          <w:sz w:val="24"/>
          <w:szCs w:val="24"/>
        </w:rPr>
        <w:sectPr w:rsidR="0066030E" w:rsidSect="0066030E">
          <w:type w:val="continuous"/>
          <w:pgSz w:w="16840" w:h="11920" w:orient="landscape"/>
          <w:pgMar w:top="567" w:right="1580" w:bottom="426" w:left="740" w:header="0" w:footer="550" w:gutter="0"/>
          <w:cols w:space="708"/>
          <w:noEndnote/>
          <w:docGrid w:linePitch="313"/>
        </w:sectPr>
      </w:pPr>
      <w:r w:rsidRPr="009A4034">
        <w:rPr>
          <w:rFonts w:asciiTheme="minorHAnsi" w:hAnsiTheme="minorHAnsi" w:cstheme="minorHAnsi"/>
          <w:b/>
          <w:bCs/>
          <w:sz w:val="24"/>
          <w:szCs w:val="24"/>
        </w:rPr>
        <w:t xml:space="preserve">Records proving the role in the referenced projects must be submitted for the </w:t>
      </w:r>
      <w:r>
        <w:rPr>
          <w:rFonts w:asciiTheme="minorHAnsi" w:hAnsiTheme="minorHAnsi" w:cstheme="minorHAnsi"/>
          <w:b/>
          <w:bCs/>
          <w:sz w:val="24"/>
          <w:szCs w:val="24"/>
        </w:rPr>
        <w:t>R</w:t>
      </w:r>
      <w:r w:rsidRPr="009A4034">
        <w:rPr>
          <w:rFonts w:asciiTheme="minorHAnsi" w:hAnsiTheme="minorHAnsi" w:cstheme="minorHAnsi"/>
          <w:b/>
          <w:bCs/>
          <w:sz w:val="24"/>
          <w:szCs w:val="24"/>
        </w:rPr>
        <w:t xml:space="preserve">esponsible Project TP Engineer, Responsible </w:t>
      </w:r>
    </w:p>
    <w:p w14:paraId="5D7EA574" w14:textId="77777777" w:rsidR="0066030E" w:rsidRPr="00DB176B" w:rsidRDefault="0066030E" w:rsidP="0066030E">
      <w:pPr>
        <w:ind w:left="360"/>
        <w:jc w:val="both"/>
        <w:rPr>
          <w:rFonts w:asciiTheme="minorHAnsi" w:hAnsiTheme="minorHAnsi" w:cstheme="minorHAnsi"/>
          <w:b/>
          <w:bCs/>
          <w:sz w:val="24"/>
          <w:szCs w:val="24"/>
        </w:rPr>
      </w:pPr>
      <w:r w:rsidRPr="009A4034">
        <w:rPr>
          <w:rFonts w:asciiTheme="minorHAnsi" w:hAnsiTheme="minorHAnsi" w:cstheme="minorHAnsi"/>
          <w:b/>
          <w:bCs/>
          <w:sz w:val="24"/>
          <w:szCs w:val="24"/>
        </w:rPr>
        <w:t xml:space="preserve">Project DVR Engineer and Responsible Project Manager, </w:t>
      </w:r>
      <w:r w:rsidRPr="009A4034">
        <w:rPr>
          <w:rFonts w:asciiTheme="minorHAnsi" w:hAnsiTheme="minorHAnsi" w:cs="Arial"/>
          <w:b/>
          <w:bCs/>
          <w:sz w:val="24"/>
          <w:szCs w:val="24"/>
        </w:rPr>
        <w:t>along with their CVs, as part of the bid</w:t>
      </w:r>
      <w:r w:rsidRPr="009A4034">
        <w:rPr>
          <w:rFonts w:asciiTheme="minorHAnsi" w:hAnsiTheme="minorHAnsi" w:cstheme="minorHAnsi"/>
          <w:b/>
          <w:bCs/>
          <w:sz w:val="24"/>
          <w:szCs w:val="24"/>
        </w:rPr>
        <w:t>.</w:t>
      </w:r>
    </w:p>
    <w:p w14:paraId="5E9E4807" w14:textId="77777777" w:rsidR="0066030E" w:rsidRDefault="0066030E" w:rsidP="0066030E">
      <w:pPr>
        <w:ind w:left="2160" w:right="141" w:hanging="2160"/>
        <w:jc w:val="both"/>
        <w:rPr>
          <w:rFonts w:eastAsia="Calibri" w:cs="Arial"/>
          <w:sz w:val="22"/>
          <w:lang w:eastAsia="en-US"/>
        </w:rPr>
      </w:pPr>
    </w:p>
    <w:p w14:paraId="793E1C2A" w14:textId="77777777" w:rsidR="0066030E" w:rsidRPr="002F400C" w:rsidRDefault="0066030E" w:rsidP="0066030E">
      <w:pPr>
        <w:ind w:left="2160" w:right="141" w:hanging="2160"/>
        <w:jc w:val="both"/>
        <w:rPr>
          <w:rFonts w:eastAsia="Calibri" w:cs="Arial"/>
          <w:sz w:val="22"/>
          <w:lang w:eastAsia="en-US"/>
        </w:rPr>
      </w:pPr>
      <w:r w:rsidRPr="002F400C">
        <w:rPr>
          <w:rFonts w:eastAsia="Calibri" w:cs="Arial"/>
          <w:sz w:val="22"/>
          <w:lang w:eastAsia="en-US"/>
        </w:rPr>
        <w:t xml:space="preserve">Place and </w:t>
      </w:r>
      <w:r>
        <w:rPr>
          <w:rFonts w:eastAsia="Calibri" w:cs="Arial"/>
          <w:sz w:val="22"/>
          <w:lang w:eastAsia="en-US"/>
        </w:rPr>
        <w:t>D</w:t>
      </w:r>
      <w:r w:rsidRPr="002F400C">
        <w:rPr>
          <w:rFonts w:eastAsia="Calibri" w:cs="Arial"/>
          <w:sz w:val="22"/>
          <w:lang w:eastAsia="en-US"/>
        </w:rPr>
        <w:t xml:space="preserve">ate: </w:t>
      </w:r>
      <w:r w:rsidRPr="002F400C">
        <w:rPr>
          <w:rFonts w:eastAsia="Calibri" w:cs="Arial"/>
          <w:sz w:val="22"/>
          <w:lang w:eastAsia="en-US"/>
        </w:rPr>
        <w:tab/>
        <w:t xml:space="preserve">               </w:t>
      </w:r>
      <w:r>
        <w:rPr>
          <w:rFonts w:eastAsia="Calibri" w:cs="Arial"/>
          <w:sz w:val="22"/>
          <w:lang w:eastAsia="en-US"/>
        </w:rPr>
        <w:tab/>
      </w:r>
      <w:r>
        <w:rPr>
          <w:rFonts w:eastAsia="Calibri" w:cs="Arial"/>
          <w:sz w:val="22"/>
          <w:lang w:eastAsia="en-US"/>
        </w:rPr>
        <w:tab/>
      </w:r>
      <w:r w:rsidRPr="002F400C">
        <w:rPr>
          <w:rFonts w:eastAsia="Calibri" w:cs="Arial"/>
          <w:sz w:val="22"/>
          <w:lang w:eastAsia="en-US"/>
        </w:rPr>
        <w:t xml:space="preserve">Signature of Authorized Bidder’s                                                                          </w:t>
      </w:r>
    </w:p>
    <w:p w14:paraId="5ECB7F7A" w14:textId="77777777" w:rsidR="0066030E" w:rsidRDefault="0066030E" w:rsidP="0066030E">
      <w:pPr>
        <w:ind w:left="2160" w:right="141" w:hanging="2160"/>
        <w:jc w:val="both"/>
        <w:rPr>
          <w:rFonts w:asciiTheme="minorHAnsi" w:hAnsiTheme="minorHAnsi"/>
          <w:sz w:val="24"/>
          <w:szCs w:val="24"/>
        </w:rPr>
        <w:sectPr w:rsidR="0066030E" w:rsidSect="0066030E">
          <w:type w:val="continuous"/>
          <w:pgSz w:w="16840" w:h="11920" w:orient="landscape"/>
          <w:pgMar w:top="567" w:right="1580" w:bottom="426" w:left="740" w:header="0" w:footer="550" w:gutter="0"/>
          <w:cols w:space="708"/>
          <w:noEndnote/>
          <w:docGrid w:linePitch="313"/>
        </w:sectPr>
      </w:pPr>
      <w:r w:rsidRPr="002F400C">
        <w:rPr>
          <w:rFonts w:eastAsia="Calibri" w:cs="Arial"/>
          <w:sz w:val="22"/>
          <w:lang w:eastAsia="en-US"/>
        </w:rPr>
        <w:t xml:space="preserve">                                                                               </w:t>
      </w:r>
      <w:r>
        <w:rPr>
          <w:rFonts w:eastAsia="Calibri" w:cs="Arial"/>
          <w:sz w:val="22"/>
          <w:lang w:eastAsia="en-US"/>
        </w:rPr>
        <w:t xml:space="preserve">        </w:t>
      </w:r>
      <w:r w:rsidRPr="002F400C">
        <w:rPr>
          <w:rFonts w:eastAsia="Calibri" w:cs="Arial"/>
          <w:sz w:val="22"/>
          <w:lang w:eastAsia="en-US"/>
        </w:rPr>
        <w:t xml:space="preserve">Representative:                </w:t>
      </w:r>
    </w:p>
    <w:p w14:paraId="3FE64DDA" w14:textId="77777777" w:rsidR="0066030E" w:rsidRPr="00CA1BAD" w:rsidRDefault="0066030E" w:rsidP="0066030E">
      <w:pPr>
        <w:jc w:val="right"/>
        <w:rPr>
          <w:rFonts w:asciiTheme="minorHAnsi" w:hAnsiTheme="minorHAnsi"/>
          <w:b/>
          <w:sz w:val="24"/>
          <w:szCs w:val="24"/>
        </w:rPr>
      </w:pPr>
      <w:r>
        <w:rPr>
          <w:rFonts w:asciiTheme="minorHAnsi" w:hAnsiTheme="minorHAnsi"/>
          <w:b/>
          <w:sz w:val="24"/>
          <w:szCs w:val="24"/>
        </w:rPr>
        <w:lastRenderedPageBreak/>
        <w:t>Attachment no.7</w:t>
      </w:r>
    </w:p>
    <w:p w14:paraId="01457892" w14:textId="77777777" w:rsidR="0066030E" w:rsidRPr="008D50E2" w:rsidRDefault="0066030E" w:rsidP="0066030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612F1A61" w14:textId="77777777" w:rsidR="0066030E" w:rsidRPr="008D50E2" w:rsidRDefault="0066030E" w:rsidP="0066030E">
      <w:pPr>
        <w:rPr>
          <w:rFonts w:asciiTheme="minorHAnsi" w:hAnsiTheme="minorHAnsi"/>
          <w:b/>
          <w:sz w:val="24"/>
          <w:szCs w:val="24"/>
        </w:rPr>
      </w:pPr>
    </w:p>
    <w:p w14:paraId="6713F4EC" w14:textId="77777777" w:rsidR="0066030E" w:rsidRPr="00CA1BAD" w:rsidRDefault="0066030E" w:rsidP="0066030E">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03A7E671" w14:textId="77777777" w:rsidR="0066030E" w:rsidRPr="00CA1BAD" w:rsidRDefault="0066030E" w:rsidP="0066030E">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5B403552" w14:textId="77777777" w:rsidR="0066030E" w:rsidRPr="00CA1BAD" w:rsidRDefault="0066030E" w:rsidP="0066030E">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494A7470" w14:textId="77777777" w:rsidR="0066030E" w:rsidRPr="00CA1BAD" w:rsidRDefault="0066030E" w:rsidP="0066030E">
      <w:pPr>
        <w:jc w:val="both"/>
        <w:rPr>
          <w:rFonts w:asciiTheme="minorHAnsi" w:hAnsiTheme="minorHAnsi"/>
          <w:color w:val="000000"/>
          <w:sz w:val="24"/>
          <w:szCs w:val="24"/>
        </w:rPr>
      </w:pPr>
    </w:p>
    <w:p w14:paraId="4861CADF" w14:textId="77777777" w:rsidR="0066030E" w:rsidRPr="00CA1BAD" w:rsidRDefault="0066030E" w:rsidP="0066030E">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6AB0B336" w14:textId="77777777" w:rsidR="0066030E" w:rsidRPr="00CA1BAD" w:rsidRDefault="0066030E" w:rsidP="0066030E">
      <w:pPr>
        <w:jc w:val="both"/>
        <w:rPr>
          <w:rFonts w:asciiTheme="minorHAnsi" w:hAnsiTheme="minorHAnsi"/>
          <w:color w:val="000000"/>
          <w:sz w:val="24"/>
          <w:szCs w:val="24"/>
        </w:rPr>
      </w:pPr>
    </w:p>
    <w:p w14:paraId="17D81588" w14:textId="77777777" w:rsidR="0066030E" w:rsidRPr="0006003F" w:rsidRDefault="0066030E" w:rsidP="0066030E">
      <w:pPr>
        <w:jc w:val="both"/>
        <w:rPr>
          <w:rFonts w:asciiTheme="minorHAnsi" w:hAnsiTheme="minorHAnsi"/>
          <w:color w:val="000000"/>
          <w:sz w:val="24"/>
          <w:szCs w:val="24"/>
        </w:rPr>
      </w:pPr>
      <w:bookmarkStart w:id="1" w:name="_Toc406398941"/>
      <w:r w:rsidRPr="0006003F">
        <w:rPr>
          <w:rFonts w:asciiTheme="minorHAnsi" w:hAnsiTheme="minorHAnsi"/>
          <w:color w:val="000000"/>
          <w:sz w:val="24"/>
          <w:szCs w:val="24"/>
        </w:rPr>
        <w:t>HEREBY DECLARES,</w:t>
      </w:r>
    </w:p>
    <w:p w14:paraId="57BEBFFF" w14:textId="77777777" w:rsidR="0066030E" w:rsidRDefault="0066030E" w:rsidP="0066030E">
      <w:pPr>
        <w:jc w:val="both"/>
        <w:rPr>
          <w:rFonts w:asciiTheme="minorHAnsi" w:hAnsiTheme="minorHAnsi"/>
          <w:color w:val="000000"/>
          <w:sz w:val="24"/>
          <w:szCs w:val="24"/>
        </w:rPr>
      </w:pPr>
    </w:p>
    <w:p w14:paraId="4BD87F50" w14:textId="77777777" w:rsidR="0066030E" w:rsidRPr="00F54640" w:rsidRDefault="0066030E" w:rsidP="0066030E">
      <w:pPr>
        <w:pStyle w:val="Odstavekseznama"/>
        <w:numPr>
          <w:ilvl w:val="0"/>
          <w:numId w:val="7"/>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4B990C8F" w14:textId="77777777" w:rsidR="0066030E" w:rsidRPr="0006003F" w:rsidRDefault="0066030E" w:rsidP="0066030E">
      <w:pPr>
        <w:jc w:val="both"/>
        <w:rPr>
          <w:rFonts w:asciiTheme="minorHAnsi" w:hAnsiTheme="minorHAnsi"/>
          <w:color w:val="000000"/>
          <w:sz w:val="24"/>
          <w:szCs w:val="24"/>
        </w:rPr>
      </w:pPr>
    </w:p>
    <w:p w14:paraId="4983A463" w14:textId="77777777" w:rsidR="0066030E" w:rsidRPr="0006003F" w:rsidRDefault="0066030E" w:rsidP="0066030E">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1</w:t>
      </w:r>
    </w:p>
    <w:p w14:paraId="5A464D05" w14:textId="77777777" w:rsidR="0066030E" w:rsidRPr="0006003F" w:rsidRDefault="0066030E" w:rsidP="0066030E">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technical and all other requirements as specified in NEK Technical Specification No</w:t>
      </w:r>
      <w:r w:rsidRPr="00250AE9">
        <w:t xml:space="preserve"> </w:t>
      </w:r>
      <w:r w:rsidRPr="00250AE9">
        <w:rPr>
          <w:rFonts w:asciiTheme="minorHAnsi" w:hAnsiTheme="minorHAnsi"/>
          <w:color w:val="000000"/>
          <w:sz w:val="24"/>
          <w:szCs w:val="24"/>
        </w:rPr>
        <w:t>SP-ES1474</w:t>
      </w:r>
      <w:r>
        <w:rPr>
          <w:rFonts w:asciiTheme="minorHAnsi" w:hAnsiTheme="minorHAnsi"/>
          <w:color w:val="000000"/>
          <w:sz w:val="24"/>
          <w:szCs w:val="24"/>
        </w:rPr>
        <w:t xml:space="preserve"> </w:t>
      </w:r>
      <w:r w:rsidRPr="0006003F">
        <w:rPr>
          <w:rFonts w:asciiTheme="minorHAnsi" w:hAnsiTheme="minorHAnsi"/>
          <w:color w:val="000000"/>
          <w:sz w:val="24"/>
          <w:szCs w:val="24"/>
        </w:rPr>
        <w:t>without any deviations.</w:t>
      </w:r>
    </w:p>
    <w:p w14:paraId="5605979A" w14:textId="77777777" w:rsidR="0066030E" w:rsidRPr="0006003F" w:rsidRDefault="0066030E" w:rsidP="0066030E">
      <w:pPr>
        <w:jc w:val="both"/>
        <w:rPr>
          <w:rFonts w:asciiTheme="minorHAnsi" w:hAnsiTheme="minorHAnsi"/>
          <w:color w:val="000000"/>
          <w:sz w:val="24"/>
          <w:szCs w:val="24"/>
        </w:rPr>
      </w:pPr>
    </w:p>
    <w:p w14:paraId="2F95C02B" w14:textId="77777777" w:rsidR="0066030E" w:rsidRPr="0006003F" w:rsidRDefault="0066030E" w:rsidP="0066030E">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2</w:t>
      </w:r>
    </w:p>
    <w:p w14:paraId="1EFA0791" w14:textId="77777777" w:rsidR="0066030E" w:rsidRPr="0006003F" w:rsidRDefault="0066030E" w:rsidP="0066030E">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 </w:t>
      </w:r>
      <w:r w:rsidRPr="00783B48">
        <w:rPr>
          <w:rFonts w:asciiTheme="minorHAnsi" w:hAnsiTheme="minorHAnsi"/>
          <w:color w:val="000000"/>
          <w:sz w:val="24"/>
          <w:szCs w:val="24"/>
        </w:rPr>
        <w:t xml:space="preserve">No. </w:t>
      </w:r>
      <w:r w:rsidRPr="00250AE9">
        <w:rPr>
          <w:rFonts w:asciiTheme="minorHAnsi" w:hAnsiTheme="minorHAnsi"/>
          <w:color w:val="000000"/>
          <w:sz w:val="24"/>
          <w:szCs w:val="24"/>
        </w:rPr>
        <w:t>SP-ES1474</w:t>
      </w:r>
      <w:r w:rsidRPr="0006003F">
        <w:rPr>
          <w:rFonts w:asciiTheme="minorHAnsi" w:hAnsiTheme="minorHAnsi"/>
          <w:color w:val="000000"/>
          <w:sz w:val="24"/>
          <w:szCs w:val="24"/>
        </w:rPr>
        <w:t xml:space="preserve"> with the following deviations:</w:t>
      </w:r>
    </w:p>
    <w:p w14:paraId="79010643" w14:textId="77777777" w:rsidR="0066030E" w:rsidRPr="0006003F" w:rsidRDefault="0066030E" w:rsidP="0066030E">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375A2835" w14:textId="77777777" w:rsidR="0066030E" w:rsidRPr="0006003F" w:rsidRDefault="0066030E" w:rsidP="0066030E">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18C55A70" w14:textId="77777777" w:rsidR="0066030E" w:rsidRPr="0006003F" w:rsidRDefault="0066030E" w:rsidP="0066030E">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662B44B7" w14:textId="77777777" w:rsidR="0066030E" w:rsidRPr="0006003F" w:rsidRDefault="0066030E" w:rsidP="0066030E">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24F80C01" w14:textId="77777777" w:rsidR="0066030E" w:rsidRPr="0006003F" w:rsidRDefault="0066030E" w:rsidP="0066030E">
      <w:pPr>
        <w:jc w:val="both"/>
        <w:rPr>
          <w:rFonts w:asciiTheme="minorHAnsi" w:hAnsiTheme="minorHAnsi"/>
          <w:color w:val="000000"/>
          <w:sz w:val="24"/>
          <w:szCs w:val="24"/>
        </w:rPr>
      </w:pPr>
    </w:p>
    <w:p w14:paraId="5AF14EF0" w14:textId="77777777" w:rsidR="0066030E" w:rsidRDefault="0066030E" w:rsidP="0066030E">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766E3F73" w14:textId="77777777" w:rsidR="0066030E" w:rsidRPr="0006003F" w:rsidRDefault="0066030E" w:rsidP="0066030E">
      <w:pPr>
        <w:jc w:val="both"/>
        <w:rPr>
          <w:rFonts w:asciiTheme="minorHAnsi" w:hAnsiTheme="minorHAnsi"/>
          <w:color w:val="000000"/>
          <w:sz w:val="24"/>
          <w:szCs w:val="24"/>
        </w:rPr>
      </w:pPr>
    </w:p>
    <w:p w14:paraId="7E851F0D" w14:textId="77777777" w:rsidR="0066030E" w:rsidRPr="003818F9" w:rsidRDefault="0066030E" w:rsidP="0066030E">
      <w:pPr>
        <w:jc w:val="both"/>
        <w:rPr>
          <w:rFonts w:asciiTheme="minorHAnsi" w:hAnsiTheme="minorHAnsi"/>
          <w:color w:val="000000"/>
          <w:sz w:val="16"/>
          <w:szCs w:val="16"/>
        </w:rPr>
      </w:pPr>
      <w:r w:rsidRPr="003818F9">
        <w:rPr>
          <w:rFonts w:asciiTheme="minorHAnsi" w:hAnsiTheme="minorHAnsi"/>
          <w:color w:val="000000"/>
          <w:sz w:val="16"/>
          <w:szCs w:val="16"/>
        </w:rPr>
        <w:t>……………………………………………………………………………</w:t>
      </w:r>
    </w:p>
    <w:p w14:paraId="540534BA" w14:textId="77777777" w:rsidR="0066030E" w:rsidRPr="00F54640" w:rsidRDefault="0066030E" w:rsidP="0066030E">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66C498E9" w14:textId="77777777" w:rsidR="0066030E" w:rsidRPr="00F54640" w:rsidRDefault="0066030E" w:rsidP="0066030E">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1F2B1E94" w14:textId="77777777" w:rsidR="0066030E" w:rsidRPr="00F54640" w:rsidRDefault="0066030E" w:rsidP="0066030E">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5440D7E0" w14:textId="77777777" w:rsidR="0066030E" w:rsidRDefault="0066030E" w:rsidP="0066030E">
      <w:pPr>
        <w:rPr>
          <w:rFonts w:asciiTheme="minorHAnsi" w:hAnsiTheme="minorHAnsi"/>
          <w:sz w:val="24"/>
          <w:szCs w:val="24"/>
        </w:rPr>
      </w:pPr>
    </w:p>
    <w:p w14:paraId="56A68A7C" w14:textId="77777777" w:rsidR="0066030E" w:rsidRPr="00F54640" w:rsidRDefault="0066030E" w:rsidP="0066030E">
      <w:pPr>
        <w:pStyle w:val="Odstavekseznama"/>
        <w:numPr>
          <w:ilvl w:val="0"/>
          <w:numId w:val="7"/>
        </w:numPr>
        <w:rPr>
          <w:rFonts w:asciiTheme="minorHAnsi" w:hAnsiTheme="minorHAnsi"/>
          <w:b/>
          <w:bCs/>
          <w:sz w:val="24"/>
          <w:szCs w:val="24"/>
        </w:rPr>
      </w:pPr>
      <w:r w:rsidRPr="00F54640">
        <w:rPr>
          <w:rFonts w:asciiTheme="minorHAnsi" w:hAnsiTheme="minorHAnsi"/>
          <w:b/>
          <w:bCs/>
          <w:sz w:val="24"/>
          <w:szCs w:val="24"/>
        </w:rPr>
        <w:t>COMPLIANCE WITH QA REQUIREMENTS</w:t>
      </w:r>
    </w:p>
    <w:p w14:paraId="4E1B9648" w14:textId="77777777" w:rsidR="0066030E" w:rsidRDefault="0066030E" w:rsidP="0066030E">
      <w:pPr>
        <w:jc w:val="both"/>
        <w:rPr>
          <w:rFonts w:asciiTheme="minorHAnsi" w:hAnsiTheme="minorHAnsi"/>
          <w:sz w:val="24"/>
          <w:szCs w:val="24"/>
        </w:rPr>
      </w:pPr>
    </w:p>
    <w:p w14:paraId="13611CD4" w14:textId="77777777" w:rsidR="0066030E" w:rsidRPr="00B17DEA" w:rsidRDefault="0066030E" w:rsidP="0066030E">
      <w:pPr>
        <w:jc w:val="both"/>
        <w:rPr>
          <w:rFonts w:asciiTheme="minorHAnsi" w:hAnsiTheme="minorHAnsi"/>
          <w:sz w:val="24"/>
          <w:szCs w:val="24"/>
        </w:rPr>
      </w:pPr>
      <w:r w:rsidRPr="00B17DEA">
        <w:rPr>
          <w:rFonts w:asciiTheme="minorHAnsi" w:hAnsiTheme="minorHAnsi"/>
          <w:sz w:val="24"/>
          <w:szCs w:val="24"/>
        </w:rPr>
        <w:t xml:space="preserve">We hereby confirm that we will </w:t>
      </w:r>
      <w:bookmarkStart w:id="2" w:name="_Hlk160525905"/>
      <w:r w:rsidRPr="00B17DEA">
        <w:rPr>
          <w:rFonts w:asciiTheme="minorHAnsi" w:hAnsiTheme="minorHAnsi"/>
          <w:sz w:val="24"/>
          <w:szCs w:val="24"/>
        </w:rPr>
        <w:t xml:space="preserve">satisfy all </w:t>
      </w:r>
      <w:r>
        <w:rPr>
          <w:rFonts w:asciiTheme="minorHAnsi" w:hAnsiTheme="minorHAnsi"/>
          <w:sz w:val="24"/>
          <w:szCs w:val="24"/>
        </w:rPr>
        <w:t xml:space="preserve">the </w:t>
      </w:r>
      <w:r w:rsidRPr="00B17DEA">
        <w:rPr>
          <w:rFonts w:asciiTheme="minorHAnsi" w:hAnsiTheme="minorHAnsi"/>
          <w:sz w:val="24"/>
          <w:szCs w:val="24"/>
        </w:rPr>
        <w:t xml:space="preserve">relevant quality requirements </w:t>
      </w:r>
      <w:r>
        <w:rPr>
          <w:rFonts w:asciiTheme="minorHAnsi" w:hAnsiTheme="minorHAnsi"/>
          <w:sz w:val="24"/>
          <w:szCs w:val="24"/>
        </w:rPr>
        <w:t xml:space="preserve">the specification QS-600 Generic Software Quality Assurance Program Requirements, rev.1 and </w:t>
      </w:r>
      <w:r w:rsidRPr="00B17DEA">
        <w:rPr>
          <w:rFonts w:asciiTheme="minorHAnsi" w:hAnsiTheme="minorHAnsi"/>
          <w:sz w:val="24"/>
          <w:szCs w:val="24"/>
        </w:rPr>
        <w:t>of QS-610, rev.2</w:t>
      </w:r>
      <w:bookmarkEnd w:id="2"/>
      <w:r w:rsidRPr="00B17DEA">
        <w:rPr>
          <w:rFonts w:asciiTheme="minorHAnsi" w:hAnsiTheme="minorHAnsi"/>
          <w:sz w:val="24"/>
          <w:szCs w:val="24"/>
        </w:rPr>
        <w:t>. By endorsing this statement, we further accept the responsibility to ensure that any subcontractors we engage will also comply with the relevant quality requirements of QS-610, rev.2</w:t>
      </w:r>
      <w:r>
        <w:rPr>
          <w:rFonts w:asciiTheme="minorHAnsi" w:hAnsiTheme="minorHAnsi"/>
          <w:sz w:val="24"/>
          <w:szCs w:val="24"/>
        </w:rPr>
        <w:t xml:space="preserve"> and QS-600, rev.1.</w:t>
      </w:r>
    </w:p>
    <w:p w14:paraId="0F9BAE3C" w14:textId="77777777" w:rsidR="0066030E" w:rsidRPr="00CA1BAD" w:rsidRDefault="0066030E" w:rsidP="0066030E">
      <w:pPr>
        <w:rPr>
          <w:rFonts w:asciiTheme="minorHAnsi" w:hAnsiTheme="minorHAnsi"/>
          <w:sz w:val="24"/>
          <w:szCs w:val="24"/>
        </w:rPr>
      </w:pPr>
    </w:p>
    <w:p w14:paraId="6277F6A2" w14:textId="77777777" w:rsidR="0066030E" w:rsidRDefault="0066030E" w:rsidP="0066030E">
      <w:pPr>
        <w:jc w:val="right"/>
        <w:rPr>
          <w:rFonts w:asciiTheme="minorHAnsi" w:eastAsia="Calibri" w:hAnsiTheme="minorHAnsi"/>
          <w:sz w:val="24"/>
          <w:szCs w:val="24"/>
          <w:lang w:eastAsia="en-US"/>
        </w:rPr>
      </w:pPr>
    </w:p>
    <w:p w14:paraId="2F3D7F97" w14:textId="77777777" w:rsidR="0066030E" w:rsidRDefault="0066030E" w:rsidP="0066030E">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p>
    <w:p w14:paraId="65549C6B" w14:textId="77777777" w:rsidR="0066030E" w:rsidRDefault="0066030E" w:rsidP="0066030E">
      <w:pPr>
        <w:jc w:val="right"/>
        <w:rPr>
          <w:rFonts w:asciiTheme="minorHAnsi" w:hAnsiTheme="minorHAnsi"/>
          <w:b/>
          <w:sz w:val="24"/>
          <w:szCs w:val="24"/>
        </w:rPr>
        <w:sectPr w:rsidR="0066030E" w:rsidSect="0066030E">
          <w:pgSz w:w="11920" w:h="16840"/>
          <w:pgMar w:top="851" w:right="1429" w:bottom="743" w:left="1678" w:header="0" w:footer="550" w:gutter="0"/>
          <w:pgNumType w:start="1"/>
          <w:cols w:space="708"/>
          <w:noEndnote/>
          <w:docGrid w:linePitch="313"/>
        </w:sectPr>
      </w:pPr>
    </w:p>
    <w:p w14:paraId="7A01A988" w14:textId="77777777" w:rsidR="0066030E" w:rsidRPr="00D153D8" w:rsidRDefault="0066030E" w:rsidP="0066030E">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8</w:t>
      </w:r>
    </w:p>
    <w:bookmarkEnd w:id="1"/>
    <w:p w14:paraId="2CD1BF7E" w14:textId="77777777" w:rsidR="0066030E" w:rsidRPr="005C6541" w:rsidRDefault="0066030E" w:rsidP="0066030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of</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p w14:paraId="05AC0CA2" w14:textId="77777777" w:rsidR="0066030E" w:rsidRPr="00CA1BAD" w:rsidRDefault="0066030E" w:rsidP="0066030E">
      <w:pPr>
        <w:rPr>
          <w:rFonts w:asciiTheme="minorHAnsi" w:hAnsiTheme="minorHAnsi"/>
          <w:sz w:val="24"/>
          <w:szCs w:val="24"/>
        </w:rPr>
      </w:pPr>
    </w:p>
    <w:p w14:paraId="346D5DBF" w14:textId="77777777" w:rsidR="0066030E" w:rsidRPr="009C349A" w:rsidRDefault="0066030E" w:rsidP="0066030E">
      <w:pPr>
        <w:widowControl w:val="0"/>
        <w:autoSpaceDE w:val="0"/>
        <w:autoSpaceDN w:val="0"/>
        <w:adjustRightInd w:val="0"/>
        <w:rPr>
          <w:rFonts w:asciiTheme="minorHAnsi" w:hAnsiTheme="minorHAnsi"/>
          <w:b/>
          <w:bCs/>
          <w:sz w:val="24"/>
          <w:szCs w:val="24"/>
        </w:rPr>
      </w:pPr>
      <w:r w:rsidRPr="009C349A">
        <w:rPr>
          <w:rFonts w:asciiTheme="minorHAnsi" w:hAnsiTheme="minorHAnsi"/>
          <w:b/>
          <w:sz w:val="24"/>
          <w:szCs w:val="24"/>
        </w:rPr>
        <w:t xml:space="preserve">Subject of the </w:t>
      </w:r>
      <w:r>
        <w:rPr>
          <w:rFonts w:asciiTheme="minorHAnsi" w:hAnsiTheme="minorHAnsi"/>
          <w:b/>
          <w:sz w:val="24"/>
          <w:szCs w:val="24"/>
        </w:rPr>
        <w:t>Bid:</w:t>
      </w:r>
      <w:r w:rsidRPr="009C349A">
        <w:rPr>
          <w:rFonts w:asciiTheme="minorHAnsi" w:hAnsiTheme="minorHAnsi"/>
          <w:b/>
          <w:bCs/>
          <w:sz w:val="24"/>
          <w:szCs w:val="24"/>
        </w:rPr>
        <w:t xml:space="preserve"> SUPPLY OF THERMAL PERFORMANCE AND DVR APPLICATION</w:t>
      </w:r>
    </w:p>
    <w:p w14:paraId="62B23962" w14:textId="77777777" w:rsidR="0066030E" w:rsidRDefault="0066030E" w:rsidP="0066030E">
      <w:pPr>
        <w:pStyle w:val="Telobesedila"/>
        <w:rPr>
          <w:rFonts w:asciiTheme="minorHAnsi" w:hAnsiTheme="minorHAnsi"/>
          <w:b/>
          <w:sz w:val="24"/>
          <w:szCs w:val="24"/>
        </w:rPr>
      </w:pPr>
    </w:p>
    <w:p w14:paraId="6A504C00" w14:textId="77777777" w:rsidR="0066030E" w:rsidRPr="00E224F9" w:rsidRDefault="0066030E" w:rsidP="0066030E">
      <w:pPr>
        <w:pStyle w:val="Telobesedila"/>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25808F51" w14:textId="77777777" w:rsidR="0066030E" w:rsidRPr="00E224F9" w:rsidRDefault="0066030E" w:rsidP="0066030E">
      <w:pPr>
        <w:pStyle w:val="Telobesedila"/>
        <w:rPr>
          <w:rFonts w:asciiTheme="minorHAnsi" w:hAnsiTheme="minorHAnsi"/>
          <w:b/>
          <w:sz w:val="24"/>
          <w:szCs w:val="24"/>
        </w:rPr>
      </w:pPr>
    </w:p>
    <w:p w14:paraId="5006DECE" w14:textId="77777777" w:rsidR="0066030E" w:rsidRPr="00E224F9" w:rsidRDefault="0066030E" w:rsidP="0066030E">
      <w:pPr>
        <w:pStyle w:val="Telobesedila"/>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329E7082" w14:textId="77777777" w:rsidR="0066030E" w:rsidRPr="00E224F9" w:rsidRDefault="0066030E" w:rsidP="0066030E">
      <w:pPr>
        <w:pStyle w:val="Telobesedila"/>
        <w:rPr>
          <w:rFonts w:asciiTheme="minorHAnsi" w:hAnsiTheme="minorHAnsi"/>
          <w:sz w:val="24"/>
          <w:szCs w:val="24"/>
        </w:rPr>
      </w:pPr>
    </w:p>
    <w:p w14:paraId="034F05BE" w14:textId="77777777" w:rsidR="0066030E" w:rsidRPr="00E224F9" w:rsidRDefault="0066030E" w:rsidP="0066030E">
      <w:pPr>
        <w:pStyle w:val="Telobesedila"/>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4B685960" wp14:editId="7D39A32B">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F960B9E"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099C0DB0" w14:textId="77777777" w:rsidR="0066030E" w:rsidRPr="00E224F9" w:rsidRDefault="0066030E" w:rsidP="0066030E">
      <w:pPr>
        <w:pStyle w:val="Telobesedila"/>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42C5CD3D" w14:textId="77777777" w:rsidR="0066030E" w:rsidRPr="00E224F9" w:rsidRDefault="0066030E" w:rsidP="0066030E">
      <w:pPr>
        <w:pStyle w:val="Telobesedila"/>
        <w:rPr>
          <w:rFonts w:asciiTheme="minorHAnsi" w:hAnsiTheme="minorHAnsi"/>
          <w:sz w:val="24"/>
          <w:szCs w:val="24"/>
        </w:rPr>
      </w:pPr>
      <w:r w:rsidRPr="00E224F9">
        <w:rPr>
          <w:rFonts w:asciiTheme="minorHAnsi" w:hAnsiTheme="minorHAnsi"/>
          <w:sz w:val="24"/>
          <w:szCs w:val="24"/>
        </w:rPr>
        <w:t>(Please mark)</w:t>
      </w:r>
    </w:p>
    <w:p w14:paraId="395F85C0" w14:textId="77777777" w:rsidR="0066030E" w:rsidRDefault="0066030E" w:rsidP="0066030E">
      <w:pPr>
        <w:pStyle w:val="Telobesedila"/>
        <w:numPr>
          <w:ilvl w:val="1"/>
          <w:numId w:val="4"/>
        </w:numPr>
        <w:rPr>
          <w:rFonts w:asciiTheme="minorHAnsi" w:hAnsiTheme="minorHAnsi"/>
          <w:sz w:val="24"/>
          <w:szCs w:val="24"/>
        </w:rPr>
      </w:pPr>
      <w:r w:rsidRPr="00E224F9">
        <w:rPr>
          <w:rFonts w:asciiTheme="minorHAnsi" w:hAnsiTheme="minorHAnsi"/>
          <w:sz w:val="24"/>
          <w:szCs w:val="24"/>
        </w:rPr>
        <w:t>ISO 9001</w:t>
      </w:r>
    </w:p>
    <w:p w14:paraId="209AF72F" w14:textId="77777777" w:rsidR="0066030E" w:rsidRPr="00E224F9" w:rsidRDefault="0066030E" w:rsidP="0066030E">
      <w:pPr>
        <w:pStyle w:val="Telobesedila"/>
        <w:numPr>
          <w:ilvl w:val="1"/>
          <w:numId w:val="4"/>
        </w:numPr>
        <w:rPr>
          <w:rFonts w:asciiTheme="minorHAnsi" w:hAnsiTheme="minorHAnsi"/>
          <w:sz w:val="24"/>
          <w:szCs w:val="24"/>
        </w:rPr>
      </w:pPr>
      <w:r>
        <w:rPr>
          <w:rFonts w:asciiTheme="minorHAnsi" w:hAnsiTheme="minorHAnsi"/>
          <w:sz w:val="24"/>
          <w:szCs w:val="24"/>
        </w:rPr>
        <w:t>ISO 14001</w:t>
      </w:r>
    </w:p>
    <w:p w14:paraId="74099725" w14:textId="77777777" w:rsidR="0066030E" w:rsidRPr="00E224F9" w:rsidRDefault="0066030E" w:rsidP="0066030E">
      <w:pPr>
        <w:pStyle w:val="Telobesedila"/>
        <w:numPr>
          <w:ilvl w:val="1"/>
          <w:numId w:val="4"/>
        </w:numPr>
        <w:rPr>
          <w:rFonts w:asciiTheme="minorHAnsi" w:hAnsiTheme="minorHAnsi"/>
          <w:sz w:val="24"/>
          <w:szCs w:val="24"/>
        </w:rPr>
      </w:pPr>
      <w:r w:rsidRPr="00E224F9">
        <w:rPr>
          <w:rFonts w:asciiTheme="minorHAnsi" w:hAnsiTheme="minorHAnsi"/>
          <w:sz w:val="24"/>
          <w:szCs w:val="24"/>
        </w:rPr>
        <w:t>ISO 17025</w:t>
      </w:r>
    </w:p>
    <w:p w14:paraId="2EF854D0" w14:textId="77777777" w:rsidR="0066030E" w:rsidRPr="00E224F9" w:rsidRDefault="0066030E" w:rsidP="0066030E">
      <w:pPr>
        <w:pStyle w:val="Telobesedila"/>
        <w:numPr>
          <w:ilvl w:val="1"/>
          <w:numId w:val="4"/>
        </w:numPr>
        <w:rPr>
          <w:rFonts w:asciiTheme="minorHAnsi" w:hAnsiTheme="minorHAnsi"/>
          <w:sz w:val="24"/>
          <w:szCs w:val="24"/>
        </w:rPr>
      </w:pPr>
      <w:r w:rsidRPr="00E224F9">
        <w:rPr>
          <w:rFonts w:asciiTheme="minorHAnsi" w:hAnsiTheme="minorHAnsi"/>
          <w:sz w:val="24"/>
          <w:szCs w:val="24"/>
        </w:rPr>
        <w:t>10 CFR 50 App. B</w:t>
      </w:r>
    </w:p>
    <w:p w14:paraId="07DA7879" w14:textId="77777777" w:rsidR="0066030E" w:rsidRPr="00E224F9" w:rsidRDefault="0066030E" w:rsidP="0066030E">
      <w:pPr>
        <w:pStyle w:val="Telobesedila"/>
        <w:numPr>
          <w:ilvl w:val="1"/>
          <w:numId w:val="4"/>
        </w:numPr>
        <w:rPr>
          <w:rFonts w:asciiTheme="minorHAnsi" w:hAnsiTheme="minorHAnsi"/>
          <w:sz w:val="24"/>
          <w:szCs w:val="24"/>
        </w:rPr>
      </w:pPr>
      <w:r w:rsidRPr="00E224F9">
        <w:rPr>
          <w:rFonts w:asciiTheme="minorHAnsi" w:hAnsiTheme="minorHAnsi"/>
          <w:sz w:val="24"/>
          <w:szCs w:val="24"/>
        </w:rPr>
        <w:t>10 CFR 21</w:t>
      </w:r>
    </w:p>
    <w:p w14:paraId="634C6351" w14:textId="77777777" w:rsidR="0066030E" w:rsidRDefault="0066030E" w:rsidP="0066030E">
      <w:pPr>
        <w:pStyle w:val="Telobesedila"/>
        <w:numPr>
          <w:ilvl w:val="1"/>
          <w:numId w:val="4"/>
        </w:numPr>
        <w:rPr>
          <w:rFonts w:asciiTheme="minorHAnsi" w:hAnsiTheme="minorHAnsi"/>
          <w:sz w:val="24"/>
          <w:szCs w:val="24"/>
        </w:rPr>
      </w:pPr>
      <w:r w:rsidRPr="00E224F9">
        <w:rPr>
          <w:rFonts w:asciiTheme="minorHAnsi" w:hAnsiTheme="minorHAnsi"/>
          <w:sz w:val="24"/>
          <w:szCs w:val="24"/>
        </w:rPr>
        <w:t>ASME III NCA-4000</w:t>
      </w:r>
    </w:p>
    <w:p w14:paraId="048AFE76" w14:textId="77777777" w:rsidR="0066030E" w:rsidRPr="00E224F9" w:rsidRDefault="0066030E" w:rsidP="0066030E">
      <w:pPr>
        <w:pStyle w:val="Telobesedila"/>
        <w:numPr>
          <w:ilvl w:val="1"/>
          <w:numId w:val="4"/>
        </w:numPr>
        <w:rPr>
          <w:rFonts w:asciiTheme="minorHAnsi" w:hAnsiTheme="minorHAnsi"/>
          <w:sz w:val="24"/>
          <w:szCs w:val="24"/>
        </w:rPr>
      </w:pPr>
      <w:r>
        <w:rPr>
          <w:rFonts w:asciiTheme="minorHAnsi" w:hAnsiTheme="minorHAnsi"/>
          <w:sz w:val="24"/>
          <w:szCs w:val="24"/>
        </w:rPr>
        <w:t xml:space="preserve">ASME III </w:t>
      </w:r>
      <w:r w:rsidRPr="00E224F9">
        <w:rPr>
          <w:rFonts w:asciiTheme="minorHAnsi" w:hAnsiTheme="minorHAnsi"/>
          <w:sz w:val="24"/>
          <w:szCs w:val="24"/>
        </w:rPr>
        <w:t>NCA-3</w:t>
      </w:r>
      <w:r>
        <w:rPr>
          <w:rFonts w:asciiTheme="minorHAnsi" w:hAnsiTheme="minorHAnsi"/>
          <w:sz w:val="24"/>
          <w:szCs w:val="24"/>
        </w:rPr>
        <w:t>3</w:t>
      </w:r>
      <w:r w:rsidRPr="00E224F9">
        <w:rPr>
          <w:rFonts w:asciiTheme="minorHAnsi" w:hAnsiTheme="minorHAnsi"/>
          <w:sz w:val="24"/>
          <w:szCs w:val="24"/>
        </w:rPr>
        <w:t>00</w:t>
      </w:r>
    </w:p>
    <w:p w14:paraId="635094C9" w14:textId="77777777" w:rsidR="0066030E" w:rsidRPr="00E224F9" w:rsidRDefault="0066030E" w:rsidP="0066030E">
      <w:pPr>
        <w:pStyle w:val="Telobesedila"/>
        <w:numPr>
          <w:ilvl w:val="1"/>
          <w:numId w:val="4"/>
        </w:numPr>
        <w:rPr>
          <w:rFonts w:asciiTheme="minorHAnsi" w:hAnsiTheme="minorHAnsi"/>
          <w:sz w:val="24"/>
          <w:szCs w:val="24"/>
        </w:rPr>
      </w:pPr>
      <w:r w:rsidRPr="00E224F9">
        <w:rPr>
          <w:rFonts w:asciiTheme="minorHAnsi" w:hAnsiTheme="minorHAnsi"/>
          <w:sz w:val="24"/>
          <w:szCs w:val="24"/>
        </w:rPr>
        <w:t>ASME NQA-1</w:t>
      </w:r>
    </w:p>
    <w:p w14:paraId="2568CB66" w14:textId="77777777" w:rsidR="0066030E" w:rsidRPr="00E224F9" w:rsidRDefault="0066030E" w:rsidP="0066030E">
      <w:pPr>
        <w:pStyle w:val="Telobesedila"/>
        <w:numPr>
          <w:ilvl w:val="1"/>
          <w:numId w:val="4"/>
        </w:numPr>
        <w:rPr>
          <w:rFonts w:asciiTheme="minorHAnsi" w:hAnsiTheme="minorHAnsi"/>
          <w:sz w:val="24"/>
          <w:szCs w:val="24"/>
        </w:rPr>
      </w:pPr>
      <w:r w:rsidRPr="00E224F9">
        <w:rPr>
          <w:rFonts w:asciiTheme="minorHAnsi" w:hAnsiTheme="minorHAnsi"/>
          <w:sz w:val="24"/>
          <w:szCs w:val="24"/>
        </w:rPr>
        <w:t xml:space="preserve">ANSI N45.2 </w:t>
      </w:r>
    </w:p>
    <w:p w14:paraId="404FBC81" w14:textId="77777777" w:rsidR="0066030E" w:rsidRPr="00E224F9" w:rsidRDefault="0066030E" w:rsidP="0066030E">
      <w:pPr>
        <w:pStyle w:val="Telobesedila"/>
        <w:numPr>
          <w:ilvl w:val="1"/>
          <w:numId w:val="4"/>
        </w:numPr>
        <w:rPr>
          <w:rFonts w:asciiTheme="minorHAnsi" w:hAnsiTheme="minorHAnsi"/>
          <w:sz w:val="24"/>
          <w:szCs w:val="24"/>
        </w:rPr>
      </w:pPr>
      <w:r w:rsidRPr="00E224F9">
        <w:rPr>
          <w:rFonts w:asciiTheme="minorHAnsi" w:hAnsiTheme="minorHAnsi"/>
          <w:sz w:val="24"/>
          <w:szCs w:val="24"/>
        </w:rPr>
        <w:t>_____________________</w:t>
      </w:r>
    </w:p>
    <w:p w14:paraId="4DFF8065" w14:textId="77777777" w:rsidR="0066030E" w:rsidRPr="00E224F9" w:rsidRDefault="0066030E" w:rsidP="0066030E">
      <w:pPr>
        <w:pStyle w:val="Telobesedila"/>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5DED933B" w14:textId="77777777" w:rsidR="0066030E" w:rsidRPr="00E224F9" w:rsidRDefault="0066030E" w:rsidP="0066030E">
      <w:pPr>
        <w:pStyle w:val="Telobesedila"/>
        <w:rPr>
          <w:rFonts w:asciiTheme="minorHAnsi" w:hAnsiTheme="minorHAnsi"/>
          <w:sz w:val="24"/>
          <w:szCs w:val="24"/>
        </w:rPr>
      </w:pPr>
    </w:p>
    <w:p w14:paraId="7E3637E4" w14:textId="77777777" w:rsidR="0066030E" w:rsidRPr="00E224F9" w:rsidRDefault="0066030E" w:rsidP="0066030E">
      <w:pPr>
        <w:pStyle w:val="Telobesedila"/>
        <w:rPr>
          <w:rFonts w:asciiTheme="minorHAnsi" w:hAnsiTheme="minorHAnsi"/>
          <w:b/>
          <w:sz w:val="24"/>
          <w:szCs w:val="24"/>
        </w:rPr>
      </w:pPr>
      <w:r w:rsidRPr="00E224F9">
        <w:rPr>
          <w:rFonts w:asciiTheme="minorHAnsi" w:hAnsiTheme="minorHAnsi"/>
          <w:b/>
          <w:sz w:val="24"/>
          <w:szCs w:val="24"/>
        </w:rPr>
        <w:t>Note: Bid</w:t>
      </w:r>
      <w:r>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w:t>
      </w:r>
      <w:proofErr w:type="gramStart"/>
      <w:r w:rsidRPr="00E224F9">
        <w:rPr>
          <w:rFonts w:asciiTheme="minorHAnsi" w:hAnsiTheme="minorHAnsi"/>
          <w:b/>
          <w:sz w:val="24"/>
          <w:szCs w:val="24"/>
        </w:rPr>
        <w:t>manual</w:t>
      </w:r>
      <w:r w:rsidRPr="00AE1D4D">
        <w:rPr>
          <w:rFonts w:asciiTheme="minorHAnsi" w:hAnsiTheme="minorHAnsi"/>
          <w:b/>
          <w:sz w:val="24"/>
          <w:szCs w:val="24"/>
        </w:rPr>
        <w:t>, if</w:t>
      </w:r>
      <w:proofErr w:type="gramEnd"/>
      <w:r w:rsidRPr="00AE1D4D">
        <w:rPr>
          <w:rFonts w:asciiTheme="minorHAnsi" w:hAnsiTheme="minorHAnsi"/>
          <w:b/>
          <w:sz w:val="24"/>
          <w:szCs w:val="24"/>
        </w:rPr>
        <w:t xml:space="preserve"> it has not been previously sent to NEK</w:t>
      </w:r>
      <w:r w:rsidRPr="00E224F9">
        <w:rPr>
          <w:rFonts w:asciiTheme="minorHAnsi" w:hAnsiTheme="minorHAnsi"/>
          <w:b/>
          <w:sz w:val="24"/>
          <w:szCs w:val="24"/>
        </w:rPr>
        <w:t>.</w:t>
      </w:r>
    </w:p>
    <w:p w14:paraId="010B1088" w14:textId="77777777" w:rsidR="0066030E" w:rsidRPr="00E224F9" w:rsidRDefault="0066030E" w:rsidP="0066030E">
      <w:pPr>
        <w:pStyle w:val="Telobesedila"/>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2085D7B2" w14:textId="77777777" w:rsidR="0066030E" w:rsidRPr="00E224F9" w:rsidRDefault="0066030E" w:rsidP="0066030E">
      <w:pPr>
        <w:pStyle w:val="Telobesedila"/>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9B09A89" w14:textId="77777777" w:rsidR="0066030E" w:rsidRPr="00E224F9" w:rsidRDefault="0066030E" w:rsidP="0066030E">
      <w:pPr>
        <w:pStyle w:val="Telobesedila"/>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17255B11" w14:textId="77777777" w:rsidR="0066030E" w:rsidRPr="00E224F9" w:rsidRDefault="0066030E" w:rsidP="0066030E">
      <w:pPr>
        <w:pStyle w:val="Telobesedila"/>
        <w:rPr>
          <w:rFonts w:asciiTheme="minorHAnsi" w:hAnsiTheme="minorHAnsi"/>
          <w:i/>
          <w:sz w:val="24"/>
          <w:szCs w:val="24"/>
        </w:rPr>
      </w:pPr>
    </w:p>
    <w:p w14:paraId="0F235C84" w14:textId="77777777" w:rsidR="0066030E" w:rsidRPr="00E224F9" w:rsidRDefault="0066030E" w:rsidP="0066030E">
      <w:pPr>
        <w:pStyle w:val="Telobesedila"/>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5AA0F66A" w14:textId="77777777" w:rsidR="0066030E" w:rsidRPr="00E224F9" w:rsidRDefault="0066030E" w:rsidP="0066030E">
      <w:pPr>
        <w:pStyle w:val="Telobesedila"/>
        <w:rPr>
          <w:rFonts w:asciiTheme="minorHAnsi" w:hAnsiTheme="minorHAnsi"/>
          <w:b/>
          <w:sz w:val="24"/>
          <w:szCs w:val="24"/>
        </w:rPr>
      </w:pPr>
    </w:p>
    <w:p w14:paraId="6C1A1EC4" w14:textId="77777777" w:rsidR="0066030E" w:rsidRPr="00E224F9" w:rsidRDefault="0066030E" w:rsidP="0066030E">
      <w:pPr>
        <w:pStyle w:val="Telobesedila"/>
        <w:rPr>
          <w:rFonts w:asciiTheme="minorHAnsi" w:hAnsiTheme="minorHAnsi"/>
          <w:b/>
          <w:sz w:val="24"/>
          <w:szCs w:val="24"/>
        </w:rPr>
      </w:pPr>
    </w:p>
    <w:p w14:paraId="411B3260" w14:textId="77777777" w:rsidR="0066030E" w:rsidRPr="002F400C" w:rsidRDefault="0066030E" w:rsidP="0066030E">
      <w:pPr>
        <w:rPr>
          <w:rFonts w:asciiTheme="minorHAnsi" w:hAnsiTheme="minorHAnsi"/>
          <w:b/>
          <w:sz w:val="24"/>
          <w:szCs w:val="24"/>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24559C9F" w14:textId="77777777" w:rsidR="002A3B16" w:rsidRDefault="002A3B16"/>
    <w:sectPr w:rsidR="002A3B16" w:rsidSect="0066030E">
      <w:pgSz w:w="11920" w:h="16840"/>
      <w:pgMar w:top="1503" w:right="1429" w:bottom="743" w:left="1678" w:header="0" w:footer="550" w:gutter="0"/>
      <w:pgNumType w:start="1"/>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1917489"/>
      <w:docPartObj>
        <w:docPartGallery w:val="Page Numbers (Bottom of Page)"/>
        <w:docPartUnique/>
      </w:docPartObj>
    </w:sdtPr>
    <w:sdtEndPr>
      <w:rPr>
        <w:rFonts w:asciiTheme="minorHAnsi" w:hAnsiTheme="minorHAnsi"/>
        <w:sz w:val="24"/>
        <w:szCs w:val="24"/>
      </w:rPr>
    </w:sdtEndPr>
    <w:sdtContent>
      <w:p w14:paraId="2735AD05" w14:textId="77777777" w:rsidR="0066030E" w:rsidRPr="0015623F" w:rsidRDefault="0066030E"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513B7128" w14:textId="77777777" w:rsidR="0066030E" w:rsidRDefault="0066030E"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252266"/>
      <w:docPartObj>
        <w:docPartGallery w:val="Page Numbers (Bottom of Page)"/>
        <w:docPartUnique/>
      </w:docPartObj>
    </w:sdtPr>
    <w:sdtEndPr>
      <w:rPr>
        <w:rFonts w:asciiTheme="minorHAnsi" w:hAnsiTheme="minorHAnsi"/>
        <w:sz w:val="24"/>
        <w:szCs w:val="24"/>
      </w:rPr>
    </w:sdtEndPr>
    <w:sdtContent>
      <w:p w14:paraId="36FF54F8" w14:textId="77777777" w:rsidR="0066030E" w:rsidRPr="0015623F" w:rsidRDefault="0066030E"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w:t>
        </w:r>
        <w:r w:rsidRPr="00FB2F5B">
          <w:rPr>
            <w:rFonts w:asciiTheme="minorHAnsi" w:hAnsiTheme="minorHAnsi"/>
            <w:noProof/>
            <w:sz w:val="24"/>
            <w:szCs w:val="24"/>
            <w:lang w:val="sl-SI"/>
          </w:rPr>
          <w:t>7</w:t>
        </w:r>
        <w:r w:rsidRPr="0015623F">
          <w:rPr>
            <w:rFonts w:asciiTheme="minorHAnsi" w:hAnsiTheme="minorHAnsi"/>
            <w:sz w:val="24"/>
            <w:szCs w:val="24"/>
          </w:rPr>
          <w:fldChar w:fldCharType="end"/>
        </w:r>
      </w:p>
    </w:sdtContent>
  </w:sdt>
  <w:p w14:paraId="7C6B74E6" w14:textId="77777777" w:rsidR="0066030E" w:rsidRDefault="0066030E"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714C09"/>
    <w:multiLevelType w:val="multilevel"/>
    <w:tmpl w:val="071E5540"/>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4BC4A48"/>
    <w:multiLevelType w:val="hybridMultilevel"/>
    <w:tmpl w:val="5B4036C4"/>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3C100DE"/>
    <w:multiLevelType w:val="hybridMultilevel"/>
    <w:tmpl w:val="8EDE7734"/>
    <w:lvl w:ilvl="0" w:tplc="04240015">
      <w:start w:val="1"/>
      <w:numFmt w:val="upperLetter"/>
      <w:lvlText w:val="%1."/>
      <w:lvlJc w:val="left"/>
      <w:pPr>
        <w:ind w:left="1434" w:hanging="360"/>
      </w:pPr>
    </w:lvl>
    <w:lvl w:ilvl="1" w:tplc="04240019" w:tentative="1">
      <w:start w:val="1"/>
      <w:numFmt w:val="lowerLetter"/>
      <w:lvlText w:val="%2."/>
      <w:lvlJc w:val="left"/>
      <w:pPr>
        <w:ind w:left="2154" w:hanging="360"/>
      </w:pPr>
    </w:lvl>
    <w:lvl w:ilvl="2" w:tplc="0424001B" w:tentative="1">
      <w:start w:val="1"/>
      <w:numFmt w:val="lowerRoman"/>
      <w:lvlText w:val="%3."/>
      <w:lvlJc w:val="right"/>
      <w:pPr>
        <w:ind w:left="2874" w:hanging="180"/>
      </w:pPr>
    </w:lvl>
    <w:lvl w:ilvl="3" w:tplc="0424000F" w:tentative="1">
      <w:start w:val="1"/>
      <w:numFmt w:val="decimal"/>
      <w:lvlText w:val="%4."/>
      <w:lvlJc w:val="left"/>
      <w:pPr>
        <w:ind w:left="3594" w:hanging="360"/>
      </w:pPr>
    </w:lvl>
    <w:lvl w:ilvl="4" w:tplc="04240019" w:tentative="1">
      <w:start w:val="1"/>
      <w:numFmt w:val="lowerLetter"/>
      <w:lvlText w:val="%5."/>
      <w:lvlJc w:val="left"/>
      <w:pPr>
        <w:ind w:left="4314" w:hanging="360"/>
      </w:pPr>
    </w:lvl>
    <w:lvl w:ilvl="5" w:tplc="0424001B" w:tentative="1">
      <w:start w:val="1"/>
      <w:numFmt w:val="lowerRoman"/>
      <w:lvlText w:val="%6."/>
      <w:lvlJc w:val="right"/>
      <w:pPr>
        <w:ind w:left="5034" w:hanging="180"/>
      </w:pPr>
    </w:lvl>
    <w:lvl w:ilvl="6" w:tplc="0424000F" w:tentative="1">
      <w:start w:val="1"/>
      <w:numFmt w:val="decimal"/>
      <w:lvlText w:val="%7."/>
      <w:lvlJc w:val="left"/>
      <w:pPr>
        <w:ind w:left="5754" w:hanging="360"/>
      </w:pPr>
    </w:lvl>
    <w:lvl w:ilvl="7" w:tplc="04240019" w:tentative="1">
      <w:start w:val="1"/>
      <w:numFmt w:val="lowerLetter"/>
      <w:lvlText w:val="%8."/>
      <w:lvlJc w:val="left"/>
      <w:pPr>
        <w:ind w:left="6474" w:hanging="360"/>
      </w:pPr>
    </w:lvl>
    <w:lvl w:ilvl="8" w:tplc="0424001B" w:tentative="1">
      <w:start w:val="1"/>
      <w:numFmt w:val="lowerRoman"/>
      <w:lvlText w:val="%9."/>
      <w:lvlJc w:val="right"/>
      <w:pPr>
        <w:ind w:left="7194" w:hanging="180"/>
      </w:pPr>
    </w:lvl>
  </w:abstractNum>
  <w:abstractNum w:abstractNumId="6"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7442">
    <w:abstractNumId w:val="0"/>
  </w:num>
  <w:num w:numId="2" w16cid:durableId="1097600859">
    <w:abstractNumId w:val="8"/>
  </w:num>
  <w:num w:numId="3" w16cid:durableId="30688836">
    <w:abstractNumId w:val="6"/>
  </w:num>
  <w:num w:numId="4" w16cid:durableId="1132988378">
    <w:abstractNumId w:val="7"/>
  </w:num>
  <w:num w:numId="5" w16cid:durableId="115569992">
    <w:abstractNumId w:val="1"/>
  </w:num>
  <w:num w:numId="6" w16cid:durableId="1648703822">
    <w:abstractNumId w:val="3"/>
  </w:num>
  <w:num w:numId="7" w16cid:durableId="236674895">
    <w:abstractNumId w:val="2"/>
  </w:num>
  <w:num w:numId="8" w16cid:durableId="1217552138">
    <w:abstractNumId w:val="5"/>
  </w:num>
  <w:num w:numId="9" w16cid:durableId="21179415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5"/>
  <w:drawingGridVerticalSpacing w:val="313"/>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0E"/>
    <w:rsid w:val="002A3B16"/>
    <w:rsid w:val="0066030E"/>
    <w:rsid w:val="00721168"/>
    <w:rsid w:val="00E75E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5A137"/>
  <w15:chartTrackingRefBased/>
  <w15:docId w15:val="{712C2B43-2E1E-4F36-A547-8C552DB1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030E"/>
    <w:pPr>
      <w:spacing w:after="0" w:line="240" w:lineRule="auto"/>
    </w:pPr>
    <w:rPr>
      <w:rFonts w:ascii="Arial" w:eastAsiaTheme="minorEastAsia" w:hAnsi="Arial" w:cs="Times New Roman"/>
      <w:kern w:val="0"/>
      <w:sz w:val="23"/>
      <w:lang w:val="en-US"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 Paragraph 1"/>
    <w:basedOn w:val="Navaden"/>
    <w:link w:val="OdstavekseznamaZnak"/>
    <w:uiPriority w:val="34"/>
    <w:qFormat/>
    <w:rsid w:val="0066030E"/>
    <w:pPr>
      <w:ind w:left="720"/>
      <w:contextualSpacing/>
    </w:pPr>
  </w:style>
  <w:style w:type="table" w:styleId="Tabelamrea">
    <w:name w:val="Table Grid"/>
    <w:basedOn w:val="Navadnatabela"/>
    <w:uiPriority w:val="59"/>
    <w:rsid w:val="0066030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10"/>
    <w:qFormat/>
    <w:rsid w:val="0066030E"/>
    <w:pPr>
      <w:jc w:val="center"/>
    </w:pPr>
    <w:rPr>
      <w:rFonts w:eastAsia="Times New Roman"/>
      <w:b/>
      <w:sz w:val="28"/>
      <w:szCs w:val="20"/>
      <w:lang w:val="sl-SI"/>
    </w:rPr>
  </w:style>
  <w:style w:type="character" w:customStyle="1" w:styleId="NaslovZnak">
    <w:name w:val="Naslov Znak"/>
    <w:basedOn w:val="Privzetapisavaodstavka"/>
    <w:link w:val="Naslov"/>
    <w:uiPriority w:val="10"/>
    <w:rsid w:val="0066030E"/>
    <w:rPr>
      <w:rFonts w:ascii="Arial" w:eastAsia="Times New Roman" w:hAnsi="Arial" w:cs="Times New Roman"/>
      <w:b/>
      <w:kern w:val="0"/>
      <w:sz w:val="28"/>
      <w:szCs w:val="20"/>
      <w:lang w:eastAsia="sl-SI"/>
      <w14:ligatures w14:val="none"/>
    </w:rPr>
  </w:style>
  <w:style w:type="paragraph" w:styleId="Telobesedila">
    <w:name w:val="Body Text"/>
    <w:basedOn w:val="Navaden"/>
    <w:link w:val="TelobesedilaZnak"/>
    <w:unhideWhenUsed/>
    <w:rsid w:val="0066030E"/>
  </w:style>
  <w:style w:type="character" w:customStyle="1" w:styleId="TelobesedilaZnak">
    <w:name w:val="Telo besedila Znak"/>
    <w:basedOn w:val="Privzetapisavaodstavka"/>
    <w:link w:val="Telobesedila"/>
    <w:rsid w:val="0066030E"/>
    <w:rPr>
      <w:rFonts w:ascii="Arial" w:eastAsiaTheme="minorEastAsia" w:hAnsi="Arial" w:cs="Times New Roman"/>
      <w:kern w:val="0"/>
      <w:sz w:val="23"/>
      <w:lang w:val="en-US" w:eastAsia="sl-SI"/>
      <w14:ligatures w14:val="none"/>
    </w:rPr>
  </w:style>
  <w:style w:type="paragraph" w:styleId="Noga">
    <w:name w:val="footer"/>
    <w:basedOn w:val="Navaden"/>
    <w:link w:val="NogaZnak"/>
    <w:uiPriority w:val="99"/>
    <w:rsid w:val="0066030E"/>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NogaZnak">
    <w:name w:val="Noga Znak"/>
    <w:basedOn w:val="Privzetapisavaodstavka"/>
    <w:link w:val="Noga"/>
    <w:uiPriority w:val="99"/>
    <w:rsid w:val="0066030E"/>
    <w:rPr>
      <w:rFonts w:ascii="Times New Roman" w:eastAsia="Times New Roman" w:hAnsi="Times New Roman" w:cs="Times New Roman"/>
      <w:kern w:val="0"/>
      <w:sz w:val="20"/>
      <w:szCs w:val="20"/>
      <w:lang w:val="en-US"/>
      <w14:ligatures w14:val="none"/>
    </w:rPr>
  </w:style>
  <w:style w:type="character" w:customStyle="1" w:styleId="OdstavekseznamaZnak">
    <w:name w:val="Odstavek seznama Znak"/>
    <w:aliases w:val="List Paragraph 1 Znak"/>
    <w:link w:val="Odstavekseznama"/>
    <w:uiPriority w:val="34"/>
    <w:locked/>
    <w:rsid w:val="0066030E"/>
    <w:rPr>
      <w:rFonts w:ascii="Arial" w:eastAsiaTheme="minorEastAsia" w:hAnsi="Arial" w:cs="Times New Roman"/>
      <w:kern w:val="0"/>
      <w:sz w:val="23"/>
      <w:lang w:val="en-US" w:eastAsia="sl-SI"/>
      <w14:ligatures w14:val="none"/>
    </w:rPr>
  </w:style>
  <w:style w:type="table" w:customStyle="1" w:styleId="TableGrid53">
    <w:name w:val="Table Grid53"/>
    <w:basedOn w:val="Navadnatabela"/>
    <w:next w:val="Tabelamrea"/>
    <w:uiPriority w:val="59"/>
    <w:rsid w:val="0066030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2082</Words>
  <Characters>11869</Characters>
  <Application>Microsoft Office Word</Application>
  <DocSecurity>0</DocSecurity>
  <Lines>98</Lines>
  <Paragraphs>27</Paragraphs>
  <ScaleCrop>false</ScaleCrop>
  <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Lisec Natasa</dc:creator>
  <cp:keywords/>
  <dc:description/>
  <cp:lastModifiedBy>Lisec Natasa</cp:lastModifiedBy>
  <cp:revision>1</cp:revision>
  <dcterms:created xsi:type="dcterms:W3CDTF">2025-01-16T11:37:00Z</dcterms:created>
  <dcterms:modified xsi:type="dcterms:W3CDTF">2025-01-16T11:44:00Z</dcterms:modified>
</cp:coreProperties>
</file>