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DD5" w:rsidRPr="008150E8" w:rsidRDefault="00633DD5" w:rsidP="00633DD5">
      <w:pPr>
        <w:pStyle w:val="Naslov3"/>
        <w:spacing w:before="72"/>
        <w:ind w:left="0" w:right="131" w:firstLine="0"/>
        <w:jc w:val="right"/>
      </w:pPr>
      <w:r w:rsidRPr="008150E8">
        <w:t>OBR-1</w:t>
      </w:r>
    </w:p>
    <w:p w:rsidR="00633DD5" w:rsidRPr="008150E8" w:rsidRDefault="00633DD5" w:rsidP="00633DD5">
      <w:pPr>
        <w:pStyle w:val="Telobesedila"/>
        <w:spacing w:before="9"/>
        <w:rPr>
          <w:b/>
          <w:sz w:val="19"/>
        </w:rPr>
      </w:pPr>
    </w:p>
    <w:p w:rsidR="00633DD5" w:rsidRPr="008150E8" w:rsidRDefault="00633DD5" w:rsidP="00633DD5">
      <w:pPr>
        <w:tabs>
          <w:tab w:val="left" w:pos="6787"/>
        </w:tabs>
        <w:spacing w:before="100"/>
        <w:ind w:left="3181"/>
        <w:rPr>
          <w:rFonts w:ascii="Times New Roman" w:hAnsi="Times New Roman"/>
          <w:sz w:val="28"/>
        </w:rPr>
      </w:pPr>
      <w:r w:rsidRPr="008150E8">
        <w:rPr>
          <w:b/>
          <w:sz w:val="28"/>
        </w:rPr>
        <w:t>PONUDBA</w:t>
      </w:r>
      <w:r w:rsidRPr="008150E8">
        <w:rPr>
          <w:b/>
          <w:spacing w:val="-3"/>
          <w:sz w:val="28"/>
        </w:rPr>
        <w:t xml:space="preserve"> </w:t>
      </w:r>
      <w:r w:rsidRPr="008150E8">
        <w:rPr>
          <w:b/>
          <w:sz w:val="28"/>
        </w:rPr>
        <w:t xml:space="preserve">ŠT. </w:t>
      </w:r>
      <w:r w:rsidRPr="008150E8">
        <w:rPr>
          <w:rFonts w:ascii="Times New Roman" w:hAnsi="Times New Roman"/>
          <w:sz w:val="28"/>
          <w:u w:val="thick"/>
        </w:rPr>
        <w:t xml:space="preserve"> </w:t>
      </w:r>
      <w:r w:rsidRPr="008150E8">
        <w:rPr>
          <w:rFonts w:ascii="Times New Roman" w:hAnsi="Times New Roman"/>
          <w:sz w:val="28"/>
          <w:u w:val="thick"/>
        </w:rPr>
        <w:tab/>
      </w:r>
    </w:p>
    <w:p w:rsidR="00633DD5" w:rsidRPr="008150E8" w:rsidRDefault="00633DD5" w:rsidP="00633DD5">
      <w:pPr>
        <w:pStyle w:val="Telobesedila"/>
        <w:rPr>
          <w:rFonts w:ascii="Times New Roman"/>
          <w:sz w:val="20"/>
        </w:rPr>
      </w:pPr>
    </w:p>
    <w:p w:rsidR="00633DD5" w:rsidRPr="008150E8" w:rsidRDefault="00633DD5" w:rsidP="00633DD5">
      <w:pPr>
        <w:pStyle w:val="Telobesedila"/>
        <w:rPr>
          <w:rFonts w:ascii="Times New Roman"/>
          <w:sz w:val="26"/>
        </w:rPr>
      </w:pPr>
    </w:p>
    <w:p w:rsidR="00633DD5" w:rsidRPr="008150E8" w:rsidRDefault="00633DD5" w:rsidP="00633DD5">
      <w:pPr>
        <w:pStyle w:val="Telobesedila"/>
        <w:spacing w:before="100" w:line="276" w:lineRule="auto"/>
        <w:ind w:left="132" w:right="131"/>
        <w:jc w:val="both"/>
      </w:pPr>
      <w:r w:rsidRPr="008150E8">
        <w:t>Na podlagi javnega naročila, objavljenega na Portalu javnih naročil dne __________, pod številko objave ________________ prilagamo našo ponudbeno dokumentacijo v skladu z navodili za pripravo ponudb.</w:t>
      </w:r>
    </w:p>
    <w:p w:rsidR="00633DD5" w:rsidRPr="008150E8" w:rsidRDefault="00633DD5" w:rsidP="00633DD5">
      <w:pPr>
        <w:pStyle w:val="Telobesedila"/>
        <w:spacing w:before="3"/>
        <w:rPr>
          <w:sz w:val="25"/>
        </w:rPr>
      </w:pPr>
    </w:p>
    <w:p w:rsidR="00633DD5" w:rsidRPr="008150E8" w:rsidRDefault="00633DD5" w:rsidP="00633DD5">
      <w:pPr>
        <w:pStyle w:val="Telobesedila"/>
        <w:ind w:left="132"/>
        <w:jc w:val="both"/>
      </w:pPr>
      <w:r w:rsidRPr="008150E8">
        <w:t>Ponudbo oddajamo (ustrezno označi):</w:t>
      </w:r>
    </w:p>
    <w:p w:rsidR="00633DD5" w:rsidRPr="008150E8" w:rsidRDefault="00633DD5" w:rsidP="00633DD5">
      <w:pPr>
        <w:pStyle w:val="Odstavekseznama"/>
        <w:numPr>
          <w:ilvl w:val="0"/>
          <w:numId w:val="2"/>
        </w:numPr>
        <w:tabs>
          <w:tab w:val="left" w:pos="841"/>
          <w:tab w:val="left" w:pos="842"/>
        </w:tabs>
      </w:pPr>
      <w:r w:rsidRPr="008150E8">
        <w:t>SAMOSTOJNO – kot samostojen</w:t>
      </w:r>
      <w:r w:rsidRPr="008150E8">
        <w:rPr>
          <w:spacing w:val="-14"/>
        </w:rPr>
        <w:t xml:space="preserve"> </w:t>
      </w:r>
      <w:r w:rsidRPr="008150E8">
        <w:t>ponudnik</w:t>
      </w:r>
    </w:p>
    <w:p w:rsidR="00633DD5" w:rsidRPr="008150E8" w:rsidRDefault="00633DD5" w:rsidP="00633DD5">
      <w:pPr>
        <w:pStyle w:val="Odstavekseznama"/>
        <w:numPr>
          <w:ilvl w:val="0"/>
          <w:numId w:val="2"/>
        </w:numPr>
        <w:tabs>
          <w:tab w:val="left" w:pos="841"/>
          <w:tab w:val="left" w:pos="842"/>
        </w:tabs>
        <w:spacing w:before="26"/>
      </w:pPr>
      <w:r w:rsidRPr="008150E8">
        <w:t>S PODIZVAJALCI – kot samostojen ponudnik s</w:t>
      </w:r>
      <w:r w:rsidRPr="008150E8">
        <w:rPr>
          <w:spacing w:val="-17"/>
        </w:rPr>
        <w:t xml:space="preserve"> </w:t>
      </w:r>
      <w:r w:rsidRPr="008150E8">
        <w:t>podizvajalci</w:t>
      </w:r>
    </w:p>
    <w:p w:rsidR="00633DD5" w:rsidRPr="008150E8" w:rsidRDefault="00633DD5" w:rsidP="00633DD5">
      <w:pPr>
        <w:pStyle w:val="Odstavekseznama"/>
        <w:numPr>
          <w:ilvl w:val="0"/>
          <w:numId w:val="2"/>
        </w:numPr>
        <w:tabs>
          <w:tab w:val="left" w:pos="841"/>
          <w:tab w:val="left" w:pos="842"/>
        </w:tabs>
        <w:spacing w:before="26"/>
      </w:pPr>
      <w:r w:rsidRPr="008150E8">
        <w:t>SKUPNA PONUDBA – kot vodilni partner v skupini</w:t>
      </w:r>
      <w:r w:rsidRPr="008150E8">
        <w:rPr>
          <w:spacing w:val="-22"/>
        </w:rPr>
        <w:t xml:space="preserve"> </w:t>
      </w:r>
      <w:r w:rsidRPr="008150E8">
        <w:t>ponudnikov</w:t>
      </w:r>
    </w:p>
    <w:p w:rsidR="00633DD5" w:rsidRPr="008150E8" w:rsidRDefault="00633DD5" w:rsidP="00633DD5">
      <w:pPr>
        <w:pStyle w:val="Odstavekseznama"/>
        <w:numPr>
          <w:ilvl w:val="0"/>
          <w:numId w:val="2"/>
        </w:numPr>
        <w:tabs>
          <w:tab w:val="left" w:pos="841"/>
          <w:tab w:val="left" w:pos="842"/>
        </w:tabs>
        <w:spacing w:before="26"/>
      </w:pPr>
      <w:r w:rsidRPr="008150E8">
        <w:t>SKUPNA PONUDBA – kot partner v skupini</w:t>
      </w:r>
      <w:r w:rsidRPr="008150E8">
        <w:rPr>
          <w:spacing w:val="-17"/>
        </w:rPr>
        <w:t xml:space="preserve"> </w:t>
      </w:r>
      <w:r w:rsidRPr="008150E8">
        <w:t>ponudnikov</w:t>
      </w:r>
    </w:p>
    <w:p w:rsidR="00633DD5" w:rsidRPr="008150E8" w:rsidRDefault="00633DD5" w:rsidP="00633DD5">
      <w:pPr>
        <w:pStyle w:val="Telobesedila"/>
        <w:rPr>
          <w:sz w:val="26"/>
        </w:rPr>
      </w:pPr>
    </w:p>
    <w:p w:rsidR="00633DD5" w:rsidRPr="008150E8" w:rsidRDefault="00633DD5" w:rsidP="00633DD5">
      <w:pPr>
        <w:ind w:left="132"/>
        <w:jc w:val="both"/>
        <w:rPr>
          <w:b/>
          <w:sz w:val="28"/>
        </w:rPr>
      </w:pPr>
      <w:r w:rsidRPr="008150E8">
        <w:rPr>
          <w:b/>
          <w:sz w:val="28"/>
        </w:rPr>
        <w:t>Podatki o gospodarskem subjektu:</w:t>
      </w:r>
    </w:p>
    <w:p w:rsidR="00633DD5" w:rsidRPr="008150E8" w:rsidRDefault="00633DD5" w:rsidP="00633DD5">
      <w:pPr>
        <w:pStyle w:val="Telobesedila"/>
        <w:tabs>
          <w:tab w:val="left" w:pos="5798"/>
          <w:tab w:val="left" w:pos="8676"/>
        </w:tabs>
        <w:spacing w:before="49" w:line="276" w:lineRule="auto"/>
        <w:ind w:left="132" w:right="1223"/>
        <w:jc w:val="both"/>
      </w:pPr>
      <w:r w:rsidRPr="008150E8">
        <w:t>Naziv:</w:t>
      </w:r>
      <w:r w:rsidRPr="008150E8">
        <w:rPr>
          <w:u w:val="single"/>
        </w:rPr>
        <w:tab/>
      </w:r>
      <w:r w:rsidRPr="008150E8">
        <w:rPr>
          <w:u w:val="single"/>
        </w:rPr>
        <w:tab/>
      </w:r>
      <w:r w:rsidRPr="008150E8">
        <w:t xml:space="preserve"> Naslov:</w:t>
      </w:r>
      <w:r w:rsidRPr="008150E8">
        <w:rPr>
          <w:u w:val="single"/>
        </w:rPr>
        <w:tab/>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bookmarkStart w:id="0" w:name="_Hlk195011886"/>
      <w:r w:rsidRPr="008150E8">
        <w:rPr>
          <w:rFonts w:ascii="Times New Roman" w:hAnsi="Times New Roman"/>
          <w:u w:val="single"/>
        </w:rPr>
        <w:tab/>
      </w:r>
      <w:r w:rsidRPr="008150E8">
        <w:rPr>
          <w:rFonts w:ascii="Times New Roman" w:hAnsi="Times New Roman"/>
          <w:w w:val="7"/>
          <w:u w:val="single"/>
        </w:rPr>
        <w:t xml:space="preserve"> </w:t>
      </w:r>
      <w:bookmarkEnd w:id="0"/>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511E78">
        <w:rPr>
          <w:rFonts w:ascii="Times New Roman" w:hAnsi="Times New Roman"/>
          <w:u w:val="single"/>
        </w:rPr>
        <w:tab/>
        <w:t xml:space="preserve">  </w:t>
      </w:r>
      <w:r w:rsidRPr="008150E8">
        <w:rPr>
          <w:rFonts w:ascii="Times New Roman" w:hAnsi="Times New Roman"/>
        </w:rPr>
        <w:t xml:space="preserve"> </w:t>
      </w:r>
      <w:r w:rsidRPr="008150E8">
        <w:t>Matična</w:t>
      </w:r>
      <w: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t xml:space="preserve"> </w:t>
      </w:r>
      <w:r w:rsidRPr="008150E8">
        <w:t>transakcijskega računa / odprt</w:t>
      </w:r>
      <w:r w:rsidRPr="008150E8">
        <w:rPr>
          <w:spacing w:val="-11"/>
        </w:rPr>
        <w:t xml:space="preserve"> </w:t>
      </w:r>
      <w:r w:rsidRPr="008150E8">
        <w:t>pri</w:t>
      </w:r>
      <w:r w:rsidRPr="008150E8">
        <w:rPr>
          <w:spacing w:val="-3"/>
        </w:rPr>
        <w:t xml:space="preserve"> </w:t>
      </w:r>
      <w:r w:rsidRPr="008150E8">
        <w:t>banki:</w:t>
      </w:r>
      <w:r w:rsidRPr="008150E8">
        <w:rPr>
          <w:spacing w:val="-1"/>
        </w:rPr>
        <w:t xml:space="preserve"> </w:t>
      </w:r>
      <w:r w:rsidRPr="008150E8">
        <w:rPr>
          <w:u w:val="single"/>
        </w:rPr>
        <w:t xml:space="preserve"> </w:t>
      </w:r>
      <w:r w:rsidRPr="008150E8">
        <w:rPr>
          <w:u w:val="single"/>
        </w:rPr>
        <w:tab/>
      </w:r>
      <w:r w:rsidRPr="008150E8">
        <w:rPr>
          <w:u w:val="single"/>
        </w:rPr>
        <w:tab/>
      </w:r>
      <w:r w:rsidRPr="008150E8">
        <w:t xml:space="preserve"> 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rPr>
        <w:t xml:space="preserve"> </w:t>
      </w:r>
      <w:r w:rsidRPr="008150E8">
        <w:t>Gospodarski subjekt je MSP (ustrezno</w:t>
      </w:r>
      <w:r w:rsidRPr="008150E8">
        <w:rPr>
          <w:spacing w:val="-6"/>
        </w:rPr>
        <w:t xml:space="preserve"> </w:t>
      </w:r>
      <w:r w:rsidRPr="008150E8">
        <w:t xml:space="preserve">označi):        </w:t>
      </w:r>
      <w:r w:rsidRPr="008150E8">
        <w:rPr>
          <w:spacing w:val="42"/>
        </w:rPr>
        <w:t xml:space="preserve"> </w:t>
      </w:r>
      <w:r w:rsidRPr="008150E8">
        <w:t>DA</w:t>
      </w:r>
      <w:r w:rsidRPr="008150E8">
        <w:tab/>
        <w:t>NE</w:t>
      </w:r>
    </w:p>
    <w:p w:rsidR="00633DD5" w:rsidRPr="008150E8" w:rsidRDefault="00633DD5" w:rsidP="00633DD5">
      <w:pPr>
        <w:pStyle w:val="Telobesedila"/>
        <w:spacing w:before="1"/>
        <w:rPr>
          <w:sz w:val="25"/>
        </w:rPr>
      </w:pPr>
    </w:p>
    <w:p w:rsidR="00633DD5" w:rsidRPr="008150E8" w:rsidRDefault="00633DD5" w:rsidP="00633DD5">
      <w:pPr>
        <w:pStyle w:val="Telobesedila"/>
        <w:tabs>
          <w:tab w:val="left" w:pos="8676"/>
        </w:tabs>
        <w:ind w:left="132"/>
        <w:jc w:val="both"/>
      </w:pPr>
      <w:r w:rsidRPr="008150E8">
        <w:t>Odgovorna oseba za podpis ponudbe in</w:t>
      </w:r>
      <w:r w:rsidRPr="008150E8">
        <w:rPr>
          <w:spacing w:val="-15"/>
        </w:rPr>
        <w:t xml:space="preserve"> </w:t>
      </w:r>
      <w:r w:rsidRPr="008150E8">
        <w:t xml:space="preserve">pogodbe: </w:t>
      </w:r>
      <w:r w:rsidRPr="008150E8">
        <w:rPr>
          <w:u w:val="single"/>
        </w:rPr>
        <w:t xml:space="preserve"> </w:t>
      </w:r>
      <w:r w:rsidRPr="008150E8">
        <w:rPr>
          <w:u w:val="single"/>
        </w:rPr>
        <w:tab/>
      </w:r>
    </w:p>
    <w:p w:rsidR="00633DD5" w:rsidRPr="008150E8" w:rsidRDefault="00633DD5" w:rsidP="00633DD5">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633DD5" w:rsidRPr="008150E8" w:rsidRDefault="00633DD5" w:rsidP="00633DD5">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633DD5" w:rsidRPr="008150E8" w:rsidRDefault="00633DD5" w:rsidP="00633DD5">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633DD5" w:rsidRPr="008150E8" w:rsidRDefault="00633DD5" w:rsidP="00633DD5">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633DD5" w:rsidRPr="008150E8" w:rsidRDefault="00633DD5" w:rsidP="00633DD5">
      <w:pPr>
        <w:pStyle w:val="Telobesedila"/>
        <w:spacing w:before="9"/>
        <w:rPr>
          <w:sz w:val="18"/>
        </w:rPr>
      </w:pPr>
    </w:p>
    <w:p w:rsidR="00633DD5" w:rsidRPr="008150E8" w:rsidRDefault="00633DD5" w:rsidP="00633DD5">
      <w:pPr>
        <w:pStyle w:val="Telobesedila"/>
        <w:tabs>
          <w:tab w:val="left" w:pos="8680"/>
        </w:tabs>
        <w:spacing w:before="100"/>
        <w:ind w:left="132"/>
        <w:rPr>
          <w:rFonts w:ascii="Times New Roman" w:hAnsi="Times New Roman"/>
        </w:rPr>
      </w:pPr>
      <w:r w:rsidRPr="008150E8">
        <w:t>Kontaktna oseba za</w:t>
      </w:r>
      <w:r w:rsidRPr="008150E8">
        <w:rPr>
          <w:spacing w:val="-11"/>
        </w:rPr>
        <w:t xml:space="preserve"> </w:t>
      </w:r>
      <w:r w:rsidRPr="008150E8">
        <w:t>obveščanje:</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p>
    <w:p w:rsidR="00633DD5" w:rsidRPr="008150E8" w:rsidRDefault="00633DD5" w:rsidP="00633DD5">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633DD5" w:rsidRPr="008150E8" w:rsidRDefault="00633DD5" w:rsidP="00633DD5">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633DD5" w:rsidRPr="008150E8" w:rsidRDefault="00633DD5" w:rsidP="00633DD5">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633DD5" w:rsidRPr="008150E8" w:rsidRDefault="00633DD5" w:rsidP="00633DD5">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633DD5" w:rsidRPr="008150E8" w:rsidRDefault="00633DD5" w:rsidP="00633DD5">
      <w:pPr>
        <w:pStyle w:val="Telobesedila"/>
        <w:spacing w:before="9"/>
        <w:rPr>
          <w:sz w:val="18"/>
        </w:rPr>
      </w:pPr>
    </w:p>
    <w:p w:rsidR="00633DD5" w:rsidRPr="008150E8" w:rsidRDefault="00633DD5" w:rsidP="00633DD5">
      <w:pPr>
        <w:pStyle w:val="Telobesedila"/>
        <w:tabs>
          <w:tab w:val="left" w:pos="2372"/>
          <w:tab w:val="left" w:pos="2722"/>
        </w:tabs>
        <w:spacing w:before="101"/>
        <w:ind w:left="132"/>
      </w:pPr>
      <w:r w:rsidRPr="008150E8">
        <w:t>Veljavnost</w:t>
      </w:r>
      <w:r w:rsidRPr="008150E8">
        <w:rPr>
          <w:spacing w:val="-2"/>
        </w:rPr>
        <w:t xml:space="preserve"> </w:t>
      </w:r>
      <w:r w:rsidRPr="008150E8">
        <w:t>ponudbe</w:t>
      </w:r>
      <w:r w:rsidRPr="008150E8">
        <w:rPr>
          <w:spacing w:val="-2"/>
        </w:rPr>
        <w:t xml:space="preserve"> </w:t>
      </w:r>
      <w:r w:rsidRPr="008150E8">
        <w:t>do:</w:t>
      </w:r>
      <w:r w:rsidRPr="008150E8">
        <w:rPr>
          <w:b/>
          <w:u w:val="single"/>
        </w:rPr>
        <w:t xml:space="preserve"> </w:t>
      </w:r>
      <w:r w:rsidRPr="008150E8">
        <w:rPr>
          <w:b/>
          <w:u w:val="single"/>
        </w:rPr>
        <w:tab/>
        <w:t>.</w:t>
      </w:r>
      <w:r w:rsidRPr="008150E8">
        <w:rPr>
          <w:b/>
          <w:u w:val="single"/>
        </w:rPr>
        <w:tab/>
      </w:r>
      <w:r w:rsidRPr="008150E8">
        <w:rPr>
          <w:b/>
        </w:rPr>
        <w:t>.202</w:t>
      </w:r>
      <w:r>
        <w:rPr>
          <w:b/>
        </w:rPr>
        <w:t>5</w:t>
      </w:r>
      <w:r w:rsidRPr="008150E8">
        <w:rPr>
          <w:b/>
        </w:rPr>
        <w:t xml:space="preserve"> </w:t>
      </w:r>
      <w:r w:rsidRPr="008150E8">
        <w:t>oz. najmanj 90 koledarskih dni po datumu določenem za prejem</w:t>
      </w:r>
      <w:r w:rsidRPr="008150E8">
        <w:rPr>
          <w:spacing w:val="-13"/>
        </w:rPr>
        <w:t xml:space="preserve"> </w:t>
      </w:r>
      <w:r w:rsidRPr="008150E8">
        <w:t>ponudb.</w:t>
      </w:r>
    </w:p>
    <w:p w:rsidR="00633DD5" w:rsidRPr="008150E8" w:rsidRDefault="00633DD5" w:rsidP="00633DD5">
      <w:pPr>
        <w:pStyle w:val="Telobesedila"/>
        <w:rPr>
          <w:sz w:val="20"/>
        </w:rPr>
      </w:pPr>
    </w:p>
    <w:p w:rsidR="00633DD5" w:rsidRPr="008150E8" w:rsidRDefault="00633DD5" w:rsidP="00633DD5">
      <w:pPr>
        <w:pStyle w:val="Telobesedila"/>
        <w:rPr>
          <w:sz w:val="20"/>
        </w:rPr>
      </w:pPr>
    </w:p>
    <w:p w:rsidR="00633DD5" w:rsidRPr="008150E8" w:rsidRDefault="00633DD5" w:rsidP="00633DD5">
      <w:pPr>
        <w:pStyle w:val="Telobesedila"/>
        <w:rPr>
          <w:sz w:val="20"/>
        </w:rPr>
      </w:pPr>
    </w:p>
    <w:p w:rsidR="00633DD5" w:rsidRPr="008150E8" w:rsidRDefault="00633DD5" w:rsidP="00633DD5">
      <w:pPr>
        <w:pStyle w:val="Telobesedila"/>
        <w:spacing w:before="4"/>
        <w:rPr>
          <w:sz w:val="17"/>
        </w:rPr>
      </w:pPr>
      <w:r w:rsidRPr="008150E8">
        <w:rPr>
          <w:noProof/>
          <w:lang w:val="sl-SI" w:eastAsia="sl-SI"/>
        </w:rPr>
        <mc:AlternateContent>
          <mc:Choice Requires="wps">
            <w:drawing>
              <wp:anchor distT="0" distB="0" distL="0" distR="0" simplePos="0" relativeHeight="251659264" behindDoc="0" locked="0" layoutInCell="1" allowOverlap="1" wp14:anchorId="556269F8" wp14:editId="3B8823EA">
                <wp:simplePos x="0" y="0"/>
                <wp:positionH relativeFrom="page">
                  <wp:posOffset>701040</wp:posOffset>
                </wp:positionH>
                <wp:positionV relativeFrom="paragraph">
                  <wp:posOffset>141605</wp:posOffset>
                </wp:positionV>
                <wp:extent cx="6158230" cy="737870"/>
                <wp:effectExtent l="0" t="0" r="0" b="0"/>
                <wp:wrapTopAndBottom/>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3DD5" w:rsidRDefault="00633DD5" w:rsidP="00633DD5">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33DD5" w:rsidRDefault="00633DD5" w:rsidP="00633DD5">
                            <w:pPr>
                              <w:pStyle w:val="Telobesedila"/>
                              <w:spacing w:before="38"/>
                              <w:ind w:left="7818"/>
                            </w:pPr>
                            <w:r>
                              <w:t>Žig</w:t>
                            </w:r>
                          </w:p>
                          <w:p w:rsidR="00633DD5" w:rsidRDefault="00633DD5" w:rsidP="00633DD5">
                            <w:pPr>
                              <w:pStyle w:val="Telobesedila"/>
                              <w:spacing w:before="7"/>
                              <w:rPr>
                                <w:sz w:val="28"/>
                              </w:rPr>
                            </w:pPr>
                          </w:p>
                          <w:p w:rsidR="00633DD5" w:rsidRDefault="00633DD5" w:rsidP="00633DD5">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6269F8" id="_x0000_t202" coordsize="21600,21600" o:spt="202" path="m,l,21600r21600,l21600,xe">
                <v:stroke joinstyle="miter"/>
                <v:path gradientshapeok="t" o:connecttype="rect"/>
              </v:shapetype>
              <v:shape id="Text Box 20" o:spid="_x0000_s1026" type="#_x0000_t202" style="position:absolute;margin-left:55.2pt;margin-top:11.15pt;width:484.9pt;height:58.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" fillcolor="#f1f1f1" stroked="f">
                <v:textbox inset="0,0,0,0">
                  <w:txbxContent>
                    <w:p w:rsidR="00633DD5" w:rsidRDefault="00633DD5" w:rsidP="00633DD5">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33DD5" w:rsidRDefault="00633DD5" w:rsidP="00633DD5">
                      <w:pPr>
                        <w:pStyle w:val="Telobesedila"/>
                        <w:spacing w:before="38"/>
                        <w:ind w:left="7818"/>
                      </w:pPr>
                      <w:r>
                        <w:t>Žig</w:t>
                      </w:r>
                    </w:p>
                    <w:p w:rsidR="00633DD5" w:rsidRDefault="00633DD5" w:rsidP="00633DD5">
                      <w:pPr>
                        <w:pStyle w:val="Telobesedila"/>
                        <w:spacing w:before="7"/>
                        <w:rPr>
                          <w:sz w:val="28"/>
                        </w:rPr>
                      </w:pPr>
                    </w:p>
                    <w:p w:rsidR="00633DD5" w:rsidRDefault="00633DD5" w:rsidP="00633DD5">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633DD5" w:rsidRPr="008150E8" w:rsidRDefault="00633DD5" w:rsidP="00633DD5">
      <w:pPr>
        <w:pStyle w:val="Telobesedila"/>
        <w:rPr>
          <w:sz w:val="20"/>
        </w:rPr>
      </w:pPr>
    </w:p>
    <w:p w:rsidR="00633DD5" w:rsidRPr="008150E8" w:rsidRDefault="00633DD5" w:rsidP="00633DD5">
      <w:pPr>
        <w:pStyle w:val="Telobesedila"/>
        <w:spacing w:before="5"/>
        <w:rPr>
          <w:sz w:val="20"/>
        </w:rPr>
      </w:pPr>
    </w:p>
    <w:p w:rsidR="00633DD5" w:rsidRPr="008150E8" w:rsidRDefault="00633DD5" w:rsidP="00633DD5">
      <w:pPr>
        <w:spacing w:before="100"/>
        <w:ind w:left="132"/>
        <w:rPr>
          <w:i/>
          <w:sz w:val="16"/>
        </w:rPr>
      </w:pPr>
      <w:r w:rsidRPr="008150E8">
        <w:rPr>
          <w:i/>
          <w:sz w:val="16"/>
        </w:rPr>
        <w:t>V primeru skupne ponudbe obrazec OBR-1 izpolnijo vsi ponudniki – partnerji.</w:t>
      </w:r>
    </w:p>
    <w:p w:rsidR="00633DD5" w:rsidRPr="008150E8" w:rsidRDefault="00633DD5" w:rsidP="00633DD5">
      <w:pPr>
        <w:rPr>
          <w:sz w:val="16"/>
        </w:rPr>
        <w:sectPr w:rsidR="00633DD5" w:rsidRPr="008150E8">
          <w:pgSz w:w="11910" w:h="16840"/>
          <w:pgMar w:top="1040" w:right="1000" w:bottom="880" w:left="1000" w:header="0" w:footer="693" w:gutter="0"/>
          <w:cols w:space="708"/>
        </w:sectPr>
      </w:pPr>
    </w:p>
    <w:p w:rsidR="00633DD5" w:rsidRPr="008150E8" w:rsidRDefault="00633DD5" w:rsidP="00633DD5">
      <w:pPr>
        <w:pStyle w:val="Naslov3"/>
        <w:spacing w:before="72"/>
        <w:ind w:left="0" w:right="131" w:firstLine="0"/>
        <w:jc w:val="right"/>
      </w:pPr>
      <w:r w:rsidRPr="008150E8">
        <w:lastRenderedPageBreak/>
        <w:t>OBR-2</w:t>
      </w:r>
    </w:p>
    <w:p w:rsidR="00633DD5" w:rsidRPr="008150E8" w:rsidRDefault="00633DD5" w:rsidP="00633DD5">
      <w:pPr>
        <w:pStyle w:val="Telobesedila"/>
        <w:rPr>
          <w:b/>
          <w:sz w:val="20"/>
        </w:rPr>
      </w:pPr>
    </w:p>
    <w:p w:rsidR="00633DD5" w:rsidRPr="008150E8" w:rsidRDefault="00633DD5" w:rsidP="00633DD5">
      <w:pPr>
        <w:pStyle w:val="Telobesedila"/>
        <w:rPr>
          <w:b/>
          <w:sz w:val="20"/>
        </w:rPr>
      </w:pPr>
    </w:p>
    <w:p w:rsidR="00633DD5" w:rsidRPr="008150E8" w:rsidRDefault="00633DD5" w:rsidP="00633DD5">
      <w:pPr>
        <w:pStyle w:val="Telobesedila"/>
        <w:rPr>
          <w:b/>
          <w:sz w:val="20"/>
        </w:rPr>
      </w:pPr>
    </w:p>
    <w:p w:rsidR="00633DD5" w:rsidRPr="008150E8" w:rsidRDefault="00633DD5" w:rsidP="00633DD5">
      <w:pPr>
        <w:spacing w:before="220"/>
        <w:ind w:left="2533"/>
        <w:rPr>
          <w:b/>
          <w:sz w:val="28"/>
        </w:rPr>
      </w:pPr>
      <w:r w:rsidRPr="008150E8">
        <w:rPr>
          <w:b/>
          <w:sz w:val="28"/>
        </w:rPr>
        <w:t>IZJAVA O SODELOVANJU S PODIZVAJALCI</w:t>
      </w:r>
    </w:p>
    <w:p w:rsidR="00633DD5" w:rsidRPr="008150E8" w:rsidRDefault="00633DD5" w:rsidP="00633DD5">
      <w:pPr>
        <w:pStyle w:val="Telobesedila"/>
        <w:rPr>
          <w:b/>
          <w:sz w:val="32"/>
        </w:rPr>
      </w:pPr>
    </w:p>
    <w:p w:rsidR="00633DD5" w:rsidRPr="008150E8" w:rsidRDefault="00633DD5" w:rsidP="00633DD5">
      <w:pPr>
        <w:pStyle w:val="Telobesedila"/>
        <w:rPr>
          <w:b/>
          <w:sz w:val="32"/>
        </w:rPr>
      </w:pPr>
    </w:p>
    <w:p w:rsidR="00633DD5" w:rsidRPr="008150E8" w:rsidRDefault="00633DD5" w:rsidP="00633DD5">
      <w:pPr>
        <w:pStyle w:val="Telobesedila"/>
        <w:tabs>
          <w:tab w:val="left" w:pos="5135"/>
        </w:tabs>
        <w:spacing w:before="186" w:line="276" w:lineRule="auto"/>
        <w:ind w:left="132" w:right="133"/>
      </w:pPr>
      <w:r w:rsidRPr="008150E8">
        <w:t>Ponudnik</w:t>
      </w:r>
      <w:r w:rsidRPr="008150E8">
        <w:rPr>
          <w:u w:val="single"/>
        </w:rPr>
        <w:t xml:space="preserve"> </w:t>
      </w:r>
      <w:r w:rsidRPr="008150E8">
        <w:rPr>
          <w:u w:val="single"/>
        </w:rPr>
        <w:tab/>
      </w:r>
      <w:r>
        <w:rPr>
          <w:u w:val="single"/>
        </w:rPr>
        <w:t xml:space="preserve">            </w:t>
      </w:r>
      <w:r w:rsidRPr="008150E8">
        <w:t>izjavljamo, da bomo pri izvedbi javnega naročila</w:t>
      </w:r>
      <w:r>
        <w:t xml:space="preserve"> </w:t>
      </w:r>
      <w:r w:rsidRPr="008150E8">
        <w:t>sodelovali z naslednjimi</w:t>
      </w:r>
      <w:r w:rsidRPr="008150E8">
        <w:rPr>
          <w:spacing w:val="-13"/>
        </w:rPr>
        <w:t xml:space="preserve"> </w:t>
      </w:r>
      <w:r w:rsidRPr="008150E8">
        <w:t>podizvajalci:</w:t>
      </w:r>
    </w:p>
    <w:p w:rsidR="00633DD5" w:rsidRPr="008150E8" w:rsidRDefault="00633DD5" w:rsidP="00633DD5">
      <w:pPr>
        <w:pStyle w:val="Telobesedila"/>
        <w:rPr>
          <w:sz w:val="20"/>
        </w:rPr>
      </w:pPr>
    </w:p>
    <w:p w:rsidR="00633DD5" w:rsidRPr="008150E8" w:rsidRDefault="00633DD5" w:rsidP="00633DD5">
      <w:pPr>
        <w:pStyle w:val="Telobesedila"/>
        <w:rPr>
          <w:sz w:val="20"/>
        </w:rPr>
      </w:pPr>
    </w:p>
    <w:p w:rsidR="00633DD5" w:rsidRPr="008150E8" w:rsidRDefault="00633DD5" w:rsidP="00633DD5">
      <w:pPr>
        <w:pStyle w:val="Telobesedila"/>
        <w:spacing w:before="9"/>
        <w:rPr>
          <w:sz w:val="1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633DD5" w:rsidRPr="008150E8" w:rsidTr="009915F8">
        <w:trPr>
          <w:trHeight w:hRule="exact" w:val="590"/>
        </w:trPr>
        <w:tc>
          <w:tcPr>
            <w:tcW w:w="7372" w:type="dxa"/>
            <w:gridSpan w:val="2"/>
            <w:tcBorders>
              <w:top w:val="nil"/>
              <w:left w:val="nil"/>
            </w:tcBorders>
          </w:tcPr>
          <w:p w:rsidR="00633DD5" w:rsidRPr="008150E8" w:rsidRDefault="00633DD5" w:rsidP="009915F8"/>
        </w:tc>
        <w:tc>
          <w:tcPr>
            <w:tcW w:w="2129" w:type="dxa"/>
          </w:tcPr>
          <w:p w:rsidR="00633DD5" w:rsidRPr="008150E8" w:rsidRDefault="00633DD5" w:rsidP="009915F8">
            <w:pPr>
              <w:pStyle w:val="TableParagraph"/>
              <w:spacing w:before="0" w:line="276" w:lineRule="auto"/>
              <w:ind w:left="158" w:right="94" w:hanging="48"/>
              <w:jc w:val="left"/>
            </w:pPr>
            <w:r w:rsidRPr="008150E8">
              <w:t>Zahteva za neposredno plačilo od podizvajalca</w:t>
            </w:r>
          </w:p>
        </w:tc>
      </w:tr>
      <w:tr w:rsidR="00633DD5" w:rsidRPr="008150E8" w:rsidTr="009915F8">
        <w:trPr>
          <w:trHeight w:hRule="exact" w:val="300"/>
        </w:trPr>
        <w:tc>
          <w:tcPr>
            <w:tcW w:w="2835" w:type="dxa"/>
          </w:tcPr>
          <w:p w:rsidR="00633DD5" w:rsidRPr="008150E8" w:rsidRDefault="00633DD5" w:rsidP="009915F8">
            <w:pPr>
              <w:pStyle w:val="TableParagraph"/>
              <w:spacing w:before="0" w:line="250" w:lineRule="exact"/>
              <w:ind w:left="103"/>
              <w:jc w:val="left"/>
              <w:rPr>
                <w:b/>
              </w:rPr>
            </w:pPr>
            <w:r w:rsidRPr="008150E8">
              <w:rPr>
                <w:b/>
              </w:rPr>
              <w:t>NAZIV PODIZVAJALCA ŠT. 1</w:t>
            </w:r>
          </w:p>
        </w:tc>
        <w:tc>
          <w:tcPr>
            <w:tcW w:w="4537" w:type="dxa"/>
          </w:tcPr>
          <w:p w:rsidR="00633DD5" w:rsidRPr="008150E8" w:rsidRDefault="00633DD5" w:rsidP="009915F8"/>
        </w:tc>
        <w:tc>
          <w:tcPr>
            <w:tcW w:w="2129" w:type="dxa"/>
          </w:tcPr>
          <w:p w:rsidR="00633DD5" w:rsidRPr="008150E8" w:rsidRDefault="00633DD5" w:rsidP="009915F8">
            <w:pPr>
              <w:pStyle w:val="TableParagraph"/>
              <w:tabs>
                <w:tab w:val="left" w:pos="1057"/>
              </w:tabs>
              <w:spacing w:before="0" w:line="250" w:lineRule="exact"/>
              <w:ind w:left="2"/>
            </w:pPr>
            <w:r w:rsidRPr="008150E8">
              <w:t>DA</w:t>
            </w:r>
            <w:r w:rsidRPr="008150E8">
              <w:tab/>
              <w:t>NE</w:t>
            </w:r>
          </w:p>
        </w:tc>
      </w:tr>
      <w:tr w:rsidR="00633DD5" w:rsidRPr="008150E8" w:rsidTr="009915F8">
        <w:trPr>
          <w:trHeight w:hRule="exact" w:val="301"/>
        </w:trPr>
        <w:tc>
          <w:tcPr>
            <w:tcW w:w="2835" w:type="dxa"/>
          </w:tcPr>
          <w:p w:rsidR="00633DD5" w:rsidRPr="008150E8" w:rsidRDefault="00633DD5" w:rsidP="009915F8">
            <w:pPr>
              <w:pStyle w:val="TableParagraph"/>
              <w:spacing w:before="0" w:line="251" w:lineRule="exact"/>
              <w:ind w:left="103"/>
              <w:jc w:val="left"/>
              <w:rPr>
                <w:b/>
              </w:rPr>
            </w:pPr>
            <w:r w:rsidRPr="008150E8">
              <w:rPr>
                <w:b/>
              </w:rPr>
              <w:t>NAZIV PODIZVAJALCA ŠT. 2</w:t>
            </w:r>
          </w:p>
        </w:tc>
        <w:tc>
          <w:tcPr>
            <w:tcW w:w="4537" w:type="dxa"/>
          </w:tcPr>
          <w:p w:rsidR="00633DD5" w:rsidRPr="008150E8" w:rsidRDefault="00633DD5" w:rsidP="009915F8"/>
        </w:tc>
        <w:tc>
          <w:tcPr>
            <w:tcW w:w="2129" w:type="dxa"/>
          </w:tcPr>
          <w:p w:rsidR="00633DD5" w:rsidRPr="008150E8" w:rsidRDefault="00633DD5" w:rsidP="009915F8">
            <w:pPr>
              <w:pStyle w:val="TableParagraph"/>
              <w:tabs>
                <w:tab w:val="left" w:pos="1057"/>
              </w:tabs>
              <w:spacing w:before="0" w:line="251" w:lineRule="exact"/>
              <w:ind w:left="2"/>
            </w:pPr>
            <w:r w:rsidRPr="008150E8">
              <w:t>DA</w:t>
            </w:r>
            <w:r w:rsidRPr="008150E8">
              <w:tab/>
              <w:t>NE</w:t>
            </w:r>
          </w:p>
        </w:tc>
      </w:tr>
      <w:tr w:rsidR="00633DD5" w:rsidRPr="008150E8" w:rsidTr="009915F8">
        <w:trPr>
          <w:trHeight w:hRule="exact" w:val="302"/>
        </w:trPr>
        <w:tc>
          <w:tcPr>
            <w:tcW w:w="2835" w:type="dxa"/>
          </w:tcPr>
          <w:p w:rsidR="00633DD5" w:rsidRPr="008150E8" w:rsidRDefault="00633DD5" w:rsidP="009915F8">
            <w:pPr>
              <w:pStyle w:val="TableParagraph"/>
              <w:spacing w:before="0"/>
              <w:ind w:left="103"/>
              <w:jc w:val="left"/>
              <w:rPr>
                <w:b/>
              </w:rPr>
            </w:pPr>
            <w:r w:rsidRPr="008150E8">
              <w:rPr>
                <w:b/>
              </w:rPr>
              <w:t>NAZIV PODIZVAJALCA ŠT. 3</w:t>
            </w:r>
          </w:p>
        </w:tc>
        <w:tc>
          <w:tcPr>
            <w:tcW w:w="4537" w:type="dxa"/>
          </w:tcPr>
          <w:p w:rsidR="00633DD5" w:rsidRPr="008150E8" w:rsidRDefault="00633DD5" w:rsidP="009915F8"/>
        </w:tc>
        <w:tc>
          <w:tcPr>
            <w:tcW w:w="2129" w:type="dxa"/>
          </w:tcPr>
          <w:p w:rsidR="00633DD5" w:rsidRPr="008150E8" w:rsidRDefault="00633DD5" w:rsidP="009915F8">
            <w:pPr>
              <w:pStyle w:val="TableParagraph"/>
              <w:tabs>
                <w:tab w:val="left" w:pos="1057"/>
              </w:tabs>
              <w:spacing w:before="0"/>
              <w:ind w:left="2"/>
            </w:pPr>
            <w:r w:rsidRPr="008150E8">
              <w:t>DA</w:t>
            </w:r>
            <w:r w:rsidRPr="008150E8">
              <w:tab/>
              <w:t>NE</w:t>
            </w:r>
          </w:p>
        </w:tc>
      </w:tr>
      <w:tr w:rsidR="00633DD5" w:rsidRPr="008150E8" w:rsidTr="009915F8">
        <w:trPr>
          <w:trHeight w:hRule="exact" w:val="300"/>
        </w:trPr>
        <w:tc>
          <w:tcPr>
            <w:tcW w:w="2835" w:type="dxa"/>
          </w:tcPr>
          <w:p w:rsidR="00633DD5" w:rsidRPr="008150E8" w:rsidRDefault="00633DD5" w:rsidP="009915F8">
            <w:pPr>
              <w:pStyle w:val="TableParagraph"/>
              <w:spacing w:before="0" w:line="250" w:lineRule="exact"/>
              <w:ind w:left="103"/>
              <w:jc w:val="left"/>
              <w:rPr>
                <w:b/>
              </w:rPr>
            </w:pPr>
            <w:r w:rsidRPr="008150E8">
              <w:rPr>
                <w:b/>
              </w:rPr>
              <w:t>NAZIV PODIZVAJALCA ŠT. …</w:t>
            </w:r>
          </w:p>
        </w:tc>
        <w:tc>
          <w:tcPr>
            <w:tcW w:w="4537" w:type="dxa"/>
          </w:tcPr>
          <w:p w:rsidR="00633DD5" w:rsidRPr="008150E8" w:rsidRDefault="00633DD5" w:rsidP="009915F8"/>
        </w:tc>
        <w:tc>
          <w:tcPr>
            <w:tcW w:w="2129" w:type="dxa"/>
          </w:tcPr>
          <w:p w:rsidR="00633DD5" w:rsidRPr="008150E8" w:rsidRDefault="00633DD5" w:rsidP="009915F8">
            <w:pPr>
              <w:pStyle w:val="TableParagraph"/>
              <w:tabs>
                <w:tab w:val="left" w:pos="1058"/>
              </w:tabs>
              <w:spacing w:before="0" w:line="250" w:lineRule="exact"/>
              <w:ind w:left="2"/>
            </w:pPr>
            <w:r w:rsidRPr="008150E8">
              <w:t>DA</w:t>
            </w:r>
            <w:r w:rsidRPr="008150E8">
              <w:tab/>
              <w:t>NE</w:t>
            </w:r>
          </w:p>
        </w:tc>
      </w:tr>
    </w:tbl>
    <w:p w:rsidR="00633DD5" w:rsidRPr="008150E8" w:rsidRDefault="00633DD5" w:rsidP="00633DD5">
      <w:pPr>
        <w:pStyle w:val="Telobesedila"/>
        <w:rPr>
          <w:sz w:val="20"/>
        </w:rPr>
      </w:pPr>
    </w:p>
    <w:p w:rsidR="00633DD5" w:rsidRPr="008150E8" w:rsidRDefault="00633DD5" w:rsidP="00633DD5">
      <w:pPr>
        <w:pStyle w:val="Telobesedila"/>
        <w:spacing w:before="7"/>
        <w:rPr>
          <w:sz w:val="21"/>
        </w:rPr>
      </w:pPr>
    </w:p>
    <w:p w:rsidR="00633DD5" w:rsidRPr="008150E8" w:rsidRDefault="00633DD5" w:rsidP="00633DD5">
      <w:pPr>
        <w:pStyle w:val="Telobesedila"/>
        <w:spacing w:before="101"/>
        <w:ind w:left="2044" w:right="2046"/>
        <w:jc w:val="center"/>
      </w:pPr>
      <w:r w:rsidRPr="008150E8">
        <w:t>in v kolikor to zahteva nominirani podizvajalec, dajemo</w:t>
      </w:r>
    </w:p>
    <w:p w:rsidR="00633DD5" w:rsidRPr="008150E8" w:rsidRDefault="00633DD5" w:rsidP="00633DD5">
      <w:pPr>
        <w:pStyle w:val="Telobesedila"/>
        <w:spacing w:before="6"/>
        <w:rPr>
          <w:sz w:val="28"/>
        </w:rPr>
      </w:pPr>
    </w:p>
    <w:p w:rsidR="00633DD5" w:rsidRPr="008150E8" w:rsidRDefault="00633DD5" w:rsidP="00633DD5">
      <w:pPr>
        <w:pStyle w:val="Naslov3"/>
        <w:spacing w:before="1"/>
        <w:ind w:left="0" w:right="5" w:firstLine="0"/>
        <w:jc w:val="center"/>
      </w:pPr>
      <w:r w:rsidRPr="008150E8">
        <w:t>POOBLASTILO ZA NEPOSREDNO PLAČEVANJE PODIZVAJALCEM</w:t>
      </w:r>
    </w:p>
    <w:p w:rsidR="00633DD5" w:rsidRPr="008150E8" w:rsidRDefault="00633DD5" w:rsidP="00633DD5">
      <w:pPr>
        <w:pStyle w:val="Telobesedila"/>
        <w:rPr>
          <w:b/>
          <w:sz w:val="24"/>
        </w:rPr>
      </w:pPr>
    </w:p>
    <w:p w:rsidR="00633DD5" w:rsidRPr="008150E8" w:rsidRDefault="00633DD5" w:rsidP="00633DD5">
      <w:pPr>
        <w:pStyle w:val="Telobesedila"/>
        <w:spacing w:before="10"/>
        <w:rPr>
          <w:b/>
          <w:sz w:val="29"/>
        </w:rPr>
      </w:pPr>
    </w:p>
    <w:p w:rsidR="00633DD5" w:rsidRPr="008150E8" w:rsidRDefault="00633DD5" w:rsidP="00633DD5">
      <w:pPr>
        <w:pStyle w:val="Telobesedila"/>
        <w:spacing w:line="273" w:lineRule="auto"/>
        <w:ind w:left="132"/>
      </w:pPr>
      <w:r w:rsidRPr="008150E8">
        <w:t>Pooblaščamo naročnika, da na podlagi potrjenega računa oziroma situacije neposredno plačuje naše obveznosti do podizvajalcev, ki smo jih kot ponudnik navedli v zgornji tabeli in označili, da so podali zahtevo za neposredno plačilo.</w:t>
      </w:r>
    </w:p>
    <w:p w:rsidR="00633DD5" w:rsidRPr="008150E8" w:rsidRDefault="00633DD5" w:rsidP="00633DD5">
      <w:pPr>
        <w:pStyle w:val="Telobesedila"/>
        <w:spacing w:before="6"/>
        <w:rPr>
          <w:sz w:val="25"/>
        </w:rPr>
      </w:pPr>
    </w:p>
    <w:p w:rsidR="00633DD5" w:rsidRPr="008150E8" w:rsidRDefault="00633DD5" w:rsidP="00633DD5">
      <w:pPr>
        <w:pStyle w:val="Telobesedila"/>
        <w:ind w:left="132"/>
      </w:pPr>
      <w:r w:rsidRPr="008150E8">
        <w:t>Za podizvajalce v nadaljevanju ponudbe (OBR-3) prilagamo njihove podatke.</w:t>
      </w:r>
    </w:p>
    <w:p w:rsidR="00633DD5" w:rsidRPr="008150E8" w:rsidRDefault="00633DD5" w:rsidP="00633DD5">
      <w:pPr>
        <w:pStyle w:val="Telobesedila"/>
        <w:rPr>
          <w:sz w:val="20"/>
        </w:rPr>
      </w:pPr>
    </w:p>
    <w:p w:rsidR="00633DD5" w:rsidRPr="008150E8" w:rsidRDefault="00633DD5" w:rsidP="00633DD5">
      <w:pPr>
        <w:pStyle w:val="Telobesedila"/>
        <w:rPr>
          <w:sz w:val="20"/>
        </w:rPr>
      </w:pPr>
    </w:p>
    <w:p w:rsidR="00633DD5" w:rsidRPr="008150E8" w:rsidRDefault="00633DD5" w:rsidP="00633DD5">
      <w:pPr>
        <w:pStyle w:val="Telobesedila"/>
        <w:rPr>
          <w:sz w:val="20"/>
        </w:rPr>
      </w:pPr>
    </w:p>
    <w:p w:rsidR="00633DD5" w:rsidRPr="008150E8" w:rsidRDefault="00633DD5" w:rsidP="00633DD5">
      <w:pPr>
        <w:pStyle w:val="Telobesedila"/>
        <w:spacing w:before="3"/>
        <w:rPr>
          <w:sz w:val="17"/>
        </w:rPr>
      </w:pPr>
      <w:r w:rsidRPr="008150E8">
        <w:rPr>
          <w:noProof/>
          <w:lang w:val="sl-SI" w:eastAsia="sl-SI"/>
        </w:rPr>
        <mc:AlternateContent>
          <mc:Choice Requires="wps">
            <w:drawing>
              <wp:anchor distT="0" distB="0" distL="0" distR="0" simplePos="0" relativeHeight="251660288" behindDoc="0" locked="0" layoutInCell="1" allowOverlap="1" wp14:anchorId="70D69329" wp14:editId="72D86CD9">
                <wp:simplePos x="0" y="0"/>
                <wp:positionH relativeFrom="page">
                  <wp:posOffset>701040</wp:posOffset>
                </wp:positionH>
                <wp:positionV relativeFrom="paragraph">
                  <wp:posOffset>141605</wp:posOffset>
                </wp:positionV>
                <wp:extent cx="6158230" cy="737870"/>
                <wp:effectExtent l="0" t="0" r="0" b="0"/>
                <wp:wrapTopAndBottom/>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3DD5" w:rsidRDefault="00633DD5" w:rsidP="00633DD5">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33DD5" w:rsidRDefault="00633DD5" w:rsidP="00633DD5">
                            <w:pPr>
                              <w:pStyle w:val="Telobesedila"/>
                              <w:spacing w:before="38"/>
                              <w:ind w:left="7818"/>
                            </w:pPr>
                            <w:r>
                              <w:t>Žig</w:t>
                            </w:r>
                          </w:p>
                          <w:p w:rsidR="00633DD5" w:rsidRDefault="00633DD5" w:rsidP="00633DD5">
                            <w:pPr>
                              <w:pStyle w:val="Telobesedila"/>
                              <w:spacing w:before="7"/>
                              <w:rPr>
                                <w:sz w:val="28"/>
                              </w:rPr>
                            </w:pPr>
                          </w:p>
                          <w:p w:rsidR="00633DD5" w:rsidRDefault="00633DD5" w:rsidP="00633DD5">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D69329" id="Text Box 19" o:spid="_x0000_s1027" type="#_x0000_t202" style="position:absolute;margin-left:55.2pt;margin-top:11.15pt;width:484.9pt;height:58.1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" fillcolor="#f1f1f1" stroked="f">
                <v:textbox inset="0,0,0,0">
                  <w:txbxContent>
                    <w:p w:rsidR="00633DD5" w:rsidRDefault="00633DD5" w:rsidP="00633DD5">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33DD5" w:rsidRDefault="00633DD5" w:rsidP="00633DD5">
                      <w:pPr>
                        <w:pStyle w:val="Telobesedila"/>
                        <w:spacing w:before="38"/>
                        <w:ind w:left="7818"/>
                      </w:pPr>
                      <w:r>
                        <w:t>Žig</w:t>
                      </w:r>
                    </w:p>
                    <w:p w:rsidR="00633DD5" w:rsidRDefault="00633DD5" w:rsidP="00633DD5">
                      <w:pPr>
                        <w:pStyle w:val="Telobesedila"/>
                        <w:spacing w:before="7"/>
                        <w:rPr>
                          <w:sz w:val="28"/>
                        </w:rPr>
                      </w:pPr>
                    </w:p>
                    <w:p w:rsidR="00633DD5" w:rsidRDefault="00633DD5" w:rsidP="00633DD5">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633DD5" w:rsidRPr="008150E8" w:rsidRDefault="00633DD5" w:rsidP="00633DD5">
      <w:pPr>
        <w:pStyle w:val="Telobesedila"/>
        <w:rPr>
          <w:sz w:val="20"/>
        </w:rPr>
      </w:pPr>
    </w:p>
    <w:p w:rsidR="00633DD5" w:rsidRPr="008150E8" w:rsidRDefault="00633DD5" w:rsidP="00633DD5">
      <w:pPr>
        <w:pStyle w:val="Telobesedila"/>
        <w:rPr>
          <w:sz w:val="20"/>
        </w:rPr>
      </w:pPr>
    </w:p>
    <w:p w:rsidR="00633DD5" w:rsidRPr="008150E8" w:rsidRDefault="00633DD5" w:rsidP="00633DD5">
      <w:pPr>
        <w:pStyle w:val="Telobesedila"/>
        <w:rPr>
          <w:sz w:val="20"/>
        </w:rPr>
      </w:pPr>
    </w:p>
    <w:p w:rsidR="00633DD5" w:rsidRPr="008150E8" w:rsidRDefault="00633DD5" w:rsidP="00633DD5">
      <w:pPr>
        <w:pStyle w:val="Telobesedila"/>
        <w:rPr>
          <w:sz w:val="20"/>
        </w:rPr>
      </w:pPr>
    </w:p>
    <w:p w:rsidR="00633DD5" w:rsidRPr="008150E8" w:rsidRDefault="00633DD5" w:rsidP="00633DD5">
      <w:pPr>
        <w:pStyle w:val="Telobesedila"/>
        <w:rPr>
          <w:sz w:val="20"/>
        </w:rPr>
      </w:pPr>
    </w:p>
    <w:p w:rsidR="00633DD5" w:rsidRPr="008150E8" w:rsidRDefault="00633DD5" w:rsidP="00633DD5">
      <w:pPr>
        <w:pStyle w:val="Telobesedila"/>
        <w:rPr>
          <w:sz w:val="20"/>
        </w:rPr>
      </w:pPr>
    </w:p>
    <w:p w:rsidR="00633DD5" w:rsidRPr="008150E8" w:rsidRDefault="00633DD5" w:rsidP="00633DD5">
      <w:pPr>
        <w:pStyle w:val="Telobesedila"/>
        <w:rPr>
          <w:sz w:val="20"/>
        </w:rPr>
      </w:pPr>
    </w:p>
    <w:p w:rsidR="00633DD5" w:rsidRPr="008150E8" w:rsidRDefault="00633DD5" w:rsidP="00633DD5">
      <w:pPr>
        <w:pStyle w:val="Telobesedila"/>
        <w:rPr>
          <w:sz w:val="20"/>
        </w:rPr>
      </w:pPr>
    </w:p>
    <w:p w:rsidR="00633DD5" w:rsidRPr="008150E8" w:rsidRDefault="00633DD5" w:rsidP="00633DD5">
      <w:pPr>
        <w:pStyle w:val="Telobesedila"/>
        <w:rPr>
          <w:sz w:val="20"/>
        </w:rPr>
      </w:pPr>
    </w:p>
    <w:p w:rsidR="00633DD5" w:rsidRPr="008150E8" w:rsidRDefault="00633DD5" w:rsidP="00633DD5">
      <w:pPr>
        <w:pStyle w:val="Telobesedila"/>
        <w:rPr>
          <w:sz w:val="20"/>
        </w:rPr>
      </w:pPr>
    </w:p>
    <w:p w:rsidR="00633DD5" w:rsidRPr="008150E8" w:rsidRDefault="00633DD5" w:rsidP="00633DD5">
      <w:pPr>
        <w:pStyle w:val="Telobesedila"/>
        <w:rPr>
          <w:sz w:val="20"/>
        </w:rPr>
      </w:pPr>
    </w:p>
    <w:p w:rsidR="00633DD5" w:rsidRPr="008150E8" w:rsidRDefault="00633DD5" w:rsidP="00633DD5">
      <w:pPr>
        <w:pStyle w:val="Telobesedila"/>
        <w:spacing w:before="11"/>
      </w:pPr>
    </w:p>
    <w:p w:rsidR="00633DD5" w:rsidRPr="008150E8" w:rsidRDefault="00633DD5" w:rsidP="00633DD5">
      <w:pPr>
        <w:spacing w:before="100" w:line="276" w:lineRule="auto"/>
        <w:ind w:left="132" w:right="130"/>
        <w:jc w:val="both"/>
        <w:rPr>
          <w:i/>
          <w:sz w:val="16"/>
        </w:rPr>
      </w:pPr>
      <w:r w:rsidRPr="008150E8">
        <w:rPr>
          <w:i/>
          <w:sz w:val="16"/>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633DD5" w:rsidRPr="008150E8" w:rsidRDefault="00633DD5" w:rsidP="00633DD5">
      <w:pPr>
        <w:spacing w:line="276" w:lineRule="auto"/>
        <w:jc w:val="both"/>
        <w:rPr>
          <w:sz w:val="16"/>
        </w:rPr>
        <w:sectPr w:rsidR="00633DD5" w:rsidRPr="008150E8">
          <w:pgSz w:w="11910" w:h="16840"/>
          <w:pgMar w:top="1040" w:right="1000" w:bottom="880" w:left="1000" w:header="0" w:footer="693" w:gutter="0"/>
          <w:cols w:space="708"/>
        </w:sectPr>
      </w:pPr>
    </w:p>
    <w:p w:rsidR="00633DD5" w:rsidRPr="008150E8" w:rsidRDefault="00633DD5" w:rsidP="00633DD5">
      <w:pPr>
        <w:pStyle w:val="Naslov3"/>
        <w:spacing w:before="72"/>
        <w:ind w:left="0" w:right="131" w:firstLine="0"/>
        <w:jc w:val="right"/>
      </w:pPr>
      <w:r w:rsidRPr="008150E8">
        <w:lastRenderedPageBreak/>
        <w:t>OBR-3</w:t>
      </w:r>
    </w:p>
    <w:p w:rsidR="00633DD5" w:rsidRPr="008150E8" w:rsidRDefault="00633DD5" w:rsidP="00633DD5">
      <w:pPr>
        <w:pStyle w:val="Telobesedila"/>
        <w:rPr>
          <w:b/>
          <w:sz w:val="20"/>
        </w:rPr>
      </w:pPr>
    </w:p>
    <w:p w:rsidR="00633DD5" w:rsidRPr="008150E8" w:rsidRDefault="00633DD5" w:rsidP="00633DD5">
      <w:pPr>
        <w:pStyle w:val="Telobesedila"/>
        <w:spacing w:before="1"/>
        <w:rPr>
          <w:b/>
          <w:sz w:val="25"/>
        </w:rPr>
      </w:pPr>
    </w:p>
    <w:p w:rsidR="00633DD5" w:rsidRPr="008150E8" w:rsidRDefault="00633DD5" w:rsidP="00633DD5">
      <w:pPr>
        <w:spacing w:before="100"/>
        <w:ind w:left="2046" w:right="2046"/>
        <w:jc w:val="center"/>
        <w:rPr>
          <w:b/>
          <w:sz w:val="28"/>
        </w:rPr>
      </w:pPr>
      <w:r w:rsidRPr="008150E8">
        <w:rPr>
          <w:b/>
          <w:sz w:val="28"/>
        </w:rPr>
        <w:t>PODATKI O PODIZVAJALCU</w:t>
      </w:r>
    </w:p>
    <w:p w:rsidR="00633DD5" w:rsidRPr="008150E8" w:rsidRDefault="00633DD5" w:rsidP="00633DD5">
      <w:pPr>
        <w:pStyle w:val="Telobesedila"/>
        <w:rPr>
          <w:b/>
          <w:sz w:val="32"/>
        </w:rPr>
      </w:pPr>
    </w:p>
    <w:p w:rsidR="00633DD5" w:rsidRPr="008150E8" w:rsidRDefault="00633DD5" w:rsidP="00633DD5">
      <w:pPr>
        <w:pStyle w:val="Telobesedila"/>
        <w:rPr>
          <w:b/>
          <w:sz w:val="32"/>
        </w:rPr>
      </w:pPr>
    </w:p>
    <w:p w:rsidR="00633DD5" w:rsidRPr="008150E8" w:rsidRDefault="00633DD5" w:rsidP="00633DD5">
      <w:pPr>
        <w:pStyle w:val="Telobesedila"/>
        <w:tabs>
          <w:tab w:val="left" w:pos="9384"/>
        </w:tabs>
        <w:spacing w:before="185" w:line="276" w:lineRule="auto"/>
        <w:ind w:left="132" w:right="515"/>
        <w:jc w:val="both"/>
      </w:pPr>
      <w:r w:rsidRPr="008150E8">
        <w:t>Naziv:</w:t>
      </w:r>
      <w:r w:rsidRPr="008150E8">
        <w:rPr>
          <w:u w:val="single"/>
        </w:rPr>
        <w:tab/>
      </w:r>
      <w:r w:rsidRPr="008150E8">
        <w:t xml:space="preserve"> Naslov:</w:t>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Matična</w:t>
      </w:r>
      <w:r w:rsidRPr="008150E8">
        <w:rPr>
          <w:spacing w:val="-2"/>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 transakcijskega računa / odprt</w:t>
      </w:r>
      <w:r w:rsidRPr="008150E8">
        <w:rPr>
          <w:spacing w:val="-8"/>
        </w:rPr>
        <w:t xml:space="preserve"> </w:t>
      </w:r>
      <w:r w:rsidRPr="008150E8">
        <w:t>pri</w:t>
      </w:r>
      <w:r w:rsidRPr="008150E8">
        <w:rPr>
          <w:spacing w:val="-2"/>
        </w:rPr>
        <w:t xml:space="preserve"> </w:t>
      </w:r>
      <w:r w:rsidRPr="008150E8">
        <w:t>banki:</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Vsi zakoniti zastopniki</w:t>
      </w:r>
      <w:r w:rsidRPr="008150E8">
        <w:rPr>
          <w:spacing w:val="-12"/>
        </w:rPr>
        <w:t xml:space="preserve"> </w:t>
      </w:r>
      <w:r w:rsidRPr="008150E8">
        <w:t>podizvajalca:</w:t>
      </w:r>
      <w:r w:rsidRPr="008150E8">
        <w:rPr>
          <w:spacing w:val="-1"/>
        </w:rPr>
        <w:t xml:space="preserve"> </w:t>
      </w:r>
      <w:r w:rsidRPr="008150E8">
        <w:rPr>
          <w:u w:val="single"/>
        </w:rPr>
        <w:t xml:space="preserve"> </w:t>
      </w:r>
      <w:r w:rsidRPr="008150E8">
        <w:rPr>
          <w:u w:val="single"/>
        </w:rPr>
        <w:tab/>
      </w:r>
    </w:p>
    <w:p w:rsidR="00633DD5" w:rsidRPr="008150E8" w:rsidRDefault="00633DD5" w:rsidP="00633DD5">
      <w:pPr>
        <w:pStyle w:val="Telobesedila"/>
        <w:spacing w:before="7"/>
        <w:rPr>
          <w:sz w:val="16"/>
        </w:rPr>
      </w:pPr>
      <w:r w:rsidRPr="008150E8">
        <w:rPr>
          <w:noProof/>
          <w:lang w:val="sl-SI" w:eastAsia="sl-SI"/>
        </w:rPr>
        <mc:AlternateContent>
          <mc:Choice Requires="wps">
            <w:drawing>
              <wp:anchor distT="0" distB="0" distL="0" distR="0" simplePos="0" relativeHeight="251661312" behindDoc="0" locked="0" layoutInCell="1" allowOverlap="1" wp14:anchorId="73D4C2D4" wp14:editId="444344EA">
                <wp:simplePos x="0" y="0"/>
                <wp:positionH relativeFrom="page">
                  <wp:posOffset>719455</wp:posOffset>
                </wp:positionH>
                <wp:positionV relativeFrom="paragraph">
                  <wp:posOffset>151765</wp:posOffset>
                </wp:positionV>
                <wp:extent cx="5845810" cy="0"/>
                <wp:effectExtent l="14605" t="8890" r="6985" b="10160"/>
                <wp:wrapTopAndBottom/>
                <wp:docPr id="2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72CD67" id="Line 1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" strokeweight=".84pt">
                <w10:wrap type="topAndBottom" anchorx="page"/>
              </v:line>
            </w:pict>
          </mc:Fallback>
        </mc:AlternateContent>
      </w:r>
    </w:p>
    <w:p w:rsidR="00633DD5" w:rsidRPr="008150E8" w:rsidRDefault="00633DD5" w:rsidP="00633DD5">
      <w:pPr>
        <w:pStyle w:val="Telobesedila"/>
        <w:tabs>
          <w:tab w:val="left" w:pos="9388"/>
        </w:tabs>
        <w:spacing w:before="14"/>
        <w:ind w:left="132"/>
        <w:rPr>
          <w:rFonts w:ascii="Times New Roman" w:hAnsi="Times New Roman"/>
        </w:rPr>
      </w:pPr>
      <w:r w:rsidRPr="008150E8">
        <w:t>Kontaktna oseba podizvajalca za</w:t>
      </w:r>
      <w:r w:rsidRPr="008150E8">
        <w:rPr>
          <w:spacing w:val="-8"/>
        </w:rPr>
        <w:t xml:space="preserve"> </w:t>
      </w:r>
      <w:r w:rsidRPr="008150E8">
        <w:t>obveščanje: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p>
    <w:p w:rsidR="00633DD5" w:rsidRPr="008150E8" w:rsidRDefault="00633DD5" w:rsidP="00633DD5">
      <w:pPr>
        <w:pStyle w:val="Odstavekseznama"/>
        <w:numPr>
          <w:ilvl w:val="0"/>
          <w:numId w:val="1"/>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633DD5" w:rsidRPr="008150E8" w:rsidRDefault="00633DD5" w:rsidP="00633DD5">
      <w:pPr>
        <w:pStyle w:val="Odstavekseznama"/>
        <w:numPr>
          <w:ilvl w:val="0"/>
          <w:numId w:val="1"/>
        </w:numPr>
        <w:tabs>
          <w:tab w:val="left" w:pos="841"/>
          <w:tab w:val="left" w:pos="842"/>
          <w:tab w:val="left" w:pos="6551"/>
        </w:tabs>
      </w:pPr>
      <w:r w:rsidRPr="008150E8">
        <w:t>telefon:</w:t>
      </w:r>
      <w:r w:rsidRPr="008150E8">
        <w:rPr>
          <w:spacing w:val="-2"/>
        </w:rPr>
        <w:t xml:space="preserve"> </w:t>
      </w:r>
      <w:r w:rsidRPr="008150E8">
        <w:rPr>
          <w:u w:val="single"/>
        </w:rPr>
        <w:t xml:space="preserve"> </w:t>
      </w:r>
      <w:r w:rsidRPr="008150E8">
        <w:rPr>
          <w:u w:val="single"/>
        </w:rPr>
        <w:tab/>
      </w:r>
    </w:p>
    <w:p w:rsidR="00633DD5" w:rsidRPr="008150E8" w:rsidRDefault="00633DD5" w:rsidP="00633DD5">
      <w:pPr>
        <w:pStyle w:val="Odstavekseznama"/>
        <w:numPr>
          <w:ilvl w:val="0"/>
          <w:numId w:val="1"/>
        </w:numPr>
        <w:tabs>
          <w:tab w:val="left" w:pos="841"/>
          <w:tab w:val="left" w:pos="842"/>
          <w:tab w:val="left" w:pos="6551"/>
        </w:tabs>
      </w:pPr>
      <w:r w:rsidRPr="008150E8">
        <w:t>e-mail:</w:t>
      </w:r>
      <w:r w:rsidRPr="008150E8">
        <w:rPr>
          <w:spacing w:val="-4"/>
        </w:rPr>
        <w:t xml:space="preserve"> </w:t>
      </w:r>
      <w:r w:rsidRPr="008150E8">
        <w:rPr>
          <w:u w:val="single"/>
        </w:rPr>
        <w:t xml:space="preserve"> </w:t>
      </w:r>
      <w:r w:rsidRPr="008150E8">
        <w:rPr>
          <w:u w:val="single"/>
        </w:rPr>
        <w:tab/>
      </w:r>
    </w:p>
    <w:p w:rsidR="00633DD5" w:rsidRPr="008150E8" w:rsidRDefault="00633DD5" w:rsidP="00633DD5">
      <w:pPr>
        <w:pStyle w:val="Telobesedila"/>
        <w:rPr>
          <w:sz w:val="20"/>
        </w:rPr>
      </w:pPr>
    </w:p>
    <w:p w:rsidR="00633DD5" w:rsidRPr="008150E8" w:rsidRDefault="00633DD5" w:rsidP="00633DD5">
      <w:pPr>
        <w:pStyle w:val="Telobesedila"/>
        <w:spacing w:before="1"/>
        <w:rPr>
          <w:sz w:val="25"/>
        </w:rPr>
      </w:pPr>
    </w:p>
    <w:p w:rsidR="00633DD5" w:rsidRPr="008150E8" w:rsidRDefault="00633DD5" w:rsidP="00633DD5">
      <w:pPr>
        <w:pStyle w:val="Naslov3"/>
        <w:tabs>
          <w:tab w:val="left" w:pos="7214"/>
          <w:tab w:val="left" w:pos="8630"/>
          <w:tab w:val="left" w:pos="9338"/>
        </w:tabs>
        <w:spacing w:before="100"/>
        <w:ind w:left="132" w:firstLine="0"/>
      </w:pPr>
      <w:r w:rsidRPr="008150E8">
        <w:t>V skladu s 94. členom ZJN-3 kot podizvajalec zahtevamo</w:t>
      </w:r>
      <w:r w:rsidRPr="008150E8">
        <w:rPr>
          <w:spacing w:val="-7"/>
        </w:rPr>
        <w:t xml:space="preserve"> </w:t>
      </w:r>
      <w:r w:rsidRPr="008150E8">
        <w:t>neposredno plačilo:</w:t>
      </w:r>
      <w:r w:rsidRPr="008150E8">
        <w:rPr>
          <w:u w:val="single"/>
        </w:rPr>
        <w:t xml:space="preserve"> </w:t>
      </w:r>
      <w:r w:rsidRPr="008150E8">
        <w:rPr>
          <w:u w:val="single"/>
        </w:rPr>
        <w:tab/>
        <w:t>DA</w:t>
      </w:r>
      <w:r w:rsidRPr="008150E8">
        <w:rPr>
          <w:u w:val="single"/>
        </w:rPr>
        <w:tab/>
        <w:t>NE</w:t>
      </w:r>
      <w:r w:rsidRPr="008150E8">
        <w:rPr>
          <w:u w:val="single"/>
        </w:rPr>
        <w:tab/>
      </w:r>
    </w:p>
    <w:p w:rsidR="00633DD5" w:rsidRPr="008150E8" w:rsidRDefault="00633DD5" w:rsidP="00633DD5">
      <w:pPr>
        <w:pStyle w:val="Telobesedila"/>
        <w:rPr>
          <w:b/>
          <w:sz w:val="20"/>
        </w:rPr>
      </w:pPr>
    </w:p>
    <w:p w:rsidR="00633DD5" w:rsidRPr="008150E8" w:rsidRDefault="00633DD5" w:rsidP="00633DD5">
      <w:pPr>
        <w:pStyle w:val="Telobesedila"/>
        <w:spacing w:before="10"/>
        <w:rPr>
          <w:b/>
          <w:sz w:val="24"/>
        </w:rPr>
      </w:pPr>
    </w:p>
    <w:p w:rsidR="00633DD5" w:rsidRPr="008150E8" w:rsidRDefault="00633DD5" w:rsidP="00633DD5">
      <w:pPr>
        <w:pStyle w:val="Telobesedila"/>
        <w:tabs>
          <w:tab w:val="left" w:pos="9388"/>
        </w:tabs>
        <w:spacing w:before="100"/>
        <w:ind w:left="132"/>
        <w:rPr>
          <w:rFonts w:ascii="Times New Roman" w:hAnsi="Times New Roman"/>
        </w:rPr>
      </w:pPr>
      <w:r w:rsidRPr="008150E8">
        <w:t>Vsak del javnega naročila (storitev/gradnja/blago), ki se oddaja v podizvajanje (vrsta/opis</w:t>
      </w:r>
      <w:r w:rsidRPr="008150E8">
        <w:rPr>
          <w:spacing w:val="-21"/>
        </w:rPr>
        <w:t xml:space="preserve"> </w:t>
      </w:r>
      <w:r w:rsidRPr="008150E8">
        <w:t>del):</w:t>
      </w:r>
      <w:r w:rsidRPr="008150E8">
        <w:rPr>
          <w:rFonts w:ascii="Times New Roman" w:hAnsi="Times New Roman"/>
          <w:u w:val="single"/>
        </w:rPr>
        <w:t xml:space="preserve"> </w:t>
      </w:r>
      <w:r w:rsidRPr="008150E8">
        <w:rPr>
          <w:rFonts w:ascii="Times New Roman" w:hAnsi="Times New Roman"/>
          <w:u w:val="single"/>
        </w:rPr>
        <w:tab/>
      </w:r>
    </w:p>
    <w:p w:rsidR="00633DD5" w:rsidRPr="008150E8" w:rsidRDefault="00633DD5" w:rsidP="00633DD5">
      <w:pPr>
        <w:pStyle w:val="Telobesedila"/>
        <w:spacing w:before="9"/>
        <w:rPr>
          <w:rFonts w:ascii="Times New Roman"/>
          <w:sz w:val="19"/>
        </w:rPr>
      </w:pPr>
      <w:r w:rsidRPr="008150E8">
        <w:rPr>
          <w:noProof/>
          <w:lang w:val="sl-SI" w:eastAsia="sl-SI"/>
        </w:rPr>
        <mc:AlternateContent>
          <mc:Choice Requires="wps">
            <w:drawing>
              <wp:anchor distT="0" distB="0" distL="0" distR="0" simplePos="0" relativeHeight="251662336" behindDoc="0" locked="0" layoutInCell="1" allowOverlap="1" wp14:anchorId="63B78F43" wp14:editId="13FFD768">
                <wp:simplePos x="0" y="0"/>
                <wp:positionH relativeFrom="page">
                  <wp:posOffset>719455</wp:posOffset>
                </wp:positionH>
                <wp:positionV relativeFrom="paragraph">
                  <wp:posOffset>175260</wp:posOffset>
                </wp:positionV>
                <wp:extent cx="5845810" cy="0"/>
                <wp:effectExtent l="14605" t="8255" r="6985" b="10795"/>
                <wp:wrapTopAndBottom/>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8AC60E" id="Line 1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" strokeweight=".84pt">
                <w10:wrap type="topAndBottom" anchorx="page"/>
              </v:line>
            </w:pict>
          </mc:Fallback>
        </mc:AlternateContent>
      </w:r>
      <w:r w:rsidRPr="008150E8">
        <w:rPr>
          <w:noProof/>
          <w:lang w:val="sl-SI" w:eastAsia="sl-SI"/>
        </w:rPr>
        <mc:AlternateContent>
          <mc:Choice Requires="wps">
            <w:drawing>
              <wp:anchor distT="0" distB="0" distL="0" distR="0" simplePos="0" relativeHeight="251663360" behindDoc="0" locked="0" layoutInCell="1" allowOverlap="1" wp14:anchorId="58F770FE" wp14:editId="27B6B3AA">
                <wp:simplePos x="0" y="0"/>
                <wp:positionH relativeFrom="page">
                  <wp:posOffset>719455</wp:posOffset>
                </wp:positionH>
                <wp:positionV relativeFrom="paragraph">
                  <wp:posOffset>360045</wp:posOffset>
                </wp:positionV>
                <wp:extent cx="5845810" cy="0"/>
                <wp:effectExtent l="14605" t="12065" r="6985" b="6985"/>
                <wp:wrapTopAndBottom/>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4BD404" id="Line 16"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" strokeweight=".84pt">
                <w10:wrap type="topAndBottom" anchorx="page"/>
              </v:line>
            </w:pict>
          </mc:Fallback>
        </mc:AlternateContent>
      </w:r>
    </w:p>
    <w:p w:rsidR="00633DD5" w:rsidRPr="008150E8" w:rsidRDefault="00633DD5" w:rsidP="00633DD5">
      <w:pPr>
        <w:pStyle w:val="Telobesedila"/>
        <w:spacing w:before="10"/>
        <w:rPr>
          <w:rFonts w:ascii="Times New Roman"/>
          <w:sz w:val="17"/>
        </w:rPr>
      </w:pPr>
    </w:p>
    <w:p w:rsidR="00633DD5" w:rsidRPr="008150E8" w:rsidRDefault="00633DD5" w:rsidP="00633DD5">
      <w:pPr>
        <w:pStyle w:val="Telobesedila"/>
        <w:tabs>
          <w:tab w:val="left" w:pos="9384"/>
        </w:tabs>
        <w:spacing w:before="14" w:line="276" w:lineRule="auto"/>
        <w:ind w:left="132" w:right="515"/>
        <w:jc w:val="both"/>
      </w:pPr>
      <w:r w:rsidRPr="008150E8">
        <w:t>Količina / delež (%) javnega naročila, ki se oddaja</w:t>
      </w:r>
      <w:r w:rsidRPr="008150E8">
        <w:rPr>
          <w:spacing w:val="-14"/>
        </w:rPr>
        <w:t xml:space="preserve"> </w:t>
      </w:r>
      <w:r w:rsidRPr="008150E8">
        <w:t>v</w:t>
      </w:r>
      <w:r w:rsidRPr="008150E8">
        <w:rPr>
          <w:spacing w:val="-1"/>
        </w:rPr>
        <w:t xml:space="preserve"> </w:t>
      </w:r>
      <w:r w:rsidRPr="008150E8">
        <w:t>podizvajanje: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Vrednost del</w:t>
      </w:r>
      <w:r w:rsidRPr="008150E8">
        <w:rPr>
          <w:spacing w:val="-4"/>
        </w:rPr>
        <w:t xml:space="preserve"> </w:t>
      </w:r>
      <w:r w:rsidRPr="008150E8">
        <w:t>brez</w:t>
      </w:r>
      <w:r w:rsidRPr="008150E8">
        <w:rPr>
          <w:spacing w:val="-2"/>
        </w:rPr>
        <w:t xml:space="preserve"> </w:t>
      </w:r>
      <w:r w:rsidRPr="008150E8">
        <w:t>DDV:</w:t>
      </w:r>
      <w:r w:rsidRPr="008150E8">
        <w:rPr>
          <w:spacing w:val="1"/>
        </w:rPr>
        <w:t xml:space="preserve"> </w:t>
      </w:r>
      <w:r w:rsidRPr="008150E8">
        <w:rPr>
          <w:u w:val="single"/>
        </w:rPr>
        <w:t xml:space="preserve"> </w:t>
      </w:r>
      <w:r w:rsidRPr="008150E8">
        <w:rPr>
          <w:u w:val="single"/>
        </w:rPr>
        <w:tab/>
      </w:r>
      <w:r w:rsidRPr="008150E8">
        <w:t xml:space="preserve"> Kraj</w:t>
      </w:r>
      <w:r w:rsidRPr="008150E8">
        <w:rPr>
          <w:spacing w:val="-4"/>
        </w:rPr>
        <w:t xml:space="preserve"> </w:t>
      </w:r>
      <w:r w:rsidRPr="008150E8">
        <w:t>izvedbe:</w:t>
      </w:r>
      <w:r w:rsidRPr="008150E8">
        <w:rPr>
          <w:spacing w:val="-1"/>
        </w:rPr>
        <w:t xml:space="preserve"> </w:t>
      </w:r>
      <w:r w:rsidRPr="008150E8">
        <w:rPr>
          <w:u w:val="single"/>
        </w:rPr>
        <w:t xml:space="preserve"> </w:t>
      </w:r>
      <w:r w:rsidRPr="008150E8">
        <w:rPr>
          <w:u w:val="single"/>
        </w:rPr>
        <w:tab/>
      </w:r>
      <w:r w:rsidRPr="008150E8">
        <w:t xml:space="preserve"> Rok</w:t>
      </w:r>
      <w:r w:rsidRPr="008150E8">
        <w:rPr>
          <w:spacing w:val="-5"/>
        </w:rPr>
        <w:t xml:space="preserve"> </w:t>
      </w:r>
      <w:r w:rsidRPr="008150E8">
        <w:t>izvedbe:</w:t>
      </w:r>
      <w:r w:rsidRPr="008150E8">
        <w:rPr>
          <w:spacing w:val="-1"/>
        </w:rPr>
        <w:t xml:space="preserve"> </w:t>
      </w:r>
      <w:r w:rsidRPr="008150E8">
        <w:rPr>
          <w:u w:val="single"/>
        </w:rPr>
        <w:t xml:space="preserve"> </w:t>
      </w:r>
      <w:r w:rsidRPr="008150E8">
        <w:rPr>
          <w:u w:val="single"/>
        </w:rPr>
        <w:tab/>
      </w:r>
    </w:p>
    <w:p w:rsidR="00633DD5" w:rsidRPr="008150E8" w:rsidRDefault="00633DD5" w:rsidP="00633DD5">
      <w:pPr>
        <w:pStyle w:val="Telobesedila"/>
        <w:rPr>
          <w:sz w:val="20"/>
        </w:rPr>
      </w:pPr>
    </w:p>
    <w:p w:rsidR="00633DD5" w:rsidRPr="008150E8" w:rsidRDefault="00633DD5" w:rsidP="00633DD5">
      <w:pPr>
        <w:pStyle w:val="Telobesedila"/>
        <w:rPr>
          <w:sz w:val="20"/>
        </w:rPr>
      </w:pPr>
    </w:p>
    <w:p w:rsidR="00633DD5" w:rsidRPr="008150E8" w:rsidRDefault="00633DD5" w:rsidP="00633DD5">
      <w:pPr>
        <w:pStyle w:val="Telobesedila"/>
        <w:rPr>
          <w:sz w:val="20"/>
        </w:rPr>
      </w:pPr>
    </w:p>
    <w:p w:rsidR="00633DD5" w:rsidRPr="008150E8" w:rsidRDefault="00633DD5" w:rsidP="00633DD5">
      <w:pPr>
        <w:pStyle w:val="Telobesedila"/>
        <w:rPr>
          <w:sz w:val="20"/>
        </w:rPr>
      </w:pPr>
    </w:p>
    <w:p w:rsidR="00633DD5" w:rsidRPr="008150E8" w:rsidRDefault="00633DD5" w:rsidP="00633DD5">
      <w:pPr>
        <w:pStyle w:val="Telobesedila"/>
        <w:spacing w:before="4"/>
        <w:rPr>
          <w:sz w:val="19"/>
        </w:rPr>
      </w:pPr>
      <w:r w:rsidRPr="008150E8">
        <w:rPr>
          <w:noProof/>
          <w:lang w:val="sl-SI" w:eastAsia="sl-SI"/>
        </w:rPr>
        <mc:AlternateContent>
          <mc:Choice Requires="wps">
            <w:drawing>
              <wp:anchor distT="0" distB="0" distL="0" distR="0" simplePos="0" relativeHeight="251664384" behindDoc="0" locked="0" layoutInCell="1" allowOverlap="1" wp14:anchorId="2717501C" wp14:editId="4469035C">
                <wp:simplePos x="0" y="0"/>
                <wp:positionH relativeFrom="page">
                  <wp:posOffset>701040</wp:posOffset>
                </wp:positionH>
                <wp:positionV relativeFrom="paragraph">
                  <wp:posOffset>156210</wp:posOffset>
                </wp:positionV>
                <wp:extent cx="6158230" cy="737870"/>
                <wp:effectExtent l="0" t="3810" r="0" b="1270"/>
                <wp:wrapTopAndBottom/>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3DD5" w:rsidRDefault="00633DD5" w:rsidP="00633DD5">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33DD5" w:rsidRDefault="00633DD5" w:rsidP="00633DD5">
                            <w:pPr>
                              <w:pStyle w:val="Telobesedila"/>
                              <w:spacing w:before="38"/>
                              <w:ind w:left="7818"/>
                            </w:pPr>
                            <w:r>
                              <w:t>Žig</w:t>
                            </w:r>
                          </w:p>
                          <w:p w:rsidR="00633DD5" w:rsidRDefault="00633DD5" w:rsidP="00633DD5">
                            <w:pPr>
                              <w:pStyle w:val="Telobesedila"/>
                              <w:spacing w:before="7"/>
                              <w:rPr>
                                <w:sz w:val="28"/>
                              </w:rPr>
                            </w:pPr>
                          </w:p>
                          <w:p w:rsidR="00633DD5" w:rsidRDefault="00633DD5" w:rsidP="00633DD5">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17501C" id="Text Box 15" o:spid="_x0000_s1028" type="#_x0000_t202" style="position:absolute;margin-left:55.2pt;margin-top:12.3pt;width:484.9pt;height:58.1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" fillcolor="#f1f1f1" stroked="f">
                <v:textbox inset="0,0,0,0">
                  <w:txbxContent>
                    <w:p w:rsidR="00633DD5" w:rsidRDefault="00633DD5" w:rsidP="00633DD5">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633DD5" w:rsidRDefault="00633DD5" w:rsidP="00633DD5">
                      <w:pPr>
                        <w:pStyle w:val="Telobesedila"/>
                        <w:spacing w:before="38"/>
                        <w:ind w:left="7818"/>
                      </w:pPr>
                      <w:r>
                        <w:t>Žig</w:t>
                      </w:r>
                    </w:p>
                    <w:p w:rsidR="00633DD5" w:rsidRDefault="00633DD5" w:rsidP="00633DD5">
                      <w:pPr>
                        <w:pStyle w:val="Telobesedila"/>
                        <w:spacing w:before="7"/>
                        <w:rPr>
                          <w:sz w:val="28"/>
                        </w:rPr>
                      </w:pPr>
                    </w:p>
                    <w:p w:rsidR="00633DD5" w:rsidRDefault="00633DD5" w:rsidP="00633DD5">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633DD5" w:rsidRPr="008150E8" w:rsidRDefault="00633DD5" w:rsidP="00633DD5">
      <w:pPr>
        <w:rPr>
          <w:sz w:val="19"/>
        </w:rPr>
        <w:sectPr w:rsidR="00633DD5" w:rsidRPr="008150E8">
          <w:pgSz w:w="11910" w:h="16840"/>
          <w:pgMar w:top="1040" w:right="1000" w:bottom="880" w:left="1000" w:header="0" w:footer="693" w:gutter="0"/>
          <w:cols w:space="708"/>
        </w:sectPr>
      </w:pPr>
    </w:p>
    <w:p w:rsidR="00633DD5" w:rsidRPr="00FF56E1" w:rsidRDefault="00633DD5" w:rsidP="00633DD5">
      <w:pPr>
        <w:keepNext/>
        <w:jc w:val="right"/>
        <w:outlineLvl w:val="0"/>
        <w:rPr>
          <w:rFonts w:cs="Arial"/>
          <w:b/>
          <w:lang w:eastAsia="sl-SI"/>
        </w:rPr>
      </w:pPr>
      <w:r w:rsidRPr="00FF56E1">
        <w:rPr>
          <w:rFonts w:cs="Arial"/>
          <w:b/>
          <w:lang w:eastAsia="sl-SI"/>
        </w:rPr>
        <w:lastRenderedPageBreak/>
        <w:t>OBR-4</w:t>
      </w:r>
    </w:p>
    <w:p w:rsidR="00633DD5" w:rsidRPr="00FF56E1" w:rsidRDefault="00633DD5" w:rsidP="00633DD5">
      <w:pPr>
        <w:keepNext/>
        <w:outlineLvl w:val="0"/>
        <w:rPr>
          <w:rFonts w:cs="Arial"/>
          <w:b/>
          <w:lang w:eastAsia="sl-SI"/>
        </w:rPr>
      </w:pPr>
    </w:p>
    <w:p w:rsidR="00633DD5" w:rsidRPr="00FF56E1" w:rsidRDefault="00633DD5" w:rsidP="00633DD5">
      <w:pPr>
        <w:keepNext/>
        <w:jc w:val="center"/>
        <w:outlineLvl w:val="0"/>
        <w:rPr>
          <w:rFonts w:cs="Arial"/>
          <w:b/>
          <w:sz w:val="28"/>
          <w:szCs w:val="28"/>
          <w:lang w:eastAsia="sl-SI"/>
        </w:rPr>
      </w:pPr>
    </w:p>
    <w:p w:rsidR="00633DD5" w:rsidRPr="00FF56E1" w:rsidRDefault="00633DD5" w:rsidP="00633DD5">
      <w:pPr>
        <w:keepNext/>
        <w:jc w:val="center"/>
        <w:outlineLvl w:val="0"/>
        <w:rPr>
          <w:rFonts w:cs="Arial"/>
          <w:b/>
          <w:sz w:val="28"/>
          <w:szCs w:val="28"/>
          <w:lang w:eastAsia="sl-SI"/>
        </w:rPr>
      </w:pPr>
    </w:p>
    <w:p w:rsidR="00633DD5" w:rsidRPr="00FF56E1" w:rsidRDefault="00633DD5" w:rsidP="00633DD5">
      <w:pPr>
        <w:keepNext/>
        <w:jc w:val="center"/>
        <w:outlineLvl w:val="0"/>
        <w:rPr>
          <w:rFonts w:cs="Arial"/>
          <w:b/>
          <w:sz w:val="28"/>
          <w:szCs w:val="28"/>
          <w:lang w:eastAsia="sl-SI"/>
        </w:rPr>
      </w:pPr>
    </w:p>
    <w:p w:rsidR="00633DD5" w:rsidRPr="00FF56E1" w:rsidRDefault="00633DD5" w:rsidP="00633DD5">
      <w:pPr>
        <w:keepNext/>
        <w:jc w:val="center"/>
        <w:outlineLvl w:val="0"/>
        <w:rPr>
          <w:rFonts w:cs="Arial"/>
          <w:b/>
          <w:sz w:val="28"/>
          <w:szCs w:val="28"/>
          <w:lang w:eastAsia="sl-SI"/>
        </w:rPr>
      </w:pPr>
      <w:r w:rsidRPr="00FF56E1">
        <w:rPr>
          <w:rFonts w:cs="Arial"/>
          <w:b/>
          <w:sz w:val="28"/>
          <w:szCs w:val="28"/>
          <w:lang w:eastAsia="sl-SI"/>
        </w:rPr>
        <w:t>POVZETEK PREDRAČUNA</w:t>
      </w:r>
    </w:p>
    <w:p w:rsidR="00633DD5" w:rsidRPr="00FF56E1" w:rsidRDefault="00633DD5" w:rsidP="00633DD5">
      <w:pPr>
        <w:keepNext/>
        <w:jc w:val="center"/>
        <w:outlineLvl w:val="0"/>
        <w:rPr>
          <w:rFonts w:cs="Arial"/>
          <w:b/>
          <w:sz w:val="28"/>
          <w:szCs w:val="28"/>
          <w:lang w:eastAsia="sl-SI"/>
        </w:rPr>
      </w:pPr>
    </w:p>
    <w:p w:rsidR="00633DD5" w:rsidRPr="00FF56E1" w:rsidRDefault="00633DD5" w:rsidP="00633DD5">
      <w:pPr>
        <w:keepNext/>
        <w:jc w:val="center"/>
        <w:outlineLvl w:val="0"/>
        <w:rPr>
          <w:rFonts w:cs="Arial"/>
          <w:lang w:eastAsia="sl-SI"/>
        </w:rPr>
      </w:pPr>
    </w:p>
    <w:p w:rsidR="00633DD5" w:rsidRPr="00FF56E1" w:rsidRDefault="00633DD5" w:rsidP="00633DD5">
      <w:pPr>
        <w:keepNext/>
        <w:jc w:val="center"/>
        <w:outlineLvl w:val="0"/>
        <w:rPr>
          <w:rFonts w:cs="Arial"/>
          <w:lang w:eastAsia="sl-SI"/>
        </w:rPr>
      </w:pPr>
    </w:p>
    <w:tbl>
      <w:tblPr>
        <w:tblW w:w="8371" w:type="dxa"/>
        <w:jc w:val="center"/>
        <w:tblLayout w:type="fixed"/>
        <w:tblCellMar>
          <w:left w:w="70" w:type="dxa"/>
          <w:right w:w="70" w:type="dxa"/>
        </w:tblCellMar>
        <w:tblLook w:val="04A0" w:firstRow="1" w:lastRow="0" w:firstColumn="1" w:lastColumn="0" w:noHBand="0" w:noVBand="1"/>
      </w:tblPr>
      <w:tblGrid>
        <w:gridCol w:w="4106"/>
        <w:gridCol w:w="4265"/>
      </w:tblGrid>
      <w:tr w:rsidR="00633DD5" w:rsidRPr="00FF56E1" w:rsidTr="009915F8">
        <w:trPr>
          <w:trHeight w:val="454"/>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rsidR="00633DD5" w:rsidRPr="007D5FF4" w:rsidRDefault="00633DD5" w:rsidP="009915F8">
            <w:pPr>
              <w:jc w:val="center"/>
              <w:rPr>
                <w:b/>
                <w:bCs/>
                <w:lang w:eastAsia="sl-SI"/>
              </w:rPr>
            </w:pPr>
          </w:p>
        </w:tc>
        <w:tc>
          <w:tcPr>
            <w:tcW w:w="4265" w:type="dxa"/>
            <w:tcBorders>
              <w:top w:val="single" w:sz="4" w:space="0" w:color="auto"/>
              <w:left w:val="nil"/>
              <w:bottom w:val="single" w:sz="4" w:space="0" w:color="auto"/>
              <w:right w:val="single" w:sz="4" w:space="0" w:color="auto"/>
            </w:tcBorders>
            <w:vAlign w:val="center"/>
            <w:hideMark/>
          </w:tcPr>
          <w:p w:rsidR="00633DD5" w:rsidRPr="000135C2" w:rsidRDefault="00633DD5" w:rsidP="009915F8">
            <w:pPr>
              <w:pStyle w:val="Brezrazmikov"/>
              <w:jc w:val="center"/>
              <w:rPr>
                <w:b/>
                <w:sz w:val="28"/>
              </w:rPr>
            </w:pPr>
            <w:r>
              <w:rPr>
                <w:b/>
                <w:sz w:val="28"/>
              </w:rPr>
              <w:t>KONČNA PONUDBENA VREDNOST Z DDV*</w:t>
            </w:r>
          </w:p>
          <w:p w:rsidR="00633DD5" w:rsidRPr="007D5FF4" w:rsidRDefault="00633DD5" w:rsidP="009915F8">
            <w:pPr>
              <w:jc w:val="center"/>
              <w:rPr>
                <w:b/>
                <w:bCs/>
                <w:lang w:eastAsia="sl-SI"/>
              </w:rPr>
            </w:pPr>
          </w:p>
        </w:tc>
      </w:tr>
      <w:tr w:rsidR="00633DD5" w:rsidRPr="00FF56E1" w:rsidTr="009915F8">
        <w:trPr>
          <w:trHeight w:val="454"/>
          <w:jc w:val="center"/>
        </w:trPr>
        <w:tc>
          <w:tcPr>
            <w:tcW w:w="4106" w:type="dxa"/>
            <w:tcBorders>
              <w:top w:val="single" w:sz="4" w:space="0" w:color="auto"/>
              <w:left w:val="single" w:sz="4" w:space="0" w:color="auto"/>
              <w:bottom w:val="single" w:sz="4" w:space="0" w:color="auto"/>
              <w:right w:val="single" w:sz="4" w:space="0" w:color="auto"/>
            </w:tcBorders>
            <w:noWrap/>
          </w:tcPr>
          <w:p w:rsidR="00633DD5" w:rsidRPr="00B24FA7" w:rsidRDefault="00633DD5" w:rsidP="009915F8">
            <w:pPr>
              <w:pStyle w:val="Telobesedila"/>
              <w:spacing w:before="5"/>
              <w:rPr>
                <w:b/>
              </w:rPr>
            </w:pPr>
            <w:r w:rsidRPr="00DA0766">
              <w:rPr>
                <w:rFonts w:cs="Arial"/>
                <w:b/>
                <w:lang w:eastAsia="sl-SI"/>
              </w:rPr>
              <w:t>A: OSNOVNA BOLNIŠNIČNA PREHRANA</w:t>
            </w:r>
            <w:r w:rsidRPr="00B24FA7">
              <w:rPr>
                <w:b/>
              </w:rPr>
              <w:t xml:space="preserve"> </w:t>
            </w:r>
          </w:p>
        </w:tc>
        <w:tc>
          <w:tcPr>
            <w:tcW w:w="4265" w:type="dxa"/>
            <w:tcBorders>
              <w:top w:val="single" w:sz="4" w:space="0" w:color="auto"/>
              <w:left w:val="nil"/>
              <w:bottom w:val="single" w:sz="4" w:space="0" w:color="auto"/>
              <w:right w:val="single" w:sz="4" w:space="0" w:color="auto"/>
            </w:tcBorders>
            <w:vAlign w:val="center"/>
          </w:tcPr>
          <w:p w:rsidR="00633DD5" w:rsidRPr="007D5FF4" w:rsidRDefault="00633DD5" w:rsidP="009915F8">
            <w:pPr>
              <w:jc w:val="center"/>
              <w:rPr>
                <w:lang w:eastAsia="sl-SI"/>
              </w:rPr>
            </w:pPr>
          </w:p>
        </w:tc>
      </w:tr>
      <w:tr w:rsidR="00633DD5" w:rsidRPr="00FF56E1" w:rsidTr="009915F8">
        <w:trPr>
          <w:trHeight w:val="454"/>
          <w:jc w:val="center"/>
        </w:trPr>
        <w:tc>
          <w:tcPr>
            <w:tcW w:w="4106" w:type="dxa"/>
            <w:tcBorders>
              <w:top w:val="single" w:sz="4" w:space="0" w:color="auto"/>
              <w:left w:val="single" w:sz="4" w:space="0" w:color="auto"/>
              <w:bottom w:val="single" w:sz="4" w:space="0" w:color="auto"/>
              <w:right w:val="single" w:sz="4" w:space="0" w:color="auto"/>
            </w:tcBorders>
            <w:noWrap/>
          </w:tcPr>
          <w:p w:rsidR="00633DD5" w:rsidRPr="00B24FA7" w:rsidRDefault="00633DD5" w:rsidP="009915F8">
            <w:pPr>
              <w:pStyle w:val="Telobesedila"/>
              <w:spacing w:before="5"/>
              <w:rPr>
                <w:b/>
              </w:rPr>
            </w:pPr>
            <w:r w:rsidRPr="00DA0766">
              <w:rPr>
                <w:rFonts w:cs="Arial"/>
                <w:b/>
                <w:lang w:eastAsia="sl-SI"/>
              </w:rPr>
              <w:t xml:space="preserve">B: </w:t>
            </w:r>
            <w:r>
              <w:rPr>
                <w:rFonts w:cs="Arial"/>
                <w:b/>
                <w:lang w:eastAsia="sl-SI"/>
              </w:rPr>
              <w:t xml:space="preserve">SPECIFIČNA BOLNIŠNIČNA </w:t>
            </w:r>
            <w:r w:rsidRPr="00DA0766">
              <w:rPr>
                <w:rFonts w:cs="Arial"/>
                <w:b/>
                <w:lang w:eastAsia="sl-SI"/>
              </w:rPr>
              <w:t>PREHRANA</w:t>
            </w:r>
            <w:r w:rsidRPr="00DA0766">
              <w:rPr>
                <w:rFonts w:cs="Arial"/>
                <w:b/>
                <w:lang w:eastAsia="sl-SI"/>
              </w:rPr>
              <w:tab/>
            </w:r>
          </w:p>
        </w:tc>
        <w:tc>
          <w:tcPr>
            <w:tcW w:w="4265" w:type="dxa"/>
            <w:tcBorders>
              <w:top w:val="single" w:sz="4" w:space="0" w:color="auto"/>
              <w:left w:val="nil"/>
              <w:bottom w:val="single" w:sz="4" w:space="0" w:color="auto"/>
              <w:right w:val="single" w:sz="4" w:space="0" w:color="auto"/>
            </w:tcBorders>
            <w:vAlign w:val="center"/>
          </w:tcPr>
          <w:p w:rsidR="00633DD5" w:rsidRPr="007D5FF4" w:rsidRDefault="00633DD5" w:rsidP="009915F8">
            <w:pPr>
              <w:jc w:val="center"/>
              <w:rPr>
                <w:lang w:eastAsia="sl-SI"/>
              </w:rPr>
            </w:pPr>
          </w:p>
        </w:tc>
      </w:tr>
      <w:tr w:rsidR="00633DD5" w:rsidRPr="00FF56E1" w:rsidTr="009915F8">
        <w:trPr>
          <w:trHeight w:val="454"/>
          <w:jc w:val="center"/>
        </w:trPr>
        <w:tc>
          <w:tcPr>
            <w:tcW w:w="4106" w:type="dxa"/>
            <w:tcBorders>
              <w:top w:val="single" w:sz="4" w:space="0" w:color="auto"/>
              <w:left w:val="single" w:sz="4" w:space="0" w:color="auto"/>
              <w:bottom w:val="single" w:sz="4" w:space="0" w:color="auto"/>
              <w:right w:val="single" w:sz="4" w:space="0" w:color="auto"/>
            </w:tcBorders>
            <w:noWrap/>
          </w:tcPr>
          <w:p w:rsidR="00633DD5" w:rsidRPr="00B24FA7" w:rsidRDefault="00633DD5" w:rsidP="009915F8">
            <w:pPr>
              <w:pStyle w:val="Telobesedila"/>
              <w:spacing w:before="5"/>
              <w:rPr>
                <w:b/>
              </w:rPr>
            </w:pPr>
            <w:r w:rsidRPr="00DA0766">
              <w:rPr>
                <w:rFonts w:cs="Arial"/>
                <w:b/>
                <w:lang w:eastAsia="sl-SI"/>
              </w:rPr>
              <w:t>SKUPNA KONČNA PONUDBENA VREDNOST (z DDV) (A+B)</w:t>
            </w:r>
          </w:p>
        </w:tc>
        <w:tc>
          <w:tcPr>
            <w:tcW w:w="4265" w:type="dxa"/>
            <w:tcBorders>
              <w:top w:val="single" w:sz="4" w:space="0" w:color="auto"/>
              <w:left w:val="nil"/>
              <w:bottom w:val="single" w:sz="4" w:space="0" w:color="auto"/>
              <w:right w:val="single" w:sz="4" w:space="0" w:color="auto"/>
            </w:tcBorders>
            <w:vAlign w:val="center"/>
          </w:tcPr>
          <w:p w:rsidR="00633DD5" w:rsidRPr="007D5FF4" w:rsidRDefault="00633DD5" w:rsidP="009915F8">
            <w:pPr>
              <w:jc w:val="center"/>
              <w:rPr>
                <w:lang w:eastAsia="sl-SI"/>
              </w:rPr>
            </w:pPr>
          </w:p>
        </w:tc>
      </w:tr>
    </w:tbl>
    <w:p w:rsidR="00633DD5" w:rsidRPr="00FF56E1" w:rsidRDefault="00633DD5" w:rsidP="00633DD5">
      <w:pPr>
        <w:keepNext/>
        <w:jc w:val="center"/>
        <w:outlineLvl w:val="0"/>
        <w:rPr>
          <w:rFonts w:cs="Arial"/>
          <w:lang w:eastAsia="sl-SI"/>
        </w:rPr>
      </w:pPr>
    </w:p>
    <w:p w:rsidR="00633DD5" w:rsidRPr="00047528" w:rsidRDefault="00633DD5" w:rsidP="00633DD5">
      <w:pPr>
        <w:jc w:val="center"/>
        <w:rPr>
          <w:b/>
          <w:sz w:val="28"/>
          <w:szCs w:val="28"/>
        </w:rPr>
      </w:pPr>
      <w:r w:rsidRPr="00047528">
        <w:rPr>
          <w:rFonts w:cs="Arial"/>
          <w:b/>
          <w:sz w:val="28"/>
          <w:szCs w:val="28"/>
          <w:lang w:eastAsia="sl-SI"/>
        </w:rPr>
        <w:t>*Ponudnik prepiše vrednost</w:t>
      </w:r>
      <w:r w:rsidRPr="00047528">
        <w:rPr>
          <w:rFonts w:eastAsia="Times New Roman"/>
          <w:b/>
          <w:bCs/>
          <w:color w:val="000000"/>
          <w:sz w:val="28"/>
          <w:szCs w:val="28"/>
          <w:lang w:eastAsia="sl-SI"/>
        </w:rPr>
        <w:t xml:space="preserve">: KONČNA PONUDBENA VREDNOST (z DDV) </w:t>
      </w:r>
      <w:r w:rsidRPr="00047528">
        <w:rPr>
          <w:rFonts w:eastAsia="Times New Roman"/>
          <w:b/>
          <w:color w:val="000000"/>
          <w:sz w:val="28"/>
          <w:szCs w:val="28"/>
          <w:lang w:eastAsia="sl-SI"/>
        </w:rPr>
        <w:t xml:space="preserve">(okvirna </w:t>
      </w:r>
      <w:r w:rsidRPr="004C42C5">
        <w:rPr>
          <w:rFonts w:eastAsia="Times New Roman"/>
          <w:b/>
          <w:color w:val="000000"/>
          <w:sz w:val="28"/>
          <w:szCs w:val="28"/>
          <w:lang w:eastAsia="sl-SI"/>
        </w:rPr>
        <w:t>letna</w:t>
      </w:r>
      <w:r w:rsidRPr="00047528">
        <w:rPr>
          <w:rFonts w:eastAsia="Times New Roman"/>
          <w:b/>
          <w:color w:val="000000"/>
          <w:sz w:val="28"/>
          <w:szCs w:val="28"/>
          <w:lang w:eastAsia="sl-SI"/>
        </w:rPr>
        <w:t xml:space="preserve"> vrednost z DDV x </w:t>
      </w:r>
      <w:r>
        <w:rPr>
          <w:rFonts w:eastAsia="Times New Roman"/>
          <w:b/>
          <w:color w:val="000000"/>
          <w:sz w:val="28"/>
          <w:szCs w:val="28"/>
          <w:lang w:eastAsia="sl-SI"/>
        </w:rPr>
        <w:t>3</w:t>
      </w:r>
      <w:r w:rsidRPr="00047528">
        <w:rPr>
          <w:rFonts w:eastAsia="Times New Roman"/>
          <w:b/>
          <w:color w:val="000000"/>
          <w:sz w:val="28"/>
          <w:szCs w:val="28"/>
          <w:lang w:eastAsia="sl-SI"/>
        </w:rPr>
        <w:t>) za A in B</w:t>
      </w:r>
      <w:r w:rsidRPr="00047528">
        <w:rPr>
          <w:b/>
          <w:sz w:val="28"/>
          <w:szCs w:val="28"/>
        </w:rPr>
        <w:t xml:space="preserve"> iz obrazca 4/1 za posamezen sklop</w:t>
      </w:r>
    </w:p>
    <w:p w:rsidR="00633DD5" w:rsidRDefault="00633DD5" w:rsidP="00633DD5">
      <w:pPr>
        <w:keepNext/>
        <w:jc w:val="center"/>
        <w:outlineLvl w:val="0"/>
        <w:rPr>
          <w:rFonts w:cs="Arial"/>
          <w:b/>
          <w:sz w:val="28"/>
          <w:szCs w:val="28"/>
          <w:lang w:eastAsia="sl-SI"/>
        </w:rPr>
      </w:pPr>
    </w:p>
    <w:p w:rsidR="00633DD5" w:rsidRPr="00FF56E1" w:rsidRDefault="00633DD5" w:rsidP="00633DD5">
      <w:pPr>
        <w:keepNext/>
        <w:jc w:val="center"/>
        <w:outlineLvl w:val="0"/>
        <w:rPr>
          <w:rFonts w:cs="Arial"/>
          <w:b/>
          <w:sz w:val="28"/>
          <w:szCs w:val="28"/>
          <w:lang w:eastAsia="sl-SI"/>
        </w:rPr>
      </w:pPr>
    </w:p>
    <w:p w:rsidR="00633DD5" w:rsidRPr="003F2BCA" w:rsidRDefault="00633DD5" w:rsidP="00633DD5">
      <w:pPr>
        <w:tabs>
          <w:tab w:val="left" w:pos="90"/>
          <w:tab w:val="left" w:pos="964"/>
        </w:tabs>
        <w:adjustRightInd w:val="0"/>
        <w:jc w:val="both"/>
        <w:rPr>
          <w:rFonts w:cs="Arial"/>
          <w:lang w:val="it-IT"/>
        </w:rPr>
      </w:pPr>
      <w:r w:rsidRPr="003F2BCA">
        <w:rPr>
          <w:rFonts w:cs="Arial"/>
          <w:lang w:val="it-IT"/>
        </w:rPr>
        <w:t>V skladu s 7. odstavkom 89. člena ZJN-3 soglašamo, da naročnik:</w:t>
      </w:r>
    </w:p>
    <w:p w:rsidR="00633DD5" w:rsidRPr="003F2BCA" w:rsidRDefault="00633DD5" w:rsidP="00633DD5">
      <w:pPr>
        <w:tabs>
          <w:tab w:val="left" w:pos="90"/>
          <w:tab w:val="left" w:pos="964"/>
        </w:tabs>
        <w:adjustRightInd w:val="0"/>
        <w:ind w:left="851"/>
        <w:jc w:val="both"/>
        <w:rPr>
          <w:rFonts w:cs="Arial"/>
          <w:lang w:val="it-IT"/>
        </w:rPr>
      </w:pPr>
    </w:p>
    <w:p w:rsidR="00633DD5" w:rsidRPr="003F2BCA" w:rsidRDefault="00633DD5" w:rsidP="00633DD5">
      <w:pPr>
        <w:numPr>
          <w:ilvl w:val="0"/>
          <w:numId w:val="7"/>
        </w:numPr>
        <w:tabs>
          <w:tab w:val="left" w:pos="90"/>
          <w:tab w:val="left" w:pos="964"/>
        </w:tabs>
        <w:adjustRightInd w:val="0"/>
        <w:ind w:left="851" w:firstLine="0"/>
        <w:jc w:val="both"/>
        <w:rPr>
          <w:rFonts w:cs="Arial"/>
          <w:lang w:val="it-IT"/>
        </w:rPr>
      </w:pPr>
      <w:r w:rsidRPr="003F2BCA">
        <w:rPr>
          <w:rFonts w:cs="Arial"/>
          <w:lang w:val="it-IT"/>
        </w:rPr>
        <w:t>popravi računske napake v primeru, da jih odkrije pri pregledu in ocenjevanju ponudb. Pri tem se količina in cena na enoto brez DDV ne smeta spreminjati,</w:t>
      </w:r>
    </w:p>
    <w:p w:rsidR="00633DD5" w:rsidRPr="003F2BCA" w:rsidRDefault="00633DD5" w:rsidP="00633DD5">
      <w:pPr>
        <w:tabs>
          <w:tab w:val="left" w:pos="90"/>
          <w:tab w:val="left" w:pos="964"/>
        </w:tabs>
        <w:adjustRightInd w:val="0"/>
        <w:ind w:left="851"/>
        <w:jc w:val="both"/>
        <w:rPr>
          <w:rFonts w:cs="Arial"/>
          <w:lang w:val="it-IT"/>
        </w:rPr>
      </w:pPr>
    </w:p>
    <w:p w:rsidR="00633DD5" w:rsidRDefault="00633DD5" w:rsidP="00633DD5">
      <w:pPr>
        <w:numPr>
          <w:ilvl w:val="0"/>
          <w:numId w:val="7"/>
        </w:numPr>
        <w:tabs>
          <w:tab w:val="left" w:pos="90"/>
          <w:tab w:val="left" w:pos="964"/>
        </w:tabs>
        <w:adjustRightInd w:val="0"/>
        <w:ind w:left="851" w:firstLine="0"/>
        <w:jc w:val="both"/>
        <w:rPr>
          <w:rFonts w:cs="Arial"/>
        </w:rPr>
      </w:pPr>
      <w:r w:rsidRPr="00A979FA">
        <w:rPr>
          <w:rFonts w:cs="Arial"/>
        </w:rPr>
        <w:t xml:space="preserve">lahko popravi računske napake zaradi nepravilne vnaprej določene matematične operacije s strani naročnika v primeru, da jih ugotovi pri pregledu in ocenjevanju ponudb. Naročnik popravi računsko napako tako, da ob upoštevanju cen na enoto brez </w:t>
      </w:r>
      <w:r>
        <w:rPr>
          <w:rFonts w:cs="Arial"/>
        </w:rPr>
        <w:t>DPZP</w:t>
      </w:r>
      <w:r w:rsidRPr="00A979FA">
        <w:rPr>
          <w:rFonts w:cs="Arial"/>
        </w:rPr>
        <w:t xml:space="preserve"> in količin, ki jih ponudi ponudnik, izračuna vrednost ponudbe z upoštevanjem</w:t>
      </w:r>
      <w:r>
        <w:rPr>
          <w:rFonts w:cs="Arial"/>
        </w:rPr>
        <w:t xml:space="preserve"> pravilne matematične operacije,</w:t>
      </w:r>
    </w:p>
    <w:p w:rsidR="00633DD5" w:rsidRPr="00A979FA" w:rsidRDefault="00633DD5" w:rsidP="00633DD5">
      <w:pPr>
        <w:tabs>
          <w:tab w:val="left" w:pos="90"/>
          <w:tab w:val="left" w:pos="964"/>
        </w:tabs>
        <w:adjustRightInd w:val="0"/>
        <w:jc w:val="both"/>
        <w:rPr>
          <w:rFonts w:cs="Arial"/>
        </w:rPr>
      </w:pPr>
    </w:p>
    <w:p w:rsidR="00633DD5" w:rsidRPr="003F2BCA" w:rsidRDefault="00633DD5" w:rsidP="00633DD5">
      <w:pPr>
        <w:numPr>
          <w:ilvl w:val="0"/>
          <w:numId w:val="7"/>
        </w:numPr>
        <w:tabs>
          <w:tab w:val="left" w:pos="90"/>
          <w:tab w:val="left" w:pos="964"/>
        </w:tabs>
        <w:adjustRightInd w:val="0"/>
        <w:ind w:left="851" w:firstLine="0"/>
        <w:jc w:val="both"/>
        <w:rPr>
          <w:rFonts w:cs="Arial"/>
          <w:color w:val="000000"/>
          <w:lang w:val="it-IT"/>
        </w:rPr>
      </w:pPr>
      <w:r w:rsidRPr="003F2BCA">
        <w:rPr>
          <w:rFonts w:cs="Arial"/>
          <w:lang w:val="it-IT"/>
        </w:rPr>
        <w:t xml:space="preserve">napačno zapisano stopnjo </w:t>
      </w:r>
      <w:r>
        <w:rPr>
          <w:rFonts w:cs="Arial"/>
          <w:lang w:val="it-IT"/>
        </w:rPr>
        <w:t>DPZP</w:t>
      </w:r>
      <w:r w:rsidRPr="003F2BCA">
        <w:rPr>
          <w:rFonts w:cs="Arial"/>
          <w:lang w:val="it-IT"/>
        </w:rPr>
        <w:t xml:space="preserve"> popravi v pravilno.</w:t>
      </w:r>
    </w:p>
    <w:p w:rsidR="00633DD5" w:rsidRDefault="00633DD5" w:rsidP="00633DD5">
      <w:pPr>
        <w:pStyle w:val="Telobesedila"/>
        <w:rPr>
          <w:b/>
          <w:sz w:val="20"/>
        </w:rPr>
      </w:pPr>
    </w:p>
    <w:p w:rsidR="00633DD5" w:rsidRPr="00FF56E1" w:rsidRDefault="00633DD5" w:rsidP="00633DD5">
      <w:pPr>
        <w:keepNext/>
        <w:jc w:val="center"/>
        <w:outlineLvl w:val="0"/>
        <w:rPr>
          <w:rFonts w:cs="Arial"/>
          <w:b/>
          <w:sz w:val="28"/>
          <w:szCs w:val="28"/>
          <w:lang w:eastAsia="sl-SI"/>
        </w:rPr>
      </w:pPr>
    </w:p>
    <w:p w:rsidR="00633DD5" w:rsidRPr="00FF56E1" w:rsidRDefault="00633DD5" w:rsidP="00633DD5">
      <w:pPr>
        <w:shd w:val="clear" w:color="auto" w:fill="F2F2F2"/>
        <w:jc w:val="both"/>
        <w:rPr>
          <w:lang w:eastAsia="sl-SI"/>
        </w:rPr>
      </w:pPr>
      <w:r w:rsidRPr="00FF56E1">
        <w:rPr>
          <w:lang w:eastAsia="sl-SI"/>
        </w:rPr>
        <w:t xml:space="preserve">Kraj in datum: </w:t>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p>
    <w:p w:rsidR="00633DD5" w:rsidRPr="00FF56E1" w:rsidRDefault="00633DD5" w:rsidP="00633DD5">
      <w:pPr>
        <w:shd w:val="clear" w:color="auto" w:fill="F2F2F2"/>
        <w:jc w:val="both"/>
        <w:rPr>
          <w:lang w:eastAsia="sl-SI"/>
        </w:rPr>
      </w:pPr>
    </w:p>
    <w:p w:rsidR="00633DD5" w:rsidRPr="00FF56E1" w:rsidRDefault="00633DD5" w:rsidP="00633DD5">
      <w:pPr>
        <w:shd w:val="clear" w:color="auto" w:fill="F2F2F2"/>
        <w:jc w:val="both"/>
        <w:rPr>
          <w:lang w:eastAsia="sl-SI"/>
        </w:rPr>
      </w:pP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t>Žig</w:t>
      </w:r>
    </w:p>
    <w:p w:rsidR="00633DD5" w:rsidRPr="00FF56E1" w:rsidRDefault="00633DD5" w:rsidP="00633DD5">
      <w:pPr>
        <w:shd w:val="clear" w:color="auto" w:fill="F2F2F2"/>
        <w:jc w:val="both"/>
        <w:rPr>
          <w:lang w:eastAsia="sl-SI"/>
        </w:rPr>
      </w:pPr>
    </w:p>
    <w:p w:rsidR="00633DD5" w:rsidRPr="00FF56E1" w:rsidRDefault="00633DD5" w:rsidP="00633DD5">
      <w:pPr>
        <w:shd w:val="clear" w:color="auto" w:fill="F2F2F2"/>
        <w:jc w:val="both"/>
        <w:rPr>
          <w:u w:val="single"/>
          <w:lang w:eastAsia="sl-SI"/>
        </w:rPr>
      </w:pPr>
      <w:r w:rsidRPr="00FF56E1">
        <w:rPr>
          <w:lang w:eastAsia="sl-SI"/>
        </w:rPr>
        <w:t xml:space="preserve">Podpis odgovorne osebe ponudnika: </w:t>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p>
    <w:p w:rsidR="00633DD5" w:rsidRDefault="00633DD5" w:rsidP="00633DD5">
      <w:pPr>
        <w:rPr>
          <w:sz w:val="16"/>
        </w:rPr>
        <w:sectPr w:rsidR="00633DD5" w:rsidSect="00AC05DC">
          <w:pgSz w:w="11910" w:h="16840"/>
          <w:pgMar w:top="1440" w:right="1080" w:bottom="1440" w:left="1080" w:header="0" w:footer="695" w:gutter="0"/>
          <w:cols w:space="708"/>
          <w:docGrid w:linePitch="299"/>
        </w:sectPr>
      </w:pPr>
    </w:p>
    <w:p w:rsidR="00633DD5" w:rsidRPr="00317133" w:rsidRDefault="00633DD5" w:rsidP="00633DD5">
      <w:pPr>
        <w:pStyle w:val="Brezrazmikov"/>
        <w:jc w:val="right"/>
        <w:rPr>
          <w:b/>
        </w:rPr>
      </w:pPr>
      <w:r w:rsidRPr="00317133">
        <w:rPr>
          <w:b/>
        </w:rPr>
        <w:lastRenderedPageBreak/>
        <w:t>OBR 4/1</w:t>
      </w:r>
    </w:p>
    <w:p w:rsidR="00633DD5" w:rsidRDefault="00633DD5" w:rsidP="00633DD5">
      <w:pPr>
        <w:pStyle w:val="Brezrazmikov"/>
        <w:jc w:val="center"/>
        <w:rPr>
          <w:b/>
          <w:sz w:val="28"/>
        </w:rPr>
      </w:pPr>
      <w:r w:rsidRPr="00317133">
        <w:rPr>
          <w:b/>
          <w:sz w:val="28"/>
        </w:rPr>
        <w:t>PONUDBENI PREDRAČUN</w:t>
      </w:r>
    </w:p>
    <w:p w:rsidR="00633DD5" w:rsidRDefault="00633DD5" w:rsidP="00633DD5">
      <w:pPr>
        <w:pStyle w:val="Brezrazmikov"/>
        <w:rPr>
          <w:b/>
        </w:rPr>
      </w:pPr>
    </w:p>
    <w:p w:rsidR="00633DD5" w:rsidRPr="00317133" w:rsidRDefault="00633DD5" w:rsidP="00633DD5">
      <w:pPr>
        <w:pStyle w:val="Brezrazmikov"/>
        <w:rPr>
          <w:b/>
        </w:rPr>
      </w:pPr>
      <w:r w:rsidRPr="00317133">
        <w:rPr>
          <w:b/>
        </w:rPr>
        <w:t>Ponudnik:</w:t>
      </w:r>
      <w:r>
        <w:rPr>
          <w:b/>
        </w:rPr>
        <w:t xml:space="preserve"> </w:t>
      </w:r>
    </w:p>
    <w:p w:rsidR="00633DD5" w:rsidRPr="00DA0766" w:rsidRDefault="00633DD5" w:rsidP="00633DD5">
      <w:pPr>
        <w:jc w:val="right"/>
        <w:rPr>
          <w:rFonts w:eastAsia="Times New Roman" w:cs="Arial"/>
          <w:b/>
          <w:lang w:eastAsia="sl-SI"/>
        </w:rPr>
      </w:pPr>
    </w:p>
    <w:tbl>
      <w:tblPr>
        <w:tblW w:w="13987" w:type="dxa"/>
        <w:tblInd w:w="75" w:type="dxa"/>
        <w:tblLayout w:type="fixed"/>
        <w:tblCellMar>
          <w:left w:w="70" w:type="dxa"/>
          <w:right w:w="70" w:type="dxa"/>
        </w:tblCellMar>
        <w:tblLook w:val="04A0" w:firstRow="1" w:lastRow="0" w:firstColumn="1" w:lastColumn="0" w:noHBand="0" w:noVBand="1"/>
      </w:tblPr>
      <w:tblGrid>
        <w:gridCol w:w="3611"/>
        <w:gridCol w:w="1431"/>
        <w:gridCol w:w="978"/>
        <w:gridCol w:w="1418"/>
        <w:gridCol w:w="1276"/>
        <w:gridCol w:w="1218"/>
        <w:gridCol w:w="4055"/>
      </w:tblGrid>
      <w:tr w:rsidR="00633DD5" w:rsidRPr="00FC2D91" w:rsidTr="009915F8">
        <w:trPr>
          <w:trHeight w:val="345"/>
        </w:trPr>
        <w:tc>
          <w:tcPr>
            <w:tcW w:w="3611" w:type="dxa"/>
            <w:tcBorders>
              <w:top w:val="nil"/>
              <w:left w:val="nil"/>
              <w:bottom w:val="nil"/>
              <w:right w:val="nil"/>
            </w:tcBorders>
            <w:shd w:val="clear" w:color="auto" w:fill="auto"/>
            <w:noWrap/>
            <w:vAlign w:val="center"/>
            <w:hideMark/>
          </w:tcPr>
          <w:p w:rsidR="00633DD5" w:rsidRPr="00FC2D91" w:rsidRDefault="00633DD5" w:rsidP="009915F8">
            <w:pPr>
              <w:ind w:right="-1776"/>
              <w:jc w:val="both"/>
              <w:rPr>
                <w:rFonts w:eastAsia="Times New Roman"/>
                <w:b/>
                <w:bCs/>
                <w:color w:val="000000"/>
                <w:u w:val="single"/>
                <w:lang w:eastAsia="sl-SI"/>
              </w:rPr>
            </w:pPr>
            <w:r w:rsidRPr="00FC2D91">
              <w:rPr>
                <w:rFonts w:eastAsia="Times New Roman"/>
                <w:b/>
                <w:bCs/>
                <w:color w:val="000000"/>
                <w:u w:val="single"/>
                <w:lang w:eastAsia="sl-SI"/>
              </w:rPr>
              <w:t>A: OSNOVNA BOLNIŠNIČNA PREHRANA:</w:t>
            </w:r>
          </w:p>
        </w:tc>
        <w:tc>
          <w:tcPr>
            <w:tcW w:w="1431" w:type="dxa"/>
            <w:tcBorders>
              <w:top w:val="nil"/>
              <w:left w:val="nil"/>
              <w:bottom w:val="nil"/>
              <w:right w:val="nil"/>
            </w:tcBorders>
            <w:shd w:val="clear" w:color="auto" w:fill="auto"/>
            <w:noWrap/>
            <w:vAlign w:val="bottom"/>
            <w:hideMark/>
          </w:tcPr>
          <w:p w:rsidR="00633DD5" w:rsidRPr="00FC2D91" w:rsidRDefault="00633DD5" w:rsidP="009915F8">
            <w:pPr>
              <w:ind w:left="431"/>
              <w:jc w:val="both"/>
              <w:rPr>
                <w:rFonts w:eastAsia="Times New Roman"/>
                <w:b/>
                <w:bCs/>
                <w:color w:val="000000"/>
                <w:u w:val="single"/>
                <w:lang w:eastAsia="sl-SI"/>
              </w:rPr>
            </w:pPr>
          </w:p>
        </w:tc>
        <w:tc>
          <w:tcPr>
            <w:tcW w:w="978" w:type="dxa"/>
            <w:tcBorders>
              <w:top w:val="nil"/>
              <w:left w:val="nil"/>
              <w:bottom w:val="nil"/>
              <w:right w:val="nil"/>
            </w:tcBorders>
            <w:shd w:val="clear" w:color="auto" w:fill="auto"/>
            <w:noWrap/>
            <w:vAlign w:val="bottom"/>
            <w:hideMark/>
          </w:tcPr>
          <w:p w:rsidR="00633DD5" w:rsidRPr="00FC2D91" w:rsidRDefault="00633DD5" w:rsidP="009915F8">
            <w:pPr>
              <w:rPr>
                <w:rFonts w:ascii="Times New Roman" w:eastAsia="Times New Roman" w:hAnsi="Times New Roman"/>
                <w:sz w:val="20"/>
                <w:szCs w:val="20"/>
                <w:lang w:eastAsia="sl-SI"/>
              </w:rPr>
            </w:pPr>
          </w:p>
        </w:tc>
        <w:tc>
          <w:tcPr>
            <w:tcW w:w="1418" w:type="dxa"/>
            <w:tcBorders>
              <w:top w:val="nil"/>
              <w:left w:val="nil"/>
              <w:bottom w:val="nil"/>
              <w:right w:val="nil"/>
            </w:tcBorders>
            <w:shd w:val="clear" w:color="auto" w:fill="auto"/>
            <w:noWrap/>
            <w:vAlign w:val="bottom"/>
            <w:hideMark/>
          </w:tcPr>
          <w:p w:rsidR="00633DD5" w:rsidRPr="00FC2D91" w:rsidRDefault="00633DD5" w:rsidP="009915F8">
            <w:pPr>
              <w:rPr>
                <w:rFonts w:ascii="Times New Roman" w:eastAsia="Times New Roman" w:hAnsi="Times New Roman"/>
                <w:sz w:val="20"/>
                <w:szCs w:val="20"/>
                <w:lang w:eastAsia="sl-SI"/>
              </w:rPr>
            </w:pPr>
          </w:p>
        </w:tc>
        <w:tc>
          <w:tcPr>
            <w:tcW w:w="1276" w:type="dxa"/>
            <w:tcBorders>
              <w:top w:val="nil"/>
              <w:left w:val="nil"/>
              <w:bottom w:val="nil"/>
              <w:right w:val="nil"/>
            </w:tcBorders>
            <w:shd w:val="clear" w:color="auto" w:fill="auto"/>
            <w:noWrap/>
            <w:vAlign w:val="bottom"/>
            <w:hideMark/>
          </w:tcPr>
          <w:p w:rsidR="00633DD5" w:rsidRPr="00FC2D91" w:rsidRDefault="00633DD5" w:rsidP="009915F8">
            <w:pPr>
              <w:rPr>
                <w:rFonts w:ascii="Times New Roman" w:eastAsia="Times New Roman" w:hAnsi="Times New Roman"/>
                <w:sz w:val="20"/>
                <w:szCs w:val="20"/>
                <w:lang w:eastAsia="sl-SI"/>
              </w:rPr>
            </w:pPr>
          </w:p>
        </w:tc>
        <w:tc>
          <w:tcPr>
            <w:tcW w:w="1218" w:type="dxa"/>
            <w:tcBorders>
              <w:top w:val="nil"/>
              <w:left w:val="nil"/>
              <w:bottom w:val="nil"/>
              <w:right w:val="nil"/>
            </w:tcBorders>
            <w:shd w:val="clear" w:color="auto" w:fill="auto"/>
            <w:noWrap/>
            <w:vAlign w:val="bottom"/>
            <w:hideMark/>
          </w:tcPr>
          <w:p w:rsidR="00633DD5" w:rsidRPr="00FC2D91" w:rsidRDefault="00633DD5" w:rsidP="009915F8">
            <w:pPr>
              <w:rPr>
                <w:rFonts w:ascii="Times New Roman" w:eastAsia="Times New Roman" w:hAnsi="Times New Roman"/>
                <w:sz w:val="20"/>
                <w:szCs w:val="20"/>
                <w:lang w:eastAsia="sl-SI"/>
              </w:rPr>
            </w:pPr>
          </w:p>
        </w:tc>
        <w:tc>
          <w:tcPr>
            <w:tcW w:w="4055" w:type="dxa"/>
            <w:tcBorders>
              <w:top w:val="nil"/>
              <w:left w:val="nil"/>
              <w:bottom w:val="nil"/>
              <w:right w:val="nil"/>
            </w:tcBorders>
            <w:shd w:val="clear" w:color="auto" w:fill="auto"/>
            <w:noWrap/>
            <w:vAlign w:val="bottom"/>
            <w:hideMark/>
          </w:tcPr>
          <w:p w:rsidR="00633DD5" w:rsidRPr="00FC2D91" w:rsidRDefault="00633DD5" w:rsidP="009915F8">
            <w:pPr>
              <w:rPr>
                <w:rFonts w:ascii="Times New Roman" w:eastAsia="Times New Roman" w:hAnsi="Times New Roman"/>
                <w:sz w:val="20"/>
                <w:szCs w:val="20"/>
                <w:lang w:eastAsia="sl-SI"/>
              </w:rPr>
            </w:pPr>
          </w:p>
        </w:tc>
      </w:tr>
      <w:tr w:rsidR="00633DD5" w:rsidRPr="00FC2D91" w:rsidTr="009915F8">
        <w:trPr>
          <w:trHeight w:val="301"/>
        </w:trPr>
        <w:tc>
          <w:tcPr>
            <w:tcW w:w="3611" w:type="dxa"/>
            <w:vMerge w:val="restart"/>
            <w:tcBorders>
              <w:top w:val="single" w:sz="8" w:space="0" w:color="auto"/>
              <w:left w:val="single" w:sz="8" w:space="0" w:color="auto"/>
              <w:bottom w:val="nil"/>
              <w:right w:val="single" w:sz="8"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EM</w:t>
            </w:r>
          </w:p>
        </w:tc>
        <w:tc>
          <w:tcPr>
            <w:tcW w:w="1431" w:type="dxa"/>
            <w:vMerge w:val="restart"/>
            <w:tcBorders>
              <w:top w:val="single" w:sz="8" w:space="0" w:color="auto"/>
              <w:left w:val="single" w:sz="8" w:space="0" w:color="auto"/>
              <w:bottom w:val="nil"/>
              <w:right w:val="single" w:sz="8"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Okvirna dnevna količina</w:t>
            </w:r>
          </w:p>
        </w:tc>
        <w:tc>
          <w:tcPr>
            <w:tcW w:w="978" w:type="dxa"/>
            <w:vMerge w:val="restart"/>
            <w:tcBorders>
              <w:top w:val="single" w:sz="8" w:space="0" w:color="auto"/>
              <w:left w:val="single" w:sz="8" w:space="0" w:color="auto"/>
              <w:bottom w:val="nil"/>
              <w:right w:val="single" w:sz="8"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Ponder</w:t>
            </w:r>
          </w:p>
        </w:tc>
        <w:tc>
          <w:tcPr>
            <w:tcW w:w="1418" w:type="dxa"/>
            <w:vMerge w:val="restart"/>
            <w:tcBorders>
              <w:top w:val="single" w:sz="8" w:space="0" w:color="auto"/>
              <w:left w:val="single" w:sz="8" w:space="0" w:color="auto"/>
              <w:bottom w:val="nil"/>
              <w:right w:val="single" w:sz="8"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Okvirna letna količina</w:t>
            </w:r>
          </w:p>
        </w:tc>
        <w:tc>
          <w:tcPr>
            <w:tcW w:w="1276" w:type="dxa"/>
            <w:vMerge w:val="restart"/>
            <w:tcBorders>
              <w:top w:val="single" w:sz="8" w:space="0" w:color="auto"/>
              <w:left w:val="single" w:sz="8" w:space="0" w:color="auto"/>
              <w:bottom w:val="nil"/>
              <w:right w:val="single" w:sz="8"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Cena na EM brez DDV</w:t>
            </w:r>
          </w:p>
        </w:tc>
        <w:tc>
          <w:tcPr>
            <w:tcW w:w="1218" w:type="dxa"/>
            <w:vMerge w:val="restart"/>
            <w:tcBorders>
              <w:top w:val="single" w:sz="8" w:space="0" w:color="auto"/>
              <w:left w:val="single" w:sz="8" w:space="0" w:color="auto"/>
              <w:bottom w:val="nil"/>
              <w:right w:val="single" w:sz="8"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Cena na EM z DDV</w:t>
            </w:r>
          </w:p>
        </w:tc>
        <w:tc>
          <w:tcPr>
            <w:tcW w:w="4055" w:type="dxa"/>
            <w:tcBorders>
              <w:top w:val="single" w:sz="8" w:space="0" w:color="auto"/>
              <w:left w:val="nil"/>
              <w:bottom w:val="nil"/>
              <w:right w:val="single" w:sz="8"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Okvirna letna vrednost z DDV</w:t>
            </w:r>
          </w:p>
        </w:tc>
      </w:tr>
      <w:tr w:rsidR="00633DD5" w:rsidRPr="00FC2D91" w:rsidTr="009915F8">
        <w:trPr>
          <w:trHeight w:val="420"/>
        </w:trPr>
        <w:tc>
          <w:tcPr>
            <w:tcW w:w="3611" w:type="dxa"/>
            <w:vMerge/>
            <w:tcBorders>
              <w:top w:val="single" w:sz="8" w:space="0" w:color="auto"/>
              <w:left w:val="single" w:sz="8" w:space="0" w:color="auto"/>
              <w:bottom w:val="nil"/>
              <w:right w:val="single" w:sz="8" w:space="0" w:color="auto"/>
            </w:tcBorders>
            <w:vAlign w:val="center"/>
            <w:hideMark/>
          </w:tcPr>
          <w:p w:rsidR="00633DD5" w:rsidRPr="00FC2D91" w:rsidRDefault="00633DD5" w:rsidP="009915F8">
            <w:pPr>
              <w:rPr>
                <w:rFonts w:eastAsia="Times New Roman"/>
                <w:b/>
                <w:bCs/>
                <w:color w:val="000000"/>
                <w:lang w:eastAsia="sl-SI"/>
              </w:rPr>
            </w:pPr>
          </w:p>
        </w:tc>
        <w:tc>
          <w:tcPr>
            <w:tcW w:w="1431" w:type="dxa"/>
            <w:vMerge/>
            <w:tcBorders>
              <w:top w:val="single" w:sz="8" w:space="0" w:color="auto"/>
              <w:left w:val="single" w:sz="8" w:space="0" w:color="auto"/>
              <w:bottom w:val="nil"/>
              <w:right w:val="single" w:sz="8" w:space="0" w:color="auto"/>
            </w:tcBorders>
            <w:vAlign w:val="center"/>
            <w:hideMark/>
          </w:tcPr>
          <w:p w:rsidR="00633DD5" w:rsidRPr="00FC2D91" w:rsidRDefault="00633DD5" w:rsidP="009915F8">
            <w:pPr>
              <w:rPr>
                <w:rFonts w:eastAsia="Times New Roman"/>
                <w:b/>
                <w:bCs/>
                <w:color w:val="000000"/>
                <w:lang w:eastAsia="sl-SI"/>
              </w:rPr>
            </w:pPr>
          </w:p>
        </w:tc>
        <w:tc>
          <w:tcPr>
            <w:tcW w:w="978" w:type="dxa"/>
            <w:vMerge/>
            <w:tcBorders>
              <w:top w:val="single" w:sz="8" w:space="0" w:color="auto"/>
              <w:left w:val="single" w:sz="8" w:space="0" w:color="auto"/>
              <w:bottom w:val="nil"/>
              <w:right w:val="single" w:sz="8" w:space="0" w:color="auto"/>
            </w:tcBorders>
            <w:vAlign w:val="center"/>
            <w:hideMark/>
          </w:tcPr>
          <w:p w:rsidR="00633DD5" w:rsidRPr="00FC2D91" w:rsidRDefault="00633DD5" w:rsidP="009915F8">
            <w:pPr>
              <w:rPr>
                <w:rFonts w:eastAsia="Times New Roman"/>
                <w:b/>
                <w:bCs/>
                <w:color w:val="000000"/>
                <w:lang w:eastAsia="sl-SI"/>
              </w:rPr>
            </w:pPr>
          </w:p>
        </w:tc>
        <w:tc>
          <w:tcPr>
            <w:tcW w:w="1418" w:type="dxa"/>
            <w:vMerge/>
            <w:tcBorders>
              <w:top w:val="single" w:sz="8" w:space="0" w:color="auto"/>
              <w:left w:val="single" w:sz="8" w:space="0" w:color="auto"/>
              <w:bottom w:val="nil"/>
              <w:right w:val="single" w:sz="8" w:space="0" w:color="auto"/>
            </w:tcBorders>
            <w:vAlign w:val="center"/>
            <w:hideMark/>
          </w:tcPr>
          <w:p w:rsidR="00633DD5" w:rsidRPr="00FC2D91" w:rsidRDefault="00633DD5" w:rsidP="009915F8">
            <w:pPr>
              <w:rPr>
                <w:rFonts w:eastAsia="Times New Roman"/>
                <w:b/>
                <w:bCs/>
                <w:color w:val="000000"/>
                <w:lang w:eastAsia="sl-SI"/>
              </w:rPr>
            </w:pPr>
          </w:p>
        </w:tc>
        <w:tc>
          <w:tcPr>
            <w:tcW w:w="1276" w:type="dxa"/>
            <w:vMerge/>
            <w:tcBorders>
              <w:top w:val="single" w:sz="8" w:space="0" w:color="auto"/>
              <w:left w:val="single" w:sz="8" w:space="0" w:color="auto"/>
              <w:bottom w:val="nil"/>
              <w:right w:val="single" w:sz="8" w:space="0" w:color="auto"/>
            </w:tcBorders>
            <w:vAlign w:val="center"/>
            <w:hideMark/>
          </w:tcPr>
          <w:p w:rsidR="00633DD5" w:rsidRPr="00FC2D91" w:rsidRDefault="00633DD5" w:rsidP="009915F8">
            <w:pPr>
              <w:rPr>
                <w:rFonts w:eastAsia="Times New Roman"/>
                <w:b/>
                <w:bCs/>
                <w:color w:val="000000"/>
                <w:lang w:eastAsia="sl-SI"/>
              </w:rPr>
            </w:pPr>
          </w:p>
        </w:tc>
        <w:tc>
          <w:tcPr>
            <w:tcW w:w="1218" w:type="dxa"/>
            <w:vMerge/>
            <w:tcBorders>
              <w:top w:val="single" w:sz="8" w:space="0" w:color="auto"/>
              <w:left w:val="single" w:sz="8" w:space="0" w:color="auto"/>
              <w:bottom w:val="nil"/>
              <w:right w:val="single" w:sz="8" w:space="0" w:color="auto"/>
            </w:tcBorders>
            <w:vAlign w:val="center"/>
            <w:hideMark/>
          </w:tcPr>
          <w:p w:rsidR="00633DD5" w:rsidRPr="00FC2D91" w:rsidRDefault="00633DD5" w:rsidP="009915F8">
            <w:pPr>
              <w:rPr>
                <w:rFonts w:eastAsia="Times New Roman"/>
                <w:b/>
                <w:bCs/>
                <w:color w:val="000000"/>
                <w:lang w:eastAsia="sl-SI"/>
              </w:rPr>
            </w:pPr>
          </w:p>
        </w:tc>
        <w:tc>
          <w:tcPr>
            <w:tcW w:w="4055" w:type="dxa"/>
            <w:tcBorders>
              <w:top w:val="nil"/>
              <w:left w:val="nil"/>
              <w:bottom w:val="nil"/>
              <w:right w:val="single" w:sz="8"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(okvirna letna količina X cena na EM z DDV)</w:t>
            </w:r>
          </w:p>
        </w:tc>
      </w:tr>
      <w:tr w:rsidR="00633DD5" w:rsidRPr="00FC2D91" w:rsidTr="009915F8">
        <w:trPr>
          <w:trHeight w:val="330"/>
        </w:trPr>
        <w:tc>
          <w:tcPr>
            <w:tcW w:w="3611"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sidRPr="00FC2D91">
              <w:rPr>
                <w:rFonts w:eastAsia="Times New Roman"/>
                <w:color w:val="000000"/>
                <w:lang w:eastAsia="sl-SI"/>
              </w:rPr>
              <w:t>celodnevni obrok</w:t>
            </w:r>
          </w:p>
        </w:tc>
        <w:tc>
          <w:tcPr>
            <w:tcW w:w="1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3DD5" w:rsidRPr="00FC2D91" w:rsidRDefault="00633DD5" w:rsidP="009915F8">
            <w:pPr>
              <w:jc w:val="center"/>
              <w:rPr>
                <w:rFonts w:eastAsia="Times New Roman"/>
                <w:color w:val="000000"/>
                <w:lang w:eastAsia="sl-SI"/>
              </w:rPr>
            </w:pPr>
            <w:r>
              <w:rPr>
                <w:rFonts w:cs="Calibri"/>
                <w:color w:val="000000"/>
              </w:rPr>
              <w:t>do 59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Pr>
                <w:rFonts w:cs="Calibri"/>
                <w:color w:val="000000"/>
              </w:rPr>
              <w:t>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Pr>
                <w:rFonts w:cs="Calibri"/>
                <w:color w:val="000000"/>
              </w:rPr>
              <w:t>4100</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 </w:t>
            </w:r>
          </w:p>
        </w:tc>
        <w:tc>
          <w:tcPr>
            <w:tcW w:w="1218" w:type="dxa"/>
            <w:tcBorders>
              <w:top w:val="single" w:sz="8" w:space="0" w:color="auto"/>
              <w:left w:val="nil"/>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 </w:t>
            </w:r>
          </w:p>
        </w:tc>
        <w:tc>
          <w:tcPr>
            <w:tcW w:w="4055" w:type="dxa"/>
            <w:tcBorders>
              <w:top w:val="single" w:sz="8" w:space="0" w:color="auto"/>
              <w:left w:val="nil"/>
              <w:bottom w:val="single" w:sz="4" w:space="0" w:color="auto"/>
              <w:right w:val="single" w:sz="8" w:space="0" w:color="auto"/>
            </w:tcBorders>
            <w:shd w:val="clear" w:color="auto" w:fill="auto"/>
            <w:vAlign w:val="center"/>
          </w:tcPr>
          <w:p w:rsidR="00633DD5" w:rsidRPr="00FC2D91" w:rsidRDefault="00633DD5" w:rsidP="009915F8">
            <w:pPr>
              <w:jc w:val="center"/>
              <w:rPr>
                <w:rFonts w:eastAsia="Times New Roman"/>
                <w:b/>
                <w:bCs/>
                <w:color w:val="000000"/>
                <w:lang w:eastAsia="sl-SI"/>
              </w:rPr>
            </w:pPr>
          </w:p>
        </w:tc>
      </w:tr>
      <w:tr w:rsidR="00633DD5" w:rsidRPr="00FC2D91" w:rsidTr="009915F8">
        <w:trPr>
          <w:trHeight w:val="330"/>
        </w:trPr>
        <w:tc>
          <w:tcPr>
            <w:tcW w:w="3611" w:type="dxa"/>
            <w:tcBorders>
              <w:top w:val="nil"/>
              <w:left w:val="single" w:sz="8" w:space="0" w:color="auto"/>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sidRPr="00FC2D91">
              <w:rPr>
                <w:rFonts w:eastAsia="Times New Roman"/>
                <w:color w:val="000000"/>
                <w:lang w:eastAsia="sl-SI"/>
              </w:rPr>
              <w:t>celodnevni obrok</w:t>
            </w:r>
          </w:p>
        </w:tc>
        <w:tc>
          <w:tcPr>
            <w:tcW w:w="1431" w:type="dxa"/>
            <w:tcBorders>
              <w:top w:val="nil"/>
              <w:left w:val="single" w:sz="4" w:space="0" w:color="auto"/>
              <w:bottom w:val="single" w:sz="4" w:space="0" w:color="auto"/>
              <w:right w:val="single" w:sz="4" w:space="0" w:color="auto"/>
            </w:tcBorders>
            <w:shd w:val="clear" w:color="auto" w:fill="auto"/>
            <w:noWrap/>
            <w:vAlign w:val="center"/>
            <w:hideMark/>
          </w:tcPr>
          <w:p w:rsidR="00633DD5" w:rsidRPr="00FC2D91" w:rsidRDefault="00633DD5" w:rsidP="009915F8">
            <w:pPr>
              <w:jc w:val="center"/>
              <w:rPr>
                <w:rFonts w:eastAsia="Times New Roman"/>
                <w:color w:val="000000"/>
                <w:lang w:eastAsia="sl-SI"/>
              </w:rPr>
            </w:pPr>
            <w:r>
              <w:rPr>
                <w:rFonts w:cs="Calibri"/>
                <w:color w:val="000000"/>
              </w:rPr>
              <w:t>60-69</w:t>
            </w:r>
          </w:p>
        </w:tc>
        <w:tc>
          <w:tcPr>
            <w:tcW w:w="978" w:type="dxa"/>
            <w:tcBorders>
              <w:top w:val="nil"/>
              <w:left w:val="single" w:sz="4" w:space="0" w:color="auto"/>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Pr>
                <w:rFonts w:cs="Calibri"/>
                <w:color w:val="000000"/>
              </w:rPr>
              <w:t>0,3</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Pr>
                <w:rFonts w:cs="Calibri"/>
                <w:color w:val="000000"/>
              </w:rPr>
              <w:t>7493</w:t>
            </w:r>
          </w:p>
        </w:tc>
        <w:tc>
          <w:tcPr>
            <w:tcW w:w="1276" w:type="dxa"/>
            <w:tcBorders>
              <w:top w:val="nil"/>
              <w:left w:val="nil"/>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 </w:t>
            </w:r>
          </w:p>
        </w:tc>
        <w:tc>
          <w:tcPr>
            <w:tcW w:w="1218" w:type="dxa"/>
            <w:tcBorders>
              <w:top w:val="nil"/>
              <w:left w:val="nil"/>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 </w:t>
            </w:r>
          </w:p>
        </w:tc>
        <w:tc>
          <w:tcPr>
            <w:tcW w:w="4055" w:type="dxa"/>
            <w:tcBorders>
              <w:top w:val="nil"/>
              <w:left w:val="nil"/>
              <w:bottom w:val="single" w:sz="4" w:space="0" w:color="auto"/>
              <w:right w:val="single" w:sz="8" w:space="0" w:color="auto"/>
            </w:tcBorders>
            <w:shd w:val="clear" w:color="auto" w:fill="auto"/>
            <w:vAlign w:val="center"/>
          </w:tcPr>
          <w:p w:rsidR="00633DD5" w:rsidRPr="00FC2D91" w:rsidRDefault="00633DD5" w:rsidP="009915F8">
            <w:pPr>
              <w:jc w:val="center"/>
              <w:rPr>
                <w:rFonts w:eastAsia="Times New Roman"/>
                <w:b/>
                <w:bCs/>
                <w:color w:val="000000"/>
                <w:lang w:eastAsia="sl-SI"/>
              </w:rPr>
            </w:pPr>
          </w:p>
        </w:tc>
      </w:tr>
      <w:tr w:rsidR="00633DD5" w:rsidRPr="00FC2D91" w:rsidTr="009915F8">
        <w:trPr>
          <w:trHeight w:val="330"/>
        </w:trPr>
        <w:tc>
          <w:tcPr>
            <w:tcW w:w="3611" w:type="dxa"/>
            <w:tcBorders>
              <w:top w:val="nil"/>
              <w:left w:val="single" w:sz="8" w:space="0" w:color="auto"/>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sidRPr="00FC2D91">
              <w:rPr>
                <w:rFonts w:eastAsia="Times New Roman"/>
                <w:color w:val="000000"/>
                <w:lang w:eastAsia="sl-SI"/>
              </w:rPr>
              <w:t>celodnevni obrok</w:t>
            </w:r>
          </w:p>
        </w:tc>
        <w:tc>
          <w:tcPr>
            <w:tcW w:w="1431" w:type="dxa"/>
            <w:tcBorders>
              <w:top w:val="nil"/>
              <w:left w:val="single" w:sz="4" w:space="0" w:color="auto"/>
              <w:bottom w:val="single" w:sz="4" w:space="0" w:color="auto"/>
              <w:right w:val="single" w:sz="4" w:space="0" w:color="auto"/>
            </w:tcBorders>
            <w:shd w:val="clear" w:color="auto" w:fill="auto"/>
            <w:noWrap/>
            <w:vAlign w:val="center"/>
            <w:hideMark/>
          </w:tcPr>
          <w:p w:rsidR="00633DD5" w:rsidRPr="00FC2D91" w:rsidRDefault="00633DD5" w:rsidP="009915F8">
            <w:pPr>
              <w:jc w:val="center"/>
              <w:rPr>
                <w:rFonts w:eastAsia="Times New Roman"/>
                <w:color w:val="000000"/>
                <w:lang w:eastAsia="sl-SI"/>
              </w:rPr>
            </w:pPr>
            <w:r>
              <w:rPr>
                <w:rFonts w:cs="Calibri"/>
                <w:color w:val="000000"/>
              </w:rPr>
              <w:t>70-79</w:t>
            </w:r>
          </w:p>
        </w:tc>
        <w:tc>
          <w:tcPr>
            <w:tcW w:w="978" w:type="dxa"/>
            <w:tcBorders>
              <w:top w:val="nil"/>
              <w:left w:val="single" w:sz="4" w:space="0" w:color="auto"/>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Pr>
                <w:rFonts w:cs="Calibri"/>
                <w:color w:val="000000"/>
              </w:rPr>
              <w:t>0,4</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Pr>
                <w:rFonts w:cs="Calibri"/>
                <w:color w:val="000000"/>
              </w:rPr>
              <w:t>11008</w:t>
            </w:r>
          </w:p>
        </w:tc>
        <w:tc>
          <w:tcPr>
            <w:tcW w:w="1276" w:type="dxa"/>
            <w:tcBorders>
              <w:top w:val="nil"/>
              <w:left w:val="nil"/>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 </w:t>
            </w:r>
          </w:p>
        </w:tc>
        <w:tc>
          <w:tcPr>
            <w:tcW w:w="1218" w:type="dxa"/>
            <w:tcBorders>
              <w:top w:val="nil"/>
              <w:left w:val="nil"/>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 </w:t>
            </w:r>
          </w:p>
        </w:tc>
        <w:tc>
          <w:tcPr>
            <w:tcW w:w="4055" w:type="dxa"/>
            <w:tcBorders>
              <w:top w:val="nil"/>
              <w:left w:val="nil"/>
              <w:bottom w:val="single" w:sz="4" w:space="0" w:color="auto"/>
              <w:right w:val="single" w:sz="8" w:space="0" w:color="auto"/>
            </w:tcBorders>
            <w:shd w:val="clear" w:color="auto" w:fill="auto"/>
            <w:vAlign w:val="center"/>
          </w:tcPr>
          <w:p w:rsidR="00633DD5" w:rsidRPr="00FC2D91" w:rsidRDefault="00633DD5" w:rsidP="009915F8">
            <w:pPr>
              <w:jc w:val="center"/>
              <w:rPr>
                <w:rFonts w:eastAsia="Times New Roman"/>
                <w:b/>
                <w:bCs/>
                <w:color w:val="000000"/>
                <w:lang w:eastAsia="sl-SI"/>
              </w:rPr>
            </w:pPr>
          </w:p>
        </w:tc>
      </w:tr>
      <w:tr w:rsidR="00633DD5" w:rsidRPr="00FC2D91" w:rsidTr="009915F8">
        <w:trPr>
          <w:trHeight w:val="345"/>
        </w:trPr>
        <w:tc>
          <w:tcPr>
            <w:tcW w:w="3611" w:type="dxa"/>
            <w:tcBorders>
              <w:top w:val="nil"/>
              <w:left w:val="single" w:sz="8" w:space="0" w:color="auto"/>
              <w:bottom w:val="single" w:sz="8"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sidRPr="00FC2D91">
              <w:rPr>
                <w:rFonts w:eastAsia="Times New Roman"/>
                <w:color w:val="000000"/>
                <w:lang w:eastAsia="sl-SI"/>
              </w:rPr>
              <w:t>celodnevni obrok</w:t>
            </w:r>
          </w:p>
        </w:tc>
        <w:tc>
          <w:tcPr>
            <w:tcW w:w="1431" w:type="dxa"/>
            <w:tcBorders>
              <w:top w:val="nil"/>
              <w:left w:val="single" w:sz="4" w:space="0" w:color="auto"/>
              <w:bottom w:val="single" w:sz="4" w:space="0" w:color="auto"/>
              <w:right w:val="single" w:sz="4" w:space="0" w:color="auto"/>
            </w:tcBorders>
            <w:shd w:val="clear" w:color="auto" w:fill="auto"/>
            <w:noWrap/>
            <w:vAlign w:val="center"/>
            <w:hideMark/>
          </w:tcPr>
          <w:p w:rsidR="00633DD5" w:rsidRPr="00FC2D91" w:rsidRDefault="00633DD5" w:rsidP="009915F8">
            <w:pPr>
              <w:jc w:val="center"/>
              <w:rPr>
                <w:rFonts w:eastAsia="Times New Roman"/>
                <w:color w:val="000000"/>
                <w:lang w:eastAsia="sl-SI"/>
              </w:rPr>
            </w:pPr>
            <w:r>
              <w:rPr>
                <w:rFonts w:cs="Calibri"/>
                <w:color w:val="000000"/>
              </w:rPr>
              <w:t>nad 80</w:t>
            </w:r>
          </w:p>
        </w:tc>
        <w:tc>
          <w:tcPr>
            <w:tcW w:w="978" w:type="dxa"/>
            <w:tcBorders>
              <w:top w:val="nil"/>
              <w:left w:val="single" w:sz="4" w:space="0" w:color="auto"/>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Pr>
                <w:rFonts w:cs="Calibri"/>
                <w:color w:val="000000"/>
              </w:rPr>
              <w:t>0,1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Pr>
                <w:rFonts w:cs="Calibri"/>
                <w:color w:val="000000"/>
              </w:rPr>
              <w:t>3144</w:t>
            </w:r>
          </w:p>
        </w:tc>
        <w:tc>
          <w:tcPr>
            <w:tcW w:w="1276" w:type="dxa"/>
            <w:tcBorders>
              <w:top w:val="nil"/>
              <w:left w:val="nil"/>
              <w:bottom w:val="single" w:sz="8"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sidRPr="00FC2D91">
              <w:rPr>
                <w:rFonts w:eastAsia="Times New Roman"/>
                <w:color w:val="000000"/>
                <w:lang w:eastAsia="sl-SI"/>
              </w:rPr>
              <w:t> </w:t>
            </w:r>
          </w:p>
        </w:tc>
        <w:tc>
          <w:tcPr>
            <w:tcW w:w="1218" w:type="dxa"/>
            <w:tcBorders>
              <w:top w:val="nil"/>
              <w:left w:val="nil"/>
              <w:bottom w:val="single" w:sz="8"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sidRPr="00FC2D91">
              <w:rPr>
                <w:rFonts w:eastAsia="Times New Roman"/>
                <w:color w:val="000000"/>
                <w:lang w:eastAsia="sl-SI"/>
              </w:rPr>
              <w:t> </w:t>
            </w:r>
          </w:p>
        </w:tc>
        <w:tc>
          <w:tcPr>
            <w:tcW w:w="4055" w:type="dxa"/>
            <w:tcBorders>
              <w:top w:val="nil"/>
              <w:left w:val="nil"/>
              <w:bottom w:val="single" w:sz="8" w:space="0" w:color="auto"/>
              <w:right w:val="single" w:sz="8" w:space="0" w:color="auto"/>
            </w:tcBorders>
            <w:shd w:val="clear" w:color="auto" w:fill="auto"/>
            <w:vAlign w:val="center"/>
          </w:tcPr>
          <w:p w:rsidR="00633DD5" w:rsidRPr="00FC2D91" w:rsidRDefault="00633DD5" w:rsidP="009915F8">
            <w:pPr>
              <w:jc w:val="center"/>
              <w:rPr>
                <w:rFonts w:eastAsia="Times New Roman"/>
                <w:b/>
                <w:bCs/>
                <w:color w:val="000000"/>
                <w:lang w:eastAsia="sl-SI"/>
              </w:rPr>
            </w:pPr>
          </w:p>
        </w:tc>
      </w:tr>
      <w:tr w:rsidR="00633DD5" w:rsidRPr="00FC2D91" w:rsidTr="009915F8">
        <w:trPr>
          <w:trHeight w:val="345"/>
        </w:trPr>
        <w:tc>
          <w:tcPr>
            <w:tcW w:w="9932" w:type="dxa"/>
            <w:gridSpan w:val="6"/>
            <w:tcBorders>
              <w:top w:val="nil"/>
              <w:left w:val="single" w:sz="8" w:space="0" w:color="auto"/>
              <w:bottom w:val="single" w:sz="8" w:space="0" w:color="auto"/>
              <w:right w:val="single" w:sz="8" w:space="0" w:color="000000"/>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 xml:space="preserve">A: KONČNA PONUDBENA VREDNOST (z DDV) </w:t>
            </w:r>
            <w:r w:rsidRPr="00FC2D91">
              <w:rPr>
                <w:rFonts w:eastAsia="Times New Roman"/>
                <w:color w:val="000000"/>
                <w:lang w:eastAsia="sl-SI"/>
              </w:rPr>
              <w:t xml:space="preserve">(okvirna letna vrednost z DDV x </w:t>
            </w:r>
            <w:r>
              <w:rPr>
                <w:rFonts w:eastAsia="Times New Roman"/>
                <w:color w:val="000000"/>
                <w:lang w:eastAsia="sl-SI"/>
              </w:rPr>
              <w:t>3</w:t>
            </w:r>
            <w:r w:rsidRPr="00FC2D91">
              <w:rPr>
                <w:rFonts w:eastAsia="Times New Roman"/>
                <w:color w:val="000000"/>
                <w:lang w:eastAsia="sl-SI"/>
              </w:rPr>
              <w:t>)</w:t>
            </w:r>
          </w:p>
        </w:tc>
        <w:tc>
          <w:tcPr>
            <w:tcW w:w="4055" w:type="dxa"/>
            <w:tcBorders>
              <w:top w:val="nil"/>
              <w:left w:val="nil"/>
              <w:bottom w:val="single" w:sz="8" w:space="0" w:color="auto"/>
              <w:right w:val="single" w:sz="8"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 </w:t>
            </w:r>
          </w:p>
        </w:tc>
      </w:tr>
      <w:tr w:rsidR="00633DD5" w:rsidRPr="00FC2D91" w:rsidTr="009915F8">
        <w:trPr>
          <w:gridAfter w:val="1"/>
          <w:wAfter w:w="4055" w:type="dxa"/>
          <w:trHeight w:val="330"/>
        </w:trPr>
        <w:tc>
          <w:tcPr>
            <w:tcW w:w="3611" w:type="dxa"/>
            <w:tcBorders>
              <w:top w:val="nil"/>
              <w:left w:val="nil"/>
              <w:bottom w:val="nil"/>
              <w:right w:val="nil"/>
            </w:tcBorders>
            <w:shd w:val="clear" w:color="auto" w:fill="auto"/>
            <w:noWrap/>
            <w:vAlign w:val="center"/>
            <w:hideMark/>
          </w:tcPr>
          <w:p w:rsidR="00633DD5" w:rsidRPr="00FC2D91" w:rsidRDefault="00633DD5" w:rsidP="009915F8">
            <w:pPr>
              <w:jc w:val="center"/>
              <w:rPr>
                <w:rFonts w:eastAsia="Times New Roman"/>
                <w:b/>
                <w:bCs/>
                <w:color w:val="000000"/>
                <w:lang w:eastAsia="sl-SI"/>
              </w:rPr>
            </w:pPr>
          </w:p>
        </w:tc>
        <w:tc>
          <w:tcPr>
            <w:tcW w:w="1431" w:type="dxa"/>
            <w:tcBorders>
              <w:top w:val="nil"/>
              <w:left w:val="nil"/>
              <w:bottom w:val="nil"/>
              <w:right w:val="nil"/>
            </w:tcBorders>
            <w:shd w:val="clear" w:color="auto" w:fill="auto"/>
            <w:noWrap/>
            <w:vAlign w:val="bottom"/>
            <w:hideMark/>
          </w:tcPr>
          <w:p w:rsidR="00633DD5" w:rsidRPr="00FC2D91" w:rsidRDefault="00633DD5" w:rsidP="009915F8">
            <w:pPr>
              <w:jc w:val="both"/>
              <w:rPr>
                <w:rFonts w:ascii="Times New Roman" w:eastAsia="Times New Roman" w:hAnsi="Times New Roman"/>
                <w:sz w:val="20"/>
                <w:szCs w:val="20"/>
                <w:lang w:eastAsia="sl-SI"/>
              </w:rPr>
            </w:pPr>
          </w:p>
        </w:tc>
        <w:tc>
          <w:tcPr>
            <w:tcW w:w="978" w:type="dxa"/>
            <w:tcBorders>
              <w:top w:val="nil"/>
              <w:left w:val="nil"/>
              <w:bottom w:val="nil"/>
              <w:right w:val="nil"/>
            </w:tcBorders>
            <w:shd w:val="clear" w:color="auto" w:fill="auto"/>
            <w:noWrap/>
            <w:vAlign w:val="bottom"/>
            <w:hideMark/>
          </w:tcPr>
          <w:p w:rsidR="00633DD5" w:rsidRPr="00FC2D91" w:rsidRDefault="00633DD5" w:rsidP="009915F8">
            <w:pPr>
              <w:rPr>
                <w:rFonts w:ascii="Times New Roman" w:eastAsia="Times New Roman" w:hAnsi="Times New Roman"/>
                <w:sz w:val="20"/>
                <w:szCs w:val="20"/>
                <w:lang w:eastAsia="sl-SI"/>
              </w:rPr>
            </w:pPr>
          </w:p>
        </w:tc>
        <w:tc>
          <w:tcPr>
            <w:tcW w:w="1418" w:type="dxa"/>
            <w:tcBorders>
              <w:top w:val="nil"/>
              <w:left w:val="nil"/>
              <w:bottom w:val="nil"/>
              <w:right w:val="nil"/>
            </w:tcBorders>
            <w:shd w:val="clear" w:color="auto" w:fill="auto"/>
            <w:noWrap/>
            <w:vAlign w:val="bottom"/>
            <w:hideMark/>
          </w:tcPr>
          <w:p w:rsidR="00633DD5" w:rsidRPr="00FC2D91" w:rsidRDefault="00633DD5" w:rsidP="009915F8">
            <w:pPr>
              <w:rPr>
                <w:rFonts w:ascii="Times New Roman" w:eastAsia="Times New Roman" w:hAnsi="Times New Roman"/>
                <w:sz w:val="20"/>
                <w:szCs w:val="20"/>
                <w:lang w:eastAsia="sl-SI"/>
              </w:rPr>
            </w:pPr>
          </w:p>
        </w:tc>
        <w:tc>
          <w:tcPr>
            <w:tcW w:w="1276" w:type="dxa"/>
            <w:tcBorders>
              <w:top w:val="nil"/>
              <w:left w:val="nil"/>
              <w:bottom w:val="nil"/>
              <w:right w:val="nil"/>
            </w:tcBorders>
            <w:shd w:val="clear" w:color="auto" w:fill="auto"/>
            <w:noWrap/>
            <w:vAlign w:val="bottom"/>
            <w:hideMark/>
          </w:tcPr>
          <w:p w:rsidR="00633DD5" w:rsidRPr="00FC2D91" w:rsidRDefault="00633DD5" w:rsidP="009915F8">
            <w:pPr>
              <w:rPr>
                <w:rFonts w:ascii="Times New Roman" w:eastAsia="Times New Roman" w:hAnsi="Times New Roman"/>
                <w:sz w:val="20"/>
                <w:szCs w:val="20"/>
                <w:lang w:eastAsia="sl-SI"/>
              </w:rPr>
            </w:pPr>
          </w:p>
        </w:tc>
        <w:tc>
          <w:tcPr>
            <w:tcW w:w="1218" w:type="dxa"/>
            <w:tcBorders>
              <w:top w:val="nil"/>
              <w:left w:val="nil"/>
              <w:bottom w:val="nil"/>
              <w:right w:val="nil"/>
            </w:tcBorders>
            <w:shd w:val="clear" w:color="auto" w:fill="auto"/>
            <w:noWrap/>
            <w:vAlign w:val="bottom"/>
            <w:hideMark/>
          </w:tcPr>
          <w:p w:rsidR="00633DD5" w:rsidRPr="00FC2D91" w:rsidRDefault="00633DD5" w:rsidP="009915F8">
            <w:pPr>
              <w:rPr>
                <w:rFonts w:ascii="Times New Roman" w:eastAsia="Times New Roman" w:hAnsi="Times New Roman"/>
                <w:sz w:val="20"/>
                <w:szCs w:val="20"/>
                <w:lang w:eastAsia="sl-SI"/>
              </w:rPr>
            </w:pPr>
          </w:p>
        </w:tc>
      </w:tr>
      <w:tr w:rsidR="00633DD5" w:rsidRPr="00FC2D91" w:rsidTr="009915F8">
        <w:trPr>
          <w:trHeight w:val="325"/>
        </w:trPr>
        <w:tc>
          <w:tcPr>
            <w:tcW w:w="3611" w:type="dxa"/>
            <w:tcBorders>
              <w:top w:val="nil"/>
              <w:left w:val="nil"/>
              <w:bottom w:val="nil"/>
              <w:right w:val="nil"/>
            </w:tcBorders>
            <w:shd w:val="clear" w:color="auto" w:fill="auto"/>
            <w:noWrap/>
            <w:vAlign w:val="center"/>
            <w:hideMark/>
          </w:tcPr>
          <w:p w:rsidR="00633DD5" w:rsidRPr="00FC2D91" w:rsidRDefault="00633DD5" w:rsidP="009915F8">
            <w:pPr>
              <w:jc w:val="both"/>
              <w:rPr>
                <w:rFonts w:eastAsia="Times New Roman"/>
                <w:b/>
                <w:bCs/>
                <w:color w:val="000000"/>
                <w:u w:val="single"/>
                <w:lang w:eastAsia="sl-SI"/>
              </w:rPr>
            </w:pPr>
            <w:r w:rsidRPr="00FC2D91">
              <w:rPr>
                <w:rFonts w:eastAsia="Times New Roman"/>
                <w:b/>
                <w:bCs/>
                <w:color w:val="000000"/>
                <w:u w:val="single"/>
                <w:lang w:eastAsia="sl-SI"/>
              </w:rPr>
              <w:t xml:space="preserve">B: </w:t>
            </w:r>
            <w:r>
              <w:rPr>
                <w:rFonts w:eastAsia="Times New Roman"/>
                <w:b/>
                <w:bCs/>
                <w:color w:val="000000"/>
                <w:u w:val="single"/>
                <w:lang w:eastAsia="sl-SI"/>
              </w:rPr>
              <w:t>SPECIFIČNA BOLNIŠNIČNA</w:t>
            </w:r>
            <w:r w:rsidRPr="00FC2D91">
              <w:rPr>
                <w:rFonts w:eastAsia="Times New Roman"/>
                <w:b/>
                <w:bCs/>
                <w:color w:val="000000"/>
                <w:u w:val="single"/>
                <w:lang w:eastAsia="sl-SI"/>
              </w:rPr>
              <w:t xml:space="preserve"> PREHRANA</w:t>
            </w:r>
            <w:r>
              <w:rPr>
                <w:rFonts w:eastAsia="Times New Roman"/>
                <w:b/>
                <w:bCs/>
                <w:color w:val="000000"/>
                <w:u w:val="single"/>
                <w:lang w:eastAsia="sl-SI"/>
              </w:rPr>
              <w:t xml:space="preserve"> (POSEBNA PREHRANA)</w:t>
            </w:r>
          </w:p>
        </w:tc>
        <w:tc>
          <w:tcPr>
            <w:tcW w:w="1431" w:type="dxa"/>
            <w:tcBorders>
              <w:top w:val="nil"/>
              <w:left w:val="nil"/>
              <w:bottom w:val="nil"/>
              <w:right w:val="nil"/>
            </w:tcBorders>
            <w:shd w:val="clear" w:color="auto" w:fill="auto"/>
            <w:noWrap/>
            <w:vAlign w:val="bottom"/>
            <w:hideMark/>
          </w:tcPr>
          <w:p w:rsidR="00633DD5" w:rsidRPr="00FC2D91" w:rsidRDefault="00633DD5" w:rsidP="009915F8">
            <w:pPr>
              <w:jc w:val="both"/>
              <w:rPr>
                <w:rFonts w:eastAsia="Times New Roman"/>
                <w:b/>
                <w:bCs/>
                <w:color w:val="000000"/>
                <w:u w:val="single"/>
                <w:lang w:eastAsia="sl-SI"/>
              </w:rPr>
            </w:pPr>
          </w:p>
        </w:tc>
        <w:tc>
          <w:tcPr>
            <w:tcW w:w="978" w:type="dxa"/>
            <w:tcBorders>
              <w:top w:val="nil"/>
              <w:left w:val="nil"/>
              <w:bottom w:val="nil"/>
              <w:right w:val="nil"/>
            </w:tcBorders>
            <w:shd w:val="clear" w:color="auto" w:fill="auto"/>
            <w:noWrap/>
            <w:vAlign w:val="bottom"/>
            <w:hideMark/>
          </w:tcPr>
          <w:p w:rsidR="00633DD5" w:rsidRPr="00FC2D91" w:rsidRDefault="00633DD5" w:rsidP="009915F8">
            <w:pPr>
              <w:rPr>
                <w:rFonts w:ascii="Times New Roman" w:eastAsia="Times New Roman" w:hAnsi="Times New Roman"/>
                <w:sz w:val="20"/>
                <w:szCs w:val="20"/>
                <w:lang w:eastAsia="sl-SI"/>
              </w:rPr>
            </w:pPr>
          </w:p>
        </w:tc>
        <w:tc>
          <w:tcPr>
            <w:tcW w:w="1418" w:type="dxa"/>
            <w:tcBorders>
              <w:top w:val="nil"/>
              <w:left w:val="nil"/>
              <w:bottom w:val="nil"/>
              <w:right w:val="nil"/>
            </w:tcBorders>
            <w:shd w:val="clear" w:color="auto" w:fill="auto"/>
            <w:noWrap/>
            <w:vAlign w:val="bottom"/>
            <w:hideMark/>
          </w:tcPr>
          <w:p w:rsidR="00633DD5" w:rsidRPr="00FC2D91" w:rsidRDefault="00633DD5" w:rsidP="009915F8">
            <w:pPr>
              <w:rPr>
                <w:rFonts w:ascii="Times New Roman" w:eastAsia="Times New Roman" w:hAnsi="Times New Roman"/>
                <w:sz w:val="20"/>
                <w:szCs w:val="20"/>
                <w:lang w:eastAsia="sl-SI"/>
              </w:rPr>
            </w:pPr>
          </w:p>
        </w:tc>
        <w:tc>
          <w:tcPr>
            <w:tcW w:w="1276" w:type="dxa"/>
            <w:tcBorders>
              <w:top w:val="nil"/>
              <w:left w:val="nil"/>
              <w:bottom w:val="nil"/>
              <w:right w:val="nil"/>
            </w:tcBorders>
            <w:shd w:val="clear" w:color="auto" w:fill="auto"/>
            <w:noWrap/>
            <w:vAlign w:val="bottom"/>
            <w:hideMark/>
          </w:tcPr>
          <w:p w:rsidR="00633DD5" w:rsidRPr="00FC2D91" w:rsidRDefault="00633DD5" w:rsidP="009915F8">
            <w:pPr>
              <w:rPr>
                <w:rFonts w:ascii="Times New Roman" w:eastAsia="Times New Roman" w:hAnsi="Times New Roman"/>
                <w:sz w:val="20"/>
                <w:szCs w:val="20"/>
                <w:lang w:eastAsia="sl-SI"/>
              </w:rPr>
            </w:pPr>
          </w:p>
        </w:tc>
        <w:tc>
          <w:tcPr>
            <w:tcW w:w="1218" w:type="dxa"/>
            <w:tcBorders>
              <w:top w:val="nil"/>
              <w:left w:val="nil"/>
              <w:bottom w:val="nil"/>
              <w:right w:val="nil"/>
            </w:tcBorders>
            <w:shd w:val="clear" w:color="auto" w:fill="auto"/>
            <w:noWrap/>
            <w:vAlign w:val="bottom"/>
            <w:hideMark/>
          </w:tcPr>
          <w:p w:rsidR="00633DD5" w:rsidRPr="00FC2D91" w:rsidRDefault="00633DD5" w:rsidP="009915F8">
            <w:pPr>
              <w:rPr>
                <w:rFonts w:ascii="Times New Roman" w:eastAsia="Times New Roman" w:hAnsi="Times New Roman"/>
                <w:sz w:val="20"/>
                <w:szCs w:val="20"/>
                <w:lang w:eastAsia="sl-SI"/>
              </w:rPr>
            </w:pPr>
          </w:p>
        </w:tc>
        <w:tc>
          <w:tcPr>
            <w:tcW w:w="4055" w:type="dxa"/>
            <w:tcBorders>
              <w:top w:val="nil"/>
              <w:left w:val="nil"/>
              <w:bottom w:val="nil"/>
              <w:right w:val="nil"/>
            </w:tcBorders>
            <w:shd w:val="clear" w:color="auto" w:fill="auto"/>
            <w:noWrap/>
            <w:vAlign w:val="bottom"/>
            <w:hideMark/>
          </w:tcPr>
          <w:p w:rsidR="00633DD5" w:rsidRPr="00FC2D91" w:rsidRDefault="00633DD5" w:rsidP="009915F8">
            <w:pPr>
              <w:rPr>
                <w:rFonts w:ascii="Times New Roman" w:eastAsia="Times New Roman" w:hAnsi="Times New Roman"/>
                <w:sz w:val="20"/>
                <w:szCs w:val="20"/>
                <w:lang w:eastAsia="sl-SI"/>
              </w:rPr>
            </w:pPr>
          </w:p>
        </w:tc>
      </w:tr>
      <w:tr w:rsidR="00633DD5" w:rsidRPr="00FC2D91" w:rsidTr="009915F8">
        <w:trPr>
          <w:trHeight w:val="351"/>
        </w:trPr>
        <w:tc>
          <w:tcPr>
            <w:tcW w:w="3611" w:type="dxa"/>
            <w:vMerge w:val="restart"/>
            <w:tcBorders>
              <w:top w:val="single" w:sz="8" w:space="0" w:color="auto"/>
              <w:left w:val="single" w:sz="8" w:space="0" w:color="auto"/>
              <w:bottom w:val="nil"/>
              <w:right w:val="single" w:sz="8"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EM</w:t>
            </w:r>
          </w:p>
        </w:tc>
        <w:tc>
          <w:tcPr>
            <w:tcW w:w="1431" w:type="dxa"/>
            <w:vMerge w:val="restart"/>
            <w:tcBorders>
              <w:top w:val="single" w:sz="8" w:space="0" w:color="auto"/>
              <w:left w:val="single" w:sz="8" w:space="0" w:color="auto"/>
              <w:bottom w:val="nil"/>
              <w:right w:val="single" w:sz="8"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Okvirna dnevna količina</w:t>
            </w:r>
          </w:p>
        </w:tc>
        <w:tc>
          <w:tcPr>
            <w:tcW w:w="978" w:type="dxa"/>
            <w:vMerge w:val="restart"/>
            <w:tcBorders>
              <w:top w:val="single" w:sz="8" w:space="0" w:color="auto"/>
              <w:left w:val="single" w:sz="8" w:space="0" w:color="auto"/>
              <w:bottom w:val="nil"/>
              <w:right w:val="single" w:sz="8"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Ponder</w:t>
            </w:r>
          </w:p>
        </w:tc>
        <w:tc>
          <w:tcPr>
            <w:tcW w:w="1418" w:type="dxa"/>
            <w:vMerge w:val="restart"/>
            <w:tcBorders>
              <w:top w:val="single" w:sz="8" w:space="0" w:color="auto"/>
              <w:left w:val="single" w:sz="8" w:space="0" w:color="auto"/>
              <w:bottom w:val="nil"/>
              <w:right w:val="single" w:sz="8"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Okvirna letna količina</w:t>
            </w:r>
          </w:p>
        </w:tc>
        <w:tc>
          <w:tcPr>
            <w:tcW w:w="1276" w:type="dxa"/>
            <w:vMerge w:val="restart"/>
            <w:tcBorders>
              <w:top w:val="single" w:sz="8" w:space="0" w:color="auto"/>
              <w:left w:val="single" w:sz="8" w:space="0" w:color="auto"/>
              <w:bottom w:val="nil"/>
              <w:right w:val="single" w:sz="8"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Cena na EM brez DDV</w:t>
            </w:r>
          </w:p>
        </w:tc>
        <w:tc>
          <w:tcPr>
            <w:tcW w:w="1218" w:type="dxa"/>
            <w:vMerge w:val="restart"/>
            <w:tcBorders>
              <w:top w:val="single" w:sz="8" w:space="0" w:color="auto"/>
              <w:left w:val="single" w:sz="8" w:space="0" w:color="auto"/>
              <w:bottom w:val="nil"/>
              <w:right w:val="single" w:sz="8"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Cena na EM z DDV</w:t>
            </w:r>
          </w:p>
        </w:tc>
        <w:tc>
          <w:tcPr>
            <w:tcW w:w="4055" w:type="dxa"/>
            <w:tcBorders>
              <w:top w:val="single" w:sz="8" w:space="0" w:color="auto"/>
              <w:left w:val="nil"/>
              <w:bottom w:val="nil"/>
              <w:right w:val="single" w:sz="8"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Okvirna letna vrednost z DDV</w:t>
            </w:r>
          </w:p>
        </w:tc>
      </w:tr>
      <w:tr w:rsidR="00633DD5" w:rsidRPr="00FC2D91" w:rsidTr="009915F8">
        <w:trPr>
          <w:trHeight w:val="364"/>
        </w:trPr>
        <w:tc>
          <w:tcPr>
            <w:tcW w:w="3611" w:type="dxa"/>
            <w:vMerge/>
            <w:tcBorders>
              <w:top w:val="single" w:sz="8" w:space="0" w:color="auto"/>
              <w:left w:val="single" w:sz="8" w:space="0" w:color="auto"/>
              <w:bottom w:val="nil"/>
              <w:right w:val="single" w:sz="8" w:space="0" w:color="auto"/>
            </w:tcBorders>
            <w:vAlign w:val="center"/>
            <w:hideMark/>
          </w:tcPr>
          <w:p w:rsidR="00633DD5" w:rsidRPr="00FC2D91" w:rsidRDefault="00633DD5" w:rsidP="009915F8">
            <w:pPr>
              <w:rPr>
                <w:rFonts w:eastAsia="Times New Roman"/>
                <w:b/>
                <w:bCs/>
                <w:color w:val="000000"/>
                <w:lang w:eastAsia="sl-SI"/>
              </w:rPr>
            </w:pPr>
          </w:p>
        </w:tc>
        <w:tc>
          <w:tcPr>
            <w:tcW w:w="1431" w:type="dxa"/>
            <w:vMerge/>
            <w:tcBorders>
              <w:top w:val="single" w:sz="8" w:space="0" w:color="auto"/>
              <w:left w:val="single" w:sz="8" w:space="0" w:color="auto"/>
              <w:bottom w:val="nil"/>
              <w:right w:val="single" w:sz="8" w:space="0" w:color="auto"/>
            </w:tcBorders>
            <w:vAlign w:val="center"/>
            <w:hideMark/>
          </w:tcPr>
          <w:p w:rsidR="00633DD5" w:rsidRPr="00FC2D91" w:rsidRDefault="00633DD5" w:rsidP="009915F8">
            <w:pPr>
              <w:rPr>
                <w:rFonts w:eastAsia="Times New Roman"/>
                <w:b/>
                <w:bCs/>
                <w:color w:val="000000"/>
                <w:lang w:eastAsia="sl-SI"/>
              </w:rPr>
            </w:pPr>
          </w:p>
        </w:tc>
        <w:tc>
          <w:tcPr>
            <w:tcW w:w="978" w:type="dxa"/>
            <w:vMerge/>
            <w:tcBorders>
              <w:top w:val="single" w:sz="8" w:space="0" w:color="auto"/>
              <w:left w:val="single" w:sz="8" w:space="0" w:color="auto"/>
              <w:bottom w:val="nil"/>
              <w:right w:val="single" w:sz="8" w:space="0" w:color="auto"/>
            </w:tcBorders>
            <w:vAlign w:val="center"/>
            <w:hideMark/>
          </w:tcPr>
          <w:p w:rsidR="00633DD5" w:rsidRPr="00FC2D91" w:rsidRDefault="00633DD5" w:rsidP="009915F8">
            <w:pPr>
              <w:rPr>
                <w:rFonts w:eastAsia="Times New Roman"/>
                <w:b/>
                <w:bCs/>
                <w:color w:val="000000"/>
                <w:lang w:eastAsia="sl-SI"/>
              </w:rPr>
            </w:pPr>
          </w:p>
        </w:tc>
        <w:tc>
          <w:tcPr>
            <w:tcW w:w="1418" w:type="dxa"/>
            <w:vMerge/>
            <w:tcBorders>
              <w:top w:val="single" w:sz="8" w:space="0" w:color="auto"/>
              <w:left w:val="single" w:sz="8" w:space="0" w:color="auto"/>
              <w:bottom w:val="nil"/>
              <w:right w:val="single" w:sz="8" w:space="0" w:color="auto"/>
            </w:tcBorders>
            <w:vAlign w:val="center"/>
            <w:hideMark/>
          </w:tcPr>
          <w:p w:rsidR="00633DD5" w:rsidRPr="00FC2D91" w:rsidRDefault="00633DD5" w:rsidP="009915F8">
            <w:pPr>
              <w:rPr>
                <w:rFonts w:eastAsia="Times New Roman"/>
                <w:b/>
                <w:bCs/>
                <w:color w:val="000000"/>
                <w:lang w:eastAsia="sl-SI"/>
              </w:rPr>
            </w:pPr>
          </w:p>
        </w:tc>
        <w:tc>
          <w:tcPr>
            <w:tcW w:w="1276" w:type="dxa"/>
            <w:vMerge/>
            <w:tcBorders>
              <w:top w:val="single" w:sz="8" w:space="0" w:color="auto"/>
              <w:left w:val="single" w:sz="8" w:space="0" w:color="auto"/>
              <w:bottom w:val="nil"/>
              <w:right w:val="single" w:sz="8" w:space="0" w:color="auto"/>
            </w:tcBorders>
            <w:vAlign w:val="center"/>
            <w:hideMark/>
          </w:tcPr>
          <w:p w:rsidR="00633DD5" w:rsidRPr="00FC2D91" w:rsidRDefault="00633DD5" w:rsidP="009915F8">
            <w:pPr>
              <w:rPr>
                <w:rFonts w:eastAsia="Times New Roman"/>
                <w:b/>
                <w:bCs/>
                <w:color w:val="000000"/>
                <w:lang w:eastAsia="sl-SI"/>
              </w:rPr>
            </w:pPr>
          </w:p>
        </w:tc>
        <w:tc>
          <w:tcPr>
            <w:tcW w:w="1218" w:type="dxa"/>
            <w:vMerge/>
            <w:tcBorders>
              <w:top w:val="single" w:sz="8" w:space="0" w:color="auto"/>
              <w:left w:val="single" w:sz="8" w:space="0" w:color="auto"/>
              <w:bottom w:val="nil"/>
              <w:right w:val="single" w:sz="8" w:space="0" w:color="auto"/>
            </w:tcBorders>
            <w:vAlign w:val="center"/>
            <w:hideMark/>
          </w:tcPr>
          <w:p w:rsidR="00633DD5" w:rsidRPr="00FC2D91" w:rsidRDefault="00633DD5" w:rsidP="009915F8">
            <w:pPr>
              <w:rPr>
                <w:rFonts w:eastAsia="Times New Roman"/>
                <w:b/>
                <w:bCs/>
                <w:color w:val="000000"/>
                <w:lang w:eastAsia="sl-SI"/>
              </w:rPr>
            </w:pPr>
          </w:p>
        </w:tc>
        <w:tc>
          <w:tcPr>
            <w:tcW w:w="4055" w:type="dxa"/>
            <w:tcBorders>
              <w:top w:val="nil"/>
              <w:left w:val="nil"/>
              <w:bottom w:val="nil"/>
              <w:right w:val="single" w:sz="8"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(okvirna</w:t>
            </w:r>
            <w:r>
              <w:rPr>
                <w:rFonts w:eastAsia="Times New Roman"/>
                <w:b/>
                <w:bCs/>
                <w:color w:val="000000"/>
                <w:lang w:eastAsia="sl-SI"/>
              </w:rPr>
              <w:t xml:space="preserve"> </w:t>
            </w:r>
            <w:r w:rsidRPr="00FC2D91">
              <w:rPr>
                <w:rFonts w:eastAsia="Times New Roman"/>
                <w:b/>
                <w:bCs/>
                <w:color w:val="000000"/>
                <w:lang w:eastAsia="sl-SI"/>
              </w:rPr>
              <w:t>letna količina X cena na EM z DDV)</w:t>
            </w:r>
          </w:p>
        </w:tc>
      </w:tr>
      <w:tr w:rsidR="00633DD5" w:rsidRPr="00FC2D91" w:rsidTr="009915F8">
        <w:trPr>
          <w:trHeight w:val="330"/>
        </w:trPr>
        <w:tc>
          <w:tcPr>
            <w:tcW w:w="3611"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sidRPr="00FC2D91">
              <w:rPr>
                <w:rFonts w:eastAsia="Times New Roman"/>
                <w:color w:val="000000"/>
                <w:lang w:eastAsia="sl-SI"/>
              </w:rPr>
              <w:t>celodnevni obrok</w:t>
            </w:r>
          </w:p>
        </w:tc>
        <w:tc>
          <w:tcPr>
            <w:tcW w:w="1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3DD5" w:rsidRPr="00FC2D91" w:rsidRDefault="00633DD5" w:rsidP="009915F8">
            <w:pPr>
              <w:jc w:val="center"/>
              <w:rPr>
                <w:rFonts w:eastAsia="Times New Roman"/>
                <w:color w:val="000000"/>
                <w:lang w:eastAsia="sl-SI"/>
              </w:rPr>
            </w:pPr>
            <w:r>
              <w:rPr>
                <w:rFonts w:cs="Calibri"/>
                <w:color w:val="000000"/>
              </w:rPr>
              <w:t>do 29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Pr>
                <w:rFonts w:cs="Calibri"/>
                <w:color w:val="000000"/>
              </w:rPr>
              <w:t>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Pr>
                <w:rFonts w:cs="Calibri"/>
                <w:color w:val="000000"/>
              </w:rPr>
              <w:t>3200</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sidRPr="00FC2D91">
              <w:rPr>
                <w:rFonts w:eastAsia="Times New Roman"/>
                <w:color w:val="000000"/>
                <w:lang w:eastAsia="sl-SI"/>
              </w:rPr>
              <w:t> </w:t>
            </w:r>
          </w:p>
        </w:tc>
        <w:tc>
          <w:tcPr>
            <w:tcW w:w="1218" w:type="dxa"/>
            <w:tcBorders>
              <w:top w:val="single" w:sz="8" w:space="0" w:color="auto"/>
              <w:left w:val="nil"/>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sidRPr="00FC2D91">
              <w:rPr>
                <w:rFonts w:eastAsia="Times New Roman"/>
                <w:color w:val="000000"/>
                <w:lang w:eastAsia="sl-SI"/>
              </w:rPr>
              <w:t> </w:t>
            </w:r>
          </w:p>
        </w:tc>
        <w:tc>
          <w:tcPr>
            <w:tcW w:w="4055" w:type="dxa"/>
            <w:tcBorders>
              <w:top w:val="single" w:sz="8" w:space="0" w:color="auto"/>
              <w:left w:val="nil"/>
              <w:bottom w:val="single" w:sz="4" w:space="0" w:color="auto"/>
              <w:right w:val="single" w:sz="8" w:space="0" w:color="auto"/>
            </w:tcBorders>
            <w:shd w:val="clear" w:color="auto" w:fill="auto"/>
            <w:vAlign w:val="center"/>
          </w:tcPr>
          <w:p w:rsidR="00633DD5" w:rsidRPr="00FC2D91" w:rsidRDefault="00633DD5" w:rsidP="009915F8">
            <w:pPr>
              <w:jc w:val="center"/>
              <w:rPr>
                <w:rFonts w:eastAsia="Times New Roman"/>
                <w:color w:val="000000"/>
                <w:lang w:eastAsia="sl-SI"/>
              </w:rPr>
            </w:pPr>
          </w:p>
        </w:tc>
      </w:tr>
      <w:tr w:rsidR="00633DD5" w:rsidRPr="00FC2D91" w:rsidTr="009915F8">
        <w:trPr>
          <w:trHeight w:val="330"/>
        </w:trPr>
        <w:tc>
          <w:tcPr>
            <w:tcW w:w="3611" w:type="dxa"/>
            <w:tcBorders>
              <w:top w:val="nil"/>
              <w:left w:val="single" w:sz="8" w:space="0" w:color="auto"/>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sidRPr="00FC2D91">
              <w:rPr>
                <w:rFonts w:eastAsia="Times New Roman"/>
                <w:color w:val="000000"/>
                <w:lang w:eastAsia="sl-SI"/>
              </w:rPr>
              <w:t>celodnevni obrok</w:t>
            </w:r>
          </w:p>
        </w:tc>
        <w:tc>
          <w:tcPr>
            <w:tcW w:w="1431" w:type="dxa"/>
            <w:tcBorders>
              <w:top w:val="nil"/>
              <w:left w:val="single" w:sz="4" w:space="0" w:color="auto"/>
              <w:bottom w:val="single" w:sz="4" w:space="0" w:color="auto"/>
              <w:right w:val="single" w:sz="4" w:space="0" w:color="auto"/>
            </w:tcBorders>
            <w:shd w:val="clear" w:color="auto" w:fill="auto"/>
            <w:noWrap/>
            <w:vAlign w:val="center"/>
            <w:hideMark/>
          </w:tcPr>
          <w:p w:rsidR="00633DD5" w:rsidRPr="00FC2D91" w:rsidRDefault="00633DD5" w:rsidP="009915F8">
            <w:pPr>
              <w:jc w:val="center"/>
              <w:rPr>
                <w:rFonts w:eastAsia="Times New Roman"/>
                <w:color w:val="000000"/>
                <w:lang w:eastAsia="sl-SI"/>
              </w:rPr>
            </w:pPr>
            <w:r>
              <w:rPr>
                <w:rFonts w:cs="Calibri"/>
                <w:color w:val="000000"/>
              </w:rPr>
              <w:t>30-39</w:t>
            </w:r>
          </w:p>
        </w:tc>
        <w:tc>
          <w:tcPr>
            <w:tcW w:w="978" w:type="dxa"/>
            <w:tcBorders>
              <w:top w:val="nil"/>
              <w:left w:val="single" w:sz="4" w:space="0" w:color="auto"/>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Pr>
                <w:rFonts w:cs="Calibri"/>
                <w:color w:val="000000"/>
              </w:rPr>
              <w:t>0,6</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Pr>
                <w:rFonts w:cs="Calibri"/>
                <w:color w:val="000000"/>
              </w:rPr>
              <w:t>8220</w:t>
            </w:r>
          </w:p>
        </w:tc>
        <w:tc>
          <w:tcPr>
            <w:tcW w:w="1276" w:type="dxa"/>
            <w:tcBorders>
              <w:top w:val="nil"/>
              <w:left w:val="nil"/>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sidRPr="00FC2D91">
              <w:rPr>
                <w:rFonts w:eastAsia="Times New Roman"/>
                <w:color w:val="000000"/>
                <w:lang w:eastAsia="sl-SI"/>
              </w:rPr>
              <w:t> </w:t>
            </w:r>
          </w:p>
        </w:tc>
        <w:tc>
          <w:tcPr>
            <w:tcW w:w="1218" w:type="dxa"/>
            <w:tcBorders>
              <w:top w:val="nil"/>
              <w:left w:val="nil"/>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sidRPr="00FC2D91">
              <w:rPr>
                <w:rFonts w:eastAsia="Times New Roman"/>
                <w:color w:val="000000"/>
                <w:lang w:eastAsia="sl-SI"/>
              </w:rPr>
              <w:t> </w:t>
            </w:r>
          </w:p>
        </w:tc>
        <w:tc>
          <w:tcPr>
            <w:tcW w:w="4055" w:type="dxa"/>
            <w:tcBorders>
              <w:top w:val="nil"/>
              <w:left w:val="nil"/>
              <w:bottom w:val="single" w:sz="4" w:space="0" w:color="auto"/>
              <w:right w:val="single" w:sz="8" w:space="0" w:color="auto"/>
            </w:tcBorders>
            <w:shd w:val="clear" w:color="auto" w:fill="auto"/>
            <w:vAlign w:val="center"/>
          </w:tcPr>
          <w:p w:rsidR="00633DD5" w:rsidRPr="00FC2D91" w:rsidRDefault="00633DD5" w:rsidP="009915F8">
            <w:pPr>
              <w:jc w:val="center"/>
              <w:rPr>
                <w:rFonts w:eastAsia="Times New Roman"/>
                <w:color w:val="000000"/>
                <w:lang w:eastAsia="sl-SI"/>
              </w:rPr>
            </w:pPr>
          </w:p>
        </w:tc>
      </w:tr>
      <w:tr w:rsidR="00633DD5" w:rsidRPr="00FC2D91" w:rsidTr="009915F8">
        <w:trPr>
          <w:trHeight w:val="345"/>
        </w:trPr>
        <w:tc>
          <w:tcPr>
            <w:tcW w:w="3611" w:type="dxa"/>
            <w:tcBorders>
              <w:top w:val="nil"/>
              <w:left w:val="single" w:sz="8" w:space="0" w:color="auto"/>
              <w:bottom w:val="single" w:sz="8"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sidRPr="00FC2D91">
              <w:rPr>
                <w:rFonts w:eastAsia="Times New Roman"/>
                <w:color w:val="000000"/>
                <w:lang w:eastAsia="sl-SI"/>
              </w:rPr>
              <w:t>celodnevni obrok</w:t>
            </w:r>
          </w:p>
        </w:tc>
        <w:tc>
          <w:tcPr>
            <w:tcW w:w="1431" w:type="dxa"/>
            <w:tcBorders>
              <w:top w:val="nil"/>
              <w:left w:val="single" w:sz="4" w:space="0" w:color="auto"/>
              <w:bottom w:val="single" w:sz="4" w:space="0" w:color="auto"/>
              <w:right w:val="single" w:sz="4" w:space="0" w:color="auto"/>
            </w:tcBorders>
            <w:shd w:val="clear" w:color="auto" w:fill="auto"/>
            <w:noWrap/>
            <w:vAlign w:val="center"/>
            <w:hideMark/>
          </w:tcPr>
          <w:p w:rsidR="00633DD5" w:rsidRPr="00FC2D91" w:rsidRDefault="00633DD5" w:rsidP="009915F8">
            <w:pPr>
              <w:jc w:val="center"/>
              <w:rPr>
                <w:rFonts w:eastAsia="Times New Roman"/>
                <w:color w:val="000000"/>
                <w:lang w:eastAsia="sl-SI"/>
              </w:rPr>
            </w:pPr>
            <w:r>
              <w:rPr>
                <w:rFonts w:cs="Calibri"/>
                <w:color w:val="000000"/>
              </w:rPr>
              <w:t>nad 40</w:t>
            </w:r>
          </w:p>
        </w:tc>
        <w:tc>
          <w:tcPr>
            <w:tcW w:w="978" w:type="dxa"/>
            <w:tcBorders>
              <w:top w:val="nil"/>
              <w:left w:val="single" w:sz="4" w:space="0" w:color="auto"/>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Pr>
                <w:rFonts w:cs="Calibri"/>
                <w:color w:val="000000"/>
              </w:rPr>
              <w:t>0,1</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Pr>
                <w:rFonts w:cs="Calibri"/>
                <w:color w:val="000000"/>
              </w:rPr>
              <w:t>515</w:t>
            </w:r>
          </w:p>
        </w:tc>
        <w:tc>
          <w:tcPr>
            <w:tcW w:w="1276" w:type="dxa"/>
            <w:tcBorders>
              <w:top w:val="nil"/>
              <w:left w:val="nil"/>
              <w:bottom w:val="single" w:sz="8"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sidRPr="00FC2D91">
              <w:rPr>
                <w:rFonts w:eastAsia="Times New Roman"/>
                <w:color w:val="000000"/>
                <w:lang w:eastAsia="sl-SI"/>
              </w:rPr>
              <w:t> </w:t>
            </w:r>
          </w:p>
        </w:tc>
        <w:tc>
          <w:tcPr>
            <w:tcW w:w="1218" w:type="dxa"/>
            <w:tcBorders>
              <w:top w:val="nil"/>
              <w:left w:val="nil"/>
              <w:bottom w:val="single" w:sz="8" w:space="0" w:color="auto"/>
              <w:right w:val="single" w:sz="4" w:space="0" w:color="auto"/>
            </w:tcBorders>
            <w:shd w:val="clear" w:color="auto" w:fill="auto"/>
            <w:vAlign w:val="center"/>
            <w:hideMark/>
          </w:tcPr>
          <w:p w:rsidR="00633DD5" w:rsidRPr="00FC2D91" w:rsidRDefault="00633DD5" w:rsidP="009915F8">
            <w:pPr>
              <w:jc w:val="center"/>
              <w:rPr>
                <w:rFonts w:eastAsia="Times New Roman"/>
                <w:color w:val="000000"/>
                <w:lang w:eastAsia="sl-SI"/>
              </w:rPr>
            </w:pPr>
            <w:r w:rsidRPr="00FC2D91">
              <w:rPr>
                <w:rFonts w:eastAsia="Times New Roman"/>
                <w:color w:val="000000"/>
                <w:lang w:eastAsia="sl-SI"/>
              </w:rPr>
              <w:t> </w:t>
            </w:r>
          </w:p>
        </w:tc>
        <w:tc>
          <w:tcPr>
            <w:tcW w:w="4055" w:type="dxa"/>
            <w:tcBorders>
              <w:top w:val="nil"/>
              <w:left w:val="nil"/>
              <w:bottom w:val="single" w:sz="8" w:space="0" w:color="auto"/>
              <w:right w:val="single" w:sz="8" w:space="0" w:color="auto"/>
            </w:tcBorders>
            <w:shd w:val="clear" w:color="auto" w:fill="auto"/>
            <w:vAlign w:val="center"/>
          </w:tcPr>
          <w:p w:rsidR="00633DD5" w:rsidRPr="00FC2D91" w:rsidRDefault="00633DD5" w:rsidP="009915F8">
            <w:pPr>
              <w:jc w:val="center"/>
              <w:rPr>
                <w:rFonts w:eastAsia="Times New Roman"/>
                <w:color w:val="000000"/>
                <w:lang w:eastAsia="sl-SI"/>
              </w:rPr>
            </w:pPr>
          </w:p>
        </w:tc>
      </w:tr>
      <w:tr w:rsidR="00633DD5" w:rsidRPr="00FC2D91" w:rsidTr="009915F8">
        <w:trPr>
          <w:trHeight w:val="345"/>
        </w:trPr>
        <w:tc>
          <w:tcPr>
            <w:tcW w:w="9932" w:type="dxa"/>
            <w:gridSpan w:val="6"/>
            <w:tcBorders>
              <w:top w:val="nil"/>
              <w:left w:val="single" w:sz="8" w:space="0" w:color="auto"/>
              <w:bottom w:val="single" w:sz="8" w:space="0" w:color="auto"/>
              <w:right w:val="single" w:sz="8" w:space="0" w:color="000000"/>
            </w:tcBorders>
            <w:shd w:val="clear" w:color="auto" w:fill="auto"/>
            <w:vAlign w:val="center"/>
            <w:hideMark/>
          </w:tcPr>
          <w:p w:rsidR="00633DD5" w:rsidRPr="00FC2D91" w:rsidRDefault="00633DD5" w:rsidP="009915F8">
            <w:pPr>
              <w:jc w:val="center"/>
              <w:rPr>
                <w:rFonts w:eastAsia="Times New Roman"/>
                <w:b/>
                <w:bCs/>
                <w:color w:val="000000"/>
                <w:lang w:eastAsia="sl-SI"/>
              </w:rPr>
            </w:pPr>
            <w:r>
              <w:rPr>
                <w:rFonts w:eastAsia="Times New Roman"/>
                <w:b/>
                <w:bCs/>
                <w:color w:val="000000"/>
                <w:lang w:eastAsia="sl-SI"/>
              </w:rPr>
              <w:t>B</w:t>
            </w:r>
            <w:r w:rsidRPr="00FC2D91">
              <w:rPr>
                <w:rFonts w:eastAsia="Times New Roman"/>
                <w:b/>
                <w:bCs/>
                <w:color w:val="000000"/>
                <w:lang w:eastAsia="sl-SI"/>
              </w:rPr>
              <w:t xml:space="preserve">: KONČNA PONUDBENA VREDNOST (z DDV) </w:t>
            </w:r>
            <w:r w:rsidRPr="00C40740">
              <w:rPr>
                <w:rFonts w:eastAsia="Times New Roman"/>
                <w:color w:val="000000"/>
                <w:lang w:eastAsia="sl-SI"/>
              </w:rPr>
              <w:t xml:space="preserve">(okvirna letna vrednost z DDV x </w:t>
            </w:r>
            <w:r>
              <w:rPr>
                <w:rFonts w:eastAsia="Times New Roman"/>
                <w:color w:val="000000"/>
                <w:lang w:eastAsia="sl-SI"/>
              </w:rPr>
              <w:t>3</w:t>
            </w:r>
            <w:r w:rsidRPr="00C40740">
              <w:rPr>
                <w:rFonts w:eastAsia="Times New Roman"/>
                <w:color w:val="000000"/>
                <w:lang w:eastAsia="sl-SI"/>
              </w:rPr>
              <w:t>)</w:t>
            </w:r>
          </w:p>
        </w:tc>
        <w:tc>
          <w:tcPr>
            <w:tcW w:w="4055" w:type="dxa"/>
            <w:tcBorders>
              <w:top w:val="nil"/>
              <w:left w:val="nil"/>
              <w:bottom w:val="single" w:sz="8" w:space="0" w:color="auto"/>
              <w:right w:val="single" w:sz="8" w:space="0" w:color="auto"/>
            </w:tcBorders>
            <w:shd w:val="clear" w:color="auto" w:fill="auto"/>
            <w:vAlign w:val="center"/>
            <w:hideMark/>
          </w:tcPr>
          <w:p w:rsidR="00633DD5" w:rsidRPr="00FC2D91" w:rsidRDefault="00633DD5" w:rsidP="009915F8">
            <w:pPr>
              <w:jc w:val="center"/>
              <w:rPr>
                <w:rFonts w:eastAsia="Times New Roman"/>
                <w:b/>
                <w:bCs/>
                <w:color w:val="000000"/>
                <w:lang w:eastAsia="sl-SI"/>
              </w:rPr>
            </w:pPr>
            <w:r w:rsidRPr="00FC2D91">
              <w:rPr>
                <w:rFonts w:eastAsia="Times New Roman"/>
                <w:b/>
                <w:bCs/>
                <w:color w:val="000000"/>
                <w:lang w:eastAsia="sl-SI"/>
              </w:rPr>
              <w:t> </w:t>
            </w:r>
          </w:p>
        </w:tc>
      </w:tr>
    </w:tbl>
    <w:p w:rsidR="00633DD5" w:rsidRPr="00DA0766" w:rsidRDefault="00633DD5" w:rsidP="00633DD5">
      <w:pPr>
        <w:jc w:val="both"/>
        <w:rPr>
          <w:rFonts w:eastAsia="Times New Roman" w:cs="Arial"/>
          <w:b/>
          <w:u w:val="single"/>
          <w:lang w:eastAsia="sl-SI"/>
        </w:rPr>
      </w:pPr>
    </w:p>
    <w:p w:rsidR="00633DD5" w:rsidRPr="00F84559" w:rsidRDefault="00633DD5" w:rsidP="00633DD5">
      <w:pPr>
        <w:shd w:val="clear" w:color="auto" w:fill="F2F2F2"/>
        <w:jc w:val="both"/>
        <w:rPr>
          <w:rFonts w:eastAsia="Times New Roman"/>
          <w:lang w:eastAsia="sl-SI"/>
        </w:rPr>
      </w:pPr>
      <w:r w:rsidRPr="00F84559">
        <w:rPr>
          <w:rFonts w:eastAsia="Times New Roman"/>
          <w:lang w:eastAsia="sl-SI"/>
        </w:rPr>
        <w:t xml:space="preserve">Kraj in datum: </w:t>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p>
    <w:p w:rsidR="00633DD5" w:rsidRPr="00F84559" w:rsidRDefault="00633DD5" w:rsidP="00633DD5">
      <w:pPr>
        <w:shd w:val="clear" w:color="auto" w:fill="F2F2F2"/>
        <w:jc w:val="both"/>
        <w:rPr>
          <w:rFonts w:eastAsia="Times New Roman"/>
          <w:lang w:eastAsia="sl-SI"/>
        </w:rPr>
      </w:pPr>
    </w:p>
    <w:p w:rsidR="00633DD5" w:rsidRPr="00F84559" w:rsidRDefault="00633DD5" w:rsidP="00633DD5">
      <w:pPr>
        <w:shd w:val="clear" w:color="auto" w:fill="F2F2F2"/>
        <w:jc w:val="both"/>
        <w:rPr>
          <w:rFonts w:eastAsia="Times New Roman"/>
          <w:lang w:eastAsia="sl-SI"/>
        </w:rPr>
      </w:pP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r>
      <w:r w:rsidRPr="00F84559">
        <w:rPr>
          <w:rFonts w:eastAsia="Times New Roman"/>
          <w:lang w:eastAsia="sl-SI"/>
        </w:rPr>
        <w:tab/>
        <w:t>Žig</w:t>
      </w:r>
    </w:p>
    <w:p w:rsidR="00633DD5" w:rsidRPr="00F84559" w:rsidRDefault="00633DD5" w:rsidP="00633DD5">
      <w:pPr>
        <w:shd w:val="clear" w:color="auto" w:fill="F2F2F2"/>
        <w:jc w:val="both"/>
        <w:rPr>
          <w:rFonts w:eastAsia="Times New Roman"/>
          <w:lang w:eastAsia="sl-SI"/>
        </w:rPr>
      </w:pPr>
    </w:p>
    <w:p w:rsidR="00633DD5" w:rsidRPr="00F84559" w:rsidRDefault="00633DD5" w:rsidP="00633DD5">
      <w:pPr>
        <w:shd w:val="clear" w:color="auto" w:fill="F2F2F2"/>
        <w:jc w:val="both"/>
        <w:rPr>
          <w:rFonts w:eastAsia="Times New Roman"/>
          <w:u w:val="single"/>
          <w:lang w:eastAsia="sl-SI"/>
        </w:rPr>
      </w:pPr>
      <w:r w:rsidRPr="00F84559">
        <w:rPr>
          <w:rFonts w:eastAsia="Times New Roman"/>
          <w:lang w:eastAsia="sl-SI"/>
        </w:rPr>
        <w:t xml:space="preserve">Podpis odgovorne osebe ponudnika: </w:t>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r w:rsidRPr="00F84559">
        <w:rPr>
          <w:rFonts w:eastAsia="Times New Roman"/>
          <w:u w:val="single"/>
          <w:lang w:eastAsia="sl-SI"/>
        </w:rPr>
        <w:tab/>
      </w:r>
    </w:p>
    <w:p w:rsidR="00633DD5" w:rsidRPr="00F84559" w:rsidRDefault="00633DD5" w:rsidP="00633DD5">
      <w:pPr>
        <w:rPr>
          <w:rFonts w:eastAsia="Times New Roman" w:cs="Arial"/>
          <w:lang w:eastAsia="sl-SI"/>
        </w:rPr>
        <w:sectPr w:rsidR="00633DD5" w:rsidRPr="00F84559" w:rsidSect="00C74333">
          <w:headerReference w:type="even" r:id="rId7"/>
          <w:footerReference w:type="even" r:id="rId8"/>
          <w:footerReference w:type="default" r:id="rId9"/>
          <w:footerReference w:type="first" r:id="rId10"/>
          <w:pgSz w:w="16838" w:h="11906" w:orient="landscape"/>
          <w:pgMar w:top="1134" w:right="1134" w:bottom="1134" w:left="1134" w:header="709" w:footer="709" w:gutter="0"/>
          <w:cols w:space="708"/>
          <w:titlePg/>
          <w:docGrid w:linePitch="299"/>
        </w:sectPr>
      </w:pPr>
    </w:p>
    <w:p w:rsidR="00633DD5" w:rsidRPr="008150E8" w:rsidRDefault="00633DD5" w:rsidP="00633DD5">
      <w:pPr>
        <w:jc w:val="right"/>
        <w:rPr>
          <w:rFonts w:cs="Arial"/>
          <w:b/>
          <w:lang w:val="sl-SI" w:eastAsia="sl-SI"/>
        </w:rPr>
      </w:pPr>
      <w:r w:rsidRPr="008150E8">
        <w:rPr>
          <w:rFonts w:cs="Arial"/>
          <w:b/>
          <w:lang w:val="sl-SI" w:eastAsia="sl-SI"/>
        </w:rPr>
        <w:lastRenderedPageBreak/>
        <w:t>OBR-5</w:t>
      </w:r>
    </w:p>
    <w:p w:rsidR="00633DD5" w:rsidRPr="00045FFA" w:rsidRDefault="00633DD5" w:rsidP="00633DD5">
      <w:pPr>
        <w:spacing w:line="276" w:lineRule="auto"/>
        <w:rPr>
          <w:rFonts w:eastAsia="Times New Roman" w:cs="Times New Roman"/>
          <w:lang w:eastAsia="sl-SI"/>
        </w:rPr>
      </w:pPr>
      <w:r w:rsidRPr="00045FFA">
        <w:rPr>
          <w:rFonts w:eastAsia="Times New Roman" w:cs="Times New Roman"/>
          <w:b/>
          <w:lang w:eastAsia="sl-SI"/>
        </w:rPr>
        <w:t>Klinika Golnik, Golnik 36, 4204 Golnik</w:t>
      </w:r>
      <w:r w:rsidRPr="00045FFA">
        <w:rPr>
          <w:rFonts w:eastAsia="Times New Roman" w:cs="Times New Roman"/>
          <w:lang w:eastAsia="sl-SI"/>
        </w:rPr>
        <w:t>,</w:t>
      </w:r>
    </w:p>
    <w:p w:rsidR="00633DD5" w:rsidRPr="00045FFA" w:rsidRDefault="00633DD5" w:rsidP="00633DD5">
      <w:pPr>
        <w:spacing w:line="276" w:lineRule="auto"/>
        <w:contextualSpacing/>
        <w:jc w:val="both"/>
        <w:rPr>
          <w:rFonts w:eastAsia="Times New Roman" w:cs="Arial"/>
        </w:rPr>
      </w:pPr>
      <w:r w:rsidRPr="00045FFA">
        <w:rPr>
          <w:rFonts w:eastAsia="Times New Roman" w:cs="Arial"/>
        </w:rPr>
        <w:t>ki jo zastopa direktor</w:t>
      </w:r>
      <w:r>
        <w:rPr>
          <w:rFonts w:eastAsia="Times New Roman" w:cs="Arial"/>
        </w:rPr>
        <w:t>ica</w:t>
      </w:r>
      <w:r w:rsidRPr="00045FFA">
        <w:rPr>
          <w:rFonts w:eastAsia="Times New Roman" w:cs="Arial"/>
        </w:rPr>
        <w:t xml:space="preserve">: </w:t>
      </w:r>
      <w:r w:rsidRPr="00045FFA">
        <w:rPr>
          <w:rFonts w:eastAsia="Times New Roman" w:cs="Times New Roman"/>
          <w:b/>
          <w:lang w:eastAsia="sl-SI"/>
        </w:rPr>
        <w:t xml:space="preserve">doc. dr. </w:t>
      </w:r>
      <w:r>
        <w:rPr>
          <w:rFonts w:eastAsia="Times New Roman" w:cs="Times New Roman"/>
          <w:b/>
          <w:lang w:eastAsia="sl-SI"/>
        </w:rPr>
        <w:t>Viktorija Tomič</w:t>
      </w:r>
      <w:r w:rsidRPr="00045FFA">
        <w:rPr>
          <w:rFonts w:eastAsia="Times New Roman" w:cs="Times New Roman"/>
          <w:b/>
          <w:lang w:eastAsia="sl-SI"/>
        </w:rPr>
        <w:t>, dr. med., spec.</w:t>
      </w:r>
      <w:r w:rsidRPr="00045FFA">
        <w:rPr>
          <w:rFonts w:eastAsia="Times New Roman" w:cs="Times New Roman"/>
          <w:lang w:eastAsia="sl-SI"/>
        </w:rPr>
        <w:t xml:space="preserve"> </w:t>
      </w:r>
      <w:r w:rsidRPr="00045FFA">
        <w:rPr>
          <w:rFonts w:eastAsia="Times New Roman" w:cs="Arial"/>
        </w:rPr>
        <w:t>(v nadaljevanju: naročnik).</w:t>
      </w:r>
    </w:p>
    <w:p w:rsidR="00633DD5" w:rsidRPr="00045FFA" w:rsidRDefault="00633DD5" w:rsidP="00633DD5">
      <w:pPr>
        <w:spacing w:line="276" w:lineRule="auto"/>
        <w:contextualSpacing/>
        <w:jc w:val="both"/>
        <w:rPr>
          <w:rFonts w:eastAsia="Times New Roman" w:cs="Arial"/>
        </w:rPr>
      </w:pPr>
      <w:r w:rsidRPr="00045FFA">
        <w:rPr>
          <w:rFonts w:eastAsia="Times New Roman" w:cs="Arial"/>
        </w:rPr>
        <w:t xml:space="preserve">Matična št.: </w:t>
      </w:r>
      <w:r w:rsidRPr="00045FFA">
        <w:rPr>
          <w:rFonts w:eastAsia="Times New Roman" w:cs="Arial"/>
          <w:b/>
        </w:rPr>
        <w:t>1190997000</w:t>
      </w:r>
    </w:p>
    <w:p w:rsidR="00633DD5" w:rsidRPr="00045FFA" w:rsidRDefault="00633DD5" w:rsidP="00633DD5">
      <w:pPr>
        <w:spacing w:line="276" w:lineRule="auto"/>
        <w:contextualSpacing/>
        <w:jc w:val="both"/>
        <w:rPr>
          <w:rFonts w:eastAsia="Times New Roman" w:cs="Arial"/>
        </w:rPr>
      </w:pPr>
      <w:r w:rsidRPr="00045FFA">
        <w:rPr>
          <w:rFonts w:eastAsia="Times New Roman" w:cs="Times-Roman"/>
          <w:lang w:eastAsia="sl-SI"/>
        </w:rPr>
        <w:t>Identifikacijska številka za DDV</w:t>
      </w:r>
      <w:r w:rsidRPr="00045FFA">
        <w:rPr>
          <w:rFonts w:eastAsia="Times New Roman" w:cs="Arial"/>
        </w:rPr>
        <w:t xml:space="preserve">: </w:t>
      </w:r>
      <w:r w:rsidRPr="00045FFA">
        <w:rPr>
          <w:rFonts w:eastAsia="Times New Roman" w:cs="Arial"/>
          <w:b/>
        </w:rPr>
        <w:t xml:space="preserve">SI 66719585 </w:t>
      </w:r>
    </w:p>
    <w:p w:rsidR="00633DD5" w:rsidRPr="00045FFA" w:rsidRDefault="00633DD5" w:rsidP="00633DD5">
      <w:pPr>
        <w:spacing w:line="276" w:lineRule="auto"/>
        <w:contextualSpacing/>
        <w:jc w:val="both"/>
        <w:rPr>
          <w:rFonts w:eastAsia="Times New Roman" w:cs="Arial"/>
        </w:rPr>
      </w:pPr>
    </w:p>
    <w:p w:rsidR="00633DD5" w:rsidRPr="00045FFA" w:rsidRDefault="00633DD5" w:rsidP="00633DD5">
      <w:pPr>
        <w:spacing w:line="276" w:lineRule="auto"/>
        <w:jc w:val="both"/>
        <w:rPr>
          <w:rFonts w:eastAsia="Times New Roman" w:cs="Arial"/>
        </w:rPr>
      </w:pPr>
      <w:r w:rsidRPr="00045FFA">
        <w:rPr>
          <w:rFonts w:eastAsia="Times New Roman" w:cs="Times New Roman"/>
          <w:lang w:eastAsia="sl-SI"/>
        </w:rPr>
        <w:t>in</w:t>
      </w:r>
    </w:p>
    <w:p w:rsidR="00633DD5" w:rsidRPr="00045FFA" w:rsidRDefault="00633DD5" w:rsidP="00633DD5">
      <w:pPr>
        <w:spacing w:line="276" w:lineRule="auto"/>
        <w:contextualSpacing/>
        <w:jc w:val="both"/>
        <w:rPr>
          <w:rFonts w:eastAsia="Times New Roman" w:cs="Arial"/>
        </w:rPr>
      </w:pPr>
    </w:p>
    <w:p w:rsidR="00633DD5" w:rsidRPr="00045FFA" w:rsidRDefault="00633DD5" w:rsidP="00633DD5">
      <w:pPr>
        <w:spacing w:line="276" w:lineRule="auto"/>
        <w:ind w:right="2"/>
        <w:contextualSpacing/>
        <w:jc w:val="both"/>
        <w:rPr>
          <w:rFonts w:eastAsia="Calibri" w:cs="Times New Roman"/>
        </w:rPr>
      </w:pPr>
      <w:r>
        <w:rPr>
          <w:rFonts w:eastAsia="Times New Roman" w:cs="Arial"/>
          <w:b/>
        </w:rPr>
        <w:t>_______________________________________________________</w:t>
      </w:r>
      <w:r w:rsidRPr="00045FFA">
        <w:rPr>
          <w:rFonts w:eastAsia="Times New Roman" w:cs="Arial"/>
          <w:b/>
        </w:rPr>
        <w:t>,</w:t>
      </w:r>
    </w:p>
    <w:p w:rsidR="00633DD5" w:rsidRPr="00045FFA" w:rsidRDefault="00633DD5" w:rsidP="00633DD5">
      <w:pPr>
        <w:spacing w:line="276" w:lineRule="auto"/>
        <w:contextualSpacing/>
        <w:jc w:val="both"/>
        <w:rPr>
          <w:rFonts w:eastAsia="Times New Roman" w:cs="Arial"/>
        </w:rPr>
      </w:pPr>
      <w:r w:rsidRPr="00045FFA">
        <w:rPr>
          <w:rFonts w:eastAsia="Times New Roman" w:cs="Arial"/>
        </w:rPr>
        <w:t xml:space="preserve">ki ga zastopa direktor: </w:t>
      </w:r>
      <w:r>
        <w:rPr>
          <w:rFonts w:eastAsia="Times New Roman" w:cs="Arial"/>
          <w:b/>
        </w:rPr>
        <w:t>________________</w:t>
      </w:r>
      <w:r w:rsidRPr="00045FFA">
        <w:rPr>
          <w:rFonts w:eastAsia="Times New Roman" w:cs="Arial"/>
        </w:rPr>
        <w:t xml:space="preserve"> (v nadaljevanju: izvajalec).</w:t>
      </w:r>
    </w:p>
    <w:p w:rsidR="00633DD5" w:rsidRPr="00045FFA" w:rsidRDefault="00633DD5" w:rsidP="00633DD5">
      <w:pPr>
        <w:spacing w:line="276" w:lineRule="auto"/>
        <w:contextualSpacing/>
        <w:jc w:val="both"/>
        <w:rPr>
          <w:rFonts w:eastAsia="Times New Roman" w:cs="Arial"/>
        </w:rPr>
      </w:pPr>
      <w:r w:rsidRPr="00045FFA">
        <w:rPr>
          <w:rFonts w:eastAsia="Times New Roman" w:cs="Arial"/>
        </w:rPr>
        <w:t xml:space="preserve">Matična št.: </w:t>
      </w:r>
      <w:r>
        <w:rPr>
          <w:rFonts w:eastAsia="Times New Roman" w:cs="Arial"/>
          <w:b/>
        </w:rPr>
        <w:t>_____________</w:t>
      </w:r>
    </w:p>
    <w:p w:rsidR="00633DD5" w:rsidRPr="00045FFA" w:rsidRDefault="00633DD5" w:rsidP="00633DD5">
      <w:pPr>
        <w:spacing w:line="276" w:lineRule="auto"/>
        <w:contextualSpacing/>
        <w:jc w:val="both"/>
        <w:rPr>
          <w:rFonts w:eastAsia="Times New Roman" w:cs="Arial"/>
          <w:u w:val="single"/>
        </w:rPr>
      </w:pPr>
      <w:r w:rsidRPr="00045FFA">
        <w:rPr>
          <w:rFonts w:eastAsia="Times New Roman" w:cs="Times-Roman"/>
          <w:lang w:eastAsia="sl-SI"/>
        </w:rPr>
        <w:t>Identifikacijska številka za DDV</w:t>
      </w:r>
      <w:r w:rsidRPr="00045FFA">
        <w:rPr>
          <w:rFonts w:eastAsia="Times New Roman" w:cs="Arial"/>
        </w:rPr>
        <w:t xml:space="preserve">: </w:t>
      </w:r>
      <w:r w:rsidRPr="00045FFA">
        <w:rPr>
          <w:rFonts w:eastAsia="Times New Roman" w:cs="Arial"/>
          <w:b/>
        </w:rPr>
        <w:t xml:space="preserve">SI </w:t>
      </w:r>
      <w:r>
        <w:rPr>
          <w:rFonts w:eastAsia="Times New Roman" w:cs="Arial"/>
          <w:b/>
        </w:rPr>
        <w:t>_____________</w:t>
      </w:r>
    </w:p>
    <w:p w:rsidR="00633DD5" w:rsidRPr="00045FFA" w:rsidRDefault="00633DD5" w:rsidP="00633DD5">
      <w:pPr>
        <w:pStyle w:val="Telobesedila"/>
        <w:spacing w:line="276" w:lineRule="auto"/>
        <w:rPr>
          <w:sz w:val="20"/>
        </w:rPr>
      </w:pPr>
    </w:p>
    <w:p w:rsidR="00633DD5" w:rsidRPr="00045FFA" w:rsidRDefault="00633DD5" w:rsidP="00633DD5">
      <w:pPr>
        <w:pStyle w:val="Telobesedila"/>
        <w:spacing w:before="100" w:line="276" w:lineRule="auto"/>
        <w:ind w:left="152"/>
      </w:pPr>
      <w:r w:rsidRPr="00045FFA">
        <w:t>sklepata naslednjo</w:t>
      </w:r>
    </w:p>
    <w:p w:rsidR="00633DD5" w:rsidRPr="00045FFA" w:rsidRDefault="00633DD5" w:rsidP="00633DD5">
      <w:pPr>
        <w:pStyle w:val="Telobesedila"/>
        <w:spacing w:before="8" w:line="276" w:lineRule="auto"/>
        <w:rPr>
          <w:sz w:val="29"/>
        </w:rPr>
      </w:pPr>
    </w:p>
    <w:p w:rsidR="00633DD5" w:rsidRDefault="00633DD5" w:rsidP="00633DD5">
      <w:pPr>
        <w:jc w:val="center"/>
        <w:rPr>
          <w:rFonts w:eastAsia="Times New Roman" w:cs="Arial"/>
          <w:b/>
          <w:sz w:val="28"/>
          <w:szCs w:val="28"/>
          <w:lang w:eastAsia="sl-SI"/>
        </w:rPr>
      </w:pPr>
      <w:r w:rsidRPr="00A112FF">
        <w:rPr>
          <w:rFonts w:eastAsia="Times New Roman" w:cs="Arial"/>
          <w:b/>
          <w:sz w:val="28"/>
          <w:szCs w:val="28"/>
          <w:lang w:eastAsia="sl-SI"/>
        </w:rPr>
        <w:t>POGODBO O IZVAJANJU STORITEV</w:t>
      </w:r>
      <w:r w:rsidRPr="00A112FF">
        <w:rPr>
          <w:b/>
          <w:sz w:val="28"/>
          <w:szCs w:val="28"/>
        </w:rPr>
        <w:t xml:space="preserve"> PRIPRAVE </w:t>
      </w:r>
      <w:r>
        <w:rPr>
          <w:b/>
          <w:sz w:val="28"/>
          <w:szCs w:val="28"/>
        </w:rPr>
        <w:t xml:space="preserve">IN </w:t>
      </w:r>
      <w:r>
        <w:rPr>
          <w:rFonts w:eastAsia="Times New Roman" w:cs="Arial"/>
          <w:b/>
          <w:sz w:val="28"/>
          <w:szCs w:val="28"/>
          <w:lang w:eastAsia="sl-SI"/>
        </w:rPr>
        <w:t>RAZDELJEVANJA</w:t>
      </w:r>
    </w:p>
    <w:p w:rsidR="00633DD5" w:rsidRPr="00DA0766" w:rsidRDefault="00633DD5" w:rsidP="00633DD5">
      <w:pPr>
        <w:jc w:val="center"/>
        <w:rPr>
          <w:rFonts w:eastAsia="Times New Roman" w:cs="Arial"/>
          <w:lang w:eastAsia="sl-SI"/>
        </w:rPr>
      </w:pPr>
      <w:r w:rsidRPr="00A112FF">
        <w:rPr>
          <w:rFonts w:eastAsia="Times New Roman" w:cs="Arial"/>
          <w:b/>
          <w:sz w:val="28"/>
          <w:szCs w:val="28"/>
          <w:lang w:eastAsia="sl-SI"/>
        </w:rPr>
        <w:t>GOTOVIH OBROKOV, KI SE IZVAJAJO NA OKOLJU PRIJAZEN NAČIN</w:t>
      </w:r>
    </w:p>
    <w:p w:rsidR="00633DD5" w:rsidRDefault="00633DD5" w:rsidP="00633DD5">
      <w:pPr>
        <w:jc w:val="both"/>
        <w:rPr>
          <w:rFonts w:eastAsia="Times New Roman" w:cs="Arial"/>
          <w:lang w:eastAsia="sl-SI"/>
        </w:rPr>
      </w:pPr>
    </w:p>
    <w:p w:rsidR="00633DD5" w:rsidRPr="00DA0766" w:rsidRDefault="00633DD5" w:rsidP="00633DD5">
      <w:pPr>
        <w:jc w:val="both"/>
        <w:rPr>
          <w:rFonts w:eastAsia="Times New Roman" w:cs="Arial"/>
          <w:lang w:eastAsia="sl-SI"/>
        </w:rPr>
      </w:pPr>
    </w:p>
    <w:p w:rsidR="00633DD5" w:rsidRPr="00DA0766" w:rsidRDefault="00633DD5" w:rsidP="00633DD5">
      <w:pPr>
        <w:jc w:val="both"/>
        <w:rPr>
          <w:rFonts w:eastAsia="Times New Roman" w:cs="Arial"/>
          <w:u w:val="single"/>
          <w:lang w:eastAsia="sl-SI"/>
        </w:rPr>
      </w:pPr>
      <w:r w:rsidRPr="00DA0766">
        <w:rPr>
          <w:rFonts w:eastAsia="Times New Roman" w:cs="Arial"/>
          <w:u w:val="single"/>
          <w:lang w:eastAsia="sl-SI"/>
        </w:rPr>
        <w:t>UVODNA DOLOČILA</w:t>
      </w: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DA0766" w:rsidRDefault="00633DD5" w:rsidP="00633DD5">
      <w:pPr>
        <w:jc w:val="both"/>
        <w:rPr>
          <w:rFonts w:eastAsia="Times New Roman"/>
          <w:bCs/>
          <w:lang w:eastAsia="sl-SI"/>
        </w:rPr>
      </w:pPr>
      <w:r w:rsidRPr="00DA0766">
        <w:rPr>
          <w:rFonts w:eastAsia="Times New Roman"/>
          <w:bCs/>
          <w:lang w:eastAsia="sl-SI"/>
        </w:rPr>
        <w:t>Pogodbeni stranki (</w:t>
      </w:r>
      <w:r w:rsidRPr="00DA0766">
        <w:rPr>
          <w:rFonts w:eastAsia="Times New Roman" w:cs="Arial"/>
          <w:lang w:eastAsia="sl-SI"/>
        </w:rPr>
        <w:t xml:space="preserve">naročnik in </w:t>
      </w:r>
      <w:r>
        <w:rPr>
          <w:rFonts w:eastAsia="Times New Roman" w:cs="Arial"/>
          <w:lang w:eastAsia="sl-SI"/>
        </w:rPr>
        <w:t>izvajalec</w:t>
      </w:r>
      <w:r w:rsidRPr="00DA0766">
        <w:rPr>
          <w:rFonts w:eastAsia="Times New Roman" w:cs="Arial"/>
          <w:lang w:eastAsia="sl-SI"/>
        </w:rPr>
        <w:t xml:space="preserve">) </w:t>
      </w:r>
      <w:r w:rsidRPr="00DA0766">
        <w:rPr>
          <w:rFonts w:eastAsia="Times New Roman"/>
          <w:bCs/>
          <w:lang w:eastAsia="sl-SI"/>
        </w:rPr>
        <w:t>uvodoma ugotavljata, da je naročnik izvedel postopek oddaje javnega naročila v skladu s 40. členom Zakona o javnem naročanju (Uradni list RS, št. 91/2015),</w:t>
      </w:r>
      <w:r w:rsidRPr="00DA0766">
        <w:rPr>
          <w:rFonts w:eastAsia="Times New Roman" w:cs="Arial"/>
          <w:lang w:eastAsia="sl-SI"/>
        </w:rPr>
        <w:t xml:space="preserve"> po odprtem postopku</w:t>
      </w:r>
      <w:r w:rsidRPr="00DA0766">
        <w:rPr>
          <w:rFonts w:eastAsia="Times New Roman"/>
          <w:bCs/>
          <w:lang w:eastAsia="sl-SI"/>
        </w:rPr>
        <w:t xml:space="preserve">, ki je bilo objavljeno na Portalu javnih naročil </w:t>
      </w:r>
      <w:r w:rsidRPr="00DA0766">
        <w:rPr>
          <w:rFonts w:eastAsia="Times New Roman" w:cs="Arial"/>
          <w:lang w:eastAsia="sl-SI"/>
        </w:rPr>
        <w:t>p</w:t>
      </w:r>
      <w:r>
        <w:rPr>
          <w:rFonts w:eastAsia="Times New Roman" w:cs="Arial"/>
          <w:lang w:eastAsia="sl-SI"/>
        </w:rPr>
        <w:t xml:space="preserve">od številko objave JN00XXXX/2025-B01 dne XX.05.2025 </w:t>
      </w:r>
      <w:r w:rsidRPr="00DA0766">
        <w:rPr>
          <w:rFonts w:eastAsia="Times New Roman"/>
          <w:bCs/>
          <w:lang w:eastAsia="sl-SI"/>
        </w:rPr>
        <w:t xml:space="preserve">ter na Portalu </w:t>
      </w:r>
      <w:r w:rsidRPr="00DA0766">
        <w:rPr>
          <w:rFonts w:eastAsia="Times New Roman"/>
          <w:lang w:eastAsia="sl-SI"/>
        </w:rPr>
        <w:t xml:space="preserve">TED pod številko objave: </w:t>
      </w:r>
      <w:r>
        <w:rPr>
          <w:rFonts w:eastAsia="Times New Roman"/>
          <w:lang w:eastAsia="sl-SI"/>
        </w:rPr>
        <w:t>2025/S YYY-YYYYYY dne YY.05.2025</w:t>
      </w:r>
      <w:r w:rsidRPr="00DA0766">
        <w:rPr>
          <w:rFonts w:eastAsia="Times New Roman"/>
          <w:lang w:eastAsia="sl-SI"/>
        </w:rPr>
        <w:t>.</w:t>
      </w:r>
    </w:p>
    <w:p w:rsidR="00633DD5" w:rsidRPr="00DA0766" w:rsidRDefault="00633DD5" w:rsidP="00633DD5">
      <w:pPr>
        <w:jc w:val="both"/>
        <w:rPr>
          <w:rFonts w:eastAsia="Times New Roman" w:cs="Arial"/>
          <w:lang w:eastAsia="sl-SI"/>
        </w:rPr>
      </w:pP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Default="00633DD5" w:rsidP="00633DD5">
      <w:pPr>
        <w:jc w:val="both"/>
        <w:rPr>
          <w:rFonts w:eastAsia="Times New Roman" w:cs="Arial"/>
          <w:bCs/>
          <w:iCs/>
          <w:lang w:eastAsia="sl-SI"/>
        </w:rPr>
      </w:pPr>
      <w:r>
        <w:rPr>
          <w:rFonts w:eastAsia="Times New Roman" w:cs="Arial"/>
          <w:bCs/>
          <w:iCs/>
          <w:lang w:eastAsia="sl-SI"/>
        </w:rPr>
        <w:t>Izvajalec</w:t>
      </w:r>
      <w:r w:rsidRPr="00DA0766">
        <w:rPr>
          <w:rFonts w:eastAsia="Times New Roman" w:cs="Arial"/>
          <w:bCs/>
          <w:iCs/>
          <w:lang w:eastAsia="sl-SI"/>
        </w:rPr>
        <w:t xml:space="preserve"> se obvezuje, da bo izvedel javno naročilo v skladu s pogoji in zahtevami, ki so določeni v dokumentaciji v zvezi z oddajo javnega naročila naročnika in da bo upošteval svojo ponudbo št. ____________ z dne _______________</w:t>
      </w:r>
      <w:r>
        <w:rPr>
          <w:rFonts w:eastAsia="Times New Roman" w:cs="Arial"/>
          <w:bCs/>
          <w:iCs/>
          <w:lang w:eastAsia="sl-SI"/>
        </w:rPr>
        <w:t xml:space="preserve">, </w:t>
      </w:r>
      <w:r w:rsidRPr="00DA0766">
        <w:rPr>
          <w:rFonts w:eastAsia="Times New Roman" w:cs="Arial"/>
          <w:bCs/>
          <w:iCs/>
          <w:lang w:eastAsia="sl-SI"/>
        </w:rPr>
        <w:t>na podlagi katere je bil izbran.</w:t>
      </w:r>
    </w:p>
    <w:p w:rsidR="00633DD5" w:rsidRPr="00DA0766" w:rsidRDefault="00633DD5" w:rsidP="00633DD5">
      <w:pPr>
        <w:jc w:val="both"/>
        <w:rPr>
          <w:rFonts w:eastAsia="Times New Roman" w:cs="Arial"/>
          <w:bCs/>
          <w:iCs/>
          <w:lang w:eastAsia="sl-SI"/>
        </w:rPr>
      </w:pPr>
    </w:p>
    <w:p w:rsidR="00633DD5" w:rsidRPr="00DA0766" w:rsidRDefault="00633DD5" w:rsidP="00633DD5">
      <w:pPr>
        <w:jc w:val="both"/>
        <w:rPr>
          <w:rFonts w:eastAsia="Times New Roman" w:cs="Arial"/>
          <w:u w:val="single"/>
          <w:lang w:eastAsia="sl-SI"/>
        </w:rPr>
      </w:pPr>
      <w:r w:rsidRPr="00DA0766">
        <w:rPr>
          <w:rFonts w:eastAsia="Times New Roman" w:cs="Arial"/>
          <w:u w:val="single"/>
          <w:lang w:eastAsia="sl-SI"/>
        </w:rPr>
        <w:t>PREDMET POGODBE</w:t>
      </w: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866A23" w:rsidRDefault="00633DD5" w:rsidP="00633DD5">
      <w:pPr>
        <w:jc w:val="both"/>
        <w:rPr>
          <w:rFonts w:eastAsia="Times New Roman" w:cs="Arial"/>
          <w:lang w:eastAsia="sl-SI"/>
        </w:rPr>
      </w:pPr>
      <w:r w:rsidRPr="00DA0766">
        <w:rPr>
          <w:rFonts w:eastAsia="Times New Roman" w:cs="Arial"/>
          <w:lang w:eastAsia="sl-SI"/>
        </w:rPr>
        <w:t xml:space="preserve">Predmet te pogodbe </w:t>
      </w:r>
      <w:r>
        <w:rPr>
          <w:rFonts w:eastAsia="Times New Roman" w:cs="Arial"/>
          <w:lang w:eastAsia="sl-SI"/>
        </w:rPr>
        <w:t xml:space="preserve">je izvajanje storitev </w:t>
      </w:r>
      <w:r w:rsidRPr="00A112FF">
        <w:rPr>
          <w:rFonts w:eastAsia="Times New Roman" w:cs="Arial"/>
          <w:lang w:eastAsia="sl-SI"/>
        </w:rPr>
        <w:t>priprave in razdeljevanja gotovih obrokov, ki se izvajajo na okolju prijazen način, na naslovu naročnika</w:t>
      </w:r>
      <w:r w:rsidRPr="00DA0766">
        <w:rPr>
          <w:rFonts w:eastAsia="Times New Roman" w:cs="Arial"/>
          <w:lang w:eastAsia="sl-SI"/>
        </w:rPr>
        <w:t xml:space="preserve"> </w:t>
      </w:r>
      <w:r>
        <w:rPr>
          <w:rFonts w:eastAsia="Times New Roman" w:cs="Arial"/>
          <w:lang w:eastAsia="sl-SI"/>
        </w:rPr>
        <w:t xml:space="preserve">(v nadaljevanju storitve). </w:t>
      </w:r>
      <w:r w:rsidRPr="00ED35A0">
        <w:rPr>
          <w:rFonts w:eastAsia="Times New Roman" w:cs="Arial"/>
          <w:lang w:eastAsia="sl-SI"/>
        </w:rPr>
        <w:t xml:space="preserve">Vsa storitve se opravijo v kuhinji, porcionirajo se na tekočem traku po tabletnem sistemu za posameznega bolnika. </w:t>
      </w:r>
      <w:r>
        <w:rPr>
          <w:rFonts w:eastAsia="Times New Roman" w:cs="Arial"/>
          <w:lang w:eastAsia="sl-SI"/>
        </w:rPr>
        <w:t>Gotovi obroki</w:t>
      </w:r>
      <w:r w:rsidRPr="00ED35A0">
        <w:rPr>
          <w:rFonts w:eastAsia="Times New Roman" w:cs="Arial"/>
          <w:lang w:eastAsia="sl-SI"/>
        </w:rPr>
        <w:t xml:space="preserve"> </w:t>
      </w:r>
      <w:r>
        <w:rPr>
          <w:rFonts w:eastAsia="Times New Roman" w:cs="Arial"/>
          <w:lang w:eastAsia="sl-SI"/>
        </w:rPr>
        <w:t>h</w:t>
      </w:r>
      <w:r w:rsidRPr="00ED35A0">
        <w:rPr>
          <w:rFonts w:eastAsia="Times New Roman" w:cs="Arial"/>
          <w:lang w:eastAsia="sl-SI"/>
        </w:rPr>
        <w:t>rana se naloži</w:t>
      </w:r>
      <w:r>
        <w:rPr>
          <w:rFonts w:eastAsia="Times New Roman" w:cs="Arial"/>
          <w:lang w:eastAsia="sl-SI"/>
        </w:rPr>
        <w:t>jo</w:t>
      </w:r>
      <w:r w:rsidRPr="00ED35A0">
        <w:rPr>
          <w:rFonts w:eastAsia="Times New Roman" w:cs="Arial"/>
          <w:lang w:eastAsia="sl-SI"/>
        </w:rPr>
        <w:t xml:space="preserve"> na transportne vozičke in dostavi</w:t>
      </w:r>
      <w:r>
        <w:rPr>
          <w:rFonts w:eastAsia="Times New Roman" w:cs="Arial"/>
          <w:lang w:eastAsia="sl-SI"/>
        </w:rPr>
        <w:t>jo</w:t>
      </w:r>
      <w:r w:rsidRPr="00ED35A0">
        <w:rPr>
          <w:rFonts w:eastAsia="Times New Roman" w:cs="Arial"/>
          <w:lang w:eastAsia="sl-SI"/>
        </w:rPr>
        <w:t xml:space="preserve"> do odjemnega mesta.</w:t>
      </w:r>
    </w:p>
    <w:p w:rsidR="00633DD5" w:rsidRDefault="00633DD5" w:rsidP="00633DD5">
      <w:pPr>
        <w:jc w:val="both"/>
        <w:rPr>
          <w:rFonts w:eastAsia="Times New Roman" w:cs="Times-Roman"/>
          <w:lang w:eastAsia="sl-SI"/>
        </w:rPr>
      </w:pP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6C6460" w:rsidRDefault="00633DD5" w:rsidP="00633DD5">
      <w:pPr>
        <w:jc w:val="both"/>
        <w:rPr>
          <w:rFonts w:eastAsia="Times New Roman" w:cs="Arial"/>
          <w:bCs/>
          <w:iCs/>
          <w:lang w:eastAsia="sl-SI"/>
        </w:rPr>
      </w:pPr>
      <w:r w:rsidRPr="006C6460">
        <w:rPr>
          <w:rFonts w:eastAsia="Times New Roman" w:cs="Arial"/>
          <w:bCs/>
          <w:iCs/>
          <w:lang w:eastAsia="sl-SI"/>
        </w:rPr>
        <w:t xml:space="preserve">S to pogodbo se pogodbeni stranki dogovorita o splošnih in posebnih pogojih s področja celotne preskrbe s hrano za bolnike, zaposlene delavce, zunanje uporabnike in </w:t>
      </w:r>
      <w:r>
        <w:rPr>
          <w:rFonts w:eastAsia="Times New Roman" w:cs="Arial"/>
          <w:bCs/>
          <w:iCs/>
          <w:lang w:eastAsia="sl-SI"/>
        </w:rPr>
        <w:t xml:space="preserve">obiskovalce Klinike Golnik. </w:t>
      </w:r>
      <w:r w:rsidRPr="006C6460">
        <w:rPr>
          <w:rFonts w:eastAsia="Times New Roman" w:cs="Arial"/>
          <w:bCs/>
          <w:iCs/>
          <w:lang w:eastAsia="sl-SI"/>
        </w:rPr>
        <w:t>Izvajalec se obvezuje, da bo za naročnika v dogovorjenem obdobju opravljal naslednje storitve in dejavnosti:</w:t>
      </w:r>
    </w:p>
    <w:p w:rsidR="00633DD5" w:rsidRPr="006C6460" w:rsidRDefault="00633DD5" w:rsidP="00633DD5">
      <w:pPr>
        <w:widowControl/>
        <w:numPr>
          <w:ilvl w:val="0"/>
          <w:numId w:val="11"/>
        </w:numPr>
        <w:spacing w:line="276" w:lineRule="auto"/>
        <w:jc w:val="both"/>
        <w:rPr>
          <w:rFonts w:eastAsia="Times New Roman" w:cs="Arial"/>
          <w:bCs/>
          <w:iCs/>
          <w:lang w:eastAsia="sl-SI"/>
        </w:rPr>
      </w:pPr>
      <w:r w:rsidRPr="006C6460">
        <w:rPr>
          <w:rFonts w:eastAsia="Times New Roman" w:cs="Arial"/>
          <w:bCs/>
          <w:iCs/>
          <w:lang w:eastAsia="sl-SI"/>
        </w:rPr>
        <w:t>pripravljal in razdeljeval naročene celodnevne obroke hrane po zahtevah naročnika, standardu HACCP ter veljavni zakonodaji ob upoštevanju dobrih poslovnih navad</w:t>
      </w:r>
      <w:r>
        <w:rPr>
          <w:rFonts w:eastAsia="Times New Roman" w:cs="Arial"/>
          <w:bCs/>
          <w:iCs/>
          <w:lang w:eastAsia="sl-SI"/>
        </w:rPr>
        <w:t>;</w:t>
      </w:r>
    </w:p>
    <w:p w:rsidR="00633DD5" w:rsidRPr="006C6460" w:rsidRDefault="00633DD5" w:rsidP="00633DD5">
      <w:pPr>
        <w:widowControl/>
        <w:numPr>
          <w:ilvl w:val="0"/>
          <w:numId w:val="11"/>
        </w:numPr>
        <w:spacing w:line="276" w:lineRule="auto"/>
        <w:jc w:val="both"/>
        <w:rPr>
          <w:rFonts w:eastAsia="Times New Roman" w:cs="Arial"/>
          <w:bCs/>
          <w:iCs/>
          <w:lang w:eastAsia="sl-SI"/>
        </w:rPr>
      </w:pPr>
      <w:r w:rsidRPr="006C6460">
        <w:rPr>
          <w:rFonts w:eastAsia="Times New Roman" w:cs="Arial"/>
          <w:bCs/>
          <w:iCs/>
          <w:lang w:eastAsia="sl-SI"/>
        </w:rPr>
        <w:t>zagotavljal higieno prostorov za preskrbo s hrano, opreme ter servirno transportne opreme</w:t>
      </w:r>
      <w:r>
        <w:rPr>
          <w:rFonts w:eastAsia="Times New Roman" w:cs="Arial"/>
          <w:bCs/>
          <w:iCs/>
          <w:lang w:eastAsia="sl-SI"/>
        </w:rPr>
        <w:t>;</w:t>
      </w:r>
    </w:p>
    <w:p w:rsidR="00633DD5" w:rsidRPr="006C6460" w:rsidRDefault="00633DD5" w:rsidP="00633DD5">
      <w:pPr>
        <w:widowControl/>
        <w:numPr>
          <w:ilvl w:val="0"/>
          <w:numId w:val="11"/>
        </w:numPr>
        <w:spacing w:line="276" w:lineRule="auto"/>
        <w:jc w:val="both"/>
        <w:rPr>
          <w:rFonts w:eastAsia="Times New Roman" w:cs="Arial"/>
          <w:bCs/>
          <w:iCs/>
          <w:lang w:eastAsia="sl-SI"/>
        </w:rPr>
      </w:pPr>
      <w:r w:rsidRPr="000F6DC1">
        <w:rPr>
          <w:rFonts w:eastAsia="Times New Roman" w:cs="Arial"/>
          <w:bCs/>
          <w:iCs/>
          <w:lang w:eastAsia="sl-SI"/>
        </w:rPr>
        <w:t>na svoje stroške izvajal</w:t>
      </w:r>
      <w:r w:rsidRPr="006C6460">
        <w:rPr>
          <w:rFonts w:eastAsia="Times New Roman" w:cs="Arial"/>
          <w:bCs/>
          <w:iCs/>
          <w:lang w:eastAsia="sl-SI"/>
        </w:rPr>
        <w:t xml:space="preserve"> vzdrževanje prostorov in opreme ter zagotavljal njihovo nemoteno delovanje</w:t>
      </w:r>
      <w:r>
        <w:rPr>
          <w:rFonts w:eastAsia="Times New Roman" w:cs="Arial"/>
          <w:bCs/>
          <w:iCs/>
          <w:lang w:eastAsia="sl-SI"/>
        </w:rPr>
        <w:t>;</w:t>
      </w:r>
    </w:p>
    <w:p w:rsidR="00633DD5" w:rsidRPr="006C6460" w:rsidRDefault="00633DD5" w:rsidP="00633DD5">
      <w:pPr>
        <w:widowControl/>
        <w:numPr>
          <w:ilvl w:val="0"/>
          <w:numId w:val="11"/>
        </w:numPr>
        <w:spacing w:line="276" w:lineRule="auto"/>
        <w:jc w:val="both"/>
        <w:rPr>
          <w:rFonts w:eastAsia="Times New Roman" w:cs="Arial"/>
          <w:bCs/>
          <w:iCs/>
          <w:lang w:eastAsia="sl-SI"/>
        </w:rPr>
      </w:pPr>
      <w:r w:rsidRPr="006C6460">
        <w:rPr>
          <w:rFonts w:eastAsia="Times New Roman" w:cs="Arial"/>
          <w:bCs/>
          <w:iCs/>
          <w:lang w:eastAsia="sl-SI"/>
        </w:rPr>
        <w:t xml:space="preserve">prevzel od naročnika </w:t>
      </w:r>
      <w:r>
        <w:rPr>
          <w:rFonts w:eastAsia="Times New Roman" w:cs="Arial"/>
          <w:bCs/>
          <w:iCs/>
          <w:lang w:eastAsia="sl-SI"/>
        </w:rPr>
        <w:t>enega</w:t>
      </w:r>
      <w:r w:rsidRPr="00D219B8">
        <w:rPr>
          <w:rFonts w:eastAsia="Times New Roman" w:cs="Arial"/>
          <w:bCs/>
          <w:iCs/>
          <w:lang w:eastAsia="sl-SI"/>
        </w:rPr>
        <w:t xml:space="preserve"> (</w:t>
      </w:r>
      <w:r>
        <w:rPr>
          <w:rFonts w:eastAsia="Times New Roman" w:cs="Arial"/>
          <w:bCs/>
          <w:iCs/>
          <w:lang w:eastAsia="sl-SI"/>
        </w:rPr>
        <w:t>1</w:t>
      </w:r>
      <w:r w:rsidRPr="00D219B8">
        <w:rPr>
          <w:rFonts w:eastAsia="Times New Roman" w:cs="Arial"/>
          <w:bCs/>
          <w:iCs/>
          <w:lang w:eastAsia="sl-SI"/>
        </w:rPr>
        <w:t>) zaposlen</w:t>
      </w:r>
      <w:r>
        <w:rPr>
          <w:rFonts w:eastAsia="Times New Roman" w:cs="Arial"/>
          <w:bCs/>
          <w:iCs/>
          <w:lang w:eastAsia="sl-SI"/>
        </w:rPr>
        <w:t>ega</w:t>
      </w:r>
      <w:r w:rsidRPr="00D219B8">
        <w:rPr>
          <w:rFonts w:eastAsia="Times New Roman" w:cs="Arial"/>
          <w:bCs/>
          <w:iCs/>
          <w:lang w:eastAsia="sl-SI"/>
        </w:rPr>
        <w:t xml:space="preserve"> delavc</w:t>
      </w:r>
      <w:r>
        <w:rPr>
          <w:rFonts w:eastAsia="Times New Roman" w:cs="Arial"/>
          <w:bCs/>
          <w:iCs/>
          <w:lang w:eastAsia="sl-SI"/>
        </w:rPr>
        <w:t>a</w:t>
      </w:r>
      <w:r w:rsidRPr="00D219B8">
        <w:rPr>
          <w:rFonts w:eastAsia="Times New Roman" w:cs="Arial"/>
          <w:bCs/>
          <w:iCs/>
          <w:lang w:eastAsia="sl-SI"/>
        </w:rPr>
        <w:t xml:space="preserve"> kuhinje</w:t>
      </w:r>
      <w:r w:rsidRPr="006C6460">
        <w:rPr>
          <w:rFonts w:eastAsia="Times New Roman" w:cs="Arial"/>
          <w:bCs/>
          <w:iCs/>
          <w:lang w:eastAsia="sl-SI"/>
        </w:rPr>
        <w:t xml:space="preserve"> v skladu s ponudbeno dogovorjenimi pogoji</w:t>
      </w:r>
      <w:r>
        <w:rPr>
          <w:rFonts w:eastAsia="Times New Roman" w:cs="Arial"/>
          <w:bCs/>
          <w:iCs/>
          <w:lang w:eastAsia="sl-SI"/>
        </w:rPr>
        <w:t>;</w:t>
      </w:r>
    </w:p>
    <w:p w:rsidR="00633DD5" w:rsidRDefault="00633DD5" w:rsidP="00633DD5">
      <w:pPr>
        <w:widowControl/>
        <w:numPr>
          <w:ilvl w:val="0"/>
          <w:numId w:val="11"/>
        </w:numPr>
        <w:spacing w:line="276" w:lineRule="auto"/>
        <w:jc w:val="both"/>
        <w:rPr>
          <w:rFonts w:eastAsia="Times New Roman" w:cs="Arial"/>
          <w:bCs/>
          <w:iCs/>
          <w:lang w:eastAsia="sl-SI"/>
        </w:rPr>
      </w:pPr>
      <w:r w:rsidRPr="006C6460">
        <w:rPr>
          <w:rFonts w:eastAsia="Times New Roman" w:cs="Arial"/>
          <w:bCs/>
          <w:iCs/>
          <w:lang w:eastAsia="sl-SI"/>
        </w:rPr>
        <w:t>urejal in vzdrževal evidence in poročila ter s tem evidentiral in poročal naročniku dogovorjene podatke.</w:t>
      </w:r>
    </w:p>
    <w:p w:rsidR="00633DD5" w:rsidRPr="006C6460" w:rsidRDefault="00633DD5" w:rsidP="00633DD5">
      <w:pPr>
        <w:jc w:val="both"/>
        <w:rPr>
          <w:rFonts w:eastAsia="Times New Roman" w:cs="Arial"/>
          <w:bCs/>
          <w:iCs/>
          <w:lang w:eastAsia="sl-SI"/>
        </w:rPr>
      </w:pP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6C6460" w:rsidRDefault="00633DD5" w:rsidP="00633DD5">
      <w:pPr>
        <w:adjustRightInd w:val="0"/>
        <w:jc w:val="both"/>
        <w:rPr>
          <w:rFonts w:cs="Times-Roman"/>
          <w:lang w:eastAsia="sl-SI"/>
        </w:rPr>
      </w:pPr>
      <w:r w:rsidRPr="006C6460">
        <w:rPr>
          <w:rFonts w:cs="Times-Roman"/>
          <w:lang w:eastAsia="sl-SI"/>
        </w:rPr>
        <w:t>Pojmi po tej pogodbi imajo naslednji pomen:</w:t>
      </w:r>
    </w:p>
    <w:p w:rsidR="00633DD5" w:rsidRPr="006C6460" w:rsidRDefault="00633DD5" w:rsidP="00633DD5">
      <w:pPr>
        <w:widowControl/>
        <w:numPr>
          <w:ilvl w:val="0"/>
          <w:numId w:val="12"/>
        </w:numPr>
        <w:adjustRightInd w:val="0"/>
        <w:spacing w:line="276" w:lineRule="auto"/>
        <w:jc w:val="both"/>
        <w:rPr>
          <w:rFonts w:cs="Times-Roman"/>
          <w:lang w:eastAsia="sl-SI"/>
        </w:rPr>
      </w:pPr>
      <w:r>
        <w:rPr>
          <w:rFonts w:cs="Times-Roman"/>
          <w:lang w:eastAsia="sl-SI"/>
        </w:rPr>
        <w:lastRenderedPageBreak/>
        <w:t>priprava</w:t>
      </w:r>
      <w:r w:rsidRPr="006C6460">
        <w:rPr>
          <w:rFonts w:cs="Times-Roman"/>
          <w:lang w:eastAsia="sl-SI"/>
        </w:rPr>
        <w:t xml:space="preserve"> in razdeljevanja gotovih obrokov </w:t>
      </w:r>
      <w:r>
        <w:rPr>
          <w:rFonts w:cs="Times-Roman"/>
          <w:lang w:eastAsia="sl-SI"/>
        </w:rPr>
        <w:t>hrane pomeni izvajanje postopkov potrebnih</w:t>
      </w:r>
      <w:r w:rsidRPr="006C6460">
        <w:rPr>
          <w:rFonts w:cs="Times-Roman"/>
          <w:lang w:eastAsia="sl-SI"/>
        </w:rPr>
        <w:t xml:space="preserve"> za dobavo in shranjevanje živil, celotno pripravo živil za termično obdelavo in druge postopke priprave hrane, porcijsko serviranje in distribucijo hrane ter zahtevano evidentiranje podatkov (v nadaljnjem besedilu: priprava hrane)</w:t>
      </w:r>
      <w:r>
        <w:rPr>
          <w:rFonts w:cs="Times-Roman"/>
          <w:lang w:eastAsia="sl-SI"/>
        </w:rPr>
        <w:t>;</w:t>
      </w:r>
    </w:p>
    <w:p w:rsidR="00633DD5" w:rsidRPr="006C6460" w:rsidRDefault="00633DD5" w:rsidP="00633DD5">
      <w:pPr>
        <w:widowControl/>
        <w:numPr>
          <w:ilvl w:val="0"/>
          <w:numId w:val="12"/>
        </w:numPr>
        <w:adjustRightInd w:val="0"/>
        <w:spacing w:line="276" w:lineRule="auto"/>
        <w:jc w:val="both"/>
        <w:rPr>
          <w:rFonts w:cs="Times-Roman"/>
          <w:lang w:eastAsia="sl-SI"/>
        </w:rPr>
      </w:pPr>
      <w:r w:rsidRPr="006C6460">
        <w:rPr>
          <w:rFonts w:cs="Times-Roman"/>
          <w:lang w:eastAsia="sl-SI"/>
        </w:rPr>
        <w:t>priprava hrane za bolnišnico pomeni pripravo hrane oz. obrokov za potrebe oskrbe bolnikov, osebja bolnišnice in za druge (izredne) priložnosti, ki jih določi naročnik ter razdeljevanje hrane oz. obrokov</w:t>
      </w:r>
      <w:r>
        <w:rPr>
          <w:rFonts w:cs="Times-Roman"/>
          <w:lang w:eastAsia="sl-SI"/>
        </w:rPr>
        <w:t>;</w:t>
      </w:r>
    </w:p>
    <w:p w:rsidR="00633DD5" w:rsidRPr="006C6460" w:rsidRDefault="00633DD5" w:rsidP="00633DD5">
      <w:pPr>
        <w:widowControl/>
        <w:numPr>
          <w:ilvl w:val="0"/>
          <w:numId w:val="12"/>
        </w:numPr>
        <w:adjustRightInd w:val="0"/>
        <w:spacing w:line="276" w:lineRule="auto"/>
        <w:jc w:val="both"/>
        <w:rPr>
          <w:rFonts w:cs="Times-Roman"/>
          <w:lang w:eastAsia="sl-SI"/>
        </w:rPr>
      </w:pPr>
      <w:r w:rsidRPr="006C6460">
        <w:rPr>
          <w:rFonts w:cs="Times-Roman"/>
          <w:lang w:eastAsia="sl-SI"/>
        </w:rPr>
        <w:t>celodnevni obrok za osnovno bolniško prehrano je sestavljen iz zajtrka, ko</w:t>
      </w:r>
      <w:r w:rsidRPr="006C6460">
        <w:rPr>
          <w:rFonts w:cs="Times-Roman"/>
          <w:color w:val="000000"/>
          <w:lang w:eastAsia="sl-SI"/>
        </w:rPr>
        <w:t xml:space="preserve">sila, popoldanske malice in </w:t>
      </w:r>
      <w:r>
        <w:rPr>
          <w:rFonts w:cs="Times-Roman"/>
          <w:lang w:eastAsia="sl-SI"/>
        </w:rPr>
        <w:t>večerje;</w:t>
      </w:r>
    </w:p>
    <w:p w:rsidR="00633DD5" w:rsidRPr="006C6460" w:rsidRDefault="00633DD5" w:rsidP="00633DD5">
      <w:pPr>
        <w:widowControl/>
        <w:numPr>
          <w:ilvl w:val="0"/>
          <w:numId w:val="12"/>
        </w:numPr>
        <w:adjustRightInd w:val="0"/>
        <w:spacing w:line="276" w:lineRule="auto"/>
        <w:jc w:val="both"/>
        <w:rPr>
          <w:rFonts w:cs="Times-Roman"/>
          <w:lang w:eastAsia="sl-SI"/>
        </w:rPr>
      </w:pPr>
      <w:r w:rsidRPr="006C6460">
        <w:rPr>
          <w:rFonts w:cs="Times-Roman"/>
          <w:lang w:eastAsia="sl-SI"/>
        </w:rPr>
        <w:t xml:space="preserve">celodnevni obrok za </w:t>
      </w:r>
      <w:r>
        <w:rPr>
          <w:rFonts w:cs="Times-Roman"/>
          <w:lang w:eastAsia="sl-SI"/>
        </w:rPr>
        <w:t xml:space="preserve">posebno </w:t>
      </w:r>
      <w:r w:rsidRPr="006C6460">
        <w:rPr>
          <w:rFonts w:cs="Times-Roman"/>
          <w:lang w:eastAsia="sl-SI"/>
        </w:rPr>
        <w:t>bolniško prehrano</w:t>
      </w:r>
      <w:r>
        <w:rPr>
          <w:rFonts w:cs="Times-Roman"/>
          <w:lang w:eastAsia="sl-SI"/>
        </w:rPr>
        <w:t xml:space="preserve"> za specifična obolenja</w:t>
      </w:r>
      <w:r w:rsidRPr="006C6460">
        <w:rPr>
          <w:rFonts w:cs="Times-Roman"/>
          <w:lang w:eastAsia="sl-SI"/>
        </w:rPr>
        <w:t xml:space="preserve"> sestavljajo zajtrk, dopoldanska malica, kosilo, popoldanska malica, večerja in povečerek. Celodnevni navadni obrok vključuje tudi 1</w:t>
      </w:r>
      <w:r>
        <w:rPr>
          <w:rFonts w:cs="Times-Roman"/>
          <w:lang w:eastAsia="sl-SI"/>
        </w:rPr>
        <w:t>,</w:t>
      </w:r>
      <w:r w:rsidRPr="006C6460">
        <w:rPr>
          <w:rFonts w:cs="Times-Roman"/>
          <w:lang w:eastAsia="sl-SI"/>
        </w:rPr>
        <w:t xml:space="preserve">5 litra čaja, celodnevni obrok </w:t>
      </w:r>
      <w:r>
        <w:rPr>
          <w:rFonts w:cs="Times-Roman"/>
          <w:lang w:eastAsia="sl-SI"/>
        </w:rPr>
        <w:t xml:space="preserve">posebne specifične prehrane </w:t>
      </w:r>
      <w:r w:rsidRPr="006C6460">
        <w:rPr>
          <w:rFonts w:cs="Times-Roman"/>
          <w:lang w:eastAsia="sl-SI"/>
        </w:rPr>
        <w:t xml:space="preserve">vsebuje </w:t>
      </w:r>
      <w:smartTag w:uri="urn:schemas-microsoft-com:office:smarttags" w:element="metricconverter">
        <w:smartTagPr>
          <w:attr w:name="ProductID" w:val="2 litra"/>
        </w:smartTagPr>
        <w:r w:rsidRPr="006C6460">
          <w:rPr>
            <w:rFonts w:cs="Times-Roman"/>
            <w:lang w:eastAsia="sl-SI"/>
          </w:rPr>
          <w:t>2 litra</w:t>
        </w:r>
      </w:smartTag>
      <w:r w:rsidRPr="006C6460">
        <w:rPr>
          <w:rFonts w:cs="Times-Roman"/>
          <w:lang w:eastAsia="sl-SI"/>
        </w:rPr>
        <w:t xml:space="preserve"> </w:t>
      </w:r>
      <w:r>
        <w:rPr>
          <w:rFonts w:cs="Times-Roman"/>
          <w:lang w:eastAsia="sl-SI"/>
        </w:rPr>
        <w:t>čaja;</w:t>
      </w:r>
    </w:p>
    <w:p w:rsidR="00633DD5" w:rsidRPr="006C6460" w:rsidRDefault="00633DD5" w:rsidP="00633DD5">
      <w:pPr>
        <w:widowControl/>
        <w:numPr>
          <w:ilvl w:val="0"/>
          <w:numId w:val="12"/>
        </w:numPr>
        <w:adjustRightInd w:val="0"/>
        <w:spacing w:line="276" w:lineRule="auto"/>
        <w:jc w:val="both"/>
        <w:rPr>
          <w:rFonts w:cs="Times-Roman"/>
          <w:lang w:eastAsia="sl-SI"/>
        </w:rPr>
      </w:pPr>
      <w:r w:rsidRPr="006C6460">
        <w:rPr>
          <w:rFonts w:cs="Times-Roman"/>
          <w:lang w:eastAsia="sl-SI"/>
        </w:rPr>
        <w:t xml:space="preserve">prevzem </w:t>
      </w:r>
      <w:r>
        <w:rPr>
          <w:rFonts w:cs="Times-Roman"/>
          <w:lang w:eastAsia="sl-SI"/>
        </w:rPr>
        <w:t xml:space="preserve">prostorov </w:t>
      </w:r>
      <w:r w:rsidRPr="006C6460">
        <w:rPr>
          <w:rFonts w:cs="Times-Roman"/>
          <w:lang w:eastAsia="sl-SI"/>
        </w:rPr>
        <w:t>kuhinje pomeni izvajanje priprave hrane na naročnikovi obstoječi lokaciji kuhinje z opremo in drobnim inventarjem nar</w:t>
      </w:r>
      <w:r>
        <w:rPr>
          <w:rFonts w:cs="Times-Roman"/>
          <w:lang w:eastAsia="sl-SI"/>
        </w:rPr>
        <w:t>očnika glede na prevzeto stanje;</w:t>
      </w:r>
    </w:p>
    <w:p w:rsidR="00633DD5" w:rsidRPr="00D219B8" w:rsidRDefault="00633DD5" w:rsidP="00633DD5">
      <w:pPr>
        <w:widowControl/>
        <w:numPr>
          <w:ilvl w:val="0"/>
          <w:numId w:val="12"/>
        </w:numPr>
        <w:adjustRightInd w:val="0"/>
        <w:spacing w:line="276" w:lineRule="auto"/>
        <w:jc w:val="both"/>
        <w:rPr>
          <w:rFonts w:cs="Times-Roman"/>
          <w:lang w:eastAsia="sl-SI"/>
        </w:rPr>
      </w:pPr>
      <w:r w:rsidRPr="006C6460">
        <w:rPr>
          <w:rFonts w:cs="Times-Roman"/>
          <w:lang w:eastAsia="sl-SI"/>
        </w:rPr>
        <w:t xml:space="preserve">prevzem zaposlenih delavcev kuhinje je enak pojmu prevzema kuhinje. Delavci, ki jih izvajalec prevzame skupaj </w:t>
      </w:r>
      <w:r w:rsidRPr="00D219B8">
        <w:rPr>
          <w:rFonts w:cs="Times-Roman"/>
          <w:lang w:eastAsia="sl-SI"/>
        </w:rPr>
        <w:t>z uporabo kuhinje oz. z izvajanjem priprave hrane, so tisti zaposleni delavci, ki bodo poimensko navedeni v pogodbi o prevzemu delavcev in jih izvajalec prevzame v delovno razmerje na dan začetka prevzema (v nadaljnjem besedilu: delavci).</w:t>
      </w:r>
    </w:p>
    <w:p w:rsidR="00633DD5" w:rsidRDefault="00633DD5" w:rsidP="00633DD5">
      <w:pPr>
        <w:jc w:val="both"/>
        <w:rPr>
          <w:rFonts w:eastAsia="Times New Roman" w:cs="Arial"/>
          <w:lang w:eastAsia="sl-SI"/>
        </w:rPr>
      </w:pP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7065DC" w:rsidRDefault="00633DD5" w:rsidP="00633DD5">
      <w:pPr>
        <w:jc w:val="both"/>
        <w:rPr>
          <w:rFonts w:eastAsia="Times New Roman" w:cs="Arial"/>
          <w:lang w:eastAsia="sl-SI"/>
        </w:rPr>
      </w:pPr>
      <w:r w:rsidRPr="007065DC">
        <w:rPr>
          <w:rFonts w:eastAsia="Times New Roman" w:cs="Arial"/>
          <w:lang w:eastAsia="sl-SI"/>
        </w:rPr>
        <w:t xml:space="preserve">V skupino navadnih obrokov za osnovno bolnišnično prehrano se šteje prehrana z naslednjo oznako: </w:t>
      </w:r>
    </w:p>
    <w:p w:rsidR="00633DD5" w:rsidRPr="007065DC" w:rsidRDefault="00633DD5" w:rsidP="00633DD5">
      <w:pPr>
        <w:widowControl/>
        <w:numPr>
          <w:ilvl w:val="0"/>
          <w:numId w:val="13"/>
        </w:numPr>
        <w:autoSpaceDE/>
        <w:autoSpaceDN/>
        <w:spacing w:line="276" w:lineRule="auto"/>
        <w:jc w:val="both"/>
        <w:rPr>
          <w:rFonts w:eastAsia="Times New Roman" w:cs="Arial"/>
          <w:lang w:eastAsia="sl-SI"/>
        </w:rPr>
      </w:pPr>
      <w:r w:rsidRPr="007065DC">
        <w:rPr>
          <w:rFonts w:eastAsia="Times New Roman" w:cs="Arial"/>
          <w:lang w:eastAsia="sl-SI"/>
        </w:rPr>
        <w:t xml:space="preserve">VAR </w:t>
      </w:r>
      <w:r>
        <w:rPr>
          <w:rFonts w:eastAsia="Times New Roman" w:cs="Arial"/>
          <w:lang w:eastAsia="sl-SI"/>
        </w:rPr>
        <w:t xml:space="preserve">- </w:t>
      </w:r>
      <w:r w:rsidRPr="007065DC">
        <w:rPr>
          <w:rFonts w:eastAsia="Times New Roman" w:cs="Arial"/>
          <w:lang w:eastAsia="sl-SI"/>
        </w:rPr>
        <w:t>varovalna bolniška prehrana,</w:t>
      </w:r>
    </w:p>
    <w:p w:rsidR="00633DD5" w:rsidRPr="007065DC" w:rsidRDefault="00633DD5" w:rsidP="00633DD5">
      <w:pPr>
        <w:widowControl/>
        <w:numPr>
          <w:ilvl w:val="0"/>
          <w:numId w:val="13"/>
        </w:numPr>
        <w:autoSpaceDE/>
        <w:autoSpaceDN/>
        <w:spacing w:line="276" w:lineRule="auto"/>
        <w:jc w:val="both"/>
        <w:rPr>
          <w:rFonts w:eastAsia="Times New Roman" w:cs="Arial"/>
          <w:lang w:eastAsia="sl-SI"/>
        </w:rPr>
      </w:pPr>
      <w:r w:rsidRPr="007065DC">
        <w:rPr>
          <w:rFonts w:eastAsia="Times New Roman" w:cs="Arial"/>
          <w:lang w:eastAsia="sl-SI"/>
        </w:rPr>
        <w:t xml:space="preserve">VAR M </w:t>
      </w:r>
      <w:r>
        <w:rPr>
          <w:rFonts w:eastAsia="Times New Roman" w:cs="Arial"/>
          <w:lang w:eastAsia="sl-SI"/>
        </w:rPr>
        <w:t xml:space="preserve">- </w:t>
      </w:r>
      <w:r w:rsidRPr="007065DC">
        <w:rPr>
          <w:rFonts w:eastAsia="Times New Roman" w:cs="Arial"/>
          <w:lang w:eastAsia="sl-SI"/>
        </w:rPr>
        <w:t>varovalna bolnišnična prehrana z mlečno večerjo</w:t>
      </w:r>
    </w:p>
    <w:p w:rsidR="00633DD5" w:rsidRPr="007065DC" w:rsidRDefault="00633DD5" w:rsidP="00633DD5">
      <w:pPr>
        <w:widowControl/>
        <w:numPr>
          <w:ilvl w:val="0"/>
          <w:numId w:val="13"/>
        </w:numPr>
        <w:autoSpaceDE/>
        <w:autoSpaceDN/>
        <w:spacing w:line="276" w:lineRule="auto"/>
        <w:jc w:val="both"/>
        <w:rPr>
          <w:rFonts w:eastAsia="Times New Roman" w:cs="Arial"/>
          <w:lang w:eastAsia="sl-SI"/>
        </w:rPr>
      </w:pPr>
      <w:r w:rsidRPr="007065DC">
        <w:rPr>
          <w:rFonts w:eastAsia="Times New Roman" w:cs="Arial"/>
          <w:lang w:eastAsia="sl-SI"/>
        </w:rPr>
        <w:t xml:space="preserve">VAR MM </w:t>
      </w:r>
      <w:r>
        <w:rPr>
          <w:rFonts w:eastAsia="Times New Roman" w:cs="Arial"/>
          <w:lang w:eastAsia="sl-SI"/>
        </w:rPr>
        <w:t xml:space="preserve">- </w:t>
      </w:r>
      <w:r w:rsidRPr="007065DC">
        <w:rPr>
          <w:rFonts w:eastAsia="Times New Roman" w:cs="Arial"/>
          <w:lang w:eastAsia="sl-SI"/>
        </w:rPr>
        <w:t>varovalna bolnišnična prehrana z mletim mesom</w:t>
      </w:r>
    </w:p>
    <w:p w:rsidR="00633DD5" w:rsidRPr="007065DC" w:rsidRDefault="00633DD5" w:rsidP="00633DD5">
      <w:pPr>
        <w:widowControl/>
        <w:numPr>
          <w:ilvl w:val="0"/>
          <w:numId w:val="13"/>
        </w:numPr>
        <w:autoSpaceDE/>
        <w:autoSpaceDN/>
        <w:spacing w:line="276" w:lineRule="auto"/>
        <w:jc w:val="both"/>
        <w:rPr>
          <w:rFonts w:eastAsia="Times New Roman" w:cs="Arial"/>
          <w:lang w:eastAsia="sl-SI"/>
        </w:rPr>
      </w:pPr>
      <w:r w:rsidRPr="007065DC">
        <w:rPr>
          <w:rFonts w:eastAsia="Times New Roman" w:cs="Arial"/>
          <w:lang w:eastAsia="sl-SI"/>
        </w:rPr>
        <w:t xml:space="preserve">VAR S </w:t>
      </w:r>
      <w:r>
        <w:rPr>
          <w:rFonts w:eastAsia="Times New Roman" w:cs="Arial"/>
          <w:lang w:eastAsia="sl-SI"/>
        </w:rPr>
        <w:t xml:space="preserve">- </w:t>
      </w:r>
      <w:r w:rsidRPr="007065DC">
        <w:rPr>
          <w:rFonts w:eastAsia="Times New Roman" w:cs="Arial"/>
          <w:lang w:eastAsia="sl-SI"/>
        </w:rPr>
        <w:t>varovalna bolnišnična prehrana s sendvičem in jogurtom za večerjo</w:t>
      </w:r>
    </w:p>
    <w:p w:rsidR="00633DD5" w:rsidRPr="007065DC" w:rsidRDefault="00633DD5" w:rsidP="00633DD5">
      <w:pPr>
        <w:widowControl/>
        <w:numPr>
          <w:ilvl w:val="0"/>
          <w:numId w:val="13"/>
        </w:numPr>
        <w:autoSpaceDE/>
        <w:autoSpaceDN/>
        <w:spacing w:line="276" w:lineRule="auto"/>
        <w:jc w:val="both"/>
        <w:rPr>
          <w:rFonts w:eastAsia="Times New Roman" w:cs="Arial"/>
          <w:lang w:eastAsia="sl-SI"/>
        </w:rPr>
      </w:pPr>
      <w:r w:rsidRPr="007065DC">
        <w:rPr>
          <w:rFonts w:eastAsia="Times New Roman" w:cs="Arial"/>
          <w:lang w:eastAsia="sl-SI"/>
        </w:rPr>
        <w:t xml:space="preserve">VAR H </w:t>
      </w:r>
      <w:r>
        <w:rPr>
          <w:rFonts w:eastAsia="Times New Roman" w:cs="Arial"/>
          <w:lang w:eastAsia="sl-SI"/>
        </w:rPr>
        <w:t xml:space="preserve">- </w:t>
      </w:r>
      <w:r w:rsidRPr="007065DC">
        <w:rPr>
          <w:rFonts w:eastAsia="Times New Roman" w:cs="Arial"/>
          <w:lang w:eastAsia="sl-SI"/>
        </w:rPr>
        <w:t>varovalna bolnišnična prehrana s hladno večerjo</w:t>
      </w:r>
    </w:p>
    <w:p w:rsidR="00633DD5" w:rsidRPr="007065DC" w:rsidRDefault="00633DD5" w:rsidP="00633DD5">
      <w:pPr>
        <w:widowControl/>
        <w:numPr>
          <w:ilvl w:val="0"/>
          <w:numId w:val="13"/>
        </w:numPr>
        <w:autoSpaceDE/>
        <w:autoSpaceDN/>
        <w:spacing w:line="276" w:lineRule="auto"/>
        <w:jc w:val="both"/>
        <w:rPr>
          <w:rFonts w:eastAsia="Times New Roman" w:cs="Arial"/>
          <w:lang w:eastAsia="sl-SI"/>
        </w:rPr>
      </w:pPr>
      <w:r w:rsidRPr="007065DC">
        <w:rPr>
          <w:rFonts w:eastAsia="Times New Roman" w:cs="Arial"/>
          <w:lang w:eastAsia="sl-SI"/>
        </w:rPr>
        <w:t>VAR HK</w:t>
      </w:r>
      <w:r>
        <w:rPr>
          <w:rFonts w:eastAsia="Times New Roman" w:cs="Arial"/>
          <w:lang w:eastAsia="sl-SI"/>
        </w:rPr>
        <w:t xml:space="preserve"> -</w:t>
      </w:r>
      <w:r w:rsidRPr="007065DC">
        <w:rPr>
          <w:rFonts w:eastAsia="Times New Roman" w:cs="Arial"/>
          <w:lang w:eastAsia="sl-SI"/>
        </w:rPr>
        <w:t xml:space="preserve"> varovalna bolnišnična prehrana s hladnim kosilom</w:t>
      </w:r>
    </w:p>
    <w:p w:rsidR="00633DD5" w:rsidRPr="007065DC" w:rsidRDefault="00633DD5" w:rsidP="00633DD5">
      <w:pPr>
        <w:widowControl/>
        <w:numPr>
          <w:ilvl w:val="0"/>
          <w:numId w:val="13"/>
        </w:numPr>
        <w:autoSpaceDE/>
        <w:autoSpaceDN/>
        <w:spacing w:line="276" w:lineRule="auto"/>
        <w:jc w:val="both"/>
        <w:rPr>
          <w:rFonts w:eastAsia="Times New Roman" w:cs="Arial"/>
          <w:lang w:eastAsia="sl-SI"/>
        </w:rPr>
      </w:pPr>
      <w:r w:rsidRPr="007065DC">
        <w:rPr>
          <w:rFonts w:eastAsia="Times New Roman" w:cs="Arial"/>
          <w:lang w:eastAsia="sl-SI"/>
        </w:rPr>
        <w:t>VEG</w:t>
      </w:r>
      <w:r>
        <w:rPr>
          <w:rFonts w:eastAsia="Times New Roman" w:cs="Arial"/>
          <w:lang w:eastAsia="sl-SI"/>
        </w:rPr>
        <w:t xml:space="preserve"> -</w:t>
      </w:r>
      <w:r w:rsidRPr="007065DC">
        <w:rPr>
          <w:rFonts w:eastAsia="Times New Roman" w:cs="Arial"/>
          <w:lang w:eastAsia="sl-SI"/>
        </w:rPr>
        <w:t xml:space="preserve"> vegetarijanska bolnišnična prehrana (z različnimi načini priprave (osnovna, brez jajc, brez mleka in jajc, brez mleka, jajc, rib, samo sveže sadje in zelenjava))</w:t>
      </w:r>
    </w:p>
    <w:p w:rsidR="00633DD5" w:rsidRPr="007065DC" w:rsidRDefault="00633DD5" w:rsidP="00633DD5">
      <w:pPr>
        <w:widowControl/>
        <w:numPr>
          <w:ilvl w:val="0"/>
          <w:numId w:val="13"/>
        </w:numPr>
        <w:autoSpaceDE/>
        <w:autoSpaceDN/>
        <w:spacing w:line="276" w:lineRule="auto"/>
        <w:jc w:val="both"/>
        <w:rPr>
          <w:rFonts w:eastAsia="Times New Roman" w:cs="Arial"/>
          <w:lang w:eastAsia="sl-SI"/>
        </w:rPr>
      </w:pPr>
      <w:r w:rsidRPr="007065DC">
        <w:rPr>
          <w:rFonts w:eastAsia="Times New Roman" w:cs="Arial"/>
          <w:lang w:eastAsia="sl-SI"/>
        </w:rPr>
        <w:t>VAR B</w:t>
      </w:r>
      <w:r>
        <w:rPr>
          <w:rFonts w:eastAsia="Times New Roman" w:cs="Arial"/>
          <w:lang w:eastAsia="sl-SI"/>
        </w:rPr>
        <w:t xml:space="preserve"> </w:t>
      </w:r>
      <w:r w:rsidRPr="007065DC">
        <w:rPr>
          <w:rFonts w:eastAsia="Times New Roman" w:cs="Arial"/>
          <w:lang w:eastAsia="sl-SI"/>
        </w:rPr>
        <w:t>- varovalna bolnišnična prehrana s povečanim vnosom beljakovin (dodatno 20, 30, 40 g beljakovin dnevno)</w:t>
      </w:r>
    </w:p>
    <w:p w:rsidR="00633DD5" w:rsidRPr="007065DC" w:rsidRDefault="00633DD5" w:rsidP="00633DD5">
      <w:pPr>
        <w:widowControl/>
        <w:numPr>
          <w:ilvl w:val="0"/>
          <w:numId w:val="13"/>
        </w:numPr>
        <w:autoSpaceDE/>
        <w:autoSpaceDN/>
        <w:spacing w:line="276" w:lineRule="auto"/>
        <w:jc w:val="both"/>
        <w:rPr>
          <w:rFonts w:eastAsia="Times New Roman" w:cs="Arial"/>
          <w:lang w:eastAsia="sl-SI"/>
        </w:rPr>
      </w:pPr>
      <w:r w:rsidRPr="007065DC">
        <w:rPr>
          <w:rFonts w:eastAsia="Times New Roman" w:cs="Arial"/>
          <w:lang w:eastAsia="sl-SI"/>
        </w:rPr>
        <w:t>VAR E</w:t>
      </w:r>
      <w:r>
        <w:rPr>
          <w:rFonts w:eastAsia="Times New Roman" w:cs="Arial"/>
          <w:lang w:eastAsia="sl-SI"/>
        </w:rPr>
        <w:t xml:space="preserve"> </w:t>
      </w:r>
      <w:r w:rsidRPr="007065DC">
        <w:rPr>
          <w:rFonts w:eastAsia="Times New Roman" w:cs="Arial"/>
          <w:lang w:eastAsia="sl-SI"/>
        </w:rPr>
        <w:t>- varovalna bolnišnična prehrana s povišanim vnosom energije</w:t>
      </w:r>
    </w:p>
    <w:p w:rsidR="00633DD5" w:rsidRPr="007065DC" w:rsidRDefault="00633DD5" w:rsidP="00633DD5">
      <w:pPr>
        <w:widowControl/>
        <w:numPr>
          <w:ilvl w:val="0"/>
          <w:numId w:val="13"/>
        </w:numPr>
        <w:autoSpaceDE/>
        <w:autoSpaceDN/>
        <w:spacing w:line="276" w:lineRule="auto"/>
        <w:jc w:val="both"/>
        <w:rPr>
          <w:rFonts w:eastAsia="Times New Roman" w:cs="Arial"/>
          <w:lang w:eastAsia="sl-SI"/>
        </w:rPr>
      </w:pPr>
      <w:r w:rsidRPr="007065DC">
        <w:rPr>
          <w:rFonts w:eastAsia="Times New Roman" w:cs="Arial"/>
          <w:lang w:eastAsia="sl-SI"/>
        </w:rPr>
        <w:t xml:space="preserve">IPP </w:t>
      </w:r>
      <w:r>
        <w:rPr>
          <w:rFonts w:eastAsia="Times New Roman" w:cs="Arial"/>
          <w:lang w:eastAsia="sl-SI"/>
        </w:rPr>
        <w:t xml:space="preserve">- </w:t>
      </w:r>
      <w:r w:rsidRPr="007065DC">
        <w:rPr>
          <w:rFonts w:eastAsia="Times New Roman" w:cs="Arial"/>
          <w:lang w:eastAsia="sl-SI"/>
        </w:rPr>
        <w:t xml:space="preserve">individualno prilagojena prehrana </w:t>
      </w:r>
      <w:r>
        <w:rPr>
          <w:rFonts w:eastAsia="Times New Roman" w:cs="Arial"/>
          <w:lang w:eastAsia="sl-SI"/>
        </w:rPr>
        <w:t>-</w:t>
      </w:r>
      <w:r w:rsidRPr="007065DC">
        <w:rPr>
          <w:rFonts w:eastAsia="Times New Roman" w:cs="Arial"/>
          <w:lang w:eastAsia="sl-SI"/>
        </w:rPr>
        <w:t xml:space="preserve"> hrana po želji</w:t>
      </w:r>
      <w:r>
        <w:rPr>
          <w:rFonts w:eastAsia="Times New Roman" w:cs="Arial"/>
          <w:lang w:eastAsia="sl-SI"/>
        </w:rPr>
        <w:t>.</w:t>
      </w:r>
    </w:p>
    <w:p w:rsidR="00633DD5" w:rsidRPr="007065DC" w:rsidRDefault="00633DD5" w:rsidP="00633DD5">
      <w:pPr>
        <w:jc w:val="both"/>
        <w:rPr>
          <w:rFonts w:eastAsia="Times New Roman" w:cs="Arial"/>
          <w:lang w:eastAsia="sl-SI"/>
        </w:rPr>
      </w:pPr>
    </w:p>
    <w:p w:rsidR="00633DD5" w:rsidRDefault="00633DD5" w:rsidP="00633DD5">
      <w:pPr>
        <w:jc w:val="both"/>
        <w:rPr>
          <w:rFonts w:eastAsia="Times New Roman" w:cs="Arial"/>
          <w:lang w:eastAsia="sl-SI"/>
        </w:rPr>
      </w:pPr>
      <w:r>
        <w:rPr>
          <w:rFonts w:eastAsia="Times New Roman" w:cs="Arial"/>
          <w:lang w:eastAsia="sl-SI"/>
        </w:rPr>
        <w:t>Posebna specifična</w:t>
      </w:r>
      <w:r w:rsidRPr="007065DC">
        <w:rPr>
          <w:rFonts w:eastAsia="Times New Roman" w:cs="Arial"/>
          <w:lang w:eastAsia="sl-SI"/>
        </w:rPr>
        <w:t xml:space="preserve"> pre</w:t>
      </w:r>
      <w:r>
        <w:rPr>
          <w:rFonts w:eastAsia="Times New Roman" w:cs="Arial"/>
          <w:lang w:eastAsia="sl-SI"/>
        </w:rPr>
        <w:t xml:space="preserve">hrana je opredeljena v Prilogi </w:t>
      </w:r>
      <w:r>
        <w:rPr>
          <w:rFonts w:eastAsia="Times New Roman" w:cs="Arial"/>
          <w:color w:val="FF0000"/>
          <w:lang w:eastAsia="sl-SI"/>
        </w:rPr>
        <w:t>7</w:t>
      </w:r>
      <w:r>
        <w:rPr>
          <w:rFonts w:eastAsia="Times New Roman" w:cs="Arial"/>
          <w:lang w:eastAsia="sl-SI"/>
        </w:rPr>
        <w:t xml:space="preserve"> - Seznam klinične prehrane. </w:t>
      </w:r>
      <w:r w:rsidRPr="007065DC">
        <w:rPr>
          <w:rFonts w:eastAsia="Times New Roman" w:cs="Arial"/>
          <w:lang w:eastAsia="sl-SI"/>
        </w:rPr>
        <w:t xml:space="preserve">Naročnik lahko po dogovoru z izvajalcem v zgornji seznam uvrsti morebitne nove vrste </w:t>
      </w:r>
      <w:r>
        <w:rPr>
          <w:rFonts w:eastAsia="Times New Roman" w:cs="Arial"/>
          <w:lang w:eastAsia="sl-SI"/>
        </w:rPr>
        <w:t>prehrane</w:t>
      </w:r>
      <w:r w:rsidRPr="007065DC">
        <w:rPr>
          <w:rFonts w:eastAsia="Times New Roman" w:cs="Arial"/>
          <w:lang w:eastAsia="sl-SI"/>
        </w:rPr>
        <w:t>.</w:t>
      </w:r>
    </w:p>
    <w:p w:rsidR="00633DD5" w:rsidRDefault="00633DD5" w:rsidP="00633DD5">
      <w:pPr>
        <w:jc w:val="both"/>
        <w:rPr>
          <w:rFonts w:eastAsia="Times New Roman" w:cs="Arial"/>
          <w:u w:val="single"/>
          <w:lang w:eastAsia="sl-SI"/>
        </w:rPr>
      </w:pPr>
    </w:p>
    <w:p w:rsidR="00633DD5" w:rsidRPr="00DA0766" w:rsidRDefault="00633DD5" w:rsidP="00633DD5">
      <w:pPr>
        <w:jc w:val="both"/>
        <w:rPr>
          <w:rFonts w:eastAsia="Times New Roman" w:cs="Arial"/>
          <w:u w:val="single"/>
          <w:lang w:eastAsia="sl-SI"/>
        </w:rPr>
      </w:pPr>
      <w:r w:rsidRPr="00DA0766">
        <w:rPr>
          <w:rFonts w:eastAsia="Times New Roman" w:cs="Arial"/>
          <w:u w:val="single"/>
          <w:lang w:eastAsia="sl-SI"/>
        </w:rPr>
        <w:t xml:space="preserve">OBVEZNOSTI </w:t>
      </w:r>
      <w:r>
        <w:rPr>
          <w:rFonts w:eastAsia="Times New Roman" w:cs="Arial"/>
          <w:u w:val="single"/>
          <w:lang w:eastAsia="sl-SI"/>
        </w:rPr>
        <w:t>IZVAJALCA</w:t>
      </w: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F05BF5" w:rsidRDefault="00633DD5" w:rsidP="00633DD5">
      <w:pPr>
        <w:adjustRightInd w:val="0"/>
        <w:jc w:val="both"/>
        <w:rPr>
          <w:rFonts w:eastAsia="Times New Roman" w:cs="Times-Roman"/>
          <w:lang w:eastAsia="sl-SI"/>
        </w:rPr>
      </w:pPr>
      <w:r w:rsidRPr="00F05BF5">
        <w:rPr>
          <w:rFonts w:eastAsia="Times New Roman" w:cs="Times-Roman"/>
          <w:lang w:eastAsia="sl-SI"/>
        </w:rPr>
        <w:t>Izvajalec se obvezuje</w:t>
      </w:r>
      <w:r>
        <w:rPr>
          <w:rFonts w:eastAsia="Times New Roman" w:cs="Times-Roman"/>
          <w:lang w:eastAsia="sl-SI"/>
        </w:rPr>
        <w:t>:</w:t>
      </w:r>
    </w:p>
    <w:p w:rsidR="00633DD5" w:rsidRDefault="00633DD5" w:rsidP="00633DD5">
      <w:pPr>
        <w:widowControl/>
        <w:numPr>
          <w:ilvl w:val="0"/>
          <w:numId w:val="16"/>
        </w:numPr>
        <w:adjustRightInd w:val="0"/>
        <w:spacing w:line="276" w:lineRule="auto"/>
        <w:jc w:val="both"/>
        <w:rPr>
          <w:rFonts w:eastAsia="Times New Roman" w:cs="Times-Roman"/>
          <w:lang w:eastAsia="sl-SI"/>
        </w:rPr>
      </w:pPr>
      <w:r w:rsidRPr="00277498">
        <w:rPr>
          <w:rFonts w:eastAsia="Times New Roman" w:cs="Times-Roman"/>
          <w:lang w:eastAsia="sl-SI"/>
        </w:rPr>
        <w:t>upoštevati vse veljavne higienske in sanitarne predpise, pravilnike in navodila. Za izpolnjevanje higiensko sanitarnih zahtev s podpisom te pogodbe prevzema polno odškodninsko, materialno in moralno odgovornost in je v razmerju do pristojnih nadzorstvenih organov in inšpekcijskih služb odgovorna oseba, naročniku pa odgovarja moralno, materialno in odškodninsko za vso škodo, ki bi zaradi morebitne odločbe nadzorstvenih organov ali inšpekcijskih služb nastala njemu ali njegovim bolnikom ali zaposlenim delavcem. Posebno pozornost mora izvajalec nameniti tudi uva</w:t>
      </w:r>
      <w:r>
        <w:rPr>
          <w:rFonts w:eastAsia="Times New Roman" w:cs="Times-Roman"/>
          <w:lang w:eastAsia="sl-SI"/>
        </w:rPr>
        <w:t>janju pravilnikov in standardov;</w:t>
      </w:r>
    </w:p>
    <w:p w:rsidR="00633DD5" w:rsidRDefault="00633DD5" w:rsidP="00633DD5">
      <w:pPr>
        <w:widowControl/>
        <w:numPr>
          <w:ilvl w:val="0"/>
          <w:numId w:val="16"/>
        </w:numPr>
        <w:adjustRightInd w:val="0"/>
        <w:spacing w:line="276" w:lineRule="auto"/>
        <w:jc w:val="both"/>
        <w:rPr>
          <w:rFonts w:eastAsia="Times New Roman" w:cs="Times-Roman"/>
          <w:lang w:eastAsia="sl-SI"/>
        </w:rPr>
      </w:pPr>
      <w:r w:rsidRPr="00277498">
        <w:rPr>
          <w:rFonts w:eastAsia="Times New Roman" w:cs="Times-Roman"/>
          <w:lang w:eastAsia="sl-SI"/>
        </w:rPr>
        <w:t>zbira</w:t>
      </w:r>
      <w:r>
        <w:rPr>
          <w:rFonts w:eastAsia="Times New Roman" w:cs="Times-Roman"/>
          <w:lang w:eastAsia="sl-SI"/>
        </w:rPr>
        <w:t>ti in odstranjevati</w:t>
      </w:r>
      <w:r w:rsidRPr="00277498">
        <w:rPr>
          <w:rFonts w:eastAsia="Times New Roman" w:cs="Times-Roman"/>
          <w:lang w:eastAsia="sl-SI"/>
        </w:rPr>
        <w:t xml:space="preserve"> vse nastale odpadke v skladu z zakonsko predpisanimi zahtevami po izdelanem Načrtu gospodarjenja z odpadki in posreduje naročniku poleg Načrta tudi podatke o količinah odpadkov, nast</w:t>
      </w:r>
      <w:r>
        <w:rPr>
          <w:rFonts w:eastAsia="Times New Roman" w:cs="Times-Roman"/>
          <w:lang w:eastAsia="sl-SI"/>
        </w:rPr>
        <w:t>alih pri opravljanju dejavnosti;</w:t>
      </w:r>
    </w:p>
    <w:p w:rsidR="00633DD5" w:rsidRDefault="00633DD5" w:rsidP="00633DD5">
      <w:pPr>
        <w:pStyle w:val="Odstavekseznama"/>
        <w:widowControl/>
        <w:numPr>
          <w:ilvl w:val="0"/>
          <w:numId w:val="16"/>
        </w:numPr>
        <w:autoSpaceDE/>
        <w:autoSpaceDN/>
        <w:spacing w:before="0" w:line="276" w:lineRule="auto"/>
        <w:jc w:val="both"/>
        <w:rPr>
          <w:rFonts w:eastAsia="Times New Roman" w:cs="Arial"/>
          <w:lang w:eastAsia="sl-SI"/>
        </w:rPr>
      </w:pPr>
      <w:r w:rsidRPr="00FB04AC">
        <w:rPr>
          <w:rFonts w:eastAsia="Times New Roman" w:cs="Arial"/>
          <w:lang w:eastAsia="sl-SI"/>
        </w:rPr>
        <w:t>pooblaščenim delavcem naročnika kadarkoli, tudi kadar se naročnik ne napove, omogočiti kontrolo delovnega procesa, nadzor nad izvajanjem sanitarno higienskih predpisov, mikrobiološki in kemični nadzor hrane ter nadzor na</w:t>
      </w:r>
      <w:r>
        <w:rPr>
          <w:rFonts w:eastAsia="Times New Roman" w:cs="Arial"/>
          <w:lang w:eastAsia="sl-SI"/>
        </w:rPr>
        <w:t>d pripravo in delitvijo obrokov;</w:t>
      </w:r>
    </w:p>
    <w:p w:rsidR="00633DD5" w:rsidRDefault="00633DD5" w:rsidP="00633DD5">
      <w:pPr>
        <w:pStyle w:val="Odstavekseznama"/>
        <w:widowControl/>
        <w:numPr>
          <w:ilvl w:val="0"/>
          <w:numId w:val="16"/>
        </w:numPr>
        <w:autoSpaceDE/>
        <w:autoSpaceDN/>
        <w:spacing w:before="0" w:line="276" w:lineRule="auto"/>
        <w:jc w:val="both"/>
        <w:rPr>
          <w:rFonts w:eastAsia="Times New Roman" w:cs="Arial"/>
          <w:lang w:eastAsia="sl-SI"/>
        </w:rPr>
      </w:pPr>
      <w:r w:rsidRPr="00FB04AC">
        <w:rPr>
          <w:rFonts w:eastAsia="Times New Roman" w:cs="Arial"/>
          <w:lang w:eastAsia="sl-SI"/>
        </w:rPr>
        <w:t>omogočiti prost dostop za pregled, posredovati za to potrebne podatke in evidence ter na zahtevo naročnika zagotoviti v času kontrole spre</w:t>
      </w:r>
      <w:r>
        <w:rPr>
          <w:rFonts w:eastAsia="Times New Roman" w:cs="Arial"/>
          <w:lang w:eastAsia="sl-SI"/>
        </w:rPr>
        <w:t>mstvo odgovorne osebe v kuhinji;</w:t>
      </w:r>
    </w:p>
    <w:p w:rsidR="00633DD5" w:rsidRDefault="00633DD5" w:rsidP="00633DD5">
      <w:pPr>
        <w:pStyle w:val="Odstavekseznama"/>
        <w:widowControl/>
        <w:numPr>
          <w:ilvl w:val="0"/>
          <w:numId w:val="16"/>
        </w:numPr>
        <w:autoSpaceDE/>
        <w:autoSpaceDN/>
        <w:spacing w:before="0" w:line="276" w:lineRule="auto"/>
        <w:jc w:val="both"/>
        <w:rPr>
          <w:rFonts w:eastAsia="Times New Roman" w:cs="Arial"/>
          <w:lang w:eastAsia="sl-SI"/>
        </w:rPr>
      </w:pPr>
      <w:r w:rsidRPr="00FB04AC">
        <w:rPr>
          <w:rFonts w:eastAsia="Times New Roman" w:cs="Arial"/>
          <w:lang w:eastAsia="sl-SI"/>
        </w:rPr>
        <w:lastRenderedPageBreak/>
        <w:t>v primeru zunanjih nadzorov (interni zunanji nadzor, inšpekcijski nadzor, nadzor pristojnega zavoda za zdravstveno varstvo.</w:t>
      </w:r>
      <w:r>
        <w:rPr>
          <w:rFonts w:eastAsia="Times New Roman" w:cs="Arial"/>
          <w:lang w:eastAsia="sl-SI"/>
        </w:rPr>
        <w:t>.</w:t>
      </w:r>
      <w:r w:rsidRPr="00FB04AC">
        <w:rPr>
          <w:rFonts w:eastAsia="Times New Roman" w:cs="Arial"/>
          <w:lang w:eastAsia="sl-SI"/>
        </w:rPr>
        <w:t>.) vedno pravočasno obvesti</w:t>
      </w:r>
      <w:r>
        <w:rPr>
          <w:rFonts w:eastAsia="Times New Roman" w:cs="Arial"/>
          <w:lang w:eastAsia="sl-SI"/>
        </w:rPr>
        <w:t>ti</w:t>
      </w:r>
      <w:r w:rsidRPr="00FB04AC">
        <w:rPr>
          <w:rFonts w:eastAsia="Times New Roman" w:cs="Arial"/>
          <w:lang w:eastAsia="sl-SI"/>
        </w:rPr>
        <w:t xml:space="preserve"> odgovorno osebo naročnika in ji omogoči prisotnost ob nadzoru.</w:t>
      </w:r>
    </w:p>
    <w:p w:rsidR="00633DD5" w:rsidRPr="00277498" w:rsidRDefault="00633DD5" w:rsidP="00633DD5">
      <w:pPr>
        <w:widowControl/>
        <w:numPr>
          <w:ilvl w:val="0"/>
          <w:numId w:val="16"/>
        </w:numPr>
        <w:adjustRightInd w:val="0"/>
        <w:spacing w:line="276" w:lineRule="auto"/>
        <w:jc w:val="both"/>
        <w:rPr>
          <w:rFonts w:eastAsia="Times New Roman" w:cs="Times-Roman"/>
          <w:lang w:eastAsia="sl-SI"/>
        </w:rPr>
      </w:pPr>
      <w:r w:rsidRPr="00277498">
        <w:rPr>
          <w:rFonts w:eastAsia="Times New Roman" w:cs="Times-Roman"/>
          <w:lang w:eastAsia="sl-SI"/>
        </w:rPr>
        <w:t>dnevno očistiti vse delovne površine, pribor, krožnike, posodo in transportne vozičke (za čistila in ostala čistilna sredstva poskrbi izvajalec sam in gredo v njegovo breme);</w:t>
      </w:r>
    </w:p>
    <w:p w:rsidR="00633DD5" w:rsidRPr="00F05BF5" w:rsidRDefault="00633DD5" w:rsidP="00633DD5">
      <w:pPr>
        <w:widowControl/>
        <w:numPr>
          <w:ilvl w:val="0"/>
          <w:numId w:val="16"/>
        </w:numPr>
        <w:adjustRightInd w:val="0"/>
        <w:spacing w:line="276" w:lineRule="auto"/>
        <w:jc w:val="both"/>
        <w:rPr>
          <w:rFonts w:eastAsia="Times New Roman" w:cs="Times-Roman"/>
          <w:lang w:eastAsia="sl-SI"/>
        </w:rPr>
      </w:pPr>
      <w:r>
        <w:rPr>
          <w:rFonts w:eastAsia="Times New Roman" w:cs="Times-Roman"/>
          <w:lang w:eastAsia="sl-SI"/>
        </w:rPr>
        <w:t xml:space="preserve">izdelati </w:t>
      </w:r>
      <w:r w:rsidRPr="00F05BF5">
        <w:rPr>
          <w:rFonts w:eastAsia="Times New Roman" w:cs="Times-Roman"/>
          <w:lang w:eastAsia="sl-SI"/>
        </w:rPr>
        <w:t>jedilnike standardne prehrane vnapr</w:t>
      </w:r>
      <w:r>
        <w:rPr>
          <w:rFonts w:eastAsia="Times New Roman" w:cs="Times-Roman"/>
          <w:lang w:eastAsia="sl-SI"/>
        </w:rPr>
        <w:t>ej za obdobje najmanj 6 tednov;</w:t>
      </w:r>
    </w:p>
    <w:p w:rsidR="00633DD5" w:rsidRPr="00F05BF5" w:rsidRDefault="00633DD5" w:rsidP="00633DD5">
      <w:pPr>
        <w:widowControl/>
        <w:numPr>
          <w:ilvl w:val="0"/>
          <w:numId w:val="16"/>
        </w:numPr>
        <w:adjustRightInd w:val="0"/>
        <w:spacing w:line="276" w:lineRule="auto"/>
        <w:jc w:val="both"/>
        <w:rPr>
          <w:rFonts w:eastAsia="Times New Roman" w:cs="Times-Roman"/>
          <w:lang w:eastAsia="sl-SI"/>
        </w:rPr>
      </w:pPr>
      <w:r>
        <w:rPr>
          <w:rFonts w:eastAsia="Times New Roman" w:cs="Times-Roman"/>
          <w:lang w:eastAsia="sl-SI"/>
        </w:rPr>
        <w:t>voditi prehrambeno statistiko;</w:t>
      </w:r>
    </w:p>
    <w:p w:rsidR="00633DD5" w:rsidRPr="00F05BF5" w:rsidRDefault="00633DD5" w:rsidP="00633DD5">
      <w:pPr>
        <w:widowControl/>
        <w:numPr>
          <w:ilvl w:val="0"/>
          <w:numId w:val="16"/>
        </w:numPr>
        <w:adjustRightInd w:val="0"/>
        <w:spacing w:line="276" w:lineRule="auto"/>
        <w:jc w:val="both"/>
        <w:rPr>
          <w:rFonts w:eastAsia="Times New Roman" w:cs="Times-Roman"/>
          <w:lang w:eastAsia="sl-SI"/>
        </w:rPr>
      </w:pPr>
      <w:r w:rsidRPr="00F05BF5">
        <w:rPr>
          <w:rFonts w:eastAsia="Times New Roman" w:cs="Times-Roman"/>
          <w:lang w:eastAsia="sl-SI"/>
        </w:rPr>
        <w:t xml:space="preserve">predati naročniku podrobne recepture, po katerih se pripravlja standardna in </w:t>
      </w:r>
      <w:r>
        <w:rPr>
          <w:rFonts w:eastAsia="Times New Roman" w:cs="Times-Roman"/>
          <w:lang w:eastAsia="sl-SI"/>
        </w:rPr>
        <w:t>posebna bolnišnična</w:t>
      </w:r>
      <w:r w:rsidRPr="00F05BF5">
        <w:rPr>
          <w:rFonts w:eastAsia="Times New Roman" w:cs="Times-Roman"/>
          <w:lang w:eastAsia="sl-SI"/>
        </w:rPr>
        <w:t xml:space="preserve"> prehrana, ki jih naročnik potrdi oziroma se v primeru odstopanja prilagodijo naročnikovim zahtevam</w:t>
      </w:r>
      <w:r>
        <w:rPr>
          <w:rFonts w:eastAsia="Times New Roman" w:cs="Times-Roman"/>
          <w:lang w:eastAsia="sl-SI"/>
        </w:rPr>
        <w:t>;</w:t>
      </w:r>
    </w:p>
    <w:p w:rsidR="00633DD5" w:rsidRPr="00F05BF5" w:rsidRDefault="00633DD5" w:rsidP="00633DD5">
      <w:pPr>
        <w:widowControl/>
        <w:numPr>
          <w:ilvl w:val="0"/>
          <w:numId w:val="16"/>
        </w:numPr>
        <w:adjustRightInd w:val="0"/>
        <w:spacing w:line="276" w:lineRule="auto"/>
        <w:jc w:val="both"/>
        <w:rPr>
          <w:rFonts w:eastAsia="Times New Roman" w:cs="Times-Roman"/>
          <w:lang w:eastAsia="sl-SI"/>
        </w:rPr>
      </w:pPr>
      <w:r w:rsidRPr="00F05BF5">
        <w:rPr>
          <w:rFonts w:eastAsia="Times New Roman" w:cs="Times-Roman"/>
          <w:lang w:eastAsia="sl-SI"/>
        </w:rPr>
        <w:t>v primeru reklamacij zagotovi</w:t>
      </w:r>
      <w:r>
        <w:rPr>
          <w:rFonts w:eastAsia="Times New Roman" w:cs="Times-Roman"/>
          <w:lang w:eastAsia="sl-SI"/>
        </w:rPr>
        <w:t>ti</w:t>
      </w:r>
      <w:r w:rsidRPr="00F05BF5">
        <w:rPr>
          <w:rFonts w:eastAsia="Times New Roman" w:cs="Times-Roman"/>
          <w:lang w:eastAsia="sl-SI"/>
        </w:rPr>
        <w:t xml:space="preserve"> kontaktno osebo, ki se oglasi na bolniškem oddelku in dostavi v primeru neustreznega obroka v roku en</w:t>
      </w:r>
      <w:r>
        <w:rPr>
          <w:rFonts w:eastAsia="Times New Roman" w:cs="Times-Roman"/>
          <w:lang w:eastAsia="sl-SI"/>
        </w:rPr>
        <w:t xml:space="preserve">e ure drug ustrezen nadomestni </w:t>
      </w:r>
      <w:r w:rsidRPr="00F05BF5">
        <w:rPr>
          <w:rFonts w:eastAsia="Times New Roman" w:cs="Times-Roman"/>
          <w:lang w:eastAsia="sl-SI"/>
        </w:rPr>
        <w:t>obrok</w:t>
      </w:r>
      <w:r>
        <w:rPr>
          <w:rFonts w:eastAsia="Times New Roman" w:cs="Times-Roman"/>
          <w:lang w:eastAsia="sl-SI"/>
        </w:rPr>
        <w:t>;</w:t>
      </w:r>
    </w:p>
    <w:p w:rsidR="00633DD5" w:rsidRPr="00F05BF5" w:rsidRDefault="00633DD5" w:rsidP="00633DD5">
      <w:pPr>
        <w:widowControl/>
        <w:numPr>
          <w:ilvl w:val="0"/>
          <w:numId w:val="16"/>
        </w:numPr>
        <w:adjustRightInd w:val="0"/>
        <w:spacing w:line="276" w:lineRule="auto"/>
        <w:jc w:val="both"/>
        <w:rPr>
          <w:rFonts w:eastAsia="Times New Roman" w:cs="Times-Roman"/>
          <w:lang w:eastAsia="sl-SI"/>
        </w:rPr>
      </w:pPr>
      <w:r w:rsidRPr="00F05BF5">
        <w:rPr>
          <w:rFonts w:eastAsia="Times New Roman" w:cs="Times-Roman"/>
          <w:lang w:eastAsia="sl-SI"/>
        </w:rPr>
        <w:t>opraviti preračune, ki jih bo zahteval naročnik</w:t>
      </w:r>
      <w:r>
        <w:rPr>
          <w:rFonts w:eastAsia="Times New Roman" w:cs="Times-Roman"/>
          <w:lang w:eastAsia="sl-SI"/>
        </w:rPr>
        <w:t>;</w:t>
      </w:r>
    </w:p>
    <w:p w:rsidR="00633DD5" w:rsidRDefault="00633DD5" w:rsidP="00633DD5">
      <w:pPr>
        <w:widowControl/>
        <w:numPr>
          <w:ilvl w:val="0"/>
          <w:numId w:val="16"/>
        </w:numPr>
        <w:adjustRightInd w:val="0"/>
        <w:spacing w:line="276" w:lineRule="auto"/>
        <w:jc w:val="both"/>
        <w:rPr>
          <w:rFonts w:eastAsia="Times New Roman" w:cs="Times-Roman"/>
          <w:lang w:eastAsia="sl-SI"/>
        </w:rPr>
      </w:pPr>
      <w:r w:rsidRPr="00F05BF5">
        <w:rPr>
          <w:rFonts w:eastAsia="Times New Roman" w:cs="Times-Roman"/>
          <w:lang w:eastAsia="sl-SI"/>
        </w:rPr>
        <w:t xml:space="preserve">izvesti anketo o zadovoljstvu s prehrano </w:t>
      </w:r>
      <w:r>
        <w:rPr>
          <w:rFonts w:eastAsia="Times New Roman" w:cs="Times-Roman"/>
          <w:lang w:eastAsia="sl-SI"/>
        </w:rPr>
        <w:t>(</w:t>
      </w:r>
      <w:r w:rsidRPr="00277498">
        <w:rPr>
          <w:rFonts w:eastAsia="Times New Roman" w:cs="Times-Roman"/>
          <w:lang w:eastAsia="sl-SI"/>
        </w:rPr>
        <w:t>vprašanja o oskrbi, dostavi, kakovosti hrane, oceni jedilnika, prijaznosti osebja in podobno</w:t>
      </w:r>
      <w:r>
        <w:rPr>
          <w:rFonts w:eastAsia="Times New Roman" w:cs="Times-Roman"/>
          <w:lang w:eastAsia="sl-SI"/>
        </w:rPr>
        <w:t xml:space="preserve">) </w:t>
      </w:r>
      <w:r w:rsidRPr="00F05BF5">
        <w:rPr>
          <w:rFonts w:eastAsia="Times New Roman" w:cs="Times-Roman"/>
          <w:lang w:eastAsia="sl-SI"/>
        </w:rPr>
        <w:t>pri bolni</w:t>
      </w:r>
      <w:r>
        <w:rPr>
          <w:rFonts w:eastAsia="Times New Roman" w:cs="Times-Roman"/>
          <w:lang w:eastAsia="sl-SI"/>
        </w:rPr>
        <w:t xml:space="preserve">kih in zaposlenih enkrat letno, </w:t>
      </w:r>
      <w:r w:rsidRPr="00277498">
        <w:rPr>
          <w:rFonts w:eastAsia="Times New Roman" w:cs="Times-Roman"/>
          <w:lang w:eastAsia="sl-SI"/>
        </w:rPr>
        <w:t>ter o rezultatih ankete obvestiti naro</w:t>
      </w:r>
      <w:r>
        <w:rPr>
          <w:rFonts w:eastAsia="Times New Roman" w:cs="Times-Roman"/>
          <w:lang w:eastAsia="sl-SI"/>
        </w:rPr>
        <w:t>čnika;</w:t>
      </w:r>
    </w:p>
    <w:p w:rsidR="00633DD5" w:rsidRPr="00277498" w:rsidRDefault="00633DD5" w:rsidP="00633DD5">
      <w:pPr>
        <w:widowControl/>
        <w:numPr>
          <w:ilvl w:val="0"/>
          <w:numId w:val="16"/>
        </w:numPr>
        <w:adjustRightInd w:val="0"/>
        <w:spacing w:line="276" w:lineRule="auto"/>
        <w:jc w:val="both"/>
        <w:rPr>
          <w:rFonts w:eastAsia="Times New Roman" w:cs="Times-Roman"/>
          <w:lang w:eastAsia="sl-SI"/>
        </w:rPr>
      </w:pPr>
      <w:r w:rsidRPr="00277498">
        <w:rPr>
          <w:rFonts w:eastAsia="Times New Roman" w:cs="Times-Roman"/>
          <w:lang w:eastAsia="sl-SI"/>
        </w:rPr>
        <w:t xml:space="preserve">uporabljati </w:t>
      </w:r>
      <w:r>
        <w:rPr>
          <w:rFonts w:eastAsia="Times New Roman" w:cs="Arial"/>
          <w:lang w:eastAsia="sl-SI"/>
        </w:rPr>
        <w:t>j</w:t>
      </w:r>
      <w:r w:rsidRPr="00277498">
        <w:rPr>
          <w:rFonts w:eastAsia="Times New Roman" w:cs="Arial"/>
          <w:lang w:eastAsia="sl-SI"/>
        </w:rPr>
        <w:t>edilnico za potrebe serviranja malic in drugih obrokov za zaposlene delavce in obiskovalce Klinike Golnik</w:t>
      </w:r>
      <w:r w:rsidRPr="00277498">
        <w:t xml:space="preserve"> </w:t>
      </w:r>
      <w:r w:rsidRPr="00277498">
        <w:rPr>
          <w:rFonts w:eastAsia="Times New Roman" w:cs="Arial"/>
          <w:lang w:eastAsia="sl-SI"/>
        </w:rPr>
        <w:t>vsak delovni dan v času, ki ga ima naročnik predvidenega za ta namen. Naročnik si pridržuje pravico možnosti uporab</w:t>
      </w:r>
      <w:r>
        <w:rPr>
          <w:rFonts w:eastAsia="Times New Roman" w:cs="Arial"/>
          <w:lang w:eastAsia="sl-SI"/>
        </w:rPr>
        <w:t xml:space="preserve">e jedilnice ali dela jedilnice </w:t>
      </w:r>
      <w:r w:rsidRPr="00277498">
        <w:rPr>
          <w:rFonts w:eastAsia="Times New Roman" w:cs="Arial"/>
          <w:lang w:eastAsia="sl-SI"/>
        </w:rPr>
        <w:t xml:space="preserve">za potrebe Klinike Golnik za vse dejavnosti, po vnaprejšnji najavi </w:t>
      </w:r>
      <w:r>
        <w:rPr>
          <w:rFonts w:eastAsia="Times New Roman" w:cs="Arial"/>
          <w:lang w:eastAsia="sl-SI"/>
        </w:rPr>
        <w:t>terminov (rezervacija prostora);</w:t>
      </w:r>
    </w:p>
    <w:p w:rsidR="00633DD5" w:rsidRDefault="00633DD5" w:rsidP="00633DD5">
      <w:pPr>
        <w:widowControl/>
        <w:numPr>
          <w:ilvl w:val="0"/>
          <w:numId w:val="16"/>
        </w:numPr>
        <w:adjustRightInd w:val="0"/>
        <w:spacing w:line="276" w:lineRule="auto"/>
        <w:jc w:val="both"/>
        <w:rPr>
          <w:rFonts w:eastAsia="Times New Roman" w:cs="Times-Roman"/>
          <w:lang w:eastAsia="sl-SI"/>
        </w:rPr>
      </w:pPr>
      <w:r>
        <w:rPr>
          <w:rFonts w:eastAsia="Times New Roman" w:cs="Times-Roman"/>
          <w:lang w:eastAsia="sl-SI"/>
        </w:rPr>
        <w:t>imeti urejeno zavarovanje za</w:t>
      </w:r>
      <w:r w:rsidRPr="00277498">
        <w:rPr>
          <w:rFonts w:eastAsia="Times New Roman" w:cs="Times-Roman"/>
          <w:lang w:eastAsia="sl-SI"/>
        </w:rPr>
        <w:t xml:space="preserve"> </w:t>
      </w:r>
      <w:r>
        <w:rPr>
          <w:rFonts w:eastAsia="Times New Roman" w:cs="Times-Roman"/>
          <w:lang w:eastAsia="sl-SI"/>
        </w:rPr>
        <w:t>dejavnost, osebje, opremo….;</w:t>
      </w:r>
    </w:p>
    <w:p w:rsidR="00633DD5" w:rsidRPr="00277498" w:rsidRDefault="00633DD5" w:rsidP="00633DD5">
      <w:pPr>
        <w:widowControl/>
        <w:numPr>
          <w:ilvl w:val="0"/>
          <w:numId w:val="16"/>
        </w:numPr>
        <w:adjustRightInd w:val="0"/>
        <w:spacing w:line="276" w:lineRule="auto"/>
        <w:jc w:val="both"/>
        <w:rPr>
          <w:rFonts w:eastAsia="Times New Roman" w:cs="Times-Roman"/>
          <w:lang w:eastAsia="sl-SI"/>
        </w:rPr>
      </w:pPr>
      <w:r w:rsidRPr="006C6460">
        <w:rPr>
          <w:rFonts w:eastAsia="Times New Roman" w:cs="Arial"/>
          <w:lang w:eastAsia="sl-SI"/>
        </w:rPr>
        <w:t>spoštovati hišni red Klinike Golnik</w:t>
      </w:r>
      <w:r>
        <w:rPr>
          <w:rFonts w:eastAsia="Times New Roman" w:cs="Arial"/>
          <w:lang w:eastAsia="sl-SI"/>
        </w:rPr>
        <w:t xml:space="preserve"> in ne </w:t>
      </w:r>
      <w:r w:rsidRPr="006C6460">
        <w:rPr>
          <w:rFonts w:eastAsia="Times New Roman" w:cs="Arial"/>
          <w:lang w:eastAsia="sl-SI"/>
        </w:rPr>
        <w:t>motiti bolnikov ali osebja</w:t>
      </w:r>
      <w:r>
        <w:rPr>
          <w:rFonts w:eastAsia="Times New Roman" w:cs="Arial"/>
          <w:lang w:eastAsia="sl-SI"/>
        </w:rPr>
        <w:t>;</w:t>
      </w:r>
    </w:p>
    <w:p w:rsidR="00633DD5" w:rsidRPr="00F05BF5" w:rsidRDefault="00633DD5" w:rsidP="00633DD5">
      <w:pPr>
        <w:widowControl/>
        <w:numPr>
          <w:ilvl w:val="0"/>
          <w:numId w:val="16"/>
        </w:numPr>
        <w:adjustRightInd w:val="0"/>
        <w:spacing w:line="276" w:lineRule="auto"/>
        <w:jc w:val="both"/>
        <w:rPr>
          <w:rFonts w:eastAsia="Times New Roman" w:cs="Times-Roman"/>
          <w:lang w:eastAsia="sl-SI"/>
        </w:rPr>
      </w:pPr>
      <w:r>
        <w:rPr>
          <w:rFonts w:eastAsia="Times New Roman" w:cs="Times-Roman"/>
          <w:lang w:eastAsia="sl-SI"/>
        </w:rPr>
        <w:t xml:space="preserve">hraniti </w:t>
      </w:r>
      <w:r w:rsidRPr="006C6460">
        <w:rPr>
          <w:rFonts w:eastAsia="Times New Roman" w:cs="Arial"/>
          <w:lang w:eastAsia="sl-SI"/>
        </w:rPr>
        <w:t xml:space="preserve">ključe od </w:t>
      </w:r>
      <w:r>
        <w:rPr>
          <w:rFonts w:eastAsia="Times New Roman" w:cs="Arial"/>
          <w:lang w:eastAsia="sl-SI"/>
        </w:rPr>
        <w:t xml:space="preserve">prostorov </w:t>
      </w:r>
      <w:r w:rsidRPr="006C6460">
        <w:rPr>
          <w:rFonts w:eastAsia="Times New Roman" w:cs="Arial"/>
          <w:lang w:eastAsia="sl-SI"/>
        </w:rPr>
        <w:t>pri službi varovanja objektov zaradi interventnih posegov</w:t>
      </w:r>
      <w:r>
        <w:rPr>
          <w:rFonts w:eastAsia="Times New Roman" w:cs="Arial"/>
          <w:lang w:eastAsia="sl-SI"/>
        </w:rPr>
        <w:t>.</w:t>
      </w:r>
    </w:p>
    <w:p w:rsidR="00633DD5" w:rsidRDefault="00633DD5" w:rsidP="00633DD5">
      <w:pPr>
        <w:adjustRightInd w:val="0"/>
        <w:jc w:val="both"/>
        <w:rPr>
          <w:rFonts w:eastAsia="Times New Roman" w:cs="Times-Roman"/>
          <w:u w:val="single"/>
          <w:lang w:eastAsia="sl-SI"/>
        </w:rPr>
      </w:pPr>
    </w:p>
    <w:p w:rsidR="00633DD5" w:rsidRPr="00DA0766" w:rsidRDefault="00633DD5" w:rsidP="00633DD5">
      <w:pPr>
        <w:adjustRightInd w:val="0"/>
        <w:ind w:left="284" w:hanging="284"/>
        <w:jc w:val="both"/>
        <w:rPr>
          <w:rFonts w:eastAsia="Times New Roman" w:cs="Times-Roman"/>
          <w:u w:val="single"/>
          <w:lang w:eastAsia="sl-SI"/>
        </w:rPr>
      </w:pPr>
      <w:r w:rsidRPr="00DA0766">
        <w:rPr>
          <w:rFonts w:eastAsia="Times New Roman" w:cs="Times-Roman"/>
          <w:u w:val="single"/>
          <w:lang w:eastAsia="sl-SI"/>
        </w:rPr>
        <w:t>OBVEZNOSTI NAROČNIKA</w:t>
      </w:r>
    </w:p>
    <w:p w:rsidR="00633DD5" w:rsidRPr="00DA0766" w:rsidRDefault="00633DD5" w:rsidP="00633DD5">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633DD5" w:rsidRPr="00D34F9C" w:rsidRDefault="00633DD5" w:rsidP="00633DD5">
      <w:pPr>
        <w:jc w:val="both"/>
        <w:rPr>
          <w:rFonts w:eastAsia="Times New Roman"/>
          <w:lang w:eastAsia="sl-SI"/>
        </w:rPr>
      </w:pPr>
      <w:r>
        <w:rPr>
          <w:rFonts w:eastAsia="Times New Roman"/>
          <w:lang w:eastAsia="sl-SI"/>
        </w:rPr>
        <w:t>Naročnik se obvezuje, da bo:</w:t>
      </w:r>
    </w:p>
    <w:p w:rsidR="00633DD5" w:rsidRPr="00DA0766" w:rsidRDefault="00633DD5" w:rsidP="00633DD5">
      <w:pPr>
        <w:widowControl/>
        <w:numPr>
          <w:ilvl w:val="0"/>
          <w:numId w:val="8"/>
        </w:numPr>
        <w:autoSpaceDE/>
        <w:autoSpaceDN/>
        <w:spacing w:line="276" w:lineRule="auto"/>
        <w:jc w:val="both"/>
        <w:rPr>
          <w:rFonts w:eastAsia="Times New Roman"/>
          <w:lang w:eastAsia="sl-SI"/>
        </w:rPr>
      </w:pPr>
      <w:r w:rsidRPr="00DA0766">
        <w:rPr>
          <w:rFonts w:eastAsia="Times New Roman"/>
          <w:lang w:eastAsia="sl-SI"/>
        </w:rPr>
        <w:t xml:space="preserve">obveščal </w:t>
      </w:r>
      <w:r>
        <w:rPr>
          <w:rFonts w:eastAsia="Times New Roman"/>
          <w:lang w:eastAsia="sl-SI"/>
        </w:rPr>
        <w:t>izvajalca</w:t>
      </w:r>
      <w:r w:rsidRPr="00DA0766">
        <w:rPr>
          <w:rFonts w:eastAsia="Times New Roman"/>
          <w:lang w:eastAsia="sl-SI"/>
        </w:rPr>
        <w:t xml:space="preserve"> o vseh morebitnih spremembah in novo nastalih situacijah, ki bi lahko vplivale na izvršitev pogodbenih obveznosti;</w:t>
      </w:r>
    </w:p>
    <w:p w:rsidR="00633DD5" w:rsidRPr="00DA0766" w:rsidRDefault="00633DD5" w:rsidP="00633DD5">
      <w:pPr>
        <w:widowControl/>
        <w:numPr>
          <w:ilvl w:val="0"/>
          <w:numId w:val="8"/>
        </w:numPr>
        <w:adjustRightInd w:val="0"/>
        <w:spacing w:line="276" w:lineRule="auto"/>
        <w:contextualSpacing/>
        <w:jc w:val="both"/>
        <w:rPr>
          <w:rFonts w:eastAsia="Times New Roman" w:cs="Times-Roman"/>
          <w:lang w:eastAsia="sl-SI"/>
        </w:rPr>
      </w:pPr>
      <w:r w:rsidRPr="00DA0766">
        <w:rPr>
          <w:rFonts w:eastAsia="Times New Roman" w:cs="Times-Roman"/>
          <w:lang w:eastAsia="sl-SI"/>
        </w:rPr>
        <w:t xml:space="preserve">plačeval pogodbeno </w:t>
      </w:r>
      <w:r>
        <w:rPr>
          <w:rFonts w:eastAsia="Times New Roman" w:cs="Times-Roman"/>
          <w:lang w:eastAsia="sl-SI"/>
        </w:rPr>
        <w:t>opravljene storitve</w:t>
      </w:r>
      <w:r w:rsidRPr="00DA0766">
        <w:rPr>
          <w:rFonts w:eastAsia="Times New Roman" w:cs="Times-Roman"/>
          <w:lang w:eastAsia="sl-SI"/>
        </w:rPr>
        <w:t xml:space="preserve"> v dogovorjenih rokih;</w:t>
      </w:r>
    </w:p>
    <w:p w:rsidR="00633DD5" w:rsidRPr="00DA0766" w:rsidRDefault="00633DD5" w:rsidP="00633DD5">
      <w:pPr>
        <w:widowControl/>
        <w:numPr>
          <w:ilvl w:val="0"/>
          <w:numId w:val="8"/>
        </w:numPr>
        <w:adjustRightInd w:val="0"/>
        <w:spacing w:line="276" w:lineRule="auto"/>
        <w:contextualSpacing/>
        <w:jc w:val="both"/>
        <w:rPr>
          <w:rFonts w:eastAsia="Times New Roman" w:cs="Times-Roman"/>
          <w:lang w:eastAsia="sl-SI"/>
        </w:rPr>
      </w:pPr>
      <w:r w:rsidRPr="00DA0766">
        <w:rPr>
          <w:rFonts w:eastAsia="Times New Roman" w:cs="Times-Roman"/>
          <w:lang w:eastAsia="sl-SI"/>
        </w:rPr>
        <w:t>sodeloval s skrbnikom pog</w:t>
      </w:r>
      <w:r>
        <w:rPr>
          <w:rFonts w:eastAsia="Times New Roman" w:cs="Times-Roman"/>
          <w:lang w:eastAsia="sl-SI"/>
        </w:rPr>
        <w:t>odbe izvajalca</w:t>
      </w:r>
      <w:r w:rsidRPr="00DA0766">
        <w:rPr>
          <w:rFonts w:eastAsia="Times New Roman" w:cs="Times-Roman"/>
          <w:lang w:eastAsia="sl-SI"/>
        </w:rPr>
        <w:t>.</w:t>
      </w:r>
    </w:p>
    <w:p w:rsidR="00633DD5" w:rsidRPr="00DA0766" w:rsidRDefault="00633DD5" w:rsidP="00633DD5">
      <w:pPr>
        <w:jc w:val="both"/>
        <w:rPr>
          <w:rFonts w:eastAsia="Times New Roman" w:cs="Arial"/>
          <w:lang w:eastAsia="sl-SI"/>
        </w:rPr>
      </w:pPr>
    </w:p>
    <w:p w:rsidR="00633DD5" w:rsidRPr="00DA0766" w:rsidRDefault="00633DD5" w:rsidP="00633DD5">
      <w:pPr>
        <w:jc w:val="both"/>
        <w:outlineLvl w:val="0"/>
        <w:rPr>
          <w:rFonts w:eastAsia="Times New Roman"/>
          <w:u w:val="single"/>
          <w:lang w:eastAsia="sl-SI"/>
        </w:rPr>
      </w:pPr>
      <w:r w:rsidRPr="00DA0766">
        <w:rPr>
          <w:rFonts w:eastAsia="Times New Roman"/>
          <w:u w:val="single"/>
          <w:lang w:eastAsia="sl-SI"/>
        </w:rPr>
        <w:t>PRIPOMBE Z IZVRŠEVANJEM POGODBE</w:t>
      </w: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Default="00633DD5" w:rsidP="00633DD5">
      <w:pPr>
        <w:jc w:val="both"/>
        <w:rPr>
          <w:rFonts w:eastAsia="Times New Roman" w:cs="Arial"/>
          <w:lang w:eastAsia="sl-SI"/>
        </w:rPr>
      </w:pPr>
      <w:r w:rsidRPr="00CB697E">
        <w:rPr>
          <w:rFonts w:eastAsia="Times New Roman" w:cs="Arial"/>
          <w:lang w:eastAsia="sl-SI"/>
        </w:rPr>
        <w:t xml:space="preserve">Naročnik bo vsako odstopanje od normativov in strokovnih zahtev razumel kot posledico nepravilnega postopka priprave in/ali distribucije pripravljenih obrokov hrane in ga štel kot razlog za reklamacijo in </w:t>
      </w:r>
      <w:r>
        <w:rPr>
          <w:rFonts w:eastAsia="Times New Roman" w:cs="Arial"/>
          <w:lang w:eastAsia="sl-SI"/>
        </w:rPr>
        <w:t xml:space="preserve">morebitno </w:t>
      </w:r>
      <w:r w:rsidRPr="00CB697E">
        <w:rPr>
          <w:rFonts w:eastAsia="Times New Roman" w:cs="Arial"/>
          <w:lang w:eastAsia="sl-SI"/>
        </w:rPr>
        <w:t>odpoved pogodbe, če izvajalec pomanjkljivosti ne b</w:t>
      </w:r>
      <w:r>
        <w:rPr>
          <w:rFonts w:eastAsia="Times New Roman" w:cs="Arial"/>
          <w:lang w:eastAsia="sl-SI"/>
        </w:rPr>
        <w:t>o odpravil v dogovorjenem roku.</w:t>
      </w:r>
      <w:r w:rsidRPr="00CB697E">
        <w:rPr>
          <w:rFonts w:eastAsia="Times New Roman"/>
          <w:lang w:eastAsia="sl-SI"/>
        </w:rPr>
        <w:t xml:space="preserve"> </w:t>
      </w:r>
      <w:r w:rsidRPr="00DA0766">
        <w:rPr>
          <w:rFonts w:eastAsia="Times New Roman"/>
          <w:lang w:eastAsia="sl-SI"/>
        </w:rPr>
        <w:t>Naročnik bo vse pripombe v zvezi z iz</w:t>
      </w:r>
      <w:r>
        <w:rPr>
          <w:rFonts w:eastAsia="Times New Roman"/>
          <w:lang w:eastAsia="sl-SI"/>
        </w:rPr>
        <w:t>vrševanjem te pogodbe sporočal izvajalcu</w:t>
      </w:r>
      <w:r w:rsidRPr="00DA0766">
        <w:rPr>
          <w:rFonts w:eastAsia="Times New Roman"/>
          <w:lang w:eastAsia="sl-SI"/>
        </w:rPr>
        <w:t xml:space="preserve"> v pisni elektronski obliki na naslov: </w:t>
      </w:r>
      <w:r>
        <w:rPr>
          <w:rFonts w:eastAsia="Times New Roman"/>
          <w:lang w:eastAsia="sl-SI"/>
        </w:rPr>
        <w:t>tatjana.kosten@klinika-golnik.si</w:t>
      </w:r>
      <w:r w:rsidRPr="00DA0766">
        <w:rPr>
          <w:rFonts w:eastAsia="Times New Roman"/>
          <w:lang w:eastAsia="sl-SI"/>
        </w:rPr>
        <w:t xml:space="preserve">. </w:t>
      </w:r>
    </w:p>
    <w:p w:rsidR="00633DD5" w:rsidRDefault="00633DD5" w:rsidP="00633DD5">
      <w:pPr>
        <w:jc w:val="both"/>
        <w:rPr>
          <w:rFonts w:eastAsia="Times New Roman" w:cs="Arial"/>
          <w:lang w:eastAsia="sl-SI"/>
        </w:rPr>
      </w:pPr>
    </w:p>
    <w:p w:rsidR="00633DD5" w:rsidRDefault="00633DD5" w:rsidP="00633DD5">
      <w:pPr>
        <w:jc w:val="both"/>
        <w:rPr>
          <w:rFonts w:eastAsia="Times New Roman" w:cs="Arial"/>
          <w:lang w:eastAsia="sl-SI"/>
        </w:rPr>
      </w:pPr>
      <w:r w:rsidRPr="00CB697E">
        <w:rPr>
          <w:rFonts w:eastAsia="Times New Roman" w:cs="Arial"/>
          <w:lang w:eastAsia="sl-SI"/>
        </w:rPr>
        <w:t>Za zapis reklamacij je odgovorna pooblaščena oseba naročnika in osebje na oddelku, kjer je reklamacija nastala (ustno ali po telefonu in obvezen pisni zapis na obrazec za reklamacije ali po elektronski pošti). Izvajalec zapiše ukrepe oziramo aktivnosti za odstranitev ali rešitev reklamacije z navedbo dogovorjenega roka za izvedbo le teh.</w:t>
      </w:r>
    </w:p>
    <w:p w:rsidR="00633DD5" w:rsidRPr="00DA0766" w:rsidRDefault="00633DD5" w:rsidP="00633DD5">
      <w:pPr>
        <w:jc w:val="both"/>
        <w:rPr>
          <w:rFonts w:eastAsia="Times New Roman" w:cs="Arial"/>
          <w:lang w:eastAsia="sl-SI"/>
        </w:rPr>
      </w:pPr>
    </w:p>
    <w:p w:rsidR="00633DD5" w:rsidRPr="00DA0766" w:rsidRDefault="00633DD5" w:rsidP="00633DD5">
      <w:pPr>
        <w:adjustRightInd w:val="0"/>
        <w:ind w:left="284" w:hanging="284"/>
        <w:jc w:val="both"/>
        <w:rPr>
          <w:rFonts w:eastAsia="Times New Roman" w:cs="Times-Roman"/>
          <w:u w:val="single"/>
          <w:lang w:eastAsia="sl-SI"/>
        </w:rPr>
      </w:pPr>
      <w:r>
        <w:rPr>
          <w:rFonts w:eastAsia="Times New Roman" w:cs="Times-Roman"/>
          <w:u w:val="single"/>
          <w:lang w:eastAsia="sl-SI"/>
        </w:rPr>
        <w:t xml:space="preserve">OCENJENA </w:t>
      </w:r>
      <w:r w:rsidRPr="00DA0766">
        <w:rPr>
          <w:rFonts w:eastAsia="Times New Roman" w:cs="Times-Roman"/>
          <w:u w:val="single"/>
          <w:lang w:eastAsia="sl-SI"/>
        </w:rPr>
        <w:t>POGODBENA VREDNOST</w:t>
      </w:r>
    </w:p>
    <w:p w:rsidR="00633DD5" w:rsidRPr="00DA0766" w:rsidRDefault="00633DD5" w:rsidP="00633DD5">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633DD5" w:rsidRDefault="00633DD5" w:rsidP="00633DD5">
      <w:pPr>
        <w:adjustRightInd w:val="0"/>
        <w:jc w:val="both"/>
        <w:rPr>
          <w:rFonts w:eastAsia="Times New Roman" w:cs="Times-Roman"/>
          <w:lang w:eastAsia="sl-SI"/>
        </w:rPr>
      </w:pPr>
      <w:r>
        <w:rPr>
          <w:rFonts w:eastAsia="Times New Roman" w:cs="Times-Roman"/>
          <w:lang w:eastAsia="sl-SI"/>
        </w:rPr>
        <w:t>Ocenjena p</w:t>
      </w:r>
      <w:r w:rsidRPr="00DA0766">
        <w:rPr>
          <w:rFonts w:eastAsia="Times New Roman" w:cs="Times-Roman"/>
          <w:lang w:eastAsia="sl-SI"/>
        </w:rPr>
        <w:t xml:space="preserve">ogodbena vrednost za </w:t>
      </w:r>
      <w:r>
        <w:rPr>
          <w:rFonts w:eastAsia="Times New Roman" w:cs="Times-Roman"/>
          <w:lang w:eastAsia="sl-SI"/>
        </w:rPr>
        <w:t>storitve</w:t>
      </w:r>
      <w:r w:rsidRPr="00DA0766">
        <w:rPr>
          <w:rFonts w:eastAsia="Times New Roman" w:cs="Times-Roman"/>
          <w:lang w:eastAsia="sl-SI"/>
        </w:rPr>
        <w:t xml:space="preserve"> za katerega naročnik sklepa to pogodbo je …………………… EUR </w:t>
      </w:r>
      <w:r>
        <w:rPr>
          <w:rFonts w:eastAsia="Times New Roman" w:cs="Times-Roman"/>
          <w:lang w:eastAsia="sl-SI"/>
        </w:rPr>
        <w:t>bre</w:t>
      </w:r>
      <w:r w:rsidRPr="00DA0766">
        <w:rPr>
          <w:rFonts w:eastAsia="Times New Roman" w:cs="Times-Roman"/>
          <w:lang w:eastAsia="sl-SI"/>
        </w:rPr>
        <w:t>z DDV</w:t>
      </w:r>
      <w:r>
        <w:rPr>
          <w:rFonts w:eastAsia="Times New Roman" w:cs="Times-Roman"/>
          <w:lang w:eastAsia="sl-SI"/>
        </w:rPr>
        <w:t xml:space="preserve"> oz. …………………… EUR </w:t>
      </w:r>
      <w:r w:rsidRPr="00A53795">
        <w:rPr>
          <w:rFonts w:eastAsia="Times New Roman" w:cs="Times-Roman"/>
          <w:lang w:eastAsia="sl-SI"/>
        </w:rPr>
        <w:t>z DDV.</w:t>
      </w:r>
      <w:r>
        <w:rPr>
          <w:rFonts w:eastAsia="Times New Roman" w:cs="Times-Roman"/>
          <w:lang w:eastAsia="sl-SI"/>
        </w:rPr>
        <w:t xml:space="preserve"> Okvirne</w:t>
      </w:r>
      <w:r w:rsidRPr="00A53795">
        <w:rPr>
          <w:rFonts w:eastAsia="Times New Roman" w:cs="Times-Roman"/>
          <w:lang w:eastAsia="sl-SI"/>
        </w:rPr>
        <w:t xml:space="preserve"> količine storitev so izražene glede na izveden</w:t>
      </w:r>
      <w:r>
        <w:rPr>
          <w:rFonts w:eastAsia="Times New Roman" w:cs="Times-Roman"/>
          <w:lang w:eastAsia="sl-SI"/>
        </w:rPr>
        <w:t>e</w:t>
      </w:r>
      <w:r w:rsidRPr="00A53795">
        <w:rPr>
          <w:rFonts w:eastAsia="Times New Roman" w:cs="Times-Roman"/>
          <w:lang w:eastAsia="sl-SI"/>
        </w:rPr>
        <w:t xml:space="preserve"> storitve v preteklih letih ter upoštevajoč predvideno potrebe naročnika v prihajajočih </w:t>
      </w:r>
      <w:r>
        <w:rPr>
          <w:rFonts w:eastAsia="Times New Roman" w:cs="Times-Roman"/>
          <w:lang w:eastAsia="sl-SI"/>
        </w:rPr>
        <w:t xml:space="preserve">se </w:t>
      </w:r>
      <w:r w:rsidRPr="00A53795">
        <w:rPr>
          <w:rFonts w:eastAsia="Times New Roman" w:cs="Times-Roman"/>
          <w:lang w:eastAsia="sl-SI"/>
        </w:rPr>
        <w:t>letih. Izvajalec bo v pogodbenem obdobju, izvajal storitve, ki jih bo naročnik v tem obdobju dejansko potreboval.</w:t>
      </w:r>
    </w:p>
    <w:p w:rsidR="00633DD5" w:rsidRDefault="00633DD5" w:rsidP="00633DD5">
      <w:pPr>
        <w:adjustRightInd w:val="0"/>
        <w:jc w:val="both"/>
        <w:rPr>
          <w:rFonts w:eastAsia="Times New Roman" w:cs="Times-Roman"/>
          <w:lang w:eastAsia="sl-SI"/>
        </w:rPr>
      </w:pPr>
    </w:p>
    <w:p w:rsidR="00633DD5" w:rsidRDefault="00633DD5" w:rsidP="00633DD5">
      <w:pPr>
        <w:adjustRightInd w:val="0"/>
        <w:jc w:val="both"/>
        <w:rPr>
          <w:rFonts w:eastAsia="Times New Roman" w:cs="Times-Roman"/>
          <w:lang w:eastAsia="sl-SI"/>
        </w:rPr>
      </w:pPr>
      <w:r w:rsidRPr="00923EF1">
        <w:rPr>
          <w:rFonts w:eastAsia="Times New Roman" w:cs="Times-Roman"/>
          <w:lang w:eastAsia="sl-SI"/>
        </w:rPr>
        <w:t xml:space="preserve">V času sklepanja te pogodbe so naročnikove potrebe sledeče: od 60 do </w:t>
      </w:r>
      <w:r>
        <w:rPr>
          <w:rFonts w:eastAsia="Times New Roman" w:cs="Times-Roman"/>
          <w:lang w:eastAsia="sl-SI"/>
        </w:rPr>
        <w:t>115</w:t>
      </w:r>
      <w:r w:rsidRPr="00923EF1">
        <w:rPr>
          <w:rFonts w:eastAsia="Times New Roman" w:cs="Times-Roman"/>
          <w:lang w:eastAsia="sl-SI"/>
        </w:rPr>
        <w:t xml:space="preserve"> celodnevnih obrokov za bolnike (v času izrednih razmer se lahko število tudi spremeni) in </w:t>
      </w:r>
      <w:r w:rsidRPr="00415DC4">
        <w:rPr>
          <w:rFonts w:eastAsia="Times New Roman" w:cs="Times-Roman"/>
          <w:lang w:eastAsia="sl-SI"/>
        </w:rPr>
        <w:t>70-80 obrokov za zaposlene</w:t>
      </w:r>
      <w:r w:rsidRPr="00923EF1">
        <w:rPr>
          <w:rFonts w:eastAsia="Times New Roman" w:cs="Times-Roman"/>
          <w:lang w:eastAsia="sl-SI"/>
        </w:rPr>
        <w:t xml:space="preserve">. Celodnevni obroki za bolnike obsegajo 60 % do 70 % obrokov standardne prehrane, 30 % do 40 % obrokov je </w:t>
      </w:r>
      <w:r>
        <w:rPr>
          <w:rFonts w:eastAsia="Times New Roman" w:cs="Times-Roman"/>
          <w:lang w:eastAsia="sl-SI"/>
        </w:rPr>
        <w:t xml:space="preserve">posebne specifične </w:t>
      </w:r>
      <w:r w:rsidRPr="00923EF1">
        <w:rPr>
          <w:rFonts w:eastAsia="Times New Roman" w:cs="Times-Roman"/>
          <w:lang w:eastAsia="sl-SI"/>
        </w:rPr>
        <w:t>prehrane</w:t>
      </w:r>
      <w:r>
        <w:rPr>
          <w:rFonts w:eastAsia="Times New Roman" w:cs="Times-Roman"/>
          <w:lang w:eastAsia="sl-SI"/>
        </w:rPr>
        <w:t>, prilagojene posameznim obolenjem</w:t>
      </w:r>
      <w:r w:rsidRPr="00923EF1">
        <w:rPr>
          <w:rFonts w:eastAsia="Times New Roman" w:cs="Times-Roman"/>
          <w:lang w:eastAsia="sl-SI"/>
        </w:rPr>
        <w:t>.</w:t>
      </w:r>
      <w:r>
        <w:rPr>
          <w:rFonts w:eastAsia="Times New Roman" w:cs="Times-Roman"/>
          <w:lang w:eastAsia="sl-SI"/>
        </w:rPr>
        <w:t xml:space="preserve"> </w:t>
      </w:r>
      <w:r w:rsidRPr="00A53795">
        <w:rPr>
          <w:rFonts w:eastAsia="Times New Roman" w:cs="Times-Roman"/>
          <w:lang w:eastAsia="sl-SI"/>
        </w:rPr>
        <w:t>Naročnik si pridržuje pravico do izrabe kapacitet priprave hrane v obsegu do 1</w:t>
      </w:r>
      <w:r>
        <w:rPr>
          <w:rFonts w:eastAsia="Times New Roman" w:cs="Times-Roman"/>
          <w:lang w:eastAsia="sl-SI"/>
        </w:rPr>
        <w:t>0</w:t>
      </w:r>
      <w:r w:rsidRPr="00A53795">
        <w:rPr>
          <w:rFonts w:eastAsia="Times New Roman" w:cs="Times-Roman"/>
          <w:lang w:eastAsia="sl-SI"/>
        </w:rPr>
        <w:t xml:space="preserve">0 dodatnih dnevnih obrokov v primeru širjenja kapacitet na obstoječih ali novih lokacijah. Ves preostanek kapacitet je na razpolago izvajalcu. Prav tako </w:t>
      </w:r>
      <w:r w:rsidRPr="00A53795">
        <w:rPr>
          <w:rFonts w:eastAsia="Times New Roman" w:cs="Times-Roman"/>
          <w:lang w:eastAsia="sl-SI"/>
        </w:rPr>
        <w:lastRenderedPageBreak/>
        <w:t>si naročnik pridržuje pravico do manjše količine obrokov v primeru krčenja kapacite</w:t>
      </w:r>
      <w:r>
        <w:rPr>
          <w:rFonts w:eastAsia="Times New Roman" w:cs="Times-Roman"/>
          <w:lang w:eastAsia="sl-SI"/>
        </w:rPr>
        <w:t xml:space="preserve">t. </w:t>
      </w:r>
      <w:r w:rsidRPr="00A53795">
        <w:rPr>
          <w:rFonts w:eastAsia="Times New Roman" w:cs="Times-Roman"/>
          <w:lang w:eastAsia="sl-SI"/>
        </w:rPr>
        <w:t>Priprava in distribucija hrane za naročnika (bolnišnična prehrana) je prioritetna in jo je izvajalec dolžan zagotoviti prednostno, do višine 300 dnevnih obrokov.</w:t>
      </w:r>
    </w:p>
    <w:p w:rsidR="00633DD5" w:rsidRDefault="00633DD5" w:rsidP="00633DD5">
      <w:pPr>
        <w:adjustRightInd w:val="0"/>
        <w:jc w:val="both"/>
        <w:rPr>
          <w:rFonts w:eastAsia="Times New Roman" w:cs="Times-Roman"/>
          <w:lang w:eastAsia="sl-SI"/>
        </w:rPr>
      </w:pPr>
    </w:p>
    <w:p w:rsidR="00633DD5" w:rsidRPr="005F7ACC" w:rsidRDefault="00633DD5" w:rsidP="00633DD5">
      <w:pPr>
        <w:adjustRightInd w:val="0"/>
        <w:jc w:val="both"/>
        <w:rPr>
          <w:rFonts w:eastAsia="Times New Roman" w:cs="Times-Roman"/>
          <w:u w:val="single"/>
          <w:lang w:eastAsia="sl-SI"/>
        </w:rPr>
      </w:pPr>
      <w:r w:rsidRPr="005F7ACC">
        <w:rPr>
          <w:rFonts w:eastAsia="Times New Roman" w:cs="Times-Roman"/>
          <w:u w:val="single"/>
          <w:lang w:eastAsia="sl-SI"/>
        </w:rPr>
        <w:t>POGODBENE CENE</w:t>
      </w:r>
      <w:r>
        <w:rPr>
          <w:rFonts w:eastAsia="Times New Roman" w:cs="Times-Roman"/>
          <w:u w:val="single"/>
          <w:lang w:eastAsia="sl-SI"/>
        </w:rPr>
        <w:t xml:space="preserve"> OBROKOV</w:t>
      </w:r>
    </w:p>
    <w:p w:rsidR="00633DD5" w:rsidRPr="00DA0766" w:rsidRDefault="00633DD5" w:rsidP="00633DD5">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633DD5" w:rsidRDefault="00633DD5" w:rsidP="00633DD5">
      <w:pPr>
        <w:jc w:val="both"/>
        <w:rPr>
          <w:rFonts w:eastAsia="Times New Roman" w:cs="Arial"/>
          <w:lang w:eastAsia="sl-SI"/>
        </w:rPr>
      </w:pPr>
      <w:r>
        <w:rPr>
          <w:rFonts w:eastAsia="Times New Roman" w:cs="Arial"/>
          <w:lang w:eastAsia="sl-SI"/>
        </w:rPr>
        <w:t>Pogodbeno dogovorjene cene obrokov znašajo:</w:t>
      </w:r>
    </w:p>
    <w:p w:rsidR="00633DD5" w:rsidRPr="005F7ACC" w:rsidRDefault="00633DD5" w:rsidP="00633DD5">
      <w:pPr>
        <w:widowControl/>
        <w:numPr>
          <w:ilvl w:val="0"/>
          <w:numId w:val="8"/>
        </w:numPr>
        <w:autoSpaceDE/>
        <w:autoSpaceDN/>
        <w:spacing w:line="276" w:lineRule="auto"/>
        <w:jc w:val="both"/>
        <w:rPr>
          <w:rFonts w:eastAsia="Times New Roman" w:cs="Arial"/>
          <w:lang w:eastAsia="sl-SI"/>
        </w:rPr>
      </w:pPr>
      <w:r>
        <w:rPr>
          <w:rFonts w:eastAsia="Times New Roman" w:cs="Arial"/>
          <w:lang w:eastAsia="sl-SI"/>
        </w:rPr>
        <w:t>osnovni bolnišnični celodnevni obrok: …………. EUR brez DDV oz. …………. EUR z DDV in</w:t>
      </w:r>
    </w:p>
    <w:p w:rsidR="00633DD5" w:rsidRPr="005F7ACC" w:rsidRDefault="00633DD5" w:rsidP="00633DD5">
      <w:pPr>
        <w:widowControl/>
        <w:numPr>
          <w:ilvl w:val="0"/>
          <w:numId w:val="8"/>
        </w:numPr>
        <w:autoSpaceDE/>
        <w:autoSpaceDN/>
        <w:spacing w:line="276" w:lineRule="auto"/>
        <w:jc w:val="both"/>
        <w:rPr>
          <w:rFonts w:eastAsia="Times New Roman" w:cs="Arial"/>
          <w:lang w:eastAsia="sl-SI"/>
        </w:rPr>
      </w:pPr>
      <w:r>
        <w:rPr>
          <w:rFonts w:eastAsia="Times New Roman" w:cs="Arial"/>
          <w:lang w:eastAsia="sl-SI"/>
        </w:rPr>
        <w:t>specifični bolnišnični celodnevni obrok:</w:t>
      </w:r>
      <w:r w:rsidRPr="005F7ACC">
        <w:rPr>
          <w:rFonts w:eastAsia="Times New Roman" w:cs="Arial"/>
          <w:lang w:eastAsia="sl-SI"/>
        </w:rPr>
        <w:t xml:space="preserve"> </w:t>
      </w:r>
      <w:r>
        <w:rPr>
          <w:rFonts w:eastAsia="Times New Roman" w:cs="Arial"/>
          <w:lang w:eastAsia="sl-SI"/>
        </w:rPr>
        <w:t>…………. EUR brez DDV oz. …………. EUR z DDV.</w:t>
      </w:r>
    </w:p>
    <w:p w:rsidR="00633DD5" w:rsidRPr="005F7ACC" w:rsidRDefault="00633DD5" w:rsidP="00633DD5">
      <w:pPr>
        <w:jc w:val="both"/>
        <w:rPr>
          <w:rFonts w:eastAsia="Times New Roman" w:cs="Arial"/>
          <w:lang w:eastAsia="sl-SI"/>
        </w:rPr>
      </w:pPr>
    </w:p>
    <w:p w:rsidR="00633DD5" w:rsidRDefault="00633DD5" w:rsidP="00633DD5">
      <w:pPr>
        <w:jc w:val="both"/>
        <w:rPr>
          <w:rFonts w:eastAsia="Times New Roman" w:cs="Arial"/>
          <w:lang w:eastAsia="sl-SI"/>
        </w:rPr>
      </w:pPr>
      <w:r w:rsidRPr="005F7ACC">
        <w:rPr>
          <w:rFonts w:eastAsia="Times New Roman" w:cs="Arial"/>
          <w:lang w:eastAsia="sl-SI"/>
        </w:rPr>
        <w:t>Cen</w:t>
      </w:r>
      <w:r>
        <w:rPr>
          <w:rFonts w:eastAsia="Times New Roman" w:cs="Arial"/>
          <w:lang w:eastAsia="sl-SI"/>
        </w:rPr>
        <w:t>e</w:t>
      </w:r>
      <w:r w:rsidRPr="005F7ACC">
        <w:rPr>
          <w:rFonts w:eastAsia="Times New Roman" w:cs="Arial"/>
          <w:lang w:eastAsia="sl-SI"/>
        </w:rPr>
        <w:t xml:space="preserve"> obrokov </w:t>
      </w:r>
      <w:r>
        <w:rPr>
          <w:rFonts w:eastAsia="Times New Roman" w:cs="Arial"/>
          <w:lang w:eastAsia="sl-SI"/>
        </w:rPr>
        <w:t>so fiksne in nespremenljive najmanj prvo leto trajanja pogodbe in vključujejo vse</w:t>
      </w:r>
      <w:r w:rsidRPr="000A7098">
        <w:t xml:space="preserve"> </w:t>
      </w:r>
      <w:r w:rsidRPr="000A7098">
        <w:rPr>
          <w:rFonts w:eastAsia="Times New Roman" w:cs="Arial"/>
          <w:lang w:eastAsia="sl-SI"/>
        </w:rPr>
        <w:t>morebitne materialne in nematerialne stroške, popuste in rabate izvajalca</w:t>
      </w:r>
      <w:r>
        <w:rPr>
          <w:rFonts w:eastAsia="Times New Roman" w:cs="Arial"/>
          <w:lang w:eastAsia="sl-SI"/>
        </w:rPr>
        <w:t>. Nove</w:t>
      </w:r>
      <w:r w:rsidRPr="005F7ACC">
        <w:rPr>
          <w:rFonts w:eastAsia="Times New Roman" w:cs="Arial"/>
          <w:lang w:eastAsia="sl-SI"/>
        </w:rPr>
        <w:t xml:space="preserve"> c</w:t>
      </w:r>
      <w:r>
        <w:rPr>
          <w:rFonts w:eastAsia="Times New Roman" w:cs="Arial"/>
          <w:lang w:eastAsia="sl-SI"/>
        </w:rPr>
        <w:t>ene se dogovorijo z aneksom, poveč</w:t>
      </w:r>
      <w:r w:rsidRPr="005F7ACC">
        <w:rPr>
          <w:rFonts w:eastAsia="Times New Roman" w:cs="Arial"/>
          <w:lang w:eastAsia="sl-SI"/>
        </w:rPr>
        <w:t>a</w:t>
      </w:r>
      <w:r>
        <w:rPr>
          <w:rFonts w:eastAsia="Times New Roman" w:cs="Arial"/>
          <w:lang w:eastAsia="sl-SI"/>
        </w:rPr>
        <w:t>jo</w:t>
      </w:r>
      <w:r w:rsidRPr="005F7ACC">
        <w:rPr>
          <w:rFonts w:eastAsia="Times New Roman" w:cs="Arial"/>
          <w:lang w:eastAsia="sl-SI"/>
        </w:rPr>
        <w:t xml:space="preserve"> </w:t>
      </w:r>
      <w:r>
        <w:rPr>
          <w:rFonts w:eastAsia="Times New Roman" w:cs="Arial"/>
          <w:lang w:eastAsia="sl-SI"/>
        </w:rPr>
        <w:t xml:space="preserve">ali zmanjšajo </w:t>
      </w:r>
      <w:r w:rsidRPr="005F7ACC">
        <w:rPr>
          <w:rFonts w:eastAsia="Times New Roman" w:cs="Arial"/>
          <w:lang w:eastAsia="sl-SI"/>
        </w:rPr>
        <w:t>se l</w:t>
      </w:r>
      <w:r>
        <w:rPr>
          <w:rFonts w:eastAsia="Times New Roman" w:cs="Arial"/>
          <w:lang w:eastAsia="sl-SI"/>
        </w:rPr>
        <w:t xml:space="preserve">ahko za </w:t>
      </w:r>
      <w:r w:rsidRPr="005F7ACC">
        <w:rPr>
          <w:rFonts w:eastAsia="Times New Roman" w:cs="Arial"/>
          <w:lang w:eastAsia="sl-SI"/>
        </w:rPr>
        <w:t>in</w:t>
      </w:r>
      <w:r>
        <w:rPr>
          <w:rFonts w:eastAsia="Times New Roman" w:cs="Arial"/>
          <w:lang w:eastAsia="sl-SI"/>
        </w:rPr>
        <w:t>deks rasti življenjskih potrebšč</w:t>
      </w:r>
      <w:r w:rsidRPr="005F7ACC">
        <w:rPr>
          <w:rFonts w:eastAsia="Times New Roman" w:cs="Arial"/>
          <w:lang w:eastAsia="sl-SI"/>
        </w:rPr>
        <w:t>in skladno z vsako</w:t>
      </w:r>
      <w:r>
        <w:rPr>
          <w:rFonts w:eastAsia="Times New Roman" w:cs="Arial"/>
          <w:lang w:eastAsia="sl-SI"/>
        </w:rPr>
        <w:t>krat veljavnim Pravilnikom o nač</w:t>
      </w:r>
      <w:r w:rsidRPr="005F7ACC">
        <w:rPr>
          <w:rFonts w:eastAsia="Times New Roman" w:cs="Arial"/>
          <w:lang w:eastAsia="sl-SI"/>
        </w:rPr>
        <w:t>inu valorizacije denarnih obveznosti, ki jih v ve</w:t>
      </w:r>
      <w:r w:rsidRPr="005F7ACC">
        <w:rPr>
          <w:rFonts w:eastAsia="Times New Roman"/>
          <w:lang w:eastAsia="sl-SI"/>
        </w:rPr>
        <w:t>č</w:t>
      </w:r>
      <w:r w:rsidRPr="005F7ACC">
        <w:rPr>
          <w:rFonts w:eastAsia="Times New Roman" w:cs="Arial"/>
          <w:lang w:eastAsia="sl-SI"/>
        </w:rPr>
        <w:t>letnih pogodbah dogovarjajo pravne osebe javnega sektorja.</w:t>
      </w:r>
    </w:p>
    <w:p w:rsidR="00633DD5" w:rsidRDefault="00633DD5" w:rsidP="00633DD5">
      <w:pPr>
        <w:jc w:val="both"/>
        <w:rPr>
          <w:rFonts w:eastAsia="Times New Roman" w:cs="Arial"/>
          <w:lang w:eastAsia="sl-SI"/>
        </w:rPr>
      </w:pPr>
    </w:p>
    <w:p w:rsidR="00633DD5" w:rsidRDefault="00633DD5" w:rsidP="00633DD5">
      <w:pPr>
        <w:jc w:val="both"/>
        <w:rPr>
          <w:rFonts w:eastAsia="Times New Roman" w:cs="Arial"/>
          <w:lang w:eastAsia="sl-SI"/>
        </w:rPr>
      </w:pPr>
      <w:r w:rsidRPr="00D219B8">
        <w:rPr>
          <w:rFonts w:eastAsia="Times New Roman" w:cs="Arial"/>
          <w:lang w:eastAsia="sl-SI"/>
        </w:rPr>
        <w:t>Cene se lahko povišajo tudi v primeru dviga ali znižanja minimalne plače v RS in sicer samo v delu, ki vplivajo na plačo zaposlenih pri izvajalcu, ki na lokaciji naročnika in prejemajo minimalno plačo. Dokazovanje vpliva dviga ali znižanja višine minimalne plače z verodnostojnimi dokumenti je na strani izvajalca.</w:t>
      </w:r>
    </w:p>
    <w:p w:rsidR="00633DD5" w:rsidRDefault="00633DD5" w:rsidP="00633DD5">
      <w:pPr>
        <w:jc w:val="both"/>
        <w:rPr>
          <w:rFonts w:eastAsia="Times New Roman" w:cs="Arial"/>
          <w:lang w:eastAsia="sl-SI"/>
        </w:rPr>
      </w:pPr>
    </w:p>
    <w:p w:rsidR="00633DD5" w:rsidRDefault="00633DD5" w:rsidP="00633DD5">
      <w:pPr>
        <w:jc w:val="both"/>
        <w:rPr>
          <w:rFonts w:eastAsia="Times New Roman" w:cs="Arial"/>
          <w:lang w:eastAsia="sl-SI"/>
        </w:rPr>
      </w:pPr>
      <w:r w:rsidRPr="006C6460">
        <w:rPr>
          <w:rFonts w:eastAsia="Times New Roman" w:cs="Arial"/>
          <w:lang w:eastAsia="sl-SI"/>
        </w:rPr>
        <w:t>Dodatna naročila posameznih artiklov za bolnike po seznamu – Priloga</w:t>
      </w:r>
      <w:r>
        <w:rPr>
          <w:rFonts w:eastAsia="Times New Roman" w:cs="Arial"/>
          <w:color w:val="FF0000"/>
          <w:lang w:eastAsia="sl-SI"/>
        </w:rPr>
        <w:t xml:space="preserve"> 5</w:t>
      </w:r>
      <w:r w:rsidRPr="006C6460">
        <w:rPr>
          <w:rFonts w:eastAsia="Times New Roman" w:cs="Arial"/>
          <w:lang w:eastAsia="sl-SI"/>
        </w:rPr>
        <w:t xml:space="preserve"> izvajalec zaračuna posebej, ko je količina naročenih dodatkov višja od 30 %, po potrjenem ceniku s strani naročnika.</w:t>
      </w:r>
    </w:p>
    <w:p w:rsidR="00633DD5" w:rsidRPr="005F7ACC" w:rsidRDefault="00633DD5" w:rsidP="00633DD5">
      <w:pPr>
        <w:jc w:val="both"/>
        <w:rPr>
          <w:rFonts w:eastAsia="Times New Roman" w:cs="Arial"/>
          <w:lang w:eastAsia="sl-SI"/>
        </w:rPr>
      </w:pPr>
    </w:p>
    <w:p w:rsidR="00633DD5" w:rsidRPr="00DA0766" w:rsidRDefault="00633DD5" w:rsidP="00633DD5">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633DD5" w:rsidRPr="005F7ACC" w:rsidRDefault="00633DD5" w:rsidP="00633DD5">
      <w:pPr>
        <w:jc w:val="both"/>
        <w:rPr>
          <w:rFonts w:eastAsia="Times New Roman" w:cs="Arial"/>
          <w:lang w:eastAsia="sl-SI"/>
        </w:rPr>
      </w:pPr>
      <w:r w:rsidRPr="005F7ACC">
        <w:rPr>
          <w:rFonts w:eastAsia="Times New Roman" w:cs="Arial"/>
          <w:lang w:eastAsia="sl-SI"/>
        </w:rPr>
        <w:t>Pogodbeno dogovorjene cene obrokov</w:t>
      </w:r>
      <w:r>
        <w:rPr>
          <w:rFonts w:eastAsia="Times New Roman" w:cs="Arial"/>
          <w:lang w:eastAsia="sl-SI"/>
        </w:rPr>
        <w:t xml:space="preserve"> za zaposlene znašajo:</w:t>
      </w:r>
    </w:p>
    <w:p w:rsidR="00633DD5" w:rsidRPr="005F7ACC" w:rsidRDefault="00633DD5" w:rsidP="00633DD5">
      <w:pPr>
        <w:widowControl/>
        <w:numPr>
          <w:ilvl w:val="0"/>
          <w:numId w:val="15"/>
        </w:numPr>
        <w:autoSpaceDE/>
        <w:autoSpaceDN/>
        <w:spacing w:line="276" w:lineRule="auto"/>
        <w:jc w:val="both"/>
        <w:rPr>
          <w:rFonts w:eastAsia="Times New Roman" w:cs="Arial"/>
          <w:lang w:eastAsia="sl-SI"/>
        </w:rPr>
      </w:pPr>
      <w:r w:rsidRPr="005F7ACC">
        <w:rPr>
          <w:rFonts w:eastAsia="Times New Roman" w:cs="Arial"/>
          <w:lang w:eastAsia="sl-SI"/>
        </w:rPr>
        <w:t>m</w:t>
      </w:r>
      <w:r>
        <w:rPr>
          <w:rFonts w:eastAsia="Times New Roman" w:cs="Arial"/>
          <w:lang w:eastAsia="sl-SI"/>
        </w:rPr>
        <w:t>alica brez mesa (lahka malica): …………. EUR z DDV</w:t>
      </w:r>
    </w:p>
    <w:p w:rsidR="00633DD5" w:rsidRPr="0091584F" w:rsidRDefault="00633DD5" w:rsidP="00633DD5">
      <w:pPr>
        <w:widowControl/>
        <w:numPr>
          <w:ilvl w:val="0"/>
          <w:numId w:val="15"/>
        </w:numPr>
        <w:autoSpaceDE/>
        <w:autoSpaceDN/>
        <w:spacing w:line="276" w:lineRule="auto"/>
        <w:jc w:val="both"/>
        <w:rPr>
          <w:rFonts w:eastAsia="Times New Roman" w:cs="Arial"/>
          <w:lang w:eastAsia="sl-SI"/>
        </w:rPr>
      </w:pPr>
      <w:r w:rsidRPr="005F7ACC">
        <w:rPr>
          <w:rFonts w:eastAsia="Times New Roman" w:cs="Arial"/>
          <w:lang w:eastAsia="sl-SI"/>
        </w:rPr>
        <w:t>ma</w:t>
      </w:r>
      <w:r>
        <w:rPr>
          <w:rFonts w:eastAsia="Times New Roman" w:cs="Arial"/>
          <w:lang w:eastAsia="sl-SI"/>
        </w:rPr>
        <w:t>lica z mesom (težka malica): …………. EUR z DDV</w:t>
      </w:r>
    </w:p>
    <w:p w:rsidR="00633DD5" w:rsidRDefault="00633DD5" w:rsidP="00633DD5">
      <w:pPr>
        <w:widowControl/>
        <w:numPr>
          <w:ilvl w:val="0"/>
          <w:numId w:val="15"/>
        </w:numPr>
        <w:autoSpaceDE/>
        <w:autoSpaceDN/>
        <w:spacing w:line="276" w:lineRule="auto"/>
        <w:jc w:val="both"/>
        <w:rPr>
          <w:rFonts w:eastAsia="Times New Roman" w:cs="Arial"/>
          <w:lang w:eastAsia="sl-SI"/>
        </w:rPr>
      </w:pPr>
      <w:r w:rsidRPr="005F7ACC">
        <w:rPr>
          <w:rFonts w:eastAsia="Times New Roman" w:cs="Arial"/>
          <w:lang w:eastAsia="sl-SI"/>
        </w:rPr>
        <w:t xml:space="preserve">kosilo: </w:t>
      </w:r>
      <w:r>
        <w:rPr>
          <w:rFonts w:eastAsia="Times New Roman" w:cs="Arial"/>
          <w:lang w:eastAsia="sl-SI"/>
        </w:rPr>
        <w:t>…………. EUR z DDV</w:t>
      </w:r>
    </w:p>
    <w:p w:rsidR="00633DD5" w:rsidRPr="005F7ACC" w:rsidRDefault="00633DD5" w:rsidP="00633DD5">
      <w:pPr>
        <w:widowControl/>
        <w:numPr>
          <w:ilvl w:val="0"/>
          <w:numId w:val="15"/>
        </w:numPr>
        <w:autoSpaceDE/>
        <w:autoSpaceDN/>
        <w:spacing w:line="276" w:lineRule="auto"/>
        <w:jc w:val="both"/>
        <w:rPr>
          <w:rFonts w:eastAsia="Times New Roman" w:cs="Arial"/>
          <w:lang w:eastAsia="sl-SI"/>
        </w:rPr>
      </w:pPr>
      <w:r>
        <w:rPr>
          <w:rFonts w:eastAsia="Times New Roman" w:cs="Arial"/>
          <w:lang w:eastAsia="sl-SI"/>
        </w:rPr>
        <w:t xml:space="preserve">juha + solata iz solatnega bara 200 g + sadje: </w:t>
      </w:r>
      <w:r w:rsidRPr="00F57711">
        <w:rPr>
          <w:rFonts w:eastAsia="Times New Roman" w:cs="Arial"/>
          <w:lang w:eastAsia="sl-SI"/>
        </w:rPr>
        <w:t>…………. EUR z DDV</w:t>
      </w:r>
    </w:p>
    <w:p w:rsidR="00633DD5" w:rsidRDefault="00633DD5" w:rsidP="00633DD5">
      <w:pPr>
        <w:widowControl/>
        <w:numPr>
          <w:ilvl w:val="0"/>
          <w:numId w:val="15"/>
        </w:numPr>
        <w:autoSpaceDE/>
        <w:autoSpaceDN/>
        <w:spacing w:line="276" w:lineRule="auto"/>
        <w:jc w:val="both"/>
        <w:rPr>
          <w:rFonts w:eastAsia="Times New Roman" w:cs="Arial"/>
          <w:lang w:eastAsia="sl-SI"/>
        </w:rPr>
      </w:pPr>
      <w:r w:rsidRPr="005F7ACC">
        <w:rPr>
          <w:rFonts w:eastAsia="Times New Roman" w:cs="Arial"/>
          <w:lang w:eastAsia="sl-SI"/>
        </w:rPr>
        <w:t>sendvič</w:t>
      </w:r>
      <w:r>
        <w:rPr>
          <w:rFonts w:eastAsia="Times New Roman" w:cs="Arial"/>
          <w:lang w:eastAsia="sl-SI"/>
        </w:rPr>
        <w:t xml:space="preserve"> </w:t>
      </w:r>
      <w:r w:rsidRPr="005F7ACC">
        <w:rPr>
          <w:rFonts w:eastAsia="Times New Roman" w:cs="Arial"/>
          <w:lang w:eastAsia="sl-SI"/>
        </w:rPr>
        <w:t>+ solata 200</w:t>
      </w:r>
      <w:r>
        <w:rPr>
          <w:rFonts w:eastAsia="Times New Roman" w:cs="Arial"/>
          <w:lang w:eastAsia="sl-SI"/>
        </w:rPr>
        <w:t xml:space="preserve"> </w:t>
      </w:r>
      <w:r w:rsidRPr="005F7ACC">
        <w:rPr>
          <w:rFonts w:eastAsia="Times New Roman" w:cs="Arial"/>
          <w:lang w:eastAsia="sl-SI"/>
        </w:rPr>
        <w:t>g + sadje</w:t>
      </w:r>
      <w:r>
        <w:rPr>
          <w:rFonts w:eastAsia="Times New Roman" w:cs="Arial"/>
          <w:lang w:eastAsia="sl-SI"/>
        </w:rPr>
        <w:t>: …………. EUR z DDV</w:t>
      </w:r>
    </w:p>
    <w:p w:rsidR="00633DD5" w:rsidRPr="00F57711" w:rsidRDefault="00633DD5" w:rsidP="00633DD5">
      <w:pPr>
        <w:widowControl/>
        <w:numPr>
          <w:ilvl w:val="0"/>
          <w:numId w:val="15"/>
        </w:numPr>
        <w:autoSpaceDE/>
        <w:autoSpaceDN/>
        <w:spacing w:line="276" w:lineRule="auto"/>
        <w:jc w:val="both"/>
        <w:rPr>
          <w:rFonts w:eastAsia="Times New Roman" w:cs="Arial"/>
          <w:lang w:eastAsia="sl-SI"/>
        </w:rPr>
      </w:pPr>
      <w:r>
        <w:rPr>
          <w:rFonts w:eastAsia="Times New Roman" w:cs="Arial"/>
          <w:lang w:eastAsia="sl-SI"/>
        </w:rPr>
        <w:t>polovični obrok malica brez mesa (lahka malica): …………. EUR z DDV</w:t>
      </w:r>
    </w:p>
    <w:p w:rsidR="00633DD5" w:rsidRPr="00F57711" w:rsidRDefault="00633DD5" w:rsidP="00633DD5">
      <w:pPr>
        <w:widowControl/>
        <w:numPr>
          <w:ilvl w:val="0"/>
          <w:numId w:val="15"/>
        </w:numPr>
        <w:autoSpaceDE/>
        <w:autoSpaceDN/>
        <w:spacing w:line="276" w:lineRule="auto"/>
        <w:jc w:val="both"/>
        <w:rPr>
          <w:rFonts w:eastAsia="Times New Roman" w:cs="Arial"/>
          <w:lang w:eastAsia="sl-SI"/>
        </w:rPr>
      </w:pPr>
      <w:r>
        <w:rPr>
          <w:rFonts w:eastAsia="Times New Roman" w:cs="Arial"/>
          <w:lang w:eastAsia="sl-SI"/>
        </w:rPr>
        <w:t>polovični obrok malica z mesom (težka malica):</w:t>
      </w:r>
      <w:r w:rsidRPr="00F57711">
        <w:rPr>
          <w:rFonts w:eastAsia="Times New Roman" w:cs="Arial"/>
          <w:lang w:eastAsia="sl-SI"/>
        </w:rPr>
        <w:t xml:space="preserve"> </w:t>
      </w:r>
      <w:r>
        <w:rPr>
          <w:rFonts w:eastAsia="Times New Roman" w:cs="Arial"/>
          <w:lang w:eastAsia="sl-SI"/>
        </w:rPr>
        <w:t>…………. EUR z DDV.</w:t>
      </w:r>
      <w:r w:rsidRPr="00F57711">
        <w:rPr>
          <w:rFonts w:eastAsia="Times New Roman" w:cs="Arial"/>
          <w:lang w:eastAsia="sl-SI"/>
        </w:rPr>
        <w:t xml:space="preserve">  </w:t>
      </w:r>
    </w:p>
    <w:p w:rsidR="00633DD5" w:rsidRPr="005F7ACC" w:rsidRDefault="00633DD5" w:rsidP="00633DD5">
      <w:pPr>
        <w:ind w:left="720"/>
        <w:jc w:val="both"/>
        <w:rPr>
          <w:rFonts w:eastAsia="Times New Roman" w:cs="Arial"/>
          <w:lang w:eastAsia="sl-SI"/>
        </w:rPr>
      </w:pPr>
    </w:p>
    <w:p w:rsidR="00633DD5" w:rsidRDefault="00633DD5" w:rsidP="00633DD5">
      <w:pPr>
        <w:jc w:val="both"/>
        <w:rPr>
          <w:rFonts w:eastAsia="Times New Roman" w:cs="Times-Roman"/>
          <w:lang w:eastAsia="sl-SI"/>
        </w:rPr>
      </w:pPr>
      <w:r w:rsidRPr="005F7ACC">
        <w:rPr>
          <w:rFonts w:eastAsia="Times New Roman" w:cs="Arial"/>
          <w:lang w:eastAsia="sl-SI"/>
        </w:rPr>
        <w:t xml:space="preserve">Cena obroka za zaposlene vključuje DDV in ne sme biti višja od zneska za prehrano, ki se zaposlenim izplačuje po Zakonu o višini povračil stroškov v zvezi z delom in nekaterih drugih prejemkov </w:t>
      </w:r>
      <w:r>
        <w:rPr>
          <w:rFonts w:eastAsia="Times New Roman" w:cs="Arial"/>
          <w:lang w:eastAsia="sl-SI"/>
        </w:rPr>
        <w:t>oz. na osnovi drugih predpisov. P</w:t>
      </w:r>
      <w:r w:rsidRPr="005F7ACC">
        <w:rPr>
          <w:rFonts w:eastAsia="Times New Roman" w:cs="Arial"/>
          <w:lang w:eastAsia="sl-SI"/>
        </w:rPr>
        <w:t xml:space="preserve">oleg gotovine </w:t>
      </w:r>
      <w:r>
        <w:rPr>
          <w:rFonts w:eastAsia="Times New Roman" w:cs="Arial"/>
          <w:lang w:eastAsia="sl-SI"/>
        </w:rPr>
        <w:t>mora izvaja</w:t>
      </w:r>
      <w:r w:rsidRPr="005F7ACC">
        <w:rPr>
          <w:rFonts w:eastAsia="Times New Roman" w:cs="Arial"/>
          <w:lang w:eastAsia="sl-SI"/>
        </w:rPr>
        <w:t>l</w:t>
      </w:r>
      <w:r>
        <w:rPr>
          <w:rFonts w:eastAsia="Times New Roman" w:cs="Arial"/>
          <w:lang w:eastAsia="sl-SI"/>
        </w:rPr>
        <w:t>e</w:t>
      </w:r>
      <w:r w:rsidRPr="005F7ACC">
        <w:rPr>
          <w:rFonts w:eastAsia="Times New Roman" w:cs="Arial"/>
          <w:lang w:eastAsia="sl-SI"/>
        </w:rPr>
        <w:t>c zagotoviti zaposlenim možnost plačila s kreditnimi oziroma plačilnimi karticami ali karticami za registracijo delovnega časa.</w:t>
      </w:r>
    </w:p>
    <w:p w:rsidR="00633DD5" w:rsidRDefault="00633DD5" w:rsidP="00633DD5">
      <w:pPr>
        <w:jc w:val="both"/>
        <w:rPr>
          <w:rFonts w:eastAsia="Times New Roman" w:cs="Arial"/>
          <w:u w:val="single"/>
          <w:lang w:eastAsia="sl-SI"/>
        </w:rPr>
      </w:pPr>
    </w:p>
    <w:p w:rsidR="00633DD5" w:rsidRPr="00DA0766" w:rsidRDefault="00633DD5" w:rsidP="00633DD5">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633DD5" w:rsidRPr="00DA0766" w:rsidRDefault="00633DD5" w:rsidP="00633DD5">
      <w:pPr>
        <w:adjustRightInd w:val="0"/>
        <w:contextualSpacing/>
        <w:jc w:val="both"/>
        <w:rPr>
          <w:rFonts w:eastAsia="Times New Roman" w:cs="Times-Roman"/>
          <w:lang w:eastAsia="sl-SI"/>
        </w:rPr>
      </w:pPr>
      <w:r w:rsidRPr="00DA0766">
        <w:rPr>
          <w:rFonts w:eastAsia="Times New Roman" w:cs="Times-Roman"/>
          <w:lang w:eastAsia="sl-SI"/>
        </w:rPr>
        <w:t xml:space="preserve">V primeru zakonske spremembe davčne stopnje za </w:t>
      </w:r>
      <w:r>
        <w:rPr>
          <w:rFonts w:eastAsia="Times New Roman" w:cs="Times-Roman"/>
          <w:lang w:eastAsia="sl-SI"/>
        </w:rPr>
        <w:t>storitve</w:t>
      </w:r>
      <w:r w:rsidRPr="00DA0766">
        <w:rPr>
          <w:rFonts w:eastAsia="Times New Roman" w:cs="Times-Roman"/>
          <w:lang w:eastAsia="sl-SI"/>
        </w:rPr>
        <w:t xml:space="preserve"> iz te pogodbe, lahko </w:t>
      </w:r>
      <w:r>
        <w:rPr>
          <w:rFonts w:eastAsia="Times New Roman" w:cs="Times-Roman"/>
          <w:lang w:eastAsia="sl-SI"/>
        </w:rPr>
        <w:t>izvajalec</w:t>
      </w:r>
      <w:r w:rsidRPr="00DA0766">
        <w:rPr>
          <w:rFonts w:eastAsia="Times New Roman" w:cs="Times-Roman"/>
          <w:lang w:eastAsia="sl-SI"/>
        </w:rPr>
        <w:t xml:space="preserve"> spremeni cene iz svoje ponudbe izključno v višini nastale davčne spremembe.</w:t>
      </w:r>
    </w:p>
    <w:p w:rsidR="00633DD5" w:rsidRDefault="00633DD5" w:rsidP="00633DD5">
      <w:pPr>
        <w:jc w:val="both"/>
        <w:rPr>
          <w:rFonts w:eastAsia="Times New Roman" w:cs="Arial"/>
          <w:u w:val="single"/>
          <w:lang w:eastAsia="sl-SI"/>
        </w:rPr>
      </w:pPr>
    </w:p>
    <w:p w:rsidR="00633DD5" w:rsidRPr="00DA0766" w:rsidRDefault="00633DD5" w:rsidP="00633DD5">
      <w:pPr>
        <w:jc w:val="both"/>
        <w:rPr>
          <w:rFonts w:eastAsia="Times New Roman" w:cs="Arial"/>
          <w:u w:val="single"/>
          <w:lang w:eastAsia="sl-SI"/>
        </w:rPr>
      </w:pPr>
    </w:p>
    <w:p w:rsidR="00633DD5" w:rsidRPr="00DA0766" w:rsidRDefault="00633DD5" w:rsidP="00633DD5">
      <w:pPr>
        <w:jc w:val="both"/>
        <w:rPr>
          <w:rFonts w:eastAsia="Times New Roman" w:cs="Arial"/>
          <w:u w:val="single"/>
          <w:lang w:eastAsia="sl-SI"/>
        </w:rPr>
      </w:pPr>
      <w:r w:rsidRPr="00DA0766">
        <w:rPr>
          <w:rFonts w:eastAsia="Times New Roman" w:cs="Arial"/>
          <w:u w:val="single"/>
          <w:lang w:eastAsia="sl-SI"/>
        </w:rPr>
        <w:t>PLAČILNI POGOJI</w:t>
      </w:r>
    </w:p>
    <w:p w:rsidR="00633DD5" w:rsidRPr="00DA0766" w:rsidRDefault="00633DD5" w:rsidP="00633DD5">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633DD5" w:rsidRPr="00DA0766" w:rsidRDefault="00633DD5" w:rsidP="00633DD5">
      <w:pPr>
        <w:adjustRightInd w:val="0"/>
        <w:jc w:val="both"/>
        <w:rPr>
          <w:rFonts w:eastAsia="Times New Roman" w:cs="Times-Roman"/>
          <w:lang w:eastAsia="sl-SI"/>
        </w:rPr>
      </w:pPr>
      <w:r w:rsidRPr="00DA0766">
        <w:rPr>
          <w:rFonts w:eastAsia="Times New Roman" w:cs="Times-Roman"/>
          <w:lang w:eastAsia="sl-SI"/>
        </w:rPr>
        <w:t xml:space="preserve">Naročnik se zavezuje </w:t>
      </w:r>
      <w:r>
        <w:rPr>
          <w:rFonts w:eastAsia="Times New Roman" w:cs="Times-Roman"/>
          <w:lang w:eastAsia="sl-SI"/>
        </w:rPr>
        <w:t>opravljene storitve</w:t>
      </w:r>
      <w:r w:rsidRPr="00DA0766">
        <w:rPr>
          <w:rFonts w:eastAsia="Times New Roman" w:cs="Times-Roman"/>
          <w:lang w:eastAsia="sl-SI"/>
        </w:rPr>
        <w:t xml:space="preserve"> plačati v roku 30 dni od datuma uradnega prejema pravilno izstavljenega </w:t>
      </w:r>
      <w:r w:rsidRPr="00DA0766">
        <w:rPr>
          <w:rFonts w:eastAsia="Times New Roman" w:cs="Times-Roman"/>
          <w:u w:val="single"/>
          <w:lang w:eastAsia="sl-SI"/>
        </w:rPr>
        <w:t>zbirnega mesečnega računa</w:t>
      </w:r>
      <w:r>
        <w:rPr>
          <w:rFonts w:eastAsia="Times New Roman" w:cs="Times-Roman"/>
          <w:lang w:eastAsia="sl-SI"/>
        </w:rPr>
        <w:t>, na transakcijski račun izvajalca</w:t>
      </w:r>
      <w:r w:rsidRPr="00DA0766">
        <w:rPr>
          <w:rFonts w:eastAsia="Times New Roman" w:cs="Times-Roman"/>
          <w:lang w:eastAsia="sl-SI"/>
        </w:rPr>
        <w:t xml:space="preserve"> št.:……………………., odprt pri banki ……………………………. .</w:t>
      </w:r>
      <w:r w:rsidRPr="00DA0766">
        <w:t xml:space="preserve"> </w:t>
      </w:r>
    </w:p>
    <w:p w:rsidR="00633DD5" w:rsidRPr="00DA0766" w:rsidRDefault="00633DD5" w:rsidP="00633DD5">
      <w:pPr>
        <w:adjustRightInd w:val="0"/>
        <w:jc w:val="both"/>
        <w:rPr>
          <w:rFonts w:eastAsia="Times New Roman" w:cs="Times-Roman"/>
          <w:lang w:eastAsia="sl-SI"/>
        </w:rPr>
      </w:pPr>
    </w:p>
    <w:p w:rsidR="00633DD5" w:rsidRPr="00DA0766" w:rsidRDefault="00633DD5" w:rsidP="00633DD5">
      <w:pPr>
        <w:adjustRightInd w:val="0"/>
        <w:jc w:val="both"/>
        <w:rPr>
          <w:rFonts w:eastAsia="Times New Roman" w:cs="Times-Roman"/>
          <w:lang w:eastAsia="sl-SI"/>
        </w:rPr>
      </w:pPr>
      <w:r>
        <w:rPr>
          <w:rFonts w:eastAsia="Times New Roman" w:cs="Times-Roman"/>
          <w:lang w:eastAsia="sl-SI"/>
        </w:rPr>
        <w:t xml:space="preserve">Izvajalec </w:t>
      </w:r>
      <w:r w:rsidRPr="00DA0766">
        <w:rPr>
          <w:rFonts w:eastAsia="Times New Roman" w:cs="Times-Roman"/>
          <w:lang w:eastAsia="sl-SI"/>
        </w:rPr>
        <w:t>bo zbirni mesečni račun izstavil najkasneje do petega (5) kole</w:t>
      </w:r>
      <w:r>
        <w:rPr>
          <w:rFonts w:eastAsia="Times New Roman" w:cs="Times-Roman"/>
          <w:lang w:eastAsia="sl-SI"/>
        </w:rPr>
        <w:t>darskega dne v mesecu za izvedene storitve</w:t>
      </w:r>
      <w:r w:rsidRPr="00DA0766">
        <w:rPr>
          <w:rFonts w:eastAsia="Times New Roman" w:cs="Times-Roman"/>
          <w:lang w:eastAsia="sl-SI"/>
        </w:rPr>
        <w:t xml:space="preserve"> v prejšnjem mesecu. Vsak izstavljen račun bo vseb</w:t>
      </w:r>
      <w:r>
        <w:rPr>
          <w:rFonts w:eastAsia="Times New Roman" w:cs="Times-Roman"/>
          <w:lang w:eastAsia="sl-SI"/>
        </w:rPr>
        <w:t>oval podatke o številki pogodbe ter specifikacijo izdanih obrokov po naročnikovih stroškovnih mestih</w:t>
      </w:r>
      <w:r w:rsidRPr="00DA0766">
        <w:rPr>
          <w:rFonts w:eastAsia="Times New Roman" w:cs="Times-Roman"/>
          <w:lang w:eastAsia="sl-SI"/>
        </w:rPr>
        <w:t xml:space="preserve">. Če naročnik zamudi s plačilom, je </w:t>
      </w:r>
      <w:r>
        <w:rPr>
          <w:rFonts w:eastAsia="Times New Roman" w:cs="Times-Roman"/>
          <w:lang w:eastAsia="sl-SI"/>
        </w:rPr>
        <w:t>izvajalec</w:t>
      </w:r>
      <w:r w:rsidRPr="00DA0766">
        <w:rPr>
          <w:rFonts w:eastAsia="Times New Roman" w:cs="Times-Roman"/>
          <w:lang w:eastAsia="sl-SI"/>
        </w:rPr>
        <w:t xml:space="preserve"> upravičen zahtevati zakonite zamudne obresti od dneva zapadlosti računa v plačilo do dneva plačila.</w:t>
      </w:r>
    </w:p>
    <w:p w:rsidR="00633DD5" w:rsidRDefault="00633DD5" w:rsidP="00633DD5">
      <w:pPr>
        <w:jc w:val="both"/>
        <w:rPr>
          <w:rFonts w:cs="Arial"/>
          <w:lang w:eastAsia="sl-SI"/>
        </w:rPr>
      </w:pPr>
    </w:p>
    <w:p w:rsidR="00633DD5" w:rsidRPr="00263715" w:rsidRDefault="00633DD5" w:rsidP="00633DD5">
      <w:pPr>
        <w:jc w:val="both"/>
        <w:rPr>
          <w:rFonts w:cs="Arial"/>
          <w:lang w:eastAsia="sl-SI"/>
        </w:rPr>
      </w:pPr>
      <w:r w:rsidRPr="00263715">
        <w:rPr>
          <w:rFonts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633DD5" w:rsidRPr="00DA0766" w:rsidRDefault="00633DD5" w:rsidP="00633DD5">
      <w:pPr>
        <w:adjustRightInd w:val="0"/>
        <w:jc w:val="both"/>
        <w:rPr>
          <w:rFonts w:eastAsia="Times New Roman" w:cs="Times-Roman"/>
          <w:lang w:eastAsia="sl-SI"/>
        </w:rPr>
      </w:pP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lastRenderedPageBreak/>
        <w:t>člen</w:t>
      </w:r>
    </w:p>
    <w:p w:rsidR="00633DD5" w:rsidRDefault="00633DD5" w:rsidP="00633DD5">
      <w:pPr>
        <w:jc w:val="both"/>
        <w:rPr>
          <w:rFonts w:eastAsia="Times New Roman" w:cs="Arial"/>
          <w:lang w:eastAsia="sl-SI"/>
        </w:rPr>
      </w:pPr>
      <w:r w:rsidRPr="00DA0766">
        <w:rPr>
          <w:rFonts w:eastAsia="Times New Roman"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633DD5" w:rsidRPr="00DA0766" w:rsidRDefault="00633DD5" w:rsidP="00633DD5">
      <w:pPr>
        <w:jc w:val="both"/>
        <w:rPr>
          <w:rFonts w:eastAsia="Times New Roman" w:cs="Arial"/>
          <w:lang w:eastAsia="sl-SI"/>
        </w:rPr>
      </w:pPr>
    </w:p>
    <w:p w:rsidR="00633DD5" w:rsidRDefault="00633DD5" w:rsidP="00633DD5">
      <w:pPr>
        <w:adjustRightInd w:val="0"/>
        <w:ind w:left="284" w:hanging="284"/>
        <w:jc w:val="both"/>
        <w:rPr>
          <w:rFonts w:eastAsia="Times New Roman" w:cs="Times-Roman"/>
          <w:u w:val="single"/>
          <w:lang w:eastAsia="sl-SI"/>
        </w:rPr>
      </w:pPr>
      <w:r>
        <w:rPr>
          <w:rFonts w:eastAsia="Times New Roman" w:cs="Times-Roman"/>
          <w:u w:val="single"/>
          <w:lang w:eastAsia="sl-SI"/>
        </w:rPr>
        <w:t>OBRATOVALNI STROŠKI</w:t>
      </w: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DC7023" w:rsidRDefault="00633DD5" w:rsidP="00633DD5">
      <w:pPr>
        <w:jc w:val="both"/>
        <w:rPr>
          <w:rFonts w:eastAsia="Times New Roman" w:cs="Arial"/>
          <w:lang w:eastAsia="sl-SI"/>
        </w:rPr>
      </w:pPr>
      <w:r w:rsidRPr="00520968">
        <w:rPr>
          <w:rFonts w:eastAsia="Times New Roman" w:cs="Times-Roman"/>
          <w:lang w:eastAsia="sl-SI"/>
        </w:rPr>
        <w:t>Naročnik zagotavlja izvajalcu oskrbo s hladno in toplo vodo, elektriko, ogrevanje, razsvetljavo, telefonske priključke in kanalščino.</w:t>
      </w:r>
      <w:r w:rsidRPr="00520968">
        <w:rPr>
          <w:rFonts w:eastAsia="Times New Roman" w:cs="Arial"/>
          <w:lang w:eastAsia="sl-SI"/>
        </w:rPr>
        <w:t xml:space="preserve"> </w:t>
      </w:r>
      <w:r w:rsidRPr="006C6460">
        <w:rPr>
          <w:rFonts w:eastAsia="Times New Roman" w:cs="Arial"/>
          <w:lang w:eastAsia="sl-SI"/>
        </w:rPr>
        <w:t xml:space="preserve">Izvajalec </w:t>
      </w:r>
      <w:r>
        <w:rPr>
          <w:rFonts w:eastAsia="Times New Roman" w:cs="Arial"/>
          <w:lang w:eastAsia="sl-SI"/>
        </w:rPr>
        <w:t xml:space="preserve">bo </w:t>
      </w:r>
      <w:r w:rsidRPr="006C6460">
        <w:rPr>
          <w:rFonts w:eastAsia="Times New Roman" w:cs="Arial"/>
          <w:lang w:eastAsia="sl-SI"/>
        </w:rPr>
        <w:t>plača</w:t>
      </w:r>
      <w:r>
        <w:rPr>
          <w:rFonts w:eastAsia="Times New Roman" w:cs="Arial"/>
          <w:lang w:eastAsia="sl-SI"/>
        </w:rPr>
        <w:t xml:space="preserve">l naročniku obratovalne stroške </w:t>
      </w:r>
      <w:r w:rsidRPr="006C6460">
        <w:rPr>
          <w:rFonts w:eastAsia="Times New Roman" w:cs="Arial"/>
          <w:lang w:eastAsia="sl-SI"/>
        </w:rPr>
        <w:t xml:space="preserve">ter morebitna potrebna investicijska vzdrževalna dela na objektu in opremi </w:t>
      </w:r>
      <w:r w:rsidRPr="00DC7023">
        <w:rPr>
          <w:rFonts w:eastAsia="Times New Roman" w:cs="Arial"/>
          <w:lang w:eastAsia="sl-SI"/>
        </w:rPr>
        <w:t xml:space="preserve">za vsako vrsto vira </w:t>
      </w:r>
      <w:r w:rsidRPr="006C6460">
        <w:rPr>
          <w:rFonts w:eastAsia="Times New Roman" w:cs="Arial"/>
          <w:lang w:eastAsia="sl-SI"/>
        </w:rPr>
        <w:t>po dejanskih stroških</w:t>
      </w:r>
      <w:r>
        <w:rPr>
          <w:rFonts w:eastAsia="Times New Roman" w:cs="Arial"/>
          <w:lang w:eastAsia="sl-SI"/>
        </w:rPr>
        <w:t xml:space="preserve">. </w:t>
      </w:r>
      <w:r w:rsidRPr="00DC7023">
        <w:rPr>
          <w:rFonts w:eastAsia="Times New Roman" w:cs="Arial"/>
          <w:lang w:eastAsia="sl-SI"/>
        </w:rPr>
        <w:t xml:space="preserve">Naročnik </w:t>
      </w:r>
      <w:r>
        <w:rPr>
          <w:rFonts w:eastAsia="Times New Roman" w:cs="Arial"/>
          <w:lang w:eastAsia="sl-SI"/>
        </w:rPr>
        <w:t xml:space="preserve">bo </w:t>
      </w:r>
      <w:r w:rsidRPr="00DC7023">
        <w:rPr>
          <w:rFonts w:eastAsia="Times New Roman" w:cs="Arial"/>
          <w:lang w:eastAsia="sl-SI"/>
        </w:rPr>
        <w:t>obračuna</w:t>
      </w:r>
      <w:r>
        <w:rPr>
          <w:rFonts w:eastAsia="Times New Roman" w:cs="Arial"/>
          <w:lang w:eastAsia="sl-SI"/>
        </w:rPr>
        <w:t>l</w:t>
      </w:r>
      <w:r w:rsidRPr="00DC7023">
        <w:rPr>
          <w:rFonts w:eastAsia="Times New Roman" w:cs="Arial"/>
          <w:lang w:eastAsia="sl-SI"/>
        </w:rPr>
        <w:t xml:space="preserve"> stroške obratovanja posebej z računom, datiranim na zadnji dan v mesecu za tekoči mesec. Za stroške vzdrževanja naročnik izda račun v zakonskem roku po vsakem opravljenem vzd</w:t>
      </w:r>
      <w:r>
        <w:rPr>
          <w:rFonts w:eastAsia="Times New Roman" w:cs="Arial"/>
          <w:lang w:eastAsia="sl-SI"/>
        </w:rPr>
        <w:t xml:space="preserve">rževalnem ali servisnem posegu. </w:t>
      </w:r>
      <w:r w:rsidRPr="00DC7023">
        <w:rPr>
          <w:rFonts w:eastAsia="Times New Roman" w:cs="Arial"/>
          <w:lang w:eastAsia="sl-SI"/>
        </w:rPr>
        <w:t>Plačilni rok za račune, ki jih izda naročnik izvajalcu je 30</w:t>
      </w:r>
      <w:r>
        <w:rPr>
          <w:rFonts w:eastAsia="Times New Roman" w:cs="Arial"/>
          <w:lang w:eastAsia="sl-SI"/>
        </w:rPr>
        <w:t xml:space="preserve"> dni od dneva izstavitve računa.</w:t>
      </w:r>
    </w:p>
    <w:p w:rsidR="00633DD5" w:rsidRDefault="00633DD5" w:rsidP="00633DD5">
      <w:pPr>
        <w:adjustRightInd w:val="0"/>
        <w:ind w:left="284" w:hanging="284"/>
        <w:jc w:val="both"/>
        <w:rPr>
          <w:rFonts w:eastAsia="Times New Roman" w:cs="Times-Roman"/>
          <w:u w:val="single"/>
          <w:lang w:eastAsia="sl-SI"/>
        </w:rPr>
      </w:pPr>
    </w:p>
    <w:p w:rsidR="00633DD5" w:rsidRPr="00DA0766" w:rsidRDefault="00633DD5" w:rsidP="00633DD5">
      <w:pPr>
        <w:adjustRightInd w:val="0"/>
        <w:ind w:left="284" w:hanging="284"/>
        <w:jc w:val="both"/>
        <w:rPr>
          <w:rFonts w:eastAsia="Times New Roman" w:cs="Times-Roman"/>
          <w:u w:val="single"/>
          <w:lang w:eastAsia="sl-SI"/>
        </w:rPr>
      </w:pPr>
      <w:r w:rsidRPr="00DA0766">
        <w:rPr>
          <w:rFonts w:eastAsia="Times New Roman" w:cs="Times-Roman"/>
          <w:u w:val="single"/>
          <w:lang w:eastAsia="sl-SI"/>
        </w:rPr>
        <w:t>POGODBENA KAZEN</w:t>
      </w:r>
    </w:p>
    <w:p w:rsidR="00633DD5" w:rsidRPr="00DA0766" w:rsidRDefault="00633DD5" w:rsidP="00633DD5">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633DD5" w:rsidRDefault="00633DD5" w:rsidP="00633DD5">
      <w:pPr>
        <w:adjustRightInd w:val="0"/>
        <w:jc w:val="both"/>
        <w:rPr>
          <w:rFonts w:cs="Times-Roman"/>
          <w:lang w:eastAsia="sl-SI"/>
        </w:rPr>
      </w:pPr>
      <w:r w:rsidRPr="000630C7">
        <w:rPr>
          <w:rFonts w:cs="Times-Roman"/>
          <w:lang w:eastAsia="sl-SI"/>
        </w:rPr>
        <w:t>V primeru, da izvajalec samovoljno preneha z izvajanjem s</w:t>
      </w:r>
      <w:r>
        <w:rPr>
          <w:rFonts w:cs="Times-Roman"/>
          <w:lang w:eastAsia="sl-SI"/>
        </w:rPr>
        <w:t>toritev po tej pogodbi</w:t>
      </w:r>
      <w:r w:rsidRPr="000630C7">
        <w:rPr>
          <w:rFonts w:cs="Times-Roman"/>
          <w:lang w:eastAsia="sl-SI"/>
        </w:rPr>
        <w:t xml:space="preserve"> pred iztekom </w:t>
      </w:r>
      <w:r>
        <w:rPr>
          <w:rFonts w:cs="Times-Roman"/>
          <w:lang w:eastAsia="sl-SI"/>
        </w:rPr>
        <w:t>pogodbenega obdobja</w:t>
      </w:r>
      <w:r w:rsidRPr="000630C7">
        <w:rPr>
          <w:rFonts w:cs="Times-Roman"/>
          <w:lang w:eastAsia="sl-SI"/>
        </w:rPr>
        <w:t xml:space="preserve"> je dolžan naročniku plačati odškodnino za vsak mesec predčasnega prenehanja izvajanja storitev v višini enkratnega najvišjega mesečnega plačila, ki ga je v času izvajanja storitev</w:t>
      </w:r>
      <w:r>
        <w:rPr>
          <w:rFonts w:cs="Times-Roman"/>
          <w:lang w:eastAsia="sl-SI"/>
        </w:rPr>
        <w:t xml:space="preserve"> po tej pogodbi</w:t>
      </w:r>
      <w:r w:rsidRPr="000630C7">
        <w:rPr>
          <w:rFonts w:cs="Times-Roman"/>
          <w:lang w:eastAsia="sl-SI"/>
        </w:rPr>
        <w:t xml:space="preserve"> prejel od </w:t>
      </w:r>
      <w:r>
        <w:rPr>
          <w:rFonts w:cs="Times-Roman"/>
          <w:lang w:eastAsia="sl-SI"/>
        </w:rPr>
        <w:t>naročnika</w:t>
      </w:r>
      <w:r w:rsidRPr="000630C7">
        <w:rPr>
          <w:rFonts w:cs="Times-Roman"/>
          <w:lang w:eastAsia="sl-SI"/>
        </w:rPr>
        <w:t xml:space="preserve">. </w:t>
      </w:r>
      <w:r w:rsidRPr="00DA0766">
        <w:rPr>
          <w:rFonts w:cs="Times-Roman"/>
          <w:lang w:eastAsia="sl-SI"/>
        </w:rPr>
        <w:t xml:space="preserve">Naročnik bo </w:t>
      </w:r>
      <w:r>
        <w:rPr>
          <w:rFonts w:cs="Times-Roman"/>
          <w:lang w:eastAsia="sl-SI"/>
        </w:rPr>
        <w:t xml:space="preserve">izvajalcu </w:t>
      </w:r>
      <w:r w:rsidRPr="00DA0766">
        <w:rPr>
          <w:rFonts w:cs="Times-Roman"/>
          <w:lang w:eastAsia="sl-SI"/>
        </w:rPr>
        <w:t>izstavil račun za pogodbeno kazen, katerega plačilo bo zapadlo v tridesetih (30) koledarskih dneh od dneva izstavitve računa. Uveljavljanje pogodbene kazni ne izključuje možnosti unovčitve finančnega zavarovanja.</w:t>
      </w:r>
    </w:p>
    <w:p w:rsidR="00633DD5" w:rsidRDefault="00633DD5" w:rsidP="00633DD5">
      <w:pPr>
        <w:adjustRightInd w:val="0"/>
        <w:jc w:val="both"/>
        <w:rPr>
          <w:rFonts w:cs="Times-Roman"/>
          <w:u w:val="single"/>
          <w:lang w:eastAsia="sl-SI"/>
        </w:rPr>
      </w:pPr>
    </w:p>
    <w:p w:rsidR="00633DD5" w:rsidRDefault="00633DD5" w:rsidP="00633DD5">
      <w:pPr>
        <w:jc w:val="both"/>
        <w:rPr>
          <w:rFonts w:eastAsia="Times New Roman" w:cs="Arial"/>
          <w:u w:val="single"/>
          <w:lang w:eastAsia="sl-SI"/>
        </w:rPr>
      </w:pPr>
      <w:r>
        <w:rPr>
          <w:rFonts w:eastAsia="Times New Roman" w:cs="Arial"/>
          <w:u w:val="single"/>
          <w:lang w:eastAsia="sl-SI"/>
        </w:rPr>
        <w:t>PREVZEM PROSTOROV IN OPREME</w:t>
      </w:r>
    </w:p>
    <w:p w:rsidR="00633DD5" w:rsidRPr="00DA0766" w:rsidRDefault="00633DD5" w:rsidP="00633DD5">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633DD5" w:rsidRDefault="00633DD5" w:rsidP="00633DD5">
      <w:pPr>
        <w:jc w:val="both"/>
        <w:rPr>
          <w:rFonts w:eastAsia="Times New Roman" w:cs="Arial"/>
          <w:lang w:eastAsia="sl-SI"/>
        </w:rPr>
      </w:pPr>
      <w:r w:rsidRPr="00DC7023">
        <w:rPr>
          <w:rFonts w:eastAsia="Times New Roman" w:cs="Arial"/>
          <w:lang w:eastAsia="sl-SI"/>
        </w:rPr>
        <w:t>Naročnik za potrebe izvajanja storitev daje izvajalcu v uporabo prostore kuhinje s pripadajočimi skladiščnimi prostori v stanju v kakršnem so v trenutku podpisa te pogodbe, kot tudi vsa osnovna sredstva in drobni inventar, ki služi pripravi in razdeljevanju gotovih obrokov hrane na lokaciji naročnika. Uporaba prostorov, opreme in drobnega inventarja se upošteva pri dogovorjeni ceni obrokov. Zapisnik o primopredaji prostorov s popisom osnovnih sredstev, opreme in drobnega inventarja je Priloga 1 te pogodbe in kot tak njen sestavni del.</w:t>
      </w:r>
    </w:p>
    <w:p w:rsidR="00633DD5" w:rsidRDefault="00633DD5" w:rsidP="00633DD5">
      <w:pPr>
        <w:jc w:val="both"/>
        <w:rPr>
          <w:rFonts w:eastAsia="Times New Roman" w:cs="Arial"/>
          <w:lang w:eastAsia="sl-SI"/>
        </w:rPr>
      </w:pPr>
    </w:p>
    <w:p w:rsidR="00633DD5" w:rsidRDefault="00633DD5" w:rsidP="00633DD5">
      <w:pPr>
        <w:jc w:val="both"/>
        <w:rPr>
          <w:rFonts w:eastAsia="Times New Roman" w:cs="Arial"/>
          <w:lang w:eastAsia="sl-SI"/>
        </w:rPr>
      </w:pPr>
      <w:r w:rsidRPr="00DC7023">
        <w:rPr>
          <w:rFonts w:eastAsia="Times New Roman" w:cs="Arial"/>
          <w:lang w:eastAsia="sl-SI"/>
        </w:rPr>
        <w:t xml:space="preserve">V času trajanja pogodbe je za </w:t>
      </w:r>
      <w:r>
        <w:rPr>
          <w:rFonts w:eastAsia="Times New Roman" w:cs="Arial"/>
          <w:lang w:eastAsia="sl-SI"/>
        </w:rPr>
        <w:t xml:space="preserve">redno </w:t>
      </w:r>
      <w:r w:rsidRPr="00DC7023">
        <w:rPr>
          <w:rFonts w:eastAsia="Times New Roman" w:cs="Arial"/>
          <w:lang w:eastAsia="sl-SI"/>
        </w:rPr>
        <w:t xml:space="preserve">vzdrževanje </w:t>
      </w:r>
      <w:r>
        <w:rPr>
          <w:rFonts w:eastAsia="Times New Roman" w:cs="Arial"/>
          <w:lang w:eastAsia="sl-SI"/>
        </w:rPr>
        <w:t xml:space="preserve">opreme in nabavo vsega </w:t>
      </w:r>
      <w:r w:rsidRPr="00DC7023">
        <w:rPr>
          <w:rFonts w:eastAsia="Times New Roman" w:cs="Arial"/>
          <w:lang w:eastAsia="sl-SI"/>
        </w:rPr>
        <w:t>drobnega inventarja zadolžen izključno izvajalec, ki se obveže vzdrževati minimalne zaloge inventarja za zagotovitev nemotene priprave in distribucije hrane za potrebe naročnika. Vrsta, kakovost in količina drobnega inventarja morajo biti v skladu s strokovnim zahtevami naročnika in v skladu s to pogodbo. Izvajalec se obvezuje, da bo sproti skrbel za popravila in nadomeščal poškodovan, dotrajan ali iz drugih razlogov neuporaben inventar z enakim novim ali drugim ustreznim inventarjem v soglasju z naročnikom (kakovost in izgled novo nabavljenega materiala vedno potrdi koordinator za področje prehrane naročnika). Inventar je v uporabi izvajalca, ki ga naročniku vrne ob prenehanju oziroma ob prekinitvi pogodbe.</w:t>
      </w:r>
    </w:p>
    <w:p w:rsidR="00633DD5" w:rsidRDefault="00633DD5" w:rsidP="00633DD5">
      <w:pPr>
        <w:jc w:val="both"/>
        <w:rPr>
          <w:rFonts w:eastAsia="Times New Roman" w:cs="Arial"/>
          <w:lang w:eastAsia="sl-SI"/>
        </w:rPr>
      </w:pPr>
    </w:p>
    <w:p w:rsidR="00633DD5" w:rsidRDefault="00633DD5" w:rsidP="00633DD5">
      <w:pPr>
        <w:jc w:val="both"/>
        <w:rPr>
          <w:rFonts w:eastAsia="Times New Roman" w:cs="Arial"/>
          <w:lang w:eastAsia="sl-SI"/>
        </w:rPr>
      </w:pPr>
      <w:r>
        <w:rPr>
          <w:lang w:eastAsia="sl-SI"/>
        </w:rPr>
        <w:t>Izvajalec sme v prostorih in s sredstvi naročnika, v katerih oziroma s katerimi bo opravljal storitve po tej pogodbi, pripravljati hrano tudi za svoje potrebe oz. za zunanje uporabnike (izven Klinike Golnik), pod pogojem pridobitve predhodnega pisnega soglasja naročnika in proti plačilu določene odmene, o čemer se bosta pogodbeni stranki dogovorili s posebno pogodbo.</w:t>
      </w:r>
    </w:p>
    <w:p w:rsidR="00633DD5" w:rsidRDefault="00633DD5" w:rsidP="00633DD5">
      <w:pPr>
        <w:jc w:val="both"/>
        <w:rPr>
          <w:rFonts w:eastAsia="Times New Roman" w:cs="Arial"/>
          <w:lang w:eastAsia="sl-SI"/>
        </w:rPr>
      </w:pPr>
    </w:p>
    <w:p w:rsidR="00633DD5" w:rsidRPr="00277498" w:rsidRDefault="00633DD5" w:rsidP="00633DD5">
      <w:pPr>
        <w:jc w:val="both"/>
        <w:rPr>
          <w:rFonts w:eastAsia="Times New Roman" w:cs="Arial"/>
          <w:lang w:eastAsia="sl-SI"/>
        </w:rPr>
      </w:pPr>
      <w:r>
        <w:rPr>
          <w:rFonts w:eastAsia="Times New Roman" w:cs="Arial"/>
          <w:lang w:eastAsia="sl-SI"/>
        </w:rPr>
        <w:t>Izvajalec v</w:t>
      </w:r>
      <w:r w:rsidRPr="00277498">
        <w:rPr>
          <w:rFonts w:eastAsia="Times New Roman" w:cs="Arial"/>
          <w:lang w:eastAsia="sl-SI"/>
        </w:rPr>
        <w:t xml:space="preserve"> času trajanja pogodbe prevzetih prostorov in opreme, ne sme oddati v najem drugemu izvajalcu oz. podizvajalcu brez soglasja naročnika.</w:t>
      </w:r>
    </w:p>
    <w:p w:rsidR="00633DD5" w:rsidRDefault="00633DD5" w:rsidP="00633DD5">
      <w:pPr>
        <w:jc w:val="both"/>
        <w:rPr>
          <w:rFonts w:eastAsia="Times New Roman" w:cs="Arial"/>
          <w:lang w:eastAsia="sl-SI"/>
        </w:rPr>
      </w:pPr>
    </w:p>
    <w:p w:rsidR="00633DD5" w:rsidRPr="00DA0766" w:rsidRDefault="00633DD5" w:rsidP="00633DD5">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633DD5" w:rsidRPr="00DC7023" w:rsidRDefault="00633DD5" w:rsidP="00633DD5">
      <w:pPr>
        <w:jc w:val="both"/>
        <w:rPr>
          <w:rFonts w:eastAsia="Times New Roman" w:cs="Arial"/>
          <w:lang w:eastAsia="sl-SI"/>
        </w:rPr>
      </w:pPr>
      <w:r>
        <w:rPr>
          <w:rFonts w:eastAsia="Times New Roman" w:cs="Arial"/>
          <w:lang w:eastAsia="sl-SI"/>
        </w:rPr>
        <w:t xml:space="preserve">Naročnik skrbi za redno vzdrževanje prostorov, stroški </w:t>
      </w:r>
      <w:r w:rsidRPr="005F3A38">
        <w:rPr>
          <w:rFonts w:eastAsia="Times New Roman" w:cs="Arial"/>
          <w:lang w:eastAsia="sl-SI"/>
        </w:rPr>
        <w:t>vzdrževanja opreme bremenijo izvajal</w:t>
      </w:r>
      <w:r>
        <w:rPr>
          <w:rFonts w:eastAsia="Times New Roman" w:cs="Arial"/>
          <w:lang w:eastAsia="sl-SI"/>
        </w:rPr>
        <w:t xml:space="preserve">ca. </w:t>
      </w:r>
      <w:r w:rsidRPr="005F3A38">
        <w:rPr>
          <w:rFonts w:eastAsia="Times New Roman" w:cs="Arial"/>
          <w:lang w:eastAsia="sl-SI"/>
        </w:rPr>
        <w:t xml:space="preserve">V primeru, da </w:t>
      </w:r>
      <w:r>
        <w:rPr>
          <w:rFonts w:eastAsia="Times New Roman" w:cs="Arial"/>
          <w:lang w:eastAsia="sl-SI"/>
        </w:rPr>
        <w:t>se</w:t>
      </w:r>
      <w:r w:rsidRPr="005F3A38">
        <w:rPr>
          <w:rFonts w:eastAsia="Times New Roman" w:cs="Arial"/>
          <w:lang w:eastAsia="sl-SI"/>
        </w:rPr>
        <w:t xml:space="preserve"> ugotovi, da so potrebna določena vzdrževalna dela,</w:t>
      </w:r>
      <w:r>
        <w:rPr>
          <w:rFonts w:eastAsia="Times New Roman" w:cs="Arial"/>
          <w:lang w:eastAsia="sl-SI"/>
        </w:rPr>
        <w:t xml:space="preserve"> lahko le ta zagotovi naročnik preko zunanjega izvajalca. Po opravljenih vzdrževalnih ali servisnih delih naročnik </w:t>
      </w:r>
      <w:r w:rsidRPr="005F3A38">
        <w:rPr>
          <w:rFonts w:eastAsia="Times New Roman" w:cs="Arial"/>
          <w:lang w:eastAsia="sl-SI"/>
        </w:rPr>
        <w:t xml:space="preserve">izvajalcu </w:t>
      </w:r>
      <w:r>
        <w:rPr>
          <w:rFonts w:eastAsia="Times New Roman" w:cs="Arial"/>
          <w:lang w:eastAsia="sl-SI"/>
        </w:rPr>
        <w:t xml:space="preserve">te pogodbe </w:t>
      </w:r>
      <w:r w:rsidRPr="005F3A38">
        <w:rPr>
          <w:rFonts w:eastAsia="Times New Roman" w:cs="Arial"/>
          <w:lang w:eastAsia="sl-SI"/>
        </w:rPr>
        <w:t>izs</w:t>
      </w:r>
      <w:r>
        <w:rPr>
          <w:rFonts w:eastAsia="Times New Roman" w:cs="Arial"/>
          <w:lang w:eastAsia="sl-SI"/>
        </w:rPr>
        <w:t>tavi račun v višini nastalih stroškov. Izvajalca vzdrževanja ali servisiranja l</w:t>
      </w:r>
      <w:r w:rsidRPr="005F3A38">
        <w:rPr>
          <w:rFonts w:eastAsia="Times New Roman" w:cs="Arial"/>
          <w:lang w:eastAsia="sl-SI"/>
        </w:rPr>
        <w:t>ahko predlaga tudi izvajalec</w:t>
      </w:r>
      <w:r>
        <w:rPr>
          <w:rFonts w:eastAsia="Times New Roman" w:cs="Arial"/>
          <w:lang w:eastAsia="sl-SI"/>
        </w:rPr>
        <w:t xml:space="preserve"> te pogodbe, a pri tem potrebuje soglasje naročnika. N</w:t>
      </w:r>
      <w:r w:rsidRPr="005F3A38">
        <w:rPr>
          <w:rFonts w:eastAsia="Times New Roman" w:cs="Arial"/>
          <w:lang w:eastAsia="sl-SI"/>
        </w:rPr>
        <w:t xml:space="preserve">aročanje servisiranja opreme </w:t>
      </w:r>
      <w:r>
        <w:rPr>
          <w:rFonts w:eastAsia="Times New Roman" w:cs="Arial"/>
          <w:lang w:eastAsia="sl-SI"/>
        </w:rPr>
        <w:t xml:space="preserve">poteka </w:t>
      </w:r>
      <w:r w:rsidRPr="005F3A38">
        <w:rPr>
          <w:rFonts w:eastAsia="Times New Roman" w:cs="Arial"/>
          <w:lang w:eastAsia="sl-SI"/>
        </w:rPr>
        <w:t>neposredno med izvajalcem in serviserjem.</w:t>
      </w:r>
    </w:p>
    <w:p w:rsidR="00633DD5" w:rsidRDefault="00633DD5" w:rsidP="00633DD5">
      <w:pPr>
        <w:jc w:val="both"/>
        <w:rPr>
          <w:rFonts w:eastAsia="Times New Roman" w:cs="Arial"/>
          <w:u w:val="single"/>
          <w:lang w:eastAsia="sl-SI"/>
        </w:rPr>
      </w:pPr>
    </w:p>
    <w:p w:rsidR="00633DD5" w:rsidRDefault="00633DD5" w:rsidP="00633DD5">
      <w:pPr>
        <w:jc w:val="both"/>
        <w:rPr>
          <w:rFonts w:eastAsia="Times New Roman" w:cs="Arial"/>
          <w:u w:val="single"/>
          <w:lang w:eastAsia="sl-SI"/>
        </w:rPr>
      </w:pPr>
      <w:r>
        <w:rPr>
          <w:rFonts w:eastAsia="Times New Roman" w:cs="Arial"/>
          <w:u w:val="single"/>
          <w:lang w:eastAsia="sl-SI"/>
        </w:rPr>
        <w:t>PREVZEM DELAVCEV</w:t>
      </w:r>
    </w:p>
    <w:p w:rsidR="00633DD5" w:rsidRPr="00DA0766" w:rsidRDefault="00633DD5" w:rsidP="00633DD5">
      <w:pPr>
        <w:widowControl/>
        <w:numPr>
          <w:ilvl w:val="0"/>
          <w:numId w:val="6"/>
        </w:numPr>
        <w:autoSpaceDE/>
        <w:autoSpaceDN/>
        <w:spacing w:line="276" w:lineRule="auto"/>
        <w:jc w:val="center"/>
        <w:rPr>
          <w:rFonts w:eastAsia="Times New Roman"/>
          <w:b/>
          <w:lang w:eastAsia="sl-SI"/>
        </w:rPr>
      </w:pPr>
      <w:r w:rsidRPr="00DA0766">
        <w:rPr>
          <w:rFonts w:eastAsia="Times New Roman"/>
          <w:b/>
          <w:lang w:eastAsia="sl-SI"/>
        </w:rPr>
        <w:t>člen</w:t>
      </w:r>
    </w:p>
    <w:p w:rsidR="00633DD5" w:rsidRPr="00866A23" w:rsidRDefault="00633DD5" w:rsidP="00633DD5">
      <w:pPr>
        <w:jc w:val="both"/>
        <w:rPr>
          <w:rFonts w:eastAsia="Times New Roman" w:cs="Arial"/>
          <w:lang w:eastAsia="sl-SI"/>
        </w:rPr>
      </w:pPr>
      <w:r w:rsidRPr="00866A23">
        <w:rPr>
          <w:rFonts w:eastAsia="Times New Roman" w:cs="Arial"/>
          <w:lang w:eastAsia="sl-SI"/>
        </w:rPr>
        <w:t xml:space="preserve">Izvajalec je dolžan prevzeti osebje, zaposleno v kuhinji, na dan podpisa pogodbe. </w:t>
      </w:r>
      <w:r>
        <w:rPr>
          <w:rFonts w:eastAsia="Times New Roman" w:cs="Arial"/>
          <w:lang w:eastAsia="sl-SI"/>
        </w:rPr>
        <w:t>I</w:t>
      </w:r>
      <w:r w:rsidRPr="00866A23">
        <w:rPr>
          <w:rFonts w:eastAsia="Times New Roman" w:cs="Arial"/>
          <w:lang w:eastAsia="sl-SI"/>
        </w:rPr>
        <w:t xml:space="preserve">zvajalec prevzetemu delavcu zagotavlja </w:t>
      </w:r>
      <w:r w:rsidRPr="00866A23">
        <w:rPr>
          <w:rFonts w:eastAsia="Times New Roman" w:cs="Arial"/>
          <w:lang w:eastAsia="sl-SI"/>
        </w:rPr>
        <w:lastRenderedPageBreak/>
        <w:t>brez objave in brez preizkusnega dela prerazporeditev in sklenitev delovnega razmerja, ki ustreza stanj</w:t>
      </w:r>
      <w:r>
        <w:rPr>
          <w:rFonts w:eastAsia="Times New Roman" w:cs="Arial"/>
          <w:lang w:eastAsia="sl-SI"/>
        </w:rPr>
        <w:t xml:space="preserve">u pred prevzemom. </w:t>
      </w:r>
      <w:r w:rsidRPr="00866A23">
        <w:rPr>
          <w:rFonts w:eastAsia="Times New Roman" w:cs="Arial"/>
          <w:lang w:eastAsia="sl-SI"/>
        </w:rPr>
        <w:t>Delovna doba delavca, ki je prevzet na delo k izvajalcu, se upošteva kot podlaga za uveljavljanj</w:t>
      </w:r>
      <w:r>
        <w:rPr>
          <w:rFonts w:eastAsia="Times New Roman" w:cs="Arial"/>
          <w:lang w:eastAsia="sl-SI"/>
        </w:rPr>
        <w:t xml:space="preserve">e pravic iz delovnega razmerja </w:t>
      </w:r>
      <w:r w:rsidRPr="00866A23">
        <w:rPr>
          <w:rFonts w:eastAsia="Times New Roman" w:cs="Arial"/>
          <w:lang w:eastAsia="sl-SI"/>
        </w:rPr>
        <w:t>kot, da delavec ni spremenil zaposlitve.</w:t>
      </w:r>
    </w:p>
    <w:p w:rsidR="00633DD5" w:rsidRPr="00866A23" w:rsidRDefault="00633DD5" w:rsidP="00633DD5">
      <w:pPr>
        <w:jc w:val="both"/>
        <w:rPr>
          <w:rFonts w:eastAsia="Times New Roman" w:cs="Arial"/>
          <w:lang w:eastAsia="sl-SI"/>
        </w:rPr>
      </w:pPr>
    </w:p>
    <w:p w:rsidR="00633DD5" w:rsidRPr="005F7ACC" w:rsidRDefault="00633DD5" w:rsidP="00633DD5">
      <w:pPr>
        <w:jc w:val="both"/>
        <w:rPr>
          <w:rFonts w:eastAsia="Times New Roman" w:cs="Arial"/>
          <w:lang w:eastAsia="sl-SI"/>
        </w:rPr>
      </w:pPr>
      <w:r w:rsidRPr="00866A23">
        <w:rPr>
          <w:rFonts w:eastAsia="Times New Roman" w:cs="Arial"/>
          <w:lang w:eastAsia="sl-SI"/>
        </w:rPr>
        <w:t>Izvajalec bo prevzel zaposlene</w:t>
      </w:r>
      <w:r>
        <w:rPr>
          <w:rFonts w:eastAsia="Times New Roman" w:cs="Arial"/>
          <w:lang w:eastAsia="sl-SI"/>
        </w:rPr>
        <w:t>ga</w:t>
      </w:r>
      <w:r w:rsidRPr="00866A23">
        <w:rPr>
          <w:rFonts w:eastAsia="Times New Roman" w:cs="Arial"/>
          <w:lang w:eastAsia="sl-SI"/>
        </w:rPr>
        <w:t xml:space="preserve"> delavc</w:t>
      </w:r>
      <w:r>
        <w:rPr>
          <w:rFonts w:eastAsia="Times New Roman" w:cs="Arial"/>
          <w:lang w:eastAsia="sl-SI"/>
        </w:rPr>
        <w:t>a</w:t>
      </w:r>
      <w:r w:rsidRPr="00866A23">
        <w:rPr>
          <w:rFonts w:eastAsia="Times New Roman" w:cs="Arial"/>
          <w:lang w:eastAsia="sl-SI"/>
        </w:rPr>
        <w:t xml:space="preserve"> skladno z Pogodbo o prevzemu zaposlenih delavcev. Ob upoštevanju </w:t>
      </w:r>
      <w:r>
        <w:rPr>
          <w:rFonts w:eastAsia="Times New Roman" w:cs="Arial"/>
          <w:lang w:eastAsia="sl-SI"/>
        </w:rPr>
        <w:t xml:space="preserve">njenih </w:t>
      </w:r>
      <w:r w:rsidRPr="00866A23">
        <w:rPr>
          <w:rFonts w:eastAsia="Times New Roman" w:cs="Arial"/>
          <w:lang w:eastAsia="sl-SI"/>
        </w:rPr>
        <w:t xml:space="preserve">določil lahko </w:t>
      </w:r>
      <w:r>
        <w:rPr>
          <w:rFonts w:eastAsia="Times New Roman" w:cs="Arial"/>
          <w:lang w:eastAsia="sl-SI"/>
        </w:rPr>
        <w:t xml:space="preserve">izvajalec </w:t>
      </w:r>
      <w:r w:rsidRPr="00866A23">
        <w:rPr>
          <w:rFonts w:eastAsia="Times New Roman" w:cs="Arial"/>
          <w:lang w:eastAsia="sl-SI"/>
        </w:rPr>
        <w:t>po lastni presoji iz/na svoje ostale lokacije preseli oziroma na novo zaposli ustrezno število kvalificiranih delavcev</w:t>
      </w:r>
      <w:r>
        <w:rPr>
          <w:rFonts w:eastAsia="Times New Roman" w:cs="Arial"/>
          <w:lang w:eastAsia="sl-SI"/>
        </w:rPr>
        <w:t xml:space="preserve">. </w:t>
      </w:r>
      <w:r w:rsidRPr="0008125D">
        <w:rPr>
          <w:rFonts w:eastAsia="Times New Roman" w:cs="Arial"/>
          <w:lang w:eastAsia="sl-SI"/>
        </w:rPr>
        <w:t>Ob izteku veljavnosti te pogodbe oziroma v primeru predčasn</w:t>
      </w:r>
      <w:r>
        <w:rPr>
          <w:rFonts w:eastAsia="Times New Roman" w:cs="Arial"/>
          <w:lang w:eastAsia="sl-SI"/>
        </w:rPr>
        <w:t>e prekinitve te pogodbe je naroč</w:t>
      </w:r>
      <w:r w:rsidRPr="0008125D">
        <w:rPr>
          <w:rFonts w:eastAsia="Times New Roman" w:cs="Arial"/>
          <w:lang w:eastAsia="sl-SI"/>
        </w:rPr>
        <w:t>nik dol</w:t>
      </w:r>
      <w:r w:rsidRPr="0008125D">
        <w:rPr>
          <w:rFonts w:eastAsia="Times New Roman"/>
          <w:lang w:eastAsia="sl-SI"/>
        </w:rPr>
        <w:t>ž</w:t>
      </w:r>
      <w:r>
        <w:rPr>
          <w:rFonts w:eastAsia="Times New Roman" w:cs="Arial"/>
          <w:lang w:eastAsia="sl-SI"/>
        </w:rPr>
        <w:t>an prevzetega delavca</w:t>
      </w:r>
      <w:r w:rsidRPr="0008125D">
        <w:rPr>
          <w:rFonts w:eastAsia="Times New Roman" w:cs="Arial"/>
          <w:lang w:eastAsia="sl-SI"/>
        </w:rPr>
        <w:t xml:space="preserve"> sprejeti nazaj</w:t>
      </w:r>
      <w:r>
        <w:rPr>
          <w:rFonts w:eastAsia="Times New Roman" w:cs="Arial"/>
          <w:lang w:eastAsia="sl-SI"/>
        </w:rPr>
        <w:t xml:space="preserve"> v redno delovno razmerje ali jim</w:t>
      </w:r>
      <w:r w:rsidRPr="0008125D">
        <w:rPr>
          <w:rFonts w:eastAsia="Times New Roman" w:cs="Arial"/>
          <w:lang w:eastAsia="sl-SI"/>
        </w:rPr>
        <w:t xml:space="preserve"> zagotoviti zaposlitev pri novem prevzemniku po</w:t>
      </w:r>
      <w:r>
        <w:rPr>
          <w:rFonts w:eastAsia="Times New Roman" w:cs="Arial"/>
          <w:lang w:eastAsia="sl-SI"/>
        </w:rPr>
        <w:t>sla.</w:t>
      </w:r>
    </w:p>
    <w:p w:rsidR="00633DD5" w:rsidRDefault="00633DD5" w:rsidP="00633DD5">
      <w:pPr>
        <w:adjustRightInd w:val="0"/>
        <w:jc w:val="both"/>
        <w:rPr>
          <w:rFonts w:cs="Times-Roman"/>
          <w:u w:val="single"/>
          <w:lang w:eastAsia="sl-SI"/>
        </w:rPr>
      </w:pPr>
    </w:p>
    <w:p w:rsidR="00633DD5" w:rsidRPr="00DA0766" w:rsidRDefault="00633DD5" w:rsidP="00633DD5">
      <w:pPr>
        <w:adjustRightInd w:val="0"/>
        <w:jc w:val="both"/>
        <w:rPr>
          <w:rFonts w:cs="Times-Roman"/>
          <w:u w:val="single"/>
          <w:lang w:eastAsia="sl-SI"/>
        </w:rPr>
      </w:pPr>
      <w:r>
        <w:rPr>
          <w:rFonts w:cs="Times-Roman"/>
          <w:u w:val="single"/>
          <w:lang w:eastAsia="sl-SI"/>
        </w:rPr>
        <w:t>FINANČNO ZAVAROVANJE</w:t>
      </w: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DA0766" w:rsidRDefault="00633DD5" w:rsidP="00633DD5">
      <w:pPr>
        <w:adjustRightInd w:val="0"/>
        <w:jc w:val="both"/>
        <w:rPr>
          <w:rFonts w:eastAsia="Times New Roman" w:cs="Arial"/>
          <w:lang w:eastAsia="sl-SI"/>
        </w:rPr>
      </w:pPr>
      <w:r>
        <w:rPr>
          <w:rFonts w:eastAsia="Times New Roman" w:cs="Arial"/>
          <w:lang w:eastAsia="sl-SI"/>
        </w:rPr>
        <w:t>Izvajalec</w:t>
      </w:r>
      <w:r w:rsidRPr="00DA0766">
        <w:rPr>
          <w:rFonts w:eastAsia="Times New Roman" w:cs="Arial"/>
          <w:lang w:eastAsia="sl-SI"/>
        </w:rPr>
        <w:t xml:space="preserve"> mora v roku osmih (8) koledarskih dni po podpisu te pogodbe naročniku izročiti finančno zavarovanje - garancijo (banke / zavarovalnice) za dobro izvedbo pogodbenih obveznosti, v valuti EUR, v višini 5</w:t>
      </w:r>
      <w:r>
        <w:rPr>
          <w:rFonts w:eastAsia="Times New Roman" w:cs="Arial"/>
          <w:lang w:eastAsia="sl-SI"/>
        </w:rPr>
        <w:t xml:space="preserve"> </w:t>
      </w:r>
      <w:r w:rsidRPr="00DA0766">
        <w:rPr>
          <w:rFonts w:eastAsia="Times New Roman" w:cs="Arial"/>
          <w:lang w:eastAsia="sl-SI"/>
        </w:rPr>
        <w:t>% pogodbeno vrednosti z DDV, z veljavnostjo finančnega zavarovanja najmanj en (1) mesec dlje od pogodbenega obdobja. Predložitev finančnega zavarovanja za dobro izvedbo pogodbenih obveznosti je pogoj za veljavnost pogodbe.</w:t>
      </w:r>
    </w:p>
    <w:p w:rsidR="00633DD5" w:rsidRPr="00DA0766" w:rsidRDefault="00633DD5" w:rsidP="00633DD5">
      <w:pPr>
        <w:jc w:val="both"/>
        <w:rPr>
          <w:rFonts w:eastAsia="Times New Roman" w:cs="Arial"/>
          <w:lang w:eastAsia="sl-SI"/>
        </w:rPr>
      </w:pPr>
    </w:p>
    <w:p w:rsidR="00633DD5" w:rsidRPr="00D34F9C" w:rsidRDefault="00633DD5" w:rsidP="00633DD5">
      <w:pPr>
        <w:adjustRightInd w:val="0"/>
        <w:jc w:val="both"/>
        <w:rPr>
          <w:rFonts w:eastAsia="Times New Roman" w:cs="Times-Roman"/>
          <w:lang w:eastAsia="sl-SI"/>
        </w:rPr>
      </w:pPr>
      <w:r w:rsidRPr="00D34F9C">
        <w:rPr>
          <w:rFonts w:eastAsia="Times New Roman" w:cs="Times-Roman"/>
          <w:lang w:eastAsia="sl-SI"/>
        </w:rPr>
        <w:t xml:space="preserve">Finančno zavarovanje služi naročniku kot jamstvo za vestno izpolnjevanje izvajalčevih obveznosti do naročnika v času izvajanja te pogodbe. Naročnik je upravičen do unovčenja tega finančnega zavarovanja </w:t>
      </w:r>
      <w:r w:rsidRPr="00DA0766">
        <w:rPr>
          <w:rFonts w:eastAsia="Times New Roman" w:cs="Times-Roman"/>
          <w:lang w:eastAsia="sl-SI"/>
        </w:rPr>
        <w:t xml:space="preserve">brez predhodnega opomina </w:t>
      </w:r>
      <w:r w:rsidRPr="00D34F9C">
        <w:rPr>
          <w:rFonts w:eastAsia="Times New Roman" w:cs="Times-Roman"/>
          <w:lang w:eastAsia="sl-SI"/>
        </w:rPr>
        <w:t>v naslednjih primerih:</w:t>
      </w:r>
    </w:p>
    <w:p w:rsidR="00633DD5" w:rsidRPr="00D34F9C" w:rsidRDefault="00633DD5" w:rsidP="00633DD5">
      <w:pPr>
        <w:widowControl/>
        <w:numPr>
          <w:ilvl w:val="0"/>
          <w:numId w:val="14"/>
        </w:numPr>
        <w:adjustRightInd w:val="0"/>
        <w:spacing w:line="276" w:lineRule="auto"/>
        <w:jc w:val="both"/>
        <w:rPr>
          <w:rFonts w:eastAsia="Times New Roman" w:cs="Times-Roman"/>
          <w:lang w:eastAsia="sl-SI"/>
        </w:rPr>
      </w:pPr>
      <w:r w:rsidRPr="00D34F9C">
        <w:rPr>
          <w:rFonts w:eastAsia="Times New Roman" w:cs="Times-Roman"/>
          <w:lang w:eastAsia="sl-SI"/>
        </w:rPr>
        <w:t>izvajalec ni pričel izvajati svojih pogodbenih obveznosti v skladu z določili te pogodbe; ali</w:t>
      </w:r>
    </w:p>
    <w:p w:rsidR="00633DD5" w:rsidRPr="00D34F9C" w:rsidRDefault="00633DD5" w:rsidP="00633DD5">
      <w:pPr>
        <w:widowControl/>
        <w:numPr>
          <w:ilvl w:val="0"/>
          <w:numId w:val="14"/>
        </w:numPr>
        <w:adjustRightInd w:val="0"/>
        <w:spacing w:line="276" w:lineRule="auto"/>
        <w:jc w:val="both"/>
        <w:rPr>
          <w:rFonts w:eastAsia="Times New Roman" w:cs="Times-Roman"/>
          <w:lang w:eastAsia="sl-SI"/>
        </w:rPr>
      </w:pPr>
      <w:r w:rsidRPr="00D34F9C">
        <w:rPr>
          <w:rFonts w:eastAsia="Times New Roman" w:cs="Times-Roman"/>
          <w:lang w:eastAsia="sl-SI"/>
        </w:rPr>
        <w:t>izvajalec ni izpolnil svojih pogodbenih obveznosti v skladu z določili te pogodbe; ali</w:t>
      </w:r>
    </w:p>
    <w:p w:rsidR="00633DD5" w:rsidRPr="00D34F9C" w:rsidRDefault="00633DD5" w:rsidP="00633DD5">
      <w:pPr>
        <w:widowControl/>
        <w:numPr>
          <w:ilvl w:val="0"/>
          <w:numId w:val="14"/>
        </w:numPr>
        <w:adjustRightInd w:val="0"/>
        <w:spacing w:line="276" w:lineRule="auto"/>
        <w:jc w:val="both"/>
        <w:rPr>
          <w:rFonts w:eastAsia="Times New Roman" w:cs="Times-Roman"/>
          <w:lang w:eastAsia="sl-SI"/>
        </w:rPr>
      </w:pPr>
      <w:r w:rsidRPr="00D34F9C">
        <w:rPr>
          <w:rFonts w:eastAsia="Times New Roman" w:cs="Times-Roman"/>
          <w:lang w:eastAsia="sl-SI"/>
        </w:rPr>
        <w:t>izvajalec ni pravočasno izpolnil svojih pogodbenih obveznosti v skladu z določili te pogodbe; ali</w:t>
      </w:r>
    </w:p>
    <w:p w:rsidR="00633DD5" w:rsidRPr="00D34F9C" w:rsidRDefault="00633DD5" w:rsidP="00633DD5">
      <w:pPr>
        <w:widowControl/>
        <w:numPr>
          <w:ilvl w:val="0"/>
          <w:numId w:val="14"/>
        </w:numPr>
        <w:adjustRightInd w:val="0"/>
        <w:spacing w:line="276" w:lineRule="auto"/>
        <w:jc w:val="both"/>
        <w:rPr>
          <w:rFonts w:eastAsia="Times New Roman" w:cs="Times-Roman"/>
          <w:lang w:eastAsia="sl-SI"/>
        </w:rPr>
      </w:pPr>
      <w:r w:rsidRPr="00D34F9C">
        <w:rPr>
          <w:rFonts w:eastAsia="Times New Roman" w:cs="Times-Roman"/>
          <w:lang w:eastAsia="sl-SI"/>
        </w:rPr>
        <w:t>izvajalec ni pravilno izpolnil svojih pogodbenih obveznosti v skladu z določili te pogodbe; ali</w:t>
      </w:r>
    </w:p>
    <w:p w:rsidR="00633DD5" w:rsidRDefault="00633DD5" w:rsidP="00633DD5">
      <w:pPr>
        <w:widowControl/>
        <w:numPr>
          <w:ilvl w:val="0"/>
          <w:numId w:val="14"/>
        </w:numPr>
        <w:adjustRightInd w:val="0"/>
        <w:spacing w:line="276" w:lineRule="auto"/>
        <w:jc w:val="both"/>
        <w:rPr>
          <w:rFonts w:eastAsia="Times New Roman" w:cs="Times-Roman"/>
          <w:lang w:eastAsia="sl-SI"/>
        </w:rPr>
      </w:pPr>
      <w:r w:rsidRPr="00D34F9C">
        <w:rPr>
          <w:rFonts w:eastAsia="Times New Roman" w:cs="Times-Roman"/>
          <w:lang w:eastAsia="sl-SI"/>
        </w:rPr>
        <w:t>izvajalec je prenehal izpolnjevati svoje pogodbene obveznosti v skladu z določili te podobe.</w:t>
      </w:r>
    </w:p>
    <w:p w:rsidR="00633DD5" w:rsidRDefault="00633DD5" w:rsidP="00633DD5">
      <w:pPr>
        <w:adjustRightInd w:val="0"/>
        <w:jc w:val="both"/>
        <w:rPr>
          <w:rFonts w:eastAsia="Times New Roman" w:cs="Times-Roman"/>
          <w:lang w:eastAsia="sl-SI"/>
        </w:rPr>
      </w:pPr>
    </w:p>
    <w:p w:rsidR="00633DD5" w:rsidRPr="00DA0766" w:rsidRDefault="00633DD5" w:rsidP="00633DD5">
      <w:pPr>
        <w:adjustRightInd w:val="0"/>
        <w:jc w:val="both"/>
        <w:rPr>
          <w:rFonts w:eastAsia="Times New Roman" w:cs="Times-Roman"/>
          <w:lang w:eastAsia="sl-SI"/>
        </w:rPr>
      </w:pPr>
      <w:r w:rsidRPr="00DA0766">
        <w:rPr>
          <w:rFonts w:eastAsia="Times New Roman" w:cs="Times-Roman"/>
          <w:lang w:eastAsia="sl-SI"/>
        </w:rPr>
        <w:t xml:space="preserve">Naročnik bo </w:t>
      </w:r>
      <w:r>
        <w:rPr>
          <w:rFonts w:eastAsia="Times New Roman" w:cs="Times-Roman"/>
          <w:lang w:eastAsia="sl-SI"/>
        </w:rPr>
        <w:t>izvajalca</w:t>
      </w:r>
      <w:r w:rsidRPr="00DA0766">
        <w:rPr>
          <w:rFonts w:eastAsia="Times New Roman" w:cs="Times-Roman"/>
          <w:lang w:eastAsia="sl-SI"/>
        </w:rPr>
        <w:t xml:space="preserve"> pisno obvestil o tem, da ga unovčil </w:t>
      </w:r>
      <w:r>
        <w:rPr>
          <w:rFonts w:eastAsia="Times New Roman" w:cs="Times-Roman"/>
          <w:lang w:eastAsia="sl-SI"/>
        </w:rPr>
        <w:t>finančno zavarovanje</w:t>
      </w:r>
      <w:r w:rsidRPr="00D34F9C">
        <w:rPr>
          <w:rFonts w:eastAsia="Times New Roman" w:cs="Times-Roman"/>
          <w:lang w:eastAsia="sl-SI"/>
        </w:rPr>
        <w:t xml:space="preserve"> </w:t>
      </w:r>
      <w:r w:rsidRPr="00DA0766">
        <w:rPr>
          <w:rFonts w:eastAsia="Times New Roman" w:cs="Times-Roman"/>
          <w:lang w:eastAsia="sl-SI"/>
        </w:rPr>
        <w:t>najkasneje tri delovne dni po dnevu, ko ga je predložil v izplačilo.</w:t>
      </w:r>
    </w:p>
    <w:p w:rsidR="00633DD5" w:rsidRPr="00DA0766" w:rsidRDefault="00633DD5" w:rsidP="00633DD5">
      <w:pPr>
        <w:jc w:val="both"/>
        <w:rPr>
          <w:rFonts w:eastAsia="Times New Roman" w:cs="Arial"/>
          <w:lang w:eastAsia="sl-SI"/>
        </w:rPr>
      </w:pPr>
    </w:p>
    <w:p w:rsidR="00633DD5" w:rsidRPr="00DA0766" w:rsidRDefault="00633DD5" w:rsidP="00633DD5">
      <w:pPr>
        <w:adjustRightInd w:val="0"/>
        <w:jc w:val="both"/>
        <w:rPr>
          <w:rFonts w:cs="Times-Roman"/>
          <w:u w:val="single"/>
          <w:lang w:eastAsia="sl-SI"/>
        </w:rPr>
      </w:pPr>
      <w:r w:rsidRPr="00DA0766">
        <w:rPr>
          <w:rFonts w:cs="Times-Roman"/>
          <w:u w:val="single"/>
          <w:lang w:eastAsia="sl-SI"/>
        </w:rPr>
        <w:t>POOBLAŠČENI PREDSTAVNIKI STRANK</w:t>
      </w: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DA0766" w:rsidRDefault="00633DD5" w:rsidP="00633DD5">
      <w:pPr>
        <w:adjustRightInd w:val="0"/>
        <w:jc w:val="both"/>
        <w:rPr>
          <w:rFonts w:cs="Times-Roman"/>
          <w:lang w:eastAsia="sl-SI"/>
        </w:rPr>
      </w:pPr>
      <w:r w:rsidRPr="00DA0766">
        <w:rPr>
          <w:rFonts w:cs="Times-Roman"/>
          <w:lang w:eastAsia="sl-SI"/>
        </w:rPr>
        <w:t>Pooblaš</w:t>
      </w:r>
      <w:r w:rsidRPr="00DA0766">
        <w:rPr>
          <w:rFonts w:cs="TTE163BDC0t00"/>
          <w:lang w:eastAsia="sl-SI"/>
        </w:rPr>
        <w:t>č</w:t>
      </w:r>
      <w:r w:rsidRPr="00DA0766">
        <w:rPr>
          <w:rFonts w:cs="Times-Roman"/>
          <w:lang w:eastAsia="sl-SI"/>
        </w:rPr>
        <w:t>eni predstavnik naročnika, ki je hkrati tudi skrbnik pogodbe naročnika je:</w:t>
      </w:r>
    </w:p>
    <w:p w:rsidR="00633DD5" w:rsidRPr="00DA0766" w:rsidRDefault="00633DD5" w:rsidP="00633DD5">
      <w:pPr>
        <w:widowControl/>
        <w:numPr>
          <w:ilvl w:val="0"/>
          <w:numId w:val="10"/>
        </w:numPr>
        <w:autoSpaceDE/>
        <w:autoSpaceDN/>
        <w:spacing w:line="276" w:lineRule="auto"/>
        <w:jc w:val="both"/>
        <w:outlineLvl w:val="0"/>
        <w:rPr>
          <w:rFonts w:eastAsia="Times New Roman"/>
          <w:lang w:eastAsia="sl-SI"/>
        </w:rPr>
      </w:pPr>
      <w:r w:rsidRPr="00DA0766">
        <w:rPr>
          <w:rFonts w:eastAsia="Times New Roman"/>
          <w:lang w:eastAsia="sl-SI"/>
        </w:rPr>
        <w:t>Ime in priimek:</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633DD5" w:rsidRPr="00DA0766" w:rsidRDefault="00633DD5" w:rsidP="00633DD5">
      <w:pPr>
        <w:widowControl/>
        <w:numPr>
          <w:ilvl w:val="0"/>
          <w:numId w:val="10"/>
        </w:numPr>
        <w:autoSpaceDE/>
        <w:autoSpaceDN/>
        <w:spacing w:line="276" w:lineRule="auto"/>
        <w:jc w:val="both"/>
        <w:outlineLvl w:val="0"/>
        <w:rPr>
          <w:rFonts w:eastAsia="Times New Roman"/>
          <w:u w:val="single"/>
          <w:lang w:eastAsia="sl-SI"/>
        </w:rPr>
      </w:pPr>
      <w:r w:rsidRPr="00DA0766">
        <w:rPr>
          <w:rFonts w:eastAsia="Times New Roman"/>
          <w:lang w:eastAsia="sl-SI"/>
        </w:rPr>
        <w:t>Telefon:</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633DD5" w:rsidRPr="00DA0766" w:rsidRDefault="00633DD5" w:rsidP="00633DD5">
      <w:pPr>
        <w:widowControl/>
        <w:numPr>
          <w:ilvl w:val="0"/>
          <w:numId w:val="10"/>
        </w:numPr>
        <w:autoSpaceDE/>
        <w:autoSpaceDN/>
        <w:spacing w:line="276" w:lineRule="auto"/>
        <w:jc w:val="both"/>
        <w:outlineLvl w:val="0"/>
        <w:rPr>
          <w:rFonts w:eastAsia="Times New Roman"/>
          <w:lang w:eastAsia="sl-SI"/>
        </w:rPr>
      </w:pPr>
      <w:r w:rsidRPr="00DA0766">
        <w:rPr>
          <w:rFonts w:eastAsia="Times New Roman"/>
          <w:lang w:eastAsia="sl-SI"/>
        </w:rPr>
        <w:t xml:space="preserve">e-naslov: </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633DD5" w:rsidRPr="00DA0766" w:rsidRDefault="00633DD5" w:rsidP="00633DD5">
      <w:pPr>
        <w:adjustRightInd w:val="0"/>
        <w:jc w:val="both"/>
        <w:rPr>
          <w:rFonts w:cs="Times-Roman"/>
          <w:lang w:eastAsia="sl-SI"/>
        </w:rPr>
      </w:pPr>
    </w:p>
    <w:p w:rsidR="00633DD5" w:rsidRPr="00DA0766" w:rsidRDefault="00633DD5" w:rsidP="00633DD5">
      <w:pPr>
        <w:adjustRightInd w:val="0"/>
        <w:jc w:val="both"/>
        <w:rPr>
          <w:rFonts w:cs="Times-Roman"/>
          <w:lang w:eastAsia="sl-SI"/>
        </w:rPr>
      </w:pPr>
      <w:r w:rsidRPr="00DA0766">
        <w:rPr>
          <w:rFonts w:cs="Times-Roman"/>
          <w:lang w:eastAsia="sl-SI"/>
        </w:rPr>
        <w:t>Pooblaš</w:t>
      </w:r>
      <w:r w:rsidRPr="00DA0766">
        <w:rPr>
          <w:rFonts w:cs="TTE163BDC0t00"/>
          <w:lang w:eastAsia="sl-SI"/>
        </w:rPr>
        <w:t>č</w:t>
      </w:r>
      <w:r w:rsidRPr="00DA0766">
        <w:rPr>
          <w:rFonts w:cs="Times-Roman"/>
          <w:lang w:eastAsia="sl-SI"/>
        </w:rPr>
        <w:t xml:space="preserve">eni predstavnik </w:t>
      </w:r>
      <w:r>
        <w:rPr>
          <w:rFonts w:cs="Times-Roman"/>
          <w:lang w:eastAsia="sl-SI"/>
        </w:rPr>
        <w:t>izvajalca</w:t>
      </w:r>
      <w:r w:rsidRPr="00DA0766">
        <w:rPr>
          <w:rFonts w:cs="Times-Roman"/>
          <w:lang w:eastAsia="sl-SI"/>
        </w:rPr>
        <w:t xml:space="preserve">, ki </w:t>
      </w:r>
      <w:r>
        <w:rPr>
          <w:rFonts w:cs="Times-Roman"/>
          <w:lang w:eastAsia="sl-SI"/>
        </w:rPr>
        <w:t>je hkrati tudi skrbnik pogodbe izvajalc</w:t>
      </w:r>
      <w:r w:rsidRPr="00DA0766">
        <w:rPr>
          <w:rFonts w:cs="Times-Roman"/>
          <w:lang w:eastAsia="sl-SI"/>
        </w:rPr>
        <w:t>a je:</w:t>
      </w:r>
    </w:p>
    <w:p w:rsidR="00633DD5" w:rsidRPr="00DA0766" w:rsidRDefault="00633DD5" w:rsidP="00633DD5">
      <w:pPr>
        <w:widowControl/>
        <w:numPr>
          <w:ilvl w:val="0"/>
          <w:numId w:val="10"/>
        </w:numPr>
        <w:autoSpaceDE/>
        <w:autoSpaceDN/>
        <w:spacing w:line="276" w:lineRule="auto"/>
        <w:jc w:val="both"/>
        <w:outlineLvl w:val="0"/>
        <w:rPr>
          <w:rFonts w:eastAsia="Times New Roman"/>
          <w:lang w:eastAsia="sl-SI"/>
        </w:rPr>
      </w:pPr>
      <w:r w:rsidRPr="00DA0766">
        <w:rPr>
          <w:rFonts w:eastAsia="Times New Roman"/>
          <w:lang w:eastAsia="sl-SI"/>
        </w:rPr>
        <w:t>Ime in priimek:</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633DD5" w:rsidRPr="00DA0766" w:rsidRDefault="00633DD5" w:rsidP="00633DD5">
      <w:pPr>
        <w:widowControl/>
        <w:numPr>
          <w:ilvl w:val="0"/>
          <w:numId w:val="10"/>
        </w:numPr>
        <w:autoSpaceDE/>
        <w:autoSpaceDN/>
        <w:spacing w:line="276" w:lineRule="auto"/>
        <w:jc w:val="both"/>
        <w:outlineLvl w:val="0"/>
        <w:rPr>
          <w:rFonts w:eastAsia="Times New Roman"/>
          <w:u w:val="single"/>
          <w:lang w:eastAsia="sl-SI"/>
        </w:rPr>
      </w:pPr>
      <w:r w:rsidRPr="00DA0766">
        <w:rPr>
          <w:rFonts w:eastAsia="Times New Roman"/>
          <w:lang w:eastAsia="sl-SI"/>
        </w:rPr>
        <w:t>Telefon:</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633DD5" w:rsidRPr="00DA0766" w:rsidRDefault="00633DD5" w:rsidP="00633DD5">
      <w:pPr>
        <w:widowControl/>
        <w:numPr>
          <w:ilvl w:val="0"/>
          <w:numId w:val="10"/>
        </w:numPr>
        <w:autoSpaceDE/>
        <w:autoSpaceDN/>
        <w:spacing w:line="276" w:lineRule="auto"/>
        <w:jc w:val="both"/>
        <w:outlineLvl w:val="0"/>
        <w:rPr>
          <w:rFonts w:eastAsia="Times New Roman"/>
          <w:lang w:eastAsia="sl-SI"/>
        </w:rPr>
      </w:pPr>
      <w:r w:rsidRPr="00DA0766">
        <w:rPr>
          <w:rFonts w:eastAsia="Times New Roman"/>
          <w:lang w:eastAsia="sl-SI"/>
        </w:rPr>
        <w:t xml:space="preserve">e-naslov: </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633DD5" w:rsidRPr="00DA0766" w:rsidRDefault="00633DD5" w:rsidP="00633DD5">
      <w:pPr>
        <w:jc w:val="both"/>
        <w:rPr>
          <w:rFonts w:eastAsia="Times New Roman" w:cs="Arial"/>
          <w:lang w:eastAsia="sl-SI"/>
        </w:rPr>
      </w:pPr>
    </w:p>
    <w:p w:rsidR="00633DD5" w:rsidRPr="00DA0766" w:rsidRDefault="00633DD5" w:rsidP="00633DD5">
      <w:pPr>
        <w:rPr>
          <w:rFonts w:eastAsia="Times New Roman" w:cs="Arial"/>
          <w:u w:val="single"/>
          <w:lang w:eastAsia="sl-SI"/>
        </w:rPr>
      </w:pPr>
      <w:r w:rsidRPr="00DA0766">
        <w:rPr>
          <w:rFonts w:eastAsia="Times New Roman" w:cs="Arial"/>
          <w:u w:val="single"/>
          <w:lang w:eastAsia="sl-SI"/>
        </w:rPr>
        <w:t>PODIZVAJALCI</w:t>
      </w: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DA0766" w:rsidRDefault="00633DD5" w:rsidP="00633DD5">
      <w:pPr>
        <w:adjustRightInd w:val="0"/>
        <w:rPr>
          <w:rFonts w:cs="Arial"/>
          <w:lang w:eastAsia="sl-SI"/>
        </w:rPr>
      </w:pPr>
      <w:r>
        <w:rPr>
          <w:rFonts w:cs="Arial"/>
          <w:lang w:eastAsia="sl-SI"/>
        </w:rPr>
        <w:t>Izvajalec</w:t>
      </w:r>
      <w:r w:rsidRPr="00DA0766">
        <w:rPr>
          <w:rFonts w:cs="Arial"/>
          <w:lang w:eastAsia="sl-SI"/>
        </w:rPr>
        <w:t xml:space="preserve"> bo predmet te pogodbe opravil samostojno, brez podizvajalcev.</w:t>
      </w:r>
    </w:p>
    <w:p w:rsidR="00633DD5" w:rsidRPr="00DA0766" w:rsidRDefault="00633DD5" w:rsidP="00633DD5">
      <w:pPr>
        <w:adjustRightInd w:val="0"/>
        <w:rPr>
          <w:rFonts w:cs="Arial"/>
          <w:i/>
          <w:color w:val="A6A6A6"/>
          <w:lang w:eastAsia="sl-SI"/>
        </w:rPr>
      </w:pPr>
      <w:r w:rsidRPr="00DA0766">
        <w:rPr>
          <w:rFonts w:cs="Arial"/>
          <w:i/>
          <w:color w:val="A6A6A6"/>
          <w:lang w:eastAsia="sl-SI"/>
        </w:rPr>
        <w:t>ali</w:t>
      </w:r>
    </w:p>
    <w:p w:rsidR="00633DD5" w:rsidRPr="00DA0766" w:rsidRDefault="00633DD5" w:rsidP="00633DD5">
      <w:pPr>
        <w:adjustRightInd w:val="0"/>
        <w:rPr>
          <w:rFonts w:cs="Arial"/>
          <w:color w:val="A6A6A6"/>
          <w:lang w:eastAsia="sl-SI"/>
        </w:rPr>
      </w:pPr>
      <w:r>
        <w:rPr>
          <w:rFonts w:cs="Arial"/>
          <w:color w:val="A6A6A6"/>
          <w:lang w:eastAsia="sl-SI"/>
        </w:rPr>
        <w:t>Izvajalec</w:t>
      </w:r>
      <w:r w:rsidRPr="00DA0766">
        <w:rPr>
          <w:rFonts w:cs="Arial"/>
          <w:color w:val="A6A6A6"/>
          <w:lang w:eastAsia="sl-SI"/>
        </w:rPr>
        <w:t xml:space="preserve"> bo predmet te pogodbe opravil z naslednjim podizvajalcem: </w:t>
      </w:r>
    </w:p>
    <w:p w:rsidR="00633DD5" w:rsidRPr="00DA0766" w:rsidRDefault="00633DD5" w:rsidP="00633DD5">
      <w:pPr>
        <w:widowControl/>
        <w:numPr>
          <w:ilvl w:val="0"/>
          <w:numId w:val="4"/>
        </w:numPr>
        <w:adjustRightInd w:val="0"/>
        <w:spacing w:line="276" w:lineRule="auto"/>
        <w:rPr>
          <w:rFonts w:cs="Arial"/>
          <w:color w:val="A6A6A6"/>
          <w:lang w:eastAsia="sl-SI"/>
        </w:rPr>
      </w:pPr>
      <w:r w:rsidRPr="00DA0766">
        <w:rPr>
          <w:rFonts w:cs="Arial"/>
          <w:color w:val="A6A6A6"/>
          <w:lang w:eastAsia="sl-SI"/>
        </w:rPr>
        <w:t xml:space="preserve">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s sedežem: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633DD5" w:rsidRPr="00DA0766" w:rsidRDefault="00633DD5" w:rsidP="00633DD5">
      <w:pPr>
        <w:adjustRightInd w:val="0"/>
        <w:ind w:left="720"/>
        <w:rPr>
          <w:rFonts w:cs="Arial"/>
          <w:color w:val="A6A6A6"/>
          <w:lang w:eastAsia="sl-SI"/>
        </w:rPr>
      </w:pPr>
      <w:r w:rsidRPr="00DA0766">
        <w:rPr>
          <w:rFonts w:cs="Arial"/>
          <w:color w:val="A6A6A6"/>
          <w:lang w:eastAsia="sl-SI"/>
        </w:rPr>
        <w:t xml:space="preserve">ki ga zastopa: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Tel: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ab/>
        <w:t xml:space="preserve">E-mail: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633DD5" w:rsidRPr="00DA0766" w:rsidRDefault="00633DD5" w:rsidP="00633DD5">
      <w:pPr>
        <w:adjustRightInd w:val="0"/>
        <w:ind w:left="720"/>
        <w:rPr>
          <w:rFonts w:cs="Arial"/>
          <w:color w:val="A6A6A6"/>
          <w:lang w:eastAsia="sl-SI"/>
        </w:rPr>
      </w:pPr>
      <w:r w:rsidRPr="00DA0766">
        <w:rPr>
          <w:rFonts w:cs="Arial"/>
          <w:color w:val="A6A6A6"/>
          <w:lang w:eastAsia="sl-SI"/>
        </w:rPr>
        <w:t xml:space="preserve">matična številka: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ID DDV: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633DD5" w:rsidRPr="00DA0766" w:rsidRDefault="00633DD5" w:rsidP="00633DD5">
      <w:pPr>
        <w:adjustRightInd w:val="0"/>
        <w:ind w:left="720"/>
        <w:rPr>
          <w:rFonts w:cs="Arial"/>
          <w:color w:val="A6A6A6"/>
          <w:lang w:eastAsia="sl-SI"/>
        </w:rPr>
      </w:pPr>
      <w:r w:rsidRPr="00DA0766">
        <w:rPr>
          <w:rFonts w:cs="Arial"/>
          <w:color w:val="A6A6A6"/>
          <w:lang w:eastAsia="sl-SI"/>
        </w:rPr>
        <w:t xml:space="preserve">TRR št.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odprt pri banki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633DD5" w:rsidRPr="00DA0766" w:rsidRDefault="00633DD5" w:rsidP="00633DD5">
      <w:pPr>
        <w:adjustRightInd w:val="0"/>
        <w:rPr>
          <w:rFonts w:cs="Arial"/>
          <w:color w:val="A6A6A6"/>
          <w:lang w:eastAsia="sl-SI"/>
        </w:rPr>
      </w:pPr>
    </w:p>
    <w:p w:rsidR="00633DD5" w:rsidRPr="00DA0766" w:rsidRDefault="00633DD5" w:rsidP="00633DD5">
      <w:pPr>
        <w:adjustRightInd w:val="0"/>
        <w:rPr>
          <w:rFonts w:cs="Arial"/>
          <w:color w:val="A6A6A6"/>
          <w:lang w:eastAsia="sl-SI"/>
        </w:rPr>
      </w:pPr>
      <w:r>
        <w:rPr>
          <w:rFonts w:cs="Arial"/>
          <w:color w:val="A6A6A6"/>
          <w:lang w:eastAsia="sl-SI"/>
        </w:rPr>
        <w:t>Izvajalec</w:t>
      </w:r>
      <w:r w:rsidRPr="00DA0766">
        <w:rPr>
          <w:rFonts w:cs="Arial"/>
          <w:color w:val="A6A6A6"/>
          <w:lang w:eastAsia="sl-SI"/>
        </w:rPr>
        <w:t xml:space="preserve"> bo po tej pogodbi opravil vse razen tistega, kar bo opravil podizvajalec in sicer: </w:t>
      </w:r>
    </w:p>
    <w:p w:rsidR="00633DD5" w:rsidRPr="00DA0766" w:rsidRDefault="00633DD5" w:rsidP="00633DD5">
      <w:pPr>
        <w:widowControl/>
        <w:numPr>
          <w:ilvl w:val="0"/>
          <w:numId w:val="3"/>
        </w:numPr>
        <w:adjustRightInd w:val="0"/>
        <w:spacing w:line="276" w:lineRule="auto"/>
        <w:rPr>
          <w:rFonts w:cs="Arial"/>
          <w:color w:val="A6A6A6"/>
          <w:lang w:eastAsia="sl-SI"/>
        </w:rPr>
      </w:pPr>
      <w:r w:rsidRPr="00DA0766">
        <w:rPr>
          <w:rFonts w:cs="Arial"/>
          <w:color w:val="A6A6A6"/>
          <w:lang w:eastAsia="sl-SI"/>
        </w:rPr>
        <w:t xml:space="preserve">Podizvajalec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bo opravil: Vrsta del:</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633DD5" w:rsidRPr="00DA0766" w:rsidRDefault="00633DD5" w:rsidP="00633DD5">
      <w:pPr>
        <w:adjustRightInd w:val="0"/>
        <w:ind w:left="720"/>
        <w:rPr>
          <w:rFonts w:cs="Arial"/>
          <w:color w:val="A6A6A6"/>
          <w:lang w:eastAsia="sl-SI"/>
        </w:rPr>
      </w:pPr>
      <w:r w:rsidRPr="00DA0766">
        <w:rPr>
          <w:rFonts w:cs="Arial"/>
          <w:color w:val="A6A6A6"/>
          <w:lang w:eastAsia="sl-SI"/>
        </w:rPr>
        <w:t xml:space="preserve">v skupni vrednosti: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EUR (z DDV),</w:t>
      </w:r>
    </w:p>
    <w:p w:rsidR="00633DD5" w:rsidRPr="00DA0766" w:rsidRDefault="00633DD5" w:rsidP="00633DD5">
      <w:pPr>
        <w:adjustRightInd w:val="0"/>
        <w:ind w:left="720"/>
        <w:rPr>
          <w:rFonts w:cs="Arial"/>
          <w:color w:val="A6A6A6"/>
          <w:lang w:eastAsia="sl-SI"/>
        </w:rPr>
      </w:pPr>
      <w:r w:rsidRPr="00DA0766">
        <w:rPr>
          <w:rFonts w:cs="Arial"/>
          <w:color w:val="A6A6A6"/>
          <w:lang w:eastAsia="sl-SI"/>
        </w:rPr>
        <w:lastRenderedPageBreak/>
        <w:t xml:space="preserve">ki se po terminskem planu opravijo v roku do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633DD5" w:rsidRPr="00DA0766" w:rsidRDefault="00633DD5" w:rsidP="00633DD5">
      <w:pPr>
        <w:adjustRightInd w:val="0"/>
        <w:ind w:left="720"/>
        <w:rPr>
          <w:rFonts w:cs="Arial"/>
          <w:color w:val="A6A6A6"/>
          <w:lang w:eastAsia="sl-SI"/>
        </w:rPr>
      </w:pPr>
      <w:r w:rsidRPr="00DA0766">
        <w:rPr>
          <w:rFonts w:cs="Arial"/>
          <w:color w:val="A6A6A6"/>
          <w:lang w:eastAsia="sl-SI"/>
        </w:rPr>
        <w:t xml:space="preserve">količina: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lang w:eastAsia="sl-SI"/>
        </w:rPr>
        <w:t xml:space="preserve">, kraj izvedbe: </w:t>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r w:rsidRPr="00DA0766">
        <w:rPr>
          <w:rFonts w:cs="Arial"/>
          <w:color w:val="A6A6A6"/>
          <w:u w:val="single"/>
          <w:lang w:eastAsia="sl-SI"/>
        </w:rPr>
        <w:tab/>
      </w:r>
    </w:p>
    <w:p w:rsidR="00633DD5" w:rsidRPr="00DA0766" w:rsidRDefault="00633DD5" w:rsidP="00633DD5">
      <w:pPr>
        <w:jc w:val="both"/>
        <w:outlineLvl w:val="0"/>
      </w:pPr>
    </w:p>
    <w:p w:rsidR="00633DD5" w:rsidRPr="00DA0766" w:rsidRDefault="00633DD5" w:rsidP="00633DD5">
      <w:pPr>
        <w:jc w:val="both"/>
        <w:outlineLvl w:val="0"/>
      </w:pPr>
      <w:r w:rsidRPr="00DA0766">
        <w:t xml:space="preserve">V kolikor podizvajalec v skladu in na način, določen v drugem in tretjem odstavku 94. člena ZJN-3, zahteva neposredno plačilo, se šteje, da je neposredno plačilo podizvajalcu obvezno in obveznost zavezuje naročnika in </w:t>
      </w:r>
      <w:r>
        <w:t>izvajalca</w:t>
      </w:r>
      <w:r w:rsidRPr="00DA0766">
        <w:t>.</w:t>
      </w:r>
    </w:p>
    <w:p w:rsidR="00633DD5" w:rsidRPr="00DA0766" w:rsidRDefault="00633DD5" w:rsidP="00633DD5">
      <w:pPr>
        <w:jc w:val="both"/>
        <w:outlineLvl w:val="0"/>
      </w:pPr>
    </w:p>
    <w:p w:rsidR="00633DD5" w:rsidRPr="00DA0766" w:rsidRDefault="00633DD5" w:rsidP="00633DD5">
      <w:pPr>
        <w:jc w:val="both"/>
        <w:outlineLvl w:val="0"/>
      </w:pPr>
      <w:r w:rsidRPr="00DA0766">
        <w:t>V kolikor bo podizvajalec v skladu in na način, določen v drugem in tretjem odstavku 94. člena ZJN-3 zahteval neposredna plačila, se šteje, da:</w:t>
      </w:r>
    </w:p>
    <w:p w:rsidR="00633DD5" w:rsidRPr="00DA0766" w:rsidRDefault="00633DD5" w:rsidP="00633DD5">
      <w:pPr>
        <w:widowControl/>
        <w:numPr>
          <w:ilvl w:val="1"/>
          <w:numId w:val="5"/>
        </w:numPr>
        <w:autoSpaceDE/>
        <w:autoSpaceDN/>
        <w:spacing w:line="276" w:lineRule="auto"/>
        <w:ind w:left="709"/>
        <w:jc w:val="both"/>
        <w:outlineLvl w:val="0"/>
      </w:pPr>
      <w:r>
        <w:t>izvajalec</w:t>
      </w:r>
      <w:r w:rsidRPr="00DA0766">
        <w:t xml:space="preserve"> s podpisom te pogodbe pooblašča naročnika, da na podlagi potrjenega računa oziroma situacije s strani </w:t>
      </w:r>
      <w:r>
        <w:t>izvajalca</w:t>
      </w:r>
      <w:r w:rsidRPr="00DA0766">
        <w:t xml:space="preserve"> neposredno plačuje podizvajalcu,</w:t>
      </w:r>
    </w:p>
    <w:p w:rsidR="00633DD5" w:rsidRPr="00DA0766" w:rsidRDefault="00633DD5" w:rsidP="00633DD5">
      <w:pPr>
        <w:widowControl/>
        <w:numPr>
          <w:ilvl w:val="1"/>
          <w:numId w:val="5"/>
        </w:numPr>
        <w:autoSpaceDE/>
        <w:autoSpaceDN/>
        <w:spacing w:line="276" w:lineRule="auto"/>
        <w:ind w:left="709"/>
        <w:jc w:val="both"/>
        <w:outlineLvl w:val="0"/>
      </w:pPr>
      <w:r w:rsidRPr="00DA0766">
        <w:t xml:space="preserve">je podizvajalec dolžan najkasneje z izstavitvijo prvega računa predložiti soglasje, na podlagi katerega naročnik namesto </w:t>
      </w:r>
      <w:r>
        <w:t>izvajalca</w:t>
      </w:r>
      <w:r w:rsidRPr="00DA0766">
        <w:t xml:space="preserve"> poravna podizvajalčevo terjatev do </w:t>
      </w:r>
      <w:r>
        <w:t>izvajalca</w:t>
      </w:r>
      <w:r w:rsidRPr="00DA0766">
        <w:t xml:space="preserve">, </w:t>
      </w:r>
    </w:p>
    <w:p w:rsidR="00633DD5" w:rsidRPr="00DA0766" w:rsidRDefault="00633DD5" w:rsidP="00633DD5">
      <w:pPr>
        <w:widowControl/>
        <w:numPr>
          <w:ilvl w:val="1"/>
          <w:numId w:val="5"/>
        </w:numPr>
        <w:autoSpaceDE/>
        <w:autoSpaceDN/>
        <w:spacing w:line="276" w:lineRule="auto"/>
        <w:ind w:left="709"/>
        <w:jc w:val="both"/>
        <w:outlineLvl w:val="0"/>
      </w:pPr>
      <w:r>
        <w:t>izvajalec</w:t>
      </w:r>
      <w:r w:rsidRPr="00DA0766">
        <w:t xml:space="preserve"> svojemu računu ali situaciji priložiti račun ali situacijo podizvajalca, ki ga je predhodno potrdil.</w:t>
      </w:r>
    </w:p>
    <w:p w:rsidR="00633DD5" w:rsidRPr="00DA0766" w:rsidRDefault="00633DD5" w:rsidP="00633DD5">
      <w:pPr>
        <w:jc w:val="both"/>
        <w:outlineLvl w:val="0"/>
      </w:pPr>
    </w:p>
    <w:p w:rsidR="00633DD5" w:rsidRPr="00DA0766" w:rsidRDefault="00633DD5" w:rsidP="00633DD5">
      <w:pPr>
        <w:jc w:val="both"/>
        <w:outlineLvl w:val="0"/>
      </w:pPr>
      <w:r w:rsidRPr="00DA0766">
        <w:t xml:space="preserve">Zgolj ob izpolnitvi vseh pogojev iz predhodnega odstavka, je naročnik obvezan izvršiti neposredno plačilo podizvajalcu. Plačila podizvajalcem se izvedejo v rokih in na enak način kot velja za plačila </w:t>
      </w:r>
      <w:r>
        <w:t>izvajalc</w:t>
      </w:r>
      <w:r w:rsidRPr="00DA0766">
        <w:t>u.</w:t>
      </w:r>
    </w:p>
    <w:p w:rsidR="00633DD5" w:rsidRPr="00DA0766" w:rsidRDefault="00633DD5" w:rsidP="00633DD5">
      <w:pPr>
        <w:jc w:val="both"/>
        <w:outlineLvl w:val="0"/>
      </w:pPr>
    </w:p>
    <w:p w:rsidR="00633DD5" w:rsidRPr="00DA0766" w:rsidRDefault="00633DD5" w:rsidP="00633DD5">
      <w:pPr>
        <w:jc w:val="both"/>
        <w:outlineLvl w:val="0"/>
      </w:pPr>
      <w:r>
        <w:t>Izvajalec</w:t>
      </w:r>
      <w:r w:rsidRPr="00DA0766">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t xml:space="preserve">izvajalec </w:t>
      </w:r>
      <w:r w:rsidRPr="00DA0766">
        <w:t>skupaj z obvestilom posredovati tudi podatke in dokumente iz druge, tretje in četrte alineje 2. odstavka 94. člena ZJN-3.</w:t>
      </w:r>
    </w:p>
    <w:p w:rsidR="00633DD5" w:rsidRDefault="00633DD5" w:rsidP="00633DD5">
      <w:pPr>
        <w:jc w:val="both"/>
        <w:outlineLvl w:val="0"/>
      </w:pPr>
    </w:p>
    <w:p w:rsidR="00633DD5" w:rsidRPr="00DA0766" w:rsidRDefault="00633DD5" w:rsidP="00633DD5">
      <w:pPr>
        <w:jc w:val="both"/>
        <w:outlineLvl w:val="0"/>
      </w:pPr>
    </w:p>
    <w:p w:rsidR="00633DD5" w:rsidRPr="00DA0766" w:rsidRDefault="00633DD5" w:rsidP="00633DD5">
      <w:pPr>
        <w:jc w:val="both"/>
        <w:outlineLvl w:val="0"/>
      </w:pPr>
      <w:r w:rsidRPr="00DA0766">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t>izvajalca</w:t>
      </w:r>
      <w:r w:rsidRPr="00DA0766">
        <w:t xml:space="preserve"> najpozneje v desetih dneh od prejema predloga.</w:t>
      </w:r>
    </w:p>
    <w:p w:rsidR="00633DD5" w:rsidRPr="00DA0766" w:rsidRDefault="00633DD5" w:rsidP="00633DD5">
      <w:pPr>
        <w:jc w:val="both"/>
        <w:outlineLvl w:val="0"/>
      </w:pPr>
    </w:p>
    <w:p w:rsidR="00633DD5" w:rsidRPr="00DA0766" w:rsidRDefault="00633DD5" w:rsidP="00633DD5">
      <w:pPr>
        <w:jc w:val="both"/>
        <w:outlineLvl w:val="0"/>
      </w:pPr>
      <w:r w:rsidRPr="00DA0766">
        <w:t xml:space="preserve">Če neposredno plačilo podizvajalcu ni obvezno v skladu z omenjenim členom, mora </w:t>
      </w:r>
      <w:r>
        <w:t>izvajalec</w:t>
      </w:r>
      <w:r w:rsidRPr="00DA0766">
        <w:t xml:space="preserve">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t>izvajalca</w:t>
      </w:r>
      <w:r w:rsidRPr="00DA0766">
        <w:t xml:space="preserve"> pred Državno revizijsko komisijo. Poleg globe je sankcija tudi izločitev iz postopkov naročanja za predpisano obdobje. </w:t>
      </w:r>
    </w:p>
    <w:p w:rsidR="00633DD5" w:rsidRPr="00DA0766" w:rsidRDefault="00633DD5" w:rsidP="00633DD5">
      <w:pPr>
        <w:jc w:val="both"/>
        <w:outlineLvl w:val="0"/>
      </w:pPr>
    </w:p>
    <w:p w:rsidR="00633DD5" w:rsidRPr="00DA0766" w:rsidRDefault="00633DD5" w:rsidP="00633DD5">
      <w:pPr>
        <w:jc w:val="both"/>
        <w:outlineLvl w:val="0"/>
      </w:pPr>
      <w:r>
        <w:rPr>
          <w:rFonts w:cs="Arial"/>
          <w:lang w:eastAsia="sl-SI"/>
        </w:rPr>
        <w:t>Izvajalec</w:t>
      </w:r>
      <w:r w:rsidRPr="00DA0766">
        <w:rPr>
          <w:rFonts w:cs="Arial"/>
          <w:lang w:eastAsia="sl-SI"/>
        </w:rPr>
        <w:t xml:space="preserve"> v razmerju do naročnika v celoti odgovarja za izvedbo prejetega naročila.</w:t>
      </w:r>
    </w:p>
    <w:p w:rsidR="00633DD5" w:rsidRPr="00DA0766" w:rsidRDefault="00633DD5" w:rsidP="00633DD5">
      <w:pPr>
        <w:jc w:val="both"/>
        <w:rPr>
          <w:rFonts w:eastAsia="Times New Roman" w:cs="Arial"/>
          <w:u w:val="single"/>
          <w:lang w:eastAsia="sl-SI"/>
        </w:rPr>
      </w:pPr>
    </w:p>
    <w:p w:rsidR="00633DD5" w:rsidRDefault="00633DD5" w:rsidP="00633DD5">
      <w:pPr>
        <w:rPr>
          <w:rFonts w:eastAsia="Times New Roman" w:cs="Arial"/>
          <w:u w:val="single"/>
          <w:lang w:eastAsia="sl-SI"/>
        </w:rPr>
      </w:pPr>
      <w:r w:rsidRPr="000A7098">
        <w:rPr>
          <w:rFonts w:eastAsia="Times New Roman" w:cs="Arial"/>
          <w:u w:val="single"/>
          <w:lang w:eastAsia="sl-SI"/>
        </w:rPr>
        <w:t>ZAŠČITA OKOLJA IN OKOLJSKE ZAHTEVE</w:t>
      </w: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0A7098" w:rsidRDefault="00633DD5" w:rsidP="00633DD5">
      <w:pPr>
        <w:rPr>
          <w:rFonts w:eastAsia="Times New Roman" w:cs="Arial"/>
          <w:lang w:eastAsia="sl-SI"/>
        </w:rPr>
      </w:pPr>
      <w:r w:rsidRPr="000A7098">
        <w:rPr>
          <w:rFonts w:eastAsia="Times New Roman" w:cs="Arial"/>
          <w:lang w:eastAsia="sl-SI"/>
        </w:rPr>
        <w:t>Zaradi zmanjševanja količin odpadkov je treba hrano in pijačo postreči z:</w:t>
      </w:r>
    </w:p>
    <w:p w:rsidR="00633DD5" w:rsidRPr="000A7098" w:rsidRDefault="00633DD5" w:rsidP="00633DD5">
      <w:pPr>
        <w:widowControl/>
        <w:numPr>
          <w:ilvl w:val="0"/>
          <w:numId w:val="5"/>
        </w:numPr>
        <w:autoSpaceDE/>
        <w:autoSpaceDN/>
        <w:spacing w:line="276" w:lineRule="auto"/>
        <w:rPr>
          <w:rFonts w:eastAsia="Times New Roman" w:cs="Arial"/>
          <w:lang w:eastAsia="sl-SI"/>
        </w:rPr>
      </w:pPr>
      <w:r w:rsidRPr="000A7098">
        <w:rPr>
          <w:rFonts w:eastAsia="Times New Roman" w:cs="Arial"/>
          <w:lang w:eastAsia="sl-SI"/>
        </w:rPr>
        <w:t>jedilnim priborom, steklovino, porcelanastimi posodami in namiznimi prti, ki jih je mogoče ponovno uporabiti, ali</w:t>
      </w:r>
    </w:p>
    <w:p w:rsidR="00633DD5" w:rsidRPr="000A7098" w:rsidRDefault="00633DD5" w:rsidP="00633DD5">
      <w:pPr>
        <w:widowControl/>
        <w:numPr>
          <w:ilvl w:val="0"/>
          <w:numId w:val="5"/>
        </w:numPr>
        <w:autoSpaceDE/>
        <w:autoSpaceDN/>
        <w:spacing w:line="276" w:lineRule="auto"/>
        <w:rPr>
          <w:rFonts w:eastAsia="Times New Roman" w:cs="Arial"/>
          <w:lang w:eastAsia="sl-SI"/>
        </w:rPr>
      </w:pPr>
      <w:r w:rsidRPr="000A7098">
        <w:rPr>
          <w:rFonts w:eastAsia="Times New Roman" w:cs="Arial"/>
          <w:lang w:eastAsia="sl-SI"/>
        </w:rPr>
        <w:t>jedilnim priborom, porcelanastimi posodami ali drugo gostinsko opremo, izdelano iz obnovljivih surovin.</w:t>
      </w:r>
    </w:p>
    <w:p w:rsidR="00633DD5" w:rsidRPr="000A7098" w:rsidRDefault="00633DD5" w:rsidP="00633DD5">
      <w:pPr>
        <w:rPr>
          <w:rFonts w:eastAsia="Times New Roman" w:cs="Arial"/>
          <w:lang w:eastAsia="sl-SI"/>
        </w:rPr>
      </w:pPr>
    </w:p>
    <w:p w:rsidR="00633DD5" w:rsidRPr="000A7098" w:rsidRDefault="00633DD5" w:rsidP="00633DD5">
      <w:pPr>
        <w:jc w:val="both"/>
        <w:rPr>
          <w:rFonts w:eastAsia="Times New Roman" w:cs="Arial"/>
          <w:lang w:eastAsia="sl-SI"/>
        </w:rPr>
      </w:pPr>
      <w:r w:rsidRPr="000A7098">
        <w:rPr>
          <w:rFonts w:eastAsia="Times New Roman" w:cs="Arial"/>
          <w:lang w:eastAsia="sl-SI"/>
        </w:rPr>
        <w:t>Odpadki, ki nastajajo pri izvajanju gostinskih storitev, morajo biti zbrani ločeno, v skladu s predpisi, ki urejajo ločeno zbiranje odpadkov.</w:t>
      </w:r>
    </w:p>
    <w:p w:rsidR="00633DD5" w:rsidRPr="000A7098" w:rsidRDefault="00633DD5" w:rsidP="00633DD5">
      <w:pPr>
        <w:rPr>
          <w:rFonts w:eastAsia="Times New Roman" w:cs="Arial"/>
          <w:lang w:eastAsia="sl-SI"/>
        </w:rPr>
      </w:pPr>
    </w:p>
    <w:p w:rsidR="00633DD5" w:rsidRPr="000A7098" w:rsidRDefault="00633DD5" w:rsidP="00633DD5">
      <w:pPr>
        <w:rPr>
          <w:rFonts w:eastAsia="Times New Roman" w:cs="Arial"/>
          <w:lang w:eastAsia="sl-SI"/>
        </w:rPr>
      </w:pPr>
      <w:r w:rsidRPr="000A7098">
        <w:rPr>
          <w:rFonts w:eastAsia="Times New Roman" w:cs="Arial"/>
          <w:lang w:eastAsia="sl-SI"/>
        </w:rPr>
        <w:t xml:space="preserve">Naročnik </w:t>
      </w:r>
      <w:r>
        <w:rPr>
          <w:rFonts w:eastAsia="Times New Roman" w:cs="Arial"/>
          <w:lang w:eastAsia="sl-SI"/>
        </w:rPr>
        <w:t xml:space="preserve">bo </w:t>
      </w:r>
      <w:r w:rsidRPr="000A7098">
        <w:rPr>
          <w:rFonts w:eastAsia="Times New Roman" w:cs="Arial"/>
          <w:lang w:eastAsia="sl-SI"/>
        </w:rPr>
        <w:t>med izvajanjem te pogodbe preverja</w:t>
      </w:r>
      <w:r>
        <w:rPr>
          <w:rFonts w:eastAsia="Times New Roman" w:cs="Arial"/>
          <w:lang w:eastAsia="sl-SI"/>
        </w:rPr>
        <w:t>l</w:t>
      </w:r>
      <w:r w:rsidRPr="000A7098">
        <w:rPr>
          <w:rFonts w:eastAsia="Times New Roman" w:cs="Arial"/>
          <w:lang w:eastAsia="sl-SI"/>
        </w:rPr>
        <w:t xml:space="preserve">, ali izvajalec izpolnjuje zahteve iz tega člena. V primeru, da izvajalec ne </w:t>
      </w:r>
      <w:r>
        <w:rPr>
          <w:rFonts w:eastAsia="Times New Roman" w:cs="Arial"/>
          <w:lang w:eastAsia="sl-SI"/>
        </w:rPr>
        <w:t>bo izpolnjeval</w:t>
      </w:r>
      <w:r w:rsidRPr="000A7098">
        <w:rPr>
          <w:rFonts w:eastAsia="Times New Roman" w:cs="Arial"/>
          <w:lang w:eastAsia="sl-SI"/>
        </w:rPr>
        <w:t xml:space="preserve"> pogodbenih obveznosti na način, predviden v tem členu, </w:t>
      </w:r>
      <w:r>
        <w:rPr>
          <w:rFonts w:eastAsia="Times New Roman" w:cs="Arial"/>
          <w:lang w:eastAsia="sl-SI"/>
        </w:rPr>
        <w:t xml:space="preserve">bo </w:t>
      </w:r>
      <w:r w:rsidRPr="000A7098">
        <w:rPr>
          <w:rFonts w:eastAsia="Times New Roman" w:cs="Arial"/>
          <w:lang w:eastAsia="sl-SI"/>
        </w:rPr>
        <w:t>naročnik odstopi</w:t>
      </w:r>
      <w:r>
        <w:rPr>
          <w:rFonts w:eastAsia="Times New Roman" w:cs="Arial"/>
          <w:lang w:eastAsia="sl-SI"/>
        </w:rPr>
        <w:t>l</w:t>
      </w:r>
      <w:r w:rsidRPr="000A7098">
        <w:rPr>
          <w:rFonts w:eastAsia="Times New Roman" w:cs="Arial"/>
          <w:lang w:eastAsia="sl-SI"/>
        </w:rPr>
        <w:t xml:space="preserve"> od te pogodbe.</w:t>
      </w:r>
    </w:p>
    <w:p w:rsidR="00633DD5" w:rsidRDefault="00633DD5" w:rsidP="00633DD5">
      <w:pPr>
        <w:rPr>
          <w:rFonts w:eastAsia="Times New Roman" w:cs="Arial"/>
          <w:u w:val="single"/>
          <w:lang w:eastAsia="sl-SI"/>
        </w:rPr>
      </w:pPr>
    </w:p>
    <w:p w:rsidR="00633DD5" w:rsidRPr="00DA0766" w:rsidRDefault="00633DD5" w:rsidP="00633DD5">
      <w:pPr>
        <w:rPr>
          <w:rFonts w:eastAsia="Times New Roman" w:cs="Arial"/>
          <w:u w:val="single"/>
          <w:lang w:eastAsia="sl-SI"/>
        </w:rPr>
      </w:pPr>
      <w:r w:rsidRPr="00DA0766">
        <w:rPr>
          <w:rFonts w:eastAsia="Times New Roman" w:cs="Arial"/>
          <w:u w:val="single"/>
          <w:lang w:eastAsia="sl-SI"/>
        </w:rPr>
        <w:t>ODSTOP OD POGODBE</w:t>
      </w: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Default="00633DD5" w:rsidP="00633DD5">
      <w:pPr>
        <w:jc w:val="both"/>
        <w:rPr>
          <w:rFonts w:eastAsia="Times New Roman" w:cs="Arial"/>
          <w:lang w:eastAsia="sl-SI"/>
        </w:rPr>
      </w:pPr>
      <w:r w:rsidRPr="0008125D">
        <w:rPr>
          <w:rFonts w:eastAsia="Times New Roman" w:cs="Arial"/>
          <w:lang w:eastAsia="sl-SI"/>
        </w:rPr>
        <w:t>Obe pogod</w:t>
      </w:r>
      <w:r>
        <w:rPr>
          <w:rFonts w:eastAsia="Times New Roman" w:cs="Arial"/>
          <w:lang w:eastAsia="sl-SI"/>
        </w:rPr>
        <w:t>beni stranki imata pravico predč</w:t>
      </w:r>
      <w:r w:rsidRPr="0008125D">
        <w:rPr>
          <w:rFonts w:eastAsia="Times New Roman" w:cs="Arial"/>
          <w:lang w:eastAsia="sl-SI"/>
        </w:rPr>
        <w:t>asno</w:t>
      </w:r>
      <w:r>
        <w:rPr>
          <w:rFonts w:eastAsia="Times New Roman" w:cs="Arial"/>
          <w:lang w:eastAsia="sl-SI"/>
        </w:rPr>
        <w:t xml:space="preserve"> odstopi od pogodbe. </w:t>
      </w:r>
      <w:r w:rsidRPr="00DA0766">
        <w:rPr>
          <w:rFonts w:eastAsia="Times New Roman" w:cs="Arial"/>
          <w:lang w:eastAsia="sl-SI"/>
        </w:rPr>
        <w:t>Odstop od pogodbe se najavi pisno s priporočeno pošto s povratni</w:t>
      </w:r>
      <w:r>
        <w:rPr>
          <w:rFonts w:eastAsia="Times New Roman" w:cs="Arial"/>
          <w:lang w:eastAsia="sl-SI"/>
        </w:rPr>
        <w:t>co. Odstop je možen po preteku 9</w:t>
      </w:r>
      <w:r w:rsidRPr="00DA0766">
        <w:rPr>
          <w:rFonts w:eastAsia="Times New Roman" w:cs="Arial"/>
          <w:lang w:eastAsia="sl-SI"/>
        </w:rPr>
        <w:t xml:space="preserve">0-ih dni po prejemu obvestila o dostopu od pogodbe. V primeru odstopa sta pogodbeni stranki dolžni poravnati medsebojne dotedanje obveznosti iz te pogodbe in morebitno nastalo škodo. Naročnik si pridržuje pravico, da lahko predčasno odpove pogodbo brez kakršnekoli odškodninske odgovornosti do </w:t>
      </w:r>
      <w:r>
        <w:rPr>
          <w:rFonts w:eastAsia="Times New Roman" w:cs="Arial"/>
          <w:lang w:eastAsia="sl-SI"/>
        </w:rPr>
        <w:lastRenderedPageBreak/>
        <w:t>izvajalca</w:t>
      </w:r>
      <w:r w:rsidRPr="00DA0766">
        <w:rPr>
          <w:rFonts w:eastAsia="Times New Roman" w:cs="Arial"/>
          <w:lang w:eastAsia="sl-SI"/>
        </w:rPr>
        <w:t>, če ne bo imel zagotovljenih sredstev, namenjenih za izvajanje predmeta te pogodbe.</w:t>
      </w:r>
    </w:p>
    <w:p w:rsidR="00633DD5" w:rsidRDefault="00633DD5" w:rsidP="00633DD5">
      <w:pPr>
        <w:jc w:val="both"/>
        <w:rPr>
          <w:rFonts w:eastAsia="Times New Roman" w:cs="Arial"/>
          <w:lang w:eastAsia="sl-SI"/>
        </w:rPr>
      </w:pPr>
    </w:p>
    <w:p w:rsidR="00633DD5" w:rsidRDefault="00633DD5" w:rsidP="00633DD5">
      <w:pPr>
        <w:jc w:val="both"/>
        <w:rPr>
          <w:rFonts w:eastAsia="Times New Roman" w:cs="Arial"/>
          <w:lang w:eastAsia="sl-SI"/>
        </w:rPr>
      </w:pPr>
      <w:r w:rsidRPr="0008125D">
        <w:rPr>
          <w:rFonts w:eastAsia="Times New Roman" w:cs="Arial"/>
          <w:lang w:eastAsia="sl-SI"/>
        </w:rPr>
        <w:t>Ob prekinitvi veljavnosti pogodbe mor</w:t>
      </w:r>
      <w:r>
        <w:rPr>
          <w:rFonts w:eastAsia="Times New Roman" w:cs="Arial"/>
          <w:lang w:eastAsia="sl-SI"/>
        </w:rPr>
        <w:t xml:space="preserve">a izvajalec predati prostore, </w:t>
      </w:r>
      <w:r w:rsidRPr="0008125D">
        <w:rPr>
          <w:rFonts w:eastAsia="Times New Roman" w:cs="Arial"/>
          <w:lang w:eastAsia="sl-SI"/>
        </w:rPr>
        <w:t xml:space="preserve">opremo </w:t>
      </w:r>
      <w:r>
        <w:rPr>
          <w:rFonts w:eastAsia="Times New Roman" w:cs="Arial"/>
          <w:lang w:eastAsia="sl-SI"/>
        </w:rPr>
        <w:t xml:space="preserve">in inventar </w:t>
      </w:r>
      <w:r w:rsidRPr="0008125D">
        <w:rPr>
          <w:rFonts w:eastAsia="Times New Roman" w:cs="Arial"/>
          <w:lang w:eastAsia="sl-SI"/>
        </w:rPr>
        <w:t>v stanju in številu, kot jih je prejel. Pri tem se upošteva normalna obraba prosto</w:t>
      </w:r>
      <w:r>
        <w:rPr>
          <w:rFonts w:eastAsia="Times New Roman" w:cs="Arial"/>
          <w:lang w:eastAsia="sl-SI"/>
        </w:rPr>
        <w:t>rov, opreme in inventarja. M</w:t>
      </w:r>
      <w:r w:rsidRPr="0008125D">
        <w:rPr>
          <w:rFonts w:eastAsia="Times New Roman" w:cs="Arial"/>
          <w:lang w:eastAsia="sl-SI"/>
        </w:rPr>
        <w:t xml:space="preserve">orebitno uničeno opremo in inventar </w:t>
      </w:r>
      <w:r>
        <w:rPr>
          <w:rFonts w:eastAsia="Times New Roman" w:cs="Arial"/>
          <w:lang w:eastAsia="sl-SI"/>
        </w:rPr>
        <w:t xml:space="preserve">je izvajalec dolžan nadomesti z novo, ki že </w:t>
      </w:r>
      <w:r w:rsidRPr="0008125D">
        <w:rPr>
          <w:rFonts w:eastAsia="Times New Roman" w:cs="Arial"/>
          <w:lang w:eastAsia="sl-SI"/>
        </w:rPr>
        <w:t>ob</w:t>
      </w:r>
      <w:r>
        <w:rPr>
          <w:rFonts w:eastAsia="Times New Roman" w:cs="Arial"/>
          <w:lang w:eastAsia="sl-SI"/>
        </w:rPr>
        <w:t xml:space="preserve"> nabavi preide v last naročnika</w:t>
      </w:r>
      <w:r w:rsidRPr="0008125D">
        <w:rPr>
          <w:rFonts w:eastAsia="Times New Roman" w:cs="Arial"/>
          <w:lang w:eastAsia="sl-SI"/>
        </w:rPr>
        <w:t>.</w:t>
      </w:r>
    </w:p>
    <w:p w:rsidR="00633DD5" w:rsidRDefault="00633DD5" w:rsidP="00633DD5">
      <w:pPr>
        <w:jc w:val="both"/>
        <w:rPr>
          <w:rFonts w:eastAsia="Times New Roman" w:cs="Arial"/>
          <w:lang w:eastAsia="sl-SI"/>
        </w:rPr>
      </w:pPr>
    </w:p>
    <w:p w:rsidR="00633DD5" w:rsidRPr="00DA0766" w:rsidRDefault="00633DD5" w:rsidP="00633DD5">
      <w:pPr>
        <w:jc w:val="both"/>
        <w:rPr>
          <w:rFonts w:eastAsia="Times New Roman" w:cs="Arial"/>
          <w:u w:val="single"/>
          <w:lang w:eastAsia="sl-SI"/>
        </w:rPr>
      </w:pPr>
      <w:r w:rsidRPr="00DA0766">
        <w:rPr>
          <w:rFonts w:eastAsia="Times New Roman" w:cs="Arial"/>
          <w:u w:val="single"/>
          <w:lang w:eastAsia="sl-SI"/>
        </w:rPr>
        <w:t>SPREMEMBA POGODBE</w:t>
      </w: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DA0766" w:rsidRDefault="00633DD5" w:rsidP="00633DD5">
      <w:pPr>
        <w:jc w:val="both"/>
        <w:rPr>
          <w:rFonts w:eastAsia="Times New Roman" w:cs="Arial"/>
          <w:lang w:eastAsia="sl-SI"/>
        </w:rPr>
      </w:pPr>
      <w:r w:rsidRPr="0008125D">
        <w:rPr>
          <w:rFonts w:eastAsia="Times New Roman" w:cs="Arial"/>
          <w:lang w:eastAsia="sl-SI"/>
        </w:rPr>
        <w:t>Pogodba se lahko spremeni ali dopolni s pisnim aneksom, ki ga sprejmeta in podpišeta obe pogodbeni stranki. Če katerakoli od določb pogodbe je ali postane neveljavna, to ne vpliva na ostale določbe pogodbe. Neveljavna določba se nadomesti z veljavno, ki mora čimbolj ustrezati namenu, ki ga je želela doseči neveljavna določba.</w:t>
      </w:r>
    </w:p>
    <w:p w:rsidR="00633DD5" w:rsidRDefault="00633DD5" w:rsidP="00633DD5">
      <w:pPr>
        <w:jc w:val="both"/>
        <w:rPr>
          <w:rFonts w:eastAsia="Times New Roman" w:cs="Arial"/>
          <w:lang w:eastAsia="sl-SI"/>
        </w:rPr>
      </w:pPr>
    </w:p>
    <w:p w:rsidR="00633DD5" w:rsidRPr="00DA0766" w:rsidRDefault="00633DD5" w:rsidP="00633DD5">
      <w:pPr>
        <w:jc w:val="both"/>
        <w:rPr>
          <w:rFonts w:eastAsia="Times New Roman" w:cs="Arial"/>
          <w:lang w:eastAsia="sl-SI"/>
        </w:rPr>
      </w:pPr>
    </w:p>
    <w:p w:rsidR="00633DD5" w:rsidRPr="00DA0766" w:rsidRDefault="00633DD5" w:rsidP="00633DD5">
      <w:pPr>
        <w:rPr>
          <w:rFonts w:eastAsia="Times New Roman" w:cs="Arial"/>
          <w:u w:val="single"/>
          <w:lang w:eastAsia="sl-SI"/>
        </w:rPr>
      </w:pPr>
      <w:r w:rsidRPr="00DA0766">
        <w:rPr>
          <w:rFonts w:eastAsia="Times New Roman" w:cs="Arial"/>
          <w:u w:val="single"/>
          <w:lang w:eastAsia="sl-SI"/>
        </w:rPr>
        <w:t>REŠEVANJE SPOROV</w:t>
      </w: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DA0766" w:rsidRDefault="00633DD5" w:rsidP="00633DD5">
      <w:pPr>
        <w:jc w:val="both"/>
        <w:rPr>
          <w:rFonts w:eastAsia="Times New Roman" w:cs="Arial"/>
          <w:lang w:eastAsia="sl-SI"/>
        </w:rPr>
      </w:pPr>
      <w:r w:rsidRPr="00DA0766">
        <w:rPr>
          <w:rFonts w:eastAsia="Times New Roman"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633DD5" w:rsidRPr="00DA0766" w:rsidRDefault="00633DD5" w:rsidP="00633DD5">
      <w:pPr>
        <w:jc w:val="both"/>
        <w:rPr>
          <w:rFonts w:eastAsia="Times New Roman" w:cs="Arial"/>
          <w:lang w:eastAsia="sl-SI"/>
        </w:rPr>
      </w:pPr>
    </w:p>
    <w:p w:rsidR="00633DD5" w:rsidRPr="00DA0766" w:rsidRDefault="00633DD5" w:rsidP="00633DD5">
      <w:pPr>
        <w:jc w:val="both"/>
        <w:rPr>
          <w:rFonts w:eastAsia="Times New Roman" w:cs="Arial"/>
          <w:u w:val="single"/>
          <w:lang w:eastAsia="sl-SI"/>
        </w:rPr>
      </w:pPr>
      <w:r w:rsidRPr="00DA0766">
        <w:rPr>
          <w:rFonts w:eastAsia="Times New Roman" w:cs="Arial"/>
          <w:u w:val="single"/>
          <w:lang w:eastAsia="sl-SI"/>
        </w:rPr>
        <w:t>VAROVANJE IN ZAŠČITA PODATKOV</w:t>
      </w: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0A7098" w:rsidRDefault="00633DD5" w:rsidP="00633DD5">
      <w:pPr>
        <w:jc w:val="both"/>
        <w:rPr>
          <w:rFonts w:eastAsia="Times New Roman" w:cs="Arial"/>
          <w:lang w:eastAsia="sl-SI"/>
        </w:rPr>
      </w:pPr>
      <w:r w:rsidRPr="000A7098">
        <w:rPr>
          <w:rFonts w:eastAsia="Times New Roman"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633DD5" w:rsidRPr="000A7098" w:rsidRDefault="00633DD5" w:rsidP="00633DD5">
      <w:pPr>
        <w:jc w:val="both"/>
        <w:rPr>
          <w:rFonts w:eastAsia="Times New Roman" w:cs="Arial"/>
          <w:lang w:eastAsia="sl-SI"/>
        </w:rPr>
      </w:pPr>
    </w:p>
    <w:p w:rsidR="00633DD5" w:rsidRPr="000A7098" w:rsidRDefault="00633DD5" w:rsidP="00633DD5">
      <w:pPr>
        <w:jc w:val="both"/>
        <w:rPr>
          <w:rFonts w:eastAsia="Times New Roman" w:cs="Arial"/>
          <w:lang w:eastAsia="sl-SI"/>
        </w:rPr>
      </w:pPr>
      <w:r w:rsidRPr="000A7098">
        <w:rPr>
          <w:rFonts w:eastAsia="Times New Roman" w:cs="Arial"/>
          <w:lang w:eastAsia="sl-SI"/>
        </w:rPr>
        <w:t>Pogodbeni stranki se obvezujeta, da bosta z namenom zagotavljanja varstva osebnih podatkov sklenili Pogodbo o obdelavi osebnih podatkov, ki je priloga te pogodbe.</w:t>
      </w:r>
    </w:p>
    <w:p w:rsidR="00633DD5" w:rsidRPr="00DA0766" w:rsidRDefault="00633DD5" w:rsidP="00633DD5">
      <w:pPr>
        <w:jc w:val="both"/>
        <w:rPr>
          <w:rFonts w:eastAsia="Times New Roman" w:cs="Arial"/>
          <w:lang w:eastAsia="sl-SI"/>
        </w:rPr>
      </w:pPr>
    </w:p>
    <w:p w:rsidR="00633DD5" w:rsidRPr="00DA0766" w:rsidRDefault="00633DD5" w:rsidP="00633DD5">
      <w:pPr>
        <w:rPr>
          <w:rFonts w:eastAsia="Times New Roman" w:cs="Arial"/>
          <w:u w:val="single"/>
          <w:lang w:eastAsia="sl-SI"/>
        </w:rPr>
      </w:pPr>
      <w:r w:rsidRPr="00DA0766">
        <w:rPr>
          <w:rFonts w:eastAsia="Times New Roman" w:cs="Arial"/>
          <w:u w:val="single"/>
          <w:lang w:eastAsia="sl-SI"/>
        </w:rPr>
        <w:t>PROTIKORUPCIJSKA KLAVZULA</w:t>
      </w: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DA0766" w:rsidRDefault="00633DD5" w:rsidP="00633DD5">
      <w:pPr>
        <w:jc w:val="both"/>
        <w:rPr>
          <w:rFonts w:eastAsia="Times New Roman" w:cs="Arial"/>
          <w:lang w:eastAsia="sl-SI"/>
        </w:rPr>
      </w:pPr>
      <w:r w:rsidRPr="00DA0766">
        <w:rPr>
          <w:rFonts w:eastAsia="Times New Roman" w:cs="Arial"/>
          <w:lang w:eastAsia="sl-SI"/>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633DD5" w:rsidRPr="00DA0766" w:rsidRDefault="00633DD5" w:rsidP="00633DD5">
      <w:pPr>
        <w:jc w:val="both"/>
        <w:rPr>
          <w:rFonts w:eastAsia="Times New Roman" w:cs="Arial"/>
          <w:lang w:eastAsia="sl-SI"/>
        </w:rPr>
      </w:pPr>
    </w:p>
    <w:p w:rsidR="00633DD5" w:rsidRPr="00DA0766" w:rsidRDefault="00633DD5" w:rsidP="00633DD5">
      <w:pPr>
        <w:jc w:val="both"/>
        <w:rPr>
          <w:rFonts w:eastAsia="Times New Roman" w:cs="Arial"/>
          <w:u w:val="single"/>
          <w:lang w:eastAsia="sl-SI"/>
        </w:rPr>
      </w:pPr>
      <w:r w:rsidRPr="00DA0766">
        <w:rPr>
          <w:rFonts w:eastAsia="Times New Roman" w:cs="Arial"/>
          <w:u w:val="single"/>
          <w:lang w:eastAsia="sl-SI"/>
        </w:rPr>
        <w:t>VIŠJA SILA</w:t>
      </w: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DA0766" w:rsidRDefault="00633DD5" w:rsidP="00633DD5">
      <w:pPr>
        <w:adjustRightInd w:val="0"/>
        <w:jc w:val="both"/>
        <w:rPr>
          <w:rFonts w:eastAsia="Times New Roman" w:cs="Times-Roman"/>
          <w:lang w:eastAsia="sl-SI"/>
        </w:rPr>
      </w:pPr>
      <w:r w:rsidRPr="00DA0766">
        <w:rPr>
          <w:rFonts w:eastAsia="Times New Roman" w:cs="Times-Roman"/>
          <w:lang w:eastAsia="sl-SI"/>
        </w:rPr>
        <w:t>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633DD5" w:rsidRPr="00DA0766" w:rsidRDefault="00633DD5" w:rsidP="00633DD5">
      <w:pPr>
        <w:rPr>
          <w:rFonts w:eastAsia="Times New Roman" w:cs="Arial"/>
          <w:lang w:eastAsia="sl-SI"/>
        </w:rPr>
      </w:pPr>
    </w:p>
    <w:p w:rsidR="00633DD5" w:rsidRPr="00DA0766" w:rsidRDefault="00633DD5" w:rsidP="00633DD5">
      <w:pPr>
        <w:rPr>
          <w:rFonts w:eastAsia="Times New Roman" w:cs="Arial"/>
          <w:b/>
          <w:lang w:eastAsia="sl-SI"/>
        </w:rPr>
      </w:pPr>
      <w:r w:rsidRPr="00DA0766">
        <w:rPr>
          <w:rFonts w:eastAsia="Times New Roman" w:cs="Arial"/>
          <w:u w:val="single"/>
          <w:lang w:eastAsia="sl-SI"/>
        </w:rPr>
        <w:t>VELJAVNOST POGODBE</w:t>
      </w:r>
    </w:p>
    <w:p w:rsidR="00633DD5" w:rsidRPr="00E151F4" w:rsidRDefault="00633DD5" w:rsidP="00633DD5">
      <w:pPr>
        <w:widowControl/>
        <w:numPr>
          <w:ilvl w:val="0"/>
          <w:numId w:val="6"/>
        </w:numPr>
        <w:autoSpaceDE/>
        <w:autoSpaceDN/>
        <w:spacing w:line="276" w:lineRule="auto"/>
        <w:jc w:val="center"/>
        <w:rPr>
          <w:rFonts w:eastAsia="Times New Roman" w:cs="Arial"/>
          <w:b/>
          <w:lang w:eastAsia="sl-SI"/>
        </w:rPr>
      </w:pPr>
      <w:r w:rsidRPr="00E151F4">
        <w:rPr>
          <w:rFonts w:eastAsia="Times New Roman" w:cs="Arial"/>
          <w:b/>
          <w:lang w:eastAsia="sl-SI"/>
        </w:rPr>
        <w:t>člen</w:t>
      </w:r>
    </w:p>
    <w:p w:rsidR="00633DD5" w:rsidRDefault="00633DD5" w:rsidP="00633DD5">
      <w:pPr>
        <w:jc w:val="both"/>
        <w:rPr>
          <w:rFonts w:eastAsia="Times New Roman" w:cs="Arial"/>
          <w:lang w:eastAsia="sl-SI"/>
        </w:rPr>
      </w:pPr>
      <w:r w:rsidRPr="00E151F4">
        <w:rPr>
          <w:rFonts w:eastAsia="Times New Roman" w:cs="Arial"/>
          <w:lang w:eastAsia="sl-SI"/>
        </w:rPr>
        <w:t xml:space="preserve">Pogodba se sklepa za obdobje </w:t>
      </w:r>
      <w:r>
        <w:rPr>
          <w:rFonts w:eastAsia="Times New Roman" w:cs="Arial"/>
          <w:lang w:eastAsia="sl-SI"/>
        </w:rPr>
        <w:t>šestintrideset</w:t>
      </w:r>
      <w:r w:rsidRPr="00E151F4">
        <w:rPr>
          <w:rFonts w:eastAsia="Times New Roman" w:cs="Arial"/>
          <w:lang w:eastAsia="sl-SI"/>
        </w:rPr>
        <w:t xml:space="preserve"> (</w:t>
      </w:r>
      <w:r>
        <w:rPr>
          <w:rFonts w:eastAsia="Times New Roman" w:cs="Arial"/>
          <w:lang w:eastAsia="sl-SI"/>
        </w:rPr>
        <w:t>36</w:t>
      </w:r>
      <w:r w:rsidRPr="00E151F4">
        <w:rPr>
          <w:rFonts w:eastAsia="Times New Roman" w:cs="Arial"/>
          <w:lang w:eastAsia="sl-SI"/>
        </w:rPr>
        <w:t>) mesecev</w:t>
      </w:r>
      <w:r>
        <w:rPr>
          <w:rFonts w:eastAsia="Times New Roman" w:cs="Arial"/>
          <w:lang w:eastAsia="sl-SI"/>
        </w:rPr>
        <w:t>,</w:t>
      </w:r>
      <w:r w:rsidRPr="00DA0766">
        <w:rPr>
          <w:rFonts w:eastAsia="Times New Roman" w:cs="Arial"/>
          <w:lang w:eastAsia="sl-SI"/>
        </w:rPr>
        <w:t xml:space="preserve"> in sicer za </w:t>
      </w:r>
      <w:r w:rsidRPr="00E151F4">
        <w:rPr>
          <w:rFonts w:eastAsia="Times New Roman" w:cs="Arial"/>
          <w:lang w:eastAsia="sl-SI"/>
        </w:rPr>
        <w:t xml:space="preserve">čas od </w:t>
      </w:r>
      <w:r>
        <w:rPr>
          <w:rFonts w:eastAsia="Times New Roman" w:cs="Arial"/>
          <w:lang w:eastAsia="sl-SI"/>
        </w:rPr>
        <w:t>01.08.2025 do 31.07.2028</w:t>
      </w:r>
      <w:r w:rsidRPr="00DA0766">
        <w:rPr>
          <w:rFonts w:eastAsia="Times New Roman" w:cs="Arial"/>
          <w:lang w:eastAsia="sl-SI"/>
        </w:rPr>
        <w:t xml:space="preserve">. Pogodba je sklenjena z dnem podpisa zadnje od pogodbenih strank in stopi v veljavo z dnem, ko </w:t>
      </w:r>
      <w:r>
        <w:rPr>
          <w:rFonts w:eastAsia="Times New Roman" w:cs="Arial"/>
          <w:lang w:eastAsia="sl-SI"/>
        </w:rPr>
        <w:t>izvajalec</w:t>
      </w:r>
      <w:r w:rsidRPr="00DA0766">
        <w:rPr>
          <w:rFonts w:eastAsia="Times New Roman" w:cs="Arial"/>
          <w:lang w:eastAsia="sl-SI"/>
        </w:rPr>
        <w:t xml:space="preserve"> naročniku predloži finančno zavarovanje za dobro izvedbo pogodbenih obveznosti.</w:t>
      </w:r>
    </w:p>
    <w:p w:rsidR="00633DD5" w:rsidRDefault="00633DD5" w:rsidP="00633DD5">
      <w:pPr>
        <w:jc w:val="both"/>
        <w:rPr>
          <w:rFonts w:eastAsia="Times New Roman" w:cs="Arial"/>
          <w:lang w:eastAsia="sl-SI"/>
        </w:rPr>
      </w:pPr>
    </w:p>
    <w:p w:rsidR="00633DD5" w:rsidRPr="0008125D" w:rsidRDefault="00633DD5" w:rsidP="00633DD5">
      <w:pPr>
        <w:jc w:val="both"/>
        <w:rPr>
          <w:rFonts w:eastAsia="Times New Roman" w:cs="Arial"/>
          <w:u w:val="single"/>
          <w:lang w:eastAsia="sl-SI"/>
        </w:rPr>
      </w:pPr>
      <w:r>
        <w:rPr>
          <w:rFonts w:eastAsia="Times New Roman" w:cs="Arial"/>
          <w:u w:val="single"/>
          <w:lang w:eastAsia="sl-SI"/>
        </w:rPr>
        <w:t>RAZVEZNI POGOJ</w:t>
      </w: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830DC0" w:rsidRDefault="00633DD5" w:rsidP="00633DD5">
      <w:pPr>
        <w:pStyle w:val="Brezrazmikov"/>
        <w:spacing w:line="276" w:lineRule="auto"/>
        <w:jc w:val="both"/>
      </w:pPr>
      <w:r w:rsidRPr="00830DC0">
        <w:lastRenderedPageBreak/>
        <w:t>Ta pogodba je sklenjena pod razveznim pogojem, ki se uresniči v primeru izpolnitve ene od naslednjih okoliščin:</w:t>
      </w:r>
    </w:p>
    <w:p w:rsidR="00633DD5" w:rsidRPr="00830DC0" w:rsidRDefault="00633DD5" w:rsidP="00633DD5">
      <w:pPr>
        <w:pStyle w:val="Brezrazmikov"/>
        <w:spacing w:line="276" w:lineRule="auto"/>
        <w:jc w:val="both"/>
      </w:pPr>
      <w:r w:rsidRPr="00830DC0">
        <w:t xml:space="preserve">če bo naročnik seznanjen, da je sodišče s pravnomočno odločitvijo ugotovilo kršitev obveznosti delovne, okoljske ali socialne zakonodaje s strani izvajalca/dobavitelja ali podizvajalca ali </w:t>
      </w:r>
    </w:p>
    <w:p w:rsidR="00633DD5" w:rsidRPr="00830DC0" w:rsidRDefault="00633DD5" w:rsidP="00633DD5">
      <w:pPr>
        <w:pStyle w:val="Brezrazmikov"/>
        <w:spacing w:line="276" w:lineRule="auto"/>
        <w:jc w:val="both"/>
      </w:pPr>
      <w:r w:rsidRPr="00830DC0">
        <w:t>če bo naročnik seznanjen, da je pristojni državni organ pri izvajalcu/dobavitelju ali podizvajalcu v času izvajanja pogodbe ugotovil najmanj dve kršitvi v zvezi s:</w:t>
      </w:r>
    </w:p>
    <w:p w:rsidR="00633DD5" w:rsidRPr="00830DC0" w:rsidRDefault="00633DD5" w:rsidP="00633DD5">
      <w:pPr>
        <w:pStyle w:val="Brezrazmikov"/>
        <w:widowControl/>
        <w:numPr>
          <w:ilvl w:val="0"/>
          <w:numId w:val="43"/>
        </w:numPr>
        <w:autoSpaceDE/>
        <w:autoSpaceDN/>
        <w:spacing w:line="276" w:lineRule="auto"/>
        <w:jc w:val="both"/>
      </w:pPr>
      <w:r w:rsidRPr="00830DC0">
        <w:t xml:space="preserve">plačilom za delo, </w:t>
      </w:r>
    </w:p>
    <w:p w:rsidR="00633DD5" w:rsidRPr="00830DC0" w:rsidRDefault="00633DD5" w:rsidP="00633DD5">
      <w:pPr>
        <w:pStyle w:val="Brezrazmikov"/>
        <w:widowControl/>
        <w:numPr>
          <w:ilvl w:val="0"/>
          <w:numId w:val="43"/>
        </w:numPr>
        <w:autoSpaceDE/>
        <w:autoSpaceDN/>
        <w:spacing w:line="276" w:lineRule="auto"/>
        <w:jc w:val="both"/>
      </w:pPr>
      <w:r w:rsidRPr="00830DC0">
        <w:t xml:space="preserve">delovnim časom, </w:t>
      </w:r>
    </w:p>
    <w:p w:rsidR="00633DD5" w:rsidRPr="00830DC0" w:rsidRDefault="00633DD5" w:rsidP="00633DD5">
      <w:pPr>
        <w:pStyle w:val="Brezrazmikov"/>
        <w:widowControl/>
        <w:numPr>
          <w:ilvl w:val="0"/>
          <w:numId w:val="43"/>
        </w:numPr>
        <w:autoSpaceDE/>
        <w:autoSpaceDN/>
        <w:spacing w:line="276" w:lineRule="auto"/>
        <w:jc w:val="both"/>
      </w:pPr>
      <w:r w:rsidRPr="00830DC0">
        <w:t xml:space="preserve">počitki, </w:t>
      </w:r>
    </w:p>
    <w:p w:rsidR="00633DD5" w:rsidRPr="00830DC0" w:rsidRDefault="00633DD5" w:rsidP="00633DD5">
      <w:pPr>
        <w:pStyle w:val="Brezrazmikov"/>
        <w:widowControl/>
        <w:numPr>
          <w:ilvl w:val="0"/>
          <w:numId w:val="43"/>
        </w:numPr>
        <w:autoSpaceDE/>
        <w:autoSpaceDN/>
        <w:spacing w:line="276" w:lineRule="auto"/>
        <w:jc w:val="both"/>
      </w:pPr>
      <w:r w:rsidRPr="00830DC0">
        <w:t xml:space="preserve">opravljanjem dela na podlagi pogodb civilnega prava kljub obstoju elementov delovnega razmerja ali v zvezi z zaposlovanjem na črno </w:t>
      </w:r>
    </w:p>
    <w:p w:rsidR="00633DD5" w:rsidRPr="00830DC0" w:rsidRDefault="00633DD5" w:rsidP="00633DD5">
      <w:pPr>
        <w:pStyle w:val="Brezrazmikov"/>
        <w:spacing w:line="276" w:lineRule="auto"/>
        <w:jc w:val="both"/>
      </w:pPr>
      <w:r w:rsidRPr="00830DC0">
        <w:t>in za kateri mu je bila s pravnomočno odločitvijo ali več pravnomočnimi odločitvami izrečena globa za prekršek,</w:t>
      </w:r>
    </w:p>
    <w:p w:rsidR="00633DD5" w:rsidRPr="00830DC0" w:rsidRDefault="00633DD5" w:rsidP="00633DD5">
      <w:pPr>
        <w:pStyle w:val="Brezrazmikov"/>
        <w:spacing w:line="276" w:lineRule="auto"/>
        <w:jc w:val="both"/>
      </w:pPr>
      <w:r w:rsidRPr="00830DC0">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633DD5" w:rsidRDefault="00633DD5" w:rsidP="00633DD5">
      <w:pPr>
        <w:pStyle w:val="Brezrazmikov"/>
        <w:spacing w:line="276" w:lineRule="auto"/>
        <w:jc w:val="both"/>
      </w:pPr>
    </w:p>
    <w:p w:rsidR="00633DD5" w:rsidRPr="00830DC0" w:rsidRDefault="00633DD5" w:rsidP="00633DD5">
      <w:pPr>
        <w:pStyle w:val="Brezrazmikov"/>
        <w:spacing w:line="276" w:lineRule="auto"/>
        <w:jc w:val="both"/>
        <w:rPr>
          <w:lang w:val="it-IT"/>
        </w:rPr>
      </w:pPr>
      <w:r w:rsidRPr="00830DC0">
        <w:t xml:space="preserve">V primeru izpolnitve okoliščine in pogojev iz prejšnjega odstavka se šteje, da je pogodba razvezana z dnem sklenitve nove pogodbe o izvedbi javnega naročila za predmetno naročilo. </w:t>
      </w:r>
      <w:r w:rsidRPr="00830DC0">
        <w:rPr>
          <w:lang w:val="it-IT"/>
        </w:rPr>
        <w:t>O datumu sklenitve nove pogodbe bo naročnik obvestil izvajalca/dobavitelja.</w:t>
      </w:r>
    </w:p>
    <w:p w:rsidR="00633DD5" w:rsidRDefault="00633DD5" w:rsidP="00633DD5">
      <w:pPr>
        <w:pStyle w:val="Brezrazmikov"/>
        <w:spacing w:line="276" w:lineRule="auto"/>
        <w:jc w:val="both"/>
        <w:rPr>
          <w:lang w:val="it-IT"/>
        </w:rPr>
      </w:pPr>
    </w:p>
    <w:p w:rsidR="00633DD5" w:rsidRPr="00830DC0" w:rsidRDefault="00633DD5" w:rsidP="00633DD5">
      <w:pPr>
        <w:pStyle w:val="Brezrazmikov"/>
        <w:spacing w:line="276" w:lineRule="auto"/>
        <w:jc w:val="both"/>
        <w:rPr>
          <w:rFonts w:eastAsia="Times New Roman"/>
          <w:b/>
          <w:lang w:val="it-IT" w:eastAsia="sl-SI"/>
        </w:rPr>
      </w:pPr>
      <w:r w:rsidRPr="00830DC0">
        <w:rPr>
          <w:lang w:val="it-IT"/>
        </w:rPr>
        <w:t>Če naročnik v roku 30 dni od seznanitve s kršitvijo ne začne novega postopka javnega naročila, se šteje, da je pogodba razvezana trideseti dan od seznanitve s kršitvijo.</w:t>
      </w:r>
    </w:p>
    <w:p w:rsidR="00633DD5" w:rsidRPr="00DA0766" w:rsidRDefault="00633DD5" w:rsidP="00633DD5">
      <w:pPr>
        <w:jc w:val="both"/>
        <w:rPr>
          <w:rFonts w:cs="Arial"/>
        </w:rPr>
      </w:pPr>
    </w:p>
    <w:p w:rsidR="00633DD5" w:rsidRDefault="00633DD5" w:rsidP="00633DD5">
      <w:pPr>
        <w:jc w:val="both"/>
        <w:rPr>
          <w:rFonts w:eastAsia="Times New Roman" w:cs="Arial"/>
          <w:u w:val="single"/>
          <w:lang w:eastAsia="sl-SI"/>
        </w:rPr>
      </w:pPr>
      <w:r w:rsidRPr="00DA0766">
        <w:rPr>
          <w:rFonts w:eastAsia="Times New Roman" w:cs="Arial"/>
          <w:u w:val="single"/>
          <w:lang w:eastAsia="sl-SI"/>
        </w:rPr>
        <w:t>KONČNA DOLOČILA</w:t>
      </w: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08125D" w:rsidRDefault="00633DD5" w:rsidP="00633DD5">
      <w:pPr>
        <w:jc w:val="both"/>
        <w:rPr>
          <w:rFonts w:eastAsia="Times New Roman" w:cs="Arial"/>
          <w:lang w:eastAsia="sl-SI"/>
        </w:rPr>
      </w:pPr>
      <w:r w:rsidRPr="0008125D">
        <w:rPr>
          <w:rFonts w:eastAsia="Times New Roman" w:cs="Arial"/>
          <w:lang w:eastAsia="sl-SI"/>
        </w:rPr>
        <w:t>Za urejanje razmerij, ki niso izrecno določena s to pogodbo, se uporabljajo določila zakona, ki ureja obligacijska razmerja in drugih veljavnih predpisov, ki urejajo s to pogodbo opredeljena medsebojna razmerja.</w:t>
      </w:r>
    </w:p>
    <w:p w:rsidR="00633DD5" w:rsidRPr="00DA0766" w:rsidRDefault="00633DD5" w:rsidP="00633DD5">
      <w:pPr>
        <w:jc w:val="both"/>
        <w:rPr>
          <w:rFonts w:eastAsia="Times New Roman" w:cs="Arial"/>
          <w:u w:val="single"/>
          <w:lang w:eastAsia="sl-SI"/>
        </w:rPr>
      </w:pP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DA0766" w:rsidRDefault="00633DD5" w:rsidP="00633DD5">
      <w:pPr>
        <w:jc w:val="both"/>
        <w:rPr>
          <w:rFonts w:eastAsia="Times New Roman" w:cs="Arial"/>
          <w:lang w:eastAsia="sl-SI"/>
        </w:rPr>
      </w:pPr>
      <w:r w:rsidRPr="00DA0766">
        <w:rPr>
          <w:rFonts w:eastAsia="Times New Roman" w:cs="Arial"/>
          <w:lang w:eastAsia="sl-SI"/>
        </w:rPr>
        <w:t>Pogodbeni stranki se obvezujeta, da bosta uredili vse kar je potrebno za izvršitev pogodbe in da bosta ravnali kot dobra gospodarja.</w:t>
      </w:r>
    </w:p>
    <w:p w:rsidR="00633DD5" w:rsidRPr="00DA0766" w:rsidRDefault="00633DD5" w:rsidP="00633DD5">
      <w:pPr>
        <w:jc w:val="both"/>
        <w:rPr>
          <w:rFonts w:eastAsia="Times New Roman" w:cs="Arial"/>
          <w:lang w:eastAsia="sl-SI"/>
        </w:rPr>
      </w:pP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DA0766" w:rsidRDefault="00633DD5" w:rsidP="00633DD5">
      <w:pPr>
        <w:jc w:val="both"/>
        <w:rPr>
          <w:rFonts w:eastAsia="Times New Roman" w:cs="Arial"/>
          <w:lang w:eastAsia="sl-SI"/>
        </w:rPr>
      </w:pPr>
      <w:r w:rsidRPr="00DA0766">
        <w:rPr>
          <w:rFonts w:eastAsia="Times New Roman" w:cs="Arial"/>
          <w:lang w:eastAsia="sl-SI"/>
        </w:rPr>
        <w:t xml:space="preserve">Pogodba je </w:t>
      </w:r>
      <w:r>
        <w:rPr>
          <w:rFonts w:eastAsia="Times New Roman" w:cs="Arial"/>
          <w:lang w:eastAsia="sl-SI"/>
        </w:rPr>
        <w:t xml:space="preserve">sestavljena </w:t>
      </w:r>
      <w:r w:rsidRPr="00DA0766">
        <w:rPr>
          <w:rFonts w:eastAsia="Times New Roman" w:cs="Arial"/>
          <w:lang w:eastAsia="sl-SI"/>
        </w:rPr>
        <w:t>v dveh (2) enakih izvodih, od katerih prejme vsaka od pogodbenih strank po en (1) izvod.</w:t>
      </w:r>
    </w:p>
    <w:p w:rsidR="00633DD5" w:rsidRPr="00DA0766" w:rsidRDefault="00633DD5" w:rsidP="00633DD5">
      <w:pPr>
        <w:rPr>
          <w:rFonts w:eastAsia="Times New Roman" w:cs="Arial"/>
          <w:b/>
          <w:lang w:eastAsia="sl-SI"/>
        </w:rPr>
      </w:pPr>
    </w:p>
    <w:p w:rsidR="00633DD5" w:rsidRPr="00DA0766" w:rsidRDefault="00633DD5" w:rsidP="00633DD5">
      <w:pPr>
        <w:widowControl/>
        <w:numPr>
          <w:ilvl w:val="0"/>
          <w:numId w:val="6"/>
        </w:numPr>
        <w:autoSpaceDE/>
        <w:autoSpaceDN/>
        <w:spacing w:line="276" w:lineRule="auto"/>
        <w:jc w:val="center"/>
        <w:rPr>
          <w:rFonts w:eastAsia="Times New Roman" w:cs="Arial"/>
          <w:b/>
          <w:lang w:eastAsia="sl-SI"/>
        </w:rPr>
      </w:pPr>
      <w:r w:rsidRPr="00DA0766">
        <w:rPr>
          <w:rFonts w:eastAsia="Times New Roman" w:cs="Arial"/>
          <w:b/>
          <w:lang w:eastAsia="sl-SI"/>
        </w:rPr>
        <w:t>člen</w:t>
      </w:r>
    </w:p>
    <w:p w:rsidR="00633DD5" w:rsidRPr="00DA0766" w:rsidRDefault="00633DD5" w:rsidP="00633DD5">
      <w:pPr>
        <w:adjustRightInd w:val="0"/>
        <w:jc w:val="both"/>
        <w:rPr>
          <w:rFonts w:eastAsia="Times New Roman" w:cs="Times-Roman"/>
          <w:lang w:eastAsia="sl-SI"/>
        </w:rPr>
      </w:pPr>
      <w:r w:rsidRPr="00DA0766">
        <w:rPr>
          <w:rFonts w:eastAsia="Times New Roman" w:cs="Times-Roman"/>
          <w:lang w:eastAsia="sl-SI"/>
        </w:rPr>
        <w:t>Sestavni deli pogodbe so:</w:t>
      </w:r>
    </w:p>
    <w:p w:rsidR="00633DD5" w:rsidRPr="00DA0766" w:rsidRDefault="00633DD5" w:rsidP="00633DD5">
      <w:pPr>
        <w:widowControl/>
        <w:numPr>
          <w:ilvl w:val="0"/>
          <w:numId w:val="9"/>
        </w:numPr>
        <w:adjustRightInd w:val="0"/>
        <w:spacing w:line="276" w:lineRule="auto"/>
        <w:contextualSpacing/>
        <w:jc w:val="both"/>
        <w:rPr>
          <w:rFonts w:eastAsia="Times New Roman" w:cs="Times-Roman"/>
          <w:lang w:eastAsia="sl-SI"/>
        </w:rPr>
      </w:pPr>
      <w:r w:rsidRPr="00DA0766">
        <w:rPr>
          <w:rFonts w:eastAsia="Times New Roman" w:cs="Times-Roman"/>
          <w:lang w:eastAsia="sl-SI"/>
        </w:rPr>
        <w:t xml:space="preserve">ponudba </w:t>
      </w:r>
      <w:r>
        <w:rPr>
          <w:rFonts w:eastAsia="Times New Roman" w:cs="Times-Roman"/>
          <w:lang w:eastAsia="sl-SI"/>
        </w:rPr>
        <w:t xml:space="preserve">izvajalca, </w:t>
      </w:r>
    </w:p>
    <w:p w:rsidR="00633DD5" w:rsidRDefault="00633DD5" w:rsidP="00633DD5">
      <w:pPr>
        <w:widowControl/>
        <w:numPr>
          <w:ilvl w:val="0"/>
          <w:numId w:val="9"/>
        </w:numPr>
        <w:adjustRightInd w:val="0"/>
        <w:spacing w:line="276" w:lineRule="auto"/>
        <w:contextualSpacing/>
        <w:jc w:val="both"/>
        <w:rPr>
          <w:rFonts w:eastAsia="Times New Roman" w:cs="Times-Roman"/>
          <w:lang w:eastAsia="sl-SI"/>
        </w:rPr>
      </w:pPr>
      <w:r w:rsidRPr="00DA0766">
        <w:rPr>
          <w:rFonts w:eastAsia="Times New Roman" w:cs="Times-Roman"/>
          <w:lang w:eastAsia="sl-SI"/>
        </w:rPr>
        <w:t>celotna dokumentaciji v zvezi z oddajo javnega naročila naročnika</w:t>
      </w:r>
      <w:r>
        <w:rPr>
          <w:rFonts w:eastAsia="Times New Roman" w:cs="Times-Roman"/>
          <w:lang w:eastAsia="sl-SI"/>
        </w:rPr>
        <w:t>,</w:t>
      </w:r>
    </w:p>
    <w:p w:rsidR="00633DD5" w:rsidRDefault="00633DD5" w:rsidP="00633DD5">
      <w:pPr>
        <w:widowControl/>
        <w:numPr>
          <w:ilvl w:val="0"/>
          <w:numId w:val="9"/>
        </w:numPr>
        <w:adjustRightInd w:val="0"/>
        <w:spacing w:line="276" w:lineRule="auto"/>
        <w:contextualSpacing/>
        <w:jc w:val="both"/>
        <w:rPr>
          <w:rFonts w:eastAsia="Times New Roman" w:cs="Times-Roman"/>
          <w:lang w:eastAsia="sl-SI"/>
        </w:rPr>
      </w:pPr>
      <w:r w:rsidRPr="008700E2">
        <w:rPr>
          <w:rFonts w:eastAsia="Times New Roman" w:cs="Times-Roman"/>
          <w:color w:val="A6A6A6"/>
          <w:lang w:eastAsia="sl-SI"/>
        </w:rPr>
        <w:t>predvidene</w:t>
      </w:r>
      <w:r>
        <w:rPr>
          <w:rFonts w:eastAsia="Times New Roman" w:cs="Times-Roman"/>
          <w:lang w:eastAsia="sl-SI"/>
        </w:rPr>
        <w:t xml:space="preserve"> priloge pogodbe:</w:t>
      </w:r>
    </w:p>
    <w:p w:rsidR="00633DD5" w:rsidRPr="008700E2" w:rsidRDefault="00633DD5" w:rsidP="00633DD5">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1:</w:t>
      </w:r>
    </w:p>
    <w:p w:rsidR="00633DD5" w:rsidRPr="008700E2" w:rsidRDefault="00633DD5" w:rsidP="00633DD5">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2:</w:t>
      </w:r>
    </w:p>
    <w:p w:rsidR="00633DD5" w:rsidRPr="008700E2" w:rsidRDefault="00633DD5" w:rsidP="00633DD5">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3:</w:t>
      </w:r>
    </w:p>
    <w:p w:rsidR="00633DD5" w:rsidRPr="008700E2" w:rsidRDefault="00633DD5" w:rsidP="00633DD5">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4:</w:t>
      </w:r>
    </w:p>
    <w:p w:rsidR="00633DD5" w:rsidRPr="008700E2" w:rsidRDefault="00633DD5" w:rsidP="00633DD5">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5:</w:t>
      </w:r>
    </w:p>
    <w:p w:rsidR="00633DD5" w:rsidRPr="008700E2" w:rsidRDefault="00633DD5" w:rsidP="00633DD5">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6:</w:t>
      </w:r>
    </w:p>
    <w:p w:rsidR="00633DD5" w:rsidRPr="008700E2" w:rsidRDefault="00633DD5" w:rsidP="00633DD5">
      <w:pPr>
        <w:adjustRightInd w:val="0"/>
        <w:ind w:left="720"/>
        <w:contextualSpacing/>
        <w:jc w:val="both"/>
        <w:rPr>
          <w:rFonts w:eastAsia="Times New Roman" w:cs="Times-Roman"/>
          <w:color w:val="A6A6A6"/>
          <w:lang w:eastAsia="sl-SI"/>
        </w:rPr>
      </w:pPr>
      <w:r w:rsidRPr="008700E2">
        <w:rPr>
          <w:rFonts w:eastAsia="Times New Roman" w:cs="Times-Roman"/>
          <w:color w:val="A6A6A6"/>
          <w:lang w:eastAsia="sl-SI"/>
        </w:rPr>
        <w:t>Priloga 7:</w:t>
      </w:r>
    </w:p>
    <w:p w:rsidR="00633DD5" w:rsidRPr="00DA0766" w:rsidRDefault="00633DD5" w:rsidP="00633DD5">
      <w:pPr>
        <w:adjustRightInd w:val="0"/>
        <w:ind w:left="720"/>
        <w:contextualSpacing/>
        <w:jc w:val="both"/>
        <w:rPr>
          <w:rFonts w:eastAsia="Times New Roman" w:cs="Times-Roman"/>
          <w:lang w:eastAsia="sl-SI"/>
        </w:rPr>
      </w:pPr>
      <w:r w:rsidRPr="008700E2">
        <w:rPr>
          <w:rFonts w:eastAsia="Times New Roman" w:cs="Times-Roman"/>
          <w:color w:val="A6A6A6"/>
          <w:lang w:eastAsia="sl-SI"/>
        </w:rPr>
        <w:t>Priloga 8:</w:t>
      </w:r>
    </w:p>
    <w:p w:rsidR="00633DD5" w:rsidRPr="00045FFA" w:rsidRDefault="00633DD5" w:rsidP="00633DD5">
      <w:pPr>
        <w:spacing w:line="276" w:lineRule="auto"/>
        <w:rPr>
          <w:rFonts w:eastAsia="Calibri" w:cs="Times New Roman"/>
        </w:rPr>
      </w:pPr>
    </w:p>
    <w:p w:rsidR="00633DD5" w:rsidRDefault="00633DD5" w:rsidP="00633DD5">
      <w:pPr>
        <w:adjustRightInd w:val="0"/>
        <w:spacing w:line="276" w:lineRule="auto"/>
        <w:jc w:val="both"/>
        <w:rPr>
          <w:rFonts w:eastAsia="Times New Roman" w:cs="Times-Roman"/>
          <w:u w:val="single"/>
          <w:lang w:eastAsia="sl-SI"/>
        </w:rPr>
      </w:pPr>
      <w:r w:rsidRPr="00680789">
        <w:rPr>
          <w:rFonts w:eastAsia="Times New Roman" w:cs="Times-Roman"/>
          <w:lang w:eastAsia="sl-SI"/>
        </w:rPr>
        <w:t xml:space="preserve">Št. </w:t>
      </w:r>
      <w:r>
        <w:rPr>
          <w:rFonts w:eastAsia="Times New Roman" w:cs="Times-Roman"/>
          <w:lang w:eastAsia="sl-SI"/>
        </w:rPr>
        <w:t>pogodbe</w:t>
      </w:r>
      <w:r w:rsidRPr="00680789">
        <w:rPr>
          <w:rFonts w:eastAsia="Times New Roman" w:cs="Times-Roman"/>
          <w:lang w:eastAsia="sl-SI"/>
        </w:rPr>
        <w:t>:</w:t>
      </w:r>
      <w:r>
        <w:rPr>
          <w:rFonts w:eastAsia="Times New Roman" w:cs="Times-Roman"/>
          <w:u w:val="dotted"/>
          <w:lang w:eastAsia="sl-SI"/>
        </w:rPr>
        <w:t xml:space="preserve"> </w:t>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sidRPr="00680789">
        <w:rPr>
          <w:rFonts w:eastAsia="Times New Roman" w:cs="Times-Roman"/>
          <w:lang w:eastAsia="sl-SI"/>
        </w:rPr>
        <w:tab/>
        <w:t xml:space="preserve">Št. </w:t>
      </w:r>
      <w:r>
        <w:rPr>
          <w:rFonts w:eastAsia="Times New Roman" w:cs="Times-Roman"/>
          <w:lang w:eastAsia="sl-SI"/>
        </w:rPr>
        <w:t>pogodbe</w:t>
      </w:r>
      <w:r w:rsidRPr="00680789">
        <w:rPr>
          <w:rFonts w:eastAsia="Times New Roman" w:cs="Times-Roman"/>
          <w:lang w:eastAsia="sl-SI"/>
        </w:rPr>
        <w:t>:</w:t>
      </w:r>
      <w:r w:rsidRPr="008E6236">
        <w:t xml:space="preserve"> </w:t>
      </w:r>
      <w:r>
        <w:rPr>
          <w:rFonts w:eastAsia="Times New Roman" w:cs="Times-Roman"/>
          <w:b/>
          <w:lang w:eastAsia="sl-SI"/>
        </w:rPr>
        <w:t>_________</w:t>
      </w:r>
    </w:p>
    <w:p w:rsidR="00633DD5" w:rsidRPr="00AB47EC" w:rsidRDefault="00633DD5" w:rsidP="00633DD5">
      <w:pPr>
        <w:adjustRightInd w:val="0"/>
        <w:spacing w:line="276" w:lineRule="auto"/>
        <w:jc w:val="both"/>
        <w:rPr>
          <w:rFonts w:eastAsia="Times New Roman" w:cs="Times New Roman"/>
          <w:lang w:eastAsia="sl-SI"/>
        </w:rPr>
      </w:pPr>
      <w:r>
        <w:rPr>
          <w:rFonts w:eastAsia="Times New Roman" w:cs="Times New Roman"/>
          <w:lang w:eastAsia="sl-SI"/>
        </w:rPr>
        <w:t>__________</w:t>
      </w:r>
      <w:r w:rsidRPr="00AB47EC">
        <w:rPr>
          <w:rFonts w:eastAsia="Times New Roman" w:cs="Times New Roman"/>
          <w:lang w:eastAsia="sl-SI"/>
        </w:rPr>
        <w:t xml:space="preserve">dne: </w:t>
      </w:r>
      <w:r>
        <w:rPr>
          <w:rFonts w:eastAsia="Times New Roman" w:cs="Times New Roman"/>
          <w:b/>
          <w:lang w:eastAsia="sl-SI"/>
        </w:rPr>
        <w:t>____</w:t>
      </w:r>
      <w:r w:rsidRPr="00AB47EC">
        <w:rPr>
          <w:rFonts w:eastAsia="Times New Roman" w:cs="Times New Roman"/>
          <w:b/>
          <w:lang w:eastAsia="sl-SI"/>
        </w:rPr>
        <w:t>.</w:t>
      </w:r>
      <w:r>
        <w:rPr>
          <w:rFonts w:eastAsia="Times New Roman" w:cs="Times New Roman"/>
          <w:b/>
          <w:lang w:eastAsia="sl-SI"/>
        </w:rPr>
        <w:t>____.2025</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 xml:space="preserve">Golnik, dne: </w:t>
      </w:r>
      <w:r>
        <w:rPr>
          <w:rFonts w:eastAsia="Times New Roman" w:cs="Times New Roman"/>
          <w:b/>
          <w:lang w:eastAsia="sl-SI"/>
        </w:rPr>
        <w:t>____________</w:t>
      </w:r>
      <w:r w:rsidRPr="00AB47EC">
        <w:rPr>
          <w:rFonts w:eastAsia="Times New Roman" w:cs="Times New Roman"/>
          <w:lang w:eastAsia="sl-SI"/>
        </w:rPr>
        <w:tab/>
      </w:r>
    </w:p>
    <w:p w:rsidR="00633DD5" w:rsidRDefault="00633DD5" w:rsidP="00633DD5">
      <w:pPr>
        <w:tabs>
          <w:tab w:val="left" w:pos="567"/>
        </w:tabs>
        <w:spacing w:line="276" w:lineRule="auto"/>
        <w:jc w:val="both"/>
        <w:rPr>
          <w:rFonts w:eastAsia="Times New Roman" w:cs="Times New Roman"/>
          <w:lang w:eastAsia="sl-SI"/>
        </w:rPr>
      </w:pPr>
    </w:p>
    <w:p w:rsidR="00633DD5" w:rsidRDefault="00633DD5" w:rsidP="00633DD5">
      <w:pPr>
        <w:tabs>
          <w:tab w:val="left" w:pos="567"/>
        </w:tabs>
        <w:spacing w:line="276" w:lineRule="auto"/>
        <w:jc w:val="both"/>
        <w:rPr>
          <w:rFonts w:eastAsia="Times New Roman" w:cs="Times New Roman"/>
          <w:lang w:eastAsia="sl-SI"/>
        </w:rPr>
      </w:pPr>
    </w:p>
    <w:p w:rsidR="00633DD5" w:rsidRPr="00AB47EC" w:rsidRDefault="00633DD5" w:rsidP="00633DD5">
      <w:pPr>
        <w:tabs>
          <w:tab w:val="left" w:pos="567"/>
        </w:tabs>
        <w:spacing w:line="276" w:lineRule="auto"/>
        <w:jc w:val="both"/>
        <w:rPr>
          <w:rFonts w:eastAsia="Times New Roman" w:cs="Times New Roman"/>
          <w:lang w:eastAsia="sl-SI"/>
        </w:rPr>
      </w:pPr>
      <w:r w:rsidRPr="00AB47EC">
        <w:rPr>
          <w:rFonts w:eastAsia="Times New Roman" w:cs="Times New Roman"/>
          <w:b/>
          <w:lang w:eastAsia="sl-SI"/>
        </w:rPr>
        <w:t>Izvajalec:</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b/>
          <w:lang w:eastAsia="sl-SI"/>
        </w:rPr>
        <w:t>Naročnik:</w:t>
      </w:r>
    </w:p>
    <w:p w:rsidR="00633DD5" w:rsidRPr="00AB47EC" w:rsidRDefault="00633DD5" w:rsidP="00633DD5">
      <w:pPr>
        <w:tabs>
          <w:tab w:val="left" w:pos="567"/>
        </w:tabs>
        <w:spacing w:line="276" w:lineRule="auto"/>
        <w:jc w:val="both"/>
        <w:rPr>
          <w:rFonts w:eastAsia="Times New Roman" w:cs="Times New Roman"/>
          <w:lang w:eastAsia="sl-SI"/>
        </w:rPr>
      </w:pP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Klinika Golnik</w:t>
      </w:r>
    </w:p>
    <w:p w:rsidR="00633DD5" w:rsidRPr="00AB47EC" w:rsidRDefault="00633DD5" w:rsidP="00633DD5">
      <w:pPr>
        <w:tabs>
          <w:tab w:val="left" w:pos="567"/>
        </w:tabs>
        <w:spacing w:line="276" w:lineRule="auto"/>
        <w:jc w:val="both"/>
        <w:rPr>
          <w:rFonts w:eastAsia="Times New Roman" w:cs="Times New Roman"/>
          <w:lang w:eastAsia="sl-SI"/>
        </w:rPr>
      </w:pP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Golnik 36, 4204 Golnik</w:t>
      </w:r>
    </w:p>
    <w:p w:rsidR="00633DD5" w:rsidRDefault="00633DD5" w:rsidP="00633DD5">
      <w:pPr>
        <w:tabs>
          <w:tab w:val="left" w:pos="567"/>
        </w:tabs>
        <w:spacing w:line="276" w:lineRule="auto"/>
        <w:jc w:val="both"/>
        <w:rPr>
          <w:rFonts w:eastAsia="Times New Roman" w:cs="Times New Roman"/>
          <w:lang w:eastAsia="sl-SI"/>
        </w:rPr>
      </w:pPr>
    </w:p>
    <w:p w:rsidR="00633DD5" w:rsidRDefault="00633DD5" w:rsidP="00633DD5">
      <w:pPr>
        <w:tabs>
          <w:tab w:val="left" w:pos="567"/>
        </w:tabs>
        <w:spacing w:line="276" w:lineRule="auto"/>
        <w:jc w:val="both"/>
        <w:rPr>
          <w:rFonts w:eastAsia="Times New Roman" w:cs="Times New Roman"/>
          <w:lang w:eastAsia="sl-SI"/>
        </w:rPr>
      </w:pPr>
    </w:p>
    <w:p w:rsidR="00633DD5" w:rsidRPr="00AB47EC" w:rsidRDefault="00633DD5" w:rsidP="00633DD5">
      <w:pPr>
        <w:tabs>
          <w:tab w:val="left" w:pos="567"/>
        </w:tabs>
        <w:spacing w:line="276" w:lineRule="auto"/>
        <w:jc w:val="both"/>
        <w:rPr>
          <w:rFonts w:eastAsia="Times New Roman" w:cs="Times New Roman"/>
          <w:lang w:eastAsia="sl-SI"/>
        </w:rPr>
      </w:pPr>
    </w:p>
    <w:p w:rsidR="00633DD5" w:rsidRPr="00AB47EC" w:rsidRDefault="00633DD5" w:rsidP="00633DD5">
      <w:pPr>
        <w:tabs>
          <w:tab w:val="left" w:pos="567"/>
        </w:tabs>
        <w:spacing w:line="276" w:lineRule="auto"/>
        <w:jc w:val="both"/>
        <w:rPr>
          <w:rFonts w:eastAsia="Times New Roman" w:cs="Times New Roman"/>
          <w:lang w:eastAsia="sl-SI"/>
        </w:rPr>
      </w:pPr>
      <w:r w:rsidRPr="00AB47EC">
        <w:rPr>
          <w:rFonts w:eastAsia="Times New Roman" w:cs="Times New Roman"/>
          <w:b/>
          <w:lang w:eastAsia="sl-SI"/>
        </w:rPr>
        <w:t>Direktor:</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b/>
          <w:lang w:eastAsia="sl-SI"/>
        </w:rPr>
        <w:t>Direktor</w:t>
      </w:r>
      <w:r>
        <w:rPr>
          <w:rFonts w:eastAsia="Times New Roman" w:cs="Times New Roman"/>
          <w:b/>
          <w:lang w:eastAsia="sl-SI"/>
        </w:rPr>
        <w:t>ica</w:t>
      </w:r>
      <w:r w:rsidRPr="00AB47EC">
        <w:rPr>
          <w:rFonts w:eastAsia="Times New Roman" w:cs="Times New Roman"/>
          <w:b/>
          <w:lang w:eastAsia="sl-SI"/>
        </w:rPr>
        <w:t>:</w:t>
      </w:r>
    </w:p>
    <w:p w:rsidR="00633DD5" w:rsidRPr="00AB47EC" w:rsidRDefault="00633DD5" w:rsidP="00633DD5">
      <w:pPr>
        <w:spacing w:line="276" w:lineRule="auto"/>
        <w:contextualSpacing/>
        <w:jc w:val="both"/>
        <w:rPr>
          <w:rFonts w:eastAsia="Times New Roman" w:cs="Times New Roman"/>
          <w:lang w:eastAsia="sl-SI"/>
        </w:rPr>
      </w:pP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 xml:space="preserve">doc. dr. </w:t>
      </w:r>
      <w:r>
        <w:rPr>
          <w:rFonts w:eastAsia="Times New Roman" w:cs="Times New Roman"/>
          <w:lang w:eastAsia="sl-SI"/>
        </w:rPr>
        <w:t>Viktorija Tomič</w:t>
      </w:r>
      <w:r w:rsidRPr="00AB47EC">
        <w:rPr>
          <w:rFonts w:eastAsia="Times New Roman" w:cs="Times New Roman"/>
          <w:lang w:eastAsia="sl-SI"/>
        </w:rPr>
        <w:t>, dr. med., spec.</w:t>
      </w: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p w:rsidR="00633DD5" w:rsidRDefault="00633DD5" w:rsidP="00633DD5">
      <w:pPr>
        <w:rPr>
          <w:rFonts w:eastAsia="Times New Roman" w:cs="Arial"/>
          <w:b/>
          <w:lang w:eastAsia="sl-SI"/>
        </w:rPr>
      </w:pPr>
      <w:r>
        <w:rPr>
          <w:rFonts w:eastAsia="Times New Roman" w:cs="Arial"/>
          <w:b/>
          <w:lang w:eastAsia="sl-SI"/>
        </w:rPr>
        <w:br w:type="page"/>
      </w:r>
    </w:p>
    <w:p w:rsidR="00633DD5" w:rsidRPr="00DA0766" w:rsidRDefault="00633DD5" w:rsidP="00633DD5">
      <w:pPr>
        <w:jc w:val="right"/>
        <w:rPr>
          <w:rFonts w:eastAsia="Times New Roman" w:cs="Arial"/>
          <w:b/>
          <w:lang w:eastAsia="sl-SI"/>
        </w:rPr>
      </w:pPr>
      <w:r>
        <w:rPr>
          <w:rFonts w:eastAsia="Times New Roman" w:cs="Arial"/>
          <w:b/>
          <w:lang w:eastAsia="sl-SI"/>
        </w:rPr>
        <w:lastRenderedPageBreak/>
        <w:t>Priloga 1</w:t>
      </w:r>
    </w:p>
    <w:p w:rsidR="00633DD5" w:rsidRPr="00DA0766" w:rsidRDefault="00633DD5" w:rsidP="00633DD5">
      <w:pPr>
        <w:jc w:val="right"/>
        <w:rPr>
          <w:rFonts w:eastAsia="Times New Roman" w:cs="Arial"/>
          <w:b/>
          <w:lang w:eastAsia="sl-SI"/>
        </w:rPr>
      </w:pPr>
    </w:p>
    <w:p w:rsidR="00633DD5" w:rsidRPr="006D6618" w:rsidRDefault="00633DD5" w:rsidP="00633DD5">
      <w:pPr>
        <w:adjustRightInd w:val="0"/>
        <w:jc w:val="center"/>
        <w:rPr>
          <w:rFonts w:eastAsia="Times New Roman" w:cs="Arial"/>
          <w:b/>
          <w:sz w:val="28"/>
          <w:szCs w:val="28"/>
          <w:lang w:eastAsia="sl-SI"/>
        </w:rPr>
      </w:pPr>
      <w:r w:rsidRPr="006D6618">
        <w:rPr>
          <w:rFonts w:eastAsia="Times New Roman" w:cs="Arial"/>
          <w:b/>
          <w:sz w:val="28"/>
          <w:szCs w:val="28"/>
          <w:lang w:eastAsia="sl-SI"/>
        </w:rPr>
        <w:t>ČASOVNI RAZPORED PRIHODOV IN ODHODOV</w:t>
      </w:r>
    </w:p>
    <w:p w:rsidR="00633DD5" w:rsidRPr="00DA0766" w:rsidRDefault="00633DD5" w:rsidP="00633DD5">
      <w:pPr>
        <w:adjustRightInd w:val="0"/>
        <w:jc w:val="center"/>
        <w:rPr>
          <w:rFonts w:eastAsia="Times New Roman" w:cs="Arial"/>
          <w:sz w:val="28"/>
          <w:szCs w:val="28"/>
          <w:lang w:eastAsia="sl-SI"/>
        </w:rPr>
      </w:pPr>
      <w:r w:rsidRPr="00DA0766">
        <w:rPr>
          <w:rFonts w:eastAsia="Times New Roman" w:cs="Arial"/>
          <w:b/>
          <w:sz w:val="28"/>
          <w:szCs w:val="28"/>
          <w:lang w:eastAsia="sl-SI"/>
        </w:rPr>
        <w:t>VOZIČKOV S HRANO ZA BOLNIŠKE ODDELKE</w:t>
      </w:r>
    </w:p>
    <w:p w:rsidR="00633DD5" w:rsidRPr="006D6618" w:rsidRDefault="00633DD5" w:rsidP="00633DD5">
      <w:pPr>
        <w:adjustRightInd w:val="0"/>
        <w:rPr>
          <w:rFonts w:eastAsia="Times New Roman" w:cs="Arial"/>
          <w:b/>
          <w:lang w:eastAsia="sl-SI"/>
        </w:rPr>
      </w:pPr>
    </w:p>
    <w:p w:rsidR="00633DD5" w:rsidRPr="00DA0766" w:rsidRDefault="00633DD5" w:rsidP="00633DD5">
      <w:pPr>
        <w:numPr>
          <w:ilvl w:val="0"/>
          <w:numId w:val="40"/>
        </w:numPr>
        <w:shd w:val="clear" w:color="auto" w:fill="C5E0B3"/>
        <w:adjustRightInd w:val="0"/>
        <w:spacing w:line="276" w:lineRule="auto"/>
        <w:contextualSpacing/>
        <w:rPr>
          <w:rFonts w:cs="Arial"/>
          <w:b/>
          <w:lang w:eastAsia="sl-SI"/>
        </w:rPr>
      </w:pPr>
      <w:r w:rsidRPr="00DA0766">
        <w:rPr>
          <w:rFonts w:cs="Arial"/>
          <w:b/>
          <w:lang w:eastAsia="sl-SI"/>
        </w:rPr>
        <w:t>Z</w:t>
      </w:r>
      <w:r w:rsidRPr="006D6618">
        <w:rPr>
          <w:rFonts w:cs="Arial"/>
          <w:b/>
          <w:lang w:eastAsia="sl-SI"/>
        </w:rPr>
        <w:t xml:space="preserve">AJTRK IN </w:t>
      </w:r>
      <w:r w:rsidRPr="00DA0766">
        <w:rPr>
          <w:rFonts w:cs="Arial"/>
          <w:b/>
          <w:lang w:eastAsia="sl-SI"/>
        </w:rPr>
        <w:t>DOPOLDANSKA MALICA: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520"/>
      </w:tblGrid>
      <w:tr w:rsidR="00633DD5" w:rsidRPr="00DA0766" w:rsidTr="009915F8">
        <w:trPr>
          <w:trHeight w:val="556"/>
        </w:trPr>
        <w:tc>
          <w:tcPr>
            <w:tcW w:w="2340" w:type="dxa"/>
            <w:vAlign w:val="center"/>
          </w:tcPr>
          <w:p w:rsidR="00633DD5" w:rsidRPr="00DA0766" w:rsidRDefault="00633DD5" w:rsidP="009915F8">
            <w:pPr>
              <w:adjustRightInd w:val="0"/>
              <w:jc w:val="center"/>
              <w:rPr>
                <w:rFonts w:eastAsia="Times New Roman" w:cs="Arial"/>
                <w:b/>
                <w:lang w:eastAsia="sl-SI"/>
              </w:rPr>
            </w:pPr>
            <w:r w:rsidRPr="00DA0766">
              <w:rPr>
                <w:rFonts w:eastAsia="Times New Roman" w:cs="Arial"/>
                <w:b/>
                <w:lang w:eastAsia="sl-SI"/>
              </w:rPr>
              <w:t>Oddelki</w:t>
            </w:r>
          </w:p>
        </w:tc>
        <w:tc>
          <w:tcPr>
            <w:tcW w:w="2340" w:type="dxa"/>
            <w:vAlign w:val="center"/>
          </w:tcPr>
          <w:p w:rsidR="00633DD5" w:rsidRPr="00DA0766" w:rsidRDefault="00633DD5" w:rsidP="009915F8">
            <w:pPr>
              <w:adjustRightInd w:val="0"/>
              <w:jc w:val="center"/>
              <w:rPr>
                <w:rFonts w:eastAsia="Times New Roman" w:cs="Arial"/>
                <w:b/>
                <w:lang w:eastAsia="sl-SI"/>
              </w:rPr>
            </w:pPr>
            <w:r w:rsidRPr="006D6618">
              <w:rPr>
                <w:rFonts w:eastAsia="Times New Roman" w:cs="Arial"/>
                <w:b/>
                <w:lang w:eastAsia="sl-SI"/>
              </w:rPr>
              <w:t>Ura prihoda</w:t>
            </w:r>
          </w:p>
          <w:p w:rsidR="00633DD5" w:rsidRPr="00DA0766" w:rsidRDefault="00633DD5" w:rsidP="009915F8">
            <w:pPr>
              <w:adjustRightInd w:val="0"/>
              <w:jc w:val="center"/>
              <w:rPr>
                <w:rFonts w:eastAsia="Times New Roman" w:cs="Arial"/>
                <w:b/>
                <w:lang w:eastAsia="sl-SI"/>
              </w:rPr>
            </w:pPr>
            <w:r w:rsidRPr="00DA0766">
              <w:rPr>
                <w:rFonts w:eastAsia="Times New Roman" w:cs="Arial"/>
                <w:b/>
                <w:lang w:eastAsia="sl-SI"/>
              </w:rPr>
              <w:t>vozičkov na oddelek</w:t>
            </w:r>
          </w:p>
        </w:tc>
        <w:tc>
          <w:tcPr>
            <w:tcW w:w="252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b/>
                <w:lang w:eastAsia="sl-SI"/>
              </w:rPr>
              <w:t>Ura odhoda</w:t>
            </w:r>
          </w:p>
          <w:p w:rsidR="00633DD5" w:rsidRPr="00DA0766" w:rsidRDefault="00633DD5" w:rsidP="009915F8">
            <w:pPr>
              <w:adjustRightInd w:val="0"/>
              <w:jc w:val="center"/>
              <w:rPr>
                <w:rFonts w:eastAsia="Times New Roman" w:cs="Arial"/>
                <w:b/>
                <w:lang w:eastAsia="sl-SI"/>
              </w:rPr>
            </w:pPr>
            <w:r w:rsidRPr="00DA0766">
              <w:rPr>
                <w:rFonts w:eastAsia="Times New Roman" w:cs="Arial"/>
                <w:b/>
                <w:lang w:eastAsia="sl-SI"/>
              </w:rPr>
              <w:t>vozičkov z oddelka</w:t>
            </w:r>
          </w:p>
        </w:tc>
      </w:tr>
      <w:tr w:rsidR="00633DD5" w:rsidRPr="00DA0766" w:rsidTr="009915F8">
        <w:tc>
          <w:tcPr>
            <w:tcW w:w="2340" w:type="dxa"/>
            <w:vAlign w:val="center"/>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Negovalni</w:t>
            </w:r>
            <w:r>
              <w:rPr>
                <w:rFonts w:eastAsia="Times New Roman" w:cs="Arial"/>
                <w:b/>
                <w:lang w:eastAsia="sl-SI"/>
              </w:rPr>
              <w:t xml:space="preserve"> oddelek</w:t>
            </w:r>
          </w:p>
        </w:tc>
        <w:tc>
          <w:tcPr>
            <w:tcW w:w="234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7.10</w:t>
            </w:r>
          </w:p>
        </w:tc>
        <w:tc>
          <w:tcPr>
            <w:tcW w:w="252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8.30</w:t>
            </w:r>
          </w:p>
        </w:tc>
      </w:tr>
      <w:tr w:rsidR="00633DD5" w:rsidRPr="00DA0766" w:rsidTr="009915F8">
        <w:tc>
          <w:tcPr>
            <w:tcW w:w="2340" w:type="dxa"/>
            <w:vAlign w:val="center"/>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700</w:t>
            </w:r>
          </w:p>
        </w:tc>
        <w:tc>
          <w:tcPr>
            <w:tcW w:w="234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7.35</w:t>
            </w:r>
          </w:p>
        </w:tc>
        <w:tc>
          <w:tcPr>
            <w:tcW w:w="252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9.00</w:t>
            </w:r>
          </w:p>
        </w:tc>
      </w:tr>
      <w:tr w:rsidR="00633DD5" w:rsidRPr="00DA0766" w:rsidTr="009915F8">
        <w:tc>
          <w:tcPr>
            <w:tcW w:w="2340" w:type="dxa"/>
            <w:vAlign w:val="center"/>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300</w:t>
            </w:r>
          </w:p>
        </w:tc>
        <w:tc>
          <w:tcPr>
            <w:tcW w:w="234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7.45</w:t>
            </w:r>
          </w:p>
        </w:tc>
        <w:tc>
          <w:tcPr>
            <w:tcW w:w="252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9.30</w:t>
            </w:r>
          </w:p>
        </w:tc>
      </w:tr>
      <w:tr w:rsidR="00633DD5" w:rsidRPr="00DA0766" w:rsidTr="009915F8">
        <w:tc>
          <w:tcPr>
            <w:tcW w:w="2340" w:type="dxa"/>
            <w:vAlign w:val="center"/>
          </w:tcPr>
          <w:p w:rsidR="00633DD5" w:rsidRPr="00DA0766" w:rsidRDefault="00633DD5" w:rsidP="009915F8">
            <w:pPr>
              <w:adjustRightInd w:val="0"/>
              <w:rPr>
                <w:rFonts w:eastAsia="Times New Roman" w:cs="Arial"/>
                <w:b/>
                <w:lang w:eastAsia="sl-SI"/>
              </w:rPr>
            </w:pPr>
            <w:r>
              <w:rPr>
                <w:rFonts w:eastAsia="Times New Roman" w:cs="Arial"/>
                <w:b/>
                <w:lang w:eastAsia="sl-SI"/>
              </w:rPr>
              <w:t>EIO</w:t>
            </w:r>
          </w:p>
        </w:tc>
        <w:tc>
          <w:tcPr>
            <w:tcW w:w="234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7.50</w:t>
            </w:r>
          </w:p>
        </w:tc>
        <w:tc>
          <w:tcPr>
            <w:tcW w:w="252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9.20</w:t>
            </w:r>
          </w:p>
        </w:tc>
      </w:tr>
      <w:tr w:rsidR="00633DD5" w:rsidRPr="00DA0766" w:rsidTr="009915F8">
        <w:tc>
          <w:tcPr>
            <w:tcW w:w="2340" w:type="dxa"/>
            <w:vAlign w:val="center"/>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Intenzivni</w:t>
            </w:r>
          </w:p>
        </w:tc>
        <w:tc>
          <w:tcPr>
            <w:tcW w:w="234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7.55</w:t>
            </w:r>
          </w:p>
        </w:tc>
        <w:tc>
          <w:tcPr>
            <w:tcW w:w="252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9.10</w:t>
            </w:r>
          </w:p>
        </w:tc>
      </w:tr>
      <w:tr w:rsidR="00633DD5" w:rsidRPr="00DA0766" w:rsidTr="009915F8">
        <w:tc>
          <w:tcPr>
            <w:tcW w:w="2340" w:type="dxa"/>
            <w:vAlign w:val="center"/>
          </w:tcPr>
          <w:p w:rsidR="00633DD5" w:rsidRPr="00DA0766" w:rsidRDefault="00633DD5" w:rsidP="009915F8">
            <w:pPr>
              <w:adjustRightInd w:val="0"/>
              <w:rPr>
                <w:rFonts w:eastAsia="Times New Roman" w:cs="Arial"/>
                <w:b/>
                <w:lang w:eastAsia="sl-SI"/>
              </w:rPr>
            </w:pPr>
            <w:r>
              <w:rPr>
                <w:rFonts w:eastAsia="Times New Roman" w:cs="Arial"/>
                <w:b/>
                <w:lang w:eastAsia="sl-SI"/>
              </w:rPr>
              <w:t>Krg</w:t>
            </w:r>
          </w:p>
        </w:tc>
        <w:tc>
          <w:tcPr>
            <w:tcW w:w="2340" w:type="dxa"/>
            <w:vAlign w:val="center"/>
          </w:tcPr>
          <w:p w:rsidR="00633DD5" w:rsidRPr="00DA0766" w:rsidRDefault="00633DD5" w:rsidP="009915F8">
            <w:pPr>
              <w:adjustRightInd w:val="0"/>
              <w:jc w:val="center"/>
              <w:rPr>
                <w:rFonts w:eastAsia="Times New Roman" w:cs="Arial"/>
                <w:lang w:eastAsia="sl-SI"/>
              </w:rPr>
            </w:pPr>
            <w:r>
              <w:rPr>
                <w:rFonts w:eastAsia="Times New Roman" w:cs="Arial"/>
                <w:lang w:eastAsia="sl-SI"/>
              </w:rPr>
              <w:t>8:00</w:t>
            </w:r>
          </w:p>
        </w:tc>
        <w:tc>
          <w:tcPr>
            <w:tcW w:w="2520" w:type="dxa"/>
            <w:vAlign w:val="center"/>
          </w:tcPr>
          <w:p w:rsidR="00633DD5" w:rsidRPr="00DA0766" w:rsidRDefault="00633DD5" w:rsidP="009915F8">
            <w:pPr>
              <w:adjustRightInd w:val="0"/>
              <w:jc w:val="center"/>
              <w:rPr>
                <w:rFonts w:eastAsia="Times New Roman" w:cs="Arial"/>
                <w:lang w:eastAsia="sl-SI"/>
              </w:rPr>
            </w:pPr>
            <w:r>
              <w:rPr>
                <w:rFonts w:eastAsia="Times New Roman" w:cs="Arial"/>
                <w:lang w:eastAsia="sl-SI"/>
              </w:rPr>
              <w:t>9:15</w:t>
            </w:r>
          </w:p>
        </w:tc>
      </w:tr>
      <w:tr w:rsidR="00633DD5" w:rsidRPr="00DA0766" w:rsidTr="009915F8">
        <w:tc>
          <w:tcPr>
            <w:tcW w:w="2340" w:type="dxa"/>
            <w:vAlign w:val="center"/>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100</w:t>
            </w:r>
          </w:p>
        </w:tc>
        <w:tc>
          <w:tcPr>
            <w:tcW w:w="234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8.00</w:t>
            </w:r>
          </w:p>
        </w:tc>
        <w:tc>
          <w:tcPr>
            <w:tcW w:w="252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9.15</w:t>
            </w:r>
          </w:p>
        </w:tc>
      </w:tr>
      <w:tr w:rsidR="00633DD5" w:rsidRPr="00DA0766" w:rsidTr="009915F8">
        <w:tc>
          <w:tcPr>
            <w:tcW w:w="2340" w:type="dxa"/>
            <w:vAlign w:val="center"/>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600</w:t>
            </w:r>
          </w:p>
        </w:tc>
        <w:tc>
          <w:tcPr>
            <w:tcW w:w="234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8.10</w:t>
            </w:r>
          </w:p>
        </w:tc>
        <w:tc>
          <w:tcPr>
            <w:tcW w:w="252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9.05</w:t>
            </w:r>
          </w:p>
        </w:tc>
      </w:tr>
      <w:tr w:rsidR="00633DD5" w:rsidRPr="00DA0766" w:rsidTr="009915F8">
        <w:tc>
          <w:tcPr>
            <w:tcW w:w="2340" w:type="dxa"/>
            <w:vAlign w:val="center"/>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Motnje spanja</w:t>
            </w:r>
          </w:p>
        </w:tc>
        <w:tc>
          <w:tcPr>
            <w:tcW w:w="234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8.15</w:t>
            </w:r>
          </w:p>
        </w:tc>
        <w:tc>
          <w:tcPr>
            <w:tcW w:w="252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9.25</w:t>
            </w:r>
          </w:p>
        </w:tc>
      </w:tr>
    </w:tbl>
    <w:p w:rsidR="00633DD5" w:rsidRPr="00DA0766" w:rsidRDefault="00633DD5" w:rsidP="00633DD5">
      <w:pPr>
        <w:adjustRightInd w:val="0"/>
        <w:rPr>
          <w:rFonts w:eastAsia="Times New Roman" w:cs="Arial"/>
          <w:b/>
          <w:lang w:eastAsia="sl-SI"/>
        </w:rPr>
      </w:pPr>
    </w:p>
    <w:p w:rsidR="00633DD5" w:rsidRPr="00DA0766" w:rsidRDefault="00633DD5" w:rsidP="00633DD5">
      <w:pPr>
        <w:numPr>
          <w:ilvl w:val="0"/>
          <w:numId w:val="39"/>
        </w:numPr>
        <w:shd w:val="clear" w:color="auto" w:fill="C5E0B3"/>
        <w:adjustRightInd w:val="0"/>
        <w:spacing w:line="276" w:lineRule="auto"/>
        <w:contextualSpacing/>
        <w:rPr>
          <w:rFonts w:cs="Arial"/>
          <w:b/>
          <w:lang w:eastAsia="sl-SI"/>
        </w:rPr>
      </w:pPr>
      <w:r w:rsidRPr="00DA0766">
        <w:rPr>
          <w:rFonts w:cs="Arial"/>
          <w:b/>
          <w:lang w:eastAsia="sl-SI"/>
        </w:rPr>
        <w:t>KOSILO:</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520"/>
      </w:tblGrid>
      <w:tr w:rsidR="00633DD5" w:rsidRPr="00DA0766" w:rsidTr="009915F8">
        <w:tc>
          <w:tcPr>
            <w:tcW w:w="234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b/>
                <w:lang w:eastAsia="sl-SI"/>
              </w:rPr>
              <w:t>Oddelki</w:t>
            </w:r>
          </w:p>
        </w:tc>
        <w:tc>
          <w:tcPr>
            <w:tcW w:w="2340" w:type="dxa"/>
            <w:vAlign w:val="center"/>
          </w:tcPr>
          <w:p w:rsidR="00633DD5" w:rsidRPr="00DA0766" w:rsidRDefault="00633DD5" w:rsidP="009915F8">
            <w:pPr>
              <w:adjustRightInd w:val="0"/>
              <w:jc w:val="center"/>
              <w:rPr>
                <w:rFonts w:eastAsia="Times New Roman" w:cs="Arial"/>
                <w:b/>
                <w:lang w:eastAsia="sl-SI"/>
              </w:rPr>
            </w:pPr>
            <w:r w:rsidRPr="00DA0766">
              <w:rPr>
                <w:rFonts w:eastAsia="Times New Roman" w:cs="Arial"/>
                <w:b/>
                <w:lang w:eastAsia="sl-SI"/>
              </w:rPr>
              <w:t>Ura prihoda</w:t>
            </w:r>
          </w:p>
          <w:p w:rsidR="00633DD5" w:rsidRPr="00DA0766" w:rsidRDefault="00633DD5" w:rsidP="009915F8">
            <w:pPr>
              <w:adjustRightInd w:val="0"/>
              <w:jc w:val="center"/>
              <w:rPr>
                <w:rFonts w:eastAsia="Times New Roman" w:cs="Arial"/>
                <w:b/>
                <w:lang w:eastAsia="sl-SI"/>
              </w:rPr>
            </w:pPr>
            <w:r w:rsidRPr="00DA0766">
              <w:rPr>
                <w:rFonts w:eastAsia="Times New Roman" w:cs="Arial"/>
                <w:b/>
                <w:lang w:eastAsia="sl-SI"/>
              </w:rPr>
              <w:t>vozičkov na oddelek</w:t>
            </w:r>
          </w:p>
        </w:tc>
        <w:tc>
          <w:tcPr>
            <w:tcW w:w="252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b/>
                <w:lang w:eastAsia="sl-SI"/>
              </w:rPr>
              <w:t>Ura odhoda</w:t>
            </w:r>
          </w:p>
          <w:p w:rsidR="00633DD5" w:rsidRPr="00DA0766" w:rsidRDefault="00633DD5" w:rsidP="009915F8">
            <w:pPr>
              <w:adjustRightInd w:val="0"/>
              <w:jc w:val="center"/>
              <w:rPr>
                <w:rFonts w:eastAsia="Times New Roman" w:cs="Arial"/>
                <w:lang w:eastAsia="sl-SI"/>
              </w:rPr>
            </w:pPr>
            <w:r w:rsidRPr="00DA0766">
              <w:rPr>
                <w:rFonts w:eastAsia="Times New Roman" w:cs="Arial"/>
                <w:b/>
                <w:lang w:eastAsia="sl-SI"/>
              </w:rPr>
              <w:t>vozičkov z oddelka</w:t>
            </w:r>
          </w:p>
        </w:tc>
      </w:tr>
      <w:tr w:rsidR="00633DD5" w:rsidRPr="00DA0766" w:rsidTr="009915F8">
        <w:tc>
          <w:tcPr>
            <w:tcW w:w="2340" w:type="dxa"/>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Negovalni</w:t>
            </w:r>
          </w:p>
        </w:tc>
        <w:tc>
          <w:tcPr>
            <w:tcW w:w="2340"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11.10</w:t>
            </w:r>
          </w:p>
        </w:tc>
        <w:tc>
          <w:tcPr>
            <w:tcW w:w="2520"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12.30</w:t>
            </w:r>
          </w:p>
        </w:tc>
      </w:tr>
      <w:tr w:rsidR="00633DD5" w:rsidRPr="00DA0766" w:rsidTr="009915F8">
        <w:tc>
          <w:tcPr>
            <w:tcW w:w="2340" w:type="dxa"/>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300</w:t>
            </w:r>
          </w:p>
        </w:tc>
        <w:tc>
          <w:tcPr>
            <w:tcW w:w="2340"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11.35</w:t>
            </w:r>
          </w:p>
        </w:tc>
        <w:tc>
          <w:tcPr>
            <w:tcW w:w="2520"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13.00</w:t>
            </w:r>
          </w:p>
        </w:tc>
      </w:tr>
      <w:tr w:rsidR="00633DD5" w:rsidRPr="00DA0766" w:rsidTr="009915F8">
        <w:tc>
          <w:tcPr>
            <w:tcW w:w="2340" w:type="dxa"/>
          </w:tcPr>
          <w:p w:rsidR="00633DD5" w:rsidRPr="00DA0766" w:rsidRDefault="00633DD5" w:rsidP="009915F8">
            <w:pPr>
              <w:adjustRightInd w:val="0"/>
              <w:rPr>
                <w:rFonts w:eastAsia="Times New Roman" w:cs="Arial"/>
                <w:b/>
                <w:lang w:eastAsia="sl-SI"/>
              </w:rPr>
            </w:pPr>
            <w:r>
              <w:rPr>
                <w:rFonts w:eastAsia="Times New Roman" w:cs="Arial"/>
                <w:b/>
                <w:lang w:eastAsia="sl-SI"/>
              </w:rPr>
              <w:t>EIO</w:t>
            </w:r>
          </w:p>
        </w:tc>
        <w:tc>
          <w:tcPr>
            <w:tcW w:w="2340"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11.40</w:t>
            </w:r>
          </w:p>
        </w:tc>
        <w:tc>
          <w:tcPr>
            <w:tcW w:w="2520"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13.05</w:t>
            </w:r>
          </w:p>
        </w:tc>
      </w:tr>
      <w:tr w:rsidR="00633DD5" w:rsidRPr="00DA0766" w:rsidTr="009915F8">
        <w:tc>
          <w:tcPr>
            <w:tcW w:w="2340" w:type="dxa"/>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Intenzivni</w:t>
            </w:r>
          </w:p>
        </w:tc>
        <w:tc>
          <w:tcPr>
            <w:tcW w:w="2340"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11.45</w:t>
            </w:r>
          </w:p>
        </w:tc>
        <w:tc>
          <w:tcPr>
            <w:tcW w:w="2520"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13.15</w:t>
            </w:r>
          </w:p>
        </w:tc>
      </w:tr>
      <w:tr w:rsidR="00633DD5" w:rsidRPr="00DA0766" w:rsidTr="009915F8">
        <w:tc>
          <w:tcPr>
            <w:tcW w:w="2340" w:type="dxa"/>
          </w:tcPr>
          <w:p w:rsidR="00633DD5" w:rsidRPr="00DA0766" w:rsidRDefault="00633DD5" w:rsidP="009915F8">
            <w:pPr>
              <w:adjustRightInd w:val="0"/>
              <w:rPr>
                <w:rFonts w:eastAsia="Times New Roman" w:cs="Arial"/>
                <w:b/>
                <w:lang w:eastAsia="sl-SI"/>
              </w:rPr>
            </w:pPr>
            <w:r>
              <w:rPr>
                <w:rFonts w:eastAsia="Times New Roman" w:cs="Arial"/>
                <w:b/>
                <w:lang w:eastAsia="sl-SI"/>
              </w:rPr>
              <w:t>Krg</w:t>
            </w:r>
          </w:p>
        </w:tc>
        <w:tc>
          <w:tcPr>
            <w:tcW w:w="2340" w:type="dxa"/>
          </w:tcPr>
          <w:p w:rsidR="00633DD5" w:rsidRPr="00DA0766" w:rsidRDefault="00633DD5" w:rsidP="009915F8">
            <w:pPr>
              <w:adjustRightInd w:val="0"/>
              <w:jc w:val="center"/>
              <w:rPr>
                <w:rFonts w:eastAsia="Times New Roman" w:cs="Arial"/>
                <w:lang w:eastAsia="sl-SI"/>
              </w:rPr>
            </w:pPr>
            <w:r>
              <w:rPr>
                <w:rFonts w:eastAsia="Times New Roman" w:cs="Arial"/>
                <w:lang w:eastAsia="sl-SI"/>
              </w:rPr>
              <w:t>11.55</w:t>
            </w:r>
          </w:p>
        </w:tc>
        <w:tc>
          <w:tcPr>
            <w:tcW w:w="2520" w:type="dxa"/>
          </w:tcPr>
          <w:p w:rsidR="00633DD5" w:rsidRPr="00DA0766" w:rsidRDefault="00633DD5" w:rsidP="009915F8">
            <w:pPr>
              <w:adjustRightInd w:val="0"/>
              <w:jc w:val="center"/>
              <w:rPr>
                <w:rFonts w:eastAsia="Times New Roman" w:cs="Arial"/>
                <w:lang w:eastAsia="sl-SI"/>
              </w:rPr>
            </w:pPr>
            <w:r>
              <w:rPr>
                <w:rFonts w:eastAsia="Times New Roman" w:cs="Arial"/>
                <w:lang w:eastAsia="sl-SI"/>
              </w:rPr>
              <w:t>13.15</w:t>
            </w:r>
          </w:p>
        </w:tc>
      </w:tr>
      <w:tr w:rsidR="00633DD5" w:rsidRPr="00DA0766" w:rsidTr="009915F8">
        <w:tc>
          <w:tcPr>
            <w:tcW w:w="2340" w:type="dxa"/>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100</w:t>
            </w:r>
          </w:p>
        </w:tc>
        <w:tc>
          <w:tcPr>
            <w:tcW w:w="2340"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11.50</w:t>
            </w:r>
          </w:p>
        </w:tc>
        <w:tc>
          <w:tcPr>
            <w:tcW w:w="2520"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13.10</w:t>
            </w:r>
          </w:p>
        </w:tc>
      </w:tr>
      <w:tr w:rsidR="00633DD5" w:rsidRPr="00DA0766" w:rsidTr="009915F8">
        <w:tc>
          <w:tcPr>
            <w:tcW w:w="2340" w:type="dxa"/>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600 (in Motnje spanja)</w:t>
            </w:r>
          </w:p>
        </w:tc>
        <w:tc>
          <w:tcPr>
            <w:tcW w:w="2340"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11.55</w:t>
            </w:r>
          </w:p>
        </w:tc>
        <w:tc>
          <w:tcPr>
            <w:tcW w:w="2520"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13.25</w:t>
            </w:r>
          </w:p>
        </w:tc>
      </w:tr>
      <w:tr w:rsidR="00633DD5" w:rsidRPr="00DA0766" w:rsidTr="009915F8">
        <w:tc>
          <w:tcPr>
            <w:tcW w:w="2340" w:type="dxa"/>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700</w:t>
            </w:r>
          </w:p>
        </w:tc>
        <w:tc>
          <w:tcPr>
            <w:tcW w:w="2340"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12.00</w:t>
            </w:r>
          </w:p>
        </w:tc>
        <w:tc>
          <w:tcPr>
            <w:tcW w:w="2520"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13.30</w:t>
            </w:r>
          </w:p>
        </w:tc>
      </w:tr>
    </w:tbl>
    <w:p w:rsidR="00633DD5" w:rsidRPr="00DA0766" w:rsidRDefault="00633DD5" w:rsidP="00633DD5">
      <w:pPr>
        <w:adjustRightInd w:val="0"/>
        <w:ind w:left="720"/>
        <w:contextualSpacing/>
        <w:rPr>
          <w:rFonts w:cs="Arial"/>
          <w:b/>
          <w:lang w:eastAsia="sl-SI"/>
        </w:rPr>
      </w:pPr>
    </w:p>
    <w:p w:rsidR="00633DD5" w:rsidRPr="00DA0766" w:rsidRDefault="00633DD5" w:rsidP="00633DD5">
      <w:pPr>
        <w:numPr>
          <w:ilvl w:val="0"/>
          <w:numId w:val="39"/>
        </w:numPr>
        <w:shd w:val="clear" w:color="auto" w:fill="C5E0B3"/>
        <w:adjustRightInd w:val="0"/>
        <w:spacing w:line="276" w:lineRule="auto"/>
        <w:contextualSpacing/>
        <w:rPr>
          <w:rFonts w:cs="Arial"/>
          <w:b/>
          <w:lang w:eastAsia="sl-SI"/>
        </w:rPr>
      </w:pPr>
      <w:r w:rsidRPr="00DA0766">
        <w:rPr>
          <w:rFonts w:cs="Arial"/>
          <w:b/>
          <w:lang w:eastAsia="sl-SI"/>
        </w:rPr>
        <w:t>POPOLDANSKA MALICA: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3600"/>
      </w:tblGrid>
      <w:tr w:rsidR="00633DD5" w:rsidRPr="00DA0766" w:rsidTr="009915F8">
        <w:tc>
          <w:tcPr>
            <w:tcW w:w="3600" w:type="dxa"/>
            <w:vAlign w:val="center"/>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Oddelki</w:t>
            </w:r>
          </w:p>
        </w:tc>
        <w:tc>
          <w:tcPr>
            <w:tcW w:w="3600" w:type="dxa"/>
          </w:tcPr>
          <w:p w:rsidR="00633DD5" w:rsidRPr="00DA0766" w:rsidRDefault="00633DD5" w:rsidP="009915F8">
            <w:pPr>
              <w:adjustRightInd w:val="0"/>
              <w:jc w:val="center"/>
              <w:rPr>
                <w:rFonts w:eastAsia="Times New Roman" w:cs="Arial"/>
                <w:b/>
                <w:lang w:eastAsia="sl-SI"/>
              </w:rPr>
            </w:pPr>
            <w:r w:rsidRPr="00DA0766">
              <w:rPr>
                <w:rFonts w:eastAsia="Times New Roman" w:cs="Arial"/>
                <w:b/>
                <w:lang w:eastAsia="sl-SI"/>
              </w:rPr>
              <w:t xml:space="preserve">Ura prihoda </w:t>
            </w:r>
          </w:p>
          <w:p w:rsidR="00633DD5" w:rsidRPr="00DA0766" w:rsidRDefault="00633DD5" w:rsidP="009915F8">
            <w:pPr>
              <w:adjustRightInd w:val="0"/>
              <w:jc w:val="center"/>
              <w:rPr>
                <w:rFonts w:eastAsia="Times New Roman" w:cs="Arial"/>
                <w:b/>
                <w:lang w:eastAsia="sl-SI"/>
              </w:rPr>
            </w:pPr>
            <w:r w:rsidRPr="00DA0766">
              <w:rPr>
                <w:rFonts w:eastAsia="Times New Roman" w:cs="Arial"/>
                <w:b/>
                <w:lang w:eastAsia="sl-SI"/>
              </w:rPr>
              <w:t>vozičkov na oddelek</w:t>
            </w:r>
          </w:p>
        </w:tc>
      </w:tr>
      <w:tr w:rsidR="00633DD5" w:rsidRPr="00DA0766" w:rsidTr="009915F8">
        <w:tc>
          <w:tcPr>
            <w:tcW w:w="3600" w:type="dxa"/>
            <w:vAlign w:val="center"/>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Negovalni</w:t>
            </w:r>
          </w:p>
        </w:tc>
        <w:tc>
          <w:tcPr>
            <w:tcW w:w="360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14.30</w:t>
            </w:r>
          </w:p>
        </w:tc>
      </w:tr>
      <w:tr w:rsidR="00633DD5" w:rsidRPr="00DA0766" w:rsidTr="009915F8">
        <w:tc>
          <w:tcPr>
            <w:tcW w:w="3600" w:type="dxa"/>
            <w:vAlign w:val="center"/>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 xml:space="preserve">100, </w:t>
            </w:r>
            <w:r>
              <w:rPr>
                <w:rFonts w:eastAsia="Times New Roman" w:cs="Arial"/>
                <w:b/>
                <w:lang w:eastAsia="sl-SI"/>
              </w:rPr>
              <w:t>EIO</w:t>
            </w:r>
            <w:r w:rsidRPr="00DA0766">
              <w:rPr>
                <w:rFonts w:eastAsia="Times New Roman" w:cs="Arial"/>
                <w:b/>
                <w:lang w:eastAsia="sl-SI"/>
              </w:rPr>
              <w:t>, 300, intenzivni</w:t>
            </w:r>
          </w:p>
        </w:tc>
        <w:tc>
          <w:tcPr>
            <w:tcW w:w="360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14.45</w:t>
            </w:r>
          </w:p>
        </w:tc>
      </w:tr>
      <w:tr w:rsidR="00633DD5" w:rsidRPr="00DA0766" w:rsidTr="009915F8">
        <w:tc>
          <w:tcPr>
            <w:tcW w:w="3600" w:type="dxa"/>
            <w:vAlign w:val="center"/>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600, 700</w:t>
            </w:r>
            <w:r>
              <w:rPr>
                <w:rFonts w:eastAsia="Times New Roman" w:cs="Arial"/>
                <w:b/>
                <w:lang w:eastAsia="sl-SI"/>
              </w:rPr>
              <w:t>, Krg</w:t>
            </w:r>
          </w:p>
        </w:tc>
        <w:tc>
          <w:tcPr>
            <w:tcW w:w="360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15.00</w:t>
            </w:r>
          </w:p>
        </w:tc>
      </w:tr>
    </w:tbl>
    <w:p w:rsidR="00633DD5" w:rsidRPr="00DA0766" w:rsidRDefault="00633DD5" w:rsidP="00633DD5">
      <w:pPr>
        <w:adjustRightInd w:val="0"/>
        <w:rPr>
          <w:rFonts w:eastAsia="Times New Roman" w:cs="Arial"/>
          <w:lang w:eastAsia="sl-SI"/>
        </w:rPr>
      </w:pPr>
    </w:p>
    <w:p w:rsidR="00633DD5" w:rsidRPr="00DA0766" w:rsidRDefault="00633DD5" w:rsidP="00633DD5">
      <w:pPr>
        <w:numPr>
          <w:ilvl w:val="0"/>
          <w:numId w:val="39"/>
        </w:numPr>
        <w:shd w:val="clear" w:color="auto" w:fill="C5E0B3"/>
        <w:adjustRightInd w:val="0"/>
        <w:spacing w:line="276" w:lineRule="auto"/>
        <w:contextualSpacing/>
        <w:rPr>
          <w:rFonts w:cs="Arial"/>
          <w:b/>
          <w:lang w:eastAsia="sl-SI"/>
        </w:rPr>
      </w:pPr>
      <w:r w:rsidRPr="00DA0766">
        <w:rPr>
          <w:rFonts w:cs="Arial"/>
          <w:b/>
          <w:lang w:eastAsia="sl-SI"/>
        </w:rPr>
        <w:t>VEČERJA IN POVEČEREK:</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520"/>
      </w:tblGrid>
      <w:tr w:rsidR="00633DD5" w:rsidRPr="00DA0766" w:rsidTr="009915F8">
        <w:tc>
          <w:tcPr>
            <w:tcW w:w="2340" w:type="dxa"/>
            <w:vAlign w:val="center"/>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Oddelki</w:t>
            </w:r>
          </w:p>
        </w:tc>
        <w:tc>
          <w:tcPr>
            <w:tcW w:w="2340" w:type="dxa"/>
          </w:tcPr>
          <w:p w:rsidR="00633DD5" w:rsidRPr="00DA0766" w:rsidRDefault="00633DD5" w:rsidP="009915F8">
            <w:pPr>
              <w:adjustRightInd w:val="0"/>
              <w:jc w:val="center"/>
              <w:rPr>
                <w:rFonts w:eastAsia="Times New Roman" w:cs="Arial"/>
                <w:b/>
                <w:lang w:eastAsia="sl-SI"/>
              </w:rPr>
            </w:pPr>
            <w:r w:rsidRPr="00DA0766">
              <w:rPr>
                <w:rFonts w:eastAsia="Times New Roman" w:cs="Arial"/>
                <w:b/>
                <w:lang w:eastAsia="sl-SI"/>
              </w:rPr>
              <w:t xml:space="preserve">Ura prihoda </w:t>
            </w:r>
          </w:p>
          <w:p w:rsidR="00633DD5" w:rsidRPr="00DA0766" w:rsidRDefault="00633DD5" w:rsidP="009915F8">
            <w:pPr>
              <w:adjustRightInd w:val="0"/>
              <w:jc w:val="center"/>
              <w:rPr>
                <w:rFonts w:eastAsia="Times New Roman" w:cs="Arial"/>
                <w:b/>
                <w:lang w:eastAsia="sl-SI"/>
              </w:rPr>
            </w:pPr>
            <w:r w:rsidRPr="00DA0766">
              <w:rPr>
                <w:rFonts w:eastAsia="Times New Roman" w:cs="Arial"/>
                <w:b/>
                <w:lang w:eastAsia="sl-SI"/>
              </w:rPr>
              <w:t>vozičkov na oddelek</w:t>
            </w:r>
          </w:p>
        </w:tc>
        <w:tc>
          <w:tcPr>
            <w:tcW w:w="2520" w:type="dxa"/>
          </w:tcPr>
          <w:p w:rsidR="00633DD5" w:rsidRPr="00DA0766" w:rsidRDefault="00633DD5" w:rsidP="009915F8">
            <w:pPr>
              <w:adjustRightInd w:val="0"/>
              <w:jc w:val="center"/>
              <w:rPr>
                <w:rFonts w:eastAsia="Times New Roman" w:cs="Arial"/>
                <w:b/>
                <w:lang w:eastAsia="sl-SI"/>
              </w:rPr>
            </w:pPr>
            <w:r w:rsidRPr="00DA0766">
              <w:rPr>
                <w:rFonts w:eastAsia="Times New Roman" w:cs="Arial"/>
                <w:b/>
                <w:lang w:eastAsia="sl-SI"/>
              </w:rPr>
              <w:t>Ura odhoda</w:t>
            </w:r>
          </w:p>
          <w:p w:rsidR="00633DD5" w:rsidRPr="00DA0766" w:rsidRDefault="00633DD5" w:rsidP="009915F8">
            <w:pPr>
              <w:adjustRightInd w:val="0"/>
              <w:jc w:val="center"/>
              <w:rPr>
                <w:rFonts w:eastAsia="Times New Roman" w:cs="Arial"/>
                <w:lang w:eastAsia="sl-SI"/>
              </w:rPr>
            </w:pPr>
            <w:r w:rsidRPr="00DA0766">
              <w:rPr>
                <w:rFonts w:eastAsia="Times New Roman" w:cs="Arial"/>
                <w:b/>
                <w:lang w:eastAsia="sl-SI"/>
              </w:rPr>
              <w:t>vozičkov z oddelka</w:t>
            </w:r>
          </w:p>
        </w:tc>
      </w:tr>
      <w:tr w:rsidR="00633DD5" w:rsidRPr="00DA0766" w:rsidTr="009915F8">
        <w:tc>
          <w:tcPr>
            <w:tcW w:w="2340" w:type="dxa"/>
            <w:vAlign w:val="center"/>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Negovalni</w:t>
            </w:r>
          </w:p>
        </w:tc>
        <w:tc>
          <w:tcPr>
            <w:tcW w:w="234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17.10</w:t>
            </w:r>
          </w:p>
        </w:tc>
        <w:tc>
          <w:tcPr>
            <w:tcW w:w="252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18.30</w:t>
            </w:r>
          </w:p>
        </w:tc>
      </w:tr>
      <w:tr w:rsidR="00633DD5" w:rsidRPr="00DA0766" w:rsidTr="009915F8">
        <w:tc>
          <w:tcPr>
            <w:tcW w:w="2340" w:type="dxa"/>
            <w:vAlign w:val="center"/>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300</w:t>
            </w:r>
          </w:p>
        </w:tc>
        <w:tc>
          <w:tcPr>
            <w:tcW w:w="234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17.35</w:t>
            </w:r>
          </w:p>
        </w:tc>
        <w:tc>
          <w:tcPr>
            <w:tcW w:w="252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18.45</w:t>
            </w:r>
          </w:p>
        </w:tc>
      </w:tr>
      <w:tr w:rsidR="00633DD5" w:rsidRPr="00DA0766" w:rsidTr="009915F8">
        <w:tc>
          <w:tcPr>
            <w:tcW w:w="2340" w:type="dxa"/>
            <w:vAlign w:val="center"/>
          </w:tcPr>
          <w:p w:rsidR="00633DD5" w:rsidRPr="00DA0766" w:rsidRDefault="00633DD5" w:rsidP="009915F8">
            <w:pPr>
              <w:adjustRightInd w:val="0"/>
              <w:rPr>
                <w:rFonts w:eastAsia="Times New Roman" w:cs="Arial"/>
                <w:b/>
                <w:lang w:eastAsia="sl-SI"/>
              </w:rPr>
            </w:pPr>
            <w:r>
              <w:rPr>
                <w:rFonts w:eastAsia="Times New Roman" w:cs="Arial"/>
                <w:b/>
                <w:lang w:eastAsia="sl-SI"/>
              </w:rPr>
              <w:t>EIO</w:t>
            </w:r>
          </w:p>
        </w:tc>
        <w:tc>
          <w:tcPr>
            <w:tcW w:w="234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17.40</w:t>
            </w:r>
          </w:p>
        </w:tc>
        <w:tc>
          <w:tcPr>
            <w:tcW w:w="252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18.50</w:t>
            </w:r>
          </w:p>
        </w:tc>
      </w:tr>
      <w:tr w:rsidR="00633DD5" w:rsidRPr="00DA0766" w:rsidTr="009915F8">
        <w:tc>
          <w:tcPr>
            <w:tcW w:w="2340" w:type="dxa"/>
            <w:vAlign w:val="center"/>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Intenzivni</w:t>
            </w:r>
          </w:p>
        </w:tc>
        <w:tc>
          <w:tcPr>
            <w:tcW w:w="234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17.45</w:t>
            </w:r>
          </w:p>
        </w:tc>
        <w:tc>
          <w:tcPr>
            <w:tcW w:w="252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18.55</w:t>
            </w:r>
          </w:p>
        </w:tc>
      </w:tr>
      <w:tr w:rsidR="00633DD5" w:rsidRPr="00DA0766" w:rsidTr="009915F8">
        <w:tc>
          <w:tcPr>
            <w:tcW w:w="2340" w:type="dxa"/>
            <w:vAlign w:val="center"/>
          </w:tcPr>
          <w:p w:rsidR="00633DD5" w:rsidRPr="00DA0766" w:rsidRDefault="00633DD5" w:rsidP="009915F8">
            <w:pPr>
              <w:adjustRightInd w:val="0"/>
              <w:rPr>
                <w:rFonts w:eastAsia="Times New Roman" w:cs="Arial"/>
                <w:b/>
                <w:lang w:eastAsia="sl-SI"/>
              </w:rPr>
            </w:pPr>
            <w:r>
              <w:rPr>
                <w:rFonts w:eastAsia="Times New Roman" w:cs="Arial"/>
                <w:b/>
                <w:lang w:eastAsia="sl-SI"/>
              </w:rPr>
              <w:t>Krg</w:t>
            </w:r>
          </w:p>
        </w:tc>
        <w:tc>
          <w:tcPr>
            <w:tcW w:w="2340" w:type="dxa"/>
            <w:vAlign w:val="center"/>
          </w:tcPr>
          <w:p w:rsidR="00633DD5" w:rsidRPr="00DA0766" w:rsidRDefault="00633DD5" w:rsidP="009915F8">
            <w:pPr>
              <w:adjustRightInd w:val="0"/>
              <w:jc w:val="center"/>
              <w:rPr>
                <w:rFonts w:eastAsia="Times New Roman" w:cs="Arial"/>
                <w:lang w:eastAsia="sl-SI"/>
              </w:rPr>
            </w:pPr>
            <w:r>
              <w:rPr>
                <w:rFonts w:eastAsia="Times New Roman" w:cs="Arial"/>
                <w:lang w:eastAsia="sl-SI"/>
              </w:rPr>
              <w:t>17:55</w:t>
            </w:r>
          </w:p>
        </w:tc>
        <w:tc>
          <w:tcPr>
            <w:tcW w:w="2520" w:type="dxa"/>
            <w:vAlign w:val="center"/>
          </w:tcPr>
          <w:p w:rsidR="00633DD5" w:rsidRPr="00DA0766" w:rsidRDefault="00633DD5" w:rsidP="009915F8">
            <w:pPr>
              <w:adjustRightInd w:val="0"/>
              <w:jc w:val="center"/>
              <w:rPr>
                <w:rFonts w:eastAsia="Times New Roman" w:cs="Arial"/>
                <w:lang w:eastAsia="sl-SI"/>
              </w:rPr>
            </w:pPr>
            <w:r>
              <w:rPr>
                <w:rFonts w:eastAsia="Times New Roman" w:cs="Arial"/>
                <w:lang w:eastAsia="sl-SI"/>
              </w:rPr>
              <w:t>19:10</w:t>
            </w:r>
          </w:p>
        </w:tc>
      </w:tr>
      <w:tr w:rsidR="00633DD5" w:rsidRPr="00DA0766" w:rsidTr="009915F8">
        <w:tc>
          <w:tcPr>
            <w:tcW w:w="2340" w:type="dxa"/>
            <w:vAlign w:val="center"/>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100</w:t>
            </w:r>
          </w:p>
        </w:tc>
        <w:tc>
          <w:tcPr>
            <w:tcW w:w="234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17.50</w:t>
            </w:r>
          </w:p>
        </w:tc>
        <w:tc>
          <w:tcPr>
            <w:tcW w:w="252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19.00</w:t>
            </w:r>
          </w:p>
        </w:tc>
      </w:tr>
      <w:tr w:rsidR="00633DD5" w:rsidRPr="00DA0766" w:rsidTr="009915F8">
        <w:tc>
          <w:tcPr>
            <w:tcW w:w="2340" w:type="dxa"/>
            <w:vAlign w:val="center"/>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600 (in Motnje spanja)</w:t>
            </w:r>
          </w:p>
        </w:tc>
        <w:tc>
          <w:tcPr>
            <w:tcW w:w="234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17.55</w:t>
            </w:r>
          </w:p>
        </w:tc>
        <w:tc>
          <w:tcPr>
            <w:tcW w:w="252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19.15</w:t>
            </w:r>
          </w:p>
        </w:tc>
      </w:tr>
      <w:tr w:rsidR="00633DD5" w:rsidRPr="00DA0766" w:rsidTr="009915F8">
        <w:tc>
          <w:tcPr>
            <w:tcW w:w="2340" w:type="dxa"/>
            <w:vAlign w:val="center"/>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700</w:t>
            </w:r>
          </w:p>
        </w:tc>
        <w:tc>
          <w:tcPr>
            <w:tcW w:w="234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18.00</w:t>
            </w:r>
          </w:p>
        </w:tc>
        <w:tc>
          <w:tcPr>
            <w:tcW w:w="2520" w:type="dxa"/>
            <w:vAlign w:val="center"/>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19.10</w:t>
            </w:r>
          </w:p>
        </w:tc>
      </w:tr>
    </w:tbl>
    <w:p w:rsidR="00633DD5" w:rsidRPr="00DA0766" w:rsidRDefault="00633DD5" w:rsidP="00633DD5">
      <w:pPr>
        <w:adjustRightInd w:val="0"/>
        <w:jc w:val="both"/>
        <w:rPr>
          <w:rFonts w:eastAsia="Times New Roman" w:cs="Arial"/>
          <w:b/>
          <w:lang w:eastAsia="sl-SI"/>
        </w:rPr>
      </w:pPr>
    </w:p>
    <w:p w:rsidR="00633DD5" w:rsidRPr="00DA0766" w:rsidRDefault="00633DD5" w:rsidP="00633DD5">
      <w:pPr>
        <w:adjustRightInd w:val="0"/>
        <w:jc w:val="both"/>
        <w:rPr>
          <w:rFonts w:eastAsia="Times New Roman" w:cs="Arial"/>
          <w:lang w:eastAsia="sl-SI"/>
        </w:rPr>
      </w:pPr>
      <w:r w:rsidRPr="00DA0766">
        <w:rPr>
          <w:rFonts w:eastAsia="Times New Roman" w:cs="Arial"/>
          <w:lang w:eastAsia="sl-SI"/>
        </w:rPr>
        <w:t>Naročnik si pridržuje pravico spremembe časovnega razporeda obrokov v primeru drugačne organizacije dela.</w:t>
      </w:r>
    </w:p>
    <w:p w:rsidR="00633DD5" w:rsidRPr="00DA0766" w:rsidRDefault="00633DD5" w:rsidP="00633DD5">
      <w:pPr>
        <w:adjustRightInd w:val="0"/>
        <w:jc w:val="both"/>
        <w:rPr>
          <w:rFonts w:eastAsia="Times New Roman" w:cs="Arial"/>
          <w:lang w:eastAsia="sl-SI"/>
        </w:rPr>
      </w:pPr>
    </w:p>
    <w:p w:rsidR="00633DD5" w:rsidRDefault="00633DD5" w:rsidP="00633DD5">
      <w:pPr>
        <w:adjustRightInd w:val="0"/>
        <w:jc w:val="both"/>
        <w:rPr>
          <w:rFonts w:eastAsia="Times New Roman" w:cs="Arial"/>
          <w:lang w:eastAsia="sl-SI"/>
        </w:rPr>
      </w:pPr>
      <w:r w:rsidRPr="00DA0766">
        <w:rPr>
          <w:rFonts w:eastAsia="Times New Roman" w:cs="Arial"/>
          <w:lang w:eastAsia="sl-SI"/>
        </w:rPr>
        <w:t>Izvajalec poskrbi tudi za dostavo vseh dodatno naročenih obrokov na mesta naročila, prav tako poskrbi tudi za dostavo zajtrkov pred uradno dostavo obrokov za bolnike, ki gredo na preiskave, kemoterapijo… (dostava med 6:30 in 7:30 uro). Naročnik uro dosta</w:t>
      </w:r>
      <w:r>
        <w:rPr>
          <w:rFonts w:eastAsia="Times New Roman" w:cs="Arial"/>
          <w:lang w:eastAsia="sl-SI"/>
        </w:rPr>
        <w:t>ve označi pod opombe v Birpisu.</w:t>
      </w:r>
    </w:p>
    <w:p w:rsidR="00633DD5" w:rsidRDefault="00633DD5" w:rsidP="00633DD5">
      <w:pPr>
        <w:adjustRightInd w:val="0"/>
        <w:jc w:val="right"/>
        <w:rPr>
          <w:rFonts w:eastAsia="Times New Roman" w:cs="Arial"/>
          <w:b/>
          <w:lang w:eastAsia="sl-SI"/>
        </w:rPr>
      </w:pPr>
    </w:p>
    <w:p w:rsidR="00633DD5" w:rsidRDefault="00633DD5" w:rsidP="00633DD5">
      <w:pPr>
        <w:adjustRightInd w:val="0"/>
        <w:jc w:val="right"/>
        <w:rPr>
          <w:rFonts w:eastAsia="Times New Roman" w:cs="Arial"/>
          <w:b/>
          <w:lang w:eastAsia="sl-SI"/>
        </w:rPr>
      </w:pPr>
    </w:p>
    <w:p w:rsidR="00633DD5" w:rsidRDefault="00633DD5" w:rsidP="00633DD5">
      <w:pPr>
        <w:adjustRightInd w:val="0"/>
        <w:jc w:val="right"/>
        <w:rPr>
          <w:rFonts w:eastAsia="Times New Roman" w:cs="Arial"/>
          <w:b/>
          <w:lang w:eastAsia="sl-SI"/>
        </w:rPr>
      </w:pPr>
      <w:r w:rsidRPr="006D6618">
        <w:rPr>
          <w:rFonts w:eastAsia="Times New Roman" w:cs="Arial"/>
          <w:b/>
          <w:lang w:eastAsia="sl-SI"/>
        </w:rPr>
        <w:t>Priloga 2</w:t>
      </w:r>
    </w:p>
    <w:p w:rsidR="00633DD5" w:rsidRPr="006D6618" w:rsidRDefault="00633DD5" w:rsidP="00633DD5">
      <w:pPr>
        <w:adjustRightInd w:val="0"/>
        <w:jc w:val="right"/>
        <w:rPr>
          <w:rFonts w:eastAsia="Times New Roman" w:cs="Arial"/>
          <w:b/>
          <w:lang w:eastAsia="sl-SI"/>
        </w:rPr>
      </w:pPr>
    </w:p>
    <w:p w:rsidR="00633DD5" w:rsidRPr="006D6618" w:rsidRDefault="00633DD5" w:rsidP="00633DD5">
      <w:pPr>
        <w:adjustRightInd w:val="0"/>
        <w:jc w:val="center"/>
        <w:rPr>
          <w:rFonts w:eastAsia="Times New Roman" w:cs="Arial"/>
          <w:b/>
          <w:sz w:val="28"/>
          <w:szCs w:val="28"/>
          <w:lang w:eastAsia="sl-SI"/>
        </w:rPr>
      </w:pPr>
      <w:r w:rsidRPr="006D6618">
        <w:rPr>
          <w:rFonts w:eastAsia="Times New Roman" w:cs="Arial"/>
          <w:b/>
          <w:bCs/>
          <w:iCs/>
          <w:sz w:val="28"/>
          <w:szCs w:val="28"/>
          <w:lang w:eastAsia="sl-SI"/>
        </w:rPr>
        <w:t>SPREJEMNI LIST ZA POPOLDANSKO MALICO</w:t>
      </w:r>
    </w:p>
    <w:p w:rsidR="00633DD5" w:rsidRDefault="00633DD5" w:rsidP="00633DD5">
      <w:pPr>
        <w:adjustRightInd w:val="0"/>
        <w:rPr>
          <w:rFonts w:eastAsia="Times New Roman" w:cs="Arial"/>
          <w:b/>
          <w:lang w:eastAsia="sl-SI"/>
        </w:rPr>
      </w:pPr>
    </w:p>
    <w:p w:rsidR="00633DD5" w:rsidRPr="006D6618" w:rsidRDefault="00633DD5" w:rsidP="00633DD5">
      <w:pPr>
        <w:adjustRightInd w:val="0"/>
        <w:rPr>
          <w:rFonts w:eastAsia="Times New Roman" w:cs="Arial"/>
          <w:lang w:eastAsia="sl-SI"/>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620"/>
        <w:gridCol w:w="1080"/>
        <w:gridCol w:w="1980"/>
        <w:gridCol w:w="3420"/>
      </w:tblGrid>
      <w:tr w:rsidR="00633DD5" w:rsidRPr="006D6618" w:rsidTr="009915F8">
        <w:trPr>
          <w:cantSplit/>
          <w:trHeight w:val="360"/>
        </w:trPr>
        <w:tc>
          <w:tcPr>
            <w:tcW w:w="1080" w:type="dxa"/>
            <w:tcBorders>
              <w:top w:val="double" w:sz="4" w:space="0" w:color="auto"/>
              <w:left w:val="double" w:sz="4" w:space="0" w:color="auto"/>
              <w:bottom w:val="single" w:sz="4" w:space="0" w:color="auto"/>
              <w:right w:val="double" w:sz="4" w:space="0" w:color="auto"/>
            </w:tcBorders>
          </w:tcPr>
          <w:p w:rsidR="00633DD5" w:rsidRPr="006D6618" w:rsidRDefault="00633DD5" w:rsidP="009915F8">
            <w:pPr>
              <w:adjustRightInd w:val="0"/>
              <w:rPr>
                <w:rFonts w:eastAsia="Times New Roman" w:cs="Arial"/>
                <w:b/>
                <w:bCs/>
                <w:lang w:eastAsia="sl-SI"/>
              </w:rPr>
            </w:pPr>
            <w:r w:rsidRPr="006D6618">
              <w:rPr>
                <w:rFonts w:eastAsia="Times New Roman" w:cs="Arial"/>
                <w:b/>
                <w:bCs/>
                <w:lang w:eastAsia="sl-SI"/>
              </w:rPr>
              <w:t>DATUM:</w:t>
            </w:r>
          </w:p>
        </w:tc>
        <w:tc>
          <w:tcPr>
            <w:tcW w:w="1620" w:type="dxa"/>
            <w:vMerge w:val="restart"/>
            <w:tcBorders>
              <w:top w:val="double" w:sz="4" w:space="0" w:color="auto"/>
              <w:left w:val="double" w:sz="4" w:space="0" w:color="auto"/>
            </w:tcBorders>
            <w:vAlign w:val="center"/>
          </w:tcPr>
          <w:p w:rsidR="00633DD5" w:rsidRPr="006D6618" w:rsidRDefault="00633DD5" w:rsidP="009915F8">
            <w:pPr>
              <w:adjustRightInd w:val="0"/>
              <w:rPr>
                <w:rFonts w:eastAsia="Times New Roman" w:cs="Arial"/>
                <w:b/>
                <w:bCs/>
                <w:lang w:eastAsia="sl-SI"/>
              </w:rPr>
            </w:pPr>
            <w:r w:rsidRPr="006D6618">
              <w:rPr>
                <w:rFonts w:eastAsia="Times New Roman" w:cs="Arial"/>
                <w:b/>
                <w:bCs/>
                <w:lang w:eastAsia="sl-SI"/>
              </w:rPr>
              <w:t>ODDELEK:</w:t>
            </w:r>
          </w:p>
        </w:tc>
        <w:tc>
          <w:tcPr>
            <w:tcW w:w="1080" w:type="dxa"/>
            <w:vMerge w:val="restart"/>
            <w:tcBorders>
              <w:top w:val="double" w:sz="4" w:space="0" w:color="auto"/>
            </w:tcBorders>
            <w:vAlign w:val="center"/>
          </w:tcPr>
          <w:p w:rsidR="00633DD5" w:rsidRPr="006D6618" w:rsidRDefault="00633DD5" w:rsidP="009915F8">
            <w:pPr>
              <w:adjustRightInd w:val="0"/>
              <w:rPr>
                <w:rFonts w:eastAsia="Times New Roman" w:cs="Arial"/>
                <w:b/>
                <w:bCs/>
                <w:lang w:eastAsia="sl-SI"/>
              </w:rPr>
            </w:pPr>
            <w:r w:rsidRPr="006D6618">
              <w:rPr>
                <w:rFonts w:eastAsia="Times New Roman" w:cs="Arial"/>
                <w:b/>
                <w:bCs/>
                <w:lang w:eastAsia="sl-SI"/>
              </w:rPr>
              <w:t>URA:</w:t>
            </w:r>
          </w:p>
        </w:tc>
        <w:tc>
          <w:tcPr>
            <w:tcW w:w="1980" w:type="dxa"/>
            <w:vMerge w:val="restart"/>
            <w:tcBorders>
              <w:top w:val="double" w:sz="4" w:space="0" w:color="auto"/>
            </w:tcBorders>
            <w:vAlign w:val="center"/>
          </w:tcPr>
          <w:p w:rsidR="00633DD5" w:rsidRPr="006D6618" w:rsidRDefault="00633DD5" w:rsidP="009915F8">
            <w:pPr>
              <w:adjustRightInd w:val="0"/>
              <w:rPr>
                <w:rFonts w:eastAsia="Times New Roman" w:cs="Arial"/>
                <w:b/>
                <w:bCs/>
                <w:lang w:eastAsia="sl-SI"/>
              </w:rPr>
            </w:pPr>
            <w:r w:rsidRPr="006D6618">
              <w:rPr>
                <w:rFonts w:eastAsia="Times New Roman" w:cs="Arial"/>
                <w:b/>
                <w:bCs/>
                <w:lang w:eastAsia="sl-SI"/>
              </w:rPr>
              <w:t>PREVZEL: (podpis)</w:t>
            </w:r>
          </w:p>
        </w:tc>
        <w:tc>
          <w:tcPr>
            <w:tcW w:w="3420" w:type="dxa"/>
            <w:vMerge w:val="restart"/>
            <w:tcBorders>
              <w:top w:val="double" w:sz="4" w:space="0" w:color="auto"/>
              <w:right w:val="double" w:sz="4" w:space="0" w:color="auto"/>
            </w:tcBorders>
            <w:vAlign w:val="center"/>
          </w:tcPr>
          <w:p w:rsidR="00633DD5" w:rsidRPr="006D6618" w:rsidRDefault="00633DD5" w:rsidP="009915F8">
            <w:pPr>
              <w:adjustRightInd w:val="0"/>
              <w:rPr>
                <w:rFonts w:eastAsia="Times New Roman" w:cs="Arial"/>
                <w:b/>
                <w:bCs/>
                <w:lang w:eastAsia="sl-SI"/>
              </w:rPr>
            </w:pPr>
            <w:r w:rsidRPr="006D6618">
              <w:rPr>
                <w:rFonts w:eastAsia="Times New Roman" w:cs="Arial"/>
                <w:b/>
                <w:bCs/>
                <w:lang w:eastAsia="sl-SI"/>
              </w:rPr>
              <w:t>OPOMBE:</w:t>
            </w:r>
          </w:p>
        </w:tc>
      </w:tr>
      <w:tr w:rsidR="00633DD5" w:rsidRPr="006D6618" w:rsidTr="009915F8">
        <w:trPr>
          <w:cantSplit/>
          <w:trHeight w:val="147"/>
        </w:trPr>
        <w:tc>
          <w:tcPr>
            <w:tcW w:w="1080" w:type="dxa"/>
            <w:tcBorders>
              <w:top w:val="single" w:sz="4" w:space="0" w:color="auto"/>
              <w:left w:val="double" w:sz="4" w:space="0" w:color="auto"/>
              <w:bottom w:val="double" w:sz="4" w:space="0" w:color="auto"/>
            </w:tcBorders>
          </w:tcPr>
          <w:p w:rsidR="00633DD5" w:rsidRPr="006D6618" w:rsidRDefault="00633DD5" w:rsidP="009915F8">
            <w:pPr>
              <w:adjustRightInd w:val="0"/>
              <w:rPr>
                <w:rFonts w:eastAsia="Times New Roman" w:cs="Arial"/>
                <w:b/>
                <w:bCs/>
                <w:lang w:eastAsia="sl-SI"/>
              </w:rPr>
            </w:pPr>
          </w:p>
        </w:tc>
        <w:tc>
          <w:tcPr>
            <w:tcW w:w="1620" w:type="dxa"/>
            <w:vMerge/>
            <w:tcBorders>
              <w:bottom w:val="double" w:sz="4" w:space="0" w:color="auto"/>
            </w:tcBorders>
          </w:tcPr>
          <w:p w:rsidR="00633DD5" w:rsidRPr="006D6618" w:rsidRDefault="00633DD5" w:rsidP="009915F8">
            <w:pPr>
              <w:adjustRightInd w:val="0"/>
              <w:rPr>
                <w:rFonts w:eastAsia="Times New Roman" w:cs="Arial"/>
                <w:b/>
                <w:bCs/>
                <w:lang w:eastAsia="sl-SI"/>
              </w:rPr>
            </w:pPr>
          </w:p>
        </w:tc>
        <w:tc>
          <w:tcPr>
            <w:tcW w:w="1080" w:type="dxa"/>
            <w:vMerge/>
            <w:tcBorders>
              <w:bottom w:val="double" w:sz="4" w:space="0" w:color="auto"/>
            </w:tcBorders>
          </w:tcPr>
          <w:p w:rsidR="00633DD5" w:rsidRPr="006D6618" w:rsidRDefault="00633DD5" w:rsidP="009915F8">
            <w:pPr>
              <w:adjustRightInd w:val="0"/>
              <w:rPr>
                <w:rFonts w:eastAsia="Times New Roman" w:cs="Arial"/>
                <w:b/>
                <w:bCs/>
                <w:lang w:eastAsia="sl-SI"/>
              </w:rPr>
            </w:pPr>
          </w:p>
        </w:tc>
        <w:tc>
          <w:tcPr>
            <w:tcW w:w="1980" w:type="dxa"/>
            <w:vMerge/>
            <w:tcBorders>
              <w:bottom w:val="double" w:sz="4" w:space="0" w:color="auto"/>
            </w:tcBorders>
          </w:tcPr>
          <w:p w:rsidR="00633DD5" w:rsidRPr="006D6618" w:rsidRDefault="00633DD5" w:rsidP="009915F8">
            <w:pPr>
              <w:adjustRightInd w:val="0"/>
              <w:rPr>
                <w:rFonts w:eastAsia="Times New Roman" w:cs="Arial"/>
                <w:b/>
                <w:bCs/>
                <w:lang w:eastAsia="sl-SI"/>
              </w:rPr>
            </w:pPr>
          </w:p>
        </w:tc>
        <w:tc>
          <w:tcPr>
            <w:tcW w:w="3420" w:type="dxa"/>
            <w:vMerge/>
            <w:tcBorders>
              <w:bottom w:val="double" w:sz="4" w:space="0" w:color="auto"/>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val="restart"/>
            <w:tcBorders>
              <w:top w:val="double" w:sz="4" w:space="0" w:color="auto"/>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Borders>
              <w:top w:val="double" w:sz="4" w:space="0" w:color="auto"/>
            </w:tcBorders>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TB</w:t>
            </w:r>
          </w:p>
        </w:tc>
        <w:tc>
          <w:tcPr>
            <w:tcW w:w="1080" w:type="dxa"/>
            <w:tcBorders>
              <w:top w:val="double" w:sz="4" w:space="0" w:color="auto"/>
            </w:tcBorders>
          </w:tcPr>
          <w:p w:rsidR="00633DD5" w:rsidRPr="006D6618" w:rsidRDefault="00633DD5" w:rsidP="009915F8">
            <w:pPr>
              <w:adjustRightInd w:val="0"/>
              <w:rPr>
                <w:rFonts w:eastAsia="Times New Roman" w:cs="Arial"/>
                <w:b/>
                <w:bCs/>
                <w:lang w:eastAsia="sl-SI"/>
              </w:rPr>
            </w:pPr>
          </w:p>
        </w:tc>
        <w:tc>
          <w:tcPr>
            <w:tcW w:w="1980" w:type="dxa"/>
            <w:tcBorders>
              <w:top w:val="double" w:sz="4" w:space="0" w:color="auto"/>
            </w:tcBorders>
          </w:tcPr>
          <w:p w:rsidR="00633DD5" w:rsidRPr="006D6618" w:rsidRDefault="00633DD5" w:rsidP="009915F8">
            <w:pPr>
              <w:adjustRightInd w:val="0"/>
              <w:rPr>
                <w:rFonts w:eastAsia="Times New Roman" w:cs="Arial"/>
                <w:b/>
                <w:bCs/>
                <w:lang w:eastAsia="sl-SI"/>
              </w:rPr>
            </w:pPr>
          </w:p>
        </w:tc>
        <w:tc>
          <w:tcPr>
            <w:tcW w:w="3420" w:type="dxa"/>
            <w:tcBorders>
              <w:top w:val="double" w:sz="4" w:space="0" w:color="auto"/>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700</w:t>
            </w:r>
          </w:p>
        </w:tc>
        <w:tc>
          <w:tcPr>
            <w:tcW w:w="1080" w:type="dxa"/>
          </w:tcPr>
          <w:p w:rsidR="00633DD5" w:rsidRPr="006D6618" w:rsidRDefault="00633DD5" w:rsidP="009915F8">
            <w:pPr>
              <w:adjustRightInd w:val="0"/>
              <w:rPr>
                <w:rFonts w:eastAsia="Times New Roman" w:cs="Arial"/>
                <w:b/>
                <w:bCs/>
                <w:lang w:eastAsia="sl-SI"/>
              </w:rPr>
            </w:pPr>
          </w:p>
        </w:tc>
        <w:tc>
          <w:tcPr>
            <w:tcW w:w="1980" w:type="dxa"/>
          </w:tcPr>
          <w:p w:rsidR="00633DD5" w:rsidRPr="006D6618" w:rsidRDefault="00633DD5" w:rsidP="009915F8">
            <w:pPr>
              <w:adjustRightInd w:val="0"/>
              <w:rPr>
                <w:rFonts w:eastAsia="Times New Roman" w:cs="Arial"/>
                <w:b/>
                <w:bCs/>
                <w:lang w:eastAsia="sl-SI"/>
              </w:rPr>
            </w:pPr>
          </w:p>
        </w:tc>
        <w:tc>
          <w:tcPr>
            <w:tcW w:w="3420" w:type="dxa"/>
            <w:tcBorders>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600</w:t>
            </w:r>
          </w:p>
        </w:tc>
        <w:tc>
          <w:tcPr>
            <w:tcW w:w="1080" w:type="dxa"/>
          </w:tcPr>
          <w:p w:rsidR="00633DD5" w:rsidRPr="006D6618" w:rsidRDefault="00633DD5" w:rsidP="009915F8">
            <w:pPr>
              <w:adjustRightInd w:val="0"/>
              <w:rPr>
                <w:rFonts w:eastAsia="Times New Roman" w:cs="Arial"/>
                <w:b/>
                <w:bCs/>
                <w:lang w:eastAsia="sl-SI"/>
              </w:rPr>
            </w:pPr>
          </w:p>
        </w:tc>
        <w:tc>
          <w:tcPr>
            <w:tcW w:w="1980" w:type="dxa"/>
          </w:tcPr>
          <w:p w:rsidR="00633DD5" w:rsidRPr="006D6618" w:rsidRDefault="00633DD5" w:rsidP="009915F8">
            <w:pPr>
              <w:adjustRightInd w:val="0"/>
              <w:rPr>
                <w:rFonts w:eastAsia="Times New Roman" w:cs="Arial"/>
                <w:b/>
                <w:bCs/>
                <w:lang w:eastAsia="sl-SI"/>
              </w:rPr>
            </w:pPr>
          </w:p>
        </w:tc>
        <w:tc>
          <w:tcPr>
            <w:tcW w:w="3420" w:type="dxa"/>
            <w:tcBorders>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Pr>
          <w:p w:rsidR="00633DD5" w:rsidRPr="006D6618" w:rsidRDefault="00633DD5" w:rsidP="009915F8">
            <w:pPr>
              <w:adjustRightInd w:val="0"/>
              <w:rPr>
                <w:rFonts w:eastAsia="Times New Roman" w:cs="Arial"/>
                <w:bCs/>
                <w:lang w:eastAsia="sl-SI"/>
              </w:rPr>
            </w:pPr>
            <w:r>
              <w:rPr>
                <w:rFonts w:eastAsia="Times New Roman" w:cs="Arial"/>
                <w:bCs/>
                <w:lang w:eastAsia="sl-SI"/>
              </w:rPr>
              <w:t>KRG</w:t>
            </w:r>
          </w:p>
        </w:tc>
        <w:tc>
          <w:tcPr>
            <w:tcW w:w="1080" w:type="dxa"/>
          </w:tcPr>
          <w:p w:rsidR="00633DD5" w:rsidRPr="006D6618" w:rsidRDefault="00633DD5" w:rsidP="009915F8">
            <w:pPr>
              <w:adjustRightInd w:val="0"/>
              <w:rPr>
                <w:rFonts w:eastAsia="Times New Roman" w:cs="Arial"/>
                <w:b/>
                <w:bCs/>
                <w:lang w:eastAsia="sl-SI"/>
              </w:rPr>
            </w:pPr>
          </w:p>
        </w:tc>
        <w:tc>
          <w:tcPr>
            <w:tcW w:w="1980" w:type="dxa"/>
          </w:tcPr>
          <w:p w:rsidR="00633DD5" w:rsidRPr="006D6618" w:rsidRDefault="00633DD5" w:rsidP="009915F8">
            <w:pPr>
              <w:adjustRightInd w:val="0"/>
              <w:rPr>
                <w:rFonts w:eastAsia="Times New Roman" w:cs="Arial"/>
                <w:b/>
                <w:bCs/>
                <w:lang w:eastAsia="sl-SI"/>
              </w:rPr>
            </w:pPr>
          </w:p>
        </w:tc>
        <w:tc>
          <w:tcPr>
            <w:tcW w:w="3420" w:type="dxa"/>
            <w:tcBorders>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intenzivni</w:t>
            </w:r>
          </w:p>
        </w:tc>
        <w:tc>
          <w:tcPr>
            <w:tcW w:w="1080" w:type="dxa"/>
          </w:tcPr>
          <w:p w:rsidR="00633DD5" w:rsidRPr="006D6618" w:rsidRDefault="00633DD5" w:rsidP="009915F8">
            <w:pPr>
              <w:adjustRightInd w:val="0"/>
              <w:rPr>
                <w:rFonts w:eastAsia="Times New Roman" w:cs="Arial"/>
                <w:b/>
                <w:bCs/>
                <w:lang w:eastAsia="sl-SI"/>
              </w:rPr>
            </w:pPr>
          </w:p>
        </w:tc>
        <w:tc>
          <w:tcPr>
            <w:tcW w:w="1980" w:type="dxa"/>
          </w:tcPr>
          <w:p w:rsidR="00633DD5" w:rsidRPr="006D6618" w:rsidRDefault="00633DD5" w:rsidP="009915F8">
            <w:pPr>
              <w:adjustRightInd w:val="0"/>
              <w:rPr>
                <w:rFonts w:eastAsia="Times New Roman" w:cs="Arial"/>
                <w:b/>
                <w:bCs/>
                <w:lang w:eastAsia="sl-SI"/>
              </w:rPr>
            </w:pPr>
          </w:p>
        </w:tc>
        <w:tc>
          <w:tcPr>
            <w:tcW w:w="3420" w:type="dxa"/>
            <w:tcBorders>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100</w:t>
            </w:r>
          </w:p>
        </w:tc>
        <w:tc>
          <w:tcPr>
            <w:tcW w:w="1080" w:type="dxa"/>
          </w:tcPr>
          <w:p w:rsidR="00633DD5" w:rsidRPr="006D6618" w:rsidRDefault="00633DD5" w:rsidP="009915F8">
            <w:pPr>
              <w:adjustRightInd w:val="0"/>
              <w:rPr>
                <w:rFonts w:eastAsia="Times New Roman" w:cs="Arial"/>
                <w:b/>
                <w:bCs/>
                <w:lang w:eastAsia="sl-SI"/>
              </w:rPr>
            </w:pPr>
          </w:p>
        </w:tc>
        <w:tc>
          <w:tcPr>
            <w:tcW w:w="1980" w:type="dxa"/>
          </w:tcPr>
          <w:p w:rsidR="00633DD5" w:rsidRPr="006D6618" w:rsidRDefault="00633DD5" w:rsidP="009915F8">
            <w:pPr>
              <w:adjustRightInd w:val="0"/>
              <w:rPr>
                <w:rFonts w:eastAsia="Times New Roman" w:cs="Arial"/>
                <w:b/>
                <w:bCs/>
                <w:lang w:eastAsia="sl-SI"/>
              </w:rPr>
            </w:pPr>
          </w:p>
        </w:tc>
        <w:tc>
          <w:tcPr>
            <w:tcW w:w="3420" w:type="dxa"/>
            <w:tcBorders>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Pr>
          <w:p w:rsidR="00633DD5" w:rsidRPr="006D6618" w:rsidRDefault="00633DD5" w:rsidP="009915F8">
            <w:pPr>
              <w:adjustRightInd w:val="0"/>
              <w:rPr>
                <w:rFonts w:eastAsia="Times New Roman" w:cs="Arial"/>
                <w:bCs/>
                <w:lang w:eastAsia="sl-SI"/>
              </w:rPr>
            </w:pPr>
            <w:r>
              <w:rPr>
                <w:rFonts w:eastAsia="Times New Roman" w:cs="Arial"/>
                <w:bCs/>
                <w:lang w:eastAsia="sl-SI"/>
              </w:rPr>
              <w:t>EIO</w:t>
            </w:r>
          </w:p>
        </w:tc>
        <w:tc>
          <w:tcPr>
            <w:tcW w:w="1080" w:type="dxa"/>
          </w:tcPr>
          <w:p w:rsidR="00633DD5" w:rsidRPr="006D6618" w:rsidRDefault="00633DD5" w:rsidP="009915F8">
            <w:pPr>
              <w:adjustRightInd w:val="0"/>
              <w:rPr>
                <w:rFonts w:eastAsia="Times New Roman" w:cs="Arial"/>
                <w:b/>
                <w:bCs/>
                <w:lang w:eastAsia="sl-SI"/>
              </w:rPr>
            </w:pPr>
          </w:p>
        </w:tc>
        <w:tc>
          <w:tcPr>
            <w:tcW w:w="1980" w:type="dxa"/>
          </w:tcPr>
          <w:p w:rsidR="00633DD5" w:rsidRPr="006D6618" w:rsidRDefault="00633DD5" w:rsidP="009915F8">
            <w:pPr>
              <w:adjustRightInd w:val="0"/>
              <w:rPr>
                <w:rFonts w:eastAsia="Times New Roman" w:cs="Arial"/>
                <w:b/>
                <w:bCs/>
                <w:lang w:eastAsia="sl-SI"/>
              </w:rPr>
            </w:pPr>
          </w:p>
        </w:tc>
        <w:tc>
          <w:tcPr>
            <w:tcW w:w="3420" w:type="dxa"/>
            <w:tcBorders>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bottom w:val="double" w:sz="4" w:space="0" w:color="auto"/>
            </w:tcBorders>
          </w:tcPr>
          <w:p w:rsidR="00633DD5" w:rsidRPr="006D6618" w:rsidRDefault="00633DD5" w:rsidP="009915F8">
            <w:pPr>
              <w:adjustRightInd w:val="0"/>
              <w:rPr>
                <w:rFonts w:eastAsia="Times New Roman" w:cs="Arial"/>
                <w:b/>
                <w:bCs/>
                <w:lang w:eastAsia="sl-SI"/>
              </w:rPr>
            </w:pPr>
          </w:p>
        </w:tc>
        <w:tc>
          <w:tcPr>
            <w:tcW w:w="1620" w:type="dxa"/>
            <w:tcBorders>
              <w:bottom w:val="double" w:sz="4" w:space="0" w:color="auto"/>
            </w:tcBorders>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300</w:t>
            </w:r>
          </w:p>
        </w:tc>
        <w:tc>
          <w:tcPr>
            <w:tcW w:w="1080" w:type="dxa"/>
            <w:tcBorders>
              <w:bottom w:val="double" w:sz="4" w:space="0" w:color="auto"/>
            </w:tcBorders>
          </w:tcPr>
          <w:p w:rsidR="00633DD5" w:rsidRPr="006D6618" w:rsidRDefault="00633DD5" w:rsidP="009915F8">
            <w:pPr>
              <w:adjustRightInd w:val="0"/>
              <w:rPr>
                <w:rFonts w:eastAsia="Times New Roman" w:cs="Arial"/>
                <w:b/>
                <w:bCs/>
                <w:lang w:eastAsia="sl-SI"/>
              </w:rPr>
            </w:pPr>
          </w:p>
        </w:tc>
        <w:tc>
          <w:tcPr>
            <w:tcW w:w="1980" w:type="dxa"/>
            <w:tcBorders>
              <w:bottom w:val="double" w:sz="4" w:space="0" w:color="auto"/>
            </w:tcBorders>
          </w:tcPr>
          <w:p w:rsidR="00633DD5" w:rsidRPr="006D6618" w:rsidRDefault="00633DD5" w:rsidP="009915F8">
            <w:pPr>
              <w:adjustRightInd w:val="0"/>
              <w:rPr>
                <w:rFonts w:eastAsia="Times New Roman" w:cs="Arial"/>
                <w:b/>
                <w:bCs/>
                <w:lang w:eastAsia="sl-SI"/>
              </w:rPr>
            </w:pPr>
          </w:p>
        </w:tc>
        <w:tc>
          <w:tcPr>
            <w:tcW w:w="3420" w:type="dxa"/>
            <w:tcBorders>
              <w:bottom w:val="double" w:sz="4" w:space="0" w:color="auto"/>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val="restart"/>
            <w:tcBorders>
              <w:top w:val="double" w:sz="4" w:space="0" w:color="auto"/>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Borders>
              <w:top w:val="double" w:sz="4" w:space="0" w:color="auto"/>
            </w:tcBorders>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TB</w:t>
            </w:r>
          </w:p>
        </w:tc>
        <w:tc>
          <w:tcPr>
            <w:tcW w:w="1080" w:type="dxa"/>
            <w:tcBorders>
              <w:top w:val="double" w:sz="4" w:space="0" w:color="auto"/>
            </w:tcBorders>
          </w:tcPr>
          <w:p w:rsidR="00633DD5" w:rsidRPr="006D6618" w:rsidRDefault="00633DD5" w:rsidP="009915F8">
            <w:pPr>
              <w:adjustRightInd w:val="0"/>
              <w:rPr>
                <w:rFonts w:eastAsia="Times New Roman" w:cs="Arial"/>
                <w:b/>
                <w:bCs/>
                <w:lang w:eastAsia="sl-SI"/>
              </w:rPr>
            </w:pPr>
          </w:p>
        </w:tc>
        <w:tc>
          <w:tcPr>
            <w:tcW w:w="1980" w:type="dxa"/>
            <w:tcBorders>
              <w:top w:val="double" w:sz="4" w:space="0" w:color="auto"/>
            </w:tcBorders>
          </w:tcPr>
          <w:p w:rsidR="00633DD5" w:rsidRPr="006D6618" w:rsidRDefault="00633DD5" w:rsidP="009915F8">
            <w:pPr>
              <w:adjustRightInd w:val="0"/>
              <w:rPr>
                <w:rFonts w:eastAsia="Times New Roman" w:cs="Arial"/>
                <w:b/>
                <w:bCs/>
                <w:lang w:eastAsia="sl-SI"/>
              </w:rPr>
            </w:pPr>
          </w:p>
        </w:tc>
        <w:tc>
          <w:tcPr>
            <w:tcW w:w="3420" w:type="dxa"/>
            <w:tcBorders>
              <w:top w:val="double" w:sz="4" w:space="0" w:color="auto"/>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700</w:t>
            </w:r>
          </w:p>
        </w:tc>
        <w:tc>
          <w:tcPr>
            <w:tcW w:w="1080" w:type="dxa"/>
          </w:tcPr>
          <w:p w:rsidR="00633DD5" w:rsidRPr="006D6618" w:rsidRDefault="00633DD5" w:rsidP="009915F8">
            <w:pPr>
              <w:adjustRightInd w:val="0"/>
              <w:rPr>
                <w:rFonts w:eastAsia="Times New Roman" w:cs="Arial"/>
                <w:b/>
                <w:bCs/>
                <w:lang w:eastAsia="sl-SI"/>
              </w:rPr>
            </w:pPr>
          </w:p>
        </w:tc>
        <w:tc>
          <w:tcPr>
            <w:tcW w:w="1980" w:type="dxa"/>
          </w:tcPr>
          <w:p w:rsidR="00633DD5" w:rsidRPr="006D6618" w:rsidRDefault="00633DD5" w:rsidP="009915F8">
            <w:pPr>
              <w:adjustRightInd w:val="0"/>
              <w:rPr>
                <w:rFonts w:eastAsia="Times New Roman" w:cs="Arial"/>
                <w:b/>
                <w:bCs/>
                <w:lang w:eastAsia="sl-SI"/>
              </w:rPr>
            </w:pPr>
          </w:p>
        </w:tc>
        <w:tc>
          <w:tcPr>
            <w:tcW w:w="3420" w:type="dxa"/>
            <w:tcBorders>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600</w:t>
            </w:r>
          </w:p>
        </w:tc>
        <w:tc>
          <w:tcPr>
            <w:tcW w:w="1080" w:type="dxa"/>
          </w:tcPr>
          <w:p w:rsidR="00633DD5" w:rsidRPr="006D6618" w:rsidRDefault="00633DD5" w:rsidP="009915F8">
            <w:pPr>
              <w:adjustRightInd w:val="0"/>
              <w:rPr>
                <w:rFonts w:eastAsia="Times New Roman" w:cs="Arial"/>
                <w:b/>
                <w:bCs/>
                <w:lang w:eastAsia="sl-SI"/>
              </w:rPr>
            </w:pPr>
          </w:p>
        </w:tc>
        <w:tc>
          <w:tcPr>
            <w:tcW w:w="1980" w:type="dxa"/>
          </w:tcPr>
          <w:p w:rsidR="00633DD5" w:rsidRPr="006D6618" w:rsidRDefault="00633DD5" w:rsidP="009915F8">
            <w:pPr>
              <w:adjustRightInd w:val="0"/>
              <w:rPr>
                <w:rFonts w:eastAsia="Times New Roman" w:cs="Arial"/>
                <w:b/>
                <w:bCs/>
                <w:lang w:eastAsia="sl-SI"/>
              </w:rPr>
            </w:pPr>
          </w:p>
        </w:tc>
        <w:tc>
          <w:tcPr>
            <w:tcW w:w="3420" w:type="dxa"/>
            <w:tcBorders>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Pr>
          <w:p w:rsidR="00633DD5" w:rsidRPr="006D6618" w:rsidRDefault="00633DD5" w:rsidP="009915F8">
            <w:pPr>
              <w:adjustRightInd w:val="0"/>
              <w:rPr>
                <w:rFonts w:eastAsia="Times New Roman" w:cs="Arial"/>
                <w:bCs/>
                <w:lang w:eastAsia="sl-SI"/>
              </w:rPr>
            </w:pPr>
            <w:r>
              <w:rPr>
                <w:rFonts w:eastAsia="Times New Roman" w:cs="Arial"/>
                <w:bCs/>
                <w:lang w:eastAsia="sl-SI"/>
              </w:rPr>
              <w:t>KRG</w:t>
            </w:r>
          </w:p>
        </w:tc>
        <w:tc>
          <w:tcPr>
            <w:tcW w:w="1080" w:type="dxa"/>
          </w:tcPr>
          <w:p w:rsidR="00633DD5" w:rsidRPr="006D6618" w:rsidRDefault="00633DD5" w:rsidP="009915F8">
            <w:pPr>
              <w:adjustRightInd w:val="0"/>
              <w:rPr>
                <w:rFonts w:eastAsia="Times New Roman" w:cs="Arial"/>
                <w:b/>
                <w:bCs/>
                <w:lang w:eastAsia="sl-SI"/>
              </w:rPr>
            </w:pPr>
          </w:p>
        </w:tc>
        <w:tc>
          <w:tcPr>
            <w:tcW w:w="1980" w:type="dxa"/>
          </w:tcPr>
          <w:p w:rsidR="00633DD5" w:rsidRPr="006D6618" w:rsidRDefault="00633DD5" w:rsidP="009915F8">
            <w:pPr>
              <w:adjustRightInd w:val="0"/>
              <w:rPr>
                <w:rFonts w:eastAsia="Times New Roman" w:cs="Arial"/>
                <w:b/>
                <w:bCs/>
                <w:lang w:eastAsia="sl-SI"/>
              </w:rPr>
            </w:pPr>
          </w:p>
        </w:tc>
        <w:tc>
          <w:tcPr>
            <w:tcW w:w="3420" w:type="dxa"/>
            <w:tcBorders>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intenzivni</w:t>
            </w:r>
          </w:p>
        </w:tc>
        <w:tc>
          <w:tcPr>
            <w:tcW w:w="1080" w:type="dxa"/>
          </w:tcPr>
          <w:p w:rsidR="00633DD5" w:rsidRPr="006D6618" w:rsidRDefault="00633DD5" w:rsidP="009915F8">
            <w:pPr>
              <w:adjustRightInd w:val="0"/>
              <w:rPr>
                <w:rFonts w:eastAsia="Times New Roman" w:cs="Arial"/>
                <w:b/>
                <w:bCs/>
                <w:lang w:eastAsia="sl-SI"/>
              </w:rPr>
            </w:pPr>
          </w:p>
        </w:tc>
        <w:tc>
          <w:tcPr>
            <w:tcW w:w="1980" w:type="dxa"/>
          </w:tcPr>
          <w:p w:rsidR="00633DD5" w:rsidRPr="006D6618" w:rsidRDefault="00633DD5" w:rsidP="009915F8">
            <w:pPr>
              <w:adjustRightInd w:val="0"/>
              <w:rPr>
                <w:rFonts w:eastAsia="Times New Roman" w:cs="Arial"/>
                <w:b/>
                <w:bCs/>
                <w:lang w:eastAsia="sl-SI"/>
              </w:rPr>
            </w:pPr>
          </w:p>
        </w:tc>
        <w:tc>
          <w:tcPr>
            <w:tcW w:w="3420" w:type="dxa"/>
            <w:tcBorders>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100</w:t>
            </w:r>
          </w:p>
        </w:tc>
        <w:tc>
          <w:tcPr>
            <w:tcW w:w="1080" w:type="dxa"/>
          </w:tcPr>
          <w:p w:rsidR="00633DD5" w:rsidRPr="006D6618" w:rsidRDefault="00633DD5" w:rsidP="009915F8">
            <w:pPr>
              <w:adjustRightInd w:val="0"/>
              <w:rPr>
                <w:rFonts w:eastAsia="Times New Roman" w:cs="Arial"/>
                <w:b/>
                <w:bCs/>
                <w:lang w:eastAsia="sl-SI"/>
              </w:rPr>
            </w:pPr>
          </w:p>
        </w:tc>
        <w:tc>
          <w:tcPr>
            <w:tcW w:w="1980" w:type="dxa"/>
          </w:tcPr>
          <w:p w:rsidR="00633DD5" w:rsidRPr="006D6618" w:rsidRDefault="00633DD5" w:rsidP="009915F8">
            <w:pPr>
              <w:adjustRightInd w:val="0"/>
              <w:rPr>
                <w:rFonts w:eastAsia="Times New Roman" w:cs="Arial"/>
                <w:b/>
                <w:bCs/>
                <w:lang w:eastAsia="sl-SI"/>
              </w:rPr>
            </w:pPr>
          </w:p>
        </w:tc>
        <w:tc>
          <w:tcPr>
            <w:tcW w:w="3420" w:type="dxa"/>
            <w:tcBorders>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Pr>
          <w:p w:rsidR="00633DD5" w:rsidRPr="006D6618" w:rsidRDefault="00633DD5" w:rsidP="009915F8">
            <w:pPr>
              <w:adjustRightInd w:val="0"/>
              <w:rPr>
                <w:rFonts w:eastAsia="Times New Roman" w:cs="Arial"/>
                <w:bCs/>
                <w:lang w:eastAsia="sl-SI"/>
              </w:rPr>
            </w:pPr>
            <w:r>
              <w:rPr>
                <w:rFonts w:eastAsia="Times New Roman" w:cs="Arial"/>
                <w:bCs/>
                <w:lang w:eastAsia="sl-SI"/>
              </w:rPr>
              <w:t>EIO</w:t>
            </w:r>
          </w:p>
        </w:tc>
        <w:tc>
          <w:tcPr>
            <w:tcW w:w="1080" w:type="dxa"/>
          </w:tcPr>
          <w:p w:rsidR="00633DD5" w:rsidRPr="006D6618" w:rsidRDefault="00633DD5" w:rsidP="009915F8">
            <w:pPr>
              <w:adjustRightInd w:val="0"/>
              <w:rPr>
                <w:rFonts w:eastAsia="Times New Roman" w:cs="Arial"/>
                <w:b/>
                <w:bCs/>
                <w:lang w:eastAsia="sl-SI"/>
              </w:rPr>
            </w:pPr>
          </w:p>
        </w:tc>
        <w:tc>
          <w:tcPr>
            <w:tcW w:w="1980" w:type="dxa"/>
          </w:tcPr>
          <w:p w:rsidR="00633DD5" w:rsidRPr="006D6618" w:rsidRDefault="00633DD5" w:rsidP="009915F8">
            <w:pPr>
              <w:adjustRightInd w:val="0"/>
              <w:rPr>
                <w:rFonts w:eastAsia="Times New Roman" w:cs="Arial"/>
                <w:b/>
                <w:bCs/>
                <w:lang w:eastAsia="sl-SI"/>
              </w:rPr>
            </w:pPr>
          </w:p>
        </w:tc>
        <w:tc>
          <w:tcPr>
            <w:tcW w:w="3420" w:type="dxa"/>
            <w:tcBorders>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bottom w:val="double" w:sz="4" w:space="0" w:color="auto"/>
            </w:tcBorders>
          </w:tcPr>
          <w:p w:rsidR="00633DD5" w:rsidRPr="006D6618" w:rsidRDefault="00633DD5" w:rsidP="009915F8">
            <w:pPr>
              <w:adjustRightInd w:val="0"/>
              <w:rPr>
                <w:rFonts w:eastAsia="Times New Roman" w:cs="Arial"/>
                <w:b/>
                <w:bCs/>
                <w:lang w:eastAsia="sl-SI"/>
              </w:rPr>
            </w:pPr>
          </w:p>
        </w:tc>
        <w:tc>
          <w:tcPr>
            <w:tcW w:w="1620" w:type="dxa"/>
            <w:tcBorders>
              <w:bottom w:val="double" w:sz="4" w:space="0" w:color="auto"/>
            </w:tcBorders>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300</w:t>
            </w:r>
          </w:p>
        </w:tc>
        <w:tc>
          <w:tcPr>
            <w:tcW w:w="1080" w:type="dxa"/>
            <w:tcBorders>
              <w:bottom w:val="double" w:sz="4" w:space="0" w:color="auto"/>
            </w:tcBorders>
          </w:tcPr>
          <w:p w:rsidR="00633DD5" w:rsidRPr="006D6618" w:rsidRDefault="00633DD5" w:rsidP="009915F8">
            <w:pPr>
              <w:adjustRightInd w:val="0"/>
              <w:rPr>
                <w:rFonts w:eastAsia="Times New Roman" w:cs="Arial"/>
                <w:b/>
                <w:bCs/>
                <w:lang w:eastAsia="sl-SI"/>
              </w:rPr>
            </w:pPr>
          </w:p>
        </w:tc>
        <w:tc>
          <w:tcPr>
            <w:tcW w:w="1980" w:type="dxa"/>
            <w:tcBorders>
              <w:bottom w:val="double" w:sz="4" w:space="0" w:color="auto"/>
            </w:tcBorders>
          </w:tcPr>
          <w:p w:rsidR="00633DD5" w:rsidRPr="006D6618" w:rsidRDefault="00633DD5" w:rsidP="009915F8">
            <w:pPr>
              <w:adjustRightInd w:val="0"/>
              <w:rPr>
                <w:rFonts w:eastAsia="Times New Roman" w:cs="Arial"/>
                <w:b/>
                <w:bCs/>
                <w:lang w:eastAsia="sl-SI"/>
              </w:rPr>
            </w:pPr>
          </w:p>
        </w:tc>
        <w:tc>
          <w:tcPr>
            <w:tcW w:w="3420" w:type="dxa"/>
            <w:tcBorders>
              <w:bottom w:val="double" w:sz="4" w:space="0" w:color="auto"/>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val="restart"/>
            <w:tcBorders>
              <w:top w:val="double" w:sz="4" w:space="0" w:color="auto"/>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Borders>
              <w:top w:val="double" w:sz="4" w:space="0" w:color="auto"/>
            </w:tcBorders>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TB</w:t>
            </w:r>
          </w:p>
        </w:tc>
        <w:tc>
          <w:tcPr>
            <w:tcW w:w="1080" w:type="dxa"/>
            <w:tcBorders>
              <w:top w:val="double" w:sz="4" w:space="0" w:color="auto"/>
            </w:tcBorders>
          </w:tcPr>
          <w:p w:rsidR="00633DD5" w:rsidRPr="006D6618" w:rsidRDefault="00633DD5" w:rsidP="009915F8">
            <w:pPr>
              <w:adjustRightInd w:val="0"/>
              <w:rPr>
                <w:rFonts w:eastAsia="Times New Roman" w:cs="Arial"/>
                <w:b/>
                <w:bCs/>
                <w:lang w:eastAsia="sl-SI"/>
              </w:rPr>
            </w:pPr>
          </w:p>
        </w:tc>
        <w:tc>
          <w:tcPr>
            <w:tcW w:w="1980" w:type="dxa"/>
            <w:tcBorders>
              <w:top w:val="double" w:sz="4" w:space="0" w:color="auto"/>
            </w:tcBorders>
          </w:tcPr>
          <w:p w:rsidR="00633DD5" w:rsidRPr="006D6618" w:rsidRDefault="00633DD5" w:rsidP="009915F8">
            <w:pPr>
              <w:adjustRightInd w:val="0"/>
              <w:rPr>
                <w:rFonts w:eastAsia="Times New Roman" w:cs="Arial"/>
                <w:b/>
                <w:bCs/>
                <w:lang w:eastAsia="sl-SI"/>
              </w:rPr>
            </w:pPr>
          </w:p>
        </w:tc>
        <w:tc>
          <w:tcPr>
            <w:tcW w:w="3420" w:type="dxa"/>
            <w:tcBorders>
              <w:top w:val="double" w:sz="4" w:space="0" w:color="auto"/>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Borders>
              <w:bottom w:val="single" w:sz="4" w:space="0" w:color="auto"/>
            </w:tcBorders>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700</w:t>
            </w:r>
          </w:p>
        </w:tc>
        <w:tc>
          <w:tcPr>
            <w:tcW w:w="1080" w:type="dxa"/>
            <w:tcBorders>
              <w:bottom w:val="single" w:sz="4" w:space="0" w:color="auto"/>
            </w:tcBorders>
          </w:tcPr>
          <w:p w:rsidR="00633DD5" w:rsidRPr="006D6618" w:rsidRDefault="00633DD5" w:rsidP="009915F8">
            <w:pPr>
              <w:adjustRightInd w:val="0"/>
              <w:rPr>
                <w:rFonts w:eastAsia="Times New Roman" w:cs="Arial"/>
                <w:b/>
                <w:bCs/>
                <w:lang w:eastAsia="sl-SI"/>
              </w:rPr>
            </w:pPr>
          </w:p>
        </w:tc>
        <w:tc>
          <w:tcPr>
            <w:tcW w:w="1980" w:type="dxa"/>
            <w:tcBorders>
              <w:bottom w:val="single" w:sz="4" w:space="0" w:color="auto"/>
            </w:tcBorders>
          </w:tcPr>
          <w:p w:rsidR="00633DD5" w:rsidRPr="006D6618" w:rsidRDefault="00633DD5" w:rsidP="009915F8">
            <w:pPr>
              <w:adjustRightInd w:val="0"/>
              <w:rPr>
                <w:rFonts w:eastAsia="Times New Roman" w:cs="Arial"/>
                <w:b/>
                <w:bCs/>
                <w:lang w:eastAsia="sl-SI"/>
              </w:rPr>
            </w:pPr>
          </w:p>
        </w:tc>
        <w:tc>
          <w:tcPr>
            <w:tcW w:w="3420" w:type="dxa"/>
            <w:tcBorders>
              <w:bottom w:val="single" w:sz="4" w:space="0" w:color="auto"/>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Borders>
              <w:bottom w:val="single" w:sz="4" w:space="0" w:color="auto"/>
            </w:tcBorders>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600</w:t>
            </w:r>
          </w:p>
        </w:tc>
        <w:tc>
          <w:tcPr>
            <w:tcW w:w="1080" w:type="dxa"/>
            <w:tcBorders>
              <w:bottom w:val="single" w:sz="4" w:space="0" w:color="auto"/>
            </w:tcBorders>
          </w:tcPr>
          <w:p w:rsidR="00633DD5" w:rsidRPr="006D6618" w:rsidRDefault="00633DD5" w:rsidP="009915F8">
            <w:pPr>
              <w:adjustRightInd w:val="0"/>
              <w:rPr>
                <w:rFonts w:eastAsia="Times New Roman" w:cs="Arial"/>
                <w:b/>
                <w:bCs/>
                <w:lang w:eastAsia="sl-SI"/>
              </w:rPr>
            </w:pPr>
          </w:p>
        </w:tc>
        <w:tc>
          <w:tcPr>
            <w:tcW w:w="1980" w:type="dxa"/>
            <w:tcBorders>
              <w:bottom w:val="single" w:sz="4" w:space="0" w:color="auto"/>
            </w:tcBorders>
          </w:tcPr>
          <w:p w:rsidR="00633DD5" w:rsidRPr="006D6618" w:rsidRDefault="00633DD5" w:rsidP="009915F8">
            <w:pPr>
              <w:adjustRightInd w:val="0"/>
              <w:rPr>
                <w:rFonts w:eastAsia="Times New Roman" w:cs="Arial"/>
                <w:b/>
                <w:bCs/>
                <w:lang w:eastAsia="sl-SI"/>
              </w:rPr>
            </w:pPr>
          </w:p>
        </w:tc>
        <w:tc>
          <w:tcPr>
            <w:tcW w:w="3420" w:type="dxa"/>
            <w:tcBorders>
              <w:bottom w:val="single" w:sz="4" w:space="0" w:color="auto"/>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Borders>
              <w:top w:val="single" w:sz="4" w:space="0" w:color="auto"/>
              <w:bottom w:val="single" w:sz="4" w:space="0" w:color="auto"/>
            </w:tcBorders>
          </w:tcPr>
          <w:p w:rsidR="00633DD5" w:rsidRPr="006D6618" w:rsidRDefault="00633DD5" w:rsidP="009915F8">
            <w:pPr>
              <w:adjustRightInd w:val="0"/>
              <w:rPr>
                <w:rFonts w:eastAsia="Times New Roman" w:cs="Arial"/>
                <w:bCs/>
                <w:lang w:eastAsia="sl-SI"/>
              </w:rPr>
            </w:pPr>
            <w:r>
              <w:rPr>
                <w:rFonts w:eastAsia="Times New Roman" w:cs="Arial"/>
                <w:bCs/>
                <w:lang w:eastAsia="sl-SI"/>
              </w:rPr>
              <w:t>KRG</w:t>
            </w:r>
          </w:p>
        </w:tc>
        <w:tc>
          <w:tcPr>
            <w:tcW w:w="1080" w:type="dxa"/>
            <w:tcBorders>
              <w:top w:val="single" w:sz="4" w:space="0" w:color="auto"/>
              <w:bottom w:val="single" w:sz="4" w:space="0" w:color="auto"/>
            </w:tcBorders>
          </w:tcPr>
          <w:p w:rsidR="00633DD5" w:rsidRPr="006D6618" w:rsidRDefault="00633DD5" w:rsidP="009915F8">
            <w:pPr>
              <w:adjustRightInd w:val="0"/>
              <w:rPr>
                <w:rFonts w:eastAsia="Times New Roman" w:cs="Arial"/>
                <w:b/>
                <w:bCs/>
                <w:lang w:eastAsia="sl-SI"/>
              </w:rPr>
            </w:pPr>
          </w:p>
        </w:tc>
        <w:tc>
          <w:tcPr>
            <w:tcW w:w="1980" w:type="dxa"/>
            <w:tcBorders>
              <w:top w:val="single" w:sz="4" w:space="0" w:color="auto"/>
              <w:bottom w:val="single" w:sz="4" w:space="0" w:color="auto"/>
            </w:tcBorders>
          </w:tcPr>
          <w:p w:rsidR="00633DD5" w:rsidRPr="006D6618" w:rsidRDefault="00633DD5" w:rsidP="009915F8">
            <w:pPr>
              <w:adjustRightInd w:val="0"/>
              <w:rPr>
                <w:rFonts w:eastAsia="Times New Roman" w:cs="Arial"/>
                <w:b/>
                <w:bCs/>
                <w:lang w:eastAsia="sl-SI"/>
              </w:rPr>
            </w:pPr>
          </w:p>
        </w:tc>
        <w:tc>
          <w:tcPr>
            <w:tcW w:w="3420" w:type="dxa"/>
            <w:tcBorders>
              <w:top w:val="single" w:sz="4" w:space="0" w:color="auto"/>
              <w:bottom w:val="single" w:sz="4" w:space="0" w:color="auto"/>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Borders>
              <w:top w:val="single" w:sz="4" w:space="0" w:color="auto"/>
            </w:tcBorders>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intenzivni</w:t>
            </w:r>
          </w:p>
        </w:tc>
        <w:tc>
          <w:tcPr>
            <w:tcW w:w="1080" w:type="dxa"/>
            <w:tcBorders>
              <w:top w:val="single" w:sz="4" w:space="0" w:color="auto"/>
            </w:tcBorders>
          </w:tcPr>
          <w:p w:rsidR="00633DD5" w:rsidRPr="006D6618" w:rsidRDefault="00633DD5" w:rsidP="009915F8">
            <w:pPr>
              <w:adjustRightInd w:val="0"/>
              <w:rPr>
                <w:rFonts w:eastAsia="Times New Roman" w:cs="Arial"/>
                <w:b/>
                <w:bCs/>
                <w:lang w:eastAsia="sl-SI"/>
              </w:rPr>
            </w:pPr>
          </w:p>
        </w:tc>
        <w:tc>
          <w:tcPr>
            <w:tcW w:w="1980" w:type="dxa"/>
            <w:tcBorders>
              <w:top w:val="single" w:sz="4" w:space="0" w:color="auto"/>
            </w:tcBorders>
          </w:tcPr>
          <w:p w:rsidR="00633DD5" w:rsidRPr="006D6618" w:rsidRDefault="00633DD5" w:rsidP="009915F8">
            <w:pPr>
              <w:adjustRightInd w:val="0"/>
              <w:rPr>
                <w:rFonts w:eastAsia="Times New Roman" w:cs="Arial"/>
                <w:b/>
                <w:bCs/>
                <w:lang w:eastAsia="sl-SI"/>
              </w:rPr>
            </w:pPr>
          </w:p>
        </w:tc>
        <w:tc>
          <w:tcPr>
            <w:tcW w:w="3420" w:type="dxa"/>
            <w:tcBorders>
              <w:top w:val="single" w:sz="4" w:space="0" w:color="auto"/>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100</w:t>
            </w:r>
          </w:p>
        </w:tc>
        <w:tc>
          <w:tcPr>
            <w:tcW w:w="1080" w:type="dxa"/>
          </w:tcPr>
          <w:p w:rsidR="00633DD5" w:rsidRPr="006D6618" w:rsidRDefault="00633DD5" w:rsidP="009915F8">
            <w:pPr>
              <w:adjustRightInd w:val="0"/>
              <w:rPr>
                <w:rFonts w:eastAsia="Times New Roman" w:cs="Arial"/>
                <w:b/>
                <w:bCs/>
                <w:lang w:eastAsia="sl-SI"/>
              </w:rPr>
            </w:pPr>
          </w:p>
        </w:tc>
        <w:tc>
          <w:tcPr>
            <w:tcW w:w="1980" w:type="dxa"/>
          </w:tcPr>
          <w:p w:rsidR="00633DD5" w:rsidRPr="006D6618" w:rsidRDefault="00633DD5" w:rsidP="009915F8">
            <w:pPr>
              <w:adjustRightInd w:val="0"/>
              <w:rPr>
                <w:rFonts w:eastAsia="Times New Roman" w:cs="Arial"/>
                <w:b/>
                <w:bCs/>
                <w:lang w:eastAsia="sl-SI"/>
              </w:rPr>
            </w:pPr>
          </w:p>
        </w:tc>
        <w:tc>
          <w:tcPr>
            <w:tcW w:w="3420" w:type="dxa"/>
            <w:tcBorders>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Pr>
          <w:p w:rsidR="00633DD5" w:rsidRPr="006D6618" w:rsidRDefault="00633DD5" w:rsidP="009915F8">
            <w:pPr>
              <w:adjustRightInd w:val="0"/>
              <w:rPr>
                <w:rFonts w:eastAsia="Times New Roman" w:cs="Arial"/>
                <w:bCs/>
                <w:lang w:eastAsia="sl-SI"/>
              </w:rPr>
            </w:pPr>
            <w:r>
              <w:rPr>
                <w:rFonts w:eastAsia="Times New Roman" w:cs="Arial"/>
                <w:bCs/>
                <w:lang w:eastAsia="sl-SI"/>
              </w:rPr>
              <w:t>EIO</w:t>
            </w:r>
          </w:p>
        </w:tc>
        <w:tc>
          <w:tcPr>
            <w:tcW w:w="1080" w:type="dxa"/>
          </w:tcPr>
          <w:p w:rsidR="00633DD5" w:rsidRPr="006D6618" w:rsidRDefault="00633DD5" w:rsidP="009915F8">
            <w:pPr>
              <w:adjustRightInd w:val="0"/>
              <w:rPr>
                <w:rFonts w:eastAsia="Times New Roman" w:cs="Arial"/>
                <w:b/>
                <w:bCs/>
                <w:lang w:eastAsia="sl-SI"/>
              </w:rPr>
            </w:pPr>
          </w:p>
        </w:tc>
        <w:tc>
          <w:tcPr>
            <w:tcW w:w="1980" w:type="dxa"/>
          </w:tcPr>
          <w:p w:rsidR="00633DD5" w:rsidRPr="006D6618" w:rsidRDefault="00633DD5" w:rsidP="009915F8">
            <w:pPr>
              <w:adjustRightInd w:val="0"/>
              <w:rPr>
                <w:rFonts w:eastAsia="Times New Roman" w:cs="Arial"/>
                <w:b/>
                <w:bCs/>
                <w:lang w:eastAsia="sl-SI"/>
              </w:rPr>
            </w:pPr>
          </w:p>
        </w:tc>
        <w:tc>
          <w:tcPr>
            <w:tcW w:w="3420" w:type="dxa"/>
            <w:tcBorders>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bottom w:val="double" w:sz="4" w:space="0" w:color="auto"/>
            </w:tcBorders>
          </w:tcPr>
          <w:p w:rsidR="00633DD5" w:rsidRPr="006D6618" w:rsidRDefault="00633DD5" w:rsidP="009915F8">
            <w:pPr>
              <w:adjustRightInd w:val="0"/>
              <w:rPr>
                <w:rFonts w:eastAsia="Times New Roman" w:cs="Arial"/>
                <w:b/>
                <w:bCs/>
                <w:lang w:eastAsia="sl-SI"/>
              </w:rPr>
            </w:pPr>
          </w:p>
        </w:tc>
        <w:tc>
          <w:tcPr>
            <w:tcW w:w="1620" w:type="dxa"/>
            <w:tcBorders>
              <w:bottom w:val="double" w:sz="4" w:space="0" w:color="auto"/>
            </w:tcBorders>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300</w:t>
            </w:r>
          </w:p>
        </w:tc>
        <w:tc>
          <w:tcPr>
            <w:tcW w:w="1080" w:type="dxa"/>
            <w:tcBorders>
              <w:bottom w:val="double" w:sz="4" w:space="0" w:color="auto"/>
            </w:tcBorders>
          </w:tcPr>
          <w:p w:rsidR="00633DD5" w:rsidRPr="006D6618" w:rsidRDefault="00633DD5" w:rsidP="009915F8">
            <w:pPr>
              <w:adjustRightInd w:val="0"/>
              <w:rPr>
                <w:rFonts w:eastAsia="Times New Roman" w:cs="Arial"/>
                <w:b/>
                <w:bCs/>
                <w:lang w:eastAsia="sl-SI"/>
              </w:rPr>
            </w:pPr>
          </w:p>
        </w:tc>
        <w:tc>
          <w:tcPr>
            <w:tcW w:w="1980" w:type="dxa"/>
            <w:tcBorders>
              <w:bottom w:val="double" w:sz="4" w:space="0" w:color="auto"/>
            </w:tcBorders>
          </w:tcPr>
          <w:p w:rsidR="00633DD5" w:rsidRPr="006D6618" w:rsidRDefault="00633DD5" w:rsidP="009915F8">
            <w:pPr>
              <w:adjustRightInd w:val="0"/>
              <w:rPr>
                <w:rFonts w:eastAsia="Times New Roman" w:cs="Arial"/>
                <w:b/>
                <w:bCs/>
                <w:lang w:eastAsia="sl-SI"/>
              </w:rPr>
            </w:pPr>
          </w:p>
        </w:tc>
        <w:tc>
          <w:tcPr>
            <w:tcW w:w="3420" w:type="dxa"/>
            <w:tcBorders>
              <w:bottom w:val="double" w:sz="4" w:space="0" w:color="auto"/>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val="restart"/>
            <w:tcBorders>
              <w:top w:val="double" w:sz="4" w:space="0" w:color="auto"/>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Borders>
              <w:top w:val="double" w:sz="4" w:space="0" w:color="auto"/>
            </w:tcBorders>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TB</w:t>
            </w:r>
          </w:p>
        </w:tc>
        <w:tc>
          <w:tcPr>
            <w:tcW w:w="1080" w:type="dxa"/>
            <w:tcBorders>
              <w:top w:val="double" w:sz="4" w:space="0" w:color="auto"/>
            </w:tcBorders>
          </w:tcPr>
          <w:p w:rsidR="00633DD5" w:rsidRPr="006D6618" w:rsidRDefault="00633DD5" w:rsidP="009915F8">
            <w:pPr>
              <w:adjustRightInd w:val="0"/>
              <w:rPr>
                <w:rFonts w:eastAsia="Times New Roman" w:cs="Arial"/>
                <w:b/>
                <w:bCs/>
                <w:lang w:eastAsia="sl-SI"/>
              </w:rPr>
            </w:pPr>
          </w:p>
        </w:tc>
        <w:tc>
          <w:tcPr>
            <w:tcW w:w="1980" w:type="dxa"/>
            <w:tcBorders>
              <w:top w:val="double" w:sz="4" w:space="0" w:color="auto"/>
            </w:tcBorders>
          </w:tcPr>
          <w:p w:rsidR="00633DD5" w:rsidRPr="006D6618" w:rsidRDefault="00633DD5" w:rsidP="009915F8">
            <w:pPr>
              <w:adjustRightInd w:val="0"/>
              <w:rPr>
                <w:rFonts w:eastAsia="Times New Roman" w:cs="Arial"/>
                <w:b/>
                <w:bCs/>
                <w:lang w:eastAsia="sl-SI"/>
              </w:rPr>
            </w:pPr>
          </w:p>
        </w:tc>
        <w:tc>
          <w:tcPr>
            <w:tcW w:w="3420" w:type="dxa"/>
            <w:tcBorders>
              <w:top w:val="double" w:sz="4" w:space="0" w:color="auto"/>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700</w:t>
            </w:r>
          </w:p>
        </w:tc>
        <w:tc>
          <w:tcPr>
            <w:tcW w:w="1080" w:type="dxa"/>
          </w:tcPr>
          <w:p w:rsidR="00633DD5" w:rsidRPr="006D6618" w:rsidRDefault="00633DD5" w:rsidP="009915F8">
            <w:pPr>
              <w:adjustRightInd w:val="0"/>
              <w:rPr>
                <w:rFonts w:eastAsia="Times New Roman" w:cs="Arial"/>
                <w:b/>
                <w:bCs/>
                <w:lang w:eastAsia="sl-SI"/>
              </w:rPr>
            </w:pPr>
          </w:p>
        </w:tc>
        <w:tc>
          <w:tcPr>
            <w:tcW w:w="1980" w:type="dxa"/>
          </w:tcPr>
          <w:p w:rsidR="00633DD5" w:rsidRPr="006D6618" w:rsidRDefault="00633DD5" w:rsidP="009915F8">
            <w:pPr>
              <w:adjustRightInd w:val="0"/>
              <w:rPr>
                <w:rFonts w:eastAsia="Times New Roman" w:cs="Arial"/>
                <w:b/>
                <w:bCs/>
                <w:lang w:eastAsia="sl-SI"/>
              </w:rPr>
            </w:pPr>
          </w:p>
        </w:tc>
        <w:tc>
          <w:tcPr>
            <w:tcW w:w="3420" w:type="dxa"/>
            <w:tcBorders>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Pr>
          <w:p w:rsidR="00633DD5" w:rsidRPr="00BD069F" w:rsidRDefault="00633DD5" w:rsidP="009915F8">
            <w:pPr>
              <w:adjustRightInd w:val="0"/>
              <w:rPr>
                <w:rFonts w:eastAsia="Times New Roman" w:cs="Arial"/>
                <w:bCs/>
                <w:lang w:eastAsia="sl-SI"/>
              </w:rPr>
            </w:pPr>
            <w:r w:rsidRPr="00BD069F">
              <w:rPr>
                <w:rFonts w:eastAsia="Times New Roman" w:cs="Arial"/>
                <w:bCs/>
                <w:lang w:eastAsia="sl-SI"/>
              </w:rPr>
              <w:t>600</w:t>
            </w:r>
          </w:p>
        </w:tc>
        <w:tc>
          <w:tcPr>
            <w:tcW w:w="1080" w:type="dxa"/>
          </w:tcPr>
          <w:p w:rsidR="00633DD5" w:rsidRPr="006D6618" w:rsidRDefault="00633DD5" w:rsidP="009915F8">
            <w:pPr>
              <w:adjustRightInd w:val="0"/>
              <w:rPr>
                <w:rFonts w:eastAsia="Times New Roman" w:cs="Arial"/>
                <w:b/>
                <w:bCs/>
                <w:lang w:eastAsia="sl-SI"/>
              </w:rPr>
            </w:pPr>
          </w:p>
        </w:tc>
        <w:tc>
          <w:tcPr>
            <w:tcW w:w="1980" w:type="dxa"/>
          </w:tcPr>
          <w:p w:rsidR="00633DD5" w:rsidRPr="006D6618" w:rsidRDefault="00633DD5" w:rsidP="009915F8">
            <w:pPr>
              <w:adjustRightInd w:val="0"/>
              <w:rPr>
                <w:rFonts w:eastAsia="Times New Roman" w:cs="Arial"/>
                <w:b/>
                <w:bCs/>
                <w:lang w:eastAsia="sl-SI"/>
              </w:rPr>
            </w:pPr>
          </w:p>
        </w:tc>
        <w:tc>
          <w:tcPr>
            <w:tcW w:w="3420" w:type="dxa"/>
            <w:tcBorders>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Pr>
          <w:p w:rsidR="00633DD5" w:rsidRPr="00BD069F" w:rsidRDefault="00633DD5" w:rsidP="009915F8">
            <w:pPr>
              <w:adjustRightInd w:val="0"/>
              <w:rPr>
                <w:rFonts w:eastAsia="Times New Roman" w:cs="Arial"/>
                <w:bCs/>
                <w:lang w:eastAsia="sl-SI"/>
              </w:rPr>
            </w:pPr>
            <w:r>
              <w:rPr>
                <w:rFonts w:eastAsia="Times New Roman" w:cs="Arial"/>
                <w:bCs/>
                <w:lang w:eastAsia="sl-SI"/>
              </w:rPr>
              <w:t>KRG</w:t>
            </w:r>
          </w:p>
        </w:tc>
        <w:tc>
          <w:tcPr>
            <w:tcW w:w="1080" w:type="dxa"/>
          </w:tcPr>
          <w:p w:rsidR="00633DD5" w:rsidRPr="006D6618" w:rsidRDefault="00633DD5" w:rsidP="009915F8">
            <w:pPr>
              <w:adjustRightInd w:val="0"/>
              <w:rPr>
                <w:rFonts w:eastAsia="Times New Roman" w:cs="Arial"/>
                <w:b/>
                <w:bCs/>
                <w:lang w:eastAsia="sl-SI"/>
              </w:rPr>
            </w:pPr>
          </w:p>
        </w:tc>
        <w:tc>
          <w:tcPr>
            <w:tcW w:w="1980" w:type="dxa"/>
          </w:tcPr>
          <w:p w:rsidR="00633DD5" w:rsidRPr="006D6618" w:rsidRDefault="00633DD5" w:rsidP="009915F8">
            <w:pPr>
              <w:adjustRightInd w:val="0"/>
              <w:rPr>
                <w:rFonts w:eastAsia="Times New Roman" w:cs="Arial"/>
                <w:b/>
                <w:bCs/>
                <w:lang w:eastAsia="sl-SI"/>
              </w:rPr>
            </w:pPr>
          </w:p>
        </w:tc>
        <w:tc>
          <w:tcPr>
            <w:tcW w:w="3420" w:type="dxa"/>
            <w:tcBorders>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Pr>
          <w:p w:rsidR="00633DD5" w:rsidRPr="00BD069F" w:rsidRDefault="00633DD5" w:rsidP="009915F8">
            <w:pPr>
              <w:adjustRightInd w:val="0"/>
              <w:rPr>
                <w:rFonts w:eastAsia="Times New Roman" w:cs="Arial"/>
                <w:bCs/>
                <w:lang w:eastAsia="sl-SI"/>
              </w:rPr>
            </w:pPr>
            <w:r w:rsidRPr="00BD069F">
              <w:rPr>
                <w:rFonts w:eastAsia="Times New Roman" w:cs="Arial"/>
                <w:bCs/>
                <w:lang w:eastAsia="sl-SI"/>
              </w:rPr>
              <w:t>intenzivni</w:t>
            </w:r>
          </w:p>
        </w:tc>
        <w:tc>
          <w:tcPr>
            <w:tcW w:w="1080" w:type="dxa"/>
          </w:tcPr>
          <w:p w:rsidR="00633DD5" w:rsidRPr="006D6618" w:rsidRDefault="00633DD5" w:rsidP="009915F8">
            <w:pPr>
              <w:adjustRightInd w:val="0"/>
              <w:rPr>
                <w:rFonts w:eastAsia="Times New Roman" w:cs="Arial"/>
                <w:b/>
                <w:bCs/>
                <w:lang w:eastAsia="sl-SI"/>
              </w:rPr>
            </w:pPr>
          </w:p>
        </w:tc>
        <w:tc>
          <w:tcPr>
            <w:tcW w:w="1980" w:type="dxa"/>
          </w:tcPr>
          <w:p w:rsidR="00633DD5" w:rsidRPr="006D6618" w:rsidRDefault="00633DD5" w:rsidP="009915F8">
            <w:pPr>
              <w:adjustRightInd w:val="0"/>
              <w:rPr>
                <w:rFonts w:eastAsia="Times New Roman" w:cs="Arial"/>
                <w:b/>
                <w:bCs/>
                <w:lang w:eastAsia="sl-SI"/>
              </w:rPr>
            </w:pPr>
          </w:p>
        </w:tc>
        <w:tc>
          <w:tcPr>
            <w:tcW w:w="3420" w:type="dxa"/>
            <w:tcBorders>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Pr>
          <w:p w:rsidR="00633DD5" w:rsidRPr="00BD069F" w:rsidRDefault="00633DD5" w:rsidP="009915F8">
            <w:pPr>
              <w:adjustRightInd w:val="0"/>
              <w:rPr>
                <w:rFonts w:eastAsia="Times New Roman" w:cs="Arial"/>
                <w:bCs/>
                <w:lang w:eastAsia="sl-SI"/>
              </w:rPr>
            </w:pPr>
            <w:r w:rsidRPr="00BD069F">
              <w:rPr>
                <w:rFonts w:eastAsia="Times New Roman" w:cs="Arial"/>
                <w:bCs/>
                <w:lang w:eastAsia="sl-SI"/>
              </w:rPr>
              <w:t>100</w:t>
            </w:r>
          </w:p>
        </w:tc>
        <w:tc>
          <w:tcPr>
            <w:tcW w:w="1080" w:type="dxa"/>
          </w:tcPr>
          <w:p w:rsidR="00633DD5" w:rsidRPr="006D6618" w:rsidRDefault="00633DD5" w:rsidP="009915F8">
            <w:pPr>
              <w:adjustRightInd w:val="0"/>
              <w:rPr>
                <w:rFonts w:eastAsia="Times New Roman" w:cs="Arial"/>
                <w:b/>
                <w:bCs/>
                <w:lang w:eastAsia="sl-SI"/>
              </w:rPr>
            </w:pPr>
          </w:p>
        </w:tc>
        <w:tc>
          <w:tcPr>
            <w:tcW w:w="1980" w:type="dxa"/>
          </w:tcPr>
          <w:p w:rsidR="00633DD5" w:rsidRPr="006D6618" w:rsidRDefault="00633DD5" w:rsidP="009915F8">
            <w:pPr>
              <w:adjustRightInd w:val="0"/>
              <w:rPr>
                <w:rFonts w:eastAsia="Times New Roman" w:cs="Arial"/>
                <w:b/>
                <w:bCs/>
                <w:lang w:eastAsia="sl-SI"/>
              </w:rPr>
            </w:pPr>
          </w:p>
        </w:tc>
        <w:tc>
          <w:tcPr>
            <w:tcW w:w="3420" w:type="dxa"/>
            <w:tcBorders>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tcBorders>
          </w:tcPr>
          <w:p w:rsidR="00633DD5" w:rsidRPr="006D6618" w:rsidRDefault="00633DD5" w:rsidP="009915F8">
            <w:pPr>
              <w:adjustRightInd w:val="0"/>
              <w:rPr>
                <w:rFonts w:eastAsia="Times New Roman" w:cs="Arial"/>
                <w:b/>
                <w:bCs/>
                <w:lang w:eastAsia="sl-SI"/>
              </w:rPr>
            </w:pPr>
          </w:p>
        </w:tc>
        <w:tc>
          <w:tcPr>
            <w:tcW w:w="1620" w:type="dxa"/>
          </w:tcPr>
          <w:p w:rsidR="00633DD5" w:rsidRPr="00BD069F" w:rsidRDefault="00633DD5" w:rsidP="009915F8">
            <w:pPr>
              <w:adjustRightInd w:val="0"/>
              <w:rPr>
                <w:rFonts w:eastAsia="Times New Roman" w:cs="Arial"/>
                <w:bCs/>
                <w:lang w:eastAsia="sl-SI"/>
              </w:rPr>
            </w:pPr>
            <w:r>
              <w:rPr>
                <w:rFonts w:eastAsia="Times New Roman" w:cs="Arial"/>
                <w:bCs/>
                <w:lang w:eastAsia="sl-SI"/>
              </w:rPr>
              <w:t>EIO</w:t>
            </w:r>
          </w:p>
        </w:tc>
        <w:tc>
          <w:tcPr>
            <w:tcW w:w="1080" w:type="dxa"/>
          </w:tcPr>
          <w:p w:rsidR="00633DD5" w:rsidRPr="006D6618" w:rsidRDefault="00633DD5" w:rsidP="009915F8">
            <w:pPr>
              <w:adjustRightInd w:val="0"/>
              <w:rPr>
                <w:rFonts w:eastAsia="Times New Roman" w:cs="Arial"/>
                <w:b/>
                <w:bCs/>
                <w:lang w:eastAsia="sl-SI"/>
              </w:rPr>
            </w:pPr>
          </w:p>
        </w:tc>
        <w:tc>
          <w:tcPr>
            <w:tcW w:w="1980" w:type="dxa"/>
          </w:tcPr>
          <w:p w:rsidR="00633DD5" w:rsidRPr="006D6618" w:rsidRDefault="00633DD5" w:rsidP="009915F8">
            <w:pPr>
              <w:adjustRightInd w:val="0"/>
              <w:rPr>
                <w:rFonts w:eastAsia="Times New Roman" w:cs="Arial"/>
                <w:b/>
                <w:bCs/>
                <w:lang w:eastAsia="sl-SI"/>
              </w:rPr>
            </w:pPr>
          </w:p>
        </w:tc>
        <w:tc>
          <w:tcPr>
            <w:tcW w:w="3420" w:type="dxa"/>
            <w:tcBorders>
              <w:right w:val="double" w:sz="4" w:space="0" w:color="auto"/>
            </w:tcBorders>
          </w:tcPr>
          <w:p w:rsidR="00633DD5" w:rsidRPr="006D6618" w:rsidRDefault="00633DD5" w:rsidP="009915F8">
            <w:pPr>
              <w:adjustRightInd w:val="0"/>
              <w:rPr>
                <w:rFonts w:eastAsia="Times New Roman" w:cs="Arial"/>
                <w:b/>
                <w:bCs/>
                <w:lang w:eastAsia="sl-SI"/>
              </w:rPr>
            </w:pPr>
          </w:p>
        </w:tc>
      </w:tr>
      <w:tr w:rsidR="00633DD5" w:rsidRPr="006D6618" w:rsidTr="009915F8">
        <w:trPr>
          <w:cantSplit/>
        </w:trPr>
        <w:tc>
          <w:tcPr>
            <w:tcW w:w="1080" w:type="dxa"/>
            <w:vMerge/>
            <w:tcBorders>
              <w:left w:val="double" w:sz="4" w:space="0" w:color="auto"/>
              <w:bottom w:val="double" w:sz="4" w:space="0" w:color="auto"/>
            </w:tcBorders>
          </w:tcPr>
          <w:p w:rsidR="00633DD5" w:rsidRPr="006D6618" w:rsidRDefault="00633DD5" w:rsidP="009915F8">
            <w:pPr>
              <w:adjustRightInd w:val="0"/>
              <w:rPr>
                <w:rFonts w:eastAsia="Times New Roman" w:cs="Arial"/>
                <w:b/>
                <w:bCs/>
                <w:lang w:eastAsia="sl-SI"/>
              </w:rPr>
            </w:pPr>
          </w:p>
        </w:tc>
        <w:tc>
          <w:tcPr>
            <w:tcW w:w="1620" w:type="dxa"/>
            <w:tcBorders>
              <w:bottom w:val="double" w:sz="4" w:space="0" w:color="auto"/>
            </w:tcBorders>
          </w:tcPr>
          <w:p w:rsidR="00633DD5" w:rsidRPr="006D6618" w:rsidRDefault="00633DD5" w:rsidP="009915F8">
            <w:pPr>
              <w:adjustRightInd w:val="0"/>
              <w:rPr>
                <w:rFonts w:eastAsia="Times New Roman" w:cs="Arial"/>
                <w:bCs/>
                <w:lang w:eastAsia="sl-SI"/>
              </w:rPr>
            </w:pPr>
            <w:r w:rsidRPr="006D6618">
              <w:rPr>
                <w:rFonts w:eastAsia="Times New Roman" w:cs="Arial"/>
                <w:bCs/>
                <w:lang w:eastAsia="sl-SI"/>
              </w:rPr>
              <w:t>300</w:t>
            </w:r>
          </w:p>
        </w:tc>
        <w:tc>
          <w:tcPr>
            <w:tcW w:w="1080" w:type="dxa"/>
            <w:tcBorders>
              <w:bottom w:val="double" w:sz="4" w:space="0" w:color="auto"/>
            </w:tcBorders>
          </w:tcPr>
          <w:p w:rsidR="00633DD5" w:rsidRPr="006D6618" w:rsidRDefault="00633DD5" w:rsidP="009915F8">
            <w:pPr>
              <w:adjustRightInd w:val="0"/>
              <w:rPr>
                <w:rFonts w:eastAsia="Times New Roman" w:cs="Arial"/>
                <w:b/>
                <w:bCs/>
                <w:lang w:eastAsia="sl-SI"/>
              </w:rPr>
            </w:pPr>
          </w:p>
        </w:tc>
        <w:tc>
          <w:tcPr>
            <w:tcW w:w="1980" w:type="dxa"/>
            <w:tcBorders>
              <w:bottom w:val="double" w:sz="4" w:space="0" w:color="auto"/>
            </w:tcBorders>
          </w:tcPr>
          <w:p w:rsidR="00633DD5" w:rsidRPr="006D6618" w:rsidRDefault="00633DD5" w:rsidP="009915F8">
            <w:pPr>
              <w:adjustRightInd w:val="0"/>
              <w:rPr>
                <w:rFonts w:eastAsia="Times New Roman" w:cs="Arial"/>
                <w:b/>
                <w:bCs/>
                <w:lang w:eastAsia="sl-SI"/>
              </w:rPr>
            </w:pPr>
          </w:p>
        </w:tc>
        <w:tc>
          <w:tcPr>
            <w:tcW w:w="3420" w:type="dxa"/>
            <w:tcBorders>
              <w:bottom w:val="double" w:sz="4" w:space="0" w:color="auto"/>
              <w:right w:val="double" w:sz="4" w:space="0" w:color="auto"/>
            </w:tcBorders>
          </w:tcPr>
          <w:p w:rsidR="00633DD5" w:rsidRPr="006D6618" w:rsidRDefault="00633DD5" w:rsidP="009915F8">
            <w:pPr>
              <w:adjustRightInd w:val="0"/>
              <w:rPr>
                <w:rFonts w:eastAsia="Times New Roman" w:cs="Arial"/>
                <w:b/>
                <w:bCs/>
                <w:lang w:eastAsia="sl-SI"/>
              </w:rPr>
            </w:pPr>
          </w:p>
        </w:tc>
      </w:tr>
    </w:tbl>
    <w:p w:rsidR="00633DD5" w:rsidRPr="006D6618" w:rsidRDefault="00633DD5" w:rsidP="00633DD5">
      <w:pPr>
        <w:adjustRightInd w:val="0"/>
        <w:rPr>
          <w:rFonts w:eastAsia="Times New Roman" w:cs="Arial"/>
          <w:lang w:eastAsia="sl-SI"/>
        </w:rPr>
      </w:pPr>
    </w:p>
    <w:p w:rsidR="00633DD5" w:rsidRPr="00DA0766" w:rsidRDefault="00633DD5" w:rsidP="00633DD5">
      <w:pPr>
        <w:jc w:val="right"/>
        <w:rPr>
          <w:rFonts w:eastAsia="Times New Roman" w:cs="Arial"/>
          <w:b/>
          <w:lang w:eastAsia="sl-SI"/>
        </w:rPr>
      </w:pPr>
      <w:r w:rsidRPr="00DA0766">
        <w:rPr>
          <w:rFonts w:eastAsia="Times New Roman" w:cs="Arial"/>
          <w:b/>
          <w:lang w:eastAsia="sl-SI"/>
        </w:rPr>
        <w:br w:type="page"/>
      </w:r>
      <w:r>
        <w:rPr>
          <w:rFonts w:eastAsia="Times New Roman" w:cs="Arial"/>
          <w:b/>
          <w:lang w:eastAsia="sl-SI"/>
        </w:rPr>
        <w:lastRenderedPageBreak/>
        <w:t>Priloga 3</w:t>
      </w:r>
    </w:p>
    <w:p w:rsidR="00633DD5" w:rsidRDefault="00633DD5" w:rsidP="00633DD5">
      <w:pPr>
        <w:jc w:val="right"/>
        <w:rPr>
          <w:rFonts w:eastAsia="Times New Roman" w:cs="Arial"/>
          <w:b/>
          <w:lang w:eastAsia="sl-SI"/>
        </w:rPr>
      </w:pPr>
    </w:p>
    <w:p w:rsidR="00633DD5" w:rsidRPr="00BD069F" w:rsidRDefault="00633DD5" w:rsidP="00633DD5">
      <w:pPr>
        <w:jc w:val="center"/>
        <w:rPr>
          <w:rFonts w:eastAsia="Times New Roman" w:cs="Arial"/>
          <w:b/>
          <w:sz w:val="28"/>
          <w:szCs w:val="28"/>
          <w:lang w:eastAsia="sl-SI"/>
        </w:rPr>
      </w:pPr>
      <w:r w:rsidRPr="00BD069F">
        <w:rPr>
          <w:rFonts w:eastAsia="Times New Roman" w:cs="Arial"/>
          <w:b/>
          <w:sz w:val="28"/>
          <w:szCs w:val="28"/>
          <w:lang w:eastAsia="sl-SI"/>
        </w:rPr>
        <w:t>EVIDENCA DODATNO IZDANIH OBROKOV</w:t>
      </w:r>
    </w:p>
    <w:p w:rsidR="00633DD5" w:rsidRDefault="00633DD5" w:rsidP="00633DD5">
      <w:pPr>
        <w:rPr>
          <w:rFonts w:eastAsia="Times New Roman" w:cs="Arial"/>
          <w:b/>
          <w:lang w:eastAsia="sl-SI"/>
        </w:rPr>
      </w:pPr>
    </w:p>
    <w:p w:rsidR="00633DD5" w:rsidRDefault="00633DD5" w:rsidP="00633DD5">
      <w:pPr>
        <w:rPr>
          <w:rFonts w:eastAsia="Times New Roman" w:cs="Arial"/>
          <w:b/>
          <w:lang w:eastAsia="sl-SI"/>
        </w:rPr>
      </w:pPr>
    </w:p>
    <w:p w:rsidR="00633DD5" w:rsidRDefault="00633DD5" w:rsidP="00633DD5">
      <w:pPr>
        <w:rPr>
          <w:rFonts w:eastAsia="Times New Roman" w:cs="Arial"/>
          <w:b/>
          <w:lang w:eastAsia="sl-SI"/>
        </w:rPr>
      </w:pPr>
      <w:r w:rsidRPr="006D6618">
        <w:rPr>
          <w:rFonts w:ascii="Garamond" w:eastAsia="Times New Roman" w:hAnsi="Garamond" w:cs="Arial"/>
          <w:noProof/>
          <w:lang w:val="sl-SI" w:eastAsia="sl-SI"/>
        </w:rPr>
        <w:drawing>
          <wp:inline distT="0" distB="0" distL="0" distR="0" wp14:anchorId="0BB2BB50" wp14:editId="62C8AC33">
            <wp:extent cx="6086475" cy="428625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6475" cy="4286250"/>
                    </a:xfrm>
                    <a:prstGeom prst="rect">
                      <a:avLst/>
                    </a:prstGeom>
                    <a:noFill/>
                    <a:ln>
                      <a:noFill/>
                    </a:ln>
                  </pic:spPr>
                </pic:pic>
              </a:graphicData>
            </a:graphic>
          </wp:inline>
        </w:drawing>
      </w:r>
    </w:p>
    <w:p w:rsidR="00633DD5" w:rsidRDefault="00633DD5" w:rsidP="00633DD5">
      <w:pPr>
        <w:jc w:val="right"/>
        <w:rPr>
          <w:rFonts w:eastAsia="Times New Roman" w:cs="Arial"/>
          <w:b/>
          <w:lang w:eastAsia="sl-SI"/>
        </w:rPr>
      </w:pPr>
      <w:r>
        <w:rPr>
          <w:rFonts w:eastAsia="Times New Roman" w:cs="Arial"/>
          <w:b/>
          <w:lang w:eastAsia="sl-SI"/>
        </w:rPr>
        <w:br w:type="page"/>
      </w:r>
      <w:r>
        <w:rPr>
          <w:rFonts w:eastAsia="Times New Roman" w:cs="Arial"/>
          <w:b/>
          <w:lang w:eastAsia="sl-SI"/>
        </w:rPr>
        <w:lastRenderedPageBreak/>
        <w:t>Priloga 4</w:t>
      </w:r>
    </w:p>
    <w:p w:rsidR="00633DD5" w:rsidRDefault="00633DD5" w:rsidP="00633DD5">
      <w:pPr>
        <w:jc w:val="right"/>
        <w:rPr>
          <w:rFonts w:eastAsia="Times New Roman" w:cs="Arial"/>
          <w:b/>
          <w:lang w:eastAsia="sl-SI"/>
        </w:rPr>
      </w:pPr>
    </w:p>
    <w:p w:rsidR="00633DD5" w:rsidRPr="006D6618" w:rsidRDefault="00633DD5" w:rsidP="00633DD5">
      <w:pPr>
        <w:adjustRightInd w:val="0"/>
        <w:jc w:val="center"/>
        <w:rPr>
          <w:rFonts w:eastAsia="Times New Roman" w:cs="Arial"/>
          <w:b/>
          <w:sz w:val="28"/>
          <w:szCs w:val="28"/>
          <w:lang w:eastAsia="sl-SI"/>
        </w:rPr>
      </w:pPr>
      <w:r w:rsidRPr="006D6618">
        <w:rPr>
          <w:rFonts w:eastAsia="Times New Roman" w:cs="Arial"/>
          <w:b/>
          <w:sz w:val="28"/>
          <w:szCs w:val="28"/>
          <w:lang w:eastAsia="sl-SI"/>
        </w:rPr>
        <w:t>NAVODILO ZA SODELOVANJE MED</w:t>
      </w:r>
    </w:p>
    <w:p w:rsidR="00633DD5" w:rsidRPr="006D6618" w:rsidRDefault="00633DD5" w:rsidP="00633DD5">
      <w:pPr>
        <w:adjustRightInd w:val="0"/>
        <w:jc w:val="center"/>
        <w:rPr>
          <w:rFonts w:eastAsia="Times New Roman" w:cs="Arial"/>
          <w:b/>
          <w:sz w:val="28"/>
          <w:szCs w:val="28"/>
          <w:lang w:eastAsia="sl-SI"/>
        </w:rPr>
      </w:pPr>
      <w:r w:rsidRPr="006D6618">
        <w:rPr>
          <w:rFonts w:eastAsia="Times New Roman" w:cs="Arial"/>
          <w:b/>
          <w:sz w:val="28"/>
          <w:szCs w:val="28"/>
          <w:lang w:eastAsia="sl-SI"/>
        </w:rPr>
        <w:t>KLINIKO GOLNIK IN POGODBENIM IZVAJALCEM PREHRANSKIH STORITEV</w:t>
      </w:r>
    </w:p>
    <w:p w:rsidR="00633DD5" w:rsidRDefault="00633DD5" w:rsidP="00633DD5">
      <w:pPr>
        <w:adjustRightInd w:val="0"/>
        <w:rPr>
          <w:rFonts w:eastAsia="Times New Roman" w:cs="Arial"/>
          <w:b/>
          <w:lang w:eastAsia="sl-SI"/>
        </w:rPr>
      </w:pPr>
    </w:p>
    <w:p w:rsidR="00633DD5" w:rsidRPr="006D6618" w:rsidRDefault="00633DD5" w:rsidP="00633DD5">
      <w:pPr>
        <w:adjustRightInd w:val="0"/>
        <w:rPr>
          <w:rFonts w:eastAsia="Times New Roman" w:cs="Arial"/>
          <w:b/>
          <w:lang w:eastAsia="sl-SI"/>
        </w:rPr>
      </w:pPr>
    </w:p>
    <w:p w:rsidR="00633DD5" w:rsidRPr="006D6618" w:rsidRDefault="00633DD5" w:rsidP="00633DD5">
      <w:pPr>
        <w:rPr>
          <w:rFonts w:eastAsia="Times New Roman" w:cs="Arial"/>
          <w:b/>
          <w:lang w:eastAsia="sl-SI"/>
        </w:rPr>
      </w:pPr>
      <w:r w:rsidRPr="006D6618">
        <w:rPr>
          <w:rFonts w:eastAsia="Times New Roman" w:cs="Arial"/>
          <w:b/>
          <w:lang w:eastAsia="sl-SI"/>
        </w:rPr>
        <w:t xml:space="preserve">NAMEN </w:t>
      </w:r>
    </w:p>
    <w:p w:rsidR="00633DD5" w:rsidRPr="006D6618" w:rsidRDefault="00633DD5" w:rsidP="00633DD5">
      <w:pPr>
        <w:adjustRightInd w:val="0"/>
        <w:jc w:val="both"/>
        <w:rPr>
          <w:rFonts w:eastAsia="Times New Roman" w:cs="Arial"/>
          <w:lang w:eastAsia="sl-SI"/>
        </w:rPr>
      </w:pPr>
      <w:r w:rsidRPr="006D6618">
        <w:rPr>
          <w:rFonts w:eastAsia="Times New Roman" w:cs="Arial"/>
          <w:lang w:eastAsia="sl-SI"/>
        </w:rPr>
        <w:t>Navodilo opisuje način komunikacije med KLINIKO GOLNIK in pogodbenim izvajalcem prehranskih storitev na področju zagotavljanja prehrane.</w:t>
      </w:r>
    </w:p>
    <w:p w:rsidR="00633DD5" w:rsidRPr="006D6618" w:rsidRDefault="00633DD5" w:rsidP="00633DD5">
      <w:pPr>
        <w:adjustRightInd w:val="0"/>
        <w:jc w:val="both"/>
        <w:rPr>
          <w:rFonts w:eastAsia="Times New Roman" w:cs="Arial"/>
          <w:lang w:eastAsia="sl-SI"/>
        </w:rPr>
      </w:pPr>
    </w:p>
    <w:p w:rsidR="00633DD5" w:rsidRPr="006D6618" w:rsidRDefault="00633DD5" w:rsidP="00633DD5">
      <w:pPr>
        <w:rPr>
          <w:rFonts w:eastAsia="Times New Roman" w:cs="Arial"/>
          <w:b/>
          <w:lang w:eastAsia="sl-SI"/>
        </w:rPr>
      </w:pPr>
      <w:r w:rsidRPr="006D6618">
        <w:rPr>
          <w:rFonts w:eastAsia="Times New Roman" w:cs="Arial"/>
          <w:b/>
          <w:lang w:eastAsia="sl-SI"/>
        </w:rPr>
        <w:t>ODGOVORNOSTI</w:t>
      </w:r>
    </w:p>
    <w:p w:rsidR="00633DD5" w:rsidRPr="006D6618" w:rsidRDefault="00633DD5" w:rsidP="00633DD5">
      <w:pPr>
        <w:tabs>
          <w:tab w:val="center" w:pos="4536"/>
          <w:tab w:val="right" w:pos="9072"/>
        </w:tabs>
        <w:jc w:val="both"/>
        <w:rPr>
          <w:rFonts w:eastAsia="Times New Roman" w:cs="Arial"/>
          <w:lang w:eastAsia="sl-SI"/>
        </w:rPr>
      </w:pPr>
      <w:r w:rsidRPr="006D6618">
        <w:rPr>
          <w:rFonts w:eastAsia="Times New Roman" w:cs="Arial"/>
          <w:lang w:eastAsia="sl-SI"/>
        </w:rPr>
        <w:t xml:space="preserve">Koordinator za področje prehrane Klinike Golnik je odgovoren, da postopek komuniciranja zagotavlja ustrezno prehrano bolnikov in zaposlenih v bolnišnici. Operativno problematiko sproti rešuje in o njej periodično poroča pomočnici direktorja za področje zdravstvene nege. Poroča tudi o večjih problemih, ki jih ni možno rešiti direktno s predstavniki izvajalca prehranskih storitev. </w:t>
      </w:r>
    </w:p>
    <w:p w:rsidR="00633DD5" w:rsidRPr="006D6618" w:rsidRDefault="00633DD5" w:rsidP="00633DD5">
      <w:pPr>
        <w:rPr>
          <w:rFonts w:eastAsia="Times New Roman" w:cs="Arial"/>
          <w:lang w:eastAsia="sl-SI"/>
        </w:rPr>
      </w:pPr>
    </w:p>
    <w:p w:rsidR="00633DD5" w:rsidRPr="006D6618" w:rsidRDefault="00633DD5" w:rsidP="00633DD5">
      <w:pPr>
        <w:rPr>
          <w:rFonts w:eastAsia="Times New Roman" w:cs="Arial"/>
          <w:b/>
          <w:lang w:eastAsia="sl-SI"/>
        </w:rPr>
      </w:pPr>
      <w:r w:rsidRPr="006D6618">
        <w:rPr>
          <w:rFonts w:eastAsia="Times New Roman" w:cs="Arial"/>
          <w:b/>
          <w:lang w:eastAsia="sl-SI"/>
        </w:rPr>
        <w:t>OPIS POSTOPKA</w:t>
      </w:r>
    </w:p>
    <w:p w:rsidR="00633DD5" w:rsidRPr="006D6618" w:rsidRDefault="00633DD5" w:rsidP="00633DD5">
      <w:pPr>
        <w:adjustRightInd w:val="0"/>
        <w:rPr>
          <w:rFonts w:eastAsia="Times New Roman" w:cs="Arial"/>
          <w:lang w:eastAsia="sl-SI"/>
        </w:rPr>
      </w:pPr>
      <w:r w:rsidRPr="006D6618">
        <w:rPr>
          <w:rFonts w:eastAsia="Times New Roman" w:cs="Arial"/>
          <w:lang w:eastAsia="sl-SI"/>
        </w:rPr>
        <w:t>Med osebjem v kuhinji in zaposlenimi v KLINIKI GOLNIK poteka komunikacija na sledeče načine:</w:t>
      </w:r>
    </w:p>
    <w:p w:rsidR="00633DD5" w:rsidRPr="006D6618" w:rsidRDefault="00633DD5" w:rsidP="00633DD5">
      <w:pPr>
        <w:numPr>
          <w:ilvl w:val="0"/>
          <w:numId w:val="41"/>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Naročanje hrane, pijače in dodatkov za bolnike poteka računalniško (Birpis), po mailu ali po telefonu (dodatna naročila), kar izvaja oddelčni koordinator ali negovalno osebje, v kuhinji naročila sprejema vodja izmene ali vodja kuhinje. Naročena hrana, pijača in dodatki morajo biti dostavljeni naročilu ustrezno v dogovorjenih terminih. Ob pojavu neskladja bolniški oddelki reklamirajo storitev.</w:t>
      </w:r>
    </w:p>
    <w:p w:rsidR="00633DD5" w:rsidRPr="006D6618" w:rsidRDefault="00633DD5" w:rsidP="00633DD5">
      <w:pPr>
        <w:numPr>
          <w:ilvl w:val="0"/>
          <w:numId w:val="41"/>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Reklamacije z bolniških oddelkov se sporočajo po telefonu in vodja izmene se mora odzvati v roku 10 minut, zapis se napiše ob dogodku na obrazec za reklamacijski zapisnik in vodja izmene ga prevzame (ali pooblasti podrejenega) ali pa se pisno reklamacijo sporoči v kuhinjo po elektronski pošti.</w:t>
      </w:r>
    </w:p>
    <w:p w:rsidR="00633DD5" w:rsidRPr="006D6618" w:rsidRDefault="00633DD5" w:rsidP="00633DD5">
      <w:pPr>
        <w:numPr>
          <w:ilvl w:val="0"/>
          <w:numId w:val="41"/>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 xml:space="preserve">Naročanje reprezentančnih storitev poteka po telefonu neposredno vodji kuhinje ali vodji izmene ali po elektronski pošti, kar izvaja </w:t>
      </w:r>
      <w:r>
        <w:rPr>
          <w:rFonts w:eastAsia="Times New Roman" w:cs="Arial"/>
          <w:lang w:eastAsia="sl-SI"/>
        </w:rPr>
        <w:t>za to odgovorna oseba Klinike Golnik;</w:t>
      </w:r>
      <w:r w:rsidRPr="006D6618">
        <w:rPr>
          <w:rFonts w:eastAsia="Times New Roman" w:cs="Arial"/>
          <w:lang w:eastAsia="sl-SI"/>
        </w:rPr>
        <w:t xml:space="preserve"> istočasno se pošlje v kuhinjo izpolnjena naročilnica. Ob pojavu neskladja naročnik ali koordinator reklamira storitev.</w:t>
      </w:r>
    </w:p>
    <w:p w:rsidR="00633DD5" w:rsidRPr="006D6618" w:rsidRDefault="00633DD5" w:rsidP="00633DD5">
      <w:pPr>
        <w:numPr>
          <w:ilvl w:val="0"/>
          <w:numId w:val="41"/>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Naročilo vzdrževalnih del poteka računalnišk</w:t>
      </w:r>
      <w:r>
        <w:rPr>
          <w:rFonts w:eastAsia="Times New Roman" w:cs="Arial"/>
          <w:lang w:eastAsia="sl-SI"/>
        </w:rPr>
        <w:t xml:space="preserve">o preko aplikacije HELP DESK., </w:t>
      </w:r>
      <w:r w:rsidRPr="006D6618">
        <w:rPr>
          <w:rFonts w:eastAsia="Times New Roman" w:cs="Arial"/>
          <w:lang w:eastAsia="sl-SI"/>
        </w:rPr>
        <w:t>za vzdrževalna dela je rok izvedbe en teden oziroma po dogovoru, za nujna dela je rok izvedbe takoj oziroma v najkrajšem možnem času.</w:t>
      </w:r>
    </w:p>
    <w:p w:rsidR="00633DD5" w:rsidRPr="006D6618" w:rsidRDefault="00633DD5" w:rsidP="00633DD5">
      <w:pPr>
        <w:numPr>
          <w:ilvl w:val="0"/>
          <w:numId w:val="41"/>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Reklamacije s strani kuhinje se sporočijo koordinatorju ali neposredno odgovorni osebi na bolniškem oddelku, kadar koordinator ni prisoten.</w:t>
      </w:r>
    </w:p>
    <w:p w:rsidR="00633DD5" w:rsidRPr="006D6618" w:rsidRDefault="00633DD5" w:rsidP="00633DD5">
      <w:pPr>
        <w:numPr>
          <w:ilvl w:val="0"/>
          <w:numId w:val="41"/>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 xml:space="preserve">Dnevno komuniciranje med koordinatorjem za prehrano in vodjem kuhinje, vodjo izmene poteka osebno, po telefonu in po elektronski pošti. </w:t>
      </w:r>
    </w:p>
    <w:p w:rsidR="00633DD5" w:rsidRPr="006D6618" w:rsidRDefault="00633DD5" w:rsidP="00633DD5">
      <w:pPr>
        <w:numPr>
          <w:ilvl w:val="0"/>
          <w:numId w:val="41"/>
        </w:numPr>
        <w:tabs>
          <w:tab w:val="left" w:pos="1260"/>
        </w:tabs>
        <w:adjustRightInd w:val="0"/>
        <w:spacing w:line="276" w:lineRule="auto"/>
        <w:jc w:val="both"/>
        <w:rPr>
          <w:rFonts w:eastAsia="Times New Roman" w:cs="Arial"/>
          <w:lang w:eastAsia="sl-SI"/>
        </w:rPr>
      </w:pPr>
      <w:r w:rsidRPr="006D6618">
        <w:rPr>
          <w:rFonts w:eastAsia="Times New Roman" w:cs="Arial"/>
          <w:lang w:eastAsia="sl-SI"/>
        </w:rPr>
        <w:t xml:space="preserve">Ob menjavi izmen ob 12.50 poteka vsaj </w:t>
      </w:r>
      <w:r>
        <w:rPr>
          <w:rFonts w:eastAsia="Times New Roman" w:cs="Arial"/>
          <w:lang w:eastAsia="sl-SI"/>
        </w:rPr>
        <w:t>enkrat</w:t>
      </w:r>
      <w:r w:rsidRPr="006D6618">
        <w:rPr>
          <w:rFonts w:eastAsia="Times New Roman" w:cs="Arial"/>
          <w:lang w:eastAsia="sl-SI"/>
        </w:rPr>
        <w:t xml:space="preserve"> tedensko delovni sestanek v kuhinji z vodjem kuhinje, vodjema izmen, dietnimi kuharji in po potrebi z drugim osebjem v kuhinji</w:t>
      </w:r>
      <w:r>
        <w:rPr>
          <w:rFonts w:eastAsia="Times New Roman" w:cs="Arial"/>
          <w:lang w:eastAsia="sl-SI"/>
        </w:rPr>
        <w:t>, po potrebi</w:t>
      </w:r>
      <w:r w:rsidRPr="006D6618">
        <w:rPr>
          <w:rFonts w:eastAsia="Times New Roman" w:cs="Arial"/>
          <w:lang w:eastAsia="sl-SI"/>
        </w:rPr>
        <w:t xml:space="preserve"> ob prisotnosti koordinatorja s strani naročnika. Izvajalec mora zagotoviti, da je osebje prisotno.</w:t>
      </w:r>
      <w:r>
        <w:rPr>
          <w:rFonts w:eastAsia="Times New Roman" w:cs="Arial"/>
          <w:lang w:eastAsia="sl-SI"/>
        </w:rPr>
        <w:t xml:space="preserve"> </w:t>
      </w:r>
    </w:p>
    <w:p w:rsidR="00633DD5" w:rsidRPr="006D6618" w:rsidRDefault="00633DD5" w:rsidP="00633DD5">
      <w:pPr>
        <w:tabs>
          <w:tab w:val="left" w:pos="1260"/>
        </w:tabs>
        <w:adjustRightInd w:val="0"/>
        <w:ind w:left="720"/>
        <w:jc w:val="both"/>
        <w:rPr>
          <w:rFonts w:eastAsia="Times New Roman" w:cs="Arial"/>
          <w:lang w:eastAsia="sl-SI"/>
        </w:rPr>
      </w:pPr>
    </w:p>
    <w:p w:rsidR="00633DD5" w:rsidRPr="006D6618" w:rsidRDefault="00633DD5" w:rsidP="00633DD5">
      <w:pPr>
        <w:tabs>
          <w:tab w:val="left" w:pos="1260"/>
        </w:tabs>
        <w:jc w:val="both"/>
        <w:rPr>
          <w:rFonts w:eastAsia="Times New Roman" w:cs="Arial"/>
          <w:b/>
          <w:lang w:eastAsia="sl-SI"/>
        </w:rPr>
      </w:pPr>
      <w:r w:rsidRPr="006D6618">
        <w:rPr>
          <w:rFonts w:eastAsia="Times New Roman" w:cs="Arial"/>
          <w:b/>
          <w:lang w:eastAsia="sl-SI"/>
        </w:rPr>
        <w:t>REFERENČNI DOKUMENTI</w:t>
      </w:r>
    </w:p>
    <w:p w:rsidR="00633DD5" w:rsidRPr="006D6618" w:rsidRDefault="00633DD5" w:rsidP="00633DD5">
      <w:pPr>
        <w:tabs>
          <w:tab w:val="left" w:pos="1260"/>
        </w:tabs>
        <w:jc w:val="both"/>
        <w:rPr>
          <w:rFonts w:eastAsia="Times New Roman" w:cs="Arial"/>
          <w:lang w:eastAsia="sl-SI"/>
        </w:rPr>
      </w:pPr>
      <w:r w:rsidRPr="006D6618">
        <w:rPr>
          <w:rFonts w:eastAsia="Times New Roman" w:cs="Arial"/>
          <w:lang w:eastAsia="sl-SI"/>
        </w:rPr>
        <w:t>Pogodba o sodelovanju med Kliniko Golnik in pogodbenim izvajalcem prehranskih storitev.</w:t>
      </w: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r>
        <w:rPr>
          <w:rFonts w:eastAsia="Times New Roman" w:cs="Arial"/>
          <w:b/>
          <w:lang w:eastAsia="sl-SI"/>
        </w:rPr>
        <w:br w:type="page"/>
      </w:r>
      <w:r>
        <w:rPr>
          <w:rFonts w:eastAsia="Times New Roman" w:cs="Arial"/>
          <w:b/>
          <w:lang w:eastAsia="sl-SI"/>
        </w:rPr>
        <w:lastRenderedPageBreak/>
        <w:t>Priloga 5</w:t>
      </w:r>
    </w:p>
    <w:p w:rsidR="00633DD5" w:rsidRDefault="00633DD5" w:rsidP="00633DD5">
      <w:pPr>
        <w:jc w:val="right"/>
        <w:rPr>
          <w:rFonts w:eastAsia="Times New Roman" w:cs="Arial"/>
          <w:b/>
          <w:lang w:eastAsia="sl-SI"/>
        </w:rPr>
      </w:pPr>
    </w:p>
    <w:p w:rsidR="00633DD5" w:rsidRPr="006D6618" w:rsidRDefault="00633DD5" w:rsidP="00633DD5">
      <w:pPr>
        <w:adjustRightInd w:val="0"/>
        <w:jc w:val="center"/>
        <w:rPr>
          <w:rFonts w:eastAsia="Times New Roman" w:cs="Arial"/>
          <w:b/>
          <w:bCs/>
          <w:sz w:val="28"/>
          <w:szCs w:val="28"/>
          <w:lang w:eastAsia="sl-SI"/>
        </w:rPr>
      </w:pPr>
      <w:r w:rsidRPr="006D6618">
        <w:rPr>
          <w:rFonts w:eastAsia="Times New Roman" w:cs="Arial"/>
          <w:b/>
          <w:bCs/>
          <w:sz w:val="28"/>
          <w:szCs w:val="28"/>
          <w:lang w:eastAsia="sl-SI"/>
        </w:rPr>
        <w:t xml:space="preserve">SEZNAM </w:t>
      </w:r>
      <w:r>
        <w:rPr>
          <w:rFonts w:eastAsia="Times New Roman" w:cs="Arial"/>
          <w:b/>
          <w:bCs/>
          <w:sz w:val="28"/>
          <w:szCs w:val="28"/>
          <w:lang w:eastAsia="sl-SI"/>
        </w:rPr>
        <w:t xml:space="preserve">IN CENIK </w:t>
      </w:r>
      <w:r w:rsidRPr="006D6618">
        <w:rPr>
          <w:rFonts w:eastAsia="Times New Roman" w:cs="Arial"/>
          <w:b/>
          <w:bCs/>
          <w:sz w:val="28"/>
          <w:szCs w:val="28"/>
          <w:lang w:eastAsia="sl-SI"/>
        </w:rPr>
        <w:t>DODATKOV K PREHRANI BOLNIKOV</w:t>
      </w: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9"/>
        <w:gridCol w:w="1686"/>
        <w:gridCol w:w="1825"/>
      </w:tblGrid>
      <w:tr w:rsidR="00633DD5" w:rsidRPr="006D6618" w:rsidTr="009915F8">
        <w:tc>
          <w:tcPr>
            <w:tcW w:w="6009" w:type="dxa"/>
            <w:shd w:val="clear" w:color="auto" w:fill="auto"/>
            <w:vAlign w:val="center"/>
          </w:tcPr>
          <w:p w:rsidR="00633DD5" w:rsidRPr="006D6618" w:rsidRDefault="00633DD5" w:rsidP="009915F8">
            <w:pPr>
              <w:adjustRightInd w:val="0"/>
              <w:rPr>
                <w:rFonts w:eastAsia="Times New Roman" w:cs="Arial"/>
                <w:b/>
                <w:lang w:eastAsia="sl-SI"/>
              </w:rPr>
            </w:pPr>
            <w:r>
              <w:rPr>
                <w:rFonts w:eastAsia="Times New Roman" w:cs="Arial"/>
                <w:b/>
                <w:lang w:eastAsia="sl-SI"/>
              </w:rPr>
              <w:t>ARTIKEL</w:t>
            </w:r>
          </w:p>
        </w:tc>
        <w:tc>
          <w:tcPr>
            <w:tcW w:w="1686" w:type="dxa"/>
            <w:shd w:val="clear" w:color="auto" w:fill="auto"/>
            <w:vAlign w:val="center"/>
          </w:tcPr>
          <w:p w:rsidR="00633DD5" w:rsidRPr="006D6618" w:rsidRDefault="00633DD5" w:rsidP="009915F8">
            <w:pPr>
              <w:adjustRightInd w:val="0"/>
              <w:jc w:val="center"/>
              <w:rPr>
                <w:rFonts w:eastAsia="Times New Roman" w:cs="Arial"/>
                <w:b/>
                <w:bCs/>
                <w:lang w:eastAsia="sl-SI"/>
              </w:rPr>
            </w:pPr>
            <w:r>
              <w:rPr>
                <w:rFonts w:eastAsia="Times New Roman" w:cs="Arial"/>
                <w:b/>
                <w:bCs/>
                <w:lang w:eastAsia="sl-SI"/>
              </w:rPr>
              <w:t>ENOTA</w:t>
            </w:r>
          </w:p>
        </w:tc>
        <w:tc>
          <w:tcPr>
            <w:tcW w:w="1825" w:type="dxa"/>
            <w:shd w:val="clear" w:color="auto" w:fill="auto"/>
            <w:vAlign w:val="center"/>
          </w:tcPr>
          <w:p w:rsidR="00633DD5" w:rsidRPr="006D6618" w:rsidRDefault="00633DD5" w:rsidP="009915F8">
            <w:pPr>
              <w:adjustRightInd w:val="0"/>
              <w:jc w:val="center"/>
              <w:rPr>
                <w:rFonts w:eastAsia="Times New Roman" w:cs="Arial"/>
                <w:b/>
                <w:bCs/>
                <w:lang w:eastAsia="sl-SI"/>
              </w:rPr>
            </w:pPr>
            <w:r w:rsidRPr="006D6618">
              <w:rPr>
                <w:rFonts w:eastAsia="Times New Roman" w:cs="Arial"/>
                <w:b/>
                <w:bCs/>
                <w:lang w:eastAsia="sl-SI"/>
              </w:rPr>
              <w:t>CENA</w:t>
            </w:r>
            <w:r>
              <w:rPr>
                <w:rFonts w:eastAsia="Times New Roman" w:cs="Arial"/>
                <w:b/>
                <w:bCs/>
                <w:lang w:eastAsia="sl-SI"/>
              </w:rPr>
              <w:t xml:space="preserve"> za ENOTO</w:t>
            </w:r>
          </w:p>
          <w:p w:rsidR="00633DD5" w:rsidRPr="006D6618" w:rsidRDefault="00633DD5" w:rsidP="009915F8">
            <w:pPr>
              <w:adjustRightInd w:val="0"/>
              <w:jc w:val="center"/>
              <w:rPr>
                <w:rFonts w:eastAsia="Times New Roman" w:cs="Arial"/>
                <w:b/>
                <w:bCs/>
                <w:lang w:eastAsia="sl-SI"/>
              </w:rPr>
            </w:pPr>
            <w:r w:rsidRPr="006D6618">
              <w:rPr>
                <w:rFonts w:eastAsia="Times New Roman" w:cs="Arial"/>
                <w:b/>
                <w:bCs/>
                <w:lang w:eastAsia="sl-SI"/>
              </w:rPr>
              <w:t>(</w:t>
            </w:r>
            <w:r>
              <w:rPr>
                <w:rFonts w:eastAsia="Times New Roman" w:cs="Arial"/>
                <w:b/>
                <w:bCs/>
                <w:lang w:eastAsia="sl-SI"/>
              </w:rPr>
              <w:t xml:space="preserve">v EUR </w:t>
            </w:r>
            <w:r w:rsidRPr="006D6618">
              <w:rPr>
                <w:rFonts w:eastAsia="Times New Roman" w:cs="Arial"/>
                <w:b/>
                <w:bCs/>
                <w:lang w:eastAsia="sl-SI"/>
              </w:rPr>
              <w:t>z DDV)</w:t>
            </w:r>
          </w:p>
        </w:tc>
      </w:tr>
      <w:tr w:rsidR="00633DD5" w:rsidRPr="006D6618" w:rsidTr="009915F8">
        <w:trPr>
          <w:trHeight w:val="702"/>
        </w:trPr>
        <w:tc>
          <w:tcPr>
            <w:tcW w:w="6009" w:type="dxa"/>
            <w:shd w:val="clear" w:color="auto" w:fill="auto"/>
            <w:vAlign w:val="center"/>
          </w:tcPr>
          <w:p w:rsidR="00633DD5" w:rsidRPr="006D6618" w:rsidRDefault="00633DD5" w:rsidP="009915F8">
            <w:pPr>
              <w:adjustRightInd w:val="0"/>
              <w:rPr>
                <w:rFonts w:eastAsia="Times New Roman" w:cs="Arial"/>
                <w:lang w:eastAsia="sl-SI"/>
              </w:rPr>
            </w:pPr>
            <w:r w:rsidRPr="006D6618">
              <w:rPr>
                <w:rFonts w:eastAsia="Times New Roman" w:cs="Arial"/>
                <w:b/>
                <w:lang w:eastAsia="sl-SI"/>
              </w:rPr>
              <w:t>Rezervni obrok</w:t>
            </w:r>
            <w:r>
              <w:rPr>
                <w:rFonts w:eastAsia="Times New Roman" w:cs="Arial"/>
                <w:b/>
                <w:lang w:eastAsia="sl-SI"/>
              </w:rPr>
              <w:t xml:space="preserve"> 1</w:t>
            </w:r>
            <w:r w:rsidRPr="006D6618">
              <w:rPr>
                <w:rFonts w:eastAsia="Times New Roman" w:cs="Arial"/>
                <w:lang w:eastAsia="sl-SI"/>
              </w:rPr>
              <w:t xml:space="preserve"> (trajen polnozrnati kruh 100 g - toast, topljen sir 2 kom, pašteta, navaden jogurt, sadni sok brez dodanega sladkorja, porcijsko jabolko, porcijsko pecivo, PVC nož, papirnata servieta)</w:t>
            </w:r>
          </w:p>
        </w:tc>
        <w:tc>
          <w:tcPr>
            <w:tcW w:w="1686" w:type="dxa"/>
            <w:shd w:val="clear" w:color="auto" w:fill="auto"/>
            <w:vAlign w:val="center"/>
          </w:tcPr>
          <w:p w:rsidR="00633DD5" w:rsidRPr="006D6618" w:rsidRDefault="00633DD5" w:rsidP="009915F8">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25" w:type="dxa"/>
            <w:shd w:val="clear" w:color="auto" w:fill="auto"/>
            <w:vAlign w:val="center"/>
          </w:tcPr>
          <w:p w:rsidR="00633DD5" w:rsidRPr="006D6618" w:rsidRDefault="00633DD5" w:rsidP="009915F8">
            <w:pPr>
              <w:adjustRightInd w:val="0"/>
              <w:jc w:val="center"/>
              <w:rPr>
                <w:rFonts w:eastAsia="Times New Roman" w:cs="Arial"/>
                <w:b/>
                <w:bCs/>
                <w:lang w:eastAsia="sl-SI"/>
              </w:rPr>
            </w:pPr>
          </w:p>
        </w:tc>
      </w:tr>
      <w:tr w:rsidR="00633DD5" w:rsidRPr="006D6618" w:rsidTr="009915F8">
        <w:tc>
          <w:tcPr>
            <w:tcW w:w="6009" w:type="dxa"/>
            <w:shd w:val="clear" w:color="auto" w:fill="auto"/>
            <w:vAlign w:val="center"/>
          </w:tcPr>
          <w:p w:rsidR="00633DD5" w:rsidRPr="006D6618" w:rsidRDefault="00633DD5" w:rsidP="009915F8">
            <w:pPr>
              <w:adjustRightInd w:val="0"/>
              <w:rPr>
                <w:rFonts w:eastAsia="Times New Roman" w:cs="Arial"/>
                <w:lang w:eastAsia="sl-SI"/>
              </w:rPr>
            </w:pPr>
            <w:r w:rsidRPr="00F97C2C">
              <w:rPr>
                <w:rFonts w:eastAsia="Times New Roman" w:cs="Arial"/>
                <w:b/>
                <w:lang w:eastAsia="sl-SI"/>
              </w:rPr>
              <w:t>Rezervni obrok 2 (pr</w:t>
            </w:r>
            <w:r>
              <w:rPr>
                <w:rFonts w:eastAsia="Times New Roman" w:cs="Arial"/>
                <w:b/>
                <w:lang w:eastAsia="sl-SI"/>
              </w:rPr>
              <w:t>e</w:t>
            </w:r>
            <w:r w:rsidRPr="00F97C2C">
              <w:rPr>
                <w:rFonts w:eastAsia="Times New Roman" w:cs="Arial"/>
                <w:b/>
                <w:lang w:eastAsia="sl-SI"/>
              </w:rPr>
              <w:t>pečenec, marmelada, pašteta, sadni sok brez dodanega sladkorja, porcijsko pecivo, PVC nož, papirna servieta)</w:t>
            </w:r>
          </w:p>
        </w:tc>
        <w:tc>
          <w:tcPr>
            <w:tcW w:w="1686" w:type="dxa"/>
            <w:shd w:val="clear" w:color="auto" w:fill="auto"/>
            <w:vAlign w:val="center"/>
          </w:tcPr>
          <w:p w:rsidR="00633DD5" w:rsidRDefault="00633DD5" w:rsidP="009915F8">
            <w:pPr>
              <w:adjustRightInd w:val="0"/>
              <w:jc w:val="center"/>
              <w:rPr>
                <w:rFonts w:eastAsia="Times New Roman" w:cs="Arial"/>
                <w:bCs/>
                <w:lang w:eastAsia="sl-SI"/>
              </w:rPr>
            </w:pPr>
            <w:r w:rsidRPr="00F97C2C">
              <w:rPr>
                <w:rFonts w:eastAsia="Times New Roman" w:cs="Arial"/>
                <w:bCs/>
                <w:lang w:eastAsia="sl-SI"/>
              </w:rPr>
              <w:t>1 kom</w:t>
            </w:r>
          </w:p>
        </w:tc>
        <w:tc>
          <w:tcPr>
            <w:tcW w:w="1825" w:type="dxa"/>
            <w:shd w:val="clear" w:color="auto" w:fill="auto"/>
            <w:vAlign w:val="center"/>
          </w:tcPr>
          <w:p w:rsidR="00633DD5" w:rsidRPr="006D6618" w:rsidRDefault="00633DD5" w:rsidP="009915F8">
            <w:pPr>
              <w:adjustRightInd w:val="0"/>
              <w:jc w:val="center"/>
              <w:rPr>
                <w:rFonts w:eastAsia="Times New Roman" w:cs="Arial"/>
                <w:b/>
                <w:bCs/>
                <w:lang w:eastAsia="sl-SI"/>
              </w:rPr>
            </w:pPr>
          </w:p>
        </w:tc>
      </w:tr>
      <w:tr w:rsidR="00633DD5" w:rsidRPr="006D6618" w:rsidTr="009915F8">
        <w:tc>
          <w:tcPr>
            <w:tcW w:w="6009" w:type="dxa"/>
            <w:shd w:val="clear" w:color="auto" w:fill="auto"/>
            <w:vAlign w:val="center"/>
          </w:tcPr>
          <w:p w:rsidR="00633DD5" w:rsidRPr="006D6618" w:rsidRDefault="00633DD5" w:rsidP="009915F8">
            <w:pPr>
              <w:adjustRightInd w:val="0"/>
              <w:rPr>
                <w:rFonts w:eastAsia="Times New Roman" w:cs="Arial"/>
                <w:lang w:eastAsia="sl-SI"/>
              </w:rPr>
            </w:pPr>
            <w:r w:rsidRPr="006D6618">
              <w:rPr>
                <w:rFonts w:eastAsia="Times New Roman" w:cs="Arial"/>
                <w:lang w:eastAsia="sl-SI"/>
              </w:rPr>
              <w:t>Alpsko mleko 2</w:t>
            </w:r>
            <w:r>
              <w:rPr>
                <w:rFonts w:eastAsia="Times New Roman" w:cs="Arial"/>
                <w:lang w:eastAsia="sl-SI"/>
              </w:rPr>
              <w:t xml:space="preserve"> </w:t>
            </w:r>
            <w:r w:rsidRPr="006D6618">
              <w:rPr>
                <w:rFonts w:eastAsia="Times New Roman" w:cs="Arial"/>
                <w:lang w:eastAsia="sl-SI"/>
              </w:rPr>
              <w:t>dl</w:t>
            </w:r>
          </w:p>
        </w:tc>
        <w:tc>
          <w:tcPr>
            <w:tcW w:w="1686" w:type="dxa"/>
            <w:shd w:val="clear" w:color="auto" w:fill="auto"/>
            <w:vAlign w:val="center"/>
          </w:tcPr>
          <w:p w:rsidR="00633DD5" w:rsidRPr="006D6618" w:rsidRDefault="00633DD5" w:rsidP="009915F8">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25" w:type="dxa"/>
            <w:shd w:val="clear" w:color="auto" w:fill="auto"/>
            <w:vAlign w:val="center"/>
          </w:tcPr>
          <w:p w:rsidR="00633DD5" w:rsidRPr="006D6618" w:rsidRDefault="00633DD5" w:rsidP="009915F8">
            <w:pPr>
              <w:adjustRightInd w:val="0"/>
              <w:jc w:val="center"/>
              <w:rPr>
                <w:rFonts w:eastAsia="Times New Roman" w:cs="Arial"/>
                <w:b/>
                <w:bCs/>
                <w:lang w:eastAsia="sl-SI"/>
              </w:rPr>
            </w:pPr>
          </w:p>
        </w:tc>
      </w:tr>
      <w:tr w:rsidR="00633DD5" w:rsidRPr="006D6618" w:rsidTr="009915F8">
        <w:tc>
          <w:tcPr>
            <w:tcW w:w="6009" w:type="dxa"/>
            <w:shd w:val="clear" w:color="auto" w:fill="auto"/>
            <w:vAlign w:val="center"/>
          </w:tcPr>
          <w:p w:rsidR="00633DD5" w:rsidRPr="006D6618" w:rsidRDefault="00633DD5" w:rsidP="009915F8">
            <w:pPr>
              <w:adjustRightInd w:val="0"/>
              <w:rPr>
                <w:rFonts w:eastAsia="Times New Roman" w:cs="Arial"/>
                <w:lang w:eastAsia="sl-SI"/>
              </w:rPr>
            </w:pPr>
            <w:r w:rsidRPr="006D6618">
              <w:rPr>
                <w:rFonts w:eastAsia="Times New Roman" w:cs="Arial"/>
                <w:lang w:eastAsia="sl-SI"/>
              </w:rPr>
              <w:t xml:space="preserve">Porc. </w:t>
            </w:r>
            <w:r>
              <w:rPr>
                <w:rFonts w:eastAsia="Times New Roman" w:cs="Arial"/>
                <w:lang w:eastAsia="sl-SI"/>
              </w:rPr>
              <w:t>p</w:t>
            </w:r>
            <w:r w:rsidRPr="006D6618">
              <w:rPr>
                <w:rFonts w:eastAsia="Times New Roman" w:cs="Arial"/>
                <w:lang w:eastAsia="sl-SI"/>
              </w:rPr>
              <w:t>repečenec</w:t>
            </w:r>
          </w:p>
        </w:tc>
        <w:tc>
          <w:tcPr>
            <w:tcW w:w="1686" w:type="dxa"/>
            <w:shd w:val="clear" w:color="auto" w:fill="auto"/>
            <w:vAlign w:val="center"/>
          </w:tcPr>
          <w:p w:rsidR="00633DD5" w:rsidRPr="006D6618" w:rsidRDefault="00633DD5" w:rsidP="009915F8">
            <w:pPr>
              <w:adjustRightInd w:val="0"/>
              <w:jc w:val="center"/>
              <w:rPr>
                <w:rFonts w:eastAsia="Times New Roman" w:cs="Arial"/>
                <w:b/>
                <w:bCs/>
                <w:lang w:eastAsia="sl-SI"/>
              </w:rPr>
            </w:pPr>
            <w:r>
              <w:rPr>
                <w:rFonts w:eastAsia="Times New Roman" w:cs="Arial"/>
                <w:bCs/>
                <w:lang w:eastAsia="sl-SI"/>
              </w:rPr>
              <w:t xml:space="preserve">1 </w:t>
            </w:r>
            <w:r w:rsidRPr="006D6618">
              <w:rPr>
                <w:rFonts w:eastAsia="Times New Roman" w:cs="Arial"/>
                <w:bCs/>
                <w:lang w:eastAsia="sl-SI"/>
              </w:rPr>
              <w:t>kom</w:t>
            </w:r>
          </w:p>
        </w:tc>
        <w:tc>
          <w:tcPr>
            <w:tcW w:w="1825" w:type="dxa"/>
            <w:shd w:val="clear" w:color="auto" w:fill="auto"/>
            <w:vAlign w:val="center"/>
          </w:tcPr>
          <w:p w:rsidR="00633DD5" w:rsidRPr="006D6618" w:rsidRDefault="00633DD5" w:rsidP="009915F8">
            <w:pPr>
              <w:adjustRightInd w:val="0"/>
              <w:jc w:val="center"/>
              <w:rPr>
                <w:rFonts w:eastAsia="Times New Roman" w:cs="Arial"/>
                <w:b/>
                <w:bCs/>
                <w:lang w:eastAsia="sl-SI"/>
              </w:rPr>
            </w:pPr>
          </w:p>
        </w:tc>
      </w:tr>
      <w:tr w:rsidR="00633DD5" w:rsidRPr="006D6618" w:rsidTr="009915F8">
        <w:tc>
          <w:tcPr>
            <w:tcW w:w="6009" w:type="dxa"/>
            <w:shd w:val="clear" w:color="auto" w:fill="auto"/>
            <w:vAlign w:val="center"/>
          </w:tcPr>
          <w:p w:rsidR="00633DD5" w:rsidRPr="006D6618" w:rsidRDefault="00633DD5" w:rsidP="009915F8">
            <w:pPr>
              <w:adjustRightInd w:val="0"/>
              <w:rPr>
                <w:rFonts w:eastAsia="Times New Roman" w:cs="Arial"/>
                <w:lang w:eastAsia="sl-SI"/>
              </w:rPr>
            </w:pPr>
            <w:r w:rsidRPr="006D6618">
              <w:rPr>
                <w:rFonts w:eastAsia="Times New Roman" w:cs="Arial"/>
                <w:lang w:eastAsia="sl-SI"/>
              </w:rPr>
              <w:t xml:space="preserve">Probio. </w:t>
            </w:r>
            <w:r>
              <w:rPr>
                <w:rFonts w:eastAsia="Times New Roman" w:cs="Arial"/>
                <w:lang w:eastAsia="sl-SI"/>
              </w:rPr>
              <w:t>j</w:t>
            </w:r>
            <w:r w:rsidRPr="006D6618">
              <w:rPr>
                <w:rFonts w:eastAsia="Times New Roman" w:cs="Arial"/>
                <w:lang w:eastAsia="sl-SI"/>
              </w:rPr>
              <w:t xml:space="preserve">ogurt z manj maščob </w:t>
            </w:r>
            <w:smartTag w:uri="urn:schemas-microsoft-com:office:smarttags" w:element="metricconverter">
              <w:smartTagPr>
                <w:attr w:name="ProductID" w:val="0,18 l"/>
              </w:smartTagPr>
              <w:r w:rsidRPr="006D6618">
                <w:rPr>
                  <w:rFonts w:eastAsia="Times New Roman" w:cs="Arial"/>
                  <w:lang w:eastAsia="sl-SI"/>
                </w:rPr>
                <w:t>0,18 l</w:t>
              </w:r>
            </w:smartTag>
          </w:p>
        </w:tc>
        <w:tc>
          <w:tcPr>
            <w:tcW w:w="1686" w:type="dxa"/>
            <w:shd w:val="clear" w:color="auto" w:fill="auto"/>
            <w:vAlign w:val="center"/>
          </w:tcPr>
          <w:p w:rsidR="00633DD5" w:rsidRPr="006D6618" w:rsidRDefault="00633DD5" w:rsidP="009915F8">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25" w:type="dxa"/>
            <w:shd w:val="clear" w:color="auto" w:fill="auto"/>
            <w:vAlign w:val="center"/>
          </w:tcPr>
          <w:p w:rsidR="00633DD5" w:rsidRPr="006D6618" w:rsidRDefault="00633DD5" w:rsidP="009915F8">
            <w:pPr>
              <w:adjustRightInd w:val="0"/>
              <w:jc w:val="center"/>
              <w:rPr>
                <w:rFonts w:eastAsia="Times New Roman" w:cs="Arial"/>
                <w:b/>
                <w:bCs/>
                <w:lang w:eastAsia="sl-SI"/>
              </w:rPr>
            </w:pPr>
          </w:p>
        </w:tc>
      </w:tr>
      <w:tr w:rsidR="00633DD5" w:rsidRPr="006D6618" w:rsidTr="009915F8">
        <w:tc>
          <w:tcPr>
            <w:tcW w:w="6009" w:type="dxa"/>
            <w:shd w:val="clear" w:color="auto" w:fill="auto"/>
            <w:vAlign w:val="center"/>
          </w:tcPr>
          <w:p w:rsidR="00633DD5" w:rsidRPr="006D6618" w:rsidRDefault="00633DD5" w:rsidP="009915F8">
            <w:pPr>
              <w:adjustRightInd w:val="0"/>
              <w:rPr>
                <w:rFonts w:eastAsia="Times New Roman" w:cs="Arial"/>
                <w:lang w:eastAsia="sl-SI"/>
              </w:rPr>
            </w:pPr>
            <w:r w:rsidRPr="006D6618">
              <w:rPr>
                <w:rFonts w:eastAsia="Times New Roman" w:cs="Arial"/>
                <w:lang w:eastAsia="sl-SI"/>
              </w:rPr>
              <w:t>Sadni prob. jogurt brez sladkorja 0,18</w:t>
            </w:r>
            <w:r>
              <w:rPr>
                <w:rFonts w:eastAsia="Times New Roman" w:cs="Arial"/>
                <w:lang w:eastAsia="sl-SI"/>
              </w:rPr>
              <w:t xml:space="preserve"> </w:t>
            </w:r>
            <w:r w:rsidRPr="006D6618">
              <w:rPr>
                <w:rFonts w:eastAsia="Times New Roman" w:cs="Arial"/>
                <w:lang w:eastAsia="sl-SI"/>
              </w:rPr>
              <w:t>l</w:t>
            </w:r>
          </w:p>
        </w:tc>
        <w:tc>
          <w:tcPr>
            <w:tcW w:w="1686" w:type="dxa"/>
            <w:shd w:val="clear" w:color="auto" w:fill="auto"/>
            <w:vAlign w:val="center"/>
          </w:tcPr>
          <w:p w:rsidR="00633DD5" w:rsidRPr="006D6618" w:rsidRDefault="00633DD5" w:rsidP="009915F8">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25" w:type="dxa"/>
            <w:shd w:val="clear" w:color="auto" w:fill="auto"/>
            <w:vAlign w:val="center"/>
          </w:tcPr>
          <w:p w:rsidR="00633DD5" w:rsidRPr="006D6618" w:rsidRDefault="00633DD5" w:rsidP="009915F8">
            <w:pPr>
              <w:adjustRightInd w:val="0"/>
              <w:jc w:val="center"/>
              <w:rPr>
                <w:rFonts w:eastAsia="Times New Roman" w:cs="Arial"/>
                <w:b/>
                <w:bCs/>
                <w:lang w:eastAsia="sl-SI"/>
              </w:rPr>
            </w:pPr>
          </w:p>
        </w:tc>
      </w:tr>
      <w:tr w:rsidR="00633DD5" w:rsidRPr="006D6618" w:rsidTr="009915F8">
        <w:tc>
          <w:tcPr>
            <w:tcW w:w="6009" w:type="dxa"/>
            <w:shd w:val="clear" w:color="auto" w:fill="auto"/>
            <w:vAlign w:val="center"/>
          </w:tcPr>
          <w:p w:rsidR="00633DD5" w:rsidRPr="006D6618" w:rsidRDefault="00633DD5" w:rsidP="009915F8">
            <w:pPr>
              <w:adjustRightInd w:val="0"/>
              <w:rPr>
                <w:rFonts w:eastAsia="Times New Roman" w:cs="Arial"/>
                <w:lang w:eastAsia="sl-SI"/>
              </w:rPr>
            </w:pPr>
            <w:r w:rsidRPr="006D6618">
              <w:rPr>
                <w:rFonts w:eastAsia="Times New Roman" w:cs="Arial"/>
                <w:lang w:eastAsia="sl-SI"/>
              </w:rPr>
              <w:t>Kislo mleko 0,18</w:t>
            </w:r>
            <w:r>
              <w:rPr>
                <w:rFonts w:eastAsia="Times New Roman" w:cs="Arial"/>
                <w:lang w:eastAsia="sl-SI"/>
              </w:rPr>
              <w:t xml:space="preserve"> </w:t>
            </w:r>
            <w:r w:rsidRPr="006D6618">
              <w:rPr>
                <w:rFonts w:eastAsia="Times New Roman" w:cs="Arial"/>
                <w:lang w:eastAsia="sl-SI"/>
              </w:rPr>
              <w:t>l</w:t>
            </w:r>
          </w:p>
        </w:tc>
        <w:tc>
          <w:tcPr>
            <w:tcW w:w="1686" w:type="dxa"/>
            <w:shd w:val="clear" w:color="auto" w:fill="auto"/>
            <w:vAlign w:val="center"/>
          </w:tcPr>
          <w:p w:rsidR="00633DD5" w:rsidRPr="006D6618" w:rsidRDefault="00633DD5" w:rsidP="009915F8">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25" w:type="dxa"/>
            <w:shd w:val="clear" w:color="auto" w:fill="auto"/>
            <w:vAlign w:val="center"/>
          </w:tcPr>
          <w:p w:rsidR="00633DD5" w:rsidRPr="006D6618" w:rsidRDefault="00633DD5" w:rsidP="009915F8">
            <w:pPr>
              <w:adjustRightInd w:val="0"/>
              <w:jc w:val="center"/>
              <w:rPr>
                <w:rFonts w:eastAsia="Times New Roman" w:cs="Arial"/>
                <w:b/>
                <w:bCs/>
                <w:lang w:eastAsia="sl-SI"/>
              </w:rPr>
            </w:pPr>
          </w:p>
        </w:tc>
      </w:tr>
      <w:tr w:rsidR="00633DD5" w:rsidRPr="006D6618" w:rsidTr="009915F8">
        <w:tc>
          <w:tcPr>
            <w:tcW w:w="6009" w:type="dxa"/>
            <w:shd w:val="clear" w:color="auto" w:fill="auto"/>
            <w:vAlign w:val="center"/>
          </w:tcPr>
          <w:p w:rsidR="00633DD5" w:rsidRPr="006D6618" w:rsidRDefault="00633DD5" w:rsidP="009915F8">
            <w:pPr>
              <w:adjustRightInd w:val="0"/>
              <w:rPr>
                <w:rFonts w:eastAsia="Times New Roman" w:cs="Arial"/>
                <w:lang w:eastAsia="sl-SI"/>
              </w:rPr>
            </w:pPr>
            <w:r w:rsidRPr="006D6618">
              <w:rPr>
                <w:rFonts w:eastAsia="Times New Roman" w:cs="Arial"/>
                <w:lang w:eastAsia="sl-SI"/>
              </w:rPr>
              <w:t>Kefir 0,18</w:t>
            </w:r>
            <w:r>
              <w:rPr>
                <w:rFonts w:eastAsia="Times New Roman" w:cs="Arial"/>
                <w:lang w:eastAsia="sl-SI"/>
              </w:rPr>
              <w:t xml:space="preserve"> </w:t>
            </w:r>
            <w:r w:rsidRPr="006D6618">
              <w:rPr>
                <w:rFonts w:eastAsia="Times New Roman" w:cs="Arial"/>
                <w:lang w:eastAsia="sl-SI"/>
              </w:rPr>
              <w:t>l</w:t>
            </w:r>
          </w:p>
        </w:tc>
        <w:tc>
          <w:tcPr>
            <w:tcW w:w="1686" w:type="dxa"/>
            <w:shd w:val="clear" w:color="auto" w:fill="auto"/>
            <w:vAlign w:val="center"/>
          </w:tcPr>
          <w:p w:rsidR="00633DD5" w:rsidRPr="006D6618" w:rsidRDefault="00633DD5" w:rsidP="009915F8">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25" w:type="dxa"/>
            <w:shd w:val="clear" w:color="auto" w:fill="auto"/>
            <w:vAlign w:val="center"/>
          </w:tcPr>
          <w:p w:rsidR="00633DD5" w:rsidRPr="006D6618" w:rsidRDefault="00633DD5" w:rsidP="009915F8">
            <w:pPr>
              <w:adjustRightInd w:val="0"/>
              <w:jc w:val="center"/>
              <w:rPr>
                <w:rFonts w:eastAsia="Times New Roman" w:cs="Arial"/>
                <w:b/>
                <w:bCs/>
                <w:lang w:eastAsia="sl-SI"/>
              </w:rPr>
            </w:pPr>
          </w:p>
        </w:tc>
      </w:tr>
      <w:tr w:rsidR="00633DD5" w:rsidRPr="006D6618" w:rsidTr="009915F8">
        <w:tc>
          <w:tcPr>
            <w:tcW w:w="6009" w:type="dxa"/>
            <w:shd w:val="clear" w:color="auto" w:fill="auto"/>
            <w:vAlign w:val="center"/>
          </w:tcPr>
          <w:p w:rsidR="00633DD5" w:rsidRPr="006D6618" w:rsidRDefault="00633DD5" w:rsidP="009915F8">
            <w:pPr>
              <w:adjustRightInd w:val="0"/>
              <w:rPr>
                <w:rFonts w:eastAsia="Times New Roman" w:cs="Arial"/>
                <w:lang w:eastAsia="sl-SI"/>
              </w:rPr>
            </w:pPr>
            <w:r w:rsidRPr="006D6618">
              <w:rPr>
                <w:rFonts w:eastAsia="Times New Roman" w:cs="Arial"/>
                <w:lang w:eastAsia="sl-SI"/>
              </w:rPr>
              <w:t xml:space="preserve">Puding </w:t>
            </w:r>
            <w:smartTag w:uri="urn:schemas-microsoft-com:office:smarttags" w:element="metricconverter">
              <w:smartTagPr>
                <w:attr w:name="ProductID" w:val="2,5 dl"/>
              </w:smartTagPr>
              <w:r w:rsidRPr="006D6618">
                <w:rPr>
                  <w:rFonts w:eastAsia="Times New Roman" w:cs="Arial"/>
                  <w:lang w:eastAsia="sl-SI"/>
                </w:rPr>
                <w:t>2,5 dl</w:t>
              </w:r>
            </w:smartTag>
          </w:p>
        </w:tc>
        <w:tc>
          <w:tcPr>
            <w:tcW w:w="1686" w:type="dxa"/>
            <w:shd w:val="clear" w:color="auto" w:fill="auto"/>
            <w:vAlign w:val="center"/>
          </w:tcPr>
          <w:p w:rsidR="00633DD5" w:rsidRPr="006D6618" w:rsidRDefault="00633DD5" w:rsidP="009915F8">
            <w:pPr>
              <w:adjustRightInd w:val="0"/>
              <w:jc w:val="center"/>
              <w:rPr>
                <w:rFonts w:eastAsia="Times New Roman" w:cs="Arial"/>
                <w:bCs/>
                <w:lang w:eastAsia="sl-SI"/>
              </w:rPr>
            </w:pPr>
            <w:r>
              <w:rPr>
                <w:rFonts w:eastAsia="Times New Roman" w:cs="Arial"/>
                <w:bCs/>
                <w:lang w:eastAsia="sl-SI"/>
              </w:rPr>
              <w:t xml:space="preserve">1 </w:t>
            </w:r>
            <w:r w:rsidRPr="006D6618">
              <w:rPr>
                <w:rFonts w:eastAsia="Times New Roman" w:cs="Arial"/>
                <w:bCs/>
                <w:lang w:eastAsia="sl-SI"/>
              </w:rPr>
              <w:t>kom</w:t>
            </w:r>
          </w:p>
        </w:tc>
        <w:tc>
          <w:tcPr>
            <w:tcW w:w="1825" w:type="dxa"/>
            <w:shd w:val="clear" w:color="auto" w:fill="auto"/>
            <w:vAlign w:val="center"/>
          </w:tcPr>
          <w:p w:rsidR="00633DD5" w:rsidRPr="006D6618" w:rsidRDefault="00633DD5" w:rsidP="009915F8">
            <w:pPr>
              <w:adjustRightInd w:val="0"/>
              <w:jc w:val="center"/>
              <w:rPr>
                <w:rFonts w:eastAsia="Times New Roman" w:cs="Arial"/>
                <w:b/>
                <w:bCs/>
                <w:lang w:eastAsia="sl-SI"/>
              </w:rPr>
            </w:pPr>
          </w:p>
        </w:tc>
      </w:tr>
      <w:tr w:rsidR="00633DD5" w:rsidRPr="006D6618" w:rsidTr="009915F8">
        <w:tc>
          <w:tcPr>
            <w:tcW w:w="6009" w:type="dxa"/>
            <w:shd w:val="clear" w:color="auto" w:fill="auto"/>
            <w:vAlign w:val="center"/>
          </w:tcPr>
          <w:p w:rsidR="00633DD5" w:rsidRPr="006D6618" w:rsidRDefault="00633DD5" w:rsidP="009915F8">
            <w:pPr>
              <w:adjustRightInd w:val="0"/>
              <w:rPr>
                <w:rFonts w:eastAsia="Times New Roman" w:cs="Arial"/>
                <w:lang w:eastAsia="sl-SI"/>
              </w:rPr>
            </w:pPr>
            <w:r w:rsidRPr="006D6618">
              <w:rPr>
                <w:rFonts w:eastAsia="Times New Roman" w:cs="Arial"/>
                <w:lang w:eastAsia="sl-SI"/>
              </w:rPr>
              <w:t xml:space="preserve">Bela kava </w:t>
            </w:r>
            <w:smartTag w:uri="urn:schemas-microsoft-com:office:smarttags" w:element="metricconverter">
              <w:smartTagPr>
                <w:attr w:name="ProductID" w:val="2,5 dl"/>
              </w:smartTagPr>
              <w:r w:rsidRPr="006D6618">
                <w:rPr>
                  <w:rFonts w:eastAsia="Times New Roman" w:cs="Arial"/>
                  <w:lang w:eastAsia="sl-SI"/>
                </w:rPr>
                <w:t>2,5 dl</w:t>
              </w:r>
            </w:smartTag>
          </w:p>
        </w:tc>
        <w:tc>
          <w:tcPr>
            <w:tcW w:w="1686" w:type="dxa"/>
            <w:shd w:val="clear" w:color="auto" w:fill="auto"/>
            <w:vAlign w:val="center"/>
          </w:tcPr>
          <w:p w:rsidR="00633DD5" w:rsidRPr="006D6618" w:rsidRDefault="00633DD5" w:rsidP="009915F8">
            <w:pPr>
              <w:adjustRightInd w:val="0"/>
              <w:jc w:val="center"/>
              <w:rPr>
                <w:rFonts w:eastAsia="Times New Roman" w:cs="Arial"/>
                <w:bCs/>
                <w:color w:val="000000"/>
                <w:lang w:eastAsia="sl-SI"/>
              </w:rPr>
            </w:pPr>
            <w:r>
              <w:rPr>
                <w:rFonts w:eastAsia="Times New Roman" w:cs="Arial"/>
                <w:bCs/>
                <w:color w:val="000000"/>
                <w:lang w:eastAsia="sl-SI"/>
              </w:rPr>
              <w:t xml:space="preserve">1 </w:t>
            </w:r>
            <w:r w:rsidRPr="006D6618">
              <w:rPr>
                <w:rFonts w:eastAsia="Times New Roman" w:cs="Arial"/>
                <w:bCs/>
                <w:color w:val="000000"/>
                <w:lang w:eastAsia="sl-SI"/>
              </w:rPr>
              <w:t>kom</w:t>
            </w:r>
          </w:p>
        </w:tc>
        <w:tc>
          <w:tcPr>
            <w:tcW w:w="1825" w:type="dxa"/>
            <w:shd w:val="clear" w:color="auto" w:fill="auto"/>
            <w:vAlign w:val="center"/>
          </w:tcPr>
          <w:p w:rsidR="00633DD5" w:rsidRPr="006D6618" w:rsidRDefault="00633DD5" w:rsidP="009915F8">
            <w:pPr>
              <w:adjustRightInd w:val="0"/>
              <w:jc w:val="center"/>
              <w:rPr>
                <w:rFonts w:eastAsia="Times New Roman" w:cs="Arial"/>
                <w:b/>
                <w:bCs/>
                <w:lang w:eastAsia="sl-SI"/>
              </w:rPr>
            </w:pPr>
          </w:p>
        </w:tc>
      </w:tr>
      <w:tr w:rsidR="00633DD5" w:rsidRPr="006D6618" w:rsidTr="009915F8">
        <w:tc>
          <w:tcPr>
            <w:tcW w:w="6009" w:type="dxa"/>
            <w:shd w:val="clear" w:color="auto" w:fill="auto"/>
            <w:vAlign w:val="center"/>
          </w:tcPr>
          <w:p w:rsidR="00633DD5" w:rsidRPr="006D6618" w:rsidRDefault="00633DD5" w:rsidP="009915F8">
            <w:pPr>
              <w:adjustRightInd w:val="0"/>
              <w:rPr>
                <w:rFonts w:eastAsia="Times New Roman" w:cs="Arial"/>
                <w:lang w:eastAsia="sl-SI"/>
              </w:rPr>
            </w:pPr>
            <w:r w:rsidRPr="006D6618">
              <w:rPr>
                <w:rFonts w:eastAsia="Times New Roman" w:cs="Arial"/>
                <w:lang w:eastAsia="sl-SI"/>
              </w:rPr>
              <w:t>Sendvič mali (salama, sir, namaz, sveža ali kisla zelenjava)</w:t>
            </w:r>
          </w:p>
        </w:tc>
        <w:tc>
          <w:tcPr>
            <w:tcW w:w="1686" w:type="dxa"/>
            <w:shd w:val="clear" w:color="auto" w:fill="auto"/>
            <w:vAlign w:val="center"/>
          </w:tcPr>
          <w:p w:rsidR="00633DD5" w:rsidRPr="006D6618" w:rsidRDefault="00633DD5" w:rsidP="009915F8">
            <w:pPr>
              <w:adjustRightInd w:val="0"/>
              <w:jc w:val="center"/>
              <w:rPr>
                <w:rFonts w:eastAsia="Times New Roman" w:cs="Arial"/>
                <w:bCs/>
                <w:color w:val="000000"/>
                <w:lang w:eastAsia="sl-SI"/>
              </w:rPr>
            </w:pPr>
            <w:r>
              <w:rPr>
                <w:rFonts w:eastAsia="Times New Roman" w:cs="Arial"/>
                <w:bCs/>
                <w:color w:val="000000"/>
                <w:lang w:eastAsia="sl-SI"/>
              </w:rPr>
              <w:t xml:space="preserve">1 </w:t>
            </w:r>
            <w:r w:rsidRPr="006D6618">
              <w:rPr>
                <w:rFonts w:eastAsia="Times New Roman" w:cs="Arial"/>
                <w:bCs/>
                <w:color w:val="000000"/>
                <w:lang w:eastAsia="sl-SI"/>
              </w:rPr>
              <w:t>kom</w:t>
            </w:r>
          </w:p>
        </w:tc>
        <w:tc>
          <w:tcPr>
            <w:tcW w:w="1825" w:type="dxa"/>
            <w:shd w:val="clear" w:color="auto" w:fill="auto"/>
            <w:vAlign w:val="center"/>
          </w:tcPr>
          <w:p w:rsidR="00633DD5" w:rsidRPr="006D6618" w:rsidRDefault="00633DD5" w:rsidP="009915F8">
            <w:pPr>
              <w:adjustRightInd w:val="0"/>
              <w:jc w:val="center"/>
              <w:rPr>
                <w:rFonts w:eastAsia="Times New Roman" w:cs="Arial"/>
                <w:b/>
                <w:bCs/>
                <w:lang w:eastAsia="sl-SI"/>
              </w:rPr>
            </w:pPr>
          </w:p>
        </w:tc>
      </w:tr>
      <w:tr w:rsidR="00633DD5" w:rsidRPr="006D6618" w:rsidTr="009915F8">
        <w:tc>
          <w:tcPr>
            <w:tcW w:w="6009" w:type="dxa"/>
            <w:shd w:val="clear" w:color="auto" w:fill="auto"/>
            <w:vAlign w:val="center"/>
          </w:tcPr>
          <w:p w:rsidR="00633DD5" w:rsidRPr="006D6618" w:rsidRDefault="00633DD5" w:rsidP="009915F8">
            <w:pPr>
              <w:adjustRightInd w:val="0"/>
              <w:rPr>
                <w:rFonts w:eastAsia="Times New Roman" w:cs="Arial"/>
                <w:lang w:eastAsia="sl-SI"/>
              </w:rPr>
            </w:pPr>
            <w:r w:rsidRPr="006D6618">
              <w:rPr>
                <w:rFonts w:eastAsia="Times New Roman" w:cs="Arial"/>
                <w:lang w:eastAsia="sl-SI"/>
              </w:rPr>
              <w:t>Frape</w:t>
            </w:r>
          </w:p>
        </w:tc>
        <w:tc>
          <w:tcPr>
            <w:tcW w:w="1686" w:type="dxa"/>
            <w:shd w:val="clear" w:color="auto" w:fill="auto"/>
            <w:vAlign w:val="center"/>
          </w:tcPr>
          <w:p w:rsidR="00633DD5" w:rsidRPr="006D6618" w:rsidRDefault="00633DD5" w:rsidP="009915F8">
            <w:pPr>
              <w:adjustRightInd w:val="0"/>
              <w:jc w:val="center"/>
              <w:rPr>
                <w:rFonts w:eastAsia="Times New Roman" w:cs="Arial"/>
                <w:bCs/>
                <w:color w:val="000000"/>
                <w:lang w:eastAsia="sl-SI"/>
              </w:rPr>
            </w:pPr>
            <w:r>
              <w:rPr>
                <w:rFonts w:eastAsia="Times New Roman" w:cs="Arial"/>
                <w:bCs/>
                <w:color w:val="000000"/>
                <w:lang w:eastAsia="sl-SI"/>
              </w:rPr>
              <w:t>1 kom</w:t>
            </w:r>
          </w:p>
        </w:tc>
        <w:tc>
          <w:tcPr>
            <w:tcW w:w="1825" w:type="dxa"/>
            <w:shd w:val="clear" w:color="auto" w:fill="auto"/>
            <w:vAlign w:val="center"/>
          </w:tcPr>
          <w:p w:rsidR="00633DD5" w:rsidRPr="006D6618" w:rsidRDefault="00633DD5" w:rsidP="009915F8">
            <w:pPr>
              <w:adjustRightInd w:val="0"/>
              <w:jc w:val="center"/>
              <w:rPr>
                <w:rFonts w:eastAsia="Times New Roman" w:cs="Arial"/>
                <w:b/>
                <w:bCs/>
                <w:lang w:eastAsia="sl-SI"/>
              </w:rPr>
            </w:pPr>
          </w:p>
        </w:tc>
      </w:tr>
      <w:tr w:rsidR="00633DD5" w:rsidRPr="006D6618" w:rsidTr="009915F8">
        <w:tc>
          <w:tcPr>
            <w:tcW w:w="6009" w:type="dxa"/>
            <w:shd w:val="clear" w:color="auto" w:fill="auto"/>
            <w:vAlign w:val="center"/>
          </w:tcPr>
          <w:p w:rsidR="00633DD5" w:rsidRPr="006D6618" w:rsidRDefault="00633DD5" w:rsidP="009915F8">
            <w:pPr>
              <w:adjustRightInd w:val="0"/>
              <w:rPr>
                <w:rFonts w:eastAsia="Times New Roman" w:cs="Arial"/>
                <w:lang w:eastAsia="sl-SI"/>
              </w:rPr>
            </w:pPr>
            <w:r w:rsidRPr="006D6618">
              <w:rPr>
                <w:rFonts w:eastAsia="Times New Roman" w:cs="Arial"/>
                <w:lang w:eastAsia="sl-SI"/>
              </w:rPr>
              <w:t>Jogurt z dodatkom beljakovin (kot npr. Protifar, Fresubin powder</w:t>
            </w:r>
            <w:r>
              <w:rPr>
                <w:rFonts w:eastAsia="Times New Roman" w:cs="Arial"/>
                <w:lang w:eastAsia="sl-SI"/>
              </w:rPr>
              <w:t xml:space="preserve"> </w:t>
            </w:r>
            <w:r w:rsidRPr="006D6618">
              <w:rPr>
                <w:rFonts w:eastAsia="Times New Roman" w:cs="Arial"/>
                <w:lang w:eastAsia="sl-SI"/>
              </w:rPr>
              <w:t>- 10 g)</w:t>
            </w:r>
          </w:p>
        </w:tc>
        <w:tc>
          <w:tcPr>
            <w:tcW w:w="1686" w:type="dxa"/>
            <w:shd w:val="clear" w:color="auto" w:fill="auto"/>
            <w:vAlign w:val="center"/>
          </w:tcPr>
          <w:p w:rsidR="00633DD5" w:rsidRPr="006D6618" w:rsidRDefault="00633DD5" w:rsidP="009915F8">
            <w:pPr>
              <w:adjustRightInd w:val="0"/>
              <w:jc w:val="center"/>
              <w:rPr>
                <w:rFonts w:eastAsia="Times New Roman" w:cs="Arial"/>
                <w:bCs/>
                <w:color w:val="000000"/>
                <w:lang w:eastAsia="sl-SI"/>
              </w:rPr>
            </w:pPr>
            <w:r>
              <w:rPr>
                <w:rFonts w:eastAsia="Times New Roman" w:cs="Arial"/>
                <w:bCs/>
                <w:color w:val="000000"/>
                <w:lang w:eastAsia="sl-SI"/>
              </w:rPr>
              <w:t>1 kom</w:t>
            </w:r>
          </w:p>
        </w:tc>
        <w:tc>
          <w:tcPr>
            <w:tcW w:w="1825" w:type="dxa"/>
            <w:shd w:val="clear" w:color="auto" w:fill="auto"/>
            <w:vAlign w:val="center"/>
          </w:tcPr>
          <w:p w:rsidR="00633DD5" w:rsidRPr="006D6618" w:rsidRDefault="00633DD5" w:rsidP="009915F8">
            <w:pPr>
              <w:adjustRightInd w:val="0"/>
              <w:jc w:val="center"/>
              <w:rPr>
                <w:rFonts w:eastAsia="Times New Roman" w:cs="Arial"/>
                <w:b/>
                <w:bCs/>
                <w:lang w:eastAsia="sl-SI"/>
              </w:rPr>
            </w:pPr>
          </w:p>
        </w:tc>
      </w:tr>
      <w:tr w:rsidR="00633DD5" w:rsidRPr="006D6618" w:rsidTr="009915F8">
        <w:tc>
          <w:tcPr>
            <w:tcW w:w="6009" w:type="dxa"/>
            <w:shd w:val="clear" w:color="auto" w:fill="auto"/>
            <w:vAlign w:val="center"/>
          </w:tcPr>
          <w:p w:rsidR="00633DD5" w:rsidRPr="006D6618" w:rsidRDefault="00633DD5" w:rsidP="009915F8">
            <w:pPr>
              <w:adjustRightInd w:val="0"/>
              <w:rPr>
                <w:rFonts w:eastAsia="Times New Roman" w:cs="Arial"/>
                <w:lang w:eastAsia="sl-SI"/>
              </w:rPr>
            </w:pPr>
            <w:r>
              <w:rPr>
                <w:rFonts w:eastAsia="Times New Roman" w:cs="Arial"/>
                <w:lang w:eastAsia="sl-SI"/>
              </w:rPr>
              <w:t>Jogurt z visokim deležem beljakovin (</w:t>
            </w:r>
            <w:r w:rsidRPr="006D6618">
              <w:rPr>
                <w:rFonts w:eastAsia="Times New Roman" w:cs="Arial"/>
                <w:lang w:eastAsia="sl-SI"/>
              </w:rPr>
              <w:t>Quark</w:t>
            </w:r>
            <w:r>
              <w:rPr>
                <w:rFonts w:eastAsia="Times New Roman" w:cs="Arial"/>
                <w:lang w:eastAsia="sl-SI"/>
              </w:rPr>
              <w:t>, jogurt z 20 g beljakovin na porcijo)</w:t>
            </w:r>
          </w:p>
        </w:tc>
        <w:tc>
          <w:tcPr>
            <w:tcW w:w="1686" w:type="dxa"/>
            <w:shd w:val="clear" w:color="auto" w:fill="auto"/>
            <w:vAlign w:val="center"/>
          </w:tcPr>
          <w:p w:rsidR="00633DD5" w:rsidRPr="006D6618" w:rsidRDefault="00633DD5" w:rsidP="009915F8">
            <w:pPr>
              <w:adjustRightInd w:val="0"/>
              <w:jc w:val="center"/>
              <w:rPr>
                <w:rFonts w:eastAsia="Times New Roman" w:cs="Arial"/>
                <w:bCs/>
                <w:color w:val="000000"/>
                <w:lang w:eastAsia="sl-SI"/>
              </w:rPr>
            </w:pPr>
            <w:r>
              <w:rPr>
                <w:rFonts w:eastAsia="Times New Roman" w:cs="Arial"/>
                <w:bCs/>
                <w:color w:val="000000"/>
                <w:lang w:eastAsia="sl-SI"/>
              </w:rPr>
              <w:t>1 kom</w:t>
            </w:r>
          </w:p>
        </w:tc>
        <w:tc>
          <w:tcPr>
            <w:tcW w:w="1825" w:type="dxa"/>
            <w:shd w:val="clear" w:color="auto" w:fill="auto"/>
            <w:vAlign w:val="center"/>
          </w:tcPr>
          <w:p w:rsidR="00633DD5" w:rsidRPr="006D6618" w:rsidRDefault="00633DD5" w:rsidP="009915F8">
            <w:pPr>
              <w:adjustRightInd w:val="0"/>
              <w:jc w:val="center"/>
              <w:rPr>
                <w:rFonts w:eastAsia="Times New Roman" w:cs="Arial"/>
                <w:b/>
                <w:bCs/>
                <w:lang w:eastAsia="sl-SI"/>
              </w:rPr>
            </w:pPr>
          </w:p>
        </w:tc>
      </w:tr>
      <w:tr w:rsidR="00633DD5" w:rsidRPr="006D6618" w:rsidTr="009915F8">
        <w:tc>
          <w:tcPr>
            <w:tcW w:w="6009" w:type="dxa"/>
            <w:shd w:val="clear" w:color="auto" w:fill="auto"/>
            <w:vAlign w:val="center"/>
          </w:tcPr>
          <w:p w:rsidR="00633DD5" w:rsidRPr="006D6618" w:rsidRDefault="00633DD5" w:rsidP="009915F8">
            <w:pPr>
              <w:adjustRightInd w:val="0"/>
              <w:rPr>
                <w:rFonts w:eastAsia="Times New Roman" w:cs="Arial"/>
                <w:lang w:eastAsia="sl-SI"/>
              </w:rPr>
            </w:pPr>
            <w:bookmarkStart w:id="1" w:name="_Hlk194931769"/>
            <w:r>
              <w:rPr>
                <w:rFonts w:eastAsia="Times New Roman" w:cs="Arial"/>
                <w:lang w:eastAsia="sl-SI"/>
              </w:rPr>
              <w:t>Donat 0,5 l</w:t>
            </w:r>
          </w:p>
        </w:tc>
        <w:tc>
          <w:tcPr>
            <w:tcW w:w="1686" w:type="dxa"/>
            <w:shd w:val="clear" w:color="auto" w:fill="auto"/>
            <w:vAlign w:val="center"/>
          </w:tcPr>
          <w:p w:rsidR="00633DD5" w:rsidRPr="006D6618" w:rsidRDefault="00633DD5" w:rsidP="009915F8">
            <w:pPr>
              <w:adjustRightInd w:val="0"/>
              <w:jc w:val="center"/>
              <w:rPr>
                <w:rFonts w:eastAsia="Times New Roman" w:cs="Arial"/>
                <w:bCs/>
                <w:color w:val="000000"/>
                <w:lang w:eastAsia="sl-SI"/>
              </w:rPr>
            </w:pPr>
            <w:r>
              <w:rPr>
                <w:rFonts w:eastAsia="Times New Roman" w:cs="Arial"/>
                <w:bCs/>
                <w:color w:val="000000"/>
                <w:lang w:eastAsia="sl-SI"/>
              </w:rPr>
              <w:t>1 kom</w:t>
            </w:r>
          </w:p>
        </w:tc>
        <w:tc>
          <w:tcPr>
            <w:tcW w:w="1825" w:type="dxa"/>
            <w:shd w:val="clear" w:color="auto" w:fill="auto"/>
            <w:vAlign w:val="center"/>
          </w:tcPr>
          <w:p w:rsidR="00633DD5" w:rsidRPr="006D6618" w:rsidRDefault="00633DD5" w:rsidP="009915F8">
            <w:pPr>
              <w:adjustRightInd w:val="0"/>
              <w:jc w:val="center"/>
              <w:rPr>
                <w:rFonts w:eastAsia="Times New Roman" w:cs="Arial"/>
                <w:b/>
                <w:bCs/>
                <w:lang w:eastAsia="sl-SI"/>
              </w:rPr>
            </w:pPr>
          </w:p>
        </w:tc>
      </w:tr>
      <w:bookmarkEnd w:id="1"/>
      <w:tr w:rsidR="00633DD5" w:rsidRPr="006D6618" w:rsidTr="009915F8">
        <w:tc>
          <w:tcPr>
            <w:tcW w:w="6009" w:type="dxa"/>
            <w:shd w:val="clear" w:color="auto" w:fill="auto"/>
            <w:vAlign w:val="center"/>
          </w:tcPr>
          <w:p w:rsidR="00633DD5" w:rsidRPr="006D6618" w:rsidRDefault="00633DD5" w:rsidP="009915F8">
            <w:pPr>
              <w:adjustRightInd w:val="0"/>
              <w:rPr>
                <w:rFonts w:eastAsia="Times New Roman" w:cs="Arial"/>
                <w:lang w:eastAsia="sl-SI"/>
              </w:rPr>
            </w:pPr>
            <w:r>
              <w:rPr>
                <w:rFonts w:eastAsia="Times New Roman" w:cs="Arial"/>
                <w:lang w:eastAsia="sl-SI"/>
              </w:rPr>
              <w:t>Sadna skuta</w:t>
            </w:r>
          </w:p>
        </w:tc>
        <w:tc>
          <w:tcPr>
            <w:tcW w:w="1686" w:type="dxa"/>
            <w:shd w:val="clear" w:color="auto" w:fill="auto"/>
            <w:vAlign w:val="center"/>
          </w:tcPr>
          <w:p w:rsidR="00633DD5" w:rsidRPr="006D6618" w:rsidRDefault="00633DD5" w:rsidP="009915F8">
            <w:pPr>
              <w:adjustRightInd w:val="0"/>
              <w:jc w:val="center"/>
              <w:rPr>
                <w:rFonts w:eastAsia="Times New Roman" w:cs="Arial"/>
                <w:bCs/>
                <w:color w:val="000000"/>
                <w:lang w:eastAsia="sl-SI"/>
              </w:rPr>
            </w:pPr>
            <w:r>
              <w:rPr>
                <w:rFonts w:eastAsia="Times New Roman" w:cs="Arial"/>
                <w:bCs/>
                <w:color w:val="000000"/>
                <w:lang w:eastAsia="sl-SI"/>
              </w:rPr>
              <w:t>1 kom</w:t>
            </w:r>
          </w:p>
        </w:tc>
        <w:tc>
          <w:tcPr>
            <w:tcW w:w="1825" w:type="dxa"/>
            <w:shd w:val="clear" w:color="auto" w:fill="auto"/>
            <w:vAlign w:val="center"/>
          </w:tcPr>
          <w:p w:rsidR="00633DD5" w:rsidRPr="006D6618" w:rsidRDefault="00633DD5" w:rsidP="009915F8">
            <w:pPr>
              <w:adjustRightInd w:val="0"/>
              <w:jc w:val="center"/>
              <w:rPr>
                <w:rFonts w:eastAsia="Times New Roman" w:cs="Arial"/>
                <w:b/>
                <w:bCs/>
                <w:lang w:eastAsia="sl-SI"/>
              </w:rPr>
            </w:pPr>
          </w:p>
        </w:tc>
      </w:tr>
    </w:tbl>
    <w:p w:rsidR="00633DD5" w:rsidRDefault="00633DD5" w:rsidP="00633DD5">
      <w:pPr>
        <w:jc w:val="right"/>
        <w:rPr>
          <w:rFonts w:eastAsia="Times New Roman" w:cs="Arial"/>
          <w:b/>
          <w:lang w:eastAsia="sl-SI"/>
        </w:rPr>
      </w:pPr>
    </w:p>
    <w:p w:rsidR="00633DD5" w:rsidRPr="00BD069F" w:rsidRDefault="00633DD5" w:rsidP="00633DD5">
      <w:pPr>
        <w:rPr>
          <w:rFonts w:eastAsia="Times New Roman" w:cs="Arial"/>
          <w:lang w:eastAsia="sl-SI"/>
        </w:rPr>
      </w:pPr>
      <w:r w:rsidRPr="00BD069F">
        <w:rPr>
          <w:rFonts w:eastAsia="Times New Roman" w:cs="Arial"/>
          <w:lang w:eastAsia="sl-SI"/>
        </w:rPr>
        <w:t>Ponudnik poda cene za zgoraj navedene artikle!</w:t>
      </w:r>
    </w:p>
    <w:p w:rsidR="00633DD5" w:rsidRDefault="00633DD5" w:rsidP="00633DD5">
      <w:pPr>
        <w:jc w:val="right"/>
        <w:rPr>
          <w:rFonts w:eastAsia="Times New Roman" w:cs="Arial"/>
          <w:b/>
          <w:lang w:eastAsia="sl-SI"/>
        </w:rPr>
      </w:pPr>
      <w:r>
        <w:rPr>
          <w:rFonts w:eastAsia="Times New Roman" w:cs="Arial"/>
          <w:b/>
          <w:lang w:eastAsia="sl-SI"/>
        </w:rPr>
        <w:br w:type="page"/>
      </w:r>
      <w:r>
        <w:rPr>
          <w:rFonts w:eastAsia="Times New Roman" w:cs="Arial"/>
          <w:b/>
          <w:lang w:eastAsia="sl-SI"/>
        </w:rPr>
        <w:lastRenderedPageBreak/>
        <w:t>Priloga 6</w:t>
      </w:r>
    </w:p>
    <w:p w:rsidR="00633DD5" w:rsidRPr="00BD069F" w:rsidRDefault="00633DD5" w:rsidP="00633DD5">
      <w:pPr>
        <w:jc w:val="right"/>
        <w:rPr>
          <w:rFonts w:eastAsia="Times New Roman" w:cs="Arial"/>
          <w:b/>
          <w:lang w:eastAsia="sl-SI"/>
        </w:rPr>
      </w:pPr>
    </w:p>
    <w:p w:rsidR="00633DD5" w:rsidRPr="00BD069F" w:rsidRDefault="00633DD5" w:rsidP="00633DD5">
      <w:pPr>
        <w:adjustRightInd w:val="0"/>
        <w:jc w:val="center"/>
        <w:rPr>
          <w:rFonts w:eastAsia="Times New Roman" w:cs="Arial"/>
          <w:b/>
          <w:bCs/>
          <w:color w:val="000000"/>
          <w:spacing w:val="-5"/>
          <w:sz w:val="28"/>
          <w:szCs w:val="28"/>
          <w:lang w:eastAsia="sl-SI"/>
        </w:rPr>
      </w:pPr>
      <w:r w:rsidRPr="00BD069F">
        <w:rPr>
          <w:rFonts w:eastAsia="Times New Roman" w:cs="Arial"/>
          <w:b/>
          <w:bCs/>
          <w:spacing w:val="-5"/>
          <w:sz w:val="28"/>
          <w:szCs w:val="28"/>
          <w:lang w:eastAsia="sl-SI"/>
        </w:rPr>
        <w:t>SEZNAM STROKOVNEGA OSEBJA IN STROKOVNIH SLUŽB</w:t>
      </w:r>
      <w:r w:rsidRPr="00BD069F">
        <w:rPr>
          <w:rFonts w:eastAsia="Times New Roman" w:cs="Arial"/>
          <w:b/>
          <w:bCs/>
          <w:color w:val="000000"/>
          <w:spacing w:val="-5"/>
          <w:sz w:val="28"/>
          <w:szCs w:val="28"/>
          <w:lang w:eastAsia="sl-SI"/>
        </w:rPr>
        <w:t>,</w:t>
      </w:r>
    </w:p>
    <w:p w:rsidR="00633DD5" w:rsidRPr="00BD069F" w:rsidRDefault="00633DD5" w:rsidP="00633DD5">
      <w:pPr>
        <w:adjustRightInd w:val="0"/>
        <w:jc w:val="center"/>
        <w:rPr>
          <w:rFonts w:eastAsia="Times New Roman" w:cs="Arial"/>
          <w:b/>
          <w:bCs/>
          <w:color w:val="000000"/>
          <w:spacing w:val="-5"/>
          <w:sz w:val="28"/>
          <w:szCs w:val="28"/>
          <w:lang w:eastAsia="sl-SI"/>
        </w:rPr>
      </w:pPr>
      <w:r w:rsidRPr="00BD069F">
        <w:rPr>
          <w:rFonts w:eastAsia="Times New Roman" w:cs="Arial"/>
          <w:b/>
          <w:bCs/>
          <w:color w:val="000000"/>
          <w:spacing w:val="-5"/>
          <w:sz w:val="28"/>
          <w:szCs w:val="28"/>
          <w:lang w:eastAsia="sl-SI"/>
        </w:rPr>
        <w:t>KI BODO</w:t>
      </w:r>
      <w:r w:rsidRPr="00BD069F">
        <w:rPr>
          <w:rFonts w:eastAsia="Times New Roman" w:cs="Arial"/>
          <w:b/>
          <w:color w:val="000000"/>
          <w:spacing w:val="-5"/>
          <w:sz w:val="28"/>
          <w:szCs w:val="28"/>
          <w:lang w:eastAsia="sl-SI"/>
        </w:rPr>
        <w:t xml:space="preserve"> VKLJUČENI V PONUDNIKOVO IZVEDBO NAROČILA</w:t>
      </w:r>
    </w:p>
    <w:p w:rsidR="00633DD5" w:rsidRDefault="00633DD5" w:rsidP="00633DD5">
      <w:pPr>
        <w:rPr>
          <w:rFonts w:eastAsia="Times New Roman" w:cs="Arial"/>
          <w:b/>
          <w:lang w:eastAsia="sl-SI"/>
        </w:rPr>
      </w:pPr>
    </w:p>
    <w:p w:rsidR="00633DD5" w:rsidRDefault="00633DD5" w:rsidP="00633DD5">
      <w:pPr>
        <w:rPr>
          <w:rFonts w:eastAsia="Times New Roman" w:cs="Arial"/>
          <w:b/>
          <w:lang w:eastAsia="sl-SI"/>
        </w:rPr>
      </w:pPr>
    </w:p>
    <w:tbl>
      <w:tblPr>
        <w:tblW w:w="9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3626"/>
        <w:gridCol w:w="3247"/>
        <w:gridCol w:w="1389"/>
      </w:tblGrid>
      <w:tr w:rsidR="00633DD5" w:rsidRPr="00BD069F" w:rsidTr="009915F8">
        <w:trPr>
          <w:trHeight w:val="627"/>
        </w:trPr>
        <w:tc>
          <w:tcPr>
            <w:tcW w:w="1056" w:type="dxa"/>
            <w:shd w:val="clear" w:color="auto" w:fill="auto"/>
            <w:vAlign w:val="center"/>
          </w:tcPr>
          <w:p w:rsidR="00633DD5" w:rsidRPr="00BD069F" w:rsidRDefault="00633DD5" w:rsidP="009915F8">
            <w:pPr>
              <w:adjustRightInd w:val="0"/>
              <w:rPr>
                <w:rFonts w:eastAsia="Times New Roman" w:cs="Arial"/>
                <w:b/>
                <w:color w:val="000000"/>
                <w:lang w:eastAsia="sl-SI"/>
              </w:rPr>
            </w:pPr>
            <w:r>
              <w:rPr>
                <w:rFonts w:eastAsia="Times New Roman" w:cs="Arial"/>
                <w:b/>
                <w:color w:val="000000"/>
                <w:lang w:eastAsia="sl-SI"/>
              </w:rPr>
              <w:t>Zap. š</w:t>
            </w:r>
            <w:r w:rsidRPr="00BD069F">
              <w:rPr>
                <w:rFonts w:eastAsia="Times New Roman" w:cs="Arial"/>
                <w:b/>
                <w:color w:val="000000"/>
                <w:lang w:eastAsia="sl-SI"/>
              </w:rPr>
              <w:t>t.:</w:t>
            </w:r>
          </w:p>
        </w:tc>
        <w:tc>
          <w:tcPr>
            <w:tcW w:w="3626" w:type="dxa"/>
            <w:shd w:val="clear" w:color="auto" w:fill="auto"/>
            <w:vAlign w:val="center"/>
          </w:tcPr>
          <w:p w:rsidR="00633DD5" w:rsidRPr="00BD069F" w:rsidRDefault="00633DD5" w:rsidP="009915F8">
            <w:pPr>
              <w:adjustRightInd w:val="0"/>
              <w:rPr>
                <w:rFonts w:eastAsia="Times New Roman" w:cs="Arial"/>
                <w:b/>
                <w:color w:val="000000"/>
                <w:lang w:eastAsia="sl-SI"/>
              </w:rPr>
            </w:pPr>
            <w:r w:rsidRPr="00BD069F">
              <w:rPr>
                <w:rFonts w:eastAsia="Times New Roman" w:cs="Arial"/>
                <w:b/>
                <w:color w:val="000000"/>
                <w:lang w:eastAsia="sl-SI"/>
              </w:rPr>
              <w:t>Izvajalčevo osebje ali strokovna služba:</w:t>
            </w:r>
          </w:p>
        </w:tc>
        <w:tc>
          <w:tcPr>
            <w:tcW w:w="3247" w:type="dxa"/>
            <w:shd w:val="clear" w:color="auto" w:fill="auto"/>
            <w:vAlign w:val="center"/>
          </w:tcPr>
          <w:p w:rsidR="00633DD5" w:rsidRPr="00BD069F" w:rsidRDefault="00633DD5" w:rsidP="009915F8">
            <w:pPr>
              <w:adjustRightInd w:val="0"/>
              <w:rPr>
                <w:rFonts w:eastAsia="Times New Roman" w:cs="Arial"/>
                <w:b/>
                <w:color w:val="000000"/>
                <w:lang w:eastAsia="sl-SI"/>
              </w:rPr>
            </w:pPr>
            <w:r w:rsidRPr="00BD069F">
              <w:rPr>
                <w:rFonts w:eastAsia="Times New Roman" w:cs="Arial"/>
                <w:b/>
                <w:color w:val="000000"/>
                <w:lang w:eastAsia="sl-SI"/>
              </w:rPr>
              <w:t>Ime in priimek (izobrazba, delovno mesto) ali naziv strokovne službe:</w:t>
            </w:r>
          </w:p>
        </w:tc>
        <w:tc>
          <w:tcPr>
            <w:tcW w:w="1389" w:type="dxa"/>
            <w:shd w:val="clear" w:color="auto" w:fill="auto"/>
            <w:vAlign w:val="center"/>
          </w:tcPr>
          <w:p w:rsidR="00633DD5" w:rsidRPr="00BD069F" w:rsidRDefault="00633DD5" w:rsidP="009915F8">
            <w:pPr>
              <w:adjustRightInd w:val="0"/>
              <w:rPr>
                <w:rFonts w:eastAsia="Times New Roman" w:cs="Arial"/>
                <w:b/>
                <w:color w:val="000000"/>
                <w:lang w:eastAsia="sl-SI"/>
              </w:rPr>
            </w:pPr>
            <w:r w:rsidRPr="00BD069F">
              <w:rPr>
                <w:rFonts w:eastAsia="Times New Roman" w:cs="Arial"/>
                <w:b/>
                <w:color w:val="000000"/>
                <w:lang w:eastAsia="sl-SI"/>
              </w:rPr>
              <w:t>Število oseb:</w:t>
            </w:r>
          </w:p>
        </w:tc>
      </w:tr>
      <w:tr w:rsidR="00633DD5" w:rsidRPr="00BD069F" w:rsidTr="009915F8">
        <w:tc>
          <w:tcPr>
            <w:tcW w:w="1056" w:type="dxa"/>
            <w:shd w:val="clear" w:color="auto" w:fill="auto"/>
            <w:vAlign w:val="center"/>
          </w:tcPr>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1.</w:t>
            </w:r>
          </w:p>
        </w:tc>
        <w:tc>
          <w:tcPr>
            <w:tcW w:w="3626" w:type="dxa"/>
            <w:shd w:val="clear" w:color="auto" w:fill="auto"/>
            <w:vAlign w:val="center"/>
          </w:tcPr>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Prehranski strokovnjak</w:t>
            </w:r>
          </w:p>
        </w:tc>
        <w:tc>
          <w:tcPr>
            <w:tcW w:w="3247" w:type="dxa"/>
            <w:shd w:val="clear" w:color="auto" w:fill="auto"/>
          </w:tcPr>
          <w:p w:rsidR="00633DD5" w:rsidRDefault="00633DD5" w:rsidP="009915F8">
            <w:pPr>
              <w:adjustRightInd w:val="0"/>
              <w:rPr>
                <w:rFonts w:eastAsia="Times New Roman" w:cs="Arial"/>
                <w:color w:val="000000"/>
                <w:lang w:eastAsia="sl-SI"/>
              </w:rPr>
            </w:pPr>
            <w:r w:rsidRPr="00BD069F">
              <w:rPr>
                <w:rFonts w:eastAsia="Times New Roman" w:cs="Arial"/>
                <w:color w:val="000000"/>
                <w:lang w:eastAsia="sl-SI"/>
              </w:rPr>
              <w:t>-</w:t>
            </w:r>
          </w:p>
          <w:p w:rsidR="00633DD5" w:rsidRPr="00BD069F" w:rsidRDefault="00633DD5" w:rsidP="009915F8">
            <w:pPr>
              <w:adjustRightInd w:val="0"/>
              <w:rPr>
                <w:rFonts w:eastAsia="Times New Roman" w:cs="Arial"/>
                <w:color w:val="000000"/>
                <w:lang w:eastAsia="sl-SI"/>
              </w:rPr>
            </w:pPr>
            <w:r>
              <w:rPr>
                <w:rFonts w:eastAsia="Times New Roman" w:cs="Arial"/>
                <w:color w:val="000000"/>
                <w:lang w:eastAsia="sl-SI"/>
              </w:rPr>
              <w:t>-</w:t>
            </w:r>
          </w:p>
        </w:tc>
        <w:tc>
          <w:tcPr>
            <w:tcW w:w="1389" w:type="dxa"/>
            <w:shd w:val="clear" w:color="auto" w:fill="auto"/>
          </w:tcPr>
          <w:p w:rsidR="00633DD5" w:rsidRPr="00BD069F" w:rsidRDefault="00633DD5" w:rsidP="009915F8">
            <w:pPr>
              <w:adjustRightInd w:val="0"/>
              <w:rPr>
                <w:rFonts w:eastAsia="Times New Roman" w:cs="Arial"/>
                <w:color w:val="000000"/>
                <w:lang w:eastAsia="sl-SI"/>
              </w:rPr>
            </w:pPr>
          </w:p>
        </w:tc>
      </w:tr>
      <w:tr w:rsidR="00633DD5" w:rsidRPr="00BD069F" w:rsidTr="009915F8">
        <w:tc>
          <w:tcPr>
            <w:tcW w:w="1056" w:type="dxa"/>
            <w:shd w:val="clear" w:color="auto" w:fill="auto"/>
            <w:vAlign w:val="center"/>
          </w:tcPr>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2.</w:t>
            </w:r>
          </w:p>
        </w:tc>
        <w:tc>
          <w:tcPr>
            <w:tcW w:w="3626" w:type="dxa"/>
            <w:shd w:val="clear" w:color="auto" w:fill="auto"/>
            <w:vAlign w:val="center"/>
          </w:tcPr>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Vodja kuhinje</w:t>
            </w:r>
          </w:p>
        </w:tc>
        <w:tc>
          <w:tcPr>
            <w:tcW w:w="3247" w:type="dxa"/>
            <w:shd w:val="clear" w:color="auto" w:fill="auto"/>
          </w:tcPr>
          <w:p w:rsidR="00633DD5" w:rsidRDefault="00633DD5" w:rsidP="009915F8">
            <w:pPr>
              <w:adjustRightInd w:val="0"/>
              <w:rPr>
                <w:rFonts w:eastAsia="Times New Roman" w:cs="Arial"/>
                <w:color w:val="000000"/>
                <w:lang w:eastAsia="sl-SI"/>
              </w:rPr>
            </w:pPr>
            <w:r w:rsidRPr="00BD069F">
              <w:rPr>
                <w:rFonts w:eastAsia="Times New Roman" w:cs="Arial"/>
                <w:color w:val="000000"/>
                <w:lang w:eastAsia="sl-SI"/>
              </w:rPr>
              <w:t>-</w:t>
            </w:r>
          </w:p>
          <w:p w:rsidR="00633DD5" w:rsidRPr="00BD069F" w:rsidRDefault="00633DD5" w:rsidP="009915F8">
            <w:pPr>
              <w:adjustRightInd w:val="0"/>
              <w:rPr>
                <w:rFonts w:eastAsia="Times New Roman" w:cs="Arial"/>
                <w:color w:val="000000"/>
                <w:lang w:eastAsia="sl-SI"/>
              </w:rPr>
            </w:pPr>
            <w:r>
              <w:rPr>
                <w:rFonts w:eastAsia="Times New Roman" w:cs="Arial"/>
                <w:color w:val="000000"/>
                <w:lang w:eastAsia="sl-SI"/>
              </w:rPr>
              <w:t>-</w:t>
            </w:r>
          </w:p>
        </w:tc>
        <w:tc>
          <w:tcPr>
            <w:tcW w:w="1389" w:type="dxa"/>
            <w:shd w:val="clear" w:color="auto" w:fill="auto"/>
          </w:tcPr>
          <w:p w:rsidR="00633DD5" w:rsidRPr="00BD069F" w:rsidRDefault="00633DD5" w:rsidP="009915F8">
            <w:pPr>
              <w:adjustRightInd w:val="0"/>
              <w:rPr>
                <w:rFonts w:eastAsia="Times New Roman" w:cs="Arial"/>
                <w:color w:val="000000"/>
                <w:lang w:eastAsia="sl-SI"/>
              </w:rPr>
            </w:pPr>
          </w:p>
        </w:tc>
      </w:tr>
      <w:tr w:rsidR="00633DD5" w:rsidRPr="00BD069F" w:rsidTr="009915F8">
        <w:tc>
          <w:tcPr>
            <w:tcW w:w="1056" w:type="dxa"/>
            <w:shd w:val="clear" w:color="auto" w:fill="auto"/>
            <w:vAlign w:val="center"/>
          </w:tcPr>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3.</w:t>
            </w:r>
          </w:p>
        </w:tc>
        <w:tc>
          <w:tcPr>
            <w:tcW w:w="3626" w:type="dxa"/>
            <w:shd w:val="clear" w:color="auto" w:fill="auto"/>
            <w:vAlign w:val="center"/>
          </w:tcPr>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Vodja izmene</w:t>
            </w:r>
          </w:p>
        </w:tc>
        <w:tc>
          <w:tcPr>
            <w:tcW w:w="3247" w:type="dxa"/>
            <w:shd w:val="clear" w:color="auto" w:fill="auto"/>
          </w:tcPr>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w:t>
            </w:r>
          </w:p>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w:t>
            </w:r>
          </w:p>
        </w:tc>
        <w:tc>
          <w:tcPr>
            <w:tcW w:w="1389" w:type="dxa"/>
            <w:shd w:val="clear" w:color="auto" w:fill="auto"/>
          </w:tcPr>
          <w:p w:rsidR="00633DD5" w:rsidRPr="00BD069F" w:rsidRDefault="00633DD5" w:rsidP="009915F8">
            <w:pPr>
              <w:adjustRightInd w:val="0"/>
              <w:rPr>
                <w:rFonts w:eastAsia="Times New Roman" w:cs="Arial"/>
                <w:color w:val="000000"/>
                <w:lang w:eastAsia="sl-SI"/>
              </w:rPr>
            </w:pPr>
          </w:p>
        </w:tc>
      </w:tr>
      <w:tr w:rsidR="00633DD5" w:rsidRPr="00BD069F" w:rsidTr="009915F8">
        <w:tc>
          <w:tcPr>
            <w:tcW w:w="1056" w:type="dxa"/>
            <w:shd w:val="clear" w:color="auto" w:fill="auto"/>
            <w:vAlign w:val="center"/>
          </w:tcPr>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4.</w:t>
            </w:r>
          </w:p>
        </w:tc>
        <w:tc>
          <w:tcPr>
            <w:tcW w:w="3626" w:type="dxa"/>
            <w:shd w:val="clear" w:color="auto" w:fill="auto"/>
            <w:vAlign w:val="center"/>
          </w:tcPr>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D</w:t>
            </w:r>
            <w:r>
              <w:rPr>
                <w:rFonts w:eastAsia="Times New Roman" w:cs="Arial"/>
                <w:color w:val="000000"/>
                <w:lang w:eastAsia="sl-SI"/>
              </w:rPr>
              <w:t>ietni kuhar</w:t>
            </w:r>
          </w:p>
        </w:tc>
        <w:tc>
          <w:tcPr>
            <w:tcW w:w="3247" w:type="dxa"/>
            <w:shd w:val="clear" w:color="auto" w:fill="auto"/>
          </w:tcPr>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w:t>
            </w:r>
          </w:p>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w:t>
            </w:r>
          </w:p>
        </w:tc>
        <w:tc>
          <w:tcPr>
            <w:tcW w:w="1389" w:type="dxa"/>
            <w:shd w:val="clear" w:color="auto" w:fill="auto"/>
          </w:tcPr>
          <w:p w:rsidR="00633DD5" w:rsidRPr="00BD069F" w:rsidRDefault="00633DD5" w:rsidP="009915F8">
            <w:pPr>
              <w:adjustRightInd w:val="0"/>
              <w:rPr>
                <w:rFonts w:eastAsia="Times New Roman" w:cs="Arial"/>
                <w:color w:val="000000"/>
                <w:lang w:eastAsia="sl-SI"/>
              </w:rPr>
            </w:pPr>
          </w:p>
        </w:tc>
      </w:tr>
      <w:tr w:rsidR="00633DD5" w:rsidRPr="00BD069F" w:rsidTr="009915F8">
        <w:tc>
          <w:tcPr>
            <w:tcW w:w="1056" w:type="dxa"/>
            <w:shd w:val="clear" w:color="auto" w:fill="auto"/>
            <w:vAlign w:val="center"/>
          </w:tcPr>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5.</w:t>
            </w:r>
          </w:p>
        </w:tc>
        <w:tc>
          <w:tcPr>
            <w:tcW w:w="3626" w:type="dxa"/>
            <w:shd w:val="clear" w:color="auto" w:fill="auto"/>
            <w:vAlign w:val="center"/>
          </w:tcPr>
          <w:p w:rsidR="00633DD5" w:rsidRPr="00BD069F" w:rsidRDefault="00633DD5" w:rsidP="009915F8">
            <w:pPr>
              <w:adjustRightInd w:val="0"/>
              <w:rPr>
                <w:rFonts w:eastAsia="Times New Roman" w:cs="Arial"/>
                <w:color w:val="000000"/>
                <w:lang w:eastAsia="sl-SI"/>
              </w:rPr>
            </w:pPr>
            <w:r>
              <w:rPr>
                <w:rFonts w:eastAsia="Times New Roman" w:cs="Arial"/>
                <w:color w:val="000000"/>
                <w:lang w:eastAsia="sl-SI"/>
              </w:rPr>
              <w:t>KV kuhar</w:t>
            </w:r>
          </w:p>
        </w:tc>
        <w:tc>
          <w:tcPr>
            <w:tcW w:w="3247" w:type="dxa"/>
            <w:shd w:val="clear" w:color="auto" w:fill="auto"/>
          </w:tcPr>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w:t>
            </w:r>
          </w:p>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w:t>
            </w:r>
          </w:p>
        </w:tc>
        <w:tc>
          <w:tcPr>
            <w:tcW w:w="1389" w:type="dxa"/>
            <w:shd w:val="clear" w:color="auto" w:fill="auto"/>
          </w:tcPr>
          <w:p w:rsidR="00633DD5" w:rsidRPr="00BD069F" w:rsidRDefault="00633DD5" w:rsidP="009915F8">
            <w:pPr>
              <w:adjustRightInd w:val="0"/>
              <w:rPr>
                <w:rFonts w:eastAsia="Times New Roman" w:cs="Arial"/>
                <w:color w:val="000000"/>
                <w:lang w:eastAsia="sl-SI"/>
              </w:rPr>
            </w:pPr>
          </w:p>
        </w:tc>
      </w:tr>
      <w:tr w:rsidR="00633DD5" w:rsidRPr="00BD069F" w:rsidTr="009915F8">
        <w:tc>
          <w:tcPr>
            <w:tcW w:w="1056" w:type="dxa"/>
            <w:shd w:val="clear" w:color="auto" w:fill="auto"/>
            <w:vAlign w:val="center"/>
          </w:tcPr>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 xml:space="preserve">6. </w:t>
            </w:r>
          </w:p>
        </w:tc>
        <w:tc>
          <w:tcPr>
            <w:tcW w:w="3626" w:type="dxa"/>
            <w:shd w:val="clear" w:color="auto" w:fill="auto"/>
            <w:vAlign w:val="center"/>
          </w:tcPr>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Servirka</w:t>
            </w:r>
          </w:p>
        </w:tc>
        <w:tc>
          <w:tcPr>
            <w:tcW w:w="3247" w:type="dxa"/>
            <w:shd w:val="clear" w:color="auto" w:fill="auto"/>
          </w:tcPr>
          <w:p w:rsidR="00633DD5" w:rsidRDefault="00633DD5" w:rsidP="009915F8">
            <w:pPr>
              <w:adjustRightInd w:val="0"/>
              <w:rPr>
                <w:rFonts w:eastAsia="Times New Roman" w:cs="Arial"/>
                <w:color w:val="000000"/>
                <w:lang w:eastAsia="sl-SI"/>
              </w:rPr>
            </w:pPr>
            <w:r w:rsidRPr="00BD069F">
              <w:rPr>
                <w:rFonts w:eastAsia="Times New Roman" w:cs="Arial"/>
                <w:color w:val="000000"/>
                <w:lang w:eastAsia="sl-SI"/>
              </w:rPr>
              <w:t>-</w:t>
            </w:r>
          </w:p>
          <w:p w:rsidR="00633DD5" w:rsidRPr="00BD069F" w:rsidRDefault="00633DD5" w:rsidP="009915F8">
            <w:pPr>
              <w:adjustRightInd w:val="0"/>
              <w:rPr>
                <w:rFonts w:eastAsia="Times New Roman" w:cs="Arial"/>
                <w:color w:val="000000"/>
                <w:lang w:eastAsia="sl-SI"/>
              </w:rPr>
            </w:pPr>
            <w:r>
              <w:rPr>
                <w:rFonts w:eastAsia="Times New Roman" w:cs="Arial"/>
                <w:color w:val="000000"/>
                <w:lang w:eastAsia="sl-SI"/>
              </w:rPr>
              <w:t>-</w:t>
            </w:r>
          </w:p>
        </w:tc>
        <w:tc>
          <w:tcPr>
            <w:tcW w:w="1389" w:type="dxa"/>
            <w:shd w:val="clear" w:color="auto" w:fill="auto"/>
          </w:tcPr>
          <w:p w:rsidR="00633DD5" w:rsidRPr="00BD069F" w:rsidRDefault="00633DD5" w:rsidP="009915F8">
            <w:pPr>
              <w:adjustRightInd w:val="0"/>
              <w:rPr>
                <w:rFonts w:eastAsia="Times New Roman" w:cs="Arial"/>
                <w:color w:val="000000"/>
                <w:lang w:eastAsia="sl-SI"/>
              </w:rPr>
            </w:pPr>
          </w:p>
        </w:tc>
      </w:tr>
      <w:tr w:rsidR="00633DD5" w:rsidRPr="00BD069F" w:rsidTr="009915F8">
        <w:tc>
          <w:tcPr>
            <w:tcW w:w="1056" w:type="dxa"/>
            <w:shd w:val="clear" w:color="auto" w:fill="auto"/>
            <w:vAlign w:val="center"/>
          </w:tcPr>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7.</w:t>
            </w:r>
          </w:p>
        </w:tc>
        <w:tc>
          <w:tcPr>
            <w:tcW w:w="3626" w:type="dxa"/>
            <w:shd w:val="clear" w:color="auto" w:fill="auto"/>
            <w:vAlign w:val="center"/>
          </w:tcPr>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Pomožni delavec</w:t>
            </w:r>
          </w:p>
        </w:tc>
        <w:tc>
          <w:tcPr>
            <w:tcW w:w="3247" w:type="dxa"/>
            <w:shd w:val="clear" w:color="auto" w:fill="auto"/>
          </w:tcPr>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w:t>
            </w:r>
          </w:p>
          <w:p w:rsidR="00633DD5" w:rsidRPr="00BD069F" w:rsidRDefault="00633DD5" w:rsidP="009915F8">
            <w:pPr>
              <w:adjustRightInd w:val="0"/>
              <w:rPr>
                <w:rFonts w:eastAsia="Times New Roman" w:cs="Arial"/>
                <w:color w:val="000000"/>
                <w:lang w:eastAsia="sl-SI"/>
              </w:rPr>
            </w:pPr>
            <w:r w:rsidRPr="00BD069F">
              <w:rPr>
                <w:rFonts w:eastAsia="Times New Roman" w:cs="Arial"/>
                <w:color w:val="000000"/>
                <w:lang w:eastAsia="sl-SI"/>
              </w:rPr>
              <w:t>-</w:t>
            </w:r>
          </w:p>
        </w:tc>
        <w:tc>
          <w:tcPr>
            <w:tcW w:w="1389" w:type="dxa"/>
            <w:shd w:val="clear" w:color="auto" w:fill="auto"/>
          </w:tcPr>
          <w:p w:rsidR="00633DD5" w:rsidRPr="00BD069F" w:rsidRDefault="00633DD5" w:rsidP="009915F8">
            <w:pPr>
              <w:adjustRightInd w:val="0"/>
              <w:rPr>
                <w:rFonts w:eastAsia="Times New Roman" w:cs="Arial"/>
                <w:color w:val="000000"/>
                <w:lang w:eastAsia="sl-SI"/>
              </w:rPr>
            </w:pPr>
          </w:p>
        </w:tc>
      </w:tr>
    </w:tbl>
    <w:p w:rsidR="00633DD5" w:rsidRDefault="00633DD5" w:rsidP="00633DD5">
      <w:pPr>
        <w:rPr>
          <w:rFonts w:eastAsia="Times New Roman" w:cs="Arial"/>
          <w:b/>
          <w:lang w:eastAsia="sl-SI"/>
        </w:rPr>
      </w:pPr>
    </w:p>
    <w:p w:rsidR="00633DD5" w:rsidRPr="00BD069F" w:rsidRDefault="00633DD5" w:rsidP="00633DD5">
      <w:pPr>
        <w:jc w:val="both"/>
        <w:rPr>
          <w:rFonts w:eastAsia="Times New Roman" w:cs="Arial"/>
          <w:lang w:eastAsia="sl-SI"/>
        </w:rPr>
      </w:pPr>
      <w:r w:rsidRPr="00BD069F">
        <w:rPr>
          <w:rFonts w:eastAsia="Times New Roman" w:cs="Arial"/>
          <w:lang w:eastAsia="sl-SI"/>
        </w:rPr>
        <w:t>Podatki, ki jih ponudnik navede v točkah 1 do 7 gornje tabele so skladni z zahtevo naročnika navedeno v dokumentaciji po</w:t>
      </w:r>
      <w:r>
        <w:rPr>
          <w:rFonts w:eastAsia="Times New Roman" w:cs="Arial"/>
          <w:lang w:eastAsia="sl-SI"/>
        </w:rPr>
        <w:t>d F</w:t>
      </w:r>
      <w:r w:rsidRPr="00BD069F">
        <w:rPr>
          <w:rFonts w:eastAsia="Times New Roman" w:cs="Arial"/>
          <w:lang w:eastAsia="sl-SI"/>
        </w:rPr>
        <w:t>. OSTALE ZAHTEVE NAROČNIKA - Naročnikove zahteve glede izvajalčevih kadrov.</w:t>
      </w:r>
    </w:p>
    <w:p w:rsidR="00633DD5" w:rsidRDefault="00633DD5" w:rsidP="00633DD5">
      <w:pPr>
        <w:jc w:val="right"/>
        <w:rPr>
          <w:rFonts w:eastAsia="Times New Roman" w:cs="Arial"/>
          <w:b/>
          <w:lang w:eastAsia="sl-SI"/>
        </w:rPr>
      </w:pPr>
      <w:r>
        <w:rPr>
          <w:rFonts w:eastAsia="Times New Roman" w:cs="Arial"/>
          <w:b/>
          <w:lang w:eastAsia="sl-SI"/>
        </w:rPr>
        <w:br w:type="page"/>
      </w:r>
      <w:r>
        <w:rPr>
          <w:rFonts w:eastAsia="Times New Roman" w:cs="Arial"/>
          <w:b/>
          <w:lang w:eastAsia="sl-SI"/>
        </w:rPr>
        <w:lastRenderedPageBreak/>
        <w:t>Priloga 7</w:t>
      </w:r>
    </w:p>
    <w:p w:rsidR="00633DD5" w:rsidRDefault="00633DD5" w:rsidP="00633DD5">
      <w:pPr>
        <w:jc w:val="right"/>
        <w:rPr>
          <w:rFonts w:eastAsia="Times New Roman" w:cs="Arial"/>
          <w:b/>
          <w:lang w:eastAsia="sl-SI"/>
        </w:rPr>
      </w:pPr>
    </w:p>
    <w:p w:rsidR="00633DD5" w:rsidRPr="00BD069F" w:rsidRDefault="00633DD5" w:rsidP="00633DD5">
      <w:pPr>
        <w:jc w:val="center"/>
        <w:rPr>
          <w:rFonts w:eastAsia="Times New Roman" w:cs="Arial"/>
          <w:b/>
          <w:sz w:val="28"/>
          <w:szCs w:val="28"/>
          <w:lang w:eastAsia="sl-SI"/>
        </w:rPr>
      </w:pPr>
      <w:r w:rsidRPr="00BD069F">
        <w:rPr>
          <w:rFonts w:eastAsia="Times New Roman" w:cs="Arial"/>
          <w:b/>
          <w:sz w:val="28"/>
          <w:szCs w:val="28"/>
          <w:lang w:eastAsia="sl-SI"/>
        </w:rPr>
        <w:t xml:space="preserve">SEZNAM </w:t>
      </w:r>
      <w:r>
        <w:rPr>
          <w:rFonts w:eastAsia="Times New Roman" w:cs="Arial"/>
          <w:b/>
          <w:sz w:val="28"/>
          <w:szCs w:val="28"/>
          <w:lang w:eastAsia="sl-SI"/>
        </w:rPr>
        <w:t>KLINIČNE PREHRANE</w:t>
      </w:r>
    </w:p>
    <w:p w:rsidR="00633DD5" w:rsidRDefault="00633DD5" w:rsidP="00633DD5">
      <w:pPr>
        <w:jc w:val="right"/>
        <w:rPr>
          <w:rFonts w:eastAsia="Times New Roman" w:cs="Arial"/>
          <w:b/>
          <w:lang w:eastAsia="sl-SI"/>
        </w:rPr>
      </w:pPr>
    </w:p>
    <w:p w:rsidR="00633DD5" w:rsidRDefault="00633DD5" w:rsidP="00633DD5">
      <w:pPr>
        <w:jc w:val="right"/>
        <w:rPr>
          <w:rFonts w:eastAsia="Times New Roman" w:cs="Arial"/>
          <w:b/>
          <w:lang w:eastAsia="sl-SI"/>
        </w:rPr>
      </w:pPr>
    </w:p>
    <w:tbl>
      <w:tblPr>
        <w:tblpPr w:leftFromText="142" w:rightFromText="142" w:vertAnchor="text" w:horzAnchor="margin"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41"/>
        <w:gridCol w:w="69"/>
        <w:gridCol w:w="5778"/>
      </w:tblGrid>
      <w:tr w:rsidR="00633DD5" w:rsidRPr="00BD069F" w:rsidTr="009915F8">
        <w:tc>
          <w:tcPr>
            <w:tcW w:w="3441" w:type="dxa"/>
            <w:tcBorders>
              <w:top w:val="single" w:sz="18" w:space="0" w:color="000000"/>
            </w:tcBorders>
            <w:shd w:val="clear" w:color="auto" w:fill="D9D9D9"/>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 xml:space="preserve">DIA: </w:t>
            </w:r>
            <w:r>
              <w:rPr>
                <w:rFonts w:eastAsia="Times New Roman" w:cs="Arial"/>
                <w:b/>
                <w:lang w:eastAsia="sl-SI"/>
              </w:rPr>
              <w:t>PREHRANA OB SLADKORNI BOLEZNI</w:t>
            </w:r>
            <w:r w:rsidRPr="00BD069F">
              <w:rPr>
                <w:rFonts w:eastAsia="Times New Roman" w:cs="Arial"/>
                <w:b/>
                <w:lang w:eastAsia="sl-SI"/>
              </w:rPr>
              <w:t xml:space="preserve"> </w:t>
            </w:r>
          </w:p>
        </w:tc>
        <w:tc>
          <w:tcPr>
            <w:tcW w:w="5847" w:type="dxa"/>
            <w:gridSpan w:val="2"/>
            <w:tcBorders>
              <w:top w:val="single" w:sz="18" w:space="0" w:color="000000"/>
            </w:tcBorders>
            <w:shd w:val="clear" w:color="auto" w:fill="D9D9D9"/>
          </w:tcPr>
          <w:p w:rsidR="00633DD5" w:rsidRPr="00BD069F" w:rsidRDefault="00633DD5" w:rsidP="009915F8">
            <w:pPr>
              <w:adjustRightInd w:val="0"/>
              <w:jc w:val="both"/>
              <w:rPr>
                <w:rFonts w:eastAsia="Times New Roman" w:cs="Arial"/>
                <w:lang w:eastAsia="sl-SI"/>
              </w:rPr>
            </w:pPr>
            <w:r w:rsidRPr="00BD069F">
              <w:rPr>
                <w:rFonts w:eastAsia="Times New Roman" w:cs="Arial"/>
                <w:lang w:eastAsia="sl-SI"/>
              </w:rPr>
              <w:t>Zajtrk, kosilo, pop. malica, večerja, povečerek.</w:t>
            </w:r>
          </w:p>
        </w:tc>
      </w:tr>
      <w:tr w:rsidR="00633DD5" w:rsidRPr="00BD069F" w:rsidTr="009915F8">
        <w:tc>
          <w:tcPr>
            <w:tcW w:w="3441" w:type="dxa"/>
            <w:tcBorders>
              <w:bottom w:val="single" w:sz="18" w:space="0" w:color="000000"/>
            </w:tcBorders>
          </w:tcPr>
          <w:p w:rsidR="00633DD5" w:rsidRPr="00BD069F" w:rsidRDefault="00633DD5" w:rsidP="009915F8">
            <w:pPr>
              <w:adjustRightInd w:val="0"/>
              <w:rPr>
                <w:rFonts w:eastAsia="Times New Roman" w:cs="Arial"/>
                <w:lang w:eastAsia="sl-SI"/>
              </w:rPr>
            </w:pPr>
          </w:p>
        </w:tc>
        <w:tc>
          <w:tcPr>
            <w:tcW w:w="5847" w:type="dxa"/>
            <w:gridSpan w:val="2"/>
            <w:tcBorders>
              <w:bottom w:val="single" w:sz="18" w:space="0" w:color="000000"/>
            </w:tcBorders>
          </w:tcPr>
          <w:p w:rsidR="00633DD5" w:rsidRPr="00BD069F" w:rsidRDefault="00633DD5" w:rsidP="009915F8">
            <w:pPr>
              <w:adjustRightInd w:val="0"/>
              <w:jc w:val="both"/>
              <w:rPr>
                <w:rFonts w:eastAsia="Times New Roman" w:cs="Arial"/>
                <w:lang w:eastAsia="sl-SI"/>
              </w:rPr>
            </w:pPr>
            <w:r w:rsidRPr="00BD069F">
              <w:rPr>
                <w:rFonts w:eastAsia="Times New Roman" w:cs="Arial"/>
                <w:lang w:eastAsia="sl-SI"/>
              </w:rPr>
              <w:t>DIA 6,5 MJ</w:t>
            </w:r>
          </w:p>
          <w:p w:rsidR="00633DD5" w:rsidRPr="00BD069F" w:rsidRDefault="00633DD5" w:rsidP="009915F8">
            <w:pPr>
              <w:adjustRightInd w:val="0"/>
              <w:jc w:val="both"/>
              <w:rPr>
                <w:rFonts w:eastAsia="Times New Roman" w:cs="Arial"/>
                <w:lang w:eastAsia="sl-SI"/>
              </w:rPr>
            </w:pPr>
            <w:r w:rsidRPr="00BD069F">
              <w:rPr>
                <w:rFonts w:eastAsia="Times New Roman" w:cs="Arial"/>
                <w:lang w:eastAsia="sl-SI"/>
              </w:rPr>
              <w:t>DIA 7,2MJ</w:t>
            </w:r>
          </w:p>
          <w:p w:rsidR="00633DD5" w:rsidRPr="00BD069F" w:rsidRDefault="00633DD5" w:rsidP="009915F8">
            <w:pPr>
              <w:adjustRightInd w:val="0"/>
              <w:jc w:val="both"/>
              <w:rPr>
                <w:rFonts w:eastAsia="Times New Roman" w:cs="Arial"/>
                <w:lang w:eastAsia="sl-SI"/>
              </w:rPr>
            </w:pPr>
            <w:r w:rsidRPr="00BD069F">
              <w:rPr>
                <w:rFonts w:eastAsia="Times New Roman" w:cs="Arial"/>
                <w:lang w:eastAsia="sl-SI"/>
              </w:rPr>
              <w:t>DIA 8,5 MJ</w:t>
            </w:r>
          </w:p>
        </w:tc>
      </w:tr>
      <w:tr w:rsidR="00633DD5" w:rsidRPr="00BD069F" w:rsidTr="009915F8">
        <w:tc>
          <w:tcPr>
            <w:tcW w:w="3441" w:type="dxa"/>
            <w:tcBorders>
              <w:top w:val="single" w:sz="18" w:space="0" w:color="000000"/>
            </w:tcBorders>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b/>
                <w:lang w:eastAsia="sl-SI"/>
              </w:rPr>
              <w:t xml:space="preserve">PUL: PULMOLOŠKA </w:t>
            </w:r>
            <w:r>
              <w:rPr>
                <w:rFonts w:eastAsia="Times New Roman" w:cs="Arial"/>
                <w:b/>
                <w:lang w:eastAsia="sl-SI"/>
              </w:rPr>
              <w:t>PREHRAN</w:t>
            </w:r>
            <w:r w:rsidRPr="00BD069F">
              <w:rPr>
                <w:rFonts w:eastAsia="Times New Roman" w:cs="Arial"/>
                <w:b/>
                <w:lang w:eastAsia="sl-SI"/>
              </w:rPr>
              <w:t>A</w:t>
            </w:r>
            <w:r w:rsidRPr="00BD069F">
              <w:rPr>
                <w:rFonts w:eastAsia="Times New Roman" w:cs="Arial"/>
                <w:lang w:eastAsia="sl-SI"/>
              </w:rPr>
              <w:t xml:space="preserve"> </w:t>
            </w:r>
          </w:p>
        </w:tc>
        <w:tc>
          <w:tcPr>
            <w:tcW w:w="5847" w:type="dxa"/>
            <w:gridSpan w:val="2"/>
            <w:tcBorders>
              <w:top w:val="single" w:sz="18" w:space="0" w:color="000000"/>
            </w:tcBorders>
            <w:shd w:val="clear" w:color="auto" w:fill="D9D9D9"/>
          </w:tcPr>
          <w:p w:rsidR="00633DD5" w:rsidRPr="00BD069F" w:rsidRDefault="00633DD5" w:rsidP="009915F8">
            <w:pPr>
              <w:adjustRightInd w:val="0"/>
              <w:jc w:val="both"/>
              <w:rPr>
                <w:rFonts w:eastAsia="Times New Roman" w:cs="Arial"/>
                <w:lang w:eastAsia="sl-SI"/>
              </w:rPr>
            </w:pPr>
            <w:r w:rsidRPr="00BD069F">
              <w:rPr>
                <w:rFonts w:eastAsia="Times New Roman" w:cs="Arial"/>
                <w:lang w:eastAsia="sl-SI"/>
              </w:rPr>
              <w:t>Zajtrk, dopoldanska malica, kosilo, pop. malica, večerja, povečerek.</w:t>
            </w:r>
          </w:p>
        </w:tc>
      </w:tr>
      <w:tr w:rsidR="00633DD5" w:rsidRPr="00BD069F" w:rsidTr="009915F8">
        <w:tc>
          <w:tcPr>
            <w:tcW w:w="3441" w:type="dxa"/>
          </w:tcPr>
          <w:p w:rsidR="00633DD5" w:rsidRPr="00BD069F" w:rsidRDefault="00633DD5" w:rsidP="009915F8">
            <w:pPr>
              <w:adjustRightInd w:val="0"/>
              <w:rPr>
                <w:rFonts w:eastAsia="Times New Roman" w:cs="Arial"/>
                <w:lang w:eastAsia="sl-SI"/>
              </w:rPr>
            </w:pPr>
          </w:p>
        </w:tc>
        <w:tc>
          <w:tcPr>
            <w:tcW w:w="5847" w:type="dxa"/>
            <w:gridSpan w:val="2"/>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PUL 10,5 MJ</w:t>
            </w:r>
          </w:p>
          <w:p w:rsidR="00633DD5" w:rsidRPr="00BD069F" w:rsidRDefault="00633DD5" w:rsidP="009915F8">
            <w:pPr>
              <w:adjustRightInd w:val="0"/>
              <w:rPr>
                <w:rFonts w:eastAsia="Times New Roman" w:cs="Arial"/>
                <w:lang w:eastAsia="sl-SI"/>
              </w:rPr>
            </w:pPr>
            <w:r w:rsidRPr="00BD069F">
              <w:rPr>
                <w:rFonts w:eastAsia="Times New Roman" w:cs="Arial"/>
                <w:b/>
                <w:lang w:eastAsia="sl-SI"/>
              </w:rPr>
              <w:t>PUL 12,5 MJ</w:t>
            </w:r>
          </w:p>
        </w:tc>
      </w:tr>
      <w:tr w:rsidR="00633DD5" w:rsidRPr="00BD069F" w:rsidTr="009915F8">
        <w:tc>
          <w:tcPr>
            <w:tcW w:w="3441" w:type="dxa"/>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b/>
                <w:lang w:eastAsia="sl-SI"/>
              </w:rPr>
              <w:t xml:space="preserve">TB: </w:t>
            </w:r>
            <w:r>
              <w:rPr>
                <w:rFonts w:eastAsia="Times New Roman" w:cs="Arial"/>
                <w:b/>
                <w:lang w:eastAsia="sl-SI"/>
              </w:rPr>
              <w:t>PREHRANA</w:t>
            </w:r>
            <w:r w:rsidRPr="00BD069F">
              <w:rPr>
                <w:rFonts w:eastAsia="Times New Roman" w:cs="Arial"/>
                <w:b/>
                <w:lang w:eastAsia="sl-SI"/>
              </w:rPr>
              <w:t xml:space="preserve"> TUBERKULOZNIH BOLNIK</w:t>
            </w:r>
            <w:r>
              <w:rPr>
                <w:rFonts w:eastAsia="Times New Roman" w:cs="Arial"/>
                <w:b/>
                <w:lang w:eastAsia="sl-SI"/>
              </w:rPr>
              <w:t>OV</w:t>
            </w:r>
          </w:p>
        </w:tc>
        <w:tc>
          <w:tcPr>
            <w:tcW w:w="5847" w:type="dxa"/>
            <w:gridSpan w:val="2"/>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lang w:eastAsia="sl-SI"/>
              </w:rPr>
              <w:t xml:space="preserve">Zajtrk, dopoldanska malica, kosilo, pop. malica, večerja, povečerek </w:t>
            </w:r>
          </w:p>
        </w:tc>
      </w:tr>
      <w:tr w:rsidR="00633DD5" w:rsidRPr="00BD069F" w:rsidTr="009915F8">
        <w:tc>
          <w:tcPr>
            <w:tcW w:w="3441" w:type="dxa"/>
            <w:tcBorders>
              <w:bottom w:val="single" w:sz="18" w:space="0" w:color="000000"/>
            </w:tcBorders>
          </w:tcPr>
          <w:p w:rsidR="00633DD5" w:rsidRPr="00BD069F" w:rsidRDefault="00633DD5" w:rsidP="009915F8">
            <w:pPr>
              <w:adjustRightInd w:val="0"/>
              <w:rPr>
                <w:rFonts w:eastAsia="Times New Roman" w:cs="Arial"/>
                <w:lang w:eastAsia="sl-SI"/>
              </w:rPr>
            </w:pPr>
          </w:p>
        </w:tc>
        <w:tc>
          <w:tcPr>
            <w:tcW w:w="5847" w:type="dxa"/>
            <w:gridSpan w:val="2"/>
            <w:tcBorders>
              <w:bottom w:val="single" w:sz="18" w:space="0" w:color="000000"/>
            </w:tcBorders>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TB 10,5 MJ</w:t>
            </w:r>
          </w:p>
          <w:p w:rsidR="00633DD5" w:rsidRPr="00BD069F" w:rsidRDefault="00633DD5" w:rsidP="009915F8">
            <w:pPr>
              <w:adjustRightInd w:val="0"/>
              <w:rPr>
                <w:rFonts w:eastAsia="Times New Roman" w:cs="Arial"/>
                <w:lang w:eastAsia="sl-SI"/>
              </w:rPr>
            </w:pPr>
            <w:r w:rsidRPr="00BD069F">
              <w:rPr>
                <w:rFonts w:eastAsia="Times New Roman" w:cs="Arial"/>
                <w:b/>
                <w:lang w:eastAsia="sl-SI"/>
              </w:rPr>
              <w:t>TB 12,5 MJ</w:t>
            </w:r>
          </w:p>
        </w:tc>
      </w:tr>
      <w:tr w:rsidR="00633DD5" w:rsidRPr="00BD069F" w:rsidTr="009915F8">
        <w:tc>
          <w:tcPr>
            <w:tcW w:w="3441" w:type="dxa"/>
            <w:tcBorders>
              <w:top w:val="single" w:sz="18" w:space="0" w:color="000000"/>
            </w:tcBorders>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b/>
                <w:lang w:eastAsia="sl-SI"/>
              </w:rPr>
              <w:t xml:space="preserve">LED: </w:t>
            </w:r>
            <w:r>
              <w:rPr>
                <w:rFonts w:eastAsia="Times New Roman" w:cs="Arial"/>
                <w:b/>
                <w:lang w:eastAsia="sl-SI"/>
              </w:rPr>
              <w:t xml:space="preserve">PREHRANA PRI </w:t>
            </w:r>
            <w:r w:rsidRPr="00BD069F">
              <w:rPr>
                <w:rFonts w:eastAsia="Times New Roman" w:cs="Arial"/>
                <w:b/>
                <w:lang w:eastAsia="sl-SI"/>
              </w:rPr>
              <w:t>LEDVIČN</w:t>
            </w:r>
            <w:r>
              <w:rPr>
                <w:rFonts w:eastAsia="Times New Roman" w:cs="Arial"/>
                <w:b/>
                <w:lang w:eastAsia="sl-SI"/>
              </w:rPr>
              <w:t>I BOLEZNI</w:t>
            </w:r>
          </w:p>
        </w:tc>
        <w:tc>
          <w:tcPr>
            <w:tcW w:w="5847" w:type="dxa"/>
            <w:gridSpan w:val="2"/>
            <w:tcBorders>
              <w:top w:val="single" w:sz="18" w:space="0" w:color="000000"/>
            </w:tcBorders>
            <w:shd w:val="clear" w:color="auto" w:fill="D9D9D9"/>
          </w:tcPr>
          <w:p w:rsidR="00633DD5" w:rsidRPr="00BD069F" w:rsidRDefault="00633DD5" w:rsidP="009915F8">
            <w:pPr>
              <w:adjustRightInd w:val="0"/>
              <w:jc w:val="both"/>
              <w:rPr>
                <w:rFonts w:eastAsia="Times New Roman" w:cs="Arial"/>
                <w:lang w:eastAsia="sl-SI"/>
              </w:rPr>
            </w:pPr>
            <w:r w:rsidRPr="00BD069F">
              <w:rPr>
                <w:rFonts w:eastAsia="Times New Roman" w:cs="Arial"/>
                <w:lang w:eastAsia="sl-SI"/>
              </w:rPr>
              <w:t>Zajtrk, kosilo, popoldanska malica, večerja.</w:t>
            </w:r>
          </w:p>
        </w:tc>
      </w:tr>
      <w:tr w:rsidR="00633DD5" w:rsidRPr="00BD069F" w:rsidTr="009915F8">
        <w:tc>
          <w:tcPr>
            <w:tcW w:w="3441" w:type="dxa"/>
          </w:tcPr>
          <w:p w:rsidR="00633DD5" w:rsidRPr="00BD069F" w:rsidRDefault="00633DD5" w:rsidP="009915F8">
            <w:pPr>
              <w:adjustRightInd w:val="0"/>
              <w:rPr>
                <w:rFonts w:eastAsia="Times New Roman" w:cs="Arial"/>
                <w:lang w:eastAsia="sl-SI"/>
              </w:rPr>
            </w:pPr>
          </w:p>
        </w:tc>
        <w:tc>
          <w:tcPr>
            <w:tcW w:w="5847" w:type="dxa"/>
            <w:gridSpan w:val="2"/>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LED 7,2MJ</w:t>
            </w:r>
          </w:p>
          <w:p w:rsidR="00633DD5" w:rsidRPr="00BD069F" w:rsidRDefault="00633DD5" w:rsidP="009915F8">
            <w:pPr>
              <w:adjustRightInd w:val="0"/>
              <w:rPr>
                <w:rFonts w:eastAsia="Times New Roman" w:cs="Arial"/>
                <w:b/>
                <w:lang w:eastAsia="sl-SI"/>
              </w:rPr>
            </w:pPr>
            <w:r w:rsidRPr="00BD069F">
              <w:rPr>
                <w:rFonts w:eastAsia="Times New Roman" w:cs="Arial"/>
                <w:b/>
                <w:lang w:eastAsia="sl-SI"/>
              </w:rPr>
              <w:t>LED 8,5MJ</w:t>
            </w:r>
          </w:p>
          <w:p w:rsidR="00633DD5" w:rsidRPr="00BD069F" w:rsidRDefault="00633DD5" w:rsidP="009915F8">
            <w:pPr>
              <w:adjustRightInd w:val="0"/>
              <w:jc w:val="both"/>
              <w:rPr>
                <w:rFonts w:eastAsia="Times New Roman" w:cs="Arial"/>
                <w:lang w:eastAsia="sl-SI"/>
              </w:rPr>
            </w:pPr>
            <w:r w:rsidRPr="00BD069F">
              <w:rPr>
                <w:rFonts w:eastAsia="Times New Roman" w:cs="Arial"/>
                <w:b/>
                <w:lang w:eastAsia="sl-SI"/>
              </w:rPr>
              <w:t>LED 10,2 MJ</w:t>
            </w:r>
          </w:p>
        </w:tc>
      </w:tr>
      <w:tr w:rsidR="00633DD5" w:rsidRPr="00BD069F" w:rsidTr="009915F8">
        <w:tc>
          <w:tcPr>
            <w:tcW w:w="3441" w:type="dxa"/>
            <w:tcBorders>
              <w:top w:val="single" w:sz="18" w:space="0" w:color="000000"/>
              <w:bottom w:val="single" w:sz="4" w:space="0" w:color="000000"/>
            </w:tcBorders>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b/>
                <w:lang w:eastAsia="sl-SI"/>
              </w:rPr>
              <w:t xml:space="preserve">PUR: </w:t>
            </w:r>
            <w:r>
              <w:rPr>
                <w:rFonts w:eastAsia="Times New Roman" w:cs="Arial"/>
                <w:b/>
                <w:lang w:eastAsia="sl-SI"/>
              </w:rPr>
              <w:t>PREHRANA</w:t>
            </w:r>
            <w:r w:rsidRPr="00BD069F">
              <w:rPr>
                <w:rFonts w:eastAsia="Times New Roman" w:cs="Arial"/>
                <w:b/>
                <w:lang w:eastAsia="sl-SI"/>
              </w:rPr>
              <w:t xml:space="preserve"> Z OMEJITVIJO PURINOV</w:t>
            </w:r>
            <w:r w:rsidRPr="00BD069F">
              <w:rPr>
                <w:rFonts w:eastAsia="Times New Roman" w:cs="Arial"/>
                <w:lang w:eastAsia="sl-SI"/>
              </w:rPr>
              <w:t xml:space="preserve"> </w:t>
            </w:r>
          </w:p>
        </w:tc>
        <w:tc>
          <w:tcPr>
            <w:tcW w:w="5847" w:type="dxa"/>
            <w:gridSpan w:val="2"/>
            <w:tcBorders>
              <w:top w:val="single" w:sz="18" w:space="0" w:color="000000"/>
              <w:bottom w:val="single" w:sz="4" w:space="0" w:color="000000"/>
            </w:tcBorders>
            <w:shd w:val="clear" w:color="auto" w:fill="D9D9D9"/>
          </w:tcPr>
          <w:p w:rsidR="00633DD5" w:rsidRPr="00BD069F" w:rsidRDefault="00633DD5" w:rsidP="009915F8">
            <w:pPr>
              <w:adjustRightInd w:val="0"/>
              <w:jc w:val="both"/>
              <w:rPr>
                <w:rFonts w:eastAsia="Times New Roman" w:cs="Arial"/>
                <w:lang w:eastAsia="sl-SI"/>
              </w:rPr>
            </w:pPr>
            <w:r w:rsidRPr="00BD069F">
              <w:rPr>
                <w:rFonts w:eastAsia="Times New Roman" w:cs="Arial"/>
                <w:lang w:eastAsia="sl-SI"/>
              </w:rPr>
              <w:t>Zajtrk, kosilo, pop. malica, večerja.</w:t>
            </w:r>
          </w:p>
        </w:tc>
      </w:tr>
      <w:tr w:rsidR="00633DD5" w:rsidRPr="00BD069F" w:rsidTr="009915F8">
        <w:tc>
          <w:tcPr>
            <w:tcW w:w="3441" w:type="dxa"/>
            <w:tcBorders>
              <w:bottom w:val="single" w:sz="18" w:space="0" w:color="000000"/>
            </w:tcBorders>
          </w:tcPr>
          <w:p w:rsidR="00633DD5" w:rsidRPr="00BD069F" w:rsidRDefault="00633DD5" w:rsidP="009915F8">
            <w:pPr>
              <w:adjustRightInd w:val="0"/>
              <w:rPr>
                <w:rFonts w:eastAsia="Times New Roman" w:cs="Arial"/>
                <w:lang w:eastAsia="sl-SI"/>
              </w:rPr>
            </w:pPr>
          </w:p>
        </w:tc>
        <w:tc>
          <w:tcPr>
            <w:tcW w:w="5847" w:type="dxa"/>
            <w:gridSpan w:val="2"/>
            <w:tcBorders>
              <w:bottom w:val="single" w:sz="18" w:space="0" w:color="000000"/>
            </w:tcBorders>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PUR 7,2MJ</w:t>
            </w:r>
          </w:p>
          <w:p w:rsidR="00633DD5" w:rsidRPr="00BD069F" w:rsidRDefault="00633DD5" w:rsidP="009915F8">
            <w:pPr>
              <w:adjustRightInd w:val="0"/>
              <w:rPr>
                <w:rFonts w:eastAsia="Times New Roman" w:cs="Arial"/>
                <w:b/>
                <w:lang w:eastAsia="sl-SI"/>
              </w:rPr>
            </w:pPr>
            <w:r w:rsidRPr="00BD069F">
              <w:rPr>
                <w:rFonts w:eastAsia="Times New Roman" w:cs="Arial"/>
                <w:b/>
                <w:lang w:eastAsia="sl-SI"/>
              </w:rPr>
              <w:t>PUR 8,5MJ</w:t>
            </w:r>
          </w:p>
          <w:p w:rsidR="00633DD5" w:rsidRPr="00BD069F" w:rsidRDefault="00633DD5" w:rsidP="009915F8">
            <w:pPr>
              <w:adjustRightInd w:val="0"/>
              <w:jc w:val="both"/>
              <w:rPr>
                <w:rFonts w:eastAsia="Times New Roman" w:cs="Arial"/>
                <w:lang w:eastAsia="sl-SI"/>
              </w:rPr>
            </w:pPr>
            <w:r w:rsidRPr="00BD069F">
              <w:rPr>
                <w:rFonts w:eastAsia="Times New Roman" w:cs="Arial"/>
                <w:b/>
                <w:lang w:eastAsia="sl-SI"/>
              </w:rPr>
              <w:t>PUR 10,2 MJ</w:t>
            </w:r>
          </w:p>
        </w:tc>
      </w:tr>
      <w:tr w:rsidR="00633DD5" w:rsidRPr="00BD069F" w:rsidTr="009915F8">
        <w:tc>
          <w:tcPr>
            <w:tcW w:w="3441" w:type="dxa"/>
            <w:tcBorders>
              <w:top w:val="single" w:sz="18" w:space="0" w:color="000000"/>
              <w:left w:val="single" w:sz="4" w:space="0" w:color="auto"/>
              <w:bottom w:val="single" w:sz="4" w:space="0" w:color="auto"/>
              <w:right w:val="single" w:sz="4" w:space="0" w:color="auto"/>
            </w:tcBorders>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b/>
                <w:lang w:eastAsia="sl-SI"/>
              </w:rPr>
              <w:t>ŽEL: ŽELODČNA LAHKA</w:t>
            </w:r>
            <w:r w:rsidRPr="00B84FFC">
              <w:rPr>
                <w:rFonts w:eastAsia="Times New Roman" w:cs="Arial"/>
                <w:b/>
                <w:lang w:eastAsia="sl-SI"/>
              </w:rPr>
              <w:t xml:space="preserve"> PREHRANA</w:t>
            </w:r>
          </w:p>
        </w:tc>
        <w:tc>
          <w:tcPr>
            <w:tcW w:w="5847" w:type="dxa"/>
            <w:gridSpan w:val="2"/>
            <w:tcBorders>
              <w:top w:val="single" w:sz="18" w:space="0" w:color="000000"/>
              <w:left w:val="single" w:sz="4" w:space="0" w:color="auto"/>
              <w:bottom w:val="single" w:sz="4" w:space="0" w:color="auto"/>
              <w:right w:val="single" w:sz="4" w:space="0" w:color="auto"/>
            </w:tcBorders>
            <w:shd w:val="clear" w:color="auto" w:fill="D9D9D9"/>
          </w:tcPr>
          <w:p w:rsidR="00633DD5" w:rsidRPr="00BD069F" w:rsidRDefault="00633DD5" w:rsidP="009915F8">
            <w:pPr>
              <w:adjustRightInd w:val="0"/>
              <w:jc w:val="both"/>
              <w:rPr>
                <w:rFonts w:eastAsia="Times New Roman" w:cs="Arial"/>
                <w:lang w:eastAsia="sl-SI"/>
              </w:rPr>
            </w:pPr>
            <w:r w:rsidRPr="00BD069F">
              <w:rPr>
                <w:rFonts w:eastAsia="Times New Roman" w:cs="Arial"/>
                <w:lang w:eastAsia="sl-SI"/>
              </w:rPr>
              <w:t>Zajtrk, kosilo, pop. malica, večerja.</w:t>
            </w:r>
          </w:p>
        </w:tc>
      </w:tr>
      <w:tr w:rsidR="00633DD5" w:rsidRPr="00BD069F" w:rsidTr="009915F8">
        <w:tc>
          <w:tcPr>
            <w:tcW w:w="3441" w:type="dxa"/>
            <w:tcBorders>
              <w:top w:val="single" w:sz="4" w:space="0" w:color="auto"/>
              <w:bottom w:val="single" w:sz="18" w:space="0" w:color="000000"/>
            </w:tcBorders>
          </w:tcPr>
          <w:p w:rsidR="00633DD5" w:rsidRPr="00BD069F" w:rsidRDefault="00633DD5" w:rsidP="009915F8">
            <w:pPr>
              <w:adjustRightInd w:val="0"/>
              <w:rPr>
                <w:rFonts w:eastAsia="Times New Roman" w:cs="Arial"/>
                <w:lang w:eastAsia="sl-SI"/>
              </w:rPr>
            </w:pPr>
          </w:p>
        </w:tc>
        <w:tc>
          <w:tcPr>
            <w:tcW w:w="5847" w:type="dxa"/>
            <w:gridSpan w:val="2"/>
            <w:tcBorders>
              <w:top w:val="single" w:sz="4" w:space="0" w:color="auto"/>
              <w:bottom w:val="single" w:sz="18" w:space="0" w:color="000000"/>
            </w:tcBorders>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ŽEL 7,2MJ</w:t>
            </w:r>
          </w:p>
          <w:p w:rsidR="00633DD5" w:rsidRPr="00BD069F" w:rsidRDefault="00633DD5" w:rsidP="009915F8">
            <w:pPr>
              <w:adjustRightInd w:val="0"/>
              <w:rPr>
                <w:rFonts w:eastAsia="Times New Roman" w:cs="Arial"/>
                <w:b/>
                <w:lang w:eastAsia="sl-SI"/>
              </w:rPr>
            </w:pPr>
            <w:r w:rsidRPr="00BD069F">
              <w:rPr>
                <w:rFonts w:eastAsia="Times New Roman" w:cs="Arial"/>
                <w:b/>
                <w:lang w:eastAsia="sl-SI"/>
              </w:rPr>
              <w:t>ŽEL 8,5MJ</w:t>
            </w:r>
          </w:p>
          <w:p w:rsidR="00633DD5" w:rsidRPr="00BD069F" w:rsidRDefault="00633DD5" w:rsidP="009915F8">
            <w:pPr>
              <w:adjustRightInd w:val="0"/>
              <w:jc w:val="both"/>
              <w:rPr>
                <w:rFonts w:eastAsia="Times New Roman" w:cs="Arial"/>
                <w:lang w:eastAsia="sl-SI"/>
              </w:rPr>
            </w:pPr>
            <w:r w:rsidRPr="00BD069F">
              <w:rPr>
                <w:rFonts w:eastAsia="Times New Roman" w:cs="Arial"/>
                <w:b/>
                <w:lang w:eastAsia="sl-SI"/>
              </w:rPr>
              <w:t>ŽEL 10,2 MJ</w:t>
            </w:r>
          </w:p>
        </w:tc>
      </w:tr>
      <w:tr w:rsidR="00633DD5" w:rsidRPr="00BD069F" w:rsidTr="009915F8">
        <w:tc>
          <w:tcPr>
            <w:tcW w:w="3510" w:type="dxa"/>
            <w:gridSpan w:val="2"/>
            <w:tcBorders>
              <w:top w:val="single" w:sz="18" w:space="0" w:color="000000"/>
            </w:tcBorders>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b/>
                <w:lang w:eastAsia="sl-SI"/>
              </w:rPr>
              <w:t xml:space="preserve">ŽOL: </w:t>
            </w:r>
            <w:r>
              <w:rPr>
                <w:rFonts w:eastAsia="Times New Roman" w:cs="Arial"/>
                <w:b/>
                <w:lang w:eastAsia="sl-SI"/>
              </w:rPr>
              <w:t xml:space="preserve">PREHRANA OB </w:t>
            </w:r>
            <w:r w:rsidRPr="00BD069F">
              <w:rPr>
                <w:rFonts w:eastAsia="Times New Roman" w:cs="Arial"/>
                <w:b/>
                <w:lang w:eastAsia="sl-SI"/>
              </w:rPr>
              <w:t>ŽOLČN</w:t>
            </w:r>
            <w:r>
              <w:rPr>
                <w:rFonts w:eastAsia="Times New Roman" w:cs="Arial"/>
                <w:b/>
                <w:lang w:eastAsia="sl-SI"/>
              </w:rPr>
              <w:t>EM OBOLENJU</w:t>
            </w:r>
            <w:r w:rsidRPr="00BD069F">
              <w:rPr>
                <w:rFonts w:eastAsia="Times New Roman" w:cs="Arial"/>
                <w:lang w:eastAsia="sl-SI"/>
              </w:rPr>
              <w:t xml:space="preserve"> </w:t>
            </w:r>
          </w:p>
        </w:tc>
        <w:tc>
          <w:tcPr>
            <w:tcW w:w="5778" w:type="dxa"/>
            <w:tcBorders>
              <w:top w:val="single" w:sz="18" w:space="0" w:color="000000"/>
            </w:tcBorders>
            <w:shd w:val="clear" w:color="auto" w:fill="D9D9D9"/>
          </w:tcPr>
          <w:p w:rsidR="00633DD5" w:rsidRPr="00BD069F" w:rsidRDefault="00633DD5" w:rsidP="009915F8">
            <w:pPr>
              <w:adjustRightInd w:val="0"/>
              <w:jc w:val="both"/>
              <w:rPr>
                <w:rFonts w:eastAsia="Times New Roman" w:cs="Arial"/>
                <w:lang w:eastAsia="sl-SI"/>
              </w:rPr>
            </w:pPr>
            <w:r w:rsidRPr="00BD069F">
              <w:rPr>
                <w:rFonts w:eastAsia="Times New Roman" w:cs="Arial"/>
                <w:lang w:eastAsia="sl-SI"/>
              </w:rPr>
              <w:t>Zajtrk, kosilo, pop. malica, večerja.</w:t>
            </w:r>
          </w:p>
        </w:tc>
      </w:tr>
      <w:tr w:rsidR="00633DD5" w:rsidRPr="00BD069F" w:rsidTr="009915F8">
        <w:tc>
          <w:tcPr>
            <w:tcW w:w="3510" w:type="dxa"/>
            <w:gridSpan w:val="2"/>
            <w:tcBorders>
              <w:bottom w:val="single" w:sz="18" w:space="0" w:color="000000"/>
            </w:tcBorders>
          </w:tcPr>
          <w:p w:rsidR="00633DD5" w:rsidRPr="00BD069F" w:rsidRDefault="00633DD5" w:rsidP="009915F8">
            <w:pPr>
              <w:adjustRightInd w:val="0"/>
              <w:rPr>
                <w:rFonts w:eastAsia="Times New Roman" w:cs="Arial"/>
                <w:lang w:eastAsia="sl-SI"/>
              </w:rPr>
            </w:pPr>
          </w:p>
        </w:tc>
        <w:tc>
          <w:tcPr>
            <w:tcW w:w="5778" w:type="dxa"/>
            <w:tcBorders>
              <w:bottom w:val="single" w:sz="18" w:space="0" w:color="000000"/>
            </w:tcBorders>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ŽOL 7,2MJ</w:t>
            </w:r>
          </w:p>
          <w:p w:rsidR="00633DD5" w:rsidRPr="00BD069F" w:rsidRDefault="00633DD5" w:rsidP="009915F8">
            <w:pPr>
              <w:adjustRightInd w:val="0"/>
              <w:rPr>
                <w:rFonts w:eastAsia="Times New Roman" w:cs="Arial"/>
                <w:b/>
                <w:lang w:eastAsia="sl-SI"/>
              </w:rPr>
            </w:pPr>
            <w:r w:rsidRPr="00BD069F">
              <w:rPr>
                <w:rFonts w:eastAsia="Times New Roman" w:cs="Arial"/>
                <w:b/>
                <w:lang w:eastAsia="sl-SI"/>
              </w:rPr>
              <w:t>ŽOL 8,5MJ</w:t>
            </w:r>
          </w:p>
          <w:p w:rsidR="00633DD5" w:rsidRPr="00BD069F" w:rsidRDefault="00633DD5" w:rsidP="009915F8">
            <w:pPr>
              <w:adjustRightInd w:val="0"/>
              <w:jc w:val="both"/>
              <w:rPr>
                <w:rFonts w:eastAsia="Times New Roman" w:cs="Arial"/>
                <w:lang w:eastAsia="sl-SI"/>
              </w:rPr>
            </w:pPr>
            <w:r w:rsidRPr="00BD069F">
              <w:rPr>
                <w:rFonts w:eastAsia="Times New Roman" w:cs="Arial"/>
                <w:b/>
                <w:lang w:eastAsia="sl-SI"/>
              </w:rPr>
              <w:t>ŽOL 10,2 MJ</w:t>
            </w:r>
          </w:p>
        </w:tc>
      </w:tr>
      <w:tr w:rsidR="00633DD5" w:rsidRPr="00BD069F" w:rsidTr="009915F8">
        <w:tc>
          <w:tcPr>
            <w:tcW w:w="3510" w:type="dxa"/>
            <w:gridSpan w:val="2"/>
            <w:tcBorders>
              <w:top w:val="single" w:sz="18" w:space="0" w:color="000000"/>
            </w:tcBorders>
            <w:shd w:val="clear" w:color="auto" w:fill="D9D9D9"/>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 xml:space="preserve">ČRV: ČREVESNA </w:t>
            </w:r>
            <w:r>
              <w:rPr>
                <w:rFonts w:eastAsia="Times New Roman" w:cs="Arial"/>
                <w:b/>
                <w:lang w:eastAsia="sl-SI"/>
              </w:rPr>
              <w:t>PREHRANA</w:t>
            </w:r>
          </w:p>
        </w:tc>
        <w:tc>
          <w:tcPr>
            <w:tcW w:w="5778" w:type="dxa"/>
            <w:tcBorders>
              <w:top w:val="single" w:sz="18" w:space="0" w:color="000000"/>
            </w:tcBorders>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lang w:eastAsia="sl-SI"/>
              </w:rPr>
              <w:t>Zajtrk, kosilo, pop. malica, večerja.</w:t>
            </w:r>
          </w:p>
        </w:tc>
      </w:tr>
      <w:tr w:rsidR="00633DD5" w:rsidRPr="00BD069F" w:rsidTr="009915F8">
        <w:tc>
          <w:tcPr>
            <w:tcW w:w="3510" w:type="dxa"/>
            <w:gridSpan w:val="2"/>
            <w:tcBorders>
              <w:bottom w:val="single" w:sz="18" w:space="0" w:color="000000"/>
            </w:tcBorders>
          </w:tcPr>
          <w:p w:rsidR="00633DD5" w:rsidRPr="00BD069F" w:rsidRDefault="00633DD5" w:rsidP="009915F8">
            <w:pPr>
              <w:adjustRightInd w:val="0"/>
              <w:rPr>
                <w:rFonts w:eastAsia="Times New Roman" w:cs="Arial"/>
                <w:lang w:eastAsia="sl-SI"/>
              </w:rPr>
            </w:pPr>
          </w:p>
        </w:tc>
        <w:tc>
          <w:tcPr>
            <w:tcW w:w="5778" w:type="dxa"/>
            <w:tcBorders>
              <w:bottom w:val="single" w:sz="18" w:space="0" w:color="000000"/>
            </w:tcBorders>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ČRV 7,2MJ</w:t>
            </w:r>
          </w:p>
          <w:p w:rsidR="00633DD5" w:rsidRPr="00BD069F" w:rsidRDefault="00633DD5" w:rsidP="009915F8">
            <w:pPr>
              <w:adjustRightInd w:val="0"/>
              <w:rPr>
                <w:rFonts w:eastAsia="Times New Roman" w:cs="Arial"/>
                <w:b/>
                <w:lang w:eastAsia="sl-SI"/>
              </w:rPr>
            </w:pPr>
            <w:r w:rsidRPr="00BD069F">
              <w:rPr>
                <w:rFonts w:eastAsia="Times New Roman" w:cs="Arial"/>
                <w:b/>
                <w:lang w:eastAsia="sl-SI"/>
              </w:rPr>
              <w:t>ČRV 8,5MJ</w:t>
            </w:r>
          </w:p>
          <w:p w:rsidR="00633DD5" w:rsidRPr="00BD069F" w:rsidRDefault="00633DD5" w:rsidP="009915F8">
            <w:pPr>
              <w:adjustRightInd w:val="0"/>
              <w:rPr>
                <w:rFonts w:eastAsia="Times New Roman" w:cs="Arial"/>
                <w:lang w:eastAsia="sl-SI"/>
              </w:rPr>
            </w:pPr>
            <w:r w:rsidRPr="00BD069F">
              <w:rPr>
                <w:rFonts w:eastAsia="Times New Roman" w:cs="Arial"/>
                <w:b/>
                <w:lang w:eastAsia="sl-SI"/>
              </w:rPr>
              <w:t>ČRV 10,2 MJ</w:t>
            </w:r>
          </w:p>
        </w:tc>
      </w:tr>
      <w:tr w:rsidR="00633DD5" w:rsidRPr="00BD069F" w:rsidTr="009915F8">
        <w:tc>
          <w:tcPr>
            <w:tcW w:w="3510" w:type="dxa"/>
            <w:gridSpan w:val="2"/>
            <w:tcBorders>
              <w:top w:val="single" w:sz="18" w:space="0" w:color="000000"/>
            </w:tcBorders>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b/>
                <w:lang w:eastAsia="sl-SI"/>
              </w:rPr>
              <w:t xml:space="preserve">CF: </w:t>
            </w:r>
            <w:r>
              <w:rPr>
                <w:rFonts w:eastAsia="Times New Roman" w:cs="Arial"/>
                <w:b/>
                <w:lang w:eastAsia="sl-SI"/>
              </w:rPr>
              <w:t>PREHRANA</w:t>
            </w:r>
            <w:r w:rsidRPr="00BD069F">
              <w:rPr>
                <w:rFonts w:eastAsia="Times New Roman" w:cs="Arial"/>
                <w:b/>
                <w:lang w:eastAsia="sl-SI"/>
              </w:rPr>
              <w:t xml:space="preserve"> PRI CISTIČNI FIBROZI</w:t>
            </w:r>
            <w:r w:rsidRPr="00BD069F">
              <w:rPr>
                <w:rFonts w:eastAsia="Times New Roman" w:cs="Arial"/>
                <w:lang w:eastAsia="sl-SI"/>
              </w:rPr>
              <w:t xml:space="preserve"> </w:t>
            </w:r>
          </w:p>
        </w:tc>
        <w:tc>
          <w:tcPr>
            <w:tcW w:w="5778" w:type="dxa"/>
            <w:tcBorders>
              <w:top w:val="single" w:sz="18" w:space="0" w:color="000000"/>
            </w:tcBorders>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lang w:eastAsia="sl-SI"/>
              </w:rPr>
              <w:t>Zajtrk, dopoldanska malica, kosilo, pop. malica, večerja, povečerek.</w:t>
            </w:r>
          </w:p>
        </w:tc>
      </w:tr>
      <w:tr w:rsidR="00633DD5" w:rsidRPr="00BD069F" w:rsidTr="009915F8">
        <w:tc>
          <w:tcPr>
            <w:tcW w:w="3510" w:type="dxa"/>
            <w:gridSpan w:val="2"/>
            <w:tcBorders>
              <w:bottom w:val="single" w:sz="18" w:space="0" w:color="000000"/>
            </w:tcBorders>
          </w:tcPr>
          <w:p w:rsidR="00633DD5" w:rsidRPr="00BD069F" w:rsidRDefault="00633DD5" w:rsidP="009915F8">
            <w:pPr>
              <w:adjustRightInd w:val="0"/>
              <w:rPr>
                <w:rFonts w:eastAsia="Times New Roman" w:cs="Arial"/>
                <w:lang w:eastAsia="sl-SI"/>
              </w:rPr>
            </w:pPr>
          </w:p>
        </w:tc>
        <w:tc>
          <w:tcPr>
            <w:tcW w:w="5778" w:type="dxa"/>
            <w:tcBorders>
              <w:bottom w:val="single" w:sz="18" w:space="0" w:color="000000"/>
            </w:tcBorders>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CF 10,5</w:t>
            </w:r>
          </w:p>
          <w:p w:rsidR="00633DD5" w:rsidRPr="00BD069F" w:rsidRDefault="00633DD5" w:rsidP="009915F8">
            <w:pPr>
              <w:adjustRightInd w:val="0"/>
              <w:rPr>
                <w:rFonts w:eastAsia="Times New Roman" w:cs="Arial"/>
                <w:b/>
                <w:lang w:eastAsia="sl-SI"/>
              </w:rPr>
            </w:pPr>
            <w:r w:rsidRPr="00BD069F">
              <w:rPr>
                <w:rFonts w:eastAsia="Times New Roman" w:cs="Arial"/>
                <w:b/>
                <w:lang w:eastAsia="sl-SI"/>
              </w:rPr>
              <w:t>CF 12,5</w:t>
            </w:r>
          </w:p>
          <w:p w:rsidR="00633DD5" w:rsidRPr="00BD069F" w:rsidRDefault="00633DD5" w:rsidP="009915F8">
            <w:pPr>
              <w:adjustRightInd w:val="0"/>
              <w:rPr>
                <w:rFonts w:eastAsia="Times New Roman" w:cs="Arial"/>
                <w:lang w:eastAsia="sl-SI"/>
              </w:rPr>
            </w:pPr>
            <w:r w:rsidRPr="00BD069F">
              <w:rPr>
                <w:rFonts w:eastAsia="Times New Roman" w:cs="Arial"/>
                <w:b/>
                <w:lang w:eastAsia="sl-SI"/>
              </w:rPr>
              <w:t>CF 14,5</w:t>
            </w:r>
          </w:p>
        </w:tc>
      </w:tr>
      <w:tr w:rsidR="00633DD5" w:rsidRPr="00BD069F" w:rsidTr="009915F8">
        <w:tc>
          <w:tcPr>
            <w:tcW w:w="3510" w:type="dxa"/>
            <w:gridSpan w:val="2"/>
            <w:tcBorders>
              <w:top w:val="single" w:sz="18" w:space="0" w:color="000000"/>
            </w:tcBorders>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b/>
                <w:lang w:eastAsia="sl-SI"/>
              </w:rPr>
              <w:t>GLUT: BREZGLUTENSKA</w:t>
            </w:r>
            <w:r w:rsidRPr="00B84FFC">
              <w:rPr>
                <w:rFonts w:eastAsia="Times New Roman" w:cs="Arial"/>
                <w:b/>
                <w:lang w:eastAsia="sl-SI"/>
              </w:rPr>
              <w:t xml:space="preserve"> PREHRANA</w:t>
            </w:r>
          </w:p>
        </w:tc>
        <w:tc>
          <w:tcPr>
            <w:tcW w:w="5778" w:type="dxa"/>
            <w:tcBorders>
              <w:top w:val="single" w:sz="18" w:space="0" w:color="000000"/>
            </w:tcBorders>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lang w:eastAsia="sl-SI"/>
              </w:rPr>
              <w:t>Zajtrk, kosilo, pop. malica, večerja.</w:t>
            </w:r>
          </w:p>
        </w:tc>
      </w:tr>
      <w:tr w:rsidR="00633DD5" w:rsidRPr="00BD069F" w:rsidTr="009915F8">
        <w:tc>
          <w:tcPr>
            <w:tcW w:w="3510" w:type="dxa"/>
            <w:gridSpan w:val="2"/>
            <w:tcBorders>
              <w:bottom w:val="single" w:sz="18" w:space="0" w:color="000000"/>
            </w:tcBorders>
          </w:tcPr>
          <w:p w:rsidR="00633DD5" w:rsidRPr="00BD069F" w:rsidRDefault="00633DD5" w:rsidP="009915F8">
            <w:pPr>
              <w:adjustRightInd w:val="0"/>
              <w:rPr>
                <w:rFonts w:eastAsia="Times New Roman" w:cs="Arial"/>
                <w:lang w:eastAsia="sl-SI"/>
              </w:rPr>
            </w:pPr>
          </w:p>
        </w:tc>
        <w:tc>
          <w:tcPr>
            <w:tcW w:w="5778" w:type="dxa"/>
            <w:tcBorders>
              <w:bottom w:val="single" w:sz="18" w:space="0" w:color="000000"/>
            </w:tcBorders>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GLUT 7,2MJ</w:t>
            </w:r>
          </w:p>
          <w:p w:rsidR="00633DD5" w:rsidRPr="00BD069F" w:rsidRDefault="00633DD5" w:rsidP="009915F8">
            <w:pPr>
              <w:adjustRightInd w:val="0"/>
              <w:rPr>
                <w:rFonts w:eastAsia="Times New Roman" w:cs="Arial"/>
                <w:b/>
                <w:lang w:eastAsia="sl-SI"/>
              </w:rPr>
            </w:pPr>
            <w:r w:rsidRPr="00BD069F">
              <w:rPr>
                <w:rFonts w:eastAsia="Times New Roman" w:cs="Arial"/>
                <w:b/>
                <w:lang w:eastAsia="sl-SI"/>
              </w:rPr>
              <w:t>GLUT 8,5MJ</w:t>
            </w:r>
          </w:p>
          <w:p w:rsidR="00633DD5" w:rsidRPr="00BD069F" w:rsidRDefault="00633DD5" w:rsidP="009915F8">
            <w:pPr>
              <w:adjustRightInd w:val="0"/>
              <w:rPr>
                <w:rFonts w:eastAsia="Times New Roman" w:cs="Arial"/>
                <w:lang w:eastAsia="sl-SI"/>
              </w:rPr>
            </w:pPr>
            <w:r w:rsidRPr="00BD069F">
              <w:rPr>
                <w:rFonts w:eastAsia="Times New Roman" w:cs="Arial"/>
                <w:b/>
                <w:lang w:eastAsia="sl-SI"/>
              </w:rPr>
              <w:t>GLUT 10,2 MJ</w:t>
            </w:r>
          </w:p>
        </w:tc>
      </w:tr>
      <w:tr w:rsidR="00633DD5" w:rsidRPr="00BD069F" w:rsidTr="009915F8">
        <w:tc>
          <w:tcPr>
            <w:tcW w:w="3510" w:type="dxa"/>
            <w:gridSpan w:val="2"/>
            <w:tcBorders>
              <w:top w:val="single" w:sz="18" w:space="0" w:color="000000"/>
            </w:tcBorders>
            <w:shd w:val="clear" w:color="auto" w:fill="D9D9D9"/>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 xml:space="preserve">ALE I: ALERGIJSKA DIETA - ELIMINACIJSKA </w:t>
            </w:r>
          </w:p>
        </w:tc>
        <w:tc>
          <w:tcPr>
            <w:tcW w:w="5778" w:type="dxa"/>
            <w:tcBorders>
              <w:top w:val="single" w:sz="18" w:space="0" w:color="000000"/>
            </w:tcBorders>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lang w:eastAsia="sl-SI"/>
              </w:rPr>
              <w:t>Zajtrk, kosilo, pop. malica, večerja.</w:t>
            </w:r>
          </w:p>
        </w:tc>
      </w:tr>
      <w:tr w:rsidR="00633DD5" w:rsidRPr="00BD069F" w:rsidTr="009915F8">
        <w:tc>
          <w:tcPr>
            <w:tcW w:w="3510" w:type="dxa"/>
            <w:gridSpan w:val="2"/>
            <w:tcBorders>
              <w:bottom w:val="single" w:sz="4" w:space="0" w:color="000000"/>
            </w:tcBorders>
          </w:tcPr>
          <w:p w:rsidR="00633DD5" w:rsidRPr="00BD069F" w:rsidRDefault="00633DD5" w:rsidP="009915F8">
            <w:pPr>
              <w:adjustRightInd w:val="0"/>
              <w:rPr>
                <w:rFonts w:eastAsia="Times New Roman" w:cs="Arial"/>
                <w:b/>
                <w:lang w:eastAsia="sl-SI"/>
              </w:rPr>
            </w:pPr>
          </w:p>
        </w:tc>
        <w:tc>
          <w:tcPr>
            <w:tcW w:w="5778" w:type="dxa"/>
            <w:tcBorders>
              <w:bottom w:val="single" w:sz="4" w:space="0" w:color="000000"/>
            </w:tcBorders>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ALE I 7,2MJ</w:t>
            </w:r>
          </w:p>
          <w:p w:rsidR="00633DD5" w:rsidRPr="00BD069F" w:rsidRDefault="00633DD5" w:rsidP="009915F8">
            <w:pPr>
              <w:adjustRightInd w:val="0"/>
              <w:rPr>
                <w:rFonts w:eastAsia="Times New Roman" w:cs="Arial"/>
                <w:b/>
                <w:lang w:eastAsia="sl-SI"/>
              </w:rPr>
            </w:pPr>
            <w:r w:rsidRPr="00BD069F">
              <w:rPr>
                <w:rFonts w:eastAsia="Times New Roman" w:cs="Arial"/>
                <w:b/>
                <w:lang w:eastAsia="sl-SI"/>
              </w:rPr>
              <w:t>ALE I 8,5MJ</w:t>
            </w:r>
          </w:p>
          <w:p w:rsidR="00633DD5" w:rsidRPr="00BD069F" w:rsidRDefault="00633DD5" w:rsidP="009915F8">
            <w:pPr>
              <w:adjustRightInd w:val="0"/>
              <w:rPr>
                <w:rFonts w:eastAsia="Times New Roman" w:cs="Arial"/>
                <w:b/>
                <w:lang w:eastAsia="sl-SI"/>
              </w:rPr>
            </w:pPr>
            <w:r w:rsidRPr="00BD069F">
              <w:rPr>
                <w:rFonts w:eastAsia="Times New Roman" w:cs="Arial"/>
                <w:b/>
                <w:lang w:eastAsia="sl-SI"/>
              </w:rPr>
              <w:t>ALE I 10,2 MJ</w:t>
            </w:r>
          </w:p>
        </w:tc>
      </w:tr>
      <w:tr w:rsidR="00633DD5" w:rsidRPr="00BD069F" w:rsidTr="009915F8">
        <w:trPr>
          <w:trHeight w:val="386"/>
        </w:trPr>
        <w:tc>
          <w:tcPr>
            <w:tcW w:w="9288" w:type="dxa"/>
            <w:gridSpan w:val="3"/>
            <w:tcBorders>
              <w:bottom w:val="single" w:sz="24" w:space="0" w:color="000000"/>
            </w:tcBorders>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lastRenderedPageBreak/>
              <w:t xml:space="preserve">Iz bolnikove prehrane izločimo 8 glavnih prehranskih alergenov: MLEKO (1), JAJCA (2), PŠENICO (3), SOJO (4), SVINJINO (5), RIBE in MORSKE SADEŽE (6), CITRUSE (7) in OREŠČKE (8). </w:t>
            </w:r>
          </w:p>
        </w:tc>
      </w:tr>
      <w:tr w:rsidR="00633DD5" w:rsidRPr="00BD069F" w:rsidTr="009915F8">
        <w:tc>
          <w:tcPr>
            <w:tcW w:w="3510" w:type="dxa"/>
            <w:gridSpan w:val="2"/>
            <w:tcBorders>
              <w:top w:val="single" w:sz="18" w:space="0" w:color="000000"/>
              <w:bottom w:val="single" w:sz="4" w:space="0" w:color="auto"/>
            </w:tcBorders>
            <w:shd w:val="clear" w:color="auto" w:fill="D9D9D9"/>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ALE S: ALERGIJSKA DIETA - SPECIFIČNA</w:t>
            </w:r>
          </w:p>
        </w:tc>
        <w:tc>
          <w:tcPr>
            <w:tcW w:w="5778" w:type="dxa"/>
            <w:tcBorders>
              <w:top w:val="single" w:sz="18" w:space="0" w:color="000000"/>
              <w:bottom w:val="single" w:sz="4" w:space="0" w:color="auto"/>
            </w:tcBorders>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lang w:eastAsia="sl-SI"/>
              </w:rPr>
              <w:t>Zajtrk, kosilo, pop. malica, večerja.</w:t>
            </w:r>
          </w:p>
        </w:tc>
      </w:tr>
      <w:tr w:rsidR="00633DD5" w:rsidRPr="00BD069F" w:rsidTr="009915F8">
        <w:trPr>
          <w:trHeight w:val="479"/>
        </w:trPr>
        <w:tc>
          <w:tcPr>
            <w:tcW w:w="3510" w:type="dxa"/>
            <w:gridSpan w:val="2"/>
            <w:tcBorders>
              <w:top w:val="single" w:sz="4" w:space="0" w:color="auto"/>
            </w:tcBorders>
            <w:shd w:val="clear" w:color="auto" w:fill="auto"/>
          </w:tcPr>
          <w:p w:rsidR="00633DD5" w:rsidRPr="00BD069F" w:rsidRDefault="00633DD5" w:rsidP="009915F8">
            <w:pPr>
              <w:adjustRightInd w:val="0"/>
              <w:rPr>
                <w:rFonts w:eastAsia="Times New Roman" w:cs="Arial"/>
                <w:b/>
                <w:lang w:eastAsia="sl-SI"/>
              </w:rPr>
            </w:pPr>
          </w:p>
        </w:tc>
        <w:tc>
          <w:tcPr>
            <w:tcW w:w="5778" w:type="dxa"/>
            <w:tcBorders>
              <w:top w:val="single" w:sz="4" w:space="0" w:color="auto"/>
            </w:tcBorders>
            <w:shd w:val="clear" w:color="auto" w:fill="auto"/>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ALE S 7,2MJ</w:t>
            </w:r>
          </w:p>
          <w:p w:rsidR="00633DD5" w:rsidRPr="00BD069F" w:rsidRDefault="00633DD5" w:rsidP="009915F8">
            <w:pPr>
              <w:adjustRightInd w:val="0"/>
              <w:rPr>
                <w:rFonts w:eastAsia="Times New Roman" w:cs="Arial"/>
                <w:b/>
                <w:lang w:eastAsia="sl-SI"/>
              </w:rPr>
            </w:pPr>
            <w:r w:rsidRPr="00BD069F">
              <w:rPr>
                <w:rFonts w:eastAsia="Times New Roman" w:cs="Arial"/>
                <w:b/>
                <w:lang w:eastAsia="sl-SI"/>
              </w:rPr>
              <w:t>ALE S 8,5MJ</w:t>
            </w:r>
          </w:p>
          <w:p w:rsidR="00633DD5" w:rsidRPr="00BD069F" w:rsidRDefault="00633DD5" w:rsidP="009915F8">
            <w:pPr>
              <w:adjustRightInd w:val="0"/>
              <w:rPr>
                <w:rFonts w:eastAsia="Times New Roman" w:cs="Arial"/>
                <w:lang w:eastAsia="sl-SI"/>
              </w:rPr>
            </w:pPr>
            <w:r w:rsidRPr="00BD069F">
              <w:rPr>
                <w:rFonts w:eastAsia="Times New Roman" w:cs="Arial"/>
                <w:b/>
                <w:lang w:eastAsia="sl-SI"/>
              </w:rPr>
              <w:t>ALE S 10,2 MJ</w:t>
            </w:r>
          </w:p>
        </w:tc>
      </w:tr>
      <w:tr w:rsidR="00633DD5" w:rsidRPr="00BD069F" w:rsidTr="009915F8">
        <w:trPr>
          <w:trHeight w:val="386"/>
        </w:trPr>
        <w:tc>
          <w:tcPr>
            <w:tcW w:w="9288" w:type="dxa"/>
            <w:gridSpan w:val="3"/>
            <w:tcBorders>
              <w:bottom w:val="single" w:sz="24" w:space="0" w:color="000000"/>
            </w:tcBorders>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 xml:space="preserve">Iz bolnikove prehrane izključimo konzervanse, aditive in živila na katere je alergičen in so navedeni pod opombami na kartici. </w:t>
            </w:r>
          </w:p>
        </w:tc>
      </w:tr>
      <w:tr w:rsidR="00633DD5" w:rsidRPr="00BD069F" w:rsidTr="009915F8">
        <w:tc>
          <w:tcPr>
            <w:tcW w:w="3510" w:type="dxa"/>
            <w:gridSpan w:val="2"/>
            <w:tcBorders>
              <w:top w:val="single" w:sz="24" w:space="0" w:color="000000"/>
            </w:tcBorders>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b/>
                <w:lang w:eastAsia="sl-SI"/>
              </w:rPr>
              <w:t>ALE II ALERGIJSKA DIETA - URTIKA</w:t>
            </w:r>
            <w:r w:rsidRPr="00BD069F">
              <w:rPr>
                <w:rFonts w:eastAsia="Times New Roman" w:cs="Arial"/>
                <w:lang w:eastAsia="sl-SI"/>
              </w:rPr>
              <w:t xml:space="preserve"> </w:t>
            </w:r>
          </w:p>
        </w:tc>
        <w:tc>
          <w:tcPr>
            <w:tcW w:w="5778" w:type="dxa"/>
            <w:tcBorders>
              <w:top w:val="single" w:sz="24" w:space="0" w:color="000000"/>
            </w:tcBorders>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lang w:eastAsia="sl-SI"/>
              </w:rPr>
              <w:t>Zajtrk, kosilo, pop. malica, večerja.</w:t>
            </w:r>
          </w:p>
        </w:tc>
      </w:tr>
      <w:tr w:rsidR="00633DD5" w:rsidRPr="00BD069F" w:rsidTr="009915F8">
        <w:tc>
          <w:tcPr>
            <w:tcW w:w="3510" w:type="dxa"/>
            <w:gridSpan w:val="2"/>
          </w:tcPr>
          <w:p w:rsidR="00633DD5" w:rsidRPr="00BD069F" w:rsidRDefault="00633DD5" w:rsidP="009915F8">
            <w:pPr>
              <w:adjustRightInd w:val="0"/>
              <w:rPr>
                <w:rFonts w:eastAsia="Times New Roman" w:cs="Arial"/>
                <w:lang w:eastAsia="sl-SI"/>
              </w:rPr>
            </w:pPr>
          </w:p>
        </w:tc>
        <w:tc>
          <w:tcPr>
            <w:tcW w:w="5778" w:type="dxa"/>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ALE II 7,2MJ</w:t>
            </w:r>
          </w:p>
          <w:p w:rsidR="00633DD5" w:rsidRPr="00BD069F" w:rsidRDefault="00633DD5" w:rsidP="009915F8">
            <w:pPr>
              <w:adjustRightInd w:val="0"/>
              <w:rPr>
                <w:rFonts w:eastAsia="Times New Roman" w:cs="Arial"/>
                <w:b/>
                <w:lang w:eastAsia="sl-SI"/>
              </w:rPr>
            </w:pPr>
            <w:r w:rsidRPr="00BD069F">
              <w:rPr>
                <w:rFonts w:eastAsia="Times New Roman" w:cs="Arial"/>
                <w:b/>
                <w:lang w:eastAsia="sl-SI"/>
              </w:rPr>
              <w:t>ALE II 8,5MJ</w:t>
            </w:r>
          </w:p>
          <w:p w:rsidR="00633DD5" w:rsidRPr="00BD069F" w:rsidRDefault="00633DD5" w:rsidP="009915F8">
            <w:pPr>
              <w:adjustRightInd w:val="0"/>
              <w:rPr>
                <w:rFonts w:eastAsia="Times New Roman" w:cs="Arial"/>
                <w:lang w:eastAsia="sl-SI"/>
              </w:rPr>
            </w:pPr>
            <w:r w:rsidRPr="00BD069F">
              <w:rPr>
                <w:rFonts w:eastAsia="Times New Roman" w:cs="Arial"/>
                <w:b/>
                <w:lang w:eastAsia="sl-SI"/>
              </w:rPr>
              <w:t>ALE II 10,2 MJ</w:t>
            </w:r>
          </w:p>
        </w:tc>
      </w:tr>
      <w:tr w:rsidR="00633DD5" w:rsidRPr="00BD069F" w:rsidTr="009915F8">
        <w:trPr>
          <w:trHeight w:val="386"/>
        </w:trPr>
        <w:tc>
          <w:tcPr>
            <w:tcW w:w="9288" w:type="dxa"/>
            <w:gridSpan w:val="3"/>
            <w:tcBorders>
              <w:bottom w:val="single" w:sz="24" w:space="0" w:color="000000"/>
            </w:tcBorders>
          </w:tcPr>
          <w:p w:rsidR="00633DD5" w:rsidRPr="00BD069F" w:rsidRDefault="00633DD5" w:rsidP="009915F8">
            <w:pPr>
              <w:adjustRightInd w:val="0"/>
              <w:rPr>
                <w:rFonts w:eastAsia="Times New Roman" w:cs="Arial"/>
                <w:lang w:eastAsia="sl-SI"/>
              </w:rPr>
            </w:pPr>
            <w:r w:rsidRPr="00BD069F">
              <w:rPr>
                <w:rFonts w:eastAsia="Times New Roman" w:cs="Arial"/>
                <w:lang w:eastAsia="sl-SI"/>
              </w:rPr>
              <w:t xml:space="preserve">Iz bolnikove prehrane izločimo SVEŽE SADJE, PARADIŽNIK, KONZERVANSE, ADITIVE. </w:t>
            </w:r>
          </w:p>
        </w:tc>
      </w:tr>
      <w:tr w:rsidR="00633DD5" w:rsidRPr="00BD069F" w:rsidTr="009915F8">
        <w:tc>
          <w:tcPr>
            <w:tcW w:w="3510" w:type="dxa"/>
            <w:gridSpan w:val="2"/>
            <w:tcBorders>
              <w:top w:val="single" w:sz="18" w:space="0" w:color="000000"/>
            </w:tcBorders>
            <w:shd w:val="clear" w:color="auto" w:fill="D9D9D9"/>
          </w:tcPr>
          <w:p w:rsidR="00633DD5" w:rsidRPr="00BD069F" w:rsidRDefault="00633DD5" w:rsidP="009915F8">
            <w:pPr>
              <w:adjustRightInd w:val="0"/>
              <w:rPr>
                <w:rFonts w:eastAsia="Times New Roman" w:cs="Arial"/>
              </w:rPr>
            </w:pPr>
            <w:r w:rsidRPr="00BD069F">
              <w:rPr>
                <w:rFonts w:eastAsia="Times New Roman" w:cs="Arial"/>
                <w:b/>
              </w:rPr>
              <w:t xml:space="preserve">KIR 1: KIRURŠKA </w:t>
            </w:r>
            <w:r>
              <w:rPr>
                <w:rFonts w:eastAsia="Times New Roman" w:cs="Arial"/>
                <w:b/>
              </w:rPr>
              <w:t>PREHRANA</w:t>
            </w:r>
            <w:r w:rsidRPr="00BD069F">
              <w:rPr>
                <w:rFonts w:eastAsia="Times New Roman" w:cs="Arial"/>
                <w:b/>
              </w:rPr>
              <w:t xml:space="preserve"> 1 - GERB</w:t>
            </w:r>
            <w:r w:rsidRPr="00BD069F">
              <w:rPr>
                <w:rFonts w:eastAsia="Times New Roman" w:cs="Arial"/>
              </w:rPr>
              <w:t xml:space="preserve"> </w:t>
            </w:r>
          </w:p>
        </w:tc>
        <w:tc>
          <w:tcPr>
            <w:tcW w:w="5778" w:type="dxa"/>
            <w:tcBorders>
              <w:top w:val="single" w:sz="18" w:space="0" w:color="000000"/>
            </w:tcBorders>
            <w:shd w:val="clear" w:color="auto" w:fill="D9D9D9"/>
          </w:tcPr>
          <w:p w:rsidR="00633DD5" w:rsidRPr="00BD069F" w:rsidRDefault="00633DD5" w:rsidP="009915F8">
            <w:pPr>
              <w:adjustRightInd w:val="0"/>
              <w:rPr>
                <w:rFonts w:eastAsia="Times New Roman" w:cs="Arial"/>
              </w:rPr>
            </w:pPr>
            <w:r w:rsidRPr="00BD069F">
              <w:rPr>
                <w:rFonts w:eastAsia="Times New Roman" w:cs="Arial"/>
              </w:rPr>
              <w:t>Zajtrk, kosilo, pop. malica, večerja.</w:t>
            </w:r>
          </w:p>
        </w:tc>
      </w:tr>
      <w:tr w:rsidR="00633DD5" w:rsidRPr="00BD069F" w:rsidTr="009915F8">
        <w:tc>
          <w:tcPr>
            <w:tcW w:w="3510" w:type="dxa"/>
            <w:gridSpan w:val="2"/>
            <w:tcBorders>
              <w:bottom w:val="single" w:sz="18" w:space="0" w:color="000000"/>
            </w:tcBorders>
          </w:tcPr>
          <w:p w:rsidR="00633DD5" w:rsidRPr="00BD069F" w:rsidRDefault="00633DD5" w:rsidP="009915F8">
            <w:pPr>
              <w:adjustRightInd w:val="0"/>
              <w:rPr>
                <w:rFonts w:eastAsia="Times New Roman" w:cs="Arial"/>
              </w:rPr>
            </w:pPr>
            <w:r w:rsidRPr="00BD069F">
              <w:rPr>
                <w:rFonts w:eastAsia="Times New Roman" w:cs="Arial"/>
              </w:rPr>
              <w:t xml:space="preserve">Zajtrk, kosilo, pop. malica, večerja. </w:t>
            </w:r>
          </w:p>
        </w:tc>
        <w:tc>
          <w:tcPr>
            <w:tcW w:w="5778" w:type="dxa"/>
            <w:tcBorders>
              <w:bottom w:val="single" w:sz="18" w:space="0" w:color="000000"/>
            </w:tcBorders>
          </w:tcPr>
          <w:p w:rsidR="00633DD5" w:rsidRPr="00BD069F" w:rsidRDefault="00633DD5" w:rsidP="009915F8">
            <w:pPr>
              <w:adjustRightInd w:val="0"/>
              <w:rPr>
                <w:rFonts w:eastAsia="Times New Roman" w:cs="Arial"/>
                <w:b/>
              </w:rPr>
            </w:pPr>
            <w:r w:rsidRPr="00BD069F">
              <w:rPr>
                <w:rFonts w:eastAsia="Times New Roman" w:cs="Arial"/>
                <w:b/>
              </w:rPr>
              <w:t>KIR 1 8,5 MJ</w:t>
            </w:r>
          </w:p>
        </w:tc>
      </w:tr>
      <w:tr w:rsidR="00633DD5" w:rsidRPr="00BD069F" w:rsidTr="009915F8">
        <w:tc>
          <w:tcPr>
            <w:tcW w:w="9288" w:type="dxa"/>
            <w:gridSpan w:val="3"/>
            <w:tcBorders>
              <w:top w:val="single" w:sz="18" w:space="0" w:color="000000"/>
            </w:tcBorders>
          </w:tcPr>
          <w:p w:rsidR="00633DD5" w:rsidRPr="00BD069F" w:rsidRDefault="00633DD5" w:rsidP="009915F8">
            <w:pPr>
              <w:adjustRightInd w:val="0"/>
              <w:jc w:val="both"/>
              <w:rPr>
                <w:rFonts w:eastAsia="Times New Roman" w:cs="Arial"/>
                <w:b/>
              </w:rPr>
            </w:pPr>
            <w:r w:rsidRPr="00BD069F">
              <w:rPr>
                <w:rFonts w:eastAsia="Times New Roman" w:cs="Arial"/>
                <w:b/>
              </w:rPr>
              <w:t>Konsistenca hrane je STROGO TEKOČA</w:t>
            </w:r>
          </w:p>
        </w:tc>
      </w:tr>
      <w:tr w:rsidR="00633DD5" w:rsidRPr="00BD069F" w:rsidTr="009915F8">
        <w:tc>
          <w:tcPr>
            <w:tcW w:w="3510" w:type="dxa"/>
            <w:gridSpan w:val="2"/>
            <w:shd w:val="clear" w:color="auto" w:fill="D9D9D9"/>
          </w:tcPr>
          <w:p w:rsidR="00633DD5" w:rsidRPr="00BD069F" w:rsidRDefault="00633DD5" w:rsidP="009915F8">
            <w:pPr>
              <w:adjustRightInd w:val="0"/>
              <w:rPr>
                <w:rFonts w:eastAsia="Times New Roman" w:cs="Arial"/>
              </w:rPr>
            </w:pPr>
            <w:r w:rsidRPr="00BD069F">
              <w:rPr>
                <w:rFonts w:eastAsia="Times New Roman" w:cs="Arial"/>
                <w:b/>
              </w:rPr>
              <w:t xml:space="preserve">KIR 2: KIRURŠKA </w:t>
            </w:r>
            <w:r>
              <w:rPr>
                <w:rFonts w:eastAsia="Times New Roman" w:cs="Arial"/>
                <w:b/>
              </w:rPr>
              <w:t>PREHRANA</w:t>
            </w:r>
            <w:r w:rsidRPr="00BD069F">
              <w:rPr>
                <w:rFonts w:eastAsia="Times New Roman" w:cs="Arial"/>
                <w:b/>
              </w:rPr>
              <w:t xml:space="preserve"> 2 – PLJUČA, STRUMA</w:t>
            </w:r>
            <w:r w:rsidRPr="00BD069F">
              <w:rPr>
                <w:rFonts w:eastAsia="Times New Roman" w:cs="Arial"/>
              </w:rPr>
              <w:t xml:space="preserve"> </w:t>
            </w:r>
          </w:p>
        </w:tc>
        <w:tc>
          <w:tcPr>
            <w:tcW w:w="5778" w:type="dxa"/>
            <w:shd w:val="clear" w:color="auto" w:fill="D9D9D9"/>
          </w:tcPr>
          <w:p w:rsidR="00633DD5" w:rsidRPr="00BD069F" w:rsidRDefault="00633DD5" w:rsidP="009915F8">
            <w:pPr>
              <w:adjustRightInd w:val="0"/>
              <w:rPr>
                <w:rFonts w:eastAsia="Times New Roman" w:cs="Arial"/>
              </w:rPr>
            </w:pPr>
            <w:r w:rsidRPr="00BD069F">
              <w:rPr>
                <w:rFonts w:eastAsia="Times New Roman" w:cs="Arial"/>
                <w:lang w:eastAsia="sl-SI"/>
              </w:rPr>
              <w:t>Zajtrk, kosilo, pop. malica, večerja.</w:t>
            </w:r>
          </w:p>
        </w:tc>
      </w:tr>
      <w:tr w:rsidR="00633DD5" w:rsidRPr="00BD069F" w:rsidTr="009915F8">
        <w:tc>
          <w:tcPr>
            <w:tcW w:w="3510" w:type="dxa"/>
            <w:gridSpan w:val="2"/>
            <w:tcBorders>
              <w:bottom w:val="single" w:sz="18" w:space="0" w:color="000000"/>
            </w:tcBorders>
          </w:tcPr>
          <w:p w:rsidR="00633DD5" w:rsidRPr="00BD069F" w:rsidRDefault="00633DD5" w:rsidP="009915F8">
            <w:pPr>
              <w:adjustRightInd w:val="0"/>
              <w:rPr>
                <w:rFonts w:eastAsia="Times New Roman" w:cs="Arial"/>
              </w:rPr>
            </w:pPr>
            <w:r w:rsidRPr="00BD069F">
              <w:rPr>
                <w:rFonts w:eastAsia="Times New Roman" w:cs="Arial"/>
                <w:lang w:eastAsia="sl-SI"/>
              </w:rPr>
              <w:t>Zajtrk, kosilo, pop. malica, večerja.</w:t>
            </w:r>
          </w:p>
        </w:tc>
        <w:tc>
          <w:tcPr>
            <w:tcW w:w="5778" w:type="dxa"/>
            <w:tcBorders>
              <w:bottom w:val="single" w:sz="18" w:space="0" w:color="000000"/>
            </w:tcBorders>
          </w:tcPr>
          <w:p w:rsidR="00633DD5" w:rsidRPr="00BD069F" w:rsidRDefault="00633DD5" w:rsidP="009915F8">
            <w:pPr>
              <w:adjustRightInd w:val="0"/>
              <w:rPr>
                <w:rFonts w:eastAsia="Times New Roman" w:cs="Arial"/>
              </w:rPr>
            </w:pPr>
            <w:r w:rsidRPr="00BD069F">
              <w:rPr>
                <w:rFonts w:eastAsia="Times New Roman" w:cs="Arial"/>
              </w:rPr>
              <w:t>KIR 2 8,5</w:t>
            </w:r>
          </w:p>
        </w:tc>
      </w:tr>
      <w:tr w:rsidR="00633DD5" w:rsidRPr="00BD069F" w:rsidTr="009915F8">
        <w:tc>
          <w:tcPr>
            <w:tcW w:w="9288" w:type="dxa"/>
            <w:gridSpan w:val="3"/>
            <w:tcBorders>
              <w:top w:val="single" w:sz="18" w:space="0" w:color="000000"/>
            </w:tcBorders>
          </w:tcPr>
          <w:p w:rsidR="00633DD5" w:rsidRPr="00BD069F" w:rsidRDefault="00633DD5" w:rsidP="009915F8">
            <w:pPr>
              <w:adjustRightInd w:val="0"/>
              <w:jc w:val="both"/>
              <w:rPr>
                <w:rFonts w:eastAsia="Times New Roman" w:cs="Arial"/>
                <w:b/>
              </w:rPr>
            </w:pPr>
            <w:r w:rsidRPr="00BD069F">
              <w:rPr>
                <w:rFonts w:eastAsia="Times New Roman" w:cs="Arial"/>
                <w:b/>
              </w:rPr>
              <w:t>Konsistenca hrane je TEKOČA KAŠASTA prvi dan, nato lahka želodčna.</w:t>
            </w:r>
          </w:p>
        </w:tc>
      </w:tr>
      <w:tr w:rsidR="00633DD5" w:rsidRPr="00BD069F" w:rsidTr="009915F8">
        <w:tc>
          <w:tcPr>
            <w:tcW w:w="3510" w:type="dxa"/>
            <w:gridSpan w:val="2"/>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b/>
                <w:lang w:eastAsia="sl-SI"/>
              </w:rPr>
              <w:t>RED:</w:t>
            </w:r>
            <w:r>
              <w:rPr>
                <w:rFonts w:eastAsia="Times New Roman" w:cs="Arial"/>
                <w:b/>
                <w:lang w:eastAsia="sl-SI"/>
              </w:rPr>
              <w:t xml:space="preserve"> </w:t>
            </w:r>
            <w:r w:rsidRPr="00BD069F">
              <w:rPr>
                <w:rFonts w:eastAsia="Times New Roman" w:cs="Arial"/>
                <w:b/>
                <w:lang w:eastAsia="sl-SI"/>
              </w:rPr>
              <w:t xml:space="preserve">REDUKCIJSKA </w:t>
            </w:r>
            <w:r>
              <w:rPr>
                <w:rFonts w:eastAsia="Times New Roman" w:cs="Arial"/>
                <w:b/>
                <w:lang w:eastAsia="sl-SI"/>
              </w:rPr>
              <w:t>PREHRANA</w:t>
            </w:r>
          </w:p>
        </w:tc>
        <w:tc>
          <w:tcPr>
            <w:tcW w:w="5778" w:type="dxa"/>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lang w:eastAsia="sl-SI"/>
              </w:rPr>
              <w:t>Zajtrk, kosilo, pop. malica, večerja</w:t>
            </w:r>
          </w:p>
        </w:tc>
      </w:tr>
      <w:tr w:rsidR="00633DD5" w:rsidRPr="00BD069F" w:rsidTr="009915F8">
        <w:tc>
          <w:tcPr>
            <w:tcW w:w="3510" w:type="dxa"/>
            <w:gridSpan w:val="2"/>
            <w:tcBorders>
              <w:bottom w:val="single" w:sz="18" w:space="0" w:color="000000"/>
            </w:tcBorders>
          </w:tcPr>
          <w:p w:rsidR="00633DD5" w:rsidRPr="00BD069F" w:rsidRDefault="00633DD5" w:rsidP="009915F8">
            <w:pPr>
              <w:adjustRightInd w:val="0"/>
              <w:rPr>
                <w:rFonts w:eastAsia="Times New Roman" w:cs="Arial"/>
                <w:lang w:eastAsia="sl-SI"/>
              </w:rPr>
            </w:pPr>
          </w:p>
        </w:tc>
        <w:tc>
          <w:tcPr>
            <w:tcW w:w="5778" w:type="dxa"/>
            <w:tcBorders>
              <w:bottom w:val="single" w:sz="18" w:space="0" w:color="000000"/>
            </w:tcBorders>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RED 5,8</w:t>
            </w:r>
          </w:p>
          <w:p w:rsidR="00633DD5" w:rsidRPr="00BD069F" w:rsidRDefault="00633DD5" w:rsidP="009915F8">
            <w:pPr>
              <w:adjustRightInd w:val="0"/>
              <w:rPr>
                <w:rFonts w:eastAsia="Times New Roman" w:cs="Arial"/>
                <w:b/>
                <w:lang w:eastAsia="sl-SI"/>
              </w:rPr>
            </w:pPr>
            <w:r w:rsidRPr="00BD069F">
              <w:rPr>
                <w:rFonts w:eastAsia="Times New Roman" w:cs="Arial"/>
                <w:b/>
                <w:lang w:eastAsia="sl-SI"/>
              </w:rPr>
              <w:t>RED 6,5</w:t>
            </w:r>
          </w:p>
          <w:p w:rsidR="00633DD5" w:rsidRPr="00BD069F" w:rsidRDefault="00633DD5" w:rsidP="009915F8">
            <w:pPr>
              <w:adjustRightInd w:val="0"/>
              <w:rPr>
                <w:rFonts w:eastAsia="Times New Roman" w:cs="Arial"/>
                <w:lang w:eastAsia="sl-SI"/>
              </w:rPr>
            </w:pPr>
            <w:r w:rsidRPr="00BD069F">
              <w:rPr>
                <w:rFonts w:eastAsia="Times New Roman" w:cs="Arial"/>
                <w:b/>
                <w:lang w:eastAsia="sl-SI"/>
              </w:rPr>
              <w:t>RED 7,2</w:t>
            </w:r>
          </w:p>
        </w:tc>
      </w:tr>
      <w:tr w:rsidR="00633DD5" w:rsidRPr="00BD069F" w:rsidTr="009915F8">
        <w:tc>
          <w:tcPr>
            <w:tcW w:w="3510" w:type="dxa"/>
            <w:gridSpan w:val="2"/>
            <w:tcBorders>
              <w:top w:val="single" w:sz="18" w:space="0" w:color="000000"/>
            </w:tcBorders>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b/>
                <w:lang w:eastAsia="sl-SI"/>
              </w:rPr>
              <w:t xml:space="preserve">TG: HIPOLIPEMIČNA </w:t>
            </w:r>
            <w:r>
              <w:rPr>
                <w:rFonts w:eastAsia="Times New Roman" w:cs="Arial"/>
                <w:b/>
                <w:lang w:eastAsia="sl-SI"/>
              </w:rPr>
              <w:t>PREHRANA</w:t>
            </w:r>
            <w:r w:rsidRPr="00BD069F">
              <w:rPr>
                <w:rFonts w:eastAsia="Times New Roman" w:cs="Arial"/>
                <w:b/>
                <w:lang w:eastAsia="sl-SI"/>
              </w:rPr>
              <w:t xml:space="preserve"> PRI POVIŠANIH TRIGLICERIDIH</w:t>
            </w:r>
            <w:r w:rsidRPr="00BD069F">
              <w:rPr>
                <w:rFonts w:eastAsia="Times New Roman" w:cs="Arial"/>
                <w:lang w:eastAsia="sl-SI"/>
              </w:rPr>
              <w:t xml:space="preserve"> </w:t>
            </w:r>
          </w:p>
        </w:tc>
        <w:tc>
          <w:tcPr>
            <w:tcW w:w="5778" w:type="dxa"/>
            <w:tcBorders>
              <w:top w:val="single" w:sz="18" w:space="0" w:color="000000"/>
            </w:tcBorders>
            <w:shd w:val="clear" w:color="auto" w:fill="D9D9D9"/>
          </w:tcPr>
          <w:p w:rsidR="00633DD5" w:rsidRPr="00BD069F" w:rsidRDefault="00633DD5" w:rsidP="009915F8">
            <w:pPr>
              <w:adjustRightInd w:val="0"/>
              <w:jc w:val="both"/>
              <w:rPr>
                <w:rFonts w:eastAsia="Times New Roman" w:cs="Arial"/>
                <w:lang w:eastAsia="sl-SI"/>
              </w:rPr>
            </w:pPr>
            <w:r w:rsidRPr="00BD069F">
              <w:rPr>
                <w:rFonts w:eastAsia="Times New Roman" w:cs="Arial"/>
                <w:lang w:eastAsia="sl-SI"/>
              </w:rPr>
              <w:t>Zajtrk, kosilo, pop. malica, večerja.</w:t>
            </w:r>
          </w:p>
        </w:tc>
      </w:tr>
      <w:tr w:rsidR="00633DD5" w:rsidRPr="00BD069F" w:rsidTr="009915F8">
        <w:tc>
          <w:tcPr>
            <w:tcW w:w="3510" w:type="dxa"/>
            <w:gridSpan w:val="2"/>
            <w:tcBorders>
              <w:bottom w:val="single" w:sz="18" w:space="0" w:color="000000"/>
            </w:tcBorders>
          </w:tcPr>
          <w:p w:rsidR="00633DD5" w:rsidRPr="00BD069F" w:rsidRDefault="00633DD5" w:rsidP="009915F8">
            <w:pPr>
              <w:adjustRightInd w:val="0"/>
              <w:rPr>
                <w:rFonts w:eastAsia="Times New Roman" w:cs="Arial"/>
                <w:lang w:eastAsia="sl-SI"/>
              </w:rPr>
            </w:pPr>
          </w:p>
        </w:tc>
        <w:tc>
          <w:tcPr>
            <w:tcW w:w="5778" w:type="dxa"/>
            <w:tcBorders>
              <w:bottom w:val="single" w:sz="18" w:space="0" w:color="000000"/>
            </w:tcBorders>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TG 7,2MJ</w:t>
            </w:r>
          </w:p>
          <w:p w:rsidR="00633DD5" w:rsidRPr="00BD069F" w:rsidRDefault="00633DD5" w:rsidP="009915F8">
            <w:pPr>
              <w:adjustRightInd w:val="0"/>
              <w:rPr>
                <w:rFonts w:eastAsia="Times New Roman" w:cs="Arial"/>
                <w:b/>
                <w:lang w:eastAsia="sl-SI"/>
              </w:rPr>
            </w:pPr>
            <w:r w:rsidRPr="00BD069F">
              <w:rPr>
                <w:rFonts w:eastAsia="Times New Roman" w:cs="Arial"/>
                <w:b/>
                <w:lang w:eastAsia="sl-SI"/>
              </w:rPr>
              <w:t>TG 8,5MJ</w:t>
            </w:r>
          </w:p>
          <w:p w:rsidR="00633DD5" w:rsidRPr="00BD069F" w:rsidRDefault="00633DD5" w:rsidP="009915F8">
            <w:pPr>
              <w:adjustRightInd w:val="0"/>
              <w:rPr>
                <w:rFonts w:eastAsia="Times New Roman" w:cs="Arial"/>
                <w:lang w:eastAsia="sl-SI"/>
              </w:rPr>
            </w:pPr>
            <w:r w:rsidRPr="00BD069F">
              <w:rPr>
                <w:rFonts w:eastAsia="Times New Roman" w:cs="Arial"/>
                <w:b/>
                <w:lang w:eastAsia="sl-SI"/>
              </w:rPr>
              <w:t>TG 10,2 MJ</w:t>
            </w:r>
          </w:p>
        </w:tc>
      </w:tr>
      <w:tr w:rsidR="00633DD5" w:rsidRPr="00BD069F" w:rsidTr="009915F8">
        <w:tc>
          <w:tcPr>
            <w:tcW w:w="3510" w:type="dxa"/>
            <w:gridSpan w:val="2"/>
            <w:tcBorders>
              <w:top w:val="single" w:sz="18" w:space="0" w:color="000000"/>
            </w:tcBorders>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b/>
                <w:lang w:eastAsia="sl-SI"/>
              </w:rPr>
              <w:t xml:space="preserve">HOL: </w:t>
            </w:r>
            <w:r>
              <w:rPr>
                <w:rFonts w:eastAsia="Times New Roman" w:cs="Arial"/>
                <w:b/>
                <w:lang w:eastAsia="sl-SI"/>
              </w:rPr>
              <w:t>PREHRANA</w:t>
            </w:r>
            <w:r w:rsidRPr="00BD069F">
              <w:rPr>
                <w:rFonts w:eastAsia="Times New Roman" w:cs="Arial"/>
                <w:b/>
                <w:lang w:eastAsia="sl-SI"/>
              </w:rPr>
              <w:t xml:space="preserve"> PRI POVIŠANEM HOLESTEROLU</w:t>
            </w:r>
          </w:p>
        </w:tc>
        <w:tc>
          <w:tcPr>
            <w:tcW w:w="5778" w:type="dxa"/>
            <w:tcBorders>
              <w:top w:val="single" w:sz="18" w:space="0" w:color="000000"/>
            </w:tcBorders>
            <w:shd w:val="clear" w:color="auto" w:fill="D9D9D9"/>
          </w:tcPr>
          <w:p w:rsidR="00633DD5" w:rsidRPr="00BD069F" w:rsidRDefault="00633DD5" w:rsidP="009915F8">
            <w:pPr>
              <w:adjustRightInd w:val="0"/>
              <w:jc w:val="both"/>
              <w:rPr>
                <w:rFonts w:eastAsia="Times New Roman" w:cs="Arial"/>
                <w:lang w:eastAsia="sl-SI"/>
              </w:rPr>
            </w:pPr>
            <w:r w:rsidRPr="00BD069F">
              <w:rPr>
                <w:rFonts w:eastAsia="Times New Roman" w:cs="Arial"/>
                <w:lang w:eastAsia="sl-SI"/>
              </w:rPr>
              <w:t xml:space="preserve">Zajtrk, kosilo, pop. malica, večerja. </w:t>
            </w:r>
          </w:p>
        </w:tc>
      </w:tr>
      <w:tr w:rsidR="00633DD5" w:rsidRPr="00BD069F" w:rsidTr="009915F8">
        <w:tc>
          <w:tcPr>
            <w:tcW w:w="3510" w:type="dxa"/>
            <w:gridSpan w:val="2"/>
            <w:tcBorders>
              <w:bottom w:val="single" w:sz="18" w:space="0" w:color="000000"/>
            </w:tcBorders>
          </w:tcPr>
          <w:p w:rsidR="00633DD5" w:rsidRPr="00BD069F" w:rsidRDefault="00633DD5" w:rsidP="009915F8">
            <w:pPr>
              <w:adjustRightInd w:val="0"/>
              <w:rPr>
                <w:rFonts w:eastAsia="Times New Roman" w:cs="Arial"/>
                <w:lang w:eastAsia="sl-SI"/>
              </w:rPr>
            </w:pPr>
          </w:p>
        </w:tc>
        <w:tc>
          <w:tcPr>
            <w:tcW w:w="5778" w:type="dxa"/>
            <w:tcBorders>
              <w:bottom w:val="single" w:sz="18" w:space="0" w:color="000000"/>
            </w:tcBorders>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HOL 7,2MJ</w:t>
            </w:r>
          </w:p>
          <w:p w:rsidR="00633DD5" w:rsidRPr="00BD069F" w:rsidRDefault="00633DD5" w:rsidP="009915F8">
            <w:pPr>
              <w:adjustRightInd w:val="0"/>
              <w:rPr>
                <w:rFonts w:eastAsia="Times New Roman" w:cs="Arial"/>
                <w:b/>
                <w:lang w:eastAsia="sl-SI"/>
              </w:rPr>
            </w:pPr>
            <w:r w:rsidRPr="00BD069F">
              <w:rPr>
                <w:rFonts w:eastAsia="Times New Roman" w:cs="Arial"/>
                <w:b/>
                <w:lang w:eastAsia="sl-SI"/>
              </w:rPr>
              <w:t>HOL 8,5MJ</w:t>
            </w:r>
          </w:p>
          <w:p w:rsidR="00633DD5" w:rsidRPr="00BD069F" w:rsidRDefault="00633DD5" w:rsidP="009915F8">
            <w:pPr>
              <w:adjustRightInd w:val="0"/>
              <w:rPr>
                <w:rFonts w:eastAsia="Times New Roman" w:cs="Arial"/>
                <w:lang w:eastAsia="sl-SI"/>
              </w:rPr>
            </w:pPr>
            <w:r w:rsidRPr="00BD069F">
              <w:rPr>
                <w:rFonts w:eastAsia="Times New Roman" w:cs="Arial"/>
                <w:b/>
                <w:lang w:eastAsia="sl-SI"/>
              </w:rPr>
              <w:t>HOL 10,2 MJ</w:t>
            </w:r>
          </w:p>
        </w:tc>
      </w:tr>
      <w:tr w:rsidR="00633DD5" w:rsidRPr="00BD069F" w:rsidTr="009915F8">
        <w:tc>
          <w:tcPr>
            <w:tcW w:w="3510" w:type="dxa"/>
            <w:gridSpan w:val="2"/>
            <w:tcBorders>
              <w:top w:val="single" w:sz="18" w:space="0" w:color="000000"/>
            </w:tcBorders>
            <w:shd w:val="clear" w:color="auto" w:fill="D9D9D9"/>
          </w:tcPr>
          <w:p w:rsidR="00633DD5" w:rsidRPr="00BD069F" w:rsidRDefault="00633DD5" w:rsidP="009915F8">
            <w:pPr>
              <w:adjustRightInd w:val="0"/>
              <w:rPr>
                <w:rFonts w:eastAsia="Times New Roman" w:cs="Arial"/>
                <w:lang w:eastAsia="sl-SI"/>
              </w:rPr>
            </w:pPr>
            <w:r w:rsidRPr="00BD069F">
              <w:rPr>
                <w:rFonts w:eastAsia="Times New Roman" w:cs="Arial"/>
                <w:b/>
                <w:lang w:eastAsia="sl-SI"/>
              </w:rPr>
              <w:t>NEV:</w:t>
            </w:r>
            <w:r w:rsidRPr="00BD069F">
              <w:rPr>
                <w:rFonts w:eastAsia="Times New Roman" w:cs="Arial"/>
                <w:lang w:eastAsia="sl-SI"/>
              </w:rPr>
              <w:t xml:space="preserve"> </w:t>
            </w:r>
            <w:r w:rsidRPr="00B84FFC">
              <w:rPr>
                <w:rFonts w:eastAsia="Times New Roman" w:cs="Arial"/>
                <w:b/>
                <w:lang w:eastAsia="sl-SI"/>
              </w:rPr>
              <w:t>PREHRANA OB</w:t>
            </w:r>
            <w:r>
              <w:rPr>
                <w:rFonts w:eastAsia="Times New Roman" w:cs="Arial"/>
                <w:lang w:eastAsia="sl-SI"/>
              </w:rPr>
              <w:t xml:space="preserve"> </w:t>
            </w:r>
            <w:r w:rsidRPr="00BD069F">
              <w:rPr>
                <w:rFonts w:eastAsia="Times New Roman" w:cs="Arial"/>
                <w:b/>
                <w:lang w:eastAsia="sl-SI"/>
              </w:rPr>
              <w:t>NEVTROPEN</w:t>
            </w:r>
            <w:r>
              <w:rPr>
                <w:rFonts w:eastAsia="Times New Roman" w:cs="Arial"/>
                <w:b/>
                <w:lang w:eastAsia="sl-SI"/>
              </w:rPr>
              <w:t>IJI</w:t>
            </w:r>
          </w:p>
        </w:tc>
        <w:tc>
          <w:tcPr>
            <w:tcW w:w="5778" w:type="dxa"/>
            <w:tcBorders>
              <w:top w:val="single" w:sz="18" w:space="0" w:color="000000"/>
            </w:tcBorders>
            <w:shd w:val="clear" w:color="auto" w:fill="D9D9D9"/>
          </w:tcPr>
          <w:p w:rsidR="00633DD5" w:rsidRPr="00BD069F" w:rsidRDefault="00633DD5" w:rsidP="009915F8">
            <w:pPr>
              <w:adjustRightInd w:val="0"/>
              <w:jc w:val="both"/>
              <w:rPr>
                <w:rFonts w:eastAsia="Times New Roman" w:cs="Arial"/>
                <w:lang w:eastAsia="sl-SI"/>
              </w:rPr>
            </w:pPr>
            <w:r w:rsidRPr="00BD069F">
              <w:rPr>
                <w:rFonts w:eastAsia="Times New Roman" w:cs="Arial"/>
                <w:b/>
                <w:lang w:eastAsia="sl-SI"/>
              </w:rPr>
              <w:t>Zajtrk, dop. malica, kosilo, pop. malica, večerja, povečerek.</w:t>
            </w:r>
          </w:p>
        </w:tc>
      </w:tr>
      <w:tr w:rsidR="00633DD5" w:rsidRPr="00BD069F" w:rsidTr="009915F8">
        <w:tc>
          <w:tcPr>
            <w:tcW w:w="3510" w:type="dxa"/>
            <w:gridSpan w:val="2"/>
          </w:tcPr>
          <w:p w:rsidR="00633DD5" w:rsidRPr="00BD069F" w:rsidRDefault="00633DD5" w:rsidP="009915F8">
            <w:pPr>
              <w:adjustRightInd w:val="0"/>
              <w:rPr>
                <w:rFonts w:eastAsia="Times New Roman" w:cs="Arial"/>
                <w:lang w:eastAsia="sl-SI"/>
              </w:rPr>
            </w:pPr>
          </w:p>
        </w:tc>
        <w:tc>
          <w:tcPr>
            <w:tcW w:w="5778" w:type="dxa"/>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NEV 7,2MJ</w:t>
            </w:r>
          </w:p>
          <w:p w:rsidR="00633DD5" w:rsidRPr="00BD069F" w:rsidRDefault="00633DD5" w:rsidP="009915F8">
            <w:pPr>
              <w:adjustRightInd w:val="0"/>
              <w:rPr>
                <w:rFonts w:eastAsia="Times New Roman" w:cs="Arial"/>
                <w:b/>
                <w:lang w:eastAsia="sl-SI"/>
              </w:rPr>
            </w:pPr>
            <w:r w:rsidRPr="00BD069F">
              <w:rPr>
                <w:rFonts w:eastAsia="Times New Roman" w:cs="Arial"/>
                <w:b/>
                <w:lang w:eastAsia="sl-SI"/>
              </w:rPr>
              <w:t>NEV 8,5MJ</w:t>
            </w:r>
          </w:p>
          <w:p w:rsidR="00633DD5" w:rsidRPr="00BD069F" w:rsidRDefault="00633DD5" w:rsidP="009915F8">
            <w:pPr>
              <w:adjustRightInd w:val="0"/>
              <w:rPr>
                <w:rFonts w:eastAsia="Times New Roman" w:cs="Arial"/>
                <w:lang w:eastAsia="sl-SI"/>
              </w:rPr>
            </w:pPr>
            <w:r w:rsidRPr="00BD069F">
              <w:rPr>
                <w:rFonts w:eastAsia="Times New Roman" w:cs="Arial"/>
                <w:b/>
                <w:lang w:eastAsia="sl-SI"/>
              </w:rPr>
              <w:t>NEV 10,2 MJ</w:t>
            </w:r>
          </w:p>
        </w:tc>
      </w:tr>
      <w:tr w:rsidR="00633DD5" w:rsidRPr="00BD069F" w:rsidTr="009915F8">
        <w:trPr>
          <w:trHeight w:val="386"/>
        </w:trPr>
        <w:tc>
          <w:tcPr>
            <w:tcW w:w="3510" w:type="dxa"/>
            <w:gridSpan w:val="2"/>
            <w:tcBorders>
              <w:bottom w:val="single" w:sz="18" w:space="0" w:color="000000"/>
            </w:tcBorders>
          </w:tcPr>
          <w:p w:rsidR="00633DD5" w:rsidRPr="00BD069F" w:rsidRDefault="00633DD5" w:rsidP="009915F8">
            <w:pPr>
              <w:adjustRightInd w:val="0"/>
              <w:rPr>
                <w:rFonts w:eastAsia="Times New Roman" w:cs="Arial"/>
                <w:lang w:eastAsia="sl-SI"/>
              </w:rPr>
            </w:pPr>
            <w:r w:rsidRPr="00BD069F">
              <w:rPr>
                <w:rFonts w:eastAsia="Times New Roman" w:cs="Arial"/>
                <w:lang w:eastAsia="sl-SI"/>
              </w:rPr>
              <w:t>Priporočila in posebne zahteve</w:t>
            </w:r>
          </w:p>
        </w:tc>
        <w:tc>
          <w:tcPr>
            <w:tcW w:w="5778" w:type="dxa"/>
            <w:tcBorders>
              <w:bottom w:val="single" w:sz="18" w:space="0" w:color="000000"/>
            </w:tcBorders>
          </w:tcPr>
          <w:p w:rsidR="00633DD5" w:rsidRPr="00BD069F" w:rsidRDefault="00633DD5" w:rsidP="009915F8">
            <w:pPr>
              <w:adjustRightInd w:val="0"/>
              <w:contextualSpacing/>
              <w:rPr>
                <w:rFonts w:cs="Arial"/>
                <w:lang w:eastAsia="sl-SI"/>
              </w:rPr>
            </w:pPr>
            <w:r w:rsidRPr="00BD069F">
              <w:rPr>
                <w:rFonts w:cs="Arial"/>
                <w:lang w:eastAsia="sl-SI"/>
              </w:rPr>
              <w:t>Pred deljenjem obvezno ponovno pregreti termično obdelana živila v mikrovalovni pečici na oddelku.</w:t>
            </w:r>
          </w:p>
        </w:tc>
      </w:tr>
      <w:tr w:rsidR="00633DD5" w:rsidRPr="00BD069F" w:rsidTr="009915F8">
        <w:tc>
          <w:tcPr>
            <w:tcW w:w="3510" w:type="dxa"/>
            <w:gridSpan w:val="2"/>
            <w:tcBorders>
              <w:top w:val="single" w:sz="18" w:space="0" w:color="000000"/>
            </w:tcBorders>
            <w:shd w:val="clear" w:color="auto" w:fill="D9D9D9"/>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 xml:space="preserve">ONK: ONKOLOŠKA </w:t>
            </w:r>
            <w:r>
              <w:rPr>
                <w:rFonts w:eastAsia="Times New Roman" w:cs="Arial"/>
                <w:b/>
                <w:lang w:eastAsia="sl-SI"/>
              </w:rPr>
              <w:t>PREHRANA</w:t>
            </w:r>
          </w:p>
        </w:tc>
        <w:tc>
          <w:tcPr>
            <w:tcW w:w="5778" w:type="dxa"/>
            <w:tcBorders>
              <w:top w:val="single" w:sz="18" w:space="0" w:color="000000"/>
            </w:tcBorders>
            <w:shd w:val="clear" w:color="auto" w:fill="D9D9D9"/>
          </w:tcPr>
          <w:p w:rsidR="00633DD5" w:rsidRPr="00BD069F" w:rsidRDefault="00633DD5" w:rsidP="009915F8">
            <w:pPr>
              <w:adjustRightInd w:val="0"/>
              <w:jc w:val="both"/>
              <w:rPr>
                <w:rFonts w:eastAsia="Times New Roman" w:cs="Arial"/>
                <w:lang w:eastAsia="sl-SI"/>
              </w:rPr>
            </w:pPr>
            <w:r w:rsidRPr="00BD069F">
              <w:rPr>
                <w:rFonts w:eastAsia="Times New Roman" w:cs="Arial"/>
                <w:lang w:eastAsia="sl-SI"/>
              </w:rPr>
              <w:t>Zajtrk, dop. malica, kosilo, pop. malica, večerja, povečerek.</w:t>
            </w:r>
          </w:p>
        </w:tc>
      </w:tr>
      <w:tr w:rsidR="00633DD5" w:rsidRPr="00BD069F" w:rsidTr="009915F8">
        <w:trPr>
          <w:trHeight w:val="50"/>
        </w:trPr>
        <w:tc>
          <w:tcPr>
            <w:tcW w:w="3510" w:type="dxa"/>
            <w:gridSpan w:val="2"/>
            <w:tcBorders>
              <w:bottom w:val="single" w:sz="18" w:space="0" w:color="000000"/>
            </w:tcBorders>
          </w:tcPr>
          <w:p w:rsidR="00633DD5" w:rsidRPr="00BD069F" w:rsidRDefault="00633DD5" w:rsidP="009915F8">
            <w:pPr>
              <w:adjustRightInd w:val="0"/>
              <w:rPr>
                <w:rFonts w:eastAsia="Times New Roman" w:cs="Arial"/>
                <w:lang w:eastAsia="sl-SI"/>
              </w:rPr>
            </w:pPr>
          </w:p>
        </w:tc>
        <w:tc>
          <w:tcPr>
            <w:tcW w:w="5778" w:type="dxa"/>
            <w:tcBorders>
              <w:bottom w:val="single" w:sz="18" w:space="0" w:color="000000"/>
            </w:tcBorders>
          </w:tcPr>
          <w:p w:rsidR="00633DD5" w:rsidRPr="00BD069F" w:rsidRDefault="00633DD5" w:rsidP="009915F8">
            <w:pPr>
              <w:adjustRightInd w:val="0"/>
              <w:rPr>
                <w:rFonts w:eastAsia="Times New Roman" w:cs="Arial"/>
                <w:b/>
                <w:lang w:eastAsia="sl-SI"/>
              </w:rPr>
            </w:pPr>
            <w:r w:rsidRPr="00BD069F">
              <w:rPr>
                <w:rFonts w:eastAsia="Times New Roman" w:cs="Arial"/>
                <w:b/>
                <w:lang w:eastAsia="sl-SI"/>
              </w:rPr>
              <w:t>ONK 7,2MJ</w:t>
            </w:r>
          </w:p>
          <w:p w:rsidR="00633DD5" w:rsidRPr="00BD069F" w:rsidRDefault="00633DD5" w:rsidP="009915F8">
            <w:pPr>
              <w:adjustRightInd w:val="0"/>
              <w:rPr>
                <w:rFonts w:eastAsia="Times New Roman" w:cs="Arial"/>
                <w:b/>
                <w:lang w:eastAsia="sl-SI"/>
              </w:rPr>
            </w:pPr>
            <w:r w:rsidRPr="00BD069F">
              <w:rPr>
                <w:rFonts w:eastAsia="Times New Roman" w:cs="Arial"/>
                <w:b/>
                <w:lang w:eastAsia="sl-SI"/>
              </w:rPr>
              <w:t>ONK 8,5MJ</w:t>
            </w:r>
          </w:p>
          <w:p w:rsidR="00633DD5" w:rsidRPr="00BD069F" w:rsidRDefault="00633DD5" w:rsidP="009915F8">
            <w:pPr>
              <w:adjustRightInd w:val="0"/>
              <w:rPr>
                <w:rFonts w:eastAsia="Times New Roman" w:cs="Arial"/>
                <w:lang w:eastAsia="sl-SI"/>
              </w:rPr>
            </w:pPr>
            <w:r w:rsidRPr="00BD069F">
              <w:rPr>
                <w:rFonts w:eastAsia="Times New Roman" w:cs="Arial"/>
                <w:b/>
                <w:lang w:eastAsia="sl-SI"/>
              </w:rPr>
              <w:t>ONK 10,2 MJ</w:t>
            </w:r>
          </w:p>
        </w:tc>
      </w:tr>
    </w:tbl>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Pr="00C23323" w:rsidRDefault="00633DD5" w:rsidP="00633DD5">
      <w:pPr>
        <w:mirrorIndents/>
        <w:rPr>
          <w:rFonts w:cstheme="minorHAnsi"/>
          <w:b/>
        </w:rPr>
      </w:pPr>
      <w:bookmarkStart w:id="2" w:name="_Hlk31616599"/>
      <w:r w:rsidRPr="00C23323">
        <w:rPr>
          <w:rFonts w:cstheme="minorHAnsi"/>
          <w:b/>
        </w:rPr>
        <w:lastRenderedPageBreak/>
        <w:t>Univerzitetna klinika za pljučne bolezni in alergijo Golnik</w:t>
      </w:r>
    </w:p>
    <w:p w:rsidR="00633DD5" w:rsidRPr="00C23323" w:rsidRDefault="00633DD5" w:rsidP="00633DD5">
      <w:pPr>
        <w:mirrorIndents/>
        <w:rPr>
          <w:rFonts w:cstheme="minorHAnsi"/>
          <w:bCs/>
        </w:rPr>
      </w:pPr>
      <w:r w:rsidRPr="00C23323">
        <w:rPr>
          <w:rFonts w:cstheme="minorHAnsi"/>
          <w:bCs/>
        </w:rPr>
        <w:t>Golnik 36</w:t>
      </w:r>
    </w:p>
    <w:p w:rsidR="00633DD5" w:rsidRPr="00C23323" w:rsidRDefault="00633DD5" w:rsidP="00633DD5">
      <w:pPr>
        <w:mirrorIndents/>
        <w:rPr>
          <w:rFonts w:cstheme="minorHAnsi"/>
          <w:bCs/>
        </w:rPr>
      </w:pPr>
      <w:r w:rsidRPr="00C23323">
        <w:rPr>
          <w:rFonts w:cstheme="minorHAnsi"/>
          <w:bCs/>
        </w:rPr>
        <w:t>4204 Golnik</w:t>
      </w:r>
    </w:p>
    <w:p w:rsidR="00633DD5" w:rsidRPr="00C23323" w:rsidRDefault="00633DD5" w:rsidP="00633DD5">
      <w:pPr>
        <w:mirrorIndents/>
        <w:rPr>
          <w:rFonts w:cstheme="minorHAnsi"/>
          <w:bCs/>
        </w:rPr>
      </w:pPr>
      <w:r w:rsidRPr="00C23323">
        <w:rPr>
          <w:rFonts w:cstheme="minorHAnsi"/>
          <w:bCs/>
        </w:rPr>
        <w:t>Matična številka: 1190997000</w:t>
      </w:r>
    </w:p>
    <w:p w:rsidR="00633DD5" w:rsidRPr="00C23323" w:rsidRDefault="00633DD5" w:rsidP="00633DD5">
      <w:pPr>
        <w:mirrorIndents/>
        <w:rPr>
          <w:rFonts w:cstheme="minorHAnsi"/>
          <w:bCs/>
        </w:rPr>
      </w:pPr>
      <w:r w:rsidRPr="00C23323">
        <w:rPr>
          <w:rFonts w:cstheme="minorHAnsi"/>
          <w:bCs/>
        </w:rPr>
        <w:t>Davčna številka: 66719585</w:t>
      </w:r>
    </w:p>
    <w:p w:rsidR="00633DD5" w:rsidRPr="00C23323" w:rsidRDefault="00633DD5" w:rsidP="00633DD5">
      <w:pPr>
        <w:mirrorIndents/>
        <w:rPr>
          <w:rFonts w:cstheme="minorHAnsi"/>
          <w:bCs/>
        </w:rPr>
      </w:pPr>
      <w:r w:rsidRPr="00C23323">
        <w:rPr>
          <w:rFonts w:cstheme="minorHAnsi"/>
          <w:bCs/>
        </w:rPr>
        <w:t>ki jo zastopa doc. dr. Viktorija Tomič, dr. med., spec., direktorica</w:t>
      </w:r>
    </w:p>
    <w:p w:rsidR="00633DD5" w:rsidRPr="00C23323" w:rsidRDefault="00633DD5" w:rsidP="00633DD5">
      <w:pPr>
        <w:mirrorIndents/>
        <w:rPr>
          <w:rFonts w:cstheme="minorHAnsi"/>
          <w:bCs/>
        </w:rPr>
      </w:pPr>
      <w:r w:rsidRPr="00C23323">
        <w:rPr>
          <w:rFonts w:cstheme="minorHAnsi"/>
        </w:rPr>
        <w:t xml:space="preserve">(v nadaljevanju: </w:t>
      </w:r>
      <w:r w:rsidRPr="00C23323">
        <w:rPr>
          <w:rFonts w:cstheme="minorHAnsi"/>
          <w:b/>
        </w:rPr>
        <w:t>upravljavec</w:t>
      </w:r>
      <w:r w:rsidRPr="00C23323">
        <w:rPr>
          <w:rFonts w:cstheme="minorHAnsi"/>
        </w:rPr>
        <w:t>)</w:t>
      </w:r>
    </w:p>
    <w:p w:rsidR="00633DD5" w:rsidRPr="00C23323" w:rsidRDefault="00633DD5" w:rsidP="00633DD5">
      <w:pPr>
        <w:mirrorIndents/>
        <w:rPr>
          <w:rFonts w:cstheme="minorHAnsi"/>
        </w:rPr>
      </w:pPr>
    </w:p>
    <w:p w:rsidR="00633DD5" w:rsidRPr="00C23323" w:rsidRDefault="00633DD5" w:rsidP="00633DD5">
      <w:pPr>
        <w:mirrorIndents/>
        <w:rPr>
          <w:rFonts w:cstheme="minorHAnsi"/>
        </w:rPr>
      </w:pPr>
      <w:r w:rsidRPr="00C23323">
        <w:rPr>
          <w:rFonts w:cstheme="minorHAnsi"/>
        </w:rPr>
        <w:t>in</w:t>
      </w:r>
    </w:p>
    <w:p w:rsidR="00633DD5" w:rsidRPr="00C23323" w:rsidRDefault="00633DD5" w:rsidP="00633DD5">
      <w:pPr>
        <w:mirrorIndents/>
        <w:rPr>
          <w:rFonts w:cstheme="minorHAnsi"/>
        </w:rPr>
      </w:pPr>
    </w:p>
    <w:p w:rsidR="00633DD5" w:rsidRPr="00C23323" w:rsidRDefault="00633DD5" w:rsidP="00633DD5">
      <w:pPr>
        <w:mirrorIndents/>
        <w:rPr>
          <w:rFonts w:cstheme="minorHAnsi"/>
          <w:b/>
          <w:highlight w:val="yellow"/>
        </w:rPr>
      </w:pPr>
      <w:r w:rsidRPr="00C23323">
        <w:rPr>
          <w:rFonts w:cstheme="minorHAnsi"/>
          <w:b/>
          <w:highlight w:val="yellow"/>
        </w:rPr>
        <w:t>[Vnesite firmo ali skrajšano firmo družbe]</w:t>
      </w:r>
    </w:p>
    <w:p w:rsidR="00633DD5" w:rsidRPr="00C23323" w:rsidRDefault="00633DD5" w:rsidP="00633DD5">
      <w:pPr>
        <w:mirrorIndents/>
        <w:rPr>
          <w:rFonts w:cstheme="minorHAnsi"/>
          <w:bCs/>
          <w:highlight w:val="yellow"/>
        </w:rPr>
      </w:pPr>
      <w:r w:rsidRPr="00C23323">
        <w:rPr>
          <w:rFonts w:cstheme="minorHAnsi"/>
          <w:bCs/>
          <w:highlight w:val="yellow"/>
        </w:rPr>
        <w:t>[Vnesite poslovni naslov družbe]</w:t>
      </w:r>
    </w:p>
    <w:p w:rsidR="00633DD5" w:rsidRPr="00C23323" w:rsidRDefault="00633DD5" w:rsidP="00633DD5">
      <w:pPr>
        <w:mirrorIndents/>
        <w:rPr>
          <w:rFonts w:cstheme="minorHAnsi"/>
          <w:bCs/>
          <w:highlight w:val="yellow"/>
        </w:rPr>
      </w:pPr>
      <w:r w:rsidRPr="00C23323">
        <w:rPr>
          <w:rFonts w:cstheme="minorHAnsi"/>
          <w:bCs/>
          <w:highlight w:val="yellow"/>
        </w:rPr>
        <w:t>[Vnesite sedež družbe]</w:t>
      </w:r>
    </w:p>
    <w:p w:rsidR="00633DD5" w:rsidRPr="00C23323" w:rsidRDefault="00633DD5" w:rsidP="00633DD5">
      <w:pPr>
        <w:mirrorIndents/>
        <w:rPr>
          <w:rFonts w:cstheme="minorHAnsi"/>
        </w:rPr>
      </w:pPr>
      <w:r w:rsidRPr="00C23323">
        <w:rPr>
          <w:rFonts w:cstheme="minorHAnsi"/>
        </w:rPr>
        <w:t xml:space="preserve">Matična številka: </w:t>
      </w:r>
      <w:r w:rsidRPr="00C23323">
        <w:rPr>
          <w:rFonts w:cstheme="minorHAnsi"/>
          <w:highlight w:val="yellow"/>
        </w:rPr>
        <w:t>[vnesite matično številko družbe]</w:t>
      </w:r>
    </w:p>
    <w:p w:rsidR="00633DD5" w:rsidRPr="00C23323" w:rsidRDefault="00633DD5" w:rsidP="00633DD5">
      <w:pPr>
        <w:mirrorIndents/>
        <w:rPr>
          <w:rFonts w:cstheme="minorHAnsi"/>
        </w:rPr>
      </w:pPr>
      <w:r w:rsidRPr="00C23323">
        <w:rPr>
          <w:rFonts w:cstheme="minorHAnsi"/>
        </w:rPr>
        <w:t xml:space="preserve">Davčna številka: </w:t>
      </w:r>
      <w:r w:rsidRPr="00C23323">
        <w:rPr>
          <w:rFonts w:cstheme="minorHAnsi"/>
          <w:highlight w:val="yellow"/>
        </w:rPr>
        <w:t>[vnesite davčno številko družbe]</w:t>
      </w:r>
    </w:p>
    <w:p w:rsidR="00633DD5" w:rsidRPr="00C23323" w:rsidRDefault="00633DD5" w:rsidP="00633DD5">
      <w:pPr>
        <w:mirrorIndents/>
        <w:rPr>
          <w:rFonts w:cstheme="minorHAnsi"/>
        </w:rPr>
      </w:pPr>
      <w:r w:rsidRPr="00C23323">
        <w:rPr>
          <w:rFonts w:cstheme="minorHAnsi"/>
        </w:rPr>
        <w:t xml:space="preserve">ki jo zastopa </w:t>
      </w:r>
      <w:r w:rsidRPr="00C23323">
        <w:rPr>
          <w:rFonts w:cstheme="minorHAnsi"/>
          <w:highlight w:val="yellow"/>
        </w:rPr>
        <w:t>[vnesite osebno ime zakonitega zastopnika]</w:t>
      </w:r>
    </w:p>
    <w:p w:rsidR="00633DD5" w:rsidRPr="00C23323" w:rsidRDefault="00633DD5" w:rsidP="00633DD5">
      <w:pPr>
        <w:mirrorIndents/>
        <w:rPr>
          <w:rFonts w:cstheme="minorHAnsi"/>
        </w:rPr>
      </w:pPr>
      <w:r w:rsidRPr="00C23323">
        <w:rPr>
          <w:rFonts w:cstheme="minorHAnsi"/>
        </w:rPr>
        <w:t xml:space="preserve">(v nadaljevanju: </w:t>
      </w:r>
      <w:r w:rsidRPr="00C23323">
        <w:rPr>
          <w:rFonts w:cstheme="minorHAnsi"/>
          <w:b/>
        </w:rPr>
        <w:t>obdelovalec</w:t>
      </w:r>
      <w:r w:rsidRPr="00C23323">
        <w:rPr>
          <w:rFonts w:cstheme="minorHAnsi"/>
        </w:rPr>
        <w:t>)</w:t>
      </w:r>
    </w:p>
    <w:p w:rsidR="00633DD5" w:rsidRPr="00C23323" w:rsidRDefault="00633DD5" w:rsidP="00633DD5">
      <w:pPr>
        <w:mirrorIndents/>
        <w:rPr>
          <w:rFonts w:cstheme="minorHAnsi"/>
        </w:rPr>
      </w:pPr>
    </w:p>
    <w:p w:rsidR="00633DD5" w:rsidRPr="00C23323" w:rsidRDefault="00633DD5" w:rsidP="00633DD5">
      <w:pPr>
        <w:mirrorIndents/>
        <w:rPr>
          <w:rFonts w:cstheme="minorHAnsi"/>
        </w:rPr>
      </w:pPr>
      <w:r w:rsidRPr="00C23323">
        <w:rPr>
          <w:rFonts w:cstheme="minorHAnsi"/>
        </w:rPr>
        <w:t xml:space="preserve">(v nadaljevanju skupaj kot: </w:t>
      </w:r>
      <w:r w:rsidRPr="00C23323">
        <w:rPr>
          <w:rFonts w:cstheme="minorHAnsi"/>
          <w:b/>
          <w:bCs/>
        </w:rPr>
        <w:t>pogodbeni stranki</w:t>
      </w:r>
      <w:r w:rsidRPr="00C23323">
        <w:rPr>
          <w:rFonts w:cstheme="minorHAnsi"/>
        </w:rPr>
        <w:t>)</w:t>
      </w:r>
    </w:p>
    <w:p w:rsidR="00633DD5" w:rsidRPr="00C23323" w:rsidRDefault="00633DD5" w:rsidP="00633DD5">
      <w:pPr>
        <w:mirrorIndents/>
        <w:rPr>
          <w:rFonts w:cstheme="minorHAnsi"/>
        </w:rPr>
      </w:pPr>
    </w:p>
    <w:p w:rsidR="00633DD5" w:rsidRPr="00C23323" w:rsidRDefault="00633DD5" w:rsidP="00633DD5">
      <w:pPr>
        <w:mirrorIndents/>
        <w:rPr>
          <w:rFonts w:cstheme="minorHAnsi"/>
        </w:rPr>
      </w:pPr>
      <w:r w:rsidRPr="00C23323">
        <w:rPr>
          <w:rFonts w:cstheme="minorHAnsi"/>
        </w:rPr>
        <w:t>sklepata naslednjo</w:t>
      </w:r>
    </w:p>
    <w:p w:rsidR="00633DD5" w:rsidRPr="00C23323" w:rsidRDefault="00633DD5" w:rsidP="00633DD5">
      <w:pPr>
        <w:mirrorIndents/>
        <w:jc w:val="center"/>
        <w:rPr>
          <w:rFonts w:cstheme="minorHAnsi"/>
          <w:b/>
        </w:rPr>
      </w:pPr>
    </w:p>
    <w:p w:rsidR="00633DD5" w:rsidRPr="00C23323" w:rsidRDefault="00633DD5" w:rsidP="00633DD5">
      <w:pPr>
        <w:mirrorIndents/>
        <w:jc w:val="center"/>
        <w:rPr>
          <w:rFonts w:cstheme="minorHAnsi"/>
          <w:b/>
        </w:rPr>
      </w:pPr>
    </w:p>
    <w:p w:rsidR="00633DD5" w:rsidRPr="00C23323" w:rsidRDefault="00633DD5" w:rsidP="00633DD5">
      <w:pPr>
        <w:mirrorIndents/>
        <w:jc w:val="center"/>
        <w:rPr>
          <w:rFonts w:cstheme="minorHAnsi"/>
          <w:b/>
        </w:rPr>
      </w:pPr>
      <w:r w:rsidRPr="00C23323">
        <w:rPr>
          <w:rFonts w:cstheme="minorHAnsi"/>
          <w:b/>
        </w:rPr>
        <w:t xml:space="preserve">POGODBO O OBDELAVI OSEBNIH PODATKOV </w:t>
      </w:r>
    </w:p>
    <w:p w:rsidR="00633DD5" w:rsidRPr="00C23323" w:rsidRDefault="00633DD5" w:rsidP="00633DD5">
      <w:pPr>
        <w:mirrorIndents/>
        <w:jc w:val="center"/>
        <w:rPr>
          <w:rFonts w:cstheme="minorHAnsi"/>
        </w:rPr>
      </w:pPr>
      <w:r w:rsidRPr="00C23323">
        <w:rPr>
          <w:rFonts w:cstheme="minorHAnsi"/>
        </w:rPr>
        <w:t xml:space="preserve">(v nadaljevanju: </w:t>
      </w:r>
      <w:r w:rsidRPr="00C23323">
        <w:rPr>
          <w:rFonts w:cstheme="minorHAnsi"/>
          <w:b/>
          <w:bCs/>
        </w:rPr>
        <w:t>pogod</w:t>
      </w:r>
      <w:r w:rsidRPr="00C23323">
        <w:rPr>
          <w:rFonts w:cstheme="minorHAnsi"/>
          <w:b/>
        </w:rPr>
        <w:t>ba</w:t>
      </w:r>
      <w:r w:rsidRPr="00C23323">
        <w:rPr>
          <w:rFonts w:cstheme="minorHAnsi"/>
        </w:rPr>
        <w:t>)</w:t>
      </w:r>
    </w:p>
    <w:p w:rsidR="00633DD5" w:rsidRPr="00C23323" w:rsidRDefault="00633DD5" w:rsidP="00633DD5">
      <w:pPr>
        <w:mirrorIndents/>
        <w:jc w:val="center"/>
        <w:rPr>
          <w:rFonts w:cstheme="minorHAnsi"/>
        </w:rPr>
      </w:pPr>
    </w:p>
    <w:p w:rsidR="00633DD5" w:rsidRPr="00C23323" w:rsidRDefault="00633DD5" w:rsidP="00633DD5">
      <w:pPr>
        <w:mirrorIndents/>
        <w:jc w:val="center"/>
        <w:rPr>
          <w:rFonts w:cstheme="minorHAnsi"/>
        </w:rPr>
      </w:pPr>
    </w:p>
    <w:p w:rsidR="00633DD5" w:rsidRPr="00C23323" w:rsidRDefault="00633DD5" w:rsidP="00633DD5">
      <w:pPr>
        <w:pStyle w:val="Naslov1"/>
        <w:keepNext/>
        <w:widowControl/>
        <w:tabs>
          <w:tab w:val="num" w:pos="432"/>
        </w:tabs>
        <w:autoSpaceDE/>
        <w:autoSpaceDN/>
        <w:spacing w:line="23" w:lineRule="atLeast"/>
        <w:ind w:left="432" w:right="11" w:hanging="432"/>
        <w:mirrorIndents/>
        <w:jc w:val="both"/>
        <w:rPr>
          <w:rStyle w:val="Naslov1Znak"/>
          <w:rFonts w:cstheme="minorHAnsi"/>
          <w:b/>
          <w:sz w:val="22"/>
          <w:szCs w:val="22"/>
        </w:rPr>
      </w:pPr>
      <w:r w:rsidRPr="00C23323">
        <w:rPr>
          <w:rStyle w:val="Naslov1Znak"/>
          <w:rFonts w:cstheme="minorHAnsi"/>
          <w:sz w:val="22"/>
          <w:szCs w:val="22"/>
        </w:rPr>
        <w:t>UVODNA DOLOČILA</w:t>
      </w:r>
    </w:p>
    <w:p w:rsidR="00633DD5" w:rsidRPr="00C23323" w:rsidRDefault="00633DD5" w:rsidP="00633DD5"/>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mirrorIndents/>
        <w:rPr>
          <w:rFonts w:cstheme="minorHAnsi"/>
        </w:rPr>
      </w:pPr>
      <w:r w:rsidRPr="00C23323">
        <w:rPr>
          <w:rFonts w:cstheme="minorHAnsi"/>
        </w:rPr>
        <w:t>Pogodbeni stranki uvodoma ugotavljata:</w:t>
      </w:r>
    </w:p>
    <w:p w:rsidR="00633DD5" w:rsidRPr="00C23323" w:rsidRDefault="00633DD5" w:rsidP="00633DD5">
      <w:pPr>
        <w:pStyle w:val="Odstavekseznama"/>
        <w:widowControl/>
        <w:numPr>
          <w:ilvl w:val="0"/>
          <w:numId w:val="45"/>
        </w:numPr>
        <w:autoSpaceDE/>
        <w:autoSpaceDN/>
        <w:spacing w:before="0" w:line="23" w:lineRule="atLeast"/>
        <w:ind w:left="426" w:right="11" w:hanging="142"/>
        <w:mirrorIndents/>
        <w:jc w:val="both"/>
        <w:rPr>
          <w:rFonts w:cstheme="minorHAnsi"/>
        </w:rPr>
      </w:pPr>
      <w:r w:rsidRPr="00C23323">
        <w:rPr>
          <w:rFonts w:cstheme="minorHAnsi"/>
        </w:rPr>
        <w:t xml:space="preserve">da sta pogodbeni stranki dne </w:t>
      </w:r>
      <w:r w:rsidRPr="00C23323">
        <w:rPr>
          <w:rFonts w:cstheme="minorHAnsi"/>
          <w:highlight w:val="yellow"/>
        </w:rPr>
        <w:t>[vnesite datum]</w:t>
      </w:r>
      <w:r w:rsidRPr="00C23323">
        <w:rPr>
          <w:rFonts w:cstheme="minorHAnsi"/>
        </w:rPr>
        <w:t xml:space="preserve"> sklenili </w:t>
      </w:r>
      <w:r w:rsidRPr="00C23323">
        <w:rPr>
          <w:rFonts w:cstheme="minorHAnsi"/>
          <w:highlight w:val="yellow"/>
        </w:rPr>
        <w:t>[vnesite ime oziroma št. pogodbe]</w:t>
      </w:r>
      <w:r w:rsidRPr="00C23323">
        <w:rPr>
          <w:rFonts w:cstheme="minorHAnsi"/>
        </w:rPr>
        <w:t xml:space="preserve"> (v nadaljevanju: </w:t>
      </w:r>
      <w:r w:rsidRPr="00C23323">
        <w:rPr>
          <w:rFonts w:cstheme="minorHAnsi"/>
          <w:b/>
        </w:rPr>
        <w:t>krovna pogodba</w:t>
      </w:r>
      <w:r w:rsidRPr="00C23323">
        <w:rPr>
          <w:rFonts w:cstheme="minorHAnsi"/>
        </w:rPr>
        <w:t xml:space="preserve">), na podlagi katere obdelovalec za upravljavca </w:t>
      </w:r>
      <w:r w:rsidRPr="00C23323">
        <w:rPr>
          <w:rFonts w:cstheme="minorHAnsi"/>
          <w:highlight w:val="yellow"/>
        </w:rPr>
        <w:t>[vnesite specifikacijo del, ki jih opravlja obdelovalec za upravljavca]</w:t>
      </w:r>
      <w:r w:rsidRPr="00C23323">
        <w:rPr>
          <w:rFonts w:cstheme="minorHAnsi"/>
        </w:rPr>
        <w:t xml:space="preserve">, pri čemer obdeluje podatke o </w:t>
      </w:r>
      <w:r w:rsidRPr="00C23323">
        <w:rPr>
          <w:rFonts w:cstheme="minorHAnsi"/>
          <w:highlight w:val="yellow"/>
        </w:rPr>
        <w:t>[navedite posameznike, na katere se nanašajo osebni podatki]</w:t>
      </w:r>
      <w:r w:rsidRPr="00C23323">
        <w:rPr>
          <w:rFonts w:cstheme="minorHAnsi"/>
        </w:rPr>
        <w:t xml:space="preserve">; </w:t>
      </w:r>
    </w:p>
    <w:p w:rsidR="00633DD5" w:rsidRPr="00C23323" w:rsidRDefault="00633DD5" w:rsidP="00633DD5">
      <w:pPr>
        <w:pStyle w:val="Odstavekseznama"/>
        <w:widowControl/>
        <w:numPr>
          <w:ilvl w:val="0"/>
          <w:numId w:val="45"/>
        </w:numPr>
        <w:autoSpaceDE/>
        <w:autoSpaceDN/>
        <w:spacing w:before="0" w:line="23" w:lineRule="atLeast"/>
        <w:ind w:left="426" w:right="11" w:hanging="142"/>
        <w:mirrorIndents/>
        <w:jc w:val="both"/>
        <w:rPr>
          <w:rFonts w:cstheme="minorHAnsi"/>
          <w:highlight w:val="yellow"/>
        </w:rPr>
      </w:pPr>
      <w:r w:rsidRPr="00C23323">
        <w:rPr>
          <w:rFonts w:cstheme="minorHAnsi"/>
          <w:b/>
          <w:bCs/>
          <w:highlight w:val="yellow"/>
        </w:rPr>
        <w:t xml:space="preserve">DODATNO: </w:t>
      </w:r>
      <w:r w:rsidRPr="00C23323">
        <w:rPr>
          <w:rFonts w:cstheme="minorHAnsi"/>
          <w:highlight w:val="yellow"/>
        </w:rPr>
        <w:t xml:space="preserve">da je obdelovalec pridružen kodeksu [navedite kodeks, kateremu je pridružen izbrani obdelovalec] </w:t>
      </w:r>
      <w:r w:rsidRPr="00C23323">
        <w:rPr>
          <w:rFonts w:cstheme="minorHAnsi"/>
          <w:b/>
          <w:bCs/>
          <w:highlight w:val="yellow"/>
        </w:rPr>
        <w:t>ALI</w:t>
      </w:r>
      <w:r w:rsidRPr="00C23323">
        <w:rPr>
          <w:rFonts w:cstheme="minorHAnsi"/>
          <w:highlight w:val="yellow"/>
        </w:rPr>
        <w:t xml:space="preserve"> pridobil certifikat [navedite certifikat skladnosti obdelave, ki ga ima izbrani obdelovalec];</w:t>
      </w:r>
    </w:p>
    <w:p w:rsidR="00633DD5" w:rsidRPr="00C23323" w:rsidRDefault="00633DD5" w:rsidP="00633DD5">
      <w:pPr>
        <w:pStyle w:val="Odstavekseznama"/>
        <w:widowControl/>
        <w:numPr>
          <w:ilvl w:val="0"/>
          <w:numId w:val="45"/>
        </w:numPr>
        <w:autoSpaceDE/>
        <w:autoSpaceDN/>
        <w:spacing w:before="0" w:line="23" w:lineRule="atLeast"/>
        <w:ind w:left="426" w:right="11" w:hanging="142"/>
        <w:contextualSpacing/>
        <w:mirrorIndents/>
        <w:jc w:val="both"/>
        <w:rPr>
          <w:rFonts w:cstheme="minorHAnsi"/>
        </w:rPr>
      </w:pPr>
      <w:r w:rsidRPr="00C23323">
        <w:rPr>
          <w:rFonts w:cstheme="minorHAnsi"/>
        </w:rPr>
        <w:t xml:space="preserve">da se ta pogodba sklepa v skladu z določili tretjega odstavka 28. člena Uredbe (EU) 2016/679 Evropskega parlamenta in Sveta z dne 27. aprila 2016 o varstvu posameznikov pri obdelavi osebnih podatkov in o prostem pretoku takih podatkov ter o razveljavitvi Direktive 95/46/ES (Splošna uredba o varstvu podatkov; v nadaljevanju: </w:t>
      </w:r>
      <w:r w:rsidRPr="00C23323">
        <w:rPr>
          <w:rFonts w:cstheme="minorHAnsi"/>
          <w:b/>
        </w:rPr>
        <w:t>GDPR</w:t>
      </w:r>
      <w:r w:rsidRPr="00C23323">
        <w:rPr>
          <w:rFonts w:cstheme="minorHAnsi"/>
        </w:rPr>
        <w:t>),</w:t>
      </w:r>
    </w:p>
    <w:p w:rsidR="00633DD5" w:rsidRPr="00C23323" w:rsidRDefault="00633DD5" w:rsidP="00633DD5">
      <w:pPr>
        <w:pStyle w:val="Odstavekseznama"/>
        <w:widowControl/>
        <w:numPr>
          <w:ilvl w:val="0"/>
          <w:numId w:val="45"/>
        </w:numPr>
        <w:autoSpaceDE/>
        <w:autoSpaceDN/>
        <w:spacing w:before="0" w:line="23" w:lineRule="atLeast"/>
        <w:ind w:left="426" w:right="11" w:hanging="142"/>
        <w:mirrorIndents/>
        <w:jc w:val="both"/>
        <w:rPr>
          <w:rFonts w:cstheme="minorHAnsi"/>
        </w:rPr>
      </w:pPr>
      <w:r w:rsidRPr="00C23323">
        <w:rPr>
          <w:rFonts w:cstheme="minorHAnsi"/>
        </w:rPr>
        <w:t>da ta pogodba določa pravice in obveznosti upravljavca in obdelovalca, ko obdelava osebnih podatkov poteka v imenu in za račun upravljavca;</w:t>
      </w:r>
    </w:p>
    <w:p w:rsidR="00633DD5" w:rsidRPr="00C23323" w:rsidRDefault="00633DD5" w:rsidP="00633DD5">
      <w:pPr>
        <w:pStyle w:val="Odstavekseznama"/>
        <w:widowControl/>
        <w:numPr>
          <w:ilvl w:val="0"/>
          <w:numId w:val="45"/>
        </w:numPr>
        <w:autoSpaceDE/>
        <w:autoSpaceDN/>
        <w:spacing w:before="0" w:line="23" w:lineRule="atLeast"/>
        <w:ind w:left="426" w:right="11" w:hanging="142"/>
        <w:mirrorIndents/>
        <w:jc w:val="both"/>
        <w:rPr>
          <w:rFonts w:cstheme="minorHAnsi"/>
        </w:rPr>
      </w:pPr>
      <w:r w:rsidRPr="00C23323">
        <w:rPr>
          <w:rFonts w:cstheme="minorHAnsi"/>
        </w:rPr>
        <w:t>da določila te pogodbe ne izključujejo odgovornosti strank za obveznosti, ki jih imata po GDPR in drugih predpisih;</w:t>
      </w:r>
    </w:p>
    <w:p w:rsidR="00633DD5" w:rsidRPr="00C23323" w:rsidRDefault="00633DD5" w:rsidP="00633DD5">
      <w:pPr>
        <w:pStyle w:val="Odstavekseznama"/>
        <w:widowControl/>
        <w:numPr>
          <w:ilvl w:val="0"/>
          <w:numId w:val="45"/>
        </w:numPr>
        <w:autoSpaceDE/>
        <w:autoSpaceDN/>
        <w:spacing w:before="0" w:line="23" w:lineRule="atLeast"/>
        <w:ind w:left="426" w:right="11" w:hanging="142"/>
        <w:mirrorIndents/>
        <w:jc w:val="both"/>
        <w:rPr>
          <w:rFonts w:cstheme="minorHAnsi"/>
        </w:rPr>
      </w:pPr>
      <w:r w:rsidRPr="00C23323">
        <w:rPr>
          <w:rFonts w:cstheme="minorHAnsi"/>
        </w:rPr>
        <w:t>da ta pogodba skupaj s prilogami postane s sklenitvijo sestavni del krovne pogodbe.</w:t>
      </w:r>
    </w:p>
    <w:p w:rsidR="00633DD5" w:rsidRPr="00C23323" w:rsidRDefault="00633DD5" w:rsidP="00633DD5">
      <w:pPr>
        <w:rPr>
          <w:rFonts w:cstheme="minorHAnsi"/>
        </w:rPr>
      </w:pPr>
      <w:r w:rsidRPr="00C23323">
        <w:rPr>
          <w:rFonts w:cstheme="minorHAnsi"/>
        </w:rPr>
        <w:br w:type="page"/>
      </w:r>
    </w:p>
    <w:p w:rsidR="00633DD5" w:rsidRPr="00C23323" w:rsidRDefault="00633DD5" w:rsidP="00633DD5">
      <w:pPr>
        <w:pStyle w:val="len"/>
        <w:rPr>
          <w:rFonts w:ascii="Arial Narrow" w:hAnsi="Arial Narrow"/>
          <w:lang w:val="sl-SI"/>
        </w:rPr>
      </w:pPr>
      <w:r w:rsidRPr="00C23323">
        <w:rPr>
          <w:rFonts w:ascii="Arial Narrow" w:hAnsi="Arial Narrow"/>
          <w:lang w:val="sl-SI"/>
        </w:rPr>
        <w:lastRenderedPageBreak/>
        <w:t>člen</w:t>
      </w:r>
    </w:p>
    <w:p w:rsidR="00633DD5" w:rsidRPr="00C23323" w:rsidRDefault="00633DD5" w:rsidP="00633DD5">
      <w:pPr>
        <w:mirrorIndents/>
        <w:rPr>
          <w:rFonts w:cstheme="minorHAnsi"/>
          <w:bCs/>
        </w:rPr>
      </w:pPr>
      <w:r w:rsidRPr="00C23323">
        <w:rPr>
          <w:rFonts w:cstheme="minorHAnsi"/>
          <w:bCs/>
        </w:rPr>
        <w:t>Izrazi</w:t>
      </w:r>
      <w:r w:rsidRPr="00C23323">
        <w:rPr>
          <w:rFonts w:cstheme="minorHAnsi"/>
          <w:bCs/>
          <w:color w:val="000000" w:themeColor="text1"/>
        </w:rPr>
        <w:t>, ki so uporabljeni v tej pogodbi (zlasti »osebni podatek«, »posameznik«, »o</w:t>
      </w:r>
      <w:r w:rsidRPr="00C23323">
        <w:rPr>
          <w:rFonts w:cstheme="minorHAnsi"/>
          <w:bCs/>
        </w:rPr>
        <w:t>bdelava«, »z</w:t>
      </w:r>
      <w:r w:rsidRPr="00C23323">
        <w:rPr>
          <w:rFonts w:cstheme="minorHAnsi"/>
          <w:bCs/>
          <w:color w:val="000000" w:themeColor="text1"/>
        </w:rPr>
        <w:t>birka«, »upravljavec«, »o</w:t>
      </w:r>
      <w:r w:rsidRPr="00C23323">
        <w:rPr>
          <w:rFonts w:cstheme="minorHAnsi"/>
          <w:bCs/>
        </w:rPr>
        <w:t xml:space="preserve">bdelovalec«, »uporabnik«, »tretja oseba«, »kršitev varstva osebnih podatkov«, »posebne vrste osebnih podatkov«, »genetski podatki«, »biometrični podatki«, »podatki o zdravstvenem stanju«, »tretja država« idr.) imajo isti pomen, kot ga določa GDPR. </w:t>
      </w:r>
    </w:p>
    <w:p w:rsidR="00633DD5" w:rsidRPr="00C23323" w:rsidRDefault="00633DD5" w:rsidP="00633DD5">
      <w:pPr>
        <w:mirrorIndents/>
        <w:rPr>
          <w:rFonts w:cstheme="minorHAnsi"/>
          <w:bCs/>
        </w:rPr>
      </w:pPr>
    </w:p>
    <w:p w:rsidR="00633DD5" w:rsidRPr="00C23323" w:rsidRDefault="00633DD5" w:rsidP="00633DD5">
      <w:pPr>
        <w:pStyle w:val="len"/>
        <w:rPr>
          <w:rFonts w:ascii="Arial Narrow" w:hAnsi="Arial Narrow"/>
          <w:bCs/>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color w:val="auto"/>
          <w:sz w:val="22"/>
          <w:szCs w:val="22"/>
        </w:rPr>
      </w:pPr>
      <w:r w:rsidRPr="00C23323">
        <w:rPr>
          <w:rFonts w:ascii="Arial Narrow" w:hAnsi="Arial Narrow" w:cstheme="minorHAnsi"/>
          <w:color w:val="auto"/>
          <w:sz w:val="22"/>
          <w:szCs w:val="22"/>
        </w:rPr>
        <w:t>Pogodbeni stranki se zavezujeta, da bosta pri izvajanju določil krovne in te pogodbe v celoti spoštovali določila GDPR ter drugih predpisov s področja varstva osebnih podatkov in področne zakonodaje, ne glede na to, kako se bosta seznanili z osebnimi podatki.</w:t>
      </w:r>
    </w:p>
    <w:p w:rsidR="00633DD5" w:rsidRPr="00C23323" w:rsidRDefault="00633DD5" w:rsidP="00633DD5">
      <w:pPr>
        <w:pStyle w:val="len"/>
        <w:numPr>
          <w:ilvl w:val="0"/>
          <w:numId w:val="0"/>
        </w:numPr>
        <w:jc w:val="both"/>
        <w:rPr>
          <w:rFonts w:ascii="Arial Narrow" w:hAnsi="Arial Narrow"/>
        </w:rPr>
      </w:pPr>
    </w:p>
    <w:p w:rsidR="00633DD5" w:rsidRPr="00C23323" w:rsidRDefault="00633DD5" w:rsidP="00633DD5">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PREDMET POGODBE</w:t>
      </w:r>
    </w:p>
    <w:p w:rsidR="00633DD5" w:rsidRPr="00C23323" w:rsidRDefault="00633DD5" w:rsidP="00633DD5">
      <w:pPr>
        <w:mirrorIndents/>
      </w:pPr>
    </w:p>
    <w:p w:rsidR="00633DD5" w:rsidRPr="00C23323" w:rsidRDefault="00633DD5" w:rsidP="00633DD5">
      <w:pPr>
        <w:pStyle w:val="len"/>
        <w:rPr>
          <w:rFonts w:ascii="Arial Narrow" w:hAnsi="Arial Narrow"/>
          <w:lang w:val="sl-SI"/>
        </w:rPr>
      </w:pPr>
      <w:bookmarkStart w:id="3" w:name="_Ref51953394"/>
      <w:r w:rsidRPr="00C23323">
        <w:rPr>
          <w:rFonts w:ascii="Arial Narrow" w:hAnsi="Arial Narrow"/>
          <w:lang w:val="sl-SI"/>
        </w:rPr>
        <w:t>člen</w:t>
      </w:r>
      <w:bookmarkEnd w:id="3"/>
    </w:p>
    <w:p w:rsidR="00633DD5" w:rsidRPr="00C23323" w:rsidRDefault="00633DD5" w:rsidP="00633DD5">
      <w:pPr>
        <w:mirrorIndents/>
        <w:rPr>
          <w:rFonts w:cstheme="minorHAnsi"/>
        </w:rPr>
      </w:pPr>
      <w:r w:rsidRPr="00C23323">
        <w:rPr>
          <w:rFonts w:cstheme="minorHAnsi"/>
        </w:rPr>
        <w:t xml:space="preserve">Ta pogodba ureja razmerja med upravljavcem in obdelovalcem v zvezi z obdelavo osebnih podatkov v okviru izvajanja storitev po krovni pogodbi. </w:t>
      </w:r>
    </w:p>
    <w:p w:rsidR="00633DD5" w:rsidRPr="00C23323" w:rsidRDefault="00633DD5" w:rsidP="00633DD5">
      <w:pPr>
        <w:mirrorIndents/>
        <w:rPr>
          <w:rFonts w:cstheme="minorHAnsi"/>
        </w:rPr>
      </w:pPr>
    </w:p>
    <w:p w:rsidR="00633DD5" w:rsidRPr="00C23323" w:rsidRDefault="00633DD5" w:rsidP="00633DD5">
      <w:pPr>
        <w:mirrorIndents/>
        <w:rPr>
          <w:rFonts w:cstheme="minorHAnsi"/>
        </w:rPr>
      </w:pPr>
      <w:r w:rsidRPr="00C23323">
        <w:rPr>
          <w:rFonts w:cstheme="minorHAnsi"/>
        </w:rPr>
        <w:t xml:space="preserve">S to pogodbo se obdelovalec upravljavcu zavezuje, da bo zanj obdeloval osebne podatke izključno v obsegu in na način, kot je to določeno v tej pogodbi. </w:t>
      </w:r>
    </w:p>
    <w:p w:rsidR="00633DD5" w:rsidRPr="00C23323" w:rsidRDefault="00633DD5" w:rsidP="00633DD5">
      <w:pPr>
        <w:mirrorIndents/>
        <w:rPr>
          <w:rFonts w:cstheme="minorHAnsi"/>
        </w:rPr>
      </w:pPr>
    </w:p>
    <w:p w:rsidR="00633DD5" w:rsidRPr="00C23323" w:rsidRDefault="00633DD5" w:rsidP="00633DD5">
      <w:pPr>
        <w:mirrorIndents/>
        <w:rPr>
          <w:rFonts w:cstheme="minorHAnsi"/>
        </w:rPr>
      </w:pPr>
      <w:r w:rsidRPr="00C23323">
        <w:rPr>
          <w:rFonts w:cstheme="minorHAnsi"/>
          <w:b/>
          <w:bCs/>
        </w:rPr>
        <w:t>Priloga 1</w:t>
      </w:r>
      <w:r w:rsidRPr="00C23323">
        <w:rPr>
          <w:rFonts w:cstheme="minorHAnsi"/>
        </w:rPr>
        <w:t xml:space="preserve">, ki je sestavni del te pogodbe, določa: </w:t>
      </w:r>
    </w:p>
    <w:p w:rsidR="00633DD5" w:rsidRPr="00C23323" w:rsidRDefault="00633DD5" w:rsidP="00633DD5">
      <w:pPr>
        <w:pStyle w:val="Odstavekseznama"/>
        <w:widowControl/>
        <w:numPr>
          <w:ilvl w:val="0"/>
          <w:numId w:val="46"/>
        </w:numPr>
        <w:autoSpaceDE/>
        <w:autoSpaceDN/>
        <w:spacing w:before="0" w:line="23" w:lineRule="atLeast"/>
        <w:ind w:right="11"/>
        <w:mirrorIndents/>
        <w:jc w:val="both"/>
        <w:rPr>
          <w:rFonts w:cstheme="minorHAnsi"/>
        </w:rPr>
      </w:pPr>
      <w:r w:rsidRPr="00C23323">
        <w:rPr>
          <w:rFonts w:cstheme="minorHAnsi"/>
        </w:rPr>
        <w:t>vsebino obdelave,</w:t>
      </w:r>
    </w:p>
    <w:p w:rsidR="00633DD5" w:rsidRPr="00C23323" w:rsidRDefault="00633DD5" w:rsidP="00633DD5">
      <w:pPr>
        <w:pStyle w:val="Odstavekseznama"/>
        <w:widowControl/>
        <w:numPr>
          <w:ilvl w:val="0"/>
          <w:numId w:val="46"/>
        </w:numPr>
        <w:autoSpaceDE/>
        <w:autoSpaceDN/>
        <w:spacing w:before="0" w:line="23" w:lineRule="atLeast"/>
        <w:ind w:right="11"/>
        <w:mirrorIndents/>
        <w:jc w:val="both"/>
        <w:rPr>
          <w:rFonts w:cstheme="minorHAnsi"/>
        </w:rPr>
      </w:pPr>
      <w:r w:rsidRPr="00C23323">
        <w:rPr>
          <w:rFonts w:cstheme="minorHAnsi"/>
        </w:rPr>
        <w:t xml:space="preserve">trajanje obdelave, </w:t>
      </w:r>
    </w:p>
    <w:p w:rsidR="00633DD5" w:rsidRPr="00C23323" w:rsidRDefault="00633DD5" w:rsidP="00633DD5">
      <w:pPr>
        <w:pStyle w:val="Odstavekseznama"/>
        <w:widowControl/>
        <w:numPr>
          <w:ilvl w:val="0"/>
          <w:numId w:val="46"/>
        </w:numPr>
        <w:autoSpaceDE/>
        <w:autoSpaceDN/>
        <w:spacing w:before="0" w:line="23" w:lineRule="atLeast"/>
        <w:ind w:right="11"/>
        <w:mirrorIndents/>
        <w:jc w:val="both"/>
        <w:rPr>
          <w:rFonts w:cstheme="minorHAnsi"/>
        </w:rPr>
      </w:pPr>
      <w:r w:rsidRPr="00C23323">
        <w:rPr>
          <w:rFonts w:cstheme="minorHAnsi"/>
        </w:rPr>
        <w:t>naravo obdelave,</w:t>
      </w:r>
    </w:p>
    <w:p w:rsidR="00633DD5" w:rsidRPr="00C23323" w:rsidRDefault="00633DD5" w:rsidP="00633DD5">
      <w:pPr>
        <w:pStyle w:val="Odstavekseznama"/>
        <w:widowControl/>
        <w:numPr>
          <w:ilvl w:val="0"/>
          <w:numId w:val="46"/>
        </w:numPr>
        <w:autoSpaceDE/>
        <w:autoSpaceDN/>
        <w:spacing w:before="0" w:line="23" w:lineRule="atLeast"/>
        <w:ind w:right="11"/>
        <w:mirrorIndents/>
        <w:jc w:val="both"/>
        <w:rPr>
          <w:rFonts w:cstheme="minorHAnsi"/>
        </w:rPr>
      </w:pPr>
      <w:r w:rsidRPr="00C23323">
        <w:rPr>
          <w:rFonts w:cstheme="minorHAnsi"/>
        </w:rPr>
        <w:t>namen obdelave,</w:t>
      </w:r>
    </w:p>
    <w:p w:rsidR="00633DD5" w:rsidRPr="00C23323" w:rsidRDefault="00633DD5" w:rsidP="00633DD5">
      <w:pPr>
        <w:pStyle w:val="Odstavekseznama"/>
        <w:widowControl/>
        <w:numPr>
          <w:ilvl w:val="0"/>
          <w:numId w:val="46"/>
        </w:numPr>
        <w:autoSpaceDE/>
        <w:autoSpaceDN/>
        <w:spacing w:before="0" w:line="23" w:lineRule="atLeast"/>
        <w:ind w:right="11"/>
        <w:mirrorIndents/>
        <w:jc w:val="both"/>
        <w:rPr>
          <w:rFonts w:cstheme="minorHAnsi"/>
        </w:rPr>
      </w:pPr>
      <w:r w:rsidRPr="00C23323">
        <w:rPr>
          <w:rFonts w:cstheme="minorHAnsi"/>
        </w:rPr>
        <w:t xml:space="preserve">kategorije posameznikov, na katere se nanašajo osebni podatki (v nadaljevanju: </w:t>
      </w:r>
      <w:r w:rsidRPr="00C23323">
        <w:rPr>
          <w:rFonts w:cstheme="minorHAnsi"/>
          <w:b/>
          <w:bCs/>
        </w:rPr>
        <w:t>posameznik</w:t>
      </w:r>
      <w:r w:rsidRPr="00C23323">
        <w:rPr>
          <w:rFonts w:cstheme="minorHAnsi"/>
        </w:rPr>
        <w:t xml:space="preserve">), in </w:t>
      </w:r>
    </w:p>
    <w:p w:rsidR="00633DD5" w:rsidRPr="00C23323" w:rsidRDefault="00633DD5" w:rsidP="00633DD5">
      <w:pPr>
        <w:pStyle w:val="Odstavekseznama"/>
        <w:widowControl/>
        <w:numPr>
          <w:ilvl w:val="0"/>
          <w:numId w:val="46"/>
        </w:numPr>
        <w:autoSpaceDE/>
        <w:autoSpaceDN/>
        <w:spacing w:before="0" w:line="23" w:lineRule="atLeast"/>
        <w:ind w:right="11"/>
        <w:mirrorIndents/>
        <w:jc w:val="both"/>
        <w:rPr>
          <w:rFonts w:cstheme="minorHAnsi"/>
        </w:rPr>
      </w:pPr>
      <w:r w:rsidRPr="00C23323">
        <w:rPr>
          <w:rFonts w:cstheme="minorHAnsi"/>
        </w:rPr>
        <w:t>vrste osebnih podatkov, ki so predmet te pogodbe.</w:t>
      </w:r>
    </w:p>
    <w:p w:rsidR="00633DD5" w:rsidRPr="00C23323" w:rsidRDefault="00633DD5" w:rsidP="00633DD5">
      <w:pPr>
        <w:mirrorIndents/>
        <w:rPr>
          <w:rFonts w:cstheme="minorHAnsi"/>
        </w:rPr>
      </w:pPr>
    </w:p>
    <w:p w:rsidR="00633DD5" w:rsidRPr="00C23323" w:rsidRDefault="00633DD5" w:rsidP="00633DD5">
      <w:pPr>
        <w:mirrorIndents/>
        <w:rPr>
          <w:rFonts w:cstheme="minorHAnsi"/>
        </w:rPr>
      </w:pPr>
      <w:r w:rsidRPr="00C23323">
        <w:rPr>
          <w:rFonts w:cstheme="minorHAnsi"/>
        </w:rPr>
        <w:t>S to pogodbo se obdelovalec nadalje zaveže zagotavljati zadostna jamstva za izvedbo ustreznih tehničnih in organizacijskih ukrepov v skladu s to pogodbo in GDPR na način, da obdelava zagotavlja varstvo pravic posameznika.</w:t>
      </w:r>
    </w:p>
    <w:p w:rsidR="00633DD5" w:rsidRPr="00C23323" w:rsidRDefault="00633DD5" w:rsidP="00633DD5">
      <w:pPr>
        <w:pStyle w:val="len"/>
        <w:numPr>
          <w:ilvl w:val="0"/>
          <w:numId w:val="0"/>
        </w:numPr>
        <w:jc w:val="both"/>
        <w:rPr>
          <w:rFonts w:ascii="Arial Narrow" w:hAnsi="Arial Narrow"/>
        </w:rPr>
      </w:pPr>
    </w:p>
    <w:p w:rsidR="00633DD5" w:rsidRPr="00C23323" w:rsidRDefault="00633DD5" w:rsidP="00633DD5">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UPOŠTEVANJE NAVODIL UPRAVLJAVCA</w:t>
      </w:r>
    </w:p>
    <w:p w:rsidR="00633DD5" w:rsidRPr="00C23323" w:rsidRDefault="00633DD5" w:rsidP="00633DD5">
      <w:pPr>
        <w:mirrorIndents/>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color w:val="auto"/>
          <w:sz w:val="22"/>
          <w:szCs w:val="22"/>
        </w:rPr>
      </w:pPr>
      <w:r w:rsidRPr="00C23323">
        <w:rPr>
          <w:rFonts w:ascii="Arial Narrow" w:hAnsi="Arial Narrow" w:cstheme="minorHAnsi"/>
          <w:color w:val="auto"/>
          <w:sz w:val="22"/>
          <w:szCs w:val="22"/>
        </w:rPr>
        <w:t xml:space="preserve">Upravljavec ima pravico in obveznost določiti namene in sredstva obdelave osebnih podatkov. </w:t>
      </w:r>
    </w:p>
    <w:p w:rsidR="00633DD5" w:rsidRPr="00C23323" w:rsidRDefault="00633DD5" w:rsidP="00633DD5">
      <w:pPr>
        <w:pStyle w:val="Default"/>
        <w:mirrorIndents/>
        <w:rPr>
          <w:rFonts w:ascii="Arial Narrow" w:hAnsi="Arial Narrow" w:cstheme="minorHAnsi"/>
          <w:color w:val="auto"/>
          <w:sz w:val="22"/>
          <w:szCs w:val="22"/>
        </w:rPr>
      </w:pPr>
    </w:p>
    <w:p w:rsidR="00633DD5" w:rsidRPr="00C23323" w:rsidRDefault="00633DD5" w:rsidP="00633DD5">
      <w:pPr>
        <w:pStyle w:val="Default"/>
        <w:mirrorIndents/>
        <w:rPr>
          <w:rFonts w:ascii="Arial Narrow" w:hAnsi="Arial Narrow" w:cstheme="minorHAnsi"/>
          <w:color w:val="auto"/>
          <w:sz w:val="22"/>
          <w:szCs w:val="22"/>
        </w:rPr>
      </w:pPr>
      <w:r w:rsidRPr="00C23323">
        <w:rPr>
          <w:rFonts w:ascii="Arial Narrow" w:hAnsi="Arial Narrow" w:cstheme="minorHAnsi"/>
          <w:color w:val="auto"/>
          <w:sz w:val="22"/>
          <w:szCs w:val="22"/>
        </w:rPr>
        <w:t>Obdelovalec lahko osebne podatke obdeluje samo po dokumentiranih navodilih upravljavca, vključno glede prenosov osebnih podatkov v tretjo državo ali mednarodno organizacijo.</w:t>
      </w:r>
    </w:p>
    <w:p w:rsidR="00633DD5" w:rsidRPr="00C23323" w:rsidRDefault="00633DD5" w:rsidP="00633DD5">
      <w:pPr>
        <w:pStyle w:val="Default"/>
        <w:mirrorIndents/>
        <w:rPr>
          <w:rFonts w:ascii="Arial Narrow" w:hAnsi="Arial Narrow" w:cstheme="minorHAnsi"/>
          <w:color w:val="auto"/>
          <w:sz w:val="22"/>
          <w:szCs w:val="22"/>
        </w:rPr>
      </w:pPr>
    </w:p>
    <w:p w:rsidR="00633DD5" w:rsidRPr="00C23323" w:rsidRDefault="00633DD5" w:rsidP="00633DD5">
      <w:pPr>
        <w:pStyle w:val="Default"/>
        <w:mirrorIndents/>
        <w:rPr>
          <w:rFonts w:ascii="Arial Narrow" w:hAnsi="Arial Narrow" w:cstheme="minorHAnsi"/>
          <w:color w:val="auto"/>
          <w:sz w:val="22"/>
          <w:szCs w:val="22"/>
        </w:rPr>
      </w:pPr>
      <w:r w:rsidRPr="00C23323">
        <w:rPr>
          <w:rFonts w:ascii="Arial Narrow" w:hAnsi="Arial Narrow" w:cstheme="minorHAnsi"/>
          <w:color w:val="auto"/>
          <w:sz w:val="22"/>
          <w:szCs w:val="22"/>
        </w:rPr>
        <w:t>Prvotni obseg upravljavčevih navodil za obdelavo osebnih podatkov opredeljuje krovna pogodba. Upravljavec lahko v pisni obliki zagotovi tudi nadaljnja navodila, ki jih mora obdelovalec upoštevati. Če obdelovalec ne upošteva določenega navodila, lahko upravljavec brez odpovednega roka odpove krovno pogodbo tako, da obdelovalca o tem pisno obvesti.</w:t>
      </w:r>
    </w:p>
    <w:p w:rsidR="00633DD5" w:rsidRPr="00C23323" w:rsidRDefault="00633DD5" w:rsidP="00633DD5">
      <w:pPr>
        <w:pStyle w:val="Default"/>
        <w:mirrorIndents/>
        <w:rPr>
          <w:rFonts w:ascii="Arial Narrow" w:hAnsi="Arial Narrow" w:cstheme="minorHAnsi"/>
          <w:color w:val="auto"/>
          <w:sz w:val="22"/>
          <w:szCs w:val="22"/>
        </w:rPr>
      </w:pPr>
    </w:p>
    <w:p w:rsidR="00633DD5" w:rsidRPr="00C23323" w:rsidRDefault="00633DD5" w:rsidP="00633DD5">
      <w:pPr>
        <w:rPr>
          <w:rFonts w:cstheme="minorHAnsi"/>
        </w:rPr>
      </w:pPr>
      <w:r w:rsidRPr="00C23323">
        <w:rPr>
          <w:rFonts w:cstheme="minorHAnsi"/>
        </w:rPr>
        <w:t xml:space="preserve">Obdelovalec in katerakoli druga oseba, ki ukrepa pod njegovim vodstvom in ima dostop do osebnih podatkov, teh podatkov ne sme obdelati brez navodil upravljavca, razen če to od njega zahteva zakon. V tem primeru mora obdelovalec o takšni pravni zahtevi pred obdelavo osebnih podatkov obvestiti upravljavca, razen če je takšno obvestilo prepovedano na podlagi pomembnih razlogov v javnem interesu. </w:t>
      </w:r>
    </w:p>
    <w:p w:rsidR="00633DD5" w:rsidRPr="00C23323" w:rsidRDefault="00633DD5" w:rsidP="00633DD5">
      <w:pPr>
        <w:pStyle w:val="Default"/>
        <w:mirrorIndents/>
        <w:rPr>
          <w:rFonts w:ascii="Arial Narrow" w:hAnsi="Arial Narrow" w:cstheme="minorHAnsi"/>
          <w:color w:val="auto"/>
          <w:sz w:val="22"/>
          <w:szCs w:val="22"/>
        </w:rPr>
      </w:pPr>
    </w:p>
    <w:p w:rsidR="00633DD5" w:rsidRPr="00C23323" w:rsidRDefault="00633DD5" w:rsidP="00633DD5">
      <w:pPr>
        <w:pStyle w:val="Default"/>
        <w:mirrorIndents/>
        <w:rPr>
          <w:rFonts w:ascii="Arial Narrow" w:hAnsi="Arial Narrow" w:cstheme="minorHAnsi"/>
          <w:color w:val="auto"/>
          <w:sz w:val="22"/>
          <w:szCs w:val="22"/>
        </w:rPr>
      </w:pPr>
      <w:r w:rsidRPr="00C23323">
        <w:rPr>
          <w:rFonts w:ascii="Arial Narrow" w:hAnsi="Arial Narrow" w:cstheme="minorHAnsi"/>
          <w:color w:val="auto"/>
          <w:sz w:val="22"/>
          <w:szCs w:val="22"/>
        </w:rPr>
        <w:t>Če obdelovalec meni, da upravljavčevo navodilo krši predpise s področja varstva osebnih podatkov, obdelovalec o tem nemudoma obvesti upravljavca.</w:t>
      </w:r>
    </w:p>
    <w:p w:rsidR="00633DD5" w:rsidRPr="00C23323" w:rsidRDefault="00633DD5" w:rsidP="00633DD5">
      <w:pPr>
        <w:pStyle w:val="Default"/>
        <w:mirrorIndents/>
        <w:rPr>
          <w:rFonts w:ascii="Arial Narrow" w:hAnsi="Arial Narrow" w:cstheme="minorHAnsi"/>
          <w:color w:val="auto"/>
          <w:sz w:val="22"/>
          <w:szCs w:val="22"/>
        </w:rPr>
      </w:pPr>
    </w:p>
    <w:p w:rsidR="00633DD5" w:rsidRPr="00C23323" w:rsidRDefault="00633DD5" w:rsidP="00633DD5">
      <w:pPr>
        <w:pStyle w:val="Default"/>
        <w:mirrorIndents/>
        <w:rPr>
          <w:rFonts w:ascii="Arial Narrow" w:hAnsi="Arial Narrow" w:cstheme="minorHAnsi"/>
          <w:color w:val="auto"/>
          <w:sz w:val="22"/>
          <w:szCs w:val="22"/>
        </w:rPr>
      </w:pPr>
      <w:r w:rsidRPr="00C23323">
        <w:rPr>
          <w:rFonts w:ascii="Arial Narrow" w:hAnsi="Arial Narrow" w:cstheme="minorHAnsi"/>
          <w:color w:val="auto"/>
          <w:sz w:val="22"/>
          <w:szCs w:val="22"/>
        </w:rPr>
        <w:t xml:space="preserve">Obdelovalec bo v skladu z določili 30. člena GDPR vodil ustrezne evidence o obdelavi osebnih podatkov, ki jih izvaja v imenu in za račun upravljavca. </w:t>
      </w:r>
    </w:p>
    <w:p w:rsidR="00633DD5" w:rsidRPr="00C23323" w:rsidRDefault="00633DD5" w:rsidP="00633DD5">
      <w:pPr>
        <w:pStyle w:val="Default"/>
        <w:mirrorIndents/>
        <w:rPr>
          <w:rFonts w:ascii="Arial Narrow" w:hAnsi="Arial Narrow" w:cstheme="minorHAnsi"/>
          <w:color w:val="auto"/>
          <w:sz w:val="22"/>
          <w:szCs w:val="22"/>
        </w:rPr>
      </w:pPr>
    </w:p>
    <w:p w:rsidR="00633DD5" w:rsidRPr="00C23323" w:rsidRDefault="00633DD5" w:rsidP="00633DD5">
      <w:pPr>
        <w:pStyle w:val="len"/>
        <w:rPr>
          <w:rFonts w:ascii="Arial Narrow" w:hAnsi="Arial Narrow"/>
          <w:lang w:val="sl-SI"/>
        </w:rPr>
      </w:pPr>
      <w:r w:rsidRPr="00C23323">
        <w:rPr>
          <w:rFonts w:ascii="Arial Narrow" w:hAnsi="Arial Narrow"/>
          <w:lang w:val="sl-SI"/>
        </w:rPr>
        <w:lastRenderedPageBreak/>
        <w:t>člen</w:t>
      </w:r>
    </w:p>
    <w:p w:rsidR="00633DD5" w:rsidRPr="00C23323" w:rsidRDefault="00633DD5" w:rsidP="00633DD5">
      <w:pPr>
        <w:pStyle w:val="Default"/>
        <w:mirrorIndents/>
        <w:rPr>
          <w:rFonts w:ascii="Arial Narrow" w:hAnsi="Arial Narrow" w:cstheme="minorHAnsi"/>
          <w:color w:val="auto"/>
          <w:sz w:val="22"/>
          <w:szCs w:val="22"/>
        </w:rPr>
      </w:pPr>
      <w:r w:rsidRPr="00C23323">
        <w:rPr>
          <w:rFonts w:ascii="Arial Narrow" w:hAnsi="Arial Narrow" w:cstheme="minorHAnsi"/>
          <w:bCs/>
          <w:sz w:val="22"/>
          <w:szCs w:val="22"/>
        </w:rPr>
        <w:t xml:space="preserve">Obdelovalec obdeluje osebne podatke v imenu in za račun upravljavca in jih ne sme obdelovati za svoj </w:t>
      </w:r>
      <w:r w:rsidRPr="00C23323">
        <w:rPr>
          <w:rFonts w:ascii="Arial Narrow" w:hAnsi="Arial Narrow" w:cstheme="minorHAnsi"/>
          <w:color w:val="auto"/>
          <w:sz w:val="22"/>
          <w:szCs w:val="22"/>
        </w:rPr>
        <w:t xml:space="preserve">račun ali za račun tretjih oseb. </w:t>
      </w:r>
    </w:p>
    <w:p w:rsidR="00633DD5" w:rsidRPr="00C23323" w:rsidRDefault="00633DD5" w:rsidP="00633DD5">
      <w:pPr>
        <w:pStyle w:val="Default"/>
        <w:mirrorIndents/>
        <w:rPr>
          <w:rFonts w:ascii="Arial Narrow" w:hAnsi="Arial Narrow" w:cstheme="minorHAnsi"/>
          <w:color w:val="auto"/>
          <w:sz w:val="22"/>
          <w:szCs w:val="22"/>
        </w:rPr>
      </w:pPr>
    </w:p>
    <w:p w:rsidR="00633DD5" w:rsidRPr="00C23323" w:rsidRDefault="00633DD5" w:rsidP="00633DD5">
      <w:pPr>
        <w:pStyle w:val="Default"/>
        <w:mirrorIndents/>
        <w:rPr>
          <w:rFonts w:ascii="Arial Narrow" w:hAnsi="Arial Narrow" w:cstheme="minorHAnsi"/>
          <w:b/>
          <w:bCs/>
          <w:sz w:val="22"/>
          <w:szCs w:val="22"/>
        </w:rPr>
      </w:pPr>
      <w:r w:rsidRPr="00C23323">
        <w:rPr>
          <w:rFonts w:ascii="Arial Narrow" w:hAnsi="Arial Narrow" w:cstheme="minorHAnsi"/>
          <w:color w:val="auto"/>
          <w:sz w:val="22"/>
          <w:szCs w:val="22"/>
        </w:rPr>
        <w:t>Obdelovalec osebnih podatkov, ki jih prejme, ne bo obdeloval mimo okvira in obsega, ki sta potrebna za namene</w:t>
      </w:r>
      <w:r w:rsidRPr="00C23323">
        <w:rPr>
          <w:rFonts w:ascii="Arial Narrow" w:hAnsi="Arial Narrow" w:cstheme="minorHAnsi"/>
          <w:bCs/>
          <w:sz w:val="22"/>
          <w:szCs w:val="22"/>
        </w:rPr>
        <w:t xml:space="preserve"> izvajanja storitev po krovni pogodbi. Obdelovalec zlasti ne sme uporabljati osebnih podatkov za potrebe trženja oziroma izvajati kakršne koli druge obdelave osebnih podatkov, ki ni izrecno opredeljena v krovni pogodbi in </w:t>
      </w:r>
      <w:r w:rsidRPr="00C23323">
        <w:rPr>
          <w:rFonts w:ascii="Arial Narrow" w:hAnsi="Arial Narrow" w:cstheme="minorHAnsi"/>
          <w:sz w:val="22"/>
          <w:szCs w:val="22"/>
        </w:rPr>
        <w:t>Prilogi 1 te pogodbe.</w:t>
      </w:r>
      <w:r w:rsidRPr="00C23323">
        <w:rPr>
          <w:rFonts w:ascii="Arial Narrow" w:hAnsi="Arial Narrow" w:cstheme="minorHAnsi"/>
          <w:bCs/>
          <w:sz w:val="22"/>
          <w:szCs w:val="22"/>
        </w:rPr>
        <w:t xml:space="preserve"> </w:t>
      </w:r>
    </w:p>
    <w:p w:rsidR="00633DD5" w:rsidRPr="00C23323" w:rsidRDefault="00633DD5" w:rsidP="00633DD5">
      <w:pPr>
        <w:pStyle w:val="Default"/>
        <w:mirrorIndents/>
        <w:rPr>
          <w:rFonts w:ascii="Arial Narrow" w:hAnsi="Arial Narrow"/>
          <w:b/>
          <w:bCs/>
          <w:sz w:val="22"/>
          <w:szCs w:val="22"/>
        </w:rPr>
      </w:pPr>
    </w:p>
    <w:p w:rsidR="00633DD5" w:rsidRPr="00C23323" w:rsidRDefault="00633DD5" w:rsidP="00633DD5">
      <w:pPr>
        <w:pStyle w:val="Default"/>
        <w:mirrorIndents/>
        <w:rPr>
          <w:rFonts w:ascii="Arial Narrow" w:hAnsi="Arial Narrow" w:cstheme="minorHAnsi"/>
          <w:bCs/>
          <w:sz w:val="22"/>
          <w:szCs w:val="22"/>
        </w:rPr>
      </w:pPr>
      <w:r w:rsidRPr="00C23323">
        <w:rPr>
          <w:rFonts w:ascii="Arial Narrow" w:hAnsi="Arial Narrow" w:cstheme="minorHAnsi"/>
          <w:bCs/>
          <w:sz w:val="22"/>
          <w:szCs w:val="22"/>
        </w:rPr>
        <w:t xml:space="preserve">Obdelovalec pri obdelavi osebnih podatkov ne sme ustvarjati kopij podatkov, ki jih obdeluje za račun upravljavca, razen v obsegu in za namen zagotavljanja neprekinjene obdelave podatkov, ali če mu to izrecno pisno dovoli upravljavec oziroma nalaga zakon. </w:t>
      </w:r>
    </w:p>
    <w:p w:rsidR="00633DD5" w:rsidRPr="00C23323" w:rsidRDefault="00633DD5" w:rsidP="00633DD5">
      <w:pPr>
        <w:pStyle w:val="Default"/>
        <w:mirrorIndents/>
        <w:rPr>
          <w:rFonts w:ascii="Arial Narrow" w:hAnsi="Arial Narrow" w:cstheme="minorHAnsi"/>
          <w:bCs/>
          <w:sz w:val="22"/>
          <w:szCs w:val="22"/>
        </w:rPr>
      </w:pPr>
    </w:p>
    <w:p w:rsidR="00633DD5" w:rsidRPr="00C23323" w:rsidRDefault="00633DD5" w:rsidP="00633DD5">
      <w:pPr>
        <w:pStyle w:val="Default"/>
        <w:mirrorIndents/>
        <w:rPr>
          <w:rFonts w:ascii="Arial Narrow" w:hAnsi="Arial Narrow" w:cstheme="minorHAnsi"/>
          <w:b/>
          <w:bCs/>
          <w:sz w:val="22"/>
          <w:szCs w:val="22"/>
        </w:rPr>
      </w:pPr>
      <w:r w:rsidRPr="00C23323">
        <w:rPr>
          <w:rFonts w:ascii="Arial Narrow" w:hAnsi="Arial Narrow" w:cstheme="minorHAnsi"/>
          <w:bCs/>
          <w:sz w:val="22"/>
          <w:szCs w:val="22"/>
        </w:rPr>
        <w:t>Obdelovalec ne bo sam določal namenov in sredstev obdelave osebnih podatkov, ki jih v obdelavo prejme od upravljavca po tej pogodbi. Če obdelovalec krši GDPR, s tem da v nasprotju s to pogodbo določi namene in sredstva obdelave osebnih podatkov, se šteje, da je obdelovalec samostojni upravljavec, ki za takšno obdelavo nima ustrezne pravne podlage.</w:t>
      </w:r>
    </w:p>
    <w:p w:rsidR="00633DD5" w:rsidRPr="00C23323" w:rsidRDefault="00633DD5" w:rsidP="00633DD5">
      <w:pPr>
        <w:pStyle w:val="len"/>
        <w:numPr>
          <w:ilvl w:val="0"/>
          <w:numId w:val="0"/>
        </w:numPr>
        <w:spacing w:after="0"/>
        <w:jc w:val="both"/>
        <w:rPr>
          <w:rFonts w:ascii="Arial Narrow" w:hAnsi="Arial Narrow"/>
          <w:b w:val="0"/>
          <w:bCs/>
          <w:lang w:val="sl-SI"/>
        </w:rPr>
      </w:pPr>
    </w:p>
    <w:p w:rsidR="00633DD5" w:rsidRPr="00C23323" w:rsidRDefault="00633DD5" w:rsidP="00633DD5">
      <w:pPr>
        <w:pStyle w:val="len"/>
        <w:numPr>
          <w:ilvl w:val="0"/>
          <w:numId w:val="0"/>
        </w:numPr>
        <w:jc w:val="both"/>
        <w:rPr>
          <w:rFonts w:ascii="Arial Narrow" w:hAnsi="Arial Narrow"/>
          <w:b w:val="0"/>
          <w:bCs/>
          <w:lang w:val="sl-SI"/>
        </w:rPr>
      </w:pPr>
      <w:r w:rsidRPr="00C23323">
        <w:rPr>
          <w:rFonts w:ascii="Arial Narrow" w:hAnsi="Arial Narrow"/>
          <w:b w:val="0"/>
          <w:bCs/>
          <w:lang w:val="sl-SI"/>
        </w:rPr>
        <w:t>Obveznosti iz te pogodbe ne veljajo za podatke, s katerimi obdelovalec razpolaga na drugi zakoniti podlagi, in za podatke, ki jih je neodvisno od upravljavca pridobil za lasten račun, razen če jih je pridobil v neposredni povezavi z izvajanjem storitev za upravljavca po krovni pogodbi.</w:t>
      </w:r>
    </w:p>
    <w:p w:rsidR="00633DD5" w:rsidRPr="00C23323" w:rsidRDefault="00633DD5" w:rsidP="00633DD5">
      <w:pPr>
        <w:pStyle w:val="len"/>
        <w:numPr>
          <w:ilvl w:val="0"/>
          <w:numId w:val="0"/>
        </w:numPr>
        <w:jc w:val="both"/>
        <w:rPr>
          <w:rFonts w:ascii="Arial Narrow" w:hAnsi="Arial Narrow"/>
          <w:lang w:val="sl-SI"/>
        </w:rPr>
      </w:pPr>
    </w:p>
    <w:p w:rsidR="00633DD5" w:rsidRPr="00C23323" w:rsidRDefault="00633DD5" w:rsidP="00633DD5">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PRENOS OSEBNIH PODATKOV V TRETJE DRŽAVE ALI MEDNARODNE ORGANIZACIJE</w:t>
      </w:r>
    </w:p>
    <w:p w:rsidR="00633DD5" w:rsidRPr="00C23323" w:rsidRDefault="00633DD5" w:rsidP="00633DD5">
      <w:pPr>
        <w:mirrorIndents/>
      </w:pPr>
    </w:p>
    <w:p w:rsidR="00633DD5" w:rsidRPr="00C23323" w:rsidRDefault="00633DD5" w:rsidP="00633DD5">
      <w:pPr>
        <w:pStyle w:val="len"/>
        <w:rPr>
          <w:rFonts w:ascii="Arial Narrow" w:hAnsi="Arial Narrow"/>
          <w:lang w:val="sl-SI"/>
        </w:rPr>
      </w:pPr>
      <w:bookmarkStart w:id="4" w:name="_Ref51953362"/>
      <w:r w:rsidRPr="00C23323">
        <w:rPr>
          <w:rFonts w:ascii="Arial Narrow" w:hAnsi="Arial Narrow"/>
          <w:lang w:val="sl-SI"/>
        </w:rPr>
        <w:t>člen</w:t>
      </w:r>
      <w:bookmarkEnd w:id="4"/>
    </w:p>
    <w:p w:rsidR="00633DD5" w:rsidRPr="00C23323" w:rsidRDefault="00633DD5" w:rsidP="00633DD5">
      <w:pPr>
        <w:pStyle w:val="Default"/>
        <w:mirrorIndents/>
        <w:rPr>
          <w:rFonts w:ascii="Arial Narrow" w:hAnsi="Arial Narrow" w:cstheme="minorHAnsi"/>
          <w:bCs/>
          <w:sz w:val="22"/>
          <w:szCs w:val="22"/>
        </w:rPr>
      </w:pPr>
      <w:r w:rsidRPr="00C23323">
        <w:rPr>
          <w:rFonts w:ascii="Arial Narrow" w:hAnsi="Arial Narrow" w:cstheme="minorHAnsi"/>
          <w:bCs/>
          <w:sz w:val="22"/>
          <w:szCs w:val="22"/>
        </w:rPr>
        <w:t xml:space="preserve">Obdelovalec sme osebne podatke prenašati v tretje države ali mednarodne organizacije </w:t>
      </w:r>
      <w:r w:rsidRPr="00C23323">
        <w:rPr>
          <w:rFonts w:ascii="Arial Narrow" w:hAnsi="Arial Narrow" w:cstheme="minorHAnsi"/>
          <w:color w:val="auto"/>
          <w:sz w:val="22"/>
          <w:szCs w:val="22"/>
        </w:rPr>
        <w:t>samo po predhodnem pisnem dovoljenju ali dokumentiranih navodilih upravljavca</w:t>
      </w:r>
      <w:r w:rsidRPr="00C23323">
        <w:rPr>
          <w:rFonts w:ascii="Arial Narrow" w:hAnsi="Arial Narrow" w:cstheme="minorHAnsi"/>
          <w:bCs/>
          <w:sz w:val="22"/>
          <w:szCs w:val="22"/>
        </w:rPr>
        <w:t xml:space="preserve"> ter v skladu s V. poglavjem GDPR. </w:t>
      </w:r>
    </w:p>
    <w:p w:rsidR="00633DD5" w:rsidRPr="00C23323" w:rsidRDefault="00633DD5" w:rsidP="00633DD5">
      <w:pPr>
        <w:pStyle w:val="Default"/>
        <w:mirrorIndents/>
        <w:rPr>
          <w:rFonts w:ascii="Arial Narrow" w:hAnsi="Arial Narrow" w:cstheme="minorHAnsi"/>
          <w:bCs/>
          <w:sz w:val="22"/>
          <w:szCs w:val="22"/>
        </w:rPr>
      </w:pPr>
    </w:p>
    <w:p w:rsidR="00633DD5" w:rsidRPr="00C23323" w:rsidRDefault="00633DD5" w:rsidP="00633DD5">
      <w:pPr>
        <w:pStyle w:val="Default"/>
        <w:mirrorIndents/>
        <w:rPr>
          <w:rFonts w:ascii="Arial Narrow" w:hAnsi="Arial Narrow" w:cstheme="minorHAnsi"/>
          <w:bCs/>
          <w:sz w:val="22"/>
          <w:szCs w:val="22"/>
        </w:rPr>
      </w:pPr>
      <w:r w:rsidRPr="00C23323">
        <w:rPr>
          <w:rFonts w:ascii="Arial Narrow" w:hAnsi="Arial Narrow" w:cstheme="minorHAnsi"/>
          <w:bCs/>
          <w:sz w:val="22"/>
          <w:szCs w:val="22"/>
        </w:rPr>
        <w:t xml:space="preserve">Obdelovalec brez dokumentiranih navodil upravljavca ne sme prenašati osebnih podatkov upravljavcu, obdelovalcu ali pod-obdelovalcu v tretji državi ali mednarodni organizaciji ali omogočiti obdelavo osebnih podatkov obdelovalcu v tretji državi ali mednarodni organizaciji. </w:t>
      </w:r>
    </w:p>
    <w:p w:rsidR="00633DD5" w:rsidRPr="00C23323" w:rsidRDefault="00633DD5" w:rsidP="00633DD5">
      <w:pPr>
        <w:pStyle w:val="Default"/>
        <w:mirrorIndents/>
        <w:rPr>
          <w:rFonts w:ascii="Arial Narrow" w:hAnsi="Arial Narrow" w:cstheme="minorHAnsi"/>
          <w:bCs/>
          <w:sz w:val="22"/>
          <w:szCs w:val="22"/>
        </w:rPr>
      </w:pPr>
    </w:p>
    <w:p w:rsidR="00633DD5" w:rsidRPr="00C23323" w:rsidRDefault="00633DD5" w:rsidP="00633DD5">
      <w:pPr>
        <w:pStyle w:val="Default"/>
        <w:mirrorIndents/>
        <w:rPr>
          <w:rFonts w:ascii="Arial Narrow" w:hAnsi="Arial Narrow" w:cstheme="minorHAnsi"/>
          <w:bCs/>
          <w:sz w:val="22"/>
          <w:szCs w:val="22"/>
        </w:rPr>
      </w:pPr>
      <w:r w:rsidRPr="00C23323">
        <w:rPr>
          <w:rFonts w:ascii="Arial Narrow" w:hAnsi="Arial Narrow" w:cstheme="minorHAnsi"/>
          <w:bCs/>
          <w:sz w:val="22"/>
          <w:szCs w:val="22"/>
        </w:rPr>
        <w:t xml:space="preserve">Navodila upravljavca glede prenosa osebnih podatkov v tretjo državo ali mednarodno organizacijo so opredeljena v </w:t>
      </w:r>
      <w:r w:rsidRPr="00C23323">
        <w:rPr>
          <w:rFonts w:ascii="Arial Narrow" w:hAnsi="Arial Narrow" w:cstheme="minorHAnsi"/>
          <w:b/>
          <w:sz w:val="22"/>
          <w:szCs w:val="22"/>
        </w:rPr>
        <w:t>Prilogi 2</w:t>
      </w:r>
      <w:r w:rsidRPr="00C23323">
        <w:rPr>
          <w:rFonts w:ascii="Arial Narrow" w:hAnsi="Arial Narrow" w:cstheme="minorHAnsi"/>
          <w:bCs/>
          <w:sz w:val="22"/>
          <w:szCs w:val="22"/>
        </w:rPr>
        <w:t xml:space="preserve">, ki je sestavni del te pogodbe. </w:t>
      </w:r>
    </w:p>
    <w:p w:rsidR="00633DD5" w:rsidRPr="00C23323" w:rsidRDefault="00633DD5" w:rsidP="00633DD5">
      <w:pPr>
        <w:pStyle w:val="Default"/>
        <w:mirrorIndents/>
        <w:rPr>
          <w:rFonts w:ascii="Arial Narrow" w:hAnsi="Arial Narrow" w:cstheme="minorHAnsi"/>
          <w:bCs/>
          <w:sz w:val="22"/>
          <w:szCs w:val="22"/>
        </w:rPr>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rPr>
          <w:rFonts w:cstheme="minorHAnsi"/>
          <w:bCs/>
        </w:rPr>
      </w:pPr>
      <w:r w:rsidRPr="00C23323">
        <w:rPr>
          <w:rFonts w:cstheme="minorHAnsi"/>
          <w:bCs/>
        </w:rPr>
        <w:t>Upravljavec lahko zavrne izdajo pisnega dovoljenja obdelovalcu za prenos podatkov v tretjo državo ali mednarodno organizacijo, če obdelovalec ne uspe izkazati ustrezne ravni varstva osebnih podatkov, kot jo zahtevajo predpisi s področja varstva osebnih podatkov.</w:t>
      </w:r>
    </w:p>
    <w:p w:rsidR="00633DD5" w:rsidRPr="00C23323" w:rsidRDefault="00633DD5" w:rsidP="00633DD5">
      <w:pPr>
        <w:rPr>
          <w:rFonts w:cs="Arial"/>
        </w:rPr>
      </w:pPr>
      <w:r w:rsidRPr="00C23323">
        <w:rPr>
          <w:rFonts w:cstheme="minorHAnsi"/>
          <w:bCs/>
        </w:rPr>
        <w:t>V primeru prenosa osebnih podatkov v tretjo državo, za katero ni bil izdan sklep o ustreznosti, obdelovalec s podpisom te pogodbe z upravljavcem vstopa tudi v Standardne pogodbene klavzule, ki so opredeljene v Prilogi 2 te pogodbe. V tem primeru mora obdelovalec upravljavcu med drugim nuditi vse informacije v zvezi z morebitnim dostopom javnih organov tretje države do tako prenesenih osebnih podatkov oziroma katerekoli druge upoštevne elemente pravnega sistema te države.</w:t>
      </w:r>
    </w:p>
    <w:p w:rsidR="00633DD5" w:rsidRPr="00C23323" w:rsidRDefault="00633DD5" w:rsidP="00633DD5">
      <w:pPr>
        <w:pStyle w:val="Default"/>
        <w:mirrorIndents/>
        <w:rPr>
          <w:rFonts w:ascii="Arial Narrow" w:hAnsi="Arial Narrow" w:cstheme="minorHAnsi"/>
          <w:bCs/>
          <w:sz w:val="22"/>
          <w:szCs w:val="22"/>
        </w:rPr>
      </w:pPr>
    </w:p>
    <w:p w:rsidR="00633DD5" w:rsidRPr="00C23323" w:rsidRDefault="00633DD5" w:rsidP="00633DD5">
      <w:pPr>
        <w:pStyle w:val="Default"/>
        <w:mirrorIndents/>
        <w:rPr>
          <w:rFonts w:ascii="Arial Narrow" w:hAnsi="Arial Narrow" w:cstheme="minorHAnsi"/>
          <w:bCs/>
          <w:sz w:val="22"/>
          <w:szCs w:val="22"/>
        </w:rPr>
      </w:pPr>
      <w:r w:rsidRPr="00C23323">
        <w:rPr>
          <w:rFonts w:ascii="Arial Narrow" w:hAnsi="Arial Narrow" w:cstheme="minorHAnsi"/>
          <w:bCs/>
          <w:sz w:val="22"/>
          <w:szCs w:val="22"/>
        </w:rPr>
        <w:t xml:space="preserve">V primeru prenosa osebnih podatkov v tretjo državo ali mednarodno organizacijo v nasprotju s prvim odstavkom </w:t>
      </w:r>
      <w:r w:rsidRPr="00C23323">
        <w:rPr>
          <w:rFonts w:ascii="Arial Narrow" w:hAnsi="Arial Narrow" w:cstheme="minorHAnsi"/>
          <w:bCs/>
          <w:sz w:val="22"/>
          <w:szCs w:val="22"/>
        </w:rPr>
        <w:fldChar w:fldCharType="begin"/>
      </w:r>
      <w:r w:rsidRPr="00C23323">
        <w:rPr>
          <w:rFonts w:ascii="Arial Narrow" w:hAnsi="Arial Narrow" w:cstheme="minorHAnsi"/>
          <w:bCs/>
          <w:sz w:val="22"/>
          <w:szCs w:val="22"/>
        </w:rPr>
        <w:instrText xml:space="preserve"> REF _Ref51953362 \r \h  \* MERGEFORMAT </w:instrText>
      </w:r>
      <w:r w:rsidRPr="00C23323">
        <w:rPr>
          <w:rFonts w:ascii="Arial Narrow" w:hAnsi="Arial Narrow" w:cstheme="minorHAnsi"/>
          <w:bCs/>
          <w:sz w:val="22"/>
          <w:szCs w:val="22"/>
        </w:rPr>
      </w:r>
      <w:r w:rsidRPr="00C23323">
        <w:rPr>
          <w:rFonts w:ascii="Arial Narrow" w:hAnsi="Arial Narrow" w:cstheme="minorHAnsi"/>
          <w:bCs/>
          <w:sz w:val="22"/>
          <w:szCs w:val="22"/>
        </w:rPr>
        <w:fldChar w:fldCharType="separate"/>
      </w:r>
      <w:r>
        <w:rPr>
          <w:rFonts w:ascii="Arial Narrow" w:hAnsi="Arial Narrow" w:cstheme="minorHAnsi"/>
          <w:bCs/>
          <w:sz w:val="22"/>
          <w:szCs w:val="22"/>
        </w:rPr>
        <w:t>7</w:t>
      </w:r>
      <w:r w:rsidRPr="00C23323">
        <w:rPr>
          <w:rFonts w:ascii="Arial Narrow" w:hAnsi="Arial Narrow" w:cstheme="minorHAnsi"/>
          <w:bCs/>
          <w:sz w:val="22"/>
          <w:szCs w:val="22"/>
        </w:rPr>
        <w:fldChar w:fldCharType="end"/>
      </w:r>
      <w:r w:rsidRPr="00C23323">
        <w:rPr>
          <w:rFonts w:ascii="Arial Narrow" w:hAnsi="Arial Narrow" w:cstheme="minorHAnsi"/>
          <w:bCs/>
          <w:sz w:val="22"/>
          <w:szCs w:val="22"/>
        </w:rPr>
        <w:t xml:space="preserve">. člena te pogodbe, ko prenos osebnih podatkov zahteva pravo EU ali države članice, ki zavezuje obdelovalca, bo obdelovalec o zadevni zakonski zahtevi seznanil upravljavca pred pričetkom obdelave osebnih podatkov, razen če zakonodaja takšno obveščanje prepoveduje na podlagi pomembnih interesov v javnem interesu. </w:t>
      </w:r>
    </w:p>
    <w:p w:rsidR="00633DD5" w:rsidRPr="00C23323" w:rsidRDefault="00633DD5" w:rsidP="00633DD5">
      <w:pPr>
        <w:pStyle w:val="Default"/>
        <w:mirrorIndents/>
        <w:rPr>
          <w:rFonts w:ascii="Arial Narrow" w:hAnsi="Arial Narrow" w:cstheme="minorHAnsi"/>
          <w:bCs/>
          <w:sz w:val="22"/>
          <w:szCs w:val="22"/>
        </w:rPr>
      </w:pPr>
    </w:p>
    <w:p w:rsidR="00633DD5" w:rsidRPr="00C23323" w:rsidRDefault="00633DD5" w:rsidP="00633DD5">
      <w:pPr>
        <w:pStyle w:val="Default"/>
        <w:mirrorIndents/>
        <w:rPr>
          <w:rFonts w:ascii="Arial Narrow" w:hAnsi="Arial Narrow" w:cstheme="minorHAnsi"/>
          <w:bCs/>
          <w:sz w:val="22"/>
          <w:szCs w:val="22"/>
        </w:rPr>
      </w:pPr>
      <w:r w:rsidRPr="00C23323">
        <w:rPr>
          <w:rFonts w:ascii="Arial Narrow" w:hAnsi="Arial Narrow" w:cstheme="minorHAnsi"/>
          <w:bCs/>
          <w:sz w:val="22"/>
          <w:szCs w:val="22"/>
        </w:rPr>
        <w:t>Če obdelovalec zaposli pod-obdelovalca, ki bo osebne podatke obdeloval v tretji državi ali mednarodni organizaciji, se zavezuje, da bo njim sklenil pisno pogodbo, v kateri se bo pod-obdelovalec zavezal, da bo izpolnjeval vse obveznosti, ki jih glede varstva osebnih podatkov vsebuje pogodba med upravljavcem in pogodbenim obdelovalcem ter Standardne pogodbene klavzule. Nadalje se pogodbeni obdelovalec zavezuje, da bo upravljavcu poslal izvod takšne pogodbe o pod-obdelavi.</w:t>
      </w:r>
    </w:p>
    <w:p w:rsidR="00633DD5" w:rsidRPr="00C23323" w:rsidRDefault="00633DD5" w:rsidP="00633DD5">
      <w:pPr>
        <w:pStyle w:val="len"/>
        <w:numPr>
          <w:ilvl w:val="0"/>
          <w:numId w:val="0"/>
        </w:numPr>
        <w:jc w:val="both"/>
        <w:rPr>
          <w:rFonts w:ascii="Arial Narrow" w:hAnsi="Arial Narrow"/>
        </w:rPr>
      </w:pPr>
    </w:p>
    <w:p w:rsidR="00633DD5" w:rsidRPr="00C23323" w:rsidRDefault="00633DD5" w:rsidP="00633DD5">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lastRenderedPageBreak/>
        <w:t>OBVEZNOST OBDELOVALCA V ZVEZI S POSTOPKI IN UKREPI ZA VAROVANJE OSEBNIH PODATKOV</w:t>
      </w:r>
    </w:p>
    <w:p w:rsidR="00633DD5" w:rsidRPr="00C23323" w:rsidRDefault="00633DD5" w:rsidP="00633DD5">
      <w:pPr>
        <w:mirrorIndents/>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CM22"/>
        <w:spacing w:after="0"/>
        <w:mirrorIndents/>
        <w:rPr>
          <w:rFonts w:ascii="Arial Narrow" w:hAnsi="Arial Narrow" w:cstheme="minorHAnsi"/>
          <w:sz w:val="22"/>
          <w:szCs w:val="22"/>
        </w:rPr>
      </w:pPr>
      <w:r w:rsidRPr="00C23323">
        <w:rPr>
          <w:rFonts w:ascii="Arial Narrow" w:hAnsi="Arial Narrow" w:cstheme="minorHAnsi"/>
          <w:sz w:val="22"/>
          <w:szCs w:val="22"/>
        </w:rPr>
        <w:t>Upravljavec in obdelovalec morata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zagotoviti ustrezno raven varstva osebnih podatkov.</w:t>
      </w:r>
    </w:p>
    <w:p w:rsidR="00633DD5" w:rsidRPr="00C23323" w:rsidRDefault="00633DD5" w:rsidP="00633DD5">
      <w:pPr>
        <w:pStyle w:val="Default"/>
        <w:mirrorIndents/>
        <w:rPr>
          <w:rFonts w:ascii="Arial Narrow" w:hAnsi="Arial Narrow"/>
          <w:sz w:val="22"/>
          <w:szCs w:val="22"/>
        </w:rPr>
      </w:pPr>
    </w:p>
    <w:p w:rsidR="00633DD5" w:rsidRPr="00C23323" w:rsidRDefault="00633DD5" w:rsidP="00633DD5">
      <w:pPr>
        <w:pStyle w:val="CM22"/>
        <w:spacing w:after="0"/>
        <w:mirrorIndents/>
        <w:rPr>
          <w:rFonts w:ascii="Arial Narrow" w:hAnsi="Arial Narrow" w:cstheme="minorHAnsi"/>
          <w:sz w:val="22"/>
          <w:szCs w:val="22"/>
        </w:rPr>
      </w:pPr>
      <w:r w:rsidRPr="00C23323">
        <w:rPr>
          <w:rFonts w:ascii="Arial Narrow" w:hAnsi="Arial Narrow" w:cstheme="minorHAnsi"/>
          <w:sz w:val="22"/>
          <w:szCs w:val="22"/>
        </w:rPr>
        <w:t xml:space="preserve">Obdelovalec mora skladno z določili 32. člena GDPR neodvisno od upravljavca oceniti tveganja za pravice in svoboščine posameznikov, ki izhajajo iz obdelave osebnih podatkov, ki mu jo je poveril upravljavec, ter uveljaviti ukrepe za njihovo ublažitev. Obdelovalec mora izvesti ustrezne tehnične in organizacijske ukrepe za zagotovitev ustrezne ravni varnosti osebnih podatkov, ki jih obdeluje, in sicer zlasti tako, kot je določeno v </w:t>
      </w:r>
      <w:r w:rsidRPr="00C23323">
        <w:rPr>
          <w:rFonts w:ascii="Arial Narrow" w:hAnsi="Arial Narrow" w:cstheme="minorHAnsi"/>
          <w:b/>
          <w:bCs/>
          <w:sz w:val="22"/>
          <w:szCs w:val="22"/>
        </w:rPr>
        <w:t>Prilogi 3</w:t>
      </w:r>
      <w:r w:rsidRPr="00C23323">
        <w:rPr>
          <w:rFonts w:ascii="Arial Narrow" w:hAnsi="Arial Narrow" w:cstheme="minorHAnsi"/>
          <w:sz w:val="22"/>
          <w:szCs w:val="22"/>
        </w:rPr>
        <w:t xml:space="preserve">, ki je sestavni del te pogodbe. </w:t>
      </w:r>
    </w:p>
    <w:p w:rsidR="00633DD5" w:rsidRPr="00C23323" w:rsidRDefault="00633DD5" w:rsidP="00633DD5">
      <w:pPr>
        <w:pStyle w:val="CM22"/>
        <w:spacing w:after="0"/>
        <w:mirrorIndents/>
        <w:rPr>
          <w:rFonts w:ascii="Arial Narrow" w:hAnsi="Arial Narrow" w:cstheme="minorHAnsi"/>
          <w:sz w:val="22"/>
          <w:szCs w:val="22"/>
        </w:rPr>
      </w:pPr>
    </w:p>
    <w:p w:rsidR="00633DD5" w:rsidRPr="00C23323" w:rsidRDefault="00633DD5" w:rsidP="00633DD5">
      <w:pPr>
        <w:pStyle w:val="CM22"/>
        <w:spacing w:after="0"/>
        <w:mirrorIndents/>
        <w:rPr>
          <w:rFonts w:ascii="Arial Narrow" w:hAnsi="Arial Narrow" w:cstheme="minorHAnsi"/>
          <w:sz w:val="22"/>
          <w:szCs w:val="22"/>
        </w:rPr>
      </w:pPr>
      <w:r w:rsidRPr="00C23323">
        <w:rPr>
          <w:rFonts w:ascii="Arial Narrow" w:hAnsi="Arial Narrow" w:cstheme="minorHAnsi"/>
          <w:sz w:val="22"/>
          <w:szCs w:val="22"/>
        </w:rPr>
        <w:t>Pri določanju ustrezne ravni varnosti se upoštevajo tveganja, ki jih pomeni obdelava, zlasti zaradi nenamernega ali nezakonitega uničenja, izgube, spremembe, nepooblaščenega razkritja ali dostopa do osebnih podatkov, ki so poslani, shranjeni ali kako drugače obdelani.</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Obdelovalec zagotavlja ustrezno raven varnosti zlasti z naslednjimi ukrepi: </w:t>
      </w:r>
    </w:p>
    <w:p w:rsidR="00633DD5" w:rsidRPr="00C23323" w:rsidRDefault="00633DD5" w:rsidP="00633DD5">
      <w:pPr>
        <w:pStyle w:val="Default"/>
        <w:widowControl w:val="0"/>
        <w:numPr>
          <w:ilvl w:val="0"/>
          <w:numId w:val="50"/>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psevdonimizacijo in šifriranjem osebnih podatkov;</w:t>
      </w:r>
    </w:p>
    <w:p w:rsidR="00633DD5" w:rsidRPr="00C23323" w:rsidRDefault="00633DD5" w:rsidP="00633DD5">
      <w:pPr>
        <w:pStyle w:val="Default"/>
        <w:widowControl w:val="0"/>
        <w:numPr>
          <w:ilvl w:val="0"/>
          <w:numId w:val="50"/>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zmožnostjo zagotoviti stalno zaupnost, celovitost, dostopnost in odpornost sistemov in storitev za obdelavo;</w:t>
      </w:r>
    </w:p>
    <w:p w:rsidR="00633DD5" w:rsidRPr="00C23323" w:rsidRDefault="00633DD5" w:rsidP="00633DD5">
      <w:pPr>
        <w:pStyle w:val="Default"/>
        <w:widowControl w:val="0"/>
        <w:numPr>
          <w:ilvl w:val="0"/>
          <w:numId w:val="50"/>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zmožnostjo pravočasno povrniti razpoložljivost in dostop do osebnih podatkov v primeru fizičnega ali tehničnega incidenta;</w:t>
      </w:r>
    </w:p>
    <w:p w:rsidR="00633DD5" w:rsidRPr="00C23323" w:rsidRDefault="00633DD5" w:rsidP="00633DD5">
      <w:pPr>
        <w:pStyle w:val="Default"/>
        <w:widowControl w:val="0"/>
        <w:numPr>
          <w:ilvl w:val="0"/>
          <w:numId w:val="50"/>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postopkom rednega testiranja, ocenjevanja in vrednotenja učinkovitosti tehničnih in organizacijskih ukrepov za zagotavljanje varnostni obdelave.</w:t>
      </w:r>
    </w:p>
    <w:p w:rsidR="00633DD5" w:rsidRPr="00C23323" w:rsidRDefault="00633DD5" w:rsidP="00633DD5">
      <w:pPr>
        <w:pStyle w:val="Default"/>
        <w:mirrorIndents/>
        <w:rPr>
          <w:rFonts w:ascii="Arial Narrow" w:hAnsi="Arial Narrow"/>
          <w:sz w:val="22"/>
          <w:szCs w:val="22"/>
        </w:rPr>
      </w:pPr>
    </w:p>
    <w:p w:rsidR="00633DD5" w:rsidRPr="00C23323" w:rsidRDefault="00633DD5" w:rsidP="00633DD5">
      <w:pPr>
        <w:pStyle w:val="CM22"/>
        <w:spacing w:after="0"/>
        <w:mirrorIndents/>
        <w:rPr>
          <w:rFonts w:ascii="Arial Narrow" w:hAnsi="Arial Narrow" w:cstheme="minorHAnsi"/>
          <w:sz w:val="22"/>
          <w:szCs w:val="22"/>
        </w:rPr>
      </w:pPr>
      <w:r w:rsidRPr="00C23323">
        <w:rPr>
          <w:rFonts w:ascii="Arial Narrow" w:hAnsi="Arial Narrow" w:cstheme="minorHAnsi"/>
          <w:sz w:val="22"/>
          <w:szCs w:val="22"/>
        </w:rPr>
        <w:t xml:space="preserve">Obdelovalec mora upravljavcu pomagati pri zagotavljanju skladnosti z dolžnostmi upravljavca po         32. členu GDPR, med drugim z zagotavljanjem informacij, ki zadevajo tehnične in organizacijske ukrepe, ki jih že zagotavlja obdelovalec glede na določila 32. člen GDPR, skupaj z vsemi ostalimi informacijami, ki so potrebne, da lahko upravljavec zagotovi skladnost z zahtevami določil 32. člena GDPR. </w:t>
      </w:r>
    </w:p>
    <w:p w:rsidR="00633DD5" w:rsidRPr="00C23323" w:rsidRDefault="00633DD5" w:rsidP="00633DD5">
      <w:pPr>
        <w:pStyle w:val="CM22"/>
        <w:spacing w:after="0"/>
        <w:mirrorIndents/>
        <w:rPr>
          <w:rFonts w:ascii="Arial Narrow" w:hAnsi="Arial Narrow" w:cstheme="minorHAnsi"/>
          <w:sz w:val="22"/>
          <w:szCs w:val="22"/>
        </w:rPr>
      </w:pPr>
      <w:r w:rsidRPr="00C23323">
        <w:rPr>
          <w:rFonts w:ascii="Arial Narrow" w:hAnsi="Arial Narrow" w:cstheme="minorHAnsi"/>
          <w:sz w:val="22"/>
          <w:szCs w:val="22"/>
        </w:rPr>
        <w:t>Če upravljavec zahteva spremembo ali zagotovitev dodatnih tehničnih in organizacijskih ukrepov, o katerih sta se pogodbeni stranki dogovorili v Prilogi 3 te pogodbe, ali spremembo načina, kako obdelovalec uvaja te tehnične in organizacijske ukrepe, bo obdelovalec te spremembe izvedel v skladu z upravljavčevimi navodili.</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SODELOVANJE OBDELOVALCA PRI IZPOLNJEVANJU OBVEZNOSTI</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Obdelovalec mora ob upoštevanju narave obdelave in informacij, ki so mu dostopne, upravljavcu pomagati pri izpolnjevanju obveznosti:</w:t>
      </w:r>
    </w:p>
    <w:p w:rsidR="00633DD5" w:rsidRPr="00C23323" w:rsidRDefault="00633DD5" w:rsidP="00633DD5">
      <w:pPr>
        <w:pStyle w:val="Default"/>
        <w:widowControl w:val="0"/>
        <w:numPr>
          <w:ilvl w:val="0"/>
          <w:numId w:val="47"/>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 xml:space="preserve">glede uresničevanja pravic posameznikov iz 12. do 22. člena GDPR; </w:t>
      </w:r>
    </w:p>
    <w:p w:rsidR="00633DD5" w:rsidRPr="00C23323" w:rsidRDefault="00633DD5" w:rsidP="00633DD5">
      <w:pPr>
        <w:pStyle w:val="Default"/>
        <w:widowControl w:val="0"/>
        <w:numPr>
          <w:ilvl w:val="0"/>
          <w:numId w:val="47"/>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 xml:space="preserve">glede varnosti obdelave osebnih podatkov in obveznosti v povezavi s kršitvijo varstva osebnih podatkov iz 32. do 34. člena GDPR; </w:t>
      </w:r>
    </w:p>
    <w:p w:rsidR="00633DD5" w:rsidRPr="00C23323" w:rsidRDefault="00633DD5" w:rsidP="00633DD5">
      <w:pPr>
        <w:pStyle w:val="Default"/>
        <w:widowControl w:val="0"/>
        <w:numPr>
          <w:ilvl w:val="0"/>
          <w:numId w:val="47"/>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glede izvedbe ocene učinka in posvetovanja z nadzornim organom iz 35. in 36. člena GDPR.</w:t>
      </w:r>
    </w:p>
    <w:p w:rsidR="00633DD5" w:rsidRPr="00C23323" w:rsidRDefault="00633DD5" w:rsidP="00633DD5">
      <w:pPr>
        <w:pStyle w:val="Default"/>
        <w:mirrorIndents/>
        <w:rPr>
          <w:rFonts w:ascii="Arial Narrow" w:hAnsi="Arial Narrow" w:cstheme="minorHAnsi"/>
          <w:b/>
          <w:bCs/>
          <w:sz w:val="22"/>
          <w:szCs w:val="22"/>
        </w:rPr>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Ob upoštevanju narave obdelave je obdelovalec dolžan zagotoviti vso razumno podporo upravljavcu pri izvajanju primernih tehničnih in organizacijskih ukrepov, ki so potrebni za izpolnjevanje obveznosti upravljavca, da se odzove na uveljavljanje pravic posameznika v skladu s predpisi, kar med drugim vključuje izvedbo zahteve za dostop, popravljanje, blokiranje ali brisanje.</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Obdelovalec je dolžan:</w:t>
      </w:r>
    </w:p>
    <w:p w:rsidR="00633DD5" w:rsidRPr="00C23323" w:rsidRDefault="00633DD5" w:rsidP="00633DD5">
      <w:pPr>
        <w:pStyle w:val="Default"/>
        <w:widowControl w:val="0"/>
        <w:numPr>
          <w:ilvl w:val="0"/>
          <w:numId w:val="48"/>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nemudoma, brez nepotrebnega odlašanja obvestiti upravljavca o morebitnem prejemu zahteve za uveljavljanje pravic posameznika v skladu s predpisi s področja varstva osebnih podatkov;</w:t>
      </w:r>
    </w:p>
    <w:p w:rsidR="00633DD5" w:rsidRPr="00C23323" w:rsidRDefault="00633DD5" w:rsidP="00633DD5">
      <w:pPr>
        <w:pStyle w:val="Default"/>
        <w:widowControl w:val="0"/>
        <w:numPr>
          <w:ilvl w:val="0"/>
          <w:numId w:val="48"/>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upravljavcu posredovati vse informacije, ki so potrebne za obravnavanje zahteve posameznika;</w:t>
      </w:r>
    </w:p>
    <w:p w:rsidR="00633DD5" w:rsidRPr="00C23323" w:rsidRDefault="00633DD5" w:rsidP="00633DD5">
      <w:pPr>
        <w:pStyle w:val="Default"/>
        <w:widowControl w:val="0"/>
        <w:numPr>
          <w:ilvl w:val="0"/>
          <w:numId w:val="48"/>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 xml:space="preserve">zagotoviti, da brez predhodnega posvetovanja z upravljavcem zahteve za uveljavljanje pravic posameznika ne bo obravnaval ali kako drugače posredoval povratno informacijo posamezniku, razen če je tako ravnanje izrecno zahtevano v skladu s predpisi s področja varstva osebnih podatkov, predhodnega posvetovanja pa iz objektivnih </w:t>
      </w:r>
      <w:r w:rsidRPr="00C23323">
        <w:rPr>
          <w:rFonts w:ascii="Arial Narrow" w:hAnsi="Arial Narrow" w:cstheme="minorHAnsi"/>
          <w:sz w:val="22"/>
          <w:szCs w:val="22"/>
        </w:rPr>
        <w:lastRenderedPageBreak/>
        <w:t>razlogov ni mogoče zagotoviti.</w:t>
      </w:r>
    </w:p>
    <w:p w:rsidR="00633DD5" w:rsidRPr="00C23323" w:rsidRDefault="00633DD5" w:rsidP="00633DD5">
      <w:pPr>
        <w:pStyle w:val="Default"/>
        <w:mirrorIndents/>
        <w:rPr>
          <w:rFonts w:ascii="Arial Narrow" w:hAnsi="Arial Narrow" w:cstheme="minorHAnsi"/>
          <w:b/>
          <w:bCs/>
          <w:sz w:val="22"/>
          <w:szCs w:val="22"/>
        </w:rPr>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O vsaki kršitvi varnosti, ki povzroči nenamerno ali nezakonito uničenje, izgubo, spremembo, nepooblaščeno razkritje ali dostop do osebnih podatkov iz </w:t>
      </w:r>
      <w:r w:rsidRPr="00C23323">
        <w:rPr>
          <w:rFonts w:ascii="Arial Narrow" w:hAnsi="Arial Narrow" w:cstheme="minorHAnsi"/>
          <w:sz w:val="22"/>
          <w:szCs w:val="22"/>
        </w:rPr>
        <w:fldChar w:fldCharType="begin"/>
      </w:r>
      <w:r w:rsidRPr="00C23323">
        <w:rPr>
          <w:rFonts w:ascii="Arial Narrow" w:hAnsi="Arial Narrow" w:cstheme="minorHAnsi"/>
          <w:sz w:val="22"/>
          <w:szCs w:val="22"/>
        </w:rPr>
        <w:instrText xml:space="preserve"> REF _Ref51953394 \r \h  \* MERGEFORMAT </w:instrText>
      </w:r>
      <w:r w:rsidRPr="00C23323">
        <w:rPr>
          <w:rFonts w:ascii="Arial Narrow" w:hAnsi="Arial Narrow" w:cstheme="minorHAnsi"/>
          <w:sz w:val="22"/>
          <w:szCs w:val="22"/>
        </w:rPr>
      </w:r>
      <w:r w:rsidRPr="00C23323">
        <w:rPr>
          <w:rFonts w:ascii="Arial Narrow" w:hAnsi="Arial Narrow" w:cstheme="minorHAnsi"/>
          <w:sz w:val="22"/>
          <w:szCs w:val="22"/>
        </w:rPr>
        <w:fldChar w:fldCharType="separate"/>
      </w:r>
      <w:r>
        <w:rPr>
          <w:rFonts w:ascii="Arial Narrow" w:hAnsi="Arial Narrow" w:cstheme="minorHAnsi"/>
          <w:sz w:val="22"/>
          <w:szCs w:val="22"/>
        </w:rPr>
        <w:t>4</w:t>
      </w:r>
      <w:r w:rsidRPr="00C23323">
        <w:rPr>
          <w:rFonts w:ascii="Arial Narrow" w:hAnsi="Arial Narrow" w:cstheme="minorHAnsi"/>
          <w:sz w:val="22"/>
          <w:szCs w:val="22"/>
        </w:rPr>
        <w:fldChar w:fldCharType="end"/>
      </w:r>
      <w:r w:rsidRPr="00C23323">
        <w:rPr>
          <w:rFonts w:ascii="Arial Narrow" w:hAnsi="Arial Narrow" w:cstheme="minorHAnsi"/>
          <w:sz w:val="22"/>
          <w:szCs w:val="22"/>
        </w:rPr>
        <w:t xml:space="preserve">. člena te pogodbe (v nadaljevanju: </w:t>
      </w:r>
      <w:r w:rsidRPr="00C23323">
        <w:rPr>
          <w:rFonts w:ascii="Arial Narrow" w:hAnsi="Arial Narrow" w:cstheme="minorHAnsi"/>
          <w:b/>
          <w:bCs/>
          <w:sz w:val="22"/>
          <w:szCs w:val="22"/>
        </w:rPr>
        <w:t>kršitev varstva osebnih podatkov</w:t>
      </w:r>
      <w:r w:rsidRPr="00C23323">
        <w:rPr>
          <w:rFonts w:ascii="Arial Narrow" w:hAnsi="Arial Narrow" w:cstheme="minorHAnsi"/>
          <w:sz w:val="22"/>
          <w:szCs w:val="22"/>
        </w:rPr>
        <w:t xml:space="preserve">), mora obdelovalec brez nepotrebnega odlašanja, najpozneje pa v štiriindvajsetih (24) urah od seznanitve s kršitvijo varstva osebnih podatkov, o njej uradno obvestiti upravljavca. </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To obdelovalec stori tako, da:</w:t>
      </w:r>
    </w:p>
    <w:p w:rsidR="00633DD5" w:rsidRPr="00C23323" w:rsidRDefault="00633DD5" w:rsidP="00633DD5">
      <w:pPr>
        <w:pStyle w:val="Default"/>
        <w:widowControl w:val="0"/>
        <w:numPr>
          <w:ilvl w:val="0"/>
          <w:numId w:val="49"/>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 xml:space="preserve">izpolni obrazec za prijavo kršitve varstva osebnih podatkov (se nahaja v </w:t>
      </w:r>
      <w:r w:rsidRPr="00C23323">
        <w:rPr>
          <w:rFonts w:ascii="Arial Narrow" w:hAnsi="Arial Narrow" w:cstheme="minorHAnsi"/>
          <w:b/>
          <w:bCs/>
          <w:sz w:val="22"/>
          <w:szCs w:val="22"/>
        </w:rPr>
        <w:t>Prilogi 4</w:t>
      </w:r>
      <w:r w:rsidRPr="00C23323">
        <w:rPr>
          <w:rFonts w:ascii="Arial Narrow" w:hAnsi="Arial Narrow" w:cstheme="minorHAnsi"/>
          <w:sz w:val="22"/>
          <w:szCs w:val="22"/>
        </w:rPr>
        <w:t xml:space="preserve">, ki je sestavni del te pogodbe) in obrazec pošlje na </w:t>
      </w:r>
      <w:hyperlink r:id="rId12" w:history="1">
        <w:r w:rsidRPr="00C23323">
          <w:rPr>
            <w:rStyle w:val="Hiperpovezava"/>
            <w:rFonts w:ascii="Arial Narrow" w:hAnsi="Arial Narrow" w:cstheme="minorHAnsi"/>
            <w:sz w:val="22"/>
            <w:szCs w:val="22"/>
          </w:rPr>
          <w:t>dpo@fatur-menard.com</w:t>
        </w:r>
      </w:hyperlink>
      <w:r w:rsidRPr="00C23323">
        <w:rPr>
          <w:rFonts w:ascii="Arial Narrow" w:hAnsi="Arial Narrow" w:cstheme="minorHAnsi"/>
          <w:sz w:val="22"/>
          <w:szCs w:val="22"/>
        </w:rPr>
        <w:t xml:space="preserve"> in </w:t>
      </w:r>
    </w:p>
    <w:p w:rsidR="00633DD5" w:rsidRPr="00C23323" w:rsidRDefault="00633DD5" w:rsidP="00633DD5">
      <w:pPr>
        <w:pStyle w:val="Default"/>
        <w:widowControl w:val="0"/>
        <w:numPr>
          <w:ilvl w:val="0"/>
          <w:numId w:val="49"/>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o kršitvi obvesti skrbnika pogodbe.</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Po obvestilu o kršitvi mora obdelovalec sodelovati z upravljavcem v postopku upravljanja kršitve varstva osebnih podatkov in mu omogočiti njeno preiskavo, če je to potrebno. </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V primeru kršitve varstva osebnih podatkov mora obdelovalec zlasti:</w:t>
      </w:r>
    </w:p>
    <w:p w:rsidR="00633DD5" w:rsidRPr="00C23323" w:rsidRDefault="00633DD5" w:rsidP="00633DD5">
      <w:pPr>
        <w:pStyle w:val="Default"/>
        <w:widowControl w:val="0"/>
        <w:numPr>
          <w:ilvl w:val="0"/>
          <w:numId w:val="49"/>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 xml:space="preserve">opraviti skrbno preiskavo kršitve varstva osebnih podatkov in sprejeti vse ukrepe za ublažitev morebitnih škodljivih učinkov ter za zmanjšanje verjetnosti ponovne kršitve varstva osebnih podatkov; </w:t>
      </w:r>
    </w:p>
    <w:p w:rsidR="00633DD5" w:rsidRPr="00C23323" w:rsidRDefault="00633DD5" w:rsidP="00633DD5">
      <w:pPr>
        <w:pStyle w:val="Default"/>
        <w:widowControl w:val="0"/>
        <w:numPr>
          <w:ilvl w:val="0"/>
          <w:numId w:val="49"/>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zbrati in zavarovati dokaze o kršitvi varstva osebnih podatkov;</w:t>
      </w:r>
    </w:p>
    <w:p w:rsidR="00633DD5" w:rsidRPr="00C23323" w:rsidRDefault="00633DD5" w:rsidP="00633DD5">
      <w:pPr>
        <w:pStyle w:val="Default"/>
        <w:widowControl w:val="0"/>
        <w:numPr>
          <w:ilvl w:val="0"/>
          <w:numId w:val="49"/>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 xml:space="preserve">obdelovalcu nuditi vse zahtevane informacije o ozadju in obsegu kršitve ter o izvedenih postopkih ali predlogih za zaščito pred nadaljnjimi kršitvami varstva osebnih podatkov; </w:t>
      </w:r>
    </w:p>
    <w:p w:rsidR="00633DD5" w:rsidRPr="00C23323" w:rsidRDefault="00633DD5" w:rsidP="00633DD5">
      <w:pPr>
        <w:pStyle w:val="Default"/>
        <w:widowControl w:val="0"/>
        <w:numPr>
          <w:ilvl w:val="0"/>
          <w:numId w:val="49"/>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upoštevati navodila upravljavca glede popravnih ukrepov, ki jih je treba sprejeti za ublažitev morebitnih škodljivih učinkov ter za zmanjšanje verjetnosti nadaljnje oziroma ponovne kršitve varstva osebnih podatkov;</w:t>
      </w:r>
    </w:p>
    <w:p w:rsidR="00633DD5" w:rsidRPr="00C23323" w:rsidRDefault="00633DD5" w:rsidP="00633DD5">
      <w:pPr>
        <w:pStyle w:val="Default"/>
        <w:widowControl w:val="0"/>
        <w:numPr>
          <w:ilvl w:val="0"/>
          <w:numId w:val="49"/>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upravljavcu zagotoviti vse potrebne informacije za oceno tveganj posledic kršitve varstva osebnih podatkov, ki bo določilo, ali mora podati uradno obvestilo o kršitvi Informacijskemu pooblaščencu oziroma prizadetemu posamezniku;</w:t>
      </w:r>
    </w:p>
    <w:p w:rsidR="00633DD5" w:rsidRPr="00C23323" w:rsidRDefault="00633DD5" w:rsidP="00633DD5">
      <w:pPr>
        <w:pStyle w:val="Default"/>
        <w:widowControl w:val="0"/>
        <w:numPr>
          <w:ilvl w:val="0"/>
          <w:numId w:val="49"/>
        </w:numPr>
        <w:spacing w:line="23" w:lineRule="atLeast"/>
        <w:ind w:right="11"/>
        <w:mirrorIndents/>
        <w:jc w:val="both"/>
        <w:rPr>
          <w:rFonts w:ascii="Arial Narrow" w:hAnsi="Arial Narrow" w:cstheme="minorHAnsi"/>
          <w:sz w:val="22"/>
          <w:szCs w:val="22"/>
        </w:rPr>
      </w:pPr>
      <w:r w:rsidRPr="00C23323">
        <w:rPr>
          <w:rFonts w:ascii="Arial Narrow" w:hAnsi="Arial Narrow" w:cstheme="minorHAnsi"/>
          <w:sz w:val="22"/>
          <w:szCs w:val="22"/>
        </w:rPr>
        <w:t xml:space="preserve">pomagati upravljavcu pri obveščanju Informacijskega pooblaščenca, nacionalnega odzivnega centra za kibernetsko varnost ter posameznikov o varnostnem incidentu oziroma kršitvi varstva osebnih podatkov. </w:t>
      </w:r>
    </w:p>
    <w:p w:rsidR="00633DD5" w:rsidRPr="00C23323" w:rsidRDefault="00633DD5" w:rsidP="00633DD5">
      <w:pPr>
        <w:pStyle w:val="Default"/>
        <w:mirrorIndents/>
        <w:rPr>
          <w:rFonts w:ascii="Arial Narrow" w:hAnsi="Arial Narrow" w:cstheme="minorHAnsi"/>
          <w:b/>
          <w:bCs/>
          <w:sz w:val="22"/>
          <w:szCs w:val="22"/>
        </w:rPr>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Kadar je upravljavec dolžan izvesti oceno tveganja v zvezi z varstvom osebnih podatkov v skladu s        35. členom GDPR oziroma se posvetovati pri Informacijskemu pooblaščencu v skladu s 36. členom GDPR, se obdelovalec zavezuje, da mu bo pri tem nudil pomoč v obliki zagotavljanja vseh potrebnih informacij.</w:t>
      </w:r>
    </w:p>
    <w:p w:rsidR="00633DD5" w:rsidRPr="00C23323" w:rsidRDefault="00633DD5" w:rsidP="00633DD5">
      <w:pPr>
        <w:pStyle w:val="len"/>
        <w:numPr>
          <w:ilvl w:val="0"/>
          <w:numId w:val="0"/>
        </w:numPr>
        <w:jc w:val="both"/>
        <w:rPr>
          <w:rFonts w:ascii="Arial Narrow" w:hAnsi="Arial Narrow"/>
        </w:rPr>
      </w:pPr>
    </w:p>
    <w:p w:rsidR="00633DD5" w:rsidRPr="00C23323" w:rsidRDefault="00633DD5" w:rsidP="00633DD5">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OBVEŠČANJE UPRAVLJAVCA V PRIMERIH ZAHTEV UPRAVNIH IN SODNIH ORGANOV</w:t>
      </w:r>
    </w:p>
    <w:p w:rsidR="00633DD5" w:rsidRPr="00C23323" w:rsidRDefault="00633DD5" w:rsidP="00633DD5">
      <w:pPr>
        <w:mirrorIndents/>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Obdelovalec se zavezuje, da bo nemudoma obvestil upravljavca v primeru, če bo prejel zahtevo domačega oziroma tujega upravnega ali sodnega organa, ki se bo posredno ali neposredno nanašala na osebne podatke, ki jih obdelovalec obdeluje po tej pogodbi.</w:t>
      </w:r>
    </w:p>
    <w:p w:rsidR="00633DD5" w:rsidRPr="00C23323" w:rsidRDefault="00633DD5" w:rsidP="00633DD5">
      <w:pPr>
        <w:pStyle w:val="len"/>
        <w:numPr>
          <w:ilvl w:val="0"/>
          <w:numId w:val="0"/>
        </w:numPr>
        <w:jc w:val="both"/>
        <w:rPr>
          <w:rFonts w:ascii="Arial Narrow" w:hAnsi="Arial Narrow"/>
        </w:rPr>
      </w:pPr>
    </w:p>
    <w:p w:rsidR="00633DD5" w:rsidRPr="00C23323" w:rsidRDefault="00633DD5" w:rsidP="00633DD5">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OBVEŠČANJE IN DRUGE FORMALNOSTI PRED PRISTOJNIM NADZORNIM ORGANOM</w:t>
      </w:r>
    </w:p>
    <w:p w:rsidR="00633DD5" w:rsidRPr="00C23323" w:rsidRDefault="00633DD5" w:rsidP="00633DD5">
      <w:pPr>
        <w:mirrorIndents/>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mirrorIndents/>
        <w:rPr>
          <w:rFonts w:eastAsia="Calibri" w:cstheme="minorHAnsi"/>
        </w:rPr>
      </w:pPr>
      <w:r w:rsidRPr="00C23323">
        <w:rPr>
          <w:rFonts w:eastAsia="Calibri" w:cstheme="minorHAnsi"/>
        </w:rPr>
        <w:t>Pogodbeni stranki sta sporazumni, da bo vse obveznosti glede obveščanja pristojnih nadzornih organov (in katerekoli druge potrebne formalnosti) opravil upravljavec osebnih podatkov, pri čemer bo obdelovalec upravljavcu posredoval vse potrebne informacije za opravo predmetnih obveznosti.</w:t>
      </w:r>
    </w:p>
    <w:p w:rsidR="00633DD5" w:rsidRPr="00C23323" w:rsidRDefault="00633DD5" w:rsidP="00633DD5">
      <w:pPr>
        <w:mirrorIndents/>
        <w:rPr>
          <w:rFonts w:eastAsia="Calibri" w:cstheme="minorHAnsi"/>
        </w:rPr>
      </w:pPr>
    </w:p>
    <w:p w:rsidR="00633DD5" w:rsidRPr="00C23323" w:rsidRDefault="00633DD5" w:rsidP="00633DD5">
      <w:pPr>
        <w:mirrorIndents/>
        <w:rPr>
          <w:rFonts w:eastAsia="Calibri" w:cstheme="minorHAnsi"/>
        </w:rPr>
      </w:pPr>
      <w:r w:rsidRPr="00C23323">
        <w:rPr>
          <w:rFonts w:eastAsia="Calibri" w:cstheme="minorHAnsi"/>
        </w:rPr>
        <w:t>Upravljavec osebnih podatkov bo na zahtevo obdelovalca le-temu ustrezno posredoval dokazila o opravljenih obveznostih.</w:t>
      </w:r>
    </w:p>
    <w:p w:rsidR="00633DD5" w:rsidRPr="00C23323" w:rsidRDefault="00633DD5" w:rsidP="00633DD5">
      <w:pPr>
        <w:pStyle w:val="len"/>
        <w:numPr>
          <w:ilvl w:val="0"/>
          <w:numId w:val="0"/>
        </w:numPr>
        <w:jc w:val="both"/>
        <w:rPr>
          <w:rFonts w:ascii="Arial Narrow" w:hAnsi="Arial Narrow"/>
        </w:rPr>
      </w:pPr>
    </w:p>
    <w:p w:rsidR="00633DD5" w:rsidRPr="00C23323" w:rsidRDefault="00633DD5" w:rsidP="00633DD5">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POD-OBDELOVALCI OSEBNIH PODATKOV</w:t>
      </w:r>
    </w:p>
    <w:p w:rsidR="00633DD5" w:rsidRPr="00C23323" w:rsidRDefault="00633DD5" w:rsidP="00633DD5">
      <w:pPr>
        <w:mirrorIndents/>
      </w:pPr>
    </w:p>
    <w:p w:rsidR="00633DD5" w:rsidRPr="00C23323" w:rsidRDefault="00633DD5" w:rsidP="00633DD5">
      <w:pPr>
        <w:pStyle w:val="len"/>
        <w:rPr>
          <w:rFonts w:ascii="Arial Narrow" w:hAnsi="Arial Narrow"/>
          <w:lang w:val="sl-SI"/>
        </w:rPr>
      </w:pPr>
      <w:r w:rsidRPr="00C23323">
        <w:rPr>
          <w:rFonts w:ascii="Arial Narrow" w:hAnsi="Arial Narrow"/>
          <w:lang w:val="sl-SI"/>
        </w:rPr>
        <w:lastRenderedPageBreak/>
        <w:t>člen</w:t>
      </w:r>
    </w:p>
    <w:p w:rsidR="00633DD5" w:rsidRPr="00C23323" w:rsidRDefault="00633DD5" w:rsidP="00633DD5">
      <w:pPr>
        <w:mirrorIndents/>
        <w:rPr>
          <w:rFonts w:eastAsia="Calibri" w:cstheme="minorHAnsi"/>
        </w:rPr>
      </w:pPr>
      <w:r w:rsidRPr="00C23323">
        <w:rPr>
          <w:rFonts w:eastAsia="Calibri" w:cstheme="minorHAnsi"/>
        </w:rPr>
        <w:t>Obdelovalec bo pri uporabi storitev pod-obdelovalcev spoštoval zahteve, ki jih določata drugi in četrti odstavek 28. člena GDPR.</w:t>
      </w:r>
    </w:p>
    <w:p w:rsidR="00633DD5" w:rsidRPr="00C23323" w:rsidRDefault="00633DD5" w:rsidP="00633DD5">
      <w:pPr>
        <w:mirrorIndents/>
        <w:rPr>
          <w:rFonts w:eastAsia="Calibri" w:cstheme="minorHAnsi"/>
        </w:rPr>
      </w:pPr>
    </w:p>
    <w:p w:rsidR="00633DD5" w:rsidRPr="00C23323" w:rsidRDefault="00633DD5" w:rsidP="00633DD5">
      <w:pPr>
        <w:mirrorIndents/>
        <w:rPr>
          <w:rFonts w:eastAsia="Calibri" w:cstheme="minorHAnsi"/>
        </w:rPr>
      </w:pPr>
      <w:r w:rsidRPr="00C23323">
        <w:rPr>
          <w:rFonts w:eastAsia="Calibri" w:cstheme="minorHAnsi"/>
        </w:rPr>
        <w:t xml:space="preserve">Obdelovalec lahko izvajanja obdelave podatkov odda v pod-obdelavo le s predhodnim pisnim dovoljenjem upravljavca. Seznam predhodno odobrenih pod-obdelovalcev, za katere obdelovalec jamči, da izpolnjujejo pogoje za varno obdelavo osebnih podatkov, se nahaja v </w:t>
      </w:r>
      <w:r w:rsidRPr="00C23323">
        <w:rPr>
          <w:rFonts w:eastAsia="Calibri" w:cstheme="minorHAnsi"/>
          <w:b/>
          <w:bCs/>
        </w:rPr>
        <w:t>Prilogi 5</w:t>
      </w:r>
      <w:r w:rsidRPr="00C23323">
        <w:rPr>
          <w:rFonts w:eastAsia="Calibri" w:cstheme="minorHAnsi"/>
        </w:rPr>
        <w:t xml:space="preserve">, ki je sestavni del te pogodbe. </w:t>
      </w:r>
    </w:p>
    <w:p w:rsidR="00633DD5" w:rsidRPr="00C23323" w:rsidRDefault="00633DD5" w:rsidP="00633DD5">
      <w:pPr>
        <w:mirrorIndents/>
        <w:rPr>
          <w:rFonts w:eastAsia="Calibri" w:cstheme="minorHAnsi"/>
        </w:rPr>
      </w:pPr>
      <w:r w:rsidRPr="00C23323">
        <w:rPr>
          <w:rFonts w:eastAsia="Calibri" w:cstheme="minorHAnsi"/>
        </w:rPr>
        <w:t>Obdelovalec se zavezuje, da bo o svojih namenih, da angažira nove pod-obdelovalce, predhodno pisno obvestil upravljavca in ga zaprosil za dovoljenje iz prejšnjega odstavka.</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Pod-obdelovalec ima enake dolžnosti glede varstva osebnih podatkov, kot so določene v tej pogodbi za obdelovalca. Obdelovalec ga je k temu dolžan zavezati s sklenitvijo posebne pogodbe o pod-obdelavi osebnih podatkov, ki mora biti sestavljena v skladu z določili 28. člena GDPR.</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Če pod-obdelovalec ne izpolnjuje svojih obveznosti glede varstva osebnih podatkov, za izpolnjevanje obveznosti pod-obdelovalca v odnosu do upravljavca odgovarja obdelovalec. </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Obdelovalec bo upravljavcu na njegovo zahtevo brez nepotrebnega odlašanja, najpozneje pa v štiriindvajsetih (24) urah od zahteve, predložil kopijo pogodbe o pod-obdelavi, ki jo je obdelovalec v skladu s prvim odstavkom tega člena sklenil s posameznim pod-obdelovalcem.</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Pod-obdelovalec sme izvajati obdelavo osebnih podatkov le v okviru pooblastil obdelovalca. Osebnih podatkov ne sme obdelovati za druge namene. Obdelovalec nadzoruje izvajanje teh postopkov in ukrepov pri pod-obdelovalcu in o tem poroča upravljavcu na njegovo zahtevo. </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Obdelovalec se zavezuje, da bo sprejel klavzulo v korist tretjega s pod-obdelovalcem, po kateri bo upravljavec v primeru, da je nad obdelovalcem uveden postopek zaradi insolventnosti postal upnik po pogodbi o pod-obdelavi in bo imel pravico do izvršitve pogodbe do pod-obdelovalca (</w:t>
      </w:r>
      <w:r w:rsidRPr="00C23323">
        <w:rPr>
          <w:rFonts w:ascii="Arial Narrow" w:eastAsia="Calibri" w:hAnsi="Arial Narrow" w:cstheme="minorHAnsi"/>
          <w:sz w:val="22"/>
          <w:szCs w:val="22"/>
        </w:rPr>
        <w:t>zlasti pravico do podaje navodil pod-obdelovalcu glede izbrisa ali vračila osebnih podatkov</w:t>
      </w:r>
      <w:r w:rsidRPr="00C23323">
        <w:rPr>
          <w:rFonts w:ascii="Arial Narrow" w:hAnsi="Arial Narrow" w:cstheme="minorHAnsi"/>
          <w:sz w:val="22"/>
          <w:szCs w:val="22"/>
        </w:rPr>
        <w:t xml:space="preserve">). </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V primeru prenehanja pod-obdelovalca se morajo osebni podatki brez nepotrebnega odlašanja vrniti obdelovalcu ali upravljavcu, morebitne kopije teh podatkov pa takoj uničiti, razen če zakon določa drugače.</w:t>
      </w:r>
    </w:p>
    <w:p w:rsidR="00633DD5" w:rsidRPr="00C23323" w:rsidRDefault="00633DD5" w:rsidP="00633DD5">
      <w:pPr>
        <w:pStyle w:val="len"/>
        <w:numPr>
          <w:ilvl w:val="0"/>
          <w:numId w:val="0"/>
        </w:numPr>
        <w:jc w:val="both"/>
        <w:rPr>
          <w:rFonts w:ascii="Arial Narrow" w:hAnsi="Arial Narrow"/>
        </w:rPr>
      </w:pPr>
    </w:p>
    <w:p w:rsidR="00633DD5" w:rsidRPr="00C23323" w:rsidRDefault="00633DD5" w:rsidP="00633DD5">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REVIZIJA IN POOBLASTILA UPRAVLJAVCA</w:t>
      </w:r>
    </w:p>
    <w:p w:rsidR="00633DD5" w:rsidRPr="00C23323" w:rsidRDefault="00633DD5" w:rsidP="00633DD5">
      <w:pPr>
        <w:mirrorIndents/>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rPr>
          <w:rFonts w:cstheme="minorHAnsi"/>
          <w:color w:val="000000"/>
        </w:rPr>
      </w:pPr>
      <w:r w:rsidRPr="00C23323">
        <w:rPr>
          <w:rFonts w:cstheme="minorHAnsi"/>
        </w:rPr>
        <w:t>Obdelovalec se zavezuje dati upravljavcu na voljo vse informacije, potrebne za dokazovanje izpolnjevanja obveznosti iz te pogodbe, upravljavcu ali revizorju, ki ga pooblasti upravljavec, omogočiti izvajanje revizij in pregledov in pri tem sodelovati.</w:t>
      </w:r>
      <w:r w:rsidRPr="00C23323">
        <w:rPr>
          <w:rFonts w:cstheme="minorHAnsi"/>
          <w:color w:val="000000"/>
        </w:rPr>
        <w:t xml:space="preserve"> Na podlagi rezultatov revizij in pregledov lahko upravljavec od obdelovalca zahteva nadaljnje ukrepe, ki so potrebni za izvajanje te pogodbe ter zagotovitev skladnosti poslovanja upravljavca z GDPR in drugimi predpisi.</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Med drugim lahko upravljavec v vsakem trenutku od obdelovalca zahteva poročilo o zagotavljanju varnosti obdelave osebnih podatkov pri obdelovalcu in morebitnih pod-obdelovalcih. Obdelovalec mora upravljavcu na njegovo zahtevo posredovati informacije o tem, kdo je pri obdelovalcu ali pod-obdelovalcu v določenem časovnem obdobju dostopal, vpogledoval, izvažal ali drugače obdeloval osebne podatke, ki so predmet te pogodbe (</w:t>
      </w:r>
      <w:r w:rsidRPr="00C23323">
        <w:rPr>
          <w:rFonts w:ascii="Arial Narrow" w:hAnsi="Arial Narrow" w:cstheme="minorHAnsi"/>
          <w:b/>
          <w:bCs/>
          <w:sz w:val="22"/>
          <w:szCs w:val="22"/>
        </w:rPr>
        <w:t>posredni nadzor</w:t>
      </w:r>
      <w:r w:rsidRPr="00C23323">
        <w:rPr>
          <w:rFonts w:ascii="Arial Narrow" w:hAnsi="Arial Narrow" w:cstheme="minorHAnsi"/>
          <w:sz w:val="22"/>
          <w:szCs w:val="22"/>
        </w:rPr>
        <w:t xml:space="preserve">). </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Če upravljavec osebnih podatkov preko posrednega nadzora ali kako drugače ugotovi tveganje za varno obdelavo osebnih podatkov pri obdelovalcu ali pod-obdelovalcu, lahko upravljavec oziroma oseba, ki jo ta pooblasti, izvede nadzor nad spoštovanjem določil te pogodbe, tudi neposredno, na fizični lokaciji ali na IT infrastrukturi obdelave podatkov po tej pogodbi, obdelovalec oziroma pod-obdelovalec pa mu mora to omogočiti (</w:t>
      </w:r>
      <w:r w:rsidRPr="00C23323">
        <w:rPr>
          <w:rFonts w:ascii="Arial Narrow" w:hAnsi="Arial Narrow" w:cstheme="minorHAnsi"/>
          <w:b/>
          <w:bCs/>
          <w:sz w:val="22"/>
          <w:szCs w:val="22"/>
        </w:rPr>
        <w:t>neposredni nadzor</w:t>
      </w:r>
      <w:r w:rsidRPr="00C23323">
        <w:rPr>
          <w:rFonts w:ascii="Arial Narrow" w:hAnsi="Arial Narrow" w:cstheme="minorHAnsi"/>
          <w:sz w:val="22"/>
          <w:szCs w:val="22"/>
        </w:rPr>
        <w:t xml:space="preserve">). </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rPr>
          <w:rFonts w:cstheme="minorHAnsi"/>
          <w:color w:val="000000"/>
        </w:rPr>
      </w:pPr>
      <w:r w:rsidRPr="00C23323">
        <w:rPr>
          <w:rFonts w:cstheme="minorHAnsi"/>
        </w:rPr>
        <w:lastRenderedPageBreak/>
        <w:t>Kadar upravljavec nadzor poveri tretji osebi, mora slednja obdelovalcu oziroma pod-obdelovalcu izkazati ustrezno pooblastilo za izvajanje nadzora.</w:t>
      </w:r>
    </w:p>
    <w:p w:rsidR="00633DD5" w:rsidRPr="00C23323" w:rsidRDefault="00633DD5" w:rsidP="00633DD5">
      <w:pPr>
        <w:pStyle w:val="len"/>
        <w:numPr>
          <w:ilvl w:val="0"/>
          <w:numId w:val="0"/>
        </w:numPr>
        <w:jc w:val="both"/>
        <w:rPr>
          <w:rFonts w:ascii="Arial Narrow" w:hAnsi="Arial Narrow"/>
        </w:rPr>
      </w:pPr>
    </w:p>
    <w:p w:rsidR="00633DD5" w:rsidRPr="00C23323" w:rsidRDefault="00633DD5" w:rsidP="00633DD5">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VAROVANJE ZAUPNOSTI PODATKOV</w:t>
      </w:r>
    </w:p>
    <w:p w:rsidR="00633DD5" w:rsidRPr="00C23323" w:rsidRDefault="00633DD5" w:rsidP="00633DD5">
      <w:pPr>
        <w:mirrorIndents/>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Obdelovalec lahko omogoči dostop do osebnih podatkov samo tistim osebam, ki osebne podatke dejansko potrebujejo za izvajanje storitev po krovni pogodbi. Dostop do osebnih podatkov se lahko osebam ukine, če ni več potreben, s čimer osebni podatki zadevnim osebam ne bodo več dostopni. </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Obdelovalec osebnih podatkov ne bo razkril nobeni tretji osebi, razen če ga za to pooblasti upravljavec sam ali če to zahtevajo predpisi. Če državni ali nadzorni organ zahteva dostop do upravljavčevih osebnih podatkov, bo obdelovalec o tem obvestil upravljavca pred razkritjem.</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Obdelovalec je dolžan zagotoviti, da so osebe, ki so pooblaščene za obdelavo osebnih podatkov, zavezane k zaupnosti ali pa jih k zaupnosti zavezuje zakon. Obdelovalec je tako dolžan skrbeti, da bodo zaposleni in drugi posamezniki, ki opravljajo dela ali naloge obdelave osebnih podatkov, varovali zaupnost vseh podatkov, s katerimi se seznanijo pri opravljanju njihovih del in nalog. Dolžnost varovanja zaupnosti podatkov te osebe obvezuje tudi po prenehanju zaposlitve oziroma opravljanja del ali nalog pogodbene obdelave. Te osebe morajo obdelovalcu prepustiti tudi vse nosilce oziroma zapise zaupnih podatkov, ki so jih pridobile na kakršenkoli način v času opravljanja dela pri obdelovalcu. </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Kot neupravičeno razkritje zaupnih podatkov tretji osebi se šteje vsaka reprodukcija podatkov v ustni ali pisni obliki, v celoti ali deloma, ali njihova distribucija nepooblaščeni osebi, ter vsaka druga oblika razkritja zaupnih podatkov, pri čemer se za razkritje šteje tudi nepooblaščen dostop, ki ga je omogočil obdelovalec oziroma oseba, ki je ravnala v njegovem imenu, ali do katerega je prišlo zaradi opustitve dolžnega nadzora nad dostopi do osebnih podatkov pri obdelovalcu. </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Obdelovalec se nadalje zaveže spoštovati tudi določila Zakona o pacientovih pravicah in druge področne zakonodaje, zlasti glede varovanja poklicne skrivnosti, po katerih je dolžna vsaka oseba, ki so ji je zaradi narave njenega dela in nalog dosegljivi podatki o zdravstvenem stanju, kot poklicno skrivnost varovati vse, kar pri opravljanju svojega poklica ali dela zve o pacientu.</w:t>
      </w:r>
    </w:p>
    <w:p w:rsidR="00633DD5" w:rsidRPr="00C23323" w:rsidRDefault="00633DD5" w:rsidP="00633DD5">
      <w:pPr>
        <w:pStyle w:val="len"/>
        <w:numPr>
          <w:ilvl w:val="0"/>
          <w:numId w:val="0"/>
        </w:numPr>
        <w:jc w:val="both"/>
        <w:rPr>
          <w:rFonts w:ascii="Arial Narrow" w:hAnsi="Arial Narrow"/>
        </w:rPr>
      </w:pPr>
    </w:p>
    <w:p w:rsidR="00633DD5" w:rsidRPr="00C23323" w:rsidRDefault="00633DD5" w:rsidP="00633DD5">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ODGOVORNOST OBDELOVALCA</w:t>
      </w:r>
    </w:p>
    <w:p w:rsidR="00633DD5" w:rsidRPr="00C23323" w:rsidRDefault="00633DD5" w:rsidP="00633DD5">
      <w:pPr>
        <w:mirrorIndents/>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Obdelovalec je dolžan pri izvajanju te pogodbe ravnati s skrbnostjo dobrega strokovnjaka.</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Obdelovalec odgovarja upravljavcu, kot tudi posameznikom, za kakršne koli škodo, izgube, globe, stroške ali izdatke (vključno s stroški pravnih svetovalcev in z nadomestili za opravljene storitve), ki bi utegnili nastali kot posledica kršitve te pogodbe. Ne glede na morebitna drugačna določila te pogodbe in krovne pogodbe, odgovornost obdelovalca v nobenem primeru ni omejena ali izključena.</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Obdelovalec nadalje soglaša, da bo upravljavcu povrnil in ga odvezal vseh tožb, postopkov, terjatev, zahtevkov, stroškov, pristojbin ali glob, ki jih je utrpel oziroma so mu nastali kot posledica kršitve te pogodbe ali predpisov s področja varstva osebnih podatkov. </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Obdelovalec ne odgovarja za škodo, ki je pri izpolnjevanju te pogodbe povzročena s strani upravljavca.</w:t>
      </w: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Če je za nastalo škodo ali otežitev položaja obdelovalca kriv tudi upravljavec oziroma kdo drug, za katerega je upravljavec odgovoren, se odškodninska odgovornost obdelovalca temu sorazmerno zmanjša.</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Obdelovalec ne odgovarja za izgubo, poškodbo, ali drugo obliko spremembe osebnih podatkov, do katere je prišlo zaradi višje sile. Za višjo silo se štejejo nepredvideni in nepričakovani dogodki, ki nastopijo neodvisno od volje </w:t>
      </w:r>
      <w:r w:rsidRPr="00C23323">
        <w:rPr>
          <w:rFonts w:ascii="Arial Narrow" w:hAnsi="Arial Narrow" w:cstheme="minorHAnsi"/>
          <w:sz w:val="22"/>
          <w:szCs w:val="22"/>
        </w:rPr>
        <w:lastRenderedPageBreak/>
        <w:t>pogodbenih strank in ki jih pogodbeni stranki ob sklepanju pogodbe nista mogli predvideti ter kakorkoli vplivajo na izvedbo pogodbenih obveznosti. Obdelovalec je dolžan pisno obvestiti upravljavca o nastanku višje sile najpozneje v oseminštiridesetih (48) urah po nastanku le-te.</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Če obdelovalec sam določi namen in sredstva obdelave izven navodil upravljavca, se šteje za upravljavca osebnih podatkov. </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Če obdelovalec ne izpolni svojih obveznosti po tej pogodbi ali po GDPR, je lahko odgovoren tudi za prekršek zaradi obdelave osebnih podatkov v nasprotju s to pogodbo, GDPR ali drugimi predpisi s področja varstva osebnih podatkov, kot tudi za kaznivo dejanje v primeru nezakonite uporabe osebnih podatkov.</w:t>
      </w:r>
    </w:p>
    <w:p w:rsidR="00633DD5" w:rsidRPr="00C23323" w:rsidRDefault="00633DD5" w:rsidP="00633DD5">
      <w:pPr>
        <w:pStyle w:val="len"/>
        <w:numPr>
          <w:ilvl w:val="0"/>
          <w:numId w:val="0"/>
        </w:numPr>
        <w:jc w:val="both"/>
        <w:rPr>
          <w:rFonts w:ascii="Arial Narrow" w:hAnsi="Arial Narrow"/>
        </w:rPr>
      </w:pPr>
    </w:p>
    <w:p w:rsidR="00633DD5" w:rsidRPr="00C23323" w:rsidRDefault="00633DD5" w:rsidP="00633DD5">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TRAJANJE POGODBE</w:t>
      </w:r>
    </w:p>
    <w:p w:rsidR="00633DD5" w:rsidRPr="00C23323" w:rsidRDefault="00633DD5" w:rsidP="00633DD5">
      <w:pPr>
        <w:mirrorIndents/>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Ta pogodba je sklenjena in velja za čas trajanja krovne pogodbe. Če je krovnih pogodb več, ta pogodba velja do roka, ko preneha veljati krovna pogodba, ki velja najdlje. Prenehanje krovne pogodbe istočasno predstavlja nastop prenehanja te pogodbe.</w:t>
      </w:r>
    </w:p>
    <w:p w:rsidR="00633DD5" w:rsidRPr="00C23323" w:rsidRDefault="00633DD5" w:rsidP="00633DD5">
      <w:pPr>
        <w:pStyle w:val="len"/>
        <w:numPr>
          <w:ilvl w:val="0"/>
          <w:numId w:val="0"/>
        </w:numPr>
        <w:jc w:val="both"/>
        <w:rPr>
          <w:rFonts w:ascii="Arial Narrow" w:hAnsi="Arial Narrow"/>
        </w:rPr>
      </w:pPr>
    </w:p>
    <w:p w:rsidR="00633DD5" w:rsidRPr="00C23323" w:rsidRDefault="00633DD5" w:rsidP="00633DD5">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ODSTOP OD POGODBE</w:t>
      </w:r>
    </w:p>
    <w:p w:rsidR="00633DD5" w:rsidRPr="00C23323" w:rsidRDefault="00633DD5" w:rsidP="00633DD5">
      <w:pPr>
        <w:mirrorIndents/>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sz w:val="22"/>
          <w:szCs w:val="22"/>
          <w:highlight w:val="yellow"/>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Če obdelovalec ne ravna v skladu z določili te pogodbe in predpisi s področja varstva osebnih podatkov, ga upravljavec na to opozori in mu določi primeren rok za odpravo nepravilnosti. Če obdelovalec ne ravna v skladu z upravljavčevo zahtevo, lahko upravljavec odstopi od te pogodbe in istočasno od krovne pogodbe brez kakršnih koli obveznosti in odpovednega roka ter zahteva povrnitev nastale škode.</w:t>
      </w:r>
    </w:p>
    <w:p w:rsidR="00633DD5" w:rsidRPr="00C23323" w:rsidRDefault="00633DD5" w:rsidP="00633DD5">
      <w:pPr>
        <w:pStyle w:val="len"/>
        <w:numPr>
          <w:ilvl w:val="0"/>
          <w:numId w:val="0"/>
        </w:numPr>
        <w:jc w:val="both"/>
        <w:rPr>
          <w:rFonts w:ascii="Arial Narrow" w:hAnsi="Arial Narrow"/>
        </w:rPr>
      </w:pPr>
    </w:p>
    <w:p w:rsidR="00633DD5" w:rsidRPr="00C23323" w:rsidRDefault="00633DD5" w:rsidP="00633DD5">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VRAČILO OSEBNIH PODATKOV IN UNIČENJE KOPIJ OSEBNIH DOKUMENTOV</w:t>
      </w:r>
    </w:p>
    <w:p w:rsidR="00633DD5" w:rsidRPr="00C23323" w:rsidRDefault="00633DD5" w:rsidP="00633DD5">
      <w:pPr>
        <w:mirrorIndents/>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Obdelovalec se zavezuje, da bo ob prenehanju ali odpovedi krovne pogodbe ali na podlagi izrecne zahteve upravljavca ustrezno izbrisal vse osebne podatke, ki jih je obdeloval v imenu in za račun upravljavca in o tem izdal potrdilo, ali upravljavcu vrnil osebne podatke in izbrisal vse obstoječe kopije osebnih podatkov, razen če zakon določa drugače. Obdelovalec lahko izjemoma na podlagi zahteve upravljavca še naprej obdeluje osebne podatke zaradi dokončanja začetih poslov po krovni pogodi. </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Hramba podatkov ali drugačna obdelava osebnih podatkov brez vednosti upravljavca po preteku krovne pogodbe in brez druge pravne podlage predstavlja kršitev. </w:t>
      </w:r>
    </w:p>
    <w:p w:rsidR="00633DD5" w:rsidRPr="00C23323" w:rsidRDefault="00633DD5" w:rsidP="00633DD5">
      <w:pPr>
        <w:pStyle w:val="len"/>
        <w:numPr>
          <w:ilvl w:val="0"/>
          <w:numId w:val="0"/>
        </w:numPr>
        <w:jc w:val="both"/>
        <w:rPr>
          <w:rFonts w:ascii="Arial Narrow" w:hAnsi="Arial Narrow"/>
        </w:rPr>
      </w:pPr>
    </w:p>
    <w:p w:rsidR="00633DD5" w:rsidRPr="00C23323" w:rsidRDefault="00633DD5" w:rsidP="00633DD5">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SKRBNIKI POGODBE</w:t>
      </w:r>
    </w:p>
    <w:p w:rsidR="00633DD5" w:rsidRPr="00C23323" w:rsidRDefault="00633DD5" w:rsidP="00633DD5">
      <w:pPr>
        <w:mirrorIndents/>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len"/>
        <w:numPr>
          <w:ilvl w:val="0"/>
          <w:numId w:val="0"/>
        </w:numPr>
        <w:jc w:val="both"/>
        <w:rPr>
          <w:rFonts w:ascii="Arial Narrow" w:hAnsi="Arial Narrow"/>
          <w:b w:val="0"/>
          <w:bCs/>
          <w:lang w:val="sl-SI"/>
        </w:rPr>
      </w:pPr>
      <w:r w:rsidRPr="00C23323">
        <w:rPr>
          <w:rFonts w:ascii="Arial Narrow" w:hAnsi="Arial Narrow"/>
          <w:b w:val="0"/>
          <w:bCs/>
          <w:lang w:val="sl-SI"/>
        </w:rPr>
        <w:t>Imenovani skrbniki te pogodbe ter kontaktni podatki pooblaščene osebe za varstvo podatkov so navedeni v preglednici spodaj.</w:t>
      </w:r>
    </w:p>
    <w:p w:rsidR="00633DD5" w:rsidRPr="00C23323" w:rsidRDefault="00633DD5" w:rsidP="00633DD5">
      <w:pPr>
        <w:pStyle w:val="len"/>
        <w:numPr>
          <w:ilvl w:val="0"/>
          <w:numId w:val="0"/>
        </w:numPr>
        <w:rPr>
          <w:rFonts w:ascii="Arial Narrow" w:hAnsi="Arial Narrow"/>
          <w:lang w:val="sl-SI"/>
        </w:rPr>
      </w:pPr>
    </w:p>
    <w:tbl>
      <w:tblPr>
        <w:tblStyle w:val="GridTable3-Accent11"/>
        <w:tblW w:w="0" w:type="auto"/>
        <w:tblLayout w:type="fixed"/>
        <w:tblLook w:val="04A0" w:firstRow="1" w:lastRow="0" w:firstColumn="1" w:lastColumn="0" w:noHBand="0" w:noVBand="1"/>
      </w:tblPr>
      <w:tblGrid>
        <w:gridCol w:w="1838"/>
        <w:gridCol w:w="3544"/>
        <w:gridCol w:w="3680"/>
      </w:tblGrid>
      <w:tr w:rsidR="00633DD5" w:rsidRPr="00C23323" w:rsidTr="009915F8">
        <w:trPr>
          <w:cnfStyle w:val="100000000000" w:firstRow="1" w:lastRow="0" w:firstColumn="0" w:lastColumn="0" w:oddVBand="0" w:evenVBand="0" w:oddHBand="0" w:evenHBand="0" w:firstRowFirstColumn="0" w:firstRowLastColumn="0" w:lastRowFirstColumn="0" w:lastRowLastColumn="0"/>
          <w:trHeight w:val="690"/>
        </w:trPr>
        <w:tc>
          <w:tcPr>
            <w:cnfStyle w:val="001000000100" w:firstRow="0" w:lastRow="0" w:firstColumn="1" w:lastColumn="0" w:oddVBand="0" w:evenVBand="0" w:oddHBand="0" w:evenHBand="0" w:firstRowFirstColumn="1" w:firstRowLastColumn="0" w:lastRowFirstColumn="0" w:lastRowLastColumn="0"/>
            <w:tcW w:w="1838" w:type="dxa"/>
            <w:tcBorders>
              <w:top w:val="single" w:sz="4" w:space="0" w:color="CCD32A"/>
              <w:left w:val="single" w:sz="4" w:space="0" w:color="CCD32A"/>
              <w:bottom w:val="single" w:sz="4" w:space="0" w:color="CCD32A"/>
              <w:right w:val="single" w:sz="4" w:space="0" w:color="CCD32A"/>
            </w:tcBorders>
          </w:tcPr>
          <w:p w:rsidR="00633DD5" w:rsidRPr="00C23323" w:rsidRDefault="00633DD5" w:rsidP="009915F8">
            <w:pPr>
              <w:pStyle w:val="len"/>
              <w:numPr>
                <w:ilvl w:val="0"/>
                <w:numId w:val="0"/>
              </w:numPr>
              <w:rPr>
                <w:rFonts w:ascii="Arial Narrow" w:hAnsi="Arial Narrow"/>
                <w:sz w:val="22"/>
                <w:szCs w:val="22"/>
                <w:lang w:val="sl-SI"/>
              </w:rPr>
            </w:pPr>
          </w:p>
        </w:tc>
        <w:tc>
          <w:tcPr>
            <w:tcW w:w="3544" w:type="dxa"/>
            <w:tcBorders>
              <w:top w:val="single" w:sz="4" w:space="0" w:color="CCD32A"/>
              <w:left w:val="single" w:sz="4" w:space="0" w:color="CCD32A"/>
              <w:bottom w:val="single" w:sz="4" w:space="0" w:color="CCD32A"/>
              <w:right w:val="single" w:sz="4" w:space="0" w:color="CCD32A"/>
            </w:tcBorders>
            <w:vAlign w:val="center"/>
          </w:tcPr>
          <w:p w:rsidR="00633DD5" w:rsidRPr="00C23323" w:rsidRDefault="00633DD5" w:rsidP="009915F8">
            <w:pPr>
              <w:pStyle w:val="len"/>
              <w:numPr>
                <w:ilvl w:val="0"/>
                <w:numId w:val="0"/>
              </w:numPr>
              <w:cnfStyle w:val="100000000000" w:firstRow="1" w:lastRow="0" w:firstColumn="0" w:lastColumn="0" w:oddVBand="0" w:evenVBand="0" w:oddHBand="0" w:evenHBand="0" w:firstRowFirstColumn="0" w:firstRowLastColumn="0" w:lastRowFirstColumn="0" w:lastRowLastColumn="0"/>
              <w:rPr>
                <w:rFonts w:ascii="Arial Narrow" w:hAnsi="Arial Narrow"/>
                <w:b/>
                <w:sz w:val="22"/>
                <w:szCs w:val="22"/>
                <w:lang w:val="sl-SI"/>
              </w:rPr>
            </w:pPr>
            <w:r w:rsidRPr="00C23323">
              <w:rPr>
                <w:rFonts w:ascii="Arial Narrow" w:hAnsi="Arial Narrow"/>
                <w:b/>
                <w:sz w:val="22"/>
                <w:szCs w:val="22"/>
                <w:lang w:val="sl-SI"/>
              </w:rPr>
              <w:t>SKRBNIK POGODBE</w:t>
            </w:r>
          </w:p>
        </w:tc>
        <w:tc>
          <w:tcPr>
            <w:tcW w:w="3680" w:type="dxa"/>
            <w:tcBorders>
              <w:top w:val="single" w:sz="4" w:space="0" w:color="CCD32A"/>
              <w:left w:val="single" w:sz="4" w:space="0" w:color="CCD32A"/>
              <w:bottom w:val="single" w:sz="4" w:space="0" w:color="CCD32A"/>
              <w:right w:val="single" w:sz="4" w:space="0" w:color="CCD32A"/>
            </w:tcBorders>
            <w:vAlign w:val="center"/>
          </w:tcPr>
          <w:p w:rsidR="00633DD5" w:rsidRPr="00C23323" w:rsidRDefault="00633DD5" w:rsidP="009915F8">
            <w:pPr>
              <w:pStyle w:val="len"/>
              <w:numPr>
                <w:ilvl w:val="0"/>
                <w:numId w:val="0"/>
              </w:numPr>
              <w:cnfStyle w:val="100000000000" w:firstRow="1" w:lastRow="0" w:firstColumn="0" w:lastColumn="0" w:oddVBand="0" w:evenVBand="0" w:oddHBand="0" w:evenHBand="0" w:firstRowFirstColumn="0" w:firstRowLastColumn="0" w:lastRowFirstColumn="0" w:lastRowLastColumn="0"/>
              <w:rPr>
                <w:rFonts w:ascii="Arial Narrow" w:hAnsi="Arial Narrow"/>
                <w:b/>
                <w:sz w:val="22"/>
                <w:szCs w:val="22"/>
                <w:lang w:val="sl-SI"/>
              </w:rPr>
            </w:pPr>
            <w:r w:rsidRPr="00C23323">
              <w:rPr>
                <w:rFonts w:ascii="Arial Narrow" w:hAnsi="Arial Narrow"/>
                <w:b/>
                <w:sz w:val="22"/>
                <w:szCs w:val="22"/>
                <w:lang w:val="sl-SI"/>
              </w:rPr>
              <w:t>POOBLAŠČENA OSEBA ZA VARSTVO PODATKOV</w:t>
            </w:r>
          </w:p>
        </w:tc>
      </w:tr>
      <w:tr w:rsidR="00633DD5" w:rsidRPr="00C23323" w:rsidTr="009915F8">
        <w:trPr>
          <w:cnfStyle w:val="000000100000" w:firstRow="0" w:lastRow="0" w:firstColumn="0" w:lastColumn="0" w:oddVBand="0" w:evenVBand="0" w:oddHBand="1" w:evenHBand="0" w:firstRowFirstColumn="0" w:firstRowLastColumn="0" w:lastRowFirstColumn="0" w:lastRowLastColumn="0"/>
          <w:trHeight w:val="69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CCD32A"/>
              <w:left w:val="single" w:sz="4" w:space="0" w:color="CCD32A"/>
              <w:bottom w:val="single" w:sz="4" w:space="0" w:color="auto"/>
              <w:right w:val="single" w:sz="4" w:space="0" w:color="CCD32A"/>
            </w:tcBorders>
            <w:vAlign w:val="center"/>
          </w:tcPr>
          <w:p w:rsidR="00633DD5" w:rsidRPr="00C23323" w:rsidRDefault="00633DD5" w:rsidP="009915F8">
            <w:pPr>
              <w:pStyle w:val="len"/>
              <w:numPr>
                <w:ilvl w:val="0"/>
                <w:numId w:val="0"/>
              </w:numPr>
              <w:rPr>
                <w:rFonts w:ascii="Arial Narrow" w:hAnsi="Arial Narrow"/>
                <w:sz w:val="22"/>
                <w:szCs w:val="22"/>
                <w:lang w:val="sl-SI"/>
              </w:rPr>
            </w:pPr>
            <w:r w:rsidRPr="00C23323">
              <w:rPr>
                <w:rFonts w:ascii="Arial Narrow" w:hAnsi="Arial Narrow"/>
                <w:sz w:val="22"/>
                <w:szCs w:val="22"/>
                <w:lang w:val="sl-SI"/>
              </w:rPr>
              <w:t>UPRAVLJAVEC</w:t>
            </w:r>
          </w:p>
        </w:tc>
        <w:tc>
          <w:tcPr>
            <w:tcW w:w="3544" w:type="dxa"/>
            <w:tcBorders>
              <w:top w:val="single" w:sz="4" w:space="0" w:color="CCD32A"/>
              <w:left w:val="single" w:sz="4" w:space="0" w:color="CCD32A"/>
              <w:bottom w:val="single" w:sz="4" w:space="0" w:color="auto"/>
              <w:right w:val="single" w:sz="4" w:space="0" w:color="CCD32A"/>
            </w:tcBorders>
            <w:vAlign w:val="center"/>
          </w:tcPr>
          <w:p w:rsidR="00633DD5" w:rsidRPr="00C23323" w:rsidRDefault="00633DD5" w:rsidP="009915F8">
            <w:pPr>
              <w:pStyle w:val="len"/>
              <w:numPr>
                <w:ilvl w:val="0"/>
                <w:numId w:val="0"/>
              </w:numPr>
              <w:cnfStyle w:val="000000100000" w:firstRow="0" w:lastRow="0" w:firstColumn="0" w:lastColumn="0" w:oddVBand="0" w:evenVBand="0" w:oddHBand="1" w:evenHBand="0" w:firstRowFirstColumn="0" w:firstRowLastColumn="0" w:lastRowFirstColumn="0" w:lastRowLastColumn="0"/>
              <w:rPr>
                <w:rFonts w:ascii="Arial Narrow" w:hAnsi="Arial Narrow"/>
                <w:sz w:val="22"/>
                <w:szCs w:val="22"/>
                <w:highlight w:val="yellow"/>
                <w:lang w:val="sl-SI"/>
              </w:rPr>
            </w:pPr>
            <w:r w:rsidRPr="00C23323">
              <w:rPr>
                <w:rFonts w:ascii="Arial Narrow" w:hAnsi="Arial Narrow"/>
                <w:sz w:val="22"/>
                <w:szCs w:val="22"/>
                <w:highlight w:val="yellow"/>
                <w:lang w:val="sl-SI"/>
              </w:rPr>
              <w:t>[navedite osebno ime skrbnika pogodbe]</w:t>
            </w:r>
          </w:p>
          <w:p w:rsidR="00633DD5" w:rsidRPr="00C23323" w:rsidRDefault="00633DD5" w:rsidP="009915F8">
            <w:pPr>
              <w:pStyle w:val="len"/>
              <w:numPr>
                <w:ilvl w:val="0"/>
                <w:numId w:val="0"/>
              </w:numPr>
              <w:cnfStyle w:val="000000100000" w:firstRow="0" w:lastRow="0" w:firstColumn="0" w:lastColumn="0" w:oddVBand="0" w:evenVBand="0" w:oddHBand="1" w:evenHBand="0" w:firstRowFirstColumn="0" w:firstRowLastColumn="0" w:lastRowFirstColumn="0" w:lastRowLastColumn="0"/>
              <w:rPr>
                <w:rFonts w:ascii="Arial Narrow" w:hAnsi="Arial Narrow"/>
                <w:sz w:val="22"/>
                <w:szCs w:val="22"/>
                <w:highlight w:val="yellow"/>
                <w:lang w:val="sl-SI"/>
              </w:rPr>
            </w:pPr>
            <w:r w:rsidRPr="00C23323">
              <w:rPr>
                <w:rFonts w:ascii="Arial Narrow" w:hAnsi="Arial Narrow"/>
                <w:sz w:val="22"/>
                <w:szCs w:val="22"/>
                <w:highlight w:val="yellow"/>
                <w:lang w:val="sl-SI"/>
              </w:rPr>
              <w:lastRenderedPageBreak/>
              <w:t>[navedite naslov elektronske pošte skrbnika pogodbe]</w:t>
            </w:r>
          </w:p>
          <w:p w:rsidR="00633DD5" w:rsidRPr="00C23323" w:rsidRDefault="00633DD5" w:rsidP="009915F8">
            <w:pPr>
              <w:pStyle w:val="len"/>
              <w:numPr>
                <w:ilvl w:val="0"/>
                <w:numId w:val="0"/>
              </w:numPr>
              <w:cnfStyle w:val="000000100000" w:firstRow="0" w:lastRow="0" w:firstColumn="0" w:lastColumn="0" w:oddVBand="0" w:evenVBand="0" w:oddHBand="1" w:evenHBand="0" w:firstRowFirstColumn="0" w:firstRowLastColumn="0" w:lastRowFirstColumn="0" w:lastRowLastColumn="0"/>
              <w:rPr>
                <w:rFonts w:ascii="Arial Narrow" w:hAnsi="Arial Narrow"/>
                <w:sz w:val="22"/>
                <w:szCs w:val="22"/>
                <w:highlight w:val="yellow"/>
                <w:lang w:val="sl-SI"/>
              </w:rPr>
            </w:pPr>
            <w:r w:rsidRPr="00C23323">
              <w:rPr>
                <w:rFonts w:ascii="Arial Narrow" w:hAnsi="Arial Narrow"/>
                <w:sz w:val="22"/>
                <w:szCs w:val="22"/>
                <w:highlight w:val="yellow"/>
                <w:lang w:val="sl-SI"/>
              </w:rPr>
              <w:t>[navedite telefonsko številko skrbnika pogodbe]</w:t>
            </w:r>
          </w:p>
          <w:p w:rsidR="00633DD5" w:rsidRPr="00C23323" w:rsidRDefault="00633DD5" w:rsidP="009915F8">
            <w:pPr>
              <w:pStyle w:val="len"/>
              <w:numPr>
                <w:ilvl w:val="0"/>
                <w:numId w:val="0"/>
              </w:numPr>
              <w:cnfStyle w:val="000000100000" w:firstRow="0" w:lastRow="0" w:firstColumn="0" w:lastColumn="0" w:oddVBand="0" w:evenVBand="0" w:oddHBand="1" w:evenHBand="0" w:firstRowFirstColumn="0" w:firstRowLastColumn="0" w:lastRowFirstColumn="0" w:lastRowLastColumn="0"/>
              <w:rPr>
                <w:rFonts w:ascii="Arial Narrow" w:hAnsi="Arial Narrow"/>
                <w:sz w:val="22"/>
                <w:szCs w:val="22"/>
                <w:highlight w:val="yellow"/>
                <w:lang w:val="sl-SI"/>
              </w:rPr>
            </w:pPr>
          </w:p>
        </w:tc>
        <w:tc>
          <w:tcPr>
            <w:tcW w:w="3680" w:type="dxa"/>
            <w:tcBorders>
              <w:top w:val="single" w:sz="4" w:space="0" w:color="CCD32A"/>
              <w:left w:val="single" w:sz="4" w:space="0" w:color="CCD32A"/>
              <w:bottom w:val="single" w:sz="4" w:space="0" w:color="auto"/>
              <w:right w:val="single" w:sz="4" w:space="0" w:color="CCD32A"/>
            </w:tcBorders>
            <w:vAlign w:val="center"/>
          </w:tcPr>
          <w:p w:rsidR="00633DD5" w:rsidRPr="00C23323" w:rsidRDefault="00633DD5" w:rsidP="009915F8">
            <w:pPr>
              <w:pStyle w:val="len"/>
              <w:numPr>
                <w:ilvl w:val="0"/>
                <w:numId w:val="0"/>
              </w:numPr>
              <w:cnfStyle w:val="000000100000" w:firstRow="0" w:lastRow="0" w:firstColumn="0" w:lastColumn="0" w:oddVBand="0" w:evenVBand="0" w:oddHBand="1" w:evenHBand="0" w:firstRowFirstColumn="0" w:firstRowLastColumn="0" w:lastRowFirstColumn="0" w:lastRowLastColumn="0"/>
              <w:rPr>
                <w:rFonts w:ascii="Arial Narrow" w:hAnsi="Arial Narrow"/>
                <w:sz w:val="22"/>
                <w:szCs w:val="22"/>
                <w:lang w:val="sl-SI"/>
              </w:rPr>
            </w:pPr>
            <w:r w:rsidRPr="00C23323">
              <w:rPr>
                <w:rFonts w:ascii="Arial Narrow" w:hAnsi="Arial Narrow"/>
                <w:sz w:val="22"/>
                <w:szCs w:val="22"/>
                <w:lang w:val="sl-SI"/>
              </w:rPr>
              <w:lastRenderedPageBreak/>
              <w:t xml:space="preserve">dpo@fatur-menard.com </w:t>
            </w:r>
          </w:p>
          <w:p w:rsidR="00633DD5" w:rsidRPr="00C23323" w:rsidRDefault="00633DD5" w:rsidP="009915F8">
            <w:pPr>
              <w:pStyle w:val="len"/>
              <w:numPr>
                <w:ilvl w:val="0"/>
                <w:numId w:val="0"/>
              </w:numPr>
              <w:cnfStyle w:val="000000100000" w:firstRow="0" w:lastRow="0" w:firstColumn="0" w:lastColumn="0" w:oddVBand="0" w:evenVBand="0" w:oddHBand="1" w:evenHBand="0" w:firstRowFirstColumn="0" w:firstRowLastColumn="0" w:lastRowFirstColumn="0" w:lastRowLastColumn="0"/>
              <w:rPr>
                <w:rFonts w:ascii="Arial Narrow" w:hAnsi="Arial Narrow"/>
                <w:sz w:val="22"/>
                <w:szCs w:val="22"/>
                <w:lang w:val="sl-SI"/>
              </w:rPr>
            </w:pPr>
            <w:r w:rsidRPr="00C23323">
              <w:rPr>
                <w:rFonts w:ascii="Arial Narrow" w:hAnsi="Arial Narrow"/>
                <w:sz w:val="22"/>
                <w:szCs w:val="22"/>
                <w:lang w:val="sl-SI"/>
              </w:rPr>
              <w:t>+386 (0)8 200 9095</w:t>
            </w:r>
          </w:p>
          <w:p w:rsidR="00633DD5" w:rsidRPr="00C23323" w:rsidRDefault="00633DD5" w:rsidP="009915F8">
            <w:pPr>
              <w:pStyle w:val="len"/>
              <w:numPr>
                <w:ilvl w:val="0"/>
                <w:numId w:val="0"/>
              </w:numPr>
              <w:cnfStyle w:val="000000100000" w:firstRow="0" w:lastRow="0" w:firstColumn="0" w:lastColumn="0" w:oddVBand="0" w:evenVBand="0" w:oddHBand="1" w:evenHBand="0" w:firstRowFirstColumn="0" w:firstRowLastColumn="0" w:lastRowFirstColumn="0" w:lastRowLastColumn="0"/>
              <w:rPr>
                <w:rFonts w:ascii="Arial Narrow" w:hAnsi="Arial Narrow"/>
                <w:bCs/>
                <w:sz w:val="22"/>
                <w:szCs w:val="22"/>
                <w:highlight w:val="yellow"/>
                <w:lang w:val="sl-SI"/>
              </w:rPr>
            </w:pPr>
          </w:p>
        </w:tc>
      </w:tr>
      <w:tr w:rsidR="00633DD5" w:rsidRPr="00C23323" w:rsidTr="009915F8">
        <w:trPr>
          <w:trHeight w:val="69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CCD32A"/>
              <w:bottom w:val="single" w:sz="4" w:space="0" w:color="CCD32A"/>
              <w:right w:val="single" w:sz="4" w:space="0" w:color="CCD32A"/>
            </w:tcBorders>
            <w:vAlign w:val="center"/>
          </w:tcPr>
          <w:p w:rsidR="00633DD5" w:rsidRPr="00C23323" w:rsidRDefault="00633DD5" w:rsidP="009915F8">
            <w:pPr>
              <w:pStyle w:val="len"/>
              <w:numPr>
                <w:ilvl w:val="0"/>
                <w:numId w:val="0"/>
              </w:numPr>
              <w:rPr>
                <w:rFonts w:ascii="Arial Narrow" w:hAnsi="Arial Narrow"/>
                <w:sz w:val="22"/>
                <w:szCs w:val="22"/>
                <w:lang w:val="sl-SI"/>
              </w:rPr>
            </w:pPr>
            <w:r w:rsidRPr="00C23323">
              <w:rPr>
                <w:rFonts w:ascii="Arial Narrow" w:hAnsi="Arial Narrow"/>
                <w:sz w:val="22"/>
                <w:szCs w:val="22"/>
                <w:lang w:val="sl-SI"/>
              </w:rPr>
              <w:lastRenderedPageBreak/>
              <w:t>OBDELOVALEC</w:t>
            </w:r>
          </w:p>
        </w:tc>
        <w:tc>
          <w:tcPr>
            <w:tcW w:w="3544" w:type="dxa"/>
            <w:tcBorders>
              <w:top w:val="single" w:sz="4" w:space="0" w:color="auto"/>
              <w:left w:val="single" w:sz="4" w:space="0" w:color="CCD32A"/>
              <w:bottom w:val="single" w:sz="4" w:space="0" w:color="CCD32A"/>
              <w:right w:val="single" w:sz="4" w:space="0" w:color="CCD32A"/>
            </w:tcBorders>
            <w:vAlign w:val="center"/>
          </w:tcPr>
          <w:p w:rsidR="00633DD5" w:rsidRPr="00C23323" w:rsidRDefault="00633DD5" w:rsidP="009915F8">
            <w:pPr>
              <w:pStyle w:val="len"/>
              <w:numPr>
                <w:ilvl w:val="0"/>
                <w:numId w:val="0"/>
              </w:numP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highlight w:val="yellow"/>
                <w:lang w:val="sl-SI"/>
              </w:rPr>
            </w:pPr>
            <w:r w:rsidRPr="00C23323">
              <w:rPr>
                <w:rFonts w:ascii="Arial Narrow" w:hAnsi="Arial Narrow"/>
                <w:sz w:val="22"/>
                <w:szCs w:val="22"/>
                <w:highlight w:val="yellow"/>
                <w:lang w:val="sl-SI"/>
              </w:rPr>
              <w:t>[navedite osebno ime skrbnika pogodbe]</w:t>
            </w:r>
          </w:p>
          <w:p w:rsidR="00633DD5" w:rsidRPr="00C23323" w:rsidRDefault="00633DD5" w:rsidP="009915F8">
            <w:pPr>
              <w:pStyle w:val="len"/>
              <w:numPr>
                <w:ilvl w:val="0"/>
                <w:numId w:val="0"/>
              </w:numP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highlight w:val="yellow"/>
                <w:lang w:val="sl-SI"/>
              </w:rPr>
            </w:pPr>
            <w:r w:rsidRPr="00C23323">
              <w:rPr>
                <w:rFonts w:ascii="Arial Narrow" w:hAnsi="Arial Narrow"/>
                <w:sz w:val="22"/>
                <w:szCs w:val="22"/>
                <w:highlight w:val="yellow"/>
                <w:lang w:val="sl-SI"/>
              </w:rPr>
              <w:t>[navedite naslov elektronske pošte skrbnika pogodbe]</w:t>
            </w:r>
          </w:p>
          <w:p w:rsidR="00633DD5" w:rsidRPr="00C23323" w:rsidRDefault="00633DD5" w:rsidP="009915F8">
            <w:pPr>
              <w:pStyle w:val="len"/>
              <w:numPr>
                <w:ilvl w:val="0"/>
                <w:numId w:val="0"/>
              </w:numP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highlight w:val="yellow"/>
                <w:lang w:val="sl-SI"/>
              </w:rPr>
            </w:pPr>
            <w:r w:rsidRPr="00C23323">
              <w:rPr>
                <w:rFonts w:ascii="Arial Narrow" w:hAnsi="Arial Narrow"/>
                <w:sz w:val="22"/>
                <w:szCs w:val="22"/>
                <w:highlight w:val="yellow"/>
                <w:lang w:val="sl-SI"/>
              </w:rPr>
              <w:t>[navedite telefonsko številko skrbnika pogodbe]</w:t>
            </w:r>
          </w:p>
          <w:p w:rsidR="00633DD5" w:rsidRPr="00C23323" w:rsidRDefault="00633DD5" w:rsidP="009915F8">
            <w:pPr>
              <w:pStyle w:val="len"/>
              <w:numPr>
                <w:ilvl w:val="0"/>
                <w:numId w:val="0"/>
              </w:numP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highlight w:val="yellow"/>
                <w:lang w:val="sl-SI"/>
              </w:rPr>
            </w:pPr>
          </w:p>
        </w:tc>
        <w:tc>
          <w:tcPr>
            <w:tcW w:w="3680" w:type="dxa"/>
            <w:tcBorders>
              <w:top w:val="single" w:sz="4" w:space="0" w:color="auto"/>
              <w:left w:val="single" w:sz="4" w:space="0" w:color="CCD32A"/>
              <w:bottom w:val="single" w:sz="4" w:space="0" w:color="CCD32A"/>
              <w:right w:val="single" w:sz="4" w:space="0" w:color="CCD32A"/>
            </w:tcBorders>
            <w:vAlign w:val="center"/>
          </w:tcPr>
          <w:p w:rsidR="00633DD5" w:rsidRPr="00C23323" w:rsidRDefault="00633DD5" w:rsidP="009915F8">
            <w:pPr>
              <w:pStyle w:val="len"/>
              <w:numPr>
                <w:ilvl w:val="0"/>
                <w:numId w:val="0"/>
              </w:numP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highlight w:val="yellow"/>
                <w:lang w:val="sl-SI"/>
              </w:rPr>
            </w:pPr>
            <w:r w:rsidRPr="00C23323">
              <w:rPr>
                <w:rFonts w:ascii="Arial Narrow" w:hAnsi="Arial Narrow"/>
                <w:sz w:val="22"/>
                <w:szCs w:val="22"/>
                <w:highlight w:val="yellow"/>
                <w:lang w:val="sl-SI"/>
              </w:rPr>
              <w:t>[navedite naslov elektronske pošte pooblaščene osebe za varstvo podatkov]</w:t>
            </w:r>
          </w:p>
          <w:p w:rsidR="00633DD5" w:rsidRPr="00C23323" w:rsidRDefault="00633DD5" w:rsidP="009915F8">
            <w:pPr>
              <w:pStyle w:val="len"/>
              <w:numPr>
                <w:ilvl w:val="0"/>
                <w:numId w:val="0"/>
              </w:numPr>
              <w:cnfStyle w:val="000000000000" w:firstRow="0" w:lastRow="0" w:firstColumn="0" w:lastColumn="0" w:oddVBand="0" w:evenVBand="0" w:oddHBand="0" w:evenHBand="0" w:firstRowFirstColumn="0" w:firstRowLastColumn="0" w:lastRowFirstColumn="0" w:lastRowLastColumn="0"/>
              <w:rPr>
                <w:rFonts w:ascii="Arial Narrow" w:hAnsi="Arial Narrow"/>
                <w:sz w:val="22"/>
                <w:szCs w:val="22"/>
                <w:highlight w:val="yellow"/>
                <w:lang w:val="sl-SI"/>
              </w:rPr>
            </w:pPr>
            <w:r w:rsidRPr="00C23323">
              <w:rPr>
                <w:rFonts w:ascii="Arial Narrow" w:hAnsi="Arial Narrow"/>
                <w:sz w:val="22"/>
                <w:szCs w:val="22"/>
                <w:highlight w:val="yellow"/>
                <w:lang w:val="sl-SI"/>
              </w:rPr>
              <w:t>[navedite telefonsko osebo pooblaščene osebe za varstvo podatkov]</w:t>
            </w:r>
          </w:p>
          <w:p w:rsidR="00633DD5" w:rsidRPr="00C23323" w:rsidRDefault="00633DD5" w:rsidP="009915F8">
            <w:pPr>
              <w:pStyle w:val="Default"/>
              <w:mirrorIndents/>
              <w:cnfStyle w:val="000000000000" w:firstRow="0" w:lastRow="0" w:firstColumn="0" w:lastColumn="0" w:oddVBand="0" w:evenVBand="0" w:oddHBand="0" w:evenHBand="0" w:firstRowFirstColumn="0" w:firstRowLastColumn="0" w:lastRowFirstColumn="0" w:lastRowLastColumn="0"/>
              <w:rPr>
                <w:rFonts w:ascii="Arial Narrow" w:hAnsi="Arial Narrow" w:cstheme="minorHAnsi"/>
                <w:bCs/>
                <w:color w:val="auto"/>
                <w:sz w:val="22"/>
                <w:szCs w:val="22"/>
                <w:highlight w:val="yellow"/>
              </w:rPr>
            </w:pPr>
          </w:p>
        </w:tc>
      </w:tr>
    </w:tbl>
    <w:p w:rsidR="00633DD5" w:rsidRPr="00C23323" w:rsidRDefault="00633DD5" w:rsidP="00633DD5">
      <w:pPr>
        <w:pStyle w:val="len"/>
        <w:numPr>
          <w:ilvl w:val="0"/>
          <w:numId w:val="0"/>
        </w:numPr>
        <w:jc w:val="both"/>
        <w:rPr>
          <w:rFonts w:ascii="Arial Narrow" w:hAnsi="Arial Narrow"/>
        </w:rPr>
      </w:pPr>
    </w:p>
    <w:p w:rsidR="00633DD5" w:rsidRPr="00C23323" w:rsidRDefault="00633DD5" w:rsidP="00633DD5">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DRUGE DOLOČBE</w:t>
      </w:r>
    </w:p>
    <w:p w:rsidR="00633DD5" w:rsidRPr="00C23323" w:rsidRDefault="00633DD5" w:rsidP="00633DD5">
      <w:pPr>
        <w:mirrorIndents/>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Obdelovalec jamči za hitro in zadovoljivo izpolnjevanje svojih obveznosti in odgovornosti na podlagi te pogodbe in se strinja, da bo odgovoren za vse stroške, povezane s svojim izpolnjevanjem takšnih obveznosti. </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 xml:space="preserve">Upravljavec in obdelovalec se strinjata, da je v primeru navzkrižja določil med to pogodbo in krovno pogodbo, prednostni vrstni red v zvezi z obdelavo upravljavčevih osebnih podatkov naslednji: (i) priloge k tej pogodbi, (ii) ta pogodba in (iii) krovna pogodba. </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Če je za zagotavljanje skladnosti s predpisi s področja varstva osebnih podatkov potrebna sprememba te pogodbe, upravljavec o tem pisno obvesti obdelovalca in pripravi aneks k tej pogodbi. Če obdelovalec aneksa ne podpiše ali ne more zagotoviti zahtevanih sprememb, lahko upravljavec odpove celotno krovno pogodbo ali del krovne pogodbe in to pogodbo, in sicer v roku tridesetih (30) dni od prejema pisnega obvestila.</w:t>
      </w:r>
    </w:p>
    <w:p w:rsidR="00633DD5" w:rsidRPr="00C23323" w:rsidRDefault="00633DD5" w:rsidP="00633DD5">
      <w:pPr>
        <w:pStyle w:val="len"/>
        <w:numPr>
          <w:ilvl w:val="0"/>
          <w:numId w:val="0"/>
        </w:numPr>
        <w:jc w:val="both"/>
        <w:rPr>
          <w:rFonts w:ascii="Arial Narrow" w:hAnsi="Arial Narrow"/>
        </w:rPr>
      </w:pPr>
    </w:p>
    <w:p w:rsidR="00633DD5" w:rsidRPr="00C23323" w:rsidRDefault="00633DD5" w:rsidP="00633DD5">
      <w:pPr>
        <w:pStyle w:val="Naslov1"/>
        <w:keepNext/>
        <w:widowControl/>
        <w:tabs>
          <w:tab w:val="num" w:pos="432"/>
        </w:tabs>
        <w:autoSpaceDE/>
        <w:autoSpaceDN/>
        <w:spacing w:line="23" w:lineRule="atLeast"/>
        <w:ind w:left="432" w:right="11" w:hanging="432"/>
        <w:mirrorIndents/>
        <w:jc w:val="both"/>
        <w:rPr>
          <w:rFonts w:cstheme="minorHAnsi"/>
          <w:sz w:val="22"/>
          <w:szCs w:val="22"/>
        </w:rPr>
      </w:pPr>
      <w:r w:rsidRPr="00C23323">
        <w:rPr>
          <w:rFonts w:cstheme="minorHAnsi"/>
          <w:sz w:val="22"/>
          <w:szCs w:val="22"/>
        </w:rPr>
        <w:t>KONČNA DOLOČILA</w:t>
      </w:r>
    </w:p>
    <w:p w:rsidR="00633DD5" w:rsidRPr="00C23323" w:rsidRDefault="00633DD5" w:rsidP="00633DD5">
      <w:pPr>
        <w:mirrorIndents/>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Pogodbeni stranki se sporazumeta, da bosta morebitne spore iz te pogodbe reševali sporazumno. Če sporazuma ne bo mogoče doseči, je za reševanje spora pristojno sodišče v Ljubljani.</w:t>
      </w:r>
    </w:p>
    <w:p w:rsidR="00633DD5" w:rsidRPr="00C23323" w:rsidRDefault="00633DD5" w:rsidP="00633DD5">
      <w:pPr>
        <w:mirrorIndents/>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Pogodba je sklenjena v dveh (2) enakih izvodih, od katerih prejme vsaka stranka po en (1) izvod.</w:t>
      </w:r>
    </w:p>
    <w:p w:rsidR="00633DD5" w:rsidRPr="00C23323" w:rsidRDefault="00633DD5" w:rsidP="00633DD5">
      <w:pPr>
        <w:pStyle w:val="Default"/>
        <w:mirrorIndents/>
        <w:rPr>
          <w:rFonts w:ascii="Arial Narrow" w:hAnsi="Arial Narrow" w:cstheme="minorHAnsi"/>
          <w:sz w:val="22"/>
          <w:szCs w:val="22"/>
        </w:rPr>
      </w:pPr>
    </w:p>
    <w:p w:rsidR="00633DD5" w:rsidRPr="00C23323" w:rsidRDefault="00633DD5" w:rsidP="00633DD5">
      <w:pPr>
        <w:pStyle w:val="len"/>
        <w:rPr>
          <w:rFonts w:ascii="Arial Narrow" w:hAnsi="Arial Narrow"/>
          <w:lang w:val="sl-SI"/>
        </w:rPr>
      </w:pPr>
      <w:r w:rsidRPr="00C23323">
        <w:rPr>
          <w:rFonts w:ascii="Arial Narrow" w:hAnsi="Arial Narrow"/>
          <w:lang w:val="sl-SI"/>
        </w:rPr>
        <w:t>člen</w:t>
      </w:r>
    </w:p>
    <w:p w:rsidR="00633DD5" w:rsidRPr="00C23323" w:rsidRDefault="00633DD5" w:rsidP="00633DD5">
      <w:pPr>
        <w:pStyle w:val="Default"/>
        <w:mirrorIndents/>
        <w:rPr>
          <w:rFonts w:ascii="Arial Narrow" w:hAnsi="Arial Narrow"/>
          <w:sz w:val="22"/>
          <w:szCs w:val="22"/>
        </w:rPr>
      </w:pPr>
      <w:r w:rsidRPr="00C23323">
        <w:rPr>
          <w:rFonts w:ascii="Arial Narrow" w:hAnsi="Arial Narrow" w:cstheme="minorHAnsi"/>
          <w:sz w:val="22"/>
          <w:szCs w:val="22"/>
        </w:rPr>
        <w:t>Pogodba začne veljati z dnem, ko jo podpišeta obe pogodbeni stranki.</w:t>
      </w:r>
      <w:r w:rsidRPr="00C23323">
        <w:rPr>
          <w:rFonts w:ascii="Arial Narrow" w:hAnsi="Arial Narrow"/>
          <w:sz w:val="22"/>
          <w:szCs w:val="22"/>
        </w:rPr>
        <w:t xml:space="preserve"> </w:t>
      </w:r>
    </w:p>
    <w:p w:rsidR="00633DD5" w:rsidRPr="00C23323" w:rsidRDefault="00633DD5" w:rsidP="00633DD5">
      <w:pPr>
        <w:pStyle w:val="Default"/>
        <w:mirrorIndents/>
        <w:rPr>
          <w:rFonts w:ascii="Arial Narrow" w:hAnsi="Arial Narrow"/>
          <w:sz w:val="22"/>
          <w:szCs w:val="22"/>
        </w:rPr>
      </w:pPr>
    </w:p>
    <w:p w:rsidR="00633DD5" w:rsidRPr="00C23323" w:rsidRDefault="00633DD5" w:rsidP="00633DD5">
      <w:pPr>
        <w:pStyle w:val="Default"/>
        <w:mirrorIndents/>
        <w:rPr>
          <w:rFonts w:ascii="Arial Narrow" w:hAnsi="Arial Narrow" w:cstheme="minorHAnsi"/>
          <w:sz w:val="22"/>
          <w:szCs w:val="22"/>
        </w:rPr>
      </w:pPr>
      <w:r w:rsidRPr="00C23323">
        <w:rPr>
          <w:rFonts w:ascii="Arial Narrow" w:hAnsi="Arial Narrow" w:cstheme="minorHAnsi"/>
          <w:sz w:val="22"/>
          <w:szCs w:val="22"/>
        </w:rPr>
        <w:t>Z dnem veljavnosti te pogodbe prenehajo vsa druga pogodbena razmerja med upravljavcem in obdelovalcem, ki urejajo pogodbeno obdelavo osebnih podatkov. Določbe te pogodbe je mogoče spreminjati samo pisno.</w:t>
      </w:r>
    </w:p>
    <w:p w:rsidR="00633DD5" w:rsidRPr="00C23323" w:rsidRDefault="00633DD5" w:rsidP="00633DD5">
      <w:pPr>
        <w:pStyle w:val="Telobesedila"/>
        <w:mirrorIndents/>
        <w:rPr>
          <w:rFonts w:cstheme="minorHAnsi"/>
        </w:rPr>
      </w:pPr>
    </w:p>
    <w:p w:rsidR="00633DD5" w:rsidRPr="00C23323" w:rsidRDefault="00633DD5" w:rsidP="00633DD5">
      <w:pPr>
        <w:pStyle w:val="Telobesedila"/>
        <w:mirrorIndents/>
        <w:rPr>
          <w:rFonts w:cstheme="minorHAnsi"/>
        </w:rPr>
      </w:pPr>
    </w:p>
    <w:p w:rsidR="00633DD5" w:rsidRPr="00C23323" w:rsidRDefault="00633DD5" w:rsidP="00633DD5">
      <w:pPr>
        <w:pStyle w:val="Telobesedila"/>
        <w:mirrorIndents/>
        <w:rPr>
          <w:rFonts w:cstheme="minorHAnsi"/>
        </w:rPr>
      </w:pPr>
    </w:p>
    <w:p w:rsidR="00633DD5" w:rsidRPr="00C23323" w:rsidRDefault="00633DD5" w:rsidP="00633DD5">
      <w:pPr>
        <w:pStyle w:val="Telobesedila"/>
        <w:mirrorIndents/>
        <w:rPr>
          <w:rFonts w:cstheme="minorHAnsi"/>
        </w:rPr>
      </w:pPr>
      <w:bookmarkStart w:id="5" w:name="_Hlk52191478"/>
      <w:r w:rsidRPr="00C23323">
        <w:rPr>
          <w:rFonts w:cstheme="minorHAnsi"/>
        </w:rPr>
        <w:t>Upravljavec:</w:t>
      </w:r>
      <w:r w:rsidRPr="00C23323">
        <w:rPr>
          <w:rFonts w:cstheme="minorHAnsi"/>
        </w:rPr>
        <w:tab/>
      </w:r>
      <w:r w:rsidRPr="00C23323">
        <w:rPr>
          <w:rFonts w:cstheme="minorHAnsi"/>
        </w:rPr>
        <w:tab/>
      </w:r>
      <w:r w:rsidRPr="00C23323">
        <w:rPr>
          <w:rFonts w:cstheme="minorHAnsi"/>
        </w:rPr>
        <w:tab/>
        <w:t xml:space="preserve">    </w:t>
      </w:r>
      <w:r w:rsidRPr="00C23323">
        <w:rPr>
          <w:rFonts w:cstheme="minorHAnsi"/>
        </w:rPr>
        <w:tab/>
      </w:r>
      <w:r w:rsidRPr="00C23323">
        <w:rPr>
          <w:rFonts w:cstheme="minorHAnsi"/>
        </w:rPr>
        <w:tab/>
      </w:r>
      <w:r w:rsidRPr="00C23323">
        <w:rPr>
          <w:rFonts w:cstheme="minorHAnsi"/>
        </w:rPr>
        <w:tab/>
        <w:t>Obdelovalec:</w:t>
      </w:r>
    </w:p>
    <w:p w:rsidR="00633DD5" w:rsidRPr="00C23323" w:rsidRDefault="00633DD5" w:rsidP="00633DD5">
      <w:pPr>
        <w:pStyle w:val="Telobesedila"/>
        <w:mirrorIndents/>
        <w:rPr>
          <w:rFonts w:cstheme="minorHAnsi"/>
        </w:rPr>
      </w:pPr>
    </w:p>
    <w:p w:rsidR="00633DD5" w:rsidRPr="00C23323" w:rsidRDefault="00633DD5" w:rsidP="00633DD5">
      <w:pPr>
        <w:pStyle w:val="Telobesedila"/>
        <w:mirrorIndents/>
        <w:rPr>
          <w:rFonts w:cstheme="minorHAnsi"/>
          <w:spacing w:val="-3"/>
        </w:rPr>
      </w:pPr>
      <w:r w:rsidRPr="00C23323">
        <w:rPr>
          <w:rFonts w:cstheme="minorHAnsi"/>
          <w:spacing w:val="-3"/>
        </w:rPr>
        <w:t xml:space="preserve">Doc. dr. Viktorija Tomič, dr. med., spec. </w:t>
      </w:r>
      <w:r w:rsidRPr="00C23323">
        <w:rPr>
          <w:rFonts w:cstheme="minorHAnsi"/>
          <w:spacing w:val="-3"/>
        </w:rPr>
        <w:tab/>
      </w:r>
      <w:r w:rsidRPr="00C23323">
        <w:rPr>
          <w:rFonts w:cstheme="minorHAnsi"/>
          <w:spacing w:val="-3"/>
        </w:rPr>
        <w:tab/>
      </w:r>
      <w:r w:rsidRPr="00C23323">
        <w:rPr>
          <w:rFonts w:cstheme="minorHAnsi"/>
          <w:spacing w:val="-3"/>
        </w:rPr>
        <w:tab/>
      </w:r>
      <w:r w:rsidRPr="00C23323">
        <w:rPr>
          <w:rFonts w:cstheme="minorHAnsi"/>
          <w:highlight w:val="yellow"/>
        </w:rPr>
        <w:t>[Navedite ime zakonitega zastopnika]</w:t>
      </w:r>
    </w:p>
    <w:p w:rsidR="00633DD5" w:rsidRPr="00C23323" w:rsidRDefault="00633DD5" w:rsidP="00633DD5">
      <w:pPr>
        <w:pStyle w:val="Telobesedila"/>
        <w:mirrorIndents/>
        <w:rPr>
          <w:rFonts w:cstheme="minorHAnsi"/>
        </w:rPr>
      </w:pPr>
      <w:r w:rsidRPr="00C23323">
        <w:rPr>
          <w:rFonts w:cstheme="minorHAnsi"/>
        </w:rPr>
        <w:lastRenderedPageBreak/>
        <w:t>direktorica</w:t>
      </w:r>
      <w:r w:rsidRPr="00C23323">
        <w:rPr>
          <w:rFonts w:cstheme="minorHAnsi"/>
        </w:rPr>
        <w:tab/>
      </w:r>
      <w:r w:rsidRPr="00C23323">
        <w:rPr>
          <w:rFonts w:cstheme="minorHAnsi"/>
        </w:rPr>
        <w:tab/>
      </w:r>
      <w:r w:rsidRPr="00C23323">
        <w:rPr>
          <w:rFonts w:cstheme="minorHAnsi"/>
        </w:rPr>
        <w:tab/>
      </w:r>
      <w:r w:rsidRPr="00C23323">
        <w:rPr>
          <w:rFonts w:cstheme="minorHAnsi"/>
        </w:rPr>
        <w:tab/>
      </w:r>
      <w:r w:rsidRPr="00C23323">
        <w:rPr>
          <w:rFonts w:cstheme="minorHAnsi"/>
        </w:rPr>
        <w:tab/>
      </w:r>
      <w:r w:rsidRPr="00C23323">
        <w:rPr>
          <w:rFonts w:cstheme="minorHAnsi"/>
        </w:rPr>
        <w:tab/>
      </w:r>
      <w:r w:rsidRPr="00C23323">
        <w:rPr>
          <w:rFonts w:cstheme="minorHAnsi"/>
          <w:highlight w:val="yellow"/>
        </w:rPr>
        <w:t>[Navedite funkcijo]</w:t>
      </w:r>
    </w:p>
    <w:p w:rsidR="00633DD5" w:rsidRPr="00C23323" w:rsidRDefault="00633DD5" w:rsidP="00633DD5">
      <w:pPr>
        <w:pStyle w:val="Telobesedila"/>
        <w:mirrorIndents/>
        <w:rPr>
          <w:rFonts w:cstheme="minorHAnsi"/>
        </w:rPr>
      </w:pPr>
    </w:p>
    <w:p w:rsidR="00633DD5" w:rsidRPr="00C23323" w:rsidRDefault="00633DD5" w:rsidP="00633DD5">
      <w:pPr>
        <w:pStyle w:val="Telobesedila"/>
        <w:mirrorIndents/>
        <w:rPr>
          <w:rFonts w:cstheme="minorHAnsi"/>
        </w:rPr>
      </w:pPr>
    </w:p>
    <w:p w:rsidR="00633DD5" w:rsidRPr="00C23323" w:rsidRDefault="00633DD5" w:rsidP="00633DD5">
      <w:pPr>
        <w:pStyle w:val="Telobesedila"/>
        <w:mirrorIndents/>
        <w:rPr>
          <w:rFonts w:cstheme="minorHAnsi"/>
        </w:rPr>
      </w:pPr>
      <w:r w:rsidRPr="00C23323">
        <w:rPr>
          <w:rFonts w:cstheme="minorHAnsi"/>
        </w:rPr>
        <w:t>______________________________</w:t>
      </w:r>
      <w:r w:rsidRPr="00C23323">
        <w:rPr>
          <w:rFonts w:cstheme="minorHAnsi"/>
        </w:rPr>
        <w:tab/>
      </w:r>
      <w:r w:rsidRPr="00C23323">
        <w:rPr>
          <w:rFonts w:cstheme="minorHAnsi"/>
        </w:rPr>
        <w:tab/>
      </w:r>
      <w:r w:rsidRPr="00C23323">
        <w:rPr>
          <w:rFonts w:cstheme="minorHAnsi"/>
        </w:rPr>
        <w:tab/>
        <w:t>______________________________</w:t>
      </w:r>
    </w:p>
    <w:p w:rsidR="00633DD5" w:rsidRPr="00C23323" w:rsidRDefault="00633DD5" w:rsidP="00633DD5">
      <w:pPr>
        <w:pStyle w:val="Telobesedila"/>
        <w:ind w:firstLine="708"/>
        <w:mirrorIndents/>
        <w:rPr>
          <w:rFonts w:cstheme="minorHAnsi"/>
        </w:rPr>
      </w:pPr>
      <w:r w:rsidRPr="00C23323">
        <w:rPr>
          <w:rFonts w:cstheme="minorHAnsi"/>
          <w:spacing w:val="-3"/>
        </w:rPr>
        <w:t>lastnoročni podpis</w:t>
      </w:r>
      <w:r w:rsidRPr="00C23323">
        <w:rPr>
          <w:rFonts w:cstheme="minorHAnsi"/>
          <w:spacing w:val="-3"/>
        </w:rPr>
        <w:tab/>
      </w:r>
      <w:r w:rsidRPr="00C23323">
        <w:rPr>
          <w:rFonts w:cstheme="minorHAnsi"/>
          <w:spacing w:val="-3"/>
        </w:rPr>
        <w:tab/>
      </w:r>
      <w:r w:rsidRPr="00C23323">
        <w:rPr>
          <w:rFonts w:cstheme="minorHAnsi"/>
          <w:spacing w:val="-3"/>
        </w:rPr>
        <w:tab/>
      </w:r>
      <w:r w:rsidRPr="00C23323">
        <w:rPr>
          <w:rFonts w:cstheme="minorHAnsi"/>
          <w:spacing w:val="-3"/>
        </w:rPr>
        <w:tab/>
        <w:t xml:space="preserve">    </w:t>
      </w:r>
      <w:r w:rsidRPr="00C23323">
        <w:rPr>
          <w:rFonts w:cstheme="minorHAnsi"/>
          <w:spacing w:val="-3"/>
        </w:rPr>
        <w:tab/>
        <w:t>lastnoročni podpis</w:t>
      </w:r>
    </w:p>
    <w:p w:rsidR="00633DD5" w:rsidRPr="00C23323" w:rsidRDefault="00633DD5" w:rsidP="00633DD5">
      <w:pPr>
        <w:pStyle w:val="Telobesedila"/>
        <w:mirrorIndents/>
        <w:rPr>
          <w:rFonts w:cstheme="minorHAnsi"/>
          <w:spacing w:val="-3"/>
        </w:rPr>
      </w:pPr>
    </w:p>
    <w:p w:rsidR="00633DD5" w:rsidRPr="00C23323" w:rsidRDefault="00633DD5" w:rsidP="00633DD5">
      <w:pPr>
        <w:mirrorIndents/>
        <w:rPr>
          <w:rFonts w:cstheme="minorHAnsi"/>
          <w:spacing w:val="-3"/>
        </w:rPr>
      </w:pPr>
    </w:p>
    <w:p w:rsidR="00633DD5" w:rsidRPr="00C23323" w:rsidRDefault="00633DD5" w:rsidP="00633DD5">
      <w:pPr>
        <w:mirrorIndents/>
        <w:rPr>
          <w:rFonts w:cstheme="minorHAnsi"/>
          <w:spacing w:val="-3"/>
        </w:rPr>
      </w:pPr>
      <w:r w:rsidRPr="00C23323">
        <w:rPr>
          <w:rFonts w:cstheme="minorHAnsi"/>
          <w:spacing w:val="-3"/>
        </w:rPr>
        <w:t xml:space="preserve">Kraj in datum: Golnik, </w:t>
      </w:r>
      <w:r w:rsidRPr="00C23323">
        <w:rPr>
          <w:rFonts w:cstheme="minorHAnsi"/>
          <w:highlight w:val="yellow"/>
        </w:rPr>
        <w:t>[navedite datum]</w:t>
      </w:r>
      <w:r w:rsidRPr="00C23323">
        <w:rPr>
          <w:rFonts w:cstheme="minorHAnsi"/>
          <w:spacing w:val="-3"/>
        </w:rPr>
        <w:tab/>
      </w:r>
      <w:r w:rsidRPr="00C23323">
        <w:rPr>
          <w:rFonts w:cstheme="minorHAnsi"/>
          <w:spacing w:val="-3"/>
        </w:rPr>
        <w:tab/>
      </w:r>
      <w:r w:rsidRPr="00C23323">
        <w:rPr>
          <w:rFonts w:cstheme="minorHAnsi"/>
          <w:spacing w:val="-3"/>
        </w:rPr>
        <w:tab/>
        <w:t>Kraj in datum:</w:t>
      </w:r>
      <w:r w:rsidRPr="00C23323">
        <w:rPr>
          <w:rFonts w:cstheme="minorHAnsi"/>
        </w:rPr>
        <w:t xml:space="preserve"> </w:t>
      </w:r>
      <w:r w:rsidRPr="00C23323">
        <w:rPr>
          <w:rFonts w:cstheme="minorHAnsi"/>
          <w:highlight w:val="yellow"/>
        </w:rPr>
        <w:t>[navedite kraj in datum]</w:t>
      </w:r>
    </w:p>
    <w:bookmarkEnd w:id="5"/>
    <w:p w:rsidR="00633DD5" w:rsidRPr="00C23323" w:rsidRDefault="00633DD5" w:rsidP="00633DD5">
      <w:pPr>
        <w:mirrorIndents/>
        <w:rPr>
          <w:rFonts w:cstheme="minorHAnsi"/>
          <w:spacing w:val="-3"/>
        </w:rPr>
      </w:pPr>
    </w:p>
    <w:p w:rsidR="00633DD5" w:rsidRPr="00C23323" w:rsidRDefault="00633DD5" w:rsidP="00633DD5">
      <w:pPr>
        <w:mirrorIndents/>
        <w:rPr>
          <w:rFonts w:cstheme="minorHAnsi"/>
        </w:rPr>
      </w:pPr>
    </w:p>
    <w:p w:rsidR="00633DD5" w:rsidRPr="00C23323" w:rsidRDefault="00633DD5" w:rsidP="00633DD5">
      <w:pPr>
        <w:mirrorIndents/>
        <w:rPr>
          <w:rFonts w:cstheme="minorHAnsi"/>
        </w:rPr>
      </w:pPr>
    </w:p>
    <w:p w:rsidR="00633DD5" w:rsidRPr="00C23323" w:rsidRDefault="00633DD5" w:rsidP="00633DD5">
      <w:pPr>
        <w:mirrorIndents/>
        <w:rPr>
          <w:rFonts w:cstheme="minorHAnsi"/>
        </w:rPr>
      </w:pPr>
    </w:p>
    <w:p w:rsidR="00633DD5" w:rsidRPr="00C23323" w:rsidRDefault="00633DD5" w:rsidP="00633DD5">
      <w:pPr>
        <w:mirrorIndents/>
        <w:rPr>
          <w:rFonts w:cstheme="minorHAnsi"/>
          <w:u w:val="single"/>
        </w:rPr>
      </w:pPr>
      <w:r w:rsidRPr="00C23323">
        <w:rPr>
          <w:rFonts w:cstheme="minorHAnsi"/>
          <w:u w:val="single"/>
        </w:rPr>
        <w:t>Seznam prilog:</w:t>
      </w:r>
    </w:p>
    <w:p w:rsidR="00633DD5" w:rsidRPr="00C23323" w:rsidRDefault="00633DD5" w:rsidP="00633DD5">
      <w:pPr>
        <w:mirrorIndents/>
        <w:rPr>
          <w:rFonts w:cstheme="minorHAnsi"/>
        </w:rPr>
      </w:pPr>
      <w:r w:rsidRPr="00C23323">
        <w:rPr>
          <w:rFonts w:cstheme="minorHAnsi"/>
          <w:b/>
          <w:bCs/>
        </w:rPr>
        <w:t>Priloga 1</w:t>
      </w:r>
      <w:r w:rsidRPr="00C23323">
        <w:rPr>
          <w:rFonts w:cstheme="minorHAnsi"/>
        </w:rPr>
        <w:t>: Podrobnosti o obdelavi</w:t>
      </w:r>
      <w:r>
        <w:rPr>
          <w:rFonts w:cstheme="minorHAnsi"/>
        </w:rPr>
        <w:t xml:space="preserve"> osebnih podatkov</w:t>
      </w:r>
    </w:p>
    <w:p w:rsidR="00633DD5" w:rsidRPr="00C23323" w:rsidRDefault="00633DD5" w:rsidP="00633DD5">
      <w:pPr>
        <w:mirrorIndents/>
        <w:rPr>
          <w:rFonts w:cstheme="minorHAnsi"/>
        </w:rPr>
      </w:pPr>
      <w:r w:rsidRPr="00C23323">
        <w:rPr>
          <w:rFonts w:cstheme="minorHAnsi"/>
          <w:b/>
          <w:bCs/>
        </w:rPr>
        <w:t>Priloga 2</w:t>
      </w:r>
      <w:r w:rsidRPr="00C23323">
        <w:rPr>
          <w:rFonts w:cstheme="minorHAnsi"/>
        </w:rPr>
        <w:t>: Prenos osebnih podatkov v tretje države</w:t>
      </w:r>
    </w:p>
    <w:p w:rsidR="00633DD5" w:rsidRPr="00C23323" w:rsidRDefault="00633DD5" w:rsidP="00633DD5">
      <w:pPr>
        <w:mirrorIndents/>
        <w:rPr>
          <w:rFonts w:cstheme="minorHAnsi"/>
        </w:rPr>
      </w:pPr>
      <w:r w:rsidRPr="00C23323">
        <w:rPr>
          <w:rFonts w:cstheme="minorHAnsi"/>
          <w:b/>
          <w:bCs/>
        </w:rPr>
        <w:t>Priloga 3</w:t>
      </w:r>
      <w:r w:rsidRPr="00C23323">
        <w:rPr>
          <w:rFonts w:cstheme="minorHAnsi"/>
        </w:rPr>
        <w:t>: Tehnični in organizacijski ukrepi za varovanje osebnih podatkov</w:t>
      </w:r>
    </w:p>
    <w:p w:rsidR="00633DD5" w:rsidRPr="00C23323" w:rsidRDefault="00633DD5" w:rsidP="00633DD5">
      <w:pPr>
        <w:mirrorIndents/>
        <w:rPr>
          <w:rFonts w:cstheme="minorHAnsi"/>
        </w:rPr>
      </w:pPr>
      <w:r w:rsidRPr="00C23323">
        <w:rPr>
          <w:rFonts w:cstheme="minorHAnsi"/>
          <w:b/>
          <w:bCs/>
        </w:rPr>
        <w:t>Priloga 4</w:t>
      </w:r>
      <w:r w:rsidRPr="00C23323">
        <w:rPr>
          <w:rFonts w:cstheme="minorHAnsi"/>
        </w:rPr>
        <w:t>: Obrazec za prijavo kršitve varstva osebnih podatkov</w:t>
      </w:r>
    </w:p>
    <w:p w:rsidR="00633DD5" w:rsidRPr="00C23323" w:rsidRDefault="00633DD5" w:rsidP="00633DD5">
      <w:pPr>
        <w:mirrorIndents/>
        <w:rPr>
          <w:rFonts w:cstheme="minorHAnsi"/>
        </w:rPr>
      </w:pPr>
      <w:r w:rsidRPr="00C23323">
        <w:rPr>
          <w:rFonts w:cstheme="minorHAnsi"/>
          <w:b/>
          <w:bCs/>
        </w:rPr>
        <w:t>Priloga 5</w:t>
      </w:r>
      <w:r w:rsidRPr="00C23323">
        <w:rPr>
          <w:rFonts w:cstheme="minorHAnsi"/>
        </w:rPr>
        <w:t>: Pod-obdelava osebnih podatkov</w:t>
      </w:r>
    </w:p>
    <w:bookmarkEnd w:id="2"/>
    <w:p w:rsidR="00633DD5" w:rsidRDefault="00633DD5" w:rsidP="00633DD5">
      <w:pPr>
        <w:mirrorIndents/>
        <w:rPr>
          <w:rFonts w:cstheme="minorHAnsi"/>
        </w:rPr>
      </w:pPr>
    </w:p>
    <w:p w:rsidR="00633DD5" w:rsidRDefault="00633DD5" w:rsidP="00633DD5">
      <w:pPr>
        <w:mirrorIndents/>
        <w:rPr>
          <w:rFonts w:cstheme="minorHAnsi"/>
        </w:rPr>
      </w:pPr>
    </w:p>
    <w:p w:rsidR="00633DD5" w:rsidRDefault="00633DD5" w:rsidP="00633DD5">
      <w:pPr>
        <w:mirrorIndents/>
        <w:rPr>
          <w:rFonts w:cstheme="minorHAnsi"/>
        </w:rPr>
      </w:pPr>
    </w:p>
    <w:p w:rsidR="00633DD5" w:rsidRPr="00C23323" w:rsidRDefault="00633DD5" w:rsidP="00633DD5">
      <w:pPr>
        <w:mirrorIndents/>
        <w:rPr>
          <w:rFonts w:cstheme="minorHAnsi"/>
        </w:rPr>
      </w:pPr>
    </w:p>
    <w:p w:rsidR="00633DD5" w:rsidRPr="00C23323" w:rsidRDefault="00633DD5" w:rsidP="00633DD5">
      <w:pPr>
        <w:spacing w:line="23" w:lineRule="atLeast"/>
        <w:mirrorIndents/>
        <w:rPr>
          <w:rFonts w:cstheme="minorHAnsi"/>
          <w:b/>
        </w:rPr>
      </w:pPr>
    </w:p>
    <w:p w:rsidR="00633DD5" w:rsidRPr="00C23323" w:rsidRDefault="00633DD5" w:rsidP="00633DD5">
      <w:pPr>
        <w:widowControl/>
        <w:autoSpaceDE/>
        <w:autoSpaceDN/>
        <w:spacing w:line="23" w:lineRule="atLeast"/>
        <w:mirrorIndents/>
        <w:rPr>
          <w:rFonts w:eastAsia="Times New Roman" w:cs="Calibri"/>
          <w:b/>
          <w:u w:val="single"/>
          <w:lang w:val="sl-SI" w:eastAsia="sl-SI"/>
        </w:rPr>
      </w:pPr>
      <w:r w:rsidRPr="00C23323">
        <w:rPr>
          <w:rFonts w:eastAsia="Times New Roman" w:cs="Calibri"/>
          <w:b/>
          <w:lang w:val="sl-SI" w:eastAsia="sl-SI"/>
        </w:rPr>
        <w:t xml:space="preserve">PRILOGA 1: </w:t>
      </w:r>
      <w:r w:rsidRPr="00C23323">
        <w:rPr>
          <w:rFonts w:eastAsia="Times New Roman" w:cs="Calibri"/>
          <w:bCs/>
          <w:u w:val="single"/>
          <w:lang w:val="sl-SI" w:eastAsia="sl-SI"/>
        </w:rPr>
        <w:t>Podrobnosti o obdelavi osebnih podatkov</w:t>
      </w:r>
    </w:p>
    <w:p w:rsidR="00633DD5" w:rsidRPr="00C23323" w:rsidRDefault="00633DD5" w:rsidP="00633DD5">
      <w:pPr>
        <w:widowControl/>
        <w:autoSpaceDE/>
        <w:autoSpaceDN/>
        <w:spacing w:line="23" w:lineRule="atLeast"/>
        <w:mirrorIndents/>
        <w:rPr>
          <w:rFonts w:eastAsia="Times New Roman" w:cs="Calibri"/>
          <w:b/>
          <w:lang w:val="sl-SI" w:eastAsia="sl-SI"/>
        </w:rPr>
      </w:pPr>
    </w:p>
    <w:p w:rsidR="00633DD5" w:rsidRPr="00C23323" w:rsidRDefault="00633DD5" w:rsidP="00633DD5">
      <w:pPr>
        <w:widowControl/>
        <w:numPr>
          <w:ilvl w:val="0"/>
          <w:numId w:val="51"/>
        </w:numPr>
        <w:autoSpaceDE/>
        <w:autoSpaceDN/>
        <w:spacing w:line="23" w:lineRule="atLeast"/>
        <w:mirrorIndents/>
        <w:rPr>
          <w:rFonts w:eastAsia="Times New Roman" w:cs="Calibri"/>
          <w:b/>
          <w:lang w:val="sl-SI" w:eastAsia="sl-SI"/>
        </w:rPr>
      </w:pPr>
      <w:r w:rsidRPr="00C23323">
        <w:rPr>
          <w:rFonts w:eastAsia="Times New Roman" w:cs="Calibri"/>
          <w:b/>
          <w:lang w:val="sl-SI" w:eastAsia="sl-SI"/>
        </w:rPr>
        <w:t>VSEBINA OBDELAVE</w:t>
      </w:r>
    </w:p>
    <w:p w:rsidR="00633DD5" w:rsidRPr="00C23323" w:rsidRDefault="00633DD5" w:rsidP="00633DD5">
      <w:pPr>
        <w:widowControl/>
        <w:autoSpaceDE/>
        <w:autoSpaceDN/>
        <w:spacing w:line="23" w:lineRule="atLeast"/>
        <w:mirrorIndents/>
        <w:rPr>
          <w:rFonts w:eastAsia="Times New Roman" w:cs="Calibri"/>
          <w:b/>
          <w:lang w:val="sl-SI" w:eastAsia="sl-SI"/>
        </w:rPr>
      </w:pPr>
    </w:p>
    <w:tbl>
      <w:tblPr>
        <w:tblStyle w:val="Tabelamrea1"/>
        <w:tblW w:w="0" w:type="auto"/>
        <w:tblLook w:val="04A0" w:firstRow="1" w:lastRow="0" w:firstColumn="1" w:lastColumn="0" w:noHBand="0" w:noVBand="1"/>
      </w:tblPr>
      <w:tblGrid>
        <w:gridCol w:w="9412"/>
      </w:tblGrid>
      <w:tr w:rsidR="00633DD5" w:rsidRPr="00C23323" w:rsidTr="009915F8">
        <w:trPr>
          <w:trHeight w:val="1134"/>
        </w:trPr>
        <w:tc>
          <w:tcPr>
            <w:tcW w:w="9412" w:type="dxa"/>
          </w:tcPr>
          <w:p w:rsidR="00633DD5" w:rsidRPr="00C23323" w:rsidRDefault="00633DD5" w:rsidP="009915F8">
            <w:pPr>
              <w:spacing w:line="23" w:lineRule="atLeast"/>
              <w:mirrorIndents/>
              <w:rPr>
                <w:rFonts w:eastAsia="Times New Roman" w:cs="Calibri"/>
                <w:sz w:val="22"/>
                <w:szCs w:val="22"/>
                <w:highlight w:val="yellow"/>
                <w:shd w:val="clear" w:color="auto" w:fill="FFFFFF"/>
              </w:rPr>
            </w:pPr>
            <w:r w:rsidRPr="00C23323">
              <w:rPr>
                <w:rFonts w:eastAsia="Times New Roman" w:cs="Calibri"/>
                <w:sz w:val="22"/>
                <w:szCs w:val="22"/>
                <w:shd w:val="clear" w:color="auto" w:fill="FFFFFF"/>
              </w:rPr>
              <w:t xml:space="preserve">Obdelovalec nudi upravljavcu storitve </w:t>
            </w:r>
            <w:r w:rsidRPr="00C23323">
              <w:rPr>
                <w:rFonts w:eastAsia="Times New Roman" w:cs="Calibri"/>
                <w:sz w:val="22"/>
                <w:szCs w:val="22"/>
                <w:highlight w:val="yellow"/>
                <w:shd w:val="clear" w:color="auto" w:fill="FFFFFF"/>
              </w:rPr>
              <w:t>[navedite kakšne storitve nudi]</w:t>
            </w:r>
            <w:r w:rsidRPr="00C23323">
              <w:rPr>
                <w:rFonts w:eastAsia="Times New Roman" w:cs="Calibri"/>
                <w:sz w:val="22"/>
                <w:szCs w:val="22"/>
                <w:shd w:val="clear" w:color="auto" w:fill="FFFFFF"/>
              </w:rPr>
              <w:t xml:space="preserve">, v skladu s krovno pogodbo z dne </w:t>
            </w:r>
            <w:r w:rsidRPr="00C23323">
              <w:rPr>
                <w:rFonts w:eastAsia="Times New Roman" w:cs="Calibri"/>
                <w:sz w:val="22"/>
                <w:szCs w:val="22"/>
                <w:highlight w:val="yellow"/>
                <w:shd w:val="clear" w:color="auto" w:fill="FFFFFF"/>
              </w:rPr>
              <w:t>[navedite datum pogodbe]</w:t>
            </w:r>
            <w:r w:rsidRPr="00C23323">
              <w:rPr>
                <w:rFonts w:eastAsia="Times New Roman" w:cs="Calibri"/>
                <w:sz w:val="22"/>
                <w:szCs w:val="22"/>
                <w:shd w:val="clear" w:color="auto" w:fill="FFFFFF"/>
              </w:rPr>
              <w:t xml:space="preserve">, na podlagi katere </w:t>
            </w:r>
            <w:r w:rsidRPr="00C23323">
              <w:rPr>
                <w:rFonts w:eastAsia="Times New Roman" w:cs="Calibri"/>
                <w:sz w:val="22"/>
                <w:szCs w:val="22"/>
                <w:highlight w:val="yellow"/>
                <w:shd w:val="clear" w:color="auto" w:fill="FFFFFF"/>
              </w:rPr>
              <w:t xml:space="preserve">[navedite opis dela obdelovalca]. </w:t>
            </w:r>
          </w:p>
          <w:p w:rsidR="00633DD5" w:rsidRPr="00C23323" w:rsidRDefault="00633DD5" w:rsidP="009915F8">
            <w:pPr>
              <w:spacing w:line="23" w:lineRule="atLeast"/>
              <w:mirrorIndents/>
              <w:rPr>
                <w:rFonts w:eastAsia="Times New Roman" w:cs="Calibri"/>
                <w:i/>
                <w:sz w:val="22"/>
                <w:szCs w:val="22"/>
                <w:highlight w:val="yellow"/>
                <w:shd w:val="clear" w:color="auto" w:fill="FFFFFF"/>
              </w:rPr>
            </w:pPr>
            <w:r w:rsidRPr="00C23323">
              <w:rPr>
                <w:rFonts w:eastAsia="Times New Roman" w:cs="Calibri"/>
                <w:i/>
                <w:sz w:val="22"/>
                <w:szCs w:val="22"/>
                <w:highlight w:val="yellow"/>
                <w:shd w:val="clear" w:color="auto" w:fill="FFFFFF"/>
              </w:rPr>
              <w:t xml:space="preserve">[Na kratko opišite zadevno obdelavo, ki jo izvaja dobavitelj/obdelovalec pri zagotavljanju storitev] </w:t>
            </w:r>
          </w:p>
          <w:p w:rsidR="00633DD5" w:rsidRPr="00C23323" w:rsidRDefault="00633DD5" w:rsidP="009915F8">
            <w:pPr>
              <w:spacing w:line="23" w:lineRule="atLeast"/>
              <w:mirrorIndents/>
              <w:rPr>
                <w:rFonts w:eastAsia="Times New Roman" w:cs="Calibri"/>
                <w:i/>
                <w:sz w:val="22"/>
                <w:szCs w:val="22"/>
                <w:shd w:val="clear" w:color="auto" w:fill="FFFFFF"/>
              </w:rPr>
            </w:pPr>
          </w:p>
        </w:tc>
      </w:tr>
    </w:tbl>
    <w:p w:rsidR="00633DD5" w:rsidRPr="00C23323" w:rsidRDefault="00633DD5" w:rsidP="00633DD5">
      <w:pPr>
        <w:widowControl/>
        <w:autoSpaceDE/>
        <w:autoSpaceDN/>
        <w:spacing w:line="23" w:lineRule="atLeast"/>
        <w:mirrorIndents/>
        <w:rPr>
          <w:rFonts w:eastAsia="Times New Roman" w:cs="Calibri"/>
          <w:b/>
          <w:lang w:val="sl-SI" w:eastAsia="sl-SI"/>
        </w:rPr>
      </w:pPr>
    </w:p>
    <w:p w:rsidR="00633DD5" w:rsidRPr="00C23323" w:rsidRDefault="00633DD5" w:rsidP="00633DD5">
      <w:pPr>
        <w:widowControl/>
        <w:numPr>
          <w:ilvl w:val="0"/>
          <w:numId w:val="51"/>
        </w:numPr>
        <w:autoSpaceDE/>
        <w:autoSpaceDN/>
        <w:spacing w:line="23" w:lineRule="atLeast"/>
        <w:mirrorIndents/>
        <w:rPr>
          <w:rFonts w:eastAsia="Times New Roman" w:cs="Calibri"/>
          <w:b/>
          <w:lang w:val="sl-SI" w:eastAsia="sl-SI"/>
        </w:rPr>
      </w:pPr>
      <w:r w:rsidRPr="00C23323">
        <w:rPr>
          <w:rFonts w:eastAsia="Times New Roman" w:cs="Calibri"/>
          <w:b/>
          <w:lang w:val="sl-SI" w:eastAsia="sl-SI"/>
        </w:rPr>
        <w:t>TRAJANJE OBDELAVE</w:t>
      </w:r>
    </w:p>
    <w:p w:rsidR="00633DD5" w:rsidRPr="00C23323" w:rsidRDefault="00633DD5" w:rsidP="00633DD5">
      <w:pPr>
        <w:widowControl/>
        <w:autoSpaceDE/>
        <w:autoSpaceDN/>
        <w:spacing w:line="23" w:lineRule="atLeast"/>
        <w:mirrorIndents/>
        <w:rPr>
          <w:rFonts w:eastAsia="Times New Roman" w:cs="Arial"/>
          <w:b/>
          <w:lang w:val="sl-SI" w:eastAsia="sl-SI"/>
        </w:rPr>
      </w:pPr>
    </w:p>
    <w:tbl>
      <w:tblPr>
        <w:tblStyle w:val="Tabelamrea1"/>
        <w:tblW w:w="0" w:type="auto"/>
        <w:tblLook w:val="04A0" w:firstRow="1" w:lastRow="0" w:firstColumn="1" w:lastColumn="0" w:noHBand="0" w:noVBand="1"/>
      </w:tblPr>
      <w:tblGrid>
        <w:gridCol w:w="8926"/>
      </w:tblGrid>
      <w:tr w:rsidR="00633DD5" w:rsidRPr="00C23323" w:rsidTr="009915F8">
        <w:trPr>
          <w:trHeight w:val="485"/>
        </w:trPr>
        <w:tc>
          <w:tcPr>
            <w:tcW w:w="8926" w:type="dxa"/>
          </w:tcPr>
          <w:p w:rsidR="00633DD5" w:rsidRPr="00C23323" w:rsidRDefault="00633DD5" w:rsidP="009915F8">
            <w:pPr>
              <w:spacing w:line="23" w:lineRule="atLeast"/>
              <w:mirrorIndents/>
              <w:rPr>
                <w:rFonts w:eastAsia="Times New Roman" w:cs="Calibri"/>
                <w:i/>
                <w:sz w:val="22"/>
                <w:szCs w:val="22"/>
                <w:highlight w:val="yellow"/>
                <w:shd w:val="clear" w:color="auto" w:fill="FFFFFF"/>
              </w:rPr>
            </w:pPr>
            <w:r w:rsidRPr="00C23323">
              <w:rPr>
                <w:rFonts w:eastAsia="Times New Roman" w:cs="Calibri"/>
                <w:i/>
                <w:sz w:val="22"/>
                <w:szCs w:val="22"/>
                <w:highlight w:val="yellow"/>
                <w:shd w:val="clear" w:color="auto" w:fill="FFFFFF"/>
              </w:rPr>
              <w:t>[Navedite, kako se bo izvajala obdelava in kako dolgo, npr. Obdelava podatkov se izvaja kontinuirano ter brez prekinitev, in sicer za ves čas trajanja krovne pogodbe]</w:t>
            </w:r>
          </w:p>
        </w:tc>
      </w:tr>
    </w:tbl>
    <w:p w:rsidR="00633DD5" w:rsidRPr="00C23323" w:rsidRDefault="00633DD5" w:rsidP="00633DD5">
      <w:pPr>
        <w:widowControl/>
        <w:autoSpaceDE/>
        <w:autoSpaceDN/>
        <w:spacing w:line="23" w:lineRule="atLeast"/>
        <w:mirrorIndents/>
        <w:rPr>
          <w:rFonts w:eastAsia="Times New Roman" w:cs="Calibri"/>
          <w:b/>
          <w:lang w:val="sl-SI" w:eastAsia="sl-SI"/>
        </w:rPr>
      </w:pPr>
    </w:p>
    <w:p w:rsidR="00633DD5" w:rsidRPr="00C23323" w:rsidRDefault="00633DD5" w:rsidP="00633DD5">
      <w:pPr>
        <w:widowControl/>
        <w:numPr>
          <w:ilvl w:val="0"/>
          <w:numId w:val="51"/>
        </w:numPr>
        <w:autoSpaceDE/>
        <w:autoSpaceDN/>
        <w:spacing w:line="23" w:lineRule="atLeast"/>
        <w:mirrorIndents/>
        <w:rPr>
          <w:rFonts w:eastAsia="Times New Roman" w:cs="Calibri"/>
          <w:b/>
          <w:lang w:val="sl-SI" w:eastAsia="sl-SI"/>
        </w:rPr>
      </w:pPr>
      <w:r w:rsidRPr="00C23323">
        <w:rPr>
          <w:rFonts w:eastAsia="Times New Roman" w:cs="Calibri"/>
          <w:b/>
          <w:lang w:val="sl-SI" w:eastAsia="sl-SI"/>
        </w:rPr>
        <w:t>NARAVA IN NAMEN OBDELAVE</w:t>
      </w:r>
    </w:p>
    <w:p w:rsidR="00633DD5" w:rsidRPr="00C23323" w:rsidRDefault="00633DD5" w:rsidP="00633DD5">
      <w:pPr>
        <w:widowControl/>
        <w:autoSpaceDE/>
        <w:autoSpaceDN/>
        <w:spacing w:line="23" w:lineRule="atLeast"/>
        <w:ind w:left="720"/>
        <w:mirrorIndents/>
        <w:rPr>
          <w:rFonts w:eastAsia="Times New Roman" w:cs="Calibri"/>
          <w:b/>
          <w:lang w:val="sl-SI" w:eastAsia="sl-SI"/>
        </w:rPr>
      </w:pPr>
    </w:p>
    <w:tbl>
      <w:tblPr>
        <w:tblStyle w:val="Tabelamrea1"/>
        <w:tblW w:w="0" w:type="auto"/>
        <w:tblLook w:val="04A0" w:firstRow="1" w:lastRow="0" w:firstColumn="1" w:lastColumn="0" w:noHBand="0" w:noVBand="1"/>
      </w:tblPr>
      <w:tblGrid>
        <w:gridCol w:w="9394"/>
      </w:tblGrid>
      <w:tr w:rsidR="00633DD5" w:rsidRPr="00C23323" w:rsidTr="009915F8">
        <w:trPr>
          <w:trHeight w:val="7945"/>
        </w:trPr>
        <w:tc>
          <w:tcPr>
            <w:tcW w:w="9394" w:type="dxa"/>
          </w:tcPr>
          <w:p w:rsidR="00633DD5" w:rsidRPr="00C23323" w:rsidRDefault="00633DD5" w:rsidP="009915F8">
            <w:pPr>
              <w:spacing w:line="23" w:lineRule="atLeast"/>
              <w:mirrorIndents/>
              <w:rPr>
                <w:rFonts w:eastAsia="Calibri" w:cs="Calibri"/>
                <w:sz w:val="22"/>
                <w:szCs w:val="22"/>
              </w:rPr>
            </w:pPr>
            <w:r w:rsidRPr="00C23323">
              <w:rPr>
                <w:rFonts w:eastAsia="Calibri" w:cs="Calibri"/>
                <w:sz w:val="22"/>
                <w:szCs w:val="22"/>
              </w:rPr>
              <w:lastRenderedPageBreak/>
              <w:t xml:space="preserve">Pogodbeni obdelovalec bo za upravljavca izvajal naslednja opravila: </w:t>
            </w:r>
            <w:r w:rsidRPr="00C23323">
              <w:rPr>
                <w:rFonts w:eastAsia="Calibri" w:cs="Calibri"/>
                <w:i/>
                <w:iCs/>
                <w:sz w:val="22"/>
                <w:szCs w:val="22"/>
                <w:highlight w:val="yellow"/>
              </w:rPr>
              <w:t>[Natančno navedite, katera opravila bo upravljavec zaupal pogodbenemu obdelovalcu, npr. obdelava plač za zaposlene za namen obračuna plač]</w:t>
            </w:r>
          </w:p>
          <w:p w:rsidR="00633DD5" w:rsidRPr="00C23323" w:rsidRDefault="00633DD5" w:rsidP="009915F8">
            <w:pPr>
              <w:spacing w:line="23" w:lineRule="atLeast"/>
              <w:mirrorIndents/>
              <w:rPr>
                <w:rFonts w:eastAsia="Calibri" w:cs="Calibri"/>
                <w:sz w:val="22"/>
                <w:szCs w:val="22"/>
              </w:rPr>
            </w:pPr>
          </w:p>
          <w:p w:rsidR="00633DD5" w:rsidRPr="00C23323" w:rsidRDefault="00633DD5" w:rsidP="009915F8">
            <w:pPr>
              <w:spacing w:after="160" w:line="23" w:lineRule="atLeast"/>
              <w:mirrorIndents/>
              <w:rPr>
                <w:rFonts w:eastAsia="Calibri" w:cs="Calibri"/>
                <w:sz w:val="22"/>
                <w:szCs w:val="22"/>
              </w:rPr>
            </w:pPr>
            <w:r w:rsidRPr="00C23323">
              <w:rPr>
                <w:rFonts w:eastAsia="Calibri" w:cs="Calibri"/>
                <w:sz w:val="22"/>
                <w:szCs w:val="22"/>
              </w:rPr>
              <w:t xml:space="preserve">Upravljavec obdelovalcu pri obdelavi osebnih podatkov v okviru krovne pogodbe podeljuje naslednja pooblastila pri obdelavi osebnih podatkov: </w:t>
            </w:r>
            <w:r w:rsidRPr="00C23323">
              <w:rPr>
                <w:rFonts w:eastAsia="Calibri" w:cs="Calibri"/>
                <w:i/>
                <w:sz w:val="22"/>
                <w:szCs w:val="22"/>
                <w:highlight w:val="yellow"/>
              </w:rPr>
              <w:t xml:space="preserve">[Spodaj so navedena možna pooblastila, ki jih ima pogodbeni obdelovalec pri obdelavi osebnih podatkov. Tipično je nabor teh pooblastil bistveno ožji. Pomembno je, da na tem mestu navedete vsa tista pooblastila, ki jih ima pogodbeni obdelovalec osebnih podatkov, s katerim se sklepa ta pogodba. Vsako od pooblastil tudi na </w:t>
            </w:r>
            <w:r w:rsidRPr="00C23323">
              <w:rPr>
                <w:rFonts w:eastAsia="Calibri" w:cs="Calibri"/>
                <w:b/>
                <w:i/>
                <w:sz w:val="22"/>
                <w:szCs w:val="22"/>
                <w:highlight w:val="yellow"/>
                <w:u w:val="single"/>
              </w:rPr>
              <w:t>kratko opišite, tako da bo jasen obseg obdelave osebnih podatkov, ki mu ga posamezno pooblastilo dovoljuje</w:t>
            </w:r>
            <w:r w:rsidRPr="00C23323">
              <w:rPr>
                <w:rFonts w:eastAsia="Calibri" w:cs="Calibri"/>
                <w:i/>
                <w:sz w:val="22"/>
                <w:szCs w:val="22"/>
                <w:highlight w:val="yellow"/>
              </w:rPr>
              <w:t>]</w:t>
            </w:r>
          </w:p>
        </w:tc>
      </w:tr>
    </w:tbl>
    <w:p w:rsidR="00633DD5" w:rsidRPr="00C23323" w:rsidRDefault="00633DD5" w:rsidP="00633DD5">
      <w:pPr>
        <w:widowControl/>
        <w:autoSpaceDE/>
        <w:autoSpaceDN/>
        <w:spacing w:line="23" w:lineRule="atLeast"/>
        <w:mirrorIndents/>
        <w:rPr>
          <w:rFonts w:eastAsia="Times New Roman" w:cs="Calibri"/>
          <w:b/>
          <w:lang w:val="sl-SI" w:eastAsia="sl-SI"/>
        </w:rPr>
      </w:pPr>
    </w:p>
    <w:tbl>
      <w:tblPr>
        <w:tblStyle w:val="Tabelamrea1"/>
        <w:tblpPr w:leftFromText="141" w:rightFromText="141" w:horzAnchor="margin" w:tblpY="-804"/>
        <w:tblW w:w="0" w:type="auto"/>
        <w:tblLook w:val="04A0" w:firstRow="1" w:lastRow="0" w:firstColumn="1" w:lastColumn="0" w:noHBand="0" w:noVBand="1"/>
      </w:tblPr>
      <w:tblGrid>
        <w:gridCol w:w="9351"/>
      </w:tblGrid>
      <w:tr w:rsidR="00633DD5" w:rsidRPr="00C23323" w:rsidTr="009915F8">
        <w:trPr>
          <w:trHeight w:val="13882"/>
        </w:trPr>
        <w:tc>
          <w:tcPr>
            <w:tcW w:w="9351" w:type="dxa"/>
          </w:tcPr>
          <w:p w:rsidR="00633DD5" w:rsidRPr="00C23323" w:rsidRDefault="00633DD5" w:rsidP="009915F8">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lastRenderedPageBreak/>
              <w:t xml:space="preserve">● zbiranje: </w:t>
            </w:r>
          </w:p>
          <w:p w:rsidR="00633DD5" w:rsidRPr="00C23323" w:rsidRDefault="00633DD5" w:rsidP="009915F8">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xml:space="preserve">● pridobivanje: </w:t>
            </w:r>
          </w:p>
          <w:p w:rsidR="00633DD5" w:rsidRPr="00C23323" w:rsidRDefault="00633DD5" w:rsidP="009915F8">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xml:space="preserve">● vpis: </w:t>
            </w:r>
          </w:p>
          <w:p w:rsidR="00633DD5" w:rsidRPr="00C23323" w:rsidRDefault="00633DD5" w:rsidP="009915F8">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urejanje:</w:t>
            </w:r>
          </w:p>
          <w:p w:rsidR="00633DD5" w:rsidRPr="00C23323" w:rsidRDefault="00633DD5" w:rsidP="009915F8">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shranjevanje:</w:t>
            </w:r>
          </w:p>
          <w:p w:rsidR="00633DD5" w:rsidRPr="00C23323" w:rsidRDefault="00633DD5" w:rsidP="009915F8">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prilagajanje:</w:t>
            </w:r>
          </w:p>
          <w:p w:rsidR="00633DD5" w:rsidRPr="00C23323" w:rsidRDefault="00633DD5" w:rsidP="009915F8">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xml:space="preserve">● spreminjanje: </w:t>
            </w:r>
          </w:p>
          <w:p w:rsidR="00633DD5" w:rsidRPr="00C23323" w:rsidRDefault="00633DD5" w:rsidP="009915F8">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priklicanje:</w:t>
            </w:r>
          </w:p>
          <w:p w:rsidR="00633DD5" w:rsidRPr="00C23323" w:rsidRDefault="00633DD5" w:rsidP="009915F8">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xml:space="preserve">● vpogled: </w:t>
            </w:r>
          </w:p>
          <w:p w:rsidR="00633DD5" w:rsidRPr="00C23323" w:rsidRDefault="00633DD5" w:rsidP="009915F8">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xml:space="preserve">● uporaba: </w:t>
            </w:r>
          </w:p>
          <w:p w:rsidR="00633DD5" w:rsidRPr="00C23323" w:rsidRDefault="00633DD5" w:rsidP="009915F8">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xml:space="preserve">● razkritje s prenosom: </w:t>
            </w:r>
          </w:p>
          <w:p w:rsidR="00633DD5" w:rsidRPr="00C23323" w:rsidRDefault="00633DD5" w:rsidP="009915F8">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xml:space="preserve">● sporočanje: </w:t>
            </w:r>
          </w:p>
          <w:p w:rsidR="00633DD5" w:rsidRPr="00C23323" w:rsidRDefault="00633DD5" w:rsidP="009915F8">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širjenje:</w:t>
            </w:r>
          </w:p>
          <w:p w:rsidR="00633DD5" w:rsidRPr="00C23323" w:rsidRDefault="00633DD5" w:rsidP="009915F8">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drugo dajanje na razpolago:</w:t>
            </w:r>
          </w:p>
          <w:p w:rsidR="00633DD5" w:rsidRPr="00C23323" w:rsidRDefault="00633DD5" w:rsidP="009915F8">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razvrstitev:</w:t>
            </w:r>
          </w:p>
          <w:p w:rsidR="00633DD5" w:rsidRPr="00C23323" w:rsidRDefault="00633DD5" w:rsidP="009915F8">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povezovanje:</w:t>
            </w:r>
          </w:p>
          <w:p w:rsidR="00633DD5" w:rsidRPr="00C23323" w:rsidRDefault="00633DD5" w:rsidP="009915F8">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xml:space="preserve">● blokiranje: </w:t>
            </w:r>
          </w:p>
          <w:p w:rsidR="00633DD5" w:rsidRPr="00C23323" w:rsidRDefault="00633DD5" w:rsidP="009915F8">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xml:space="preserve">● anonimiziranje: </w:t>
            </w:r>
          </w:p>
          <w:p w:rsidR="00633DD5" w:rsidRPr="00C23323" w:rsidRDefault="00633DD5" w:rsidP="009915F8">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izbris:</w:t>
            </w:r>
          </w:p>
          <w:p w:rsidR="00633DD5" w:rsidRPr="00C23323" w:rsidRDefault="00633DD5" w:rsidP="009915F8">
            <w:pPr>
              <w:spacing w:line="23" w:lineRule="atLeast"/>
              <w:mirrorIndents/>
              <w:rPr>
                <w:rFonts w:eastAsia="Times New Roman" w:cs="Calibri"/>
                <w:i/>
                <w:sz w:val="22"/>
                <w:szCs w:val="22"/>
                <w:highlight w:val="yellow"/>
              </w:rPr>
            </w:pPr>
            <w:r w:rsidRPr="00C23323">
              <w:rPr>
                <w:rFonts w:eastAsia="Times New Roman" w:cs="Calibri"/>
                <w:i/>
                <w:sz w:val="22"/>
                <w:szCs w:val="22"/>
                <w:highlight w:val="yellow"/>
              </w:rPr>
              <w:t>● uničenje:</w:t>
            </w:r>
          </w:p>
          <w:p w:rsidR="00633DD5" w:rsidRPr="00C23323" w:rsidRDefault="00633DD5" w:rsidP="009915F8">
            <w:pPr>
              <w:spacing w:line="23" w:lineRule="atLeast"/>
              <w:mirrorIndents/>
              <w:rPr>
                <w:rFonts w:eastAsia="Times New Roman" w:cs="Calibri"/>
                <w:i/>
                <w:sz w:val="22"/>
                <w:szCs w:val="22"/>
              </w:rPr>
            </w:pPr>
            <w:r w:rsidRPr="00C23323">
              <w:rPr>
                <w:rFonts w:eastAsia="Times New Roman" w:cs="Calibri"/>
                <w:i/>
                <w:sz w:val="22"/>
                <w:szCs w:val="22"/>
                <w:highlight w:val="yellow"/>
              </w:rPr>
              <w:t>● druge vrste obdelave:</w:t>
            </w:r>
          </w:p>
          <w:p w:rsidR="00633DD5" w:rsidRPr="00C23323" w:rsidRDefault="00633DD5" w:rsidP="009915F8">
            <w:pPr>
              <w:spacing w:line="23" w:lineRule="atLeast"/>
              <w:mirrorIndents/>
              <w:rPr>
                <w:rFonts w:eastAsia="Times New Roman" w:cs="Calibri"/>
                <w:b/>
                <w:i/>
                <w:sz w:val="22"/>
                <w:szCs w:val="22"/>
              </w:rPr>
            </w:pPr>
          </w:p>
        </w:tc>
      </w:tr>
    </w:tbl>
    <w:p w:rsidR="00633DD5" w:rsidRPr="00C23323" w:rsidRDefault="00633DD5" w:rsidP="00633DD5">
      <w:pPr>
        <w:widowControl/>
        <w:autoSpaceDE/>
        <w:autoSpaceDN/>
        <w:rPr>
          <w:rFonts w:eastAsia="Times New Roman" w:cs="Times New Roman"/>
          <w:lang w:val="sl-SI" w:eastAsia="sl-SI"/>
        </w:rPr>
      </w:pPr>
    </w:p>
    <w:p w:rsidR="00633DD5" w:rsidRPr="00C23323" w:rsidRDefault="00633DD5" w:rsidP="00633DD5">
      <w:pPr>
        <w:widowControl/>
        <w:autoSpaceDE/>
        <w:autoSpaceDN/>
        <w:spacing w:line="23" w:lineRule="atLeast"/>
        <w:mirrorIndents/>
        <w:rPr>
          <w:rFonts w:eastAsia="Times New Roman" w:cs="Times New Roman"/>
          <w:lang w:val="sl-SI" w:eastAsia="sl-SI"/>
        </w:rPr>
      </w:pPr>
      <w:r w:rsidRPr="00C23323">
        <w:rPr>
          <w:rFonts w:eastAsia="Times New Roman" w:cs="Times New Roman"/>
          <w:lang w:val="sl-SI" w:eastAsia="sl-SI"/>
        </w:rPr>
        <w:br w:type="page"/>
      </w:r>
    </w:p>
    <w:p w:rsidR="00633DD5" w:rsidRPr="00C23323" w:rsidRDefault="00633DD5" w:rsidP="00633DD5">
      <w:pPr>
        <w:widowControl/>
        <w:numPr>
          <w:ilvl w:val="0"/>
          <w:numId w:val="51"/>
        </w:numPr>
        <w:autoSpaceDE/>
        <w:autoSpaceDN/>
        <w:spacing w:line="23" w:lineRule="atLeast"/>
        <w:mirrorIndents/>
        <w:rPr>
          <w:rFonts w:eastAsia="Times New Roman" w:cs="Calibri"/>
          <w:b/>
          <w:lang w:val="sl-SI" w:eastAsia="sl-SI"/>
        </w:rPr>
      </w:pPr>
      <w:r w:rsidRPr="00C23323">
        <w:rPr>
          <w:rFonts w:eastAsia="Times New Roman" w:cs="Calibri"/>
          <w:b/>
          <w:lang w:val="sl-SI" w:eastAsia="sl-SI"/>
        </w:rPr>
        <w:lastRenderedPageBreak/>
        <w:t>KATEGORIJE POSAMEZNIKOV, NA KATERE SE NANAŠAJO OSEBNI PODATKI</w:t>
      </w:r>
    </w:p>
    <w:p w:rsidR="00633DD5" w:rsidRPr="00C23323" w:rsidRDefault="00633DD5" w:rsidP="00633DD5">
      <w:pPr>
        <w:widowControl/>
        <w:autoSpaceDE/>
        <w:autoSpaceDN/>
        <w:spacing w:line="23" w:lineRule="atLeast"/>
        <w:mirrorIndents/>
        <w:rPr>
          <w:rFonts w:eastAsia="Times New Roman" w:cs="Calibri"/>
          <w:b/>
          <w:lang w:val="sl-SI" w:eastAsia="sl-SI"/>
        </w:rPr>
      </w:pPr>
    </w:p>
    <w:tbl>
      <w:tblPr>
        <w:tblStyle w:val="Tabelamrea1"/>
        <w:tblW w:w="0" w:type="auto"/>
        <w:tblLook w:val="04A0" w:firstRow="1" w:lastRow="0" w:firstColumn="1" w:lastColumn="0" w:noHBand="0" w:noVBand="1"/>
      </w:tblPr>
      <w:tblGrid>
        <w:gridCol w:w="9351"/>
      </w:tblGrid>
      <w:tr w:rsidR="00633DD5" w:rsidRPr="00C23323" w:rsidTr="009915F8">
        <w:trPr>
          <w:trHeight w:val="1267"/>
        </w:trPr>
        <w:tc>
          <w:tcPr>
            <w:tcW w:w="9351" w:type="dxa"/>
          </w:tcPr>
          <w:p w:rsidR="00633DD5" w:rsidRPr="00C23323" w:rsidRDefault="00633DD5" w:rsidP="009915F8">
            <w:pPr>
              <w:spacing w:line="23" w:lineRule="atLeast"/>
              <w:mirrorIndents/>
              <w:rPr>
                <w:rFonts w:eastAsia="Times New Roman" w:cs="Calibri"/>
                <w:i/>
                <w:sz w:val="22"/>
                <w:szCs w:val="22"/>
              </w:rPr>
            </w:pPr>
            <w:r w:rsidRPr="00C23323">
              <w:rPr>
                <w:rFonts w:eastAsia="Times New Roman" w:cs="Calibri"/>
                <w:sz w:val="22"/>
                <w:szCs w:val="22"/>
                <w:highlight w:val="yellow"/>
                <w:shd w:val="clear" w:color="auto" w:fill="FFFFFF"/>
              </w:rPr>
              <w:t>[Obkljukajte ustrezna polja]</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611510808"/>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Upravljavčevi zaposleni (vključno z začasnimi ali občasnimi delavci, prostovoljci, pooblaščenci, pripravniki, upokojenci, osebami pred zaposlitvijo in prosilci)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541602477"/>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Zaposleni v upravljavčevih povezanih podjetjih (vključno z začasnimi ali občasnimi delavci, prostovoljci, pooblaščenci, pripravniki, upokojenci, osebami pred zaposlitvijo in prosilci)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354043163"/>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Upravljavčeve (potencialne) stranke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1158727266"/>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(Potencialne) stranke drugih upravljavcev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1481122228"/>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Zaposleni v upravljavčevih (potencialnih) strankah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918914010"/>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Zaposleni (potencialnih) strank drugih upravljavcev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1899630293"/>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Upravljavčevi poslovni partnerji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657769084"/>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Poslovni partnerji drugih upravljavcev</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213011890"/>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Zaposleni poslovnih partnerjev drugih upravljavcev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13121952"/>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Upravljavčevi obiskovalci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1660885583"/>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Obiskovalci drugih upravljavcev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819661022"/>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Upravljavčevi dobavitelji in podizvajalci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1545635074"/>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Dobavitelji in podizvajalci drugih upravljavcev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593634457"/>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Zaposleni upravljavčevih dobaviteljev in podizvajalcev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1469238705"/>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Zaposleni dobaviteljev in podizvajalcev drugih upravljavcev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1878662538"/>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Upravljavčevi agenti, svetovalci in drugi strokovnjaki (pogodbeniki)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1589197498"/>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Agenti, svetovalci in drugi strokovnjaki (pogodbeniki) drugih upravljavcev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760676042"/>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Zaposleni upravljavčevih poslovnih partnerjev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906534776"/>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Drugi: _______________________.</w:t>
            </w:r>
          </w:p>
          <w:p w:rsidR="00633DD5" w:rsidRPr="00C23323" w:rsidRDefault="00633DD5" w:rsidP="009915F8">
            <w:pPr>
              <w:spacing w:line="23" w:lineRule="atLeast"/>
              <w:mirrorIndents/>
              <w:rPr>
                <w:rFonts w:eastAsia="Times New Roman" w:cs="Calibri"/>
                <w:i/>
                <w:sz w:val="22"/>
                <w:szCs w:val="22"/>
                <w:shd w:val="clear" w:color="auto" w:fill="FFFFFF"/>
              </w:rPr>
            </w:pPr>
          </w:p>
        </w:tc>
      </w:tr>
    </w:tbl>
    <w:p w:rsidR="00633DD5" w:rsidRPr="00C23323" w:rsidRDefault="00633DD5" w:rsidP="00633DD5">
      <w:pPr>
        <w:widowControl/>
        <w:autoSpaceDE/>
        <w:autoSpaceDN/>
        <w:rPr>
          <w:rFonts w:eastAsia="Times New Roman" w:cs="Calibri"/>
          <w:b/>
          <w:lang w:val="sl-SI" w:eastAsia="sl-SI"/>
        </w:rPr>
      </w:pPr>
    </w:p>
    <w:p w:rsidR="00633DD5" w:rsidRPr="00C23323" w:rsidRDefault="00633DD5" w:rsidP="00633DD5">
      <w:pPr>
        <w:widowControl/>
        <w:numPr>
          <w:ilvl w:val="0"/>
          <w:numId w:val="51"/>
        </w:numPr>
        <w:autoSpaceDE/>
        <w:autoSpaceDN/>
        <w:spacing w:line="23" w:lineRule="atLeast"/>
        <w:mirrorIndents/>
        <w:rPr>
          <w:rFonts w:eastAsia="Times New Roman" w:cs="Calibri"/>
          <w:b/>
          <w:lang w:val="sl-SI" w:eastAsia="sl-SI"/>
        </w:rPr>
      </w:pPr>
      <w:r w:rsidRPr="00C23323">
        <w:rPr>
          <w:rFonts w:eastAsia="Times New Roman" w:cs="Calibri"/>
          <w:b/>
          <w:lang w:val="sl-SI" w:eastAsia="sl-SI"/>
        </w:rPr>
        <w:t xml:space="preserve">POSEBNE KATEGORIJE OSEBNIH PODATKOV </w:t>
      </w:r>
    </w:p>
    <w:p w:rsidR="00633DD5" w:rsidRPr="00C23323" w:rsidRDefault="00633DD5" w:rsidP="00633DD5">
      <w:pPr>
        <w:widowControl/>
        <w:autoSpaceDE/>
        <w:autoSpaceDN/>
        <w:spacing w:line="23" w:lineRule="atLeast"/>
        <w:mirrorIndents/>
        <w:rPr>
          <w:rFonts w:eastAsia="Times New Roman" w:cs="Calibri"/>
          <w:b/>
          <w:lang w:val="sl-SI" w:eastAsia="sl-SI"/>
        </w:rPr>
      </w:pPr>
    </w:p>
    <w:tbl>
      <w:tblPr>
        <w:tblStyle w:val="Tabelamrea1"/>
        <w:tblW w:w="0" w:type="auto"/>
        <w:tblLook w:val="04A0" w:firstRow="1" w:lastRow="0" w:firstColumn="1" w:lastColumn="0" w:noHBand="0" w:noVBand="1"/>
      </w:tblPr>
      <w:tblGrid>
        <w:gridCol w:w="9394"/>
      </w:tblGrid>
      <w:tr w:rsidR="00633DD5" w:rsidRPr="00C23323" w:rsidTr="009915F8">
        <w:tc>
          <w:tcPr>
            <w:tcW w:w="9394" w:type="dxa"/>
          </w:tcPr>
          <w:p w:rsidR="00633DD5" w:rsidRPr="00C23323" w:rsidRDefault="00633DD5" w:rsidP="009915F8">
            <w:pPr>
              <w:spacing w:line="23" w:lineRule="atLeast"/>
              <w:mirrorIndents/>
              <w:rPr>
                <w:rFonts w:eastAsia="Times New Roman" w:cs="Calibri"/>
                <w:sz w:val="22"/>
                <w:szCs w:val="22"/>
                <w:shd w:val="clear" w:color="auto" w:fill="FFFFFF"/>
              </w:rPr>
            </w:pPr>
            <w:r w:rsidRPr="00C23323">
              <w:rPr>
                <w:rFonts w:eastAsia="Times New Roman" w:cs="Calibri"/>
                <w:sz w:val="22"/>
                <w:szCs w:val="22"/>
                <w:highlight w:val="yellow"/>
                <w:shd w:val="clear" w:color="auto" w:fill="FFFFFF"/>
              </w:rPr>
              <w:t>[Obkljukajte ustrezna polja]</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565222819"/>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w:t>
            </w:r>
            <w:r w:rsidRPr="00C23323">
              <w:rPr>
                <w:rFonts w:eastAsia="Times New Roman" w:cs="Calibri"/>
                <w:sz w:val="22"/>
                <w:szCs w:val="22"/>
                <w:shd w:val="clear" w:color="auto" w:fill="FFFFFF"/>
              </w:rPr>
              <w:tab/>
              <w:t xml:space="preserve">Osebni podatki, ki razkrivajo rasno ali etnično pripadnost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675964813"/>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w:t>
            </w:r>
            <w:r w:rsidRPr="00C23323">
              <w:rPr>
                <w:rFonts w:eastAsia="Times New Roman" w:cs="Calibri"/>
                <w:sz w:val="22"/>
                <w:szCs w:val="22"/>
                <w:shd w:val="clear" w:color="auto" w:fill="FFFFFF"/>
              </w:rPr>
              <w:tab/>
              <w:t xml:space="preserve">Osebni podatki, ki razkrivajo politična prepričanja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939420400"/>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w:t>
            </w:r>
            <w:r w:rsidRPr="00C23323">
              <w:rPr>
                <w:rFonts w:eastAsia="Times New Roman" w:cs="Calibri"/>
                <w:sz w:val="22"/>
                <w:szCs w:val="22"/>
                <w:shd w:val="clear" w:color="auto" w:fill="FFFFFF"/>
              </w:rPr>
              <w:tab/>
              <w:t xml:space="preserve">Osebni podatki, ki razkrivajo verska ali filozofska prepričanja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1129505955"/>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w:t>
            </w:r>
            <w:r w:rsidRPr="00C23323">
              <w:rPr>
                <w:rFonts w:eastAsia="Times New Roman" w:cs="Calibri"/>
                <w:sz w:val="22"/>
                <w:szCs w:val="22"/>
                <w:shd w:val="clear" w:color="auto" w:fill="FFFFFF"/>
              </w:rPr>
              <w:tab/>
              <w:t xml:space="preserve">Osebni podatki, ki razkrivajo članstvo v sindikatu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1849544866"/>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w:t>
            </w:r>
            <w:r w:rsidRPr="00C23323">
              <w:rPr>
                <w:rFonts w:eastAsia="Times New Roman" w:cs="Calibri"/>
                <w:sz w:val="22"/>
                <w:szCs w:val="22"/>
                <w:shd w:val="clear" w:color="auto" w:fill="FFFFFF"/>
              </w:rPr>
              <w:tab/>
              <w:t xml:space="preserve">Genetski ali biometrični podatki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1184366693"/>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ab/>
              <w:t xml:space="preserve">Podatki, povezani z zdravjem </w:t>
            </w:r>
          </w:p>
          <w:p w:rsidR="00633DD5" w:rsidRPr="00C23323" w:rsidRDefault="00633DD5" w:rsidP="009915F8">
            <w:pPr>
              <w:spacing w:line="23" w:lineRule="atLeast"/>
              <w:mirrorIndents/>
              <w:rPr>
                <w:rFonts w:eastAsia="Times New Roman" w:cs="Calibri"/>
                <w:sz w:val="22"/>
                <w:szCs w:val="22"/>
                <w:shd w:val="clear" w:color="auto" w:fill="FFFFFF"/>
              </w:rPr>
            </w:pPr>
            <w:sdt>
              <w:sdtPr>
                <w:rPr>
                  <w:rFonts w:eastAsia="Times New Roman" w:cs="Calibri"/>
                </w:rPr>
                <w:id w:val="1036620200"/>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ab/>
              <w:t xml:space="preserve">Podatki, povezani s spolnim življenjem ali spolno usmerjenostjo fizične osebe </w:t>
            </w:r>
          </w:p>
          <w:p w:rsidR="00633DD5" w:rsidRPr="00C23323" w:rsidRDefault="00633DD5" w:rsidP="009915F8">
            <w:pPr>
              <w:spacing w:line="23" w:lineRule="atLeast"/>
              <w:mirrorIndents/>
              <w:rPr>
                <w:rFonts w:eastAsia="Times New Roman" w:cs="Calibri"/>
                <w:b/>
                <w:sz w:val="22"/>
                <w:szCs w:val="22"/>
              </w:rPr>
            </w:pPr>
            <w:sdt>
              <w:sdtPr>
                <w:rPr>
                  <w:rFonts w:eastAsia="Times New Roman" w:cs="Calibri"/>
                </w:rPr>
                <w:id w:val="617494728"/>
                <w14:checkbox>
                  <w14:checked w14:val="0"/>
                  <w14:checkedState w14:val="2612" w14:font="MS Gothic"/>
                  <w14:uncheckedState w14:val="2610" w14:font="MS Gothic"/>
                </w14:checkbox>
              </w:sdtPr>
              <w:sdtContent>
                <w:r w:rsidRPr="00C23323">
                  <w:rPr>
                    <w:rFonts w:ascii="Segoe UI Symbol" w:eastAsia="Times New Roman" w:hAnsi="Segoe UI Symbol" w:cs="Segoe UI Symbol"/>
                    <w:sz w:val="22"/>
                    <w:szCs w:val="22"/>
                  </w:rPr>
                  <w:t>☐</w:t>
                </w:r>
              </w:sdtContent>
            </w:sdt>
            <w:r w:rsidRPr="00C23323">
              <w:rPr>
                <w:rFonts w:eastAsia="Times New Roman" w:cs="Calibri"/>
                <w:sz w:val="22"/>
                <w:szCs w:val="22"/>
                <w:shd w:val="clear" w:color="auto" w:fill="FFFFFF"/>
              </w:rPr>
              <w:t xml:space="preserve"> </w:t>
            </w:r>
            <w:r w:rsidRPr="00C23323">
              <w:rPr>
                <w:rFonts w:eastAsia="Times New Roman" w:cs="Calibri"/>
                <w:sz w:val="22"/>
                <w:szCs w:val="22"/>
                <w:shd w:val="clear" w:color="auto" w:fill="FFFFFF"/>
              </w:rPr>
              <w:tab/>
              <w:t>Osebni podatki, povezani s kazenskimi obsodbami ali prekrški</w:t>
            </w:r>
          </w:p>
        </w:tc>
      </w:tr>
    </w:tbl>
    <w:p w:rsidR="00633DD5" w:rsidRPr="00C23323" w:rsidRDefault="00633DD5" w:rsidP="00633DD5">
      <w:pPr>
        <w:widowControl/>
        <w:autoSpaceDE/>
        <w:autoSpaceDN/>
        <w:spacing w:line="23" w:lineRule="atLeast"/>
        <w:mirrorIndents/>
        <w:rPr>
          <w:rFonts w:eastAsia="Times New Roman" w:cs="Calibri"/>
          <w:b/>
          <w:lang w:val="sl-SI" w:eastAsia="sl-SI"/>
        </w:rPr>
      </w:pPr>
    </w:p>
    <w:p w:rsidR="00633DD5" w:rsidRPr="00C23323" w:rsidRDefault="00633DD5" w:rsidP="00633DD5">
      <w:pPr>
        <w:widowControl/>
        <w:numPr>
          <w:ilvl w:val="0"/>
          <w:numId w:val="51"/>
        </w:numPr>
        <w:autoSpaceDE/>
        <w:autoSpaceDN/>
        <w:spacing w:line="23" w:lineRule="atLeast"/>
        <w:mirrorIndents/>
        <w:rPr>
          <w:rFonts w:eastAsia="Times New Roman" w:cs="Calibri"/>
          <w:b/>
          <w:lang w:val="sl-SI" w:eastAsia="sl-SI"/>
        </w:rPr>
      </w:pPr>
      <w:r w:rsidRPr="00C23323">
        <w:rPr>
          <w:rFonts w:eastAsia="Times New Roman" w:cs="Calibri"/>
          <w:b/>
          <w:lang w:val="sl-SI" w:eastAsia="sl-SI"/>
        </w:rPr>
        <w:t>VRSTE OSEBNIH PODATKOV</w:t>
      </w:r>
    </w:p>
    <w:p w:rsidR="00633DD5" w:rsidRPr="00C23323" w:rsidRDefault="00633DD5" w:rsidP="00633DD5">
      <w:pPr>
        <w:widowControl/>
        <w:autoSpaceDE/>
        <w:autoSpaceDN/>
        <w:spacing w:line="23" w:lineRule="atLeast"/>
        <w:mirrorIndents/>
        <w:rPr>
          <w:rFonts w:eastAsia="Times New Roman" w:cs="Calibri"/>
          <w:b/>
          <w:lang w:val="sl-SI" w:eastAsia="sl-SI"/>
        </w:rPr>
      </w:pPr>
    </w:p>
    <w:tbl>
      <w:tblPr>
        <w:tblStyle w:val="Tabelamrea1"/>
        <w:tblW w:w="0" w:type="auto"/>
        <w:tblLook w:val="04A0" w:firstRow="1" w:lastRow="0" w:firstColumn="1" w:lastColumn="0" w:noHBand="0" w:noVBand="1"/>
      </w:tblPr>
      <w:tblGrid>
        <w:gridCol w:w="9351"/>
      </w:tblGrid>
      <w:tr w:rsidR="00633DD5" w:rsidRPr="00C23323" w:rsidTr="009915F8">
        <w:trPr>
          <w:trHeight w:val="835"/>
        </w:trPr>
        <w:tc>
          <w:tcPr>
            <w:tcW w:w="9351" w:type="dxa"/>
          </w:tcPr>
          <w:p w:rsidR="00633DD5" w:rsidRPr="00C23323" w:rsidRDefault="00633DD5" w:rsidP="009915F8">
            <w:pPr>
              <w:spacing w:line="23" w:lineRule="atLeast"/>
              <w:mirrorIndents/>
              <w:rPr>
                <w:rFonts w:eastAsia="Times New Roman" w:cs="Calibri"/>
                <w:sz w:val="22"/>
                <w:szCs w:val="22"/>
                <w:highlight w:val="yellow"/>
                <w:shd w:val="clear" w:color="auto" w:fill="FFFFFF"/>
              </w:rPr>
            </w:pPr>
            <w:r w:rsidRPr="00C23323">
              <w:rPr>
                <w:rFonts w:eastAsia="Times New Roman" w:cs="Calibri"/>
                <w:sz w:val="22"/>
                <w:szCs w:val="22"/>
                <w:highlight w:val="yellow"/>
                <w:shd w:val="clear" w:color="auto" w:fill="FFFFFF"/>
              </w:rPr>
              <w:t xml:space="preserve"> [npr. »Obdelovalec obdeluje naslednje vrste osebnih podatkov</w:t>
            </w:r>
            <w:r w:rsidRPr="00C23323">
              <w:rPr>
                <w:rFonts w:eastAsia="Times New Roman" w:cs="Calibri"/>
                <w:sz w:val="22"/>
                <w:szCs w:val="22"/>
                <w:highlight w:val="yellow"/>
                <w:lang w:eastAsia="zh-CN"/>
              </w:rPr>
              <w:t>: ime in priimek, naslov stalnega prebivališča, telefonska številka/številka mobilnega telefona, zdravniško poročilo, diagnoza itd.«</w:t>
            </w:r>
            <w:r w:rsidRPr="00C23323">
              <w:rPr>
                <w:rFonts w:eastAsia="Times New Roman" w:cs="Calibri"/>
                <w:sz w:val="22"/>
                <w:szCs w:val="22"/>
                <w:highlight w:val="yellow"/>
                <w:shd w:val="clear" w:color="auto" w:fill="FFFFFF"/>
              </w:rPr>
              <w:t xml:space="preserve"> </w:t>
            </w:r>
          </w:p>
          <w:p w:rsidR="00633DD5" w:rsidRPr="00C23323" w:rsidRDefault="00633DD5" w:rsidP="009915F8">
            <w:pPr>
              <w:spacing w:line="23" w:lineRule="atLeast"/>
              <w:mirrorIndents/>
              <w:rPr>
                <w:rFonts w:eastAsia="Times New Roman" w:cs="Calibri"/>
                <w:sz w:val="22"/>
                <w:szCs w:val="22"/>
                <w:shd w:val="clear" w:color="auto" w:fill="FFFFFF"/>
              </w:rPr>
            </w:pPr>
          </w:p>
        </w:tc>
      </w:tr>
    </w:tbl>
    <w:p w:rsidR="00633DD5" w:rsidRPr="00C23323" w:rsidRDefault="00633DD5" w:rsidP="00633DD5">
      <w:pPr>
        <w:widowControl/>
        <w:autoSpaceDE/>
        <w:autoSpaceDN/>
        <w:spacing w:line="23" w:lineRule="atLeast"/>
        <w:mirrorIndents/>
        <w:rPr>
          <w:rFonts w:eastAsia="Times New Roman" w:cs="Calibri"/>
          <w:lang w:val="sl-SI" w:eastAsia="sl-SI"/>
        </w:rPr>
      </w:pPr>
    </w:p>
    <w:p w:rsidR="00633DD5" w:rsidRPr="00C23323" w:rsidRDefault="00633DD5" w:rsidP="00633DD5">
      <w:pPr>
        <w:widowControl/>
        <w:autoSpaceDE/>
        <w:autoSpaceDN/>
        <w:rPr>
          <w:rFonts w:eastAsia="Times New Roman" w:cs="Times New Roman"/>
          <w:lang w:val="sl-SI" w:eastAsia="sl-SI"/>
        </w:rPr>
      </w:pPr>
    </w:p>
    <w:p w:rsidR="00633DD5" w:rsidRPr="00C23323" w:rsidRDefault="00633DD5" w:rsidP="00633DD5">
      <w:pPr>
        <w:spacing w:line="276" w:lineRule="auto"/>
        <w:rPr>
          <w:rFonts w:cstheme="minorHAnsi"/>
          <w:b/>
        </w:rPr>
      </w:pPr>
    </w:p>
    <w:p w:rsidR="00633DD5" w:rsidRPr="00C23323" w:rsidRDefault="00633DD5" w:rsidP="00633DD5">
      <w:pPr>
        <w:spacing w:line="276" w:lineRule="auto"/>
        <w:rPr>
          <w:rFonts w:eastAsia="Times New Roman" w:cs="Times New Roman"/>
          <w:b/>
          <w:lang w:eastAsia="sl-SI"/>
        </w:rPr>
      </w:pPr>
    </w:p>
    <w:p w:rsidR="00633DD5" w:rsidRPr="00C23323" w:rsidRDefault="00633DD5" w:rsidP="00633DD5">
      <w:pPr>
        <w:spacing w:line="23" w:lineRule="atLeast"/>
        <w:mirrorIndents/>
        <w:jc w:val="both"/>
        <w:rPr>
          <w:rFonts w:cstheme="minorHAnsi"/>
          <w:bCs/>
        </w:rPr>
      </w:pPr>
      <w:r w:rsidRPr="00C23323">
        <w:rPr>
          <w:rFonts w:cstheme="minorHAnsi"/>
          <w:b/>
        </w:rPr>
        <w:t>PRILOGA 2</w:t>
      </w:r>
      <w:r w:rsidRPr="00C23323">
        <w:rPr>
          <w:rFonts w:cstheme="minorHAnsi"/>
          <w:bCs/>
        </w:rPr>
        <w:t xml:space="preserve">: </w:t>
      </w:r>
      <w:r w:rsidRPr="00C23323">
        <w:rPr>
          <w:rFonts w:cstheme="minorHAnsi"/>
          <w:bCs/>
          <w:u w:val="single"/>
        </w:rPr>
        <w:t>Prenos osebnih podatkov v tretje države in mednarodne organizacije</w:t>
      </w:r>
    </w:p>
    <w:p w:rsidR="00633DD5" w:rsidRPr="00C23323" w:rsidRDefault="00633DD5" w:rsidP="00633DD5">
      <w:pPr>
        <w:spacing w:line="23" w:lineRule="atLeast"/>
        <w:mirrorIndents/>
        <w:jc w:val="both"/>
        <w:rPr>
          <w:rFonts w:cstheme="minorHAnsi"/>
          <w:highlight w:val="yellow"/>
        </w:rPr>
      </w:pPr>
    </w:p>
    <w:p w:rsidR="00633DD5" w:rsidRPr="00C23323" w:rsidRDefault="00633DD5" w:rsidP="00633DD5">
      <w:pPr>
        <w:spacing w:line="23" w:lineRule="atLeast"/>
        <w:mirrorIndents/>
        <w:jc w:val="both"/>
        <w:rPr>
          <w:rFonts w:cstheme="minorHAnsi"/>
          <w:b/>
          <w:bCs/>
        </w:rPr>
      </w:pPr>
      <w:r w:rsidRPr="00C23323">
        <w:rPr>
          <w:rFonts w:cstheme="minorHAnsi"/>
          <w:b/>
          <w:bCs/>
          <w:highlight w:val="yellow"/>
        </w:rPr>
        <w:t>Možnost A:</w:t>
      </w:r>
      <w:r w:rsidRPr="00C23323">
        <w:rPr>
          <w:rFonts w:cstheme="minorHAnsi"/>
          <w:b/>
          <w:bCs/>
        </w:rPr>
        <w:t xml:space="preserve"> </w:t>
      </w:r>
    </w:p>
    <w:p w:rsidR="00633DD5" w:rsidRPr="00C23323" w:rsidRDefault="00633DD5" w:rsidP="00633DD5">
      <w:pPr>
        <w:spacing w:line="23" w:lineRule="atLeast"/>
        <w:mirrorIndents/>
        <w:jc w:val="both"/>
        <w:rPr>
          <w:rFonts w:cstheme="minorHAnsi"/>
        </w:rPr>
      </w:pPr>
      <w:r w:rsidRPr="00C23323">
        <w:rPr>
          <w:rFonts w:cstheme="minorHAnsi"/>
        </w:rPr>
        <w:t>Obdelovalec osebnih podatkov ne bo obdeloval v tretji državi ali mednarodni organizaciji.</w:t>
      </w:r>
    </w:p>
    <w:p w:rsidR="00633DD5" w:rsidRPr="00C23323" w:rsidRDefault="00633DD5" w:rsidP="00633DD5">
      <w:pPr>
        <w:spacing w:line="23" w:lineRule="atLeast"/>
        <w:mirrorIndents/>
        <w:jc w:val="both"/>
        <w:rPr>
          <w:rFonts w:cstheme="minorHAnsi"/>
          <w:highlight w:val="yellow"/>
        </w:rPr>
      </w:pPr>
    </w:p>
    <w:p w:rsidR="00633DD5" w:rsidRPr="00C23323" w:rsidRDefault="00633DD5" w:rsidP="00633DD5">
      <w:pPr>
        <w:spacing w:line="23" w:lineRule="atLeast"/>
        <w:mirrorIndents/>
        <w:jc w:val="both"/>
        <w:rPr>
          <w:rFonts w:cstheme="minorHAnsi"/>
          <w:b/>
          <w:bCs/>
        </w:rPr>
      </w:pPr>
      <w:r w:rsidRPr="00C23323">
        <w:rPr>
          <w:rFonts w:cstheme="minorHAnsi"/>
          <w:b/>
          <w:bCs/>
          <w:highlight w:val="yellow"/>
        </w:rPr>
        <w:lastRenderedPageBreak/>
        <w:t>ALI</w:t>
      </w:r>
    </w:p>
    <w:p w:rsidR="00633DD5" w:rsidRPr="00C23323" w:rsidRDefault="00633DD5" w:rsidP="00633DD5">
      <w:pPr>
        <w:spacing w:line="23" w:lineRule="atLeast"/>
        <w:mirrorIndents/>
        <w:jc w:val="both"/>
        <w:rPr>
          <w:rFonts w:cstheme="minorHAnsi"/>
          <w:highlight w:val="yellow"/>
        </w:rPr>
      </w:pPr>
    </w:p>
    <w:p w:rsidR="00633DD5" w:rsidRPr="00C23323" w:rsidRDefault="00633DD5" w:rsidP="00633DD5">
      <w:pPr>
        <w:spacing w:line="23" w:lineRule="atLeast"/>
        <w:mirrorIndents/>
        <w:jc w:val="both"/>
        <w:rPr>
          <w:rFonts w:cstheme="minorHAnsi"/>
          <w:b/>
          <w:bCs/>
        </w:rPr>
      </w:pPr>
      <w:r w:rsidRPr="00C23323">
        <w:rPr>
          <w:rFonts w:cstheme="minorHAnsi"/>
          <w:b/>
          <w:bCs/>
          <w:highlight w:val="yellow"/>
        </w:rPr>
        <w:t>Možnost B:</w:t>
      </w:r>
      <w:r w:rsidRPr="00C23323">
        <w:rPr>
          <w:rFonts w:cstheme="minorHAnsi"/>
          <w:b/>
          <w:bCs/>
        </w:rPr>
        <w:t xml:space="preserve"> </w:t>
      </w:r>
    </w:p>
    <w:p w:rsidR="00633DD5" w:rsidRPr="00C23323" w:rsidRDefault="00633DD5" w:rsidP="00633DD5">
      <w:pPr>
        <w:spacing w:line="23" w:lineRule="atLeast"/>
        <w:mirrorIndents/>
        <w:jc w:val="both"/>
        <w:rPr>
          <w:rFonts w:cstheme="minorHAnsi"/>
          <w:i/>
        </w:rPr>
      </w:pPr>
      <w:r w:rsidRPr="00C23323">
        <w:rPr>
          <w:rFonts w:cstheme="minorHAnsi"/>
        </w:rPr>
        <w:t xml:space="preserve">Upravljavec dovoljuje obdelovalcu, da lahko osebne podatke obdeluje tudi v tretji državi, za katero sta Informacijski pooblaščenec ali Evropska komisija sprejela t. i. sklep o ustreznosti: </w:t>
      </w:r>
      <w:r w:rsidRPr="00C23323">
        <w:rPr>
          <w:rFonts w:cstheme="minorHAnsi"/>
          <w:i/>
          <w:highlight w:val="yellow"/>
        </w:rPr>
        <w:t>[Odkljukajte]</w:t>
      </w:r>
    </w:p>
    <w:p w:rsidR="00633DD5" w:rsidRPr="00C23323" w:rsidRDefault="00633DD5" w:rsidP="00633DD5">
      <w:pPr>
        <w:spacing w:line="23" w:lineRule="atLeast"/>
        <w:mirrorIndents/>
        <w:jc w:val="both"/>
        <w:rPr>
          <w:rFonts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633DD5" w:rsidRPr="00C23323" w:rsidTr="009915F8">
        <w:tc>
          <w:tcPr>
            <w:tcW w:w="3020" w:type="dxa"/>
          </w:tcPr>
          <w:p w:rsidR="00633DD5" w:rsidRPr="00C23323" w:rsidRDefault="00633DD5" w:rsidP="00633DD5">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Andora</w:t>
            </w:r>
          </w:p>
          <w:p w:rsidR="00633DD5" w:rsidRPr="00C23323" w:rsidRDefault="00633DD5" w:rsidP="009915F8">
            <w:pPr>
              <w:spacing w:line="23" w:lineRule="atLeast"/>
              <w:mirrorIndents/>
              <w:rPr>
                <w:rFonts w:cstheme="minorHAnsi"/>
              </w:rPr>
            </w:pPr>
          </w:p>
        </w:tc>
        <w:tc>
          <w:tcPr>
            <w:tcW w:w="3021" w:type="dxa"/>
          </w:tcPr>
          <w:p w:rsidR="00633DD5" w:rsidRPr="00C23323" w:rsidRDefault="00633DD5" w:rsidP="00633DD5">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Guernsey</w:t>
            </w:r>
          </w:p>
          <w:p w:rsidR="00633DD5" w:rsidRPr="00C23323" w:rsidRDefault="00633DD5" w:rsidP="009915F8">
            <w:pPr>
              <w:spacing w:line="23" w:lineRule="atLeast"/>
              <w:mirrorIndents/>
              <w:rPr>
                <w:rFonts w:cstheme="minorHAnsi"/>
              </w:rPr>
            </w:pPr>
          </w:p>
        </w:tc>
        <w:tc>
          <w:tcPr>
            <w:tcW w:w="3021" w:type="dxa"/>
          </w:tcPr>
          <w:p w:rsidR="00633DD5" w:rsidRPr="00C23323" w:rsidRDefault="00633DD5" w:rsidP="00633DD5">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Jersey</w:t>
            </w:r>
          </w:p>
        </w:tc>
      </w:tr>
      <w:tr w:rsidR="00633DD5" w:rsidRPr="00C23323" w:rsidTr="009915F8">
        <w:tc>
          <w:tcPr>
            <w:tcW w:w="3020" w:type="dxa"/>
          </w:tcPr>
          <w:p w:rsidR="00633DD5" w:rsidRPr="00C23323" w:rsidRDefault="00633DD5" w:rsidP="00633DD5">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Argentina</w:t>
            </w:r>
          </w:p>
          <w:p w:rsidR="00633DD5" w:rsidRPr="00C23323" w:rsidRDefault="00633DD5" w:rsidP="009915F8">
            <w:pPr>
              <w:pStyle w:val="Odstavekseznama"/>
              <w:spacing w:line="23" w:lineRule="atLeast"/>
              <w:mirrorIndents/>
              <w:rPr>
                <w:rFonts w:cstheme="minorHAnsi"/>
              </w:rPr>
            </w:pPr>
          </w:p>
        </w:tc>
        <w:tc>
          <w:tcPr>
            <w:tcW w:w="3021" w:type="dxa"/>
          </w:tcPr>
          <w:p w:rsidR="00633DD5" w:rsidRPr="00C23323" w:rsidRDefault="00633DD5" w:rsidP="00633DD5">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Izrael</w:t>
            </w:r>
          </w:p>
        </w:tc>
        <w:tc>
          <w:tcPr>
            <w:tcW w:w="3021" w:type="dxa"/>
          </w:tcPr>
          <w:p w:rsidR="00633DD5" w:rsidRPr="00C23323" w:rsidRDefault="00633DD5" w:rsidP="00633DD5">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Nova Zelandija</w:t>
            </w:r>
          </w:p>
        </w:tc>
      </w:tr>
      <w:tr w:rsidR="00633DD5" w:rsidRPr="00C23323" w:rsidTr="009915F8">
        <w:tc>
          <w:tcPr>
            <w:tcW w:w="3020" w:type="dxa"/>
          </w:tcPr>
          <w:p w:rsidR="00633DD5" w:rsidRPr="00C23323" w:rsidRDefault="00633DD5" w:rsidP="00633DD5">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Kanada</w:t>
            </w:r>
          </w:p>
          <w:p w:rsidR="00633DD5" w:rsidRPr="00C23323" w:rsidRDefault="00633DD5" w:rsidP="009915F8">
            <w:pPr>
              <w:pStyle w:val="Odstavekseznama"/>
              <w:spacing w:line="23" w:lineRule="atLeast"/>
              <w:mirrorIndents/>
              <w:rPr>
                <w:rFonts w:cstheme="minorHAnsi"/>
              </w:rPr>
            </w:pPr>
          </w:p>
        </w:tc>
        <w:tc>
          <w:tcPr>
            <w:tcW w:w="3021" w:type="dxa"/>
          </w:tcPr>
          <w:p w:rsidR="00633DD5" w:rsidRPr="00C23323" w:rsidRDefault="00633DD5" w:rsidP="00633DD5">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Otok Man</w:t>
            </w:r>
          </w:p>
        </w:tc>
        <w:tc>
          <w:tcPr>
            <w:tcW w:w="3021" w:type="dxa"/>
          </w:tcPr>
          <w:p w:rsidR="00633DD5" w:rsidRPr="00C23323" w:rsidRDefault="00633DD5" w:rsidP="00633DD5">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Švica</w:t>
            </w:r>
          </w:p>
        </w:tc>
      </w:tr>
      <w:tr w:rsidR="00633DD5" w:rsidRPr="00C23323" w:rsidTr="009915F8">
        <w:tc>
          <w:tcPr>
            <w:tcW w:w="3020" w:type="dxa"/>
          </w:tcPr>
          <w:p w:rsidR="00633DD5" w:rsidRPr="00C23323" w:rsidRDefault="00633DD5" w:rsidP="00633DD5">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Ferski otoki</w:t>
            </w:r>
          </w:p>
          <w:p w:rsidR="00633DD5" w:rsidRPr="00C23323" w:rsidRDefault="00633DD5" w:rsidP="009915F8">
            <w:pPr>
              <w:pStyle w:val="Odstavekseznama"/>
              <w:spacing w:line="23" w:lineRule="atLeast"/>
              <w:mirrorIndents/>
              <w:rPr>
                <w:rFonts w:cstheme="minorHAnsi"/>
              </w:rPr>
            </w:pPr>
          </w:p>
        </w:tc>
        <w:tc>
          <w:tcPr>
            <w:tcW w:w="3021" w:type="dxa"/>
          </w:tcPr>
          <w:p w:rsidR="00633DD5" w:rsidRPr="00C23323" w:rsidRDefault="00633DD5" w:rsidP="00633DD5">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Japonska</w:t>
            </w:r>
          </w:p>
        </w:tc>
        <w:tc>
          <w:tcPr>
            <w:tcW w:w="3021" w:type="dxa"/>
          </w:tcPr>
          <w:p w:rsidR="00633DD5" w:rsidRPr="00C23323" w:rsidRDefault="00633DD5" w:rsidP="00633DD5">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Urugvaj</w:t>
            </w:r>
          </w:p>
        </w:tc>
      </w:tr>
      <w:tr w:rsidR="00633DD5" w:rsidRPr="00C23323" w:rsidTr="009915F8">
        <w:tc>
          <w:tcPr>
            <w:tcW w:w="3020" w:type="dxa"/>
          </w:tcPr>
          <w:p w:rsidR="00633DD5" w:rsidRPr="00C23323" w:rsidRDefault="00633DD5" w:rsidP="009915F8">
            <w:pPr>
              <w:spacing w:line="23" w:lineRule="atLeast"/>
              <w:ind w:right="497"/>
              <w:mirrorIndents/>
              <w:rPr>
                <w:rFonts w:cstheme="minorHAnsi"/>
              </w:rPr>
            </w:pPr>
          </w:p>
        </w:tc>
        <w:tc>
          <w:tcPr>
            <w:tcW w:w="3021" w:type="dxa"/>
          </w:tcPr>
          <w:p w:rsidR="00633DD5" w:rsidRPr="00C23323" w:rsidRDefault="00633DD5" w:rsidP="00633DD5">
            <w:pPr>
              <w:pStyle w:val="Odstavekseznama"/>
              <w:widowControl/>
              <w:numPr>
                <w:ilvl w:val="0"/>
                <w:numId w:val="58"/>
              </w:numPr>
              <w:autoSpaceDE/>
              <w:autoSpaceDN/>
              <w:spacing w:before="0" w:line="23" w:lineRule="atLeast"/>
              <w:mirrorIndents/>
              <w:jc w:val="both"/>
              <w:rPr>
                <w:rFonts w:cstheme="minorHAnsi"/>
              </w:rPr>
            </w:pPr>
            <w:r w:rsidRPr="00C23323">
              <w:rPr>
                <w:rFonts w:cstheme="minorHAnsi"/>
              </w:rPr>
              <w:t>Makedonija</w:t>
            </w:r>
          </w:p>
        </w:tc>
        <w:tc>
          <w:tcPr>
            <w:tcW w:w="3021" w:type="dxa"/>
          </w:tcPr>
          <w:p w:rsidR="00633DD5" w:rsidRPr="00C23323" w:rsidRDefault="00633DD5" w:rsidP="009915F8">
            <w:pPr>
              <w:pStyle w:val="Odstavekseznama"/>
              <w:spacing w:line="23" w:lineRule="atLeast"/>
              <w:mirrorIndents/>
              <w:rPr>
                <w:rFonts w:cstheme="minorHAnsi"/>
              </w:rPr>
            </w:pPr>
          </w:p>
        </w:tc>
      </w:tr>
    </w:tbl>
    <w:p w:rsidR="00633DD5" w:rsidRPr="00C23323" w:rsidRDefault="00633DD5" w:rsidP="00633DD5">
      <w:pPr>
        <w:spacing w:line="23" w:lineRule="atLeast"/>
        <w:mirrorIndents/>
        <w:jc w:val="both"/>
        <w:rPr>
          <w:rFonts w:cstheme="minorHAnsi"/>
          <w:b/>
          <w:bCs/>
        </w:rPr>
      </w:pPr>
    </w:p>
    <w:p w:rsidR="00633DD5" w:rsidRPr="00C23323" w:rsidRDefault="00633DD5" w:rsidP="00633DD5">
      <w:pPr>
        <w:spacing w:line="23" w:lineRule="atLeast"/>
        <w:mirrorIndents/>
        <w:jc w:val="both"/>
        <w:rPr>
          <w:rFonts w:cstheme="minorHAnsi"/>
          <w:b/>
          <w:bCs/>
          <w:highlight w:val="yellow"/>
        </w:rPr>
      </w:pPr>
    </w:p>
    <w:p w:rsidR="00633DD5" w:rsidRPr="00C23323" w:rsidRDefault="00633DD5" w:rsidP="00633DD5">
      <w:pPr>
        <w:spacing w:line="23" w:lineRule="atLeast"/>
        <w:mirrorIndents/>
        <w:jc w:val="both"/>
        <w:rPr>
          <w:rFonts w:cstheme="minorHAnsi"/>
          <w:b/>
          <w:bCs/>
        </w:rPr>
      </w:pPr>
      <w:r w:rsidRPr="00C23323">
        <w:rPr>
          <w:rFonts w:cstheme="minorHAnsi"/>
          <w:b/>
          <w:bCs/>
          <w:highlight w:val="yellow"/>
        </w:rPr>
        <w:t>ALI</w:t>
      </w:r>
    </w:p>
    <w:p w:rsidR="00633DD5" w:rsidRPr="00C23323" w:rsidRDefault="00633DD5" w:rsidP="00633DD5">
      <w:pPr>
        <w:spacing w:line="23" w:lineRule="atLeast"/>
        <w:mirrorIndents/>
        <w:jc w:val="both"/>
        <w:rPr>
          <w:rFonts w:cstheme="minorHAnsi"/>
          <w:highlight w:val="yellow"/>
        </w:rPr>
      </w:pPr>
    </w:p>
    <w:p w:rsidR="00633DD5" w:rsidRPr="00C23323" w:rsidRDefault="00633DD5" w:rsidP="00633DD5">
      <w:pPr>
        <w:spacing w:line="23" w:lineRule="atLeast"/>
        <w:mirrorIndents/>
        <w:jc w:val="both"/>
        <w:rPr>
          <w:rFonts w:cstheme="minorHAnsi"/>
          <w:b/>
          <w:bCs/>
        </w:rPr>
      </w:pPr>
      <w:r w:rsidRPr="00C23323">
        <w:rPr>
          <w:rFonts w:cstheme="minorHAnsi"/>
          <w:b/>
          <w:bCs/>
          <w:highlight w:val="yellow"/>
        </w:rPr>
        <w:t>Možnost C:</w:t>
      </w:r>
      <w:r w:rsidRPr="00C23323">
        <w:rPr>
          <w:rFonts w:cstheme="minorHAnsi"/>
          <w:b/>
          <w:bCs/>
        </w:rPr>
        <w:t xml:space="preserve"> </w:t>
      </w:r>
    </w:p>
    <w:p w:rsidR="00633DD5" w:rsidRPr="00C23323" w:rsidRDefault="00633DD5" w:rsidP="00633DD5">
      <w:pPr>
        <w:spacing w:line="23" w:lineRule="atLeast"/>
        <w:mirrorIndents/>
        <w:jc w:val="both"/>
        <w:rPr>
          <w:rFonts w:cstheme="minorHAnsi"/>
        </w:rPr>
      </w:pPr>
      <w:r w:rsidRPr="00C23323">
        <w:rPr>
          <w:rFonts w:cstheme="minorHAnsi"/>
        </w:rPr>
        <w:t xml:space="preserve">Upravljavec dovoljuje obdelovalcu, da lahko osebne podatke obdeluje tudi v </w:t>
      </w:r>
      <w:r w:rsidRPr="00C23323">
        <w:rPr>
          <w:rFonts w:cstheme="minorHAnsi"/>
          <w:i/>
          <w:highlight w:val="yellow"/>
        </w:rPr>
        <w:t>[Prosimo vstavite ime tretje države]</w:t>
      </w:r>
      <w:r w:rsidRPr="00C23323">
        <w:rPr>
          <w:rFonts w:cstheme="minorHAnsi"/>
        </w:rPr>
        <w:t xml:space="preserve">, za katero Informacijski pooblaščenec in Evropska Komisija </w:t>
      </w:r>
      <w:r w:rsidRPr="00C23323">
        <w:rPr>
          <w:rFonts w:cstheme="minorHAnsi"/>
          <w:b/>
        </w:rPr>
        <w:t>nista sprejela</w:t>
      </w:r>
      <w:r w:rsidRPr="00C23323">
        <w:rPr>
          <w:rFonts w:cstheme="minorHAnsi"/>
        </w:rPr>
        <w:t xml:space="preserve"> t. i. sklepa o ustreznosti. </w:t>
      </w:r>
    </w:p>
    <w:p w:rsidR="00633DD5" w:rsidRPr="00C23323" w:rsidRDefault="00633DD5" w:rsidP="00633DD5">
      <w:pPr>
        <w:spacing w:line="23" w:lineRule="atLeast"/>
        <w:mirrorIndents/>
        <w:jc w:val="both"/>
        <w:rPr>
          <w:rFonts w:cstheme="minorHAnsi"/>
        </w:rPr>
      </w:pPr>
    </w:p>
    <w:p w:rsidR="00633DD5" w:rsidRPr="00C23323" w:rsidRDefault="00633DD5" w:rsidP="00633DD5">
      <w:pPr>
        <w:spacing w:line="23" w:lineRule="atLeast"/>
        <w:mirrorIndents/>
        <w:jc w:val="both"/>
        <w:rPr>
          <w:rFonts w:cstheme="minorHAnsi"/>
          <w:i/>
          <w:highlight w:val="yellow"/>
        </w:rPr>
      </w:pPr>
      <w:r w:rsidRPr="00C23323">
        <w:rPr>
          <w:rFonts w:cstheme="minorHAnsi"/>
        </w:rPr>
        <w:t xml:space="preserve">Za namen zagotovitve ustreznih zaščitnih ukrepov v skladu s 46. členom GDPR pogodbeni stranki s podpisom te pogodbe vstopata v Standardne pogodbene klavzule: </w:t>
      </w:r>
      <w:r w:rsidRPr="00C23323">
        <w:rPr>
          <w:rFonts w:cstheme="minorHAnsi"/>
          <w:i/>
          <w:highlight w:val="yellow"/>
        </w:rPr>
        <w:t>[Prosimo izpolnite manjkajoče dele v Standardnih pogodbenih klavzulah]</w:t>
      </w:r>
    </w:p>
    <w:p w:rsidR="00633DD5" w:rsidRPr="00C23323" w:rsidRDefault="00633DD5" w:rsidP="00633DD5">
      <w:pPr>
        <w:spacing w:line="276" w:lineRule="auto"/>
        <w:rPr>
          <w:rFonts w:eastAsia="Times New Roman" w:cs="Times New Roman"/>
          <w:b/>
          <w:lang w:eastAsia="sl-SI"/>
        </w:rPr>
      </w:pPr>
    </w:p>
    <w:p w:rsidR="00633DD5" w:rsidRDefault="00633DD5" w:rsidP="00633DD5">
      <w:pPr>
        <w:spacing w:line="276" w:lineRule="auto"/>
        <w:rPr>
          <w:rFonts w:eastAsia="Times New Roman" w:cs="Times New Roman"/>
          <w:b/>
          <w:lang w:eastAsia="sl-SI"/>
        </w:rPr>
      </w:pPr>
    </w:p>
    <w:p w:rsidR="00633DD5" w:rsidRDefault="00633DD5" w:rsidP="00633DD5">
      <w:pPr>
        <w:spacing w:line="276" w:lineRule="auto"/>
        <w:rPr>
          <w:rFonts w:eastAsia="Times New Roman" w:cs="Times New Roman"/>
          <w:b/>
          <w:lang w:eastAsia="sl-SI"/>
        </w:rPr>
      </w:pPr>
    </w:p>
    <w:p w:rsidR="00633DD5" w:rsidRPr="00C23323" w:rsidRDefault="00633DD5" w:rsidP="00633DD5">
      <w:pPr>
        <w:spacing w:line="276" w:lineRule="auto"/>
        <w:rPr>
          <w:rFonts w:eastAsia="Times New Roman" w:cs="Times New Roman"/>
          <w:b/>
          <w:lang w:eastAsia="sl-SI"/>
        </w:rPr>
      </w:pPr>
    </w:p>
    <w:p w:rsidR="00633DD5" w:rsidRPr="00C23323" w:rsidRDefault="00633DD5" w:rsidP="00633DD5">
      <w:pPr>
        <w:spacing w:line="23" w:lineRule="atLeast"/>
        <w:ind w:left="-426"/>
        <w:mirrorIndents/>
        <w:rPr>
          <w:rFonts w:cstheme="minorHAnsi"/>
          <w:b/>
        </w:rPr>
      </w:pPr>
      <w:bookmarkStart w:id="6" w:name="_Hlk31798335"/>
      <w:r w:rsidRPr="00C23323">
        <w:rPr>
          <w:rFonts w:cstheme="minorHAnsi"/>
          <w:b/>
        </w:rPr>
        <w:t>PRILOGA 3</w:t>
      </w:r>
      <w:r w:rsidRPr="00C23323">
        <w:rPr>
          <w:rFonts w:cstheme="minorHAnsi"/>
        </w:rPr>
        <w:t xml:space="preserve">: </w:t>
      </w:r>
      <w:r w:rsidRPr="00C23323">
        <w:rPr>
          <w:rFonts w:cstheme="minorHAnsi"/>
          <w:u w:val="single"/>
        </w:rPr>
        <w:t>Tehnični in organizacijski ukrepi za varovanje osebnih podatkov</w:t>
      </w:r>
    </w:p>
    <w:p w:rsidR="00633DD5" w:rsidRPr="00C23323" w:rsidRDefault="00633DD5" w:rsidP="00633DD5">
      <w:pPr>
        <w:spacing w:line="23" w:lineRule="atLeast"/>
        <w:ind w:left="-426"/>
        <w:mirrorIndents/>
        <w:rPr>
          <w:rFonts w:cstheme="minorHAnsi"/>
        </w:rPr>
      </w:pPr>
    </w:p>
    <w:p w:rsidR="00633DD5" w:rsidRPr="00C23323" w:rsidRDefault="00633DD5" w:rsidP="00633DD5">
      <w:pPr>
        <w:spacing w:after="120" w:line="23" w:lineRule="atLeast"/>
        <w:ind w:left="-426"/>
        <w:mirrorIndents/>
        <w:jc w:val="both"/>
        <w:rPr>
          <w:rFonts w:cstheme="minorHAnsi"/>
        </w:rPr>
      </w:pPr>
      <w:r w:rsidRPr="00C23323">
        <w:rPr>
          <w:rFonts w:cstheme="minorHAnsi"/>
        </w:rPr>
        <w:t>Obdelovalec zagotavlja tehnične in organizacijske varnostne ukrepe, opisane v tej prilogi, ki veljajo za pogodbene storitve obdelovalca, ki jih zagotavlja upravljavcu. Obdelovalec je dolžan upoštevati in brez nepotrebnega odlašanja vzpostaviti tudi dodatne tehnične in organizacijske ukrepe, ki jih tekom izvajanja te pogodbe pisno zahteva upravljavec.</w:t>
      </w:r>
    </w:p>
    <w:p w:rsidR="00633DD5" w:rsidRPr="00C23323" w:rsidRDefault="00633DD5" w:rsidP="00633DD5">
      <w:pPr>
        <w:spacing w:after="120" w:line="23" w:lineRule="atLeast"/>
        <w:ind w:left="-426"/>
        <w:mirrorIndents/>
        <w:jc w:val="both"/>
        <w:rPr>
          <w:rFonts w:cstheme="minorHAnsi"/>
        </w:rPr>
      </w:pPr>
    </w:p>
    <w:p w:rsidR="00633DD5" w:rsidRPr="00C23323" w:rsidRDefault="00633DD5" w:rsidP="00633DD5">
      <w:pPr>
        <w:pStyle w:val="Odstavekseznama"/>
        <w:widowControl/>
        <w:numPr>
          <w:ilvl w:val="0"/>
          <w:numId w:val="56"/>
        </w:numPr>
        <w:autoSpaceDE/>
        <w:autoSpaceDN/>
        <w:spacing w:before="0" w:after="120" w:line="23" w:lineRule="atLeast"/>
        <w:contextualSpacing/>
        <w:mirrorIndents/>
        <w:jc w:val="both"/>
        <w:rPr>
          <w:rFonts w:cstheme="minorHAnsi"/>
        </w:rPr>
      </w:pPr>
      <w:r w:rsidRPr="00C23323">
        <w:rPr>
          <w:rFonts w:cstheme="minorHAnsi"/>
          <w:b/>
        </w:rPr>
        <w:t>Osnovni ukrepi</w:t>
      </w:r>
    </w:p>
    <w:p w:rsidR="00633DD5" w:rsidRPr="00C23323" w:rsidRDefault="00633DD5" w:rsidP="00633DD5">
      <w:pPr>
        <w:pStyle w:val="Odstavekseznama"/>
        <w:spacing w:line="23" w:lineRule="atLeast"/>
        <w:ind w:left="-142" w:hanging="284"/>
        <w:mirrorIndents/>
        <w:jc w:val="both"/>
        <w:rPr>
          <w:rFonts w:cstheme="minorHAnsi"/>
          <w:b/>
        </w:rPr>
      </w:pPr>
    </w:p>
    <w:p w:rsidR="00633DD5" w:rsidRPr="00C23323" w:rsidRDefault="00633DD5" w:rsidP="00633DD5">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Obdelovalec ve, kje se nahajajo osebni podatki in kdo ima dostop do njih.</w:t>
      </w:r>
    </w:p>
    <w:p w:rsidR="00633DD5" w:rsidRPr="00C23323" w:rsidRDefault="00633DD5" w:rsidP="00633DD5">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Obdelovalec vodi posodobljeno evidenco dejavnosti obdelave.</w:t>
      </w:r>
    </w:p>
    <w:p w:rsidR="00633DD5" w:rsidRPr="00C23323" w:rsidRDefault="00633DD5" w:rsidP="00633DD5">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Obdelovalec je svoje postopke in ukrepe glede varovanja osebnih podatkov določil in opisal v svojem internem aktu o varovanju osebnih podatkov ter določil osebe, ki so odgovorne za določene zbirke osebnih podatkov, in osebe, ki lahko zaradi njihovega dela obdelujejo določene osebne podatke.</w:t>
      </w:r>
    </w:p>
    <w:p w:rsidR="00633DD5" w:rsidRPr="00C23323" w:rsidRDefault="00633DD5" w:rsidP="00633DD5">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Obdelovalec svoje postopke in interne akte glede varovanja osebnih podatkov redno preverja in po potrebi posodablja.</w:t>
      </w:r>
    </w:p>
    <w:p w:rsidR="00633DD5" w:rsidRPr="00C23323" w:rsidRDefault="00633DD5" w:rsidP="00633DD5">
      <w:pPr>
        <w:pStyle w:val="Odstavekseznama"/>
        <w:spacing w:line="23" w:lineRule="atLeast"/>
        <w:ind w:left="-142" w:hanging="284"/>
        <w:mirrorIndents/>
        <w:rPr>
          <w:rFonts w:cstheme="minorHAnsi"/>
        </w:rPr>
      </w:pPr>
    </w:p>
    <w:p w:rsidR="00633DD5" w:rsidRPr="00C23323" w:rsidRDefault="00633DD5" w:rsidP="00633DD5">
      <w:pPr>
        <w:pStyle w:val="Odstavekseznama"/>
        <w:widowControl/>
        <w:numPr>
          <w:ilvl w:val="0"/>
          <w:numId w:val="56"/>
        </w:numPr>
        <w:autoSpaceDE/>
        <w:autoSpaceDN/>
        <w:spacing w:before="0" w:after="160" w:line="23" w:lineRule="atLeast"/>
        <w:contextualSpacing/>
        <w:mirrorIndents/>
        <w:jc w:val="both"/>
        <w:rPr>
          <w:rFonts w:cstheme="minorHAnsi"/>
          <w:b/>
        </w:rPr>
      </w:pPr>
      <w:r w:rsidRPr="00C23323">
        <w:rPr>
          <w:rFonts w:cstheme="minorHAnsi"/>
          <w:b/>
        </w:rPr>
        <w:t>Celovitost in zaupnost sistemov in storitev za obdelavo</w:t>
      </w:r>
    </w:p>
    <w:p w:rsidR="00633DD5" w:rsidRPr="00C23323" w:rsidRDefault="00633DD5" w:rsidP="00633DD5">
      <w:pPr>
        <w:pStyle w:val="Odstavekseznama"/>
        <w:spacing w:line="23" w:lineRule="atLeast"/>
        <w:ind w:left="-142" w:hanging="284"/>
        <w:mirrorIndents/>
        <w:jc w:val="both"/>
        <w:rPr>
          <w:rFonts w:cstheme="minorHAnsi"/>
          <w:b/>
        </w:rPr>
      </w:pPr>
    </w:p>
    <w:p w:rsidR="00633DD5" w:rsidRPr="00C23323" w:rsidRDefault="00633DD5" w:rsidP="00633DD5">
      <w:pPr>
        <w:pStyle w:val="Odstavekseznama"/>
        <w:widowControl/>
        <w:numPr>
          <w:ilvl w:val="0"/>
          <w:numId w:val="53"/>
        </w:numPr>
        <w:autoSpaceDE/>
        <w:autoSpaceDN/>
        <w:spacing w:before="0" w:after="160" w:line="23" w:lineRule="atLeast"/>
        <w:ind w:left="-142" w:hanging="284"/>
        <w:mirrorIndents/>
        <w:jc w:val="both"/>
        <w:rPr>
          <w:rFonts w:cstheme="minorHAnsi"/>
        </w:rPr>
      </w:pPr>
      <w:r w:rsidRPr="00C23323">
        <w:rPr>
          <w:rFonts w:cstheme="minorHAnsi"/>
        </w:rPr>
        <w:t>Preprečuje se nepooblaščen dostop do osebnih podatkov,</w:t>
      </w:r>
    </w:p>
    <w:p w:rsidR="00633DD5" w:rsidRPr="00C23323" w:rsidRDefault="00633DD5" w:rsidP="00633DD5">
      <w:pPr>
        <w:pStyle w:val="Odstavekseznama"/>
        <w:widowControl/>
        <w:numPr>
          <w:ilvl w:val="0"/>
          <w:numId w:val="53"/>
        </w:numPr>
        <w:autoSpaceDE/>
        <w:autoSpaceDN/>
        <w:spacing w:before="0" w:after="160" w:line="23" w:lineRule="atLeast"/>
        <w:ind w:left="-142" w:hanging="284"/>
        <w:mirrorIndents/>
        <w:jc w:val="both"/>
        <w:rPr>
          <w:rFonts w:cstheme="minorHAnsi"/>
        </w:rPr>
      </w:pPr>
      <w:r w:rsidRPr="00C23323">
        <w:rPr>
          <w:rFonts w:cstheme="minorHAnsi"/>
        </w:rPr>
        <w:t xml:space="preserve">Obdelovalec ima določeno politiko gesel in je zaposlene podučil, kako si izbrati varna gesla. </w:t>
      </w:r>
    </w:p>
    <w:p w:rsidR="00633DD5" w:rsidRPr="00C23323" w:rsidRDefault="00633DD5" w:rsidP="00633DD5">
      <w:pPr>
        <w:pStyle w:val="Odstavekseznama"/>
        <w:widowControl/>
        <w:numPr>
          <w:ilvl w:val="0"/>
          <w:numId w:val="53"/>
        </w:numPr>
        <w:autoSpaceDE/>
        <w:autoSpaceDN/>
        <w:spacing w:before="0" w:after="160" w:line="23" w:lineRule="atLeast"/>
        <w:ind w:left="-142" w:hanging="284"/>
        <w:mirrorIndents/>
        <w:jc w:val="both"/>
        <w:rPr>
          <w:rFonts w:cstheme="minorHAnsi"/>
        </w:rPr>
      </w:pPr>
      <w:r w:rsidRPr="00C23323">
        <w:rPr>
          <w:rFonts w:cstheme="minorHAnsi"/>
        </w:rPr>
        <w:t>Vsak zaposleni pri obdelovalcu ima svoje geslo za posamezne sisteme oziroma aplikacije. Posojanje gesel in uporaba skupinskih gesel je prepovedana.</w:t>
      </w:r>
    </w:p>
    <w:p w:rsidR="00633DD5" w:rsidRPr="00C23323" w:rsidRDefault="00633DD5" w:rsidP="00633DD5">
      <w:pPr>
        <w:pStyle w:val="Odstavekseznama"/>
        <w:widowControl/>
        <w:numPr>
          <w:ilvl w:val="0"/>
          <w:numId w:val="53"/>
        </w:numPr>
        <w:autoSpaceDE/>
        <w:autoSpaceDN/>
        <w:spacing w:before="0" w:after="160" w:line="23" w:lineRule="atLeast"/>
        <w:ind w:left="-142" w:hanging="284"/>
        <w:mirrorIndents/>
        <w:jc w:val="both"/>
        <w:rPr>
          <w:rFonts w:cstheme="minorHAnsi"/>
        </w:rPr>
      </w:pPr>
      <w:r w:rsidRPr="00C23323">
        <w:rPr>
          <w:rFonts w:cstheme="minorHAnsi"/>
        </w:rPr>
        <w:lastRenderedPageBreak/>
        <w:t>Vsa gesla se redno menjujejo, in sicer najmanj na tri mesece. Gesla niso krajša od 8 znakov in so sestavljena iz kombinacije črk in številk, posebnih znakov (klicaj, vprašaj ipd.) ter velikih in malih črk.</w:t>
      </w:r>
    </w:p>
    <w:p w:rsidR="00633DD5" w:rsidRPr="00C23323" w:rsidRDefault="00633DD5" w:rsidP="00633DD5">
      <w:pPr>
        <w:pStyle w:val="Odstavekseznama"/>
        <w:widowControl/>
        <w:numPr>
          <w:ilvl w:val="0"/>
          <w:numId w:val="53"/>
        </w:numPr>
        <w:autoSpaceDE/>
        <w:autoSpaceDN/>
        <w:spacing w:before="0" w:after="160" w:line="23" w:lineRule="atLeast"/>
        <w:ind w:left="-142" w:hanging="284"/>
        <w:mirrorIndents/>
        <w:jc w:val="both"/>
        <w:rPr>
          <w:rFonts w:cstheme="minorHAnsi"/>
        </w:rPr>
      </w:pPr>
      <w:r w:rsidRPr="00C23323">
        <w:rPr>
          <w:rFonts w:cstheme="minorHAnsi"/>
        </w:rPr>
        <w:t>Sistem gesel mora biti ločeno vzpostavljen na ravni sistemske programske opreme in aplikativne programske opreme.</w:t>
      </w:r>
    </w:p>
    <w:p w:rsidR="00633DD5" w:rsidRPr="00C23323" w:rsidRDefault="00633DD5" w:rsidP="00633DD5">
      <w:pPr>
        <w:pStyle w:val="Odstavekseznama"/>
        <w:widowControl/>
        <w:numPr>
          <w:ilvl w:val="0"/>
          <w:numId w:val="53"/>
        </w:numPr>
        <w:autoSpaceDE/>
        <w:autoSpaceDN/>
        <w:spacing w:before="0" w:after="160" w:line="23" w:lineRule="atLeast"/>
        <w:ind w:left="-142" w:hanging="284"/>
        <w:mirrorIndents/>
        <w:jc w:val="both"/>
        <w:rPr>
          <w:rFonts w:cstheme="minorHAnsi"/>
        </w:rPr>
      </w:pPr>
      <w:r w:rsidRPr="00C23323">
        <w:rPr>
          <w:rFonts w:cstheme="minorHAnsi"/>
        </w:rPr>
        <w:t>Določeno je, kdo je odgovoren za posamezno zbirko osebnih podatkov. Osebne podatke obdelujejo le pooblaščene osebe za obdelavo podatkov, vsi ostali morajo za obdelavo podatkov pridobiti pisno pooblastilo.</w:t>
      </w:r>
    </w:p>
    <w:p w:rsidR="00633DD5" w:rsidRPr="00C23323" w:rsidRDefault="00633DD5" w:rsidP="00633DD5">
      <w:pPr>
        <w:pStyle w:val="Odstavekseznama"/>
        <w:widowControl/>
        <w:numPr>
          <w:ilvl w:val="0"/>
          <w:numId w:val="53"/>
        </w:numPr>
        <w:autoSpaceDE/>
        <w:autoSpaceDN/>
        <w:spacing w:before="0" w:after="160" w:line="23" w:lineRule="atLeast"/>
        <w:ind w:left="-142" w:hanging="284"/>
        <w:mirrorIndents/>
        <w:jc w:val="both"/>
        <w:rPr>
          <w:rFonts w:cstheme="minorHAnsi"/>
        </w:rPr>
      </w:pPr>
      <w:r w:rsidRPr="00C23323">
        <w:rPr>
          <w:rFonts w:cstheme="minorHAnsi"/>
        </w:rPr>
        <w:t>Vzdrževanje in popravila strojne, računalniške in druge opreme lahko izvajajo samo pooblaščeni serviserji in vzdrževalci, s katerimi je sklenjena ustrezna pogodba. Osebne podatke na tej opremi je potrebno pred oddajo na servis ustrezno zaščititi.</w:t>
      </w:r>
    </w:p>
    <w:p w:rsidR="00633DD5" w:rsidRPr="00C23323" w:rsidRDefault="00633DD5" w:rsidP="00633DD5">
      <w:pPr>
        <w:pStyle w:val="Odstavekseznama"/>
        <w:widowControl/>
        <w:numPr>
          <w:ilvl w:val="0"/>
          <w:numId w:val="53"/>
        </w:numPr>
        <w:autoSpaceDE/>
        <w:autoSpaceDN/>
        <w:spacing w:before="0" w:after="160" w:line="23" w:lineRule="atLeast"/>
        <w:ind w:left="-142" w:hanging="284"/>
        <w:mirrorIndents/>
        <w:jc w:val="both"/>
        <w:rPr>
          <w:rFonts w:cstheme="minorHAnsi"/>
        </w:rPr>
      </w:pPr>
      <w:r w:rsidRPr="00C23323">
        <w:rPr>
          <w:rFonts w:cstheme="minorHAnsi"/>
        </w:rPr>
        <w:t xml:space="preserve">Določeni so uporabniki, ki imajo pravico dostopa do posamezne zbirke osebnih podatkov. </w:t>
      </w:r>
    </w:p>
    <w:p w:rsidR="00633DD5" w:rsidRPr="00C23323" w:rsidRDefault="00633DD5" w:rsidP="00633DD5">
      <w:pPr>
        <w:pStyle w:val="Odstavekseznama"/>
        <w:widowControl/>
        <w:numPr>
          <w:ilvl w:val="0"/>
          <w:numId w:val="53"/>
        </w:numPr>
        <w:autoSpaceDE/>
        <w:autoSpaceDN/>
        <w:spacing w:before="0" w:after="160" w:line="23" w:lineRule="atLeast"/>
        <w:ind w:left="-142" w:hanging="284"/>
        <w:mirrorIndents/>
        <w:jc w:val="both"/>
        <w:rPr>
          <w:rFonts w:cstheme="minorHAnsi"/>
        </w:rPr>
      </w:pPr>
      <w:r w:rsidRPr="00C23323">
        <w:rPr>
          <w:rFonts w:cstheme="minorHAnsi"/>
        </w:rPr>
        <w:t xml:space="preserve">Omogočeno je poznejše ugotavljanje, kdaj so bili posamezni osebni podatki vneseni v zbirko osebnih podatkov, uporabljeni ali drugače obdelani in kdo je to storil, in sicer za obdobje, ko je mogoče zakonsko varstvo pravice posameznika zaradi nedopustnega posredovanja ali obdelave osebnih podatkov. </w:t>
      </w:r>
    </w:p>
    <w:p w:rsidR="00633DD5" w:rsidRPr="00C23323" w:rsidRDefault="00633DD5" w:rsidP="00633DD5">
      <w:pPr>
        <w:pStyle w:val="Odstavekseznama"/>
        <w:widowControl/>
        <w:numPr>
          <w:ilvl w:val="0"/>
          <w:numId w:val="53"/>
        </w:numPr>
        <w:autoSpaceDE/>
        <w:autoSpaceDN/>
        <w:spacing w:before="0" w:after="160" w:line="23" w:lineRule="atLeast"/>
        <w:ind w:left="-142" w:hanging="284"/>
        <w:mirrorIndents/>
        <w:jc w:val="both"/>
        <w:rPr>
          <w:rFonts w:cstheme="minorHAnsi"/>
        </w:rPr>
      </w:pPr>
      <w:r w:rsidRPr="00C23323">
        <w:rPr>
          <w:rFonts w:cstheme="minorHAnsi"/>
        </w:rPr>
        <w:t>Obdelovalec zagotavlja učinkovit način blokiranja, uničenja, izbrisa ali anonimiziranja osebnih podatkov.</w:t>
      </w:r>
    </w:p>
    <w:p w:rsidR="00633DD5" w:rsidRPr="00C23323" w:rsidRDefault="00633DD5" w:rsidP="00633DD5">
      <w:pPr>
        <w:pStyle w:val="Odstavekseznama"/>
        <w:spacing w:line="23" w:lineRule="atLeast"/>
        <w:ind w:left="-142" w:hanging="284"/>
        <w:mirrorIndents/>
        <w:jc w:val="both"/>
        <w:rPr>
          <w:rFonts w:cstheme="minorHAnsi"/>
        </w:rPr>
      </w:pPr>
    </w:p>
    <w:p w:rsidR="00633DD5" w:rsidRPr="00C23323" w:rsidRDefault="00633DD5" w:rsidP="00633DD5">
      <w:pPr>
        <w:pStyle w:val="Odstavekseznama"/>
        <w:spacing w:line="23" w:lineRule="atLeast"/>
        <w:ind w:left="-142" w:hanging="284"/>
        <w:mirrorIndents/>
        <w:jc w:val="both"/>
        <w:rPr>
          <w:rFonts w:cstheme="minorHAnsi"/>
        </w:rPr>
      </w:pPr>
    </w:p>
    <w:p w:rsidR="00633DD5" w:rsidRPr="00C23323" w:rsidRDefault="00633DD5" w:rsidP="00633DD5">
      <w:pPr>
        <w:pStyle w:val="Odstavekseznama"/>
        <w:spacing w:line="23" w:lineRule="atLeast"/>
        <w:ind w:left="-142" w:hanging="284"/>
        <w:mirrorIndents/>
        <w:jc w:val="both"/>
        <w:rPr>
          <w:rFonts w:cstheme="minorHAnsi"/>
        </w:rPr>
      </w:pPr>
    </w:p>
    <w:p w:rsidR="00633DD5" w:rsidRPr="00C23323" w:rsidRDefault="00633DD5" w:rsidP="00633DD5">
      <w:pPr>
        <w:pStyle w:val="Odstavekseznama"/>
        <w:spacing w:line="23" w:lineRule="atLeast"/>
        <w:ind w:left="-142" w:hanging="284"/>
        <w:mirrorIndents/>
        <w:jc w:val="both"/>
        <w:rPr>
          <w:rFonts w:cstheme="minorHAnsi"/>
        </w:rPr>
      </w:pPr>
    </w:p>
    <w:p w:rsidR="00633DD5" w:rsidRPr="00C23323" w:rsidRDefault="00633DD5" w:rsidP="00633DD5">
      <w:pPr>
        <w:pStyle w:val="Odstavekseznama"/>
        <w:spacing w:line="23" w:lineRule="atLeast"/>
        <w:ind w:left="-142" w:hanging="284"/>
        <w:mirrorIndents/>
        <w:jc w:val="both"/>
        <w:rPr>
          <w:rFonts w:cstheme="minorHAnsi"/>
        </w:rPr>
      </w:pPr>
    </w:p>
    <w:p w:rsidR="00633DD5" w:rsidRPr="00C23323" w:rsidRDefault="00633DD5" w:rsidP="00633DD5">
      <w:pPr>
        <w:pStyle w:val="Odstavekseznama"/>
        <w:widowControl/>
        <w:numPr>
          <w:ilvl w:val="0"/>
          <w:numId w:val="56"/>
        </w:numPr>
        <w:autoSpaceDE/>
        <w:autoSpaceDN/>
        <w:spacing w:before="0" w:after="160" w:line="23" w:lineRule="atLeast"/>
        <w:mirrorIndents/>
        <w:jc w:val="both"/>
        <w:rPr>
          <w:rFonts w:cstheme="minorHAnsi"/>
          <w:b/>
        </w:rPr>
      </w:pPr>
      <w:r w:rsidRPr="00C23323">
        <w:rPr>
          <w:rFonts w:cstheme="minorHAnsi"/>
          <w:b/>
        </w:rPr>
        <w:t>Fizično in tehnično varovanje prostorov ter varovanje pred vplivi okolja</w:t>
      </w:r>
    </w:p>
    <w:p w:rsidR="00633DD5" w:rsidRPr="00C23323" w:rsidRDefault="00633DD5" w:rsidP="00633DD5">
      <w:pPr>
        <w:pStyle w:val="Odstavekseznama"/>
        <w:spacing w:line="23" w:lineRule="atLeast"/>
        <w:ind w:left="-142" w:hanging="284"/>
        <w:mirrorIndents/>
        <w:jc w:val="both"/>
        <w:rPr>
          <w:rFonts w:cstheme="minorHAnsi"/>
          <w:b/>
        </w:rPr>
      </w:pPr>
    </w:p>
    <w:p w:rsidR="00633DD5" w:rsidRPr="00C23323" w:rsidRDefault="00633DD5" w:rsidP="00633DD5">
      <w:pPr>
        <w:pStyle w:val="Odstavekseznama"/>
        <w:widowControl/>
        <w:numPr>
          <w:ilvl w:val="0"/>
          <w:numId w:val="54"/>
        </w:numPr>
        <w:autoSpaceDE/>
        <w:autoSpaceDN/>
        <w:spacing w:before="0" w:after="120" w:line="23" w:lineRule="atLeast"/>
        <w:ind w:left="-142" w:hanging="284"/>
        <w:mirrorIndents/>
        <w:jc w:val="both"/>
        <w:rPr>
          <w:rFonts w:cstheme="minorHAnsi"/>
        </w:rPr>
      </w:pPr>
      <w:r w:rsidRPr="00C23323">
        <w:rPr>
          <w:rFonts w:cstheme="minorHAnsi"/>
        </w:rPr>
        <w:t xml:space="preserve">Obdelovalec izvaja ustrezen nadzor fizičnega vstopa v poslovne prostore (npr. s pregradami, vstopnimi točkami, nadzorovanimi s karticami, nadzornimi kamerami ali recepcijami z osebjem ipd.). </w:t>
      </w:r>
    </w:p>
    <w:p w:rsidR="00633DD5" w:rsidRPr="00C23323" w:rsidRDefault="00633DD5" w:rsidP="00633DD5">
      <w:pPr>
        <w:pStyle w:val="Odstavekseznama"/>
        <w:widowControl/>
        <w:numPr>
          <w:ilvl w:val="0"/>
          <w:numId w:val="54"/>
        </w:numPr>
        <w:autoSpaceDE/>
        <w:autoSpaceDN/>
        <w:spacing w:before="0" w:after="120" w:line="23" w:lineRule="atLeast"/>
        <w:ind w:left="-142" w:hanging="284"/>
        <w:mirrorIndents/>
        <w:jc w:val="both"/>
        <w:rPr>
          <w:rFonts w:cstheme="minorHAnsi"/>
        </w:rPr>
      </w:pPr>
      <w:r w:rsidRPr="00C23323">
        <w:rPr>
          <w:rFonts w:cstheme="minorHAnsi"/>
        </w:rPr>
        <w:t>Prostori, oprema in sistemska programska oprema, vključno z IT vhodno-izhodnimi enotami, ter aplikativna programska oprema, s katero se obdelujejo osebni podatki, so varovani z organizacijskimi ter fizičnimi in tehničnimi ukrepi, ki onemogočajo nepooblaščenim osebam dostop do podatkov.</w:t>
      </w:r>
    </w:p>
    <w:p w:rsidR="00633DD5" w:rsidRPr="00C23323" w:rsidRDefault="00633DD5" w:rsidP="00633DD5">
      <w:pPr>
        <w:pStyle w:val="Odstavekseznama"/>
        <w:widowControl/>
        <w:numPr>
          <w:ilvl w:val="0"/>
          <w:numId w:val="54"/>
        </w:numPr>
        <w:autoSpaceDE/>
        <w:autoSpaceDN/>
        <w:spacing w:before="0" w:after="120" w:line="23" w:lineRule="atLeast"/>
        <w:ind w:left="-142" w:hanging="284"/>
        <w:mirrorIndents/>
        <w:jc w:val="both"/>
        <w:rPr>
          <w:rFonts w:cstheme="minorHAnsi"/>
        </w:rPr>
      </w:pPr>
      <w:r w:rsidRPr="00C23323">
        <w:rPr>
          <w:rFonts w:cstheme="minorHAnsi"/>
        </w:rPr>
        <w:t>Nosilci osebnih podatkov morajo biti hranjeni v varovanih prostorih, izven varovanih prostorov (hodniki, skupni prostori ipd.) pa morajo biti vedno zaklenjeni v ognjevarni in protivlomno zaščiteni omari.</w:t>
      </w:r>
    </w:p>
    <w:p w:rsidR="00633DD5" w:rsidRPr="00C23323" w:rsidRDefault="00633DD5" w:rsidP="00633DD5">
      <w:pPr>
        <w:pStyle w:val="Odstavekseznama"/>
        <w:widowControl/>
        <w:numPr>
          <w:ilvl w:val="0"/>
          <w:numId w:val="54"/>
        </w:numPr>
        <w:autoSpaceDE/>
        <w:autoSpaceDN/>
        <w:spacing w:before="0" w:after="120" w:line="23" w:lineRule="atLeast"/>
        <w:ind w:left="-142" w:hanging="284"/>
        <w:mirrorIndents/>
        <w:jc w:val="both"/>
        <w:rPr>
          <w:rFonts w:cstheme="minorHAnsi"/>
        </w:rPr>
      </w:pPr>
      <w:r w:rsidRPr="00C23323">
        <w:rPr>
          <w:rFonts w:cstheme="minorHAnsi"/>
        </w:rPr>
        <w:t>Zagotovljeno je varstvo podatkovnih nosilcev zunaj organizacije.</w:t>
      </w:r>
    </w:p>
    <w:p w:rsidR="00633DD5" w:rsidRPr="00C23323" w:rsidRDefault="00633DD5" w:rsidP="00633DD5">
      <w:pPr>
        <w:pStyle w:val="Odstavekseznama"/>
        <w:widowControl/>
        <w:numPr>
          <w:ilvl w:val="0"/>
          <w:numId w:val="54"/>
        </w:numPr>
        <w:autoSpaceDE/>
        <w:autoSpaceDN/>
        <w:spacing w:before="0" w:after="120" w:line="23" w:lineRule="atLeast"/>
        <w:ind w:left="-142" w:hanging="284"/>
        <w:mirrorIndents/>
        <w:jc w:val="both"/>
        <w:rPr>
          <w:rFonts w:cstheme="minorHAnsi"/>
        </w:rPr>
      </w:pPr>
      <w:r w:rsidRPr="00C23323">
        <w:rPr>
          <w:rFonts w:cstheme="minorHAnsi"/>
        </w:rPr>
        <w:t>Računalniki so zaklenjeni, ko ob njih niso prisotni zaposleni. Ko zaposleni niso prisotni se zaklepajo tudi omare in predali, v katerih se nahaja dokumentacija z osebnimi podatki.</w:t>
      </w:r>
    </w:p>
    <w:p w:rsidR="00633DD5" w:rsidRPr="00C23323" w:rsidRDefault="00633DD5" w:rsidP="00633DD5">
      <w:pPr>
        <w:pStyle w:val="Odstavekseznama"/>
        <w:widowControl/>
        <w:numPr>
          <w:ilvl w:val="0"/>
          <w:numId w:val="54"/>
        </w:numPr>
        <w:autoSpaceDE/>
        <w:autoSpaceDN/>
        <w:spacing w:before="0" w:after="160" w:line="23" w:lineRule="atLeast"/>
        <w:ind w:left="-142" w:hanging="284"/>
        <w:mirrorIndents/>
        <w:jc w:val="both"/>
        <w:rPr>
          <w:rFonts w:cstheme="minorHAnsi"/>
        </w:rPr>
      </w:pPr>
      <w:r w:rsidRPr="00C23323">
        <w:rPr>
          <w:rFonts w:cstheme="minorHAnsi"/>
        </w:rPr>
        <w:t>Obdelovalec izvaja previdnostne ukrepe za fizično zaščito podatkov pred vplivi okolja (npr. protipožarni sistemi, dimni alarmi, alarmi povečane temperature, vdora vode).</w:t>
      </w:r>
    </w:p>
    <w:p w:rsidR="00633DD5" w:rsidRPr="00C23323" w:rsidRDefault="00633DD5" w:rsidP="00633DD5">
      <w:pPr>
        <w:pStyle w:val="Odstavekseznama"/>
        <w:widowControl/>
        <w:numPr>
          <w:ilvl w:val="0"/>
          <w:numId w:val="54"/>
        </w:numPr>
        <w:autoSpaceDE/>
        <w:autoSpaceDN/>
        <w:spacing w:before="0" w:after="160" w:line="23" w:lineRule="atLeast"/>
        <w:ind w:left="-142" w:hanging="284"/>
        <w:mirrorIndents/>
        <w:jc w:val="both"/>
        <w:rPr>
          <w:rFonts w:cstheme="minorHAnsi"/>
        </w:rPr>
      </w:pPr>
      <w:r w:rsidRPr="00C23323">
        <w:rPr>
          <w:rFonts w:cstheme="minorHAnsi"/>
        </w:rPr>
        <w:t xml:space="preserve">Oprema se mora zaščititi pred odpovedmi napajanja in drugimi motnjami, ki jih povzročajo  odpovedi v podporni oskrbi. </w:t>
      </w:r>
    </w:p>
    <w:p w:rsidR="00633DD5" w:rsidRPr="00C23323" w:rsidRDefault="00633DD5" w:rsidP="00633DD5">
      <w:pPr>
        <w:pStyle w:val="Odstavekseznama"/>
        <w:widowControl/>
        <w:numPr>
          <w:ilvl w:val="0"/>
          <w:numId w:val="54"/>
        </w:numPr>
        <w:autoSpaceDE/>
        <w:autoSpaceDN/>
        <w:spacing w:before="0" w:after="160" w:line="23" w:lineRule="atLeast"/>
        <w:ind w:left="-142" w:hanging="284"/>
        <w:mirrorIndents/>
        <w:jc w:val="both"/>
        <w:rPr>
          <w:rFonts w:cstheme="minorHAnsi"/>
        </w:rPr>
      </w:pPr>
      <w:r w:rsidRPr="00C23323">
        <w:rPr>
          <w:rFonts w:cstheme="minorHAnsi"/>
        </w:rPr>
        <w:t>Dostopne točke, kot so območja za dostavo in nakladanje ter druge točke, kjer nepooblaščene osebe lahko vstopajo v prostore, se morajo nadzorovati, in če je mogoče, izolirati od naprav za obdelavo osebnih podatkov, da se prepreči nepooblaščen dostop.</w:t>
      </w:r>
    </w:p>
    <w:p w:rsidR="00633DD5" w:rsidRPr="00C23323" w:rsidRDefault="00633DD5" w:rsidP="00633DD5">
      <w:pPr>
        <w:pStyle w:val="Odstavekseznama"/>
        <w:spacing w:after="120" w:line="23" w:lineRule="atLeast"/>
        <w:ind w:left="-142" w:hanging="284"/>
        <w:mirrorIndents/>
        <w:jc w:val="both"/>
        <w:rPr>
          <w:rFonts w:cstheme="minorHAnsi"/>
        </w:rPr>
      </w:pPr>
    </w:p>
    <w:p w:rsidR="00633DD5" w:rsidRPr="00C23323" w:rsidRDefault="00633DD5" w:rsidP="00633DD5">
      <w:pPr>
        <w:pStyle w:val="Odstavekseznama"/>
        <w:widowControl/>
        <w:numPr>
          <w:ilvl w:val="0"/>
          <w:numId w:val="56"/>
        </w:numPr>
        <w:autoSpaceDE/>
        <w:autoSpaceDN/>
        <w:spacing w:before="0" w:after="160" w:line="23" w:lineRule="atLeast"/>
        <w:contextualSpacing/>
        <w:mirrorIndents/>
        <w:jc w:val="both"/>
        <w:rPr>
          <w:rFonts w:cstheme="minorHAnsi"/>
          <w:b/>
        </w:rPr>
      </w:pPr>
      <w:r w:rsidRPr="00C23323">
        <w:rPr>
          <w:rFonts w:cstheme="minorHAnsi"/>
          <w:b/>
        </w:rPr>
        <w:t>Dostopnost in odpornost sistemov in storitev za obdelavo</w:t>
      </w:r>
    </w:p>
    <w:p w:rsidR="00633DD5" w:rsidRPr="00C23323" w:rsidRDefault="00633DD5" w:rsidP="00633DD5">
      <w:pPr>
        <w:pStyle w:val="Odstavekseznama"/>
        <w:spacing w:after="120" w:line="23" w:lineRule="atLeast"/>
        <w:ind w:left="-142" w:hanging="284"/>
        <w:mirrorIndents/>
        <w:jc w:val="both"/>
        <w:rPr>
          <w:rFonts w:cstheme="minorHAnsi"/>
        </w:rPr>
      </w:pPr>
    </w:p>
    <w:p w:rsidR="00633DD5" w:rsidRPr="00C23323" w:rsidRDefault="00633DD5" w:rsidP="00633DD5">
      <w:pPr>
        <w:pStyle w:val="Odstavekseznama"/>
        <w:widowControl/>
        <w:numPr>
          <w:ilvl w:val="0"/>
          <w:numId w:val="55"/>
        </w:numPr>
        <w:autoSpaceDE/>
        <w:autoSpaceDN/>
        <w:spacing w:before="0" w:after="120" w:line="23" w:lineRule="atLeast"/>
        <w:ind w:left="-142" w:hanging="284"/>
        <w:mirrorIndents/>
        <w:jc w:val="both"/>
        <w:rPr>
          <w:rFonts w:cstheme="minorHAnsi"/>
        </w:rPr>
      </w:pPr>
      <w:r w:rsidRPr="00C23323">
        <w:rPr>
          <w:rFonts w:cstheme="minorHAnsi"/>
        </w:rPr>
        <w:t xml:space="preserve">Za zaščito pred zlonamerno programsko opremo je obdelovalec uvedel kontrole za njihovo zaznavanje, preprečevanje in obravnavo ter ustrezne postopke ozaveščanja uporabnikov. </w:t>
      </w:r>
    </w:p>
    <w:p w:rsidR="00633DD5" w:rsidRPr="00C23323" w:rsidRDefault="00633DD5" w:rsidP="00633DD5">
      <w:pPr>
        <w:pStyle w:val="Odstavekseznama"/>
        <w:widowControl/>
        <w:numPr>
          <w:ilvl w:val="0"/>
          <w:numId w:val="55"/>
        </w:numPr>
        <w:autoSpaceDE/>
        <w:autoSpaceDN/>
        <w:spacing w:before="0" w:after="120" w:line="23" w:lineRule="atLeast"/>
        <w:ind w:left="-142" w:hanging="284"/>
        <w:mirrorIndents/>
        <w:jc w:val="both"/>
        <w:rPr>
          <w:rFonts w:cstheme="minorHAnsi"/>
        </w:rPr>
      </w:pPr>
      <w:r w:rsidRPr="00C23323">
        <w:rPr>
          <w:rFonts w:cstheme="minorHAnsi"/>
        </w:rPr>
        <w:t>Operacijski sistemi so posodobljeni.</w:t>
      </w:r>
    </w:p>
    <w:p w:rsidR="00633DD5" w:rsidRPr="00C23323" w:rsidRDefault="00633DD5" w:rsidP="00633DD5">
      <w:pPr>
        <w:pStyle w:val="Odstavekseznama"/>
        <w:widowControl/>
        <w:numPr>
          <w:ilvl w:val="0"/>
          <w:numId w:val="55"/>
        </w:numPr>
        <w:autoSpaceDE/>
        <w:autoSpaceDN/>
        <w:spacing w:before="0" w:after="120" w:line="23" w:lineRule="atLeast"/>
        <w:ind w:left="-142" w:hanging="284"/>
        <w:mirrorIndents/>
        <w:jc w:val="both"/>
        <w:rPr>
          <w:rFonts w:cstheme="minorHAnsi"/>
        </w:rPr>
      </w:pPr>
      <w:r w:rsidRPr="00C23323">
        <w:rPr>
          <w:rFonts w:cstheme="minorHAnsi"/>
        </w:rPr>
        <w:t>Obdelovalec osebne podatke redno varnostno kopira in je preveril, ali iz varnostnih kopij lahko obnovi izgubljene podatke.</w:t>
      </w:r>
    </w:p>
    <w:p w:rsidR="00633DD5" w:rsidRPr="00C23323" w:rsidRDefault="00633DD5" w:rsidP="00633DD5">
      <w:pPr>
        <w:pStyle w:val="Odstavekseznama"/>
        <w:widowControl/>
        <w:numPr>
          <w:ilvl w:val="0"/>
          <w:numId w:val="55"/>
        </w:numPr>
        <w:autoSpaceDE/>
        <w:autoSpaceDN/>
        <w:spacing w:before="0" w:after="160" w:line="23" w:lineRule="atLeast"/>
        <w:ind w:left="-142" w:hanging="284"/>
        <w:mirrorIndents/>
        <w:rPr>
          <w:rFonts w:cstheme="minorHAnsi"/>
        </w:rPr>
      </w:pPr>
      <w:r w:rsidRPr="00C23323">
        <w:rPr>
          <w:rFonts w:cstheme="minorHAnsi"/>
        </w:rPr>
        <w:t>Obdelovalec osebnih podatkov ne shranjuje na zunanjih nosilcih (npr. USB ključih, zunanjih diskih). Če je zaradi izjemnih okoliščin potrebno osebne podatke začasno shraniti na zunanjih nosilcih, jih obdelovalec šifrira z geslom, ki izpolnjuje pogoje iz 2. točke te priloge.</w:t>
      </w:r>
    </w:p>
    <w:p w:rsidR="00633DD5" w:rsidRPr="00C23323" w:rsidRDefault="00633DD5" w:rsidP="00633DD5">
      <w:pPr>
        <w:pStyle w:val="Odstavekseznama"/>
        <w:widowControl/>
        <w:numPr>
          <w:ilvl w:val="0"/>
          <w:numId w:val="55"/>
        </w:numPr>
        <w:autoSpaceDE/>
        <w:autoSpaceDN/>
        <w:spacing w:before="0" w:after="160" w:line="23" w:lineRule="atLeast"/>
        <w:ind w:left="-142" w:hanging="284"/>
        <w:mirrorIndents/>
        <w:jc w:val="both"/>
        <w:rPr>
          <w:rFonts w:cstheme="minorHAnsi"/>
        </w:rPr>
      </w:pPr>
      <w:r w:rsidRPr="00C23323">
        <w:rPr>
          <w:rFonts w:cstheme="minorHAnsi"/>
        </w:rPr>
        <w:lastRenderedPageBreak/>
        <w:t xml:space="preserve">Obdelovalec bo na varen način odstranil podatke s fizičnih medijev, namenjenih za ponovno uporabo, preden jih bo dejansko ponovno uporabil, fizične medije, ki niso namenjeni za ponovno uporabo, pa bo uničil. </w:t>
      </w:r>
    </w:p>
    <w:p w:rsidR="00633DD5" w:rsidRPr="00C23323" w:rsidRDefault="00633DD5" w:rsidP="00633DD5">
      <w:pPr>
        <w:pStyle w:val="Odstavekseznama"/>
        <w:widowControl/>
        <w:numPr>
          <w:ilvl w:val="0"/>
          <w:numId w:val="55"/>
        </w:numPr>
        <w:autoSpaceDE/>
        <w:autoSpaceDN/>
        <w:spacing w:before="0" w:after="160" w:line="23" w:lineRule="atLeast"/>
        <w:ind w:left="-142" w:hanging="284"/>
        <w:mirrorIndents/>
        <w:jc w:val="both"/>
        <w:rPr>
          <w:rFonts w:cstheme="minorHAnsi"/>
        </w:rPr>
      </w:pPr>
      <w:r w:rsidRPr="00C23323">
        <w:rPr>
          <w:rFonts w:cstheme="minorHAnsi"/>
        </w:rPr>
        <w:t>Osebni podatki morajo biti pri prenosu (po telekomunikacijskih sredstvih in omrežjih ter ob fizičnem prenašanju) ustrezno zaščiteni pred nepooblaščenim dostopom.</w:t>
      </w:r>
    </w:p>
    <w:p w:rsidR="00633DD5" w:rsidRPr="00C23323" w:rsidRDefault="00633DD5" w:rsidP="00633DD5">
      <w:pPr>
        <w:pStyle w:val="Odstavekseznama"/>
        <w:widowControl/>
        <w:numPr>
          <w:ilvl w:val="0"/>
          <w:numId w:val="55"/>
        </w:numPr>
        <w:autoSpaceDE/>
        <w:autoSpaceDN/>
        <w:spacing w:before="0" w:after="160" w:line="23" w:lineRule="atLeast"/>
        <w:ind w:left="-142" w:hanging="284"/>
        <w:mirrorIndents/>
        <w:jc w:val="both"/>
        <w:rPr>
          <w:rFonts w:cstheme="minorHAnsi"/>
        </w:rPr>
      </w:pPr>
      <w:r w:rsidRPr="00C23323">
        <w:rPr>
          <w:rFonts w:cstheme="minorHAnsi"/>
        </w:rPr>
        <w:t>V primeru obdelave posebnih vrst osebnih podatkov so biti ti posebej označeni in zavarovani tako, da se nepooblaščenim osebam onemogoči dostop do njih. Posebne vrste osebnih podatkov se pri prenosu preko telekomunikacijskih omrežij vedno psevdonimizira (tako, da je zagotovljena njihova nečitljivost oziroma neprepoznavnost med prenosom).</w:t>
      </w:r>
    </w:p>
    <w:p w:rsidR="00633DD5" w:rsidRPr="00C23323" w:rsidRDefault="00633DD5" w:rsidP="00633DD5">
      <w:pPr>
        <w:pStyle w:val="Odstavekseznama"/>
        <w:widowControl/>
        <w:numPr>
          <w:ilvl w:val="0"/>
          <w:numId w:val="55"/>
        </w:numPr>
        <w:autoSpaceDE/>
        <w:autoSpaceDN/>
        <w:spacing w:before="0" w:after="160" w:line="23" w:lineRule="atLeast"/>
        <w:ind w:left="-142" w:hanging="284"/>
        <w:mirrorIndents/>
        <w:jc w:val="both"/>
        <w:rPr>
          <w:rFonts w:cstheme="minorHAnsi"/>
        </w:rPr>
      </w:pPr>
      <w:r w:rsidRPr="00C23323">
        <w:rPr>
          <w:rFonts w:cstheme="minorHAnsi"/>
        </w:rPr>
        <w:t>Popravljanje, spreminjanje in dopolnjevanje sistemske in aplikativne programske opreme je dovoljeno samo na podlagi odobritve osebe, odgovorne za delovanje informacijskega sistema pri obdelovalcu.</w:t>
      </w:r>
    </w:p>
    <w:p w:rsidR="00633DD5" w:rsidRPr="00C23323" w:rsidRDefault="00633DD5" w:rsidP="00633DD5">
      <w:pPr>
        <w:spacing w:after="160" w:line="23" w:lineRule="atLeast"/>
        <w:mirrorIndents/>
        <w:jc w:val="both"/>
        <w:rPr>
          <w:rFonts w:cstheme="minorHAnsi"/>
          <w:b/>
        </w:rPr>
      </w:pPr>
    </w:p>
    <w:p w:rsidR="00633DD5" w:rsidRPr="00C23323" w:rsidRDefault="00633DD5" w:rsidP="00633DD5">
      <w:pPr>
        <w:pStyle w:val="Odstavekseznama"/>
        <w:widowControl/>
        <w:numPr>
          <w:ilvl w:val="0"/>
          <w:numId w:val="56"/>
        </w:numPr>
        <w:autoSpaceDE/>
        <w:autoSpaceDN/>
        <w:spacing w:before="0" w:after="160" w:line="23" w:lineRule="atLeast"/>
        <w:contextualSpacing/>
        <w:mirrorIndents/>
        <w:jc w:val="both"/>
        <w:rPr>
          <w:rFonts w:cstheme="minorHAnsi"/>
          <w:b/>
        </w:rPr>
      </w:pPr>
      <w:r w:rsidRPr="00C23323">
        <w:rPr>
          <w:rFonts w:cstheme="minorHAnsi"/>
          <w:b/>
        </w:rPr>
        <w:t>Človeški viri</w:t>
      </w:r>
    </w:p>
    <w:p w:rsidR="00633DD5" w:rsidRPr="00C23323" w:rsidRDefault="00633DD5" w:rsidP="00633DD5">
      <w:pPr>
        <w:pStyle w:val="Odstavekseznama"/>
        <w:spacing w:line="23" w:lineRule="atLeast"/>
        <w:ind w:left="-142" w:hanging="284"/>
        <w:mirrorIndents/>
        <w:jc w:val="both"/>
        <w:rPr>
          <w:rFonts w:cstheme="minorHAnsi"/>
          <w:b/>
        </w:rPr>
      </w:pPr>
    </w:p>
    <w:p w:rsidR="00633DD5" w:rsidRPr="00C23323" w:rsidRDefault="00633DD5" w:rsidP="00633DD5">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 xml:space="preserve">Obdelovalec izvaja varnostna preverjanja vseh kandidatov za zaposlitev v skladu z ustreznimi zakoni, predpisi in etiko ter sorazmerno s poslovnimi zahtevami, razvrstitvijo informacij, do katerih bodo dostopali, ter zaznanimi tveganji. </w:t>
      </w:r>
    </w:p>
    <w:p w:rsidR="00633DD5" w:rsidRPr="00C23323" w:rsidRDefault="00633DD5" w:rsidP="00633DD5">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Obdelovalec zagotavlja dostop do osebnih podatkov, ki se obdelujejo na podlagi te pogodbe, v nujno potrebnem obsegu samo tistim svojim zaposlenim, ki dostop do teh podatkov potrebujejo za izvedbo svojih delovnih nalog.</w:t>
      </w:r>
    </w:p>
    <w:p w:rsidR="00633DD5" w:rsidRPr="00C23323" w:rsidRDefault="00633DD5" w:rsidP="00633DD5">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 xml:space="preserve">Obdelovalec bo svojim zaposlenim, ki bodo v okviru svojih del in nalog obdelovali upravljavčeve osebne podatke, omogočil izobraževanja s področja varnosti osebnih podatkov in je na poziv upravljavca dolžan zagotoviti udeležbo pri njem pooblaščenih delavcev za obdelavo osebnih podatkov na izobraževanju glede varstva osebnih podatkov, ki ga organizira upravljavec.  </w:t>
      </w:r>
    </w:p>
    <w:p w:rsidR="00633DD5" w:rsidRPr="00C23323" w:rsidRDefault="00633DD5" w:rsidP="00633DD5">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Obdelovalec zagotavlja, da njegovi zaposleni poznajo določbe internega akta o varnosti osebnih podatkov in od njih zahteva ravnanje v skladu z vzpostavljenimi postopki in akti s področja zavarovanja osebnih podatkov. Obstajati mora formalni disciplinski postopek proti zaposlenim, ki so kršili določbe tega akta.</w:t>
      </w:r>
    </w:p>
    <w:p w:rsidR="00633DD5" w:rsidRPr="00C23323" w:rsidRDefault="00633DD5" w:rsidP="00633DD5">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 xml:space="preserve">Obdelovalec zagotavlja, da se njegovi zaposleni držijo politike čistega zaslona in čiste mize. </w:t>
      </w:r>
    </w:p>
    <w:p w:rsidR="00633DD5" w:rsidRPr="00C23323" w:rsidRDefault="00633DD5" w:rsidP="00633DD5">
      <w:pPr>
        <w:spacing w:after="160" w:line="23" w:lineRule="atLeast"/>
        <w:mirrorIndents/>
        <w:jc w:val="both"/>
        <w:rPr>
          <w:rFonts w:cstheme="minorHAnsi"/>
        </w:rPr>
      </w:pPr>
    </w:p>
    <w:p w:rsidR="00633DD5" w:rsidRPr="00C23323" w:rsidRDefault="00633DD5" w:rsidP="00633DD5">
      <w:pPr>
        <w:pStyle w:val="Odstavekseznama"/>
        <w:widowControl/>
        <w:numPr>
          <w:ilvl w:val="0"/>
          <w:numId w:val="56"/>
        </w:numPr>
        <w:autoSpaceDE/>
        <w:autoSpaceDN/>
        <w:spacing w:before="0" w:after="160" w:line="23" w:lineRule="atLeast"/>
        <w:contextualSpacing/>
        <w:mirrorIndents/>
        <w:jc w:val="both"/>
        <w:rPr>
          <w:rFonts w:cstheme="minorHAnsi"/>
          <w:b/>
        </w:rPr>
      </w:pPr>
      <w:r w:rsidRPr="00C23323">
        <w:rPr>
          <w:rFonts w:cstheme="minorHAnsi"/>
          <w:b/>
        </w:rPr>
        <w:t>Stalna skrb za informacijsko varnost</w:t>
      </w:r>
    </w:p>
    <w:p w:rsidR="00633DD5" w:rsidRPr="00C23323" w:rsidRDefault="00633DD5" w:rsidP="00633DD5">
      <w:pPr>
        <w:pStyle w:val="Odstavekseznama"/>
        <w:spacing w:line="23" w:lineRule="atLeast"/>
        <w:ind w:left="-142" w:hanging="284"/>
        <w:mirrorIndents/>
        <w:jc w:val="both"/>
        <w:rPr>
          <w:rFonts w:cstheme="minorHAnsi"/>
          <w:b/>
        </w:rPr>
      </w:pPr>
    </w:p>
    <w:p w:rsidR="00633DD5" w:rsidRPr="00C23323" w:rsidRDefault="00633DD5" w:rsidP="00633DD5">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 xml:space="preserve">Obdelovalec najmanj enkrat letno preverja svoje varnostne ukrepe. </w:t>
      </w:r>
    </w:p>
    <w:p w:rsidR="00633DD5" w:rsidRPr="00C23323" w:rsidRDefault="00633DD5" w:rsidP="00633DD5">
      <w:pPr>
        <w:pStyle w:val="Odstavekseznama"/>
        <w:widowControl/>
        <w:numPr>
          <w:ilvl w:val="1"/>
          <w:numId w:val="52"/>
        </w:numPr>
        <w:autoSpaceDE/>
        <w:autoSpaceDN/>
        <w:spacing w:before="0" w:after="120" w:line="23" w:lineRule="atLeast"/>
        <w:ind w:left="-142" w:hanging="284"/>
        <w:mirrorIndents/>
        <w:jc w:val="both"/>
        <w:rPr>
          <w:rFonts w:cstheme="minorHAnsi"/>
        </w:rPr>
      </w:pPr>
      <w:r w:rsidRPr="00C23323">
        <w:rPr>
          <w:rFonts w:cstheme="minorHAnsi"/>
        </w:rPr>
        <w:t>Ob ugotovljenih pomanjkljivostih obdelovalec uvede nove ukrepe oz. prilagaja obstoječe ukrepe.</w:t>
      </w:r>
    </w:p>
    <w:p w:rsidR="00633DD5" w:rsidRDefault="00633DD5" w:rsidP="00633DD5">
      <w:pPr>
        <w:spacing w:line="23" w:lineRule="atLeast"/>
        <w:mirrorIndents/>
        <w:rPr>
          <w:rFonts w:cstheme="minorHAnsi"/>
        </w:rPr>
      </w:pPr>
    </w:p>
    <w:p w:rsidR="00633DD5" w:rsidRPr="00C23323" w:rsidRDefault="00633DD5" w:rsidP="00633DD5">
      <w:pPr>
        <w:spacing w:line="23" w:lineRule="atLeast"/>
        <w:mirrorIndents/>
        <w:rPr>
          <w:rFonts w:cstheme="minorHAnsi"/>
        </w:rPr>
      </w:pPr>
    </w:p>
    <w:bookmarkEnd w:id="6"/>
    <w:p w:rsidR="00633DD5" w:rsidRPr="00C23323" w:rsidRDefault="00633DD5" w:rsidP="00633DD5"/>
    <w:p w:rsidR="00633DD5" w:rsidRPr="00C23323" w:rsidRDefault="00633DD5" w:rsidP="00633DD5"/>
    <w:p w:rsidR="00633DD5" w:rsidRPr="00C23323" w:rsidRDefault="00633DD5" w:rsidP="00633DD5">
      <w:pPr>
        <w:spacing w:line="23" w:lineRule="atLeast"/>
        <w:mirrorIndents/>
        <w:rPr>
          <w:rFonts w:eastAsia="Calibri" w:cstheme="minorHAnsi"/>
          <w:b/>
        </w:rPr>
      </w:pPr>
      <w:bookmarkStart w:id="7" w:name="_Hlk195014016"/>
      <w:r w:rsidRPr="00C23323">
        <w:rPr>
          <w:rFonts w:eastAsia="Calibri" w:cstheme="minorHAnsi"/>
          <w:b/>
        </w:rPr>
        <w:t xml:space="preserve">PRILOGA 4: </w:t>
      </w:r>
      <w:r w:rsidRPr="00C23323">
        <w:rPr>
          <w:rFonts w:eastAsia="Calibri" w:cstheme="minorHAnsi"/>
          <w:bCs/>
          <w:u w:val="single"/>
        </w:rPr>
        <w:t>Obrazec za prijavo kršitve varstva osebnih podatkov</w:t>
      </w:r>
    </w:p>
    <w:p w:rsidR="00633DD5" w:rsidRPr="00C23323" w:rsidRDefault="00633DD5" w:rsidP="00633DD5">
      <w:pPr>
        <w:spacing w:line="23" w:lineRule="atLeast"/>
        <w:ind w:left="-709"/>
        <w:mirrorIndents/>
        <w:rPr>
          <w:rFonts w:eastAsia="Calibri" w:cstheme="minorHAnsi"/>
          <w:b/>
        </w:rPr>
      </w:pPr>
    </w:p>
    <w:p w:rsidR="00633DD5" w:rsidRPr="00C23323" w:rsidRDefault="00633DD5" w:rsidP="00633DD5">
      <w:pPr>
        <w:spacing w:line="23" w:lineRule="atLeast"/>
        <w:mirrorIndents/>
        <w:jc w:val="both"/>
        <w:rPr>
          <w:rFonts w:eastAsia="Calibri" w:cstheme="minorHAnsi"/>
          <w:u w:val="single"/>
        </w:rPr>
      </w:pPr>
      <w:r w:rsidRPr="00C23323">
        <w:rPr>
          <w:rFonts w:eastAsia="Calibri" w:cstheme="minorHAnsi"/>
          <w:b/>
        </w:rPr>
        <w:t xml:space="preserve">Navodila za izpolnjevanje: </w:t>
      </w:r>
      <w:r w:rsidRPr="00C23323">
        <w:rPr>
          <w:rFonts w:eastAsia="Calibri" w:cstheme="minorHAnsi"/>
        </w:rPr>
        <w:t xml:space="preserve">Prosimo vas, da v primeru, da zaznate kršitev varstva osebnih podatkov z </w:t>
      </w:r>
      <w:r w:rsidRPr="00C23323">
        <w:rPr>
          <w:rFonts w:eastAsia="Calibri" w:cstheme="minorHAnsi"/>
          <w:u w:val="single"/>
        </w:rPr>
        <w:t xml:space="preserve">velikimi </w:t>
      </w:r>
    </w:p>
    <w:p w:rsidR="00633DD5" w:rsidRPr="00C23323" w:rsidRDefault="00633DD5" w:rsidP="00633DD5">
      <w:pPr>
        <w:spacing w:line="23" w:lineRule="atLeast"/>
        <w:mirrorIndents/>
        <w:jc w:val="both"/>
        <w:rPr>
          <w:rStyle w:val="Hiperpovezava"/>
          <w:rFonts w:cstheme="minorHAnsi"/>
        </w:rPr>
      </w:pPr>
      <w:r w:rsidRPr="00C23323">
        <w:rPr>
          <w:rFonts w:eastAsia="Calibri" w:cstheme="minorHAnsi"/>
          <w:u w:val="single"/>
        </w:rPr>
        <w:t>tiskanimi črkami</w:t>
      </w:r>
      <w:r w:rsidRPr="00C23323">
        <w:rPr>
          <w:rFonts w:eastAsia="Calibri" w:cstheme="minorHAnsi"/>
        </w:rPr>
        <w:t xml:space="preserve"> izpolnite spodnji obrazec in ga pošljete na </w:t>
      </w:r>
      <w:hyperlink r:id="rId13" w:history="1">
        <w:r w:rsidRPr="00C23323">
          <w:rPr>
            <w:rStyle w:val="Hiperpovezava"/>
            <w:rFonts w:eastAsia="Calibri" w:cstheme="minorHAnsi"/>
          </w:rPr>
          <w:t>dpo@fatur-menard.com</w:t>
        </w:r>
      </w:hyperlink>
      <w:r w:rsidRPr="00C23323">
        <w:rPr>
          <w:rFonts w:eastAsia="Calibri" w:cstheme="minorHAnsi"/>
        </w:rPr>
        <w:t>.</w:t>
      </w:r>
    </w:p>
    <w:bookmarkEnd w:id="7"/>
    <w:p w:rsidR="00633DD5" w:rsidRPr="00C23323" w:rsidRDefault="00633DD5" w:rsidP="00633DD5">
      <w:pPr>
        <w:spacing w:line="23" w:lineRule="atLeast"/>
        <w:ind w:left="-709"/>
        <w:mirrorIndents/>
        <w:jc w:val="both"/>
        <w:rPr>
          <w:rFonts w:cstheme="minorHAnsi"/>
        </w:rPr>
      </w:pPr>
    </w:p>
    <w:tbl>
      <w:tblPr>
        <w:tblW w:w="9498" w:type="dxa"/>
        <w:tblInd w:w="-289" w:type="dxa"/>
        <w:tblLook w:val="04A0" w:firstRow="1" w:lastRow="0" w:firstColumn="1" w:lastColumn="0" w:noHBand="0" w:noVBand="1"/>
      </w:tblPr>
      <w:tblGrid>
        <w:gridCol w:w="3113"/>
        <w:gridCol w:w="6385"/>
      </w:tblGrid>
      <w:tr w:rsidR="00633DD5" w:rsidRPr="00C23323" w:rsidTr="009915F8">
        <w:trPr>
          <w:trHeight w:val="407"/>
        </w:trPr>
        <w:tc>
          <w:tcPr>
            <w:tcW w:w="9498" w:type="dxa"/>
            <w:gridSpan w:val="2"/>
            <w:tcBorders>
              <w:top w:val="single" w:sz="4" w:space="0" w:color="auto"/>
              <w:left w:val="single" w:sz="4" w:space="0" w:color="auto"/>
              <w:bottom w:val="single" w:sz="4" w:space="0" w:color="auto"/>
              <w:right w:val="single" w:sz="4" w:space="0" w:color="auto"/>
            </w:tcBorders>
            <w:shd w:val="clear" w:color="auto" w:fill="9CC2E5"/>
            <w:noWrap/>
            <w:vAlign w:val="bottom"/>
            <w:hideMark/>
          </w:tcPr>
          <w:p w:rsidR="00633DD5" w:rsidRPr="00C23323" w:rsidRDefault="00633DD5" w:rsidP="009915F8">
            <w:pPr>
              <w:spacing w:after="120" w:line="23" w:lineRule="atLeast"/>
              <w:mirrorIndents/>
              <w:rPr>
                <w:rFonts w:cstheme="minorHAnsi"/>
                <w:b/>
                <w:bCs/>
                <w:color w:val="FFFFFF"/>
                <w:lang w:eastAsia="en-GB"/>
              </w:rPr>
            </w:pPr>
            <w:r w:rsidRPr="00C23323">
              <w:rPr>
                <w:rFonts w:cstheme="minorHAnsi"/>
                <w:b/>
                <w:bCs/>
                <w:color w:val="000000"/>
                <w:lang w:eastAsia="en-GB"/>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Kršitev varstva osebnih podatkov, ki jih zazna pogodbeni partner – obdelovalec</w:t>
            </w:r>
          </w:p>
        </w:tc>
      </w:tr>
      <w:tr w:rsidR="00633DD5" w:rsidRPr="00C23323" w:rsidTr="009915F8">
        <w:trPr>
          <w:trHeight w:val="407"/>
        </w:trPr>
        <w:tc>
          <w:tcPr>
            <w:tcW w:w="9498" w:type="dxa"/>
            <w:gridSpan w:val="2"/>
            <w:tcBorders>
              <w:top w:val="single" w:sz="4" w:space="0" w:color="auto"/>
              <w:left w:val="single" w:sz="4" w:space="0" w:color="auto"/>
              <w:bottom w:val="single" w:sz="4" w:space="0" w:color="auto"/>
              <w:right w:val="single" w:sz="4" w:space="0" w:color="auto"/>
            </w:tcBorders>
            <w:shd w:val="clear" w:color="auto" w:fill="9CC2E5"/>
            <w:noWrap/>
            <w:vAlign w:val="bottom"/>
          </w:tcPr>
          <w:p w:rsidR="00633DD5" w:rsidRPr="00C23323" w:rsidRDefault="00633DD5" w:rsidP="009915F8">
            <w:pPr>
              <w:spacing w:after="120" w:line="23" w:lineRule="atLeast"/>
              <w:mirrorIndents/>
              <w:rPr>
                <w:rFonts w:cstheme="minorHAnsi"/>
                <w:b/>
                <w:bCs/>
                <w:color w:val="000000"/>
                <w:lang w:eastAsia="en-GB"/>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tc>
      </w:tr>
      <w:tr w:rsidR="00633DD5" w:rsidRPr="00C23323" w:rsidTr="009915F8">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hideMark/>
          </w:tcPr>
          <w:p w:rsidR="00633DD5" w:rsidRPr="00C23323" w:rsidRDefault="00633DD5" w:rsidP="009915F8">
            <w:pPr>
              <w:spacing w:line="23" w:lineRule="atLeast"/>
              <w:mirrorIndents/>
              <w:rPr>
                <w:rFonts w:cstheme="minorHAnsi"/>
                <w:b/>
                <w:bCs/>
                <w:color w:val="000000"/>
                <w:lang w:eastAsia="en-GB"/>
              </w:rPr>
            </w:pPr>
            <w:r w:rsidRPr="00C23323">
              <w:rPr>
                <w:rFonts w:cstheme="minorHAnsi"/>
                <w:b/>
                <w:bCs/>
                <w:color w:val="000000"/>
                <w:lang w:eastAsia="en-GB"/>
              </w:rPr>
              <w:t>Vir prijave</w:t>
            </w:r>
          </w:p>
        </w:tc>
        <w:tc>
          <w:tcPr>
            <w:tcW w:w="6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3DD5" w:rsidRPr="00C23323" w:rsidRDefault="00633DD5" w:rsidP="009915F8">
            <w:pPr>
              <w:spacing w:line="23" w:lineRule="atLeast"/>
              <w:mirrorIndents/>
              <w:rPr>
                <w:rFonts w:cstheme="minorHAnsi"/>
                <w:b/>
                <w:iCs/>
                <w:color w:val="000000"/>
                <w:lang w:eastAsia="en-GB"/>
              </w:rPr>
            </w:pPr>
            <w:r w:rsidRPr="00C23323">
              <w:rPr>
                <w:rFonts w:cstheme="minorHAnsi"/>
                <w:b/>
                <w:iCs/>
                <w:color w:val="000000"/>
                <w:lang w:eastAsia="en-GB"/>
              </w:rPr>
              <w:t>Pogodbeni partner – obdelovalec</w:t>
            </w:r>
          </w:p>
        </w:tc>
      </w:tr>
      <w:tr w:rsidR="00633DD5" w:rsidRPr="00C23323" w:rsidTr="009915F8">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hideMark/>
          </w:tcPr>
          <w:p w:rsidR="00633DD5" w:rsidRPr="00C23323" w:rsidRDefault="00633DD5" w:rsidP="009915F8">
            <w:pPr>
              <w:spacing w:line="23" w:lineRule="atLeast"/>
              <w:mirrorIndents/>
              <w:rPr>
                <w:rFonts w:cstheme="minorHAnsi"/>
                <w:b/>
                <w:bCs/>
                <w:color w:val="000000"/>
                <w:lang w:eastAsia="en-GB"/>
              </w:rPr>
            </w:pPr>
            <w:r w:rsidRPr="00C23323">
              <w:rPr>
                <w:rFonts w:cstheme="minorHAnsi"/>
                <w:b/>
                <w:bCs/>
                <w:color w:val="000000"/>
                <w:lang w:eastAsia="en-GB"/>
              </w:rPr>
              <w:t>Firma</w:t>
            </w:r>
          </w:p>
        </w:tc>
        <w:tc>
          <w:tcPr>
            <w:tcW w:w="6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3DD5" w:rsidRPr="00C23323" w:rsidRDefault="00633DD5" w:rsidP="009915F8">
            <w:pPr>
              <w:spacing w:line="23" w:lineRule="atLeast"/>
              <w:mirrorIndents/>
              <w:rPr>
                <w:rFonts w:cstheme="minorHAnsi"/>
                <w:iCs/>
                <w:color w:val="000000"/>
                <w:lang w:eastAsia="en-GB"/>
              </w:rPr>
            </w:pPr>
            <w:r w:rsidRPr="00C23323">
              <w:rPr>
                <w:rFonts w:cstheme="minorHAnsi"/>
                <w:iCs/>
                <w:color w:val="000000"/>
                <w:lang w:eastAsia="en-GB"/>
              </w:rPr>
              <w:t> </w:t>
            </w:r>
          </w:p>
        </w:tc>
      </w:tr>
      <w:tr w:rsidR="00633DD5" w:rsidRPr="00C23323" w:rsidTr="009915F8">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hideMark/>
          </w:tcPr>
          <w:p w:rsidR="00633DD5" w:rsidRPr="00C23323" w:rsidRDefault="00633DD5" w:rsidP="009915F8">
            <w:pPr>
              <w:spacing w:line="23" w:lineRule="atLeast"/>
              <w:mirrorIndents/>
              <w:rPr>
                <w:rFonts w:cstheme="minorHAnsi"/>
                <w:b/>
                <w:bCs/>
                <w:color w:val="000000"/>
                <w:lang w:eastAsia="en-GB"/>
              </w:rPr>
            </w:pPr>
            <w:r w:rsidRPr="00C23323">
              <w:rPr>
                <w:rFonts w:cstheme="minorHAnsi"/>
                <w:b/>
                <w:bCs/>
                <w:color w:val="000000"/>
                <w:lang w:eastAsia="en-GB"/>
              </w:rPr>
              <w:t>Poslovni naslov</w:t>
            </w:r>
          </w:p>
        </w:tc>
        <w:tc>
          <w:tcPr>
            <w:tcW w:w="6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3DD5" w:rsidRPr="00C23323" w:rsidRDefault="00633DD5" w:rsidP="009915F8">
            <w:pPr>
              <w:spacing w:line="23" w:lineRule="atLeast"/>
              <w:mirrorIndents/>
              <w:rPr>
                <w:rFonts w:cstheme="minorHAnsi"/>
                <w:iCs/>
                <w:color w:val="000000"/>
                <w:lang w:eastAsia="en-GB"/>
              </w:rPr>
            </w:pPr>
            <w:r w:rsidRPr="00C23323">
              <w:rPr>
                <w:rFonts w:cstheme="minorHAnsi"/>
                <w:iCs/>
                <w:color w:val="000000"/>
                <w:lang w:eastAsia="en-GB"/>
              </w:rPr>
              <w:t> </w:t>
            </w:r>
          </w:p>
        </w:tc>
      </w:tr>
      <w:tr w:rsidR="00633DD5" w:rsidRPr="00C23323" w:rsidTr="009915F8">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tcPr>
          <w:p w:rsidR="00633DD5" w:rsidRPr="00C23323" w:rsidRDefault="00633DD5" w:rsidP="009915F8">
            <w:pPr>
              <w:spacing w:line="23" w:lineRule="atLeast"/>
              <w:mirrorIndents/>
              <w:rPr>
                <w:rFonts w:cstheme="minorHAnsi"/>
                <w:b/>
                <w:bCs/>
                <w:color w:val="000000"/>
                <w:lang w:eastAsia="en-GB"/>
              </w:rPr>
            </w:pPr>
            <w:r w:rsidRPr="00C23323">
              <w:rPr>
                <w:rFonts w:cstheme="minorHAnsi"/>
                <w:b/>
                <w:bCs/>
                <w:color w:val="000000"/>
                <w:lang w:eastAsia="en-GB"/>
              </w:rPr>
              <w:t>Sedež</w:t>
            </w:r>
          </w:p>
        </w:tc>
        <w:tc>
          <w:tcPr>
            <w:tcW w:w="6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633DD5" w:rsidRPr="00C23323" w:rsidRDefault="00633DD5" w:rsidP="009915F8">
            <w:pPr>
              <w:spacing w:line="23" w:lineRule="atLeast"/>
              <w:mirrorIndents/>
              <w:rPr>
                <w:rFonts w:cstheme="minorHAnsi"/>
                <w:iCs/>
                <w:color w:val="000000"/>
                <w:lang w:eastAsia="en-GB"/>
              </w:rPr>
            </w:pPr>
          </w:p>
        </w:tc>
      </w:tr>
      <w:tr w:rsidR="00633DD5" w:rsidRPr="00C23323" w:rsidTr="009915F8">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tcPr>
          <w:p w:rsidR="00633DD5" w:rsidRPr="00C23323" w:rsidRDefault="00633DD5" w:rsidP="009915F8">
            <w:pPr>
              <w:spacing w:line="23" w:lineRule="atLeast"/>
              <w:mirrorIndents/>
              <w:rPr>
                <w:rFonts w:cstheme="minorHAnsi"/>
                <w:b/>
                <w:bCs/>
                <w:color w:val="000000"/>
                <w:lang w:eastAsia="en-GB"/>
              </w:rPr>
            </w:pPr>
            <w:r w:rsidRPr="00C23323">
              <w:rPr>
                <w:rFonts w:cstheme="minorHAnsi"/>
                <w:b/>
                <w:bCs/>
                <w:color w:val="000000"/>
                <w:lang w:eastAsia="en-GB"/>
              </w:rPr>
              <w:t>Predmet storitve po (krovni) pogodbi</w:t>
            </w:r>
          </w:p>
        </w:tc>
        <w:tc>
          <w:tcPr>
            <w:tcW w:w="6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633DD5" w:rsidRPr="00C23323" w:rsidRDefault="00633DD5" w:rsidP="009915F8">
            <w:pPr>
              <w:spacing w:line="23" w:lineRule="atLeast"/>
              <w:mirrorIndents/>
              <w:rPr>
                <w:rFonts w:cstheme="minorHAnsi"/>
                <w:iCs/>
                <w:color w:val="000000"/>
                <w:lang w:eastAsia="en-GB"/>
              </w:rPr>
            </w:pPr>
          </w:p>
        </w:tc>
      </w:tr>
      <w:tr w:rsidR="00633DD5" w:rsidRPr="00C23323" w:rsidTr="009915F8">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tcPr>
          <w:p w:rsidR="00633DD5" w:rsidRPr="00C23323" w:rsidRDefault="00633DD5" w:rsidP="009915F8">
            <w:pPr>
              <w:spacing w:line="23" w:lineRule="atLeast"/>
              <w:mirrorIndents/>
              <w:rPr>
                <w:rFonts w:cstheme="minorHAnsi"/>
                <w:b/>
                <w:bCs/>
                <w:color w:val="000000"/>
                <w:lang w:eastAsia="en-GB"/>
              </w:rPr>
            </w:pPr>
            <w:r w:rsidRPr="00C23323">
              <w:rPr>
                <w:rFonts w:cstheme="minorHAnsi"/>
                <w:b/>
                <w:bCs/>
                <w:color w:val="000000"/>
                <w:lang w:eastAsia="en-GB"/>
              </w:rPr>
              <w:t>Ime kontaktne osebe pri prijavitelju</w:t>
            </w:r>
          </w:p>
        </w:tc>
        <w:tc>
          <w:tcPr>
            <w:tcW w:w="6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633DD5" w:rsidRPr="00C23323" w:rsidRDefault="00633DD5" w:rsidP="009915F8">
            <w:pPr>
              <w:spacing w:line="23" w:lineRule="atLeast"/>
              <w:mirrorIndents/>
              <w:rPr>
                <w:rFonts w:cstheme="minorHAnsi"/>
                <w:iCs/>
                <w:color w:val="000000"/>
                <w:lang w:eastAsia="en-GB"/>
              </w:rPr>
            </w:pPr>
          </w:p>
        </w:tc>
      </w:tr>
      <w:tr w:rsidR="00633DD5" w:rsidRPr="00C23323" w:rsidTr="009915F8">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tcPr>
          <w:p w:rsidR="00633DD5" w:rsidRPr="00C23323" w:rsidRDefault="00633DD5" w:rsidP="009915F8">
            <w:pPr>
              <w:spacing w:line="23" w:lineRule="atLeast"/>
              <w:mirrorIndents/>
              <w:rPr>
                <w:rFonts w:cstheme="minorHAnsi"/>
                <w:b/>
                <w:bCs/>
                <w:color w:val="000000"/>
                <w:lang w:eastAsia="en-GB"/>
              </w:rPr>
            </w:pPr>
            <w:r w:rsidRPr="00C23323">
              <w:rPr>
                <w:rFonts w:cstheme="minorHAnsi"/>
                <w:b/>
                <w:bCs/>
                <w:color w:val="000000"/>
                <w:lang w:eastAsia="en-GB"/>
              </w:rPr>
              <w:lastRenderedPageBreak/>
              <w:t>Priimek kontaktne osebe pri prijavitelju</w:t>
            </w:r>
          </w:p>
        </w:tc>
        <w:tc>
          <w:tcPr>
            <w:tcW w:w="6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633DD5" w:rsidRPr="00C23323" w:rsidRDefault="00633DD5" w:rsidP="009915F8">
            <w:pPr>
              <w:spacing w:line="23" w:lineRule="atLeast"/>
              <w:mirrorIndents/>
              <w:rPr>
                <w:rFonts w:cstheme="minorHAnsi"/>
                <w:iCs/>
                <w:color w:val="000000"/>
                <w:lang w:eastAsia="en-GB"/>
              </w:rPr>
            </w:pPr>
          </w:p>
        </w:tc>
      </w:tr>
      <w:tr w:rsidR="00633DD5" w:rsidRPr="00C23323" w:rsidTr="009915F8">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hideMark/>
          </w:tcPr>
          <w:p w:rsidR="00633DD5" w:rsidRPr="00C23323" w:rsidRDefault="00633DD5" w:rsidP="009915F8">
            <w:pPr>
              <w:spacing w:line="23" w:lineRule="atLeast"/>
              <w:mirrorIndents/>
              <w:rPr>
                <w:rFonts w:cstheme="minorHAnsi"/>
                <w:b/>
                <w:bCs/>
                <w:color w:val="000000"/>
                <w:lang w:eastAsia="en-GB"/>
              </w:rPr>
            </w:pPr>
            <w:r w:rsidRPr="00C23323">
              <w:rPr>
                <w:rFonts w:cstheme="minorHAnsi"/>
                <w:b/>
                <w:bCs/>
                <w:color w:val="000000"/>
                <w:lang w:eastAsia="en-GB"/>
              </w:rPr>
              <w:t>E-naslov kontaktne osebe pri prijavitelju</w:t>
            </w:r>
          </w:p>
        </w:tc>
        <w:tc>
          <w:tcPr>
            <w:tcW w:w="6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3DD5" w:rsidRPr="00C23323" w:rsidRDefault="00633DD5" w:rsidP="009915F8">
            <w:pPr>
              <w:spacing w:line="23" w:lineRule="atLeast"/>
              <w:mirrorIndents/>
              <w:rPr>
                <w:rFonts w:cstheme="minorHAnsi"/>
                <w:iCs/>
                <w:color w:val="000000"/>
                <w:lang w:eastAsia="en-GB"/>
              </w:rPr>
            </w:pPr>
            <w:r w:rsidRPr="00C23323">
              <w:rPr>
                <w:rFonts w:cstheme="minorHAnsi"/>
                <w:iCs/>
                <w:color w:val="000000"/>
                <w:lang w:eastAsia="en-GB"/>
              </w:rPr>
              <w:t> </w:t>
            </w:r>
          </w:p>
        </w:tc>
      </w:tr>
      <w:tr w:rsidR="00633DD5" w:rsidRPr="00C23323" w:rsidTr="009915F8">
        <w:trPr>
          <w:trHeight w:val="300"/>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hideMark/>
          </w:tcPr>
          <w:p w:rsidR="00633DD5" w:rsidRPr="00C23323" w:rsidRDefault="00633DD5" w:rsidP="009915F8">
            <w:pPr>
              <w:spacing w:line="23" w:lineRule="atLeast"/>
              <w:mirrorIndents/>
              <w:rPr>
                <w:rFonts w:cstheme="minorHAnsi"/>
                <w:b/>
                <w:bCs/>
                <w:color w:val="000000"/>
                <w:lang w:eastAsia="en-GB"/>
              </w:rPr>
            </w:pPr>
            <w:r w:rsidRPr="00C23323">
              <w:rPr>
                <w:rFonts w:cstheme="minorHAnsi"/>
                <w:b/>
                <w:bCs/>
                <w:color w:val="000000"/>
                <w:lang w:eastAsia="en-GB"/>
              </w:rPr>
              <w:t>Telefon kontaktne osebe pri prijavitelju</w:t>
            </w:r>
          </w:p>
        </w:tc>
        <w:tc>
          <w:tcPr>
            <w:tcW w:w="6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3DD5" w:rsidRPr="00C23323" w:rsidRDefault="00633DD5" w:rsidP="009915F8">
            <w:pPr>
              <w:spacing w:line="23" w:lineRule="atLeast"/>
              <w:mirrorIndents/>
              <w:rPr>
                <w:rFonts w:cstheme="minorHAnsi"/>
                <w:iCs/>
                <w:color w:val="000000"/>
                <w:lang w:eastAsia="en-GB"/>
              </w:rPr>
            </w:pPr>
            <w:r w:rsidRPr="00C23323">
              <w:rPr>
                <w:rFonts w:cstheme="minorHAnsi"/>
                <w:iCs/>
                <w:color w:val="000000"/>
                <w:lang w:eastAsia="en-GB"/>
              </w:rPr>
              <w:t> </w:t>
            </w:r>
          </w:p>
        </w:tc>
      </w:tr>
      <w:tr w:rsidR="00633DD5" w:rsidRPr="00C23323" w:rsidTr="009915F8">
        <w:trPr>
          <w:trHeight w:val="432"/>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tcPr>
          <w:p w:rsidR="00633DD5" w:rsidRPr="00C23323" w:rsidRDefault="00633DD5" w:rsidP="009915F8">
            <w:pPr>
              <w:spacing w:line="23" w:lineRule="atLeast"/>
              <w:mirrorIndents/>
              <w:rPr>
                <w:rFonts w:cstheme="minorHAnsi"/>
                <w:b/>
                <w:bCs/>
                <w:color w:val="000000"/>
                <w:lang w:eastAsia="en-GB"/>
              </w:rPr>
            </w:pPr>
            <w:r w:rsidRPr="00C23323">
              <w:rPr>
                <w:rFonts w:cstheme="minorHAnsi"/>
                <w:b/>
                <w:bCs/>
                <w:color w:val="000000"/>
                <w:lang w:eastAsia="en-GB"/>
              </w:rPr>
              <w:t>Delovno mesto/pozicija kontaktne osebe pri prijavitelju</w:t>
            </w:r>
          </w:p>
        </w:tc>
        <w:tc>
          <w:tcPr>
            <w:tcW w:w="63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633DD5" w:rsidRPr="00C23323" w:rsidRDefault="00633DD5" w:rsidP="009915F8">
            <w:pPr>
              <w:spacing w:line="23" w:lineRule="atLeast"/>
              <w:mirrorIndents/>
              <w:rPr>
                <w:rFonts w:cstheme="minorHAnsi"/>
                <w:iCs/>
                <w:color w:val="000000"/>
                <w:lang w:eastAsia="en-GB"/>
              </w:rPr>
            </w:pPr>
          </w:p>
        </w:tc>
      </w:tr>
      <w:tr w:rsidR="00633DD5" w:rsidRPr="00C23323" w:rsidTr="009915F8">
        <w:trPr>
          <w:trHeight w:val="300"/>
        </w:trPr>
        <w:tc>
          <w:tcPr>
            <w:tcW w:w="9498" w:type="dxa"/>
            <w:gridSpan w:val="2"/>
            <w:tcBorders>
              <w:top w:val="single" w:sz="4" w:space="0" w:color="auto"/>
              <w:left w:val="single" w:sz="4" w:space="0" w:color="auto"/>
              <w:bottom w:val="single" w:sz="4" w:space="0" w:color="auto"/>
              <w:right w:val="single" w:sz="8" w:space="0" w:color="000000"/>
            </w:tcBorders>
            <w:shd w:val="clear" w:color="FCE4D6" w:fill="D0CECE"/>
            <w:noWrap/>
            <w:vAlign w:val="center"/>
            <w:hideMark/>
          </w:tcPr>
          <w:p w:rsidR="00633DD5" w:rsidRPr="00C23323" w:rsidRDefault="00633DD5" w:rsidP="009915F8">
            <w:pPr>
              <w:spacing w:line="23" w:lineRule="atLeast"/>
              <w:mirrorIndents/>
              <w:jc w:val="center"/>
              <w:rPr>
                <w:rFonts w:cstheme="minorHAnsi"/>
                <w:b/>
                <w:bCs/>
                <w:color w:val="000000"/>
                <w:lang w:eastAsia="en-GB"/>
              </w:rPr>
            </w:pPr>
            <w:r w:rsidRPr="00C23323">
              <w:rPr>
                <w:rFonts w:cstheme="minorHAnsi"/>
                <w:b/>
                <w:bCs/>
                <w:color w:val="000000"/>
                <w:lang w:eastAsia="en-GB"/>
              </w:rPr>
              <w:t>Podatki o kršitvi</w:t>
            </w:r>
          </w:p>
        </w:tc>
      </w:tr>
      <w:tr w:rsidR="00633DD5" w:rsidRPr="00C23323" w:rsidTr="009915F8">
        <w:trPr>
          <w:trHeight w:val="415"/>
        </w:trPr>
        <w:tc>
          <w:tcPr>
            <w:tcW w:w="3113" w:type="dxa"/>
            <w:tcBorders>
              <w:top w:val="nil"/>
              <w:left w:val="single" w:sz="4" w:space="0" w:color="auto"/>
              <w:bottom w:val="single" w:sz="4" w:space="0" w:color="auto"/>
              <w:right w:val="nil"/>
            </w:tcBorders>
            <w:shd w:val="clear" w:color="FCE4D6" w:fill="D0CECE"/>
            <w:noWrap/>
            <w:vAlign w:val="center"/>
            <w:hideMark/>
          </w:tcPr>
          <w:p w:rsidR="00633DD5" w:rsidRPr="00C23323" w:rsidRDefault="00633DD5" w:rsidP="009915F8">
            <w:pPr>
              <w:spacing w:line="23" w:lineRule="atLeast"/>
              <w:mirrorIndents/>
              <w:rPr>
                <w:rFonts w:cstheme="minorHAnsi"/>
                <w:b/>
                <w:bCs/>
                <w:color w:val="000000"/>
                <w:lang w:eastAsia="en-GB"/>
              </w:rPr>
            </w:pPr>
            <w:r w:rsidRPr="00C23323">
              <w:rPr>
                <w:rFonts w:cstheme="minorHAnsi"/>
                <w:b/>
                <w:bCs/>
                <w:color w:val="000000"/>
                <w:lang w:eastAsia="en-GB"/>
              </w:rPr>
              <w:t>Datum in čas zaznane kršitve?</w:t>
            </w:r>
          </w:p>
        </w:tc>
        <w:tc>
          <w:tcPr>
            <w:tcW w:w="6385" w:type="dxa"/>
            <w:tcBorders>
              <w:top w:val="nil"/>
              <w:left w:val="nil"/>
              <w:bottom w:val="single" w:sz="4" w:space="0" w:color="808080"/>
              <w:right w:val="single" w:sz="8" w:space="0" w:color="000000"/>
            </w:tcBorders>
            <w:shd w:val="clear" w:color="auto" w:fill="auto"/>
            <w:noWrap/>
            <w:vAlign w:val="bottom"/>
            <w:hideMark/>
          </w:tcPr>
          <w:p w:rsidR="00633DD5" w:rsidRPr="00C23323" w:rsidRDefault="00633DD5" w:rsidP="009915F8">
            <w:pPr>
              <w:spacing w:line="23" w:lineRule="atLeast"/>
              <w:mirrorIndents/>
              <w:rPr>
                <w:rFonts w:cstheme="minorHAnsi"/>
                <w:iCs/>
                <w:color w:val="000000"/>
                <w:lang w:eastAsia="en-GB"/>
              </w:rPr>
            </w:pPr>
          </w:p>
        </w:tc>
      </w:tr>
      <w:tr w:rsidR="00633DD5" w:rsidRPr="00C23323" w:rsidTr="009915F8">
        <w:trPr>
          <w:trHeight w:val="469"/>
        </w:trPr>
        <w:tc>
          <w:tcPr>
            <w:tcW w:w="3113" w:type="dxa"/>
            <w:tcBorders>
              <w:top w:val="nil"/>
              <w:left w:val="single" w:sz="4" w:space="0" w:color="auto"/>
              <w:bottom w:val="single" w:sz="4" w:space="0" w:color="auto"/>
              <w:right w:val="nil"/>
            </w:tcBorders>
            <w:shd w:val="clear" w:color="FCE4D6" w:fill="D0CECE"/>
            <w:noWrap/>
            <w:hideMark/>
          </w:tcPr>
          <w:p w:rsidR="00633DD5" w:rsidRPr="00C23323" w:rsidRDefault="00633DD5" w:rsidP="009915F8">
            <w:pPr>
              <w:spacing w:line="23" w:lineRule="atLeast"/>
              <w:mirrorIndents/>
              <w:rPr>
                <w:rFonts w:cstheme="minorHAnsi"/>
                <w:b/>
                <w:bCs/>
                <w:color w:val="000000"/>
                <w:lang w:eastAsia="en-GB"/>
              </w:rPr>
            </w:pPr>
            <w:r w:rsidRPr="00C23323">
              <w:rPr>
                <w:rFonts w:cstheme="minorHAnsi"/>
                <w:b/>
                <w:bCs/>
                <w:color w:val="000000"/>
                <w:lang w:eastAsia="en-GB"/>
              </w:rPr>
              <w:br/>
              <w:t>Na kateri podatek se nanaša zaznana kršitev?</w:t>
            </w:r>
          </w:p>
        </w:tc>
        <w:tc>
          <w:tcPr>
            <w:tcW w:w="6385" w:type="dxa"/>
            <w:tcBorders>
              <w:top w:val="nil"/>
              <w:left w:val="nil"/>
              <w:bottom w:val="single" w:sz="4" w:space="0" w:color="808080"/>
              <w:right w:val="single" w:sz="8" w:space="0" w:color="000000"/>
            </w:tcBorders>
            <w:shd w:val="clear" w:color="auto" w:fill="auto"/>
            <w:vAlign w:val="bottom"/>
            <w:hideMark/>
          </w:tcPr>
          <w:p w:rsidR="00633DD5" w:rsidRPr="00C23323" w:rsidRDefault="00633DD5" w:rsidP="009915F8">
            <w:pPr>
              <w:spacing w:after="120" w:line="23" w:lineRule="atLeast"/>
              <w:mirrorIndents/>
              <w:rPr>
                <w:rFonts w:cstheme="minorHAnsi"/>
                <w:iCs/>
                <w:color w:val="000000"/>
                <w:lang w:eastAsia="en-GB"/>
              </w:rPr>
            </w:pPr>
            <w:r w:rsidRPr="00C23323">
              <w:rPr>
                <w:rFonts w:cstheme="minorHAnsi"/>
                <w:iCs/>
                <w:color w:val="000000"/>
                <w:lang w:eastAsia="en-GB"/>
              </w:rPr>
              <w:br/>
            </w:r>
            <w:r w:rsidRPr="00C23323">
              <w:rPr>
                <w:rFonts w:cstheme="minorHAnsi"/>
                <w:iCs/>
                <w:color w:val="000000"/>
                <w:lang w:eastAsia="en-GB"/>
              </w:rPr>
              <w:sym w:font="Symbol" w:char="F09A"/>
            </w:r>
            <w:r w:rsidRPr="00C23323">
              <w:rPr>
                <w:rFonts w:cstheme="minorHAnsi"/>
                <w:iCs/>
                <w:color w:val="000000"/>
                <w:lang w:eastAsia="en-GB"/>
              </w:rPr>
              <w:t xml:space="preserve"> Ime/priimek     </w:t>
            </w:r>
            <w:r w:rsidRPr="00C23323">
              <w:rPr>
                <w:rFonts w:cstheme="minorHAnsi"/>
                <w:iCs/>
                <w:color w:val="000000"/>
                <w:lang w:eastAsia="en-GB"/>
              </w:rPr>
              <w:sym w:font="Symbol" w:char="F09A"/>
            </w:r>
            <w:r w:rsidRPr="00C23323">
              <w:rPr>
                <w:rFonts w:cstheme="minorHAnsi"/>
                <w:iCs/>
                <w:color w:val="000000"/>
                <w:lang w:eastAsia="en-GB"/>
              </w:rPr>
              <w:t xml:space="preserve"> Naslov     </w:t>
            </w:r>
            <w:r w:rsidRPr="00C23323">
              <w:rPr>
                <w:rFonts w:cstheme="minorHAnsi"/>
                <w:iCs/>
                <w:color w:val="000000"/>
                <w:lang w:eastAsia="en-GB"/>
              </w:rPr>
              <w:sym w:font="Symbol" w:char="F09A"/>
            </w:r>
            <w:r w:rsidRPr="00C23323">
              <w:rPr>
                <w:rFonts w:cstheme="minorHAnsi"/>
                <w:iCs/>
                <w:color w:val="000000"/>
                <w:lang w:eastAsia="en-GB"/>
              </w:rPr>
              <w:t xml:space="preserve"> Datum/kraj rojstva      </w:t>
            </w:r>
            <w:r w:rsidRPr="00C23323">
              <w:rPr>
                <w:rFonts w:cstheme="minorHAnsi"/>
                <w:iCs/>
                <w:color w:val="000000"/>
                <w:lang w:eastAsia="en-GB"/>
              </w:rPr>
              <w:sym w:font="Symbol" w:char="F09A"/>
            </w:r>
            <w:r w:rsidRPr="00C23323">
              <w:rPr>
                <w:rFonts w:cstheme="minorHAnsi"/>
                <w:iCs/>
                <w:color w:val="000000"/>
                <w:lang w:eastAsia="en-GB"/>
              </w:rPr>
              <w:t xml:space="preserve"> št. osebnega dokumenta     </w:t>
            </w:r>
            <w:r w:rsidRPr="00C23323">
              <w:rPr>
                <w:rFonts w:cstheme="minorHAnsi"/>
                <w:iCs/>
                <w:color w:val="000000"/>
                <w:lang w:eastAsia="en-GB"/>
              </w:rPr>
              <w:sym w:font="Symbol" w:char="F09A"/>
            </w:r>
            <w:r w:rsidRPr="00C23323">
              <w:rPr>
                <w:rFonts w:cstheme="minorHAnsi"/>
                <w:iCs/>
                <w:color w:val="000000"/>
                <w:lang w:eastAsia="en-GB"/>
              </w:rPr>
              <w:t xml:space="preserve"> E-naslov     </w:t>
            </w:r>
            <w:r w:rsidRPr="00C23323">
              <w:rPr>
                <w:rFonts w:cstheme="minorHAnsi"/>
                <w:iCs/>
                <w:color w:val="000000"/>
                <w:lang w:eastAsia="en-GB"/>
              </w:rPr>
              <w:br/>
            </w:r>
            <w:r w:rsidRPr="00C23323">
              <w:rPr>
                <w:rFonts w:cstheme="minorHAnsi"/>
                <w:iCs/>
                <w:color w:val="000000"/>
                <w:lang w:eastAsia="en-GB"/>
              </w:rPr>
              <w:br/>
            </w:r>
            <w:r w:rsidRPr="00C23323">
              <w:rPr>
                <w:rFonts w:cstheme="minorHAnsi"/>
                <w:iCs/>
                <w:color w:val="000000"/>
                <w:lang w:eastAsia="en-GB"/>
              </w:rPr>
              <w:sym w:font="Symbol" w:char="F09A"/>
            </w:r>
            <w:r w:rsidRPr="00C23323">
              <w:rPr>
                <w:rFonts w:cstheme="minorHAnsi"/>
                <w:iCs/>
                <w:color w:val="000000"/>
                <w:lang w:eastAsia="en-GB"/>
              </w:rPr>
              <w:t xml:space="preserve"> Finančni podatki     </w:t>
            </w:r>
            <w:r w:rsidRPr="00C23323">
              <w:rPr>
                <w:rFonts w:cstheme="minorHAnsi"/>
                <w:iCs/>
                <w:color w:val="000000"/>
                <w:lang w:eastAsia="en-GB"/>
              </w:rPr>
              <w:sym w:font="Symbol" w:char="F09A"/>
            </w:r>
            <w:r w:rsidRPr="00C23323">
              <w:rPr>
                <w:rFonts w:cstheme="minorHAnsi"/>
                <w:iCs/>
                <w:color w:val="000000"/>
                <w:lang w:eastAsia="en-GB"/>
              </w:rPr>
              <w:t xml:space="preserve"> Zdravstveni podatki     </w:t>
            </w:r>
            <w:r w:rsidRPr="00C23323">
              <w:rPr>
                <w:rFonts w:cstheme="minorHAnsi"/>
                <w:iCs/>
                <w:color w:val="000000"/>
                <w:lang w:eastAsia="en-GB"/>
              </w:rPr>
              <w:sym w:font="Symbol" w:char="F09A"/>
            </w:r>
            <w:r w:rsidRPr="00C23323">
              <w:rPr>
                <w:rFonts w:cstheme="minorHAnsi"/>
                <w:iCs/>
                <w:color w:val="000000"/>
                <w:lang w:eastAsia="en-GB"/>
              </w:rPr>
              <w:t xml:space="preserve"> Drugo (navedite spodaj)</w:t>
            </w:r>
          </w:p>
          <w:p w:rsidR="00633DD5" w:rsidRPr="00C23323" w:rsidRDefault="00633DD5" w:rsidP="009915F8">
            <w:pPr>
              <w:spacing w:after="120" w:line="23" w:lineRule="atLeast"/>
              <w:mirrorIndents/>
              <w:rPr>
                <w:iCs/>
                <w:color w:val="000000"/>
                <w:lang w:eastAsia="en-GB"/>
              </w:rPr>
            </w:pPr>
          </w:p>
          <w:p w:rsidR="00633DD5" w:rsidRPr="00C23323" w:rsidRDefault="00633DD5" w:rsidP="009915F8">
            <w:pPr>
              <w:spacing w:after="120" w:line="23" w:lineRule="atLeast"/>
              <w:mirrorIndents/>
              <w:rPr>
                <w:iCs/>
                <w:color w:val="000000"/>
                <w:lang w:eastAsia="en-GB"/>
              </w:rPr>
            </w:pPr>
          </w:p>
          <w:p w:rsidR="00633DD5" w:rsidRPr="00C23323" w:rsidRDefault="00633DD5" w:rsidP="009915F8">
            <w:pPr>
              <w:spacing w:after="120" w:line="23" w:lineRule="atLeast"/>
              <w:mirrorIndents/>
              <w:rPr>
                <w:iCs/>
                <w:color w:val="000000"/>
                <w:lang w:eastAsia="en-GB"/>
              </w:rPr>
            </w:pPr>
          </w:p>
          <w:p w:rsidR="00633DD5" w:rsidRPr="00C23323" w:rsidRDefault="00633DD5" w:rsidP="009915F8">
            <w:pPr>
              <w:spacing w:after="120" w:line="23" w:lineRule="atLeast"/>
              <w:mirrorIndents/>
              <w:rPr>
                <w:rFonts w:cstheme="minorHAnsi"/>
                <w:iCs/>
                <w:color w:val="000000"/>
                <w:lang w:eastAsia="en-GB"/>
              </w:rPr>
            </w:pPr>
          </w:p>
        </w:tc>
      </w:tr>
      <w:tr w:rsidR="00633DD5" w:rsidRPr="00C23323" w:rsidTr="009915F8">
        <w:trPr>
          <w:trHeight w:val="462"/>
        </w:trPr>
        <w:tc>
          <w:tcPr>
            <w:tcW w:w="3113" w:type="dxa"/>
            <w:tcBorders>
              <w:top w:val="nil"/>
              <w:left w:val="single" w:sz="4" w:space="0" w:color="auto"/>
              <w:bottom w:val="single" w:sz="4" w:space="0" w:color="auto"/>
              <w:right w:val="nil"/>
            </w:tcBorders>
            <w:shd w:val="clear" w:color="FCE4D6" w:fill="D0CECE"/>
            <w:noWrap/>
            <w:vAlign w:val="center"/>
            <w:hideMark/>
          </w:tcPr>
          <w:p w:rsidR="00633DD5" w:rsidRPr="00C23323" w:rsidRDefault="00633DD5" w:rsidP="009915F8">
            <w:pPr>
              <w:spacing w:line="23" w:lineRule="atLeast"/>
              <w:mirrorIndents/>
              <w:rPr>
                <w:rFonts w:cstheme="minorHAnsi"/>
                <w:b/>
                <w:bCs/>
                <w:color w:val="000000"/>
                <w:lang w:eastAsia="en-GB"/>
              </w:rPr>
            </w:pPr>
            <w:r w:rsidRPr="00C23323">
              <w:rPr>
                <w:rFonts w:cstheme="minorHAnsi"/>
                <w:b/>
                <w:bCs/>
                <w:color w:val="000000"/>
                <w:lang w:eastAsia="en-GB"/>
              </w:rPr>
              <w:t xml:space="preserve">Število posameznikov, na katere se nanaša zaznana kršitev? </w:t>
            </w:r>
          </w:p>
        </w:tc>
        <w:tc>
          <w:tcPr>
            <w:tcW w:w="6385" w:type="dxa"/>
            <w:tcBorders>
              <w:top w:val="nil"/>
              <w:left w:val="nil"/>
              <w:bottom w:val="single" w:sz="4" w:space="0" w:color="808080"/>
              <w:right w:val="single" w:sz="8" w:space="0" w:color="000000"/>
            </w:tcBorders>
            <w:shd w:val="clear" w:color="auto" w:fill="auto"/>
            <w:vAlign w:val="bottom"/>
            <w:hideMark/>
          </w:tcPr>
          <w:p w:rsidR="00633DD5" w:rsidRPr="00C23323" w:rsidRDefault="00633DD5" w:rsidP="009915F8">
            <w:pPr>
              <w:spacing w:line="23" w:lineRule="atLeast"/>
              <w:mirrorIndents/>
              <w:rPr>
                <w:rFonts w:cstheme="minorHAnsi"/>
                <w:iCs/>
                <w:color w:val="000000"/>
                <w:lang w:eastAsia="en-GB"/>
              </w:rPr>
            </w:pPr>
          </w:p>
        </w:tc>
      </w:tr>
      <w:tr w:rsidR="00633DD5" w:rsidRPr="00C23323" w:rsidTr="009915F8">
        <w:trPr>
          <w:trHeight w:val="1268"/>
        </w:trPr>
        <w:tc>
          <w:tcPr>
            <w:tcW w:w="3113" w:type="dxa"/>
            <w:tcBorders>
              <w:top w:val="nil"/>
              <w:left w:val="single" w:sz="4" w:space="0" w:color="auto"/>
              <w:bottom w:val="single" w:sz="4" w:space="0" w:color="auto"/>
              <w:right w:val="nil"/>
            </w:tcBorders>
            <w:shd w:val="clear" w:color="FCE4D6" w:fill="D0CECE"/>
            <w:noWrap/>
            <w:vAlign w:val="center"/>
            <w:hideMark/>
          </w:tcPr>
          <w:p w:rsidR="00633DD5" w:rsidRPr="00C23323" w:rsidRDefault="00633DD5" w:rsidP="009915F8">
            <w:pPr>
              <w:spacing w:line="23" w:lineRule="atLeast"/>
              <w:mirrorIndents/>
              <w:rPr>
                <w:rFonts w:cstheme="minorHAnsi"/>
                <w:b/>
                <w:bCs/>
                <w:color w:val="000000"/>
                <w:lang w:eastAsia="en-GB"/>
              </w:rPr>
            </w:pPr>
            <w:r w:rsidRPr="00C23323">
              <w:rPr>
                <w:rFonts w:cstheme="minorHAnsi"/>
                <w:b/>
                <w:bCs/>
                <w:color w:val="000000"/>
                <w:lang w:eastAsia="en-GB"/>
              </w:rPr>
              <w:t>Opis zaznane kršitve</w:t>
            </w:r>
            <w:r w:rsidRPr="00C23323">
              <w:rPr>
                <w:rFonts w:cstheme="minorHAnsi"/>
                <w:b/>
                <w:bCs/>
                <w:color w:val="000000"/>
                <w:lang w:eastAsia="en-GB"/>
              </w:rPr>
              <w:br/>
            </w:r>
            <w:r w:rsidRPr="00C23323">
              <w:rPr>
                <w:rFonts w:cstheme="minorHAnsi"/>
                <w:bCs/>
                <w:color w:val="000000"/>
                <w:lang w:eastAsia="en-GB"/>
              </w:rPr>
              <w:t xml:space="preserve">(npr. </w:t>
            </w:r>
            <w:r w:rsidRPr="00C23323">
              <w:rPr>
                <w:rFonts w:eastAsia="Calibri" w:cstheme="minorHAnsi"/>
                <w:color w:val="222222"/>
              </w:rPr>
              <w:t>nepooblaščeno razkritje osebnih podatkov o stranki, izguba ali kraje naprave za shranjevanje podatkov, poskus vdora, zlonamerni program, dostop ni dovoljen idr.)</w:t>
            </w:r>
          </w:p>
        </w:tc>
        <w:tc>
          <w:tcPr>
            <w:tcW w:w="6385" w:type="dxa"/>
            <w:tcBorders>
              <w:top w:val="nil"/>
              <w:left w:val="nil"/>
              <w:bottom w:val="single" w:sz="4" w:space="0" w:color="808080"/>
              <w:right w:val="single" w:sz="8" w:space="0" w:color="000000"/>
            </w:tcBorders>
            <w:shd w:val="clear" w:color="auto" w:fill="auto"/>
            <w:vAlign w:val="bottom"/>
            <w:hideMark/>
          </w:tcPr>
          <w:p w:rsidR="00633DD5" w:rsidRPr="00C23323" w:rsidRDefault="00633DD5" w:rsidP="009915F8">
            <w:pPr>
              <w:spacing w:line="23" w:lineRule="atLeast"/>
              <w:mirrorIndents/>
              <w:rPr>
                <w:rFonts w:cstheme="minorHAnsi"/>
                <w:iCs/>
                <w:color w:val="000000"/>
                <w:lang w:eastAsia="en-GB"/>
              </w:rPr>
            </w:pPr>
          </w:p>
        </w:tc>
      </w:tr>
      <w:tr w:rsidR="00633DD5" w:rsidRPr="00C23323" w:rsidTr="009915F8">
        <w:trPr>
          <w:trHeight w:val="435"/>
        </w:trPr>
        <w:tc>
          <w:tcPr>
            <w:tcW w:w="3113" w:type="dxa"/>
            <w:tcBorders>
              <w:top w:val="nil"/>
              <w:left w:val="single" w:sz="4" w:space="0" w:color="auto"/>
              <w:bottom w:val="single" w:sz="4" w:space="0" w:color="auto"/>
              <w:right w:val="nil"/>
            </w:tcBorders>
            <w:shd w:val="clear" w:color="FCE4D6" w:fill="D0CECE"/>
            <w:noWrap/>
            <w:vAlign w:val="center"/>
            <w:hideMark/>
          </w:tcPr>
          <w:p w:rsidR="00633DD5" w:rsidRPr="00C23323" w:rsidRDefault="00633DD5" w:rsidP="009915F8">
            <w:pPr>
              <w:spacing w:line="23" w:lineRule="atLeast"/>
              <w:mirrorIndents/>
              <w:rPr>
                <w:rFonts w:cstheme="minorHAnsi"/>
                <w:b/>
                <w:bCs/>
                <w:color w:val="000000"/>
                <w:lang w:eastAsia="en-GB"/>
              </w:rPr>
            </w:pPr>
            <w:r w:rsidRPr="00C23323">
              <w:rPr>
                <w:rFonts w:cstheme="minorHAnsi"/>
                <w:b/>
                <w:bCs/>
                <w:color w:val="000000"/>
                <w:lang w:eastAsia="en-GB"/>
              </w:rPr>
              <w:t>Glavni vzrok zaznane kršitve?</w:t>
            </w:r>
          </w:p>
        </w:tc>
        <w:tc>
          <w:tcPr>
            <w:tcW w:w="6385" w:type="dxa"/>
            <w:tcBorders>
              <w:top w:val="nil"/>
              <w:left w:val="nil"/>
              <w:bottom w:val="single" w:sz="4" w:space="0" w:color="auto"/>
              <w:right w:val="single" w:sz="8" w:space="0" w:color="000000"/>
            </w:tcBorders>
            <w:shd w:val="clear" w:color="auto" w:fill="auto"/>
            <w:vAlign w:val="bottom"/>
            <w:hideMark/>
          </w:tcPr>
          <w:p w:rsidR="00633DD5" w:rsidRPr="00C23323" w:rsidRDefault="00633DD5" w:rsidP="009915F8">
            <w:pPr>
              <w:spacing w:after="120" w:line="23" w:lineRule="atLeast"/>
              <w:mirrorIndents/>
              <w:rPr>
                <w:rFonts w:cstheme="minorHAnsi"/>
                <w:iCs/>
                <w:color w:val="000000"/>
                <w:lang w:eastAsia="en-GB"/>
              </w:rPr>
            </w:pPr>
            <w:r w:rsidRPr="00C23323">
              <w:rPr>
                <w:rFonts w:cstheme="minorHAnsi"/>
                <w:iCs/>
                <w:color w:val="000000"/>
                <w:lang w:eastAsia="en-GB"/>
              </w:rPr>
              <w:t> </w:t>
            </w:r>
            <w:r w:rsidRPr="00C23323">
              <w:rPr>
                <w:rFonts w:cstheme="minorHAnsi"/>
                <w:iCs/>
                <w:color w:val="000000"/>
                <w:lang w:eastAsia="en-GB"/>
              </w:rPr>
              <w:sym w:font="Symbol" w:char="F09A"/>
            </w:r>
            <w:r w:rsidRPr="00C23323">
              <w:rPr>
                <w:rFonts w:cstheme="minorHAnsi"/>
                <w:iCs/>
                <w:color w:val="000000"/>
                <w:lang w:eastAsia="en-GB"/>
              </w:rPr>
              <w:t xml:space="preserve"> Človeška napaka     </w:t>
            </w:r>
            <w:r w:rsidRPr="00C23323">
              <w:rPr>
                <w:rFonts w:cstheme="minorHAnsi"/>
                <w:iCs/>
                <w:color w:val="000000"/>
                <w:lang w:eastAsia="en-GB"/>
              </w:rPr>
              <w:sym w:font="Symbol" w:char="F09A"/>
            </w:r>
            <w:r w:rsidRPr="00C23323">
              <w:rPr>
                <w:rFonts w:cstheme="minorHAnsi"/>
                <w:iCs/>
                <w:color w:val="000000"/>
                <w:lang w:eastAsia="en-GB"/>
              </w:rPr>
              <w:t xml:space="preserve"> Procesna napaka      </w:t>
            </w:r>
            <w:r w:rsidRPr="00C23323">
              <w:rPr>
                <w:rFonts w:cstheme="minorHAnsi"/>
                <w:iCs/>
                <w:color w:val="000000"/>
                <w:lang w:eastAsia="en-GB"/>
              </w:rPr>
              <w:sym w:font="Symbol" w:char="F09A"/>
            </w:r>
            <w:r w:rsidRPr="00C23323">
              <w:rPr>
                <w:rFonts w:cstheme="minorHAnsi"/>
                <w:iCs/>
                <w:color w:val="000000"/>
                <w:lang w:eastAsia="en-GB"/>
              </w:rPr>
              <w:t xml:space="preserve"> Sistemska težava      </w:t>
            </w:r>
            <w:r w:rsidRPr="00C23323">
              <w:rPr>
                <w:rFonts w:cstheme="minorHAnsi"/>
                <w:iCs/>
                <w:color w:val="000000"/>
                <w:lang w:eastAsia="en-GB"/>
              </w:rPr>
              <w:sym w:font="Symbol" w:char="F09A"/>
            </w:r>
            <w:r w:rsidRPr="00C23323">
              <w:rPr>
                <w:rFonts w:cstheme="minorHAnsi"/>
                <w:iCs/>
                <w:color w:val="000000"/>
                <w:lang w:eastAsia="en-GB"/>
              </w:rPr>
              <w:t xml:space="preserve"> Ne vem      </w:t>
            </w:r>
            <w:r w:rsidRPr="00C23323">
              <w:rPr>
                <w:rFonts w:cstheme="minorHAnsi"/>
                <w:iCs/>
                <w:color w:val="000000"/>
                <w:lang w:eastAsia="en-GB"/>
              </w:rPr>
              <w:sym w:font="Symbol" w:char="F09A"/>
            </w:r>
            <w:r w:rsidRPr="00C23323">
              <w:rPr>
                <w:rFonts w:cstheme="minorHAnsi"/>
                <w:iCs/>
                <w:color w:val="000000"/>
                <w:lang w:eastAsia="en-GB"/>
              </w:rPr>
              <w:t xml:space="preserve"> Drugo   </w:t>
            </w:r>
          </w:p>
        </w:tc>
      </w:tr>
      <w:tr w:rsidR="00633DD5" w:rsidRPr="00C23323" w:rsidTr="009915F8">
        <w:trPr>
          <w:trHeight w:val="1254"/>
        </w:trPr>
        <w:tc>
          <w:tcPr>
            <w:tcW w:w="3113" w:type="dxa"/>
            <w:tcBorders>
              <w:top w:val="nil"/>
              <w:left w:val="single" w:sz="4" w:space="0" w:color="auto"/>
              <w:bottom w:val="single" w:sz="4" w:space="0" w:color="auto"/>
              <w:right w:val="single" w:sz="4" w:space="0" w:color="auto"/>
            </w:tcBorders>
            <w:shd w:val="clear" w:color="FCE4D6" w:fill="D0CECE"/>
            <w:noWrap/>
            <w:vAlign w:val="center"/>
            <w:hideMark/>
          </w:tcPr>
          <w:p w:rsidR="00633DD5" w:rsidRPr="00C23323" w:rsidRDefault="00633DD5" w:rsidP="009915F8">
            <w:pPr>
              <w:spacing w:line="23" w:lineRule="atLeast"/>
              <w:mirrorIndents/>
              <w:rPr>
                <w:rFonts w:cstheme="minorHAnsi"/>
                <w:b/>
                <w:bCs/>
                <w:color w:val="000000"/>
                <w:lang w:eastAsia="en-GB"/>
              </w:rPr>
            </w:pPr>
            <w:r w:rsidRPr="00C23323">
              <w:rPr>
                <w:rFonts w:cstheme="minorHAnsi"/>
                <w:b/>
                <w:bCs/>
                <w:color w:val="000000"/>
                <w:lang w:eastAsia="en-GB"/>
              </w:rPr>
              <w:t xml:space="preserve">Na katero poslovno področje vpliva zaznana kršitev? </w:t>
            </w:r>
            <w:r w:rsidRPr="00C23323">
              <w:rPr>
                <w:rFonts w:cstheme="minorHAnsi"/>
                <w:b/>
                <w:bCs/>
                <w:color w:val="000000"/>
                <w:lang w:eastAsia="en-GB"/>
              </w:rPr>
              <w:br/>
            </w:r>
            <w:r w:rsidRPr="00C23323">
              <w:rPr>
                <w:rFonts w:cstheme="minorHAnsi"/>
                <w:bCs/>
                <w:color w:val="000000"/>
                <w:lang w:eastAsia="en-GB"/>
              </w:rPr>
              <w:t>(navedite poslovno področje, na katero je vplivala zaznana kršitev oz. katero področje je odgovorno za zaznano kršitev)</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33DD5" w:rsidRPr="00C23323" w:rsidRDefault="00633DD5" w:rsidP="009915F8">
            <w:pPr>
              <w:spacing w:line="23" w:lineRule="atLeast"/>
              <w:mirrorIndents/>
              <w:rPr>
                <w:rFonts w:cstheme="minorHAnsi"/>
                <w:iCs/>
                <w:color w:val="000000"/>
                <w:lang w:eastAsia="en-GB"/>
              </w:rPr>
            </w:pPr>
            <w:r w:rsidRPr="00C23323">
              <w:rPr>
                <w:rFonts w:cstheme="minorHAnsi"/>
                <w:iCs/>
                <w:color w:val="000000"/>
                <w:lang w:eastAsia="en-GB"/>
              </w:rPr>
              <w:t> </w:t>
            </w:r>
          </w:p>
        </w:tc>
      </w:tr>
      <w:tr w:rsidR="00633DD5" w:rsidRPr="00C23323" w:rsidTr="009915F8">
        <w:trPr>
          <w:trHeight w:val="691"/>
        </w:trPr>
        <w:tc>
          <w:tcPr>
            <w:tcW w:w="3113" w:type="dxa"/>
            <w:tcBorders>
              <w:top w:val="nil"/>
              <w:left w:val="single" w:sz="4" w:space="0" w:color="auto"/>
              <w:bottom w:val="single" w:sz="4" w:space="0" w:color="auto"/>
              <w:right w:val="single" w:sz="4" w:space="0" w:color="auto"/>
            </w:tcBorders>
            <w:shd w:val="clear" w:color="FCE4D6" w:fill="D0CECE"/>
            <w:noWrap/>
            <w:vAlign w:val="center"/>
            <w:hideMark/>
          </w:tcPr>
          <w:p w:rsidR="00633DD5" w:rsidRPr="00C23323" w:rsidRDefault="00633DD5" w:rsidP="009915F8">
            <w:pPr>
              <w:spacing w:line="23" w:lineRule="atLeast"/>
              <w:mirrorIndents/>
              <w:rPr>
                <w:rFonts w:cstheme="minorHAnsi"/>
                <w:b/>
                <w:bCs/>
                <w:color w:val="000000"/>
                <w:lang w:eastAsia="en-GB"/>
              </w:rPr>
            </w:pPr>
            <w:r w:rsidRPr="00C23323">
              <w:rPr>
                <w:rFonts w:cstheme="minorHAnsi"/>
                <w:b/>
                <w:bCs/>
                <w:color w:val="000000"/>
                <w:lang w:eastAsia="en-GB"/>
              </w:rPr>
              <w:t xml:space="preserve">Ali je zaznana kršitev imela kakšen vpliv na aplikacijo/programsko opremo? </w:t>
            </w:r>
            <w:r w:rsidRPr="00C23323">
              <w:rPr>
                <w:rFonts w:cstheme="minorHAnsi"/>
                <w:bCs/>
                <w:color w:val="000000"/>
                <w:lang w:eastAsia="en-GB"/>
              </w:rPr>
              <w:t>(če da, navedite na katero)</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33DD5" w:rsidRPr="00C23323" w:rsidRDefault="00633DD5" w:rsidP="009915F8">
            <w:pPr>
              <w:spacing w:line="23" w:lineRule="atLeast"/>
              <w:mirrorIndents/>
              <w:rPr>
                <w:rFonts w:cstheme="minorHAnsi"/>
                <w:iCs/>
                <w:color w:val="000000"/>
                <w:lang w:eastAsia="en-GB"/>
              </w:rPr>
            </w:pPr>
            <w:r w:rsidRPr="00C23323">
              <w:rPr>
                <w:rFonts w:cstheme="minorHAnsi"/>
                <w:iCs/>
                <w:color w:val="000000"/>
                <w:lang w:eastAsia="en-GB"/>
              </w:rPr>
              <w:t> </w:t>
            </w:r>
          </w:p>
        </w:tc>
      </w:tr>
      <w:tr w:rsidR="00633DD5" w:rsidRPr="00C23323" w:rsidTr="009915F8">
        <w:trPr>
          <w:trHeight w:val="544"/>
        </w:trPr>
        <w:tc>
          <w:tcPr>
            <w:tcW w:w="3113" w:type="dxa"/>
            <w:tcBorders>
              <w:top w:val="single" w:sz="4" w:space="0" w:color="auto"/>
              <w:left w:val="single" w:sz="4" w:space="0" w:color="auto"/>
              <w:bottom w:val="single" w:sz="4" w:space="0" w:color="auto"/>
              <w:right w:val="single" w:sz="4" w:space="0" w:color="auto"/>
            </w:tcBorders>
            <w:shd w:val="clear" w:color="FCE4D6" w:fill="D0CECE"/>
            <w:noWrap/>
            <w:vAlign w:val="center"/>
            <w:hideMark/>
          </w:tcPr>
          <w:p w:rsidR="00633DD5" w:rsidRPr="00C23323" w:rsidRDefault="00633DD5" w:rsidP="009915F8">
            <w:pPr>
              <w:spacing w:line="23" w:lineRule="atLeast"/>
              <w:mirrorIndents/>
              <w:rPr>
                <w:rFonts w:cstheme="minorHAnsi"/>
                <w:b/>
                <w:bCs/>
                <w:color w:val="000000"/>
                <w:lang w:eastAsia="en-GB"/>
              </w:rPr>
            </w:pPr>
            <w:r w:rsidRPr="00C23323">
              <w:rPr>
                <w:rFonts w:cstheme="minorHAnsi"/>
                <w:b/>
                <w:bCs/>
                <w:color w:val="000000"/>
                <w:lang w:eastAsia="en-GB"/>
              </w:rPr>
              <w:t xml:space="preserve">Ali je zaznana kršitev imela kakšen vpliv na infrastrukturo? </w:t>
            </w:r>
            <w:r w:rsidRPr="00C23323">
              <w:rPr>
                <w:rFonts w:cstheme="minorHAnsi"/>
                <w:bCs/>
                <w:color w:val="000000"/>
                <w:lang w:eastAsia="en-GB"/>
              </w:rPr>
              <w:t>(če da, navedite</w:t>
            </w:r>
            <w:r w:rsidRPr="00C23323">
              <w:rPr>
                <w:rFonts w:eastAsia="Calibri" w:cstheme="minorHAnsi"/>
                <w:color w:val="222222"/>
              </w:rPr>
              <w:t xml:space="preserve"> </w:t>
            </w:r>
            <w:r w:rsidRPr="00C23323">
              <w:rPr>
                <w:rFonts w:cstheme="minorHAnsi"/>
                <w:bCs/>
                <w:color w:val="000000"/>
                <w:lang w:eastAsia="en-GB"/>
              </w:rPr>
              <w:t>na katero)</w:t>
            </w:r>
            <w:r w:rsidRPr="00C23323">
              <w:rPr>
                <w:rFonts w:cstheme="minorHAnsi"/>
                <w:bCs/>
                <w:color w:val="000000"/>
                <w:lang w:eastAsia="en-GB"/>
              </w:rPr>
              <w:br/>
            </w:r>
          </w:p>
        </w:tc>
        <w:tc>
          <w:tcPr>
            <w:tcW w:w="63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33DD5" w:rsidRPr="00C23323" w:rsidRDefault="00633DD5" w:rsidP="009915F8">
            <w:pPr>
              <w:spacing w:line="23" w:lineRule="atLeast"/>
              <w:mirrorIndents/>
              <w:rPr>
                <w:rFonts w:cstheme="minorHAnsi"/>
                <w:iCs/>
                <w:color w:val="000000"/>
                <w:lang w:eastAsia="en-GB"/>
              </w:rPr>
            </w:pPr>
            <w:r w:rsidRPr="00C23323">
              <w:rPr>
                <w:rFonts w:cstheme="minorHAnsi"/>
                <w:iCs/>
                <w:color w:val="000000"/>
                <w:lang w:eastAsia="en-GB"/>
              </w:rPr>
              <w:t> </w:t>
            </w:r>
          </w:p>
          <w:p w:rsidR="00633DD5" w:rsidRPr="00C23323" w:rsidRDefault="00633DD5" w:rsidP="009915F8">
            <w:pPr>
              <w:spacing w:line="23" w:lineRule="atLeast"/>
              <w:mirrorIndents/>
              <w:rPr>
                <w:rFonts w:cstheme="minorHAnsi"/>
                <w:iCs/>
                <w:color w:val="000000"/>
                <w:lang w:eastAsia="en-GB"/>
              </w:rPr>
            </w:pPr>
          </w:p>
          <w:p w:rsidR="00633DD5" w:rsidRPr="00C23323" w:rsidRDefault="00633DD5" w:rsidP="009915F8">
            <w:pPr>
              <w:spacing w:line="23" w:lineRule="atLeast"/>
              <w:mirrorIndents/>
              <w:rPr>
                <w:rFonts w:cstheme="minorHAnsi"/>
                <w:iCs/>
                <w:color w:val="000000"/>
                <w:lang w:eastAsia="en-GB"/>
              </w:rPr>
            </w:pPr>
          </w:p>
        </w:tc>
      </w:tr>
    </w:tbl>
    <w:p w:rsidR="00633DD5" w:rsidRPr="00C23323" w:rsidRDefault="00633DD5" w:rsidP="00633DD5">
      <w:pPr>
        <w:spacing w:line="23" w:lineRule="atLeast"/>
        <w:ind w:left="-709"/>
        <w:mirrorIndents/>
        <w:rPr>
          <w:rFonts w:eastAsia="Calibri" w:cstheme="minorHAnsi"/>
          <w:b/>
        </w:rPr>
      </w:pPr>
    </w:p>
    <w:p w:rsidR="00633DD5" w:rsidRPr="00C23323" w:rsidRDefault="00633DD5" w:rsidP="00633DD5">
      <w:pPr>
        <w:spacing w:line="23" w:lineRule="atLeast"/>
        <w:mirrorIndents/>
        <w:rPr>
          <w:rFonts w:eastAsia="Calibri" w:cstheme="minorHAnsi"/>
        </w:rPr>
      </w:pPr>
      <w:r w:rsidRPr="00C23323">
        <w:rPr>
          <w:rFonts w:eastAsia="Calibri" w:cstheme="minorHAnsi"/>
        </w:rPr>
        <w:t>Kraj in datum:</w:t>
      </w:r>
      <w:r w:rsidRPr="00C23323">
        <w:rPr>
          <w:rFonts w:eastAsia="Calibri" w:cstheme="minorHAnsi"/>
        </w:rPr>
        <w:tab/>
      </w:r>
      <w:r w:rsidRPr="00C23323">
        <w:rPr>
          <w:rFonts w:eastAsia="Calibri" w:cstheme="minorHAnsi"/>
        </w:rPr>
        <w:tab/>
      </w:r>
      <w:r w:rsidRPr="00C23323">
        <w:rPr>
          <w:rFonts w:eastAsia="Calibri" w:cstheme="minorHAnsi"/>
        </w:rPr>
        <w:tab/>
      </w:r>
      <w:r w:rsidRPr="00C23323">
        <w:rPr>
          <w:rFonts w:eastAsia="Calibri" w:cstheme="minorHAnsi"/>
        </w:rPr>
        <w:tab/>
      </w:r>
      <w:r w:rsidRPr="00C23323">
        <w:rPr>
          <w:rFonts w:eastAsia="Calibri" w:cstheme="minorHAnsi"/>
        </w:rPr>
        <w:tab/>
      </w:r>
      <w:r w:rsidRPr="00C23323">
        <w:rPr>
          <w:rFonts w:eastAsia="Calibri" w:cstheme="minorHAnsi"/>
        </w:rPr>
        <w:tab/>
        <w:t>Ime in podpis prijavitelja ter žig obdelovalca:</w:t>
      </w:r>
    </w:p>
    <w:p w:rsidR="00633DD5" w:rsidRPr="00C23323" w:rsidRDefault="00633DD5" w:rsidP="00633DD5">
      <w:pPr>
        <w:spacing w:line="23" w:lineRule="atLeast"/>
        <w:mirrorIndents/>
        <w:rPr>
          <w:rFonts w:eastAsia="Calibri" w:cstheme="minorHAnsi"/>
        </w:rPr>
      </w:pPr>
    </w:p>
    <w:p w:rsidR="00633DD5" w:rsidRPr="00C23323" w:rsidRDefault="00633DD5" w:rsidP="00633DD5">
      <w:pPr>
        <w:spacing w:line="23" w:lineRule="atLeast"/>
        <w:mirrorIndents/>
        <w:rPr>
          <w:rFonts w:eastAsia="Calibri" w:cstheme="minorHAnsi"/>
        </w:rPr>
      </w:pPr>
    </w:p>
    <w:p w:rsidR="00633DD5" w:rsidRPr="00C23323" w:rsidRDefault="00633DD5" w:rsidP="00633DD5">
      <w:pPr>
        <w:spacing w:line="23" w:lineRule="atLeast"/>
        <w:mirrorIndents/>
        <w:rPr>
          <w:rFonts w:cstheme="minorHAnsi"/>
        </w:rPr>
      </w:pPr>
      <w:r w:rsidRPr="00C23323">
        <w:rPr>
          <w:rFonts w:eastAsia="Calibri" w:cstheme="minorHAnsi"/>
        </w:rPr>
        <w:t>____________________</w:t>
      </w:r>
      <w:r w:rsidRPr="00C23323">
        <w:rPr>
          <w:rFonts w:eastAsia="Calibri" w:cstheme="minorHAnsi"/>
        </w:rPr>
        <w:tab/>
      </w:r>
      <w:r w:rsidRPr="00C23323">
        <w:rPr>
          <w:rFonts w:eastAsia="Calibri" w:cstheme="minorHAnsi"/>
        </w:rPr>
        <w:tab/>
      </w:r>
      <w:r w:rsidRPr="00C23323">
        <w:rPr>
          <w:rFonts w:eastAsia="Calibri" w:cstheme="minorHAnsi"/>
        </w:rPr>
        <w:tab/>
      </w:r>
      <w:r w:rsidRPr="00C23323">
        <w:rPr>
          <w:rFonts w:eastAsia="Calibri" w:cstheme="minorHAnsi"/>
        </w:rPr>
        <w:tab/>
      </w:r>
      <w:r>
        <w:rPr>
          <w:rFonts w:eastAsia="Calibri" w:cstheme="minorHAnsi"/>
        </w:rPr>
        <w:t xml:space="preserve">              </w:t>
      </w:r>
      <w:r w:rsidRPr="00C23323">
        <w:rPr>
          <w:rFonts w:eastAsia="Calibri" w:cstheme="minorHAnsi"/>
        </w:rPr>
        <w:t>__________________________</w:t>
      </w:r>
    </w:p>
    <w:p w:rsidR="00633DD5" w:rsidRPr="00C23323" w:rsidRDefault="00633DD5" w:rsidP="00633DD5">
      <w:pPr>
        <w:spacing w:line="23" w:lineRule="atLeast"/>
        <w:mirrorIndents/>
        <w:jc w:val="both"/>
        <w:rPr>
          <w:rFonts w:cstheme="minorHAnsi"/>
        </w:rPr>
      </w:pPr>
    </w:p>
    <w:p w:rsidR="00633DD5" w:rsidRPr="00C23323" w:rsidRDefault="00633DD5" w:rsidP="00633DD5">
      <w:pPr>
        <w:spacing w:line="23" w:lineRule="atLeast"/>
        <w:mirrorIndents/>
        <w:jc w:val="both"/>
        <w:rPr>
          <w:rFonts w:cstheme="minorHAnsi"/>
        </w:rPr>
      </w:pPr>
    </w:p>
    <w:p w:rsidR="00633DD5" w:rsidRPr="00C23323" w:rsidRDefault="00633DD5" w:rsidP="00633DD5">
      <w:pPr>
        <w:spacing w:line="23" w:lineRule="atLeast"/>
        <w:mirrorIndents/>
        <w:jc w:val="both"/>
        <w:rPr>
          <w:rFonts w:cstheme="minorHAnsi"/>
        </w:rPr>
      </w:pPr>
      <w:r w:rsidRPr="00C23323">
        <w:rPr>
          <w:rFonts w:cstheme="minorHAnsi"/>
        </w:rPr>
        <w:tab/>
      </w:r>
      <w:r w:rsidRPr="00C23323">
        <w:rPr>
          <w:rFonts w:cstheme="minorHAnsi"/>
        </w:rPr>
        <w:tab/>
      </w:r>
      <w:r w:rsidRPr="00C23323">
        <w:rPr>
          <w:rFonts w:cstheme="minorHAnsi"/>
        </w:rPr>
        <w:tab/>
      </w:r>
      <w:r w:rsidRPr="00C23323">
        <w:rPr>
          <w:rFonts w:cstheme="minorHAnsi"/>
        </w:rPr>
        <w:tab/>
      </w:r>
      <w:r w:rsidRPr="00C23323">
        <w:rPr>
          <w:rFonts w:cstheme="minorHAnsi"/>
        </w:rPr>
        <w:tab/>
      </w:r>
      <w:r w:rsidRPr="00C23323">
        <w:rPr>
          <w:rFonts w:cstheme="minorHAnsi"/>
        </w:rPr>
        <w:tab/>
      </w:r>
      <w:r w:rsidRPr="00C23323">
        <w:rPr>
          <w:rFonts w:cstheme="minorHAnsi"/>
        </w:rPr>
        <w:tab/>
        <w:t>__________________________</w:t>
      </w:r>
    </w:p>
    <w:p w:rsidR="00633DD5" w:rsidRPr="00C23323" w:rsidRDefault="00633DD5" w:rsidP="00633DD5"/>
    <w:p w:rsidR="00633DD5" w:rsidRPr="00C23323" w:rsidRDefault="00633DD5" w:rsidP="00633DD5"/>
    <w:p w:rsidR="00633DD5" w:rsidRDefault="00633DD5" w:rsidP="00633DD5"/>
    <w:p w:rsidR="00633DD5" w:rsidRPr="00C23323" w:rsidRDefault="00633DD5" w:rsidP="00633DD5"/>
    <w:p w:rsidR="00633DD5" w:rsidRPr="00C23323" w:rsidRDefault="00633DD5" w:rsidP="00633DD5">
      <w:pPr>
        <w:spacing w:line="276" w:lineRule="auto"/>
        <w:rPr>
          <w:rFonts w:eastAsia="Times New Roman" w:cs="Times New Roman"/>
          <w:b/>
          <w:lang w:eastAsia="sl-SI"/>
        </w:rPr>
      </w:pPr>
    </w:p>
    <w:p w:rsidR="00633DD5" w:rsidRPr="00C23323" w:rsidRDefault="00633DD5" w:rsidP="00633DD5">
      <w:pPr>
        <w:spacing w:line="23" w:lineRule="atLeast"/>
        <w:mirrorIndents/>
        <w:rPr>
          <w:rFonts w:cstheme="minorHAnsi"/>
        </w:rPr>
      </w:pPr>
      <w:r w:rsidRPr="00C23323">
        <w:rPr>
          <w:rFonts w:cstheme="minorHAnsi"/>
          <w:b/>
          <w:bCs/>
        </w:rPr>
        <w:t>PRILOGA 5</w:t>
      </w:r>
      <w:r w:rsidRPr="00C23323">
        <w:rPr>
          <w:rFonts w:cstheme="minorHAnsi"/>
        </w:rPr>
        <w:t xml:space="preserve">: </w:t>
      </w:r>
      <w:r w:rsidRPr="00C23323">
        <w:rPr>
          <w:rFonts w:cstheme="minorHAnsi"/>
          <w:u w:val="single"/>
        </w:rPr>
        <w:t>Pod-obdelava osebnih podatkov</w:t>
      </w:r>
    </w:p>
    <w:p w:rsidR="00633DD5" w:rsidRPr="00C23323" w:rsidRDefault="00633DD5" w:rsidP="00633DD5">
      <w:pPr>
        <w:spacing w:line="23" w:lineRule="atLeast"/>
        <w:mirrorIndents/>
        <w:rPr>
          <w:rFonts w:cstheme="minorHAnsi"/>
        </w:rPr>
      </w:pPr>
    </w:p>
    <w:p w:rsidR="00633DD5" w:rsidRPr="00C23323" w:rsidRDefault="00633DD5" w:rsidP="00633DD5">
      <w:pPr>
        <w:spacing w:line="23" w:lineRule="atLeast"/>
        <w:mirrorIndents/>
        <w:rPr>
          <w:rFonts w:cstheme="minorHAnsi"/>
          <w:bCs/>
        </w:rPr>
      </w:pPr>
      <w:r w:rsidRPr="00C23323">
        <w:rPr>
          <w:rFonts w:cstheme="minorHAnsi"/>
          <w:b/>
          <w:highlight w:val="yellow"/>
        </w:rPr>
        <w:t>Možnost A</w:t>
      </w:r>
      <w:r w:rsidRPr="00C23323">
        <w:rPr>
          <w:rFonts w:cstheme="minorHAnsi"/>
          <w:bCs/>
          <w:highlight w:val="yellow"/>
        </w:rPr>
        <w:t>:</w:t>
      </w:r>
      <w:r w:rsidRPr="00C23323">
        <w:rPr>
          <w:rFonts w:cstheme="minorHAnsi"/>
          <w:bCs/>
        </w:rPr>
        <w:t xml:space="preserve"> </w:t>
      </w:r>
    </w:p>
    <w:p w:rsidR="00633DD5" w:rsidRPr="00C23323" w:rsidRDefault="00633DD5" w:rsidP="00633DD5">
      <w:pPr>
        <w:spacing w:line="23" w:lineRule="atLeast"/>
        <w:mirrorIndents/>
        <w:rPr>
          <w:rFonts w:cstheme="minorHAnsi"/>
          <w:bCs/>
        </w:rPr>
      </w:pPr>
      <w:r w:rsidRPr="00C23323">
        <w:rPr>
          <w:rFonts w:cstheme="minorHAnsi"/>
          <w:bCs/>
        </w:rPr>
        <w:t>Obdelovalec izjavlja, da ne uporablja storitev pod-obdelovalcev.</w:t>
      </w:r>
    </w:p>
    <w:p w:rsidR="00633DD5" w:rsidRPr="00C23323" w:rsidRDefault="00633DD5" w:rsidP="00633DD5">
      <w:pPr>
        <w:spacing w:line="23" w:lineRule="atLeast"/>
        <w:mirrorIndents/>
        <w:rPr>
          <w:rFonts w:cstheme="minorHAnsi"/>
          <w:bCs/>
          <w:highlight w:val="yellow"/>
        </w:rPr>
      </w:pPr>
    </w:p>
    <w:p w:rsidR="00633DD5" w:rsidRPr="00C23323" w:rsidRDefault="00633DD5" w:rsidP="00633DD5">
      <w:pPr>
        <w:spacing w:line="23" w:lineRule="atLeast"/>
        <w:mirrorIndents/>
        <w:rPr>
          <w:rFonts w:cstheme="minorHAnsi"/>
          <w:b/>
        </w:rPr>
      </w:pPr>
      <w:r w:rsidRPr="00C23323">
        <w:rPr>
          <w:rFonts w:cstheme="minorHAnsi"/>
          <w:b/>
          <w:highlight w:val="yellow"/>
        </w:rPr>
        <w:t>ALI</w:t>
      </w:r>
    </w:p>
    <w:p w:rsidR="00633DD5" w:rsidRPr="00C23323" w:rsidRDefault="00633DD5" w:rsidP="00633DD5">
      <w:pPr>
        <w:spacing w:line="23" w:lineRule="atLeast"/>
        <w:mirrorIndents/>
        <w:rPr>
          <w:rFonts w:cstheme="minorHAnsi"/>
          <w:bCs/>
          <w:highlight w:val="yellow"/>
        </w:rPr>
      </w:pPr>
    </w:p>
    <w:p w:rsidR="00633DD5" w:rsidRPr="00C23323" w:rsidRDefault="00633DD5" w:rsidP="00633DD5">
      <w:pPr>
        <w:spacing w:line="23" w:lineRule="atLeast"/>
        <w:mirrorIndents/>
        <w:rPr>
          <w:rFonts w:cstheme="minorHAnsi"/>
          <w:bCs/>
        </w:rPr>
      </w:pPr>
      <w:r w:rsidRPr="00C23323">
        <w:rPr>
          <w:rFonts w:cstheme="minorHAnsi"/>
          <w:b/>
          <w:highlight w:val="yellow"/>
        </w:rPr>
        <w:t>Možnost B</w:t>
      </w:r>
      <w:r w:rsidRPr="00C23323">
        <w:rPr>
          <w:rFonts w:cstheme="minorHAnsi"/>
          <w:bCs/>
          <w:highlight w:val="yellow"/>
        </w:rPr>
        <w:t>:</w:t>
      </w:r>
      <w:r w:rsidRPr="00C23323">
        <w:rPr>
          <w:rFonts w:cstheme="minorHAnsi"/>
          <w:bCs/>
        </w:rPr>
        <w:t xml:space="preserve"> </w:t>
      </w:r>
    </w:p>
    <w:p w:rsidR="00633DD5" w:rsidRPr="00C23323" w:rsidRDefault="00633DD5" w:rsidP="00633DD5">
      <w:pPr>
        <w:spacing w:line="23" w:lineRule="atLeast"/>
        <w:mirrorIndents/>
        <w:rPr>
          <w:rFonts w:cstheme="minorHAnsi"/>
          <w:bCs/>
        </w:rPr>
      </w:pPr>
      <w:r w:rsidRPr="00C23323">
        <w:rPr>
          <w:rFonts w:cstheme="minorHAnsi"/>
          <w:bCs/>
        </w:rPr>
        <w:t>Upravljavec dovoli, da obdelovalec uporablja storitve naslednjih pod-obdelovalcev:</w:t>
      </w:r>
    </w:p>
    <w:tbl>
      <w:tblPr>
        <w:tblStyle w:val="Tabelamrea"/>
        <w:tblW w:w="0" w:type="auto"/>
        <w:tblLook w:val="04A0" w:firstRow="1" w:lastRow="0" w:firstColumn="1" w:lastColumn="0" w:noHBand="0" w:noVBand="1"/>
      </w:tblPr>
      <w:tblGrid>
        <w:gridCol w:w="2830"/>
        <w:gridCol w:w="3211"/>
        <w:gridCol w:w="3021"/>
      </w:tblGrid>
      <w:tr w:rsidR="00633DD5" w:rsidRPr="00C23323" w:rsidTr="009915F8">
        <w:tc>
          <w:tcPr>
            <w:tcW w:w="2830" w:type="dxa"/>
          </w:tcPr>
          <w:p w:rsidR="00633DD5" w:rsidRPr="00C23323" w:rsidRDefault="00633DD5" w:rsidP="009915F8">
            <w:pPr>
              <w:spacing w:line="23" w:lineRule="atLeast"/>
              <w:mirrorIndents/>
              <w:rPr>
                <w:rFonts w:cstheme="minorHAnsi"/>
                <w:bCs/>
              </w:rPr>
            </w:pPr>
            <w:r w:rsidRPr="00C23323">
              <w:rPr>
                <w:rFonts w:cstheme="minorHAnsi"/>
                <w:b/>
                <w:bCs/>
              </w:rPr>
              <w:t>Firma pod-obdelovalca</w:t>
            </w:r>
          </w:p>
        </w:tc>
        <w:tc>
          <w:tcPr>
            <w:tcW w:w="3211" w:type="dxa"/>
          </w:tcPr>
          <w:p w:rsidR="00633DD5" w:rsidRPr="00C23323" w:rsidRDefault="00633DD5" w:rsidP="009915F8">
            <w:pPr>
              <w:spacing w:line="23" w:lineRule="atLeast"/>
              <w:mirrorIndents/>
              <w:rPr>
                <w:rFonts w:cstheme="minorHAnsi"/>
                <w:bCs/>
              </w:rPr>
            </w:pPr>
            <w:r w:rsidRPr="00C23323">
              <w:rPr>
                <w:rFonts w:cstheme="minorHAnsi"/>
                <w:b/>
                <w:bCs/>
              </w:rPr>
              <w:t>Naslov pod-obdelovalca</w:t>
            </w:r>
          </w:p>
        </w:tc>
        <w:tc>
          <w:tcPr>
            <w:tcW w:w="3021" w:type="dxa"/>
          </w:tcPr>
          <w:p w:rsidR="00633DD5" w:rsidRPr="00C23323" w:rsidRDefault="00633DD5" w:rsidP="009915F8">
            <w:pPr>
              <w:spacing w:line="23" w:lineRule="atLeast"/>
              <w:mirrorIndents/>
              <w:rPr>
                <w:rFonts w:cstheme="minorHAnsi"/>
                <w:b/>
                <w:bCs/>
              </w:rPr>
            </w:pPr>
            <w:r w:rsidRPr="00C23323">
              <w:rPr>
                <w:rFonts w:cstheme="minorHAnsi"/>
                <w:b/>
                <w:bCs/>
              </w:rPr>
              <w:t>Storitve/obdelava, ki jih/jo</w:t>
            </w:r>
          </w:p>
          <w:p w:rsidR="00633DD5" w:rsidRPr="00C23323" w:rsidRDefault="00633DD5" w:rsidP="009915F8">
            <w:pPr>
              <w:spacing w:line="23" w:lineRule="atLeast"/>
              <w:mirrorIndents/>
              <w:rPr>
                <w:rFonts w:cstheme="minorHAnsi"/>
                <w:b/>
                <w:bCs/>
              </w:rPr>
            </w:pPr>
            <w:r w:rsidRPr="00C23323">
              <w:rPr>
                <w:rFonts w:cstheme="minorHAnsi"/>
                <w:b/>
                <w:bCs/>
              </w:rPr>
              <w:t>zagotavlja pod-obdelovalec</w:t>
            </w:r>
          </w:p>
          <w:p w:rsidR="00633DD5" w:rsidRPr="00C23323" w:rsidRDefault="00633DD5" w:rsidP="009915F8">
            <w:pPr>
              <w:spacing w:line="23" w:lineRule="atLeast"/>
              <w:mirrorIndents/>
              <w:rPr>
                <w:rFonts w:cstheme="minorHAnsi"/>
                <w:bCs/>
              </w:rPr>
            </w:pPr>
          </w:p>
        </w:tc>
      </w:tr>
      <w:tr w:rsidR="00633DD5" w:rsidRPr="00C23323" w:rsidTr="009915F8">
        <w:tc>
          <w:tcPr>
            <w:tcW w:w="2830" w:type="dxa"/>
          </w:tcPr>
          <w:p w:rsidR="00633DD5" w:rsidRPr="00C23323" w:rsidRDefault="00633DD5" w:rsidP="009915F8">
            <w:pPr>
              <w:pStyle w:val="Telobesedila"/>
              <w:mirrorIndents/>
              <w:rPr>
                <w:rFonts w:cstheme="minorHAnsi"/>
              </w:rPr>
            </w:pPr>
            <w:r w:rsidRPr="00C23323">
              <w:rPr>
                <w:rFonts w:cstheme="minorHAnsi"/>
                <w:highlight w:val="yellow"/>
              </w:rPr>
              <w:t>[navedite manjkajoče podatke]</w:t>
            </w:r>
          </w:p>
        </w:tc>
        <w:tc>
          <w:tcPr>
            <w:tcW w:w="3211" w:type="dxa"/>
          </w:tcPr>
          <w:p w:rsidR="00633DD5" w:rsidRPr="00C23323" w:rsidRDefault="00633DD5" w:rsidP="009915F8">
            <w:pPr>
              <w:spacing w:line="23" w:lineRule="atLeast"/>
              <w:mirrorIndents/>
              <w:rPr>
                <w:rFonts w:cstheme="minorHAnsi"/>
                <w:bCs/>
              </w:rPr>
            </w:pPr>
            <w:r w:rsidRPr="00C23323">
              <w:rPr>
                <w:rFonts w:cstheme="minorHAnsi"/>
                <w:highlight w:val="yellow"/>
              </w:rPr>
              <w:t>[navedite manjkajoče podatke]</w:t>
            </w:r>
          </w:p>
        </w:tc>
        <w:tc>
          <w:tcPr>
            <w:tcW w:w="3021" w:type="dxa"/>
          </w:tcPr>
          <w:p w:rsidR="00633DD5" w:rsidRPr="00C23323" w:rsidRDefault="00633DD5" w:rsidP="009915F8">
            <w:pPr>
              <w:spacing w:line="23" w:lineRule="atLeast"/>
              <w:mirrorIndents/>
              <w:rPr>
                <w:rFonts w:cstheme="minorHAnsi"/>
                <w:bCs/>
              </w:rPr>
            </w:pPr>
            <w:r w:rsidRPr="00C23323">
              <w:rPr>
                <w:rFonts w:cstheme="minorHAnsi"/>
                <w:highlight w:val="yellow"/>
              </w:rPr>
              <w:t>[navedite manjkajoče podatke]</w:t>
            </w:r>
          </w:p>
        </w:tc>
      </w:tr>
      <w:tr w:rsidR="00633DD5" w:rsidRPr="00C23323" w:rsidTr="009915F8">
        <w:tc>
          <w:tcPr>
            <w:tcW w:w="2830" w:type="dxa"/>
          </w:tcPr>
          <w:p w:rsidR="00633DD5" w:rsidRPr="00C23323" w:rsidRDefault="00633DD5" w:rsidP="009915F8">
            <w:pPr>
              <w:spacing w:line="23" w:lineRule="atLeast"/>
              <w:mirrorIndents/>
              <w:rPr>
                <w:rFonts w:cstheme="minorHAnsi"/>
                <w:bCs/>
              </w:rPr>
            </w:pPr>
            <w:r w:rsidRPr="00C23323">
              <w:rPr>
                <w:rFonts w:cstheme="minorHAnsi"/>
                <w:highlight w:val="yellow"/>
              </w:rPr>
              <w:t>[navedite manjkajoče podatke]</w:t>
            </w:r>
          </w:p>
        </w:tc>
        <w:tc>
          <w:tcPr>
            <w:tcW w:w="3211" w:type="dxa"/>
          </w:tcPr>
          <w:p w:rsidR="00633DD5" w:rsidRPr="00C23323" w:rsidRDefault="00633DD5" w:rsidP="009915F8">
            <w:pPr>
              <w:spacing w:line="23" w:lineRule="atLeast"/>
              <w:mirrorIndents/>
              <w:rPr>
                <w:rFonts w:cstheme="minorHAnsi"/>
                <w:bCs/>
              </w:rPr>
            </w:pPr>
            <w:r w:rsidRPr="00C23323">
              <w:rPr>
                <w:rFonts w:cstheme="minorHAnsi"/>
                <w:highlight w:val="yellow"/>
              </w:rPr>
              <w:t>[navedite manjkajoče podatke]</w:t>
            </w:r>
          </w:p>
        </w:tc>
        <w:tc>
          <w:tcPr>
            <w:tcW w:w="3021" w:type="dxa"/>
          </w:tcPr>
          <w:p w:rsidR="00633DD5" w:rsidRPr="00C23323" w:rsidRDefault="00633DD5" w:rsidP="009915F8">
            <w:pPr>
              <w:spacing w:line="23" w:lineRule="atLeast"/>
              <w:mirrorIndents/>
              <w:rPr>
                <w:rFonts w:cstheme="minorHAnsi"/>
                <w:bCs/>
              </w:rPr>
            </w:pPr>
            <w:r w:rsidRPr="00C23323">
              <w:rPr>
                <w:rFonts w:cstheme="minorHAnsi"/>
                <w:highlight w:val="yellow"/>
              </w:rPr>
              <w:t>[navedite manjkajoče podatke]</w:t>
            </w:r>
          </w:p>
        </w:tc>
      </w:tr>
      <w:tr w:rsidR="00633DD5" w:rsidRPr="00C23323" w:rsidTr="009915F8">
        <w:tc>
          <w:tcPr>
            <w:tcW w:w="2830" w:type="dxa"/>
          </w:tcPr>
          <w:p w:rsidR="00633DD5" w:rsidRPr="00C23323" w:rsidRDefault="00633DD5" w:rsidP="009915F8">
            <w:pPr>
              <w:spacing w:line="23" w:lineRule="atLeast"/>
              <w:mirrorIndents/>
              <w:rPr>
                <w:rFonts w:cstheme="minorHAnsi"/>
                <w:bCs/>
              </w:rPr>
            </w:pPr>
            <w:r w:rsidRPr="00C23323">
              <w:rPr>
                <w:rFonts w:cstheme="minorHAnsi"/>
                <w:highlight w:val="yellow"/>
              </w:rPr>
              <w:t>[navedite manjkajoče podatke]</w:t>
            </w:r>
          </w:p>
        </w:tc>
        <w:tc>
          <w:tcPr>
            <w:tcW w:w="3211" w:type="dxa"/>
          </w:tcPr>
          <w:p w:rsidR="00633DD5" w:rsidRPr="00C23323" w:rsidRDefault="00633DD5" w:rsidP="009915F8">
            <w:pPr>
              <w:spacing w:line="23" w:lineRule="atLeast"/>
              <w:mirrorIndents/>
              <w:rPr>
                <w:rFonts w:cstheme="minorHAnsi"/>
                <w:bCs/>
              </w:rPr>
            </w:pPr>
            <w:r w:rsidRPr="00C23323">
              <w:rPr>
                <w:rFonts w:cstheme="minorHAnsi"/>
                <w:highlight w:val="yellow"/>
              </w:rPr>
              <w:t>[navedite manjkajoče podatke]</w:t>
            </w:r>
          </w:p>
        </w:tc>
        <w:tc>
          <w:tcPr>
            <w:tcW w:w="3021" w:type="dxa"/>
          </w:tcPr>
          <w:p w:rsidR="00633DD5" w:rsidRPr="00C23323" w:rsidRDefault="00633DD5" w:rsidP="009915F8">
            <w:pPr>
              <w:spacing w:line="23" w:lineRule="atLeast"/>
              <w:mirrorIndents/>
              <w:rPr>
                <w:rFonts w:cstheme="minorHAnsi"/>
                <w:bCs/>
              </w:rPr>
            </w:pPr>
            <w:r w:rsidRPr="00C23323">
              <w:rPr>
                <w:rFonts w:cstheme="minorHAnsi"/>
                <w:highlight w:val="yellow"/>
              </w:rPr>
              <w:t>[navedite manjkajoče podatke]</w:t>
            </w:r>
          </w:p>
        </w:tc>
      </w:tr>
    </w:tbl>
    <w:p w:rsidR="00633DD5" w:rsidRPr="00C23323" w:rsidRDefault="00633DD5" w:rsidP="00633DD5"/>
    <w:p w:rsidR="00633DD5" w:rsidRPr="00C23323" w:rsidRDefault="00633DD5" w:rsidP="00633DD5">
      <w:pPr>
        <w:rPr>
          <w:rFonts w:eastAsia="Times New Roman" w:cs="Times New Roman"/>
          <w:b/>
          <w:lang w:eastAsia="sl-SI"/>
        </w:rPr>
      </w:pPr>
      <w:r w:rsidRPr="00C23323">
        <w:rPr>
          <w:rFonts w:eastAsia="Times New Roman" w:cs="Times New Roman"/>
          <w:b/>
          <w:lang w:eastAsia="sl-SI"/>
        </w:rPr>
        <w:br w:type="page"/>
      </w:r>
    </w:p>
    <w:p w:rsidR="00633DD5" w:rsidRPr="00C23323" w:rsidRDefault="00633DD5" w:rsidP="00633DD5">
      <w:pPr>
        <w:spacing w:line="276" w:lineRule="auto"/>
        <w:rPr>
          <w:rFonts w:eastAsia="Times New Roman" w:cs="Times New Roman"/>
          <w:lang w:eastAsia="sl-SI"/>
        </w:rPr>
      </w:pPr>
      <w:r w:rsidRPr="00C23323">
        <w:rPr>
          <w:rFonts w:eastAsia="Times New Roman" w:cs="Times New Roman"/>
          <w:b/>
          <w:lang w:eastAsia="sl-SI"/>
        </w:rPr>
        <w:lastRenderedPageBreak/>
        <w:t>Klinika Golnik, Golnik 36, 4204 Golnik</w:t>
      </w:r>
      <w:r w:rsidRPr="00C23323">
        <w:rPr>
          <w:rFonts w:eastAsia="Times New Roman" w:cs="Times New Roman"/>
          <w:lang w:eastAsia="sl-SI"/>
        </w:rPr>
        <w:t>,</w:t>
      </w:r>
    </w:p>
    <w:p w:rsidR="00633DD5" w:rsidRPr="00C23323" w:rsidRDefault="00633DD5" w:rsidP="00633DD5">
      <w:pPr>
        <w:spacing w:line="276" w:lineRule="auto"/>
        <w:contextualSpacing/>
        <w:jc w:val="both"/>
        <w:rPr>
          <w:rFonts w:eastAsia="Times New Roman" w:cs="Arial"/>
        </w:rPr>
      </w:pPr>
      <w:r w:rsidRPr="00C23323">
        <w:rPr>
          <w:rFonts w:eastAsia="Times New Roman" w:cs="Arial"/>
        </w:rPr>
        <w:t xml:space="preserve">ki jo zastopa direktorica: </w:t>
      </w:r>
      <w:r w:rsidRPr="00C23323">
        <w:rPr>
          <w:rFonts w:eastAsia="Times New Roman" w:cs="Times New Roman"/>
          <w:b/>
          <w:lang w:eastAsia="sl-SI"/>
        </w:rPr>
        <w:t>doc. dr. Viktorija Tomič, dr. med., spec.</w:t>
      </w:r>
      <w:r w:rsidRPr="00C23323">
        <w:rPr>
          <w:rFonts w:eastAsia="Times New Roman" w:cs="Times New Roman"/>
          <w:lang w:eastAsia="sl-SI"/>
        </w:rPr>
        <w:t xml:space="preserve"> </w:t>
      </w:r>
      <w:r w:rsidRPr="00C23323">
        <w:rPr>
          <w:rFonts w:eastAsia="Times New Roman" w:cs="Arial"/>
        </w:rPr>
        <w:t>(v nadaljevanju: naročnik).</w:t>
      </w:r>
    </w:p>
    <w:p w:rsidR="00633DD5" w:rsidRPr="00C23323" w:rsidRDefault="00633DD5" w:rsidP="00633DD5">
      <w:pPr>
        <w:spacing w:line="276" w:lineRule="auto"/>
        <w:contextualSpacing/>
        <w:jc w:val="both"/>
        <w:rPr>
          <w:rFonts w:eastAsia="Times New Roman" w:cs="Arial"/>
        </w:rPr>
      </w:pPr>
      <w:r w:rsidRPr="00C23323">
        <w:rPr>
          <w:rFonts w:eastAsia="Times New Roman" w:cs="Arial"/>
        </w:rPr>
        <w:t xml:space="preserve">Matična št.: </w:t>
      </w:r>
      <w:r w:rsidRPr="00C23323">
        <w:rPr>
          <w:rFonts w:eastAsia="Times New Roman" w:cs="Arial"/>
          <w:b/>
        </w:rPr>
        <w:t>1190997000</w:t>
      </w:r>
    </w:p>
    <w:p w:rsidR="00633DD5" w:rsidRPr="00C23323" w:rsidRDefault="00633DD5" w:rsidP="00633DD5">
      <w:pPr>
        <w:spacing w:line="276" w:lineRule="auto"/>
        <w:contextualSpacing/>
        <w:jc w:val="both"/>
        <w:rPr>
          <w:rFonts w:eastAsia="Times New Roman" w:cs="Arial"/>
        </w:rPr>
      </w:pPr>
      <w:r w:rsidRPr="00C23323">
        <w:rPr>
          <w:rFonts w:eastAsia="Times New Roman" w:cs="Times-Roman"/>
          <w:lang w:eastAsia="sl-SI"/>
        </w:rPr>
        <w:t>Identifikacijska številka za DDV</w:t>
      </w:r>
      <w:r w:rsidRPr="00C23323">
        <w:rPr>
          <w:rFonts w:eastAsia="Times New Roman" w:cs="Arial"/>
        </w:rPr>
        <w:t xml:space="preserve">: </w:t>
      </w:r>
      <w:r w:rsidRPr="00C23323">
        <w:rPr>
          <w:rFonts w:eastAsia="Times New Roman" w:cs="Arial"/>
          <w:b/>
        </w:rPr>
        <w:t xml:space="preserve">SI 66719585 </w:t>
      </w:r>
    </w:p>
    <w:p w:rsidR="00633DD5" w:rsidRPr="00C23323" w:rsidRDefault="00633DD5" w:rsidP="00633DD5">
      <w:pPr>
        <w:spacing w:line="276" w:lineRule="auto"/>
        <w:contextualSpacing/>
        <w:jc w:val="both"/>
        <w:rPr>
          <w:rFonts w:eastAsia="Times New Roman" w:cs="Arial"/>
        </w:rPr>
      </w:pPr>
    </w:p>
    <w:p w:rsidR="00633DD5" w:rsidRPr="00C23323" w:rsidRDefault="00633DD5" w:rsidP="00633DD5">
      <w:pPr>
        <w:spacing w:line="276" w:lineRule="auto"/>
        <w:jc w:val="both"/>
        <w:rPr>
          <w:rFonts w:eastAsia="Times New Roman" w:cs="Arial"/>
        </w:rPr>
      </w:pPr>
      <w:r w:rsidRPr="00C23323">
        <w:rPr>
          <w:rFonts w:eastAsia="Times New Roman" w:cs="Times New Roman"/>
          <w:lang w:eastAsia="sl-SI"/>
        </w:rPr>
        <w:t>in</w:t>
      </w:r>
    </w:p>
    <w:p w:rsidR="00633DD5" w:rsidRPr="00C23323" w:rsidRDefault="00633DD5" w:rsidP="00633DD5">
      <w:pPr>
        <w:spacing w:line="276" w:lineRule="auto"/>
        <w:contextualSpacing/>
        <w:jc w:val="both"/>
        <w:rPr>
          <w:rFonts w:eastAsia="Times New Roman" w:cs="Arial"/>
        </w:rPr>
      </w:pPr>
    </w:p>
    <w:p w:rsidR="00633DD5" w:rsidRPr="00C23323" w:rsidRDefault="00633DD5" w:rsidP="00633DD5">
      <w:pPr>
        <w:spacing w:line="276" w:lineRule="auto"/>
        <w:ind w:right="2"/>
        <w:contextualSpacing/>
        <w:jc w:val="both"/>
        <w:rPr>
          <w:rFonts w:eastAsia="Calibri" w:cs="Times New Roman"/>
        </w:rPr>
      </w:pPr>
      <w:r w:rsidRPr="00C23323">
        <w:rPr>
          <w:rFonts w:eastAsia="Times New Roman" w:cs="Arial"/>
          <w:b/>
        </w:rPr>
        <w:t>_______________________________________________________,</w:t>
      </w:r>
    </w:p>
    <w:p w:rsidR="00633DD5" w:rsidRPr="00C23323" w:rsidRDefault="00633DD5" w:rsidP="00633DD5">
      <w:pPr>
        <w:spacing w:line="276" w:lineRule="auto"/>
        <w:contextualSpacing/>
        <w:jc w:val="both"/>
        <w:rPr>
          <w:rFonts w:eastAsia="Times New Roman" w:cs="Arial"/>
        </w:rPr>
      </w:pPr>
      <w:r w:rsidRPr="00C23323">
        <w:rPr>
          <w:rFonts w:eastAsia="Times New Roman" w:cs="Arial"/>
        </w:rPr>
        <w:t xml:space="preserve">ki ga zastopa direktor: </w:t>
      </w:r>
      <w:r w:rsidRPr="00C23323">
        <w:rPr>
          <w:rFonts w:eastAsia="Times New Roman" w:cs="Arial"/>
          <w:b/>
        </w:rPr>
        <w:t>________________</w:t>
      </w:r>
      <w:r w:rsidRPr="00C23323">
        <w:rPr>
          <w:rFonts w:eastAsia="Times New Roman" w:cs="Arial"/>
        </w:rPr>
        <w:t xml:space="preserve"> (v nadaljevanju: izvajalec).</w:t>
      </w:r>
    </w:p>
    <w:p w:rsidR="00633DD5" w:rsidRPr="00C23323" w:rsidRDefault="00633DD5" w:rsidP="00633DD5">
      <w:pPr>
        <w:spacing w:line="276" w:lineRule="auto"/>
        <w:contextualSpacing/>
        <w:jc w:val="both"/>
        <w:rPr>
          <w:rFonts w:eastAsia="Times New Roman" w:cs="Arial"/>
        </w:rPr>
      </w:pPr>
      <w:r w:rsidRPr="00C23323">
        <w:rPr>
          <w:rFonts w:eastAsia="Times New Roman" w:cs="Arial"/>
        </w:rPr>
        <w:t xml:space="preserve">Matična št.: </w:t>
      </w:r>
      <w:r w:rsidRPr="00C23323">
        <w:rPr>
          <w:rFonts w:eastAsia="Times New Roman" w:cs="Arial"/>
          <w:b/>
        </w:rPr>
        <w:t>_____________</w:t>
      </w:r>
    </w:p>
    <w:p w:rsidR="00633DD5" w:rsidRPr="00C23323" w:rsidRDefault="00633DD5" w:rsidP="00633DD5">
      <w:pPr>
        <w:spacing w:line="276" w:lineRule="auto"/>
        <w:contextualSpacing/>
        <w:jc w:val="both"/>
        <w:rPr>
          <w:rFonts w:eastAsia="Times New Roman" w:cs="Arial"/>
          <w:u w:val="single"/>
        </w:rPr>
      </w:pPr>
      <w:r w:rsidRPr="00C23323">
        <w:rPr>
          <w:rFonts w:eastAsia="Times New Roman" w:cs="Times-Roman"/>
          <w:lang w:eastAsia="sl-SI"/>
        </w:rPr>
        <w:t>Identifikacijska številka za DDV</w:t>
      </w:r>
      <w:r w:rsidRPr="00C23323">
        <w:rPr>
          <w:rFonts w:eastAsia="Times New Roman" w:cs="Arial"/>
        </w:rPr>
        <w:t xml:space="preserve">: </w:t>
      </w:r>
      <w:r w:rsidRPr="00C23323">
        <w:rPr>
          <w:rFonts w:eastAsia="Times New Roman" w:cs="Arial"/>
          <w:b/>
        </w:rPr>
        <w:t>SI _____________</w:t>
      </w:r>
    </w:p>
    <w:p w:rsidR="00633DD5" w:rsidRPr="00C23323" w:rsidRDefault="00633DD5" w:rsidP="00633DD5">
      <w:pPr>
        <w:rPr>
          <w:u w:val="single"/>
          <w:lang w:val="sl-SI" w:eastAsia="sl-SI"/>
        </w:rPr>
      </w:pPr>
    </w:p>
    <w:p w:rsidR="00633DD5" w:rsidRPr="00C23323" w:rsidRDefault="00633DD5" w:rsidP="00633DD5">
      <w:pPr>
        <w:rPr>
          <w:lang w:val="sl-SI" w:eastAsia="sl-SI"/>
        </w:rPr>
      </w:pPr>
      <w:r w:rsidRPr="00C23323">
        <w:rPr>
          <w:lang w:val="sl-SI" w:eastAsia="sl-SI"/>
        </w:rPr>
        <w:t xml:space="preserve">Skleneta naslednjo: </w:t>
      </w:r>
    </w:p>
    <w:p w:rsidR="00633DD5" w:rsidRPr="00C23323" w:rsidRDefault="00633DD5" w:rsidP="00633DD5">
      <w:pPr>
        <w:keepNext/>
        <w:jc w:val="center"/>
        <w:outlineLvl w:val="1"/>
        <w:rPr>
          <w:rFonts w:eastAsia="Times New Roman"/>
          <w:b/>
          <w:iCs/>
          <w:lang w:eastAsia="sl-SI"/>
        </w:rPr>
      </w:pPr>
      <w:r w:rsidRPr="00C23323">
        <w:rPr>
          <w:rFonts w:eastAsia="Times New Roman"/>
          <w:b/>
          <w:iCs/>
          <w:lang w:eastAsia="sl-SI"/>
        </w:rPr>
        <w:t>POGODBO O PREVZEMU DELAVCEV</w:t>
      </w:r>
    </w:p>
    <w:p w:rsidR="00633DD5" w:rsidRPr="00C23323" w:rsidRDefault="00633DD5" w:rsidP="00633DD5">
      <w:pPr>
        <w:jc w:val="both"/>
        <w:rPr>
          <w:rFonts w:eastAsia="Times New Roman"/>
          <w:lang w:eastAsia="sl-SI"/>
        </w:rPr>
      </w:pPr>
    </w:p>
    <w:p w:rsidR="00633DD5" w:rsidRPr="00C23323" w:rsidRDefault="00633DD5" w:rsidP="00633DD5">
      <w:pPr>
        <w:widowControl/>
        <w:numPr>
          <w:ilvl w:val="0"/>
          <w:numId w:val="17"/>
        </w:numPr>
        <w:autoSpaceDE/>
        <w:autoSpaceDN/>
        <w:spacing w:line="276" w:lineRule="auto"/>
        <w:jc w:val="center"/>
        <w:rPr>
          <w:rFonts w:eastAsia="Times New Roman" w:cs="Arial"/>
          <w:b/>
          <w:lang w:eastAsia="sl-SI"/>
        </w:rPr>
      </w:pPr>
      <w:r w:rsidRPr="00C23323">
        <w:rPr>
          <w:rFonts w:eastAsia="Times New Roman" w:cs="Arial"/>
          <w:b/>
          <w:lang w:eastAsia="sl-SI"/>
        </w:rPr>
        <w:t>člen</w:t>
      </w:r>
    </w:p>
    <w:p w:rsidR="00633DD5" w:rsidRPr="00C23323" w:rsidRDefault="00633DD5" w:rsidP="00633DD5">
      <w:pPr>
        <w:adjustRightInd w:val="0"/>
        <w:jc w:val="both"/>
        <w:rPr>
          <w:rFonts w:eastAsia="Times New Roman"/>
          <w:lang w:eastAsia="sl-SI"/>
        </w:rPr>
      </w:pPr>
      <w:r w:rsidRPr="00C23323">
        <w:rPr>
          <w:rFonts w:eastAsia="Times New Roman"/>
          <w:lang w:eastAsia="sl-SI"/>
        </w:rPr>
        <w:t>Pogodbeni stranki ugotavljata:</w:t>
      </w:r>
    </w:p>
    <w:p w:rsidR="00633DD5" w:rsidRPr="00C23323" w:rsidRDefault="00633DD5" w:rsidP="00633DD5">
      <w:pPr>
        <w:numPr>
          <w:ilvl w:val="0"/>
          <w:numId w:val="18"/>
        </w:numPr>
        <w:adjustRightInd w:val="0"/>
        <w:spacing w:line="276" w:lineRule="auto"/>
        <w:jc w:val="both"/>
        <w:rPr>
          <w:rFonts w:eastAsia="Times New Roman"/>
          <w:lang w:eastAsia="sl-SI"/>
        </w:rPr>
      </w:pPr>
      <w:r w:rsidRPr="00C23323">
        <w:rPr>
          <w:rFonts w:eastAsia="Times New Roman"/>
          <w:lang w:eastAsia="sl-SI"/>
        </w:rPr>
        <w:t>da je delodajalec prenosnik začasno prenehal izvajati dejavnost storitev priprave in razdeljevanja gotovih obrokov prehrane in da je za izvajanje te dejavnosti izbral__________________ (delodajalca prevzemnika)</w:t>
      </w:r>
      <w:r>
        <w:rPr>
          <w:rFonts w:eastAsia="Times New Roman"/>
          <w:lang w:eastAsia="sl-SI"/>
        </w:rPr>
        <w:t>;</w:t>
      </w:r>
    </w:p>
    <w:p w:rsidR="00633DD5" w:rsidRPr="00C23323" w:rsidRDefault="00633DD5" w:rsidP="00633DD5">
      <w:pPr>
        <w:numPr>
          <w:ilvl w:val="0"/>
          <w:numId w:val="18"/>
        </w:numPr>
        <w:adjustRightInd w:val="0"/>
        <w:spacing w:line="276" w:lineRule="auto"/>
        <w:jc w:val="both"/>
        <w:rPr>
          <w:rFonts w:eastAsia="Times New Roman"/>
          <w:lang w:eastAsia="sl-SI"/>
        </w:rPr>
      </w:pPr>
      <w:r w:rsidRPr="00C23323">
        <w:rPr>
          <w:rFonts w:eastAsia="Times New Roman"/>
          <w:lang w:eastAsia="sl-SI"/>
        </w:rPr>
        <w:t>da sta pogodbeni stranki dne __________ sklenili Pogodbo o izvajanju storitev št. ______, ki ima v smislu člena 75. Zakona o delovnih razmerjih značaj pogodbe o prenosu dela dejavnosti podjetja (prve stranke) na drugo stranko</w:t>
      </w:r>
      <w:r>
        <w:rPr>
          <w:rFonts w:eastAsia="Times New Roman"/>
          <w:lang w:eastAsia="sl-SI"/>
        </w:rPr>
        <w:t>;</w:t>
      </w:r>
    </w:p>
    <w:p w:rsidR="00633DD5" w:rsidRPr="00C23323" w:rsidRDefault="00633DD5" w:rsidP="00633DD5">
      <w:pPr>
        <w:numPr>
          <w:ilvl w:val="0"/>
          <w:numId w:val="18"/>
        </w:numPr>
        <w:adjustRightInd w:val="0"/>
        <w:spacing w:line="276" w:lineRule="auto"/>
        <w:jc w:val="both"/>
        <w:rPr>
          <w:rFonts w:eastAsia="Times New Roman"/>
          <w:lang w:eastAsia="sl-SI"/>
        </w:rPr>
      </w:pPr>
      <w:r w:rsidRPr="00C23323">
        <w:rPr>
          <w:rFonts w:eastAsia="Times New Roman"/>
          <w:lang w:eastAsia="sl-SI"/>
        </w:rPr>
        <w:t>da sta se pogodbeni stranki v okviru pogodbe iz prejšnje alineje dogovorili tudi o začasnem prevzemu 1</w:t>
      </w:r>
      <w:r>
        <w:rPr>
          <w:rFonts w:eastAsia="Times New Roman"/>
          <w:lang w:eastAsia="sl-SI"/>
        </w:rPr>
        <w:t xml:space="preserve"> delavca</w:t>
      </w:r>
      <w:r w:rsidRPr="00C23323">
        <w:rPr>
          <w:rFonts w:eastAsia="Times New Roman"/>
          <w:lang w:eastAsia="sl-SI"/>
        </w:rPr>
        <w:t xml:space="preserve">, ki </w:t>
      </w:r>
      <w:r>
        <w:rPr>
          <w:rFonts w:eastAsia="Times New Roman"/>
          <w:lang w:eastAsia="sl-SI"/>
        </w:rPr>
        <w:t>je</w:t>
      </w:r>
      <w:r w:rsidRPr="00C23323">
        <w:rPr>
          <w:rFonts w:eastAsia="Times New Roman"/>
          <w:lang w:eastAsia="sl-SI"/>
        </w:rPr>
        <w:t xml:space="preserve"> do sedaj opravljal dejavnost</w:t>
      </w:r>
      <w:r>
        <w:rPr>
          <w:rFonts w:eastAsia="Times New Roman"/>
          <w:lang w:eastAsia="sl-SI"/>
        </w:rPr>
        <w:t>;</w:t>
      </w:r>
    </w:p>
    <w:p w:rsidR="00633DD5" w:rsidRPr="00C23323" w:rsidRDefault="00633DD5" w:rsidP="00633DD5">
      <w:pPr>
        <w:numPr>
          <w:ilvl w:val="0"/>
          <w:numId w:val="18"/>
        </w:numPr>
        <w:adjustRightInd w:val="0"/>
        <w:spacing w:line="276" w:lineRule="auto"/>
        <w:jc w:val="both"/>
        <w:rPr>
          <w:rFonts w:eastAsia="Times New Roman"/>
          <w:lang w:eastAsia="sl-SI"/>
        </w:rPr>
      </w:pPr>
      <w:r w:rsidRPr="00C23323">
        <w:rPr>
          <w:rFonts w:eastAsia="Times New Roman"/>
          <w:lang w:eastAsia="sl-SI"/>
        </w:rPr>
        <w:t>da bo skladno s členom 75. Zakona o delovnih razmerjih izveden postopek obveščanja</w:t>
      </w:r>
      <w:r>
        <w:rPr>
          <w:rFonts w:eastAsia="Times New Roman"/>
          <w:lang w:eastAsia="sl-SI"/>
        </w:rPr>
        <w:t>;</w:t>
      </w:r>
    </w:p>
    <w:p w:rsidR="00633DD5" w:rsidRPr="00C23323" w:rsidRDefault="00633DD5" w:rsidP="00633DD5">
      <w:pPr>
        <w:numPr>
          <w:ilvl w:val="0"/>
          <w:numId w:val="18"/>
        </w:numPr>
        <w:adjustRightInd w:val="0"/>
        <w:spacing w:line="276" w:lineRule="auto"/>
        <w:jc w:val="both"/>
        <w:rPr>
          <w:rFonts w:eastAsia="Times New Roman"/>
          <w:lang w:eastAsia="sl-SI"/>
        </w:rPr>
      </w:pPr>
      <w:r w:rsidRPr="00C23323">
        <w:rPr>
          <w:rFonts w:eastAsia="Times New Roman"/>
          <w:lang w:eastAsia="sl-SI"/>
        </w:rPr>
        <w:t>da je delodajalec prenosnik dne _______20</w:t>
      </w:r>
      <w:r>
        <w:rPr>
          <w:rFonts w:eastAsia="Times New Roman"/>
          <w:lang w:eastAsia="sl-SI"/>
        </w:rPr>
        <w:t>2</w:t>
      </w:r>
      <w:r w:rsidRPr="00C23323">
        <w:rPr>
          <w:rFonts w:eastAsia="Times New Roman"/>
          <w:lang w:eastAsia="sl-SI"/>
        </w:rPr>
        <w:t>_ sklenil Pogodbo o začasnem prevzemu delavcev zaradi prenosa dejavnosti z družbo ___________________, v kateri je v petem odstavku 3. člena navedeno, da delavci preidejo k subjektu, ki bo izvajal storitve za naročnika v bodoče. ________ zato stopi na mesto delodajalca - novega prevzemnika.</w:t>
      </w:r>
    </w:p>
    <w:p w:rsidR="00633DD5" w:rsidRPr="00C23323" w:rsidRDefault="00633DD5" w:rsidP="00633DD5">
      <w:pPr>
        <w:adjustRightInd w:val="0"/>
        <w:ind w:left="357"/>
        <w:jc w:val="both"/>
        <w:rPr>
          <w:rFonts w:eastAsia="Times New Roman"/>
          <w:lang w:eastAsia="sl-SI"/>
        </w:rPr>
      </w:pPr>
    </w:p>
    <w:p w:rsidR="00633DD5" w:rsidRPr="00C23323" w:rsidRDefault="00633DD5" w:rsidP="00633DD5">
      <w:pPr>
        <w:adjustRightInd w:val="0"/>
        <w:jc w:val="center"/>
        <w:rPr>
          <w:rFonts w:eastAsia="Times New Roman"/>
          <w:b/>
          <w:lang w:eastAsia="sl-SI"/>
        </w:rPr>
      </w:pPr>
      <w:r w:rsidRPr="00C23323">
        <w:rPr>
          <w:rFonts w:eastAsia="Times New Roman"/>
          <w:b/>
          <w:lang w:eastAsia="sl-SI"/>
        </w:rPr>
        <w:t>2. člen</w:t>
      </w:r>
    </w:p>
    <w:p w:rsidR="00633DD5" w:rsidRPr="00C23323" w:rsidRDefault="00633DD5" w:rsidP="00633DD5">
      <w:pPr>
        <w:adjustRightInd w:val="0"/>
        <w:jc w:val="both"/>
        <w:rPr>
          <w:rFonts w:eastAsia="Times New Roman"/>
          <w:lang w:eastAsia="sl-SI"/>
        </w:rPr>
      </w:pPr>
      <w:r w:rsidRPr="00C23323">
        <w:rPr>
          <w:rFonts w:eastAsia="Times New Roman"/>
          <w:lang w:eastAsia="sl-SI"/>
        </w:rPr>
        <w:t>S to pogodbi se stranki dogovorita, da z dnem začetka opravljanja dejavnosti ____________, vsi delavci, ki so bili zaposleni na delih izvajanja storitev pri prejšnjem delodajalcu prevzemniku, preidejo začasno na delo in v delovno razmerje k novem delodajalcu prevzemniku _________, ki z njimi z istim dnem sklene pogodbe o zaposlitvi.</w:t>
      </w:r>
    </w:p>
    <w:p w:rsidR="00633DD5" w:rsidRPr="00C23323" w:rsidRDefault="00633DD5" w:rsidP="00633DD5">
      <w:pPr>
        <w:adjustRightInd w:val="0"/>
        <w:jc w:val="both"/>
        <w:rPr>
          <w:rFonts w:eastAsia="Times New Roman"/>
          <w:lang w:eastAsia="sl-SI"/>
        </w:rPr>
      </w:pPr>
    </w:p>
    <w:p w:rsidR="00633DD5" w:rsidRPr="00C23323" w:rsidRDefault="00633DD5" w:rsidP="00633DD5">
      <w:pPr>
        <w:adjustRightInd w:val="0"/>
        <w:jc w:val="both"/>
        <w:rPr>
          <w:rFonts w:eastAsia="Times New Roman"/>
          <w:lang w:eastAsia="sl-SI"/>
        </w:rPr>
      </w:pPr>
      <w:r w:rsidRPr="00C23323">
        <w:rPr>
          <w:rFonts w:eastAsia="Times New Roman"/>
          <w:lang w:eastAsia="sl-SI"/>
        </w:rPr>
        <w:t xml:space="preserve">Začasno preidejo po tej pogodbi naslednji delavci: </w:t>
      </w:r>
    </w:p>
    <w:p w:rsidR="00633DD5" w:rsidRPr="00C23323" w:rsidRDefault="00633DD5" w:rsidP="00633DD5">
      <w:pPr>
        <w:adjustRightInd w:val="0"/>
        <w:jc w:val="both"/>
        <w:rPr>
          <w:rFonts w:eastAsia="Times New Roman"/>
          <w:lang w:eastAsia="sl-SI"/>
        </w:rPr>
      </w:pPr>
    </w:p>
    <w:tbl>
      <w:tblPr>
        <w:tblW w:w="954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67"/>
        <w:gridCol w:w="2552"/>
        <w:gridCol w:w="1134"/>
        <w:gridCol w:w="1417"/>
        <w:gridCol w:w="1701"/>
        <w:gridCol w:w="2169"/>
      </w:tblGrid>
      <w:tr w:rsidR="00633DD5" w:rsidRPr="00C23323" w:rsidTr="009915F8">
        <w:tc>
          <w:tcPr>
            <w:tcW w:w="567" w:type="dxa"/>
            <w:tcBorders>
              <w:top w:val="single" w:sz="6" w:space="0" w:color="auto"/>
              <w:bottom w:val="nil"/>
              <w:right w:val="single" w:sz="6" w:space="0" w:color="auto"/>
            </w:tcBorders>
          </w:tcPr>
          <w:p w:rsidR="00633DD5" w:rsidRPr="00C23323" w:rsidRDefault="00633DD5" w:rsidP="009915F8">
            <w:pPr>
              <w:adjustRightInd w:val="0"/>
              <w:jc w:val="center"/>
              <w:rPr>
                <w:rFonts w:eastAsia="Times New Roman"/>
                <w:lang w:eastAsia="sl-SI"/>
              </w:rPr>
            </w:pPr>
            <w:r w:rsidRPr="00C23323">
              <w:rPr>
                <w:rFonts w:eastAsia="Times New Roman"/>
                <w:lang w:eastAsia="sl-SI"/>
              </w:rPr>
              <w:t>Št.</w:t>
            </w:r>
          </w:p>
          <w:p w:rsidR="00633DD5" w:rsidRPr="00C23323" w:rsidRDefault="00633DD5" w:rsidP="009915F8">
            <w:pPr>
              <w:adjustRightInd w:val="0"/>
              <w:jc w:val="center"/>
              <w:rPr>
                <w:rFonts w:eastAsia="Times New Roman"/>
                <w:lang w:eastAsia="sl-SI"/>
              </w:rPr>
            </w:pPr>
          </w:p>
        </w:tc>
        <w:tc>
          <w:tcPr>
            <w:tcW w:w="2552" w:type="dxa"/>
            <w:tcBorders>
              <w:top w:val="single" w:sz="6" w:space="0" w:color="auto"/>
              <w:left w:val="nil"/>
              <w:bottom w:val="nil"/>
              <w:right w:val="single" w:sz="6" w:space="0" w:color="auto"/>
            </w:tcBorders>
          </w:tcPr>
          <w:p w:rsidR="00633DD5" w:rsidRPr="00C23323" w:rsidRDefault="00633DD5" w:rsidP="009915F8">
            <w:pPr>
              <w:adjustRightInd w:val="0"/>
              <w:jc w:val="center"/>
              <w:rPr>
                <w:rFonts w:eastAsia="Times New Roman"/>
                <w:lang w:eastAsia="sl-SI"/>
              </w:rPr>
            </w:pPr>
            <w:r w:rsidRPr="00C23323">
              <w:rPr>
                <w:rFonts w:eastAsia="Times New Roman"/>
                <w:lang w:eastAsia="sl-SI"/>
              </w:rPr>
              <w:t>Priimek in ime</w:t>
            </w:r>
          </w:p>
        </w:tc>
        <w:tc>
          <w:tcPr>
            <w:tcW w:w="1134" w:type="dxa"/>
            <w:tcBorders>
              <w:top w:val="single" w:sz="6" w:space="0" w:color="auto"/>
              <w:left w:val="nil"/>
              <w:bottom w:val="nil"/>
              <w:right w:val="single" w:sz="6" w:space="0" w:color="auto"/>
            </w:tcBorders>
          </w:tcPr>
          <w:p w:rsidR="00633DD5" w:rsidRPr="00C23323" w:rsidRDefault="00633DD5" w:rsidP="009915F8">
            <w:pPr>
              <w:adjustRightInd w:val="0"/>
              <w:jc w:val="center"/>
              <w:rPr>
                <w:rFonts w:eastAsia="Times New Roman"/>
                <w:lang w:eastAsia="sl-SI"/>
              </w:rPr>
            </w:pPr>
            <w:r w:rsidRPr="00C23323">
              <w:rPr>
                <w:rFonts w:eastAsia="Times New Roman"/>
                <w:lang w:eastAsia="sl-SI"/>
              </w:rPr>
              <w:t>Datum</w:t>
            </w:r>
          </w:p>
          <w:p w:rsidR="00633DD5" w:rsidRPr="00C23323" w:rsidRDefault="00633DD5" w:rsidP="009915F8">
            <w:pPr>
              <w:adjustRightInd w:val="0"/>
              <w:jc w:val="center"/>
              <w:rPr>
                <w:rFonts w:eastAsia="Times New Roman"/>
                <w:lang w:eastAsia="sl-SI"/>
              </w:rPr>
            </w:pPr>
            <w:r w:rsidRPr="00C23323">
              <w:rPr>
                <w:rFonts w:eastAsia="Times New Roman"/>
                <w:lang w:eastAsia="sl-SI"/>
              </w:rPr>
              <w:t>rojstva</w:t>
            </w:r>
          </w:p>
        </w:tc>
        <w:tc>
          <w:tcPr>
            <w:tcW w:w="1417" w:type="dxa"/>
            <w:tcBorders>
              <w:top w:val="single" w:sz="6" w:space="0" w:color="auto"/>
              <w:left w:val="nil"/>
              <w:bottom w:val="nil"/>
              <w:right w:val="single" w:sz="6" w:space="0" w:color="auto"/>
            </w:tcBorders>
          </w:tcPr>
          <w:p w:rsidR="00633DD5" w:rsidRPr="00C23323" w:rsidRDefault="00633DD5" w:rsidP="009915F8">
            <w:pPr>
              <w:adjustRightInd w:val="0"/>
              <w:jc w:val="center"/>
              <w:rPr>
                <w:rFonts w:eastAsia="Times New Roman"/>
                <w:lang w:eastAsia="sl-SI"/>
              </w:rPr>
            </w:pPr>
            <w:r w:rsidRPr="00C23323">
              <w:rPr>
                <w:rFonts w:eastAsia="Times New Roman"/>
                <w:lang w:eastAsia="sl-SI"/>
              </w:rPr>
              <w:t>Invalid</w:t>
            </w:r>
          </w:p>
        </w:tc>
        <w:tc>
          <w:tcPr>
            <w:tcW w:w="1701" w:type="dxa"/>
            <w:tcBorders>
              <w:top w:val="single" w:sz="6" w:space="0" w:color="auto"/>
              <w:left w:val="nil"/>
              <w:bottom w:val="nil"/>
              <w:right w:val="single" w:sz="6" w:space="0" w:color="auto"/>
            </w:tcBorders>
          </w:tcPr>
          <w:p w:rsidR="00633DD5" w:rsidRPr="00C23323" w:rsidRDefault="00633DD5" w:rsidP="009915F8">
            <w:pPr>
              <w:adjustRightInd w:val="0"/>
              <w:jc w:val="center"/>
              <w:rPr>
                <w:rFonts w:eastAsia="Times New Roman"/>
                <w:lang w:eastAsia="sl-SI"/>
              </w:rPr>
            </w:pPr>
            <w:r w:rsidRPr="00C23323">
              <w:rPr>
                <w:rFonts w:eastAsia="Times New Roman"/>
                <w:lang w:eastAsia="sl-SI"/>
              </w:rPr>
              <w:t>Strokovna izobrazba</w:t>
            </w:r>
          </w:p>
        </w:tc>
        <w:tc>
          <w:tcPr>
            <w:tcW w:w="2169" w:type="dxa"/>
            <w:tcBorders>
              <w:top w:val="single" w:sz="6" w:space="0" w:color="auto"/>
              <w:left w:val="nil"/>
              <w:bottom w:val="nil"/>
            </w:tcBorders>
          </w:tcPr>
          <w:p w:rsidR="00633DD5" w:rsidRPr="00C23323" w:rsidRDefault="00633DD5" w:rsidP="009915F8">
            <w:pPr>
              <w:adjustRightInd w:val="0"/>
              <w:jc w:val="center"/>
              <w:rPr>
                <w:rFonts w:eastAsia="Times New Roman"/>
                <w:lang w:eastAsia="sl-SI"/>
              </w:rPr>
            </w:pPr>
            <w:r w:rsidRPr="00C23323">
              <w:rPr>
                <w:rFonts w:eastAsia="Times New Roman"/>
                <w:lang w:eastAsia="sl-SI"/>
              </w:rPr>
              <w:t>Delovno mesto pri prevzemniku</w:t>
            </w:r>
          </w:p>
        </w:tc>
      </w:tr>
      <w:tr w:rsidR="00633DD5" w:rsidRPr="00C23323" w:rsidTr="009915F8">
        <w:tc>
          <w:tcPr>
            <w:tcW w:w="567" w:type="dxa"/>
            <w:tcBorders>
              <w:top w:val="single" w:sz="4" w:space="0" w:color="auto"/>
              <w:left w:val="single" w:sz="4" w:space="0" w:color="auto"/>
              <w:bottom w:val="single" w:sz="4" w:space="0" w:color="auto"/>
              <w:right w:val="single" w:sz="4" w:space="0" w:color="auto"/>
            </w:tcBorders>
            <w:vAlign w:val="bottom"/>
          </w:tcPr>
          <w:p w:rsidR="00633DD5" w:rsidRPr="00C23323" w:rsidRDefault="00633DD5" w:rsidP="009915F8">
            <w:pPr>
              <w:adjustRightInd w:val="0"/>
              <w:jc w:val="center"/>
              <w:rPr>
                <w:rFonts w:eastAsia="Times New Roman"/>
                <w:lang w:eastAsia="sl-SI"/>
              </w:rPr>
            </w:pPr>
            <w:r w:rsidRPr="00C23323">
              <w:rPr>
                <w:rFonts w:eastAsia="Times New Roman"/>
                <w:lang w:eastAsia="sl-SI"/>
              </w:rPr>
              <w:t>1</w:t>
            </w:r>
          </w:p>
        </w:tc>
        <w:tc>
          <w:tcPr>
            <w:tcW w:w="2552" w:type="dxa"/>
            <w:tcBorders>
              <w:top w:val="single" w:sz="4" w:space="0" w:color="auto"/>
              <w:left w:val="single" w:sz="4" w:space="0" w:color="auto"/>
              <w:bottom w:val="single" w:sz="4" w:space="0" w:color="auto"/>
              <w:right w:val="single" w:sz="4" w:space="0" w:color="auto"/>
            </w:tcBorders>
            <w:vAlign w:val="bottom"/>
          </w:tcPr>
          <w:p w:rsidR="00633DD5" w:rsidRPr="00C23323" w:rsidRDefault="00633DD5" w:rsidP="009915F8">
            <w:pPr>
              <w:adjustRightInd w:val="0"/>
              <w:rPr>
                <w:rFonts w:eastAsia="Times New Roman"/>
                <w:lang w:eastAsia="sl-SI"/>
              </w:rPr>
            </w:pPr>
          </w:p>
        </w:tc>
        <w:tc>
          <w:tcPr>
            <w:tcW w:w="1134" w:type="dxa"/>
            <w:tcBorders>
              <w:top w:val="single" w:sz="4" w:space="0" w:color="auto"/>
              <w:left w:val="single" w:sz="4" w:space="0" w:color="auto"/>
              <w:bottom w:val="single" w:sz="4" w:space="0" w:color="auto"/>
              <w:right w:val="single" w:sz="4" w:space="0" w:color="auto"/>
            </w:tcBorders>
            <w:vAlign w:val="bottom"/>
          </w:tcPr>
          <w:p w:rsidR="00633DD5" w:rsidRPr="00C23323" w:rsidRDefault="00633DD5" w:rsidP="009915F8">
            <w:pPr>
              <w:adjustRightInd w:val="0"/>
              <w:rPr>
                <w:rFonts w:eastAsia="Times New Roman"/>
                <w:lang w:eastAsia="sl-SI"/>
              </w:rPr>
            </w:pPr>
          </w:p>
        </w:tc>
        <w:tc>
          <w:tcPr>
            <w:tcW w:w="1417" w:type="dxa"/>
            <w:tcBorders>
              <w:top w:val="single" w:sz="4" w:space="0" w:color="auto"/>
              <w:left w:val="single" w:sz="4" w:space="0" w:color="auto"/>
              <w:bottom w:val="single" w:sz="4" w:space="0" w:color="auto"/>
              <w:right w:val="single" w:sz="4" w:space="0" w:color="auto"/>
            </w:tcBorders>
          </w:tcPr>
          <w:p w:rsidR="00633DD5" w:rsidRPr="00C23323" w:rsidRDefault="00633DD5" w:rsidP="009915F8">
            <w:pPr>
              <w:adjustRightInd w:val="0"/>
              <w:jc w:val="both"/>
              <w:rPr>
                <w:rFonts w:eastAsia="Times New Roman"/>
                <w:lang w:eastAsia="sl-SI"/>
              </w:rPr>
            </w:pPr>
          </w:p>
        </w:tc>
        <w:tc>
          <w:tcPr>
            <w:tcW w:w="1701" w:type="dxa"/>
            <w:tcBorders>
              <w:top w:val="single" w:sz="4" w:space="0" w:color="auto"/>
              <w:left w:val="single" w:sz="4" w:space="0" w:color="auto"/>
              <w:bottom w:val="single" w:sz="4" w:space="0" w:color="auto"/>
              <w:right w:val="single" w:sz="4" w:space="0" w:color="auto"/>
            </w:tcBorders>
            <w:vAlign w:val="bottom"/>
          </w:tcPr>
          <w:p w:rsidR="00633DD5" w:rsidRPr="00C23323" w:rsidRDefault="00633DD5" w:rsidP="009915F8">
            <w:pPr>
              <w:adjustRightInd w:val="0"/>
              <w:rPr>
                <w:rFonts w:eastAsia="Times New Roman"/>
                <w:lang w:eastAsia="sl-SI"/>
              </w:rPr>
            </w:pPr>
          </w:p>
        </w:tc>
        <w:tc>
          <w:tcPr>
            <w:tcW w:w="2169" w:type="dxa"/>
            <w:tcBorders>
              <w:top w:val="single" w:sz="4" w:space="0" w:color="auto"/>
              <w:left w:val="single" w:sz="4" w:space="0" w:color="auto"/>
              <w:bottom w:val="single" w:sz="4" w:space="0" w:color="auto"/>
              <w:right w:val="single" w:sz="4" w:space="0" w:color="auto"/>
            </w:tcBorders>
          </w:tcPr>
          <w:p w:rsidR="00633DD5" w:rsidRPr="00C23323" w:rsidRDefault="00633DD5" w:rsidP="009915F8">
            <w:pPr>
              <w:adjustRightInd w:val="0"/>
              <w:jc w:val="both"/>
              <w:rPr>
                <w:rFonts w:eastAsia="Times New Roman"/>
                <w:lang w:eastAsia="sl-SI"/>
              </w:rPr>
            </w:pPr>
          </w:p>
        </w:tc>
      </w:tr>
    </w:tbl>
    <w:p w:rsidR="00633DD5" w:rsidRPr="00C23323" w:rsidRDefault="00633DD5" w:rsidP="00633DD5">
      <w:pPr>
        <w:adjustRightInd w:val="0"/>
        <w:rPr>
          <w:rFonts w:eastAsia="Times New Roman"/>
          <w:lang w:eastAsia="sl-SI"/>
        </w:rPr>
      </w:pPr>
    </w:p>
    <w:p w:rsidR="00633DD5" w:rsidRPr="00C23323" w:rsidRDefault="00633DD5" w:rsidP="00633DD5">
      <w:pPr>
        <w:adjustRightInd w:val="0"/>
        <w:jc w:val="center"/>
        <w:rPr>
          <w:rFonts w:eastAsia="Times New Roman"/>
          <w:b/>
          <w:lang w:eastAsia="sl-SI"/>
        </w:rPr>
      </w:pPr>
      <w:r w:rsidRPr="00C23323">
        <w:rPr>
          <w:rFonts w:eastAsia="Times New Roman"/>
          <w:b/>
          <w:lang w:eastAsia="sl-SI"/>
        </w:rPr>
        <w:t>3. člen</w:t>
      </w:r>
    </w:p>
    <w:p w:rsidR="00633DD5" w:rsidRPr="00C23323" w:rsidRDefault="00633DD5" w:rsidP="00633DD5">
      <w:pPr>
        <w:adjustRightInd w:val="0"/>
        <w:jc w:val="both"/>
        <w:rPr>
          <w:rFonts w:eastAsia="Times New Roman"/>
          <w:lang w:eastAsia="sl-SI"/>
        </w:rPr>
      </w:pPr>
      <w:r w:rsidRPr="00C23323">
        <w:rPr>
          <w:rFonts w:eastAsia="Times New Roman"/>
          <w:lang w:eastAsia="sl-SI"/>
        </w:rPr>
        <w:t>Delavci iz 2. člena sklenejo pri ____________________________ delovno razmerje za čas trajanja Pogodbe o izvajanju storitev št. ___________, sklenjene med strankama te pogodbe dne __.__. 2025.</w:t>
      </w:r>
    </w:p>
    <w:p w:rsidR="00633DD5" w:rsidRPr="00C23323" w:rsidRDefault="00633DD5" w:rsidP="00633DD5">
      <w:pPr>
        <w:adjustRightInd w:val="0"/>
        <w:jc w:val="both"/>
        <w:rPr>
          <w:rFonts w:eastAsia="Times New Roman"/>
          <w:lang w:eastAsia="sl-SI"/>
        </w:rPr>
      </w:pPr>
    </w:p>
    <w:p w:rsidR="00633DD5" w:rsidRPr="00C23323" w:rsidRDefault="00633DD5" w:rsidP="00633DD5">
      <w:pPr>
        <w:adjustRightInd w:val="0"/>
        <w:jc w:val="both"/>
        <w:rPr>
          <w:rFonts w:eastAsia="Times New Roman"/>
          <w:lang w:eastAsia="sl-SI"/>
        </w:rPr>
      </w:pPr>
      <w:r w:rsidRPr="00C23323">
        <w:rPr>
          <w:rFonts w:eastAsia="Times New Roman"/>
          <w:lang w:eastAsia="sl-SI"/>
        </w:rPr>
        <w:t>Delavcem v času trajanja delovnega razmerja pri ________________________ pogodbene pravice in obveznosti iz delovnega razmerja pri delodajalcu prenosniku mirujejo.</w:t>
      </w:r>
    </w:p>
    <w:p w:rsidR="00633DD5" w:rsidRPr="00C23323" w:rsidRDefault="00633DD5" w:rsidP="00633DD5">
      <w:pPr>
        <w:adjustRightInd w:val="0"/>
        <w:jc w:val="both"/>
        <w:rPr>
          <w:rFonts w:eastAsia="Times New Roman"/>
          <w:lang w:eastAsia="sl-SI"/>
        </w:rPr>
      </w:pPr>
    </w:p>
    <w:p w:rsidR="00633DD5" w:rsidRPr="00C23323" w:rsidRDefault="00633DD5" w:rsidP="00633DD5">
      <w:pPr>
        <w:adjustRightInd w:val="0"/>
        <w:jc w:val="both"/>
        <w:rPr>
          <w:rFonts w:eastAsia="Times New Roman"/>
          <w:lang w:eastAsia="sl-SI"/>
        </w:rPr>
      </w:pPr>
      <w:r w:rsidRPr="00C23323">
        <w:rPr>
          <w:rFonts w:eastAsia="Times New Roman"/>
          <w:lang w:eastAsia="sl-SI"/>
        </w:rPr>
        <w:t>Delavci iz člena 2 so dolžni z dnem _____________nastopiti dejansko opravljanje dela pri delodajalcu prevzemniku in z njimi skleniti pogodbo o zaposlitvi.</w:t>
      </w:r>
    </w:p>
    <w:p w:rsidR="00633DD5" w:rsidRPr="00C23323" w:rsidRDefault="00633DD5" w:rsidP="00633DD5">
      <w:pPr>
        <w:adjustRightInd w:val="0"/>
        <w:jc w:val="both"/>
        <w:rPr>
          <w:rFonts w:eastAsia="Times New Roman"/>
          <w:lang w:eastAsia="sl-SI"/>
        </w:rPr>
      </w:pPr>
    </w:p>
    <w:p w:rsidR="00633DD5" w:rsidRPr="00C23323" w:rsidRDefault="00633DD5" w:rsidP="00633DD5">
      <w:pPr>
        <w:adjustRightInd w:val="0"/>
        <w:jc w:val="both"/>
        <w:rPr>
          <w:rFonts w:eastAsia="Times New Roman"/>
          <w:lang w:eastAsia="sl-SI"/>
        </w:rPr>
      </w:pPr>
      <w:r w:rsidRPr="00C23323">
        <w:rPr>
          <w:rFonts w:eastAsia="Times New Roman"/>
          <w:lang w:eastAsia="sl-SI"/>
        </w:rPr>
        <w:t xml:space="preserve">V primeru, da delavec odkloni prehod k delodajalcu prevzemniku in z dnem __.__. 2025 dejansko ne prične opravljati dela, mu delodajalec prenosnik izda izredno odpove pogodbo o zaposlitvi. ___________ do takšnega delavca nima nobenih </w:t>
      </w:r>
      <w:r w:rsidRPr="00C23323">
        <w:rPr>
          <w:rFonts w:eastAsia="Times New Roman"/>
          <w:lang w:eastAsia="sl-SI"/>
        </w:rPr>
        <w:lastRenderedPageBreak/>
        <w:t>obveznosti.</w:t>
      </w:r>
    </w:p>
    <w:p w:rsidR="00633DD5" w:rsidRPr="00C23323" w:rsidRDefault="00633DD5" w:rsidP="00633DD5">
      <w:pPr>
        <w:adjustRightInd w:val="0"/>
        <w:jc w:val="both"/>
        <w:rPr>
          <w:rFonts w:eastAsia="Times New Roman"/>
          <w:lang w:eastAsia="sl-SI"/>
        </w:rPr>
      </w:pPr>
    </w:p>
    <w:p w:rsidR="00633DD5" w:rsidRPr="00C23323" w:rsidRDefault="00633DD5" w:rsidP="00633DD5">
      <w:pPr>
        <w:adjustRightInd w:val="0"/>
        <w:jc w:val="both"/>
        <w:rPr>
          <w:rFonts w:eastAsia="Times New Roman"/>
          <w:lang w:eastAsia="sl-SI"/>
        </w:rPr>
      </w:pPr>
      <w:r w:rsidRPr="00C23323">
        <w:rPr>
          <w:rFonts w:eastAsia="Times New Roman"/>
          <w:lang w:eastAsia="sl-SI"/>
        </w:rPr>
        <w:t>Po prenehanju pogodbe o začasnem prenosu dejavnosti delavci iz prejšnjega člena preidejo k delodajalcu prenosniku oziroma njegovemu pravnemu nasledniku ali k subjektu, ki bo izvajal storitve za naročnika v bodoče, kot delodajalcu - novemu prevzemniku.</w:t>
      </w:r>
    </w:p>
    <w:p w:rsidR="00633DD5" w:rsidRPr="00C23323" w:rsidRDefault="00633DD5" w:rsidP="00633DD5">
      <w:pPr>
        <w:adjustRightInd w:val="0"/>
        <w:jc w:val="both"/>
        <w:rPr>
          <w:rFonts w:eastAsia="Times New Roman"/>
          <w:lang w:eastAsia="sl-SI"/>
        </w:rPr>
      </w:pPr>
    </w:p>
    <w:p w:rsidR="00633DD5" w:rsidRPr="00C23323" w:rsidRDefault="00633DD5" w:rsidP="00633DD5">
      <w:pPr>
        <w:adjustRightInd w:val="0"/>
        <w:jc w:val="both"/>
        <w:rPr>
          <w:rFonts w:eastAsia="Times New Roman"/>
          <w:lang w:eastAsia="sl-SI"/>
        </w:rPr>
      </w:pPr>
      <w:r w:rsidRPr="00C23323">
        <w:rPr>
          <w:rFonts w:eastAsia="Times New Roman"/>
          <w:lang w:eastAsia="sl-SI"/>
        </w:rPr>
        <w:t xml:space="preserve">Delodajalec prenosnik se zavezuje, da bo z dnem poteka Pogodbe o izvajanju storitev ponovno prevzel na delo delavce iz člena </w:t>
      </w:r>
      <w:smartTag w:uri="urn:schemas-microsoft-com:office:smarttags" w:element="metricconverter">
        <w:smartTagPr>
          <w:attr w:name="ProductID" w:val="2 in"/>
        </w:smartTagPr>
        <w:r w:rsidRPr="00C23323">
          <w:rPr>
            <w:rFonts w:eastAsia="Times New Roman"/>
            <w:lang w:eastAsia="sl-SI"/>
          </w:rPr>
          <w:t>2 in</w:t>
        </w:r>
      </w:smartTag>
      <w:r w:rsidRPr="00C23323">
        <w:rPr>
          <w:rFonts w:eastAsia="Times New Roman"/>
          <w:lang w:eastAsia="sl-SI"/>
        </w:rPr>
        <w:t xml:space="preserve"> jim z istim dnem predložil v sklenitev pogodbe o zaposlitvi oziroma v primeru sklenitve nove Pogodbe o izvajanju storitev sklenil tudi novo Pogodbo o prevzemu delavcev zaradi prenosa dejavnosti.</w:t>
      </w:r>
    </w:p>
    <w:p w:rsidR="00633DD5" w:rsidRPr="00C23323" w:rsidRDefault="00633DD5" w:rsidP="00633DD5">
      <w:pPr>
        <w:adjustRightInd w:val="0"/>
        <w:jc w:val="both"/>
        <w:rPr>
          <w:rFonts w:eastAsia="Times New Roman"/>
          <w:lang w:eastAsia="sl-SI"/>
        </w:rPr>
      </w:pPr>
    </w:p>
    <w:p w:rsidR="00633DD5" w:rsidRPr="00C23323" w:rsidRDefault="00633DD5" w:rsidP="00633DD5">
      <w:pPr>
        <w:adjustRightInd w:val="0"/>
        <w:jc w:val="both"/>
        <w:rPr>
          <w:rFonts w:eastAsia="Times New Roman"/>
          <w:lang w:eastAsia="sl-SI"/>
        </w:rPr>
      </w:pPr>
      <w:r w:rsidRPr="00C23323">
        <w:rPr>
          <w:rFonts w:eastAsia="Times New Roman"/>
          <w:lang w:eastAsia="sl-SI"/>
        </w:rPr>
        <w:t>V primeru stečaja ali druge zakonske oblike prenehanja delodajalca prenosnika, se delodajalec prenosnik zavezuje zaposliti navedene zaposlene najkasneje do zadnjega dne pred datumom uvedbe stečaja in nadalje urejati njihov delovno-pravni status kot za ostale zaposlene.</w:t>
      </w:r>
    </w:p>
    <w:p w:rsidR="00633DD5" w:rsidRPr="00C23323" w:rsidRDefault="00633DD5" w:rsidP="00633DD5">
      <w:pPr>
        <w:adjustRightInd w:val="0"/>
        <w:jc w:val="both"/>
        <w:rPr>
          <w:rFonts w:eastAsia="Times New Roman"/>
          <w:lang w:eastAsia="sl-SI"/>
        </w:rPr>
      </w:pPr>
    </w:p>
    <w:p w:rsidR="00633DD5" w:rsidRPr="00C23323" w:rsidRDefault="00633DD5" w:rsidP="00633DD5">
      <w:pPr>
        <w:adjustRightInd w:val="0"/>
        <w:jc w:val="center"/>
        <w:rPr>
          <w:rFonts w:eastAsia="Times New Roman"/>
          <w:b/>
          <w:lang w:eastAsia="sl-SI"/>
        </w:rPr>
      </w:pPr>
      <w:r w:rsidRPr="00C23323">
        <w:rPr>
          <w:rFonts w:eastAsia="Times New Roman"/>
          <w:b/>
          <w:lang w:eastAsia="sl-SI"/>
        </w:rPr>
        <w:t>4. člen</w:t>
      </w:r>
    </w:p>
    <w:p w:rsidR="00633DD5" w:rsidRPr="00C23323" w:rsidRDefault="00633DD5" w:rsidP="00633DD5">
      <w:pPr>
        <w:adjustRightInd w:val="0"/>
        <w:jc w:val="both"/>
        <w:rPr>
          <w:rFonts w:eastAsia="Times New Roman"/>
          <w:lang w:eastAsia="sl-SI"/>
        </w:rPr>
      </w:pPr>
      <w:r w:rsidRPr="00C23323">
        <w:rPr>
          <w:rFonts w:eastAsia="Times New Roman"/>
          <w:lang w:eastAsia="sl-SI"/>
        </w:rPr>
        <w:t>Pri uveljavljanju pravic iz delovnega razmerja delavcev se šteje, kot da delavci niso spremenili zaposlitve. Delavci v času trajanja zaposlitve pri delodajalcu prevzemniku ohranijo takšen status delovnega razmerja, kot so ga imeli ob prevzemu (nedoločen ali določen čas).</w:t>
      </w:r>
    </w:p>
    <w:p w:rsidR="00633DD5" w:rsidRPr="00C23323" w:rsidRDefault="00633DD5" w:rsidP="00633DD5">
      <w:pPr>
        <w:adjustRightInd w:val="0"/>
        <w:jc w:val="both"/>
        <w:rPr>
          <w:rFonts w:eastAsia="Times New Roman"/>
          <w:lang w:eastAsia="sl-SI"/>
        </w:rPr>
      </w:pPr>
    </w:p>
    <w:p w:rsidR="00633DD5" w:rsidRPr="00C23323" w:rsidRDefault="00633DD5" w:rsidP="00633DD5">
      <w:pPr>
        <w:adjustRightInd w:val="0"/>
        <w:jc w:val="both"/>
        <w:rPr>
          <w:rFonts w:eastAsia="Times New Roman"/>
          <w:lang w:eastAsia="sl-SI"/>
        </w:rPr>
      </w:pPr>
      <w:r w:rsidRPr="00C23323">
        <w:rPr>
          <w:rFonts w:eastAsia="Times New Roman"/>
          <w:lang w:eastAsia="sl-SI"/>
        </w:rPr>
        <w:t>Prenosnik se zavezuje ob podpisu te pogodbe prevzemniku izročiti za prevzete delavce potrebne kadrovske in druge ustrezne podatke, ki so potrebni za ureditev delovno-pravnega statusa.</w:t>
      </w:r>
    </w:p>
    <w:p w:rsidR="00633DD5" w:rsidRPr="00C23323" w:rsidRDefault="00633DD5" w:rsidP="00633DD5">
      <w:pPr>
        <w:adjustRightInd w:val="0"/>
        <w:jc w:val="both"/>
        <w:rPr>
          <w:rFonts w:eastAsia="Times New Roman"/>
          <w:lang w:eastAsia="sl-SI"/>
        </w:rPr>
      </w:pPr>
    </w:p>
    <w:p w:rsidR="00633DD5" w:rsidRPr="00C23323" w:rsidRDefault="00633DD5" w:rsidP="00633DD5">
      <w:pPr>
        <w:jc w:val="both"/>
        <w:rPr>
          <w:rFonts w:eastAsia="Times New Roman"/>
          <w:b/>
          <w:bCs/>
        </w:rPr>
      </w:pPr>
      <w:r w:rsidRPr="00C23323">
        <w:rPr>
          <w:rFonts w:eastAsia="Times New Roman"/>
          <w:b/>
          <w:bCs/>
        </w:rPr>
        <w:t>Delodajalec prenosnik bo do delavcev izpolnil vse obveznosti po zakonu, kolektivni pogodbi in svojih aktih, ki so nastale do datuma prevzema.</w:t>
      </w:r>
    </w:p>
    <w:p w:rsidR="00633DD5" w:rsidRPr="00C23323" w:rsidRDefault="00633DD5" w:rsidP="00633DD5">
      <w:pPr>
        <w:rPr>
          <w:rFonts w:eastAsia="Times New Roman"/>
          <w:b/>
          <w:bCs/>
          <w:i/>
        </w:rPr>
      </w:pPr>
    </w:p>
    <w:p w:rsidR="00633DD5" w:rsidRPr="00C23323" w:rsidRDefault="00633DD5" w:rsidP="00633DD5">
      <w:pPr>
        <w:adjustRightInd w:val="0"/>
        <w:jc w:val="center"/>
        <w:rPr>
          <w:rFonts w:eastAsia="Times New Roman"/>
          <w:lang w:eastAsia="sl-SI"/>
        </w:rPr>
      </w:pPr>
      <w:r w:rsidRPr="00C23323">
        <w:rPr>
          <w:rFonts w:eastAsia="Times New Roman"/>
          <w:lang w:eastAsia="sl-SI"/>
        </w:rPr>
        <w:t>5. člen</w:t>
      </w:r>
    </w:p>
    <w:p w:rsidR="00633DD5" w:rsidRPr="00C23323" w:rsidRDefault="00633DD5" w:rsidP="00633DD5">
      <w:pPr>
        <w:adjustRightInd w:val="0"/>
        <w:jc w:val="both"/>
        <w:rPr>
          <w:rFonts w:eastAsia="Times New Roman"/>
          <w:lang w:eastAsia="sl-SI"/>
        </w:rPr>
      </w:pPr>
      <w:r w:rsidRPr="00C23323">
        <w:rPr>
          <w:rFonts w:eastAsia="Times New Roman"/>
          <w:lang w:eastAsia="sl-SI"/>
        </w:rPr>
        <w:t>________________________   se zavezuje, da bo z delavci sklenil delovno razmerje brez poskusnega dela in zaposlil v skladu s strokovno izobrazbo, znanji in zmožnostmi na enakih ali podobnih delovnih mestih na svojih lokacijah.</w:t>
      </w:r>
    </w:p>
    <w:p w:rsidR="00633DD5" w:rsidRPr="00C23323" w:rsidRDefault="00633DD5" w:rsidP="00633DD5">
      <w:pPr>
        <w:adjustRightInd w:val="0"/>
        <w:jc w:val="center"/>
        <w:rPr>
          <w:rFonts w:eastAsia="Times New Roman"/>
          <w:lang w:eastAsia="sl-SI"/>
        </w:rPr>
      </w:pPr>
    </w:p>
    <w:p w:rsidR="00633DD5" w:rsidRPr="00C23323" w:rsidRDefault="00633DD5" w:rsidP="00633DD5">
      <w:pPr>
        <w:adjustRightInd w:val="0"/>
        <w:jc w:val="center"/>
        <w:rPr>
          <w:rFonts w:eastAsia="Times New Roman"/>
          <w:lang w:eastAsia="sl-SI"/>
        </w:rPr>
      </w:pPr>
      <w:r w:rsidRPr="00C23323">
        <w:rPr>
          <w:rFonts w:eastAsia="Times New Roman"/>
          <w:lang w:eastAsia="sl-SI"/>
        </w:rPr>
        <w:t>6. člen</w:t>
      </w:r>
    </w:p>
    <w:p w:rsidR="00633DD5" w:rsidRPr="00C23323" w:rsidRDefault="00633DD5" w:rsidP="00633DD5">
      <w:pPr>
        <w:adjustRightInd w:val="0"/>
        <w:jc w:val="both"/>
        <w:rPr>
          <w:rFonts w:eastAsia="Times New Roman"/>
          <w:lang w:eastAsia="sl-SI"/>
        </w:rPr>
      </w:pPr>
      <w:r w:rsidRPr="00C23323">
        <w:rPr>
          <w:rFonts w:eastAsia="Times New Roman"/>
          <w:lang w:eastAsia="sl-SI"/>
        </w:rPr>
        <w:t>Delavci bodo pri ____________ zaposleni po Kolektivni pogodbi____________________ (odvisno od tega katera kolektivna pogodba zavezuje delodajalca prevzemnika in odvisno od dogovora s sindikati).</w:t>
      </w:r>
    </w:p>
    <w:p w:rsidR="00633DD5" w:rsidRPr="00C23323" w:rsidRDefault="00633DD5" w:rsidP="00633DD5">
      <w:pPr>
        <w:adjustRightInd w:val="0"/>
        <w:jc w:val="both"/>
        <w:rPr>
          <w:rFonts w:eastAsia="Times New Roman"/>
          <w:lang w:eastAsia="sl-SI"/>
        </w:rPr>
      </w:pPr>
    </w:p>
    <w:p w:rsidR="00633DD5" w:rsidRPr="00C23323" w:rsidRDefault="00633DD5" w:rsidP="00633DD5">
      <w:pPr>
        <w:adjustRightInd w:val="0"/>
        <w:jc w:val="both"/>
        <w:rPr>
          <w:rFonts w:eastAsia="Times New Roman"/>
          <w:lang w:eastAsia="sl-SI"/>
        </w:rPr>
      </w:pPr>
      <w:r w:rsidRPr="00C23323">
        <w:rPr>
          <w:rFonts w:eastAsia="Times New Roman"/>
          <w:lang w:eastAsia="sl-SI"/>
        </w:rPr>
        <w:t>Pogodbeni stranki se obvezujeta, da bodo določila te pogodbe tolmačile in uporabljale na podlagi veljavne delovno-pravne zakonodaje in kolektivne pogodbe dejavnosti.</w:t>
      </w:r>
    </w:p>
    <w:p w:rsidR="00633DD5" w:rsidRPr="00C23323" w:rsidRDefault="00633DD5" w:rsidP="00633DD5">
      <w:pPr>
        <w:adjustRightInd w:val="0"/>
        <w:jc w:val="both"/>
        <w:rPr>
          <w:rFonts w:eastAsia="Times New Roman"/>
          <w:lang w:eastAsia="sl-SI"/>
        </w:rPr>
      </w:pPr>
    </w:p>
    <w:p w:rsidR="00633DD5" w:rsidRPr="00C23323" w:rsidRDefault="00633DD5" w:rsidP="00633DD5">
      <w:pPr>
        <w:jc w:val="both"/>
        <w:rPr>
          <w:rFonts w:eastAsia="Times New Roman"/>
          <w:b/>
          <w:bCs/>
          <w:lang w:val="fr-FR"/>
        </w:rPr>
      </w:pPr>
      <w:r w:rsidRPr="00C23323">
        <w:rPr>
          <w:rFonts w:eastAsia="Times New Roman"/>
          <w:b/>
          <w:bCs/>
        </w:rPr>
        <w:t xml:space="preserve">Na podlagi 75. člena Zakona o delovnih razmerjih bo delodajalec prevzemnik eno leto zagotavljal pravice in obveznosti iz kolektivne pogodbe, ki je zavezovala delodajalca prenosnika, razen če kolektivna pogodba preneha veljati pred potekom enega leta. </w:t>
      </w:r>
      <w:r w:rsidRPr="00C23323">
        <w:rPr>
          <w:rFonts w:eastAsia="Times New Roman"/>
          <w:b/>
          <w:bCs/>
          <w:lang w:val="fr-FR"/>
        </w:rPr>
        <w:t xml:space="preserve">V primeru da se pred potekom enega leta sklene nova kolektivna pogodba, se uporabljajo določila le – te. </w:t>
      </w:r>
    </w:p>
    <w:p w:rsidR="00633DD5" w:rsidRPr="00C23323" w:rsidRDefault="00633DD5" w:rsidP="00633DD5">
      <w:pPr>
        <w:jc w:val="both"/>
        <w:rPr>
          <w:rFonts w:eastAsia="Times New Roman"/>
          <w:b/>
          <w:bCs/>
          <w:lang w:val="fr-FR"/>
        </w:rPr>
      </w:pPr>
    </w:p>
    <w:p w:rsidR="00633DD5" w:rsidRPr="00C23323" w:rsidRDefault="00633DD5" w:rsidP="00633DD5">
      <w:pPr>
        <w:jc w:val="both"/>
        <w:rPr>
          <w:rFonts w:eastAsia="Times New Roman"/>
          <w:b/>
          <w:bCs/>
          <w:lang w:val="fr-FR"/>
        </w:rPr>
      </w:pPr>
      <w:r w:rsidRPr="00C23323">
        <w:rPr>
          <w:rFonts w:eastAsia="Times New Roman"/>
          <w:b/>
          <w:bCs/>
          <w:lang w:val="fr-FR"/>
        </w:rPr>
        <w:t>Glede določil, ki urejajo plačo delavca, se za __________obdobje uporablja Kolektivna pogodba dejavnosti delodajalca prenosnika, to je Kolektivna pogodba za področje zdravstva in socialnega varstva. (odvisno od dogovora s sindikati)</w:t>
      </w:r>
    </w:p>
    <w:p w:rsidR="00633DD5" w:rsidRPr="00C23323" w:rsidRDefault="00633DD5" w:rsidP="00633DD5">
      <w:pPr>
        <w:jc w:val="both"/>
        <w:rPr>
          <w:rFonts w:eastAsia="Times New Roman"/>
          <w:b/>
          <w:bCs/>
          <w:lang w:val="fr-FR"/>
        </w:rPr>
      </w:pPr>
    </w:p>
    <w:p w:rsidR="00633DD5" w:rsidRPr="00C23323" w:rsidRDefault="00633DD5" w:rsidP="00633DD5">
      <w:pPr>
        <w:jc w:val="both"/>
        <w:rPr>
          <w:rFonts w:eastAsia="Times New Roman"/>
          <w:b/>
          <w:bCs/>
          <w:lang w:val="fr-FR"/>
        </w:rPr>
      </w:pPr>
      <w:r w:rsidRPr="00C23323">
        <w:rPr>
          <w:rFonts w:eastAsia="Times New Roman"/>
          <w:b/>
          <w:bCs/>
          <w:lang w:val="fr-FR"/>
        </w:rPr>
        <w:t>Delodajalec prenosnik bo pisno posredoval ustrezne podatke o pravicah in obveznostih iz kolektivne pogodbe.</w:t>
      </w:r>
    </w:p>
    <w:p w:rsidR="00633DD5" w:rsidRPr="00C23323" w:rsidRDefault="00633DD5" w:rsidP="00633DD5">
      <w:pPr>
        <w:jc w:val="both"/>
        <w:rPr>
          <w:rFonts w:eastAsia="Times New Roman"/>
          <w:b/>
          <w:bCs/>
          <w:lang w:val="fr-FR"/>
        </w:rPr>
      </w:pPr>
    </w:p>
    <w:p w:rsidR="00633DD5" w:rsidRPr="00C23323" w:rsidRDefault="00633DD5" w:rsidP="00633DD5">
      <w:pPr>
        <w:adjustRightInd w:val="0"/>
        <w:jc w:val="center"/>
        <w:rPr>
          <w:rFonts w:eastAsia="Times New Roman"/>
          <w:b/>
          <w:lang w:eastAsia="sl-SI"/>
        </w:rPr>
      </w:pPr>
      <w:r w:rsidRPr="00C23323">
        <w:rPr>
          <w:rFonts w:eastAsia="Times New Roman"/>
          <w:b/>
          <w:lang w:eastAsia="sl-SI"/>
        </w:rPr>
        <w:t xml:space="preserve">7. člen </w:t>
      </w:r>
    </w:p>
    <w:p w:rsidR="00633DD5" w:rsidRPr="00C23323" w:rsidRDefault="00633DD5" w:rsidP="00633DD5">
      <w:pPr>
        <w:adjustRightInd w:val="0"/>
        <w:jc w:val="both"/>
        <w:rPr>
          <w:rFonts w:eastAsia="Times New Roman"/>
          <w:lang w:eastAsia="sl-SI"/>
        </w:rPr>
      </w:pPr>
      <w:r w:rsidRPr="00C23323">
        <w:rPr>
          <w:rFonts w:eastAsia="Times New Roman"/>
          <w:lang w:eastAsia="sl-SI"/>
        </w:rPr>
        <w:t>Pogodbeni stranki se dogovorita, da morebitne spore ali nesoglasja poskusita rešiti po izvensodni poti, če to ne bo mogoče pa se spor rešuje pri stvarno pristojnem sodišču.</w:t>
      </w:r>
    </w:p>
    <w:p w:rsidR="00633DD5" w:rsidRPr="00C23323" w:rsidRDefault="00633DD5" w:rsidP="00633DD5">
      <w:pPr>
        <w:adjustRightInd w:val="0"/>
        <w:jc w:val="both"/>
        <w:rPr>
          <w:rFonts w:eastAsia="Times New Roman"/>
          <w:lang w:eastAsia="sl-SI"/>
        </w:rPr>
      </w:pPr>
    </w:p>
    <w:p w:rsidR="00633DD5" w:rsidRPr="00C23323" w:rsidRDefault="00633DD5" w:rsidP="00633DD5">
      <w:pPr>
        <w:adjustRightInd w:val="0"/>
        <w:jc w:val="center"/>
        <w:rPr>
          <w:rFonts w:eastAsia="Times New Roman"/>
          <w:b/>
          <w:lang w:eastAsia="sl-SI"/>
        </w:rPr>
      </w:pPr>
      <w:r w:rsidRPr="00C23323">
        <w:rPr>
          <w:rFonts w:eastAsia="Times New Roman"/>
          <w:b/>
          <w:lang w:eastAsia="sl-SI"/>
        </w:rPr>
        <w:t xml:space="preserve">8. člen </w:t>
      </w:r>
    </w:p>
    <w:p w:rsidR="00633DD5" w:rsidRPr="00C23323" w:rsidRDefault="00633DD5" w:rsidP="00633DD5">
      <w:pPr>
        <w:adjustRightInd w:val="0"/>
        <w:jc w:val="both"/>
        <w:rPr>
          <w:rFonts w:eastAsia="Times New Roman"/>
          <w:lang w:eastAsia="sl-SI"/>
        </w:rPr>
      </w:pPr>
      <w:r w:rsidRPr="00C23323">
        <w:rPr>
          <w:rFonts w:eastAsia="Times New Roman"/>
          <w:lang w:eastAsia="sl-SI"/>
        </w:rPr>
        <w:t>Pogodba začne veljati z dnem podpisa pogodbenih strank, uporablja pa se od ………. dalje.</w:t>
      </w:r>
    </w:p>
    <w:p w:rsidR="00633DD5" w:rsidRPr="00C23323" w:rsidRDefault="00633DD5" w:rsidP="00633DD5">
      <w:pPr>
        <w:adjustRightInd w:val="0"/>
        <w:jc w:val="both"/>
        <w:rPr>
          <w:rFonts w:eastAsia="Times New Roman"/>
          <w:lang w:eastAsia="sl-SI"/>
        </w:rPr>
      </w:pPr>
    </w:p>
    <w:p w:rsidR="00633DD5" w:rsidRPr="00C23323" w:rsidRDefault="00633DD5" w:rsidP="00633DD5">
      <w:pPr>
        <w:adjustRightInd w:val="0"/>
        <w:jc w:val="center"/>
        <w:rPr>
          <w:rFonts w:eastAsia="Times New Roman"/>
          <w:b/>
          <w:lang w:eastAsia="sl-SI"/>
        </w:rPr>
      </w:pPr>
      <w:r w:rsidRPr="00C23323">
        <w:rPr>
          <w:rFonts w:eastAsia="Times New Roman"/>
          <w:b/>
          <w:lang w:eastAsia="sl-SI"/>
        </w:rPr>
        <w:t>9. člen</w:t>
      </w:r>
    </w:p>
    <w:p w:rsidR="00633DD5" w:rsidRPr="00C23323" w:rsidRDefault="00633DD5" w:rsidP="00633DD5">
      <w:pPr>
        <w:adjustRightInd w:val="0"/>
        <w:jc w:val="both"/>
        <w:rPr>
          <w:rFonts w:eastAsia="Times New Roman"/>
          <w:lang w:eastAsia="sl-SI"/>
        </w:rPr>
      </w:pPr>
      <w:r w:rsidRPr="00C23323">
        <w:rPr>
          <w:rFonts w:eastAsia="Times New Roman"/>
          <w:lang w:eastAsia="sl-SI"/>
        </w:rPr>
        <w:t>Pogodba je napisana v dveh enakih izvodih, od katerih prejme vsaka pogodbena stranka po en podpisan izvod.</w:t>
      </w: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adjustRightInd w:val="0"/>
        <w:spacing w:line="276" w:lineRule="auto"/>
        <w:jc w:val="both"/>
        <w:rPr>
          <w:rFonts w:eastAsia="Times New Roman" w:cs="Times-Roman"/>
          <w:u w:val="single"/>
          <w:lang w:eastAsia="sl-SI"/>
        </w:rPr>
      </w:pPr>
      <w:r w:rsidRPr="00C23323">
        <w:rPr>
          <w:rFonts w:eastAsia="Times New Roman" w:cs="Times-Roman"/>
          <w:lang w:eastAsia="sl-SI"/>
        </w:rPr>
        <w:t>Št. pogodbe:</w:t>
      </w:r>
      <w:r w:rsidRPr="00C23323">
        <w:rPr>
          <w:rFonts w:eastAsia="Times New Roman" w:cs="Times-Roman"/>
          <w:u w:val="dotted"/>
          <w:lang w:eastAsia="sl-SI"/>
        </w:rPr>
        <w:t xml:space="preserve"> </w:t>
      </w:r>
      <w:r w:rsidRPr="00C23323">
        <w:rPr>
          <w:rFonts w:eastAsia="Times New Roman" w:cs="Times-Roman"/>
          <w:u w:val="single"/>
          <w:lang w:eastAsia="sl-SI"/>
        </w:rPr>
        <w:tab/>
      </w:r>
      <w:r w:rsidRPr="00C23323">
        <w:rPr>
          <w:rFonts w:eastAsia="Times New Roman" w:cs="Times-Roman"/>
          <w:u w:val="single"/>
          <w:lang w:eastAsia="sl-SI"/>
        </w:rPr>
        <w:tab/>
      </w:r>
      <w:r w:rsidRPr="00C23323">
        <w:rPr>
          <w:rFonts w:eastAsia="Times New Roman" w:cs="Times-Roman"/>
          <w:u w:val="single"/>
          <w:lang w:eastAsia="sl-SI"/>
        </w:rPr>
        <w:tab/>
      </w:r>
      <w:r w:rsidRPr="00C23323">
        <w:rPr>
          <w:rFonts w:eastAsia="Times New Roman" w:cs="Times-Roman"/>
          <w:u w:val="single"/>
          <w:lang w:eastAsia="sl-SI"/>
        </w:rPr>
        <w:tab/>
      </w:r>
      <w:r w:rsidRPr="00C23323">
        <w:rPr>
          <w:rFonts w:eastAsia="Times New Roman" w:cs="Times-Roman"/>
          <w:u w:val="single"/>
          <w:lang w:eastAsia="sl-SI"/>
        </w:rPr>
        <w:tab/>
      </w:r>
      <w:r w:rsidRPr="00C23323">
        <w:rPr>
          <w:rFonts w:eastAsia="Times New Roman" w:cs="Times-Roman"/>
          <w:lang w:eastAsia="sl-SI"/>
        </w:rPr>
        <w:tab/>
        <w:t>Št. pogodbe:</w:t>
      </w:r>
      <w:r w:rsidRPr="00C23323">
        <w:t xml:space="preserve"> </w:t>
      </w:r>
      <w:r w:rsidRPr="00C23323">
        <w:rPr>
          <w:rFonts w:eastAsia="Times New Roman" w:cs="Times-Roman"/>
          <w:b/>
          <w:lang w:eastAsia="sl-SI"/>
        </w:rPr>
        <w:t>_________</w:t>
      </w:r>
    </w:p>
    <w:p w:rsidR="00633DD5" w:rsidRPr="00C23323" w:rsidRDefault="00633DD5" w:rsidP="00633DD5">
      <w:pPr>
        <w:adjustRightInd w:val="0"/>
        <w:spacing w:line="276" w:lineRule="auto"/>
        <w:jc w:val="both"/>
        <w:rPr>
          <w:rFonts w:eastAsia="Times New Roman" w:cs="Times New Roman"/>
          <w:lang w:eastAsia="sl-SI"/>
        </w:rPr>
      </w:pPr>
      <w:r w:rsidRPr="00C23323">
        <w:rPr>
          <w:rFonts w:eastAsia="Times New Roman" w:cs="Times New Roman"/>
          <w:lang w:eastAsia="sl-SI"/>
        </w:rPr>
        <w:t xml:space="preserve">__________dne: </w:t>
      </w:r>
      <w:r w:rsidRPr="00C23323">
        <w:rPr>
          <w:rFonts w:eastAsia="Times New Roman" w:cs="Times New Roman"/>
          <w:b/>
          <w:lang w:eastAsia="sl-SI"/>
        </w:rPr>
        <w:t>____.____.2025</w:t>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t xml:space="preserve">Golnik, dne: </w:t>
      </w:r>
      <w:r w:rsidRPr="00C23323">
        <w:rPr>
          <w:rFonts w:eastAsia="Times New Roman" w:cs="Times New Roman"/>
          <w:b/>
          <w:lang w:eastAsia="sl-SI"/>
        </w:rPr>
        <w:t>____________</w:t>
      </w:r>
      <w:r w:rsidRPr="00C23323">
        <w:rPr>
          <w:rFonts w:eastAsia="Times New Roman" w:cs="Times New Roman"/>
          <w:lang w:eastAsia="sl-SI"/>
        </w:rPr>
        <w:tab/>
      </w:r>
    </w:p>
    <w:p w:rsidR="00633DD5" w:rsidRPr="00C23323" w:rsidRDefault="00633DD5" w:rsidP="00633DD5">
      <w:pPr>
        <w:tabs>
          <w:tab w:val="left" w:pos="567"/>
        </w:tabs>
        <w:spacing w:line="276" w:lineRule="auto"/>
        <w:jc w:val="both"/>
        <w:rPr>
          <w:rFonts w:eastAsia="Times New Roman" w:cs="Times New Roman"/>
          <w:lang w:eastAsia="sl-SI"/>
        </w:rPr>
      </w:pPr>
    </w:p>
    <w:p w:rsidR="00633DD5" w:rsidRPr="00C23323" w:rsidRDefault="00633DD5" w:rsidP="00633DD5">
      <w:pPr>
        <w:tabs>
          <w:tab w:val="left" w:pos="567"/>
        </w:tabs>
        <w:spacing w:line="276" w:lineRule="auto"/>
        <w:jc w:val="both"/>
        <w:rPr>
          <w:rFonts w:eastAsia="Times New Roman" w:cs="Times New Roman"/>
          <w:lang w:eastAsia="sl-SI"/>
        </w:rPr>
      </w:pPr>
    </w:p>
    <w:p w:rsidR="00633DD5" w:rsidRPr="00C23323" w:rsidRDefault="00633DD5" w:rsidP="00633DD5">
      <w:pPr>
        <w:tabs>
          <w:tab w:val="left" w:pos="567"/>
        </w:tabs>
        <w:spacing w:line="276" w:lineRule="auto"/>
        <w:jc w:val="both"/>
        <w:rPr>
          <w:rFonts w:eastAsia="Times New Roman" w:cs="Times New Roman"/>
          <w:lang w:eastAsia="sl-SI"/>
        </w:rPr>
      </w:pPr>
      <w:r w:rsidRPr="00C23323">
        <w:rPr>
          <w:rFonts w:eastAsia="Times New Roman" w:cs="Times New Roman"/>
          <w:b/>
          <w:lang w:eastAsia="sl-SI"/>
        </w:rPr>
        <w:t>Izvajalec:</w:t>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b/>
          <w:lang w:eastAsia="sl-SI"/>
        </w:rPr>
        <w:t>Naročnik:</w:t>
      </w:r>
    </w:p>
    <w:p w:rsidR="00633DD5" w:rsidRPr="00C23323" w:rsidRDefault="00633DD5" w:rsidP="00633DD5">
      <w:pPr>
        <w:tabs>
          <w:tab w:val="left" w:pos="567"/>
        </w:tabs>
        <w:spacing w:line="276" w:lineRule="auto"/>
        <w:jc w:val="both"/>
        <w:rPr>
          <w:rFonts w:eastAsia="Times New Roman" w:cs="Times New Roman"/>
          <w:lang w:eastAsia="sl-SI"/>
        </w:rPr>
      </w:pP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t>Klinika Golnik</w:t>
      </w:r>
    </w:p>
    <w:p w:rsidR="00633DD5" w:rsidRPr="00C23323" w:rsidRDefault="00633DD5" w:rsidP="00633DD5">
      <w:pPr>
        <w:tabs>
          <w:tab w:val="left" w:pos="567"/>
        </w:tabs>
        <w:spacing w:line="276" w:lineRule="auto"/>
        <w:jc w:val="both"/>
        <w:rPr>
          <w:rFonts w:eastAsia="Times New Roman" w:cs="Times New Roman"/>
          <w:lang w:eastAsia="sl-SI"/>
        </w:rPr>
      </w:pP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t>Golnik 36, 4204 Golnik</w:t>
      </w:r>
    </w:p>
    <w:p w:rsidR="00633DD5" w:rsidRPr="00C23323" w:rsidRDefault="00633DD5" w:rsidP="00633DD5">
      <w:pPr>
        <w:tabs>
          <w:tab w:val="left" w:pos="567"/>
        </w:tabs>
        <w:spacing w:line="276" w:lineRule="auto"/>
        <w:jc w:val="both"/>
        <w:rPr>
          <w:rFonts w:eastAsia="Times New Roman" w:cs="Times New Roman"/>
          <w:lang w:eastAsia="sl-SI"/>
        </w:rPr>
      </w:pPr>
    </w:p>
    <w:p w:rsidR="00633DD5" w:rsidRPr="00C23323" w:rsidRDefault="00633DD5" w:rsidP="00633DD5">
      <w:pPr>
        <w:tabs>
          <w:tab w:val="left" w:pos="567"/>
        </w:tabs>
        <w:spacing w:line="276" w:lineRule="auto"/>
        <w:jc w:val="both"/>
        <w:rPr>
          <w:rFonts w:eastAsia="Times New Roman" w:cs="Times New Roman"/>
          <w:lang w:eastAsia="sl-SI"/>
        </w:rPr>
      </w:pPr>
    </w:p>
    <w:p w:rsidR="00633DD5" w:rsidRPr="00C23323" w:rsidRDefault="00633DD5" w:rsidP="00633DD5">
      <w:pPr>
        <w:tabs>
          <w:tab w:val="left" w:pos="567"/>
        </w:tabs>
        <w:spacing w:line="276" w:lineRule="auto"/>
        <w:jc w:val="both"/>
        <w:rPr>
          <w:rFonts w:eastAsia="Times New Roman" w:cs="Times New Roman"/>
          <w:lang w:eastAsia="sl-SI"/>
        </w:rPr>
      </w:pPr>
    </w:p>
    <w:p w:rsidR="00633DD5" w:rsidRPr="00C23323" w:rsidRDefault="00633DD5" w:rsidP="00633DD5">
      <w:pPr>
        <w:tabs>
          <w:tab w:val="left" w:pos="567"/>
        </w:tabs>
        <w:spacing w:line="276" w:lineRule="auto"/>
        <w:jc w:val="both"/>
        <w:rPr>
          <w:rFonts w:eastAsia="Times New Roman" w:cs="Times New Roman"/>
          <w:lang w:eastAsia="sl-SI"/>
        </w:rPr>
      </w:pPr>
      <w:r w:rsidRPr="00C23323">
        <w:rPr>
          <w:rFonts w:eastAsia="Times New Roman" w:cs="Times New Roman"/>
          <w:b/>
          <w:lang w:eastAsia="sl-SI"/>
        </w:rPr>
        <w:t>Direktor:</w:t>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b/>
          <w:lang w:eastAsia="sl-SI"/>
        </w:rPr>
        <w:t>Direktorica:</w:t>
      </w:r>
    </w:p>
    <w:p w:rsidR="00633DD5" w:rsidRPr="00C23323" w:rsidRDefault="00633DD5" w:rsidP="00633DD5">
      <w:pPr>
        <w:spacing w:line="276" w:lineRule="auto"/>
        <w:contextualSpacing/>
        <w:jc w:val="both"/>
        <w:rPr>
          <w:rFonts w:eastAsia="Times New Roman" w:cs="Times New Roman"/>
          <w:lang w:eastAsia="sl-SI"/>
        </w:rPr>
      </w:pP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r>
      <w:r w:rsidRPr="00C23323">
        <w:rPr>
          <w:rFonts w:eastAsia="Times New Roman" w:cs="Times New Roman"/>
          <w:lang w:eastAsia="sl-SI"/>
        </w:rPr>
        <w:tab/>
        <w:t>doc. dr. Viktorija Tomič, dr. med., spec.</w:t>
      </w: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C23323" w:rsidRDefault="00633DD5" w:rsidP="00633DD5">
      <w:pPr>
        <w:rPr>
          <w:u w:val="single"/>
          <w:lang w:val="sl-SI" w:eastAsia="sl-SI"/>
        </w:rPr>
      </w:pPr>
    </w:p>
    <w:p w:rsidR="00633DD5" w:rsidRPr="00DA0766" w:rsidRDefault="00633DD5" w:rsidP="00633DD5">
      <w:pPr>
        <w:jc w:val="right"/>
        <w:rPr>
          <w:rFonts w:eastAsia="Times New Roman" w:cs="Arial"/>
          <w:b/>
          <w:lang w:eastAsia="sl-SI"/>
        </w:rPr>
      </w:pPr>
      <w:r>
        <w:rPr>
          <w:rFonts w:eastAsia="Times New Roman" w:cs="Arial"/>
          <w:b/>
          <w:lang w:eastAsia="sl-SI"/>
        </w:rPr>
        <w:lastRenderedPageBreak/>
        <w:t>OBR-6</w:t>
      </w:r>
    </w:p>
    <w:p w:rsidR="00633DD5" w:rsidRPr="00DA0766" w:rsidRDefault="00633DD5" w:rsidP="00633DD5">
      <w:pPr>
        <w:rPr>
          <w:rFonts w:eastAsia="Times New Roman" w:cs="Arial"/>
          <w:lang w:eastAsia="sl-SI"/>
        </w:rPr>
      </w:pPr>
    </w:p>
    <w:p w:rsidR="00633DD5" w:rsidRPr="00DA0766" w:rsidRDefault="00633DD5" w:rsidP="00633DD5">
      <w:pPr>
        <w:rPr>
          <w:rFonts w:eastAsia="Times New Roman" w:cs="Arial"/>
          <w:lang w:eastAsia="sl-SI"/>
        </w:rPr>
      </w:pPr>
    </w:p>
    <w:p w:rsidR="00633DD5" w:rsidRPr="00DA0766" w:rsidRDefault="00633DD5" w:rsidP="00633DD5">
      <w:pPr>
        <w:jc w:val="center"/>
        <w:rPr>
          <w:rFonts w:eastAsia="Times New Roman" w:cs="Arial"/>
          <w:b/>
          <w:sz w:val="28"/>
          <w:szCs w:val="28"/>
          <w:lang w:eastAsia="sl-SI"/>
        </w:rPr>
      </w:pPr>
      <w:r w:rsidRPr="00DA0766">
        <w:rPr>
          <w:rFonts w:eastAsia="Times New Roman" w:cs="Arial"/>
          <w:b/>
          <w:sz w:val="28"/>
          <w:szCs w:val="28"/>
          <w:lang w:eastAsia="sl-SI"/>
        </w:rPr>
        <w:t>TEHNIČNA SPECIFIKACIJA</w:t>
      </w:r>
    </w:p>
    <w:p w:rsidR="00633DD5" w:rsidRPr="00DA0766" w:rsidRDefault="00633DD5" w:rsidP="00633DD5">
      <w:pPr>
        <w:jc w:val="both"/>
        <w:rPr>
          <w:rFonts w:eastAsia="Times New Roman"/>
          <w:lang w:eastAsia="sl-SI"/>
        </w:rPr>
      </w:pPr>
    </w:p>
    <w:p w:rsidR="00633DD5" w:rsidRPr="00DA0766" w:rsidRDefault="00633DD5" w:rsidP="00633DD5">
      <w:pPr>
        <w:jc w:val="both"/>
        <w:rPr>
          <w:rFonts w:eastAsia="Times New Roman" w:cs="Arial"/>
          <w:lang w:eastAsia="sl-SI"/>
        </w:rPr>
      </w:pPr>
    </w:p>
    <w:p w:rsidR="00633DD5" w:rsidRPr="00DA0766" w:rsidRDefault="00633DD5" w:rsidP="00633DD5">
      <w:pPr>
        <w:jc w:val="both"/>
        <w:rPr>
          <w:rFonts w:eastAsia="Times New Roman" w:cs="Arial"/>
          <w:b/>
          <w:u w:val="single"/>
          <w:lang w:eastAsia="sl-SI"/>
        </w:rPr>
      </w:pPr>
      <w:r w:rsidRPr="00DA0766">
        <w:rPr>
          <w:rFonts w:eastAsia="Times New Roman"/>
          <w:lang w:eastAsia="sl-SI"/>
        </w:rPr>
        <w:t xml:space="preserve">Predmet javnega naročila je </w:t>
      </w:r>
      <w:r w:rsidRPr="00DA0766">
        <w:rPr>
          <w:rFonts w:eastAsia="Times New Roman"/>
          <w:b/>
          <w:lang w:eastAsia="sl-SI"/>
        </w:rPr>
        <w:t>priprave in razdeljevanja gotovih obrokov</w:t>
      </w:r>
      <w:r w:rsidRPr="00DA0766">
        <w:rPr>
          <w:rFonts w:eastAsia="Times New Roman"/>
          <w:lang w:eastAsia="sl-SI"/>
        </w:rPr>
        <w:t>, ki se izvajajo na okolju prijazen način, na naslovu naročnika.</w:t>
      </w:r>
    </w:p>
    <w:p w:rsidR="00633DD5" w:rsidRPr="00DA0766" w:rsidRDefault="00633DD5" w:rsidP="00633DD5">
      <w:pPr>
        <w:jc w:val="both"/>
        <w:rPr>
          <w:rFonts w:eastAsia="Times New Roman" w:cs="Arial"/>
          <w:b/>
          <w:u w:val="single"/>
          <w:lang w:eastAsia="sl-SI"/>
        </w:rPr>
      </w:pPr>
    </w:p>
    <w:p w:rsidR="00633DD5" w:rsidRPr="00DA0766" w:rsidRDefault="00633DD5" w:rsidP="00633DD5">
      <w:pPr>
        <w:adjustRightInd w:val="0"/>
        <w:jc w:val="both"/>
        <w:rPr>
          <w:rFonts w:eastAsia="Times New Roman" w:cs="Arial"/>
          <w:b/>
          <w:lang w:eastAsia="sl-SI"/>
        </w:rPr>
      </w:pPr>
      <w:r w:rsidRPr="00DA0766">
        <w:rPr>
          <w:rFonts w:eastAsia="Times New Roman" w:cs="Arial"/>
          <w:b/>
          <w:lang w:eastAsia="sl-SI"/>
        </w:rPr>
        <w:t>Izvajalec mora vse tehnološke procese in druge aktivnosti nabave, skladiščenja, priprave, serviranja in transporta hrane in pijače opravljati v skladu z obstoječimi veljavnimi zakonskimi in podzakonskimi predpisi, glede na obstoječe strokovne smernice in priporočila ter glede na naročnikove interne standarde in zahteve.</w:t>
      </w:r>
    </w:p>
    <w:p w:rsidR="00633DD5" w:rsidRPr="00DA0766" w:rsidRDefault="00633DD5" w:rsidP="00633DD5">
      <w:pPr>
        <w:rPr>
          <w:rFonts w:eastAsia="Times New Roman" w:cs="Arial"/>
          <w:lang w:eastAsia="sl-SI"/>
        </w:rPr>
      </w:pPr>
    </w:p>
    <w:p w:rsidR="00633DD5" w:rsidRPr="00DA0766" w:rsidRDefault="00633DD5" w:rsidP="00633DD5">
      <w:pPr>
        <w:shd w:val="clear" w:color="auto" w:fill="BDD6EE"/>
        <w:jc w:val="both"/>
        <w:rPr>
          <w:rFonts w:eastAsia="Times New Roman" w:cs="Arial"/>
          <w:b/>
          <w:lang w:eastAsia="sl-SI"/>
        </w:rPr>
      </w:pPr>
      <w:r w:rsidRPr="00DA0766">
        <w:rPr>
          <w:rFonts w:eastAsia="Times New Roman" w:cs="Arial"/>
          <w:b/>
          <w:lang w:eastAsia="sl-SI"/>
        </w:rPr>
        <w:t>A. VSAKODNEVNA PRIPRAVA, RAZDELITEV IN DOSTAVA CELODNEVNIH OBROKOV HRANE ZA BOLNIKE</w:t>
      </w:r>
    </w:p>
    <w:p w:rsidR="00633DD5" w:rsidRPr="00DA0766" w:rsidRDefault="00633DD5" w:rsidP="00633DD5">
      <w:pPr>
        <w:jc w:val="both"/>
        <w:rPr>
          <w:rFonts w:eastAsia="Times New Roman" w:cs="Arial"/>
          <w:b/>
          <w:lang w:eastAsia="sl-SI"/>
        </w:rPr>
      </w:pPr>
    </w:p>
    <w:p w:rsidR="00633DD5" w:rsidRPr="00DA0766" w:rsidRDefault="00633DD5" w:rsidP="00633DD5">
      <w:pPr>
        <w:numPr>
          <w:ilvl w:val="0"/>
          <w:numId w:val="29"/>
        </w:numPr>
        <w:shd w:val="clear" w:color="auto" w:fill="A8D08D"/>
        <w:tabs>
          <w:tab w:val="clear" w:pos="720"/>
          <w:tab w:val="num" w:pos="284"/>
        </w:tabs>
        <w:adjustRightInd w:val="0"/>
        <w:spacing w:line="276" w:lineRule="auto"/>
        <w:ind w:left="284" w:hanging="284"/>
        <w:jc w:val="both"/>
        <w:rPr>
          <w:rFonts w:eastAsia="Times New Roman" w:cs="Arial"/>
          <w:b/>
          <w:lang w:eastAsia="sl-SI"/>
        </w:rPr>
      </w:pPr>
      <w:r w:rsidRPr="00DA0766">
        <w:rPr>
          <w:rFonts w:eastAsia="Times New Roman" w:cs="Arial"/>
          <w:b/>
          <w:lang w:eastAsia="sl-SI"/>
        </w:rPr>
        <w:t>SPLOŠNO</w:t>
      </w:r>
    </w:p>
    <w:p w:rsidR="00633DD5" w:rsidRDefault="00633DD5" w:rsidP="00633DD5">
      <w:pPr>
        <w:adjustRightInd w:val="0"/>
        <w:jc w:val="both"/>
        <w:rPr>
          <w:rFonts w:eastAsia="Times New Roman" w:cs="Times-Roman"/>
          <w:lang w:eastAsia="sl-SI"/>
        </w:rPr>
      </w:pPr>
      <w:r w:rsidRPr="00DA0766">
        <w:rPr>
          <w:rFonts w:eastAsia="Times New Roman" w:cs="Arial"/>
          <w:lang w:eastAsia="sl-SI"/>
        </w:rPr>
        <w:t xml:space="preserve">Dnevno se pripravlja </w:t>
      </w:r>
      <w:r w:rsidRPr="00DA0766">
        <w:rPr>
          <w:rFonts w:eastAsia="Times New Roman" w:cs="Arial"/>
          <w:color w:val="000000"/>
          <w:lang w:eastAsia="sl-SI"/>
        </w:rPr>
        <w:t xml:space="preserve">okvirno </w:t>
      </w:r>
      <w:r>
        <w:rPr>
          <w:rFonts w:eastAsia="Times New Roman" w:cs="Times-Roman"/>
          <w:lang w:eastAsia="sl-SI"/>
        </w:rPr>
        <w:t xml:space="preserve">od 60 do 115 </w:t>
      </w:r>
      <w:r w:rsidRPr="00A53795">
        <w:rPr>
          <w:rFonts w:eastAsia="Times New Roman" w:cs="Times-Roman"/>
          <w:lang w:eastAsia="sl-SI"/>
        </w:rPr>
        <w:t>celodne</w:t>
      </w:r>
      <w:r>
        <w:rPr>
          <w:rFonts w:eastAsia="Times New Roman" w:cs="Times-Roman"/>
          <w:lang w:eastAsia="sl-SI"/>
        </w:rPr>
        <w:t xml:space="preserve">vnih obrokov </w:t>
      </w:r>
      <w:r w:rsidRPr="00A53795">
        <w:rPr>
          <w:rFonts w:eastAsia="Times New Roman" w:cs="Times-Roman"/>
          <w:lang w:eastAsia="sl-SI"/>
        </w:rPr>
        <w:t>za bolnike</w:t>
      </w:r>
      <w:r>
        <w:rPr>
          <w:rFonts w:eastAsia="Times New Roman" w:cs="Times-Roman"/>
          <w:lang w:eastAsia="sl-SI"/>
        </w:rPr>
        <w:t xml:space="preserve"> (v času izrednih razmer se lahko število tudi spremeni)</w:t>
      </w:r>
      <w:r w:rsidRPr="00DA0766">
        <w:rPr>
          <w:rFonts w:eastAsia="Times New Roman" w:cs="Arial"/>
          <w:color w:val="000000"/>
          <w:lang w:eastAsia="sl-SI"/>
        </w:rPr>
        <w:t xml:space="preserve"> z rezervnimi kapacitetami za dodatnih </w:t>
      </w:r>
      <w:r>
        <w:rPr>
          <w:rFonts w:eastAsia="Times New Roman" w:cs="Arial"/>
          <w:color w:val="000000"/>
          <w:lang w:eastAsia="sl-SI"/>
        </w:rPr>
        <w:t>30</w:t>
      </w:r>
      <w:r w:rsidRPr="00DA0766">
        <w:rPr>
          <w:rFonts w:eastAsia="Times New Roman" w:cs="Arial"/>
          <w:color w:val="000000"/>
          <w:lang w:eastAsia="sl-SI"/>
        </w:rPr>
        <w:t xml:space="preserve"> obrokov v primeru širjenja kapacitet</w:t>
      </w:r>
      <w:r>
        <w:rPr>
          <w:rFonts w:eastAsia="Times New Roman" w:cs="Arial"/>
          <w:color w:val="000000"/>
          <w:lang w:eastAsia="sl-SI"/>
        </w:rPr>
        <w:t xml:space="preserve">, prav tako si naročnik pridržuje </w:t>
      </w:r>
      <w:r w:rsidRPr="00A53795">
        <w:rPr>
          <w:rFonts w:eastAsia="Times New Roman" w:cs="Times-Roman"/>
          <w:lang w:eastAsia="sl-SI"/>
        </w:rPr>
        <w:t>pravico do manjše količine obrokov v primeru krčenja kapacite</w:t>
      </w:r>
      <w:r>
        <w:rPr>
          <w:rFonts w:eastAsia="Times New Roman" w:cs="Times-Roman"/>
          <w:lang w:eastAsia="sl-SI"/>
        </w:rPr>
        <w:t xml:space="preserve">t. </w:t>
      </w:r>
    </w:p>
    <w:p w:rsidR="00633DD5" w:rsidRPr="00DA0766" w:rsidRDefault="00633DD5" w:rsidP="00633DD5">
      <w:pPr>
        <w:adjustRightInd w:val="0"/>
        <w:jc w:val="both"/>
        <w:rPr>
          <w:rFonts w:eastAsia="Times New Roman" w:cs="Arial"/>
          <w:color w:val="000000"/>
          <w:lang w:eastAsia="sl-SI"/>
        </w:rPr>
      </w:pPr>
      <w:r>
        <w:rPr>
          <w:rFonts w:eastAsia="Times New Roman" w:cs="Arial"/>
          <w:color w:val="000000"/>
          <w:lang w:eastAsia="sl-SI"/>
        </w:rPr>
        <w:t>6</w:t>
      </w:r>
      <w:r w:rsidRPr="00DA0766">
        <w:rPr>
          <w:rFonts w:eastAsia="Times New Roman" w:cs="Arial"/>
          <w:color w:val="000000"/>
          <w:lang w:eastAsia="sl-SI"/>
        </w:rPr>
        <w:t xml:space="preserve">0 do </w:t>
      </w:r>
      <w:r>
        <w:rPr>
          <w:rFonts w:eastAsia="Times New Roman" w:cs="Arial"/>
          <w:color w:val="000000"/>
          <w:lang w:eastAsia="sl-SI"/>
        </w:rPr>
        <w:t>7</w:t>
      </w:r>
      <w:r w:rsidRPr="00DA0766">
        <w:rPr>
          <w:rFonts w:eastAsia="Times New Roman" w:cs="Arial"/>
          <w:color w:val="000000"/>
          <w:lang w:eastAsia="sl-SI"/>
        </w:rPr>
        <w:t>0</w:t>
      </w:r>
      <w:r>
        <w:rPr>
          <w:rFonts w:eastAsia="Times New Roman" w:cs="Arial"/>
          <w:color w:val="000000"/>
          <w:lang w:eastAsia="sl-SI"/>
        </w:rPr>
        <w:t xml:space="preserve"> </w:t>
      </w:r>
      <w:r w:rsidRPr="00DA0766">
        <w:rPr>
          <w:rFonts w:eastAsia="Times New Roman" w:cs="Arial"/>
          <w:color w:val="000000"/>
          <w:lang w:eastAsia="sl-SI"/>
        </w:rPr>
        <w:t>% obrokov je varovalna bolniška prehrana (zajtrk, kosilo, popoldanska malica, večerja)</w:t>
      </w:r>
      <w:r>
        <w:rPr>
          <w:rFonts w:eastAsia="Times New Roman" w:cs="Arial"/>
          <w:color w:val="000000"/>
          <w:lang w:eastAsia="sl-SI"/>
        </w:rPr>
        <w:t xml:space="preserve">. Tedenske jedilnike za tri velikosti obrokov (hranilno in energijsko ovrednotene) pripravi ponudnik, jedilniki morajo biti sezonsko prilagojeni, ustreznost pa vedno </w:t>
      </w:r>
      <w:r w:rsidRPr="00DA0766">
        <w:rPr>
          <w:rFonts w:eastAsia="Times New Roman" w:cs="Arial"/>
          <w:color w:val="000000"/>
          <w:lang w:eastAsia="sl-SI"/>
        </w:rPr>
        <w:t>potrdi koordinator za prehrano naročnika.</w:t>
      </w:r>
      <w:r>
        <w:rPr>
          <w:rFonts w:eastAsia="Times New Roman" w:cs="Arial"/>
          <w:color w:val="000000"/>
          <w:lang w:eastAsia="sl-SI"/>
        </w:rPr>
        <w:t xml:space="preserve"> </w:t>
      </w:r>
    </w:p>
    <w:p w:rsidR="00633DD5" w:rsidRPr="00DA0766" w:rsidRDefault="00633DD5" w:rsidP="00633DD5">
      <w:pPr>
        <w:adjustRightInd w:val="0"/>
        <w:jc w:val="both"/>
        <w:rPr>
          <w:rFonts w:eastAsia="Times New Roman" w:cs="Arial"/>
          <w:color w:val="000000"/>
          <w:lang w:eastAsia="sl-SI"/>
        </w:rPr>
      </w:pPr>
    </w:p>
    <w:p w:rsidR="00633DD5" w:rsidRPr="00DA0766" w:rsidRDefault="00633DD5" w:rsidP="00633DD5">
      <w:pPr>
        <w:adjustRightInd w:val="0"/>
        <w:jc w:val="both"/>
        <w:rPr>
          <w:rFonts w:eastAsia="Times New Roman" w:cs="Arial"/>
          <w:color w:val="000000"/>
          <w:lang w:eastAsia="sl-SI"/>
        </w:rPr>
      </w:pPr>
      <w:r w:rsidRPr="00DA0766">
        <w:rPr>
          <w:rFonts w:eastAsia="Times New Roman" w:cs="Arial"/>
          <w:color w:val="000000"/>
          <w:lang w:eastAsia="sl-SI"/>
        </w:rPr>
        <w:t xml:space="preserve">Izvajalec dostavi obroke za vse prijavljene bolnike v sistemu BIRPIS za zajtrk ob 7:16 (dodaten pregled ob 8:16), kosilo ob 11:16 (dodatno ob 12:16, popoldansko malico ob 14:00 uri in večerjo ob 17:16 (dodatno ob 18:16). Za obračun se upošteva ure pregleda. Po tem času naročnik dodatno naročene obroke naroči s klicem v kuhinjo in ob dostavi dostavo potrdi s podpisom na obrazec, ki je priloga računu. </w:t>
      </w:r>
      <w:r w:rsidRPr="00DA0766">
        <w:rPr>
          <w:rFonts w:eastAsia="Times New Roman" w:cs="Arial"/>
          <w:color w:val="000000"/>
          <w:u w:val="single"/>
          <w:lang w:eastAsia="sl-SI"/>
        </w:rPr>
        <w:t xml:space="preserve">Priloga </w:t>
      </w:r>
      <w:r>
        <w:rPr>
          <w:rFonts w:eastAsia="Times New Roman" w:cs="Arial"/>
          <w:color w:val="000000"/>
          <w:u w:val="single"/>
          <w:lang w:eastAsia="sl-SI"/>
        </w:rPr>
        <w:t>3</w:t>
      </w:r>
    </w:p>
    <w:p w:rsidR="00633DD5" w:rsidRPr="00DA0766" w:rsidRDefault="00633DD5" w:rsidP="00633DD5">
      <w:pPr>
        <w:adjustRightInd w:val="0"/>
        <w:jc w:val="both"/>
        <w:rPr>
          <w:rFonts w:eastAsia="Times New Roman" w:cs="Arial"/>
          <w:color w:val="000000"/>
          <w:lang w:eastAsia="sl-SI"/>
        </w:rPr>
      </w:pPr>
    </w:p>
    <w:p w:rsidR="00633DD5" w:rsidRPr="00D3430E" w:rsidRDefault="00633DD5" w:rsidP="00633DD5">
      <w:pPr>
        <w:adjustRightInd w:val="0"/>
        <w:jc w:val="both"/>
        <w:rPr>
          <w:rFonts w:eastAsia="Times New Roman" w:cs="Arial"/>
          <w:color w:val="000000"/>
          <w:lang w:eastAsia="sl-SI"/>
        </w:rPr>
      </w:pPr>
      <w:r w:rsidRPr="00DA0766">
        <w:rPr>
          <w:rFonts w:eastAsia="Times New Roman" w:cs="Arial"/>
          <w:color w:val="000000"/>
          <w:lang w:eastAsia="sl-SI"/>
        </w:rPr>
        <w:t>Od</w:t>
      </w:r>
      <w:r>
        <w:rPr>
          <w:rFonts w:eastAsia="Times New Roman" w:cs="Arial"/>
          <w:color w:val="000000"/>
          <w:lang w:eastAsia="sl-SI"/>
        </w:rPr>
        <w:t xml:space="preserve"> 3</w:t>
      </w:r>
      <w:r w:rsidRPr="00DA0766">
        <w:rPr>
          <w:rFonts w:eastAsia="Times New Roman" w:cs="Arial"/>
          <w:color w:val="000000"/>
          <w:lang w:eastAsia="sl-SI"/>
        </w:rPr>
        <w:t xml:space="preserve">0 do </w:t>
      </w:r>
      <w:r>
        <w:rPr>
          <w:rFonts w:eastAsia="Times New Roman" w:cs="Arial"/>
          <w:color w:val="000000"/>
          <w:lang w:eastAsia="sl-SI"/>
        </w:rPr>
        <w:t>4</w:t>
      </w:r>
      <w:r w:rsidRPr="00DA0766">
        <w:rPr>
          <w:rFonts w:eastAsia="Times New Roman" w:cs="Arial"/>
          <w:color w:val="000000"/>
          <w:lang w:eastAsia="sl-SI"/>
        </w:rPr>
        <w:t>0</w:t>
      </w:r>
      <w:r>
        <w:rPr>
          <w:rFonts w:eastAsia="Times New Roman" w:cs="Arial"/>
          <w:color w:val="000000"/>
          <w:lang w:eastAsia="sl-SI"/>
        </w:rPr>
        <w:t xml:space="preserve"> </w:t>
      </w:r>
      <w:r w:rsidRPr="00DA0766">
        <w:rPr>
          <w:rFonts w:eastAsia="Times New Roman" w:cs="Arial"/>
          <w:color w:val="000000"/>
          <w:lang w:eastAsia="sl-SI"/>
        </w:rPr>
        <w:t xml:space="preserve">% celodnevnih obrokov je </w:t>
      </w:r>
      <w:r>
        <w:rPr>
          <w:rFonts w:eastAsia="Times New Roman" w:cs="Arial"/>
          <w:color w:val="000000"/>
          <w:lang w:eastAsia="sl-SI"/>
        </w:rPr>
        <w:t>posebne</w:t>
      </w:r>
      <w:r w:rsidRPr="00DA0766">
        <w:rPr>
          <w:rFonts w:eastAsia="Times New Roman" w:cs="Arial"/>
          <w:color w:val="000000"/>
          <w:lang w:eastAsia="sl-SI"/>
        </w:rPr>
        <w:t xml:space="preserve"> prehrane v 5 ali 6 obrokih: (zajtrk, dopoldanska malica, kosilo, popoldanska malica, večerja in povečerek) - </w:t>
      </w:r>
      <w:r>
        <w:rPr>
          <w:rFonts w:eastAsia="Times New Roman" w:cs="Arial"/>
          <w:color w:val="000000"/>
          <w:lang w:eastAsia="sl-SI"/>
        </w:rPr>
        <w:t>j</w:t>
      </w:r>
      <w:r w:rsidRPr="00DA0766">
        <w:rPr>
          <w:rFonts w:eastAsia="Times New Roman" w:cs="Arial"/>
          <w:color w:val="000000"/>
          <w:lang w:eastAsia="sl-SI"/>
        </w:rPr>
        <w:t xml:space="preserve">edilnike </w:t>
      </w:r>
      <w:r>
        <w:rPr>
          <w:rFonts w:eastAsia="Times New Roman" w:cs="Arial"/>
          <w:color w:val="000000"/>
          <w:lang w:eastAsia="sl-SI"/>
        </w:rPr>
        <w:t xml:space="preserve">za to prehrano </w:t>
      </w:r>
      <w:r w:rsidRPr="00DA0766">
        <w:rPr>
          <w:rFonts w:eastAsia="Times New Roman" w:cs="Arial"/>
          <w:color w:val="000000"/>
          <w:lang w:eastAsia="sl-SI"/>
        </w:rPr>
        <w:t xml:space="preserve">sestavlja koordinator za prehrano naročnika v sodelovanju z vodjo kuhinje in dietnimi kuharji. Izvajalec mora v skladu z navodili in smernicami </w:t>
      </w:r>
      <w:r>
        <w:rPr>
          <w:rFonts w:eastAsia="Times New Roman" w:cs="Arial"/>
          <w:color w:val="000000"/>
          <w:lang w:eastAsia="sl-SI"/>
        </w:rPr>
        <w:t>bolnišnične</w:t>
      </w:r>
      <w:r w:rsidRPr="00DA0766">
        <w:rPr>
          <w:rFonts w:eastAsia="Times New Roman" w:cs="Arial"/>
          <w:color w:val="000000"/>
          <w:lang w:eastAsia="sl-SI"/>
        </w:rPr>
        <w:t xml:space="preserve"> prehrane izdelati recepte za pripravo </w:t>
      </w:r>
      <w:r>
        <w:rPr>
          <w:rFonts w:eastAsia="Times New Roman" w:cs="Arial"/>
          <w:color w:val="000000"/>
          <w:lang w:eastAsia="sl-SI"/>
        </w:rPr>
        <w:t>prehrane</w:t>
      </w:r>
      <w:r w:rsidRPr="00DA0766">
        <w:rPr>
          <w:rFonts w:eastAsia="Times New Roman" w:cs="Arial"/>
          <w:color w:val="000000"/>
          <w:lang w:eastAsia="sl-SI"/>
        </w:rPr>
        <w:t xml:space="preserve">, </w:t>
      </w:r>
      <w:r w:rsidRPr="00D3430E">
        <w:rPr>
          <w:rFonts w:eastAsia="Times New Roman" w:cs="Arial"/>
          <w:color w:val="000000"/>
          <w:lang w:eastAsia="sl-SI"/>
        </w:rPr>
        <w:t>ki je ustrezna zahtevam klinične prehrane in je energijsko in hranilno prilagojena.  Le te potrdi koordinator za prehrano naročnika. Posebna specifična prehrana, ki se trenutno uporablja, je prikazana v Prilogi Seznam posebne specifične prehrane. Naročnik si pridružuje pravico do spremembe (tudi dodajanje novih specifičnih režimov prehranjevanja, v kolikor se pokažejo potrebe). Naročnik si pridružuje pravico do zagotovitve 10 %</w:t>
      </w:r>
      <w:r>
        <w:rPr>
          <w:rFonts w:eastAsia="Times New Roman" w:cs="Arial"/>
          <w:color w:val="000000"/>
          <w:lang w:eastAsia="sl-SI"/>
        </w:rPr>
        <w:t xml:space="preserve"> </w:t>
      </w:r>
      <w:r w:rsidRPr="00D3430E">
        <w:rPr>
          <w:rFonts w:eastAsia="Times New Roman" w:cs="Arial"/>
          <w:color w:val="000000"/>
          <w:lang w:eastAsia="sl-SI"/>
        </w:rPr>
        <w:t xml:space="preserve">-20 % obrokov prehrane, ki je individualno prilagojena hrana po želji bolnikov. Jedilnik pripravi koordinator za področje prehrane naročnika. Izvajalec mora poskrbeti tudi za nabavo in pripravo hrane za testiranje pri alergiji, nadstandardne obroke in oskrbo s hrano za udeležence študij (po naročilih in zahtevah naročnika z vključeno dostavo hrane na dislocirano lokacijo negovalnega oddelka - 2. nadstropje in odvoz teh dostavljenih obrokov). </w:t>
      </w:r>
    </w:p>
    <w:p w:rsidR="00633DD5" w:rsidRPr="00D3430E" w:rsidRDefault="00633DD5" w:rsidP="00633DD5">
      <w:pPr>
        <w:adjustRightInd w:val="0"/>
        <w:jc w:val="both"/>
        <w:rPr>
          <w:rFonts w:eastAsia="Times New Roman" w:cs="Arial"/>
          <w:color w:val="000000"/>
          <w:lang w:eastAsia="sl-SI"/>
        </w:rPr>
      </w:pPr>
    </w:p>
    <w:p w:rsidR="00633DD5" w:rsidRPr="00DA0766" w:rsidRDefault="00633DD5" w:rsidP="00633DD5">
      <w:pPr>
        <w:adjustRightInd w:val="0"/>
        <w:jc w:val="both"/>
        <w:rPr>
          <w:rFonts w:eastAsia="Times New Roman" w:cs="Arial"/>
          <w:color w:val="000000"/>
          <w:lang w:eastAsia="sl-SI"/>
        </w:rPr>
      </w:pPr>
      <w:r w:rsidRPr="00F97C2C">
        <w:rPr>
          <w:rFonts w:eastAsia="Times New Roman" w:cs="Arial"/>
          <w:color w:val="000000"/>
          <w:lang w:eastAsia="sl-SI"/>
        </w:rPr>
        <w:t xml:space="preserve">Izvajalec pripravi, porcionira in dostavi celodnevne obroke za bolnike po naročnikovih zahtevah na dogovorjene lokacije naročnika ob dogovorjenih urah. Obroki morajo biti porcionirani tako, da so tople jedi pokrite, poleg mora biti pribor, potrebno je porcionirati tudi vizualno ustrezno. </w:t>
      </w:r>
      <w:r>
        <w:rPr>
          <w:rFonts w:eastAsia="Times New Roman" w:cs="Arial"/>
          <w:color w:val="000000"/>
          <w:lang w:eastAsia="sl-SI"/>
        </w:rPr>
        <w:t>Posebne specifične</w:t>
      </w:r>
      <w:r w:rsidRPr="00F97C2C">
        <w:rPr>
          <w:rFonts w:eastAsia="Times New Roman" w:cs="Arial"/>
          <w:color w:val="000000"/>
          <w:lang w:eastAsia="sl-SI"/>
        </w:rPr>
        <w:t xml:space="preserve"> komponente morajo biti še dodatno označene (bolnik mora prejeti listek kjer je zapisano, da je obrok brez glutena, brez laktoze….). Naknadno naročene obroke, izven rednih obrokov, dostavi osebje izvajalca na bolniške oddelke. Dopoldanska malica se dostavi ob zajtrku, povečerek se dostavi skupaj z večerjo na posebnem pladnju z obvezno oznako sobe in imenom in priimkom pacienta in vrsto </w:t>
      </w:r>
      <w:r>
        <w:rPr>
          <w:rFonts w:eastAsia="Times New Roman" w:cs="Arial"/>
          <w:color w:val="000000"/>
          <w:lang w:eastAsia="sl-SI"/>
        </w:rPr>
        <w:t>obroka</w:t>
      </w:r>
      <w:r w:rsidRPr="00F97C2C">
        <w:rPr>
          <w:rFonts w:eastAsia="Times New Roman" w:cs="Arial"/>
          <w:color w:val="000000"/>
          <w:lang w:eastAsia="sl-SI"/>
        </w:rPr>
        <w:t xml:space="preserve">. Obrok mora biti primerno zaščiten. Malice in povečerki morajo biti označeni z vsemi podatki bolnika (ime, priimek, </w:t>
      </w:r>
      <w:r>
        <w:rPr>
          <w:rFonts w:eastAsia="Times New Roman" w:cs="Arial"/>
          <w:color w:val="000000"/>
          <w:lang w:eastAsia="sl-SI"/>
        </w:rPr>
        <w:t>vrsta prehrane</w:t>
      </w:r>
      <w:r w:rsidRPr="00F97C2C">
        <w:rPr>
          <w:rFonts w:eastAsia="Times New Roman" w:cs="Arial"/>
          <w:color w:val="000000"/>
          <w:lang w:eastAsia="sl-SI"/>
        </w:rPr>
        <w:t xml:space="preserve"> in soba</w:t>
      </w:r>
      <w:r>
        <w:rPr>
          <w:rFonts w:eastAsia="Times New Roman" w:cs="Arial"/>
          <w:color w:val="000000"/>
          <w:lang w:eastAsia="sl-SI"/>
        </w:rPr>
        <w:t>, vse pa mora biti na krožniku, ločeno za vsakega bolnika</w:t>
      </w:r>
      <w:r w:rsidRPr="00F97C2C">
        <w:rPr>
          <w:rFonts w:eastAsia="Times New Roman" w:cs="Arial"/>
          <w:color w:val="000000"/>
          <w:lang w:eastAsia="sl-SI"/>
        </w:rPr>
        <w:t xml:space="preserve">). Ostali obroki se dostavljajo na bolniške oddelke ločeno po predloženem vrstnem redu. Izvajalec poskrbi tudi za odvoz vse posode in odpadkov iz bolniških oddelkov in ostalih enot ob dogovorjenih urah. </w:t>
      </w:r>
      <w:r w:rsidRPr="00DA0766">
        <w:rPr>
          <w:rFonts w:eastAsia="Times New Roman" w:cs="Arial"/>
          <w:color w:val="000000"/>
          <w:lang w:eastAsia="sl-SI"/>
        </w:rPr>
        <w:t xml:space="preserve"> </w:t>
      </w:r>
    </w:p>
    <w:p w:rsidR="00633DD5" w:rsidRPr="00DA0766" w:rsidRDefault="00633DD5" w:rsidP="00633DD5">
      <w:pPr>
        <w:adjustRightInd w:val="0"/>
        <w:jc w:val="both"/>
        <w:rPr>
          <w:rFonts w:eastAsia="Times New Roman" w:cs="Arial"/>
          <w:color w:val="000000"/>
          <w:lang w:eastAsia="sl-SI"/>
        </w:rPr>
      </w:pPr>
    </w:p>
    <w:p w:rsidR="00633DD5" w:rsidRPr="00DA0766" w:rsidRDefault="00633DD5" w:rsidP="00633DD5">
      <w:pPr>
        <w:adjustRightInd w:val="0"/>
        <w:jc w:val="both"/>
        <w:rPr>
          <w:rFonts w:eastAsia="Times New Roman" w:cs="Arial"/>
          <w:color w:val="000000"/>
          <w:lang w:eastAsia="sl-SI"/>
        </w:rPr>
      </w:pPr>
      <w:r w:rsidRPr="00DA0766">
        <w:rPr>
          <w:rFonts w:eastAsia="Times New Roman" w:cs="Arial"/>
          <w:color w:val="000000"/>
          <w:lang w:eastAsia="sl-SI"/>
        </w:rPr>
        <w:t>Izvajalec je dolžan prevzeti tudi vse biološke odpadke, ki nastanejo na lokaciji naročnika.</w:t>
      </w:r>
      <w:r>
        <w:rPr>
          <w:rFonts w:eastAsia="Times New Roman" w:cs="Arial"/>
          <w:color w:val="000000"/>
          <w:lang w:eastAsia="sl-SI"/>
        </w:rPr>
        <w:t xml:space="preserve"> </w:t>
      </w:r>
    </w:p>
    <w:p w:rsidR="00633DD5" w:rsidRPr="00DA0766" w:rsidRDefault="00633DD5" w:rsidP="00633DD5">
      <w:pPr>
        <w:adjustRightInd w:val="0"/>
        <w:jc w:val="both"/>
        <w:rPr>
          <w:rFonts w:eastAsia="Times New Roman" w:cs="Arial"/>
          <w:color w:val="000000"/>
          <w:lang w:eastAsia="sl-SI"/>
        </w:rPr>
      </w:pPr>
      <w:r w:rsidRPr="00DA0766">
        <w:rPr>
          <w:rFonts w:eastAsia="Times New Roman" w:cs="Arial"/>
          <w:color w:val="000000"/>
          <w:lang w:eastAsia="sl-SI"/>
        </w:rPr>
        <w:t>Izvajalec</w:t>
      </w:r>
      <w:r w:rsidRPr="00DA0766">
        <w:rPr>
          <w:rFonts w:eastAsia="Times New Roman" w:cs="Arial"/>
          <w:color w:val="FF0000"/>
          <w:lang w:eastAsia="sl-SI"/>
        </w:rPr>
        <w:t xml:space="preserve"> </w:t>
      </w:r>
      <w:r w:rsidRPr="00DA0766">
        <w:rPr>
          <w:rFonts w:eastAsia="Times New Roman" w:cs="Arial"/>
          <w:lang w:eastAsia="sl-SI"/>
        </w:rPr>
        <w:t>izvaja centralno pranje servirne posode, pripadajoče opreme in skrbi za čistočo kuhinje z vso opremo in pripadajočih prostorov (jedilnica, skladišče</w:t>
      </w:r>
      <w:r w:rsidRPr="00DA0766">
        <w:rPr>
          <w:rFonts w:eastAsia="Times New Roman" w:cs="Arial"/>
          <w:color w:val="000000"/>
          <w:lang w:eastAsia="sl-SI"/>
        </w:rPr>
        <w:t>, hodnik, prostor za biološke odpadke, povezovalni hodnik dvigalo in prostori pred dvigalom) in predloži svoj predlog – načrt obsega in pogostnosti čiščenja, ki mora biti usklajen z zahtevami naročnika, ki jih potrdi higienik naročnika.</w:t>
      </w:r>
    </w:p>
    <w:p w:rsidR="00633DD5" w:rsidRPr="00DA0766" w:rsidRDefault="00633DD5" w:rsidP="00633DD5">
      <w:pPr>
        <w:adjustRightInd w:val="0"/>
        <w:ind w:right="-288"/>
        <w:rPr>
          <w:rFonts w:eastAsia="Times New Roman" w:cs="Arial"/>
          <w:b/>
          <w:lang w:eastAsia="sl-SI"/>
        </w:rPr>
      </w:pPr>
    </w:p>
    <w:p w:rsidR="00633DD5" w:rsidRPr="00DA0766" w:rsidRDefault="00633DD5" w:rsidP="00633DD5">
      <w:pPr>
        <w:numPr>
          <w:ilvl w:val="0"/>
          <w:numId w:val="29"/>
        </w:numPr>
        <w:shd w:val="clear" w:color="auto" w:fill="A8D08D"/>
        <w:tabs>
          <w:tab w:val="clear" w:pos="720"/>
        </w:tabs>
        <w:adjustRightInd w:val="0"/>
        <w:spacing w:line="276" w:lineRule="auto"/>
        <w:ind w:left="426" w:hanging="426"/>
        <w:jc w:val="both"/>
        <w:rPr>
          <w:rFonts w:eastAsia="Times New Roman" w:cs="Arial"/>
          <w:b/>
          <w:lang w:eastAsia="sl-SI"/>
        </w:rPr>
      </w:pPr>
      <w:r w:rsidRPr="00DA0766">
        <w:rPr>
          <w:rFonts w:eastAsia="Times New Roman" w:cs="Arial"/>
          <w:b/>
          <w:lang w:eastAsia="sl-SI"/>
        </w:rPr>
        <w:lastRenderedPageBreak/>
        <w:t>KAKOVOSTNE IN KOLIČINSKE ZAHTEVE OSNOVNE BOLNIŠKE PREHRANE</w:t>
      </w:r>
    </w:p>
    <w:p w:rsidR="00633DD5" w:rsidRPr="00DA0766" w:rsidRDefault="00633DD5" w:rsidP="00633DD5">
      <w:pPr>
        <w:adjustRightInd w:val="0"/>
        <w:ind w:right="-288"/>
        <w:jc w:val="both"/>
        <w:rPr>
          <w:rFonts w:eastAsia="Times New Roman" w:cs="Arial"/>
          <w:lang w:eastAsia="sl-SI"/>
        </w:rPr>
      </w:pPr>
      <w:r w:rsidRPr="00DA0766">
        <w:rPr>
          <w:rFonts w:eastAsia="Times New Roman" w:cs="Arial"/>
          <w:lang w:eastAsia="sl-SI"/>
        </w:rPr>
        <w:t xml:space="preserve">Celodnevna </w:t>
      </w:r>
      <w:r>
        <w:rPr>
          <w:rFonts w:eastAsia="Times New Roman" w:cs="Arial"/>
          <w:lang w:eastAsia="sl-SI"/>
        </w:rPr>
        <w:t>osnovna</w:t>
      </w:r>
      <w:r w:rsidRPr="00DA0766">
        <w:rPr>
          <w:rFonts w:eastAsia="Times New Roman" w:cs="Arial"/>
          <w:lang w:eastAsia="sl-SI"/>
        </w:rPr>
        <w:t xml:space="preserve"> bolnišnična prehrana v 4 obrokih: zajtrk, kosilo, popoldanska malica in večerja.</w:t>
      </w:r>
    </w:p>
    <w:p w:rsidR="00633DD5" w:rsidRPr="00DA0766" w:rsidRDefault="00633DD5" w:rsidP="00633DD5">
      <w:pPr>
        <w:adjustRightInd w:val="0"/>
        <w:ind w:right="-288"/>
        <w:jc w:val="both"/>
        <w:rPr>
          <w:rFonts w:eastAsia="Times New Roman" w:cs="Arial"/>
          <w:lang w:eastAsia="sl-SI"/>
        </w:rPr>
      </w:pPr>
    </w:p>
    <w:p w:rsidR="00633DD5" w:rsidRPr="00DA0766" w:rsidRDefault="00633DD5" w:rsidP="00633DD5">
      <w:pPr>
        <w:adjustRightInd w:val="0"/>
        <w:ind w:right="-288"/>
        <w:jc w:val="both"/>
        <w:rPr>
          <w:rFonts w:eastAsia="Times New Roman" w:cs="Arial"/>
          <w:lang w:eastAsia="sl-SI"/>
        </w:rPr>
      </w:pPr>
      <w:r w:rsidRPr="00DA0766">
        <w:rPr>
          <w:rFonts w:eastAsia="Times New Roman" w:cs="Arial"/>
          <w:lang w:eastAsia="sl-SI"/>
        </w:rPr>
        <w:t xml:space="preserve">Izvajalec pripravi in ob razpisu priloži količinsko ovrednotene jedilnike </w:t>
      </w:r>
      <w:r>
        <w:rPr>
          <w:rFonts w:eastAsia="Times New Roman" w:cs="Arial"/>
          <w:lang w:eastAsia="sl-SI"/>
        </w:rPr>
        <w:t>osnovne</w:t>
      </w:r>
      <w:r w:rsidRPr="00DA0766">
        <w:rPr>
          <w:rFonts w:eastAsia="Times New Roman" w:cs="Arial"/>
          <w:lang w:eastAsia="sl-SI"/>
        </w:rPr>
        <w:t xml:space="preserve"> bolniške prehrane</w:t>
      </w:r>
      <w:r>
        <w:rPr>
          <w:rFonts w:eastAsia="Times New Roman" w:cs="Arial"/>
          <w:lang w:eastAsia="sl-SI"/>
        </w:rPr>
        <w:t xml:space="preserve">, ki so </w:t>
      </w:r>
      <w:r>
        <w:rPr>
          <w:rFonts w:eastAsia="Times New Roman" w:cs="Arial"/>
          <w:color w:val="000000"/>
          <w:lang w:eastAsia="sl-SI"/>
        </w:rPr>
        <w:t>hranilno in energijsko ovrednoteni,</w:t>
      </w:r>
      <w:r w:rsidRPr="00DA0766">
        <w:rPr>
          <w:rFonts w:eastAsia="Times New Roman" w:cs="Arial"/>
          <w:lang w:eastAsia="sl-SI"/>
        </w:rPr>
        <w:t xml:space="preserve"> za tri različne velikosti obrokov</w:t>
      </w:r>
      <w:r>
        <w:rPr>
          <w:rFonts w:eastAsia="Times New Roman" w:cs="Arial"/>
          <w:lang w:eastAsia="sl-SI"/>
        </w:rPr>
        <w:t xml:space="preserve">. </w:t>
      </w:r>
      <w:r w:rsidRPr="00DA0766">
        <w:rPr>
          <w:rFonts w:eastAsia="Times New Roman" w:cs="Arial"/>
          <w:lang w:eastAsia="sl-SI"/>
        </w:rPr>
        <w:t xml:space="preserve">Potrebno priložiti tedenski jedilnik za 3 različne velikosti obrokov. </w:t>
      </w:r>
      <w:r>
        <w:rPr>
          <w:rFonts w:eastAsia="Times New Roman" w:cs="Arial"/>
          <w:lang w:eastAsia="sl-SI"/>
        </w:rPr>
        <w:t>Obroke p</w:t>
      </w:r>
      <w:r w:rsidRPr="00DA0766">
        <w:rPr>
          <w:rFonts w:eastAsia="Times New Roman" w:cs="Arial"/>
          <w:lang w:eastAsia="sl-SI"/>
        </w:rPr>
        <w:t>orcionira glede na energijsko vrednost v treh različnih velikostih: mali obrok: 7,0 MJ, normalen obrok 8,5 MJ in velik obrok 10,5 MJ</w:t>
      </w:r>
      <w:r>
        <w:rPr>
          <w:rFonts w:eastAsia="Times New Roman" w:cs="Arial"/>
          <w:lang w:eastAsia="sl-SI"/>
        </w:rPr>
        <w:t>.</w:t>
      </w:r>
    </w:p>
    <w:p w:rsidR="00633DD5" w:rsidRPr="00DA0766" w:rsidRDefault="00633DD5" w:rsidP="00633DD5">
      <w:pPr>
        <w:adjustRightInd w:val="0"/>
        <w:ind w:right="-288"/>
        <w:jc w:val="both"/>
        <w:rPr>
          <w:rFonts w:eastAsia="Times New Roman" w:cs="Arial"/>
          <w:lang w:eastAsia="sl-SI"/>
        </w:rPr>
      </w:pPr>
    </w:p>
    <w:p w:rsidR="00633DD5" w:rsidRPr="00DA0766" w:rsidRDefault="00633DD5" w:rsidP="00633DD5">
      <w:pPr>
        <w:adjustRightInd w:val="0"/>
        <w:ind w:right="-288"/>
        <w:jc w:val="both"/>
        <w:rPr>
          <w:rFonts w:eastAsia="Times New Roman" w:cs="Arial"/>
          <w:lang w:eastAsia="sl-SI"/>
        </w:rPr>
      </w:pPr>
      <w:r w:rsidRPr="00DA0766">
        <w:rPr>
          <w:rFonts w:eastAsia="Times New Roman" w:cs="Arial"/>
          <w:lang w:eastAsia="sl-SI"/>
        </w:rPr>
        <w:t>Energijski in hranilni vnos temelji na referenčnih vrednostih DACH:</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93"/>
        <w:gridCol w:w="2410"/>
        <w:gridCol w:w="2409"/>
        <w:gridCol w:w="2444"/>
      </w:tblGrid>
      <w:tr w:rsidR="00633DD5" w:rsidRPr="00DA0766" w:rsidTr="009915F8">
        <w:trPr>
          <w:trHeight w:val="322"/>
        </w:trPr>
        <w:tc>
          <w:tcPr>
            <w:tcW w:w="2093" w:type="dxa"/>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Hranilo</w:t>
            </w:r>
          </w:p>
        </w:tc>
        <w:tc>
          <w:tcPr>
            <w:tcW w:w="2410" w:type="dxa"/>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Velik</w:t>
            </w:r>
          </w:p>
        </w:tc>
        <w:tc>
          <w:tcPr>
            <w:tcW w:w="2409" w:type="dxa"/>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Normalen</w:t>
            </w:r>
          </w:p>
        </w:tc>
        <w:tc>
          <w:tcPr>
            <w:tcW w:w="2444" w:type="dxa"/>
          </w:tcPr>
          <w:p w:rsidR="00633DD5" w:rsidRPr="00DA0766" w:rsidRDefault="00633DD5" w:rsidP="009915F8">
            <w:pPr>
              <w:adjustRightInd w:val="0"/>
              <w:rPr>
                <w:rFonts w:eastAsia="Times New Roman" w:cs="Arial"/>
                <w:b/>
                <w:lang w:eastAsia="sl-SI"/>
              </w:rPr>
            </w:pPr>
            <w:r w:rsidRPr="00DA0766">
              <w:rPr>
                <w:rFonts w:eastAsia="Times New Roman" w:cs="Arial"/>
                <w:b/>
                <w:lang w:eastAsia="sl-SI"/>
              </w:rPr>
              <w:t>Mali</w:t>
            </w:r>
          </w:p>
        </w:tc>
      </w:tr>
      <w:tr w:rsidR="00633DD5" w:rsidRPr="00DA0766" w:rsidTr="009915F8">
        <w:trPr>
          <w:trHeight w:val="322"/>
        </w:trPr>
        <w:tc>
          <w:tcPr>
            <w:tcW w:w="2093"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Energija</w:t>
            </w:r>
          </w:p>
        </w:tc>
        <w:tc>
          <w:tcPr>
            <w:tcW w:w="2410" w:type="dxa"/>
          </w:tcPr>
          <w:p w:rsidR="00633DD5" w:rsidRPr="00DA0766" w:rsidRDefault="00633DD5" w:rsidP="009915F8">
            <w:pPr>
              <w:adjustRightInd w:val="0"/>
              <w:rPr>
                <w:rFonts w:eastAsia="Times New Roman" w:cs="Arial"/>
                <w:lang w:eastAsia="sl-SI"/>
              </w:rPr>
            </w:pPr>
            <w:r w:rsidRPr="00DA0766">
              <w:rPr>
                <w:rFonts w:eastAsia="Times New Roman" w:cs="Arial"/>
                <w:lang w:eastAsia="sl-SI"/>
              </w:rPr>
              <w:t>30 kcal/kg TT</w:t>
            </w:r>
          </w:p>
          <w:p w:rsidR="00633DD5" w:rsidRPr="00DA0766" w:rsidRDefault="00633DD5" w:rsidP="009915F8">
            <w:pPr>
              <w:adjustRightInd w:val="0"/>
              <w:rPr>
                <w:rFonts w:eastAsia="Times New Roman" w:cs="Arial"/>
                <w:lang w:eastAsia="sl-SI"/>
              </w:rPr>
            </w:pPr>
            <w:r w:rsidRPr="00DA0766">
              <w:rPr>
                <w:rFonts w:eastAsia="Times New Roman" w:cs="Arial"/>
                <w:lang w:eastAsia="sl-SI"/>
              </w:rPr>
              <w:t>2500-2600 kcal/dan</w:t>
            </w:r>
          </w:p>
          <w:p w:rsidR="00633DD5" w:rsidRPr="00DA0766" w:rsidRDefault="00633DD5" w:rsidP="009915F8">
            <w:pPr>
              <w:adjustRightInd w:val="0"/>
              <w:rPr>
                <w:rFonts w:eastAsia="Times New Roman" w:cs="Arial"/>
                <w:lang w:eastAsia="sl-SI"/>
              </w:rPr>
            </w:pPr>
            <w:r w:rsidRPr="00DA0766">
              <w:rPr>
                <w:rFonts w:eastAsia="Times New Roman" w:cs="Arial"/>
                <w:b/>
                <w:lang w:eastAsia="sl-SI"/>
              </w:rPr>
              <w:t>10,5 MJ/dan</w:t>
            </w:r>
          </w:p>
        </w:tc>
        <w:tc>
          <w:tcPr>
            <w:tcW w:w="2409"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30 kcal/kg TT</w:t>
            </w:r>
          </w:p>
          <w:p w:rsidR="00633DD5" w:rsidRPr="00DA0766" w:rsidRDefault="00633DD5" w:rsidP="009915F8">
            <w:pPr>
              <w:adjustRightInd w:val="0"/>
              <w:rPr>
                <w:rFonts w:eastAsia="Times New Roman" w:cs="Arial"/>
                <w:lang w:eastAsia="sl-SI"/>
              </w:rPr>
            </w:pPr>
            <w:r w:rsidRPr="00DA0766">
              <w:rPr>
                <w:rFonts w:eastAsia="Times New Roman" w:cs="Arial"/>
                <w:lang w:eastAsia="sl-SI"/>
              </w:rPr>
              <w:t>2000-2100 kcal/dan</w:t>
            </w:r>
          </w:p>
          <w:p w:rsidR="00633DD5" w:rsidRPr="00DA0766" w:rsidRDefault="00633DD5" w:rsidP="009915F8">
            <w:pPr>
              <w:adjustRightInd w:val="0"/>
              <w:rPr>
                <w:rFonts w:eastAsia="Times New Roman" w:cs="Arial"/>
                <w:b/>
                <w:lang w:eastAsia="sl-SI"/>
              </w:rPr>
            </w:pPr>
            <w:r w:rsidRPr="00DA0766">
              <w:rPr>
                <w:rFonts w:eastAsia="Times New Roman" w:cs="Arial"/>
                <w:b/>
                <w:lang w:eastAsia="sl-SI"/>
              </w:rPr>
              <w:t xml:space="preserve">8,5 MJ/dan </w:t>
            </w:r>
          </w:p>
        </w:tc>
        <w:tc>
          <w:tcPr>
            <w:tcW w:w="2444"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30 kcal/kg TT</w:t>
            </w:r>
          </w:p>
          <w:p w:rsidR="00633DD5" w:rsidRPr="00DA0766" w:rsidRDefault="00633DD5" w:rsidP="009915F8">
            <w:pPr>
              <w:adjustRightInd w:val="0"/>
              <w:rPr>
                <w:rFonts w:eastAsia="Times New Roman" w:cs="Arial"/>
                <w:lang w:eastAsia="sl-SI"/>
              </w:rPr>
            </w:pPr>
            <w:r w:rsidRPr="00DA0766">
              <w:rPr>
                <w:rFonts w:eastAsia="Times New Roman" w:cs="Arial"/>
                <w:lang w:eastAsia="sl-SI"/>
              </w:rPr>
              <w:t>1700-1800 kcal/dan</w:t>
            </w:r>
          </w:p>
          <w:p w:rsidR="00633DD5" w:rsidRPr="00DA0766" w:rsidRDefault="00633DD5" w:rsidP="009915F8">
            <w:pPr>
              <w:adjustRightInd w:val="0"/>
              <w:rPr>
                <w:rFonts w:eastAsia="Times New Roman" w:cs="Arial"/>
                <w:b/>
                <w:lang w:eastAsia="sl-SI"/>
              </w:rPr>
            </w:pPr>
            <w:r w:rsidRPr="00DA0766">
              <w:rPr>
                <w:rFonts w:eastAsia="Times New Roman" w:cs="Arial"/>
                <w:b/>
                <w:lang w:eastAsia="sl-SI"/>
              </w:rPr>
              <w:t xml:space="preserve">7,0 MJ/dan </w:t>
            </w:r>
          </w:p>
        </w:tc>
      </w:tr>
      <w:tr w:rsidR="00633DD5" w:rsidRPr="00DA0766" w:rsidTr="009915F8">
        <w:trPr>
          <w:trHeight w:val="322"/>
        </w:trPr>
        <w:tc>
          <w:tcPr>
            <w:tcW w:w="2093"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Beljakovine</w:t>
            </w:r>
          </w:p>
        </w:tc>
        <w:tc>
          <w:tcPr>
            <w:tcW w:w="2410" w:type="dxa"/>
          </w:tcPr>
          <w:p w:rsidR="00633DD5" w:rsidRPr="00DA0766" w:rsidRDefault="00633DD5" w:rsidP="009915F8">
            <w:pPr>
              <w:adjustRightInd w:val="0"/>
              <w:rPr>
                <w:rFonts w:eastAsia="Times New Roman" w:cs="Arial"/>
                <w:lang w:eastAsia="sl-SI"/>
              </w:rPr>
            </w:pPr>
            <w:r w:rsidRPr="00DA0766">
              <w:rPr>
                <w:rFonts w:eastAsia="Times New Roman" w:cs="Arial"/>
                <w:lang w:eastAsia="sl-SI"/>
              </w:rPr>
              <w:t>90 g /dan ali 1 g /kg</w:t>
            </w:r>
          </w:p>
        </w:tc>
        <w:tc>
          <w:tcPr>
            <w:tcW w:w="2409"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 xml:space="preserve">70 g/dan ali 1 g/kg </w:t>
            </w:r>
          </w:p>
        </w:tc>
        <w:tc>
          <w:tcPr>
            <w:tcW w:w="2444"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 xml:space="preserve">60g/dan ali 1 g/kg </w:t>
            </w:r>
          </w:p>
        </w:tc>
      </w:tr>
      <w:tr w:rsidR="00633DD5" w:rsidRPr="00DA0766" w:rsidTr="009915F8">
        <w:trPr>
          <w:trHeight w:val="322"/>
        </w:trPr>
        <w:tc>
          <w:tcPr>
            <w:tcW w:w="2093"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Ogljikovi hidrati</w:t>
            </w:r>
          </w:p>
        </w:tc>
        <w:tc>
          <w:tcPr>
            <w:tcW w:w="2410" w:type="dxa"/>
          </w:tcPr>
          <w:p w:rsidR="00633DD5" w:rsidRPr="00DA0766" w:rsidRDefault="00633DD5" w:rsidP="009915F8">
            <w:pPr>
              <w:adjustRightInd w:val="0"/>
              <w:rPr>
                <w:rFonts w:eastAsia="Times New Roman" w:cs="Arial"/>
                <w:lang w:eastAsia="sl-SI"/>
              </w:rPr>
            </w:pPr>
            <w:r w:rsidRPr="00DA0766">
              <w:rPr>
                <w:rFonts w:eastAsia="Times New Roman" w:cs="Arial"/>
                <w:lang w:eastAsia="sl-SI"/>
              </w:rPr>
              <w:t>360-390 g/dan</w:t>
            </w:r>
          </w:p>
        </w:tc>
        <w:tc>
          <w:tcPr>
            <w:tcW w:w="2409"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300 – 315 g/dan</w:t>
            </w:r>
          </w:p>
        </w:tc>
        <w:tc>
          <w:tcPr>
            <w:tcW w:w="2444"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240 - 260 g/dan</w:t>
            </w:r>
          </w:p>
        </w:tc>
      </w:tr>
      <w:tr w:rsidR="00633DD5" w:rsidRPr="00DA0766" w:rsidTr="009915F8">
        <w:trPr>
          <w:trHeight w:val="322"/>
        </w:trPr>
        <w:tc>
          <w:tcPr>
            <w:tcW w:w="2093"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Maščobe</w:t>
            </w:r>
          </w:p>
        </w:tc>
        <w:tc>
          <w:tcPr>
            <w:tcW w:w="2410" w:type="dxa"/>
          </w:tcPr>
          <w:p w:rsidR="00633DD5" w:rsidRPr="00DA0766" w:rsidRDefault="00633DD5" w:rsidP="009915F8">
            <w:pPr>
              <w:adjustRightInd w:val="0"/>
              <w:rPr>
                <w:rFonts w:eastAsia="Times New Roman" w:cs="Arial"/>
                <w:lang w:eastAsia="sl-SI"/>
              </w:rPr>
            </w:pPr>
            <w:r w:rsidRPr="00DA0766">
              <w:rPr>
                <w:rFonts w:eastAsia="Times New Roman" w:cs="Arial"/>
                <w:lang w:eastAsia="sl-SI"/>
              </w:rPr>
              <w:t>82-90g/dan</w:t>
            </w:r>
          </w:p>
        </w:tc>
        <w:tc>
          <w:tcPr>
            <w:tcW w:w="2409"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65 – 70 g/dan</w:t>
            </w:r>
          </w:p>
        </w:tc>
        <w:tc>
          <w:tcPr>
            <w:tcW w:w="2444"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55 – 60 g/dan</w:t>
            </w:r>
          </w:p>
        </w:tc>
      </w:tr>
      <w:tr w:rsidR="00633DD5" w:rsidRPr="00DA0766" w:rsidTr="009915F8">
        <w:trPr>
          <w:trHeight w:val="322"/>
        </w:trPr>
        <w:tc>
          <w:tcPr>
            <w:tcW w:w="2093"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 xml:space="preserve">Omega </w:t>
            </w:r>
            <w:smartTag w:uri="urn:schemas-microsoft-com:office:smarttags" w:element="metricconverter">
              <w:smartTagPr>
                <w:attr w:name="ProductID" w:val="3 m"/>
              </w:smartTagPr>
              <w:r w:rsidRPr="00DA0766">
                <w:rPr>
                  <w:rFonts w:eastAsia="Times New Roman" w:cs="Arial"/>
                  <w:lang w:eastAsia="sl-SI"/>
                </w:rPr>
                <w:t>3 m</w:t>
              </w:r>
            </w:smartTag>
            <w:r w:rsidRPr="00DA0766">
              <w:rPr>
                <w:rFonts w:eastAsia="Times New Roman" w:cs="Arial"/>
                <w:lang w:eastAsia="sl-SI"/>
              </w:rPr>
              <w:t>.k.</w:t>
            </w:r>
          </w:p>
        </w:tc>
        <w:tc>
          <w:tcPr>
            <w:tcW w:w="2410"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do 2,2 g/dan</w:t>
            </w:r>
          </w:p>
        </w:tc>
        <w:tc>
          <w:tcPr>
            <w:tcW w:w="2409"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do 2,2 g/dan</w:t>
            </w:r>
          </w:p>
        </w:tc>
        <w:tc>
          <w:tcPr>
            <w:tcW w:w="2444"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do 2,2 g/dan</w:t>
            </w:r>
          </w:p>
        </w:tc>
      </w:tr>
      <w:tr w:rsidR="00633DD5" w:rsidRPr="00DA0766" w:rsidTr="009915F8">
        <w:trPr>
          <w:trHeight w:val="322"/>
        </w:trPr>
        <w:tc>
          <w:tcPr>
            <w:tcW w:w="2093"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 xml:space="preserve">Omega </w:t>
            </w:r>
            <w:smartTag w:uri="urn:schemas-microsoft-com:office:smarttags" w:element="metricconverter">
              <w:smartTagPr>
                <w:attr w:name="ProductID" w:val="6 m"/>
              </w:smartTagPr>
              <w:r w:rsidRPr="00DA0766">
                <w:rPr>
                  <w:rFonts w:eastAsia="Times New Roman" w:cs="Arial"/>
                  <w:lang w:eastAsia="sl-SI"/>
                </w:rPr>
                <w:t>6 m</w:t>
              </w:r>
            </w:smartTag>
            <w:r w:rsidRPr="00DA0766">
              <w:rPr>
                <w:rFonts w:eastAsia="Times New Roman" w:cs="Arial"/>
                <w:lang w:eastAsia="sl-SI"/>
              </w:rPr>
              <w:t>.k.</w:t>
            </w:r>
          </w:p>
        </w:tc>
        <w:tc>
          <w:tcPr>
            <w:tcW w:w="2410"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do 14 g/dan</w:t>
            </w:r>
          </w:p>
        </w:tc>
        <w:tc>
          <w:tcPr>
            <w:tcW w:w="2409"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do 14 g/dan</w:t>
            </w:r>
          </w:p>
        </w:tc>
        <w:tc>
          <w:tcPr>
            <w:tcW w:w="2444"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do 14 g/dan</w:t>
            </w:r>
          </w:p>
        </w:tc>
      </w:tr>
      <w:tr w:rsidR="00633DD5" w:rsidRPr="00DA0766" w:rsidTr="009915F8">
        <w:trPr>
          <w:trHeight w:val="322"/>
        </w:trPr>
        <w:tc>
          <w:tcPr>
            <w:tcW w:w="2093"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Holesterol</w:t>
            </w:r>
          </w:p>
        </w:tc>
        <w:tc>
          <w:tcPr>
            <w:tcW w:w="2410"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 xml:space="preserve">do 300 mg/dan </w:t>
            </w:r>
          </w:p>
        </w:tc>
        <w:tc>
          <w:tcPr>
            <w:tcW w:w="2409"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 xml:space="preserve">do 300 mg/dan </w:t>
            </w:r>
          </w:p>
        </w:tc>
        <w:tc>
          <w:tcPr>
            <w:tcW w:w="2444"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do 300 mg/dan</w:t>
            </w:r>
          </w:p>
        </w:tc>
      </w:tr>
      <w:tr w:rsidR="00633DD5" w:rsidRPr="00DA0766" w:rsidTr="009915F8">
        <w:trPr>
          <w:trHeight w:val="322"/>
        </w:trPr>
        <w:tc>
          <w:tcPr>
            <w:tcW w:w="2093"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Prehranske vlaknine</w:t>
            </w:r>
          </w:p>
        </w:tc>
        <w:tc>
          <w:tcPr>
            <w:tcW w:w="2410"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25 – 30 g/dan</w:t>
            </w:r>
          </w:p>
        </w:tc>
        <w:tc>
          <w:tcPr>
            <w:tcW w:w="2409"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25 – 30 g/dan</w:t>
            </w:r>
          </w:p>
        </w:tc>
        <w:tc>
          <w:tcPr>
            <w:tcW w:w="2444"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25 – 30 g/dan</w:t>
            </w:r>
          </w:p>
        </w:tc>
      </w:tr>
      <w:tr w:rsidR="00633DD5" w:rsidRPr="00DA0766" w:rsidTr="009915F8">
        <w:trPr>
          <w:trHeight w:val="322"/>
        </w:trPr>
        <w:tc>
          <w:tcPr>
            <w:tcW w:w="2093"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Kalcij</w:t>
            </w:r>
          </w:p>
        </w:tc>
        <w:tc>
          <w:tcPr>
            <w:tcW w:w="2410"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850 - 1000 mg/dan</w:t>
            </w:r>
          </w:p>
        </w:tc>
        <w:tc>
          <w:tcPr>
            <w:tcW w:w="2409"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850 - 1000 mg/dan</w:t>
            </w:r>
          </w:p>
        </w:tc>
        <w:tc>
          <w:tcPr>
            <w:tcW w:w="2444"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850 - 1000 mg/dan</w:t>
            </w:r>
          </w:p>
        </w:tc>
      </w:tr>
      <w:tr w:rsidR="00633DD5" w:rsidRPr="00DA0766" w:rsidTr="009915F8">
        <w:trPr>
          <w:trHeight w:val="322"/>
        </w:trPr>
        <w:tc>
          <w:tcPr>
            <w:tcW w:w="2093"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Železo</w:t>
            </w:r>
          </w:p>
        </w:tc>
        <w:tc>
          <w:tcPr>
            <w:tcW w:w="2410"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10 mg/dan</w:t>
            </w:r>
          </w:p>
        </w:tc>
        <w:tc>
          <w:tcPr>
            <w:tcW w:w="2409"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10 mg/dan</w:t>
            </w:r>
          </w:p>
        </w:tc>
        <w:tc>
          <w:tcPr>
            <w:tcW w:w="2444"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10 - 15 mg/dan</w:t>
            </w:r>
          </w:p>
        </w:tc>
      </w:tr>
      <w:tr w:rsidR="00633DD5" w:rsidRPr="00DA0766" w:rsidTr="009915F8">
        <w:trPr>
          <w:trHeight w:val="322"/>
        </w:trPr>
        <w:tc>
          <w:tcPr>
            <w:tcW w:w="2093"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Natrij (kot NaCl)</w:t>
            </w:r>
          </w:p>
        </w:tc>
        <w:tc>
          <w:tcPr>
            <w:tcW w:w="2410"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3,7 – 4,8 g/dan</w:t>
            </w:r>
          </w:p>
        </w:tc>
        <w:tc>
          <w:tcPr>
            <w:tcW w:w="2409"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3,7 – 4,8 g/dan</w:t>
            </w:r>
          </w:p>
        </w:tc>
        <w:tc>
          <w:tcPr>
            <w:tcW w:w="2444" w:type="dxa"/>
            <w:vAlign w:val="center"/>
          </w:tcPr>
          <w:p w:rsidR="00633DD5" w:rsidRPr="00DA0766" w:rsidRDefault="00633DD5" w:rsidP="009915F8">
            <w:pPr>
              <w:adjustRightInd w:val="0"/>
              <w:rPr>
                <w:rFonts w:eastAsia="Times New Roman" w:cs="Arial"/>
                <w:lang w:eastAsia="sl-SI"/>
              </w:rPr>
            </w:pPr>
            <w:r w:rsidRPr="00DA0766">
              <w:rPr>
                <w:rFonts w:eastAsia="Times New Roman" w:cs="Arial"/>
                <w:lang w:eastAsia="sl-SI"/>
              </w:rPr>
              <w:t>3,7 – 4,8 g/dan</w:t>
            </w:r>
          </w:p>
        </w:tc>
      </w:tr>
    </w:tbl>
    <w:p w:rsidR="00633DD5" w:rsidRPr="00DA0766" w:rsidRDefault="00633DD5" w:rsidP="00633DD5">
      <w:pPr>
        <w:adjustRightInd w:val="0"/>
        <w:jc w:val="both"/>
        <w:rPr>
          <w:rFonts w:eastAsia="Times New Roman" w:cs="Arial"/>
          <w:lang w:eastAsia="sl-SI"/>
        </w:rPr>
      </w:pPr>
    </w:p>
    <w:p w:rsidR="00633DD5" w:rsidRPr="00DA0766" w:rsidRDefault="00633DD5" w:rsidP="00633DD5">
      <w:pPr>
        <w:adjustRightInd w:val="0"/>
        <w:jc w:val="both"/>
        <w:rPr>
          <w:rFonts w:eastAsia="Times New Roman" w:cs="Arial"/>
          <w:lang w:eastAsia="sl-SI"/>
        </w:rPr>
      </w:pPr>
      <w:r>
        <w:rPr>
          <w:rFonts w:eastAsia="Times New Roman" w:cs="Arial"/>
          <w:lang w:eastAsia="sl-SI"/>
        </w:rPr>
        <w:t>Ponudnik zagotavlja različne m</w:t>
      </w:r>
      <w:r w:rsidRPr="00DA0766">
        <w:rPr>
          <w:rFonts w:eastAsia="Times New Roman" w:cs="Arial"/>
          <w:lang w:eastAsia="sl-SI"/>
        </w:rPr>
        <w:t>odifikacij</w:t>
      </w:r>
      <w:r>
        <w:rPr>
          <w:rFonts w:eastAsia="Times New Roman" w:cs="Arial"/>
          <w:lang w:eastAsia="sl-SI"/>
        </w:rPr>
        <w:t>e</w:t>
      </w:r>
      <w:r w:rsidRPr="00DA0766">
        <w:rPr>
          <w:rFonts w:eastAsia="Times New Roman" w:cs="Arial"/>
          <w:lang w:eastAsia="sl-SI"/>
        </w:rPr>
        <w:t xml:space="preserve"> glede na konsistenco hrane: mehka-kašasta, pasirana-gosto/gladka in tekoča. Hrana mora biti primerno mehka, da jo bolnik lahko zaužije pri težavah pri žvečenju požiranju.</w:t>
      </w:r>
      <w:r>
        <w:rPr>
          <w:rFonts w:eastAsia="Times New Roman" w:cs="Arial"/>
          <w:lang w:eastAsia="sl-SI"/>
        </w:rPr>
        <w:t xml:space="preserve"> Pri načinu priprave kaš in pasirana so v</w:t>
      </w:r>
      <w:r w:rsidRPr="00DA0766">
        <w:rPr>
          <w:rFonts w:eastAsia="Times New Roman" w:cs="Arial"/>
          <w:lang w:eastAsia="sl-SI"/>
        </w:rPr>
        <w:t>sa živila kuhana, drobno zrezana, mleta ali miksana. Sadje (razen banane) je v obliki sadnih kaš, sokov ali kompotov.</w:t>
      </w:r>
    </w:p>
    <w:p w:rsidR="00633DD5" w:rsidRPr="00DA0766" w:rsidRDefault="00633DD5" w:rsidP="00633DD5">
      <w:pPr>
        <w:adjustRightInd w:val="0"/>
        <w:jc w:val="both"/>
        <w:rPr>
          <w:rFonts w:eastAsia="Times New Roman" w:cs="Arial"/>
          <w:lang w:eastAsia="sl-SI"/>
        </w:rPr>
      </w:pPr>
    </w:p>
    <w:p w:rsidR="00633DD5" w:rsidRPr="00DA0766" w:rsidRDefault="00633DD5" w:rsidP="00633DD5">
      <w:pPr>
        <w:adjustRightInd w:val="0"/>
        <w:jc w:val="both"/>
        <w:rPr>
          <w:rFonts w:eastAsia="Times New Roman" w:cs="Arial"/>
          <w:lang w:eastAsia="sl-SI"/>
        </w:rPr>
      </w:pPr>
      <w:r w:rsidRPr="00DA0766">
        <w:rPr>
          <w:rFonts w:eastAsia="Times New Roman" w:cs="Arial"/>
          <w:lang w:eastAsia="sl-SI"/>
        </w:rPr>
        <w:t>Medsebojna energijska razmerja po obrokih - razporeditev celodnevnih energijskih potreb:</w:t>
      </w:r>
    </w:p>
    <w:p w:rsidR="00633DD5" w:rsidRPr="00DA0766" w:rsidRDefault="00633DD5" w:rsidP="00633DD5">
      <w:pPr>
        <w:numPr>
          <w:ilvl w:val="0"/>
          <w:numId w:val="28"/>
        </w:numPr>
        <w:adjustRightInd w:val="0"/>
        <w:spacing w:line="276" w:lineRule="auto"/>
        <w:jc w:val="both"/>
        <w:rPr>
          <w:rFonts w:eastAsia="Times New Roman" w:cs="Arial"/>
          <w:lang w:eastAsia="sl-SI"/>
        </w:rPr>
      </w:pPr>
      <w:r w:rsidRPr="00DA0766">
        <w:rPr>
          <w:rFonts w:eastAsia="Times New Roman" w:cs="Arial"/>
          <w:lang w:eastAsia="sl-SI"/>
        </w:rPr>
        <w:t>30</w:t>
      </w:r>
      <w:r>
        <w:rPr>
          <w:rFonts w:eastAsia="Times New Roman" w:cs="Arial"/>
          <w:lang w:eastAsia="sl-SI"/>
        </w:rPr>
        <w:t xml:space="preserve"> </w:t>
      </w:r>
      <w:r w:rsidRPr="00DA0766">
        <w:rPr>
          <w:rFonts w:eastAsia="Times New Roman" w:cs="Arial"/>
          <w:lang w:eastAsia="sl-SI"/>
        </w:rPr>
        <w:t>% zajtrk</w:t>
      </w:r>
    </w:p>
    <w:p w:rsidR="00633DD5" w:rsidRPr="00DA0766" w:rsidRDefault="00633DD5" w:rsidP="00633DD5">
      <w:pPr>
        <w:numPr>
          <w:ilvl w:val="0"/>
          <w:numId w:val="28"/>
        </w:numPr>
        <w:adjustRightInd w:val="0"/>
        <w:spacing w:line="276" w:lineRule="auto"/>
        <w:jc w:val="both"/>
        <w:rPr>
          <w:rFonts w:eastAsia="Times New Roman" w:cs="Arial"/>
          <w:lang w:eastAsia="sl-SI"/>
        </w:rPr>
      </w:pPr>
      <w:r w:rsidRPr="00DA0766">
        <w:rPr>
          <w:rFonts w:eastAsia="Times New Roman" w:cs="Arial"/>
          <w:lang w:eastAsia="sl-SI"/>
        </w:rPr>
        <w:t>30-35</w:t>
      </w:r>
      <w:r>
        <w:rPr>
          <w:rFonts w:eastAsia="Times New Roman" w:cs="Arial"/>
          <w:lang w:eastAsia="sl-SI"/>
        </w:rPr>
        <w:t xml:space="preserve"> </w:t>
      </w:r>
      <w:r w:rsidRPr="00DA0766">
        <w:rPr>
          <w:rFonts w:eastAsia="Times New Roman" w:cs="Arial"/>
          <w:lang w:eastAsia="sl-SI"/>
        </w:rPr>
        <w:t>% kosilo</w:t>
      </w:r>
    </w:p>
    <w:p w:rsidR="00633DD5" w:rsidRPr="00DA0766" w:rsidRDefault="00633DD5" w:rsidP="00633DD5">
      <w:pPr>
        <w:numPr>
          <w:ilvl w:val="0"/>
          <w:numId w:val="28"/>
        </w:numPr>
        <w:adjustRightInd w:val="0"/>
        <w:spacing w:line="276" w:lineRule="auto"/>
        <w:jc w:val="both"/>
        <w:rPr>
          <w:rFonts w:eastAsia="Times New Roman" w:cs="Arial"/>
          <w:lang w:eastAsia="sl-SI"/>
        </w:rPr>
      </w:pPr>
      <w:r w:rsidRPr="00DA0766">
        <w:rPr>
          <w:rFonts w:eastAsia="Times New Roman" w:cs="Arial"/>
          <w:lang w:eastAsia="sl-SI"/>
        </w:rPr>
        <w:t>10</w:t>
      </w:r>
      <w:r>
        <w:rPr>
          <w:rFonts w:eastAsia="Times New Roman" w:cs="Arial"/>
          <w:lang w:eastAsia="sl-SI"/>
        </w:rPr>
        <w:t xml:space="preserve"> </w:t>
      </w:r>
      <w:r w:rsidRPr="00DA0766">
        <w:rPr>
          <w:rFonts w:eastAsia="Times New Roman" w:cs="Arial"/>
          <w:lang w:eastAsia="sl-SI"/>
        </w:rPr>
        <w:t>% popoldanska malica</w:t>
      </w:r>
    </w:p>
    <w:p w:rsidR="00633DD5" w:rsidRPr="00DA0766" w:rsidRDefault="00633DD5" w:rsidP="00633DD5">
      <w:pPr>
        <w:numPr>
          <w:ilvl w:val="0"/>
          <w:numId w:val="28"/>
        </w:numPr>
        <w:adjustRightInd w:val="0"/>
        <w:spacing w:line="276" w:lineRule="auto"/>
        <w:jc w:val="both"/>
        <w:rPr>
          <w:rFonts w:eastAsia="Times New Roman" w:cs="Arial"/>
          <w:lang w:eastAsia="sl-SI"/>
        </w:rPr>
      </w:pPr>
      <w:r w:rsidRPr="00DA0766">
        <w:rPr>
          <w:rFonts w:eastAsia="Times New Roman" w:cs="Arial"/>
          <w:lang w:eastAsia="sl-SI"/>
        </w:rPr>
        <w:t>25-30 % večerj</w:t>
      </w:r>
      <w:r>
        <w:rPr>
          <w:rFonts w:eastAsia="Times New Roman" w:cs="Arial"/>
          <w:lang w:eastAsia="sl-SI"/>
        </w:rPr>
        <w:t>a.</w:t>
      </w:r>
    </w:p>
    <w:p w:rsidR="00633DD5" w:rsidRPr="00DA0766" w:rsidRDefault="00633DD5" w:rsidP="00633DD5">
      <w:pPr>
        <w:adjustRightInd w:val="0"/>
        <w:jc w:val="both"/>
        <w:rPr>
          <w:rFonts w:eastAsia="Times New Roman" w:cs="Arial"/>
          <w:lang w:eastAsia="sl-SI"/>
        </w:rPr>
      </w:pPr>
    </w:p>
    <w:p w:rsidR="00633DD5" w:rsidRPr="00F97C2C" w:rsidRDefault="00633DD5" w:rsidP="00633DD5">
      <w:pPr>
        <w:adjustRightInd w:val="0"/>
        <w:jc w:val="both"/>
        <w:rPr>
          <w:rFonts w:eastAsia="Times New Roman" w:cs="Arial"/>
          <w:lang w:eastAsia="sl-SI"/>
        </w:rPr>
      </w:pPr>
      <w:r w:rsidRPr="00F97C2C">
        <w:rPr>
          <w:rFonts w:eastAsia="Times New Roman" w:cs="Arial"/>
          <w:lang w:eastAsia="sl-SI"/>
        </w:rPr>
        <w:t>Za zagotovitev optimalnega dnevnega vnosa prehranskih vlaknin, vitaminov in mineralov mora bolnik zaužiti 500g-</w:t>
      </w:r>
      <w:smartTag w:uri="urn:schemas-microsoft-com:office:smarttags" w:element="metricconverter">
        <w:smartTagPr>
          <w:attr w:name="ProductID" w:val="800 g"/>
        </w:smartTagPr>
        <w:r w:rsidRPr="00F97C2C">
          <w:rPr>
            <w:rFonts w:eastAsia="Times New Roman" w:cs="Arial"/>
            <w:lang w:eastAsia="sl-SI"/>
          </w:rPr>
          <w:t>800 g</w:t>
        </w:r>
      </w:smartTag>
      <w:r w:rsidRPr="00F97C2C">
        <w:rPr>
          <w:rFonts w:eastAsia="Times New Roman" w:cs="Arial"/>
          <w:lang w:eastAsia="sl-SI"/>
        </w:rPr>
        <w:t xml:space="preserve"> sadja in zelenjave dnevno. </w:t>
      </w:r>
      <w:r>
        <w:rPr>
          <w:rFonts w:eastAsia="Times New Roman" w:cs="Arial"/>
          <w:lang w:eastAsia="sl-SI"/>
        </w:rPr>
        <w:t xml:space="preserve">Dnevno morajo obroki vsebovati skupaj vsaj 30 g prehranske vlaknine. </w:t>
      </w:r>
      <w:r w:rsidRPr="00F97C2C">
        <w:rPr>
          <w:rFonts w:eastAsia="Times New Roman" w:cs="Arial"/>
          <w:lang w:eastAsia="sl-SI"/>
        </w:rPr>
        <w:t>Izvajalec mora za pripravo obrokov uporabljati prvovrstno sadje in zelenjavo, vsaj 60 % zelenjave za pripravo mora biti sveže (odvisno od sezone). V jedilniku mora biti vsaj tretjina svežega sadja in zelenjave. Naročnik nudi prostore, kjer se zelenjava pripravlja. Dnevni vnos tekočine: 2500 ml vode (40% v obliki hrane in 60% v obliki pijač). Ponudnik mora zagotoviti vsakemu bolniku poleg z jedilnikom določenih napitkov (mleko, kava, čaj, kompot</w:t>
      </w:r>
      <w:r>
        <w:rPr>
          <w:rFonts w:eastAsia="Times New Roman" w:cs="Arial"/>
          <w:lang w:eastAsia="sl-SI"/>
        </w:rPr>
        <w:t>.</w:t>
      </w:r>
      <w:r w:rsidRPr="00F97C2C">
        <w:rPr>
          <w:rFonts w:eastAsia="Times New Roman" w:cs="Arial"/>
          <w:lang w:eastAsia="sl-SI"/>
        </w:rPr>
        <w:t>..) še 1,5</w:t>
      </w:r>
      <w:r>
        <w:rPr>
          <w:rFonts w:eastAsia="Times New Roman" w:cs="Arial"/>
          <w:lang w:eastAsia="sl-SI"/>
        </w:rPr>
        <w:t xml:space="preserve"> </w:t>
      </w:r>
      <w:r w:rsidRPr="00F97C2C">
        <w:rPr>
          <w:rFonts w:eastAsia="Times New Roman" w:cs="Arial"/>
          <w:lang w:eastAsia="sl-SI"/>
        </w:rPr>
        <w:t>lit</w:t>
      </w:r>
      <w:r>
        <w:rPr>
          <w:rFonts w:eastAsia="Times New Roman" w:cs="Arial"/>
          <w:lang w:eastAsia="sl-SI"/>
        </w:rPr>
        <w:t>ra</w:t>
      </w:r>
      <w:r w:rsidRPr="00F97C2C">
        <w:rPr>
          <w:rFonts w:eastAsia="Times New Roman" w:cs="Arial"/>
          <w:lang w:eastAsia="sl-SI"/>
        </w:rPr>
        <w:t xml:space="preserve"> tekočine dnevno </w:t>
      </w:r>
      <w:r w:rsidRPr="00F97C2C">
        <w:rPr>
          <w:rFonts w:eastAsia="Times New Roman" w:cs="Arial"/>
          <w:color w:val="000000"/>
          <w:lang w:eastAsia="sl-SI"/>
        </w:rPr>
        <w:t>za bolnike z osnovno bolniško prehrano - navadno (čaj</w:t>
      </w:r>
      <w:r>
        <w:rPr>
          <w:rFonts w:eastAsia="Times New Roman" w:cs="Arial"/>
          <w:color w:val="000000"/>
          <w:lang w:eastAsia="sl-SI"/>
        </w:rPr>
        <w:t>,</w:t>
      </w:r>
      <w:r w:rsidRPr="00F97C2C">
        <w:rPr>
          <w:rFonts w:eastAsia="Times New Roman" w:cs="Arial"/>
          <w:color w:val="000000"/>
          <w:lang w:eastAsia="sl-SI"/>
        </w:rPr>
        <w:t xml:space="preserve"> sok…), za bolnike </w:t>
      </w:r>
      <w:r>
        <w:rPr>
          <w:rFonts w:eastAsia="Times New Roman" w:cs="Arial"/>
          <w:color w:val="000000"/>
          <w:lang w:eastAsia="sl-SI"/>
        </w:rPr>
        <w:t xml:space="preserve">s specifično </w:t>
      </w:r>
      <w:r w:rsidRPr="00F97C2C">
        <w:rPr>
          <w:rFonts w:eastAsia="Times New Roman" w:cs="Arial"/>
          <w:color w:val="000000"/>
          <w:lang w:eastAsia="sl-SI"/>
        </w:rPr>
        <w:t xml:space="preserve">prehrano pa </w:t>
      </w:r>
      <w:smartTag w:uri="urn:schemas-microsoft-com:office:smarttags" w:element="metricconverter">
        <w:smartTagPr>
          <w:attr w:name="ProductID" w:val="2 litra"/>
        </w:smartTagPr>
        <w:r w:rsidRPr="00F97C2C">
          <w:rPr>
            <w:rFonts w:eastAsia="Times New Roman" w:cs="Arial"/>
            <w:color w:val="000000"/>
            <w:lang w:eastAsia="sl-SI"/>
          </w:rPr>
          <w:t>2 litra</w:t>
        </w:r>
      </w:smartTag>
      <w:r w:rsidRPr="00F97C2C">
        <w:rPr>
          <w:rFonts w:eastAsia="Times New Roman" w:cs="Arial"/>
          <w:color w:val="000000"/>
          <w:lang w:eastAsia="sl-SI"/>
        </w:rPr>
        <w:t xml:space="preserve"> tekočine,</w:t>
      </w:r>
      <w:r w:rsidRPr="00F97C2C">
        <w:rPr>
          <w:rFonts w:eastAsia="Times New Roman" w:cs="Arial"/>
          <w:lang w:eastAsia="sl-SI"/>
        </w:rPr>
        <w:t xml:space="preserve"> kar je vključeno v ceno celodnevnega obroka.</w:t>
      </w:r>
    </w:p>
    <w:p w:rsidR="00633DD5" w:rsidRPr="00DA0766" w:rsidRDefault="00633DD5" w:rsidP="00633DD5">
      <w:pPr>
        <w:adjustRightInd w:val="0"/>
        <w:jc w:val="both"/>
        <w:rPr>
          <w:rFonts w:eastAsia="Times New Roman" w:cs="Arial"/>
          <w:lang w:eastAsia="sl-SI"/>
        </w:rPr>
      </w:pPr>
    </w:p>
    <w:p w:rsidR="00633DD5" w:rsidRPr="00DA0766" w:rsidRDefault="00633DD5" w:rsidP="00633DD5">
      <w:pPr>
        <w:numPr>
          <w:ilvl w:val="0"/>
          <w:numId w:val="29"/>
        </w:numPr>
        <w:shd w:val="clear" w:color="auto" w:fill="A8D08D"/>
        <w:tabs>
          <w:tab w:val="clear" w:pos="720"/>
          <w:tab w:val="num" w:pos="284"/>
        </w:tabs>
        <w:adjustRightInd w:val="0"/>
        <w:spacing w:line="276" w:lineRule="auto"/>
        <w:ind w:left="284" w:hanging="284"/>
        <w:jc w:val="both"/>
        <w:rPr>
          <w:rFonts w:eastAsia="Times New Roman" w:cs="Arial"/>
          <w:b/>
          <w:lang w:eastAsia="sl-SI"/>
        </w:rPr>
      </w:pPr>
      <w:r w:rsidRPr="00DA0766">
        <w:rPr>
          <w:rFonts w:eastAsia="Times New Roman" w:cs="Arial"/>
          <w:b/>
          <w:lang w:eastAsia="sl-SI"/>
        </w:rPr>
        <w:t xml:space="preserve">KAKOVOSTNE IN KOLIČINSKE ZAHTEVE </w:t>
      </w:r>
      <w:r>
        <w:rPr>
          <w:rFonts w:eastAsia="Times New Roman" w:cs="Arial"/>
          <w:b/>
          <w:lang w:eastAsia="sl-SI"/>
        </w:rPr>
        <w:t>SPECIFIČNE</w:t>
      </w:r>
      <w:r w:rsidRPr="00DA0766">
        <w:rPr>
          <w:rFonts w:eastAsia="Times New Roman" w:cs="Arial"/>
          <w:b/>
          <w:lang w:eastAsia="sl-SI"/>
        </w:rPr>
        <w:t xml:space="preserve"> BOLNIŠKE PREHRANE </w:t>
      </w:r>
    </w:p>
    <w:p w:rsidR="00633DD5" w:rsidRDefault="00633DD5" w:rsidP="00633DD5">
      <w:pPr>
        <w:adjustRightInd w:val="0"/>
        <w:jc w:val="both"/>
        <w:rPr>
          <w:rFonts w:eastAsia="Times New Roman" w:cs="Arial"/>
          <w:lang w:eastAsia="sl-SI"/>
        </w:rPr>
      </w:pPr>
    </w:p>
    <w:p w:rsidR="00633DD5" w:rsidRPr="00F97C2C" w:rsidRDefault="00633DD5" w:rsidP="00633DD5">
      <w:pPr>
        <w:adjustRightInd w:val="0"/>
        <w:jc w:val="both"/>
        <w:rPr>
          <w:rFonts w:eastAsia="Times New Roman" w:cs="Arial"/>
          <w:lang w:eastAsia="sl-SI"/>
        </w:rPr>
      </w:pPr>
      <w:r>
        <w:rPr>
          <w:rFonts w:eastAsia="Times New Roman" w:cs="Arial"/>
          <w:lang w:eastAsia="sl-SI"/>
        </w:rPr>
        <w:t>Posebna specifična</w:t>
      </w:r>
      <w:r w:rsidRPr="00F97C2C">
        <w:rPr>
          <w:rFonts w:eastAsia="Times New Roman" w:cs="Arial"/>
          <w:lang w:eastAsia="sl-SI"/>
        </w:rPr>
        <w:t xml:space="preserve"> prehrana je v 5 ali 6 obrokih</w:t>
      </w:r>
      <w:r>
        <w:rPr>
          <w:rFonts w:eastAsia="Times New Roman" w:cs="Arial"/>
          <w:lang w:eastAsia="sl-SI"/>
        </w:rPr>
        <w:t xml:space="preserve">. </w:t>
      </w:r>
      <w:r w:rsidRPr="00F97C2C">
        <w:rPr>
          <w:rFonts w:eastAsia="Times New Roman" w:cs="Arial"/>
          <w:lang w:eastAsia="sl-SI"/>
        </w:rPr>
        <w:t xml:space="preserve">Glej seznam </w:t>
      </w:r>
      <w:r>
        <w:rPr>
          <w:rFonts w:eastAsia="Times New Roman" w:cs="Arial"/>
          <w:lang w:eastAsia="sl-SI"/>
        </w:rPr>
        <w:t>posebna specifična prehrana</w:t>
      </w:r>
      <w:r w:rsidRPr="00F97C2C">
        <w:rPr>
          <w:rFonts w:eastAsia="Times New Roman" w:cs="Arial"/>
          <w:lang w:eastAsia="sl-SI"/>
        </w:rPr>
        <w:t xml:space="preserve"> (Priloga 7) </w:t>
      </w:r>
    </w:p>
    <w:p w:rsidR="00633DD5" w:rsidRPr="00F97C2C" w:rsidRDefault="00633DD5" w:rsidP="00633DD5">
      <w:pPr>
        <w:adjustRightInd w:val="0"/>
        <w:rPr>
          <w:rFonts w:eastAsia="Times New Roman"/>
          <w:b/>
          <w:lang w:eastAsia="sl-SI"/>
        </w:rPr>
      </w:pPr>
      <w:r w:rsidRPr="00F97C2C">
        <w:rPr>
          <w:rFonts w:eastAsia="Times New Roman"/>
          <w:b/>
          <w:lang w:eastAsia="sl-SI"/>
        </w:rPr>
        <w:t xml:space="preserve">PRILOGA SEZNAM </w:t>
      </w:r>
      <w:r>
        <w:rPr>
          <w:rFonts w:eastAsia="Times New Roman"/>
          <w:b/>
          <w:lang w:eastAsia="sl-SI"/>
        </w:rPr>
        <w:t>KLINIČNE PREHRANE.</w:t>
      </w:r>
    </w:p>
    <w:p w:rsidR="00633DD5" w:rsidRDefault="00633DD5" w:rsidP="00633DD5">
      <w:pPr>
        <w:adjustRightInd w:val="0"/>
        <w:jc w:val="both"/>
        <w:rPr>
          <w:rFonts w:eastAsia="Times New Roman" w:cs="Arial"/>
          <w:lang w:eastAsia="sl-SI"/>
        </w:rPr>
      </w:pPr>
    </w:p>
    <w:p w:rsidR="00633DD5" w:rsidRDefault="00633DD5" w:rsidP="00633DD5"/>
    <w:p w:rsidR="00633DD5" w:rsidRPr="00DA0766" w:rsidRDefault="00633DD5" w:rsidP="00633DD5">
      <w:pPr>
        <w:numPr>
          <w:ilvl w:val="0"/>
          <w:numId w:val="29"/>
        </w:numPr>
        <w:shd w:val="clear" w:color="auto" w:fill="A8D08D"/>
        <w:tabs>
          <w:tab w:val="clear" w:pos="720"/>
          <w:tab w:val="num" w:pos="284"/>
        </w:tabs>
        <w:adjustRightInd w:val="0"/>
        <w:spacing w:line="276" w:lineRule="auto"/>
        <w:ind w:left="284" w:hanging="284"/>
        <w:jc w:val="both"/>
        <w:rPr>
          <w:rFonts w:eastAsia="Times New Roman" w:cs="Arial"/>
          <w:b/>
          <w:lang w:eastAsia="sl-SI"/>
        </w:rPr>
      </w:pPr>
      <w:r w:rsidRPr="00DA0766">
        <w:rPr>
          <w:rFonts w:eastAsia="Times New Roman" w:cs="Arial"/>
          <w:b/>
          <w:lang w:eastAsia="sl-SI"/>
        </w:rPr>
        <w:t>PRIPRAVA OBROKOV ZA BOLNIKE</w:t>
      </w:r>
    </w:p>
    <w:p w:rsidR="00633DD5" w:rsidRPr="00F97C2C" w:rsidRDefault="00633DD5" w:rsidP="00633DD5">
      <w:pPr>
        <w:numPr>
          <w:ilvl w:val="0"/>
          <w:numId w:val="24"/>
        </w:numPr>
        <w:adjustRightInd w:val="0"/>
        <w:ind w:left="357" w:hanging="357"/>
        <w:rPr>
          <w:rFonts w:eastAsia="Times New Roman" w:cs="Arial"/>
          <w:lang w:eastAsia="sl-SI"/>
        </w:rPr>
      </w:pPr>
      <w:r w:rsidRPr="00F97C2C">
        <w:rPr>
          <w:rFonts w:eastAsia="Times New Roman" w:cs="Arial"/>
          <w:lang w:eastAsia="sl-SI"/>
        </w:rPr>
        <w:t>tedenski jedilniki morajo biti sestavljeni na osnovi zgoraj navedenih predpisov in zahtev naročnika in potrjeni s strani pooblaščene osebe naročnika</w:t>
      </w:r>
      <w:r>
        <w:rPr>
          <w:rFonts w:eastAsia="Times New Roman" w:cs="Arial"/>
          <w:lang w:eastAsia="sl-SI"/>
        </w:rPr>
        <w:t>;</w:t>
      </w:r>
    </w:p>
    <w:p w:rsidR="00633DD5" w:rsidRPr="00F97C2C" w:rsidRDefault="00633DD5" w:rsidP="00633DD5">
      <w:pPr>
        <w:numPr>
          <w:ilvl w:val="0"/>
          <w:numId w:val="24"/>
        </w:numPr>
        <w:adjustRightInd w:val="0"/>
        <w:rPr>
          <w:rFonts w:eastAsia="Times New Roman" w:cs="Arial"/>
          <w:lang w:eastAsia="sl-SI"/>
        </w:rPr>
      </w:pPr>
      <w:r w:rsidRPr="00F97C2C">
        <w:rPr>
          <w:rFonts w:eastAsia="Times New Roman" w:cs="Arial"/>
          <w:lang w:eastAsia="sl-SI"/>
        </w:rPr>
        <w:lastRenderedPageBreak/>
        <w:t xml:space="preserve">jedilniki morajo biti skladni s smernicami Ministrstva za zdravje </w:t>
      </w:r>
      <w:hyperlink r:id="rId14" w:history="1">
        <w:r w:rsidRPr="00F97C2C">
          <w:rPr>
            <w:rFonts w:eastAsia="Times New Roman" w:cs="Arial"/>
            <w:b/>
            <w:bCs/>
            <w:u w:val="single"/>
            <w:lang w:eastAsia="sl-SI"/>
          </w:rPr>
          <w:t>Priporočila za prehransko obravnavo bolnikov v bolnišnicah in starostnikov v domovih za starejše občane</w:t>
        </w:r>
      </w:hyperlink>
      <w:r w:rsidRPr="00F97C2C">
        <w:rPr>
          <w:rFonts w:eastAsia="Times New Roman" w:cs="Arial"/>
          <w:lang w:eastAsia="sl-SI"/>
        </w:rPr>
        <w:t xml:space="preserve"> (MZ, 2008)</w:t>
      </w:r>
      <w:r>
        <w:rPr>
          <w:rFonts w:eastAsia="Times New Roman" w:cs="Arial"/>
          <w:lang w:eastAsia="sl-SI"/>
        </w:rPr>
        <w:t>;</w:t>
      </w:r>
    </w:p>
    <w:p w:rsidR="00633DD5" w:rsidRPr="00F97C2C" w:rsidRDefault="00633DD5" w:rsidP="00633DD5">
      <w:pPr>
        <w:numPr>
          <w:ilvl w:val="0"/>
          <w:numId w:val="24"/>
        </w:numPr>
        <w:adjustRightInd w:val="0"/>
        <w:rPr>
          <w:rFonts w:eastAsia="Times New Roman" w:cs="Arial"/>
          <w:lang w:eastAsia="sl-SI"/>
        </w:rPr>
      </w:pPr>
      <w:r w:rsidRPr="00F97C2C">
        <w:rPr>
          <w:rFonts w:eastAsia="Times New Roman" w:cs="Arial"/>
          <w:lang w:eastAsia="sl-SI"/>
        </w:rPr>
        <w:t>pri sestavi jedilnikov se upošteva načela zdrave uravnotežene prehrane in pestrost in sezonska raznolikost uporabljenih surovin (ponavljanje jedi in živil po gastronomsko kulinaričnih priporočilih)</w:t>
      </w:r>
      <w:r>
        <w:rPr>
          <w:rFonts w:eastAsia="Times New Roman" w:cs="Arial"/>
          <w:lang w:eastAsia="sl-SI"/>
        </w:rPr>
        <w:t>;</w:t>
      </w:r>
    </w:p>
    <w:p w:rsidR="00633DD5" w:rsidRPr="00F97C2C" w:rsidRDefault="00633DD5" w:rsidP="00633DD5">
      <w:pPr>
        <w:numPr>
          <w:ilvl w:val="0"/>
          <w:numId w:val="24"/>
        </w:numPr>
        <w:adjustRightInd w:val="0"/>
        <w:rPr>
          <w:rFonts w:eastAsia="Times New Roman" w:cs="Arial"/>
          <w:lang w:eastAsia="sl-SI"/>
        </w:rPr>
      </w:pPr>
      <w:r w:rsidRPr="00F97C2C">
        <w:rPr>
          <w:rFonts w:eastAsia="Times New Roman" w:cs="Arial"/>
          <w:lang w:eastAsia="sl-SI"/>
        </w:rPr>
        <w:t>ponudnik naj pri načrtovanju jedilnikov upošteva periodično ponovitev jedilnikov najmanj na 6 tednov. Za 6-tedensko obdobje vnaprej sestavljeni jedilniki se po potrebi tedensko in izjemoma dnevno korigirajo, vedno v dogovoru in po predhodni potrditvi koordinatorja za prehrano</w:t>
      </w:r>
      <w:r>
        <w:rPr>
          <w:rFonts w:eastAsia="Times New Roman" w:cs="Arial"/>
          <w:lang w:eastAsia="sl-SI"/>
        </w:rPr>
        <w:t>;</w:t>
      </w:r>
    </w:p>
    <w:p w:rsidR="00633DD5" w:rsidRPr="00F97C2C" w:rsidRDefault="00633DD5" w:rsidP="00633DD5">
      <w:pPr>
        <w:numPr>
          <w:ilvl w:val="0"/>
          <w:numId w:val="24"/>
        </w:numPr>
        <w:adjustRightInd w:val="0"/>
        <w:rPr>
          <w:rFonts w:eastAsia="Times New Roman" w:cs="Arial"/>
          <w:lang w:eastAsia="sl-SI"/>
        </w:rPr>
      </w:pPr>
      <w:r w:rsidRPr="00F97C2C">
        <w:rPr>
          <w:rFonts w:eastAsia="Times New Roman" w:cs="Arial"/>
          <w:lang w:eastAsia="sl-SI"/>
        </w:rPr>
        <w:t xml:space="preserve">pri pripravi bolniške prehrane se lahko uporabljajo priporočeni postopki dela, pri pripravi </w:t>
      </w:r>
      <w:r>
        <w:rPr>
          <w:rFonts w:eastAsia="Times New Roman" w:cs="Arial"/>
          <w:lang w:eastAsia="sl-SI"/>
        </w:rPr>
        <w:t>posebne specifične</w:t>
      </w:r>
      <w:r w:rsidRPr="00F97C2C">
        <w:rPr>
          <w:rFonts w:eastAsia="Times New Roman" w:cs="Arial"/>
          <w:lang w:eastAsia="sl-SI"/>
        </w:rPr>
        <w:t xml:space="preserve"> prehrane se lahko uporabljajo le predpisani postopki priprave hrane (kuhanje, kuhanje v sopari, dušenje, pečenje na žaru, vse s čim manj maščobe, brez temnega prežganja, brez dodajanja dodatkov…)</w:t>
      </w:r>
      <w:r>
        <w:rPr>
          <w:rFonts w:eastAsia="Times New Roman" w:cs="Arial"/>
          <w:lang w:eastAsia="sl-SI"/>
        </w:rPr>
        <w:t>;</w:t>
      </w:r>
    </w:p>
    <w:p w:rsidR="00633DD5" w:rsidRPr="00F97C2C" w:rsidRDefault="00633DD5" w:rsidP="00633DD5">
      <w:pPr>
        <w:numPr>
          <w:ilvl w:val="0"/>
          <w:numId w:val="24"/>
        </w:numPr>
        <w:adjustRightInd w:val="0"/>
        <w:rPr>
          <w:rFonts w:eastAsia="Times New Roman" w:cs="Arial"/>
          <w:lang w:eastAsia="sl-SI"/>
        </w:rPr>
      </w:pPr>
      <w:r w:rsidRPr="00F97C2C">
        <w:rPr>
          <w:rFonts w:eastAsia="Times New Roman" w:cs="Arial"/>
          <w:lang w:eastAsia="sl-SI"/>
        </w:rPr>
        <w:t>ponudnik naj upošteva priporočene središčne temperature hrane pri termični obdelavi</w:t>
      </w:r>
      <w:r>
        <w:rPr>
          <w:rFonts w:eastAsia="Times New Roman" w:cs="Arial"/>
          <w:lang w:eastAsia="sl-SI"/>
        </w:rPr>
        <w:t>;</w:t>
      </w:r>
    </w:p>
    <w:p w:rsidR="00633DD5" w:rsidRPr="00F97C2C" w:rsidRDefault="00633DD5" w:rsidP="00633DD5">
      <w:pPr>
        <w:numPr>
          <w:ilvl w:val="0"/>
          <w:numId w:val="24"/>
        </w:numPr>
        <w:adjustRightInd w:val="0"/>
        <w:rPr>
          <w:rFonts w:eastAsia="Times New Roman" w:cs="Arial"/>
          <w:lang w:eastAsia="sl-SI"/>
        </w:rPr>
      </w:pPr>
      <w:r w:rsidRPr="00F97C2C">
        <w:rPr>
          <w:rFonts w:eastAsia="Times New Roman" w:cs="Arial"/>
          <w:lang w:eastAsia="sl-SI"/>
        </w:rPr>
        <w:t>pripravljena topla hrana je lahko na T&gt;70</w:t>
      </w:r>
      <w:r w:rsidRPr="00F97C2C">
        <w:rPr>
          <w:rFonts w:eastAsia="Times New Roman" w:cs="Arial"/>
          <w:lang w:eastAsia="sl-SI"/>
        </w:rPr>
        <w:sym w:font="Symbol" w:char="F0B0"/>
      </w:r>
      <w:r w:rsidRPr="00F97C2C">
        <w:rPr>
          <w:rFonts w:eastAsia="Times New Roman" w:cs="Arial"/>
          <w:lang w:eastAsia="sl-SI"/>
        </w:rPr>
        <w:t>C in hladna na T&lt;8</w:t>
      </w:r>
      <w:r w:rsidRPr="00F97C2C">
        <w:rPr>
          <w:rFonts w:eastAsia="Times New Roman" w:cs="Arial"/>
          <w:lang w:eastAsia="sl-SI"/>
        </w:rPr>
        <w:sym w:font="Symbol" w:char="F0B0"/>
      </w:r>
      <w:r w:rsidRPr="00F97C2C">
        <w:rPr>
          <w:rFonts w:eastAsia="Times New Roman" w:cs="Arial"/>
          <w:lang w:eastAsia="sl-SI"/>
        </w:rPr>
        <w:t>C največ 2 uri, po tem času se viški-ostanki zavržejo</w:t>
      </w:r>
      <w:r>
        <w:rPr>
          <w:rFonts w:eastAsia="Times New Roman" w:cs="Arial"/>
          <w:lang w:eastAsia="sl-SI"/>
        </w:rPr>
        <w:t>;</w:t>
      </w:r>
    </w:p>
    <w:p w:rsidR="00633DD5" w:rsidRPr="00F97C2C" w:rsidRDefault="00633DD5" w:rsidP="00633DD5">
      <w:pPr>
        <w:numPr>
          <w:ilvl w:val="0"/>
          <w:numId w:val="24"/>
        </w:numPr>
        <w:adjustRightInd w:val="0"/>
        <w:rPr>
          <w:rFonts w:eastAsia="Times New Roman" w:cs="Arial"/>
          <w:lang w:eastAsia="sl-SI"/>
        </w:rPr>
      </w:pPr>
      <w:r w:rsidRPr="00F97C2C">
        <w:rPr>
          <w:rFonts w:eastAsia="Times New Roman" w:cs="Arial"/>
          <w:lang w:eastAsia="sl-SI"/>
        </w:rPr>
        <w:t>pri pripravi bolniške prehrane se lahko uporablja rastlinsko olje, margarina (brez transmaščob), maslo in smetana v predpisanih mejah (mesni in mlečni izdelki naj bodo z manjšo vsebnostjo maščob)</w:t>
      </w:r>
      <w:r>
        <w:rPr>
          <w:rFonts w:eastAsia="Times New Roman" w:cs="Arial"/>
          <w:lang w:eastAsia="sl-SI"/>
        </w:rPr>
        <w:t>;</w:t>
      </w:r>
    </w:p>
    <w:p w:rsidR="00633DD5" w:rsidRPr="00F97C2C" w:rsidRDefault="00633DD5" w:rsidP="00633DD5">
      <w:pPr>
        <w:numPr>
          <w:ilvl w:val="0"/>
          <w:numId w:val="24"/>
        </w:numPr>
        <w:adjustRightInd w:val="0"/>
        <w:rPr>
          <w:rFonts w:eastAsia="Times New Roman" w:cs="Arial"/>
          <w:lang w:eastAsia="sl-SI"/>
        </w:rPr>
      </w:pPr>
      <w:r>
        <w:rPr>
          <w:rFonts w:eastAsia="Times New Roman" w:cs="Arial"/>
          <w:lang w:eastAsia="sl-SI"/>
        </w:rPr>
        <w:t>ponudnik mora zagotavljati različne koesistence pripravljene hrane (</w:t>
      </w:r>
      <w:r w:rsidRPr="00F97C2C">
        <w:rPr>
          <w:rFonts w:eastAsia="Times New Roman" w:cs="Arial"/>
          <w:lang w:eastAsia="sl-SI"/>
        </w:rPr>
        <w:t>običajna, kašasta, pasirana in tekoča oblika hrane)</w:t>
      </w:r>
      <w:r>
        <w:rPr>
          <w:rFonts w:eastAsia="Times New Roman" w:cs="Arial"/>
          <w:lang w:eastAsia="sl-SI"/>
        </w:rPr>
        <w:t>;</w:t>
      </w:r>
    </w:p>
    <w:p w:rsidR="00633DD5" w:rsidRPr="00F97C2C" w:rsidRDefault="00633DD5" w:rsidP="00633DD5">
      <w:pPr>
        <w:numPr>
          <w:ilvl w:val="0"/>
          <w:numId w:val="24"/>
        </w:numPr>
        <w:adjustRightInd w:val="0"/>
        <w:rPr>
          <w:rFonts w:eastAsia="Times New Roman" w:cs="Arial"/>
          <w:lang w:eastAsia="sl-SI"/>
        </w:rPr>
      </w:pPr>
      <w:r w:rsidRPr="00F97C2C">
        <w:rPr>
          <w:rFonts w:eastAsia="Times New Roman" w:cs="Arial"/>
          <w:lang w:eastAsia="sl-SI"/>
        </w:rPr>
        <w:t xml:space="preserve">hrana mora biti dnevno sveže pripravljena iz neoporečnih surovin 1. kakovosti, ki morajo biti do uporabe skladiščene pri ustreznih pogojih. </w:t>
      </w:r>
      <w:r w:rsidRPr="00F97C2C">
        <w:rPr>
          <w:rFonts w:eastAsia="Times New Roman" w:cs="Arial"/>
          <w:color w:val="000000"/>
          <w:lang w:eastAsia="sl-SI"/>
        </w:rPr>
        <w:t>Organoleptično kontrolo pripravljene hrane izvajajo pooblaščene osebe naročnika</w:t>
      </w:r>
      <w:r>
        <w:rPr>
          <w:rFonts w:eastAsia="Times New Roman" w:cs="Arial"/>
          <w:color w:val="000000"/>
          <w:lang w:eastAsia="sl-SI"/>
        </w:rPr>
        <w:t>;</w:t>
      </w:r>
    </w:p>
    <w:p w:rsidR="00633DD5" w:rsidRPr="00F97C2C" w:rsidRDefault="00633DD5" w:rsidP="00633DD5">
      <w:pPr>
        <w:numPr>
          <w:ilvl w:val="0"/>
          <w:numId w:val="24"/>
        </w:numPr>
        <w:adjustRightInd w:val="0"/>
        <w:jc w:val="both"/>
        <w:rPr>
          <w:rFonts w:eastAsia="Times New Roman" w:cs="Arial"/>
          <w:lang w:eastAsia="sl-SI"/>
        </w:rPr>
      </w:pPr>
      <w:r w:rsidRPr="00F97C2C">
        <w:rPr>
          <w:rFonts w:eastAsia="Times New Roman" w:cs="Arial"/>
          <w:color w:val="000000"/>
          <w:lang w:eastAsia="sl-SI"/>
        </w:rPr>
        <w:t>uporabljati je potrebno sezonsko sadje in zelenjavo, vsaj 60 % zelenjave mora biti sveže in ne predpripravljene in predpakirane</w:t>
      </w:r>
      <w:r>
        <w:rPr>
          <w:rFonts w:eastAsia="Times New Roman" w:cs="Arial"/>
          <w:color w:val="000000"/>
          <w:lang w:eastAsia="sl-SI"/>
        </w:rPr>
        <w:t>;</w:t>
      </w:r>
    </w:p>
    <w:p w:rsidR="00633DD5" w:rsidRPr="00F97C2C" w:rsidRDefault="00633DD5" w:rsidP="00633DD5">
      <w:pPr>
        <w:numPr>
          <w:ilvl w:val="0"/>
          <w:numId w:val="24"/>
        </w:numPr>
        <w:adjustRightInd w:val="0"/>
        <w:jc w:val="both"/>
        <w:rPr>
          <w:rFonts w:eastAsia="Times New Roman" w:cs="Arial"/>
          <w:lang w:eastAsia="sl-SI"/>
        </w:rPr>
      </w:pPr>
      <w:r w:rsidRPr="00F97C2C">
        <w:rPr>
          <w:rFonts w:eastAsia="Times New Roman" w:cs="Arial"/>
          <w:color w:val="000000"/>
          <w:lang w:eastAsia="sl-SI"/>
        </w:rPr>
        <w:t xml:space="preserve">hrana naj bo pripravljena v kuhinji </w:t>
      </w:r>
      <w:r w:rsidRPr="00F97C2C">
        <w:t xml:space="preserve">iz osnovnih živil brez konzervansov </w:t>
      </w:r>
      <w:r w:rsidRPr="00F97C2C">
        <w:rPr>
          <w:rFonts w:eastAsia="Times New Roman" w:cs="Arial"/>
          <w:color w:val="000000"/>
          <w:lang w:eastAsia="sl-SI"/>
        </w:rPr>
        <w:t>in ne predpripravljena (dovoljeno 10 % predpripravljene hrane v dogovoru z odgovorno osebo naročnika)</w:t>
      </w:r>
      <w:r>
        <w:rPr>
          <w:rFonts w:eastAsia="Times New Roman" w:cs="Arial"/>
          <w:color w:val="000000"/>
          <w:lang w:eastAsia="sl-SI"/>
        </w:rPr>
        <w:t>;</w:t>
      </w:r>
    </w:p>
    <w:p w:rsidR="00633DD5" w:rsidRPr="00F97C2C" w:rsidRDefault="00633DD5" w:rsidP="00633DD5">
      <w:pPr>
        <w:numPr>
          <w:ilvl w:val="0"/>
          <w:numId w:val="24"/>
        </w:numPr>
        <w:adjustRightInd w:val="0"/>
        <w:jc w:val="both"/>
        <w:rPr>
          <w:rFonts w:eastAsia="Times New Roman" w:cs="Arial"/>
          <w:lang w:eastAsia="sl-SI"/>
        </w:rPr>
      </w:pPr>
      <w:r w:rsidRPr="00F97C2C">
        <w:rPr>
          <w:rFonts w:eastAsia="Times New Roman" w:cs="Arial"/>
          <w:color w:val="000000"/>
          <w:lang w:eastAsia="sl-SI"/>
        </w:rPr>
        <w:t>sladice in deserti, ki se ponujajo bolnikom, morajo biti sveže pripravljen</w:t>
      </w:r>
      <w:r>
        <w:rPr>
          <w:rFonts w:eastAsia="Times New Roman" w:cs="Arial"/>
          <w:color w:val="000000"/>
          <w:lang w:eastAsia="sl-SI"/>
        </w:rPr>
        <w:t>i</w:t>
      </w:r>
      <w:r w:rsidRPr="00F97C2C">
        <w:rPr>
          <w:rFonts w:eastAsia="Times New Roman" w:cs="Arial"/>
          <w:color w:val="000000"/>
          <w:lang w:eastAsia="sl-SI"/>
        </w:rPr>
        <w:t xml:space="preserve"> (ne predpripravljeni) in po potrebi pakirani v kuhinji</w:t>
      </w:r>
      <w:r>
        <w:rPr>
          <w:rFonts w:eastAsia="Times New Roman" w:cs="Arial"/>
          <w:color w:val="000000"/>
          <w:lang w:eastAsia="sl-SI"/>
        </w:rPr>
        <w:t>;</w:t>
      </w:r>
    </w:p>
    <w:p w:rsidR="00633DD5" w:rsidRPr="00F97C2C" w:rsidRDefault="00633DD5" w:rsidP="00633DD5">
      <w:pPr>
        <w:numPr>
          <w:ilvl w:val="0"/>
          <w:numId w:val="24"/>
        </w:numPr>
        <w:adjustRightInd w:val="0"/>
        <w:jc w:val="both"/>
        <w:rPr>
          <w:rFonts w:eastAsia="Times New Roman" w:cs="Arial"/>
          <w:lang w:eastAsia="sl-SI"/>
        </w:rPr>
      </w:pPr>
      <w:r w:rsidRPr="00F97C2C">
        <w:rPr>
          <w:rFonts w:eastAsia="Times New Roman" w:cs="Arial"/>
          <w:color w:val="000000"/>
          <w:lang w:eastAsia="sl-SI"/>
        </w:rPr>
        <w:t>izvajalec mora zagotoviti vsaj dvakrat mesečno tudi ribe z omega 3 maščobnimi kislinami (višji cenovni razred) (losos, tuna.</w:t>
      </w:r>
      <w:r>
        <w:rPr>
          <w:rFonts w:eastAsia="Times New Roman" w:cs="Arial"/>
          <w:color w:val="000000"/>
          <w:lang w:eastAsia="sl-SI"/>
        </w:rPr>
        <w:t>.</w:t>
      </w:r>
      <w:r w:rsidRPr="00F97C2C">
        <w:rPr>
          <w:rFonts w:eastAsia="Times New Roman" w:cs="Arial"/>
          <w:color w:val="000000"/>
          <w:lang w:eastAsia="sl-SI"/>
        </w:rPr>
        <w:t>.)</w:t>
      </w:r>
      <w:r>
        <w:rPr>
          <w:rFonts w:eastAsia="Times New Roman" w:cs="Arial"/>
          <w:color w:val="000000"/>
          <w:lang w:eastAsia="sl-SI"/>
        </w:rPr>
        <w:t>;</w:t>
      </w:r>
    </w:p>
    <w:p w:rsidR="00633DD5" w:rsidRPr="00F97C2C" w:rsidRDefault="00633DD5" w:rsidP="00633DD5">
      <w:pPr>
        <w:numPr>
          <w:ilvl w:val="0"/>
          <w:numId w:val="24"/>
        </w:numPr>
        <w:adjustRightInd w:val="0"/>
        <w:jc w:val="both"/>
        <w:rPr>
          <w:rFonts w:eastAsia="Times New Roman" w:cs="Arial"/>
          <w:lang w:eastAsia="sl-SI"/>
        </w:rPr>
      </w:pPr>
      <w:r w:rsidRPr="00F97C2C">
        <w:rPr>
          <w:rFonts w:eastAsia="Times New Roman" w:cs="Arial"/>
          <w:color w:val="000000"/>
          <w:lang w:eastAsia="sl-SI"/>
        </w:rPr>
        <w:t xml:space="preserve">za pripravo </w:t>
      </w:r>
      <w:r>
        <w:rPr>
          <w:rFonts w:eastAsia="Times New Roman" w:cs="Arial"/>
          <w:color w:val="000000"/>
          <w:lang w:eastAsia="sl-SI"/>
        </w:rPr>
        <w:t>posebnih specifičnih</w:t>
      </w:r>
      <w:r w:rsidRPr="00F97C2C">
        <w:rPr>
          <w:rFonts w:eastAsia="Times New Roman" w:cs="Arial"/>
          <w:color w:val="000000"/>
          <w:lang w:eastAsia="sl-SI"/>
        </w:rPr>
        <w:t xml:space="preserve"> obokov izvajalec poskrbi za sestavine, kot so MCT olja, dodatek beljakovin v obliki prahu (izbiro potrdi pooblaščena oseba naročnika), sredstva za zgoščevanje obrokov in druge </w:t>
      </w:r>
      <w:r w:rsidRPr="00F97C2C">
        <w:rPr>
          <w:rFonts w:eastAsia="Garamond" w:cs="Garamond"/>
        </w:rPr>
        <w:t xml:space="preserve">dražje sestavine, ki se uporabljajo za pripravo specifičnih </w:t>
      </w:r>
      <w:r>
        <w:rPr>
          <w:rFonts w:eastAsia="Garamond" w:cs="Garamond"/>
        </w:rPr>
        <w:t>oblik prehrano</w:t>
      </w:r>
      <w:r w:rsidRPr="00F97C2C">
        <w:rPr>
          <w:rFonts w:eastAsia="Garamond" w:cs="Garamond"/>
        </w:rPr>
        <w:t xml:space="preserve"> (največ 1-2 % </w:t>
      </w:r>
      <w:r>
        <w:rPr>
          <w:rFonts w:eastAsia="Garamond" w:cs="Garamond"/>
        </w:rPr>
        <w:t xml:space="preserve">specifičnih </w:t>
      </w:r>
      <w:r w:rsidRPr="00F97C2C">
        <w:rPr>
          <w:rFonts w:eastAsia="Garamond" w:cs="Garamond"/>
        </w:rPr>
        <w:t>obrokov). Seznam izdelkov, ki so stalno na zalogi določi koordinator skupaj z vodjo kuhinje. Nekatere posebne izdelke se nabavi v roku 12 ur glede na potrebe (izdelki brez alanina, izdelki za posebne alergije….)</w:t>
      </w:r>
      <w:r>
        <w:rPr>
          <w:rFonts w:eastAsia="Garamond" w:cs="Garamond"/>
        </w:rPr>
        <w:t>;</w:t>
      </w:r>
    </w:p>
    <w:p w:rsidR="00633DD5" w:rsidRPr="00F97C2C" w:rsidRDefault="00633DD5" w:rsidP="00633DD5">
      <w:pPr>
        <w:numPr>
          <w:ilvl w:val="0"/>
          <w:numId w:val="24"/>
        </w:numPr>
        <w:rPr>
          <w:rFonts w:eastAsia="Times New Roman" w:cs="Arial"/>
          <w:lang w:eastAsia="sl-SI"/>
        </w:rPr>
      </w:pPr>
      <w:r w:rsidRPr="00F97C2C">
        <w:rPr>
          <w:rFonts w:eastAsia="Times New Roman" w:cs="Arial"/>
          <w:lang w:eastAsia="sl-SI"/>
        </w:rPr>
        <w:t xml:space="preserve">za zagotavljanje alergoloških diet in specifičnih </w:t>
      </w:r>
      <w:r>
        <w:rPr>
          <w:rFonts w:eastAsia="Times New Roman" w:cs="Arial"/>
          <w:lang w:eastAsia="sl-SI"/>
        </w:rPr>
        <w:t xml:space="preserve">alergoloških </w:t>
      </w:r>
      <w:r w:rsidRPr="00F97C2C">
        <w:rPr>
          <w:rFonts w:eastAsia="Times New Roman" w:cs="Arial"/>
          <w:lang w:eastAsia="sl-SI"/>
        </w:rPr>
        <w:t>diet je potrebno zagotavljati sestavine za pripravo</w:t>
      </w:r>
      <w:r>
        <w:rPr>
          <w:rFonts w:eastAsia="Times New Roman" w:cs="Arial"/>
          <w:lang w:eastAsia="sl-SI"/>
        </w:rPr>
        <w:t>;</w:t>
      </w:r>
      <w:r w:rsidRPr="00F97C2C">
        <w:rPr>
          <w:rFonts w:eastAsia="Times New Roman" w:cs="Arial"/>
          <w:lang w:eastAsia="sl-SI"/>
        </w:rPr>
        <w:t xml:space="preserve"> obrokov, ki so 100% deklarirane (brez posameznih sestavin) in izvajalec mora tudi za </w:t>
      </w:r>
      <w:r>
        <w:rPr>
          <w:rFonts w:eastAsia="Times New Roman" w:cs="Arial"/>
          <w:lang w:eastAsia="sl-SI"/>
        </w:rPr>
        <w:t xml:space="preserve">pripravo te prehrane </w:t>
      </w:r>
      <w:r w:rsidRPr="00F97C2C">
        <w:rPr>
          <w:rFonts w:eastAsia="Times New Roman" w:cs="Arial"/>
          <w:lang w:eastAsia="sl-SI"/>
        </w:rPr>
        <w:t>zagotavljati pestre jedilnike</w:t>
      </w:r>
      <w:r>
        <w:rPr>
          <w:rFonts w:eastAsia="Times New Roman" w:cs="Arial"/>
          <w:lang w:eastAsia="sl-SI"/>
        </w:rPr>
        <w:t>;</w:t>
      </w:r>
    </w:p>
    <w:p w:rsidR="00633DD5" w:rsidRPr="00DA0766" w:rsidRDefault="00633DD5" w:rsidP="00633DD5">
      <w:pPr>
        <w:numPr>
          <w:ilvl w:val="0"/>
          <w:numId w:val="24"/>
        </w:numPr>
        <w:adjustRightInd w:val="0"/>
        <w:spacing w:line="276" w:lineRule="auto"/>
        <w:jc w:val="both"/>
        <w:rPr>
          <w:rFonts w:eastAsia="Times New Roman" w:cs="Arial"/>
          <w:lang w:eastAsia="sl-SI"/>
        </w:rPr>
      </w:pPr>
      <w:r w:rsidRPr="00F97C2C">
        <w:rPr>
          <w:rFonts w:eastAsia="Times New Roman" w:cs="Arial"/>
          <w:color w:val="000000"/>
          <w:lang w:eastAsia="sl-SI"/>
        </w:rPr>
        <w:t>izvajalec mora zagotavljati tudi neslan kruh in manj slan kruh za</w:t>
      </w:r>
      <w:r>
        <w:rPr>
          <w:rFonts w:eastAsia="Times New Roman" w:cs="Arial"/>
          <w:color w:val="000000"/>
          <w:lang w:eastAsia="sl-SI"/>
        </w:rPr>
        <w:t xml:space="preserve"> posebne potrebe.</w:t>
      </w:r>
    </w:p>
    <w:p w:rsidR="00633DD5" w:rsidRPr="00DA0766" w:rsidRDefault="00633DD5" w:rsidP="00633DD5">
      <w:pPr>
        <w:adjustRightInd w:val="0"/>
        <w:ind w:left="360"/>
        <w:jc w:val="both"/>
        <w:rPr>
          <w:rFonts w:eastAsia="Times New Roman" w:cs="Arial"/>
          <w:lang w:eastAsia="sl-SI"/>
        </w:rPr>
      </w:pPr>
    </w:p>
    <w:p w:rsidR="00633DD5" w:rsidRPr="00DA0766" w:rsidRDefault="00633DD5" w:rsidP="00633DD5">
      <w:pPr>
        <w:numPr>
          <w:ilvl w:val="0"/>
          <w:numId w:val="29"/>
        </w:numPr>
        <w:shd w:val="clear" w:color="auto" w:fill="A8D08D"/>
        <w:tabs>
          <w:tab w:val="clear" w:pos="720"/>
          <w:tab w:val="num" w:pos="284"/>
        </w:tabs>
        <w:adjustRightInd w:val="0"/>
        <w:spacing w:line="276" w:lineRule="auto"/>
        <w:ind w:left="284" w:hanging="284"/>
        <w:jc w:val="both"/>
        <w:rPr>
          <w:rFonts w:eastAsia="Times New Roman" w:cs="Arial"/>
          <w:lang w:eastAsia="sl-SI"/>
        </w:rPr>
      </w:pPr>
      <w:r w:rsidRPr="00DA0766">
        <w:rPr>
          <w:rFonts w:eastAsia="Times New Roman" w:cs="Arial"/>
          <w:b/>
          <w:lang w:eastAsia="sl-SI"/>
        </w:rPr>
        <w:t>PORCIONIRANJE IN TRANSPORT PREHRANE TER NAPITKOV</w:t>
      </w:r>
    </w:p>
    <w:p w:rsidR="00633DD5" w:rsidRPr="00DA0766" w:rsidRDefault="00633DD5" w:rsidP="00633DD5">
      <w:pPr>
        <w:adjustRightInd w:val="0"/>
        <w:jc w:val="both"/>
        <w:rPr>
          <w:rFonts w:eastAsia="Times New Roman" w:cs="Arial"/>
          <w:color w:val="000000"/>
          <w:lang w:eastAsia="sl-SI"/>
        </w:rPr>
      </w:pPr>
      <w:r w:rsidRPr="00DA0766">
        <w:rPr>
          <w:rFonts w:eastAsia="Times New Roman" w:cs="Arial"/>
          <w:color w:val="000000"/>
          <w:lang w:eastAsia="sl-SI"/>
        </w:rPr>
        <w:t>Izvajalec mora redno naročene obroke, dodatke in drugo dostaviti na bolniške oddelke najkasneje do časa, ki je naveden na »Urniku razporeda dostave in odvoza vozičkov s hrano« ali največ pet minut prej. Dodatno naročene obroke, dodatke in drugo so dolžni dostaviti na bolniške oddelke najkasneje do časa, ki je bil dogovorjen ob naročilu. Član tima zdravstvene nege na bolniškem oddelku prevzame vozičke z obroki, v evidenčni list vpiše čas dostave in s podpisom potrdi prevzem. Naknadno pripeljani obroki (dodatna naročila) se prevzamejo s podpisom na naročilnico in razdelijo ob dostavi na bolniške oddelke po enakem postopku.</w:t>
      </w:r>
    </w:p>
    <w:p w:rsidR="00633DD5" w:rsidRPr="00DA0766" w:rsidRDefault="00633DD5" w:rsidP="00633DD5">
      <w:pPr>
        <w:adjustRightInd w:val="0"/>
        <w:jc w:val="both"/>
        <w:rPr>
          <w:rFonts w:eastAsia="Times New Roman" w:cs="Arial"/>
          <w:b/>
          <w:color w:val="000000"/>
          <w:lang w:eastAsia="sl-SI"/>
        </w:rPr>
      </w:pPr>
    </w:p>
    <w:p w:rsidR="00633DD5" w:rsidRPr="00DA0766" w:rsidRDefault="00633DD5" w:rsidP="00633DD5">
      <w:pPr>
        <w:adjustRightInd w:val="0"/>
        <w:jc w:val="both"/>
        <w:rPr>
          <w:rFonts w:eastAsia="Times New Roman" w:cs="Arial"/>
          <w:color w:val="000000"/>
          <w:lang w:eastAsia="sl-SI"/>
        </w:rPr>
      </w:pPr>
      <w:r w:rsidRPr="00DA0766">
        <w:rPr>
          <w:rFonts w:eastAsia="Times New Roman" w:cs="Arial"/>
          <w:color w:val="000000"/>
          <w:lang w:eastAsia="sl-SI"/>
        </w:rPr>
        <w:t>Po zajtrku, kosilu</w:t>
      </w:r>
      <w:r>
        <w:rPr>
          <w:rFonts w:eastAsia="Times New Roman" w:cs="Arial"/>
          <w:color w:val="000000"/>
          <w:lang w:eastAsia="sl-SI"/>
        </w:rPr>
        <w:t>,</w:t>
      </w:r>
      <w:r w:rsidRPr="00DA0766">
        <w:rPr>
          <w:rFonts w:eastAsia="Times New Roman" w:cs="Arial"/>
          <w:color w:val="000000"/>
          <w:lang w:eastAsia="sl-SI"/>
        </w:rPr>
        <w:t xml:space="preserve"> popoldanski malici in večerji transportni delavci izvajalca prevzamejo in odpeljejo zaprte transportne vozičke nazaj v kuhinjo po »Urniku razporeda dostave in odvoza vozičkov s hrano« in hkrati odpeljejo z bolniških oddelkov tudi vso zaostalo posodo in pribor </w:t>
      </w:r>
      <w:r>
        <w:rPr>
          <w:rFonts w:eastAsia="Times New Roman" w:cs="Arial"/>
          <w:color w:val="000000"/>
          <w:lang w:eastAsia="sl-SI"/>
        </w:rPr>
        <w:t>ter</w:t>
      </w:r>
      <w:r w:rsidRPr="00DA0766">
        <w:rPr>
          <w:rFonts w:eastAsia="Times New Roman" w:cs="Arial"/>
          <w:color w:val="000000"/>
          <w:lang w:eastAsia="sl-SI"/>
        </w:rPr>
        <w:t xml:space="preserve"> </w:t>
      </w:r>
      <w:r>
        <w:rPr>
          <w:rFonts w:eastAsia="Times New Roman" w:cs="Arial"/>
          <w:color w:val="000000"/>
          <w:lang w:eastAsia="sl-SI"/>
        </w:rPr>
        <w:t xml:space="preserve">biološke </w:t>
      </w:r>
      <w:r w:rsidRPr="00DA0766">
        <w:rPr>
          <w:rFonts w:eastAsia="Times New Roman" w:cs="Arial"/>
          <w:color w:val="000000"/>
          <w:lang w:eastAsia="sl-SI"/>
        </w:rPr>
        <w:t>odpadke.</w:t>
      </w:r>
    </w:p>
    <w:p w:rsidR="00633DD5" w:rsidRPr="00DA0766" w:rsidRDefault="00633DD5" w:rsidP="00633DD5">
      <w:pPr>
        <w:adjustRightInd w:val="0"/>
        <w:jc w:val="both"/>
        <w:rPr>
          <w:rFonts w:eastAsia="Times New Roman" w:cs="Arial"/>
          <w:color w:val="000000"/>
          <w:lang w:eastAsia="sl-SI"/>
        </w:rPr>
      </w:pPr>
    </w:p>
    <w:p w:rsidR="00633DD5" w:rsidRPr="00DA0766" w:rsidRDefault="00633DD5" w:rsidP="00633DD5">
      <w:pPr>
        <w:adjustRightInd w:val="0"/>
        <w:jc w:val="both"/>
        <w:rPr>
          <w:rFonts w:eastAsia="Times New Roman" w:cs="Arial"/>
          <w:color w:val="000000"/>
          <w:lang w:eastAsia="sl-SI"/>
        </w:rPr>
      </w:pPr>
      <w:r w:rsidRPr="00DA0766">
        <w:rPr>
          <w:rFonts w:eastAsia="Times New Roman" w:cs="Arial"/>
          <w:color w:val="000000"/>
          <w:lang w:eastAsia="sl-SI"/>
        </w:rPr>
        <w:t>Od končane priprave do delitve hrane na oddelkih ne sme preteči več kot 2 uri (to je čas od zaključka priprave hrane do serviranja bolniku in vključuje tudi transport hrane, ki naj poteka največ 20 minut).</w:t>
      </w:r>
    </w:p>
    <w:p w:rsidR="00633DD5" w:rsidRPr="00DA0766" w:rsidRDefault="00633DD5" w:rsidP="00633DD5">
      <w:pPr>
        <w:adjustRightInd w:val="0"/>
        <w:jc w:val="both"/>
        <w:rPr>
          <w:rFonts w:eastAsia="Times New Roman" w:cs="Arial"/>
          <w:color w:val="000000"/>
          <w:lang w:eastAsia="sl-SI"/>
        </w:rPr>
      </w:pPr>
      <w:r w:rsidRPr="00DA0766">
        <w:rPr>
          <w:rFonts w:eastAsia="Times New Roman" w:cs="Arial"/>
          <w:color w:val="000000"/>
          <w:lang w:eastAsia="sl-SI"/>
        </w:rPr>
        <w:t>Vsa porcionirana hrana mora biti tudi estetsko primerno servirana (primerna posoda, pokrita).</w:t>
      </w:r>
    </w:p>
    <w:p w:rsidR="00633DD5" w:rsidRPr="00DA0766" w:rsidRDefault="00633DD5" w:rsidP="00633DD5">
      <w:pPr>
        <w:adjustRightInd w:val="0"/>
        <w:jc w:val="both"/>
        <w:rPr>
          <w:rFonts w:eastAsia="Times New Roman" w:cs="Arial"/>
          <w:color w:val="000000"/>
          <w:lang w:eastAsia="sl-SI"/>
        </w:rPr>
      </w:pPr>
    </w:p>
    <w:p w:rsidR="00633DD5" w:rsidRPr="00DA0766" w:rsidRDefault="00633DD5" w:rsidP="00633DD5">
      <w:pPr>
        <w:adjustRightInd w:val="0"/>
        <w:jc w:val="both"/>
        <w:rPr>
          <w:rFonts w:eastAsia="Times New Roman" w:cs="Arial"/>
          <w:color w:val="000000"/>
          <w:lang w:eastAsia="sl-SI"/>
        </w:rPr>
      </w:pPr>
      <w:r w:rsidRPr="00DA0766">
        <w:rPr>
          <w:rFonts w:eastAsia="Times New Roman" w:cs="Arial"/>
          <w:color w:val="000000"/>
          <w:lang w:eastAsia="sl-SI"/>
        </w:rPr>
        <w:t>Dodatne zahteve glede transporta hrane:</w:t>
      </w:r>
    </w:p>
    <w:p w:rsidR="00633DD5" w:rsidRPr="00DA0766" w:rsidRDefault="00633DD5" w:rsidP="00633DD5">
      <w:pPr>
        <w:numPr>
          <w:ilvl w:val="0"/>
          <w:numId w:val="24"/>
        </w:numPr>
        <w:adjustRightInd w:val="0"/>
        <w:spacing w:line="276" w:lineRule="auto"/>
        <w:jc w:val="both"/>
        <w:rPr>
          <w:rFonts w:eastAsia="Times New Roman" w:cs="Arial"/>
          <w:color w:val="000000"/>
          <w:lang w:eastAsia="sl-SI"/>
        </w:rPr>
      </w:pPr>
      <w:r w:rsidRPr="00DA0766">
        <w:rPr>
          <w:rFonts w:eastAsia="Times New Roman" w:cs="Arial"/>
          <w:color w:val="000000"/>
          <w:lang w:eastAsia="sl-SI"/>
        </w:rPr>
        <w:t>transportni delavec sme peljati le en voziček</w:t>
      </w:r>
      <w:r>
        <w:rPr>
          <w:rFonts w:eastAsia="Times New Roman" w:cs="Arial"/>
          <w:color w:val="000000"/>
          <w:lang w:eastAsia="sl-SI"/>
        </w:rPr>
        <w:t>;</w:t>
      </w:r>
      <w:r w:rsidRPr="00DA0766">
        <w:rPr>
          <w:rFonts w:eastAsia="Times New Roman" w:cs="Arial"/>
          <w:color w:val="000000"/>
          <w:lang w:eastAsia="sl-SI"/>
        </w:rPr>
        <w:t xml:space="preserve"> </w:t>
      </w:r>
    </w:p>
    <w:p w:rsidR="00633DD5" w:rsidRPr="00DA0766" w:rsidRDefault="00633DD5" w:rsidP="00633DD5">
      <w:pPr>
        <w:numPr>
          <w:ilvl w:val="0"/>
          <w:numId w:val="24"/>
        </w:numPr>
        <w:adjustRightInd w:val="0"/>
        <w:spacing w:line="276" w:lineRule="auto"/>
        <w:jc w:val="both"/>
        <w:rPr>
          <w:rFonts w:eastAsia="Times New Roman" w:cs="Arial"/>
          <w:color w:val="000000"/>
          <w:lang w:eastAsia="sl-SI"/>
        </w:rPr>
      </w:pPr>
      <w:r w:rsidRPr="00DA0766">
        <w:rPr>
          <w:rFonts w:eastAsia="Times New Roman" w:cs="Arial"/>
          <w:color w:val="000000"/>
          <w:lang w:eastAsia="sl-SI"/>
        </w:rPr>
        <w:t>izjemoma sta lahko 2 pladnja s hrano na vrhu vozička, morata pa biti ustrezno zaščitena – pokrita</w:t>
      </w:r>
      <w:r>
        <w:rPr>
          <w:rFonts w:eastAsia="Times New Roman" w:cs="Arial"/>
          <w:color w:val="000000"/>
          <w:lang w:eastAsia="sl-SI"/>
        </w:rPr>
        <w:t>;</w:t>
      </w:r>
    </w:p>
    <w:p w:rsidR="00633DD5" w:rsidRPr="00DA0766" w:rsidRDefault="00633DD5" w:rsidP="00633DD5">
      <w:pPr>
        <w:numPr>
          <w:ilvl w:val="0"/>
          <w:numId w:val="24"/>
        </w:numPr>
        <w:adjustRightInd w:val="0"/>
        <w:spacing w:line="276" w:lineRule="auto"/>
        <w:jc w:val="both"/>
        <w:rPr>
          <w:rFonts w:eastAsia="Times New Roman" w:cs="Arial"/>
          <w:color w:val="000000"/>
          <w:lang w:eastAsia="sl-SI"/>
        </w:rPr>
      </w:pPr>
      <w:r w:rsidRPr="00DA0766">
        <w:rPr>
          <w:rFonts w:eastAsia="Times New Roman" w:cs="Arial"/>
          <w:color w:val="000000"/>
          <w:lang w:eastAsia="sl-SI"/>
        </w:rPr>
        <w:t xml:space="preserve">kadar se dostavlja dodatne obroke s tri etažnim odprtim vozičkom hrana ne sme biti na spodnji polici in mora biti </w:t>
      </w:r>
      <w:r w:rsidRPr="00DA0766">
        <w:rPr>
          <w:rFonts w:eastAsia="Times New Roman" w:cs="Arial"/>
          <w:color w:val="000000"/>
          <w:lang w:eastAsia="sl-SI"/>
        </w:rPr>
        <w:lastRenderedPageBreak/>
        <w:t>ustrezno zaščitena – pokrita</w:t>
      </w:r>
      <w:r>
        <w:rPr>
          <w:rFonts w:eastAsia="Times New Roman" w:cs="Arial"/>
          <w:color w:val="000000"/>
          <w:lang w:eastAsia="sl-SI"/>
        </w:rPr>
        <w:t>.</w:t>
      </w:r>
    </w:p>
    <w:p w:rsidR="00633DD5" w:rsidRPr="00DA0766" w:rsidRDefault="00633DD5" w:rsidP="00633DD5">
      <w:pPr>
        <w:adjustRightInd w:val="0"/>
        <w:jc w:val="both"/>
        <w:rPr>
          <w:rFonts w:eastAsia="Times New Roman" w:cs="Arial"/>
          <w:color w:val="000000"/>
          <w:lang w:eastAsia="sl-SI"/>
        </w:rPr>
      </w:pPr>
    </w:p>
    <w:p w:rsidR="00633DD5" w:rsidRPr="00F97C2C" w:rsidRDefault="00633DD5" w:rsidP="00633DD5">
      <w:pPr>
        <w:adjustRightInd w:val="0"/>
        <w:jc w:val="both"/>
        <w:rPr>
          <w:rFonts w:eastAsia="Times New Roman" w:cs="Arial"/>
          <w:color w:val="000000"/>
          <w:lang w:eastAsia="sl-SI"/>
        </w:rPr>
      </w:pPr>
      <w:r w:rsidRPr="00F97C2C">
        <w:rPr>
          <w:rFonts w:eastAsia="Times New Roman" w:cs="Arial"/>
          <w:color w:val="000000"/>
          <w:lang w:eastAsia="sl-SI"/>
        </w:rPr>
        <w:t>Izvajalec mora poskrbeti za transport obrokov na dislocirano enoto negovalnega oddelka na lastne stroške po enakem razporedu, v posebnih transportnih posodah</w:t>
      </w:r>
      <w:r>
        <w:rPr>
          <w:rFonts w:eastAsia="Times New Roman" w:cs="Arial"/>
          <w:color w:val="000000"/>
          <w:lang w:eastAsia="sl-SI"/>
        </w:rPr>
        <w:t xml:space="preserve">, kadar je to potrebno (vnaprejšnja napoved). </w:t>
      </w:r>
      <w:r w:rsidRPr="00F97C2C">
        <w:rPr>
          <w:rFonts w:eastAsia="Times New Roman" w:cs="Arial"/>
          <w:color w:val="000000"/>
          <w:lang w:eastAsia="sl-SI"/>
        </w:rPr>
        <w:t xml:space="preserve">Prav tako sam poskrbi za nabavo in obnovo transportnih posod. </w:t>
      </w:r>
      <w:r w:rsidRPr="00F97C2C">
        <w:t xml:space="preserve">Transportno vozilo in sam postopek transporta mora biti skladen s </w:t>
      </w:r>
      <w:r w:rsidRPr="00F97C2C">
        <w:rPr>
          <w:rFonts w:eastAsia="Times New Roman" w:cs="Arial"/>
          <w:color w:val="000000"/>
          <w:lang w:eastAsia="sl-SI"/>
        </w:rPr>
        <w:t xml:space="preserve">HACCP načeli za transport hrane, za kar skrbi izvajalec, prav tako skrbi za čiščenje vozila za transport. </w:t>
      </w:r>
    </w:p>
    <w:p w:rsidR="00633DD5" w:rsidRPr="00DA0766" w:rsidRDefault="00633DD5" w:rsidP="00633DD5">
      <w:pPr>
        <w:adjustRightInd w:val="0"/>
        <w:jc w:val="both"/>
        <w:rPr>
          <w:rFonts w:eastAsia="Times New Roman" w:cs="Arial"/>
          <w:color w:val="000000"/>
          <w:lang w:eastAsia="sl-SI"/>
        </w:rPr>
      </w:pPr>
    </w:p>
    <w:p w:rsidR="00633DD5" w:rsidRPr="00DA0766" w:rsidRDefault="00633DD5" w:rsidP="00633DD5">
      <w:pPr>
        <w:adjustRightInd w:val="0"/>
        <w:jc w:val="both"/>
        <w:rPr>
          <w:rFonts w:eastAsia="Times New Roman" w:cs="Arial"/>
          <w:color w:val="000000"/>
          <w:lang w:eastAsia="sl-SI"/>
        </w:rPr>
      </w:pPr>
    </w:p>
    <w:p w:rsidR="00633DD5" w:rsidRPr="00DA0766" w:rsidRDefault="00633DD5" w:rsidP="00633DD5">
      <w:pPr>
        <w:adjustRightInd w:val="0"/>
        <w:jc w:val="both"/>
        <w:rPr>
          <w:rFonts w:eastAsia="Times New Roman" w:cs="Arial"/>
          <w:color w:val="000000"/>
          <w:lang w:eastAsia="sl-SI"/>
        </w:rPr>
      </w:pPr>
      <w:r w:rsidRPr="00DA0766">
        <w:rPr>
          <w:rFonts w:eastAsia="Times New Roman" w:cs="Arial"/>
          <w:color w:val="000000"/>
          <w:lang w:eastAsia="sl-SI"/>
        </w:rPr>
        <w:t>V primeru selitve in širitve dejavnosti naročnika na novo lokacijo mora izvajalec zagotoviti dostavo hrane po dogovoru z naročnikom.</w:t>
      </w:r>
    </w:p>
    <w:p w:rsidR="00633DD5" w:rsidRPr="00DA0766" w:rsidRDefault="00633DD5" w:rsidP="00633DD5">
      <w:pPr>
        <w:adjustRightInd w:val="0"/>
        <w:rPr>
          <w:rFonts w:eastAsia="Times New Roman" w:cs="Arial"/>
          <w:color w:val="000000"/>
          <w:lang w:eastAsia="sl-SI"/>
        </w:rPr>
      </w:pPr>
    </w:p>
    <w:p w:rsidR="00633DD5" w:rsidRPr="00DA0766" w:rsidRDefault="00633DD5" w:rsidP="00633DD5">
      <w:pPr>
        <w:adjustRightInd w:val="0"/>
        <w:rPr>
          <w:rFonts w:eastAsia="Times New Roman" w:cs="Arial"/>
          <w:b/>
          <w:lang w:eastAsia="sl-SI"/>
        </w:rPr>
      </w:pPr>
      <w:r w:rsidRPr="00DA0766">
        <w:rPr>
          <w:rFonts w:eastAsia="Times New Roman" w:cs="Arial"/>
          <w:b/>
          <w:lang w:eastAsia="sl-SI"/>
        </w:rPr>
        <w:t>Ponudnik mora pri razdeljevanju obrokov (porcioniranje) upoštevati naslednje temperature:</w:t>
      </w:r>
    </w:p>
    <w:p w:rsidR="00633DD5" w:rsidRPr="00DA0766" w:rsidRDefault="00633DD5" w:rsidP="00633DD5">
      <w:pPr>
        <w:adjustRightInd w:val="0"/>
        <w:rPr>
          <w:rFonts w:eastAsia="Times New Roman" w:cs="Arial"/>
          <w:b/>
          <w:lang w:eastAsia="sl-SI"/>
        </w:rPr>
      </w:pPr>
    </w:p>
    <w:tbl>
      <w:tblPr>
        <w:tblW w:w="0" w:type="auto"/>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6946"/>
        <w:gridCol w:w="2693"/>
      </w:tblGrid>
      <w:tr w:rsidR="00633DD5" w:rsidRPr="00DA0766" w:rsidTr="009915F8">
        <w:tc>
          <w:tcPr>
            <w:tcW w:w="6946" w:type="dxa"/>
            <w:tcBorders>
              <w:top w:val="double" w:sz="6" w:space="0" w:color="auto"/>
              <w:bottom w:val="double" w:sz="6" w:space="0" w:color="auto"/>
            </w:tcBorders>
          </w:tcPr>
          <w:p w:rsidR="00633DD5" w:rsidRPr="00DA0766" w:rsidRDefault="00633DD5" w:rsidP="009915F8">
            <w:pPr>
              <w:adjustRightInd w:val="0"/>
              <w:rPr>
                <w:rFonts w:eastAsia="Times New Roman" w:cs="Arial"/>
                <w:lang w:eastAsia="sl-SI"/>
              </w:rPr>
            </w:pPr>
            <w:r w:rsidRPr="00DA0766">
              <w:rPr>
                <w:rFonts w:eastAsia="Times New Roman" w:cs="Arial"/>
                <w:lang w:eastAsia="sl-SI"/>
              </w:rPr>
              <w:t>VRSTA JEDI</w:t>
            </w:r>
          </w:p>
        </w:tc>
        <w:tc>
          <w:tcPr>
            <w:tcW w:w="2693" w:type="dxa"/>
            <w:tcBorders>
              <w:top w:val="double" w:sz="6" w:space="0" w:color="auto"/>
              <w:bottom w:val="double" w:sz="6" w:space="0" w:color="auto"/>
            </w:tcBorders>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TEMPERATURA (</w:t>
            </w:r>
            <w:r w:rsidRPr="00DA0766">
              <w:rPr>
                <w:rFonts w:eastAsia="Times New Roman" w:cs="Arial"/>
                <w:lang w:eastAsia="sl-SI"/>
              </w:rPr>
              <w:sym w:font="Times New Roman" w:char="00B0"/>
            </w:r>
            <w:r w:rsidRPr="00DA0766">
              <w:rPr>
                <w:rFonts w:eastAsia="Times New Roman" w:cs="Arial"/>
                <w:lang w:eastAsia="sl-SI"/>
              </w:rPr>
              <w:t>C)</w:t>
            </w:r>
          </w:p>
        </w:tc>
      </w:tr>
      <w:tr w:rsidR="00633DD5" w:rsidRPr="00DA0766" w:rsidTr="009915F8">
        <w:tc>
          <w:tcPr>
            <w:tcW w:w="6946" w:type="dxa"/>
            <w:tcBorders>
              <w:top w:val="nil"/>
            </w:tcBorders>
          </w:tcPr>
          <w:p w:rsidR="00633DD5" w:rsidRPr="00DA0766" w:rsidRDefault="00633DD5" w:rsidP="009915F8">
            <w:pPr>
              <w:adjustRightInd w:val="0"/>
              <w:rPr>
                <w:rFonts w:eastAsia="Times New Roman" w:cs="Arial"/>
                <w:lang w:eastAsia="sl-SI"/>
              </w:rPr>
            </w:pPr>
            <w:r w:rsidRPr="00DA0766">
              <w:rPr>
                <w:rFonts w:eastAsia="Times New Roman" w:cs="Arial"/>
                <w:lang w:eastAsia="sl-SI"/>
              </w:rPr>
              <w:t>juhe, enolončnice, omake, topli napitki</w:t>
            </w:r>
          </w:p>
        </w:tc>
        <w:tc>
          <w:tcPr>
            <w:tcW w:w="2693" w:type="dxa"/>
            <w:tcBorders>
              <w:top w:val="nil"/>
            </w:tcBorders>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82</w:t>
            </w:r>
          </w:p>
        </w:tc>
      </w:tr>
      <w:tr w:rsidR="00633DD5" w:rsidRPr="00DA0766" w:rsidTr="009915F8">
        <w:tc>
          <w:tcPr>
            <w:tcW w:w="6946" w:type="dxa"/>
          </w:tcPr>
          <w:p w:rsidR="00633DD5" w:rsidRPr="00DA0766" w:rsidRDefault="00633DD5" w:rsidP="009915F8">
            <w:pPr>
              <w:adjustRightInd w:val="0"/>
              <w:rPr>
                <w:rFonts w:eastAsia="Times New Roman" w:cs="Arial"/>
                <w:lang w:eastAsia="sl-SI"/>
              </w:rPr>
            </w:pPr>
            <w:r w:rsidRPr="00DA0766">
              <w:rPr>
                <w:rFonts w:eastAsia="Times New Roman" w:cs="Arial"/>
                <w:lang w:eastAsia="sl-SI"/>
              </w:rPr>
              <w:t>mesne jedi (hašeji, v omaki, …)</w:t>
            </w:r>
          </w:p>
        </w:tc>
        <w:tc>
          <w:tcPr>
            <w:tcW w:w="2693"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75</w:t>
            </w:r>
          </w:p>
        </w:tc>
      </w:tr>
      <w:tr w:rsidR="00633DD5" w:rsidRPr="00DA0766" w:rsidTr="009915F8">
        <w:tc>
          <w:tcPr>
            <w:tcW w:w="6946" w:type="dxa"/>
          </w:tcPr>
          <w:p w:rsidR="00633DD5" w:rsidRPr="00DA0766" w:rsidRDefault="00633DD5" w:rsidP="009915F8">
            <w:pPr>
              <w:adjustRightInd w:val="0"/>
              <w:rPr>
                <w:rFonts w:eastAsia="Times New Roman" w:cs="Arial"/>
                <w:lang w:eastAsia="sl-SI"/>
              </w:rPr>
            </w:pPr>
            <w:r w:rsidRPr="00DA0766">
              <w:rPr>
                <w:rFonts w:eastAsia="Times New Roman" w:cs="Arial"/>
                <w:lang w:eastAsia="sl-SI"/>
              </w:rPr>
              <w:t>mesne jedi v kosih brez omake, druge beljakovinske jedi</w:t>
            </w:r>
          </w:p>
        </w:tc>
        <w:tc>
          <w:tcPr>
            <w:tcW w:w="2693"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74</w:t>
            </w:r>
          </w:p>
        </w:tc>
      </w:tr>
      <w:tr w:rsidR="00633DD5" w:rsidRPr="00DA0766" w:rsidTr="009915F8">
        <w:tc>
          <w:tcPr>
            <w:tcW w:w="6946" w:type="dxa"/>
          </w:tcPr>
          <w:p w:rsidR="00633DD5" w:rsidRPr="00DA0766" w:rsidRDefault="00633DD5" w:rsidP="009915F8">
            <w:pPr>
              <w:adjustRightInd w:val="0"/>
              <w:rPr>
                <w:rFonts w:eastAsia="Times New Roman" w:cs="Arial"/>
                <w:lang w:eastAsia="sl-SI"/>
              </w:rPr>
            </w:pPr>
            <w:r w:rsidRPr="00DA0766">
              <w:rPr>
                <w:rFonts w:eastAsia="Times New Roman" w:cs="Arial"/>
                <w:lang w:eastAsia="sl-SI"/>
              </w:rPr>
              <w:t>sestavljene jedi (mesno-zelenjavne, mesno-škrobne,</w:t>
            </w:r>
            <w:r>
              <w:rPr>
                <w:rFonts w:eastAsia="Times New Roman" w:cs="Arial"/>
                <w:lang w:eastAsia="sl-SI"/>
              </w:rPr>
              <w:t xml:space="preserve"> </w:t>
            </w:r>
            <w:r w:rsidRPr="00DA0766">
              <w:rPr>
                <w:rFonts w:eastAsia="Times New Roman" w:cs="Arial"/>
                <w:lang w:eastAsia="sl-SI"/>
              </w:rPr>
              <w:t>zelenjavno-škrobne)</w:t>
            </w:r>
          </w:p>
        </w:tc>
        <w:tc>
          <w:tcPr>
            <w:tcW w:w="2693"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75</w:t>
            </w:r>
          </w:p>
        </w:tc>
      </w:tr>
      <w:tr w:rsidR="00633DD5" w:rsidRPr="00DA0766" w:rsidTr="009915F8">
        <w:tc>
          <w:tcPr>
            <w:tcW w:w="6946" w:type="dxa"/>
          </w:tcPr>
          <w:p w:rsidR="00633DD5" w:rsidRPr="00DA0766" w:rsidRDefault="00633DD5" w:rsidP="009915F8">
            <w:pPr>
              <w:adjustRightInd w:val="0"/>
              <w:rPr>
                <w:rFonts w:eastAsia="Times New Roman" w:cs="Arial"/>
                <w:lang w:eastAsia="sl-SI"/>
              </w:rPr>
            </w:pPr>
            <w:r w:rsidRPr="00DA0766">
              <w:rPr>
                <w:rFonts w:eastAsia="Times New Roman" w:cs="Arial"/>
                <w:lang w:eastAsia="sl-SI"/>
              </w:rPr>
              <w:t>sladke sestavljene jedi (praženci, narastki, cmoki, štruklji, mlečne jedi)</w:t>
            </w:r>
          </w:p>
        </w:tc>
        <w:tc>
          <w:tcPr>
            <w:tcW w:w="2693"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75</w:t>
            </w:r>
          </w:p>
        </w:tc>
      </w:tr>
      <w:tr w:rsidR="00633DD5" w:rsidRPr="00DA0766" w:rsidTr="009915F8">
        <w:tc>
          <w:tcPr>
            <w:tcW w:w="6946" w:type="dxa"/>
          </w:tcPr>
          <w:p w:rsidR="00633DD5" w:rsidRPr="00DA0766" w:rsidRDefault="00633DD5" w:rsidP="009915F8">
            <w:pPr>
              <w:adjustRightInd w:val="0"/>
              <w:rPr>
                <w:rFonts w:eastAsia="Times New Roman" w:cs="Arial"/>
                <w:lang w:eastAsia="sl-SI"/>
              </w:rPr>
            </w:pPr>
            <w:r w:rsidRPr="00DA0766">
              <w:rPr>
                <w:rFonts w:eastAsia="Times New Roman" w:cs="Arial"/>
                <w:lang w:eastAsia="sl-SI"/>
              </w:rPr>
              <w:t>Priloge</w:t>
            </w:r>
          </w:p>
        </w:tc>
        <w:tc>
          <w:tcPr>
            <w:tcW w:w="2693"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74</w:t>
            </w:r>
          </w:p>
        </w:tc>
      </w:tr>
      <w:tr w:rsidR="00633DD5" w:rsidRPr="00DA0766" w:rsidTr="009915F8">
        <w:tc>
          <w:tcPr>
            <w:tcW w:w="6946" w:type="dxa"/>
          </w:tcPr>
          <w:p w:rsidR="00633DD5" w:rsidRPr="00DA0766" w:rsidRDefault="00633DD5" w:rsidP="009915F8">
            <w:pPr>
              <w:adjustRightInd w:val="0"/>
              <w:rPr>
                <w:rFonts w:eastAsia="Times New Roman" w:cs="Arial"/>
                <w:lang w:eastAsia="sl-SI"/>
              </w:rPr>
            </w:pPr>
            <w:r w:rsidRPr="00DA0766">
              <w:rPr>
                <w:rFonts w:eastAsia="Times New Roman" w:cs="Arial"/>
                <w:lang w:eastAsia="sl-SI"/>
              </w:rPr>
              <w:t>Prikuhe</w:t>
            </w:r>
          </w:p>
        </w:tc>
        <w:tc>
          <w:tcPr>
            <w:tcW w:w="2693"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75</w:t>
            </w:r>
          </w:p>
        </w:tc>
      </w:tr>
      <w:tr w:rsidR="00633DD5" w:rsidRPr="00DA0766" w:rsidTr="009915F8">
        <w:tc>
          <w:tcPr>
            <w:tcW w:w="6946" w:type="dxa"/>
          </w:tcPr>
          <w:p w:rsidR="00633DD5" w:rsidRPr="00DA0766" w:rsidRDefault="00633DD5" w:rsidP="009915F8">
            <w:pPr>
              <w:adjustRightInd w:val="0"/>
              <w:rPr>
                <w:rFonts w:eastAsia="Times New Roman" w:cs="Arial"/>
                <w:lang w:eastAsia="sl-SI"/>
              </w:rPr>
            </w:pPr>
            <w:r w:rsidRPr="00DA0766">
              <w:rPr>
                <w:rFonts w:eastAsia="Times New Roman" w:cs="Arial"/>
                <w:lang w:eastAsia="sl-SI"/>
              </w:rPr>
              <w:t>hladne jedi (solate, kreme, pudingi, kompoti, sadne kaše, narezki)</w:t>
            </w:r>
          </w:p>
        </w:tc>
        <w:tc>
          <w:tcPr>
            <w:tcW w:w="2693"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15</w:t>
            </w:r>
          </w:p>
        </w:tc>
      </w:tr>
      <w:tr w:rsidR="00633DD5" w:rsidRPr="00DA0766" w:rsidTr="009915F8">
        <w:tc>
          <w:tcPr>
            <w:tcW w:w="6946" w:type="dxa"/>
          </w:tcPr>
          <w:p w:rsidR="00633DD5" w:rsidRPr="00DA0766" w:rsidRDefault="00633DD5" w:rsidP="009915F8">
            <w:pPr>
              <w:adjustRightInd w:val="0"/>
              <w:rPr>
                <w:rFonts w:eastAsia="Times New Roman" w:cs="Arial"/>
                <w:lang w:eastAsia="sl-SI"/>
              </w:rPr>
            </w:pPr>
            <w:r w:rsidRPr="00DA0766">
              <w:rPr>
                <w:rFonts w:eastAsia="Times New Roman" w:cs="Arial"/>
                <w:lang w:eastAsia="sl-SI"/>
              </w:rPr>
              <w:t>ohlajene jedi</w:t>
            </w:r>
          </w:p>
        </w:tc>
        <w:tc>
          <w:tcPr>
            <w:tcW w:w="2693" w:type="dxa"/>
          </w:tcPr>
          <w:p w:rsidR="00633DD5" w:rsidRPr="00DA0766" w:rsidRDefault="00633DD5" w:rsidP="009915F8">
            <w:pPr>
              <w:adjustRightInd w:val="0"/>
              <w:jc w:val="center"/>
              <w:rPr>
                <w:rFonts w:eastAsia="Times New Roman" w:cs="Arial"/>
                <w:lang w:eastAsia="sl-SI"/>
              </w:rPr>
            </w:pPr>
            <w:r w:rsidRPr="00DA0766">
              <w:rPr>
                <w:rFonts w:eastAsia="Times New Roman" w:cs="Arial"/>
                <w:lang w:eastAsia="sl-SI"/>
              </w:rPr>
              <w:t>5</w:t>
            </w:r>
          </w:p>
        </w:tc>
      </w:tr>
    </w:tbl>
    <w:p w:rsidR="00633DD5" w:rsidRPr="00DA0766" w:rsidRDefault="00633DD5" w:rsidP="00633DD5">
      <w:pPr>
        <w:adjustRightInd w:val="0"/>
        <w:jc w:val="both"/>
        <w:rPr>
          <w:rFonts w:eastAsia="Times New Roman" w:cs="Arial"/>
          <w:color w:val="000000"/>
          <w:lang w:eastAsia="sl-SI"/>
        </w:rPr>
      </w:pPr>
    </w:p>
    <w:p w:rsidR="00633DD5" w:rsidRPr="00DA0766" w:rsidRDefault="00633DD5" w:rsidP="00633DD5">
      <w:pPr>
        <w:adjustRightInd w:val="0"/>
        <w:jc w:val="both"/>
        <w:rPr>
          <w:rFonts w:eastAsia="Times New Roman" w:cs="Arial"/>
          <w:color w:val="000000"/>
          <w:lang w:eastAsia="sl-SI"/>
        </w:rPr>
      </w:pPr>
      <w:r w:rsidRPr="00DA0766">
        <w:rPr>
          <w:rFonts w:eastAsia="Times New Roman" w:cs="Arial"/>
          <w:color w:val="000000"/>
          <w:lang w:eastAsia="sl-SI"/>
        </w:rPr>
        <w:t>Pooblaščena oseba naročnika izvaja redno kontrolo temperature in primernosti serviranja na bolniške oddelke dostavljene hrane.</w:t>
      </w:r>
      <w:r>
        <w:rPr>
          <w:rFonts w:eastAsia="Times New Roman" w:cs="Arial"/>
          <w:color w:val="000000"/>
          <w:lang w:eastAsia="sl-SI"/>
        </w:rPr>
        <w:t xml:space="preserve"> </w:t>
      </w:r>
      <w:r w:rsidRPr="00DA0766">
        <w:rPr>
          <w:rFonts w:eastAsia="Times New Roman" w:cs="Arial"/>
          <w:color w:val="000000"/>
          <w:lang w:eastAsia="sl-SI"/>
        </w:rPr>
        <w:t>V</w:t>
      </w:r>
      <w:r>
        <w:rPr>
          <w:rFonts w:eastAsia="Times New Roman" w:cs="Arial"/>
          <w:color w:val="000000"/>
          <w:lang w:eastAsia="sl-SI"/>
        </w:rPr>
        <w:t xml:space="preserve"> </w:t>
      </w:r>
      <w:r w:rsidRPr="00DA0766">
        <w:rPr>
          <w:rFonts w:eastAsia="Times New Roman" w:cs="Arial"/>
          <w:color w:val="000000"/>
          <w:lang w:eastAsia="sl-SI"/>
        </w:rPr>
        <w:t>kolikor prihaja do odstopanj o le teh obvesti izvajalca in v primeru ponavljanj ima naročnik pravico v primeru odstopanja temperature na določenem oddelku finančno zavrniti celoten obrok.</w:t>
      </w:r>
    </w:p>
    <w:p w:rsidR="00633DD5" w:rsidRPr="00DA0766" w:rsidRDefault="00633DD5" w:rsidP="00633DD5">
      <w:pPr>
        <w:adjustRightInd w:val="0"/>
        <w:jc w:val="both"/>
        <w:rPr>
          <w:rFonts w:eastAsia="Times New Roman" w:cs="Arial"/>
          <w:color w:val="000000"/>
          <w:lang w:eastAsia="sl-SI"/>
        </w:rPr>
      </w:pPr>
    </w:p>
    <w:p w:rsidR="00633DD5" w:rsidRPr="00F97C2C" w:rsidRDefault="00633DD5" w:rsidP="00633DD5">
      <w:pPr>
        <w:adjustRightInd w:val="0"/>
        <w:jc w:val="both"/>
        <w:rPr>
          <w:rFonts w:eastAsia="Times New Roman" w:cs="Arial"/>
          <w:color w:val="000000"/>
          <w:lang w:eastAsia="sl-SI"/>
        </w:rPr>
      </w:pPr>
      <w:r w:rsidRPr="00F97C2C">
        <w:rPr>
          <w:rFonts w:eastAsia="Times New Roman" w:cs="Arial"/>
          <w:color w:val="000000"/>
          <w:lang w:eastAsia="sl-SI"/>
        </w:rPr>
        <w:t xml:space="preserve">Čaj se dostavi na bolniške oddelke v ustrezno velikih RF termos posodah s pipo glede na naročene količine ob </w:t>
      </w:r>
      <w:smartTag w:uri="urn:schemas-microsoft-com:office:smarttags" w:element="metricconverter">
        <w:smartTagPr>
          <w:attr w:name="ProductID" w:val="6.30 in"/>
        </w:smartTagPr>
        <w:r w:rsidRPr="00F97C2C">
          <w:rPr>
            <w:rFonts w:eastAsia="Times New Roman" w:cs="Arial"/>
            <w:color w:val="000000"/>
            <w:lang w:eastAsia="sl-SI"/>
          </w:rPr>
          <w:t>6.30 in</w:t>
        </w:r>
      </w:smartTag>
      <w:r w:rsidRPr="00F97C2C">
        <w:rPr>
          <w:rFonts w:eastAsia="Times New Roman" w:cs="Arial"/>
          <w:color w:val="000000"/>
          <w:lang w:eastAsia="sl-SI"/>
        </w:rPr>
        <w:t xml:space="preserve"> se dopolni po kosilu ob 12.30. Posode se odpeljejo z oddelkov </w:t>
      </w:r>
      <w:r>
        <w:rPr>
          <w:rFonts w:eastAsia="Times New Roman" w:cs="Arial"/>
          <w:color w:val="000000"/>
          <w:lang w:eastAsia="sl-SI"/>
        </w:rPr>
        <w:t>zjutraj pred prvo dostavo</w:t>
      </w:r>
      <w:r w:rsidRPr="00F97C2C">
        <w:rPr>
          <w:rFonts w:eastAsia="Times New Roman" w:cs="Arial"/>
          <w:color w:val="000000"/>
          <w:lang w:eastAsia="sl-SI"/>
        </w:rPr>
        <w:t xml:space="preserve">. Istočasno osebje izvajalca poskrbi, da se odpelje z oddelkov ob 19:30 uri tudi pladnje, posodo od zaostalih večernih obrokov in odpadke. </w:t>
      </w:r>
    </w:p>
    <w:p w:rsidR="00633DD5" w:rsidRDefault="00633DD5" w:rsidP="00633DD5">
      <w:pPr>
        <w:adjustRightInd w:val="0"/>
        <w:jc w:val="both"/>
        <w:rPr>
          <w:rFonts w:eastAsia="Times New Roman" w:cs="Arial"/>
          <w:color w:val="000000"/>
          <w:lang w:eastAsia="sl-SI"/>
        </w:rPr>
      </w:pPr>
    </w:p>
    <w:p w:rsidR="00633DD5" w:rsidRPr="00F97C2C" w:rsidRDefault="00633DD5" w:rsidP="00633DD5">
      <w:pPr>
        <w:adjustRightInd w:val="0"/>
        <w:jc w:val="both"/>
        <w:rPr>
          <w:rFonts w:eastAsia="Times New Roman" w:cs="Arial"/>
          <w:color w:val="000000"/>
          <w:lang w:eastAsia="sl-SI"/>
        </w:rPr>
      </w:pPr>
      <w:r w:rsidRPr="00F97C2C">
        <w:rPr>
          <w:rFonts w:eastAsia="Times New Roman" w:cs="Arial"/>
          <w:color w:val="000000"/>
          <w:lang w:eastAsia="sl-SI"/>
        </w:rPr>
        <w:t>Način in izvedba transporta hrane ne smeta vplivati na poslabšanje kakovosti hrane, ki mora biti estetsko servirana in ne polita, v čisti, nepoškodovani in primerni posodi.</w:t>
      </w:r>
    </w:p>
    <w:p w:rsidR="00633DD5" w:rsidRPr="00DA0766" w:rsidRDefault="00633DD5" w:rsidP="00633DD5">
      <w:pPr>
        <w:adjustRightInd w:val="0"/>
        <w:jc w:val="both"/>
        <w:rPr>
          <w:rFonts w:eastAsia="Times New Roman" w:cs="Arial"/>
          <w:color w:val="000000"/>
          <w:lang w:eastAsia="sl-SI"/>
        </w:rPr>
      </w:pPr>
    </w:p>
    <w:p w:rsidR="00633DD5" w:rsidRPr="00DA0766" w:rsidRDefault="00633DD5" w:rsidP="00633DD5">
      <w:pPr>
        <w:adjustRightInd w:val="0"/>
        <w:jc w:val="both"/>
        <w:rPr>
          <w:rFonts w:eastAsia="Times New Roman" w:cs="Arial"/>
          <w:color w:val="000000"/>
          <w:lang w:eastAsia="sl-SI"/>
        </w:rPr>
      </w:pPr>
      <w:r w:rsidRPr="00DA0766">
        <w:rPr>
          <w:rFonts w:eastAsia="Times New Roman" w:cs="Arial"/>
          <w:color w:val="000000"/>
          <w:lang w:eastAsia="sl-SI"/>
        </w:rPr>
        <w:t>Dostava hrane mora biti izvedena brez polivanja, kadar pa se to zgodi, je kuhinjsko transportno osebje dolžno to takoj ob dogodku počistiti tase ter v primeru večjega razlitja tudi zamenjati dostavljen obrok z novim.</w:t>
      </w:r>
    </w:p>
    <w:p w:rsidR="00633DD5" w:rsidRPr="00DA0766" w:rsidRDefault="00633DD5" w:rsidP="00633DD5">
      <w:pPr>
        <w:adjustRightInd w:val="0"/>
        <w:jc w:val="both"/>
        <w:rPr>
          <w:rFonts w:eastAsia="Times New Roman" w:cs="Arial"/>
          <w:color w:val="000000"/>
          <w:lang w:eastAsia="sl-SI"/>
        </w:rPr>
      </w:pPr>
    </w:p>
    <w:p w:rsidR="00633DD5" w:rsidRPr="00DA0766" w:rsidRDefault="00633DD5" w:rsidP="00633DD5">
      <w:pPr>
        <w:adjustRightInd w:val="0"/>
        <w:jc w:val="both"/>
        <w:rPr>
          <w:rFonts w:eastAsia="Times New Roman" w:cs="Arial"/>
          <w:color w:val="000000"/>
          <w:lang w:eastAsia="sl-SI"/>
        </w:rPr>
      </w:pPr>
      <w:r w:rsidRPr="00DA0766">
        <w:rPr>
          <w:rFonts w:eastAsia="Times New Roman" w:cs="Arial"/>
          <w:color w:val="000000"/>
          <w:lang w:eastAsia="sl-SI"/>
        </w:rPr>
        <w:t xml:space="preserve">Kuhinjsko osebje je dolžno skrbeti za brezhibno delovanje RF termos posod s pipo in sprotno odpravljati vse nepravilnosti na lastne stroške. </w:t>
      </w:r>
    </w:p>
    <w:p w:rsidR="00633DD5" w:rsidRPr="00DA0766" w:rsidRDefault="00633DD5" w:rsidP="00633DD5">
      <w:pPr>
        <w:adjustRightInd w:val="0"/>
        <w:jc w:val="both"/>
        <w:rPr>
          <w:rFonts w:eastAsia="Times New Roman" w:cs="Arial"/>
          <w:lang w:eastAsia="sl-SI"/>
        </w:rPr>
      </w:pPr>
    </w:p>
    <w:p w:rsidR="00633DD5" w:rsidRPr="00DA0766" w:rsidRDefault="00633DD5" w:rsidP="00633DD5">
      <w:pPr>
        <w:numPr>
          <w:ilvl w:val="0"/>
          <w:numId w:val="29"/>
        </w:numPr>
        <w:shd w:val="clear" w:color="auto" w:fill="A8D08D"/>
        <w:tabs>
          <w:tab w:val="clear" w:pos="720"/>
          <w:tab w:val="num" w:pos="284"/>
        </w:tabs>
        <w:adjustRightInd w:val="0"/>
        <w:spacing w:line="276" w:lineRule="auto"/>
        <w:ind w:left="284" w:hanging="284"/>
        <w:jc w:val="both"/>
        <w:rPr>
          <w:rFonts w:eastAsia="Times New Roman" w:cs="Arial"/>
          <w:b/>
          <w:color w:val="000000"/>
          <w:lang w:eastAsia="sl-SI"/>
        </w:rPr>
      </w:pPr>
      <w:r w:rsidRPr="00DA0766">
        <w:rPr>
          <w:rFonts w:eastAsia="Times New Roman" w:cs="Arial"/>
          <w:b/>
          <w:color w:val="000000"/>
          <w:lang w:eastAsia="sl-SI"/>
        </w:rPr>
        <w:t>DODATKI K PREHRANI BOLNIKOV</w:t>
      </w:r>
    </w:p>
    <w:p w:rsidR="00633DD5" w:rsidRPr="00DA0766" w:rsidRDefault="00633DD5" w:rsidP="00633DD5">
      <w:pPr>
        <w:adjustRightInd w:val="0"/>
        <w:jc w:val="both"/>
        <w:rPr>
          <w:rFonts w:eastAsia="Times New Roman" w:cs="Arial"/>
          <w:lang w:eastAsia="sl-SI"/>
        </w:rPr>
      </w:pPr>
      <w:r w:rsidRPr="00DA0766">
        <w:rPr>
          <w:rFonts w:eastAsia="Times New Roman" w:cs="Arial"/>
          <w:lang w:eastAsia="sl-SI"/>
        </w:rPr>
        <w:t>Izvajalec mora vzdrževati stalno zalogo artiklov za dodatna naročila za bolnike ali za bolniške oddelke po priloženem seznamu – Priloga 4. V ceno celodnevnega obroka je pri 30 % bolnikov vključen en dodatek (</w:t>
      </w:r>
      <w:r>
        <w:rPr>
          <w:rFonts w:eastAsia="Times New Roman" w:cs="Arial"/>
          <w:lang w:eastAsia="sl-SI"/>
        </w:rPr>
        <w:t>Priloga 5</w:t>
      </w:r>
      <w:r w:rsidRPr="00DA0766">
        <w:rPr>
          <w:rFonts w:eastAsia="Times New Roman" w:cs="Arial"/>
          <w:lang w:eastAsia="sl-SI"/>
        </w:rPr>
        <w:t xml:space="preserve">). V kolikor je dodatkov več, se jih dodatno zaračuna po ceniku, ki ga je priložil ponudnik. </w:t>
      </w:r>
    </w:p>
    <w:p w:rsidR="00633DD5" w:rsidRPr="00DA0766" w:rsidRDefault="00633DD5" w:rsidP="00633DD5">
      <w:pPr>
        <w:adjustRightInd w:val="0"/>
        <w:jc w:val="both"/>
        <w:rPr>
          <w:rFonts w:eastAsia="Times New Roman" w:cs="Arial"/>
          <w:lang w:eastAsia="sl-SI"/>
        </w:rPr>
      </w:pPr>
    </w:p>
    <w:p w:rsidR="00633DD5" w:rsidRPr="00DA0766" w:rsidRDefault="00633DD5" w:rsidP="00633DD5">
      <w:pPr>
        <w:numPr>
          <w:ilvl w:val="0"/>
          <w:numId w:val="29"/>
        </w:numPr>
        <w:shd w:val="clear" w:color="auto" w:fill="A8D08D"/>
        <w:tabs>
          <w:tab w:val="clear" w:pos="720"/>
          <w:tab w:val="num" w:pos="284"/>
        </w:tabs>
        <w:adjustRightInd w:val="0"/>
        <w:spacing w:line="276" w:lineRule="auto"/>
        <w:ind w:left="284" w:hanging="284"/>
        <w:jc w:val="both"/>
        <w:rPr>
          <w:rFonts w:eastAsia="Times New Roman" w:cs="Arial"/>
          <w:b/>
          <w:color w:val="000000"/>
          <w:lang w:eastAsia="sl-SI"/>
        </w:rPr>
      </w:pPr>
      <w:r>
        <w:rPr>
          <w:rFonts w:eastAsia="Times New Roman" w:cs="Arial"/>
          <w:b/>
          <w:color w:val="000000"/>
          <w:lang w:eastAsia="sl-SI"/>
        </w:rPr>
        <w:t>SPECIFIČNA POSEBNA</w:t>
      </w:r>
      <w:r w:rsidRPr="00DA0766">
        <w:rPr>
          <w:rFonts w:eastAsia="Times New Roman" w:cs="Arial"/>
          <w:b/>
          <w:color w:val="000000"/>
          <w:lang w:eastAsia="sl-SI"/>
        </w:rPr>
        <w:t xml:space="preserve"> ŽIVILA</w:t>
      </w:r>
    </w:p>
    <w:p w:rsidR="00633DD5" w:rsidRDefault="00633DD5" w:rsidP="00633DD5">
      <w:pPr>
        <w:adjustRightInd w:val="0"/>
        <w:jc w:val="both"/>
        <w:rPr>
          <w:rFonts w:eastAsia="Times New Roman" w:cs="Arial"/>
          <w:color w:val="000000"/>
          <w:lang w:eastAsia="sl-SI"/>
        </w:rPr>
      </w:pPr>
      <w:r w:rsidRPr="00F97C2C">
        <w:rPr>
          <w:rFonts w:eastAsia="Times New Roman" w:cs="Arial"/>
          <w:color w:val="000000"/>
          <w:lang w:eastAsia="sl-SI"/>
        </w:rPr>
        <w:t xml:space="preserve">Izvajalec mora vzdrževati stalno zalogo artiklov (oziroma pri hitro pokvarljivih živilih nabavo v roku 24 ur) za pripravo </w:t>
      </w:r>
      <w:r>
        <w:rPr>
          <w:rFonts w:eastAsia="Times New Roman" w:cs="Arial"/>
          <w:color w:val="000000"/>
          <w:lang w:eastAsia="sl-SI"/>
        </w:rPr>
        <w:t xml:space="preserve">specifičnih </w:t>
      </w:r>
      <w:r w:rsidRPr="00F97C2C">
        <w:rPr>
          <w:rFonts w:eastAsia="Times New Roman" w:cs="Arial"/>
          <w:color w:val="000000"/>
          <w:lang w:eastAsia="sl-SI"/>
        </w:rPr>
        <w:t xml:space="preserve">jedi: </w:t>
      </w:r>
      <w:r>
        <w:rPr>
          <w:rFonts w:eastAsia="Times New Roman" w:cs="Arial"/>
          <w:color w:val="000000"/>
          <w:lang w:eastAsia="sl-SI"/>
        </w:rPr>
        <w:t xml:space="preserve"> </w:t>
      </w:r>
      <w:r w:rsidRPr="00F97C2C">
        <w:rPr>
          <w:rFonts w:eastAsia="Times New Roman" w:cs="Arial"/>
          <w:color w:val="000000"/>
          <w:lang w:eastAsia="sl-SI"/>
        </w:rPr>
        <w:t>živila brez glutena (moka, kruh, testenine, keksi, pecivo), živila brez laktoze (mleko, jogurt, sir, sirni namaz...), izdelki iz soje (mleko, tofu, kosmiči</w:t>
      </w:r>
      <w:r>
        <w:rPr>
          <w:rFonts w:eastAsia="Times New Roman" w:cs="Arial"/>
          <w:color w:val="000000"/>
          <w:lang w:eastAsia="sl-SI"/>
        </w:rPr>
        <w:t>.</w:t>
      </w:r>
      <w:r w:rsidRPr="00F97C2C">
        <w:rPr>
          <w:rFonts w:eastAsia="Times New Roman" w:cs="Arial"/>
          <w:color w:val="000000"/>
          <w:lang w:eastAsia="sl-SI"/>
        </w:rPr>
        <w:t xml:space="preserve">..), izdelki iz riža (mleko, pecivo, testenine, puding…) in še dodatne artikle, za katere se pojavi potreba pri naročniku. Spisek stalnih </w:t>
      </w:r>
      <w:r>
        <w:rPr>
          <w:rFonts w:eastAsia="Times New Roman" w:cs="Arial"/>
          <w:color w:val="000000"/>
          <w:lang w:eastAsia="sl-SI"/>
        </w:rPr>
        <w:t>specifičnih</w:t>
      </w:r>
      <w:r w:rsidRPr="00F97C2C">
        <w:rPr>
          <w:rFonts w:eastAsia="Times New Roman" w:cs="Arial"/>
          <w:color w:val="000000"/>
          <w:lang w:eastAsia="sl-SI"/>
        </w:rPr>
        <w:t xml:space="preserve"> živil na zalogi</w:t>
      </w:r>
      <w:r>
        <w:rPr>
          <w:rFonts w:eastAsia="Times New Roman" w:cs="Arial"/>
          <w:color w:val="000000"/>
          <w:lang w:eastAsia="sl-SI"/>
        </w:rPr>
        <w:t>,</w:t>
      </w:r>
      <w:r w:rsidRPr="00F97C2C">
        <w:rPr>
          <w:rFonts w:eastAsia="Times New Roman" w:cs="Arial"/>
          <w:color w:val="000000"/>
          <w:lang w:eastAsia="sl-SI"/>
        </w:rPr>
        <w:t xml:space="preserve"> pripravi izvajalec, potrdi ga koordinator.</w:t>
      </w:r>
    </w:p>
    <w:p w:rsidR="00633DD5" w:rsidRPr="00DA0766" w:rsidRDefault="00633DD5" w:rsidP="00633DD5">
      <w:pPr>
        <w:adjustRightInd w:val="0"/>
        <w:jc w:val="both"/>
        <w:rPr>
          <w:rFonts w:eastAsia="Times New Roman" w:cs="Arial"/>
          <w:color w:val="000000"/>
          <w:lang w:eastAsia="sl-SI"/>
        </w:rPr>
      </w:pPr>
    </w:p>
    <w:p w:rsidR="00633DD5" w:rsidRPr="00DA0766" w:rsidRDefault="00633DD5" w:rsidP="00633DD5">
      <w:pPr>
        <w:numPr>
          <w:ilvl w:val="0"/>
          <w:numId w:val="29"/>
        </w:numPr>
        <w:shd w:val="clear" w:color="auto" w:fill="A8D08D"/>
        <w:tabs>
          <w:tab w:val="clear" w:pos="720"/>
          <w:tab w:val="num" w:pos="284"/>
        </w:tabs>
        <w:adjustRightInd w:val="0"/>
        <w:spacing w:line="276" w:lineRule="auto"/>
        <w:ind w:left="284" w:hanging="284"/>
        <w:jc w:val="both"/>
        <w:rPr>
          <w:rFonts w:eastAsia="Times New Roman" w:cs="Arial"/>
          <w:b/>
          <w:color w:val="000000"/>
          <w:lang w:eastAsia="sl-SI"/>
        </w:rPr>
      </w:pPr>
      <w:r w:rsidRPr="00DA0766">
        <w:rPr>
          <w:rFonts w:eastAsia="Times New Roman" w:cs="Arial"/>
          <w:b/>
          <w:color w:val="000000"/>
          <w:lang w:eastAsia="sl-SI"/>
        </w:rPr>
        <w:t>POSEBNE ZAHTEVE NAROČNIKA</w:t>
      </w:r>
    </w:p>
    <w:p w:rsidR="00633DD5" w:rsidRPr="00DA0766" w:rsidRDefault="00633DD5" w:rsidP="00633DD5">
      <w:pPr>
        <w:adjustRightInd w:val="0"/>
        <w:jc w:val="both"/>
        <w:rPr>
          <w:rFonts w:eastAsia="Times New Roman" w:cs="Arial"/>
          <w:lang w:eastAsia="sl-SI"/>
        </w:rPr>
      </w:pPr>
      <w:r w:rsidRPr="00DA0766">
        <w:rPr>
          <w:rFonts w:eastAsia="Times New Roman" w:cs="Arial"/>
          <w:lang w:eastAsia="sl-SI"/>
        </w:rPr>
        <w:t>Za artikle, ki se samo naročijo in izdajo na oddelek, izvajalec zagotavlja nabavno ceno - povečano za 2 % manipulativnih stroškov (pijača Donat 3 l, čaj filter vrečke, pecivo, kis, olje, sladkor, sol, alergijska živila za testiranje.</w:t>
      </w:r>
      <w:r>
        <w:rPr>
          <w:rFonts w:eastAsia="Times New Roman" w:cs="Arial"/>
          <w:lang w:eastAsia="sl-SI"/>
        </w:rPr>
        <w:t>.</w:t>
      </w:r>
      <w:r w:rsidRPr="00DA0766">
        <w:rPr>
          <w:rFonts w:eastAsia="Times New Roman" w:cs="Arial"/>
          <w:lang w:eastAsia="sl-SI"/>
        </w:rPr>
        <w:t>.).</w:t>
      </w:r>
    </w:p>
    <w:p w:rsidR="00633DD5" w:rsidRPr="00DA0766" w:rsidRDefault="00633DD5" w:rsidP="00633DD5">
      <w:pPr>
        <w:adjustRightInd w:val="0"/>
        <w:jc w:val="both"/>
        <w:rPr>
          <w:rFonts w:eastAsia="Times New Roman" w:cs="Arial"/>
          <w:b/>
          <w:lang w:eastAsia="sl-SI"/>
        </w:rPr>
      </w:pPr>
    </w:p>
    <w:p w:rsidR="00633DD5" w:rsidRPr="00DA0766" w:rsidRDefault="00633DD5" w:rsidP="00633DD5">
      <w:pPr>
        <w:shd w:val="clear" w:color="auto" w:fill="BDD6EE"/>
        <w:adjustRightInd w:val="0"/>
        <w:jc w:val="both"/>
        <w:rPr>
          <w:rFonts w:eastAsia="Times New Roman" w:cs="Arial"/>
          <w:b/>
          <w:color w:val="000000"/>
          <w:lang w:eastAsia="sl-SI"/>
        </w:rPr>
      </w:pPr>
      <w:r w:rsidRPr="00DA0766">
        <w:rPr>
          <w:rFonts w:eastAsia="Times New Roman" w:cs="Arial"/>
          <w:b/>
          <w:color w:val="000000"/>
          <w:lang w:eastAsia="sl-SI"/>
        </w:rPr>
        <w:lastRenderedPageBreak/>
        <w:t>B. PRIPRAVA IN RAZDELITEV MALIC ZA ZAPOSLENE</w:t>
      </w:r>
    </w:p>
    <w:p w:rsidR="00633DD5" w:rsidRDefault="00633DD5" w:rsidP="00633DD5">
      <w:pPr>
        <w:adjustRightInd w:val="0"/>
        <w:jc w:val="both"/>
        <w:rPr>
          <w:rFonts w:eastAsia="Times New Roman" w:cs="Arial"/>
          <w:lang w:eastAsia="sl-SI"/>
        </w:rPr>
      </w:pPr>
      <w:r w:rsidRPr="00DA0766">
        <w:rPr>
          <w:rFonts w:eastAsia="Times New Roman" w:cs="Arial"/>
          <w:lang w:eastAsia="sl-SI"/>
        </w:rPr>
        <w:t>Do 80 obrokov (malice, kosila, popoldanske malice) za zaposlene na običajen delovni dan, za katere je potrebno predložiti predlog 14-dnevnega jedilnika za najmanj 5 menijev v dopoldanskem času ob delavnikih:</w:t>
      </w:r>
    </w:p>
    <w:p w:rsidR="00633DD5" w:rsidRDefault="00633DD5" w:rsidP="00633DD5">
      <w:pPr>
        <w:numPr>
          <w:ilvl w:val="0"/>
          <w:numId w:val="24"/>
        </w:numPr>
        <w:adjustRightInd w:val="0"/>
        <w:spacing w:line="276" w:lineRule="auto"/>
        <w:jc w:val="both"/>
        <w:rPr>
          <w:rFonts w:eastAsia="Times New Roman" w:cs="Arial"/>
          <w:lang w:eastAsia="sl-SI"/>
        </w:rPr>
      </w:pPr>
      <w:r>
        <w:rPr>
          <w:rFonts w:eastAsia="Times New Roman" w:cs="Arial"/>
          <w:lang w:eastAsia="sl-SI"/>
        </w:rPr>
        <w:t xml:space="preserve">malica brez mesa </w:t>
      </w:r>
      <w:r w:rsidRPr="00DA0766">
        <w:rPr>
          <w:rFonts w:eastAsia="Times New Roman" w:cs="Arial"/>
          <w:lang w:eastAsia="sl-SI"/>
        </w:rPr>
        <w:t>(primer: gratinirane bučke, pečen krompir, solata iz solatnega bara 150 g, kompot)</w:t>
      </w:r>
      <w:r>
        <w:rPr>
          <w:rFonts w:eastAsia="Times New Roman" w:cs="Arial"/>
          <w:lang w:eastAsia="sl-SI"/>
        </w:rPr>
        <w:t>;</w:t>
      </w:r>
    </w:p>
    <w:p w:rsidR="00633DD5" w:rsidRDefault="00633DD5" w:rsidP="00633DD5">
      <w:pPr>
        <w:numPr>
          <w:ilvl w:val="0"/>
          <w:numId w:val="24"/>
        </w:numPr>
        <w:adjustRightInd w:val="0"/>
        <w:spacing w:line="276" w:lineRule="auto"/>
        <w:jc w:val="both"/>
        <w:rPr>
          <w:rFonts w:eastAsia="Times New Roman" w:cs="Arial"/>
          <w:lang w:eastAsia="sl-SI"/>
        </w:rPr>
      </w:pPr>
      <w:r>
        <w:rPr>
          <w:rFonts w:eastAsia="Times New Roman" w:cs="Arial"/>
          <w:lang w:eastAsia="sl-SI"/>
        </w:rPr>
        <w:t xml:space="preserve">malica z mesom </w:t>
      </w:r>
      <w:r w:rsidRPr="00DA0766">
        <w:rPr>
          <w:rFonts w:eastAsia="Times New Roman" w:cs="Arial"/>
          <w:lang w:eastAsia="sl-SI"/>
        </w:rPr>
        <w:t>(primer: piščančji zrezek v omaki, široki rezanci, solata porcijska ali iz solatnega bara 150 g, pecivo, sezonsko raznoliko sad</w:t>
      </w:r>
      <w:r>
        <w:rPr>
          <w:rFonts w:eastAsia="Times New Roman" w:cs="Arial"/>
          <w:lang w:eastAsia="sl-SI"/>
        </w:rPr>
        <w:t>je, napitek- možnost zamenjave peciva z dodatno 100 g solate iz solatnega bara);</w:t>
      </w:r>
    </w:p>
    <w:p w:rsidR="00633DD5" w:rsidRDefault="00633DD5" w:rsidP="00633DD5">
      <w:pPr>
        <w:numPr>
          <w:ilvl w:val="0"/>
          <w:numId w:val="24"/>
        </w:numPr>
        <w:adjustRightInd w:val="0"/>
        <w:spacing w:line="276" w:lineRule="auto"/>
        <w:jc w:val="both"/>
        <w:rPr>
          <w:rFonts w:eastAsia="Times New Roman" w:cs="Arial"/>
          <w:lang w:eastAsia="sl-SI"/>
        </w:rPr>
      </w:pPr>
      <w:r>
        <w:rPr>
          <w:rFonts w:eastAsia="Times New Roman" w:cs="Arial"/>
          <w:lang w:eastAsia="sl-SI"/>
        </w:rPr>
        <w:t>malica z mesom (kot kosilo za bolnike brez juhe);</w:t>
      </w:r>
    </w:p>
    <w:p w:rsidR="00633DD5" w:rsidRDefault="00633DD5" w:rsidP="00633DD5">
      <w:pPr>
        <w:numPr>
          <w:ilvl w:val="0"/>
          <w:numId w:val="24"/>
        </w:numPr>
        <w:adjustRightInd w:val="0"/>
        <w:spacing w:line="276" w:lineRule="auto"/>
        <w:jc w:val="both"/>
        <w:rPr>
          <w:rFonts w:eastAsia="Times New Roman" w:cs="Arial"/>
          <w:lang w:eastAsia="sl-SI"/>
        </w:rPr>
      </w:pPr>
      <w:r>
        <w:rPr>
          <w:rFonts w:eastAsia="Times New Roman" w:cs="Arial"/>
          <w:lang w:eastAsia="sl-SI"/>
        </w:rPr>
        <w:t>kosilo (meni z juho);</w:t>
      </w:r>
    </w:p>
    <w:p w:rsidR="00633DD5" w:rsidRDefault="00633DD5" w:rsidP="00633DD5">
      <w:pPr>
        <w:numPr>
          <w:ilvl w:val="0"/>
          <w:numId w:val="24"/>
        </w:numPr>
        <w:adjustRightInd w:val="0"/>
        <w:spacing w:line="276" w:lineRule="auto"/>
        <w:jc w:val="both"/>
        <w:rPr>
          <w:rFonts w:eastAsia="Times New Roman" w:cs="Arial"/>
          <w:lang w:eastAsia="sl-SI"/>
        </w:rPr>
      </w:pPr>
      <w:r>
        <w:rPr>
          <w:rFonts w:eastAsia="Times New Roman" w:cs="Arial"/>
          <w:lang w:eastAsia="sl-SI"/>
        </w:rPr>
        <w:t>juha + solata iz solata iz solatnega bara 200g + sadje, napitek;</w:t>
      </w:r>
    </w:p>
    <w:p w:rsidR="00633DD5" w:rsidRDefault="00633DD5" w:rsidP="00633DD5">
      <w:pPr>
        <w:numPr>
          <w:ilvl w:val="0"/>
          <w:numId w:val="24"/>
        </w:numPr>
        <w:adjustRightInd w:val="0"/>
        <w:spacing w:line="276" w:lineRule="auto"/>
        <w:jc w:val="both"/>
        <w:rPr>
          <w:rFonts w:eastAsia="Times New Roman" w:cs="Arial"/>
          <w:lang w:eastAsia="sl-SI"/>
        </w:rPr>
      </w:pPr>
      <w:r w:rsidRPr="00853006">
        <w:rPr>
          <w:rFonts w:eastAsia="Times New Roman" w:cs="Arial"/>
          <w:lang w:eastAsia="sl-SI"/>
        </w:rPr>
        <w:t>sendvič+ solata</w:t>
      </w:r>
      <w:r>
        <w:rPr>
          <w:rFonts w:eastAsia="Times New Roman" w:cs="Arial"/>
          <w:lang w:eastAsia="sl-SI"/>
        </w:rPr>
        <w:t xml:space="preserve"> iz solatnega bara</w:t>
      </w:r>
      <w:r w:rsidRPr="00853006">
        <w:rPr>
          <w:rFonts w:eastAsia="Times New Roman" w:cs="Arial"/>
          <w:lang w:eastAsia="sl-SI"/>
        </w:rPr>
        <w:t xml:space="preserve"> 200g + sadje</w:t>
      </w:r>
      <w:r>
        <w:rPr>
          <w:rFonts w:eastAsia="Times New Roman" w:cs="Arial"/>
          <w:lang w:eastAsia="sl-SI"/>
        </w:rPr>
        <w:t>, napitek</w:t>
      </w:r>
      <w:r w:rsidRPr="00DA0766">
        <w:rPr>
          <w:rFonts w:eastAsia="Times New Roman" w:cs="Arial"/>
          <w:lang w:eastAsia="sl-SI"/>
        </w:rPr>
        <w:t>)</w:t>
      </w:r>
      <w:r>
        <w:rPr>
          <w:rFonts w:eastAsia="Times New Roman" w:cs="Arial"/>
          <w:lang w:eastAsia="sl-SI"/>
        </w:rPr>
        <w:t>;</w:t>
      </w:r>
    </w:p>
    <w:p w:rsidR="00633DD5" w:rsidRDefault="00633DD5" w:rsidP="00633DD5">
      <w:pPr>
        <w:numPr>
          <w:ilvl w:val="0"/>
          <w:numId w:val="24"/>
        </w:numPr>
        <w:adjustRightInd w:val="0"/>
        <w:spacing w:line="276" w:lineRule="auto"/>
        <w:jc w:val="both"/>
        <w:rPr>
          <w:rFonts w:eastAsia="Times New Roman" w:cs="Arial"/>
          <w:lang w:eastAsia="sl-SI"/>
        </w:rPr>
      </w:pPr>
      <w:r w:rsidRPr="00DA0766">
        <w:rPr>
          <w:rFonts w:eastAsia="Times New Roman" w:cs="Arial"/>
          <w:lang w:eastAsia="sl-SI"/>
        </w:rPr>
        <w:t>in dodatno ponudbo hitro pripravljenih jedi (žar jedi, ocvrte jedi, pice, solatni krožniki…).</w:t>
      </w:r>
    </w:p>
    <w:p w:rsidR="00633DD5" w:rsidRPr="00DA0766" w:rsidRDefault="00633DD5" w:rsidP="00633DD5">
      <w:pPr>
        <w:adjustRightInd w:val="0"/>
        <w:jc w:val="both"/>
        <w:rPr>
          <w:rFonts w:eastAsia="Times New Roman" w:cs="Arial"/>
          <w:lang w:eastAsia="sl-SI"/>
        </w:rPr>
      </w:pPr>
      <w:r w:rsidRPr="00DA0766">
        <w:rPr>
          <w:rFonts w:eastAsia="Times New Roman" w:cs="Arial"/>
          <w:lang w:eastAsia="sl-SI"/>
        </w:rPr>
        <w:t xml:space="preserve">Izvajalec mora zagotavljati tudi možnost polovičnih obrokov po znižani ceni, za kar mora podati ceno v razpisu. </w:t>
      </w:r>
    </w:p>
    <w:p w:rsidR="00633DD5" w:rsidRPr="00DA0766" w:rsidRDefault="00633DD5" w:rsidP="00633DD5">
      <w:pPr>
        <w:adjustRightInd w:val="0"/>
        <w:rPr>
          <w:rFonts w:eastAsia="Times New Roman" w:cs="Arial"/>
          <w:color w:val="000000"/>
          <w:lang w:eastAsia="sl-SI"/>
        </w:rPr>
      </w:pPr>
      <w:r w:rsidRPr="00DA0766">
        <w:rPr>
          <w:rFonts w:eastAsia="Times New Roman" w:cs="Arial"/>
          <w:color w:val="000000"/>
          <w:lang w:eastAsia="sl-SI"/>
        </w:rPr>
        <w:t>Izvajalec je dolžan ponuditi v sklopu obroka napitek</w:t>
      </w:r>
      <w:r>
        <w:rPr>
          <w:rFonts w:eastAsia="Times New Roman" w:cs="Arial"/>
          <w:color w:val="000000"/>
          <w:lang w:eastAsia="sl-SI"/>
        </w:rPr>
        <w:t>,</w:t>
      </w:r>
      <w:r w:rsidRPr="00DA0766">
        <w:rPr>
          <w:rFonts w:eastAsia="Times New Roman" w:cs="Arial"/>
          <w:color w:val="000000"/>
          <w:lang w:eastAsia="sl-SI"/>
        </w:rPr>
        <w:t xml:space="preserve"> kot npr. sladek /grenek čaj, kompot, sok). Za popoldansko izmeno, ter za nedelje in praznike mora ponudnik zagotavljati možnost nakupa tople malice, kosila in sendvičev z možnostjo dostave na bolniške oddelke v času razvoza hrane za bolnike. </w:t>
      </w:r>
    </w:p>
    <w:p w:rsidR="00633DD5" w:rsidRPr="00DA0766" w:rsidRDefault="00633DD5" w:rsidP="00633DD5">
      <w:pPr>
        <w:adjustRightInd w:val="0"/>
        <w:jc w:val="both"/>
        <w:rPr>
          <w:rFonts w:eastAsia="Times New Roman" w:cs="Arial"/>
          <w:lang w:eastAsia="sl-SI"/>
        </w:rPr>
      </w:pPr>
      <w:r w:rsidRPr="00DA0766">
        <w:rPr>
          <w:rFonts w:eastAsia="Times New Roman" w:cs="Arial"/>
          <w:lang w:eastAsia="sl-SI"/>
        </w:rPr>
        <w:t xml:space="preserve">Izvajalec je dolžan nuditi tudi nakup posameznih artiklov (jogurt, sendviči raznih vrst, </w:t>
      </w:r>
      <w:r>
        <w:rPr>
          <w:rFonts w:eastAsia="Times New Roman" w:cs="Arial"/>
          <w:lang w:eastAsia="sl-SI"/>
        </w:rPr>
        <w:t xml:space="preserve">smuthiji, </w:t>
      </w:r>
      <w:r w:rsidRPr="00DA0766">
        <w:rPr>
          <w:rFonts w:eastAsia="Times New Roman" w:cs="Arial"/>
          <w:lang w:eastAsia="sl-SI"/>
        </w:rPr>
        <w:t>topli kruhki, pekovsko pecivo, sladice, sadje, ustekleničena voda, sokovi in drugo), solatni bar (sveže in kuhane solate, dnevno pripravljene mešane zelenjavno-mesne ali brezmesne solate), možnost nakupa posameznih jedi, možnost nakupa kosila in ponuditi tudi možnost, da se na željo stranke posamezne pripravljene jedi zapakira v nepovratno embalažo. Ponudnik mora pri pripravi tedenskih jedilnikov upoštevati Smernice zdravega prehranjevanja delavcev v delovnih organizacijah, (Ministrstvo za zdravje, 2008). Ponudnik sezonsko usklajene jedilnike pošlje v odobritev tri tedne prej pooblaščeni osebi naročnika v potrditev.</w:t>
      </w:r>
    </w:p>
    <w:p w:rsidR="00633DD5" w:rsidRPr="00DA0766" w:rsidRDefault="00633DD5" w:rsidP="00633DD5">
      <w:pPr>
        <w:adjustRightInd w:val="0"/>
        <w:jc w:val="both"/>
        <w:rPr>
          <w:rFonts w:eastAsia="Times New Roman" w:cs="Arial"/>
          <w:lang w:eastAsia="sl-SI"/>
        </w:rPr>
      </w:pPr>
    </w:p>
    <w:p w:rsidR="00633DD5" w:rsidRPr="00DA0766" w:rsidRDefault="00633DD5" w:rsidP="00633DD5">
      <w:pPr>
        <w:adjustRightInd w:val="0"/>
        <w:jc w:val="both"/>
        <w:rPr>
          <w:rFonts w:eastAsia="Times New Roman" w:cs="Arial"/>
          <w:lang w:eastAsia="sl-SI"/>
        </w:rPr>
      </w:pPr>
      <w:r w:rsidRPr="00DA0766">
        <w:rPr>
          <w:rFonts w:eastAsia="Times New Roman" w:cs="Arial"/>
          <w:lang w:eastAsia="sl-SI"/>
        </w:rPr>
        <w:t>Izvajalec zagotovi pestro ponudbo, dnevno pripravo malic, razdelitev malic, dnevno čiščenje servirne posode ter prostorov jedilnice s pripadajočimi prostori (transportno dvigalo, vezni hodnik do jedilnice in sanitarije ob jedilnici). Izvajalec skrbi tudi za vsa redna generalna čiščenja vseh najetih prostorov (tla, okna z žaluzijami, zgornje površine)</w:t>
      </w:r>
      <w:r>
        <w:rPr>
          <w:rFonts w:eastAsia="Times New Roman" w:cs="Arial"/>
          <w:lang w:eastAsia="sl-SI"/>
        </w:rPr>
        <w:t>.</w:t>
      </w:r>
    </w:p>
    <w:p w:rsidR="00633DD5" w:rsidRPr="00DA0766" w:rsidRDefault="00633DD5" w:rsidP="00633DD5">
      <w:pPr>
        <w:adjustRightInd w:val="0"/>
        <w:jc w:val="both"/>
        <w:rPr>
          <w:rFonts w:eastAsia="Times New Roman" w:cs="Arial"/>
          <w:lang w:eastAsia="sl-SI"/>
        </w:rPr>
      </w:pPr>
    </w:p>
    <w:p w:rsidR="00633DD5" w:rsidRPr="00DA0766" w:rsidRDefault="00633DD5" w:rsidP="00633DD5">
      <w:pPr>
        <w:adjustRightInd w:val="0"/>
        <w:jc w:val="both"/>
        <w:rPr>
          <w:rFonts w:eastAsia="Times New Roman" w:cs="Arial"/>
          <w:lang w:eastAsia="sl-SI"/>
        </w:rPr>
      </w:pPr>
      <w:r w:rsidRPr="00DA0766">
        <w:rPr>
          <w:rFonts w:eastAsia="Times New Roman" w:cs="Arial"/>
          <w:lang w:eastAsia="sl-SI"/>
        </w:rPr>
        <w:t xml:space="preserve">Izvajalec omogoči prehrano zaposlenim v jedilnici, ki je last Klinike Golnik, ki je odprta v času med </w:t>
      </w:r>
      <w:smartTag w:uri="urn:schemas-microsoft-com:office:smarttags" w:element="metricconverter">
        <w:smartTagPr>
          <w:attr w:name="ProductID" w:val="10 in"/>
        </w:smartTagPr>
        <w:r w:rsidRPr="00DA0766">
          <w:rPr>
            <w:rFonts w:eastAsia="Times New Roman" w:cs="Arial"/>
            <w:lang w:eastAsia="sl-SI"/>
          </w:rPr>
          <w:t>10 in</w:t>
        </w:r>
      </w:smartTag>
      <w:r w:rsidRPr="00DA0766">
        <w:rPr>
          <w:rFonts w:eastAsia="Times New Roman" w:cs="Arial"/>
          <w:lang w:eastAsia="sl-SI"/>
        </w:rPr>
        <w:t xml:space="preserve"> 14:30 uro ter v popoldanskem času med 16:30 in 17:30 uro vse dni v letu. Naročnik si pridržujemo pravico do spremembe obratovalnega čas jedilnice za zaposlene delavce </w:t>
      </w:r>
      <w:r w:rsidRPr="00DA0766">
        <w:t>v primeru spremembe procesov dela.</w:t>
      </w:r>
    </w:p>
    <w:p w:rsidR="00633DD5" w:rsidRPr="00DA0766" w:rsidRDefault="00633DD5" w:rsidP="00633DD5">
      <w:pPr>
        <w:adjustRightInd w:val="0"/>
        <w:jc w:val="both"/>
        <w:rPr>
          <w:rFonts w:eastAsia="Times New Roman" w:cs="Arial"/>
          <w:lang w:eastAsia="sl-SI"/>
        </w:rPr>
      </w:pPr>
    </w:p>
    <w:p w:rsidR="00633DD5" w:rsidRPr="00DA0766" w:rsidRDefault="00633DD5" w:rsidP="00633DD5">
      <w:pPr>
        <w:shd w:val="clear" w:color="auto" w:fill="BDD6EE"/>
        <w:adjustRightInd w:val="0"/>
        <w:jc w:val="both"/>
        <w:rPr>
          <w:rFonts w:eastAsia="Times New Roman" w:cs="Arial"/>
          <w:b/>
          <w:lang w:eastAsia="sl-SI"/>
        </w:rPr>
      </w:pPr>
      <w:r w:rsidRPr="00DA0766">
        <w:rPr>
          <w:rFonts w:eastAsia="Times New Roman" w:cs="Arial"/>
          <w:b/>
          <w:lang w:eastAsia="sl-SI"/>
        </w:rPr>
        <w:t>C. PRIPRAVA IN SERVIRANJE REPREZENTANČNIH OBROKOV IN NAPITKOV PO POTREBI</w:t>
      </w:r>
    </w:p>
    <w:p w:rsidR="00633DD5" w:rsidRPr="00DA0766" w:rsidRDefault="00633DD5" w:rsidP="00633DD5">
      <w:pPr>
        <w:adjustRightInd w:val="0"/>
        <w:jc w:val="both"/>
        <w:rPr>
          <w:rFonts w:eastAsia="Times New Roman" w:cs="Arial"/>
          <w:lang w:eastAsia="sl-SI"/>
        </w:rPr>
      </w:pPr>
      <w:r w:rsidRPr="00DA0766">
        <w:rPr>
          <w:rFonts w:eastAsia="Times New Roman" w:cs="Arial"/>
          <w:lang w:eastAsia="sl-SI"/>
        </w:rPr>
        <w:t>Izvajalec zagotovi po predhodnem dogovoru med naročnikom in izvajalcem, pripravo, dostavo in postrežbo naročene hrane in napitkov ter vračilo servirne posode. Izvajalec predloži cenik standardnih uslug (kava, kava s smetano, čaj, sok, čajno pecivo</w:t>
      </w:r>
      <w:r>
        <w:rPr>
          <w:rFonts w:eastAsia="Times New Roman" w:cs="Arial"/>
          <w:lang w:eastAsia="sl-SI"/>
        </w:rPr>
        <w:t>.</w:t>
      </w:r>
      <w:r w:rsidRPr="00DA0766">
        <w:rPr>
          <w:rFonts w:eastAsia="Times New Roman" w:cs="Arial"/>
          <w:lang w:eastAsia="sl-SI"/>
        </w:rPr>
        <w:t>..).</w:t>
      </w:r>
    </w:p>
    <w:p w:rsidR="00633DD5" w:rsidRPr="00DA0766" w:rsidRDefault="00633DD5" w:rsidP="00633DD5">
      <w:pPr>
        <w:adjustRightInd w:val="0"/>
        <w:rPr>
          <w:rFonts w:eastAsia="Times New Roman" w:cs="Arial"/>
          <w:lang w:eastAsia="sl-SI"/>
        </w:rPr>
      </w:pPr>
    </w:p>
    <w:p w:rsidR="00633DD5" w:rsidRPr="00DA0766" w:rsidRDefault="00633DD5" w:rsidP="00633DD5">
      <w:pPr>
        <w:shd w:val="clear" w:color="auto" w:fill="BDD6EE"/>
        <w:adjustRightInd w:val="0"/>
        <w:rPr>
          <w:rFonts w:eastAsia="Times New Roman" w:cs="Arial"/>
          <w:lang w:eastAsia="sl-SI"/>
        </w:rPr>
      </w:pPr>
      <w:r w:rsidRPr="00DA0766">
        <w:rPr>
          <w:rFonts w:eastAsia="Times New Roman" w:cs="Arial"/>
          <w:b/>
          <w:lang w:eastAsia="sl-SI"/>
        </w:rPr>
        <w:t>D. HIGIENSKO-SANITARNE ZAHTEVE</w:t>
      </w:r>
    </w:p>
    <w:p w:rsidR="00633DD5" w:rsidRPr="00DA0766" w:rsidRDefault="00633DD5" w:rsidP="00633DD5">
      <w:pPr>
        <w:adjustRightInd w:val="0"/>
        <w:jc w:val="both"/>
        <w:rPr>
          <w:rFonts w:eastAsia="Times New Roman" w:cs="Arial"/>
          <w:lang w:eastAsia="sl-SI"/>
        </w:rPr>
      </w:pPr>
      <w:r w:rsidRPr="00DA0766">
        <w:rPr>
          <w:rFonts w:eastAsia="Times New Roman" w:cs="Arial"/>
          <w:lang w:eastAsia="sl-SI"/>
        </w:rPr>
        <w:t>Ponudnik se mora pri pripravi hrane izogniti fizikalnim, biološkim in mehanskim dejavnikom tveganja, kar zagotavlja dobro teoretično pripravljen in praktično izvajan notranji nadzor po načelih HACCP sistema. Pri tem predstavlja veliko tveganje osebna higiena zaposlenih, zdravstveno stanje zaposlenih, navzkrižna kontaminacija, postopki čiščenja, termična obdelava živil, ustrezne temperature pri ohlajevanju in skladiščenju hrane, primeren transport in pregledno vodene evidence.</w:t>
      </w:r>
    </w:p>
    <w:p w:rsidR="00633DD5" w:rsidRPr="00DA0766" w:rsidRDefault="00633DD5" w:rsidP="00633DD5">
      <w:pPr>
        <w:adjustRightInd w:val="0"/>
        <w:jc w:val="both"/>
        <w:rPr>
          <w:rFonts w:eastAsia="Times New Roman" w:cs="Arial"/>
          <w:lang w:eastAsia="sl-SI"/>
        </w:rPr>
      </w:pPr>
    </w:p>
    <w:p w:rsidR="00633DD5" w:rsidRPr="00F97C2C" w:rsidRDefault="00633DD5" w:rsidP="00633DD5">
      <w:pPr>
        <w:adjustRightInd w:val="0"/>
        <w:jc w:val="both"/>
        <w:rPr>
          <w:rFonts w:eastAsia="Times New Roman" w:cs="Arial"/>
          <w:lang w:eastAsia="sl-SI"/>
        </w:rPr>
      </w:pPr>
      <w:r w:rsidRPr="00F97C2C">
        <w:rPr>
          <w:rFonts w:eastAsia="Times New Roman" w:cs="Arial"/>
          <w:lang w:eastAsia="sl-SI"/>
        </w:rPr>
        <w:t>V ta namen izvajalec zagotovi:</w:t>
      </w:r>
    </w:p>
    <w:p w:rsidR="00633DD5" w:rsidRPr="00F97C2C" w:rsidRDefault="00633DD5" w:rsidP="00633DD5">
      <w:pPr>
        <w:numPr>
          <w:ilvl w:val="0"/>
          <w:numId w:val="31"/>
        </w:numPr>
        <w:adjustRightInd w:val="0"/>
        <w:jc w:val="both"/>
        <w:rPr>
          <w:rFonts w:eastAsia="Times New Roman" w:cs="Arial"/>
          <w:lang w:eastAsia="sl-SI"/>
        </w:rPr>
      </w:pPr>
      <w:r w:rsidRPr="00F97C2C">
        <w:rPr>
          <w:rFonts w:eastAsia="Times New Roman" w:cs="Arial"/>
          <w:lang w:eastAsia="sl-SI"/>
        </w:rPr>
        <w:t>vsem zaposlenim v kuhinji redne izobraževanje o higieni in tehnoloških postopkih in o tem voditi dokumentacijo, ki jo predloži naročniku</w:t>
      </w:r>
      <w:r>
        <w:rPr>
          <w:rFonts w:eastAsia="Times New Roman" w:cs="Arial"/>
          <w:lang w:eastAsia="sl-SI"/>
        </w:rPr>
        <w:t>;</w:t>
      </w:r>
    </w:p>
    <w:p w:rsidR="00633DD5" w:rsidRPr="00F97C2C" w:rsidRDefault="00633DD5" w:rsidP="00633DD5">
      <w:pPr>
        <w:numPr>
          <w:ilvl w:val="0"/>
          <w:numId w:val="31"/>
        </w:numPr>
        <w:adjustRightInd w:val="0"/>
        <w:jc w:val="both"/>
        <w:rPr>
          <w:rFonts w:eastAsia="Times New Roman" w:cs="Arial"/>
          <w:lang w:eastAsia="sl-SI"/>
        </w:rPr>
      </w:pPr>
      <w:r w:rsidRPr="00F97C2C">
        <w:rPr>
          <w:rFonts w:eastAsia="Times New Roman" w:cs="Arial"/>
          <w:lang w:eastAsia="sl-SI"/>
        </w:rPr>
        <w:t>vodenje zakonsko predpisane evidence o zdravstvenih težavah zaposlenih</w:t>
      </w:r>
      <w:r>
        <w:rPr>
          <w:rFonts w:eastAsia="Times New Roman" w:cs="Arial"/>
          <w:lang w:eastAsia="sl-SI"/>
        </w:rPr>
        <w:t>;</w:t>
      </w:r>
    </w:p>
    <w:p w:rsidR="00633DD5" w:rsidRPr="00F97C2C" w:rsidRDefault="00633DD5" w:rsidP="00633DD5">
      <w:pPr>
        <w:numPr>
          <w:ilvl w:val="0"/>
          <w:numId w:val="31"/>
        </w:numPr>
        <w:adjustRightInd w:val="0"/>
        <w:jc w:val="both"/>
        <w:rPr>
          <w:rFonts w:eastAsia="Times New Roman" w:cs="Arial"/>
          <w:lang w:eastAsia="sl-SI"/>
        </w:rPr>
      </w:pPr>
      <w:r w:rsidRPr="00F97C2C">
        <w:rPr>
          <w:rFonts w:eastAsia="Times New Roman" w:cs="Arial"/>
          <w:lang w:eastAsia="sl-SI"/>
        </w:rPr>
        <w:t>preprečitev vsakega križanja čistih in nečistih poti v obratu</w:t>
      </w:r>
      <w:r>
        <w:rPr>
          <w:rFonts w:eastAsia="Times New Roman" w:cs="Arial"/>
          <w:lang w:eastAsia="sl-SI"/>
        </w:rPr>
        <w:t>;</w:t>
      </w:r>
    </w:p>
    <w:p w:rsidR="00633DD5" w:rsidRPr="00F97C2C" w:rsidRDefault="00633DD5" w:rsidP="00633DD5">
      <w:pPr>
        <w:numPr>
          <w:ilvl w:val="0"/>
          <w:numId w:val="31"/>
        </w:numPr>
        <w:adjustRightInd w:val="0"/>
        <w:jc w:val="both"/>
        <w:rPr>
          <w:rFonts w:eastAsia="Times New Roman" w:cs="Arial"/>
          <w:lang w:eastAsia="sl-SI"/>
        </w:rPr>
      </w:pPr>
      <w:r w:rsidRPr="00F97C2C">
        <w:rPr>
          <w:rFonts w:eastAsia="Times New Roman" w:cs="Arial"/>
          <w:lang w:eastAsia="sl-SI"/>
        </w:rPr>
        <w:t xml:space="preserve">čiščenje predstavlja pomembno kritično točko, zato mora izvajalec predložiti tudi načrt čiščenja obrata, </w:t>
      </w:r>
      <w:r w:rsidRPr="00F97C2C">
        <w:rPr>
          <w:rFonts w:eastAsia="Times New Roman" w:cs="Arial"/>
          <w:color w:val="000000"/>
          <w:lang w:eastAsia="sl-SI"/>
        </w:rPr>
        <w:t>ter ga uskladiti z zahtevami naročnika</w:t>
      </w:r>
      <w:r>
        <w:rPr>
          <w:rFonts w:eastAsia="Times New Roman" w:cs="Arial"/>
          <w:color w:val="000000"/>
          <w:lang w:eastAsia="sl-SI"/>
        </w:rPr>
        <w:t>;</w:t>
      </w:r>
    </w:p>
    <w:p w:rsidR="00633DD5" w:rsidRPr="00F97C2C" w:rsidRDefault="00633DD5" w:rsidP="00633DD5">
      <w:pPr>
        <w:numPr>
          <w:ilvl w:val="0"/>
          <w:numId w:val="31"/>
        </w:numPr>
        <w:adjustRightInd w:val="0"/>
        <w:jc w:val="both"/>
        <w:rPr>
          <w:rFonts w:eastAsia="Times New Roman" w:cs="Arial"/>
          <w:lang w:eastAsia="sl-SI"/>
        </w:rPr>
      </w:pPr>
      <w:r w:rsidRPr="00F97C2C">
        <w:rPr>
          <w:rFonts w:eastAsia="Times New Roman" w:cs="Arial"/>
          <w:lang w:eastAsia="sl-SI"/>
        </w:rPr>
        <w:t>ustrezne temperature z obvladljivimi odstopanji (korektivni in preventivni ukrepi) pri postopkih skladiščenja, priprave, termične obdelave, ohlajevanja in transporta hrane</w:t>
      </w:r>
      <w:r>
        <w:rPr>
          <w:rFonts w:eastAsia="Times New Roman" w:cs="Arial"/>
          <w:lang w:eastAsia="sl-SI"/>
        </w:rPr>
        <w:t>;</w:t>
      </w:r>
    </w:p>
    <w:p w:rsidR="00633DD5" w:rsidRPr="00F97C2C" w:rsidRDefault="00633DD5" w:rsidP="00633DD5">
      <w:pPr>
        <w:numPr>
          <w:ilvl w:val="0"/>
          <w:numId w:val="31"/>
        </w:numPr>
        <w:adjustRightInd w:val="0"/>
        <w:jc w:val="both"/>
        <w:rPr>
          <w:rFonts w:eastAsia="Times New Roman" w:cs="Arial"/>
          <w:lang w:eastAsia="sl-SI"/>
        </w:rPr>
      </w:pPr>
      <w:r w:rsidRPr="00F97C2C">
        <w:rPr>
          <w:rFonts w:eastAsia="Times New Roman" w:cs="Arial"/>
          <w:color w:val="000000"/>
          <w:lang w:eastAsia="sl-SI"/>
        </w:rPr>
        <w:t>dodatna pozornost je nujna pri pripravi in nadzoru izdaje alergijskih diet, za pripravo je</w:t>
      </w:r>
      <w:r w:rsidRPr="00F97C2C">
        <w:rPr>
          <w:rFonts w:eastAsia="Times New Roman" w:cs="Arial"/>
          <w:lang w:eastAsia="sl-SI"/>
        </w:rPr>
        <w:t xml:space="preserve"> zadolžen in odgovoren dietni kuhar.</w:t>
      </w:r>
    </w:p>
    <w:p w:rsidR="00633DD5" w:rsidRPr="00DA0766" w:rsidRDefault="00633DD5" w:rsidP="00633DD5">
      <w:pPr>
        <w:adjustRightInd w:val="0"/>
        <w:ind w:left="360"/>
        <w:jc w:val="both"/>
        <w:rPr>
          <w:rFonts w:eastAsia="Times New Roman" w:cs="Arial"/>
          <w:lang w:eastAsia="sl-SI"/>
        </w:rPr>
      </w:pPr>
    </w:p>
    <w:p w:rsidR="00633DD5" w:rsidRPr="00D219B8" w:rsidRDefault="00633DD5" w:rsidP="00633DD5">
      <w:pPr>
        <w:shd w:val="clear" w:color="auto" w:fill="BDD6EE"/>
        <w:adjustRightInd w:val="0"/>
        <w:rPr>
          <w:rFonts w:eastAsia="Times New Roman" w:cs="Arial"/>
          <w:b/>
          <w:lang w:eastAsia="sl-SI"/>
        </w:rPr>
      </w:pPr>
      <w:r w:rsidRPr="00D219B8">
        <w:rPr>
          <w:rFonts w:eastAsia="Times New Roman" w:cs="Arial"/>
          <w:b/>
          <w:lang w:eastAsia="sl-SI"/>
        </w:rPr>
        <w:t>E. OBLIKE NADZORA DELA PONUDNIKA</w:t>
      </w:r>
    </w:p>
    <w:p w:rsidR="00633DD5" w:rsidRPr="00D219B8" w:rsidRDefault="00633DD5" w:rsidP="00633DD5">
      <w:pPr>
        <w:numPr>
          <w:ilvl w:val="0"/>
          <w:numId w:val="30"/>
        </w:numPr>
        <w:adjustRightInd w:val="0"/>
        <w:spacing w:line="276" w:lineRule="auto"/>
        <w:jc w:val="both"/>
        <w:rPr>
          <w:rFonts w:eastAsia="Times New Roman" w:cs="Arial"/>
          <w:lang w:eastAsia="sl-SI"/>
        </w:rPr>
      </w:pPr>
      <w:r>
        <w:rPr>
          <w:rFonts w:eastAsia="Times New Roman" w:cs="Arial"/>
          <w:lang w:eastAsia="sl-SI"/>
        </w:rPr>
        <w:lastRenderedPageBreak/>
        <w:t>S</w:t>
      </w:r>
      <w:r w:rsidRPr="00D219B8">
        <w:rPr>
          <w:rFonts w:eastAsia="Times New Roman" w:cs="Arial"/>
          <w:lang w:eastAsia="sl-SI"/>
        </w:rPr>
        <w:t>anitarno - higienski in kakovosten nadzor s strani zakonsko predpisane ustanove (Zavod za zdravstveno varstvo) po potrebi na zahtevo naročnika do 4-krat letno se opravi na stroške izvajalca. Pri pregledu mora biti prisotna pooblaščena oseba naročnika bolnišnični higienik in koordinator za prehrano naročnika, ki prejmeta tudi kopijo izvidov</w:t>
      </w:r>
      <w:r>
        <w:rPr>
          <w:rFonts w:eastAsia="Times New Roman" w:cs="Arial"/>
          <w:lang w:eastAsia="sl-SI"/>
        </w:rPr>
        <w:t>.</w:t>
      </w:r>
      <w:r w:rsidRPr="00D219B8">
        <w:rPr>
          <w:rFonts w:eastAsia="Times New Roman" w:cs="Arial"/>
          <w:lang w:eastAsia="sl-SI"/>
        </w:rPr>
        <w:t xml:space="preserve"> </w:t>
      </w:r>
    </w:p>
    <w:p w:rsidR="00633DD5" w:rsidRPr="00DA0766" w:rsidRDefault="00633DD5" w:rsidP="00633DD5">
      <w:pPr>
        <w:numPr>
          <w:ilvl w:val="0"/>
          <w:numId w:val="30"/>
        </w:numPr>
        <w:adjustRightInd w:val="0"/>
        <w:spacing w:line="276" w:lineRule="auto"/>
        <w:jc w:val="both"/>
        <w:rPr>
          <w:rFonts w:eastAsia="Times New Roman" w:cs="Arial"/>
          <w:color w:val="000000"/>
          <w:lang w:eastAsia="sl-SI"/>
        </w:rPr>
      </w:pPr>
      <w:r>
        <w:rPr>
          <w:rFonts w:eastAsia="Times New Roman" w:cs="Arial"/>
          <w:color w:val="000000"/>
          <w:lang w:eastAsia="sl-SI"/>
        </w:rPr>
        <w:t xml:space="preserve">V </w:t>
      </w:r>
      <w:r w:rsidRPr="00DA0766">
        <w:rPr>
          <w:rFonts w:eastAsia="Times New Roman" w:cs="Arial"/>
          <w:color w:val="000000"/>
          <w:lang w:eastAsia="sl-SI"/>
        </w:rPr>
        <w:t>kolikor izvajalec preko svoje nadzorne službe izvaja nadzore velja enako kot pri zunanjem nadzoru, kjer se mora v nadzor vključiti tudi pooblaščena oseba naročnika, ki prejme zapisnik nadzora, 1 krat letno pa mora vseeno nadzor in odvzem brisov opraviti na stroške izvajalca zunanja pooblaščena ustanova (ZZV)</w:t>
      </w:r>
      <w:r>
        <w:rPr>
          <w:rFonts w:eastAsia="Times New Roman" w:cs="Arial"/>
          <w:color w:val="000000"/>
          <w:lang w:eastAsia="sl-SI"/>
        </w:rPr>
        <w:t>.</w:t>
      </w:r>
    </w:p>
    <w:p w:rsidR="00633DD5" w:rsidRPr="00DA0766" w:rsidRDefault="00633DD5" w:rsidP="00633DD5">
      <w:pPr>
        <w:numPr>
          <w:ilvl w:val="0"/>
          <w:numId w:val="30"/>
        </w:numPr>
        <w:adjustRightInd w:val="0"/>
        <w:spacing w:line="276" w:lineRule="auto"/>
        <w:jc w:val="both"/>
        <w:rPr>
          <w:rFonts w:eastAsia="Times New Roman" w:cs="Arial"/>
          <w:lang w:eastAsia="sl-SI"/>
        </w:rPr>
      </w:pPr>
      <w:r>
        <w:rPr>
          <w:rFonts w:eastAsia="Times New Roman" w:cs="Arial"/>
          <w:lang w:eastAsia="sl-SI"/>
        </w:rPr>
        <w:t>R</w:t>
      </w:r>
      <w:r w:rsidRPr="00DA0766">
        <w:rPr>
          <w:rFonts w:eastAsia="Times New Roman" w:cs="Arial"/>
          <w:lang w:eastAsia="sl-SI"/>
        </w:rPr>
        <w:t>edni in izredni nadzor s strani pristojne inšpekcijske službe ob obvezni prisotnosti pooblaščenih oseb naročnika: higienik in koordinator za prehrano, ki prejmeta tudi kopijo zapisnika - nenapovedani interni nadzor postopkov čiščenja, evidenc čiščenja, uporabe ustreznih čistil, izvajanje čiščenja po načrtu, kontrola kakovosti čiščenja (vizualno, po potrebi odvzem brisov) bosta izvajala higienik in koordinator za prehrano v navzočnosti vodje kuhinje ali njegovega namestnika in se izvaja vsaj enkrat mesečno oziroma po potrebi</w:t>
      </w:r>
      <w:r>
        <w:rPr>
          <w:rFonts w:eastAsia="Times New Roman" w:cs="Arial"/>
          <w:lang w:eastAsia="sl-SI"/>
        </w:rPr>
        <w:t>.</w:t>
      </w:r>
    </w:p>
    <w:p w:rsidR="00633DD5" w:rsidRPr="00F97C2C" w:rsidRDefault="00633DD5" w:rsidP="00633DD5">
      <w:pPr>
        <w:numPr>
          <w:ilvl w:val="0"/>
          <w:numId w:val="30"/>
        </w:numPr>
        <w:adjustRightInd w:val="0"/>
        <w:jc w:val="both"/>
        <w:rPr>
          <w:rFonts w:eastAsia="Times New Roman" w:cs="Arial"/>
          <w:lang w:eastAsia="sl-SI"/>
        </w:rPr>
      </w:pPr>
      <w:r>
        <w:rPr>
          <w:rFonts w:eastAsia="Times New Roman" w:cs="Arial"/>
          <w:lang w:eastAsia="sl-SI"/>
        </w:rPr>
        <w:t>S</w:t>
      </w:r>
      <w:r w:rsidRPr="00F97C2C">
        <w:rPr>
          <w:rFonts w:eastAsia="Times New Roman" w:cs="Arial"/>
          <w:lang w:eastAsia="sl-SI"/>
        </w:rPr>
        <w:t xml:space="preserve">protni interni nadzor s strani pooblaščene osebe naročnika – koordinator za prehrano: nadzor pri pripravi obrokov, porcioniranju, pripravi in porcioniranju </w:t>
      </w:r>
      <w:r>
        <w:rPr>
          <w:rFonts w:eastAsia="Times New Roman" w:cs="Arial"/>
          <w:lang w:eastAsia="sl-SI"/>
        </w:rPr>
        <w:t>posebnih</w:t>
      </w:r>
      <w:r w:rsidRPr="00F97C2C">
        <w:rPr>
          <w:rFonts w:eastAsia="Times New Roman" w:cs="Arial"/>
          <w:lang w:eastAsia="sl-SI"/>
        </w:rPr>
        <w:t xml:space="preserve"> obrokov, pregled dokumentacije - o nabavi in porabi surovin, nadzor ustreznosti postopkov priprave hrane, izbor surovin se izvaja dnevno oziroma po potrebi</w:t>
      </w:r>
      <w:r>
        <w:rPr>
          <w:rFonts w:eastAsia="Times New Roman" w:cs="Arial"/>
          <w:lang w:eastAsia="sl-SI"/>
        </w:rPr>
        <w:t>.</w:t>
      </w:r>
    </w:p>
    <w:p w:rsidR="00633DD5" w:rsidRPr="00F97C2C" w:rsidRDefault="00633DD5" w:rsidP="00633DD5">
      <w:pPr>
        <w:numPr>
          <w:ilvl w:val="0"/>
          <w:numId w:val="30"/>
        </w:numPr>
        <w:adjustRightInd w:val="0"/>
        <w:jc w:val="both"/>
        <w:rPr>
          <w:rFonts w:eastAsia="Times New Roman" w:cs="Arial"/>
          <w:lang w:eastAsia="sl-SI"/>
        </w:rPr>
      </w:pPr>
      <w:r>
        <w:rPr>
          <w:rFonts w:eastAsia="Times New Roman" w:cs="Arial"/>
          <w:lang w:eastAsia="sl-SI"/>
        </w:rPr>
        <w:t>P</w:t>
      </w:r>
      <w:r w:rsidRPr="00F97C2C">
        <w:rPr>
          <w:rFonts w:eastAsia="Times New Roman" w:cs="Arial"/>
          <w:lang w:eastAsia="sl-SI"/>
        </w:rPr>
        <w:t xml:space="preserve">ooblaščena oseba naročnika-koordinator za prehrano potrdi jedilnik (sodeluje pri sestavljanju), sestavlja </w:t>
      </w:r>
      <w:r>
        <w:rPr>
          <w:rFonts w:eastAsia="Times New Roman" w:cs="Arial"/>
          <w:lang w:eastAsia="sl-SI"/>
        </w:rPr>
        <w:t>posebne</w:t>
      </w:r>
      <w:r w:rsidRPr="00F97C2C">
        <w:rPr>
          <w:rFonts w:eastAsia="Times New Roman" w:cs="Arial"/>
          <w:lang w:eastAsia="sl-SI"/>
        </w:rPr>
        <w:t xml:space="preserve"> jedilnike, individualn</w:t>
      </w:r>
      <w:r>
        <w:rPr>
          <w:rFonts w:eastAsia="Times New Roman" w:cs="Arial"/>
          <w:lang w:eastAsia="sl-SI"/>
        </w:rPr>
        <w:t>o prilagojeno prehrano</w:t>
      </w:r>
      <w:r w:rsidRPr="00F97C2C">
        <w:rPr>
          <w:rFonts w:eastAsia="Times New Roman" w:cs="Arial"/>
          <w:lang w:eastAsia="sl-SI"/>
        </w:rPr>
        <w:t xml:space="preserve"> in nadzoruje izvajanje le-teh</w:t>
      </w:r>
      <w:r>
        <w:rPr>
          <w:rFonts w:eastAsia="Times New Roman" w:cs="Arial"/>
          <w:lang w:eastAsia="sl-SI"/>
        </w:rPr>
        <w:t>.</w:t>
      </w:r>
    </w:p>
    <w:p w:rsidR="00633DD5" w:rsidRPr="00F97C2C" w:rsidRDefault="00633DD5" w:rsidP="00633DD5">
      <w:pPr>
        <w:numPr>
          <w:ilvl w:val="0"/>
          <w:numId w:val="30"/>
        </w:numPr>
        <w:jc w:val="both"/>
        <w:rPr>
          <w:rFonts w:eastAsia="Times New Roman" w:cs="Arial"/>
          <w:lang w:eastAsia="sl-SI"/>
        </w:rPr>
      </w:pPr>
      <w:r>
        <w:rPr>
          <w:rFonts w:eastAsia="Times New Roman" w:cs="Arial"/>
          <w:lang w:eastAsia="sl-SI"/>
        </w:rPr>
        <w:t>K</w:t>
      </w:r>
      <w:r w:rsidRPr="00F97C2C">
        <w:rPr>
          <w:rFonts w:eastAsia="Times New Roman" w:cs="Arial"/>
          <w:lang w:eastAsia="sl-SI"/>
        </w:rPr>
        <w:t>oordinator za prehrano izvaja redne kontrole temperature, skladnosti z jedilnikom in kakovosti na bolniške oddelke dostavljene hrane</w:t>
      </w:r>
      <w:r>
        <w:rPr>
          <w:rFonts w:eastAsia="Times New Roman" w:cs="Arial"/>
          <w:lang w:eastAsia="sl-SI"/>
        </w:rPr>
        <w:t>.</w:t>
      </w:r>
    </w:p>
    <w:p w:rsidR="00633DD5" w:rsidRPr="00F97C2C" w:rsidRDefault="00633DD5" w:rsidP="00633DD5">
      <w:pPr>
        <w:numPr>
          <w:ilvl w:val="0"/>
          <w:numId w:val="30"/>
        </w:numPr>
        <w:adjustRightInd w:val="0"/>
        <w:jc w:val="both"/>
        <w:rPr>
          <w:rFonts w:eastAsia="Times New Roman" w:cs="Arial"/>
          <w:lang w:eastAsia="sl-SI"/>
        </w:rPr>
      </w:pPr>
      <w:r>
        <w:rPr>
          <w:rFonts w:eastAsia="Times New Roman" w:cs="Arial"/>
          <w:lang w:eastAsia="sl-SI"/>
        </w:rPr>
        <w:t>P</w:t>
      </w:r>
      <w:r w:rsidRPr="00F97C2C">
        <w:rPr>
          <w:rFonts w:eastAsia="Times New Roman" w:cs="Arial"/>
          <w:lang w:eastAsia="sl-SI"/>
        </w:rPr>
        <w:t>ooblaščeni predstavniki naročnika (pomočnik direktor</w:t>
      </w:r>
      <w:r>
        <w:rPr>
          <w:rFonts w:eastAsia="Times New Roman" w:cs="Arial"/>
          <w:lang w:eastAsia="sl-SI"/>
        </w:rPr>
        <w:t>ice</w:t>
      </w:r>
      <w:r w:rsidRPr="00F97C2C">
        <w:rPr>
          <w:rFonts w:eastAsia="Times New Roman" w:cs="Arial"/>
          <w:lang w:eastAsia="sl-SI"/>
        </w:rPr>
        <w:t xml:space="preserve"> za področje zdravstvene nege, higienik, koordinator za prehrano</w:t>
      </w:r>
      <w:r>
        <w:rPr>
          <w:rFonts w:eastAsia="Times New Roman" w:cs="Arial"/>
          <w:lang w:eastAsia="sl-SI"/>
        </w:rPr>
        <w:t>, dietetik</w:t>
      </w:r>
      <w:r w:rsidRPr="00F97C2C">
        <w:rPr>
          <w:rFonts w:eastAsia="Times New Roman" w:cs="Arial"/>
          <w:lang w:eastAsia="sl-SI"/>
        </w:rPr>
        <w:t>) in izvajalca (prehranski strokovnjak z univerzitetno ali visoko izobrazbo, vodja kuhinje) se sestanejo na lokaciji naročnika za sprotni pregled poslovanja in obravnavo tekoče problematike, ko nastane potreba za to</w:t>
      </w:r>
      <w:r>
        <w:rPr>
          <w:rFonts w:eastAsia="Times New Roman" w:cs="Arial"/>
          <w:lang w:eastAsia="sl-SI"/>
        </w:rPr>
        <w:t>.</w:t>
      </w:r>
    </w:p>
    <w:p w:rsidR="00633DD5" w:rsidRPr="00053992" w:rsidRDefault="00633DD5" w:rsidP="00633DD5">
      <w:pPr>
        <w:numPr>
          <w:ilvl w:val="0"/>
          <w:numId w:val="30"/>
        </w:numPr>
        <w:jc w:val="both"/>
        <w:rPr>
          <w:rFonts w:eastAsia="Times New Roman" w:cs="Arial"/>
          <w:color w:val="000000"/>
          <w:lang w:eastAsia="sl-SI"/>
        </w:rPr>
      </w:pPr>
      <w:r>
        <w:rPr>
          <w:rFonts w:eastAsia="Times New Roman" w:cs="Arial"/>
          <w:lang w:eastAsia="sl-SI"/>
        </w:rPr>
        <w:t>N</w:t>
      </w:r>
      <w:r w:rsidRPr="00F97C2C">
        <w:rPr>
          <w:rFonts w:eastAsia="Times New Roman" w:cs="Arial"/>
          <w:lang w:eastAsia="sl-SI"/>
        </w:rPr>
        <w:t xml:space="preserve">aročnik do </w:t>
      </w:r>
      <w:r>
        <w:rPr>
          <w:rFonts w:eastAsia="Times New Roman" w:cs="Arial"/>
          <w:lang w:eastAsia="sl-SI"/>
        </w:rPr>
        <w:t>2</w:t>
      </w:r>
      <w:r w:rsidRPr="00F97C2C">
        <w:rPr>
          <w:rFonts w:eastAsia="Times New Roman" w:cs="Arial"/>
          <w:lang w:eastAsia="sl-SI"/>
        </w:rPr>
        <w:t xml:space="preserve"> krat letno na stroške izvajalca pošlje v analizo celodnevni obrok (do 4 kom) za izbrano </w:t>
      </w:r>
      <w:r>
        <w:rPr>
          <w:rFonts w:eastAsia="Times New Roman" w:cs="Arial"/>
          <w:lang w:eastAsia="sl-SI"/>
        </w:rPr>
        <w:t>vrsto prehrane,</w:t>
      </w:r>
      <w:r w:rsidRPr="00F97C2C">
        <w:rPr>
          <w:rFonts w:eastAsia="Times New Roman" w:cs="Arial"/>
          <w:lang w:eastAsia="sl-SI"/>
        </w:rPr>
        <w:t xml:space="preserve"> za določitev hranilne in energijske vrednosti posameznega obroka. Dovoljeno je 5 % odstopanje od zahtevanih vrednosti in strokovnih zahtev. V primeru odstopanj od strokovnih zahtev se analiza lahko ponovi in v primeru ponovnega odstopanja od strokovnih zahtev, se potem to smatra za kršenje strokovnih zahtev in se finančno ukrepa. </w:t>
      </w:r>
      <w:r w:rsidRPr="00F97C2C">
        <w:t xml:space="preserve"> V ta namen izvajalec ob sklenitvi pogodbe izda letno naročilnico zavodu, ki opravi te analize na stroške izvajalca (zavod za analizo izbere naročnik)</w:t>
      </w:r>
      <w:r>
        <w:t>.</w:t>
      </w:r>
    </w:p>
    <w:p w:rsidR="00633DD5" w:rsidRPr="00053992" w:rsidRDefault="00633DD5" w:rsidP="00633DD5">
      <w:pPr>
        <w:numPr>
          <w:ilvl w:val="0"/>
          <w:numId w:val="30"/>
        </w:numPr>
        <w:jc w:val="both"/>
        <w:rPr>
          <w:rFonts w:eastAsia="Times New Roman" w:cs="Arial"/>
          <w:color w:val="000000"/>
          <w:lang w:eastAsia="sl-SI"/>
        </w:rPr>
      </w:pPr>
      <w:r>
        <w:rPr>
          <w:rFonts w:eastAsia="Times New Roman" w:cs="Arial"/>
          <w:color w:val="000000"/>
          <w:lang w:eastAsia="sl-SI"/>
        </w:rPr>
        <w:t>N</w:t>
      </w:r>
      <w:r w:rsidRPr="00053992">
        <w:rPr>
          <w:rFonts w:eastAsia="Times New Roman" w:cs="Arial"/>
          <w:color w:val="000000"/>
          <w:lang w:eastAsia="sl-SI"/>
        </w:rPr>
        <w:t>aročnik bo vsako odstopanje od normativov in strokovnih zahtev razumel kot posledico nepravilnega postopka priprave in/ali distribucije pripravljenih obrokov hrane in ga štel kot razlog za reklamacijo in odpoved pogodbe, če izvajalec pomanjkljivosti ne bo odpravil v dogovorjenem roku. Za zapis reklamacij je odgovorna pooblaščena oseba naročnika in osebje na oddelku, kjer je reklamacija nastala (ustno ali po telefonu in obvezen pisni zapis na obrazec za reklamacije ali po elektronski pošti). Izvajalec zapiše ukrepe oziramo aktivnosti za odstranitev ali rešitev reklamacije z navedbo dogovorjenega roka za izvedbo le teh.</w:t>
      </w:r>
    </w:p>
    <w:p w:rsidR="00633DD5" w:rsidRPr="00DA0766" w:rsidRDefault="00633DD5" w:rsidP="00633DD5">
      <w:pPr>
        <w:rPr>
          <w:rFonts w:eastAsia="Times New Roman" w:cs="Arial"/>
          <w:color w:val="000000"/>
          <w:lang w:eastAsia="sl-SI"/>
        </w:rPr>
      </w:pPr>
    </w:p>
    <w:p w:rsidR="00633DD5" w:rsidRPr="00DA0766" w:rsidRDefault="00633DD5" w:rsidP="00633DD5">
      <w:pPr>
        <w:shd w:val="clear" w:color="auto" w:fill="BDD6EE"/>
        <w:rPr>
          <w:rFonts w:eastAsia="Times New Roman" w:cs="Arial"/>
          <w:b/>
          <w:lang w:eastAsia="sl-SI"/>
        </w:rPr>
      </w:pPr>
      <w:r w:rsidRPr="00DA0766">
        <w:rPr>
          <w:rFonts w:eastAsia="Times New Roman" w:cs="Arial"/>
          <w:b/>
          <w:lang w:eastAsia="sl-SI"/>
        </w:rPr>
        <w:t>F. OSTALE ZAHTEVE NAROČNIKA</w:t>
      </w:r>
    </w:p>
    <w:p w:rsidR="00633DD5" w:rsidRPr="00F97C2C" w:rsidRDefault="00633DD5" w:rsidP="00633DD5">
      <w:pPr>
        <w:numPr>
          <w:ilvl w:val="0"/>
          <w:numId w:val="25"/>
        </w:numPr>
        <w:adjustRightInd w:val="0"/>
        <w:ind w:left="714" w:hanging="357"/>
        <w:jc w:val="both"/>
        <w:rPr>
          <w:rFonts w:eastAsia="Times New Roman" w:cs="Arial"/>
          <w:color w:val="000000"/>
          <w:lang w:eastAsia="sl-SI"/>
        </w:rPr>
      </w:pPr>
      <w:r w:rsidRPr="00F97C2C">
        <w:rPr>
          <w:rFonts w:eastAsia="Times New Roman" w:cs="Arial"/>
          <w:color w:val="000000"/>
          <w:lang w:eastAsia="sl-SI"/>
        </w:rPr>
        <w:t>Ponudnik ob vsakem obroku (zajtrk, kosilo, malice, večerja) dostavi na dogovorjeni lokaciji dva brezplačna testna kontrolna vzorca obroka, ki služita za poizkus in oceno sprejemljivosti pripravljenih jedi. Na osnovi kontrole obroka lahko odgovorna oseba naročnika zavrne obrok ali del obroka, ki je nesprejemljive kakovosti. Izvajalec je dolžan zavrnjen obrok ali del obroka nadomestiti z novim. Kadar to ni možno in so obroki ali deli obrokov slabše, a higiensko sprejemljive kakovosti servirajo bolnikom, naročnik le-teh obrokov ali delov obroka ne plača oziroma ponudnik zanje izstavi dobropis. Izvajalec je dolžen opraviti tudi analizo ustreznosti kontrolnih obrokov (do 2 krat letno) na zahtevo naročnika.</w:t>
      </w:r>
    </w:p>
    <w:p w:rsidR="00633DD5" w:rsidRPr="00756476" w:rsidRDefault="00633DD5" w:rsidP="00633DD5">
      <w:pPr>
        <w:numPr>
          <w:ilvl w:val="0"/>
          <w:numId w:val="25"/>
        </w:numPr>
        <w:adjustRightInd w:val="0"/>
        <w:ind w:left="714" w:hanging="357"/>
        <w:jc w:val="both"/>
        <w:rPr>
          <w:rFonts w:eastAsia="Times New Roman" w:cs="Arial"/>
          <w:lang w:eastAsia="sl-SI"/>
        </w:rPr>
      </w:pPr>
      <w:r w:rsidRPr="00756476">
        <w:rPr>
          <w:rFonts w:eastAsia="Times New Roman" w:cs="Arial"/>
          <w:lang w:eastAsia="sl-SI"/>
        </w:rPr>
        <w:t>V ceni celodnevnega obroka je zajet tudi čaj (1</w:t>
      </w:r>
      <w:r>
        <w:rPr>
          <w:rFonts w:eastAsia="Times New Roman" w:cs="Arial"/>
          <w:lang w:eastAsia="sl-SI"/>
        </w:rPr>
        <w:t>,</w:t>
      </w:r>
      <w:r w:rsidRPr="00756476">
        <w:rPr>
          <w:rFonts w:eastAsia="Times New Roman" w:cs="Arial"/>
          <w:lang w:eastAsia="sl-SI"/>
        </w:rPr>
        <w:t xml:space="preserve">5 l za varovalno in </w:t>
      </w:r>
      <w:smartTag w:uri="urn:schemas-microsoft-com:office:smarttags" w:element="metricconverter">
        <w:smartTagPr>
          <w:attr w:name="ProductID" w:val="2 l"/>
        </w:smartTagPr>
        <w:r w:rsidRPr="00756476">
          <w:rPr>
            <w:rFonts w:eastAsia="Times New Roman" w:cs="Arial"/>
            <w:lang w:eastAsia="sl-SI"/>
          </w:rPr>
          <w:t>2 l</w:t>
        </w:r>
      </w:smartTag>
      <w:r w:rsidRPr="00756476">
        <w:rPr>
          <w:rFonts w:eastAsia="Times New Roman" w:cs="Arial"/>
          <w:lang w:eastAsia="sl-SI"/>
        </w:rPr>
        <w:t xml:space="preserve"> za posebno specifično prehrano).</w:t>
      </w:r>
    </w:p>
    <w:p w:rsidR="00633DD5" w:rsidRPr="00756476" w:rsidRDefault="00633DD5" w:rsidP="00633DD5">
      <w:pPr>
        <w:numPr>
          <w:ilvl w:val="0"/>
          <w:numId w:val="25"/>
        </w:numPr>
        <w:adjustRightInd w:val="0"/>
        <w:jc w:val="both"/>
        <w:rPr>
          <w:rFonts w:eastAsia="Times New Roman" w:cs="Arial"/>
          <w:lang w:eastAsia="sl-SI"/>
        </w:rPr>
      </w:pPr>
      <w:r w:rsidRPr="00756476">
        <w:rPr>
          <w:rFonts w:eastAsia="Times New Roman" w:cs="Arial"/>
          <w:lang w:eastAsia="sl-SI"/>
        </w:rPr>
        <w:t>Ponudnik se obvezuje, da bo v primeru okvar ali drugih ovir pri pripravi hrane zagotovil nemoteno prehransko oskrbo bolnikov. V ta namen in v primeru nihanja števila obrokov ali izpada dobave surovin mora vzdrževati stalne minimalne rezervne zaloge trajnih surovin. Izvajalec mora pripraviti krizni načrt izvajanja dejavnosti.</w:t>
      </w:r>
    </w:p>
    <w:p w:rsidR="00633DD5" w:rsidRPr="00756476" w:rsidRDefault="00633DD5" w:rsidP="00633DD5">
      <w:pPr>
        <w:numPr>
          <w:ilvl w:val="0"/>
          <w:numId w:val="25"/>
        </w:numPr>
        <w:adjustRightInd w:val="0"/>
        <w:jc w:val="both"/>
        <w:rPr>
          <w:rFonts w:eastAsia="Times New Roman" w:cs="Arial"/>
          <w:lang w:eastAsia="sl-SI"/>
        </w:rPr>
      </w:pPr>
      <w:r w:rsidRPr="00756476">
        <w:rPr>
          <w:rFonts w:eastAsia="Times New Roman" w:cs="Arial"/>
          <w:lang w:eastAsia="sl-SI"/>
        </w:rPr>
        <w:t>Ponudnik mora zagotoviti uvedbo brezgotovinskega plačilnega sistema za nakup malic za zaposlene najkasneje v roku dveh mesecev po podpisu pogodbe (plačilne kartice, registracijske kartice)</w:t>
      </w:r>
    </w:p>
    <w:p w:rsidR="00633DD5" w:rsidRPr="00756476" w:rsidRDefault="00633DD5" w:rsidP="00633DD5">
      <w:pPr>
        <w:numPr>
          <w:ilvl w:val="0"/>
          <w:numId w:val="25"/>
        </w:numPr>
        <w:adjustRightInd w:val="0"/>
        <w:jc w:val="both"/>
        <w:rPr>
          <w:rFonts w:eastAsia="Times New Roman" w:cs="Arial"/>
          <w:lang w:eastAsia="sl-SI"/>
        </w:rPr>
      </w:pPr>
      <w:r w:rsidRPr="00756476">
        <w:rPr>
          <w:rFonts w:eastAsia="Times New Roman" w:cs="Arial"/>
          <w:lang w:eastAsia="sl-SI"/>
        </w:rPr>
        <w:t xml:space="preserve">Ponudnik mora podati cenik dodatkov za bolnike – Priloga 5, kjer se upošteva zahteva, da je en dodatek na bolnika vključen v osnovno ceno dnevnega obroka za 30 % bolnikov. Po ceniku se zaračuna dodatne dodatke, koi ma več kot 30 % bolnikov naročene dodatke. </w:t>
      </w:r>
    </w:p>
    <w:p w:rsidR="00633DD5" w:rsidRPr="00756476" w:rsidRDefault="00633DD5" w:rsidP="00633DD5">
      <w:pPr>
        <w:numPr>
          <w:ilvl w:val="0"/>
          <w:numId w:val="25"/>
        </w:numPr>
        <w:adjustRightInd w:val="0"/>
        <w:jc w:val="both"/>
        <w:rPr>
          <w:rFonts w:eastAsia="Times New Roman" w:cs="Arial"/>
          <w:lang w:eastAsia="sl-SI"/>
        </w:rPr>
      </w:pPr>
      <w:r w:rsidRPr="00756476">
        <w:rPr>
          <w:rFonts w:eastAsia="Times New Roman" w:cs="Arial"/>
          <w:lang w:eastAsia="sl-SI"/>
        </w:rPr>
        <w:t>V dogovoru z naročnikom mora izvajalec ponuditi možnost izbora med dvema ali več meniji za osnovno ali drugo bolniško prehrano, kadar naročnik posreduje potrebe po tem.</w:t>
      </w:r>
    </w:p>
    <w:p w:rsidR="00633DD5" w:rsidRPr="00756476" w:rsidRDefault="00633DD5" w:rsidP="00633DD5">
      <w:pPr>
        <w:numPr>
          <w:ilvl w:val="0"/>
          <w:numId w:val="25"/>
        </w:numPr>
        <w:adjustRightInd w:val="0"/>
        <w:jc w:val="both"/>
        <w:rPr>
          <w:rFonts w:eastAsia="Times New Roman" w:cs="Arial"/>
          <w:lang w:eastAsia="sl-SI"/>
        </w:rPr>
      </w:pPr>
      <w:r w:rsidRPr="00756476">
        <w:rPr>
          <w:rFonts w:eastAsia="Times New Roman" w:cs="Arial"/>
          <w:lang w:eastAsia="sl-SI"/>
        </w:rPr>
        <w:t>Na zahtevo naročnika izvajalec pripravi Katalog bolnišnične prehrane s slikami v roku enega leta od podpisa pogodbe.</w:t>
      </w:r>
    </w:p>
    <w:p w:rsidR="00633DD5" w:rsidRPr="00756476" w:rsidRDefault="00633DD5" w:rsidP="00633DD5">
      <w:pPr>
        <w:numPr>
          <w:ilvl w:val="0"/>
          <w:numId w:val="25"/>
        </w:numPr>
        <w:adjustRightInd w:val="0"/>
        <w:jc w:val="both"/>
        <w:rPr>
          <w:rFonts w:eastAsia="Times New Roman" w:cs="Arial"/>
          <w:lang w:eastAsia="sl-SI"/>
        </w:rPr>
      </w:pPr>
      <w:r w:rsidRPr="00756476">
        <w:rPr>
          <w:rFonts w:eastAsia="Times New Roman" w:cs="Arial"/>
          <w:lang w:eastAsia="sl-SI"/>
        </w:rPr>
        <w:t xml:space="preserve">Na zahtevo naročnika izvajalec pripravi Katalog obrokov za prehrano bolnikov s sladkorno boleznijo s slikami v </w:t>
      </w:r>
      <w:r w:rsidRPr="00756476">
        <w:rPr>
          <w:rFonts w:eastAsia="Times New Roman" w:cs="Arial"/>
          <w:lang w:eastAsia="sl-SI"/>
        </w:rPr>
        <w:lastRenderedPageBreak/>
        <w:t>roku enega leta od podpisa pogodbe.</w:t>
      </w:r>
    </w:p>
    <w:p w:rsidR="00633DD5" w:rsidRPr="00756476" w:rsidRDefault="00633DD5" w:rsidP="00633DD5">
      <w:pPr>
        <w:numPr>
          <w:ilvl w:val="0"/>
          <w:numId w:val="25"/>
        </w:numPr>
        <w:adjustRightInd w:val="0"/>
        <w:jc w:val="both"/>
        <w:rPr>
          <w:rFonts w:eastAsia="Times New Roman" w:cs="Arial"/>
          <w:lang w:eastAsia="sl-SI"/>
        </w:rPr>
      </w:pPr>
      <w:r w:rsidRPr="00756476">
        <w:rPr>
          <w:rFonts w:eastAsia="Times New Roman" w:cs="Arial"/>
          <w:lang w:eastAsia="sl-SI"/>
        </w:rPr>
        <w:t>Ob pričetku izvajanja storitev izvajalec dostavi normative in recepte s sestavinami za vse jedi na veljavnih jedilnikih, ki se sproti dopolnjujejo in prilagajajo glede na spremembe jedilnikov in zahteve naročnika. Naročnik vsak normativ pregleda in odobri, ali pa predlaga ustrezne spremembe. Izvajalec je dolžan upoštevati zahteve naročnika pri potrditvi jedilnika.</w:t>
      </w:r>
    </w:p>
    <w:p w:rsidR="00633DD5" w:rsidRPr="00756476" w:rsidRDefault="00633DD5" w:rsidP="00633DD5">
      <w:pPr>
        <w:adjustRightInd w:val="0"/>
        <w:ind w:left="720"/>
        <w:jc w:val="both"/>
        <w:rPr>
          <w:rFonts w:eastAsia="Times New Roman" w:cs="Arial"/>
          <w:lang w:eastAsia="sl-SI"/>
        </w:rPr>
      </w:pPr>
    </w:p>
    <w:p w:rsidR="00633DD5" w:rsidRPr="00756476" w:rsidRDefault="00633DD5" w:rsidP="00633DD5">
      <w:pPr>
        <w:adjustRightInd w:val="0"/>
        <w:ind w:left="720"/>
        <w:jc w:val="both"/>
        <w:rPr>
          <w:rFonts w:eastAsia="Times New Roman" w:cs="Arial"/>
          <w:b/>
          <w:lang w:eastAsia="sl-SI"/>
        </w:rPr>
      </w:pPr>
    </w:p>
    <w:p w:rsidR="00633DD5" w:rsidRPr="00DA0766" w:rsidRDefault="00633DD5" w:rsidP="00633DD5">
      <w:pPr>
        <w:adjustRightInd w:val="0"/>
        <w:rPr>
          <w:rFonts w:eastAsia="Times New Roman" w:cs="Arial"/>
          <w:lang w:eastAsia="sl-SI"/>
        </w:rPr>
      </w:pPr>
      <w:r w:rsidRPr="00DA0766">
        <w:rPr>
          <w:rFonts w:eastAsia="Times New Roman" w:cs="Arial"/>
          <w:b/>
          <w:lang w:eastAsia="sl-SI"/>
        </w:rPr>
        <w:t>Naročnik si pridržuje pravico do sprotnega vpliva na</w:t>
      </w:r>
      <w:r w:rsidRPr="00DA0766">
        <w:rPr>
          <w:rFonts w:eastAsia="Times New Roman" w:cs="Arial"/>
          <w:lang w:eastAsia="sl-SI"/>
        </w:rPr>
        <w:t>:</w:t>
      </w:r>
    </w:p>
    <w:p w:rsidR="00633DD5" w:rsidRPr="00DA0766" w:rsidRDefault="00633DD5" w:rsidP="00633DD5">
      <w:pPr>
        <w:numPr>
          <w:ilvl w:val="0"/>
          <w:numId w:val="26"/>
        </w:numPr>
        <w:adjustRightInd w:val="0"/>
        <w:spacing w:line="276" w:lineRule="auto"/>
        <w:ind w:left="714" w:hanging="357"/>
        <w:rPr>
          <w:rFonts w:eastAsia="Times New Roman" w:cs="Arial"/>
          <w:lang w:eastAsia="sl-SI"/>
        </w:rPr>
      </w:pPr>
      <w:r w:rsidRPr="00DA0766">
        <w:rPr>
          <w:rFonts w:eastAsia="Times New Roman" w:cs="Arial"/>
          <w:lang w:eastAsia="sl-SI"/>
        </w:rPr>
        <w:t>kakovost izbranih vhodnih surovin, zato mora biti vsaka zamenjava artikla, sprememba kakovosti surovin ali zamenjava dobavitelja izvedena z vednostjo in soglasjem naročnika,</w:t>
      </w:r>
    </w:p>
    <w:p w:rsidR="00633DD5" w:rsidRPr="00DA0766" w:rsidRDefault="00633DD5" w:rsidP="00633DD5">
      <w:pPr>
        <w:numPr>
          <w:ilvl w:val="0"/>
          <w:numId w:val="26"/>
        </w:numPr>
        <w:adjustRightInd w:val="0"/>
        <w:spacing w:line="276" w:lineRule="auto"/>
        <w:rPr>
          <w:rFonts w:eastAsia="Times New Roman" w:cs="Arial"/>
          <w:lang w:eastAsia="sl-SI"/>
        </w:rPr>
      </w:pPr>
      <w:r w:rsidRPr="00DA0766">
        <w:rPr>
          <w:rFonts w:eastAsia="Times New Roman" w:cs="Arial"/>
          <w:lang w:eastAsia="sl-SI"/>
        </w:rPr>
        <w:t>na uporabljene recepture in normative za pripravo jedi glede na energetsko vrednost, razmerje med posameznimi hranili in vsebnost le teh ter glede na sprejemljivost posameznih jedi,</w:t>
      </w:r>
    </w:p>
    <w:p w:rsidR="00633DD5" w:rsidRPr="00DA0766" w:rsidRDefault="00633DD5" w:rsidP="00633DD5">
      <w:pPr>
        <w:numPr>
          <w:ilvl w:val="0"/>
          <w:numId w:val="26"/>
        </w:numPr>
        <w:adjustRightInd w:val="0"/>
        <w:spacing w:line="276" w:lineRule="auto"/>
        <w:rPr>
          <w:rFonts w:eastAsia="Times New Roman" w:cs="Arial"/>
          <w:lang w:eastAsia="sl-SI"/>
        </w:rPr>
      </w:pPr>
      <w:r w:rsidRPr="00DA0766">
        <w:rPr>
          <w:rFonts w:eastAsia="Times New Roman" w:cs="Arial"/>
          <w:lang w:eastAsia="sl-SI"/>
        </w:rPr>
        <w:t xml:space="preserve">na način priprave in uporabljene tehnološke postopke ob upoštevanju načel osnovne zdrave in </w:t>
      </w:r>
      <w:r>
        <w:rPr>
          <w:rFonts w:eastAsia="Times New Roman" w:cs="Arial"/>
          <w:lang w:eastAsia="sl-SI"/>
        </w:rPr>
        <w:t>posebne specifične klinične</w:t>
      </w:r>
      <w:r w:rsidRPr="00DA0766">
        <w:rPr>
          <w:rFonts w:eastAsia="Times New Roman" w:cs="Arial"/>
          <w:lang w:eastAsia="sl-SI"/>
        </w:rPr>
        <w:t xml:space="preserve"> prehrane.</w:t>
      </w:r>
    </w:p>
    <w:p w:rsidR="00633DD5" w:rsidRPr="00DA0766" w:rsidRDefault="00633DD5" w:rsidP="00633DD5">
      <w:pPr>
        <w:adjustRightInd w:val="0"/>
        <w:ind w:right="-108"/>
        <w:rPr>
          <w:rFonts w:eastAsia="Times New Roman" w:cs="Arial"/>
          <w:lang w:eastAsia="sl-SI"/>
        </w:rPr>
      </w:pPr>
    </w:p>
    <w:p w:rsidR="00633DD5" w:rsidRPr="00DA0766" w:rsidRDefault="00633DD5" w:rsidP="00633DD5">
      <w:pPr>
        <w:adjustRightInd w:val="0"/>
        <w:ind w:right="-108"/>
        <w:rPr>
          <w:rFonts w:eastAsia="Times New Roman" w:cs="Arial"/>
          <w:lang w:eastAsia="sl-SI"/>
        </w:rPr>
      </w:pPr>
      <w:r w:rsidRPr="00DA0766">
        <w:rPr>
          <w:rFonts w:eastAsia="Times New Roman" w:cs="Arial"/>
          <w:lang w:eastAsia="sl-SI"/>
        </w:rPr>
        <w:t>Naročnik svoje kakovostne in druge zahteve postavi na osnovi veljavnih predpisov, priporočil, smernic ter glede na interne standarde, zahteve in dejanske potrebe.</w:t>
      </w:r>
    </w:p>
    <w:p w:rsidR="00633DD5" w:rsidRPr="00DA0766" w:rsidRDefault="00633DD5" w:rsidP="00633DD5">
      <w:pPr>
        <w:adjustRightInd w:val="0"/>
        <w:rPr>
          <w:rFonts w:eastAsia="Times New Roman" w:cs="Arial"/>
          <w:b/>
          <w:color w:val="000000"/>
          <w:lang w:eastAsia="sl-SI"/>
        </w:rPr>
      </w:pPr>
    </w:p>
    <w:p w:rsidR="00633DD5" w:rsidRPr="00DA0766" w:rsidRDefault="00633DD5" w:rsidP="00633DD5">
      <w:pPr>
        <w:adjustRightInd w:val="0"/>
        <w:jc w:val="both"/>
        <w:rPr>
          <w:rFonts w:eastAsia="Times New Roman" w:cs="Arial"/>
          <w:color w:val="000000"/>
          <w:lang w:eastAsia="sl-SI"/>
        </w:rPr>
      </w:pPr>
      <w:r w:rsidRPr="00D219B8">
        <w:rPr>
          <w:rFonts w:eastAsia="Times New Roman" w:cs="Arial"/>
          <w:b/>
          <w:color w:val="000000"/>
          <w:lang w:eastAsia="sl-SI"/>
        </w:rPr>
        <w:t xml:space="preserve">USPOSOBLJENOST KADRA </w:t>
      </w:r>
    </w:p>
    <w:p w:rsidR="00633DD5" w:rsidRPr="00DA0766" w:rsidRDefault="00633DD5" w:rsidP="00633DD5">
      <w:pPr>
        <w:adjustRightInd w:val="0"/>
        <w:jc w:val="both"/>
        <w:rPr>
          <w:rFonts w:eastAsia="Times New Roman" w:cs="Arial"/>
          <w:b/>
          <w:bCs/>
          <w:iCs/>
          <w:lang w:eastAsia="sl-SI"/>
        </w:rPr>
      </w:pPr>
      <w:r w:rsidRPr="00DA0766">
        <w:rPr>
          <w:rFonts w:eastAsia="Times New Roman" w:cs="Arial"/>
          <w:b/>
          <w:bCs/>
          <w:iCs/>
          <w:lang w:eastAsia="sl-SI"/>
        </w:rPr>
        <w:t>Standardi strokovnih znanj in spretnosti dietnega kuharj</w:t>
      </w:r>
      <w:r>
        <w:rPr>
          <w:rFonts w:eastAsia="Times New Roman" w:cs="Arial"/>
          <w:b/>
          <w:bCs/>
          <w:iCs/>
          <w:lang w:eastAsia="sl-SI"/>
        </w:rPr>
        <w:t>a</w:t>
      </w:r>
    </w:p>
    <w:tbl>
      <w:tblPr>
        <w:tblW w:w="4663" w:type="pct"/>
        <w:tblInd w:w="187" w:type="dxa"/>
        <w:tblBorders>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83"/>
        <w:gridCol w:w="4347"/>
        <w:gridCol w:w="2943"/>
      </w:tblGrid>
      <w:tr w:rsidR="00633DD5" w:rsidRPr="00DA0766" w:rsidTr="009915F8">
        <w:trPr>
          <w:tblHeader/>
        </w:trPr>
        <w:tc>
          <w:tcPr>
            <w:tcW w:w="938" w:type="pct"/>
            <w:tcBorders>
              <w:top w:val="single" w:sz="6" w:space="0" w:color="000000"/>
              <w:left w:val="single" w:sz="6" w:space="0" w:color="000000"/>
            </w:tcBorders>
          </w:tcPr>
          <w:p w:rsidR="00633DD5" w:rsidRPr="00DA0766" w:rsidRDefault="00633DD5" w:rsidP="009915F8">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Ključna dela</w:t>
            </w:r>
          </w:p>
        </w:tc>
        <w:tc>
          <w:tcPr>
            <w:tcW w:w="2422" w:type="pct"/>
            <w:tcBorders>
              <w:top w:val="single" w:sz="6" w:space="0" w:color="000000"/>
              <w:left w:val="single" w:sz="6" w:space="0" w:color="000000"/>
            </w:tcBorders>
          </w:tcPr>
          <w:p w:rsidR="00633DD5" w:rsidRPr="00DA0766" w:rsidRDefault="00633DD5" w:rsidP="009915F8">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Znanja in spretnosti</w:t>
            </w:r>
          </w:p>
        </w:tc>
        <w:tc>
          <w:tcPr>
            <w:tcW w:w="1640" w:type="pct"/>
            <w:tcBorders>
              <w:top w:val="single" w:sz="6" w:space="0" w:color="000000"/>
              <w:left w:val="single" w:sz="6" w:space="0" w:color="000000"/>
            </w:tcBorders>
          </w:tcPr>
          <w:p w:rsidR="00633DD5" w:rsidRPr="00DA0766" w:rsidRDefault="00633DD5" w:rsidP="009915F8">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Naloge za preverjanje</w:t>
            </w:r>
          </w:p>
        </w:tc>
      </w:tr>
      <w:tr w:rsidR="00633DD5" w:rsidRPr="00DA0766" w:rsidTr="009915F8">
        <w:tc>
          <w:tcPr>
            <w:tcW w:w="938" w:type="pct"/>
            <w:tcBorders>
              <w:top w:val="single" w:sz="6" w:space="0" w:color="000000"/>
              <w:left w:val="single" w:sz="6" w:space="0" w:color="000000"/>
            </w:tcBorders>
          </w:tcPr>
          <w:p w:rsidR="00633DD5" w:rsidRPr="00DA0766" w:rsidRDefault="00633DD5" w:rsidP="009915F8">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jedilnike za </w:t>
            </w:r>
            <w:r>
              <w:rPr>
                <w:rFonts w:eastAsia="Times New Roman" w:cs="Arial"/>
                <w:color w:val="000000"/>
                <w:sz w:val="16"/>
                <w:szCs w:val="16"/>
                <w:lang w:eastAsia="sl-SI"/>
              </w:rPr>
              <w:t>specifične oblike prehrane</w:t>
            </w:r>
            <w:r w:rsidRPr="00DA0766">
              <w:rPr>
                <w:rFonts w:eastAsia="Times New Roman" w:cs="Arial"/>
                <w:color w:val="000000"/>
                <w:sz w:val="16"/>
                <w:szCs w:val="16"/>
                <w:lang w:eastAsia="sl-SI"/>
              </w:rPr>
              <w:t xml:space="preserve"> v sodelovanju z dietetikom</w:t>
            </w:r>
          </w:p>
        </w:tc>
        <w:tc>
          <w:tcPr>
            <w:tcW w:w="2422" w:type="pct"/>
            <w:tcBorders>
              <w:top w:val="single" w:sz="6" w:space="0" w:color="000000"/>
              <w:left w:val="single" w:sz="6" w:space="0" w:color="000000"/>
            </w:tcBorders>
          </w:tcPr>
          <w:p w:rsidR="00633DD5" w:rsidRPr="00F97C2C" w:rsidRDefault="00633DD5" w:rsidP="00633DD5">
            <w:pPr>
              <w:numPr>
                <w:ilvl w:val="0"/>
                <w:numId w:val="32"/>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pripravi jedilnike za </w:t>
            </w:r>
            <w:r>
              <w:rPr>
                <w:rFonts w:eastAsia="Times New Roman" w:cs="Arial"/>
                <w:color w:val="000000"/>
                <w:sz w:val="16"/>
                <w:szCs w:val="16"/>
                <w:lang w:eastAsia="sl-SI"/>
              </w:rPr>
              <w:t>osnovno bolnišnično prehrano</w:t>
            </w:r>
            <w:r w:rsidRPr="00F97C2C">
              <w:rPr>
                <w:rFonts w:eastAsia="Times New Roman" w:cs="Arial"/>
                <w:color w:val="000000"/>
                <w:sz w:val="16"/>
                <w:szCs w:val="16"/>
                <w:lang w:eastAsia="sl-SI"/>
              </w:rPr>
              <w:t xml:space="preserve"> </w:t>
            </w:r>
          </w:p>
          <w:p w:rsidR="00633DD5" w:rsidRPr="00F97C2C" w:rsidRDefault="00633DD5" w:rsidP="00633DD5">
            <w:pPr>
              <w:numPr>
                <w:ilvl w:val="0"/>
                <w:numId w:val="32"/>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pripravi jedilnike specialn</w:t>
            </w:r>
            <w:r>
              <w:rPr>
                <w:rFonts w:eastAsia="Times New Roman" w:cs="Arial"/>
                <w:color w:val="000000"/>
                <w:sz w:val="16"/>
                <w:szCs w:val="16"/>
                <w:lang w:eastAsia="sl-SI"/>
              </w:rPr>
              <w:t xml:space="preserve">o prehrano </w:t>
            </w:r>
            <w:r w:rsidRPr="00F97C2C">
              <w:rPr>
                <w:rFonts w:eastAsia="Times New Roman" w:cs="Arial"/>
                <w:color w:val="000000"/>
                <w:sz w:val="16"/>
                <w:szCs w:val="16"/>
                <w:lang w:eastAsia="sl-SI"/>
              </w:rPr>
              <w:t xml:space="preserve">za posameznike </w:t>
            </w:r>
          </w:p>
          <w:p w:rsidR="00633DD5" w:rsidRPr="00F97C2C" w:rsidRDefault="00633DD5" w:rsidP="00633DD5">
            <w:pPr>
              <w:numPr>
                <w:ilvl w:val="0"/>
                <w:numId w:val="32"/>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pripravi normative za </w:t>
            </w:r>
            <w:r>
              <w:rPr>
                <w:rFonts w:eastAsia="Times New Roman" w:cs="Arial"/>
                <w:color w:val="000000"/>
                <w:sz w:val="16"/>
                <w:szCs w:val="16"/>
                <w:lang w:eastAsia="sl-SI"/>
              </w:rPr>
              <w:t>specifično prehrano</w:t>
            </w:r>
            <w:r w:rsidRPr="00F97C2C">
              <w:rPr>
                <w:rFonts w:eastAsia="Times New Roman" w:cs="Arial"/>
                <w:color w:val="000000"/>
                <w:sz w:val="16"/>
                <w:szCs w:val="16"/>
                <w:lang w:eastAsia="sl-SI"/>
              </w:rPr>
              <w:t xml:space="preserve"> </w:t>
            </w:r>
          </w:p>
          <w:p w:rsidR="00633DD5" w:rsidRPr="00F97C2C" w:rsidRDefault="00633DD5" w:rsidP="00633DD5">
            <w:pPr>
              <w:numPr>
                <w:ilvl w:val="0"/>
                <w:numId w:val="32"/>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izračuna energijsko in hranilne vrednosti živil, jedi in obrokov </w:t>
            </w:r>
          </w:p>
          <w:p w:rsidR="00633DD5" w:rsidRPr="00F97C2C" w:rsidRDefault="00633DD5" w:rsidP="00633DD5">
            <w:pPr>
              <w:numPr>
                <w:ilvl w:val="0"/>
                <w:numId w:val="32"/>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umešča alternativno prehrano v </w:t>
            </w:r>
            <w:r>
              <w:rPr>
                <w:rFonts w:eastAsia="Times New Roman" w:cs="Arial"/>
                <w:color w:val="000000"/>
                <w:sz w:val="16"/>
                <w:szCs w:val="16"/>
                <w:lang w:eastAsia="sl-SI"/>
              </w:rPr>
              <w:t>specifične</w:t>
            </w:r>
            <w:r w:rsidRPr="00F97C2C">
              <w:rPr>
                <w:rFonts w:eastAsia="Times New Roman" w:cs="Arial"/>
                <w:color w:val="000000"/>
                <w:sz w:val="16"/>
                <w:szCs w:val="16"/>
                <w:lang w:eastAsia="sl-SI"/>
              </w:rPr>
              <w:t xml:space="preserve"> jedilnike </w:t>
            </w:r>
          </w:p>
          <w:p w:rsidR="00633DD5" w:rsidRPr="00F97C2C" w:rsidRDefault="00633DD5" w:rsidP="00633DD5">
            <w:pPr>
              <w:numPr>
                <w:ilvl w:val="0"/>
                <w:numId w:val="32"/>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izbira dodatke in nadomestke</w:t>
            </w:r>
            <w:r>
              <w:rPr>
                <w:rFonts w:eastAsia="Times New Roman" w:cs="Arial"/>
                <w:color w:val="000000"/>
                <w:sz w:val="16"/>
                <w:szCs w:val="16"/>
                <w:lang w:eastAsia="sl-SI"/>
              </w:rPr>
              <w:t xml:space="preserve"> za specifično prehrano</w:t>
            </w:r>
            <w:r w:rsidRPr="00F97C2C">
              <w:rPr>
                <w:rFonts w:eastAsia="Times New Roman" w:cs="Arial"/>
                <w:color w:val="000000"/>
                <w:sz w:val="16"/>
                <w:szCs w:val="16"/>
                <w:lang w:eastAsia="sl-SI"/>
              </w:rPr>
              <w:t xml:space="preserve"> </w:t>
            </w:r>
          </w:p>
          <w:p w:rsidR="00633DD5" w:rsidRPr="00F97C2C" w:rsidRDefault="00633DD5" w:rsidP="00633DD5">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pripravi zahtevek za živila, potrebna za </w:t>
            </w:r>
            <w:r>
              <w:rPr>
                <w:rFonts w:eastAsia="Times New Roman" w:cs="Arial"/>
                <w:color w:val="000000"/>
                <w:sz w:val="16"/>
                <w:szCs w:val="16"/>
                <w:lang w:eastAsia="sl-SI"/>
              </w:rPr>
              <w:t>specifično prehrano</w:t>
            </w:r>
            <w:r w:rsidRPr="00F97C2C">
              <w:rPr>
                <w:rFonts w:eastAsia="Times New Roman" w:cs="Arial"/>
                <w:color w:val="000000"/>
                <w:sz w:val="16"/>
                <w:szCs w:val="16"/>
                <w:lang w:eastAsia="sl-SI"/>
              </w:rPr>
              <w:t xml:space="preserve"> </w:t>
            </w:r>
          </w:p>
          <w:p w:rsidR="00633DD5" w:rsidRPr="00F97C2C" w:rsidRDefault="00633DD5" w:rsidP="00633DD5">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izbor primernih živil in jedi za pripravo </w:t>
            </w:r>
            <w:r>
              <w:rPr>
                <w:rFonts w:eastAsia="Times New Roman" w:cs="Arial"/>
                <w:color w:val="000000"/>
                <w:sz w:val="16"/>
                <w:szCs w:val="16"/>
                <w:lang w:eastAsia="sl-SI"/>
              </w:rPr>
              <w:t xml:space="preserve">prehrano pri </w:t>
            </w:r>
            <w:r w:rsidRPr="00F97C2C">
              <w:rPr>
                <w:rFonts w:eastAsia="Times New Roman" w:cs="Arial"/>
                <w:color w:val="000000"/>
                <w:sz w:val="16"/>
                <w:szCs w:val="16"/>
                <w:lang w:eastAsia="sl-SI"/>
              </w:rPr>
              <w:t>žolčn</w:t>
            </w:r>
            <w:r>
              <w:rPr>
                <w:rFonts w:eastAsia="Times New Roman" w:cs="Arial"/>
                <w:color w:val="000000"/>
                <w:sz w:val="16"/>
                <w:szCs w:val="16"/>
                <w:lang w:eastAsia="sl-SI"/>
              </w:rPr>
              <w:t>ih obolenjih</w:t>
            </w:r>
            <w:r w:rsidRPr="00F97C2C">
              <w:rPr>
                <w:rFonts w:eastAsia="Times New Roman" w:cs="Arial"/>
                <w:color w:val="000000"/>
                <w:sz w:val="16"/>
                <w:szCs w:val="16"/>
                <w:lang w:eastAsia="sl-SI"/>
              </w:rPr>
              <w:t xml:space="preserve"> </w:t>
            </w:r>
          </w:p>
          <w:p w:rsidR="00633DD5" w:rsidRPr="00F97C2C" w:rsidRDefault="00633DD5" w:rsidP="00633DD5">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izbor primernih živil in jedi za pripravo </w:t>
            </w:r>
            <w:r>
              <w:rPr>
                <w:rFonts w:eastAsia="Times New Roman" w:cs="Arial"/>
                <w:color w:val="000000"/>
                <w:sz w:val="16"/>
                <w:szCs w:val="16"/>
                <w:lang w:eastAsia="sl-SI"/>
              </w:rPr>
              <w:t xml:space="preserve">lahke </w:t>
            </w:r>
            <w:r w:rsidRPr="00F97C2C">
              <w:rPr>
                <w:rFonts w:eastAsia="Times New Roman" w:cs="Arial"/>
                <w:color w:val="000000"/>
                <w:sz w:val="16"/>
                <w:szCs w:val="16"/>
                <w:lang w:eastAsia="sl-SI"/>
              </w:rPr>
              <w:t xml:space="preserve">želodčne </w:t>
            </w:r>
            <w:r>
              <w:rPr>
                <w:rFonts w:eastAsia="Times New Roman" w:cs="Arial"/>
                <w:color w:val="000000"/>
                <w:sz w:val="16"/>
                <w:szCs w:val="16"/>
                <w:lang w:eastAsia="sl-SI"/>
              </w:rPr>
              <w:t>prehrane</w:t>
            </w:r>
          </w:p>
          <w:p w:rsidR="00633DD5" w:rsidRPr="00F97C2C" w:rsidRDefault="00633DD5" w:rsidP="00633DD5">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izbor primernih živil in jedi za pripravo </w:t>
            </w:r>
            <w:r>
              <w:rPr>
                <w:rFonts w:eastAsia="Times New Roman" w:cs="Arial"/>
                <w:color w:val="000000"/>
                <w:sz w:val="16"/>
                <w:szCs w:val="16"/>
                <w:lang w:eastAsia="sl-SI"/>
              </w:rPr>
              <w:t>prehrano pri jetrnih obolenjih</w:t>
            </w:r>
            <w:r w:rsidRPr="00F97C2C">
              <w:rPr>
                <w:rFonts w:eastAsia="Times New Roman" w:cs="Arial"/>
                <w:color w:val="000000"/>
                <w:sz w:val="16"/>
                <w:szCs w:val="16"/>
                <w:lang w:eastAsia="sl-SI"/>
              </w:rPr>
              <w:t xml:space="preserve"> </w:t>
            </w:r>
          </w:p>
          <w:p w:rsidR="00633DD5" w:rsidRPr="00F97C2C" w:rsidRDefault="00633DD5" w:rsidP="00633DD5">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izbor primernih živil in jedi za pripravo </w:t>
            </w:r>
            <w:r>
              <w:rPr>
                <w:rFonts w:eastAsia="Times New Roman" w:cs="Arial"/>
                <w:color w:val="000000"/>
                <w:sz w:val="16"/>
                <w:szCs w:val="16"/>
                <w:lang w:eastAsia="sl-SI"/>
              </w:rPr>
              <w:t>prehrano za sladkorne bolnike</w:t>
            </w:r>
            <w:r w:rsidRPr="00F97C2C">
              <w:rPr>
                <w:rFonts w:eastAsia="Times New Roman" w:cs="Arial"/>
                <w:color w:val="000000"/>
                <w:sz w:val="16"/>
                <w:szCs w:val="16"/>
                <w:lang w:eastAsia="sl-SI"/>
              </w:rPr>
              <w:t xml:space="preserve"> </w:t>
            </w:r>
          </w:p>
          <w:p w:rsidR="00633DD5" w:rsidRPr="00F97C2C" w:rsidRDefault="00633DD5" w:rsidP="00633DD5">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izbor primernih živil in jedi za pripravo </w:t>
            </w:r>
            <w:r>
              <w:rPr>
                <w:rFonts w:eastAsia="Times New Roman" w:cs="Arial"/>
                <w:color w:val="000000"/>
                <w:sz w:val="16"/>
                <w:szCs w:val="16"/>
                <w:lang w:eastAsia="sl-SI"/>
              </w:rPr>
              <w:t>prehrano pri ledvičnih obolenjih</w:t>
            </w:r>
            <w:r w:rsidRPr="00F97C2C">
              <w:rPr>
                <w:rFonts w:eastAsia="Times New Roman" w:cs="Arial"/>
                <w:color w:val="000000"/>
                <w:sz w:val="16"/>
                <w:szCs w:val="16"/>
                <w:lang w:eastAsia="sl-SI"/>
              </w:rPr>
              <w:t xml:space="preserve"> </w:t>
            </w:r>
          </w:p>
          <w:p w:rsidR="00633DD5" w:rsidRPr="00F97C2C" w:rsidRDefault="00633DD5" w:rsidP="00633DD5">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izbor primernih živil in jedi za pripravo </w:t>
            </w:r>
            <w:r>
              <w:rPr>
                <w:rFonts w:eastAsia="Times New Roman" w:cs="Arial"/>
                <w:color w:val="000000"/>
                <w:sz w:val="16"/>
                <w:szCs w:val="16"/>
                <w:lang w:eastAsia="sl-SI"/>
              </w:rPr>
              <w:t>prehrano ob hiperlipedemiji</w:t>
            </w:r>
            <w:r w:rsidRPr="00F97C2C">
              <w:rPr>
                <w:rFonts w:eastAsia="Times New Roman" w:cs="Arial"/>
                <w:color w:val="000000"/>
                <w:sz w:val="16"/>
                <w:szCs w:val="16"/>
                <w:lang w:eastAsia="sl-SI"/>
              </w:rPr>
              <w:t xml:space="preserve"> </w:t>
            </w:r>
          </w:p>
          <w:p w:rsidR="00633DD5" w:rsidRPr="00F97C2C" w:rsidRDefault="00633DD5" w:rsidP="00633DD5">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izbor primernih živil in jedi za pripravo brezglutenske </w:t>
            </w:r>
            <w:r>
              <w:rPr>
                <w:rFonts w:eastAsia="Times New Roman" w:cs="Arial"/>
                <w:color w:val="000000"/>
                <w:sz w:val="16"/>
                <w:szCs w:val="16"/>
                <w:lang w:eastAsia="sl-SI"/>
              </w:rPr>
              <w:t>prehrane</w:t>
            </w:r>
            <w:r w:rsidRPr="00F97C2C">
              <w:rPr>
                <w:rFonts w:eastAsia="Times New Roman" w:cs="Arial"/>
                <w:color w:val="000000"/>
                <w:sz w:val="16"/>
                <w:szCs w:val="16"/>
                <w:lang w:eastAsia="sl-SI"/>
              </w:rPr>
              <w:t xml:space="preserve"> </w:t>
            </w:r>
          </w:p>
          <w:p w:rsidR="00633DD5" w:rsidRPr="00F97C2C" w:rsidRDefault="00633DD5" w:rsidP="00633DD5">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izbor primernih živil in jedi za pripravo vegetarijanske </w:t>
            </w:r>
            <w:r>
              <w:rPr>
                <w:rFonts w:eastAsia="Times New Roman" w:cs="Arial"/>
                <w:color w:val="000000"/>
                <w:sz w:val="16"/>
                <w:szCs w:val="16"/>
                <w:lang w:eastAsia="sl-SI"/>
              </w:rPr>
              <w:t>prehrane</w:t>
            </w:r>
          </w:p>
          <w:p w:rsidR="00633DD5" w:rsidRPr="00F97C2C" w:rsidRDefault="00633DD5" w:rsidP="00633DD5">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izbor primernih živil in jedi za pripravo </w:t>
            </w:r>
            <w:r>
              <w:rPr>
                <w:rFonts w:eastAsia="Times New Roman" w:cs="Arial"/>
                <w:color w:val="000000"/>
                <w:sz w:val="16"/>
                <w:szCs w:val="16"/>
                <w:lang w:eastAsia="sl-SI"/>
              </w:rPr>
              <w:t xml:space="preserve">prehrano </w:t>
            </w:r>
            <w:r w:rsidRPr="00F97C2C">
              <w:rPr>
                <w:rFonts w:eastAsia="Times New Roman" w:cs="Arial"/>
                <w:color w:val="000000"/>
                <w:sz w:val="16"/>
                <w:szCs w:val="16"/>
                <w:lang w:eastAsia="sl-SI"/>
              </w:rPr>
              <w:t xml:space="preserve">pri onkoloških obolenjih </w:t>
            </w:r>
          </w:p>
          <w:p w:rsidR="00633DD5" w:rsidRPr="00F97C2C" w:rsidRDefault="00633DD5" w:rsidP="00633DD5">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izbor primernih živil in jedi za pripravo kombiniranih </w:t>
            </w:r>
            <w:r>
              <w:rPr>
                <w:rFonts w:eastAsia="Times New Roman" w:cs="Arial"/>
                <w:color w:val="000000"/>
                <w:sz w:val="16"/>
                <w:szCs w:val="16"/>
                <w:lang w:eastAsia="sl-SI"/>
              </w:rPr>
              <w:t>specifičnih oblik prehrane</w:t>
            </w:r>
            <w:r w:rsidRPr="00F97C2C">
              <w:rPr>
                <w:rFonts w:eastAsia="Times New Roman" w:cs="Arial"/>
                <w:color w:val="000000"/>
                <w:sz w:val="16"/>
                <w:szCs w:val="16"/>
                <w:lang w:eastAsia="sl-SI"/>
              </w:rPr>
              <w:t xml:space="preserve">t za posameznike </w:t>
            </w:r>
          </w:p>
          <w:p w:rsidR="00633DD5" w:rsidRPr="00F97C2C" w:rsidRDefault="00633DD5" w:rsidP="00633DD5">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celodnevni </w:t>
            </w:r>
            <w:r>
              <w:rPr>
                <w:rFonts w:eastAsia="Times New Roman" w:cs="Arial"/>
                <w:color w:val="000000"/>
                <w:sz w:val="16"/>
                <w:szCs w:val="16"/>
                <w:lang w:eastAsia="sl-SI"/>
              </w:rPr>
              <w:t xml:space="preserve">prehranski </w:t>
            </w:r>
            <w:r w:rsidRPr="00F97C2C">
              <w:rPr>
                <w:rFonts w:eastAsia="Times New Roman" w:cs="Arial"/>
                <w:color w:val="000000"/>
                <w:sz w:val="16"/>
                <w:szCs w:val="16"/>
                <w:lang w:eastAsia="sl-SI"/>
              </w:rPr>
              <w:t xml:space="preserve">načrt pri </w:t>
            </w:r>
            <w:r>
              <w:rPr>
                <w:rFonts w:eastAsia="Times New Roman" w:cs="Arial"/>
                <w:color w:val="000000"/>
                <w:sz w:val="16"/>
                <w:szCs w:val="16"/>
                <w:lang w:eastAsia="sl-SI"/>
              </w:rPr>
              <w:t>sladkorni</w:t>
            </w:r>
            <w:r w:rsidRPr="00F97C2C">
              <w:rPr>
                <w:rFonts w:eastAsia="Times New Roman" w:cs="Arial"/>
                <w:color w:val="000000"/>
                <w:sz w:val="16"/>
                <w:szCs w:val="16"/>
                <w:lang w:eastAsia="sl-SI"/>
              </w:rPr>
              <w:t xml:space="preserve"> </w:t>
            </w:r>
            <w:r>
              <w:rPr>
                <w:rFonts w:eastAsia="Times New Roman" w:cs="Arial"/>
                <w:color w:val="000000"/>
                <w:sz w:val="16"/>
                <w:szCs w:val="16"/>
                <w:lang w:eastAsia="sl-SI"/>
              </w:rPr>
              <w:t xml:space="preserve"> </w:t>
            </w:r>
          </w:p>
          <w:p w:rsidR="00633DD5" w:rsidRPr="00F97C2C" w:rsidRDefault="00633DD5" w:rsidP="00633DD5">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tehnološke postopke za pripravo </w:t>
            </w:r>
            <w:r>
              <w:rPr>
                <w:rFonts w:eastAsia="Times New Roman" w:cs="Arial"/>
                <w:color w:val="000000"/>
                <w:sz w:val="16"/>
                <w:szCs w:val="16"/>
                <w:lang w:eastAsia="sl-SI"/>
              </w:rPr>
              <w:t>prehrane</w:t>
            </w:r>
            <w:r w:rsidRPr="00F97C2C">
              <w:rPr>
                <w:rFonts w:eastAsia="Times New Roman" w:cs="Arial"/>
                <w:color w:val="000000"/>
                <w:sz w:val="16"/>
                <w:szCs w:val="16"/>
                <w:lang w:eastAsia="sl-SI"/>
              </w:rPr>
              <w:t xml:space="preserve"> po načelih zdrave prehrane </w:t>
            </w:r>
          </w:p>
          <w:p w:rsidR="00633DD5" w:rsidRPr="00F97C2C" w:rsidRDefault="00633DD5" w:rsidP="00633DD5">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termične postopke priprave jedi po načelih zdrave prehrane </w:t>
            </w:r>
          </w:p>
          <w:p w:rsidR="00633DD5" w:rsidRPr="00F97C2C" w:rsidRDefault="00633DD5" w:rsidP="00633DD5">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mehanske postopke za pripravo </w:t>
            </w:r>
            <w:r>
              <w:rPr>
                <w:rFonts w:eastAsia="Times New Roman" w:cs="Arial"/>
                <w:color w:val="000000"/>
                <w:sz w:val="16"/>
                <w:szCs w:val="16"/>
                <w:lang w:eastAsia="sl-SI"/>
              </w:rPr>
              <w:t xml:space="preserve">prehrano z različnimi koestistencami </w:t>
            </w:r>
            <w:r w:rsidRPr="00F97C2C">
              <w:rPr>
                <w:rFonts w:eastAsia="Times New Roman" w:cs="Arial"/>
                <w:color w:val="000000"/>
                <w:sz w:val="16"/>
                <w:szCs w:val="16"/>
                <w:lang w:eastAsia="sl-SI"/>
              </w:rPr>
              <w:t xml:space="preserve">t (tekoča, kašasta, pasirana) </w:t>
            </w:r>
          </w:p>
          <w:p w:rsidR="00633DD5" w:rsidRPr="00F97C2C" w:rsidRDefault="00633DD5" w:rsidP="00633DD5">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zna uporabljati tablice hranilnih vrednosti </w:t>
            </w:r>
          </w:p>
          <w:p w:rsidR="00633DD5" w:rsidRPr="00F97C2C" w:rsidRDefault="00633DD5" w:rsidP="00633DD5">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zna ustrezno zamenjati oziroma nadomestiti živila pri pripravi jedi </w:t>
            </w:r>
          </w:p>
          <w:p w:rsidR="00633DD5" w:rsidRPr="00F97C2C" w:rsidRDefault="00633DD5" w:rsidP="00633DD5">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pozna dovoljena živila in prepovedana živila pri pripravi posamezn</w:t>
            </w:r>
            <w:r>
              <w:rPr>
                <w:rFonts w:eastAsia="Times New Roman" w:cs="Arial"/>
                <w:color w:val="000000"/>
                <w:sz w:val="16"/>
                <w:szCs w:val="16"/>
                <w:lang w:eastAsia="sl-SI"/>
              </w:rPr>
              <w:t>e specifične prehrane</w:t>
            </w:r>
          </w:p>
          <w:p w:rsidR="00633DD5" w:rsidRPr="00F97C2C" w:rsidRDefault="00633DD5" w:rsidP="00633DD5">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pozna normative za pripravo </w:t>
            </w:r>
            <w:r>
              <w:rPr>
                <w:rFonts w:eastAsia="Times New Roman" w:cs="Arial"/>
                <w:color w:val="000000"/>
                <w:sz w:val="16"/>
                <w:szCs w:val="16"/>
                <w:lang w:eastAsia="sl-SI"/>
              </w:rPr>
              <w:t>prehrane</w:t>
            </w:r>
            <w:r w:rsidRPr="00F97C2C">
              <w:rPr>
                <w:rFonts w:eastAsia="Times New Roman" w:cs="Arial"/>
                <w:color w:val="000000"/>
                <w:sz w:val="16"/>
                <w:szCs w:val="16"/>
                <w:lang w:eastAsia="sl-SI"/>
              </w:rPr>
              <w:t xml:space="preserve"> </w:t>
            </w:r>
          </w:p>
          <w:p w:rsidR="00633DD5" w:rsidRPr="00F97C2C" w:rsidRDefault="00633DD5" w:rsidP="00633DD5">
            <w:pPr>
              <w:numPr>
                <w:ilvl w:val="0"/>
                <w:numId w:val="34"/>
              </w:numPr>
              <w:tabs>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 xml:space="preserve">zna izračunati hranilno in energijsko vrednost obrokov z uporabo računalniškega programa </w:t>
            </w:r>
          </w:p>
          <w:p w:rsidR="00633DD5" w:rsidRPr="00DA0766" w:rsidRDefault="00633DD5" w:rsidP="00633DD5">
            <w:pPr>
              <w:numPr>
                <w:ilvl w:val="0"/>
                <w:numId w:val="34"/>
              </w:numPr>
              <w:tabs>
                <w:tab w:val="clear" w:pos="720"/>
                <w:tab w:val="num" w:pos="520"/>
              </w:tabs>
              <w:adjustRightInd w:val="0"/>
              <w:ind w:left="520"/>
              <w:rPr>
                <w:rFonts w:eastAsia="Times New Roman" w:cs="Arial"/>
                <w:color w:val="000000"/>
                <w:sz w:val="16"/>
                <w:szCs w:val="16"/>
                <w:lang w:eastAsia="sl-SI"/>
              </w:rPr>
            </w:pPr>
            <w:r w:rsidRPr="00F97C2C">
              <w:rPr>
                <w:rFonts w:eastAsia="Times New Roman" w:cs="Arial"/>
                <w:color w:val="000000"/>
                <w:sz w:val="16"/>
                <w:szCs w:val="16"/>
                <w:lang w:eastAsia="sl-SI"/>
              </w:rPr>
              <w:t>pozna osnovna merila za kvalitetno in kvantitetno sestavo hrane</w:t>
            </w:r>
          </w:p>
        </w:tc>
        <w:tc>
          <w:tcPr>
            <w:tcW w:w="1640" w:type="pct"/>
            <w:tcBorders>
              <w:top w:val="single" w:sz="6" w:space="0" w:color="000000"/>
              <w:left w:val="single" w:sz="6" w:space="0" w:color="000000"/>
            </w:tcBorders>
          </w:tcPr>
          <w:p w:rsidR="00633DD5" w:rsidRPr="00DA0766" w:rsidRDefault="00633DD5" w:rsidP="009915F8">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 xml:space="preserve">Izdela jedilnik za </w:t>
            </w:r>
            <w:r>
              <w:rPr>
                <w:rFonts w:eastAsia="Times New Roman" w:cs="Arial"/>
                <w:color w:val="000000"/>
                <w:sz w:val="16"/>
                <w:szCs w:val="16"/>
                <w:lang w:eastAsia="sl-SI"/>
              </w:rPr>
              <w:t>specifično prehrano</w:t>
            </w:r>
            <w:r w:rsidRPr="00DA0766">
              <w:rPr>
                <w:rFonts w:eastAsia="Times New Roman" w:cs="Arial"/>
                <w:color w:val="000000"/>
                <w:sz w:val="16"/>
                <w:szCs w:val="16"/>
                <w:lang w:eastAsia="sl-SI"/>
              </w:rPr>
              <w:t xml:space="preserve">: </w:t>
            </w:r>
          </w:p>
          <w:p w:rsidR="00633DD5" w:rsidRPr="00DA0766" w:rsidRDefault="00633DD5" w:rsidP="00633DD5">
            <w:pPr>
              <w:numPr>
                <w:ilvl w:val="1"/>
                <w:numId w:val="33"/>
              </w:numPr>
              <w:tabs>
                <w:tab w:val="clear" w:pos="1440"/>
                <w:tab w:val="num" w:pos="712"/>
              </w:tabs>
              <w:adjustRightInd w:val="0"/>
              <w:ind w:left="712" w:hanging="425"/>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jedilnik </w:t>
            </w:r>
          </w:p>
          <w:p w:rsidR="00633DD5" w:rsidRPr="00DA0766" w:rsidRDefault="00633DD5" w:rsidP="00633DD5">
            <w:pPr>
              <w:numPr>
                <w:ilvl w:val="1"/>
                <w:numId w:val="33"/>
              </w:numPr>
              <w:tabs>
                <w:tab w:val="clear" w:pos="1440"/>
                <w:tab w:val="num" w:pos="712"/>
              </w:tabs>
              <w:adjustRightInd w:val="0"/>
              <w:ind w:left="712" w:hanging="425"/>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izbor živil na osnovi zahtevka </w:t>
            </w:r>
          </w:p>
          <w:p w:rsidR="00633DD5" w:rsidRPr="00DA0766" w:rsidRDefault="00633DD5" w:rsidP="00633DD5">
            <w:pPr>
              <w:numPr>
                <w:ilvl w:val="1"/>
                <w:numId w:val="33"/>
              </w:numPr>
              <w:tabs>
                <w:tab w:val="clear" w:pos="1440"/>
                <w:tab w:val="num" w:pos="712"/>
              </w:tabs>
              <w:adjustRightInd w:val="0"/>
              <w:ind w:left="712" w:hanging="425"/>
              <w:rPr>
                <w:rFonts w:eastAsia="Times New Roman" w:cs="Arial"/>
                <w:color w:val="000000"/>
                <w:sz w:val="16"/>
                <w:szCs w:val="16"/>
                <w:lang w:eastAsia="sl-SI"/>
              </w:rPr>
            </w:pPr>
            <w:r w:rsidRPr="00DA0766">
              <w:rPr>
                <w:rFonts w:eastAsia="Times New Roman" w:cs="Arial"/>
                <w:color w:val="000000"/>
                <w:sz w:val="16"/>
                <w:szCs w:val="16"/>
                <w:lang w:eastAsia="sl-SI"/>
              </w:rPr>
              <w:t xml:space="preserve">upošteva normative za </w:t>
            </w:r>
            <w:r>
              <w:rPr>
                <w:rFonts w:eastAsia="Times New Roman" w:cs="Arial"/>
                <w:color w:val="000000"/>
                <w:sz w:val="16"/>
                <w:szCs w:val="16"/>
                <w:lang w:eastAsia="sl-SI"/>
              </w:rPr>
              <w:t>specifične oblike</w:t>
            </w:r>
            <w:r w:rsidRPr="00DA0766">
              <w:rPr>
                <w:rFonts w:eastAsia="Times New Roman" w:cs="Arial"/>
                <w:color w:val="000000"/>
                <w:sz w:val="16"/>
                <w:szCs w:val="16"/>
                <w:lang w:eastAsia="sl-SI"/>
              </w:rPr>
              <w:t xml:space="preserve"> jedi </w:t>
            </w:r>
          </w:p>
          <w:p w:rsidR="00633DD5" w:rsidRPr="00DA0766" w:rsidRDefault="00633DD5" w:rsidP="00633DD5">
            <w:pPr>
              <w:numPr>
                <w:ilvl w:val="1"/>
                <w:numId w:val="33"/>
              </w:numPr>
              <w:tabs>
                <w:tab w:val="clear" w:pos="1440"/>
                <w:tab w:val="num" w:pos="712"/>
              </w:tabs>
              <w:adjustRightInd w:val="0"/>
              <w:ind w:left="712" w:hanging="425"/>
              <w:rPr>
                <w:rFonts w:eastAsia="Times New Roman" w:cs="Arial"/>
                <w:color w:val="000000"/>
                <w:sz w:val="16"/>
                <w:szCs w:val="16"/>
                <w:lang w:eastAsia="sl-SI"/>
              </w:rPr>
            </w:pPr>
            <w:r w:rsidRPr="00DA0766">
              <w:rPr>
                <w:rFonts w:eastAsia="Times New Roman" w:cs="Arial"/>
                <w:color w:val="000000"/>
                <w:sz w:val="16"/>
                <w:szCs w:val="16"/>
                <w:lang w:eastAsia="sl-SI"/>
              </w:rPr>
              <w:t>izračuna energijsko in hranilne vrednosti živil, jedi in obrokov</w:t>
            </w:r>
          </w:p>
        </w:tc>
      </w:tr>
      <w:tr w:rsidR="00633DD5" w:rsidRPr="00DA0766" w:rsidTr="009915F8">
        <w:tc>
          <w:tcPr>
            <w:tcW w:w="938" w:type="pct"/>
            <w:tcBorders>
              <w:top w:val="single" w:sz="6" w:space="0" w:color="000000"/>
              <w:left w:val="single" w:sz="6" w:space="0" w:color="000000"/>
            </w:tcBorders>
          </w:tcPr>
          <w:p w:rsidR="00633DD5" w:rsidRPr="00DA0766" w:rsidRDefault="00633DD5" w:rsidP="009915F8">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lastRenderedPageBreak/>
              <w:t xml:space="preserve">pripravi </w:t>
            </w:r>
            <w:r>
              <w:rPr>
                <w:rFonts w:eastAsia="Times New Roman" w:cs="Arial"/>
                <w:color w:val="000000"/>
                <w:sz w:val="16"/>
                <w:szCs w:val="16"/>
                <w:lang w:eastAsia="sl-SI"/>
              </w:rPr>
              <w:t>jedi za specifično prehranoin napitke kulinarično in skladno z zahtevami,</w:t>
            </w:r>
            <w:r w:rsidRPr="00DA0766">
              <w:rPr>
                <w:rFonts w:eastAsia="Times New Roman" w:cs="Arial"/>
                <w:color w:val="000000"/>
                <w:sz w:val="16"/>
                <w:szCs w:val="16"/>
                <w:lang w:eastAsia="sl-SI"/>
              </w:rPr>
              <w:t xml:space="preserve"> ustrezno in neoporečno</w:t>
            </w:r>
          </w:p>
        </w:tc>
        <w:tc>
          <w:tcPr>
            <w:tcW w:w="2422" w:type="pct"/>
            <w:tcBorders>
              <w:top w:val="single" w:sz="6" w:space="0" w:color="000000"/>
              <w:left w:val="single" w:sz="6" w:space="0" w:color="000000"/>
            </w:tcBorders>
          </w:tcPr>
          <w:p w:rsidR="00633DD5" w:rsidRPr="00DA0766" w:rsidRDefault="00633DD5" w:rsidP="00633DD5">
            <w:pPr>
              <w:numPr>
                <w:ilvl w:val="0"/>
                <w:numId w:val="37"/>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naroča in sprejema živila iz pripravljalnice in skladišča </w:t>
            </w:r>
          </w:p>
          <w:p w:rsidR="00633DD5" w:rsidRPr="00DA0766" w:rsidRDefault="00633DD5" w:rsidP="00633DD5">
            <w:pPr>
              <w:numPr>
                <w:ilvl w:val="0"/>
                <w:numId w:val="37"/>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kontrolira kvaliteto in količino sprejetih živil </w:t>
            </w:r>
          </w:p>
          <w:p w:rsidR="00633DD5" w:rsidRPr="00DA0766" w:rsidRDefault="00633DD5" w:rsidP="00633DD5">
            <w:pPr>
              <w:numPr>
                <w:ilvl w:val="0"/>
                <w:numId w:val="37"/>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termično in mehansko obdela</w:t>
            </w:r>
            <w:r>
              <w:rPr>
                <w:rFonts w:eastAsia="Times New Roman" w:cs="Arial"/>
                <w:color w:val="000000"/>
                <w:sz w:val="16"/>
                <w:szCs w:val="16"/>
                <w:lang w:eastAsia="sl-SI"/>
              </w:rPr>
              <w:t xml:space="preserve"> živila po pravilih priprave bolnišnične prehrane</w:t>
            </w:r>
            <w:r w:rsidRPr="00DA0766">
              <w:rPr>
                <w:rFonts w:eastAsia="Times New Roman" w:cs="Arial"/>
                <w:color w:val="000000"/>
                <w:sz w:val="16"/>
                <w:szCs w:val="16"/>
                <w:lang w:eastAsia="sl-SI"/>
              </w:rPr>
              <w:t xml:space="preserve"> s sodobnimi načini priprave hrane </w:t>
            </w:r>
          </w:p>
          <w:p w:rsidR="00633DD5" w:rsidRPr="00DA0766" w:rsidRDefault="00633DD5" w:rsidP="00633DD5">
            <w:pPr>
              <w:numPr>
                <w:ilvl w:val="0"/>
                <w:numId w:val="37"/>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normative za pripravo posameznih živil in jedi </w:t>
            </w:r>
          </w:p>
          <w:p w:rsidR="00633DD5" w:rsidRPr="00DA0766" w:rsidRDefault="00633DD5" w:rsidP="00633DD5">
            <w:pPr>
              <w:numPr>
                <w:ilvl w:val="0"/>
                <w:numId w:val="37"/>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ustreznost kvalitete živil </w:t>
            </w:r>
          </w:p>
          <w:p w:rsidR="00633DD5" w:rsidRPr="00DA0766" w:rsidRDefault="00633DD5" w:rsidP="00633DD5">
            <w:pPr>
              <w:numPr>
                <w:ilvl w:val="0"/>
                <w:numId w:val="37"/>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obvlada postopke mehanske obdelave živil </w:t>
            </w:r>
          </w:p>
          <w:p w:rsidR="00633DD5" w:rsidRPr="00DA0766" w:rsidRDefault="00633DD5" w:rsidP="00633DD5">
            <w:pPr>
              <w:numPr>
                <w:ilvl w:val="0"/>
                <w:numId w:val="37"/>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obvlada postopke termične obdelave živil </w:t>
            </w:r>
          </w:p>
          <w:p w:rsidR="00633DD5" w:rsidRPr="00DA0766" w:rsidRDefault="00633DD5" w:rsidP="00633DD5">
            <w:pPr>
              <w:numPr>
                <w:ilvl w:val="0"/>
                <w:numId w:val="37"/>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pozna primernost posameznih postopkov pri obdelavi določenih živil</w:t>
            </w:r>
          </w:p>
        </w:tc>
        <w:tc>
          <w:tcPr>
            <w:tcW w:w="1640" w:type="pct"/>
            <w:tcBorders>
              <w:top w:val="single" w:sz="6" w:space="0" w:color="000000"/>
              <w:left w:val="single" w:sz="6" w:space="0" w:color="000000"/>
            </w:tcBorders>
          </w:tcPr>
          <w:p w:rsidR="00633DD5" w:rsidRPr="00DA0766" w:rsidRDefault="00633DD5" w:rsidP="009915F8">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w:t>
            </w:r>
            <w:r>
              <w:rPr>
                <w:rFonts w:eastAsia="Times New Roman" w:cs="Arial"/>
                <w:color w:val="000000"/>
                <w:sz w:val="16"/>
                <w:szCs w:val="16"/>
                <w:lang w:eastAsia="sl-SI"/>
              </w:rPr>
              <w:t>celoten obrok izbrane bolnišnične prehrane</w:t>
            </w:r>
            <w:r w:rsidRPr="00DA0766">
              <w:rPr>
                <w:rFonts w:eastAsia="Times New Roman" w:cs="Arial"/>
                <w:color w:val="000000"/>
                <w:sz w:val="16"/>
                <w:szCs w:val="16"/>
                <w:lang w:eastAsia="sl-SI"/>
              </w:rPr>
              <w:t xml:space="preserve"> po izboru komisije: </w:t>
            </w:r>
          </w:p>
          <w:p w:rsidR="00633DD5" w:rsidRPr="00DA0766" w:rsidRDefault="00633DD5" w:rsidP="00633DD5">
            <w:pPr>
              <w:numPr>
                <w:ilvl w:val="1"/>
                <w:numId w:val="35"/>
              </w:numPr>
              <w:tabs>
                <w:tab w:val="clear" w:pos="1440"/>
                <w:tab w:val="num" w:pos="684"/>
              </w:tabs>
              <w:adjustRightInd w:val="0"/>
              <w:ind w:left="684"/>
              <w:rPr>
                <w:rFonts w:eastAsia="Times New Roman" w:cs="Arial"/>
                <w:color w:val="000000"/>
                <w:sz w:val="16"/>
                <w:szCs w:val="16"/>
                <w:lang w:eastAsia="sl-SI"/>
              </w:rPr>
            </w:pPr>
            <w:r w:rsidRPr="00DA0766">
              <w:rPr>
                <w:rFonts w:eastAsia="Times New Roman" w:cs="Arial"/>
                <w:color w:val="000000"/>
                <w:sz w:val="16"/>
                <w:szCs w:val="16"/>
                <w:lang w:eastAsia="sl-SI"/>
              </w:rPr>
              <w:t xml:space="preserve">osebna priprava na delo </w:t>
            </w:r>
          </w:p>
          <w:p w:rsidR="00633DD5" w:rsidRPr="00DA0766" w:rsidRDefault="00633DD5" w:rsidP="00633DD5">
            <w:pPr>
              <w:numPr>
                <w:ilvl w:val="1"/>
                <w:numId w:val="35"/>
              </w:numPr>
              <w:tabs>
                <w:tab w:val="clear" w:pos="1440"/>
                <w:tab w:val="num" w:pos="684"/>
              </w:tabs>
              <w:adjustRightInd w:val="0"/>
              <w:ind w:left="684"/>
              <w:rPr>
                <w:rFonts w:eastAsia="Times New Roman" w:cs="Arial"/>
                <w:color w:val="000000"/>
                <w:sz w:val="16"/>
                <w:szCs w:val="16"/>
                <w:lang w:eastAsia="sl-SI"/>
              </w:rPr>
            </w:pPr>
            <w:r w:rsidRPr="00DA0766">
              <w:rPr>
                <w:rFonts w:eastAsia="Times New Roman" w:cs="Arial"/>
                <w:color w:val="000000"/>
                <w:sz w:val="16"/>
                <w:szCs w:val="16"/>
                <w:lang w:eastAsia="sl-SI"/>
              </w:rPr>
              <w:t>izbere prim</w:t>
            </w:r>
            <w:r>
              <w:rPr>
                <w:rFonts w:eastAsia="Times New Roman" w:cs="Arial"/>
                <w:color w:val="000000"/>
                <w:sz w:val="16"/>
                <w:szCs w:val="16"/>
                <w:lang w:eastAsia="sl-SI"/>
              </w:rPr>
              <w:t>erna živila za izbrano prehran</w:t>
            </w:r>
            <w:r w:rsidRPr="00DA0766">
              <w:rPr>
                <w:rFonts w:eastAsia="Times New Roman" w:cs="Arial"/>
                <w:color w:val="000000"/>
                <w:sz w:val="16"/>
                <w:szCs w:val="16"/>
                <w:lang w:eastAsia="sl-SI"/>
              </w:rPr>
              <w:t xml:space="preserve">o </w:t>
            </w:r>
          </w:p>
          <w:p w:rsidR="00633DD5" w:rsidRPr="00DA0766" w:rsidRDefault="00633DD5" w:rsidP="00633DD5">
            <w:pPr>
              <w:numPr>
                <w:ilvl w:val="1"/>
                <w:numId w:val="35"/>
              </w:numPr>
              <w:tabs>
                <w:tab w:val="clear" w:pos="1440"/>
                <w:tab w:val="num" w:pos="684"/>
              </w:tabs>
              <w:adjustRightInd w:val="0"/>
              <w:ind w:left="684"/>
              <w:rPr>
                <w:rFonts w:eastAsia="Times New Roman" w:cs="Arial"/>
                <w:color w:val="000000"/>
                <w:sz w:val="16"/>
                <w:szCs w:val="16"/>
                <w:lang w:eastAsia="sl-SI"/>
              </w:rPr>
            </w:pPr>
            <w:r w:rsidRPr="00DA0766">
              <w:rPr>
                <w:rFonts w:eastAsia="Times New Roman" w:cs="Arial"/>
                <w:color w:val="000000"/>
                <w:sz w:val="16"/>
                <w:szCs w:val="16"/>
                <w:lang w:eastAsia="sl-SI"/>
              </w:rPr>
              <w:t xml:space="preserve">termično in mehansko obdela živila po pravilih priprave </w:t>
            </w:r>
            <w:r>
              <w:rPr>
                <w:rFonts w:eastAsia="Times New Roman" w:cs="Arial"/>
                <w:color w:val="000000"/>
                <w:sz w:val="16"/>
                <w:szCs w:val="16"/>
                <w:lang w:eastAsia="sl-SI"/>
              </w:rPr>
              <w:t>prehrane</w:t>
            </w:r>
            <w:r w:rsidRPr="00DA0766">
              <w:rPr>
                <w:rFonts w:eastAsia="Times New Roman" w:cs="Arial"/>
                <w:color w:val="000000"/>
                <w:sz w:val="16"/>
                <w:szCs w:val="16"/>
                <w:lang w:eastAsia="sl-SI"/>
              </w:rPr>
              <w:t xml:space="preserve"> s sodobnimi načini priprave hrane </w:t>
            </w:r>
          </w:p>
          <w:p w:rsidR="00633DD5" w:rsidRPr="00DA0766" w:rsidRDefault="00633DD5" w:rsidP="00633DD5">
            <w:pPr>
              <w:numPr>
                <w:ilvl w:val="1"/>
                <w:numId w:val="35"/>
              </w:numPr>
              <w:tabs>
                <w:tab w:val="clear" w:pos="1440"/>
                <w:tab w:val="num" w:pos="684"/>
              </w:tabs>
              <w:adjustRightInd w:val="0"/>
              <w:ind w:left="684"/>
              <w:rPr>
                <w:rFonts w:eastAsia="Times New Roman" w:cs="Arial"/>
                <w:color w:val="000000"/>
                <w:sz w:val="16"/>
                <w:szCs w:val="16"/>
                <w:lang w:eastAsia="sl-SI"/>
              </w:rPr>
            </w:pPr>
            <w:r w:rsidRPr="00DA0766">
              <w:rPr>
                <w:rFonts w:eastAsia="Times New Roman" w:cs="Arial"/>
                <w:color w:val="000000"/>
                <w:sz w:val="16"/>
                <w:szCs w:val="16"/>
                <w:lang w:eastAsia="sl-SI"/>
              </w:rPr>
              <w:t xml:space="preserve">izdela končni obračun opravljenega dela in porabljenega materiala </w:t>
            </w:r>
          </w:p>
          <w:p w:rsidR="00633DD5" w:rsidRPr="00DA0766" w:rsidRDefault="00633DD5" w:rsidP="00633DD5">
            <w:pPr>
              <w:numPr>
                <w:ilvl w:val="1"/>
                <w:numId w:val="35"/>
              </w:numPr>
              <w:tabs>
                <w:tab w:val="clear" w:pos="1440"/>
                <w:tab w:val="num" w:pos="684"/>
              </w:tabs>
              <w:adjustRightInd w:val="0"/>
              <w:ind w:left="684"/>
              <w:rPr>
                <w:rFonts w:eastAsia="Times New Roman" w:cs="Arial"/>
                <w:color w:val="000000"/>
                <w:sz w:val="16"/>
                <w:szCs w:val="16"/>
                <w:lang w:eastAsia="sl-SI"/>
              </w:rPr>
            </w:pPr>
            <w:r w:rsidRPr="00DA0766">
              <w:rPr>
                <w:rFonts w:eastAsia="Times New Roman" w:cs="Arial"/>
                <w:color w:val="000000"/>
                <w:sz w:val="16"/>
                <w:szCs w:val="16"/>
                <w:lang w:eastAsia="sl-SI"/>
              </w:rPr>
              <w:t xml:space="preserve">upošteva sanitarno-higienske predpise </w:t>
            </w:r>
          </w:p>
          <w:p w:rsidR="00633DD5" w:rsidRPr="00DA0766" w:rsidRDefault="00633DD5" w:rsidP="00633DD5">
            <w:pPr>
              <w:numPr>
                <w:ilvl w:val="1"/>
                <w:numId w:val="35"/>
              </w:numPr>
              <w:tabs>
                <w:tab w:val="clear" w:pos="1440"/>
                <w:tab w:val="num" w:pos="684"/>
              </w:tabs>
              <w:adjustRightInd w:val="0"/>
              <w:ind w:left="684"/>
              <w:rPr>
                <w:rFonts w:eastAsia="Times New Roman" w:cs="Arial"/>
                <w:color w:val="000000"/>
                <w:sz w:val="16"/>
                <w:szCs w:val="16"/>
                <w:lang w:eastAsia="sl-SI"/>
              </w:rPr>
            </w:pPr>
            <w:r w:rsidRPr="00DA0766">
              <w:rPr>
                <w:rFonts w:eastAsia="Times New Roman" w:cs="Arial"/>
                <w:color w:val="000000"/>
                <w:sz w:val="16"/>
                <w:szCs w:val="16"/>
                <w:lang w:eastAsia="sl-SI"/>
              </w:rPr>
              <w:t>upošteva navodila za varno delo</w:t>
            </w:r>
          </w:p>
        </w:tc>
      </w:tr>
      <w:tr w:rsidR="00633DD5" w:rsidRPr="00DA0766" w:rsidTr="009915F8">
        <w:tc>
          <w:tcPr>
            <w:tcW w:w="938" w:type="pct"/>
            <w:tcBorders>
              <w:top w:val="single" w:sz="6" w:space="0" w:color="000000"/>
              <w:left w:val="single" w:sz="6" w:space="0" w:color="000000"/>
            </w:tcBorders>
          </w:tcPr>
          <w:p w:rsidR="00633DD5" w:rsidRPr="00DA0766" w:rsidRDefault="00633DD5" w:rsidP="009915F8">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 xml:space="preserve">servira in deli </w:t>
            </w:r>
            <w:r>
              <w:rPr>
                <w:rFonts w:eastAsia="Times New Roman" w:cs="Arial"/>
                <w:color w:val="000000"/>
                <w:sz w:val="16"/>
                <w:szCs w:val="16"/>
                <w:lang w:eastAsia="sl-SI"/>
              </w:rPr>
              <w:t xml:space="preserve">bolnišnično </w:t>
            </w:r>
            <w:r w:rsidRPr="00DA0766">
              <w:rPr>
                <w:rFonts w:eastAsia="Times New Roman" w:cs="Arial"/>
                <w:color w:val="000000"/>
                <w:sz w:val="16"/>
                <w:szCs w:val="16"/>
                <w:lang w:eastAsia="sl-SI"/>
              </w:rPr>
              <w:t>hrano in napitke</w:t>
            </w:r>
          </w:p>
        </w:tc>
        <w:tc>
          <w:tcPr>
            <w:tcW w:w="2422" w:type="pct"/>
            <w:tcBorders>
              <w:top w:val="single" w:sz="6" w:space="0" w:color="000000"/>
              <w:left w:val="single" w:sz="6" w:space="0" w:color="000000"/>
            </w:tcBorders>
          </w:tcPr>
          <w:p w:rsidR="00633DD5" w:rsidRPr="00DA0766" w:rsidRDefault="00633DD5" w:rsidP="00633DD5">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porcije po normativih </w:t>
            </w:r>
          </w:p>
          <w:p w:rsidR="00633DD5" w:rsidRPr="00DA0766" w:rsidRDefault="00633DD5" w:rsidP="00633DD5">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servira jedi po klasičnem in tabletnem načinu razdeljevanja hrane </w:t>
            </w:r>
          </w:p>
          <w:p w:rsidR="00633DD5" w:rsidRPr="00DA0766" w:rsidRDefault="00633DD5" w:rsidP="00633DD5">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dekorira jedi </w:t>
            </w:r>
          </w:p>
          <w:p w:rsidR="00633DD5" w:rsidRPr="00DA0766" w:rsidRDefault="00633DD5" w:rsidP="00633DD5">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izdaja hrano na osnovi naročila </w:t>
            </w:r>
          </w:p>
          <w:p w:rsidR="00633DD5" w:rsidRPr="00DA0766" w:rsidRDefault="00633DD5" w:rsidP="00633DD5">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evidentira izdajo hrane </w:t>
            </w:r>
          </w:p>
          <w:p w:rsidR="00633DD5" w:rsidRPr="00DA0766" w:rsidRDefault="00633DD5" w:rsidP="00633DD5">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normative za pripravo porcij posameznih </w:t>
            </w:r>
            <w:r>
              <w:rPr>
                <w:rFonts w:eastAsia="Times New Roman" w:cs="Arial"/>
                <w:color w:val="000000"/>
                <w:sz w:val="16"/>
                <w:szCs w:val="16"/>
                <w:lang w:eastAsia="sl-SI"/>
              </w:rPr>
              <w:t>vrst prehrane</w:t>
            </w:r>
            <w:r w:rsidRPr="00DA0766">
              <w:rPr>
                <w:rFonts w:eastAsia="Times New Roman" w:cs="Arial"/>
                <w:color w:val="000000"/>
                <w:sz w:val="16"/>
                <w:szCs w:val="16"/>
                <w:lang w:eastAsia="sl-SI"/>
              </w:rPr>
              <w:t xml:space="preserve"> </w:t>
            </w:r>
          </w:p>
          <w:p w:rsidR="00633DD5" w:rsidRPr="00DA0766" w:rsidRDefault="00633DD5" w:rsidP="00633DD5">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 xml:space="preserve">pozna klasični in tabletni način razdeljevanja hrane </w:t>
            </w:r>
          </w:p>
          <w:p w:rsidR="00633DD5" w:rsidRPr="00DA0766" w:rsidRDefault="00633DD5" w:rsidP="00633DD5">
            <w:pPr>
              <w:numPr>
                <w:ilvl w:val="0"/>
                <w:numId w:val="38"/>
              </w:numPr>
              <w:tabs>
                <w:tab w:val="clear" w:pos="720"/>
                <w:tab w:val="num" w:pos="520"/>
              </w:tabs>
              <w:adjustRightInd w:val="0"/>
              <w:ind w:left="520"/>
              <w:rPr>
                <w:rFonts w:eastAsia="Times New Roman" w:cs="Arial"/>
                <w:color w:val="000000"/>
                <w:sz w:val="16"/>
                <w:szCs w:val="16"/>
                <w:lang w:eastAsia="sl-SI"/>
              </w:rPr>
            </w:pPr>
            <w:r w:rsidRPr="00DA0766">
              <w:rPr>
                <w:rFonts w:eastAsia="Times New Roman" w:cs="Arial"/>
                <w:color w:val="000000"/>
                <w:sz w:val="16"/>
                <w:szCs w:val="16"/>
                <w:lang w:eastAsia="sl-SI"/>
              </w:rPr>
              <w:t>pozna pravila nalaganja in kombinacije posameznih jedi na krožniku</w:t>
            </w:r>
          </w:p>
        </w:tc>
        <w:tc>
          <w:tcPr>
            <w:tcW w:w="1640" w:type="pct"/>
            <w:tcBorders>
              <w:top w:val="single" w:sz="6" w:space="0" w:color="000000"/>
              <w:left w:val="single" w:sz="6" w:space="0" w:color="000000"/>
            </w:tcBorders>
          </w:tcPr>
          <w:p w:rsidR="00633DD5" w:rsidRPr="00DA0766" w:rsidRDefault="00633DD5" w:rsidP="009915F8">
            <w:pPr>
              <w:adjustRightInd w:val="0"/>
              <w:rPr>
                <w:rFonts w:eastAsia="Times New Roman" w:cs="Arial"/>
                <w:color w:val="000000"/>
                <w:sz w:val="16"/>
                <w:szCs w:val="16"/>
                <w:lang w:eastAsia="sl-SI"/>
              </w:rPr>
            </w:pPr>
            <w:r w:rsidRPr="00DA0766">
              <w:rPr>
                <w:rFonts w:eastAsia="Times New Roman" w:cs="Arial"/>
                <w:color w:val="000000"/>
                <w:sz w:val="16"/>
                <w:szCs w:val="16"/>
                <w:lang w:eastAsia="sl-SI"/>
              </w:rPr>
              <w:t xml:space="preserve">Servira </w:t>
            </w:r>
            <w:r>
              <w:rPr>
                <w:rFonts w:eastAsia="Times New Roman" w:cs="Arial"/>
                <w:color w:val="000000"/>
                <w:sz w:val="16"/>
                <w:szCs w:val="16"/>
                <w:lang w:eastAsia="sl-SI"/>
              </w:rPr>
              <w:t>obrok</w:t>
            </w:r>
            <w:r w:rsidRPr="00DA0766">
              <w:rPr>
                <w:rFonts w:eastAsia="Times New Roman" w:cs="Arial"/>
                <w:color w:val="000000"/>
                <w:sz w:val="16"/>
                <w:szCs w:val="16"/>
                <w:lang w:eastAsia="sl-SI"/>
              </w:rPr>
              <w:t xml:space="preserve"> in/ali napitek: </w:t>
            </w:r>
          </w:p>
          <w:p w:rsidR="00633DD5" w:rsidRPr="00DA0766" w:rsidRDefault="00633DD5" w:rsidP="00633DD5">
            <w:pPr>
              <w:numPr>
                <w:ilvl w:val="1"/>
                <w:numId w:val="36"/>
              </w:numPr>
              <w:tabs>
                <w:tab w:val="clear" w:pos="1440"/>
                <w:tab w:val="num" w:pos="660"/>
              </w:tabs>
              <w:adjustRightInd w:val="0"/>
              <w:ind w:left="660"/>
              <w:rPr>
                <w:rFonts w:eastAsia="Times New Roman" w:cs="Arial"/>
                <w:color w:val="000000"/>
                <w:sz w:val="16"/>
                <w:szCs w:val="16"/>
                <w:lang w:eastAsia="sl-SI"/>
              </w:rPr>
            </w:pPr>
            <w:r w:rsidRPr="00DA0766">
              <w:rPr>
                <w:rFonts w:eastAsia="Times New Roman" w:cs="Arial"/>
                <w:color w:val="000000"/>
                <w:sz w:val="16"/>
                <w:szCs w:val="16"/>
                <w:lang w:eastAsia="sl-SI"/>
              </w:rPr>
              <w:t xml:space="preserve">pripravi porcije po normativih </w:t>
            </w:r>
          </w:p>
          <w:p w:rsidR="00633DD5" w:rsidRPr="00DA0766" w:rsidRDefault="00633DD5" w:rsidP="00633DD5">
            <w:pPr>
              <w:numPr>
                <w:ilvl w:val="1"/>
                <w:numId w:val="36"/>
              </w:numPr>
              <w:tabs>
                <w:tab w:val="clear" w:pos="1440"/>
                <w:tab w:val="num" w:pos="660"/>
              </w:tabs>
              <w:adjustRightInd w:val="0"/>
              <w:ind w:left="660"/>
              <w:rPr>
                <w:rFonts w:eastAsia="Times New Roman" w:cs="Arial"/>
                <w:color w:val="000000"/>
                <w:sz w:val="16"/>
                <w:szCs w:val="16"/>
                <w:lang w:eastAsia="sl-SI"/>
              </w:rPr>
            </w:pPr>
            <w:r w:rsidRPr="00DA0766">
              <w:rPr>
                <w:rFonts w:eastAsia="Times New Roman" w:cs="Arial"/>
                <w:color w:val="000000"/>
                <w:sz w:val="16"/>
                <w:szCs w:val="16"/>
                <w:lang w:eastAsia="sl-SI"/>
              </w:rPr>
              <w:t xml:space="preserve">servira jedi </w:t>
            </w:r>
          </w:p>
          <w:p w:rsidR="00633DD5" w:rsidRPr="00DA0766" w:rsidRDefault="00633DD5" w:rsidP="00633DD5">
            <w:pPr>
              <w:numPr>
                <w:ilvl w:val="1"/>
                <w:numId w:val="36"/>
              </w:numPr>
              <w:tabs>
                <w:tab w:val="clear" w:pos="1440"/>
                <w:tab w:val="num" w:pos="660"/>
              </w:tabs>
              <w:adjustRightInd w:val="0"/>
              <w:ind w:left="660"/>
              <w:rPr>
                <w:rFonts w:eastAsia="Times New Roman" w:cs="Arial"/>
                <w:color w:val="000000"/>
                <w:sz w:val="16"/>
                <w:szCs w:val="16"/>
                <w:lang w:eastAsia="sl-SI"/>
              </w:rPr>
            </w:pPr>
            <w:r w:rsidRPr="00DA0766">
              <w:rPr>
                <w:rFonts w:eastAsia="Times New Roman" w:cs="Arial"/>
                <w:color w:val="000000"/>
                <w:sz w:val="16"/>
                <w:szCs w:val="16"/>
                <w:lang w:eastAsia="sl-SI"/>
              </w:rPr>
              <w:t xml:space="preserve">izpolni evidenco izdanih obrokov </w:t>
            </w:r>
          </w:p>
          <w:p w:rsidR="00633DD5" w:rsidRPr="00DA0766" w:rsidRDefault="00633DD5" w:rsidP="00633DD5">
            <w:pPr>
              <w:numPr>
                <w:ilvl w:val="1"/>
                <w:numId w:val="36"/>
              </w:numPr>
              <w:tabs>
                <w:tab w:val="clear" w:pos="1440"/>
                <w:tab w:val="num" w:pos="660"/>
              </w:tabs>
              <w:adjustRightInd w:val="0"/>
              <w:ind w:left="660"/>
              <w:rPr>
                <w:rFonts w:eastAsia="Times New Roman" w:cs="Arial"/>
                <w:color w:val="000000"/>
                <w:sz w:val="16"/>
                <w:szCs w:val="16"/>
                <w:lang w:eastAsia="sl-SI"/>
              </w:rPr>
            </w:pPr>
            <w:r w:rsidRPr="00DA0766">
              <w:rPr>
                <w:rFonts w:eastAsia="Times New Roman" w:cs="Arial"/>
                <w:color w:val="000000"/>
                <w:sz w:val="16"/>
                <w:szCs w:val="16"/>
                <w:lang w:eastAsia="sl-SI"/>
              </w:rPr>
              <w:t xml:space="preserve">upošteva sanitarno-higienske predpise </w:t>
            </w:r>
          </w:p>
          <w:p w:rsidR="00633DD5" w:rsidRPr="00DA0766" w:rsidRDefault="00633DD5" w:rsidP="00633DD5">
            <w:pPr>
              <w:numPr>
                <w:ilvl w:val="1"/>
                <w:numId w:val="36"/>
              </w:numPr>
              <w:tabs>
                <w:tab w:val="clear" w:pos="1440"/>
                <w:tab w:val="num" w:pos="660"/>
              </w:tabs>
              <w:adjustRightInd w:val="0"/>
              <w:ind w:left="660"/>
              <w:rPr>
                <w:rFonts w:eastAsia="Times New Roman" w:cs="Arial"/>
                <w:color w:val="000000"/>
                <w:sz w:val="16"/>
                <w:szCs w:val="16"/>
                <w:lang w:eastAsia="sl-SI"/>
              </w:rPr>
            </w:pPr>
            <w:r w:rsidRPr="00DA0766">
              <w:rPr>
                <w:rFonts w:eastAsia="Times New Roman" w:cs="Arial"/>
                <w:color w:val="000000"/>
                <w:sz w:val="16"/>
                <w:szCs w:val="16"/>
                <w:lang w:eastAsia="sl-SI"/>
              </w:rPr>
              <w:t>upošteva navodila za varno delo</w:t>
            </w:r>
          </w:p>
        </w:tc>
      </w:tr>
    </w:tbl>
    <w:p w:rsidR="00633DD5" w:rsidRPr="00DA0766" w:rsidRDefault="00633DD5" w:rsidP="00633DD5">
      <w:pPr>
        <w:rPr>
          <w:rFonts w:eastAsia="Times New Roman" w:cs="Arial"/>
          <w:color w:val="000000"/>
          <w:lang w:eastAsia="sl-SI"/>
        </w:rPr>
      </w:pPr>
      <w:bookmarkStart w:id="8" w:name="t12"/>
      <w:bookmarkEnd w:id="8"/>
    </w:p>
    <w:p w:rsidR="00633DD5" w:rsidRDefault="00633DD5" w:rsidP="00633DD5">
      <w:pPr>
        <w:pStyle w:val="Telobesedila"/>
        <w:spacing w:line="276" w:lineRule="auto"/>
        <w:ind w:right="132"/>
        <w:jc w:val="both"/>
        <w:rPr>
          <w:rFonts w:cs="Arial"/>
          <w:color w:val="000000"/>
        </w:rPr>
      </w:pPr>
      <w:r w:rsidRPr="00DA0766">
        <w:rPr>
          <w:rFonts w:cs="Arial"/>
          <w:color w:val="000000"/>
        </w:rPr>
        <w:t>Ponudnik predloži dokazila, naročnik lahko preveri dejansko usposobljenost dietnega kuharja in ga v primeru nedoseganja znanja in sposobnosti napoti na dodatno izobraževanje na stroške izvajalca storitve. Izvajalec mora skrbeti za redno usposabljanje dietnih kuharjev in ostalega osebja.</w:t>
      </w:r>
      <w:r w:rsidRPr="00DA0766">
        <w:rPr>
          <w:rFonts w:eastAsia="Garamond" w:cs="Garamond"/>
        </w:rPr>
        <w:t xml:space="preserve"> V primeru nedoseganja znanja je izvajalec dolžan zamenjati osebo z drugim ustrezno usposobljenim dietnim kuharjem. </w:t>
      </w:r>
      <w:r w:rsidRPr="00DA0766">
        <w:rPr>
          <w:rFonts w:cs="Arial"/>
          <w:color w:val="000000"/>
        </w:rPr>
        <w:t>Kadar pride do nadomeščanja stalnih delavcev je izvajalec dolžan novo zaposlenim delavcem zagotoviti zadostno teoretično in praktično usposabljanje. Enaka zahteva velja tudi v primeru zaposlitve študentov.</w:t>
      </w:r>
    </w:p>
    <w:p w:rsidR="00633DD5" w:rsidRPr="00DA0766" w:rsidRDefault="00633DD5" w:rsidP="00633DD5">
      <w:pPr>
        <w:pStyle w:val="Telobesedila"/>
        <w:spacing w:line="276" w:lineRule="auto"/>
        <w:ind w:right="132"/>
        <w:rPr>
          <w:rFonts w:eastAsia="Garamond" w:cs="Garamond"/>
        </w:rPr>
      </w:pPr>
    </w:p>
    <w:p w:rsidR="00633DD5" w:rsidRPr="00DA0766" w:rsidRDefault="00633DD5" w:rsidP="00633DD5">
      <w:pPr>
        <w:shd w:val="clear" w:color="auto" w:fill="BDD6EE"/>
        <w:rPr>
          <w:rFonts w:eastAsia="Times New Roman" w:cs="Arial"/>
          <w:b/>
          <w:lang w:eastAsia="sl-SI"/>
        </w:rPr>
      </w:pPr>
      <w:r w:rsidRPr="00DA0766">
        <w:rPr>
          <w:rFonts w:eastAsia="Times New Roman" w:cs="Arial"/>
          <w:b/>
          <w:lang w:eastAsia="sl-SI"/>
        </w:rPr>
        <w:t>G. OSTALE INFORMACIJE NAROČNIKA</w:t>
      </w:r>
    </w:p>
    <w:p w:rsidR="00633DD5" w:rsidRPr="00DA0766" w:rsidRDefault="00633DD5" w:rsidP="00633DD5">
      <w:pPr>
        <w:rPr>
          <w:rFonts w:eastAsia="Times New Roman" w:cs="Arial"/>
          <w:color w:val="000000"/>
          <w:lang w:eastAsia="sl-SI"/>
        </w:rPr>
      </w:pPr>
    </w:p>
    <w:p w:rsidR="00633DD5" w:rsidRPr="00DA0766" w:rsidRDefault="00633DD5" w:rsidP="00633DD5">
      <w:pPr>
        <w:widowControl/>
        <w:numPr>
          <w:ilvl w:val="1"/>
          <w:numId w:val="38"/>
        </w:numPr>
        <w:shd w:val="clear" w:color="auto" w:fill="A8D08D"/>
        <w:autoSpaceDE/>
        <w:autoSpaceDN/>
        <w:spacing w:line="276" w:lineRule="auto"/>
        <w:ind w:left="567" w:hanging="567"/>
        <w:rPr>
          <w:rFonts w:eastAsia="Times New Roman" w:cs="Arial"/>
          <w:color w:val="000000"/>
          <w:lang w:eastAsia="sl-SI"/>
        </w:rPr>
      </w:pPr>
      <w:r w:rsidRPr="00DA0766">
        <w:rPr>
          <w:rFonts w:eastAsia="Times New Roman" w:cs="Arial"/>
          <w:color w:val="000000"/>
          <w:lang w:eastAsia="sl-SI"/>
        </w:rPr>
        <w:t>PREVZEM DELAVCEV</w:t>
      </w:r>
    </w:p>
    <w:p w:rsidR="00633DD5" w:rsidRPr="00DA0766" w:rsidRDefault="00633DD5" w:rsidP="00633DD5">
      <w:pPr>
        <w:jc w:val="both"/>
        <w:rPr>
          <w:rFonts w:eastAsia="Times New Roman" w:cs="Arial"/>
          <w:color w:val="000000"/>
          <w:lang w:eastAsia="sl-SI"/>
        </w:rPr>
      </w:pPr>
      <w:r w:rsidRPr="00D219B8">
        <w:rPr>
          <w:rFonts w:eastAsia="Times New Roman" w:cs="Arial"/>
          <w:color w:val="000000"/>
          <w:lang w:eastAsia="sl-SI"/>
        </w:rPr>
        <w:t xml:space="preserve">Izbrani ponudnik bo moral zagotoviti prevzem delavcev </w:t>
      </w:r>
      <w:r>
        <w:rPr>
          <w:rFonts w:eastAsia="Times New Roman" w:cs="Arial"/>
          <w:color w:val="000000"/>
          <w:lang w:eastAsia="sl-SI"/>
        </w:rPr>
        <w:t>enega</w:t>
      </w:r>
      <w:r w:rsidRPr="00D219B8">
        <w:rPr>
          <w:rFonts w:eastAsia="Times New Roman" w:cs="Arial"/>
          <w:color w:val="000000"/>
          <w:lang w:eastAsia="sl-SI"/>
        </w:rPr>
        <w:t xml:space="preserve"> (</w:t>
      </w:r>
      <w:r>
        <w:rPr>
          <w:rFonts w:eastAsia="Times New Roman" w:cs="Arial"/>
          <w:color w:val="000000"/>
          <w:lang w:eastAsia="sl-SI"/>
        </w:rPr>
        <w:t>1</w:t>
      </w:r>
      <w:r w:rsidRPr="00D219B8">
        <w:rPr>
          <w:rFonts w:eastAsia="Times New Roman" w:cs="Arial"/>
          <w:color w:val="000000"/>
          <w:lang w:eastAsia="sl-SI"/>
        </w:rPr>
        <w:t>) delavc</w:t>
      </w:r>
      <w:r>
        <w:rPr>
          <w:rFonts w:eastAsia="Times New Roman" w:cs="Arial"/>
          <w:color w:val="000000"/>
          <w:lang w:eastAsia="sl-SI"/>
        </w:rPr>
        <w:t>a</w:t>
      </w:r>
      <w:r w:rsidRPr="00D219B8">
        <w:rPr>
          <w:rFonts w:eastAsia="Times New Roman" w:cs="Arial"/>
          <w:color w:val="000000"/>
          <w:lang w:eastAsia="sl-SI"/>
        </w:rPr>
        <w:t xml:space="preserve"> kuhinje od naročnika.</w:t>
      </w:r>
      <w:r w:rsidRPr="00DA0766">
        <w:rPr>
          <w:rFonts w:eastAsia="Times New Roman" w:cs="Arial"/>
          <w:color w:val="000000"/>
          <w:lang w:eastAsia="sl-SI"/>
        </w:rPr>
        <w:t xml:space="preserve"> </w:t>
      </w:r>
    </w:p>
    <w:p w:rsidR="00633DD5" w:rsidRPr="00DA0766" w:rsidRDefault="00633DD5" w:rsidP="00633DD5">
      <w:pPr>
        <w:rPr>
          <w:rFonts w:eastAsia="Times New Roman" w:cs="Arial"/>
          <w:color w:val="000000"/>
          <w:lang w:eastAsia="sl-SI"/>
        </w:rPr>
      </w:pPr>
    </w:p>
    <w:p w:rsidR="00633DD5" w:rsidRPr="00DA0766" w:rsidRDefault="00633DD5" w:rsidP="00633DD5">
      <w:pPr>
        <w:widowControl/>
        <w:numPr>
          <w:ilvl w:val="1"/>
          <w:numId w:val="38"/>
        </w:numPr>
        <w:shd w:val="clear" w:color="auto" w:fill="A8D08D"/>
        <w:autoSpaceDE/>
        <w:autoSpaceDN/>
        <w:spacing w:line="276" w:lineRule="auto"/>
        <w:ind w:left="567" w:hanging="567"/>
        <w:rPr>
          <w:rFonts w:eastAsia="Times New Roman" w:cs="Arial"/>
          <w:color w:val="000000"/>
          <w:lang w:eastAsia="sl-SI"/>
        </w:rPr>
      </w:pPr>
      <w:r w:rsidRPr="00DA0766">
        <w:rPr>
          <w:rFonts w:eastAsia="Times New Roman" w:cs="Arial"/>
          <w:color w:val="000000"/>
          <w:lang w:eastAsia="sl-SI"/>
        </w:rPr>
        <w:t>INVESTICIJE NAKUPA OSNOVNIH SREDSTEV</w:t>
      </w:r>
    </w:p>
    <w:p w:rsidR="00633DD5" w:rsidRPr="00900C36" w:rsidRDefault="00633DD5" w:rsidP="00633DD5">
      <w:pPr>
        <w:rPr>
          <w:rFonts w:eastAsia="Times New Roman" w:cs="Arial"/>
          <w:color w:val="000000"/>
          <w:lang w:eastAsia="sl-SI"/>
        </w:rPr>
      </w:pPr>
      <w:r w:rsidRPr="00DA0766">
        <w:rPr>
          <w:rFonts w:eastAsia="Times New Roman" w:cs="Arial"/>
          <w:color w:val="000000"/>
          <w:lang w:eastAsia="sl-SI"/>
        </w:rPr>
        <w:t xml:space="preserve">Ki </w:t>
      </w:r>
      <w:r w:rsidRPr="00900C36">
        <w:rPr>
          <w:rFonts w:eastAsia="Times New Roman" w:cs="Arial"/>
          <w:color w:val="000000"/>
          <w:lang w:eastAsia="sl-SI"/>
        </w:rPr>
        <w:t>nadomestijo osnovna sredstva, ki so v lasti trenutnega izvajalca:</w:t>
      </w:r>
    </w:p>
    <w:p w:rsidR="00633DD5" w:rsidRPr="008C7B94" w:rsidRDefault="00633DD5" w:rsidP="00633DD5">
      <w:pPr>
        <w:widowControl/>
        <w:numPr>
          <w:ilvl w:val="0"/>
          <w:numId w:val="59"/>
        </w:numPr>
        <w:autoSpaceDE/>
        <w:autoSpaceDN/>
        <w:rPr>
          <w:rFonts w:eastAsia="Garamond" w:cs="Garamond"/>
        </w:rPr>
      </w:pPr>
      <w:r w:rsidRPr="008C7B94">
        <w:rPr>
          <w:rFonts w:eastAsia="Garamond" w:cs="Garamond"/>
        </w:rPr>
        <w:t>MEŠALNIK BLENDTEC XPRESS BLEND</w:t>
      </w:r>
    </w:p>
    <w:p w:rsidR="00633DD5" w:rsidRPr="008C7B94" w:rsidRDefault="00633DD5" w:rsidP="00633DD5">
      <w:pPr>
        <w:widowControl/>
        <w:numPr>
          <w:ilvl w:val="0"/>
          <w:numId w:val="59"/>
        </w:numPr>
        <w:autoSpaceDE/>
        <w:autoSpaceDN/>
        <w:rPr>
          <w:rFonts w:eastAsia="Garamond" w:cs="Garamond"/>
        </w:rPr>
      </w:pPr>
      <w:r w:rsidRPr="008C7B94">
        <w:rPr>
          <w:rFonts w:eastAsia="Garamond" w:cs="Garamond"/>
        </w:rPr>
        <w:t>OGREVALNI VOZIČEK Z GN-6 POSOD</w:t>
      </w:r>
    </w:p>
    <w:p w:rsidR="00633DD5" w:rsidRPr="008C7B94" w:rsidRDefault="00633DD5" w:rsidP="00633DD5">
      <w:pPr>
        <w:widowControl/>
        <w:numPr>
          <w:ilvl w:val="0"/>
          <w:numId w:val="59"/>
        </w:numPr>
        <w:autoSpaceDE/>
        <w:autoSpaceDN/>
        <w:rPr>
          <w:rFonts w:eastAsia="Garamond" w:cs="Garamond"/>
        </w:rPr>
      </w:pPr>
      <w:r w:rsidRPr="008C7B94">
        <w:rPr>
          <w:rFonts w:eastAsia="Garamond" w:cs="Garamond"/>
        </w:rPr>
        <w:t>OGREVANI VOZIČEK Z GN-BREZ POSOD</w:t>
      </w:r>
    </w:p>
    <w:p w:rsidR="00633DD5" w:rsidRPr="008C7B94" w:rsidRDefault="00633DD5" w:rsidP="00633DD5">
      <w:pPr>
        <w:widowControl/>
        <w:numPr>
          <w:ilvl w:val="0"/>
          <w:numId w:val="59"/>
        </w:numPr>
        <w:autoSpaceDE/>
        <w:autoSpaceDN/>
        <w:rPr>
          <w:rFonts w:eastAsia="Garamond" w:cs="Garamond"/>
        </w:rPr>
      </w:pPr>
      <w:r w:rsidRPr="008C7B94">
        <w:rPr>
          <w:rFonts w:eastAsia="Garamond" w:cs="Garamond"/>
        </w:rPr>
        <w:t>TRAČNI POMIVALNI STROJ ELECTROLUX</w:t>
      </w:r>
    </w:p>
    <w:p w:rsidR="00633DD5" w:rsidRPr="008C7B94" w:rsidRDefault="00633DD5" w:rsidP="00633DD5">
      <w:pPr>
        <w:widowControl/>
        <w:numPr>
          <w:ilvl w:val="0"/>
          <w:numId w:val="59"/>
        </w:numPr>
        <w:autoSpaceDE/>
        <w:autoSpaceDN/>
        <w:rPr>
          <w:rFonts w:eastAsia="Garamond" w:cs="Garamond"/>
        </w:rPr>
      </w:pPr>
      <w:r w:rsidRPr="008C7B94">
        <w:rPr>
          <w:rFonts w:eastAsia="Garamond" w:cs="Garamond"/>
        </w:rPr>
        <w:t>PRALNI STROJ WA 83140</w:t>
      </w:r>
    </w:p>
    <w:p w:rsidR="00633DD5" w:rsidRPr="008C7B94" w:rsidRDefault="00633DD5" w:rsidP="00633DD5">
      <w:pPr>
        <w:widowControl/>
        <w:numPr>
          <w:ilvl w:val="0"/>
          <w:numId w:val="59"/>
        </w:numPr>
        <w:autoSpaceDE/>
        <w:autoSpaceDN/>
        <w:rPr>
          <w:rFonts w:eastAsia="Garamond" w:cs="Garamond"/>
        </w:rPr>
      </w:pPr>
      <w:r w:rsidRPr="008C7B94">
        <w:rPr>
          <w:rFonts w:eastAsia="Garamond" w:cs="Garamond"/>
        </w:rPr>
        <w:t>SUŠILNI STROJ GORENJE</w:t>
      </w:r>
    </w:p>
    <w:p w:rsidR="00633DD5" w:rsidRPr="008C7B94" w:rsidRDefault="00633DD5" w:rsidP="00633DD5">
      <w:pPr>
        <w:widowControl/>
        <w:numPr>
          <w:ilvl w:val="0"/>
          <w:numId w:val="59"/>
        </w:numPr>
        <w:autoSpaceDE/>
        <w:autoSpaceDN/>
        <w:rPr>
          <w:rFonts w:eastAsia="Garamond" w:cs="Garamond"/>
        </w:rPr>
      </w:pPr>
      <w:r w:rsidRPr="008C7B94">
        <w:rPr>
          <w:rFonts w:eastAsia="Garamond" w:cs="Garamond"/>
        </w:rPr>
        <w:t>PALIČNI MEŠALNIK DYNAMIC SMX 800E</w:t>
      </w:r>
    </w:p>
    <w:p w:rsidR="00633DD5" w:rsidRPr="008C7B94" w:rsidRDefault="00633DD5" w:rsidP="00633DD5">
      <w:pPr>
        <w:widowControl/>
        <w:numPr>
          <w:ilvl w:val="0"/>
          <w:numId w:val="59"/>
        </w:numPr>
        <w:autoSpaceDE/>
        <w:autoSpaceDN/>
        <w:rPr>
          <w:rFonts w:eastAsia="Garamond" w:cs="Garamond"/>
        </w:rPr>
      </w:pPr>
      <w:r w:rsidRPr="008C7B94">
        <w:rPr>
          <w:rFonts w:eastAsia="Garamond" w:cs="Garamond"/>
        </w:rPr>
        <w:t>GIS PRESTIGE PROGRAM ZA BLAGAJNO</w:t>
      </w:r>
    </w:p>
    <w:p w:rsidR="00633DD5" w:rsidRPr="008C7B94" w:rsidRDefault="00633DD5" w:rsidP="00633DD5">
      <w:pPr>
        <w:widowControl/>
        <w:numPr>
          <w:ilvl w:val="0"/>
          <w:numId w:val="59"/>
        </w:numPr>
        <w:autoSpaceDE/>
        <w:autoSpaceDN/>
        <w:rPr>
          <w:rFonts w:eastAsia="Garamond" w:cs="Garamond"/>
        </w:rPr>
      </w:pPr>
      <w:r w:rsidRPr="008C7B94">
        <w:rPr>
          <w:rFonts w:eastAsia="Garamond" w:cs="Garamond"/>
        </w:rPr>
        <w:t>RAČUNALNIK SHUTTLE P92U3 + WIN 10</w:t>
      </w:r>
    </w:p>
    <w:p w:rsidR="00633DD5" w:rsidRPr="008C7B94" w:rsidRDefault="00633DD5" w:rsidP="00633DD5">
      <w:pPr>
        <w:widowControl/>
        <w:numPr>
          <w:ilvl w:val="0"/>
          <w:numId w:val="59"/>
        </w:numPr>
        <w:autoSpaceDE/>
        <w:autoSpaceDN/>
        <w:rPr>
          <w:rFonts w:eastAsia="Garamond" w:cs="Garamond"/>
        </w:rPr>
      </w:pPr>
      <w:r w:rsidRPr="008C7B94">
        <w:rPr>
          <w:rFonts w:eastAsia="Garamond" w:cs="Garamond"/>
        </w:rPr>
        <w:t>TEHTNICA PL 6000</w:t>
      </w:r>
    </w:p>
    <w:p w:rsidR="00633DD5" w:rsidRPr="008C7B94" w:rsidRDefault="00633DD5" w:rsidP="00633DD5">
      <w:pPr>
        <w:widowControl/>
        <w:numPr>
          <w:ilvl w:val="0"/>
          <w:numId w:val="59"/>
        </w:numPr>
        <w:autoSpaceDE/>
        <w:autoSpaceDN/>
        <w:rPr>
          <w:rFonts w:eastAsia="Garamond" w:cs="Garamond"/>
        </w:rPr>
      </w:pPr>
      <w:r w:rsidRPr="008C7B94">
        <w:rPr>
          <w:rFonts w:eastAsia="Garamond" w:cs="Garamond"/>
        </w:rPr>
        <w:t>PKP PLINSKA 20GN Rational</w:t>
      </w:r>
    </w:p>
    <w:p w:rsidR="00633DD5" w:rsidRPr="008C7B94" w:rsidRDefault="00633DD5" w:rsidP="00633DD5">
      <w:pPr>
        <w:widowControl/>
        <w:numPr>
          <w:ilvl w:val="0"/>
          <w:numId w:val="59"/>
        </w:numPr>
        <w:autoSpaceDE/>
        <w:autoSpaceDN/>
        <w:rPr>
          <w:rFonts w:eastAsia="Garamond" w:cs="Garamond"/>
        </w:rPr>
      </w:pPr>
      <w:r w:rsidRPr="008C7B94">
        <w:rPr>
          <w:rFonts w:eastAsia="Garamond" w:cs="Garamond"/>
        </w:rPr>
        <w:t>PONEV PREKUCNA PLINSKA 80L</w:t>
      </w:r>
    </w:p>
    <w:p w:rsidR="00633DD5" w:rsidRPr="008C7B94" w:rsidRDefault="00633DD5" w:rsidP="00633DD5">
      <w:pPr>
        <w:widowControl/>
        <w:numPr>
          <w:ilvl w:val="0"/>
          <w:numId w:val="59"/>
        </w:numPr>
        <w:autoSpaceDE/>
        <w:autoSpaceDN/>
        <w:rPr>
          <w:rFonts w:eastAsia="Garamond" w:cs="Garamond"/>
        </w:rPr>
      </w:pPr>
      <w:r w:rsidRPr="008C7B94">
        <w:rPr>
          <w:rFonts w:eastAsia="Garamond" w:cs="Garamond"/>
        </w:rPr>
        <w:t>PONEV PREKUCNA PLINSKA 80L</w:t>
      </w:r>
    </w:p>
    <w:p w:rsidR="00633DD5" w:rsidRPr="008C7B94" w:rsidRDefault="00633DD5" w:rsidP="00633DD5">
      <w:pPr>
        <w:widowControl/>
        <w:numPr>
          <w:ilvl w:val="0"/>
          <w:numId w:val="59"/>
        </w:numPr>
        <w:autoSpaceDE/>
        <w:autoSpaceDN/>
        <w:rPr>
          <w:rFonts w:eastAsia="Garamond" w:cs="Garamond"/>
        </w:rPr>
      </w:pPr>
      <w:r w:rsidRPr="008C7B94">
        <w:rPr>
          <w:rFonts w:eastAsia="Garamond" w:cs="Garamond"/>
        </w:rPr>
        <w:t xml:space="preserve">PULT HL. S STENSKO ZAŠČITO 2XGN </w:t>
      </w:r>
    </w:p>
    <w:p w:rsidR="00633DD5" w:rsidRPr="008C7B94" w:rsidRDefault="00633DD5" w:rsidP="00633DD5">
      <w:pPr>
        <w:widowControl/>
        <w:numPr>
          <w:ilvl w:val="0"/>
          <w:numId w:val="59"/>
        </w:numPr>
        <w:autoSpaceDE/>
        <w:autoSpaceDN/>
        <w:rPr>
          <w:rFonts w:eastAsia="Garamond" w:cs="Garamond"/>
        </w:rPr>
      </w:pPr>
      <w:r w:rsidRPr="008C7B94">
        <w:rPr>
          <w:rFonts w:eastAsia="Garamond" w:cs="Garamond"/>
        </w:rPr>
        <w:t xml:space="preserve">DVOJNO ZAPRTO RF KORITO </w:t>
      </w:r>
    </w:p>
    <w:p w:rsidR="00633DD5" w:rsidRPr="008C7B94" w:rsidRDefault="00633DD5" w:rsidP="00633DD5">
      <w:pPr>
        <w:widowControl/>
        <w:numPr>
          <w:ilvl w:val="0"/>
          <w:numId w:val="59"/>
        </w:numPr>
        <w:autoSpaceDE/>
        <w:autoSpaceDN/>
        <w:rPr>
          <w:rFonts w:eastAsia="Garamond" w:cs="Garamond"/>
        </w:rPr>
      </w:pPr>
      <w:r w:rsidRPr="008C7B94">
        <w:rPr>
          <w:rFonts w:eastAsia="Garamond" w:cs="Garamond"/>
        </w:rPr>
        <w:t xml:space="preserve">PEČ ZA PICE </w:t>
      </w:r>
    </w:p>
    <w:p w:rsidR="00633DD5" w:rsidRPr="008C7B94" w:rsidRDefault="00633DD5" w:rsidP="00633DD5">
      <w:pPr>
        <w:widowControl/>
        <w:numPr>
          <w:ilvl w:val="0"/>
          <w:numId w:val="59"/>
        </w:numPr>
        <w:autoSpaceDE/>
        <w:autoSpaceDN/>
        <w:rPr>
          <w:rFonts w:eastAsia="Garamond" w:cs="Garamond"/>
        </w:rPr>
      </w:pPr>
      <w:r w:rsidRPr="008C7B94">
        <w:rPr>
          <w:rFonts w:eastAsia="Garamond" w:cs="Garamond"/>
        </w:rPr>
        <w:t>PROFESIONALNA SALAMOREZNICA</w:t>
      </w:r>
    </w:p>
    <w:p w:rsidR="00633DD5" w:rsidRPr="008C7B94" w:rsidRDefault="00633DD5" w:rsidP="00633DD5">
      <w:pPr>
        <w:widowControl/>
        <w:numPr>
          <w:ilvl w:val="0"/>
          <w:numId w:val="59"/>
        </w:numPr>
        <w:autoSpaceDE/>
        <w:autoSpaceDN/>
        <w:rPr>
          <w:rFonts w:eastAsia="Garamond" w:cs="Garamond"/>
        </w:rPr>
      </w:pPr>
      <w:r w:rsidRPr="008C7B94">
        <w:rPr>
          <w:rFonts w:eastAsia="Garamond" w:cs="Garamond"/>
        </w:rPr>
        <w:t xml:space="preserve">MIKROVALOVNA PEČICA 44 l </w:t>
      </w:r>
    </w:p>
    <w:p w:rsidR="00633DD5" w:rsidRPr="008C7B94" w:rsidRDefault="00633DD5" w:rsidP="00633DD5">
      <w:pPr>
        <w:widowControl/>
        <w:numPr>
          <w:ilvl w:val="0"/>
          <w:numId w:val="59"/>
        </w:numPr>
        <w:autoSpaceDE/>
        <w:autoSpaceDN/>
        <w:rPr>
          <w:rFonts w:eastAsia="Garamond" w:cs="Garamond"/>
        </w:rPr>
      </w:pPr>
      <w:r w:rsidRPr="008C7B94">
        <w:rPr>
          <w:rFonts w:eastAsia="Garamond" w:cs="Garamond"/>
        </w:rPr>
        <w:t xml:space="preserve">VAKUMIRKA EVOX </w:t>
      </w:r>
    </w:p>
    <w:p w:rsidR="00633DD5" w:rsidRPr="008C7B94" w:rsidRDefault="00633DD5" w:rsidP="00633DD5">
      <w:pPr>
        <w:widowControl/>
        <w:numPr>
          <w:ilvl w:val="0"/>
          <w:numId w:val="59"/>
        </w:numPr>
        <w:autoSpaceDE/>
        <w:autoSpaceDN/>
        <w:rPr>
          <w:rFonts w:eastAsia="Garamond" w:cs="Garamond"/>
        </w:rPr>
      </w:pPr>
      <w:r w:rsidRPr="008C7B94">
        <w:rPr>
          <w:rFonts w:eastAsia="Garamond" w:cs="Garamond"/>
        </w:rPr>
        <w:t>HLADILNA VITRINA 12084</w:t>
      </w:r>
      <w:r>
        <w:rPr>
          <w:rFonts w:eastAsia="Garamond" w:cs="Garamond"/>
        </w:rPr>
        <w:t>.</w:t>
      </w:r>
    </w:p>
    <w:p w:rsidR="00633DD5" w:rsidRPr="00756476" w:rsidRDefault="00633DD5" w:rsidP="00633DD5">
      <w:pPr>
        <w:widowControl/>
        <w:autoSpaceDE/>
        <w:autoSpaceDN/>
        <w:spacing w:line="276" w:lineRule="auto"/>
        <w:ind w:left="720"/>
        <w:rPr>
          <w:rFonts w:eastAsia="Times New Roman" w:cs="Arial"/>
          <w:color w:val="000000"/>
          <w:highlight w:val="yellow"/>
          <w:lang w:eastAsia="sl-SI"/>
        </w:rPr>
      </w:pPr>
    </w:p>
    <w:p w:rsidR="00633DD5" w:rsidRPr="00777DBD" w:rsidRDefault="00633DD5" w:rsidP="00633DD5">
      <w:pPr>
        <w:rPr>
          <w:rFonts w:eastAsia="Times New Roman" w:cs="Arial"/>
          <w:color w:val="000000"/>
          <w:lang w:eastAsia="sl-SI"/>
        </w:rPr>
      </w:pPr>
      <w:r w:rsidRPr="00777DBD">
        <w:rPr>
          <w:rFonts w:eastAsia="Times New Roman" w:cs="Arial"/>
          <w:color w:val="000000"/>
          <w:lang w:eastAsia="sl-SI"/>
        </w:rPr>
        <w:t>Naročnik zagotavlja izvajalcu oskrbo s hladno in toplo vodo, elektriko, ogrevanje, telefonske priključke in kanalščino. Povprečni mesečni stroški porabe energentov za potrebe priprave hrane za naročnika znašajo med 10.000,00 in 10.500,00 EUR, upoštevajoč povprečne mesečne količine porabe energentov, ki so:</w:t>
      </w:r>
    </w:p>
    <w:p w:rsidR="00633DD5" w:rsidRPr="00777DBD" w:rsidRDefault="00633DD5" w:rsidP="00633DD5">
      <w:pPr>
        <w:pStyle w:val="Odstavekseznama"/>
        <w:widowControl/>
        <w:numPr>
          <w:ilvl w:val="0"/>
          <w:numId w:val="42"/>
        </w:numPr>
        <w:autoSpaceDE/>
        <w:autoSpaceDN/>
        <w:spacing w:before="0"/>
        <w:rPr>
          <w:rFonts w:eastAsia="Times New Roman" w:cs="Arial"/>
          <w:color w:val="000000"/>
          <w:lang w:eastAsia="sl-SI"/>
        </w:rPr>
      </w:pPr>
      <w:r w:rsidRPr="00777DBD">
        <w:rPr>
          <w:rFonts w:eastAsia="Times New Roman" w:cs="Arial"/>
          <w:color w:val="000000"/>
          <w:lang w:eastAsia="sl-SI"/>
        </w:rPr>
        <w:t>hladna voda: 200 m3,</w:t>
      </w:r>
    </w:p>
    <w:p w:rsidR="00633DD5" w:rsidRPr="00777DBD" w:rsidRDefault="00633DD5" w:rsidP="00633DD5">
      <w:pPr>
        <w:pStyle w:val="Odstavekseznama"/>
        <w:widowControl/>
        <w:numPr>
          <w:ilvl w:val="0"/>
          <w:numId w:val="42"/>
        </w:numPr>
        <w:autoSpaceDE/>
        <w:autoSpaceDN/>
        <w:spacing w:before="0"/>
        <w:rPr>
          <w:rFonts w:eastAsia="Times New Roman" w:cs="Arial"/>
          <w:color w:val="000000"/>
          <w:lang w:eastAsia="sl-SI"/>
        </w:rPr>
      </w:pPr>
      <w:r w:rsidRPr="00777DBD">
        <w:rPr>
          <w:rFonts w:eastAsia="Times New Roman" w:cs="Arial"/>
          <w:color w:val="000000"/>
          <w:lang w:eastAsia="sl-SI"/>
        </w:rPr>
        <w:t>topla voda: 110 m3,</w:t>
      </w:r>
    </w:p>
    <w:p w:rsidR="00633DD5" w:rsidRPr="00777DBD" w:rsidRDefault="00633DD5" w:rsidP="00633DD5">
      <w:pPr>
        <w:pStyle w:val="Odstavekseznama"/>
        <w:widowControl/>
        <w:numPr>
          <w:ilvl w:val="0"/>
          <w:numId w:val="42"/>
        </w:numPr>
        <w:autoSpaceDE/>
        <w:autoSpaceDN/>
        <w:spacing w:before="0"/>
        <w:rPr>
          <w:rFonts w:eastAsia="Times New Roman" w:cs="Arial"/>
          <w:color w:val="000000"/>
          <w:lang w:eastAsia="sl-SI"/>
        </w:rPr>
      </w:pPr>
      <w:r w:rsidRPr="00777DBD">
        <w:rPr>
          <w:rFonts w:eastAsia="Times New Roman" w:cs="Arial"/>
          <w:color w:val="000000"/>
          <w:lang w:eastAsia="sl-SI"/>
        </w:rPr>
        <w:t>el- energija VT: 16.000 kWh,</w:t>
      </w:r>
    </w:p>
    <w:p w:rsidR="00633DD5" w:rsidRPr="00777DBD" w:rsidRDefault="00633DD5" w:rsidP="00633DD5">
      <w:pPr>
        <w:pStyle w:val="Odstavekseznama"/>
        <w:widowControl/>
        <w:numPr>
          <w:ilvl w:val="0"/>
          <w:numId w:val="42"/>
        </w:numPr>
        <w:autoSpaceDE/>
        <w:autoSpaceDN/>
        <w:spacing w:before="0"/>
        <w:rPr>
          <w:rFonts w:eastAsia="Times New Roman" w:cs="Arial"/>
          <w:color w:val="000000"/>
          <w:lang w:eastAsia="sl-SI"/>
        </w:rPr>
      </w:pPr>
      <w:r w:rsidRPr="00777DBD">
        <w:rPr>
          <w:rFonts w:eastAsia="Times New Roman" w:cs="Arial"/>
          <w:color w:val="000000"/>
          <w:lang w:eastAsia="sl-SI"/>
        </w:rPr>
        <w:t>el- energija MT: 11.000 kWh,</w:t>
      </w:r>
    </w:p>
    <w:p w:rsidR="00633DD5" w:rsidRPr="00777DBD" w:rsidRDefault="00633DD5" w:rsidP="00633DD5">
      <w:pPr>
        <w:pStyle w:val="Odstavekseznama"/>
        <w:widowControl/>
        <w:numPr>
          <w:ilvl w:val="0"/>
          <w:numId w:val="42"/>
        </w:numPr>
        <w:autoSpaceDE/>
        <w:autoSpaceDN/>
        <w:spacing w:before="0"/>
        <w:rPr>
          <w:rFonts w:eastAsia="Times New Roman" w:cs="Arial"/>
          <w:color w:val="000000"/>
          <w:lang w:eastAsia="sl-SI"/>
        </w:rPr>
      </w:pPr>
      <w:r w:rsidRPr="00777DBD">
        <w:rPr>
          <w:rFonts w:eastAsia="Times New Roman" w:cs="Arial"/>
          <w:color w:val="000000"/>
          <w:lang w:eastAsia="sl-SI"/>
        </w:rPr>
        <w:t>storitve vzdrževanja: 105€</w:t>
      </w:r>
      <w:r>
        <w:rPr>
          <w:rFonts w:eastAsia="Times New Roman" w:cs="Arial"/>
          <w:color w:val="000000"/>
          <w:lang w:eastAsia="sl-SI"/>
        </w:rPr>
        <w:t>,</w:t>
      </w:r>
    </w:p>
    <w:p w:rsidR="00633DD5" w:rsidRDefault="00633DD5" w:rsidP="00633DD5">
      <w:pPr>
        <w:widowControl/>
        <w:numPr>
          <w:ilvl w:val="0"/>
          <w:numId w:val="42"/>
        </w:numPr>
        <w:shd w:val="clear" w:color="auto" w:fill="FFFFFF"/>
        <w:autoSpaceDE/>
        <w:autoSpaceDN/>
        <w:spacing w:line="253" w:lineRule="atLeast"/>
        <w:rPr>
          <w:rFonts w:eastAsia="Times New Roman" w:cs="Arial"/>
          <w:color w:val="000000"/>
          <w:lang w:eastAsia="sl-SI"/>
        </w:rPr>
      </w:pPr>
      <w:r w:rsidRPr="00777DBD">
        <w:rPr>
          <w:rFonts w:eastAsia="Times New Roman" w:cs="Arial"/>
          <w:color w:val="000000"/>
          <w:lang w:eastAsia="sl-SI"/>
        </w:rPr>
        <w:t>telefonska naročnina: 24 €</w:t>
      </w:r>
      <w:r>
        <w:rPr>
          <w:rFonts w:eastAsia="Times New Roman" w:cs="Arial"/>
          <w:color w:val="000000"/>
          <w:lang w:eastAsia="sl-SI"/>
        </w:rPr>
        <w:t>.</w:t>
      </w:r>
    </w:p>
    <w:p w:rsidR="00633DD5" w:rsidRPr="00777DBD" w:rsidRDefault="00633DD5" w:rsidP="00633DD5">
      <w:pPr>
        <w:widowControl/>
        <w:shd w:val="clear" w:color="auto" w:fill="FFFFFF"/>
        <w:autoSpaceDE/>
        <w:autoSpaceDN/>
        <w:spacing w:line="253" w:lineRule="atLeast"/>
        <w:ind w:left="720"/>
        <w:rPr>
          <w:rFonts w:eastAsia="Times New Roman" w:cs="Arial"/>
          <w:color w:val="000000"/>
          <w:lang w:eastAsia="sl-SI"/>
        </w:rPr>
      </w:pPr>
    </w:p>
    <w:p w:rsidR="00633DD5" w:rsidRPr="00756476" w:rsidRDefault="00633DD5" w:rsidP="00633DD5">
      <w:pPr>
        <w:widowControl/>
        <w:shd w:val="clear" w:color="auto" w:fill="FFFFFF"/>
        <w:autoSpaceDE/>
        <w:autoSpaceDN/>
        <w:spacing w:line="253" w:lineRule="atLeast"/>
        <w:ind w:left="720"/>
        <w:rPr>
          <w:rFonts w:eastAsia="Times New Roman" w:cs="Arial"/>
          <w:color w:val="000000"/>
          <w:highlight w:val="yellow"/>
          <w:lang w:eastAsia="sl-SI"/>
        </w:rPr>
      </w:pPr>
    </w:p>
    <w:p w:rsidR="00633DD5" w:rsidRPr="00777DBD" w:rsidRDefault="00633DD5" w:rsidP="00633DD5">
      <w:pPr>
        <w:shd w:val="clear" w:color="auto" w:fill="FFFFFF"/>
        <w:spacing w:line="253" w:lineRule="atLeast"/>
        <w:rPr>
          <w:rFonts w:eastAsia="Times New Roman" w:cs="Arial"/>
          <w:color w:val="000000"/>
          <w:lang w:val="sl-SI" w:eastAsia="sl-SI"/>
        </w:rPr>
      </w:pPr>
      <w:r w:rsidRPr="00777DBD">
        <w:rPr>
          <w:rFonts w:eastAsia="Times New Roman" w:cs="Arial"/>
          <w:color w:val="000000"/>
          <w:lang w:val="sl-SI" w:eastAsia="sl-SI"/>
        </w:rPr>
        <w:t>Poraba TNP je predvidoma 2.500 L</w:t>
      </w:r>
      <w:r>
        <w:rPr>
          <w:rFonts w:eastAsia="Times New Roman" w:cs="Arial"/>
          <w:color w:val="000000"/>
          <w:lang w:val="sl-SI" w:eastAsia="sl-SI"/>
        </w:rPr>
        <w:t xml:space="preserve"> - </w:t>
      </w:r>
      <w:r w:rsidRPr="00777DBD">
        <w:rPr>
          <w:rFonts w:eastAsia="Times New Roman" w:cs="Arial"/>
          <w:color w:val="000000"/>
          <w:lang w:val="sl-SI" w:eastAsia="sl-SI"/>
        </w:rPr>
        <w:t>plin uporablja samo Kuhinja, izvajalec sam ureja naročanje in plačevanje plina; cisterna in napeljava sta last klinike, zato ni zajet v zgornji oceni stroškov.</w:t>
      </w:r>
    </w:p>
    <w:p w:rsidR="00633DD5" w:rsidRPr="00AB08DB" w:rsidRDefault="00633DD5" w:rsidP="00633DD5">
      <w:pPr>
        <w:shd w:val="clear" w:color="auto" w:fill="FFFFFF"/>
        <w:spacing w:line="253" w:lineRule="atLeast"/>
        <w:rPr>
          <w:rFonts w:eastAsia="Times New Roman"/>
          <w:color w:val="222222"/>
          <w:lang w:eastAsia="sl-SI"/>
        </w:rPr>
      </w:pPr>
    </w:p>
    <w:p w:rsidR="00633DD5" w:rsidRPr="00DA0766" w:rsidRDefault="00633DD5" w:rsidP="00633DD5">
      <w:pPr>
        <w:rPr>
          <w:rFonts w:eastAsia="Times New Roman" w:cs="Arial"/>
          <w:color w:val="000000"/>
          <w:lang w:eastAsia="sl-SI"/>
        </w:rPr>
      </w:pPr>
    </w:p>
    <w:p w:rsidR="00633DD5" w:rsidRPr="00DA0766" w:rsidRDefault="00633DD5" w:rsidP="00633DD5">
      <w:pPr>
        <w:shd w:val="clear" w:color="auto" w:fill="BFBFBF"/>
        <w:adjustRightInd w:val="0"/>
        <w:rPr>
          <w:rFonts w:eastAsia="Times New Roman" w:cs="Arial"/>
          <w:lang w:eastAsia="sl-SI"/>
        </w:rPr>
      </w:pPr>
      <w:r w:rsidRPr="00DA0766">
        <w:rPr>
          <w:rFonts w:eastAsia="Times New Roman" w:cs="Arial"/>
          <w:b/>
          <w:lang w:eastAsia="sl-SI"/>
        </w:rPr>
        <w:t>Ponudba mora vsebovati tudi</w:t>
      </w:r>
      <w:r w:rsidRPr="00DA0766">
        <w:rPr>
          <w:rFonts w:eastAsia="Times New Roman" w:cs="Arial"/>
          <w:lang w:eastAsia="sl-SI"/>
        </w:rPr>
        <w:t>:</w:t>
      </w:r>
    </w:p>
    <w:p w:rsidR="00633DD5" w:rsidRPr="00DA0766" w:rsidRDefault="00633DD5" w:rsidP="00633DD5">
      <w:pPr>
        <w:numPr>
          <w:ilvl w:val="0"/>
          <w:numId w:val="27"/>
        </w:numPr>
        <w:shd w:val="clear" w:color="auto" w:fill="BFBFBF"/>
        <w:adjustRightInd w:val="0"/>
        <w:spacing w:line="276" w:lineRule="auto"/>
        <w:rPr>
          <w:rFonts w:eastAsia="Times New Roman" w:cs="Arial"/>
          <w:lang w:eastAsia="sl-SI"/>
        </w:rPr>
      </w:pPr>
      <w:r w:rsidRPr="00DA0766">
        <w:rPr>
          <w:rFonts w:eastAsia="Times New Roman" w:cs="Arial"/>
          <w:lang w:eastAsia="sl-SI"/>
        </w:rPr>
        <w:t>seznam obstoječih veljavnih zakonskih in podzakonskih predpisov ter strokovnih smernic in priporočil, ki jih ponudnik že uporablja in seznam tistih, za katere meni, da jih za izvajanje prehranskih storitev v bolnišnici še potrebuje.</w:t>
      </w:r>
    </w:p>
    <w:p w:rsidR="00633DD5" w:rsidRPr="00DA0766" w:rsidRDefault="00633DD5" w:rsidP="00633DD5">
      <w:pPr>
        <w:numPr>
          <w:ilvl w:val="0"/>
          <w:numId w:val="27"/>
        </w:numPr>
        <w:shd w:val="clear" w:color="auto" w:fill="BFBFBF"/>
        <w:adjustRightInd w:val="0"/>
        <w:spacing w:line="276" w:lineRule="auto"/>
        <w:rPr>
          <w:rFonts w:eastAsia="Times New Roman" w:cs="Arial"/>
          <w:color w:val="000000"/>
          <w:lang w:eastAsia="sl-SI"/>
        </w:rPr>
      </w:pPr>
      <w:r w:rsidRPr="00DA0766">
        <w:rPr>
          <w:rFonts w:eastAsia="Times New Roman" w:cs="Arial"/>
          <w:lang w:eastAsia="sl-SI"/>
        </w:rPr>
        <w:t>vzorec 1-tedenskega jedilnika, ki je hranilno in energ</w:t>
      </w:r>
      <w:r>
        <w:rPr>
          <w:rFonts w:eastAsia="Times New Roman" w:cs="Arial"/>
          <w:lang w:eastAsia="sl-SI"/>
        </w:rPr>
        <w:t>ijsko</w:t>
      </w:r>
      <w:r w:rsidRPr="00DA0766">
        <w:rPr>
          <w:rFonts w:eastAsia="Times New Roman" w:cs="Arial"/>
          <w:lang w:eastAsia="sl-SI"/>
        </w:rPr>
        <w:t xml:space="preserve"> ovrednoten, s količinami posameznih komponent jedi za </w:t>
      </w:r>
      <w:r w:rsidRPr="00DA0766">
        <w:rPr>
          <w:rFonts w:eastAsia="Times New Roman" w:cs="Arial"/>
          <w:color w:val="000000"/>
          <w:lang w:eastAsia="sl-SI"/>
        </w:rPr>
        <w:t>osnovno varovalno prehrano bolnikov z izračunom energ</w:t>
      </w:r>
      <w:r>
        <w:rPr>
          <w:rFonts w:eastAsia="Times New Roman" w:cs="Arial"/>
          <w:color w:val="000000"/>
          <w:lang w:eastAsia="sl-SI"/>
        </w:rPr>
        <w:t>ijske</w:t>
      </w:r>
      <w:r w:rsidRPr="00DA0766">
        <w:rPr>
          <w:rFonts w:eastAsia="Times New Roman" w:cs="Arial"/>
          <w:color w:val="000000"/>
          <w:lang w:eastAsia="sl-SI"/>
        </w:rPr>
        <w:t xml:space="preserve"> vrednosti, vsebnosti posameznih osnovnih hranil dnevno (vsebnosti beljakovin, maščob in ogljikovih hidratov)</w:t>
      </w:r>
      <w:r>
        <w:rPr>
          <w:rFonts w:eastAsia="Times New Roman" w:cs="Arial"/>
          <w:color w:val="000000"/>
          <w:lang w:eastAsia="sl-SI"/>
        </w:rPr>
        <w:t xml:space="preserve"> </w:t>
      </w:r>
      <w:r w:rsidRPr="00DA0766">
        <w:rPr>
          <w:rFonts w:eastAsia="Times New Roman" w:cs="Arial"/>
          <w:color w:val="000000"/>
          <w:lang w:eastAsia="sl-SI"/>
        </w:rPr>
        <w:t xml:space="preserve">za tri velikosti obrokov (tedenski jedilnik za 7,2 MJ, tedenski jedilnik za 8,5 MJ in 10,2 MJ). </w:t>
      </w:r>
    </w:p>
    <w:p w:rsidR="00633DD5" w:rsidRPr="00DA0766" w:rsidRDefault="00633DD5" w:rsidP="00633DD5">
      <w:pPr>
        <w:numPr>
          <w:ilvl w:val="0"/>
          <w:numId w:val="27"/>
        </w:numPr>
        <w:shd w:val="clear" w:color="auto" w:fill="BFBFBF"/>
        <w:adjustRightInd w:val="0"/>
        <w:spacing w:line="276" w:lineRule="auto"/>
        <w:rPr>
          <w:rFonts w:eastAsia="Times New Roman" w:cs="Arial"/>
          <w:color w:val="000000"/>
          <w:lang w:eastAsia="sl-SI"/>
        </w:rPr>
      </w:pPr>
      <w:r w:rsidRPr="00DA0766">
        <w:rPr>
          <w:rFonts w:eastAsia="Times New Roman" w:cs="Arial"/>
          <w:color w:val="000000"/>
          <w:lang w:eastAsia="sl-SI"/>
        </w:rPr>
        <w:t>vzorec 14-dnevnega jedilnika za malico uslužbencev</w:t>
      </w:r>
      <w:r>
        <w:rPr>
          <w:rFonts w:eastAsia="Times New Roman" w:cs="Arial"/>
          <w:color w:val="000000"/>
          <w:lang w:eastAsia="sl-SI"/>
        </w:rPr>
        <w:t xml:space="preserve"> </w:t>
      </w:r>
      <w:r w:rsidRPr="00DA0766">
        <w:rPr>
          <w:rFonts w:eastAsia="Times New Roman" w:cs="Arial"/>
          <w:color w:val="000000"/>
          <w:lang w:eastAsia="sl-SI"/>
        </w:rPr>
        <w:t>(več variant) in predlog dodatne ponudbe glede na zahteve naročnika (seznam z opisom vsebine in cenik).</w:t>
      </w:r>
    </w:p>
    <w:p w:rsidR="00633DD5" w:rsidRPr="004F385C" w:rsidRDefault="00633DD5" w:rsidP="00633DD5">
      <w:pPr>
        <w:numPr>
          <w:ilvl w:val="0"/>
          <w:numId w:val="27"/>
        </w:numPr>
        <w:shd w:val="clear" w:color="auto" w:fill="BFBFBF"/>
        <w:adjustRightInd w:val="0"/>
        <w:spacing w:line="276" w:lineRule="auto"/>
        <w:rPr>
          <w:rFonts w:eastAsia="Times New Roman" w:cs="Arial"/>
          <w:color w:val="000000"/>
          <w:lang w:eastAsia="sl-SI"/>
        </w:rPr>
      </w:pPr>
      <w:r w:rsidRPr="00DA0766">
        <w:rPr>
          <w:rFonts w:eastAsia="Times New Roman" w:cs="Arial"/>
          <w:color w:val="000000"/>
          <w:lang w:eastAsia="sl-SI"/>
        </w:rPr>
        <w:t>cenik za dodatke za bolnike po seznamu v prilogi.</w:t>
      </w:r>
    </w:p>
    <w:p w:rsidR="00633DD5" w:rsidRPr="00DA0766" w:rsidRDefault="00633DD5" w:rsidP="00633DD5">
      <w:pPr>
        <w:numPr>
          <w:ilvl w:val="0"/>
          <w:numId w:val="27"/>
        </w:numPr>
        <w:shd w:val="clear" w:color="auto" w:fill="BFBFBF"/>
        <w:adjustRightInd w:val="0"/>
        <w:spacing w:line="276" w:lineRule="auto"/>
        <w:rPr>
          <w:rFonts w:eastAsia="Times New Roman" w:cs="Arial"/>
          <w:color w:val="000000"/>
          <w:lang w:eastAsia="sl-SI"/>
        </w:rPr>
      </w:pPr>
      <w:r w:rsidRPr="00DA0766">
        <w:rPr>
          <w:rFonts w:eastAsia="Times New Roman" w:cs="Arial"/>
          <w:color w:val="000000"/>
          <w:lang w:eastAsia="sl-SI"/>
        </w:rPr>
        <w:t>predlog načrta čiščenja in Načrt ravnanja z odpadki.</w:t>
      </w:r>
    </w:p>
    <w:p w:rsidR="00633DD5" w:rsidRPr="00DA0766" w:rsidRDefault="00633DD5" w:rsidP="00633DD5">
      <w:pPr>
        <w:numPr>
          <w:ilvl w:val="0"/>
          <w:numId w:val="27"/>
        </w:numPr>
        <w:shd w:val="clear" w:color="auto" w:fill="BFBFBF"/>
        <w:adjustRightInd w:val="0"/>
        <w:spacing w:line="276" w:lineRule="auto"/>
        <w:rPr>
          <w:rFonts w:eastAsia="Times New Roman" w:cs="Arial"/>
          <w:color w:val="000000"/>
          <w:lang w:eastAsia="sl-SI"/>
        </w:rPr>
      </w:pPr>
      <w:r w:rsidRPr="00DA0766">
        <w:rPr>
          <w:rFonts w:eastAsia="Times New Roman"/>
          <w:bCs/>
          <w:lang w:eastAsia="sl-SI"/>
        </w:rPr>
        <w:t>seznam usposobljenih zaposlenih delavcev in dokazila o izpolnjevanju pogojev za posameznega zaposlenega.</w:t>
      </w:r>
    </w:p>
    <w:p w:rsidR="00633DD5" w:rsidRPr="00DA0766" w:rsidRDefault="00633DD5" w:rsidP="00633DD5">
      <w:pPr>
        <w:numPr>
          <w:ilvl w:val="0"/>
          <w:numId w:val="27"/>
        </w:numPr>
        <w:shd w:val="clear" w:color="auto" w:fill="BFBFBF"/>
        <w:adjustRightInd w:val="0"/>
        <w:spacing w:line="276" w:lineRule="auto"/>
        <w:rPr>
          <w:rFonts w:eastAsia="Times New Roman" w:cs="Arial"/>
          <w:color w:val="000000"/>
          <w:lang w:eastAsia="sl-SI"/>
        </w:rPr>
      </w:pPr>
      <w:r w:rsidRPr="00DA0766">
        <w:rPr>
          <w:rFonts w:eastAsia="Times New Roman" w:cs="Arial"/>
          <w:color w:val="000000"/>
          <w:lang w:eastAsia="sl-SI"/>
        </w:rPr>
        <w:t>krizni načrt za nemoteno izvajanje dejavnosti in neprekinjeno oskrbo s hrano za bolnike.</w:t>
      </w:r>
    </w:p>
    <w:p w:rsidR="00633DD5" w:rsidRPr="00DA0766" w:rsidRDefault="00633DD5" w:rsidP="00633DD5">
      <w:pPr>
        <w:numPr>
          <w:ilvl w:val="0"/>
          <w:numId w:val="27"/>
        </w:numPr>
        <w:shd w:val="clear" w:color="auto" w:fill="BFBFBF"/>
        <w:adjustRightInd w:val="0"/>
        <w:spacing w:line="276" w:lineRule="auto"/>
        <w:rPr>
          <w:rFonts w:eastAsia="Times New Roman" w:cs="Arial"/>
          <w:lang w:eastAsia="sl-SI"/>
        </w:rPr>
      </w:pPr>
      <w:r w:rsidRPr="00DA0766">
        <w:rPr>
          <w:rFonts w:eastAsia="Times New Roman" w:cs="Arial"/>
          <w:lang w:eastAsia="sl-SI"/>
        </w:rPr>
        <w:t>izjavo ponudnika, da pri izvajanju prehranskih storitev dosledno upošteva vse veljavne zakonske predpise glede kakovosti in varnosti pripravljene hrane.</w:t>
      </w:r>
    </w:p>
    <w:p w:rsidR="00633DD5" w:rsidRPr="00DA0766" w:rsidRDefault="00633DD5" w:rsidP="00633DD5">
      <w:pPr>
        <w:numPr>
          <w:ilvl w:val="0"/>
          <w:numId w:val="27"/>
        </w:numPr>
        <w:shd w:val="clear" w:color="auto" w:fill="BFBFBF"/>
        <w:adjustRightInd w:val="0"/>
        <w:spacing w:line="276" w:lineRule="auto"/>
        <w:rPr>
          <w:rFonts w:eastAsia="Times New Roman" w:cs="Arial"/>
          <w:lang w:eastAsia="sl-SI"/>
        </w:rPr>
      </w:pPr>
      <w:r w:rsidRPr="00DA0766">
        <w:rPr>
          <w:rFonts w:eastAsia="Times New Roman" w:cs="Arial"/>
          <w:lang w:eastAsia="sl-SI"/>
        </w:rPr>
        <w:t xml:space="preserve"> ….. in ostala dokazila zahtevana v tehnični specifikaciji.</w:t>
      </w:r>
    </w:p>
    <w:p w:rsidR="00633DD5" w:rsidRPr="00DA0766" w:rsidRDefault="00633DD5" w:rsidP="00633DD5">
      <w:pPr>
        <w:rPr>
          <w:rFonts w:eastAsia="Times New Roman"/>
          <w:u w:val="single"/>
          <w:lang w:eastAsia="sl-SI"/>
        </w:rPr>
      </w:pPr>
    </w:p>
    <w:p w:rsidR="00633DD5" w:rsidRPr="00DA0766" w:rsidRDefault="00633DD5" w:rsidP="00633DD5">
      <w:pPr>
        <w:rPr>
          <w:rFonts w:eastAsia="Times New Roman"/>
          <w:u w:val="single"/>
          <w:lang w:eastAsia="sl-SI"/>
        </w:rPr>
      </w:pPr>
    </w:p>
    <w:p w:rsidR="00633DD5" w:rsidRPr="00DA0766" w:rsidRDefault="00633DD5" w:rsidP="00633DD5">
      <w:pPr>
        <w:shd w:val="clear" w:color="auto" w:fill="F2F2F2"/>
        <w:jc w:val="both"/>
        <w:rPr>
          <w:rFonts w:eastAsia="Times New Roman"/>
          <w:lang w:eastAsia="sl-SI"/>
        </w:rPr>
      </w:pPr>
      <w:r w:rsidRPr="00DA0766">
        <w:rPr>
          <w:rFonts w:eastAsia="Times New Roman"/>
          <w:lang w:eastAsia="sl-SI"/>
        </w:rPr>
        <w:t xml:space="preserve">Kraj in datum: </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633DD5" w:rsidRPr="00DA0766" w:rsidRDefault="00633DD5" w:rsidP="00633DD5">
      <w:pPr>
        <w:shd w:val="clear" w:color="auto" w:fill="F2F2F2"/>
        <w:jc w:val="both"/>
        <w:rPr>
          <w:rFonts w:eastAsia="Times New Roman"/>
          <w:lang w:eastAsia="sl-SI"/>
        </w:rPr>
      </w:pP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r>
      <w:r w:rsidRPr="00DA0766">
        <w:rPr>
          <w:rFonts w:eastAsia="Times New Roman"/>
          <w:lang w:eastAsia="sl-SI"/>
        </w:rPr>
        <w:tab/>
        <w:t>Žig</w:t>
      </w:r>
    </w:p>
    <w:p w:rsidR="00633DD5" w:rsidRPr="00DA0766" w:rsidRDefault="00633DD5" w:rsidP="00633DD5">
      <w:pPr>
        <w:shd w:val="clear" w:color="auto" w:fill="F2F2F2"/>
        <w:jc w:val="both"/>
        <w:rPr>
          <w:rFonts w:eastAsia="Times New Roman"/>
          <w:lang w:eastAsia="sl-SI"/>
        </w:rPr>
      </w:pPr>
      <w:r w:rsidRPr="00DA0766">
        <w:rPr>
          <w:rFonts w:eastAsia="Times New Roman"/>
          <w:lang w:eastAsia="sl-SI"/>
        </w:rPr>
        <w:t xml:space="preserve">Podpis odgovorne osebe ponudnika: </w:t>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r w:rsidRPr="00DA0766">
        <w:rPr>
          <w:rFonts w:eastAsia="Times New Roman"/>
          <w:u w:val="single"/>
          <w:lang w:eastAsia="sl-SI"/>
        </w:rPr>
        <w:tab/>
      </w: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Default="00633DD5" w:rsidP="00633DD5">
      <w:pPr>
        <w:rPr>
          <w:u w:val="single"/>
          <w:lang w:val="sl-SI" w:eastAsia="sl-SI"/>
        </w:rPr>
      </w:pPr>
    </w:p>
    <w:p w:rsidR="00633DD5" w:rsidRPr="00805ED0" w:rsidRDefault="00633DD5" w:rsidP="00633DD5">
      <w:pPr>
        <w:pStyle w:val="Brezrazmikov"/>
        <w:jc w:val="right"/>
        <w:rPr>
          <w:b/>
        </w:rPr>
      </w:pPr>
      <w:r w:rsidRPr="00805ED0">
        <w:rPr>
          <w:b/>
        </w:rPr>
        <w:t>OBR-</w:t>
      </w:r>
      <w:r>
        <w:rPr>
          <w:b/>
        </w:rPr>
        <w:t>7</w:t>
      </w:r>
    </w:p>
    <w:p w:rsidR="00633DD5" w:rsidRPr="00805ED0" w:rsidRDefault="00633DD5" w:rsidP="00633DD5">
      <w:pPr>
        <w:pStyle w:val="Brezrazmikov"/>
        <w:jc w:val="right"/>
        <w:rPr>
          <w:b/>
        </w:rPr>
      </w:pPr>
    </w:p>
    <w:p w:rsidR="00633DD5" w:rsidRPr="00805ED0" w:rsidRDefault="00633DD5" w:rsidP="00633DD5">
      <w:pPr>
        <w:rPr>
          <w:color w:val="000000"/>
          <w:sz w:val="18"/>
          <w:szCs w:val="18"/>
        </w:rPr>
      </w:pPr>
      <w:r w:rsidRPr="00805ED0">
        <w:rPr>
          <w:sz w:val="18"/>
          <w:szCs w:val="18"/>
        </w:rPr>
        <w:t>Z</w:t>
      </w:r>
      <w:r w:rsidRPr="00805ED0">
        <w:rPr>
          <w:color w:val="000000"/>
          <w:sz w:val="18"/>
          <w:szCs w:val="18"/>
        </w:rPr>
        <w:t xml:space="preserve">aradi zagotovitve transparentnosti posla in preprečitve korupcijskih tveganj pri sklepanju poslov v skladu s 6. odstavkom 14. </w:t>
      </w:r>
      <w:r w:rsidRPr="00805ED0">
        <w:rPr>
          <w:sz w:val="18"/>
          <w:szCs w:val="18"/>
        </w:rPr>
        <w:t>člena ZintPK (Uradni list RS, št. 45/10, 26/11 in 43/11) ter 6. odstavkom 91. člena ZJN-3</w:t>
      </w:r>
      <w:r w:rsidRPr="00805ED0">
        <w:rPr>
          <w:color w:val="000000"/>
          <w:sz w:val="18"/>
          <w:szCs w:val="18"/>
        </w:rPr>
        <w:t xml:space="preserve">, kot zakoniti zastopnik ponudnika (samostojni ponudnik/vsak partner v skupni ponudbi) v postopku oddaje naročila št. </w:t>
      </w:r>
      <w:r w:rsidRPr="00370E83">
        <w:rPr>
          <w:sz w:val="18"/>
          <w:szCs w:val="18"/>
        </w:rPr>
        <w:t>JN-5-2025-PREHRANA</w:t>
      </w:r>
      <w:r w:rsidRPr="00805ED0">
        <w:rPr>
          <w:color w:val="000000"/>
          <w:sz w:val="18"/>
          <w:szCs w:val="18"/>
        </w:rPr>
        <w:t>, katerega predmet je »</w:t>
      </w:r>
      <w:r w:rsidRPr="006207D5">
        <w:rPr>
          <w:sz w:val="18"/>
          <w:szCs w:val="18"/>
        </w:rPr>
        <w:t>PRIPRAVA IN RAZDELJEVANJE GOTOVIH OBROKOV HRANE</w:t>
      </w:r>
      <w:r w:rsidRPr="00805ED0">
        <w:rPr>
          <w:sz w:val="18"/>
          <w:szCs w:val="18"/>
        </w:rPr>
        <w:t xml:space="preserve">« </w:t>
      </w:r>
      <w:r w:rsidRPr="00805ED0">
        <w:rPr>
          <w:color w:val="000000"/>
          <w:sz w:val="18"/>
          <w:szCs w:val="18"/>
        </w:rPr>
        <w:t>podajam naslednjo</w:t>
      </w:r>
    </w:p>
    <w:p w:rsidR="00633DD5" w:rsidRPr="00805ED0" w:rsidRDefault="00633DD5" w:rsidP="00633DD5">
      <w:pPr>
        <w:rPr>
          <w:color w:val="000000"/>
          <w:sz w:val="18"/>
          <w:szCs w:val="18"/>
        </w:rPr>
      </w:pPr>
    </w:p>
    <w:p w:rsidR="00633DD5" w:rsidRPr="00805ED0" w:rsidRDefault="00633DD5" w:rsidP="00633DD5">
      <w:pPr>
        <w:adjustRightInd w:val="0"/>
        <w:jc w:val="center"/>
        <w:rPr>
          <w:rFonts w:cs="Arial"/>
          <w:b/>
          <w:bCs/>
          <w:color w:val="000000"/>
          <w:sz w:val="18"/>
          <w:szCs w:val="18"/>
        </w:rPr>
      </w:pPr>
      <w:r w:rsidRPr="00805ED0">
        <w:rPr>
          <w:rFonts w:cs="Arial"/>
          <w:b/>
          <w:bCs/>
          <w:color w:val="000000"/>
          <w:sz w:val="18"/>
          <w:szCs w:val="18"/>
        </w:rPr>
        <w:t>IZJAVO O UDELEŽBI FIZIČNIH IN PRAVNIH OSEB V LASTNIŠTVU PONUDNIKA</w:t>
      </w:r>
    </w:p>
    <w:p w:rsidR="00633DD5" w:rsidRPr="00805ED0" w:rsidRDefault="00633DD5" w:rsidP="00633DD5">
      <w:pPr>
        <w:adjustRightInd w:val="0"/>
        <w:rPr>
          <w:rFonts w:cs="Arial"/>
          <w:color w:val="000000"/>
          <w:sz w:val="18"/>
          <w:szCs w:val="18"/>
        </w:rPr>
      </w:pPr>
    </w:p>
    <w:p w:rsidR="00633DD5" w:rsidRPr="00805ED0" w:rsidRDefault="00633DD5" w:rsidP="00633DD5">
      <w:pPr>
        <w:adjustRightInd w:val="0"/>
        <w:rPr>
          <w:rFonts w:cs="Arial"/>
          <w:color w:val="000000"/>
          <w:sz w:val="18"/>
          <w:szCs w:val="18"/>
        </w:rPr>
      </w:pPr>
      <w:r w:rsidRPr="00805ED0">
        <w:rPr>
          <w:rFonts w:cs="Arial"/>
          <w:b/>
          <w:bCs/>
          <w:color w:val="000000"/>
          <w:sz w:val="18"/>
          <w:szCs w:val="18"/>
        </w:rPr>
        <w:t>PODATKI O PONUDNIKU:</w:t>
      </w:r>
    </w:p>
    <w:p w:rsidR="00633DD5" w:rsidRPr="00805ED0" w:rsidRDefault="00633DD5" w:rsidP="00633DD5">
      <w:pPr>
        <w:adjustRightInd w:val="0"/>
        <w:rPr>
          <w:rFonts w:cs="Arial"/>
          <w:color w:val="000000"/>
          <w:sz w:val="18"/>
          <w:szCs w:val="18"/>
        </w:rPr>
      </w:pPr>
      <w:r w:rsidRPr="00805ED0">
        <w:rPr>
          <w:rFonts w:cs="Arial"/>
          <w:iCs/>
          <w:color w:val="000000"/>
          <w:sz w:val="18"/>
          <w:szCs w:val="18"/>
        </w:rPr>
        <w:t xml:space="preserve">Opomba: vpisati podatke o pravni osebi zasebnega ali javnega prava, fizični osebi – samostojnem podjetniku posamezniku, društvu, združenju, … </w:t>
      </w:r>
    </w:p>
    <w:p w:rsidR="00633DD5" w:rsidRPr="00805ED0" w:rsidRDefault="00633DD5" w:rsidP="00633DD5">
      <w:pPr>
        <w:adjustRightInd w:val="0"/>
        <w:rPr>
          <w:rFonts w:cs="Arial"/>
          <w:color w:val="000000"/>
          <w:sz w:val="18"/>
          <w:szCs w:val="18"/>
        </w:rPr>
      </w:pPr>
      <w:r w:rsidRPr="00805ED0">
        <w:rPr>
          <w:rFonts w:cs="Arial"/>
          <w:color w:val="000000"/>
          <w:sz w:val="18"/>
          <w:szCs w:val="18"/>
        </w:rPr>
        <w:t>___________________________________________________________</w:t>
      </w:r>
    </w:p>
    <w:p w:rsidR="00633DD5" w:rsidRPr="00805ED0" w:rsidRDefault="00633DD5" w:rsidP="00633DD5">
      <w:pPr>
        <w:adjustRightInd w:val="0"/>
        <w:rPr>
          <w:rFonts w:cs="Arial"/>
          <w:color w:val="000000"/>
          <w:sz w:val="18"/>
          <w:szCs w:val="18"/>
        </w:rPr>
      </w:pPr>
      <w:r w:rsidRPr="00805ED0">
        <w:rPr>
          <w:rFonts w:cs="Arial"/>
          <w:iCs/>
          <w:color w:val="000000"/>
          <w:sz w:val="18"/>
          <w:szCs w:val="18"/>
        </w:rPr>
        <w:t>(naziv in naslov ponudnika)</w:t>
      </w:r>
    </w:p>
    <w:p w:rsidR="00633DD5" w:rsidRPr="00805ED0" w:rsidRDefault="00633DD5" w:rsidP="00633DD5">
      <w:pPr>
        <w:adjustRightInd w:val="0"/>
        <w:rPr>
          <w:rFonts w:cs="Arial"/>
          <w:color w:val="000000"/>
          <w:sz w:val="18"/>
          <w:szCs w:val="18"/>
        </w:rPr>
      </w:pPr>
      <w:r w:rsidRPr="00805ED0">
        <w:rPr>
          <w:rFonts w:cs="Arial"/>
          <w:color w:val="000000"/>
          <w:sz w:val="18"/>
          <w:szCs w:val="18"/>
        </w:rPr>
        <w:t>__________________________</w:t>
      </w:r>
    </w:p>
    <w:p w:rsidR="00633DD5" w:rsidRPr="00805ED0" w:rsidRDefault="00633DD5" w:rsidP="00633DD5">
      <w:pPr>
        <w:adjustRightInd w:val="0"/>
        <w:rPr>
          <w:rFonts w:cs="Arial"/>
          <w:color w:val="000000"/>
          <w:sz w:val="18"/>
          <w:szCs w:val="18"/>
        </w:rPr>
      </w:pPr>
      <w:r w:rsidRPr="00805ED0">
        <w:rPr>
          <w:rFonts w:cs="Arial"/>
          <w:iCs/>
          <w:color w:val="000000"/>
          <w:sz w:val="18"/>
          <w:szCs w:val="18"/>
        </w:rPr>
        <w:t>(matična številka)</w:t>
      </w:r>
    </w:p>
    <w:p w:rsidR="00633DD5" w:rsidRPr="00805ED0" w:rsidRDefault="00633DD5" w:rsidP="00633DD5">
      <w:pPr>
        <w:adjustRightInd w:val="0"/>
        <w:rPr>
          <w:rFonts w:cs="Arial"/>
          <w:color w:val="000000"/>
          <w:sz w:val="18"/>
          <w:szCs w:val="18"/>
        </w:rPr>
      </w:pPr>
      <w:r w:rsidRPr="00805ED0">
        <w:rPr>
          <w:rFonts w:cs="Arial"/>
          <w:color w:val="000000"/>
          <w:sz w:val="18"/>
          <w:szCs w:val="18"/>
        </w:rPr>
        <w:t>__________________________</w:t>
      </w:r>
    </w:p>
    <w:p w:rsidR="00633DD5" w:rsidRPr="00805ED0" w:rsidRDefault="00633DD5" w:rsidP="00633DD5">
      <w:pPr>
        <w:adjustRightInd w:val="0"/>
        <w:rPr>
          <w:rFonts w:cs="Arial"/>
          <w:iCs/>
          <w:color w:val="000000"/>
          <w:sz w:val="18"/>
          <w:szCs w:val="18"/>
        </w:rPr>
      </w:pPr>
      <w:r w:rsidRPr="00805ED0">
        <w:rPr>
          <w:rFonts w:cs="Arial"/>
          <w:iCs/>
          <w:color w:val="000000"/>
          <w:sz w:val="18"/>
          <w:szCs w:val="18"/>
        </w:rPr>
        <w:t>(davčna številka)</w:t>
      </w:r>
    </w:p>
    <w:p w:rsidR="00633DD5" w:rsidRPr="00805ED0" w:rsidRDefault="00633DD5" w:rsidP="00633DD5">
      <w:pPr>
        <w:adjustRightInd w:val="0"/>
        <w:rPr>
          <w:rFonts w:cs="Arial"/>
          <w:color w:val="000000"/>
          <w:sz w:val="18"/>
          <w:szCs w:val="18"/>
        </w:rPr>
      </w:pPr>
    </w:p>
    <w:p w:rsidR="00633DD5" w:rsidRPr="00805ED0" w:rsidRDefault="00633DD5" w:rsidP="00633DD5">
      <w:pPr>
        <w:adjustRightInd w:val="0"/>
        <w:rPr>
          <w:rFonts w:cs="Arial"/>
          <w:color w:val="000000"/>
          <w:sz w:val="18"/>
          <w:szCs w:val="18"/>
        </w:rPr>
      </w:pPr>
      <w:r w:rsidRPr="00805ED0">
        <w:rPr>
          <w:rFonts w:cs="Arial"/>
          <w:b/>
          <w:bCs/>
          <w:color w:val="000000"/>
          <w:sz w:val="18"/>
          <w:szCs w:val="18"/>
        </w:rPr>
        <w:t>UDELEŽBA FIZIČNIH IN PRAVNIH OSEB V LASTNIŠTVU PONUDNIKA</w:t>
      </w:r>
    </w:p>
    <w:p w:rsidR="00633DD5" w:rsidRPr="00805ED0" w:rsidRDefault="00633DD5" w:rsidP="00633DD5">
      <w:pPr>
        <w:adjustRightInd w:val="0"/>
        <w:rPr>
          <w:rFonts w:cs="Arial"/>
          <w:color w:val="000000"/>
          <w:sz w:val="18"/>
          <w:szCs w:val="18"/>
        </w:rPr>
      </w:pPr>
      <w:r w:rsidRPr="00805ED0">
        <w:rPr>
          <w:rFonts w:cs="Arial"/>
          <w:iCs/>
          <w:color w:val="000000"/>
          <w:sz w:val="18"/>
          <w:szCs w:val="18"/>
        </w:rPr>
        <w:t xml:space="preserve">Opomba: vpisati je potrebno naslednje podatke o udeležbi fizičnih in pravnih oseb v lastništvu ponudnika: </w:t>
      </w:r>
    </w:p>
    <w:p w:rsidR="00633DD5" w:rsidRPr="00805ED0" w:rsidRDefault="00633DD5" w:rsidP="00633DD5">
      <w:pPr>
        <w:numPr>
          <w:ilvl w:val="0"/>
          <w:numId w:val="57"/>
        </w:numPr>
        <w:adjustRightInd w:val="0"/>
        <w:jc w:val="both"/>
        <w:rPr>
          <w:rFonts w:cs="Arial"/>
          <w:iCs/>
          <w:color w:val="000000"/>
          <w:sz w:val="18"/>
          <w:szCs w:val="18"/>
        </w:rPr>
      </w:pPr>
      <w:r w:rsidRPr="00805ED0">
        <w:rPr>
          <w:rFonts w:cs="Arial"/>
          <w:iCs/>
          <w:color w:val="000000"/>
          <w:sz w:val="18"/>
          <w:szCs w:val="18"/>
        </w:rPr>
        <w:t xml:space="preserve">za fizične osebe: ime in priimek, naslov prebivališča in delež lastništva; </w:t>
      </w:r>
    </w:p>
    <w:p w:rsidR="00633DD5" w:rsidRPr="00805ED0" w:rsidRDefault="00633DD5" w:rsidP="00633DD5">
      <w:pPr>
        <w:numPr>
          <w:ilvl w:val="0"/>
          <w:numId w:val="57"/>
        </w:numPr>
        <w:adjustRightInd w:val="0"/>
        <w:jc w:val="both"/>
        <w:rPr>
          <w:rFonts w:cs="Arial"/>
          <w:iCs/>
          <w:color w:val="000000"/>
          <w:sz w:val="18"/>
          <w:szCs w:val="18"/>
        </w:rPr>
      </w:pPr>
      <w:r w:rsidRPr="00805ED0">
        <w:rPr>
          <w:rFonts w:cs="Arial"/>
          <w:iCs/>
          <w:color w:val="000000"/>
          <w:sz w:val="18"/>
          <w:szCs w:val="18"/>
        </w:rPr>
        <w:t xml:space="preserve">za pravne osebe: naziv in naslov pravne osebe in delež lastništva. </w:t>
      </w:r>
    </w:p>
    <w:p w:rsidR="00633DD5" w:rsidRPr="00805ED0" w:rsidRDefault="00633DD5" w:rsidP="00633DD5">
      <w:pPr>
        <w:adjustRightInd w:val="0"/>
        <w:rPr>
          <w:rFonts w:cs="Arial"/>
          <w:color w:val="000000"/>
          <w:sz w:val="18"/>
          <w:szCs w:val="18"/>
        </w:rPr>
      </w:pPr>
    </w:p>
    <w:p w:rsidR="00633DD5" w:rsidRPr="00805ED0" w:rsidRDefault="00633DD5" w:rsidP="00633DD5">
      <w:pPr>
        <w:adjustRightInd w:val="0"/>
        <w:rPr>
          <w:rFonts w:cs="Arial"/>
          <w:iCs/>
          <w:color w:val="000000"/>
          <w:sz w:val="18"/>
          <w:szCs w:val="18"/>
        </w:rPr>
      </w:pPr>
      <w:r w:rsidRPr="00805ED0">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633DD5" w:rsidRPr="00805ED0" w:rsidRDefault="00633DD5" w:rsidP="00633DD5">
      <w:pPr>
        <w:adjustRightInd w:val="0"/>
        <w:rPr>
          <w:rFonts w:cs="Arial"/>
          <w:bCs/>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633DD5" w:rsidRPr="00805ED0" w:rsidTr="009915F8">
        <w:tc>
          <w:tcPr>
            <w:tcW w:w="534" w:type="dxa"/>
            <w:tcBorders>
              <w:top w:val="single" w:sz="4" w:space="0" w:color="auto"/>
              <w:left w:val="single" w:sz="4" w:space="0" w:color="auto"/>
              <w:bottom w:val="single" w:sz="4" w:space="0" w:color="auto"/>
              <w:right w:val="single" w:sz="4" w:space="0" w:color="auto"/>
            </w:tcBorders>
          </w:tcPr>
          <w:p w:rsidR="00633DD5" w:rsidRPr="00805ED0" w:rsidRDefault="00633DD5" w:rsidP="009915F8">
            <w:pPr>
              <w:adjustRightInd w:val="0"/>
              <w:jc w:val="both"/>
              <w:rPr>
                <w:rFonts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633DD5" w:rsidRPr="00805ED0" w:rsidRDefault="00633DD5" w:rsidP="009915F8">
            <w:pPr>
              <w:adjustRightInd w:val="0"/>
              <w:rPr>
                <w:rFonts w:cs="Arial"/>
                <w:color w:val="000000"/>
                <w:sz w:val="18"/>
                <w:szCs w:val="18"/>
              </w:rPr>
            </w:pPr>
            <w:r w:rsidRPr="00805ED0">
              <w:rPr>
                <w:rFonts w:cs="Arial"/>
                <w:color w:val="000000"/>
                <w:sz w:val="18"/>
                <w:szCs w:val="18"/>
              </w:rPr>
              <w:t>IME IN PRIIMEK/</w:t>
            </w:r>
          </w:p>
          <w:p w:rsidR="00633DD5" w:rsidRPr="00805ED0" w:rsidRDefault="00633DD5" w:rsidP="009915F8">
            <w:pPr>
              <w:adjustRightInd w:val="0"/>
              <w:jc w:val="both"/>
              <w:rPr>
                <w:rFonts w:cs="Arial"/>
                <w:b/>
                <w:bCs/>
                <w:color w:val="000000"/>
                <w:sz w:val="18"/>
                <w:szCs w:val="18"/>
              </w:rPr>
            </w:pPr>
            <w:r w:rsidRPr="00805ED0">
              <w:rPr>
                <w:rFonts w:cs="Arial"/>
                <w:color w:val="000000"/>
                <w:sz w:val="18"/>
                <w:szCs w:val="18"/>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633DD5" w:rsidRPr="00805ED0" w:rsidRDefault="00633DD5" w:rsidP="009915F8">
            <w:pPr>
              <w:adjustRightInd w:val="0"/>
              <w:rPr>
                <w:rFonts w:cs="Arial"/>
                <w:color w:val="000000"/>
                <w:sz w:val="18"/>
                <w:szCs w:val="18"/>
              </w:rPr>
            </w:pPr>
            <w:r w:rsidRPr="00805ED0">
              <w:rPr>
                <w:rFonts w:cs="Arial"/>
                <w:color w:val="000000"/>
                <w:sz w:val="18"/>
                <w:szCs w:val="18"/>
              </w:rPr>
              <w:t>NASLOV PREBIVALIŠČA/</w:t>
            </w:r>
          </w:p>
          <w:p w:rsidR="00633DD5" w:rsidRPr="00805ED0" w:rsidRDefault="00633DD5" w:rsidP="009915F8">
            <w:pPr>
              <w:adjustRightInd w:val="0"/>
              <w:jc w:val="both"/>
              <w:rPr>
                <w:rFonts w:cs="Arial"/>
                <w:b/>
                <w:bCs/>
                <w:color w:val="000000"/>
                <w:sz w:val="18"/>
                <w:szCs w:val="18"/>
              </w:rPr>
            </w:pPr>
            <w:r w:rsidRPr="00805ED0">
              <w:rPr>
                <w:rFonts w:cs="Arial"/>
                <w:color w:val="000000"/>
                <w:sz w:val="18"/>
                <w:szCs w:val="18"/>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633DD5" w:rsidRPr="00805ED0" w:rsidRDefault="00633DD5" w:rsidP="009915F8">
            <w:pPr>
              <w:adjustRightInd w:val="0"/>
              <w:jc w:val="both"/>
              <w:rPr>
                <w:rFonts w:cs="Arial"/>
                <w:b/>
                <w:bCs/>
                <w:color w:val="000000"/>
                <w:sz w:val="18"/>
                <w:szCs w:val="18"/>
              </w:rPr>
            </w:pPr>
            <w:r w:rsidRPr="00805ED0">
              <w:rPr>
                <w:rFonts w:cs="Arial"/>
                <w:color w:val="000000"/>
                <w:sz w:val="18"/>
                <w:szCs w:val="18"/>
              </w:rPr>
              <w:t>DELEŽ LASTNIŠTVA</w:t>
            </w:r>
          </w:p>
        </w:tc>
      </w:tr>
      <w:tr w:rsidR="00633DD5" w:rsidRPr="00805ED0" w:rsidTr="009915F8">
        <w:tc>
          <w:tcPr>
            <w:tcW w:w="534" w:type="dxa"/>
            <w:tcBorders>
              <w:top w:val="single" w:sz="4" w:space="0" w:color="auto"/>
              <w:left w:val="single" w:sz="4" w:space="0" w:color="auto"/>
              <w:bottom w:val="single" w:sz="4" w:space="0" w:color="auto"/>
              <w:right w:val="single" w:sz="4" w:space="0" w:color="auto"/>
            </w:tcBorders>
            <w:hideMark/>
          </w:tcPr>
          <w:p w:rsidR="00633DD5" w:rsidRPr="00805ED0" w:rsidRDefault="00633DD5" w:rsidP="009915F8">
            <w:pPr>
              <w:adjustRightInd w:val="0"/>
              <w:jc w:val="both"/>
              <w:rPr>
                <w:rFonts w:cs="Arial"/>
                <w:bCs/>
                <w:color w:val="000000"/>
                <w:sz w:val="18"/>
                <w:szCs w:val="18"/>
              </w:rPr>
            </w:pPr>
            <w:r w:rsidRPr="00805ED0">
              <w:rPr>
                <w:rFonts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633DD5" w:rsidRPr="00805ED0" w:rsidRDefault="00633DD5" w:rsidP="009915F8">
            <w:pPr>
              <w:adjustRightInd w:val="0"/>
              <w:rPr>
                <w:rFonts w:cs="Arial"/>
                <w:bCs/>
                <w:color w:val="000000"/>
                <w:sz w:val="18"/>
                <w:szCs w:val="18"/>
              </w:rPr>
            </w:pPr>
          </w:p>
          <w:p w:rsidR="00633DD5" w:rsidRPr="00805ED0" w:rsidRDefault="00633DD5" w:rsidP="009915F8">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633DD5" w:rsidRPr="00805ED0" w:rsidRDefault="00633DD5" w:rsidP="009915F8">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633DD5" w:rsidRPr="00805ED0" w:rsidRDefault="00633DD5" w:rsidP="009915F8">
            <w:pPr>
              <w:adjustRightInd w:val="0"/>
              <w:jc w:val="both"/>
              <w:rPr>
                <w:rFonts w:cs="Arial"/>
                <w:bCs/>
                <w:color w:val="000000"/>
                <w:sz w:val="18"/>
                <w:szCs w:val="18"/>
              </w:rPr>
            </w:pPr>
          </w:p>
        </w:tc>
      </w:tr>
      <w:tr w:rsidR="00633DD5" w:rsidRPr="00805ED0" w:rsidTr="009915F8">
        <w:tc>
          <w:tcPr>
            <w:tcW w:w="534" w:type="dxa"/>
            <w:tcBorders>
              <w:top w:val="single" w:sz="4" w:space="0" w:color="auto"/>
              <w:left w:val="single" w:sz="4" w:space="0" w:color="auto"/>
              <w:bottom w:val="single" w:sz="4" w:space="0" w:color="auto"/>
              <w:right w:val="single" w:sz="4" w:space="0" w:color="auto"/>
            </w:tcBorders>
            <w:hideMark/>
          </w:tcPr>
          <w:p w:rsidR="00633DD5" w:rsidRPr="00805ED0" w:rsidRDefault="00633DD5" w:rsidP="009915F8">
            <w:pPr>
              <w:adjustRightInd w:val="0"/>
              <w:jc w:val="both"/>
              <w:rPr>
                <w:rFonts w:cs="Arial"/>
                <w:bCs/>
                <w:color w:val="000000"/>
                <w:sz w:val="18"/>
                <w:szCs w:val="18"/>
              </w:rPr>
            </w:pPr>
            <w:r w:rsidRPr="00805ED0">
              <w:rPr>
                <w:rFonts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633DD5" w:rsidRPr="00805ED0" w:rsidRDefault="00633DD5" w:rsidP="009915F8">
            <w:pPr>
              <w:adjustRightInd w:val="0"/>
              <w:rPr>
                <w:rFonts w:cs="Arial"/>
                <w:bCs/>
                <w:color w:val="000000"/>
                <w:sz w:val="18"/>
                <w:szCs w:val="18"/>
              </w:rPr>
            </w:pPr>
          </w:p>
          <w:p w:rsidR="00633DD5" w:rsidRPr="00805ED0" w:rsidRDefault="00633DD5" w:rsidP="009915F8">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633DD5" w:rsidRPr="00805ED0" w:rsidRDefault="00633DD5" w:rsidP="009915F8">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633DD5" w:rsidRPr="00805ED0" w:rsidRDefault="00633DD5" w:rsidP="009915F8">
            <w:pPr>
              <w:adjustRightInd w:val="0"/>
              <w:jc w:val="both"/>
              <w:rPr>
                <w:rFonts w:cs="Arial"/>
                <w:bCs/>
                <w:color w:val="000000"/>
                <w:sz w:val="18"/>
                <w:szCs w:val="18"/>
              </w:rPr>
            </w:pPr>
          </w:p>
        </w:tc>
      </w:tr>
      <w:tr w:rsidR="00633DD5" w:rsidRPr="00805ED0" w:rsidTr="009915F8">
        <w:tc>
          <w:tcPr>
            <w:tcW w:w="534" w:type="dxa"/>
            <w:tcBorders>
              <w:top w:val="single" w:sz="4" w:space="0" w:color="auto"/>
              <w:left w:val="single" w:sz="4" w:space="0" w:color="auto"/>
              <w:bottom w:val="single" w:sz="4" w:space="0" w:color="auto"/>
              <w:right w:val="single" w:sz="4" w:space="0" w:color="auto"/>
            </w:tcBorders>
            <w:hideMark/>
          </w:tcPr>
          <w:p w:rsidR="00633DD5" w:rsidRPr="00805ED0" w:rsidRDefault="00633DD5" w:rsidP="009915F8">
            <w:pPr>
              <w:adjustRightInd w:val="0"/>
              <w:jc w:val="both"/>
              <w:rPr>
                <w:rFonts w:cs="Arial"/>
                <w:bCs/>
                <w:color w:val="000000"/>
                <w:sz w:val="18"/>
                <w:szCs w:val="18"/>
              </w:rPr>
            </w:pPr>
            <w:r w:rsidRPr="00805ED0">
              <w:rPr>
                <w:rFonts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633DD5" w:rsidRPr="00805ED0" w:rsidRDefault="00633DD5" w:rsidP="009915F8">
            <w:pPr>
              <w:adjustRightInd w:val="0"/>
              <w:rPr>
                <w:rFonts w:cs="Arial"/>
                <w:bCs/>
                <w:color w:val="000000"/>
                <w:sz w:val="18"/>
                <w:szCs w:val="18"/>
              </w:rPr>
            </w:pPr>
          </w:p>
          <w:p w:rsidR="00633DD5" w:rsidRPr="00805ED0" w:rsidRDefault="00633DD5" w:rsidP="009915F8">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633DD5" w:rsidRPr="00805ED0" w:rsidRDefault="00633DD5" w:rsidP="009915F8">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633DD5" w:rsidRPr="00805ED0" w:rsidRDefault="00633DD5" w:rsidP="009915F8">
            <w:pPr>
              <w:adjustRightInd w:val="0"/>
              <w:jc w:val="both"/>
              <w:rPr>
                <w:rFonts w:cs="Arial"/>
                <w:bCs/>
                <w:color w:val="000000"/>
                <w:sz w:val="18"/>
                <w:szCs w:val="18"/>
              </w:rPr>
            </w:pPr>
          </w:p>
        </w:tc>
      </w:tr>
    </w:tbl>
    <w:p w:rsidR="00633DD5" w:rsidRPr="00805ED0" w:rsidRDefault="00633DD5" w:rsidP="00633DD5">
      <w:pPr>
        <w:adjustRightInd w:val="0"/>
        <w:rPr>
          <w:rFonts w:cs="Arial"/>
          <w:b/>
          <w:bCs/>
          <w:color w:val="000000"/>
          <w:sz w:val="18"/>
          <w:szCs w:val="18"/>
        </w:rPr>
      </w:pPr>
      <w:r w:rsidRPr="00805ED0">
        <w:rPr>
          <w:rFonts w:cs="Arial"/>
          <w:b/>
          <w:bCs/>
          <w:color w:val="000000"/>
          <w:sz w:val="18"/>
          <w:szCs w:val="18"/>
        </w:rPr>
        <w:t>POVEZANE DRUŽBE</w:t>
      </w:r>
    </w:p>
    <w:p w:rsidR="00633DD5" w:rsidRPr="00805ED0" w:rsidRDefault="00633DD5" w:rsidP="00633DD5">
      <w:pPr>
        <w:adjustRightInd w:val="0"/>
        <w:rPr>
          <w:rFonts w:cs="Arial"/>
          <w:color w:val="000000"/>
          <w:sz w:val="18"/>
          <w:szCs w:val="18"/>
        </w:rPr>
      </w:pPr>
      <w:r w:rsidRPr="00805ED0">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633DD5" w:rsidRPr="00805ED0" w:rsidRDefault="00633DD5" w:rsidP="00633DD5">
      <w:pPr>
        <w:numPr>
          <w:ilvl w:val="0"/>
          <w:numId w:val="57"/>
        </w:numPr>
        <w:adjustRightInd w:val="0"/>
        <w:jc w:val="both"/>
        <w:rPr>
          <w:rFonts w:cs="Arial"/>
          <w:iCs/>
          <w:color w:val="000000"/>
          <w:sz w:val="18"/>
          <w:szCs w:val="18"/>
        </w:rPr>
      </w:pPr>
      <w:r w:rsidRPr="00805ED0">
        <w:rPr>
          <w:rFonts w:cs="Arial"/>
          <w:iCs/>
          <w:color w:val="000000"/>
          <w:sz w:val="18"/>
          <w:szCs w:val="18"/>
        </w:rPr>
        <w:t xml:space="preserve">naziv in naslov povezane družbe, </w:t>
      </w:r>
    </w:p>
    <w:p w:rsidR="00633DD5" w:rsidRPr="00805ED0" w:rsidRDefault="00633DD5" w:rsidP="00633DD5">
      <w:pPr>
        <w:numPr>
          <w:ilvl w:val="0"/>
          <w:numId w:val="57"/>
        </w:numPr>
        <w:adjustRightInd w:val="0"/>
        <w:jc w:val="both"/>
        <w:rPr>
          <w:rFonts w:cs="Arial"/>
          <w:iCs/>
          <w:color w:val="000000"/>
          <w:sz w:val="18"/>
          <w:szCs w:val="18"/>
        </w:rPr>
      </w:pPr>
      <w:r w:rsidRPr="00805ED0">
        <w:rPr>
          <w:rFonts w:cs="Arial"/>
          <w:iCs/>
          <w:color w:val="000000"/>
          <w:sz w:val="18"/>
          <w:szCs w:val="18"/>
        </w:rPr>
        <w:t>vrsta povezave in/ali delež lastništva.</w:t>
      </w:r>
    </w:p>
    <w:p w:rsidR="00633DD5" w:rsidRPr="00805ED0" w:rsidRDefault="00633DD5" w:rsidP="00633DD5">
      <w:pPr>
        <w:adjustRightInd w:val="0"/>
        <w:rPr>
          <w:rFonts w:cs="Arial"/>
          <w:color w:val="000000"/>
          <w:sz w:val="18"/>
          <w:szCs w:val="18"/>
        </w:rPr>
      </w:pPr>
    </w:p>
    <w:p w:rsidR="00633DD5" w:rsidRPr="00805ED0" w:rsidRDefault="00633DD5" w:rsidP="00633DD5">
      <w:pPr>
        <w:spacing w:after="120"/>
        <w:rPr>
          <w:rFonts w:ascii="Arial" w:eastAsia="Times New Roman" w:hAnsi="Arial" w:cs="Arial"/>
          <w:i/>
          <w:iCs/>
          <w:color w:val="000000"/>
          <w:sz w:val="18"/>
          <w:szCs w:val="18"/>
          <w:lang w:eastAsia="sl-SI"/>
        </w:rPr>
      </w:pPr>
      <w:r w:rsidRPr="00805ED0">
        <w:rPr>
          <w:rFonts w:ascii="Arial" w:eastAsia="Times New Roman" w:hAnsi="Arial" w:cs="Arial"/>
          <w:iCs/>
          <w:color w:val="000000"/>
          <w:sz w:val="18"/>
          <w:szCs w:val="18"/>
          <w:lang w:eastAsia="sl-SI"/>
        </w:rPr>
        <w:t>Podatke je potrebno vpisati za vse s ponudnikom povezane družbe.</w:t>
      </w:r>
      <w:r w:rsidRPr="00805ED0">
        <w:rPr>
          <w:rFonts w:ascii="Arial" w:eastAsia="Times New Roman" w:hAnsi="Arial" w:cs="Arial"/>
          <w:i/>
          <w:iCs/>
          <w:color w:val="000000"/>
          <w:sz w:val="18"/>
          <w:szCs w:val="18"/>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633DD5" w:rsidRPr="00805ED0" w:rsidTr="009915F8">
        <w:tc>
          <w:tcPr>
            <w:tcW w:w="534" w:type="dxa"/>
            <w:tcBorders>
              <w:top w:val="single" w:sz="4" w:space="0" w:color="auto"/>
              <w:left w:val="single" w:sz="4" w:space="0" w:color="auto"/>
              <w:bottom w:val="single" w:sz="4" w:space="0" w:color="auto"/>
              <w:right w:val="single" w:sz="4" w:space="0" w:color="auto"/>
            </w:tcBorders>
          </w:tcPr>
          <w:p w:rsidR="00633DD5" w:rsidRPr="00805ED0" w:rsidRDefault="00633DD5" w:rsidP="009915F8">
            <w:pPr>
              <w:adjustRightInd w:val="0"/>
              <w:jc w:val="both"/>
              <w:rPr>
                <w:rFonts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633DD5" w:rsidRPr="00805ED0" w:rsidRDefault="00633DD5" w:rsidP="009915F8">
            <w:pPr>
              <w:adjustRightInd w:val="0"/>
              <w:jc w:val="both"/>
              <w:rPr>
                <w:rFonts w:cs="Arial"/>
                <w:b/>
                <w:bCs/>
                <w:color w:val="000000"/>
                <w:sz w:val="18"/>
                <w:szCs w:val="18"/>
              </w:rPr>
            </w:pPr>
            <w:r w:rsidRPr="00805ED0">
              <w:rPr>
                <w:rFonts w:cs="Arial"/>
                <w:color w:val="000000"/>
                <w:sz w:val="18"/>
                <w:szCs w:val="18"/>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633DD5" w:rsidRPr="00805ED0" w:rsidRDefault="00633DD5" w:rsidP="009915F8">
            <w:pPr>
              <w:adjustRightInd w:val="0"/>
              <w:jc w:val="both"/>
              <w:rPr>
                <w:rFonts w:cs="Arial"/>
                <w:b/>
                <w:bCs/>
                <w:color w:val="000000"/>
                <w:sz w:val="18"/>
                <w:szCs w:val="18"/>
              </w:rPr>
            </w:pPr>
            <w:r w:rsidRPr="00805ED0">
              <w:rPr>
                <w:rFonts w:cs="Arial"/>
                <w:color w:val="000000"/>
                <w:sz w:val="18"/>
                <w:szCs w:val="18"/>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633DD5" w:rsidRPr="00805ED0" w:rsidRDefault="00633DD5" w:rsidP="009915F8">
            <w:pPr>
              <w:adjustRightInd w:val="0"/>
              <w:rPr>
                <w:rFonts w:cs="Arial"/>
                <w:color w:val="000000"/>
                <w:sz w:val="18"/>
                <w:szCs w:val="18"/>
              </w:rPr>
            </w:pPr>
            <w:r w:rsidRPr="00805ED0">
              <w:rPr>
                <w:rFonts w:cs="Arial"/>
                <w:color w:val="000000"/>
                <w:sz w:val="18"/>
                <w:szCs w:val="18"/>
              </w:rPr>
              <w:t>VRSTA POVEZAVE/</w:t>
            </w:r>
          </w:p>
          <w:p w:rsidR="00633DD5" w:rsidRPr="00805ED0" w:rsidRDefault="00633DD5" w:rsidP="009915F8">
            <w:pPr>
              <w:adjustRightInd w:val="0"/>
              <w:jc w:val="both"/>
              <w:rPr>
                <w:rFonts w:cs="Arial"/>
                <w:b/>
                <w:bCs/>
                <w:color w:val="000000"/>
                <w:sz w:val="18"/>
                <w:szCs w:val="18"/>
              </w:rPr>
            </w:pPr>
            <w:r w:rsidRPr="00805ED0">
              <w:rPr>
                <w:rFonts w:cs="Arial"/>
                <w:color w:val="000000"/>
                <w:sz w:val="18"/>
                <w:szCs w:val="18"/>
              </w:rPr>
              <w:t>DELEŽ LASTNIŠTVA</w:t>
            </w:r>
          </w:p>
        </w:tc>
      </w:tr>
      <w:tr w:rsidR="00633DD5" w:rsidRPr="00805ED0" w:rsidTr="009915F8">
        <w:tc>
          <w:tcPr>
            <w:tcW w:w="534" w:type="dxa"/>
            <w:tcBorders>
              <w:top w:val="single" w:sz="4" w:space="0" w:color="auto"/>
              <w:left w:val="single" w:sz="4" w:space="0" w:color="auto"/>
              <w:bottom w:val="single" w:sz="4" w:space="0" w:color="auto"/>
              <w:right w:val="single" w:sz="4" w:space="0" w:color="auto"/>
            </w:tcBorders>
            <w:hideMark/>
          </w:tcPr>
          <w:p w:rsidR="00633DD5" w:rsidRPr="00805ED0" w:rsidRDefault="00633DD5" w:rsidP="009915F8">
            <w:pPr>
              <w:adjustRightInd w:val="0"/>
              <w:jc w:val="both"/>
              <w:rPr>
                <w:rFonts w:cs="Arial"/>
                <w:bCs/>
                <w:color w:val="000000"/>
                <w:sz w:val="18"/>
                <w:szCs w:val="18"/>
              </w:rPr>
            </w:pPr>
            <w:r w:rsidRPr="00805ED0">
              <w:rPr>
                <w:rFonts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633DD5" w:rsidRPr="00805ED0" w:rsidRDefault="00633DD5" w:rsidP="009915F8">
            <w:pPr>
              <w:adjustRightInd w:val="0"/>
              <w:rPr>
                <w:rFonts w:cs="Arial"/>
                <w:bCs/>
                <w:color w:val="000000"/>
                <w:sz w:val="18"/>
                <w:szCs w:val="18"/>
              </w:rPr>
            </w:pPr>
          </w:p>
          <w:p w:rsidR="00633DD5" w:rsidRPr="00805ED0" w:rsidRDefault="00633DD5" w:rsidP="009915F8">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633DD5" w:rsidRPr="00805ED0" w:rsidRDefault="00633DD5" w:rsidP="009915F8">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633DD5" w:rsidRPr="00805ED0" w:rsidRDefault="00633DD5" w:rsidP="009915F8">
            <w:pPr>
              <w:adjustRightInd w:val="0"/>
              <w:jc w:val="both"/>
              <w:rPr>
                <w:rFonts w:cs="Arial"/>
                <w:bCs/>
                <w:color w:val="000000"/>
                <w:sz w:val="18"/>
                <w:szCs w:val="18"/>
              </w:rPr>
            </w:pPr>
          </w:p>
        </w:tc>
      </w:tr>
      <w:tr w:rsidR="00633DD5" w:rsidRPr="00805ED0" w:rsidTr="009915F8">
        <w:tc>
          <w:tcPr>
            <w:tcW w:w="534" w:type="dxa"/>
            <w:tcBorders>
              <w:top w:val="single" w:sz="4" w:space="0" w:color="auto"/>
              <w:left w:val="single" w:sz="4" w:space="0" w:color="auto"/>
              <w:bottom w:val="single" w:sz="4" w:space="0" w:color="auto"/>
              <w:right w:val="single" w:sz="4" w:space="0" w:color="auto"/>
            </w:tcBorders>
            <w:hideMark/>
          </w:tcPr>
          <w:p w:rsidR="00633DD5" w:rsidRPr="00805ED0" w:rsidRDefault="00633DD5" w:rsidP="009915F8">
            <w:pPr>
              <w:adjustRightInd w:val="0"/>
              <w:jc w:val="both"/>
              <w:rPr>
                <w:rFonts w:cs="Arial"/>
                <w:bCs/>
                <w:color w:val="000000"/>
                <w:sz w:val="18"/>
                <w:szCs w:val="18"/>
              </w:rPr>
            </w:pPr>
            <w:r w:rsidRPr="00805ED0">
              <w:rPr>
                <w:rFonts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633DD5" w:rsidRPr="00805ED0" w:rsidRDefault="00633DD5" w:rsidP="009915F8">
            <w:pPr>
              <w:adjustRightInd w:val="0"/>
              <w:rPr>
                <w:rFonts w:cs="Arial"/>
                <w:bCs/>
                <w:color w:val="000000"/>
                <w:sz w:val="18"/>
                <w:szCs w:val="18"/>
              </w:rPr>
            </w:pPr>
          </w:p>
          <w:p w:rsidR="00633DD5" w:rsidRPr="00805ED0" w:rsidRDefault="00633DD5" w:rsidP="009915F8">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633DD5" w:rsidRPr="00805ED0" w:rsidRDefault="00633DD5" w:rsidP="009915F8">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633DD5" w:rsidRPr="00805ED0" w:rsidRDefault="00633DD5" w:rsidP="009915F8">
            <w:pPr>
              <w:adjustRightInd w:val="0"/>
              <w:jc w:val="both"/>
              <w:rPr>
                <w:rFonts w:cs="Arial"/>
                <w:bCs/>
                <w:color w:val="000000"/>
                <w:sz w:val="18"/>
                <w:szCs w:val="18"/>
              </w:rPr>
            </w:pPr>
          </w:p>
        </w:tc>
      </w:tr>
      <w:tr w:rsidR="00633DD5" w:rsidRPr="00805ED0" w:rsidTr="009915F8">
        <w:tc>
          <w:tcPr>
            <w:tcW w:w="534" w:type="dxa"/>
            <w:tcBorders>
              <w:top w:val="single" w:sz="4" w:space="0" w:color="auto"/>
              <w:left w:val="single" w:sz="4" w:space="0" w:color="auto"/>
              <w:bottom w:val="single" w:sz="4" w:space="0" w:color="auto"/>
              <w:right w:val="single" w:sz="4" w:space="0" w:color="auto"/>
            </w:tcBorders>
            <w:hideMark/>
          </w:tcPr>
          <w:p w:rsidR="00633DD5" w:rsidRPr="00805ED0" w:rsidRDefault="00633DD5" w:rsidP="009915F8">
            <w:pPr>
              <w:adjustRightInd w:val="0"/>
              <w:jc w:val="both"/>
              <w:rPr>
                <w:rFonts w:cs="Arial"/>
                <w:bCs/>
                <w:color w:val="000000"/>
                <w:sz w:val="18"/>
                <w:szCs w:val="18"/>
              </w:rPr>
            </w:pPr>
            <w:r w:rsidRPr="00805ED0">
              <w:rPr>
                <w:rFonts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633DD5" w:rsidRPr="00805ED0" w:rsidRDefault="00633DD5" w:rsidP="009915F8">
            <w:pPr>
              <w:adjustRightInd w:val="0"/>
              <w:rPr>
                <w:rFonts w:cs="Arial"/>
                <w:bCs/>
                <w:color w:val="000000"/>
                <w:sz w:val="18"/>
                <w:szCs w:val="18"/>
              </w:rPr>
            </w:pPr>
          </w:p>
          <w:p w:rsidR="00633DD5" w:rsidRPr="00805ED0" w:rsidRDefault="00633DD5" w:rsidP="009915F8">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633DD5" w:rsidRPr="00805ED0" w:rsidRDefault="00633DD5" w:rsidP="009915F8">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633DD5" w:rsidRPr="00805ED0" w:rsidRDefault="00633DD5" w:rsidP="009915F8">
            <w:pPr>
              <w:adjustRightInd w:val="0"/>
              <w:jc w:val="both"/>
              <w:rPr>
                <w:rFonts w:cs="Arial"/>
                <w:bCs/>
                <w:color w:val="000000"/>
                <w:sz w:val="18"/>
                <w:szCs w:val="18"/>
              </w:rPr>
            </w:pPr>
          </w:p>
        </w:tc>
      </w:tr>
    </w:tbl>
    <w:p w:rsidR="00633DD5" w:rsidRPr="00805ED0" w:rsidRDefault="00633DD5" w:rsidP="00633DD5">
      <w:pPr>
        <w:adjustRightInd w:val="0"/>
        <w:rPr>
          <w:rFonts w:cs="Arial"/>
          <w:bCs/>
          <w:color w:val="000000"/>
          <w:sz w:val="18"/>
          <w:szCs w:val="18"/>
        </w:rPr>
      </w:pPr>
    </w:p>
    <w:p w:rsidR="00633DD5" w:rsidRPr="00805ED0" w:rsidRDefault="00633DD5" w:rsidP="00633DD5">
      <w:pPr>
        <w:adjustRightInd w:val="0"/>
        <w:rPr>
          <w:rFonts w:cs="Arial"/>
          <w:color w:val="000000"/>
          <w:sz w:val="18"/>
          <w:szCs w:val="18"/>
        </w:rPr>
      </w:pPr>
      <w:r w:rsidRPr="00805ED0">
        <w:rPr>
          <w:rFonts w:cs="Arial"/>
          <w:b/>
          <w:bCs/>
          <w:color w:val="000000"/>
          <w:sz w:val="18"/>
          <w:szCs w:val="18"/>
        </w:rPr>
        <w:t>IZJAVA, DA NI POVEZANIH DRUŽB</w:t>
      </w:r>
    </w:p>
    <w:p w:rsidR="00633DD5" w:rsidRPr="00805ED0" w:rsidRDefault="00633DD5" w:rsidP="00633DD5">
      <w:pPr>
        <w:adjustRightInd w:val="0"/>
        <w:rPr>
          <w:rFonts w:cs="Arial"/>
          <w:color w:val="000000"/>
          <w:sz w:val="18"/>
          <w:szCs w:val="18"/>
        </w:rPr>
      </w:pPr>
      <w:r w:rsidRPr="00805ED0">
        <w:rPr>
          <w:rFonts w:cs="Arial"/>
          <w:iCs/>
          <w:color w:val="000000"/>
          <w:sz w:val="18"/>
          <w:szCs w:val="18"/>
        </w:rPr>
        <w:t>Opomba: v primeru, da povezanih družb s ponudnikom ni, ponudnik poda naslednjo izjavo:</w:t>
      </w:r>
    </w:p>
    <w:p w:rsidR="00633DD5" w:rsidRPr="00805ED0" w:rsidRDefault="00633DD5" w:rsidP="00633DD5">
      <w:pPr>
        <w:adjustRightInd w:val="0"/>
        <w:rPr>
          <w:rFonts w:cs="Arial"/>
          <w:color w:val="000000"/>
          <w:sz w:val="18"/>
          <w:szCs w:val="18"/>
        </w:rPr>
      </w:pPr>
      <w:r w:rsidRPr="00805ED0">
        <w:rPr>
          <w:rFonts w:cs="Arial"/>
          <w:color w:val="000000"/>
          <w:sz w:val="18"/>
          <w:szCs w:val="18"/>
        </w:rPr>
        <w:t xml:space="preserve">Izjavljamo, da s ponudnikom </w:t>
      </w:r>
      <w:r w:rsidRPr="00805ED0">
        <w:rPr>
          <w:rFonts w:cs="Arial"/>
          <w:i/>
          <w:iCs/>
          <w:color w:val="000000"/>
          <w:sz w:val="18"/>
          <w:szCs w:val="18"/>
        </w:rPr>
        <w:t>(naziv in naslov ponudnika)</w:t>
      </w:r>
      <w:r w:rsidRPr="00805ED0">
        <w:rPr>
          <w:rFonts w:cs="Arial"/>
          <w:color w:val="000000"/>
          <w:sz w:val="18"/>
          <w:szCs w:val="18"/>
        </w:rPr>
        <w:t xml:space="preserve"> ______________________________________</w:t>
      </w:r>
    </w:p>
    <w:p w:rsidR="00633DD5" w:rsidRPr="00805ED0" w:rsidRDefault="00633DD5" w:rsidP="00633DD5">
      <w:pPr>
        <w:adjustRightInd w:val="0"/>
        <w:rPr>
          <w:rFonts w:cs="Arial"/>
          <w:color w:val="000000"/>
          <w:sz w:val="18"/>
          <w:szCs w:val="18"/>
        </w:rPr>
      </w:pPr>
      <w:r w:rsidRPr="00805ED0">
        <w:rPr>
          <w:rFonts w:cs="Arial"/>
          <w:color w:val="000000"/>
          <w:sz w:val="18"/>
          <w:szCs w:val="18"/>
        </w:rPr>
        <w:t>_________________________________________________________________________________</w:t>
      </w:r>
    </w:p>
    <w:p w:rsidR="00633DD5" w:rsidRPr="00805ED0" w:rsidRDefault="00633DD5" w:rsidP="00633DD5">
      <w:pPr>
        <w:adjustRightInd w:val="0"/>
        <w:rPr>
          <w:rFonts w:cs="Arial"/>
          <w:color w:val="000000"/>
          <w:sz w:val="18"/>
          <w:szCs w:val="18"/>
        </w:rPr>
      </w:pPr>
      <w:r w:rsidRPr="00805ED0">
        <w:rPr>
          <w:rFonts w:cs="Arial"/>
          <w:b/>
          <w:bCs/>
          <w:color w:val="000000"/>
          <w:sz w:val="18"/>
          <w:szCs w:val="18"/>
        </w:rPr>
        <w:t>ni povezanih družb, za katere se glede na določbe zakona, ki ureja gospodarske družbe, šteje, da so povezane.</w:t>
      </w:r>
    </w:p>
    <w:p w:rsidR="00633DD5" w:rsidRPr="00805ED0" w:rsidRDefault="00633DD5" w:rsidP="00633DD5">
      <w:pPr>
        <w:adjustRightInd w:val="0"/>
        <w:rPr>
          <w:rFonts w:cs="Arial"/>
          <w:b/>
          <w:bCs/>
          <w:color w:val="000000"/>
          <w:sz w:val="18"/>
          <w:szCs w:val="18"/>
        </w:rPr>
      </w:pPr>
    </w:p>
    <w:p w:rsidR="00633DD5" w:rsidRPr="00805ED0" w:rsidRDefault="00633DD5" w:rsidP="00633DD5">
      <w:pPr>
        <w:adjustRightInd w:val="0"/>
        <w:rPr>
          <w:rFonts w:cs="Arial"/>
          <w:b/>
          <w:bCs/>
          <w:color w:val="000000"/>
          <w:sz w:val="18"/>
          <w:szCs w:val="18"/>
        </w:rPr>
      </w:pPr>
      <w:r w:rsidRPr="00805ED0">
        <w:rPr>
          <w:rFonts w:cs="Arial"/>
          <w:b/>
          <w:bCs/>
          <w:color w:val="000000"/>
          <w:sz w:val="18"/>
          <w:szCs w:val="18"/>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633DD5" w:rsidRPr="009C5AA7" w:rsidTr="009915F8">
        <w:tc>
          <w:tcPr>
            <w:tcW w:w="3430" w:type="dxa"/>
            <w:hideMark/>
          </w:tcPr>
          <w:p w:rsidR="00633DD5" w:rsidRPr="00805ED0" w:rsidRDefault="00633DD5" w:rsidP="009915F8">
            <w:pPr>
              <w:tabs>
                <w:tab w:val="left" w:pos="5580"/>
              </w:tabs>
              <w:adjustRightInd w:val="0"/>
              <w:spacing w:before="48"/>
              <w:jc w:val="center"/>
              <w:rPr>
                <w:rFonts w:cs="Arial"/>
                <w:color w:val="000000"/>
                <w:sz w:val="18"/>
                <w:szCs w:val="18"/>
              </w:rPr>
            </w:pPr>
            <w:r w:rsidRPr="00805ED0">
              <w:rPr>
                <w:rFonts w:cs="Arial"/>
                <w:color w:val="000000"/>
                <w:sz w:val="18"/>
                <w:szCs w:val="18"/>
              </w:rPr>
              <w:t>Datum in kraj:</w:t>
            </w:r>
          </w:p>
        </w:tc>
        <w:tc>
          <w:tcPr>
            <w:tcW w:w="2067" w:type="dxa"/>
          </w:tcPr>
          <w:p w:rsidR="00633DD5" w:rsidRPr="00805ED0" w:rsidRDefault="00633DD5" w:rsidP="009915F8">
            <w:pPr>
              <w:tabs>
                <w:tab w:val="left" w:pos="5580"/>
              </w:tabs>
              <w:adjustRightInd w:val="0"/>
              <w:spacing w:before="48"/>
              <w:jc w:val="center"/>
              <w:rPr>
                <w:rFonts w:cs="Arial"/>
                <w:color w:val="000000"/>
                <w:sz w:val="18"/>
                <w:szCs w:val="18"/>
              </w:rPr>
            </w:pPr>
          </w:p>
        </w:tc>
        <w:tc>
          <w:tcPr>
            <w:tcW w:w="3573" w:type="dxa"/>
            <w:hideMark/>
          </w:tcPr>
          <w:p w:rsidR="00633DD5" w:rsidRPr="009C5AA7" w:rsidRDefault="00633DD5" w:rsidP="009915F8">
            <w:pPr>
              <w:tabs>
                <w:tab w:val="left" w:pos="5580"/>
              </w:tabs>
              <w:adjustRightInd w:val="0"/>
              <w:spacing w:before="48"/>
              <w:jc w:val="center"/>
              <w:rPr>
                <w:rFonts w:cs="Arial"/>
                <w:color w:val="000000"/>
                <w:sz w:val="18"/>
                <w:szCs w:val="18"/>
              </w:rPr>
            </w:pPr>
            <w:r w:rsidRPr="00805ED0">
              <w:rPr>
                <w:rFonts w:cs="Arial"/>
                <w:color w:val="000000"/>
                <w:sz w:val="18"/>
                <w:szCs w:val="18"/>
              </w:rPr>
              <w:t>Žig in podpis zakonitega zastopnika:</w:t>
            </w:r>
          </w:p>
        </w:tc>
      </w:tr>
      <w:tr w:rsidR="00633DD5" w:rsidRPr="009C5AA7" w:rsidTr="009915F8">
        <w:tc>
          <w:tcPr>
            <w:tcW w:w="3430" w:type="dxa"/>
            <w:tcBorders>
              <w:top w:val="nil"/>
              <w:left w:val="nil"/>
              <w:bottom w:val="single" w:sz="4" w:space="0" w:color="auto"/>
              <w:right w:val="nil"/>
            </w:tcBorders>
          </w:tcPr>
          <w:p w:rsidR="00633DD5" w:rsidRPr="009C5AA7" w:rsidRDefault="00633DD5" w:rsidP="009915F8">
            <w:pPr>
              <w:tabs>
                <w:tab w:val="left" w:pos="5580"/>
              </w:tabs>
              <w:adjustRightInd w:val="0"/>
              <w:spacing w:before="48"/>
              <w:rPr>
                <w:rFonts w:cs="Arial"/>
                <w:color w:val="000000"/>
                <w:sz w:val="18"/>
                <w:szCs w:val="18"/>
              </w:rPr>
            </w:pPr>
          </w:p>
          <w:p w:rsidR="00633DD5" w:rsidRPr="009C5AA7" w:rsidRDefault="00633DD5" w:rsidP="009915F8">
            <w:pPr>
              <w:tabs>
                <w:tab w:val="left" w:pos="5580"/>
              </w:tabs>
              <w:adjustRightInd w:val="0"/>
              <w:spacing w:before="48"/>
              <w:jc w:val="both"/>
              <w:rPr>
                <w:rFonts w:cs="Arial"/>
                <w:color w:val="000000"/>
                <w:sz w:val="18"/>
                <w:szCs w:val="18"/>
              </w:rPr>
            </w:pPr>
          </w:p>
        </w:tc>
        <w:tc>
          <w:tcPr>
            <w:tcW w:w="2067" w:type="dxa"/>
          </w:tcPr>
          <w:p w:rsidR="00633DD5" w:rsidRPr="009C5AA7" w:rsidRDefault="00633DD5" w:rsidP="009915F8">
            <w:pPr>
              <w:tabs>
                <w:tab w:val="left" w:pos="5580"/>
              </w:tabs>
              <w:adjustRightInd w:val="0"/>
              <w:spacing w:before="48"/>
              <w:jc w:val="both"/>
              <w:rPr>
                <w:rFonts w:cs="Arial"/>
                <w:color w:val="000000"/>
                <w:sz w:val="18"/>
                <w:szCs w:val="18"/>
              </w:rPr>
            </w:pPr>
          </w:p>
        </w:tc>
        <w:tc>
          <w:tcPr>
            <w:tcW w:w="3573" w:type="dxa"/>
            <w:tcBorders>
              <w:top w:val="nil"/>
              <w:left w:val="nil"/>
              <w:bottom w:val="single" w:sz="4" w:space="0" w:color="auto"/>
              <w:right w:val="nil"/>
            </w:tcBorders>
          </w:tcPr>
          <w:p w:rsidR="00633DD5" w:rsidRPr="009C5AA7" w:rsidRDefault="00633DD5" w:rsidP="009915F8">
            <w:pPr>
              <w:tabs>
                <w:tab w:val="left" w:pos="5580"/>
              </w:tabs>
              <w:adjustRightInd w:val="0"/>
              <w:spacing w:before="48"/>
              <w:rPr>
                <w:rFonts w:cs="Arial"/>
                <w:color w:val="000000"/>
                <w:sz w:val="18"/>
                <w:szCs w:val="18"/>
              </w:rPr>
            </w:pPr>
          </w:p>
          <w:p w:rsidR="00633DD5" w:rsidRPr="009C5AA7" w:rsidRDefault="00633DD5" w:rsidP="009915F8">
            <w:pPr>
              <w:tabs>
                <w:tab w:val="left" w:pos="5580"/>
              </w:tabs>
              <w:adjustRightInd w:val="0"/>
              <w:spacing w:before="48"/>
              <w:jc w:val="both"/>
              <w:rPr>
                <w:rFonts w:cs="Arial"/>
                <w:color w:val="000000"/>
                <w:sz w:val="18"/>
                <w:szCs w:val="18"/>
              </w:rPr>
            </w:pPr>
          </w:p>
        </w:tc>
      </w:tr>
    </w:tbl>
    <w:p w:rsidR="00633DD5" w:rsidRPr="00D2750D" w:rsidRDefault="00633DD5" w:rsidP="00633DD5">
      <w:pPr>
        <w:pStyle w:val="Naslov3"/>
        <w:spacing w:before="72"/>
        <w:ind w:left="0" w:right="131" w:firstLine="0"/>
        <w:jc w:val="right"/>
        <w:rPr>
          <w:sz w:val="20"/>
          <w:lang w:val="sl-SI"/>
        </w:rPr>
      </w:pPr>
    </w:p>
    <w:p w:rsidR="00633DD5" w:rsidRPr="00D2750D" w:rsidRDefault="00633DD5" w:rsidP="00633DD5">
      <w:pPr>
        <w:rPr>
          <w:lang w:val="sl-SI"/>
        </w:rPr>
      </w:pPr>
    </w:p>
    <w:p w:rsidR="00633DD5" w:rsidRDefault="00633DD5" w:rsidP="00633DD5"/>
    <w:p w:rsidR="00633DD5" w:rsidRPr="00FF56E1" w:rsidRDefault="00633DD5" w:rsidP="00633DD5">
      <w:pPr>
        <w:jc w:val="right"/>
        <w:rPr>
          <w:rFonts w:cs="Arial"/>
          <w:lang w:eastAsia="sl-SI"/>
        </w:rPr>
      </w:pPr>
      <w:r w:rsidRPr="00FF56E1">
        <w:rPr>
          <w:rFonts w:cs="Arial"/>
          <w:b/>
          <w:lang w:eastAsia="sl-SI"/>
        </w:rPr>
        <w:t>OBR-</w:t>
      </w:r>
      <w:r>
        <w:rPr>
          <w:rFonts w:cs="Arial"/>
          <w:b/>
          <w:lang w:eastAsia="sl-SI"/>
        </w:rPr>
        <w:t>8</w:t>
      </w:r>
    </w:p>
    <w:p w:rsidR="00633DD5" w:rsidRPr="00032DB8" w:rsidRDefault="00633DD5" w:rsidP="00633DD5">
      <w:pPr>
        <w:pStyle w:val="Naslov3"/>
        <w:spacing w:before="72"/>
        <w:ind w:left="0" w:right="131"/>
        <w:jc w:val="right"/>
        <w:rPr>
          <w:sz w:val="20"/>
        </w:rPr>
      </w:pPr>
    </w:p>
    <w:p w:rsidR="00633DD5" w:rsidRPr="00EA48AF" w:rsidRDefault="00633DD5" w:rsidP="00633DD5">
      <w:pPr>
        <w:jc w:val="center"/>
        <w:rPr>
          <w:rFonts w:eastAsia="Times New Roman" w:cs="Times New Roman"/>
          <w:b/>
          <w:sz w:val="32"/>
          <w:lang w:eastAsia="sl-SI"/>
        </w:rPr>
      </w:pPr>
      <w:r w:rsidRPr="00EA48AF">
        <w:rPr>
          <w:rFonts w:eastAsia="Times New Roman" w:cs="Times New Roman"/>
          <w:b/>
          <w:sz w:val="32"/>
          <w:lang w:eastAsia="sl-SI"/>
        </w:rPr>
        <w:t>REFERENCA</w:t>
      </w:r>
    </w:p>
    <w:p w:rsidR="00633DD5" w:rsidRPr="00795517" w:rsidRDefault="00633DD5" w:rsidP="00633DD5">
      <w:pPr>
        <w:rPr>
          <w:rFonts w:eastAsia="Times New Roman" w:cs="Times New Roman"/>
          <w:b/>
          <w:lang w:eastAsia="sl-SI"/>
        </w:rPr>
      </w:pPr>
    </w:p>
    <w:p w:rsidR="00633DD5" w:rsidRPr="00DB4E69" w:rsidRDefault="00633DD5" w:rsidP="00633DD5">
      <w:pPr>
        <w:rPr>
          <w:rFonts w:eastAsia="Times New Roman" w:cs="Times New Roman"/>
          <w:b/>
          <w:bCs/>
          <w:lang w:eastAsia="sl-SI"/>
        </w:rPr>
      </w:pPr>
      <w:r w:rsidRPr="00DB4E69">
        <w:rPr>
          <w:rFonts w:eastAsia="Times New Roman" w:cs="Times New Roman"/>
          <w:b/>
          <w:bCs/>
          <w:lang w:eastAsia="sl-SI"/>
        </w:rPr>
        <w:t xml:space="preserve">Javno naročilo: </w:t>
      </w:r>
      <w:r w:rsidRPr="00F756D7">
        <w:rPr>
          <w:rFonts w:eastAsia="Times New Roman" w:cs="Times New Roman"/>
          <w:b/>
          <w:bCs/>
          <w:lang w:eastAsia="sl-SI"/>
        </w:rPr>
        <w:t>PRIPRAVA IN RAZDELJEVANJE GOTOVIH OBROKOV HRANE</w:t>
      </w:r>
      <w:r>
        <w:rPr>
          <w:rFonts w:eastAsia="Times New Roman" w:cs="Times New Roman"/>
          <w:b/>
          <w:bCs/>
          <w:lang w:eastAsia="sl-SI"/>
        </w:rPr>
        <w:t xml:space="preserve"> </w:t>
      </w:r>
    </w:p>
    <w:p w:rsidR="00633DD5" w:rsidRPr="00795517" w:rsidRDefault="00633DD5" w:rsidP="00633DD5">
      <w:pPr>
        <w:rPr>
          <w:rFonts w:eastAsia="Times New Roman" w:cs="Times New Roman"/>
          <w:bCs/>
          <w:lang w:eastAsia="sl-SI"/>
        </w:rPr>
      </w:pPr>
      <w:r w:rsidRPr="00DB4E69">
        <w:rPr>
          <w:rFonts w:eastAsia="Times New Roman" w:cs="Times New Roman"/>
          <w:bCs/>
          <w:lang w:eastAsia="sl-SI"/>
        </w:rPr>
        <w:t xml:space="preserve">Št. javnega naročila: </w:t>
      </w:r>
      <w:r>
        <w:rPr>
          <w:rFonts w:eastAsia="Times New Roman" w:cs="Arial"/>
          <w:lang w:eastAsia="sl-SI"/>
        </w:rPr>
        <w:t>JN-5-2025-PREHRANA</w:t>
      </w:r>
    </w:p>
    <w:p w:rsidR="00633DD5" w:rsidRPr="00795517" w:rsidRDefault="00633DD5" w:rsidP="00633DD5">
      <w:pPr>
        <w:rPr>
          <w:rFonts w:eastAsia="Times New Roman" w:cs="Times New Roman"/>
          <w:b/>
          <w:bCs/>
          <w:lang w:eastAsia="sl-SI"/>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633DD5" w:rsidRPr="00795517" w:rsidTr="009915F8">
        <w:tc>
          <w:tcPr>
            <w:tcW w:w="4815" w:type="dxa"/>
            <w:gridSpan w:val="2"/>
            <w:tcBorders>
              <w:top w:val="single" w:sz="2" w:space="0" w:color="000000"/>
              <w:left w:val="single" w:sz="2" w:space="0" w:color="000000"/>
              <w:bottom w:val="single" w:sz="4" w:space="0" w:color="000000"/>
              <w:right w:val="nil"/>
            </w:tcBorders>
            <w:vAlign w:val="center"/>
            <w:hideMark/>
          </w:tcPr>
          <w:p w:rsidR="00633DD5" w:rsidRPr="00795517" w:rsidRDefault="00633DD5" w:rsidP="009915F8">
            <w:pPr>
              <w:suppressLineNumbers/>
              <w:suppressAutoHyphens/>
              <w:rPr>
                <w:rFonts w:eastAsia="Times New Roman" w:cs="Arial"/>
                <w:b/>
                <w:bCs/>
                <w:kern w:val="2"/>
                <w:lang w:eastAsia="sl-SI"/>
              </w:rPr>
            </w:pPr>
            <w:r w:rsidRPr="00795517">
              <w:rPr>
                <w:rFonts w:eastAsia="Times New Roman" w:cs="Arial"/>
                <w:b/>
                <w:bCs/>
                <w:kern w:val="2"/>
                <w:lang w:eastAsia="sl-SI"/>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rsidR="00633DD5" w:rsidRPr="00795517" w:rsidRDefault="00633DD5" w:rsidP="009915F8">
            <w:pPr>
              <w:suppressLineNumbers/>
              <w:suppressAutoHyphens/>
              <w:rPr>
                <w:rFonts w:eastAsia="Times New Roman" w:cs="Times New Roman"/>
                <w:kern w:val="2"/>
                <w:lang w:eastAsia="sl-SI"/>
              </w:rPr>
            </w:pPr>
          </w:p>
          <w:p w:rsidR="00633DD5" w:rsidRPr="00795517" w:rsidRDefault="00633DD5" w:rsidP="009915F8">
            <w:pPr>
              <w:suppressLineNumbers/>
              <w:suppressAutoHyphens/>
              <w:rPr>
                <w:rFonts w:eastAsia="Times New Roman" w:cs="Times New Roman"/>
                <w:kern w:val="2"/>
                <w:lang w:eastAsia="sl-SI"/>
              </w:rPr>
            </w:pPr>
          </w:p>
          <w:p w:rsidR="00633DD5" w:rsidRPr="00795517" w:rsidRDefault="00633DD5" w:rsidP="009915F8">
            <w:pPr>
              <w:suppressLineNumbers/>
              <w:suppressAutoHyphens/>
              <w:rPr>
                <w:rFonts w:eastAsia="Times New Roman" w:cs="Times New Roman"/>
                <w:kern w:val="2"/>
                <w:lang w:eastAsia="sl-SI"/>
              </w:rPr>
            </w:pPr>
          </w:p>
        </w:tc>
      </w:tr>
      <w:tr w:rsidR="00633DD5" w:rsidRPr="00795517" w:rsidTr="009915F8">
        <w:tc>
          <w:tcPr>
            <w:tcW w:w="1559" w:type="dxa"/>
            <w:tcBorders>
              <w:top w:val="single" w:sz="2" w:space="0" w:color="000000"/>
              <w:left w:val="single" w:sz="2" w:space="0" w:color="000000"/>
              <w:bottom w:val="single" w:sz="4" w:space="0" w:color="000000"/>
              <w:right w:val="nil"/>
            </w:tcBorders>
            <w:vAlign w:val="center"/>
            <w:hideMark/>
          </w:tcPr>
          <w:p w:rsidR="00633DD5" w:rsidRPr="00795517" w:rsidRDefault="00633DD5" w:rsidP="009915F8">
            <w:pPr>
              <w:suppressLineNumbers/>
              <w:suppressAutoHyphens/>
              <w:rPr>
                <w:rFonts w:eastAsia="Times New Roman" w:cs="Arial"/>
                <w:b/>
                <w:bCs/>
                <w:kern w:val="2"/>
                <w:lang w:eastAsia="sl-SI"/>
              </w:rPr>
            </w:pPr>
            <w:r w:rsidRPr="00795517">
              <w:rPr>
                <w:rFonts w:eastAsia="Times New Roman" w:cs="Arial"/>
                <w:b/>
                <w:bCs/>
                <w:kern w:val="2"/>
                <w:lang w:eastAsia="sl-SI"/>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633DD5" w:rsidRPr="00795517" w:rsidRDefault="00633DD5" w:rsidP="009915F8">
            <w:pPr>
              <w:suppressLineNumbers/>
              <w:suppressAutoHyphens/>
              <w:rPr>
                <w:rFonts w:eastAsia="Times New Roman" w:cs="Arial"/>
                <w:b/>
                <w:bCs/>
                <w:kern w:val="2"/>
                <w:lang w:eastAsia="sl-SI"/>
              </w:rPr>
            </w:pPr>
            <w:r w:rsidRPr="00795517">
              <w:rPr>
                <w:rFonts w:eastAsia="Times New Roman" w:cs="Arial"/>
                <w:b/>
                <w:bCs/>
                <w:kern w:val="2"/>
                <w:lang w:eastAsia="sl-SI"/>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633DD5" w:rsidRPr="00795517" w:rsidRDefault="00633DD5" w:rsidP="009915F8">
            <w:pPr>
              <w:suppressLineNumbers/>
              <w:suppressAutoHyphens/>
              <w:rPr>
                <w:rFonts w:eastAsia="Times New Roman" w:cs="Times New Roman"/>
                <w:kern w:val="2"/>
                <w:lang w:eastAsia="sl-SI"/>
              </w:rPr>
            </w:pPr>
          </w:p>
        </w:tc>
      </w:tr>
      <w:tr w:rsidR="00633DD5" w:rsidRPr="00795517" w:rsidTr="009915F8">
        <w:tc>
          <w:tcPr>
            <w:tcW w:w="1559" w:type="dxa"/>
            <w:tcBorders>
              <w:top w:val="single" w:sz="4" w:space="0" w:color="000000"/>
              <w:left w:val="single" w:sz="4" w:space="0" w:color="000000"/>
              <w:bottom w:val="single" w:sz="4" w:space="0" w:color="000000"/>
              <w:right w:val="nil"/>
            </w:tcBorders>
          </w:tcPr>
          <w:p w:rsidR="00633DD5" w:rsidRPr="00795517" w:rsidRDefault="00633DD5" w:rsidP="009915F8">
            <w:pPr>
              <w:suppressLineNumbers/>
              <w:suppressAutoHyphens/>
              <w:rPr>
                <w:rFonts w:eastAsia="Times New Roman" w:cs="Arial"/>
                <w:kern w:val="2"/>
                <w:lang w:eastAsia="sl-SI"/>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rsidR="00633DD5" w:rsidRPr="00795517" w:rsidRDefault="00633DD5" w:rsidP="009915F8">
            <w:pPr>
              <w:suppressLineNumbers/>
              <w:suppressAutoHyphens/>
              <w:rPr>
                <w:rFonts w:eastAsia="Times New Roman" w:cs="Arial"/>
                <w:b/>
                <w:bCs/>
                <w:kern w:val="2"/>
                <w:lang w:eastAsia="sl-SI"/>
              </w:rPr>
            </w:pPr>
            <w:r w:rsidRPr="00795517">
              <w:rPr>
                <w:rFonts w:eastAsia="Times New Roman" w:cs="Arial"/>
                <w:b/>
                <w:bCs/>
                <w:kern w:val="2"/>
                <w:lang w:eastAsia="sl-SI"/>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rsidR="00633DD5" w:rsidRPr="00795517" w:rsidRDefault="00633DD5" w:rsidP="009915F8">
            <w:pPr>
              <w:suppressLineNumbers/>
              <w:suppressAutoHyphens/>
              <w:rPr>
                <w:rFonts w:eastAsia="Times New Roman" w:cs="Times New Roman"/>
                <w:kern w:val="2"/>
                <w:lang w:eastAsia="sl-SI"/>
              </w:rPr>
            </w:pPr>
          </w:p>
          <w:p w:rsidR="00633DD5" w:rsidRPr="00795517" w:rsidRDefault="00633DD5" w:rsidP="009915F8">
            <w:pPr>
              <w:suppressLineNumbers/>
              <w:suppressAutoHyphens/>
              <w:rPr>
                <w:rFonts w:eastAsia="Times New Roman" w:cs="Times New Roman"/>
                <w:kern w:val="2"/>
                <w:lang w:eastAsia="sl-SI"/>
              </w:rPr>
            </w:pPr>
          </w:p>
        </w:tc>
      </w:tr>
      <w:tr w:rsidR="00633DD5" w:rsidRPr="00795517" w:rsidTr="009915F8">
        <w:tc>
          <w:tcPr>
            <w:tcW w:w="4815" w:type="dxa"/>
            <w:gridSpan w:val="2"/>
            <w:tcBorders>
              <w:top w:val="single" w:sz="2" w:space="0" w:color="000000"/>
              <w:left w:val="single" w:sz="2" w:space="0" w:color="000000"/>
              <w:bottom w:val="single" w:sz="2" w:space="0" w:color="000000"/>
              <w:right w:val="nil"/>
            </w:tcBorders>
            <w:vAlign w:val="center"/>
          </w:tcPr>
          <w:p w:rsidR="00633DD5" w:rsidRPr="00795517" w:rsidRDefault="00633DD5" w:rsidP="009915F8">
            <w:pPr>
              <w:suppressLineNumbers/>
              <w:suppressAutoHyphens/>
              <w:rPr>
                <w:rFonts w:eastAsia="Times New Roman" w:cs="Arial"/>
                <w:b/>
                <w:bCs/>
                <w:kern w:val="2"/>
                <w:lang w:eastAsia="sl-SI"/>
              </w:rPr>
            </w:pPr>
          </w:p>
          <w:p w:rsidR="00633DD5" w:rsidRPr="00795517" w:rsidRDefault="00633DD5" w:rsidP="009915F8">
            <w:pPr>
              <w:suppressLineNumbers/>
              <w:suppressAutoHyphens/>
              <w:rPr>
                <w:rFonts w:eastAsia="Times New Roman" w:cs="Arial"/>
                <w:b/>
                <w:bCs/>
                <w:kern w:val="2"/>
                <w:lang w:eastAsia="sl-SI"/>
              </w:rPr>
            </w:pPr>
          </w:p>
          <w:p w:rsidR="00633DD5" w:rsidRPr="00795517" w:rsidRDefault="00633DD5" w:rsidP="009915F8">
            <w:pPr>
              <w:suppressLineNumbers/>
              <w:suppressAutoHyphens/>
              <w:rPr>
                <w:rFonts w:eastAsia="Times New Roman" w:cs="Arial"/>
                <w:b/>
                <w:bCs/>
                <w:kern w:val="2"/>
                <w:lang w:eastAsia="sl-SI"/>
              </w:rPr>
            </w:pPr>
            <w:r w:rsidRPr="00795517">
              <w:rPr>
                <w:rFonts w:eastAsia="Times New Roman" w:cs="Arial"/>
                <w:b/>
                <w:bCs/>
                <w:kern w:val="2"/>
                <w:lang w:eastAsia="sl-SI"/>
              </w:rPr>
              <w:t>Opis posla (npr. izvedene aktivnosti storitev, količine dobavljenega blaga, vrste blaga)</w:t>
            </w:r>
          </w:p>
          <w:p w:rsidR="00633DD5" w:rsidRPr="00795517" w:rsidRDefault="00633DD5" w:rsidP="009915F8">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633DD5" w:rsidRPr="00795517" w:rsidRDefault="00633DD5" w:rsidP="009915F8">
            <w:pPr>
              <w:suppressLineNumbers/>
              <w:suppressAutoHyphens/>
              <w:rPr>
                <w:rFonts w:eastAsia="Times New Roman" w:cs="Times New Roman"/>
                <w:kern w:val="2"/>
                <w:lang w:eastAsia="sl-SI"/>
              </w:rPr>
            </w:pPr>
          </w:p>
        </w:tc>
      </w:tr>
      <w:tr w:rsidR="00633DD5" w:rsidRPr="00795517" w:rsidTr="009915F8">
        <w:tc>
          <w:tcPr>
            <w:tcW w:w="4815" w:type="dxa"/>
            <w:gridSpan w:val="2"/>
            <w:tcBorders>
              <w:top w:val="single" w:sz="2" w:space="0" w:color="000000"/>
              <w:left w:val="single" w:sz="2" w:space="0" w:color="000000"/>
              <w:bottom w:val="single" w:sz="2" w:space="0" w:color="000000"/>
              <w:right w:val="nil"/>
            </w:tcBorders>
            <w:vAlign w:val="center"/>
            <w:hideMark/>
          </w:tcPr>
          <w:p w:rsidR="00633DD5" w:rsidRPr="00795517" w:rsidRDefault="00633DD5" w:rsidP="009915F8">
            <w:pPr>
              <w:suppressLineNumbers/>
              <w:suppressAutoHyphens/>
              <w:rPr>
                <w:rFonts w:eastAsia="Times New Roman" w:cs="Arial"/>
                <w:b/>
                <w:bCs/>
                <w:kern w:val="2"/>
                <w:lang w:eastAsia="sl-SI"/>
              </w:rPr>
            </w:pPr>
            <w:r w:rsidRPr="00795517">
              <w:rPr>
                <w:rFonts w:eastAsia="Times New Roman" w:cs="Arial"/>
                <w:b/>
                <w:bCs/>
                <w:kern w:val="2"/>
                <w:lang w:eastAsia="sl-SI"/>
              </w:rPr>
              <w:t>Izvajalec referenčnega posla</w:t>
            </w:r>
          </w:p>
        </w:tc>
        <w:tc>
          <w:tcPr>
            <w:tcW w:w="4395" w:type="dxa"/>
            <w:tcBorders>
              <w:top w:val="nil"/>
              <w:left w:val="single" w:sz="2" w:space="0" w:color="000000"/>
              <w:bottom w:val="single" w:sz="2" w:space="0" w:color="000000"/>
              <w:right w:val="single" w:sz="2" w:space="0" w:color="000000"/>
            </w:tcBorders>
            <w:vAlign w:val="center"/>
          </w:tcPr>
          <w:p w:rsidR="00633DD5" w:rsidRPr="00795517" w:rsidRDefault="00633DD5" w:rsidP="009915F8">
            <w:pPr>
              <w:suppressLineNumbers/>
              <w:suppressAutoHyphens/>
              <w:rPr>
                <w:rFonts w:eastAsia="Times New Roman" w:cs="Times New Roman"/>
                <w:kern w:val="2"/>
                <w:lang w:eastAsia="sl-SI"/>
              </w:rPr>
            </w:pPr>
          </w:p>
        </w:tc>
      </w:tr>
      <w:tr w:rsidR="00633DD5" w:rsidRPr="00795517" w:rsidTr="009915F8">
        <w:tc>
          <w:tcPr>
            <w:tcW w:w="4815" w:type="dxa"/>
            <w:gridSpan w:val="2"/>
            <w:tcBorders>
              <w:top w:val="single" w:sz="2" w:space="0" w:color="000000"/>
              <w:left w:val="single" w:sz="2" w:space="0" w:color="000000"/>
              <w:bottom w:val="single" w:sz="2" w:space="0" w:color="000000"/>
              <w:right w:val="nil"/>
            </w:tcBorders>
            <w:vAlign w:val="center"/>
            <w:hideMark/>
          </w:tcPr>
          <w:p w:rsidR="00633DD5" w:rsidRPr="00795517" w:rsidRDefault="00633DD5" w:rsidP="009915F8">
            <w:pPr>
              <w:suppressLineNumbers/>
              <w:suppressAutoHyphens/>
              <w:rPr>
                <w:rFonts w:eastAsia="Times New Roman" w:cs="Arial"/>
                <w:b/>
                <w:bCs/>
                <w:kern w:val="2"/>
                <w:highlight w:val="yellow"/>
                <w:lang w:eastAsia="sl-SI"/>
              </w:rPr>
            </w:pPr>
            <w:r w:rsidRPr="00795517">
              <w:rPr>
                <w:rFonts w:eastAsia="Times New Roman" w:cs="Arial"/>
                <w:b/>
                <w:bCs/>
                <w:kern w:val="2"/>
                <w:lang w:eastAsia="sl-SI"/>
              </w:rPr>
              <w:t>Vrednost posla v EUR brez DDV</w:t>
            </w:r>
          </w:p>
        </w:tc>
        <w:tc>
          <w:tcPr>
            <w:tcW w:w="4395" w:type="dxa"/>
            <w:tcBorders>
              <w:top w:val="nil"/>
              <w:left w:val="single" w:sz="2" w:space="0" w:color="000000"/>
              <w:bottom w:val="single" w:sz="2" w:space="0" w:color="000000"/>
              <w:right w:val="single" w:sz="2" w:space="0" w:color="000000"/>
            </w:tcBorders>
            <w:vAlign w:val="center"/>
          </w:tcPr>
          <w:p w:rsidR="00633DD5" w:rsidRPr="00795517" w:rsidRDefault="00633DD5" w:rsidP="009915F8">
            <w:pPr>
              <w:suppressLineNumbers/>
              <w:suppressAutoHyphens/>
              <w:rPr>
                <w:rFonts w:eastAsia="Times New Roman" w:cs="Times New Roman"/>
                <w:kern w:val="2"/>
                <w:lang w:eastAsia="sl-SI"/>
              </w:rPr>
            </w:pPr>
          </w:p>
        </w:tc>
      </w:tr>
      <w:tr w:rsidR="00633DD5" w:rsidRPr="00795517" w:rsidTr="009915F8">
        <w:tc>
          <w:tcPr>
            <w:tcW w:w="4815" w:type="dxa"/>
            <w:gridSpan w:val="2"/>
            <w:tcBorders>
              <w:top w:val="single" w:sz="2" w:space="0" w:color="000000"/>
              <w:left w:val="single" w:sz="2" w:space="0" w:color="000000"/>
              <w:bottom w:val="single" w:sz="2" w:space="0" w:color="000000"/>
              <w:right w:val="nil"/>
            </w:tcBorders>
            <w:vAlign w:val="center"/>
            <w:hideMark/>
          </w:tcPr>
          <w:p w:rsidR="00633DD5" w:rsidRPr="00795517" w:rsidRDefault="00633DD5" w:rsidP="009915F8">
            <w:pPr>
              <w:suppressLineNumbers/>
              <w:suppressAutoHyphens/>
              <w:rPr>
                <w:rFonts w:eastAsia="Times New Roman" w:cs="Arial"/>
                <w:b/>
                <w:bCs/>
                <w:kern w:val="2"/>
                <w:lang w:eastAsia="sl-SI"/>
              </w:rPr>
            </w:pPr>
            <w:r w:rsidRPr="00795517">
              <w:rPr>
                <w:rFonts w:eastAsia="Times New Roman" w:cs="Arial"/>
                <w:b/>
                <w:bCs/>
                <w:kern w:val="2"/>
                <w:lang w:eastAsia="sl-SI"/>
              </w:rPr>
              <w:t>Datum začetka in končanja posla</w:t>
            </w:r>
            <w:r w:rsidRPr="00795517">
              <w:rPr>
                <w:rFonts w:eastAsia="Times New Roman" w:cs="Arial"/>
                <w:bCs/>
                <w:kern w:val="2"/>
                <w:lang w:eastAsia="sl-SI"/>
              </w:rPr>
              <w:t xml:space="preserve"> (navesti je potrebno vsaj mesec in leto posla)</w:t>
            </w:r>
          </w:p>
        </w:tc>
        <w:tc>
          <w:tcPr>
            <w:tcW w:w="4395" w:type="dxa"/>
            <w:tcBorders>
              <w:top w:val="nil"/>
              <w:left w:val="single" w:sz="2" w:space="0" w:color="000000"/>
              <w:bottom w:val="single" w:sz="2" w:space="0" w:color="000000"/>
              <w:right w:val="single" w:sz="2" w:space="0" w:color="000000"/>
            </w:tcBorders>
            <w:vAlign w:val="center"/>
          </w:tcPr>
          <w:p w:rsidR="00633DD5" w:rsidRPr="00795517" w:rsidRDefault="00633DD5" w:rsidP="009915F8">
            <w:pPr>
              <w:suppressLineNumbers/>
              <w:suppressAutoHyphens/>
              <w:rPr>
                <w:rFonts w:eastAsia="Times New Roman" w:cs="Times New Roman"/>
                <w:kern w:val="2"/>
                <w:lang w:eastAsia="sl-SI"/>
              </w:rPr>
            </w:pPr>
          </w:p>
        </w:tc>
      </w:tr>
      <w:tr w:rsidR="00633DD5" w:rsidRPr="00795517" w:rsidTr="009915F8">
        <w:tc>
          <w:tcPr>
            <w:tcW w:w="4815" w:type="dxa"/>
            <w:gridSpan w:val="2"/>
            <w:tcBorders>
              <w:top w:val="single" w:sz="2" w:space="0" w:color="000000"/>
              <w:left w:val="single" w:sz="2" w:space="0" w:color="000000"/>
              <w:bottom w:val="single" w:sz="2" w:space="0" w:color="000000"/>
              <w:right w:val="nil"/>
            </w:tcBorders>
            <w:vAlign w:val="center"/>
            <w:hideMark/>
          </w:tcPr>
          <w:p w:rsidR="00633DD5" w:rsidRPr="00795517" w:rsidRDefault="00633DD5" w:rsidP="009915F8">
            <w:pPr>
              <w:suppressLineNumbers/>
              <w:suppressAutoHyphens/>
              <w:rPr>
                <w:rFonts w:eastAsia="Times New Roman" w:cs="Arial"/>
                <w:b/>
                <w:bCs/>
                <w:kern w:val="2"/>
                <w:lang w:eastAsia="sl-SI"/>
              </w:rPr>
            </w:pPr>
            <w:r w:rsidRPr="00795517">
              <w:rPr>
                <w:rFonts w:eastAsia="Times New Roman" w:cs="Arial"/>
                <w:b/>
                <w:bCs/>
                <w:kern w:val="2"/>
                <w:lang w:eastAsia="sl-SI"/>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rsidR="00633DD5" w:rsidRPr="00795517" w:rsidRDefault="00633DD5" w:rsidP="009915F8">
            <w:pPr>
              <w:suppressLineNumbers/>
              <w:suppressAutoHyphens/>
              <w:rPr>
                <w:rFonts w:eastAsia="Times New Roman" w:cs="Times New Roman"/>
                <w:kern w:val="2"/>
                <w:lang w:eastAsia="sl-SI"/>
              </w:rPr>
            </w:pPr>
          </w:p>
        </w:tc>
      </w:tr>
      <w:tr w:rsidR="00633DD5" w:rsidRPr="00795517" w:rsidTr="009915F8">
        <w:tc>
          <w:tcPr>
            <w:tcW w:w="4815" w:type="dxa"/>
            <w:gridSpan w:val="2"/>
            <w:tcBorders>
              <w:top w:val="single" w:sz="2" w:space="0" w:color="000000"/>
              <w:left w:val="single" w:sz="2" w:space="0" w:color="000000"/>
              <w:bottom w:val="single" w:sz="2" w:space="0" w:color="000000"/>
              <w:right w:val="nil"/>
            </w:tcBorders>
            <w:vAlign w:val="center"/>
            <w:hideMark/>
          </w:tcPr>
          <w:p w:rsidR="00633DD5" w:rsidRPr="00795517" w:rsidRDefault="00633DD5" w:rsidP="009915F8">
            <w:pPr>
              <w:suppressLineNumbers/>
              <w:suppressAutoHyphens/>
              <w:rPr>
                <w:rFonts w:eastAsia="Times New Roman" w:cs="Arial"/>
                <w:b/>
                <w:bCs/>
                <w:kern w:val="2"/>
                <w:lang w:eastAsia="sl-SI"/>
              </w:rPr>
            </w:pPr>
            <w:r w:rsidRPr="00795517">
              <w:rPr>
                <w:rFonts w:eastAsia="Times New Roman" w:cs="Arial"/>
                <w:b/>
                <w:bCs/>
                <w:kern w:val="2"/>
                <w:lang w:eastAsia="sl-SI"/>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633DD5" w:rsidRPr="00795517" w:rsidRDefault="00633DD5" w:rsidP="009915F8">
            <w:pPr>
              <w:suppressLineNumbers/>
              <w:suppressAutoHyphens/>
              <w:rPr>
                <w:rFonts w:eastAsia="Times New Roman" w:cs="Arial"/>
                <w:kern w:val="2"/>
                <w:lang w:eastAsia="sl-SI"/>
              </w:rPr>
            </w:pPr>
            <w:r w:rsidRPr="00795517">
              <w:rPr>
                <w:rFonts w:eastAsia="Times New Roman" w:cs="Arial"/>
                <w:kern w:val="2"/>
                <w:lang w:eastAsia="sl-SI"/>
              </w:rPr>
              <w:t>Ime in priimek:</w:t>
            </w:r>
          </w:p>
          <w:p w:rsidR="00633DD5" w:rsidRPr="00795517" w:rsidRDefault="00633DD5" w:rsidP="009915F8">
            <w:pPr>
              <w:suppressLineNumbers/>
              <w:suppressAutoHyphens/>
              <w:rPr>
                <w:rFonts w:eastAsia="Times New Roman" w:cs="Arial"/>
                <w:kern w:val="2"/>
                <w:lang w:eastAsia="sl-SI"/>
              </w:rPr>
            </w:pPr>
            <w:r w:rsidRPr="00795517">
              <w:rPr>
                <w:rFonts w:eastAsia="Times New Roman" w:cs="Arial"/>
                <w:kern w:val="2"/>
                <w:lang w:eastAsia="sl-SI"/>
              </w:rPr>
              <w:t>E-pošta:</w:t>
            </w:r>
          </w:p>
          <w:p w:rsidR="00633DD5" w:rsidRPr="00795517" w:rsidRDefault="00633DD5" w:rsidP="009915F8">
            <w:pPr>
              <w:suppressLineNumbers/>
              <w:suppressAutoHyphens/>
              <w:rPr>
                <w:rFonts w:eastAsia="Times New Roman" w:cs="Times New Roman"/>
                <w:kern w:val="2"/>
                <w:lang w:eastAsia="sl-SI"/>
              </w:rPr>
            </w:pPr>
            <w:r w:rsidRPr="00795517">
              <w:rPr>
                <w:rFonts w:eastAsia="Times New Roman" w:cs="Arial"/>
                <w:kern w:val="2"/>
                <w:lang w:eastAsia="sl-SI"/>
              </w:rPr>
              <w:t>Telefon:</w:t>
            </w:r>
          </w:p>
        </w:tc>
      </w:tr>
      <w:tr w:rsidR="00633DD5" w:rsidRPr="00795517" w:rsidTr="009915F8">
        <w:tc>
          <w:tcPr>
            <w:tcW w:w="4815" w:type="dxa"/>
            <w:gridSpan w:val="2"/>
            <w:tcBorders>
              <w:top w:val="single" w:sz="2" w:space="0" w:color="000000"/>
              <w:left w:val="single" w:sz="2" w:space="0" w:color="000000"/>
              <w:bottom w:val="single" w:sz="2" w:space="0" w:color="000000"/>
              <w:right w:val="nil"/>
            </w:tcBorders>
            <w:vAlign w:val="center"/>
          </w:tcPr>
          <w:p w:rsidR="00633DD5" w:rsidRPr="00795517" w:rsidRDefault="00633DD5" w:rsidP="009915F8">
            <w:pPr>
              <w:suppressLineNumbers/>
              <w:suppressAutoHyphens/>
              <w:rPr>
                <w:rFonts w:eastAsia="Times New Roman" w:cs="Arial"/>
                <w:b/>
                <w:bCs/>
                <w:kern w:val="2"/>
                <w:lang w:eastAsia="sl-SI"/>
              </w:rPr>
            </w:pPr>
          </w:p>
          <w:p w:rsidR="00633DD5" w:rsidRPr="00795517" w:rsidRDefault="00633DD5" w:rsidP="009915F8">
            <w:pPr>
              <w:suppressLineNumbers/>
              <w:suppressAutoHyphens/>
              <w:rPr>
                <w:rFonts w:eastAsia="Times New Roman" w:cs="Arial"/>
                <w:b/>
                <w:bCs/>
                <w:kern w:val="2"/>
                <w:lang w:eastAsia="sl-SI"/>
              </w:rPr>
            </w:pPr>
            <w:r w:rsidRPr="00795517">
              <w:rPr>
                <w:rFonts w:eastAsia="Times New Roman" w:cs="Arial"/>
                <w:b/>
                <w:bCs/>
                <w:kern w:val="2"/>
                <w:lang w:eastAsia="sl-SI"/>
              </w:rPr>
              <w:t xml:space="preserve">Podpis in žig naročnika referenčnega posla </w:t>
            </w:r>
          </w:p>
          <w:p w:rsidR="00633DD5" w:rsidRPr="00795517" w:rsidRDefault="00633DD5" w:rsidP="009915F8">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633DD5" w:rsidRPr="00795517" w:rsidRDefault="00633DD5" w:rsidP="009915F8">
            <w:pPr>
              <w:suppressLineNumbers/>
              <w:suppressAutoHyphens/>
              <w:rPr>
                <w:rFonts w:eastAsia="Times New Roman" w:cs="Times New Roman"/>
                <w:kern w:val="2"/>
                <w:lang w:eastAsia="sl-SI"/>
              </w:rPr>
            </w:pPr>
          </w:p>
        </w:tc>
      </w:tr>
    </w:tbl>
    <w:p w:rsidR="00633DD5" w:rsidRPr="00795517" w:rsidRDefault="00633DD5" w:rsidP="00633DD5">
      <w:pPr>
        <w:jc w:val="both"/>
        <w:rPr>
          <w:rFonts w:eastAsia="Times New Roman" w:cs="Times New Roman"/>
          <w:b/>
          <w:bCs/>
          <w:kern w:val="2"/>
        </w:rPr>
      </w:pPr>
    </w:p>
    <w:p w:rsidR="00633DD5" w:rsidRPr="00795517" w:rsidRDefault="00633DD5" w:rsidP="00633DD5">
      <w:pPr>
        <w:jc w:val="both"/>
        <w:rPr>
          <w:rFonts w:eastAsia="Times New Roman" w:cs="Times New Roman"/>
          <w:bCs/>
          <w:lang w:eastAsia="sl-SI"/>
        </w:rPr>
      </w:pPr>
      <w:r w:rsidRPr="00795517">
        <w:rPr>
          <w:rFonts w:eastAsia="Times New Roman" w:cs="Times New Roman"/>
          <w:bCs/>
          <w:lang w:eastAsia="sl-SI"/>
        </w:rPr>
        <w:t>* kot naročnik referenčnega posla se šteje končni naročnik, kateremu je bil</w:t>
      </w:r>
      <w:r>
        <w:rPr>
          <w:rFonts w:eastAsia="Times New Roman" w:cs="Times New Roman"/>
          <w:bCs/>
          <w:lang w:eastAsia="sl-SI"/>
        </w:rPr>
        <w:t>a</w:t>
      </w:r>
      <w:r w:rsidRPr="00795517">
        <w:rPr>
          <w:rFonts w:eastAsia="Times New Roman" w:cs="Times New Roman"/>
          <w:bCs/>
          <w:lang w:eastAsia="sl-SI"/>
        </w:rPr>
        <w:t xml:space="preserve"> </w:t>
      </w:r>
      <w:r>
        <w:rPr>
          <w:rFonts w:eastAsia="Times New Roman" w:cs="Times New Roman"/>
          <w:bCs/>
          <w:lang w:eastAsia="sl-SI"/>
        </w:rPr>
        <w:t>storitev</w:t>
      </w:r>
      <w:r w:rsidRPr="00795517">
        <w:rPr>
          <w:rFonts w:eastAsia="Times New Roman" w:cs="Times New Roman"/>
          <w:bCs/>
          <w:lang w:eastAsia="sl-SI"/>
        </w:rPr>
        <w:t xml:space="preserve"> dejansko dobavljeno</w:t>
      </w:r>
    </w:p>
    <w:p w:rsidR="00633DD5" w:rsidRPr="00795517" w:rsidRDefault="00633DD5" w:rsidP="00633DD5">
      <w:pPr>
        <w:rPr>
          <w:rFonts w:eastAsia="Times New Roman" w:cs="Arial"/>
          <w:b/>
          <w:bdr w:val="single" w:sz="4" w:space="0" w:color="auto" w:frame="1"/>
          <w:lang w:eastAsia="sl-SI"/>
        </w:rPr>
      </w:pPr>
    </w:p>
    <w:p w:rsidR="00633DD5" w:rsidRDefault="00633DD5" w:rsidP="00633DD5">
      <w:pPr>
        <w:rPr>
          <w:rFonts w:eastAsia="Times New Roman" w:cs="Times New Roman"/>
          <w:b/>
          <w:bCs/>
          <w:u w:val="single"/>
          <w:lang w:eastAsia="sl-SI"/>
        </w:rPr>
      </w:pPr>
    </w:p>
    <w:p w:rsidR="00633DD5" w:rsidRPr="00795517" w:rsidRDefault="00633DD5" w:rsidP="00633DD5">
      <w:pPr>
        <w:rPr>
          <w:rFonts w:eastAsia="Times New Roman" w:cs="Times New Roman"/>
          <w:b/>
          <w:bCs/>
          <w:u w:val="single"/>
          <w:lang w:eastAsia="sl-SI"/>
        </w:rPr>
      </w:pPr>
      <w:r>
        <w:rPr>
          <w:rFonts w:eastAsia="Times New Roman" w:cs="Times New Roman"/>
          <w:b/>
          <w:bCs/>
          <w:u w:val="single"/>
          <w:lang w:eastAsia="sl-SI"/>
        </w:rPr>
        <w:t>Z</w:t>
      </w:r>
      <w:r w:rsidRPr="00795517">
        <w:rPr>
          <w:rFonts w:eastAsia="Times New Roman" w:cs="Times New Roman"/>
          <w:b/>
          <w:bCs/>
          <w:u w:val="single"/>
          <w:lang w:eastAsia="sl-SI"/>
        </w:rPr>
        <w:t>a vsako referenco ponudnik izpolni ločeno tabelo (tabelo ustrezno prekopira glede na število referenc in spremeni zaporedno številko).</w:t>
      </w:r>
    </w:p>
    <w:p w:rsidR="00633DD5" w:rsidRPr="003F28B4" w:rsidRDefault="00633DD5" w:rsidP="00633DD5">
      <w:pPr>
        <w:jc w:val="both"/>
      </w:pPr>
    </w:p>
    <w:p w:rsidR="00633DD5" w:rsidRPr="003F28B4" w:rsidRDefault="00633DD5" w:rsidP="00633DD5">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633DD5" w:rsidRPr="003F28B4" w:rsidTr="009915F8">
        <w:tc>
          <w:tcPr>
            <w:tcW w:w="3430" w:type="dxa"/>
            <w:hideMark/>
          </w:tcPr>
          <w:p w:rsidR="00633DD5" w:rsidRPr="003F28B4" w:rsidRDefault="00633DD5" w:rsidP="009915F8">
            <w:pPr>
              <w:tabs>
                <w:tab w:val="left" w:pos="5580"/>
              </w:tabs>
              <w:adjustRightInd w:val="0"/>
              <w:spacing w:before="48"/>
              <w:jc w:val="center"/>
              <w:rPr>
                <w:rFonts w:cs="Arial"/>
                <w:color w:val="000000"/>
              </w:rPr>
            </w:pPr>
            <w:r w:rsidRPr="003F28B4">
              <w:rPr>
                <w:rFonts w:cs="Arial"/>
                <w:color w:val="000000"/>
              </w:rPr>
              <w:t>Kraj in datum:</w:t>
            </w:r>
          </w:p>
        </w:tc>
        <w:tc>
          <w:tcPr>
            <w:tcW w:w="2067" w:type="dxa"/>
          </w:tcPr>
          <w:p w:rsidR="00633DD5" w:rsidRPr="003F28B4" w:rsidRDefault="00633DD5" w:rsidP="009915F8">
            <w:pPr>
              <w:tabs>
                <w:tab w:val="left" w:pos="5580"/>
              </w:tabs>
              <w:adjustRightInd w:val="0"/>
              <w:spacing w:before="48"/>
              <w:jc w:val="center"/>
              <w:rPr>
                <w:rFonts w:cs="Arial"/>
                <w:color w:val="000000"/>
              </w:rPr>
            </w:pPr>
          </w:p>
        </w:tc>
        <w:tc>
          <w:tcPr>
            <w:tcW w:w="3573" w:type="dxa"/>
            <w:hideMark/>
          </w:tcPr>
          <w:p w:rsidR="00633DD5" w:rsidRPr="003F28B4" w:rsidRDefault="00633DD5" w:rsidP="009915F8">
            <w:pPr>
              <w:tabs>
                <w:tab w:val="left" w:pos="5580"/>
              </w:tabs>
              <w:adjustRightInd w:val="0"/>
              <w:spacing w:before="48"/>
              <w:jc w:val="center"/>
              <w:rPr>
                <w:rFonts w:cs="Arial"/>
                <w:color w:val="000000"/>
              </w:rPr>
            </w:pPr>
            <w:r w:rsidRPr="003F28B4">
              <w:rPr>
                <w:rFonts w:cs="Arial"/>
                <w:color w:val="000000"/>
              </w:rPr>
              <w:t>Žig in podpis ponudnika:</w:t>
            </w:r>
          </w:p>
        </w:tc>
      </w:tr>
      <w:tr w:rsidR="00633DD5" w:rsidRPr="003F28B4" w:rsidTr="009915F8">
        <w:tc>
          <w:tcPr>
            <w:tcW w:w="3430" w:type="dxa"/>
            <w:tcBorders>
              <w:top w:val="nil"/>
              <w:left w:val="nil"/>
              <w:bottom w:val="single" w:sz="4" w:space="0" w:color="auto"/>
              <w:right w:val="nil"/>
            </w:tcBorders>
          </w:tcPr>
          <w:p w:rsidR="00633DD5" w:rsidRPr="003F28B4" w:rsidRDefault="00633DD5" w:rsidP="009915F8">
            <w:pPr>
              <w:tabs>
                <w:tab w:val="left" w:pos="5580"/>
              </w:tabs>
              <w:adjustRightInd w:val="0"/>
              <w:spacing w:before="48"/>
              <w:jc w:val="both"/>
              <w:rPr>
                <w:rFonts w:cs="Arial"/>
                <w:color w:val="000000"/>
              </w:rPr>
            </w:pPr>
          </w:p>
          <w:p w:rsidR="00633DD5" w:rsidRPr="003F28B4" w:rsidRDefault="00633DD5" w:rsidP="009915F8">
            <w:pPr>
              <w:tabs>
                <w:tab w:val="left" w:pos="5580"/>
              </w:tabs>
              <w:adjustRightInd w:val="0"/>
              <w:spacing w:before="48"/>
              <w:jc w:val="both"/>
              <w:rPr>
                <w:rFonts w:cs="Arial"/>
                <w:color w:val="000000"/>
              </w:rPr>
            </w:pPr>
          </w:p>
        </w:tc>
        <w:tc>
          <w:tcPr>
            <w:tcW w:w="2067" w:type="dxa"/>
          </w:tcPr>
          <w:p w:rsidR="00633DD5" w:rsidRPr="003F28B4" w:rsidRDefault="00633DD5" w:rsidP="009915F8">
            <w:pPr>
              <w:jc w:val="both"/>
            </w:pPr>
            <w:r w:rsidRPr="003F28B4">
              <w:rPr>
                <w:rStyle w:val="Sprotnaopomba-sklic"/>
                <w:color w:val="FFFFFF"/>
              </w:rPr>
              <w:footnoteReference w:id="1"/>
            </w:r>
          </w:p>
          <w:p w:rsidR="00633DD5" w:rsidRPr="003F28B4" w:rsidRDefault="00633DD5" w:rsidP="009915F8">
            <w:pPr>
              <w:tabs>
                <w:tab w:val="left" w:pos="5580"/>
              </w:tabs>
              <w:adjustRightInd w:val="0"/>
              <w:spacing w:before="48"/>
              <w:jc w:val="both"/>
              <w:rPr>
                <w:rFonts w:cs="Arial"/>
                <w:color w:val="000000"/>
              </w:rPr>
            </w:pPr>
          </w:p>
        </w:tc>
        <w:tc>
          <w:tcPr>
            <w:tcW w:w="3573" w:type="dxa"/>
            <w:tcBorders>
              <w:top w:val="nil"/>
              <w:left w:val="nil"/>
              <w:bottom w:val="single" w:sz="4" w:space="0" w:color="auto"/>
              <w:right w:val="nil"/>
            </w:tcBorders>
          </w:tcPr>
          <w:p w:rsidR="00633DD5" w:rsidRPr="003F28B4" w:rsidRDefault="00633DD5" w:rsidP="009915F8">
            <w:pPr>
              <w:tabs>
                <w:tab w:val="left" w:pos="5580"/>
              </w:tabs>
              <w:adjustRightInd w:val="0"/>
              <w:spacing w:before="48"/>
              <w:jc w:val="both"/>
              <w:rPr>
                <w:rFonts w:cs="Arial"/>
                <w:color w:val="000000"/>
              </w:rPr>
            </w:pPr>
          </w:p>
          <w:p w:rsidR="00633DD5" w:rsidRPr="003F28B4" w:rsidRDefault="00633DD5" w:rsidP="009915F8">
            <w:pPr>
              <w:tabs>
                <w:tab w:val="left" w:pos="5580"/>
              </w:tabs>
              <w:adjustRightInd w:val="0"/>
              <w:spacing w:before="48"/>
              <w:jc w:val="both"/>
              <w:rPr>
                <w:rFonts w:cs="Arial"/>
                <w:color w:val="000000"/>
              </w:rPr>
            </w:pPr>
          </w:p>
        </w:tc>
      </w:tr>
    </w:tbl>
    <w:p w:rsidR="00633DD5" w:rsidRDefault="00633DD5" w:rsidP="00633DD5">
      <w:pPr>
        <w:jc w:val="center"/>
        <w:rPr>
          <w:rFonts w:cs="Arial"/>
          <w:b/>
        </w:rPr>
      </w:pPr>
    </w:p>
    <w:p w:rsidR="00633DD5" w:rsidRDefault="00633DD5" w:rsidP="00633DD5">
      <w:bookmarkStart w:id="9" w:name="_GoBack"/>
      <w:bookmarkEnd w:id="9"/>
    </w:p>
    <w:sectPr w:rsidR="00633DD5" w:rsidSect="005C2FD0">
      <w:headerReference w:type="even" r:id="rId15"/>
      <w:footerReference w:type="even" r:id="rId16"/>
      <w:footerReference w:type="default" r:id="rId17"/>
      <w:footerReference w:type="first" r:id="rId18"/>
      <w:pgSz w:w="11906" w:h="16838"/>
      <w:pgMar w:top="1134" w:right="1134" w:bottom="1134" w:left="1134"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DD5" w:rsidRDefault="00633DD5" w:rsidP="00633DD5">
      <w:r>
        <w:separator/>
      </w:r>
    </w:p>
  </w:endnote>
  <w:endnote w:type="continuationSeparator" w:id="0">
    <w:p w:rsidR="00633DD5" w:rsidRDefault="00633DD5" w:rsidP="00633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ptos">
    <w:altName w:val="Calibri"/>
    <w:charset w:val="00"/>
    <w:family w:val="auto"/>
    <w:pitch w:val="default"/>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Rajdhani">
    <w:altName w:val="Arial"/>
    <w:panose1 w:val="00000000000000000000"/>
    <w:charset w:val="00"/>
    <w:family w:val="swiss"/>
    <w:notTrueType/>
    <w:pitch w:val="default"/>
    <w:sig w:usb0="00000001" w:usb1="00000000" w:usb2="00000000" w:usb3="00000000" w:csb0="00000003"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OCR A Extended">
    <w:panose1 w:val="02010509020102010303"/>
    <w:charset w:val="00"/>
    <w:family w:val="modern"/>
    <w:pitch w:val="variable"/>
    <w:sig w:usb0="00000003" w:usb1="00000000" w:usb2="00000000" w:usb3="00000000" w:csb0="00000001"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DD5" w:rsidRDefault="00633DD5" w:rsidP="00C74333">
    <w:pPr>
      <w:pStyle w:val="Noga"/>
      <w:framePr w:wrap="around" w:vAnchor="text" w:hAnchor="margin" w:xAlign="right" w:y="1"/>
      <w:rPr>
        <w:rStyle w:val="tevilkastrani"/>
        <w:rFonts w:eastAsia="Arial Narrow"/>
      </w:rPr>
    </w:pPr>
    <w:r>
      <w:rPr>
        <w:rStyle w:val="tevilkastrani"/>
        <w:rFonts w:eastAsia="Arial Narrow"/>
      </w:rPr>
      <w:fldChar w:fldCharType="begin"/>
    </w:r>
    <w:r>
      <w:rPr>
        <w:rStyle w:val="tevilkastrani"/>
        <w:rFonts w:eastAsia="Arial Narrow"/>
      </w:rPr>
      <w:instrText xml:space="preserve">PAGE  </w:instrText>
    </w:r>
    <w:r>
      <w:rPr>
        <w:rStyle w:val="tevilkastrani"/>
        <w:rFonts w:eastAsia="Arial Narrow"/>
      </w:rPr>
      <w:fldChar w:fldCharType="separate"/>
    </w:r>
    <w:r>
      <w:rPr>
        <w:rStyle w:val="tevilkastrani"/>
        <w:rFonts w:eastAsia="Arial Narrow"/>
        <w:noProof/>
      </w:rPr>
      <w:t>10</w:t>
    </w:r>
    <w:r>
      <w:rPr>
        <w:rStyle w:val="tevilkastrani"/>
        <w:rFonts w:eastAsia="Arial Narrow"/>
      </w:rPr>
      <w:fldChar w:fldCharType="end"/>
    </w:r>
  </w:p>
  <w:p w:rsidR="00633DD5" w:rsidRDefault="00633DD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DD5" w:rsidRPr="00D901B7" w:rsidRDefault="00633DD5" w:rsidP="00C74333">
    <w:pPr>
      <w:pStyle w:val="Noga"/>
      <w:framePr w:wrap="around" w:vAnchor="text" w:hAnchor="margin" w:xAlign="right" w:y="1"/>
      <w:rPr>
        <w:rStyle w:val="tevilkastrani"/>
        <w:rFonts w:eastAsia="Arial Narrow"/>
        <w:sz w:val="16"/>
        <w:szCs w:val="16"/>
      </w:rPr>
    </w:pPr>
    <w:r w:rsidRPr="00D901B7">
      <w:rPr>
        <w:rStyle w:val="tevilkastrani"/>
        <w:rFonts w:eastAsia="Arial Narrow"/>
        <w:sz w:val="16"/>
        <w:szCs w:val="16"/>
      </w:rPr>
      <w:fldChar w:fldCharType="begin"/>
    </w:r>
    <w:r w:rsidRPr="00D901B7">
      <w:rPr>
        <w:rStyle w:val="tevilkastrani"/>
        <w:rFonts w:eastAsia="Arial Narrow"/>
        <w:sz w:val="16"/>
        <w:szCs w:val="16"/>
      </w:rPr>
      <w:instrText xml:space="preserve">PAGE  </w:instrText>
    </w:r>
    <w:r w:rsidRPr="00D901B7">
      <w:rPr>
        <w:rStyle w:val="tevilkastrani"/>
        <w:rFonts w:eastAsia="Arial Narrow"/>
        <w:sz w:val="16"/>
        <w:szCs w:val="16"/>
      </w:rPr>
      <w:fldChar w:fldCharType="separate"/>
    </w:r>
    <w:r>
      <w:rPr>
        <w:rStyle w:val="tevilkastrani"/>
        <w:rFonts w:eastAsia="Arial Narrow"/>
        <w:noProof/>
        <w:sz w:val="16"/>
        <w:szCs w:val="16"/>
      </w:rPr>
      <w:t>18</w:t>
    </w:r>
    <w:r w:rsidRPr="00D901B7">
      <w:rPr>
        <w:rStyle w:val="tevilkastrani"/>
        <w:rFonts w:eastAsia="Arial Narrow"/>
        <w:sz w:val="16"/>
        <w:szCs w:val="16"/>
      </w:rPr>
      <w:fldChar w:fldCharType="end"/>
    </w:r>
  </w:p>
  <w:p w:rsidR="00633DD5" w:rsidRPr="00F23C45" w:rsidRDefault="00633DD5" w:rsidP="00C74333">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DD5" w:rsidRPr="005F43A4" w:rsidRDefault="00633DD5" w:rsidP="00C74333">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5</w:t>
    </w:r>
    <w:r w:rsidRPr="00397E6D">
      <w:rPr>
        <w:rFonts w:ascii="Arial Narrow" w:hAnsi="Arial Narrow"/>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6D7" w:rsidRDefault="00633DD5" w:rsidP="005C2FD0">
    <w:pPr>
      <w:pStyle w:val="Noga"/>
      <w:framePr w:wrap="around" w:vAnchor="text" w:hAnchor="margin" w:xAlign="right" w:y="1"/>
      <w:rPr>
        <w:rStyle w:val="tevilkastrani"/>
        <w:rFonts w:eastAsia="Arial Narrow"/>
      </w:rPr>
    </w:pPr>
    <w:r>
      <w:rPr>
        <w:rStyle w:val="tevilkastrani"/>
        <w:rFonts w:eastAsia="Arial Narrow"/>
      </w:rPr>
      <w:fldChar w:fldCharType="begin"/>
    </w:r>
    <w:r>
      <w:rPr>
        <w:rStyle w:val="tevilkastrani"/>
        <w:rFonts w:eastAsia="Arial Narrow"/>
      </w:rPr>
      <w:instrText xml:space="preserve">PAGE  </w:instrText>
    </w:r>
    <w:r>
      <w:rPr>
        <w:rStyle w:val="tevilkastrani"/>
        <w:rFonts w:eastAsia="Arial Narrow"/>
      </w:rPr>
      <w:fldChar w:fldCharType="separate"/>
    </w:r>
    <w:r>
      <w:rPr>
        <w:rStyle w:val="tevilkastrani"/>
        <w:rFonts w:eastAsia="Arial Narrow"/>
        <w:noProof/>
      </w:rPr>
      <w:t>10</w:t>
    </w:r>
    <w:r>
      <w:rPr>
        <w:rStyle w:val="tevilkastrani"/>
        <w:rFonts w:eastAsia="Arial Narrow"/>
      </w:rPr>
      <w:fldChar w:fldCharType="end"/>
    </w:r>
  </w:p>
  <w:p w:rsidR="00F756D7" w:rsidRDefault="00633DD5">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6D7" w:rsidRPr="00D901B7" w:rsidRDefault="00633DD5" w:rsidP="005C2FD0">
    <w:pPr>
      <w:pStyle w:val="Noga"/>
      <w:framePr w:wrap="around" w:vAnchor="text" w:hAnchor="margin" w:xAlign="right" w:y="1"/>
      <w:rPr>
        <w:rStyle w:val="tevilkastrani"/>
        <w:rFonts w:ascii="Arial Narrow" w:eastAsia="Arial Narrow" w:hAnsi="Arial Narrow"/>
        <w:sz w:val="16"/>
        <w:szCs w:val="16"/>
      </w:rPr>
    </w:pPr>
    <w:r w:rsidRPr="00D901B7">
      <w:rPr>
        <w:rStyle w:val="tevilkastrani"/>
        <w:rFonts w:ascii="Arial Narrow" w:eastAsia="Arial Narrow" w:hAnsi="Arial Narrow"/>
        <w:sz w:val="16"/>
        <w:szCs w:val="16"/>
      </w:rPr>
      <w:fldChar w:fldCharType="begin"/>
    </w:r>
    <w:r w:rsidRPr="00D901B7">
      <w:rPr>
        <w:rStyle w:val="tevilkastrani"/>
        <w:rFonts w:ascii="Arial Narrow" w:eastAsia="Arial Narrow" w:hAnsi="Arial Narrow"/>
        <w:sz w:val="16"/>
        <w:szCs w:val="16"/>
      </w:rPr>
      <w:instrText xml:space="preserve">PAGE  </w:instrText>
    </w:r>
    <w:r w:rsidRPr="00D901B7">
      <w:rPr>
        <w:rStyle w:val="tevilkastrani"/>
        <w:rFonts w:ascii="Arial Narrow" w:eastAsia="Arial Narrow" w:hAnsi="Arial Narrow"/>
        <w:sz w:val="16"/>
        <w:szCs w:val="16"/>
      </w:rPr>
      <w:fldChar w:fldCharType="separate"/>
    </w:r>
    <w:r>
      <w:rPr>
        <w:rStyle w:val="tevilkastrani"/>
        <w:rFonts w:ascii="Arial Narrow" w:eastAsia="Arial Narrow" w:hAnsi="Arial Narrow"/>
        <w:noProof/>
        <w:sz w:val="16"/>
        <w:szCs w:val="16"/>
      </w:rPr>
      <w:t>22</w:t>
    </w:r>
    <w:r w:rsidRPr="00D901B7">
      <w:rPr>
        <w:rStyle w:val="tevilkastrani"/>
        <w:rFonts w:ascii="Arial Narrow" w:eastAsia="Arial Narrow" w:hAnsi="Arial Narrow"/>
        <w:sz w:val="16"/>
        <w:szCs w:val="16"/>
      </w:rPr>
      <w:fldChar w:fldCharType="end"/>
    </w:r>
  </w:p>
  <w:p w:rsidR="00F756D7" w:rsidRPr="00F23C45" w:rsidRDefault="00633DD5" w:rsidP="005C2FD0">
    <w:pPr>
      <w:pStyle w:val="Noga"/>
      <w:ind w:right="360"/>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6D7" w:rsidRPr="005F43A4" w:rsidRDefault="00633DD5" w:rsidP="005C2FD0">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6</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DD5" w:rsidRDefault="00633DD5" w:rsidP="00633DD5">
      <w:r>
        <w:separator/>
      </w:r>
    </w:p>
  </w:footnote>
  <w:footnote w:type="continuationSeparator" w:id="0">
    <w:p w:rsidR="00633DD5" w:rsidRDefault="00633DD5" w:rsidP="00633DD5">
      <w:r>
        <w:continuationSeparator/>
      </w:r>
    </w:p>
  </w:footnote>
  <w:footnote w:id="1">
    <w:p w:rsidR="00633DD5" w:rsidRPr="003F28B4" w:rsidRDefault="00633DD5" w:rsidP="00633DD5">
      <w:pPr>
        <w:adjustRightInd w:val="0"/>
        <w:rPr>
          <w:rFonts w:cs="Arial"/>
          <w:sz w:val="18"/>
          <w:szCs w:val="16"/>
        </w:rPr>
      </w:pPr>
      <w:r w:rsidRPr="003F28B4">
        <w:rPr>
          <w:rFonts w:cs="Arial"/>
          <w:b/>
          <w:bCs/>
          <w:iCs/>
          <w:sz w:val="18"/>
          <w:szCs w:val="16"/>
        </w:rPr>
        <w:t xml:space="preserve">Navodila za izpolnitev: </w:t>
      </w:r>
    </w:p>
    <w:p w:rsidR="00633DD5" w:rsidRPr="003F28B4" w:rsidRDefault="00633DD5" w:rsidP="00633DD5">
      <w:pPr>
        <w:adjustRightInd w:val="0"/>
        <w:jc w:val="both"/>
        <w:rPr>
          <w:rFonts w:cs="Arial"/>
          <w:sz w:val="18"/>
          <w:szCs w:val="16"/>
        </w:rPr>
      </w:pPr>
      <w:r w:rsidRPr="003F28B4">
        <w:rPr>
          <w:rFonts w:cs="Arial"/>
          <w:sz w:val="18"/>
          <w:szCs w:val="16"/>
        </w:rPr>
        <w:t>- O</w:t>
      </w:r>
      <w:r w:rsidRPr="003F28B4">
        <w:rPr>
          <w:rFonts w:cs="Arial"/>
          <w:iCs/>
          <w:sz w:val="18"/>
          <w:szCs w:val="16"/>
        </w:rPr>
        <w:t>brazec izpolni samostojni ponudnik, vsak od partnerjev v skupni ponudbi (tudi vodilni partner) oziroma glavni izvajalec pri oddaji ponudbe s podizvajalci in vsi podizvajalci;</w:t>
      </w:r>
    </w:p>
    <w:p w:rsidR="00633DD5" w:rsidRDefault="00633DD5" w:rsidP="00633DD5">
      <w:pPr>
        <w:adjustRightInd w:val="0"/>
        <w:rPr>
          <w:rFonts w:cs="Arial"/>
          <w:sz w:val="16"/>
          <w:szCs w:val="16"/>
        </w:rPr>
      </w:pPr>
      <w:r w:rsidRPr="003F28B4">
        <w:rPr>
          <w:rFonts w:cs="Arial"/>
          <w:sz w:val="18"/>
          <w:szCs w:val="16"/>
        </w:rPr>
        <w:t>- V primeru večjega števila partnerjev oziroma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DD5" w:rsidRDefault="00633DD5">
    <w:pPr>
      <w:pStyle w:val="Glava"/>
      <w:framePr w:wrap="around" w:vAnchor="text" w:hAnchor="margin" w:xAlign="right" w:y="1"/>
      <w:rPr>
        <w:rStyle w:val="tevilkastrani"/>
        <w:rFonts w:eastAsia="Arial Narrow"/>
      </w:rPr>
    </w:pPr>
    <w:r>
      <w:rPr>
        <w:rStyle w:val="tevilkastrani"/>
        <w:rFonts w:eastAsia="Arial Narrow"/>
      </w:rPr>
      <w:fldChar w:fldCharType="begin"/>
    </w:r>
    <w:r>
      <w:rPr>
        <w:rStyle w:val="tevilkastrani"/>
        <w:rFonts w:eastAsia="Arial Narrow"/>
      </w:rPr>
      <w:instrText xml:space="preserve">PAGE  </w:instrText>
    </w:r>
    <w:r>
      <w:rPr>
        <w:rStyle w:val="tevilkastrani"/>
        <w:rFonts w:eastAsia="Arial Narrow"/>
      </w:rPr>
      <w:fldChar w:fldCharType="end"/>
    </w:r>
  </w:p>
  <w:p w:rsidR="00633DD5" w:rsidRDefault="00633DD5">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6D7" w:rsidRDefault="00633DD5">
    <w:pPr>
      <w:pStyle w:val="Glava"/>
      <w:framePr w:wrap="around" w:vAnchor="text" w:hAnchor="margin" w:xAlign="right" w:y="1"/>
      <w:rPr>
        <w:rStyle w:val="tevilkastrani"/>
        <w:rFonts w:eastAsia="Arial Narrow"/>
      </w:rPr>
    </w:pPr>
    <w:r>
      <w:rPr>
        <w:rStyle w:val="tevilkastrani"/>
        <w:rFonts w:eastAsia="Arial Narrow"/>
      </w:rPr>
      <w:fldChar w:fldCharType="begin"/>
    </w:r>
    <w:r>
      <w:rPr>
        <w:rStyle w:val="tevilkastrani"/>
        <w:rFonts w:eastAsia="Arial Narrow"/>
      </w:rPr>
      <w:instrText xml:space="preserve">PAGE  </w:instrText>
    </w:r>
    <w:r>
      <w:rPr>
        <w:rStyle w:val="tevilkastrani"/>
        <w:rFonts w:eastAsia="Arial Narrow"/>
      </w:rPr>
      <w:fldChar w:fldCharType="end"/>
    </w:r>
  </w:p>
  <w:p w:rsidR="00F756D7" w:rsidRDefault="00633DD5">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1EFB"/>
    <w:multiLevelType w:val="multilevel"/>
    <w:tmpl w:val="6A3E5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4729B"/>
    <w:multiLevelType w:val="hybridMultilevel"/>
    <w:tmpl w:val="4A1C8374"/>
    <w:lvl w:ilvl="0" w:tplc="57BE95A4">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06F8B"/>
    <w:multiLevelType w:val="hybridMultilevel"/>
    <w:tmpl w:val="4BF68AD6"/>
    <w:lvl w:ilvl="0" w:tplc="2000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4" w15:restartNumberingAfterBreak="0">
    <w:nsid w:val="08362D79"/>
    <w:multiLevelType w:val="hybridMultilevel"/>
    <w:tmpl w:val="5314C0B6"/>
    <w:lvl w:ilvl="0" w:tplc="5726CD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796BD2"/>
    <w:multiLevelType w:val="hybridMultilevel"/>
    <w:tmpl w:val="331C2140"/>
    <w:lvl w:ilvl="0" w:tplc="53020A76">
      <w:numFmt w:val="bullet"/>
      <w:lvlText w:val="-"/>
      <w:lvlJc w:val="left"/>
      <w:pPr>
        <w:ind w:left="720" w:hanging="360"/>
      </w:pPr>
      <w:rPr>
        <w:rFonts w:ascii="Aptos" w:eastAsia="Aptos" w:hAnsi="Aptos"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B33FD1"/>
    <w:multiLevelType w:val="hybridMultilevel"/>
    <w:tmpl w:val="A3324C2A"/>
    <w:lvl w:ilvl="0" w:tplc="C194073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B72576"/>
    <w:multiLevelType w:val="hybridMultilevel"/>
    <w:tmpl w:val="913891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9325849"/>
    <w:multiLevelType w:val="hybridMultilevel"/>
    <w:tmpl w:val="AC26C118"/>
    <w:lvl w:ilvl="0" w:tplc="5938276C">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94F1FF2"/>
    <w:multiLevelType w:val="hybridMultilevel"/>
    <w:tmpl w:val="4B3A791C"/>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1BD14625"/>
    <w:multiLevelType w:val="hybridMultilevel"/>
    <w:tmpl w:val="639609B2"/>
    <w:lvl w:ilvl="0" w:tplc="A962BA78">
      <w:start w:val="4"/>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245872"/>
    <w:multiLevelType w:val="hybridMultilevel"/>
    <w:tmpl w:val="98D828E0"/>
    <w:lvl w:ilvl="0" w:tplc="0424000D">
      <w:start w:val="1"/>
      <w:numFmt w:val="bullet"/>
      <w:lvlText w:val=""/>
      <w:lvlJc w:val="left"/>
      <w:pPr>
        <w:ind w:left="1713" w:hanging="360"/>
      </w:pPr>
      <w:rPr>
        <w:rFonts w:ascii="Wingdings" w:hAnsi="Wingdings"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4" w15:restartNumberingAfterBreak="0">
    <w:nsid w:val="1CF05DA6"/>
    <w:multiLevelType w:val="hybridMultilevel"/>
    <w:tmpl w:val="CACC9572"/>
    <w:lvl w:ilvl="0" w:tplc="34D67354">
      <w:start w:val="1"/>
      <w:numFmt w:val="bullet"/>
      <w:lvlText w:val="√"/>
      <w:lvlJc w:val="left"/>
      <w:pPr>
        <w:ind w:left="1382" w:hanging="360"/>
      </w:pPr>
      <w:rPr>
        <w:rFonts w:ascii="SimSun" w:eastAsia="SimSun" w:hAnsi="SimSun" w:hint="eastAsia"/>
      </w:rPr>
    </w:lvl>
    <w:lvl w:ilvl="1" w:tplc="0424000D">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6210B5"/>
    <w:multiLevelType w:val="hybridMultilevel"/>
    <w:tmpl w:val="25EE78AA"/>
    <w:lvl w:ilvl="0" w:tplc="5726CD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AD2F09"/>
    <w:multiLevelType w:val="hybridMultilevel"/>
    <w:tmpl w:val="5EB4AE88"/>
    <w:lvl w:ilvl="0" w:tplc="A962BA78">
      <w:start w:val="4"/>
      <w:numFmt w:val="bullet"/>
      <w:lvlText w:val="-"/>
      <w:lvlJc w:val="left"/>
      <w:pPr>
        <w:tabs>
          <w:tab w:val="num" w:pos="360"/>
        </w:tabs>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AA0E4C"/>
    <w:multiLevelType w:val="multilevel"/>
    <w:tmpl w:val="8158A55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0817E33"/>
    <w:multiLevelType w:val="hybridMultilevel"/>
    <w:tmpl w:val="2D12966E"/>
    <w:lvl w:ilvl="0" w:tplc="A45CF4E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EE65F0"/>
    <w:multiLevelType w:val="hybridMultilevel"/>
    <w:tmpl w:val="D28249E0"/>
    <w:lvl w:ilvl="0" w:tplc="5726CD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920FCB"/>
    <w:multiLevelType w:val="hybridMultilevel"/>
    <w:tmpl w:val="266ECEAE"/>
    <w:lvl w:ilvl="0" w:tplc="B24C8BF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D05A27"/>
    <w:multiLevelType w:val="hybridMultilevel"/>
    <w:tmpl w:val="B6627564"/>
    <w:lvl w:ilvl="0" w:tplc="E1B0D0B8">
      <w:numFmt w:val="bullet"/>
      <w:lvlText w:val=""/>
      <w:lvlJc w:val="left"/>
      <w:pPr>
        <w:ind w:left="841" w:hanging="348"/>
      </w:pPr>
      <w:rPr>
        <w:rFonts w:ascii="Wingdings" w:eastAsia="Wingdings" w:hAnsi="Wingdings" w:cs="Wingdings" w:hint="default"/>
        <w:w w:val="100"/>
        <w:sz w:val="22"/>
        <w:szCs w:val="22"/>
      </w:rPr>
    </w:lvl>
    <w:lvl w:ilvl="1" w:tplc="CF42B5CA">
      <w:numFmt w:val="bullet"/>
      <w:lvlText w:val="•"/>
      <w:lvlJc w:val="left"/>
      <w:pPr>
        <w:ind w:left="1746" w:hanging="348"/>
      </w:pPr>
      <w:rPr>
        <w:rFonts w:hint="default"/>
      </w:rPr>
    </w:lvl>
    <w:lvl w:ilvl="2" w:tplc="78A4CABA">
      <w:numFmt w:val="bullet"/>
      <w:lvlText w:val="•"/>
      <w:lvlJc w:val="left"/>
      <w:pPr>
        <w:ind w:left="2653" w:hanging="348"/>
      </w:pPr>
      <w:rPr>
        <w:rFonts w:hint="default"/>
      </w:rPr>
    </w:lvl>
    <w:lvl w:ilvl="3" w:tplc="B7CA34D0">
      <w:numFmt w:val="bullet"/>
      <w:lvlText w:val="•"/>
      <w:lvlJc w:val="left"/>
      <w:pPr>
        <w:ind w:left="3559" w:hanging="348"/>
      </w:pPr>
      <w:rPr>
        <w:rFonts w:hint="default"/>
      </w:rPr>
    </w:lvl>
    <w:lvl w:ilvl="4" w:tplc="6980D1CA">
      <w:numFmt w:val="bullet"/>
      <w:lvlText w:val="•"/>
      <w:lvlJc w:val="left"/>
      <w:pPr>
        <w:ind w:left="4466" w:hanging="348"/>
      </w:pPr>
      <w:rPr>
        <w:rFonts w:hint="default"/>
      </w:rPr>
    </w:lvl>
    <w:lvl w:ilvl="5" w:tplc="BCBE6630">
      <w:numFmt w:val="bullet"/>
      <w:lvlText w:val="•"/>
      <w:lvlJc w:val="left"/>
      <w:pPr>
        <w:ind w:left="5373" w:hanging="348"/>
      </w:pPr>
      <w:rPr>
        <w:rFonts w:hint="default"/>
      </w:rPr>
    </w:lvl>
    <w:lvl w:ilvl="6" w:tplc="DCB6AB80">
      <w:numFmt w:val="bullet"/>
      <w:lvlText w:val="•"/>
      <w:lvlJc w:val="left"/>
      <w:pPr>
        <w:ind w:left="6279" w:hanging="348"/>
      </w:pPr>
      <w:rPr>
        <w:rFonts w:hint="default"/>
      </w:rPr>
    </w:lvl>
    <w:lvl w:ilvl="7" w:tplc="EB8E4660">
      <w:numFmt w:val="bullet"/>
      <w:lvlText w:val="•"/>
      <w:lvlJc w:val="left"/>
      <w:pPr>
        <w:ind w:left="7186" w:hanging="348"/>
      </w:pPr>
      <w:rPr>
        <w:rFonts w:hint="default"/>
      </w:rPr>
    </w:lvl>
    <w:lvl w:ilvl="8" w:tplc="3834751A">
      <w:numFmt w:val="bullet"/>
      <w:lvlText w:val="•"/>
      <w:lvlJc w:val="left"/>
      <w:pPr>
        <w:ind w:left="8093" w:hanging="348"/>
      </w:pPr>
      <w:rPr>
        <w:rFonts w:hint="default"/>
      </w:rPr>
    </w:lvl>
  </w:abstractNum>
  <w:abstractNum w:abstractNumId="25" w15:restartNumberingAfterBreak="0">
    <w:nsid w:val="383C1C9F"/>
    <w:multiLevelType w:val="multilevel"/>
    <w:tmpl w:val="8158A55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5E6FBB"/>
    <w:multiLevelType w:val="multilevel"/>
    <w:tmpl w:val="58BA61D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8" w15:restartNumberingAfterBreak="0">
    <w:nsid w:val="410B788F"/>
    <w:multiLevelType w:val="singleLevel"/>
    <w:tmpl w:val="A962BA78"/>
    <w:lvl w:ilvl="0">
      <w:start w:val="4"/>
      <w:numFmt w:val="bullet"/>
      <w:lvlText w:val="-"/>
      <w:lvlJc w:val="left"/>
      <w:pPr>
        <w:tabs>
          <w:tab w:val="num" w:pos="360"/>
        </w:tabs>
        <w:ind w:left="360" w:hanging="360"/>
      </w:pPr>
      <w:rPr>
        <w:rFonts w:hint="default"/>
      </w:rPr>
    </w:lvl>
  </w:abstractNum>
  <w:abstractNum w:abstractNumId="29" w15:restartNumberingAfterBreak="0">
    <w:nsid w:val="44D73084"/>
    <w:multiLevelType w:val="multilevel"/>
    <w:tmpl w:val="4D9EFE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641654E"/>
    <w:multiLevelType w:val="hybridMultilevel"/>
    <w:tmpl w:val="65EC70F6"/>
    <w:lvl w:ilvl="0" w:tplc="0F64C0EC">
      <w:numFmt w:val="bullet"/>
      <w:lvlText w:val="-"/>
      <w:lvlJc w:val="left"/>
      <w:pPr>
        <w:ind w:left="841" w:hanging="348"/>
      </w:pPr>
      <w:rPr>
        <w:rFonts w:ascii="Garamond" w:eastAsia="Garamond" w:hAnsi="Garamond" w:cs="Garamond" w:hint="default"/>
        <w:w w:val="100"/>
        <w:sz w:val="22"/>
        <w:szCs w:val="22"/>
      </w:rPr>
    </w:lvl>
    <w:lvl w:ilvl="1" w:tplc="8F0C4C04">
      <w:numFmt w:val="bullet"/>
      <w:lvlText w:val="•"/>
      <w:lvlJc w:val="left"/>
      <w:pPr>
        <w:ind w:left="1746" w:hanging="348"/>
      </w:pPr>
      <w:rPr>
        <w:rFonts w:hint="default"/>
      </w:rPr>
    </w:lvl>
    <w:lvl w:ilvl="2" w:tplc="BFBAB572">
      <w:numFmt w:val="bullet"/>
      <w:lvlText w:val="•"/>
      <w:lvlJc w:val="left"/>
      <w:pPr>
        <w:ind w:left="2653" w:hanging="348"/>
      </w:pPr>
      <w:rPr>
        <w:rFonts w:hint="default"/>
      </w:rPr>
    </w:lvl>
    <w:lvl w:ilvl="3" w:tplc="4F6C4F32">
      <w:numFmt w:val="bullet"/>
      <w:lvlText w:val="•"/>
      <w:lvlJc w:val="left"/>
      <w:pPr>
        <w:ind w:left="3559" w:hanging="348"/>
      </w:pPr>
      <w:rPr>
        <w:rFonts w:hint="default"/>
      </w:rPr>
    </w:lvl>
    <w:lvl w:ilvl="4" w:tplc="C3B0DDC6">
      <w:numFmt w:val="bullet"/>
      <w:lvlText w:val="•"/>
      <w:lvlJc w:val="left"/>
      <w:pPr>
        <w:ind w:left="4466" w:hanging="348"/>
      </w:pPr>
      <w:rPr>
        <w:rFonts w:hint="default"/>
      </w:rPr>
    </w:lvl>
    <w:lvl w:ilvl="5" w:tplc="A21A648A">
      <w:numFmt w:val="bullet"/>
      <w:lvlText w:val="•"/>
      <w:lvlJc w:val="left"/>
      <w:pPr>
        <w:ind w:left="5373" w:hanging="348"/>
      </w:pPr>
      <w:rPr>
        <w:rFonts w:hint="default"/>
      </w:rPr>
    </w:lvl>
    <w:lvl w:ilvl="6" w:tplc="82C6667C">
      <w:numFmt w:val="bullet"/>
      <w:lvlText w:val="•"/>
      <w:lvlJc w:val="left"/>
      <w:pPr>
        <w:ind w:left="6279" w:hanging="348"/>
      </w:pPr>
      <w:rPr>
        <w:rFonts w:hint="default"/>
      </w:rPr>
    </w:lvl>
    <w:lvl w:ilvl="7" w:tplc="2CE4A926">
      <w:numFmt w:val="bullet"/>
      <w:lvlText w:val="•"/>
      <w:lvlJc w:val="left"/>
      <w:pPr>
        <w:ind w:left="7186" w:hanging="348"/>
      </w:pPr>
      <w:rPr>
        <w:rFonts w:hint="default"/>
      </w:rPr>
    </w:lvl>
    <w:lvl w:ilvl="8" w:tplc="C6121614">
      <w:numFmt w:val="bullet"/>
      <w:lvlText w:val="•"/>
      <w:lvlJc w:val="left"/>
      <w:pPr>
        <w:ind w:left="8093" w:hanging="348"/>
      </w:pPr>
      <w:rPr>
        <w:rFonts w:hint="default"/>
      </w:rPr>
    </w:lvl>
  </w:abstractNum>
  <w:abstractNum w:abstractNumId="31" w15:restartNumberingAfterBreak="0">
    <w:nsid w:val="4A852337"/>
    <w:multiLevelType w:val="hybridMultilevel"/>
    <w:tmpl w:val="754EA65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4CB61AFD"/>
    <w:multiLevelType w:val="hybridMultilevel"/>
    <w:tmpl w:val="4B2E9F56"/>
    <w:lvl w:ilvl="0" w:tplc="24FE7E86">
      <w:start w:val="1"/>
      <w:numFmt w:val="decimal"/>
      <w:lvlText w:val="%1."/>
      <w:lvlJc w:val="left"/>
      <w:pPr>
        <w:ind w:left="294" w:hanging="360"/>
      </w:pPr>
      <w:rPr>
        <w:b/>
        <w:bCs/>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33" w15:restartNumberingAfterBreak="0">
    <w:nsid w:val="53DE3895"/>
    <w:multiLevelType w:val="hybridMultilevel"/>
    <w:tmpl w:val="B47CA5AA"/>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35" w15:restartNumberingAfterBreak="0">
    <w:nsid w:val="58644C51"/>
    <w:multiLevelType w:val="hybridMultilevel"/>
    <w:tmpl w:val="2716D00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CFE3FF0"/>
    <w:multiLevelType w:val="hybridMultilevel"/>
    <w:tmpl w:val="2D706F6E"/>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967A09"/>
    <w:multiLevelType w:val="hybridMultilevel"/>
    <w:tmpl w:val="F1FCD4EC"/>
    <w:lvl w:ilvl="0" w:tplc="5726CD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120F53"/>
    <w:multiLevelType w:val="hybridMultilevel"/>
    <w:tmpl w:val="1D42B076"/>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96321B"/>
    <w:multiLevelType w:val="hybridMultilevel"/>
    <w:tmpl w:val="0958F6B0"/>
    <w:lvl w:ilvl="0" w:tplc="5726CD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AA3131"/>
    <w:multiLevelType w:val="hybridMultilevel"/>
    <w:tmpl w:val="A1081CB2"/>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5EC594F"/>
    <w:multiLevelType w:val="hybridMultilevel"/>
    <w:tmpl w:val="D31A32C8"/>
    <w:lvl w:ilvl="0" w:tplc="0424000D">
      <w:start w:val="1"/>
      <w:numFmt w:val="bullet"/>
      <w:lvlText w:val=""/>
      <w:lvlJc w:val="left"/>
      <w:pPr>
        <w:ind w:left="1713" w:hanging="360"/>
      </w:pPr>
      <w:rPr>
        <w:rFonts w:ascii="Wingdings" w:hAnsi="Wingdings"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43" w15:restartNumberingAfterBreak="0">
    <w:nsid w:val="66A17552"/>
    <w:multiLevelType w:val="multilevel"/>
    <w:tmpl w:val="985A4F6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7CE07C8"/>
    <w:multiLevelType w:val="multilevel"/>
    <w:tmpl w:val="5FC2EC24"/>
    <w:lvl w:ilvl="0">
      <w:start w:val="1"/>
      <w:numFmt w:val="decimal"/>
      <w:pStyle w:val="len"/>
      <w:lvlText w:val="%1."/>
      <w:lvlJc w:val="left"/>
      <w:pPr>
        <w:tabs>
          <w:tab w:val="num" w:pos="360"/>
        </w:tabs>
        <w:ind w:left="360" w:hanging="360"/>
      </w:pPr>
      <w:rPr>
        <w:rFonts w:asciiTheme="minorHAnsi" w:hAnsiTheme="minorHAnsi" w:cstheme="minorHAnsi" w:hint="default"/>
        <w:sz w:val="22"/>
        <w:szCs w:val="22"/>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5" w15:restartNumberingAfterBreak="0">
    <w:nsid w:val="685833AC"/>
    <w:multiLevelType w:val="hybridMultilevel"/>
    <w:tmpl w:val="D46A7D5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47" w15:restartNumberingAfterBreak="0">
    <w:nsid w:val="6FC80CA8"/>
    <w:multiLevelType w:val="hybridMultilevel"/>
    <w:tmpl w:val="5888F52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33632FF"/>
    <w:multiLevelType w:val="hybridMultilevel"/>
    <w:tmpl w:val="0882ABE0"/>
    <w:lvl w:ilvl="0" w:tplc="48485A1A">
      <w:start w:val="2"/>
      <w:numFmt w:val="decimal"/>
      <w:lvlText w:val="%1."/>
      <w:lvlJc w:val="left"/>
      <w:pPr>
        <w:ind w:left="720" w:hanging="360"/>
      </w:pPr>
      <w:rPr>
        <w:rFonts w:ascii="Arial Narrow" w:hAnsi="Arial Narrow" w:cs="Times New Roman" w:hint="default"/>
        <w:sz w:val="22"/>
        <w:szCs w:val="22"/>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0" w15:restartNumberingAfterBreak="0">
    <w:nsid w:val="73CC21D2"/>
    <w:multiLevelType w:val="multilevel"/>
    <w:tmpl w:val="4D9EFE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613183C"/>
    <w:multiLevelType w:val="hybridMultilevel"/>
    <w:tmpl w:val="E042C4B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6822A33"/>
    <w:multiLevelType w:val="hybridMultilevel"/>
    <w:tmpl w:val="4C70D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7AAC7921"/>
    <w:multiLevelType w:val="hybridMultilevel"/>
    <w:tmpl w:val="8F9E1148"/>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BFE0FF4"/>
    <w:multiLevelType w:val="hybridMultilevel"/>
    <w:tmpl w:val="658AE37C"/>
    <w:lvl w:ilvl="0" w:tplc="5726CD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E1966FD"/>
    <w:multiLevelType w:val="hybridMultilevel"/>
    <w:tmpl w:val="718C9A9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E642326"/>
    <w:multiLevelType w:val="multilevel"/>
    <w:tmpl w:val="5972DB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F287A49"/>
    <w:multiLevelType w:val="hybridMultilevel"/>
    <w:tmpl w:val="3A982FD8"/>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30"/>
  </w:num>
  <w:num w:numId="3">
    <w:abstractNumId w:val="6"/>
  </w:num>
  <w:num w:numId="4">
    <w:abstractNumId w:val="16"/>
  </w:num>
  <w:num w:numId="5">
    <w:abstractNumId w:val="48"/>
  </w:num>
  <w:num w:numId="6">
    <w:abstractNumId w:val="21"/>
  </w:num>
  <w:num w:numId="7">
    <w:abstractNumId w:val="15"/>
  </w:num>
  <w:num w:numId="8">
    <w:abstractNumId w:val="8"/>
  </w:num>
  <w:num w:numId="9">
    <w:abstractNumId w:val="54"/>
  </w:num>
  <w:num w:numId="10">
    <w:abstractNumId w:val="37"/>
  </w:num>
  <w:num w:numId="11">
    <w:abstractNumId w:val="36"/>
  </w:num>
  <w:num w:numId="12">
    <w:abstractNumId w:val="47"/>
  </w:num>
  <w:num w:numId="13">
    <w:abstractNumId w:val="39"/>
  </w:num>
  <w:num w:numId="14">
    <w:abstractNumId w:val="33"/>
  </w:num>
  <w:num w:numId="15">
    <w:abstractNumId w:val="56"/>
  </w:num>
  <w:num w:numId="16">
    <w:abstractNumId w:val="41"/>
  </w:num>
  <w:num w:numId="17">
    <w:abstractNumId w:val="23"/>
  </w:num>
  <w:num w:numId="18">
    <w:abstractNumId w:val="58"/>
  </w:num>
  <w:num w:numId="19">
    <w:abstractNumId w:val="3"/>
  </w:num>
  <w:num w:numId="20">
    <w:abstractNumId w:val="27"/>
  </w:num>
  <w:num w:numId="21">
    <w:abstractNumId w:val="46"/>
  </w:num>
  <w:num w:numId="22">
    <w:abstractNumId w:val="34"/>
  </w:num>
  <w:num w:numId="23">
    <w:abstractNumId w:val="53"/>
  </w:num>
  <w:num w:numId="24">
    <w:abstractNumId w:val="28"/>
  </w:num>
  <w:num w:numId="25">
    <w:abstractNumId w:val="31"/>
  </w:num>
  <w:num w:numId="26">
    <w:abstractNumId w:val="35"/>
  </w:num>
  <w:num w:numId="27">
    <w:abstractNumId w:val="9"/>
  </w:num>
  <w:num w:numId="28">
    <w:abstractNumId w:val="1"/>
  </w:num>
  <w:num w:numId="29">
    <w:abstractNumId w:val="10"/>
  </w:num>
  <w:num w:numId="30">
    <w:abstractNumId w:val="12"/>
  </w:num>
  <w:num w:numId="31">
    <w:abstractNumId w:val="18"/>
  </w:num>
  <w:num w:numId="32">
    <w:abstractNumId w:val="50"/>
  </w:num>
  <w:num w:numId="33">
    <w:abstractNumId w:val="26"/>
  </w:num>
  <w:num w:numId="34">
    <w:abstractNumId w:val="57"/>
  </w:num>
  <w:num w:numId="35">
    <w:abstractNumId w:val="25"/>
  </w:num>
  <w:num w:numId="36">
    <w:abstractNumId w:val="19"/>
  </w:num>
  <w:num w:numId="37">
    <w:abstractNumId w:val="29"/>
  </w:num>
  <w:num w:numId="38">
    <w:abstractNumId w:val="43"/>
  </w:num>
  <w:num w:numId="39">
    <w:abstractNumId w:val="49"/>
  </w:num>
  <w:num w:numId="40">
    <w:abstractNumId w:val="11"/>
  </w:num>
  <w:num w:numId="41">
    <w:abstractNumId w:val="45"/>
  </w:num>
  <w:num w:numId="42">
    <w:abstractNumId w:val="0"/>
  </w:num>
  <w:num w:numId="43">
    <w:abstractNumId w:val="52"/>
  </w:num>
  <w:num w:numId="44">
    <w:abstractNumId w:val="44"/>
  </w:num>
  <w:num w:numId="45">
    <w:abstractNumId w:val="4"/>
  </w:num>
  <w:num w:numId="46">
    <w:abstractNumId w:val="38"/>
  </w:num>
  <w:num w:numId="47">
    <w:abstractNumId w:val="55"/>
  </w:num>
  <w:num w:numId="48">
    <w:abstractNumId w:val="40"/>
  </w:num>
  <w:num w:numId="49">
    <w:abstractNumId w:val="17"/>
  </w:num>
  <w:num w:numId="50">
    <w:abstractNumId w:val="22"/>
  </w:num>
  <w:num w:numId="51">
    <w:abstractNumId w:val="2"/>
  </w:num>
  <w:num w:numId="52">
    <w:abstractNumId w:val="14"/>
  </w:num>
  <w:num w:numId="53">
    <w:abstractNumId w:val="51"/>
  </w:num>
  <w:num w:numId="54">
    <w:abstractNumId w:val="13"/>
  </w:num>
  <w:num w:numId="55">
    <w:abstractNumId w:val="42"/>
  </w:num>
  <w:num w:numId="56">
    <w:abstractNumId w:val="32"/>
  </w:num>
  <w:num w:numId="57">
    <w:abstractNumId w:val="20"/>
  </w:num>
  <w:num w:numId="58">
    <w:abstractNumId w:val="7"/>
  </w:num>
  <w:num w:numId="59">
    <w:abstractNumId w:val="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DD5"/>
    <w:rsid w:val="001F6C92"/>
    <w:rsid w:val="00633D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7207A8FF-8FB8-40CE-A372-049B47518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633DD5"/>
    <w:pPr>
      <w:widowControl w:val="0"/>
      <w:autoSpaceDE w:val="0"/>
      <w:autoSpaceDN w:val="0"/>
      <w:spacing w:after="0" w:line="240" w:lineRule="auto"/>
    </w:pPr>
    <w:rPr>
      <w:rFonts w:ascii="Arial Narrow" w:eastAsia="Arial Narrow" w:hAnsi="Arial Narrow" w:cs="Arial Narrow"/>
      <w:lang w:val="en-US"/>
    </w:rPr>
  </w:style>
  <w:style w:type="paragraph" w:styleId="Naslov1">
    <w:name w:val="heading 1"/>
    <w:basedOn w:val="Navaden"/>
    <w:link w:val="Naslov1Znak"/>
    <w:qFormat/>
    <w:rsid w:val="00633DD5"/>
    <w:pPr>
      <w:ind w:left="104"/>
      <w:outlineLvl w:val="0"/>
    </w:pPr>
    <w:rPr>
      <w:b/>
      <w:bCs/>
      <w:sz w:val="32"/>
      <w:szCs w:val="32"/>
    </w:rPr>
  </w:style>
  <w:style w:type="paragraph" w:styleId="Naslov2">
    <w:name w:val="heading 2"/>
    <w:basedOn w:val="Navaden"/>
    <w:link w:val="Naslov2Znak"/>
    <w:qFormat/>
    <w:rsid w:val="00633DD5"/>
    <w:pPr>
      <w:ind w:left="2045"/>
      <w:jc w:val="center"/>
      <w:outlineLvl w:val="1"/>
    </w:pPr>
    <w:rPr>
      <w:b/>
      <w:bCs/>
      <w:sz w:val="28"/>
      <w:szCs w:val="28"/>
    </w:rPr>
  </w:style>
  <w:style w:type="paragraph" w:styleId="Naslov3">
    <w:name w:val="heading 3"/>
    <w:basedOn w:val="Navaden"/>
    <w:link w:val="Naslov3Znak"/>
    <w:qFormat/>
    <w:rsid w:val="00633DD5"/>
    <w:pPr>
      <w:ind w:left="5105" w:hanging="348"/>
      <w:outlineLvl w:val="2"/>
    </w:pPr>
    <w:rPr>
      <w:b/>
      <w:bCs/>
    </w:rPr>
  </w:style>
  <w:style w:type="paragraph" w:styleId="Naslov4">
    <w:name w:val="heading 4"/>
    <w:basedOn w:val="Navaden"/>
    <w:next w:val="Navaden"/>
    <w:link w:val="Naslov4Znak"/>
    <w:qFormat/>
    <w:rsid w:val="00633DD5"/>
    <w:pPr>
      <w:keepNext/>
      <w:widowControl/>
      <w:autoSpaceDE/>
      <w:autoSpaceDN/>
      <w:jc w:val="center"/>
      <w:outlineLvl w:val="3"/>
    </w:pPr>
    <w:rPr>
      <w:rFonts w:ascii="Arial" w:eastAsia="Times New Roman" w:hAnsi="Arial" w:cs="Times New Roman"/>
      <w:b/>
      <w:sz w:val="28"/>
      <w:szCs w:val="20"/>
      <w:lang w:val="sl-SI" w:eastAsia="sl-SI"/>
    </w:rPr>
  </w:style>
  <w:style w:type="paragraph" w:styleId="Naslov5">
    <w:name w:val="heading 5"/>
    <w:basedOn w:val="Navaden"/>
    <w:next w:val="Navaden"/>
    <w:link w:val="Naslov5Znak"/>
    <w:qFormat/>
    <w:rsid w:val="00633DD5"/>
    <w:pPr>
      <w:keepNext/>
      <w:widowControl/>
      <w:autoSpaceDE/>
      <w:autoSpaceDN/>
      <w:jc w:val="center"/>
      <w:outlineLvl w:val="4"/>
    </w:pPr>
    <w:rPr>
      <w:rFonts w:ascii="Arial" w:eastAsia="Times New Roman" w:hAnsi="Arial" w:cs="Times New Roman"/>
      <w:b/>
      <w:sz w:val="32"/>
      <w:szCs w:val="20"/>
      <w:lang w:val="sl-SI" w:eastAsia="sl-SI"/>
    </w:rPr>
  </w:style>
  <w:style w:type="paragraph" w:styleId="Naslov6">
    <w:name w:val="heading 6"/>
    <w:basedOn w:val="Navaden"/>
    <w:next w:val="Navaden"/>
    <w:link w:val="Naslov6Znak"/>
    <w:qFormat/>
    <w:rsid w:val="00633DD5"/>
    <w:pPr>
      <w:keepNext/>
      <w:widowControl/>
      <w:autoSpaceDE/>
      <w:autoSpaceDN/>
      <w:jc w:val="both"/>
      <w:outlineLvl w:val="5"/>
    </w:pPr>
    <w:rPr>
      <w:rFonts w:ascii="Arial" w:eastAsia="Times New Roman" w:hAnsi="Arial" w:cs="Arial"/>
      <w:b/>
      <w:sz w:val="24"/>
      <w:szCs w:val="24"/>
      <w:lang w:val="sl-SI" w:eastAsia="sl-SI"/>
    </w:rPr>
  </w:style>
  <w:style w:type="paragraph" w:styleId="Naslov7">
    <w:name w:val="heading 7"/>
    <w:basedOn w:val="Navaden"/>
    <w:next w:val="Navaden"/>
    <w:link w:val="Naslov7Znak"/>
    <w:qFormat/>
    <w:rsid w:val="00633DD5"/>
    <w:pPr>
      <w:keepNext/>
      <w:widowControl/>
      <w:autoSpaceDE/>
      <w:autoSpaceDN/>
      <w:jc w:val="both"/>
      <w:outlineLvl w:val="6"/>
    </w:pPr>
    <w:rPr>
      <w:rFonts w:ascii="Times New Roman" w:eastAsia="Times New Roman" w:hAnsi="Times New Roman" w:cs="Times New Roman"/>
      <w:b/>
      <w:sz w:val="28"/>
      <w:szCs w:val="20"/>
      <w:lang w:val="de-DE" w:eastAsia="sl-SI"/>
    </w:rPr>
  </w:style>
  <w:style w:type="paragraph" w:styleId="Naslov9">
    <w:name w:val="heading 9"/>
    <w:basedOn w:val="Navaden"/>
    <w:next w:val="Navaden"/>
    <w:link w:val="Naslov9Znak"/>
    <w:qFormat/>
    <w:rsid w:val="00633DD5"/>
    <w:pPr>
      <w:keepNext/>
      <w:widowControl/>
      <w:autoSpaceDE/>
      <w:autoSpaceDN/>
      <w:jc w:val="both"/>
      <w:outlineLvl w:val="8"/>
    </w:pPr>
    <w:rPr>
      <w:rFonts w:ascii="Arial" w:eastAsia="Times New Roman" w:hAnsi="Arial" w:cs="Times New Roman"/>
      <w:b/>
      <w:szCs w:val="20"/>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33DD5"/>
    <w:rPr>
      <w:rFonts w:ascii="Arial Narrow" w:eastAsia="Arial Narrow" w:hAnsi="Arial Narrow" w:cs="Arial Narrow"/>
      <w:b/>
      <w:bCs/>
      <w:sz w:val="32"/>
      <w:szCs w:val="32"/>
      <w:lang w:val="en-US"/>
    </w:rPr>
  </w:style>
  <w:style w:type="character" w:customStyle="1" w:styleId="Naslov2Znak">
    <w:name w:val="Naslov 2 Znak"/>
    <w:basedOn w:val="Privzetapisavaodstavka"/>
    <w:link w:val="Naslov2"/>
    <w:rsid w:val="00633DD5"/>
    <w:rPr>
      <w:rFonts w:ascii="Arial Narrow" w:eastAsia="Arial Narrow" w:hAnsi="Arial Narrow" w:cs="Arial Narrow"/>
      <w:b/>
      <w:bCs/>
      <w:sz w:val="28"/>
      <w:szCs w:val="28"/>
      <w:lang w:val="en-US"/>
    </w:rPr>
  </w:style>
  <w:style w:type="character" w:customStyle="1" w:styleId="Naslov3Znak">
    <w:name w:val="Naslov 3 Znak"/>
    <w:basedOn w:val="Privzetapisavaodstavka"/>
    <w:link w:val="Naslov3"/>
    <w:rsid w:val="00633DD5"/>
    <w:rPr>
      <w:rFonts w:ascii="Arial Narrow" w:eastAsia="Arial Narrow" w:hAnsi="Arial Narrow" w:cs="Arial Narrow"/>
      <w:b/>
      <w:bCs/>
      <w:lang w:val="en-US"/>
    </w:rPr>
  </w:style>
  <w:style w:type="character" w:customStyle="1" w:styleId="Naslov4Znak">
    <w:name w:val="Naslov 4 Znak"/>
    <w:basedOn w:val="Privzetapisavaodstavka"/>
    <w:link w:val="Naslov4"/>
    <w:rsid w:val="00633DD5"/>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633DD5"/>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633DD5"/>
    <w:rPr>
      <w:rFonts w:ascii="Arial" w:eastAsia="Times New Roman" w:hAnsi="Arial" w:cs="Arial"/>
      <w:b/>
      <w:sz w:val="24"/>
      <w:szCs w:val="24"/>
      <w:lang w:eastAsia="sl-SI"/>
    </w:rPr>
  </w:style>
  <w:style w:type="character" w:customStyle="1" w:styleId="Naslov7Znak">
    <w:name w:val="Naslov 7 Znak"/>
    <w:basedOn w:val="Privzetapisavaodstavka"/>
    <w:link w:val="Naslov7"/>
    <w:rsid w:val="00633DD5"/>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633DD5"/>
    <w:rPr>
      <w:rFonts w:ascii="Arial" w:eastAsia="Times New Roman" w:hAnsi="Arial" w:cs="Times New Roman"/>
      <w:b/>
      <w:szCs w:val="20"/>
      <w:lang w:eastAsia="sl-SI"/>
    </w:rPr>
  </w:style>
  <w:style w:type="table" w:customStyle="1" w:styleId="TableNormal">
    <w:name w:val="Table Normal"/>
    <w:uiPriority w:val="2"/>
    <w:semiHidden/>
    <w:unhideWhenUsed/>
    <w:qFormat/>
    <w:rsid w:val="00633DD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qFormat/>
    <w:rsid w:val="00633DD5"/>
  </w:style>
  <w:style w:type="character" w:customStyle="1" w:styleId="TelobesedilaZnak">
    <w:name w:val="Telo besedila Znak"/>
    <w:basedOn w:val="Privzetapisavaodstavka"/>
    <w:link w:val="Telobesedila"/>
    <w:rsid w:val="00633DD5"/>
    <w:rPr>
      <w:rFonts w:ascii="Arial Narrow" w:eastAsia="Arial Narrow" w:hAnsi="Arial Narrow" w:cs="Arial Narrow"/>
      <w:lang w:val="en-US"/>
    </w:rPr>
  </w:style>
  <w:style w:type="paragraph" w:styleId="Odstavekseznama">
    <w:name w:val="List Paragraph"/>
    <w:basedOn w:val="Navaden"/>
    <w:link w:val="OdstavekseznamaZnak"/>
    <w:uiPriority w:val="34"/>
    <w:qFormat/>
    <w:rsid w:val="00633DD5"/>
    <w:pPr>
      <w:spacing w:before="37"/>
      <w:ind w:left="841" w:hanging="348"/>
    </w:pPr>
  </w:style>
  <w:style w:type="paragraph" w:customStyle="1" w:styleId="TableParagraph">
    <w:name w:val="Table Paragraph"/>
    <w:basedOn w:val="Navaden"/>
    <w:uiPriority w:val="1"/>
    <w:qFormat/>
    <w:rsid w:val="00633DD5"/>
    <w:pPr>
      <w:spacing w:before="79"/>
      <w:jc w:val="center"/>
    </w:pPr>
  </w:style>
  <w:style w:type="character" w:customStyle="1" w:styleId="OdstavekseznamaZnak">
    <w:name w:val="Odstavek seznama Znak"/>
    <w:link w:val="Odstavekseznama"/>
    <w:uiPriority w:val="34"/>
    <w:locked/>
    <w:rsid w:val="00633DD5"/>
    <w:rPr>
      <w:rFonts w:ascii="Arial Narrow" w:eastAsia="Arial Narrow" w:hAnsi="Arial Narrow" w:cs="Arial Narrow"/>
      <w:lang w:val="en-US"/>
    </w:rPr>
  </w:style>
  <w:style w:type="paragraph" w:styleId="Besedilooblaka">
    <w:name w:val="Balloon Text"/>
    <w:basedOn w:val="Navaden"/>
    <w:link w:val="BesedilooblakaZnak"/>
    <w:unhideWhenUsed/>
    <w:rsid w:val="00633DD5"/>
    <w:rPr>
      <w:rFonts w:ascii="Segoe UI" w:hAnsi="Segoe UI" w:cs="Segoe UI"/>
      <w:sz w:val="18"/>
      <w:szCs w:val="18"/>
    </w:rPr>
  </w:style>
  <w:style w:type="character" w:customStyle="1" w:styleId="BesedilooblakaZnak">
    <w:name w:val="Besedilo oblačka Znak"/>
    <w:basedOn w:val="Privzetapisavaodstavka"/>
    <w:link w:val="Besedilooblaka"/>
    <w:rsid w:val="00633DD5"/>
    <w:rPr>
      <w:rFonts w:ascii="Segoe UI" w:eastAsia="Arial Narrow" w:hAnsi="Segoe UI" w:cs="Segoe UI"/>
      <w:sz w:val="18"/>
      <w:szCs w:val="18"/>
      <w:lang w:val="en-US"/>
    </w:rPr>
  </w:style>
  <w:style w:type="character" w:styleId="Hiperpovezava">
    <w:name w:val="Hyperlink"/>
    <w:basedOn w:val="Privzetapisavaodstavka"/>
    <w:uiPriority w:val="99"/>
    <w:unhideWhenUsed/>
    <w:rsid w:val="00633DD5"/>
    <w:rPr>
      <w:strike w:val="0"/>
      <w:dstrike w:val="0"/>
      <w:color w:val="337AB7"/>
      <w:u w:val="none"/>
      <w:effect w:val="none"/>
      <w:shd w:val="clear" w:color="auto" w:fill="auto"/>
    </w:rPr>
  </w:style>
  <w:style w:type="paragraph" w:styleId="Brezrazmikov">
    <w:name w:val="No Spacing"/>
    <w:uiPriority w:val="1"/>
    <w:qFormat/>
    <w:rsid w:val="00633DD5"/>
    <w:pPr>
      <w:widowControl w:val="0"/>
      <w:autoSpaceDE w:val="0"/>
      <w:autoSpaceDN w:val="0"/>
      <w:spacing w:after="0" w:line="240" w:lineRule="auto"/>
    </w:pPr>
    <w:rPr>
      <w:rFonts w:ascii="Arial Narrow" w:eastAsia="Arial Narrow" w:hAnsi="Arial Narrow" w:cs="Arial Narrow"/>
      <w:lang w:val="en-US"/>
    </w:rPr>
  </w:style>
  <w:style w:type="table" w:styleId="Tabelamrea">
    <w:name w:val="Table Grid"/>
    <w:basedOn w:val="Navadnatabela"/>
    <w:rsid w:val="00633D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rsid w:val="00633DD5"/>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NogaZnak">
    <w:name w:val="Noga Znak"/>
    <w:basedOn w:val="Privzetapisavaodstavka"/>
    <w:link w:val="Noga"/>
    <w:uiPriority w:val="99"/>
    <w:rsid w:val="00633DD5"/>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633DD5"/>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GlavaZnak">
    <w:name w:val="Glava Znak"/>
    <w:aliases w:val="E-PVO-glava Znak"/>
    <w:basedOn w:val="Privzetapisavaodstavka"/>
    <w:link w:val="Glava"/>
    <w:rsid w:val="00633DD5"/>
    <w:rPr>
      <w:rFonts w:ascii="Times New Roman" w:eastAsia="Times New Roman" w:hAnsi="Times New Roman" w:cs="Times New Roman"/>
      <w:sz w:val="24"/>
      <w:szCs w:val="20"/>
      <w:lang w:eastAsia="sl-SI"/>
    </w:rPr>
  </w:style>
  <w:style w:type="character" w:styleId="tevilkastrani">
    <w:name w:val="page number"/>
    <w:rsid w:val="00633DD5"/>
  </w:style>
  <w:style w:type="character" w:styleId="Sprotnaopomba-sklic">
    <w:name w:val="footnote reference"/>
    <w:rsid w:val="00633DD5"/>
    <w:rPr>
      <w:vertAlign w:val="superscript"/>
    </w:rPr>
  </w:style>
  <w:style w:type="character" w:customStyle="1" w:styleId="goohl3">
    <w:name w:val="goohl3"/>
    <w:rsid w:val="00633DD5"/>
  </w:style>
  <w:style w:type="character" w:customStyle="1" w:styleId="goohl1">
    <w:name w:val="goohl1"/>
    <w:rsid w:val="00633DD5"/>
  </w:style>
  <w:style w:type="character" w:customStyle="1" w:styleId="goohl0">
    <w:name w:val="goohl0"/>
    <w:rsid w:val="00633DD5"/>
  </w:style>
  <w:style w:type="paragraph" w:styleId="Sprotnaopomba-besedilo">
    <w:name w:val="footnote text"/>
    <w:basedOn w:val="Navaden"/>
    <w:link w:val="Sprotnaopomba-besediloZnak"/>
    <w:uiPriority w:val="99"/>
    <w:semiHidden/>
    <w:unhideWhenUsed/>
    <w:rsid w:val="00633DD5"/>
    <w:rPr>
      <w:sz w:val="20"/>
      <w:szCs w:val="20"/>
    </w:rPr>
  </w:style>
  <w:style w:type="character" w:customStyle="1" w:styleId="Sprotnaopomba-besediloZnak">
    <w:name w:val="Sprotna opomba - besedilo Znak"/>
    <w:basedOn w:val="Privzetapisavaodstavka"/>
    <w:link w:val="Sprotnaopomba-besedilo"/>
    <w:uiPriority w:val="99"/>
    <w:semiHidden/>
    <w:rsid w:val="00633DD5"/>
    <w:rPr>
      <w:rFonts w:ascii="Arial Narrow" w:eastAsia="Arial Narrow" w:hAnsi="Arial Narrow" w:cs="Arial Narrow"/>
      <w:sz w:val="20"/>
      <w:szCs w:val="20"/>
      <w:lang w:val="en-US"/>
    </w:rPr>
  </w:style>
  <w:style w:type="character" w:styleId="Pripombasklic">
    <w:name w:val="annotation reference"/>
    <w:uiPriority w:val="99"/>
    <w:semiHidden/>
    <w:unhideWhenUsed/>
    <w:rsid w:val="00633DD5"/>
    <w:rPr>
      <w:sz w:val="16"/>
      <w:szCs w:val="16"/>
    </w:rPr>
  </w:style>
  <w:style w:type="paragraph" w:styleId="Pripombabesedilo">
    <w:name w:val="annotation text"/>
    <w:basedOn w:val="Navaden"/>
    <w:link w:val="PripombabesediloZnak"/>
    <w:uiPriority w:val="99"/>
    <w:semiHidden/>
    <w:unhideWhenUsed/>
    <w:rsid w:val="00633DD5"/>
    <w:pPr>
      <w:widowControl/>
      <w:autoSpaceDE/>
      <w:autoSpaceDN/>
      <w:spacing w:after="200" w:line="276" w:lineRule="auto"/>
    </w:pPr>
    <w:rPr>
      <w:rFonts w:ascii="Calibri" w:eastAsia="Calibri" w:hAnsi="Calibri" w:cs="Times New Roman"/>
      <w:sz w:val="20"/>
      <w:szCs w:val="20"/>
      <w:lang w:val="sl-SI"/>
    </w:rPr>
  </w:style>
  <w:style w:type="character" w:customStyle="1" w:styleId="PripombabesediloZnak">
    <w:name w:val="Pripomba – besedilo Znak"/>
    <w:basedOn w:val="Privzetapisavaodstavka"/>
    <w:link w:val="Pripombabesedilo"/>
    <w:uiPriority w:val="99"/>
    <w:semiHidden/>
    <w:rsid w:val="00633DD5"/>
    <w:rPr>
      <w:rFonts w:ascii="Calibri" w:eastAsia="Calibri" w:hAnsi="Calibri" w:cs="Times New Roman"/>
      <w:sz w:val="20"/>
      <w:szCs w:val="20"/>
    </w:rPr>
  </w:style>
  <w:style w:type="paragraph" w:styleId="Telobesedila2">
    <w:name w:val="Body Text 2"/>
    <w:basedOn w:val="Navaden"/>
    <w:link w:val="Telobesedila2Znak"/>
    <w:unhideWhenUsed/>
    <w:rsid w:val="00633DD5"/>
    <w:pPr>
      <w:spacing w:after="120" w:line="480" w:lineRule="auto"/>
    </w:pPr>
  </w:style>
  <w:style w:type="character" w:customStyle="1" w:styleId="Telobesedila2Znak">
    <w:name w:val="Telo besedila 2 Znak"/>
    <w:basedOn w:val="Privzetapisavaodstavka"/>
    <w:link w:val="Telobesedila2"/>
    <w:rsid w:val="00633DD5"/>
    <w:rPr>
      <w:rFonts w:ascii="Arial Narrow" w:eastAsia="Arial Narrow" w:hAnsi="Arial Narrow" w:cs="Arial Narrow"/>
      <w:lang w:val="en-US"/>
    </w:rPr>
  </w:style>
  <w:style w:type="paragraph" w:styleId="Naslov">
    <w:name w:val="Title"/>
    <w:basedOn w:val="Navaden"/>
    <w:link w:val="NaslovZnak"/>
    <w:qFormat/>
    <w:rsid w:val="00633DD5"/>
    <w:pPr>
      <w:widowControl/>
      <w:autoSpaceDE/>
      <w:autoSpaceDN/>
      <w:jc w:val="center"/>
    </w:pPr>
    <w:rPr>
      <w:rFonts w:ascii="Times New Roman" w:eastAsia="Times New Roman" w:hAnsi="Times New Roman" w:cs="Times New Roman"/>
      <w:b/>
      <w:bCs/>
      <w:sz w:val="28"/>
      <w:szCs w:val="28"/>
      <w:lang w:val="sl-SI" w:eastAsia="sl-SI"/>
    </w:rPr>
  </w:style>
  <w:style w:type="character" w:customStyle="1" w:styleId="NaslovZnak">
    <w:name w:val="Naslov Znak"/>
    <w:basedOn w:val="Privzetapisavaodstavka"/>
    <w:link w:val="Naslov"/>
    <w:rsid w:val="00633DD5"/>
    <w:rPr>
      <w:rFonts w:ascii="Times New Roman" w:eastAsia="Times New Roman" w:hAnsi="Times New Roman" w:cs="Times New Roman"/>
      <w:b/>
      <w:bCs/>
      <w:sz w:val="28"/>
      <w:szCs w:val="28"/>
      <w:lang w:eastAsia="sl-SI"/>
    </w:rPr>
  </w:style>
  <w:style w:type="paragraph" w:customStyle="1" w:styleId="Default">
    <w:name w:val="Default"/>
    <w:rsid w:val="00633DD5"/>
    <w:pPr>
      <w:autoSpaceDE w:val="0"/>
      <w:autoSpaceDN w:val="0"/>
      <w:adjustRightInd w:val="0"/>
      <w:spacing w:after="0" w:line="240" w:lineRule="auto"/>
    </w:pPr>
    <w:rPr>
      <w:rFonts w:ascii="Rajdhani" w:hAnsi="Rajdhani" w:cs="Rajdhani"/>
      <w:color w:val="000000"/>
      <w:sz w:val="24"/>
      <w:szCs w:val="24"/>
    </w:rPr>
  </w:style>
  <w:style w:type="paragraph" w:styleId="Zadevapripombe">
    <w:name w:val="annotation subject"/>
    <w:basedOn w:val="Pripombabesedilo"/>
    <w:next w:val="Pripombabesedilo"/>
    <w:link w:val="ZadevapripombeZnak"/>
    <w:uiPriority w:val="99"/>
    <w:semiHidden/>
    <w:unhideWhenUsed/>
    <w:rsid w:val="00633DD5"/>
    <w:pPr>
      <w:widowControl w:val="0"/>
      <w:autoSpaceDE w:val="0"/>
      <w:autoSpaceDN w:val="0"/>
      <w:spacing w:after="0" w:line="240" w:lineRule="auto"/>
    </w:pPr>
    <w:rPr>
      <w:rFonts w:ascii="Arial Narrow" w:eastAsia="Arial Narrow" w:hAnsi="Arial Narrow" w:cs="Arial Narrow"/>
      <w:b/>
      <w:bCs/>
      <w:lang w:val="en-US"/>
    </w:rPr>
  </w:style>
  <w:style w:type="character" w:customStyle="1" w:styleId="ZadevapripombeZnak">
    <w:name w:val="Zadeva pripombe Znak"/>
    <w:basedOn w:val="PripombabesediloZnak"/>
    <w:link w:val="Zadevapripombe"/>
    <w:uiPriority w:val="99"/>
    <w:semiHidden/>
    <w:rsid w:val="00633DD5"/>
    <w:rPr>
      <w:rFonts w:ascii="Arial Narrow" w:eastAsia="Arial Narrow" w:hAnsi="Arial Narrow" w:cs="Arial Narrow"/>
      <w:b/>
      <w:bCs/>
      <w:sz w:val="20"/>
      <w:szCs w:val="20"/>
      <w:lang w:val="en-US"/>
    </w:rPr>
  </w:style>
  <w:style w:type="numbering" w:customStyle="1" w:styleId="Brezseznama1">
    <w:name w:val="Brez seznama1"/>
    <w:next w:val="Brezseznama"/>
    <w:uiPriority w:val="99"/>
    <w:semiHidden/>
    <w:unhideWhenUsed/>
    <w:rsid w:val="00633DD5"/>
  </w:style>
  <w:style w:type="numbering" w:customStyle="1" w:styleId="Brezseznama11">
    <w:name w:val="Brez seznama11"/>
    <w:next w:val="Brezseznama"/>
    <w:uiPriority w:val="99"/>
    <w:semiHidden/>
    <w:unhideWhenUsed/>
    <w:rsid w:val="00633DD5"/>
  </w:style>
  <w:style w:type="numbering" w:customStyle="1" w:styleId="Brezseznama111">
    <w:name w:val="Brez seznama111"/>
    <w:next w:val="Brezseznama"/>
    <w:semiHidden/>
    <w:rsid w:val="00633DD5"/>
  </w:style>
  <w:style w:type="paragraph" w:styleId="Telobesedila-zamik">
    <w:name w:val="Body Text Indent"/>
    <w:basedOn w:val="Navaden"/>
    <w:link w:val="Telobesedila-zamikZnak"/>
    <w:rsid w:val="00633DD5"/>
    <w:pPr>
      <w:widowControl/>
      <w:autoSpaceDE/>
      <w:autoSpaceDN/>
      <w:ind w:left="360"/>
      <w:jc w:val="both"/>
    </w:pPr>
    <w:rPr>
      <w:rFonts w:ascii="Times New Roman" w:eastAsia="Times New Roman" w:hAnsi="Times New Roman" w:cs="Times New Roman"/>
      <w:sz w:val="24"/>
      <w:szCs w:val="20"/>
      <w:lang w:val="sl-SI" w:eastAsia="sl-SI"/>
    </w:rPr>
  </w:style>
  <w:style w:type="character" w:customStyle="1" w:styleId="Telobesedila-zamikZnak">
    <w:name w:val="Telo besedila - zamik Znak"/>
    <w:basedOn w:val="Privzetapisavaodstavka"/>
    <w:link w:val="Telobesedila-zamik"/>
    <w:rsid w:val="00633DD5"/>
    <w:rPr>
      <w:rFonts w:ascii="Times New Roman" w:eastAsia="Times New Roman" w:hAnsi="Times New Roman" w:cs="Times New Roman"/>
      <w:sz w:val="24"/>
      <w:szCs w:val="20"/>
      <w:lang w:eastAsia="sl-SI"/>
    </w:rPr>
  </w:style>
  <w:style w:type="paragraph" w:customStyle="1" w:styleId="txtes">
    <w:name w:val="txt_es"/>
    <w:basedOn w:val="Navaden"/>
    <w:rsid w:val="00633DD5"/>
    <w:pPr>
      <w:keepNext/>
      <w:widowControl/>
      <w:autoSpaceDE/>
      <w:autoSpaceDN/>
      <w:jc w:val="both"/>
    </w:pPr>
    <w:rPr>
      <w:rFonts w:ascii="SL Swiss" w:eastAsia="Times New Roman" w:hAnsi="SL Swiss" w:cs="Times New Roman"/>
      <w:kern w:val="28"/>
      <w:szCs w:val="20"/>
      <w:lang w:val="en-GB" w:eastAsia="sl-SI"/>
    </w:rPr>
  </w:style>
  <w:style w:type="paragraph" w:styleId="Telobesedila3">
    <w:name w:val="Body Text 3"/>
    <w:basedOn w:val="Navaden"/>
    <w:link w:val="Telobesedila3Znak"/>
    <w:rsid w:val="00633DD5"/>
    <w:pPr>
      <w:adjustRightInd w:val="0"/>
      <w:jc w:val="center"/>
    </w:pPr>
    <w:rPr>
      <w:rFonts w:ascii="Arial" w:eastAsia="Times New Roman" w:hAnsi="Arial" w:cs="Times New Roman"/>
      <w:b/>
      <w:sz w:val="32"/>
      <w:szCs w:val="20"/>
      <w:lang w:val="sl-SI" w:eastAsia="sl-SI"/>
    </w:rPr>
  </w:style>
  <w:style w:type="character" w:customStyle="1" w:styleId="Telobesedila3Znak">
    <w:name w:val="Telo besedila 3 Znak"/>
    <w:basedOn w:val="Privzetapisavaodstavka"/>
    <w:link w:val="Telobesedila3"/>
    <w:rsid w:val="00633DD5"/>
    <w:rPr>
      <w:rFonts w:ascii="Arial" w:eastAsia="Times New Roman" w:hAnsi="Arial" w:cs="Times New Roman"/>
      <w:b/>
      <w:sz w:val="32"/>
      <w:szCs w:val="20"/>
      <w:lang w:eastAsia="sl-SI"/>
    </w:rPr>
  </w:style>
  <w:style w:type="paragraph" w:styleId="Golobesedilo">
    <w:name w:val="Plain Text"/>
    <w:basedOn w:val="Navaden"/>
    <w:link w:val="GolobesediloZnak"/>
    <w:rsid w:val="00633DD5"/>
    <w:pPr>
      <w:widowControl/>
      <w:autoSpaceDE/>
      <w:autoSpaceDN/>
    </w:pPr>
    <w:rPr>
      <w:rFonts w:ascii="Courier New" w:eastAsia="Times New Roman" w:hAnsi="Courier New" w:cs="Times New Roman"/>
      <w:sz w:val="20"/>
      <w:szCs w:val="20"/>
      <w:lang w:val="sl-SI" w:eastAsia="sl-SI"/>
    </w:rPr>
  </w:style>
  <w:style w:type="character" w:customStyle="1" w:styleId="GolobesediloZnak">
    <w:name w:val="Golo besedilo Znak"/>
    <w:basedOn w:val="Privzetapisavaodstavka"/>
    <w:link w:val="Golobesedilo"/>
    <w:rsid w:val="00633DD5"/>
    <w:rPr>
      <w:rFonts w:ascii="Courier New" w:eastAsia="Times New Roman" w:hAnsi="Courier New" w:cs="Times New Roman"/>
      <w:sz w:val="20"/>
      <w:szCs w:val="20"/>
      <w:lang w:eastAsia="sl-SI"/>
    </w:rPr>
  </w:style>
  <w:style w:type="paragraph" w:customStyle="1" w:styleId="Slog1">
    <w:name w:val="Slog1"/>
    <w:basedOn w:val="Navaden"/>
    <w:rsid w:val="00633DD5"/>
    <w:pPr>
      <w:widowControl/>
      <w:autoSpaceDE/>
      <w:autoSpaceDN/>
    </w:pPr>
    <w:rPr>
      <w:rFonts w:ascii="Arial" w:eastAsia="Times New Roman" w:hAnsi="Arial" w:cs="Times New Roman"/>
      <w:sz w:val="24"/>
      <w:szCs w:val="20"/>
      <w:lang w:val="sl-SI" w:eastAsia="sl-SI"/>
    </w:rPr>
  </w:style>
  <w:style w:type="paragraph" w:styleId="Telobesedila-zamik2">
    <w:name w:val="Body Text Indent 2"/>
    <w:basedOn w:val="Navaden"/>
    <w:link w:val="Telobesedila-zamik2Znak"/>
    <w:rsid w:val="00633DD5"/>
    <w:pPr>
      <w:widowControl/>
      <w:autoSpaceDE/>
      <w:autoSpaceDN/>
      <w:ind w:left="426"/>
      <w:jc w:val="both"/>
    </w:pPr>
    <w:rPr>
      <w:rFonts w:ascii="Arial" w:eastAsia="Times New Roman" w:hAnsi="Arial" w:cs="Times New Roman"/>
      <w:iCs/>
      <w:sz w:val="24"/>
      <w:szCs w:val="20"/>
      <w:lang w:val="sl-SI" w:eastAsia="sl-SI"/>
    </w:rPr>
  </w:style>
  <w:style w:type="character" w:customStyle="1" w:styleId="Telobesedila-zamik2Znak">
    <w:name w:val="Telo besedila - zamik 2 Znak"/>
    <w:basedOn w:val="Privzetapisavaodstavka"/>
    <w:link w:val="Telobesedila-zamik2"/>
    <w:rsid w:val="00633DD5"/>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633DD5"/>
    <w:pPr>
      <w:widowControl/>
      <w:autoSpaceDE/>
      <w:autoSpaceDN/>
      <w:ind w:left="360"/>
    </w:pPr>
    <w:rPr>
      <w:rFonts w:ascii="Times New Roman" w:eastAsia="Times New Roman" w:hAnsi="Times New Roman" w:cs="Times New Roman"/>
      <w:b/>
      <w:sz w:val="24"/>
      <w:szCs w:val="24"/>
      <w:lang w:val="sl-SI" w:eastAsia="sl-SI"/>
    </w:rPr>
  </w:style>
  <w:style w:type="character" w:customStyle="1" w:styleId="Telobesedila-zamik3Znak">
    <w:name w:val="Telo besedila - zamik 3 Znak"/>
    <w:basedOn w:val="Privzetapisavaodstavka"/>
    <w:link w:val="Telobesedila-zamik3"/>
    <w:rsid w:val="00633DD5"/>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633DD5"/>
    <w:pPr>
      <w:widowControl/>
      <w:shd w:val="clear" w:color="auto" w:fill="000080"/>
      <w:autoSpaceDE/>
      <w:autoSpaceDN/>
    </w:pPr>
    <w:rPr>
      <w:rFonts w:ascii="Tahoma" w:eastAsia="Times New Roman" w:hAnsi="Tahoma" w:cs="Tahoma"/>
      <w:sz w:val="24"/>
      <w:szCs w:val="24"/>
      <w:lang w:val="sl-SI" w:eastAsia="sl-SI"/>
    </w:rPr>
  </w:style>
  <w:style w:type="character" w:customStyle="1" w:styleId="ZgradbadokumentaZnak">
    <w:name w:val="Zgradba dokumenta Znak"/>
    <w:basedOn w:val="Privzetapisavaodstavka"/>
    <w:link w:val="Zgradbadokumenta"/>
    <w:semiHidden/>
    <w:rsid w:val="00633DD5"/>
    <w:rPr>
      <w:rFonts w:ascii="Tahoma" w:eastAsia="Times New Roman" w:hAnsi="Tahoma" w:cs="Tahoma"/>
      <w:sz w:val="24"/>
      <w:szCs w:val="24"/>
      <w:shd w:val="clear" w:color="auto" w:fill="000080"/>
      <w:lang w:eastAsia="sl-SI"/>
    </w:rPr>
  </w:style>
  <w:style w:type="paragraph" w:styleId="Seznam">
    <w:name w:val="List"/>
    <w:basedOn w:val="Telobesedila"/>
    <w:rsid w:val="00633DD5"/>
    <w:pPr>
      <w:widowControl/>
      <w:suppressAutoHyphens/>
      <w:autoSpaceDE/>
      <w:autoSpaceDN/>
      <w:spacing w:after="120"/>
    </w:pPr>
    <w:rPr>
      <w:rFonts w:ascii="Times New Roman" w:eastAsia="Times New Roman" w:hAnsi="Times New Roman" w:cs="Tahoma"/>
      <w:sz w:val="24"/>
      <w:szCs w:val="24"/>
      <w:lang w:val="sl-SI" w:eastAsia="ar-SA"/>
    </w:rPr>
  </w:style>
  <w:style w:type="paragraph" w:customStyle="1" w:styleId="BESEDILO">
    <w:name w:val="BESEDILO"/>
    <w:rsid w:val="00633DD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633DD5"/>
    <w:pPr>
      <w:widowControl/>
      <w:autoSpaceDE/>
      <w:autoSpaceDN/>
    </w:pPr>
    <w:rPr>
      <w:rFonts w:ascii="Times New Roman" w:eastAsia="Times New Roman" w:hAnsi="Times New Roman" w:cs="Times New Roman"/>
      <w:sz w:val="24"/>
      <w:szCs w:val="20"/>
      <w:lang w:val="en-GB" w:eastAsia="sl-SI"/>
    </w:rPr>
  </w:style>
  <w:style w:type="paragraph" w:customStyle="1" w:styleId="xl38">
    <w:name w:val="xl38"/>
    <w:basedOn w:val="Navaden"/>
    <w:rsid w:val="00633DD5"/>
    <w:pPr>
      <w:widowControl/>
      <w:autoSpaceDE/>
      <w:autoSpaceDN/>
      <w:spacing w:before="100" w:beforeAutospacing="1" w:after="100" w:afterAutospacing="1"/>
    </w:pPr>
    <w:rPr>
      <w:rFonts w:ascii="Arial" w:eastAsia="Arial Unicode MS" w:hAnsi="Arial" w:cs="Arial"/>
      <w:b/>
      <w:bCs/>
      <w:sz w:val="24"/>
      <w:szCs w:val="24"/>
      <w:lang w:val="sl-SI" w:eastAsia="sl-SI"/>
    </w:rPr>
  </w:style>
  <w:style w:type="paragraph" w:customStyle="1" w:styleId="BodyText21">
    <w:name w:val="Body Text 21"/>
    <w:basedOn w:val="Navaden"/>
    <w:rsid w:val="00633DD5"/>
    <w:pPr>
      <w:widowControl/>
      <w:jc w:val="both"/>
    </w:pPr>
    <w:rPr>
      <w:rFonts w:ascii="Times New Roman" w:eastAsia="Times New Roman" w:hAnsi="Times New Roman" w:cs="Times New Roman"/>
      <w:sz w:val="24"/>
      <w:szCs w:val="24"/>
      <w:lang w:val="sl-SI" w:eastAsia="sl-SI"/>
    </w:rPr>
  </w:style>
  <w:style w:type="numbering" w:customStyle="1" w:styleId="Dash">
    <w:name w:val="Dash"/>
    <w:rsid w:val="00633DD5"/>
    <w:pPr>
      <w:numPr>
        <w:numId w:val="19"/>
      </w:numPr>
    </w:pPr>
  </w:style>
  <w:style w:type="numbering" w:customStyle="1" w:styleId="Numbered">
    <w:name w:val="Numbered"/>
    <w:rsid w:val="00633DD5"/>
    <w:pPr>
      <w:numPr>
        <w:numId w:val="20"/>
      </w:numPr>
    </w:pPr>
  </w:style>
  <w:style w:type="numbering" w:customStyle="1" w:styleId="ImportedStyle2">
    <w:name w:val="Imported Style 2"/>
    <w:rsid w:val="00633DD5"/>
    <w:pPr>
      <w:numPr>
        <w:numId w:val="21"/>
      </w:numPr>
    </w:pPr>
  </w:style>
  <w:style w:type="numbering" w:customStyle="1" w:styleId="Dash1">
    <w:name w:val="Dash1"/>
    <w:rsid w:val="00633DD5"/>
    <w:pPr>
      <w:numPr>
        <w:numId w:val="22"/>
      </w:numPr>
    </w:pPr>
  </w:style>
  <w:style w:type="numbering" w:customStyle="1" w:styleId="ImportedStyle21">
    <w:name w:val="Imported Style 21"/>
    <w:rsid w:val="00633DD5"/>
    <w:pPr>
      <w:numPr>
        <w:numId w:val="23"/>
      </w:numPr>
    </w:pPr>
  </w:style>
  <w:style w:type="paragraph" w:styleId="Revizija">
    <w:name w:val="Revision"/>
    <w:hidden/>
    <w:uiPriority w:val="99"/>
    <w:semiHidden/>
    <w:rsid w:val="00633DD5"/>
    <w:pPr>
      <w:spacing w:after="0" w:line="240" w:lineRule="auto"/>
    </w:pPr>
    <w:rPr>
      <w:rFonts w:ascii="Calibri" w:eastAsia="Calibri" w:hAnsi="Calibri" w:cs="Times New Roman"/>
    </w:rPr>
  </w:style>
  <w:style w:type="paragraph" w:customStyle="1" w:styleId="CM22">
    <w:name w:val="CM22"/>
    <w:basedOn w:val="Default"/>
    <w:next w:val="Default"/>
    <w:rsid w:val="00633DD5"/>
    <w:pPr>
      <w:widowControl w:val="0"/>
      <w:spacing w:after="243" w:line="23" w:lineRule="atLeast"/>
      <w:ind w:right="11"/>
      <w:jc w:val="both"/>
    </w:pPr>
    <w:rPr>
      <w:rFonts w:ascii="OCR A Extended" w:eastAsia="Times New Roman" w:hAnsi="OCR A Extended" w:cs="Times New Roman"/>
      <w:color w:val="auto"/>
      <w:lang w:eastAsia="sl-SI"/>
    </w:rPr>
  </w:style>
  <w:style w:type="paragraph" w:customStyle="1" w:styleId="len">
    <w:name w:val="Člen"/>
    <w:basedOn w:val="Navaden"/>
    <w:autoRedefine/>
    <w:rsid w:val="00633DD5"/>
    <w:pPr>
      <w:widowControl/>
      <w:numPr>
        <w:numId w:val="44"/>
      </w:numPr>
      <w:tabs>
        <w:tab w:val="left" w:pos="1620"/>
      </w:tabs>
      <w:overflowPunct w:val="0"/>
      <w:adjustRightInd w:val="0"/>
      <w:spacing w:after="120" w:line="23" w:lineRule="atLeast"/>
      <w:ind w:right="11"/>
      <w:mirrorIndents/>
      <w:jc w:val="center"/>
      <w:textAlignment w:val="baseline"/>
    </w:pPr>
    <w:rPr>
      <w:rFonts w:asciiTheme="minorHAnsi" w:eastAsia="Times New Roman" w:hAnsiTheme="minorHAnsi" w:cstheme="minorHAnsi"/>
      <w:b/>
      <w:lang w:val="pl-PL"/>
    </w:rPr>
  </w:style>
  <w:style w:type="table" w:customStyle="1" w:styleId="GridTable3-Accent11">
    <w:name w:val="Grid Table 3 - Accent 11"/>
    <w:basedOn w:val="Navadnatabela"/>
    <w:uiPriority w:val="48"/>
    <w:rsid w:val="00633DD5"/>
    <w:pPr>
      <w:spacing w:after="0" w:line="23" w:lineRule="atLeast"/>
      <w:ind w:right="11"/>
      <w:jc w:val="both"/>
    </w:pPr>
    <w:rPr>
      <w:rFonts w:ascii="Times New Roman" w:eastAsia="Times New Roman" w:hAnsi="Times New Roman" w:cs="Times New Roman"/>
      <w:sz w:val="20"/>
      <w:szCs w:val="20"/>
      <w:lang w:eastAsia="sl-S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elamrea1">
    <w:name w:val="Tabela – mreža1"/>
    <w:basedOn w:val="Navadnatabela"/>
    <w:next w:val="Tabelamrea"/>
    <w:rsid w:val="00633DD5"/>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fatur-menard.com" TargetMode="Externa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dpo@fatur-menard.com" TargetMode="Externa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mz.gov.si/fileadmin/mz.gov.si/pageuploads/javno_zdravje_09/Priporocila_za_prehransko_obravnavo_bolnikov.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55</Pages>
  <Words>19673</Words>
  <Characters>112139</Characters>
  <Application>Microsoft Office Word</Application>
  <DocSecurity>0</DocSecurity>
  <Lines>934</Lines>
  <Paragraphs>263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1</cp:revision>
  <dcterms:created xsi:type="dcterms:W3CDTF">2025-04-15T10:04:00Z</dcterms:created>
  <dcterms:modified xsi:type="dcterms:W3CDTF">2025-04-15T10:04:00Z</dcterms:modified>
</cp:coreProperties>
</file>