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84BEA" w14:textId="6A4B709D" w:rsidR="0041606E" w:rsidRPr="00C53D2A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  <w:r w:rsidR="00690E79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690E79" w:rsidRPr="00690E79">
        <w:rPr>
          <w:rFonts w:ascii="Arial" w:eastAsia="Times New Roman" w:hAnsi="Arial" w:cs="Arial"/>
          <w:b/>
          <w:sz w:val="20"/>
          <w:szCs w:val="20"/>
        </w:rPr>
        <w:t>Sklop 1 – VZDRŽEVANJE MIKROVALOVNIH IN UHF LINKOV TER VZDRŽEVANJE LAN/WAN ENOTNEGA DIGITALNEGA RADIJSKEGA OMREŽJA DRŽAVNIH ORGANOV RS – DMR</w:t>
      </w:r>
    </w:p>
    <w:p w14:paraId="1FB84BEB" w14:textId="77777777" w:rsidR="0041606E" w:rsidRPr="00C53D2A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FB84BEC" w14:textId="77777777" w:rsidR="0041606E" w:rsidRPr="00C53D2A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4E9744F9" w14:textId="77777777" w:rsidR="00514F06" w:rsidRDefault="00514F06" w:rsidP="00514F06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3BDB1B6" w14:textId="0B04AC9D" w:rsidR="00514F06" w:rsidRPr="00514F06" w:rsidRDefault="00514F06" w:rsidP="00514F06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14F06">
        <w:rPr>
          <w:rFonts w:ascii="Arial" w:eastAsia="Times New Roman" w:hAnsi="Arial" w:cs="Arial"/>
          <w:b/>
          <w:sz w:val="20"/>
          <w:szCs w:val="20"/>
        </w:rPr>
        <w:t>MORS 52/2025 – ODP</w:t>
      </w:r>
      <w:r>
        <w:rPr>
          <w:rFonts w:ascii="Arial" w:eastAsia="Times New Roman" w:hAnsi="Arial" w:cs="Arial"/>
          <w:b/>
          <w:sz w:val="20"/>
          <w:szCs w:val="20"/>
        </w:rPr>
        <w:t xml:space="preserve">, </w:t>
      </w:r>
      <w:r w:rsidRPr="00514F06">
        <w:rPr>
          <w:rFonts w:ascii="Arial" w:eastAsia="Times New Roman" w:hAnsi="Arial" w:cs="Arial"/>
          <w:b/>
          <w:sz w:val="20"/>
          <w:szCs w:val="20"/>
        </w:rPr>
        <w:t>Vzdrževanje sistema radijskih zvez DRO-DMR</w:t>
      </w:r>
    </w:p>
    <w:p w14:paraId="6F574877" w14:textId="77777777" w:rsidR="00514F06" w:rsidRPr="00514F06" w:rsidRDefault="00514F06" w:rsidP="00514F06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283E3A9" w14:textId="77777777" w:rsidR="00514F06" w:rsidRPr="00514F06" w:rsidRDefault="00514F06" w:rsidP="00514F06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DA66C23" w14:textId="77777777" w:rsidR="002C4C3E" w:rsidRDefault="002C4C3E" w:rsidP="002C4C3E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746"/>
        <w:gridCol w:w="1984"/>
        <w:gridCol w:w="2977"/>
        <w:gridCol w:w="3402"/>
      </w:tblGrid>
      <w:tr w:rsidR="002C4C3E" w14:paraId="32C693FD" w14:textId="77777777" w:rsidTr="00514F06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0F52953" w14:textId="3C1C819E" w:rsidR="002C4C3E" w:rsidRDefault="007D70BB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Zap. št</w:t>
            </w:r>
          </w:p>
        </w:tc>
        <w:tc>
          <w:tcPr>
            <w:tcW w:w="4746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83F397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4C8D05D7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5925E0FF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1D3572F3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297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2687A5BA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CED950E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017C14A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1031FB7B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8894DDD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767CF4C1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2C4C3E" w14:paraId="0B86B7BA" w14:textId="77777777" w:rsidTr="00514F06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7281EC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4746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2930EE1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552BAF1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07E9F0E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34CBDA6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2C4C3E" w14:paraId="1D6BC4C4" w14:textId="77777777" w:rsidTr="00514F06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431C48" w14:textId="13F89877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74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BA0DB76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35100786" w14:textId="12319CB1" w:rsidR="002C4C3E" w:rsidRDefault="002C4C3E" w:rsidP="00147B1E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 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FD685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E99729B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CE6E5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4DEE671D" w14:textId="77777777" w:rsidR="002C4C3E" w:rsidRDefault="002C4C3E" w:rsidP="002C4C3E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4DF6A58A" w14:textId="77777777" w:rsidR="002C4C3E" w:rsidRDefault="002C4C3E" w:rsidP="002C4C3E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5D411354" w14:textId="77777777" w:rsidR="002C4C3E" w:rsidRDefault="002C4C3E" w:rsidP="002C4C3E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75A8A70C" w14:textId="035CF2F2" w:rsidR="00F42DB5" w:rsidRDefault="002C4C3E" w:rsidP="002C4C3E">
      <w:pPr>
        <w:jc w:val="both"/>
      </w:pPr>
      <w:r>
        <w:rPr>
          <w:bCs/>
        </w:rPr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0E970A2A" w14:textId="4A12EF77" w:rsidR="002C4C3E" w:rsidRDefault="002C4C3E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lastRenderedPageBreak/>
        <w:t>2. Cenik servisnih ur: intervencije na zahtevo, neinterventna popravila ali nadgradnje</w:t>
      </w:r>
    </w:p>
    <w:tbl>
      <w:tblPr>
        <w:tblW w:w="13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3981"/>
        <w:gridCol w:w="4023"/>
        <w:gridCol w:w="3950"/>
      </w:tblGrid>
      <w:tr w:rsidR="00F76753" w14:paraId="5F9D2926" w14:textId="77777777" w:rsidTr="00514F06">
        <w:trPr>
          <w:trHeight w:val="1251"/>
          <w:tblHeader/>
        </w:trPr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1149B79" w14:textId="77777777" w:rsidR="00F76753" w:rsidRDefault="00F76753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398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E9D45C6" w14:textId="5496DD08" w:rsidR="00F76753" w:rsidRDefault="00F76753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 xml:space="preserve">Cena servisne ure </w:t>
            </w:r>
          </w:p>
          <w:p w14:paraId="728AAE71" w14:textId="77777777" w:rsidR="00F76753" w:rsidRDefault="00F76753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4D532C72" w14:textId="77777777" w:rsidR="00F76753" w:rsidRDefault="00F76753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4023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56FF365" w14:textId="77777777" w:rsidR="00F76753" w:rsidRDefault="00F76753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02D91C92" w14:textId="77777777" w:rsidR="00F76753" w:rsidRDefault="00F76753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E29CD53" w14:textId="77777777" w:rsidR="00F76753" w:rsidRDefault="00F76753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394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04B6E384" w14:textId="77777777" w:rsidR="00F76753" w:rsidRDefault="00F76753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7742FAD1" w14:textId="77777777" w:rsidR="00F76753" w:rsidRDefault="00F76753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2C4C3E" w14:paraId="07E62FA2" w14:textId="77777777" w:rsidTr="00514F06">
        <w:trPr>
          <w:trHeight w:val="289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B406F26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61F4BE33" w14:textId="77777777" w:rsidR="002C4C3E" w:rsidRDefault="002C4C3E">
            <w:pPr>
              <w:spacing w:line="288" w:lineRule="auto"/>
              <w:jc w:val="center"/>
              <w:rPr>
                <w:snapToGrid w:val="0"/>
              </w:rPr>
            </w:pPr>
          </w:p>
          <w:p w14:paraId="0531899E" w14:textId="0C018F56" w:rsidR="002C4C3E" w:rsidRDefault="002C4C3E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14:paraId="587912C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1954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7D1D507" w14:textId="380678CA" w:rsidR="002C4C3E" w:rsidRDefault="00870ECB" w:rsidP="00944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>Mikrovalovni in UHF linki</w:t>
            </w:r>
            <w:r w:rsidRPr="00277A48">
              <w:rPr>
                <w:rFonts w:ascii="Calibri" w:hAnsi="Calibri" w:cs="Calibri"/>
                <w:b/>
                <w:lang w:val="en-US"/>
              </w:rPr>
              <w:t xml:space="preserve"> ter vzdrževanje LAN/WAN enotnega digitalnega radijskega omrežja državnih organov Republike Slovenije – sistem DMR  </w:t>
            </w:r>
          </w:p>
        </w:tc>
      </w:tr>
      <w:tr w:rsidR="00F76753" w14:paraId="3417A193" w14:textId="77777777" w:rsidTr="00514F06">
        <w:trPr>
          <w:trHeight w:val="455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4BE1546" w14:textId="77777777" w:rsidR="00F76753" w:rsidRDefault="00F76753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39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42D37B" w14:textId="77777777" w:rsidR="00F76753" w:rsidRDefault="00F76753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3DB7E03D" w14:textId="77777777" w:rsidR="00F76753" w:rsidRDefault="00F76753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22253BC" w14:textId="77777777" w:rsidR="00F76753" w:rsidRDefault="00F76753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9F32965" w14:textId="77777777" w:rsidR="00F76753" w:rsidRDefault="00F76753">
            <w:pPr>
              <w:rPr>
                <w:rFonts w:ascii="Arial" w:hAnsi="Arial"/>
                <w:szCs w:val="24"/>
              </w:rPr>
            </w:pPr>
          </w:p>
        </w:tc>
        <w:tc>
          <w:tcPr>
            <w:tcW w:w="40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36C8D" w14:textId="77777777" w:rsidR="00F76753" w:rsidRDefault="00F76753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8182528" w14:textId="77777777" w:rsidR="00F76753" w:rsidRDefault="00F76753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1563165" w14:textId="77777777" w:rsidR="00F76753" w:rsidRDefault="00F76753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2B1BC92" w14:textId="77777777" w:rsidR="00F76753" w:rsidRDefault="00F76753">
            <w:pPr>
              <w:rPr>
                <w:rFonts w:ascii="Arial" w:hAnsi="Arial"/>
                <w:szCs w:val="24"/>
              </w:rPr>
            </w:pPr>
          </w:p>
        </w:tc>
        <w:tc>
          <w:tcPr>
            <w:tcW w:w="39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79BEE73" w14:textId="77777777" w:rsidR="00F76753" w:rsidRDefault="00F7675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4D83760" w14:textId="77777777" w:rsidR="002C4C3E" w:rsidRDefault="002C4C3E" w:rsidP="002C4C3E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664A21EA" w14:textId="563A7ECF" w:rsidR="002C4C3E" w:rsidRDefault="002C4C3E" w:rsidP="002C4C3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Izvajalec se zavezuje, da bo pri intervencijah na zahtevo napako odpravil v ponujenem času odprave napak.</w:t>
      </w:r>
    </w:p>
    <w:p w14:paraId="4503F03D" w14:textId="1FE0DB9F" w:rsidR="002C4C3E" w:rsidRDefault="002C4C3E" w:rsidP="002C4C3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105634F6" w14:textId="1D1FA2F1" w:rsidR="00514F06" w:rsidRDefault="00514F06" w:rsidP="002C4C3E">
      <w:pPr>
        <w:autoSpaceDE w:val="0"/>
        <w:autoSpaceDN w:val="0"/>
        <w:adjustRightInd w:val="0"/>
        <w:jc w:val="both"/>
        <w:rPr>
          <w:bCs/>
        </w:rPr>
      </w:pPr>
    </w:p>
    <w:p w14:paraId="61BAC5ED" w14:textId="77777777" w:rsidR="00514F06" w:rsidRDefault="00514F06" w:rsidP="002C4C3E">
      <w:pPr>
        <w:autoSpaceDE w:val="0"/>
        <w:autoSpaceDN w:val="0"/>
        <w:adjustRightInd w:val="0"/>
        <w:jc w:val="both"/>
        <w:rPr>
          <w:bCs/>
        </w:rPr>
      </w:pPr>
    </w:p>
    <w:p w14:paraId="47AB5099" w14:textId="7CFEA7D7" w:rsidR="0009300D" w:rsidRPr="0009300D" w:rsidRDefault="0009300D" w:rsidP="002C4C3E">
      <w:pPr>
        <w:autoSpaceDE w:val="0"/>
        <w:autoSpaceDN w:val="0"/>
        <w:adjustRightInd w:val="0"/>
        <w:jc w:val="both"/>
        <w:rPr>
          <w:b/>
          <w:bCs/>
        </w:rPr>
      </w:pPr>
      <w:r w:rsidRPr="0009300D">
        <w:rPr>
          <w:b/>
          <w:bCs/>
        </w:rPr>
        <w:lastRenderedPageBreak/>
        <w:t>3. Cenik izobraževalne ure</w:t>
      </w:r>
    </w:p>
    <w:tbl>
      <w:tblPr>
        <w:tblW w:w="13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1"/>
        <w:gridCol w:w="12054"/>
      </w:tblGrid>
      <w:tr w:rsidR="0009300D" w14:paraId="4F2BB9EB" w14:textId="77777777" w:rsidTr="00514F06">
        <w:trPr>
          <w:trHeight w:val="1243"/>
          <w:tblHeader/>
        </w:trPr>
        <w:tc>
          <w:tcPr>
            <w:tcW w:w="16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7602E96" w14:textId="77777777" w:rsidR="0009300D" w:rsidRDefault="0009300D" w:rsidP="002E30F2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120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7FE80768" w14:textId="5AB238AE" w:rsidR="0009300D" w:rsidRDefault="0009300D" w:rsidP="002E30F2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izobraževalne ure</w:t>
            </w:r>
          </w:p>
          <w:p w14:paraId="03711599" w14:textId="77777777" w:rsidR="0009300D" w:rsidRDefault="0009300D" w:rsidP="002E30F2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245648F4" w14:textId="77777777" w:rsidR="0009300D" w:rsidRDefault="0009300D" w:rsidP="002E30F2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</w:tr>
      <w:tr w:rsidR="0009300D" w14:paraId="069B8D98" w14:textId="77777777" w:rsidTr="00514F06">
        <w:trPr>
          <w:trHeight w:val="287"/>
        </w:trPr>
        <w:tc>
          <w:tcPr>
            <w:tcW w:w="16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B885E8F" w14:textId="77777777" w:rsidR="0009300D" w:rsidRDefault="0009300D" w:rsidP="002E30F2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19A08D43" w14:textId="77777777" w:rsidR="0009300D" w:rsidRDefault="0009300D" w:rsidP="002E30F2">
            <w:pPr>
              <w:spacing w:line="288" w:lineRule="auto"/>
              <w:jc w:val="center"/>
              <w:rPr>
                <w:snapToGrid w:val="0"/>
              </w:rPr>
            </w:pPr>
          </w:p>
          <w:p w14:paraId="3F57F9BD" w14:textId="77777777" w:rsidR="0009300D" w:rsidRDefault="0009300D" w:rsidP="002E30F2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14:paraId="2D149C8E" w14:textId="77777777" w:rsidR="0009300D" w:rsidRDefault="0009300D" w:rsidP="002E30F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0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893BA5E" w14:textId="77777777" w:rsidR="003B2E3D" w:rsidRDefault="003B2E3D" w:rsidP="0009300D">
            <w:pPr>
              <w:spacing w:line="360" w:lineRule="auto"/>
              <w:ind w:hanging="23"/>
              <w:jc w:val="center"/>
            </w:pPr>
          </w:p>
          <w:p w14:paraId="469A176A" w14:textId="77777777" w:rsidR="0009300D" w:rsidRDefault="0009300D" w:rsidP="0009300D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0812882" w14:textId="77777777" w:rsidR="0009300D" w:rsidRDefault="0009300D" w:rsidP="0009300D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AC6C5B6" w14:textId="77777777" w:rsidR="0009300D" w:rsidRDefault="0009300D" w:rsidP="002E30F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123FDF24" w14:textId="77777777" w:rsidR="0009300D" w:rsidRDefault="0009300D" w:rsidP="002C4C3E">
      <w:pPr>
        <w:autoSpaceDE w:val="0"/>
        <w:autoSpaceDN w:val="0"/>
        <w:adjustRightInd w:val="0"/>
        <w:jc w:val="both"/>
        <w:rPr>
          <w:bCs/>
        </w:rPr>
      </w:pPr>
    </w:p>
    <w:p w14:paraId="5079ED33" w14:textId="7459BC35" w:rsidR="0009300D" w:rsidRDefault="0009300D" w:rsidP="002C4C3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izobraževalne ure ne sme presegati faktorja 1,4 c</w:t>
      </w:r>
      <w:r w:rsidRPr="0009300D">
        <w:rPr>
          <w:bCs/>
        </w:rPr>
        <w:t>ena servisne ure na terenu/ v servisu</w:t>
      </w:r>
      <w:r>
        <w:rPr>
          <w:bCs/>
        </w:rPr>
        <w:t xml:space="preserve">. </w:t>
      </w:r>
      <w:r w:rsidR="004F28ED">
        <w:rPr>
          <w:bCs/>
        </w:rPr>
        <w:t>V izobraževalno uro je vključena</w:t>
      </w:r>
      <w:r>
        <w:rPr>
          <w:bCs/>
        </w:rPr>
        <w:t xml:space="preserve"> priprava </w:t>
      </w:r>
      <w:r w:rsidR="009C177F">
        <w:rPr>
          <w:bCs/>
        </w:rPr>
        <w:t>na izobraževanje.</w:t>
      </w:r>
    </w:p>
    <w:p w14:paraId="43243305" w14:textId="4261EEFE" w:rsidR="002C4C3E" w:rsidRDefault="002C4C3E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</w:r>
      <w:r w:rsidR="00AA2445">
        <w:rPr>
          <w:b/>
        </w:rPr>
        <w:lastRenderedPageBreak/>
        <w:t>4</w:t>
      </w:r>
      <w:r>
        <w:rPr>
          <w:b/>
        </w:rPr>
        <w:t xml:space="preserve">. Popust na veljaven cenik originalnih rezervnih in nadomestnih delov   </w:t>
      </w:r>
    </w:p>
    <w:p w14:paraId="71A0618C" w14:textId="77777777" w:rsidR="002C4C3E" w:rsidRDefault="002C4C3E" w:rsidP="002C4C3E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2C4C3E" w14:paraId="2E864533" w14:textId="77777777" w:rsidTr="002C4C3E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B783A7E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E68ED9B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A703AA3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2C4C3E" w14:paraId="4618B458" w14:textId="77777777" w:rsidTr="002C4C3E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0198207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D9E31D8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8EAE324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2C4C3E" w14:paraId="482B7687" w14:textId="77777777" w:rsidTr="002C4C3E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CCB6CC2" w14:textId="32E47B08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31831AE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3236CCEF" w14:textId="0E88C660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0B5CD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438FD6C0" w14:textId="77777777" w:rsidR="002C4C3E" w:rsidRDefault="002C4C3E" w:rsidP="002C4C3E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0FB7A549" w14:textId="77777777" w:rsidR="002C4C3E" w:rsidRDefault="002C4C3E" w:rsidP="002C4C3E">
      <w:pPr>
        <w:rPr>
          <w:b/>
          <w:lang w:eastAsia="sl-SI"/>
        </w:rPr>
      </w:pPr>
    </w:p>
    <w:p w14:paraId="134CA8A2" w14:textId="0A0B3D05" w:rsidR="002C4C3E" w:rsidRDefault="00AA2445" w:rsidP="002C4C3E">
      <w:pPr>
        <w:rPr>
          <w:b/>
          <w:lang w:eastAsia="sl-SI"/>
        </w:rPr>
      </w:pPr>
      <w:r>
        <w:rPr>
          <w:b/>
          <w:lang w:eastAsia="sl-SI"/>
        </w:rPr>
        <w:t>5</w:t>
      </w:r>
      <w:r w:rsidR="002C4C3E">
        <w:rPr>
          <w:b/>
          <w:lang w:eastAsia="sl-SI"/>
        </w:rPr>
        <w:t xml:space="preserve">. Cenik razpoložljivosti služb </w:t>
      </w:r>
    </w:p>
    <w:p w14:paraId="06D23A4A" w14:textId="77777777" w:rsidR="0096259C" w:rsidRDefault="0096259C" w:rsidP="002C4C3E">
      <w:pPr>
        <w:rPr>
          <w:b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2C4C3E" w14:paraId="79CC6F2D" w14:textId="77777777" w:rsidTr="002C4C3E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A6E5AA6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6984255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A35A147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5678F7EF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2C4C3E" w14:paraId="6BD26CB5" w14:textId="77777777" w:rsidTr="002C4C3E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2D20C02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F23698A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C94B18B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7F6BF63D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2C4C3E" w14:paraId="59329878" w14:textId="77777777" w:rsidTr="0096259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2A140FC" w14:textId="7FDE868C" w:rsidR="002C4C3E" w:rsidRDefault="002C4C3E" w:rsidP="007D70BB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F46C64E" w14:textId="1FC7F4E1" w:rsidR="002C4C3E" w:rsidRDefault="00870ECB" w:rsidP="009443DF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>Mikrovalovni in UHF linki</w:t>
            </w:r>
            <w:r w:rsidRPr="00277A48">
              <w:rPr>
                <w:rFonts w:ascii="Calibri" w:hAnsi="Calibri" w:cs="Calibri"/>
                <w:b/>
                <w:lang w:val="en-US"/>
              </w:rPr>
              <w:t xml:space="preserve"> ter vzdrževanje LAN/WAN enotnega digitalnega radijskega omrežja državnih organov Republike Slovenije – sistem DMR  </w:t>
            </w:r>
          </w:p>
        </w:tc>
      </w:tr>
      <w:tr w:rsidR="002C4C3E" w14:paraId="7A9A04FD" w14:textId="77777777" w:rsidTr="002C4C3E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510275D" w14:textId="77777777" w:rsidR="002C4C3E" w:rsidRDefault="002C4C3E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7C2C040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Podpora 24/7 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62A32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9D9CED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1500BC47" w14:textId="77777777" w:rsidR="002C4C3E" w:rsidRDefault="002C4C3E" w:rsidP="002C4C3E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5843B46D" w14:textId="77777777" w:rsidR="002C4C3E" w:rsidRDefault="002C4C3E" w:rsidP="002C4C3E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4"/>
        </w:rPr>
      </w:pPr>
    </w:p>
    <w:p w14:paraId="4B648C75" w14:textId="2016B8DA" w:rsidR="002C4C3E" w:rsidRDefault="00AA2445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lastRenderedPageBreak/>
        <w:t>6</w:t>
      </w:r>
      <w:r w:rsidR="002C4C3E">
        <w:rPr>
          <w:b/>
        </w:rPr>
        <w:t>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7314"/>
        <w:gridCol w:w="1701"/>
        <w:gridCol w:w="1843"/>
      </w:tblGrid>
      <w:tr w:rsidR="00147B1E" w14:paraId="20BB1BF5" w14:textId="77777777" w:rsidTr="00870ECB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B6D4605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7314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42A5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8796DFA" w14:textId="51AF521E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</w:t>
            </w:r>
            <w:r w:rsidR="00343E22">
              <w:rPr>
                <w:b/>
              </w:rPr>
              <w:t>r</w:t>
            </w:r>
            <w:r>
              <w:rPr>
                <w:b/>
              </w:rPr>
              <w:t>viserjev</w:t>
            </w:r>
          </w:p>
          <w:p w14:paraId="257CDAE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41E6838B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43514B1B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147B1E" w14:paraId="5A047989" w14:textId="77777777" w:rsidTr="00870ECB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52C54FA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314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50C4E5E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2CB44B53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1BBA6D6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147B1E" w14:paraId="167A9037" w14:textId="77777777" w:rsidTr="00870ECB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8B76A89" w14:textId="3F24AFB8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7314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F7F0DF2" w14:textId="7D8387D2" w:rsidR="002C4C3E" w:rsidRDefault="00870ECB" w:rsidP="009443DF">
            <w:pPr>
              <w:spacing w:line="260" w:lineRule="atLeast"/>
              <w:jc w:val="center"/>
              <w:rPr>
                <w:rFonts w:ascii="Arial" w:hAnsi="Arial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>Mikrovalovni in UHF linki</w:t>
            </w:r>
            <w:r w:rsidRPr="00277A48">
              <w:rPr>
                <w:rFonts w:ascii="Calibri" w:hAnsi="Calibri" w:cs="Calibri"/>
                <w:b/>
                <w:lang w:val="en-US"/>
              </w:rPr>
              <w:t xml:space="preserve"> ter vzdrževanje LAN/WAN enotnega digitalnega radijskega omrežja državnih organov Republike Slovenije – sistem DMR 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6C04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D4B2296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06E0B2D" w14:textId="77777777" w:rsidR="002C4C3E" w:rsidRDefault="002C4C3E" w:rsidP="002C4C3E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2C4C3E" w14:paraId="66546004" w14:textId="77777777" w:rsidTr="002C4C3E">
        <w:tc>
          <w:tcPr>
            <w:tcW w:w="2480" w:type="dxa"/>
            <w:hideMark/>
          </w:tcPr>
          <w:p w14:paraId="38AF6DFA" w14:textId="77777777" w:rsidR="002C4C3E" w:rsidRDefault="002C4C3E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3D1AE53D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4BD931B2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2C4C3E" w14:paraId="3451E0A3" w14:textId="77777777" w:rsidTr="002C4C3E">
        <w:tc>
          <w:tcPr>
            <w:tcW w:w="2480" w:type="dxa"/>
          </w:tcPr>
          <w:p w14:paraId="4DF457F0" w14:textId="77777777" w:rsidR="002C4C3E" w:rsidRDefault="002C4C3E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31DE6DE7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3D2AF6FB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2C4C3E" w14:paraId="7AFB08CA" w14:textId="77777777" w:rsidTr="002C4C3E">
        <w:tc>
          <w:tcPr>
            <w:tcW w:w="2480" w:type="dxa"/>
          </w:tcPr>
          <w:p w14:paraId="4423A4CE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267659A4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2559A426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2C4C3E" w14:paraId="58DA59C0" w14:textId="77777777" w:rsidTr="002C4C3E">
        <w:tc>
          <w:tcPr>
            <w:tcW w:w="2480" w:type="dxa"/>
            <w:hideMark/>
          </w:tcPr>
          <w:p w14:paraId="0B8D1610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3E940DD9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50E413D9" w14:textId="4C11D383" w:rsidR="002C4C3E" w:rsidRDefault="002C4C3E" w:rsidP="00570AE3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3F8E8925" w14:textId="77777777" w:rsidR="002C4C3E" w:rsidRDefault="002C4C3E" w:rsidP="002C4C3E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7D75FAF5" w14:textId="77777777" w:rsidR="003631CC" w:rsidRDefault="003631CC" w:rsidP="002C4C3E">
      <w:pPr>
        <w:tabs>
          <w:tab w:val="left" w:pos="6237"/>
        </w:tabs>
        <w:jc w:val="both"/>
        <w:rPr>
          <w:b/>
        </w:rPr>
      </w:pPr>
    </w:p>
    <w:p w14:paraId="32299665" w14:textId="4A945D06" w:rsidR="003631CC" w:rsidRDefault="003631CC" w:rsidP="002C4C3E">
      <w:pPr>
        <w:tabs>
          <w:tab w:val="left" w:pos="6237"/>
        </w:tabs>
        <w:jc w:val="both"/>
        <w:rPr>
          <w:b/>
        </w:rPr>
      </w:pPr>
    </w:p>
    <w:p w14:paraId="38C18E57" w14:textId="77777777" w:rsidR="00514F06" w:rsidRDefault="00514F06" w:rsidP="002C4C3E">
      <w:pPr>
        <w:tabs>
          <w:tab w:val="left" w:pos="6237"/>
        </w:tabs>
        <w:jc w:val="both"/>
        <w:rPr>
          <w:b/>
        </w:rPr>
      </w:pPr>
    </w:p>
    <w:p w14:paraId="05AA7422" w14:textId="77D6A40C" w:rsidR="002C4C3E" w:rsidRDefault="00AA2445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lastRenderedPageBreak/>
        <w:t>7</w:t>
      </w:r>
      <w:r w:rsidR="002C4C3E">
        <w:rPr>
          <w:b/>
        </w:rPr>
        <w:t>. Ostale določbe in zahteve</w:t>
      </w:r>
    </w:p>
    <w:p w14:paraId="7735ED34" w14:textId="77777777" w:rsidR="002C4C3E" w:rsidRDefault="002C4C3E" w:rsidP="002C4C3E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6AD9CE36" w14:textId="77777777" w:rsidR="002C4C3E" w:rsidRDefault="002C4C3E" w:rsidP="002C4C3E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75E87396" w14:textId="5B582F82" w:rsidR="002C4C3E" w:rsidRDefault="002C4C3E" w:rsidP="002C4C3E">
      <w:pPr>
        <w:spacing w:line="320" w:lineRule="exact"/>
        <w:jc w:val="both"/>
      </w:pPr>
      <w:r>
        <w:t>PLAČILO: Plačilni rok je</w:t>
      </w:r>
      <w:r w:rsidRPr="00690E79">
        <w:rPr>
          <w:bCs/>
        </w:rPr>
        <w:t xml:space="preserve"> </w:t>
      </w:r>
      <w:r w:rsidR="00690E79" w:rsidRPr="00690E79">
        <w:rPr>
          <w:bCs/>
        </w:rPr>
        <w:t>v</w:t>
      </w:r>
      <w:r w:rsidR="00690E79">
        <w:rPr>
          <w:b/>
        </w:rPr>
        <w:t xml:space="preserve"> 30ih</w:t>
      </w:r>
      <w:r w:rsidR="00690E79" w:rsidRPr="00690E79">
        <w:rPr>
          <w:bCs/>
        </w:rPr>
        <w:t xml:space="preserve"> dneh</w:t>
      </w:r>
      <w:r w:rsidRPr="00690E79">
        <w:rPr>
          <w:bCs/>
        </w:rPr>
        <w:t xml:space="preserve"> </w:t>
      </w:r>
      <w:r>
        <w:t>in začne teči naslednji dan od uradnega prejema računa.</w:t>
      </w:r>
    </w:p>
    <w:p w14:paraId="381A40CA" w14:textId="6959C214" w:rsidR="002C4C3E" w:rsidRDefault="002C4C3E" w:rsidP="002C4C3E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0CD16F6B" w14:textId="77777777" w:rsidR="002C4C3E" w:rsidRDefault="002C4C3E" w:rsidP="002C4C3E">
      <w:pPr>
        <w:pStyle w:val="Telobesedila2"/>
        <w:rPr>
          <w:rFonts w:cs="Arial"/>
          <w:sz w:val="20"/>
          <w:lang w:val="sl-SI"/>
        </w:rPr>
      </w:pPr>
    </w:p>
    <w:p w14:paraId="59AC1B2F" w14:textId="77777777" w:rsidR="002C4C3E" w:rsidRDefault="002C4C3E" w:rsidP="002C4C3E">
      <w:pPr>
        <w:pStyle w:val="Telobesedila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3A9BC692" w14:textId="77777777" w:rsidR="002C4C3E" w:rsidRDefault="002C4C3E" w:rsidP="002C4C3E">
      <w:pPr>
        <w:pStyle w:val="Telobesedila2"/>
        <w:rPr>
          <w:rFonts w:cs="Arial"/>
          <w:sz w:val="20"/>
          <w:lang w:val="sl-SI"/>
        </w:rPr>
      </w:pPr>
    </w:p>
    <w:p w14:paraId="051DA97B" w14:textId="77777777" w:rsidR="002C4C3E" w:rsidRDefault="002C4C3E" w:rsidP="002C4C3E">
      <w:pPr>
        <w:pStyle w:val="Telobesedila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5DFB9060" w14:textId="77777777" w:rsidR="002C4C3E" w:rsidRDefault="002C4C3E" w:rsidP="002C4C3E">
      <w:pPr>
        <w:spacing w:line="320" w:lineRule="exact"/>
        <w:jc w:val="both"/>
        <w:rPr>
          <w:rFonts w:cs="Arial"/>
          <w:b/>
          <w:sz w:val="20"/>
        </w:rPr>
      </w:pPr>
    </w:p>
    <w:p w14:paraId="16DE91AA" w14:textId="272B1C8A" w:rsidR="002C4C3E" w:rsidRDefault="002C4C3E" w:rsidP="002C4C3E">
      <w:r>
        <w:rPr>
          <w:b/>
        </w:rPr>
        <w:t>VELJAVNOST PONUDBE: 90 dni od datuma določenega za oddajo ponudbe.</w:t>
      </w:r>
    </w:p>
    <w:p w14:paraId="41FC4AE6" w14:textId="15D30FBE" w:rsidR="0096259C" w:rsidRDefault="002C4C3E" w:rsidP="007D70BB">
      <w:pPr>
        <w:ind w:left="1276" w:hanging="1276"/>
        <w:jc w:val="both"/>
        <w:rPr>
          <w:b/>
        </w:rPr>
      </w:pPr>
      <w:r>
        <w:rPr>
          <w:b/>
        </w:rPr>
        <w:br w:type="page"/>
      </w:r>
    </w:p>
    <w:p w14:paraId="5C97C576" w14:textId="0AF1132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</w:t>
      </w:r>
      <w:r w:rsidR="00690E79">
        <w:rPr>
          <w:rFonts w:ascii="Arial" w:eastAsia="Times New Roman" w:hAnsi="Arial" w:cs="Arial"/>
          <w:b/>
          <w:sz w:val="20"/>
          <w:szCs w:val="20"/>
        </w:rPr>
        <w:t>- S</w:t>
      </w:r>
      <w:r w:rsidR="00690E79" w:rsidRPr="00690E79">
        <w:rPr>
          <w:rFonts w:ascii="Arial" w:eastAsia="Times New Roman" w:hAnsi="Arial" w:cs="Arial"/>
          <w:b/>
          <w:sz w:val="20"/>
          <w:szCs w:val="20"/>
        </w:rPr>
        <w:t>klop 2 – VZDRŽEVANJE INFRASTRUKTURE SISTEMA ENOTNEGA DIGITALNEGA RADIJSKEGA OMREŽJA DRŽAVNIH ORGANOV RS – DMR.</w:t>
      </w:r>
    </w:p>
    <w:p w14:paraId="457F2698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9F8702F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AF4822F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2EF5D4C" w14:textId="77777777" w:rsidR="00690E79" w:rsidRPr="00514F06" w:rsidRDefault="00690E79" w:rsidP="00690E7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14F06">
        <w:rPr>
          <w:rFonts w:ascii="Arial" w:eastAsia="Times New Roman" w:hAnsi="Arial" w:cs="Arial"/>
          <w:b/>
          <w:sz w:val="20"/>
          <w:szCs w:val="20"/>
        </w:rPr>
        <w:t>MORS 52/2025 – ODP</w:t>
      </w:r>
      <w:r>
        <w:rPr>
          <w:rFonts w:ascii="Arial" w:eastAsia="Times New Roman" w:hAnsi="Arial" w:cs="Arial"/>
          <w:b/>
          <w:sz w:val="20"/>
          <w:szCs w:val="20"/>
        </w:rPr>
        <w:t xml:space="preserve">, </w:t>
      </w:r>
      <w:r w:rsidRPr="00514F06">
        <w:rPr>
          <w:rFonts w:ascii="Arial" w:eastAsia="Times New Roman" w:hAnsi="Arial" w:cs="Arial"/>
          <w:b/>
          <w:sz w:val="20"/>
          <w:szCs w:val="20"/>
        </w:rPr>
        <w:t>Vzdrževanje sistema radijskih zvez DRO-DMR</w:t>
      </w:r>
    </w:p>
    <w:p w14:paraId="7DA0D1EE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DA2A17B" w14:textId="77777777" w:rsidR="003631CC" w:rsidRDefault="003631CC" w:rsidP="003631CC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8967"/>
        <w:gridCol w:w="1391"/>
        <w:gridCol w:w="1276"/>
        <w:gridCol w:w="1559"/>
      </w:tblGrid>
      <w:tr w:rsidR="00147B1E" w14:paraId="1B37CA94" w14:textId="77777777" w:rsidTr="001F23D2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904542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Zap. št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BBDDC9A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DC4E1CD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5175801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5B97F2CE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6F4ABDDF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1630994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6F73261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2F892A75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C2E85C6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5FCECA6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147B1E" w14:paraId="7523D5E7" w14:textId="77777777" w:rsidTr="001F23D2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6635E9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6D30A3FD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7E1018A4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4A8E55F8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5184F7D0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7D70BB" w14:paraId="2658B610" w14:textId="77777777" w:rsidTr="001F23D2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D1FBF8" w14:textId="77777777" w:rsidR="007D70BB" w:rsidRPr="00870EC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 w:rsidRPr="00870ECB"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4BC5F70" w14:textId="77777777" w:rsidR="007D70BB" w:rsidRPr="00870ECB" w:rsidRDefault="007D70BB" w:rsidP="001F23D2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 w:rsidRPr="00870ECB">
              <w:rPr>
                <w:snapToGrid w:val="0"/>
              </w:rPr>
              <w:t>Cena enkratnega rednega preventivnega pregleda</w:t>
            </w:r>
          </w:p>
          <w:p w14:paraId="29A63FC1" w14:textId="1C628BA2" w:rsidR="007D70BB" w:rsidRPr="00870ECB" w:rsidRDefault="00870ECB" w:rsidP="009443DF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 w:rsidRPr="00870ECB">
              <w:rPr>
                <w:snapToGrid w:val="0"/>
              </w:rPr>
              <w:t>I</w:t>
            </w:r>
            <w:r w:rsidR="00CA07A6" w:rsidRPr="00870ECB">
              <w:rPr>
                <w:rFonts w:ascii="Calibri" w:hAnsi="Calibri" w:cs="Calibri"/>
                <w:lang w:val="en-US"/>
              </w:rPr>
              <w:t xml:space="preserve">nfrastrukture sistema enotnega digitalnega radijskega omrežja državnih organov Republike Slovenije – sistem DMR       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E89073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9FA749B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581635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4E8422A0" w14:textId="77777777" w:rsidR="003631CC" w:rsidRDefault="003631CC" w:rsidP="003631CC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3E313888" w14:textId="77777777" w:rsidR="003631CC" w:rsidRDefault="003631CC" w:rsidP="003631CC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01527C2C" w14:textId="143E94DD" w:rsidR="003631CC" w:rsidRDefault="003631CC" w:rsidP="003631CC">
      <w:pPr>
        <w:jc w:val="both"/>
      </w:pPr>
      <w:r>
        <w:rPr>
          <w:bCs/>
        </w:rPr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38EFE0D8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lastRenderedPageBreak/>
        <w:t>2. Cenik servisnih ur: intervencije na zahtevo, neinterventna popravila ali nadgradnje</w:t>
      </w:r>
    </w:p>
    <w:tbl>
      <w:tblPr>
        <w:tblW w:w="7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58"/>
      </w:tblGrid>
      <w:tr w:rsidR="00CA07A6" w14:paraId="1B32BE03" w14:textId="77777777" w:rsidTr="00CA07A6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BCF546B" w14:textId="77777777" w:rsidR="00CA07A6" w:rsidRDefault="00CA07A6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BE658D8" w14:textId="16CC9449" w:rsidR="00CA07A6" w:rsidRDefault="00CA07A6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 xml:space="preserve">Cena servisne ure </w:t>
            </w:r>
          </w:p>
          <w:p w14:paraId="4EEB5DB7" w14:textId="77777777" w:rsidR="00CA07A6" w:rsidRDefault="00CA07A6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36770A13" w14:textId="77777777" w:rsidR="00CA07A6" w:rsidRDefault="00CA07A6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1F6EAD0" w14:textId="77777777" w:rsidR="00CA07A6" w:rsidRDefault="00CA07A6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289B108B" w14:textId="77777777" w:rsidR="00CA07A6" w:rsidRDefault="00CA07A6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FD67C63" w14:textId="77777777" w:rsidR="00CA07A6" w:rsidRDefault="00CA07A6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426EBE47" w14:textId="77777777" w:rsidR="00CA07A6" w:rsidRDefault="00CA07A6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2D867B3E" w14:textId="77777777" w:rsidR="00CA07A6" w:rsidRDefault="00CA07A6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3631CC" w14:paraId="095AD2E8" w14:textId="77777777" w:rsidTr="00CA07A6">
        <w:trPr>
          <w:trHeight w:val="378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5EFED8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60784C14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</w:p>
          <w:p w14:paraId="020B74A9" w14:textId="4BF90E7C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14:paraId="0C871F4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623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6C6F2BB" w14:textId="4FADB78B" w:rsidR="003631CC" w:rsidRDefault="00CA07A6" w:rsidP="00CA07A6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Infrastuktura </w:t>
            </w:r>
            <w:r w:rsidRPr="00277A48">
              <w:rPr>
                <w:rFonts w:ascii="Calibri" w:hAnsi="Calibri" w:cs="Calibri"/>
                <w:b/>
                <w:lang w:val="en-US"/>
              </w:rPr>
              <w:t>sistema enotnega digitalnega radijskega omrežja državnih organov Republike Slovenije – sistem DMR</w:t>
            </w:r>
            <w:r>
              <w:rPr>
                <w:rFonts w:ascii="Calibri" w:hAnsi="Calibri" w:cs="Calibri"/>
                <w:lang w:val="en-US"/>
              </w:rPr>
              <w:t xml:space="preserve">       </w:t>
            </w:r>
          </w:p>
        </w:tc>
      </w:tr>
      <w:tr w:rsidR="00CA07A6" w14:paraId="00BF8EFE" w14:textId="77777777" w:rsidTr="00CA07A6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C59D6CF" w14:textId="77777777" w:rsidR="00CA07A6" w:rsidRDefault="00CA07A6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92BCCF" w14:textId="77777777" w:rsidR="00CA07A6" w:rsidRDefault="00CA07A6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2162238C" w14:textId="77777777" w:rsidR="00CA07A6" w:rsidRDefault="00CA07A6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CFA7D3D" w14:textId="77777777" w:rsidR="00CA07A6" w:rsidRDefault="00CA07A6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0A35CA9" w14:textId="77777777" w:rsidR="00CA07A6" w:rsidRDefault="00CA07A6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263EEB" w14:textId="77777777" w:rsidR="00CA07A6" w:rsidRDefault="00CA07A6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694881EE" w14:textId="77777777" w:rsidR="00CA07A6" w:rsidRDefault="00CA07A6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1DAD6905" w14:textId="77777777" w:rsidR="00CA07A6" w:rsidRDefault="00CA07A6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0A2AB53" w14:textId="77777777" w:rsidR="00CA07A6" w:rsidRDefault="00CA07A6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B936612" w14:textId="77777777" w:rsidR="00CA07A6" w:rsidRDefault="00CA07A6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BCDCC77" w14:textId="77777777" w:rsidR="003631CC" w:rsidRDefault="003631CC" w:rsidP="003631CC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0AAB2B5D" w14:textId="105EA86F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Izvajalec se zavezuje, da bo pri intervencijah na zahtevo napako odpravil v ponujenem času odprave napak.</w:t>
      </w:r>
    </w:p>
    <w:p w14:paraId="63AB38E5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5B1ED98F" w14:textId="61EC9616" w:rsidR="00870ECB" w:rsidRDefault="00870ECB" w:rsidP="003631CC">
      <w:pPr>
        <w:autoSpaceDE w:val="0"/>
        <w:autoSpaceDN w:val="0"/>
        <w:adjustRightInd w:val="0"/>
        <w:jc w:val="both"/>
        <w:rPr>
          <w:bCs/>
        </w:rPr>
      </w:pPr>
    </w:p>
    <w:p w14:paraId="4C46A4E1" w14:textId="77777777" w:rsidR="00187040" w:rsidRDefault="00187040" w:rsidP="003631CC">
      <w:pPr>
        <w:autoSpaceDE w:val="0"/>
        <w:autoSpaceDN w:val="0"/>
        <w:adjustRightInd w:val="0"/>
        <w:jc w:val="both"/>
        <w:rPr>
          <w:bCs/>
        </w:rPr>
      </w:pPr>
    </w:p>
    <w:p w14:paraId="48482404" w14:textId="77777777" w:rsidR="00870ECB" w:rsidRPr="0009300D" w:rsidRDefault="00870ECB" w:rsidP="00870ECB">
      <w:pPr>
        <w:autoSpaceDE w:val="0"/>
        <w:autoSpaceDN w:val="0"/>
        <w:adjustRightInd w:val="0"/>
        <w:jc w:val="both"/>
        <w:rPr>
          <w:b/>
          <w:bCs/>
        </w:rPr>
      </w:pPr>
      <w:r w:rsidRPr="0009300D">
        <w:rPr>
          <w:b/>
          <w:bCs/>
        </w:rPr>
        <w:lastRenderedPageBreak/>
        <w:t>3. Cenik izobraževalne ure</w:t>
      </w:r>
    </w:p>
    <w:tbl>
      <w:tblPr>
        <w:tblW w:w="79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6986"/>
      </w:tblGrid>
      <w:tr w:rsidR="00870ECB" w14:paraId="52651D0B" w14:textId="77777777" w:rsidTr="005469D6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29A8F3D" w14:textId="77777777" w:rsidR="00870ECB" w:rsidRDefault="00870ECB" w:rsidP="005469D6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698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4E75CC35" w14:textId="77777777" w:rsidR="00870ECB" w:rsidRDefault="00870ECB" w:rsidP="005469D6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izobraževalne ure</w:t>
            </w:r>
          </w:p>
          <w:p w14:paraId="1827FE2C" w14:textId="77777777" w:rsidR="00870ECB" w:rsidRDefault="00870ECB" w:rsidP="005469D6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14EAD8F" w14:textId="77777777" w:rsidR="00870ECB" w:rsidRDefault="00870ECB" w:rsidP="005469D6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</w:tr>
      <w:tr w:rsidR="00870ECB" w14:paraId="6E375789" w14:textId="77777777" w:rsidTr="005469D6">
        <w:trPr>
          <w:trHeight w:val="378"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C17FD86" w14:textId="77777777" w:rsidR="00870ECB" w:rsidRDefault="00870ECB" w:rsidP="005469D6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0F65BEF2" w14:textId="77777777" w:rsidR="00870ECB" w:rsidRDefault="00870ECB" w:rsidP="005469D6">
            <w:pPr>
              <w:spacing w:line="288" w:lineRule="auto"/>
              <w:jc w:val="center"/>
              <w:rPr>
                <w:snapToGrid w:val="0"/>
              </w:rPr>
            </w:pPr>
          </w:p>
          <w:p w14:paraId="4D5B0568" w14:textId="1BA26827" w:rsidR="00870ECB" w:rsidRDefault="00187040" w:rsidP="005469D6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14:paraId="37EB492A" w14:textId="77777777" w:rsidR="00870ECB" w:rsidRDefault="00870ECB" w:rsidP="005469D6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69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86296B0" w14:textId="26616691" w:rsidR="00870ECB" w:rsidRDefault="00870ECB" w:rsidP="005469D6">
            <w:pPr>
              <w:spacing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93BD440" w14:textId="77777777" w:rsidR="00870ECB" w:rsidRDefault="00870ECB" w:rsidP="005469D6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74A6DD2" w14:textId="77777777" w:rsidR="00870ECB" w:rsidRDefault="00870ECB" w:rsidP="005469D6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D63F193" w14:textId="77777777" w:rsidR="00870ECB" w:rsidRDefault="00870ECB" w:rsidP="005469D6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C261961" w14:textId="77777777" w:rsidR="00870ECB" w:rsidRDefault="00870ECB" w:rsidP="00870ECB">
      <w:pPr>
        <w:autoSpaceDE w:val="0"/>
        <w:autoSpaceDN w:val="0"/>
        <w:adjustRightInd w:val="0"/>
        <w:jc w:val="both"/>
        <w:rPr>
          <w:bCs/>
        </w:rPr>
      </w:pPr>
    </w:p>
    <w:p w14:paraId="3CA88CC2" w14:textId="77777777" w:rsidR="00870ECB" w:rsidRDefault="00870ECB" w:rsidP="00870ECB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izobraževalne ure ne sme presegati faktorja 1,4 c</w:t>
      </w:r>
      <w:r w:rsidRPr="0009300D">
        <w:rPr>
          <w:bCs/>
        </w:rPr>
        <w:t>ena servisne ure na terenu/ v servisu</w:t>
      </w:r>
      <w:r>
        <w:rPr>
          <w:bCs/>
        </w:rPr>
        <w:t>. V izobraževalno uro je vključeno priprava na izobraževanje.</w:t>
      </w:r>
    </w:p>
    <w:p w14:paraId="498D2EC5" w14:textId="77777777" w:rsidR="00870ECB" w:rsidRDefault="00870ECB" w:rsidP="003631CC">
      <w:pPr>
        <w:autoSpaceDE w:val="0"/>
        <w:autoSpaceDN w:val="0"/>
        <w:adjustRightInd w:val="0"/>
        <w:jc w:val="both"/>
        <w:rPr>
          <w:bCs/>
        </w:rPr>
      </w:pPr>
    </w:p>
    <w:p w14:paraId="3AB2862E" w14:textId="3597C26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</w:r>
      <w:r w:rsidR="00870ECB">
        <w:rPr>
          <w:b/>
        </w:rPr>
        <w:lastRenderedPageBreak/>
        <w:t>4</w:t>
      </w:r>
      <w:r>
        <w:rPr>
          <w:b/>
        </w:rPr>
        <w:t xml:space="preserve">. Popust na veljaven cenik originalnih rezervnih in nadomestnih delov   </w:t>
      </w:r>
    </w:p>
    <w:p w14:paraId="6DD25625" w14:textId="77777777" w:rsidR="003631CC" w:rsidRDefault="003631CC" w:rsidP="003631CC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3631CC" w14:paraId="33568760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93FB59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C253359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A2FB59A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3631CC" w14:paraId="61915BB4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9942AB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4379B33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449E2DF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3631CC" w14:paraId="174F85FF" w14:textId="77777777" w:rsidTr="003631CC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DF0E50D" w14:textId="1A705603" w:rsidR="003631CC" w:rsidRDefault="003631CC" w:rsidP="007D70BB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D8FDC8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530BA804" w14:textId="4935A05E" w:rsidR="003631CC" w:rsidRDefault="00870ECB" w:rsidP="00147B1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Infrastuktura </w:t>
            </w:r>
            <w:r w:rsidRPr="00277A48">
              <w:rPr>
                <w:rFonts w:ascii="Calibri" w:hAnsi="Calibri" w:cs="Calibri"/>
                <w:b/>
                <w:lang w:val="en-US"/>
              </w:rPr>
              <w:t>sistema enotnega digitalnega radijskega omrežja državnih organov Republike Slovenije – sistem DMR</w:t>
            </w:r>
            <w:r>
              <w:rPr>
                <w:rFonts w:ascii="Calibri" w:hAnsi="Calibri" w:cs="Calibri"/>
                <w:lang w:val="en-US"/>
              </w:rPr>
              <w:t xml:space="preserve">       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9892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851F88E" w14:textId="77777777" w:rsidR="003631CC" w:rsidRDefault="003631CC" w:rsidP="003631CC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6BB91C33" w14:textId="10E225CF" w:rsidR="003631CC" w:rsidRDefault="003631CC" w:rsidP="003631CC">
      <w:pPr>
        <w:ind w:left="6480" w:firstLine="720"/>
        <w:jc w:val="both"/>
      </w:pPr>
    </w:p>
    <w:p w14:paraId="23B5CB19" w14:textId="001694DF" w:rsidR="003631CC" w:rsidRDefault="00870ECB" w:rsidP="003631CC">
      <w:pPr>
        <w:rPr>
          <w:b/>
          <w:lang w:eastAsia="sl-SI"/>
        </w:rPr>
      </w:pPr>
      <w:r>
        <w:rPr>
          <w:b/>
          <w:lang w:eastAsia="sl-SI"/>
        </w:rPr>
        <w:t>5</w:t>
      </w:r>
      <w:r w:rsidR="003631CC">
        <w:rPr>
          <w:b/>
          <w:lang w:eastAsia="sl-SI"/>
        </w:rPr>
        <w:t xml:space="preserve">. Cenik razpoložljivosti služb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3631CC" w14:paraId="025AC4D3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BBEF1C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74E3D6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F9677A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2A79165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3631CC" w14:paraId="2C6389B8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F3D957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89CB72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F2B1C6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53EC541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3631CC" w14:paraId="423D8671" w14:textId="77777777" w:rsidTr="003631C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6A2BD5C" w14:textId="5D77026F" w:rsidR="003631CC" w:rsidRDefault="003631CC" w:rsidP="00A0028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C47315D" w14:textId="684830B5" w:rsidR="003631CC" w:rsidRDefault="00870ECB" w:rsidP="00147B1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Infrastuktura </w:t>
            </w:r>
            <w:r w:rsidRPr="00277A48">
              <w:rPr>
                <w:rFonts w:ascii="Calibri" w:hAnsi="Calibri" w:cs="Calibri"/>
                <w:b/>
                <w:lang w:val="en-US"/>
              </w:rPr>
              <w:t>sistema enotnega digitalnega radijskega omrežja državnih organov Republike Slovenije – sistem DMR</w:t>
            </w:r>
            <w:r>
              <w:rPr>
                <w:rFonts w:ascii="Calibri" w:hAnsi="Calibri" w:cs="Calibri"/>
                <w:lang w:val="en-US"/>
              </w:rPr>
              <w:t xml:space="preserve">       </w:t>
            </w:r>
          </w:p>
        </w:tc>
      </w:tr>
      <w:tr w:rsidR="003631CC" w14:paraId="55757356" w14:textId="77777777" w:rsidTr="003631CC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D5B65BB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65A981E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Podpora 24/7 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A80EE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80EFA0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FF02D39" w14:textId="77777777" w:rsidR="003631CC" w:rsidRDefault="003631CC" w:rsidP="003631CC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1C03C80A" w14:textId="77777777" w:rsidR="003631CC" w:rsidRDefault="003631CC" w:rsidP="003631CC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4"/>
        </w:rPr>
      </w:pPr>
    </w:p>
    <w:p w14:paraId="764C9A1E" w14:textId="7E9A2CD4" w:rsidR="003631CC" w:rsidRDefault="00870ECB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6</w:t>
      </w:r>
      <w:r w:rsidR="003631CC">
        <w:rPr>
          <w:b/>
        </w:rPr>
        <w:t>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5092"/>
        <w:gridCol w:w="1655"/>
        <w:gridCol w:w="1843"/>
      </w:tblGrid>
      <w:tr w:rsidR="003631CC" w14:paraId="5B59913B" w14:textId="77777777" w:rsidTr="00870ECB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3C1550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092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E6D49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4776F5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serviserjev</w:t>
            </w:r>
          </w:p>
          <w:p w14:paraId="54F824F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4EAE097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05AD105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3631CC" w14:paraId="1A23689C" w14:textId="77777777" w:rsidTr="00870ECB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6256F4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5092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352AF7B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4C6F250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5EEBE0F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3631CC" w14:paraId="235678F9" w14:textId="77777777" w:rsidTr="00870ECB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08B53F1" w14:textId="469D8590" w:rsidR="003631CC" w:rsidRDefault="003631CC" w:rsidP="00187040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509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C20207C" w14:textId="64BC9261" w:rsidR="003631CC" w:rsidRDefault="00870ECB" w:rsidP="00870ECB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Infrastuktura </w:t>
            </w:r>
            <w:r w:rsidRPr="00277A48">
              <w:rPr>
                <w:rFonts w:ascii="Calibri" w:hAnsi="Calibri" w:cs="Calibri"/>
                <w:b/>
                <w:lang w:val="en-US"/>
              </w:rPr>
              <w:t>sistema enotnega digitalnega radijskega omrežja državnih organov Republike Slovenije – sistem DMR</w:t>
            </w:r>
            <w:r>
              <w:rPr>
                <w:rFonts w:ascii="Calibri" w:hAnsi="Calibri" w:cs="Calibri"/>
                <w:lang w:val="en-US"/>
              </w:rPr>
              <w:t xml:space="preserve">       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8B306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1CBD27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09AF1649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</w:p>
    <w:p w14:paraId="35BF4B09" w14:textId="77777777" w:rsidR="00A0028C" w:rsidRDefault="00A0028C" w:rsidP="003631CC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3631CC" w14:paraId="4B83E9B6" w14:textId="77777777" w:rsidTr="003631CC">
        <w:tc>
          <w:tcPr>
            <w:tcW w:w="2480" w:type="dxa"/>
            <w:hideMark/>
          </w:tcPr>
          <w:p w14:paraId="1CF69AA8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3B97D1FC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4A5F77CE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3631CC" w14:paraId="70A8F5EF" w14:textId="77777777" w:rsidTr="003631CC">
        <w:tc>
          <w:tcPr>
            <w:tcW w:w="2480" w:type="dxa"/>
          </w:tcPr>
          <w:p w14:paraId="1EA9B6B9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6FD3953F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23117B03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26B04444" w14:textId="77777777" w:rsidTr="003631CC">
        <w:tc>
          <w:tcPr>
            <w:tcW w:w="2480" w:type="dxa"/>
          </w:tcPr>
          <w:p w14:paraId="1CEFB57B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3311F9A4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53A2C6C5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1DC1B597" w14:textId="77777777" w:rsidTr="003631CC">
        <w:tc>
          <w:tcPr>
            <w:tcW w:w="2480" w:type="dxa"/>
            <w:hideMark/>
          </w:tcPr>
          <w:p w14:paraId="5337B03B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1A70A4DF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6E71C5E4" w14:textId="4A850680" w:rsidR="003631CC" w:rsidRDefault="003631CC" w:rsidP="006D2B30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2B601BC7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  <w:r>
        <w:lastRenderedPageBreak/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06AE7602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6DF1E71E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2116646E" w14:textId="2A78F19D" w:rsidR="003631CC" w:rsidRDefault="00870ECB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7</w:t>
      </w:r>
      <w:r w:rsidR="003631CC">
        <w:rPr>
          <w:b/>
        </w:rPr>
        <w:t>. Ostale določbe in zahteve</w:t>
      </w:r>
    </w:p>
    <w:p w14:paraId="7317A035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6C69FFB2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398345FA" w14:textId="3BC3EACA" w:rsidR="003631CC" w:rsidRDefault="003631CC" w:rsidP="003631CC">
      <w:pPr>
        <w:spacing w:line="320" w:lineRule="exact"/>
        <w:jc w:val="both"/>
      </w:pPr>
      <w:r>
        <w:t xml:space="preserve">PLAČILO: Plačilni rok je </w:t>
      </w:r>
      <w:r w:rsidR="00690E79">
        <w:t xml:space="preserve">v </w:t>
      </w:r>
      <w:r>
        <w:rPr>
          <w:b/>
        </w:rPr>
        <w:t>30</w:t>
      </w:r>
      <w:r w:rsidR="00690E79">
        <w:rPr>
          <w:b/>
        </w:rPr>
        <w:t>ih</w:t>
      </w:r>
      <w:r>
        <w:t xml:space="preserve"> d</w:t>
      </w:r>
      <w:r w:rsidR="00690E79">
        <w:t>neh</w:t>
      </w:r>
      <w:r>
        <w:t xml:space="preserve"> in začne teči naslednji dan od uradnega prejema računa.</w:t>
      </w:r>
    </w:p>
    <w:p w14:paraId="7C205A76" w14:textId="550C751B" w:rsidR="003631CC" w:rsidRDefault="003631CC" w:rsidP="003631CC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003B6E7C" w14:textId="77777777" w:rsidR="003631CC" w:rsidRDefault="003631CC" w:rsidP="003631CC">
      <w:pPr>
        <w:pStyle w:val="Telobesedila2"/>
        <w:rPr>
          <w:rFonts w:cs="Arial"/>
          <w:sz w:val="20"/>
          <w:lang w:val="sl-SI"/>
        </w:rPr>
      </w:pPr>
    </w:p>
    <w:p w14:paraId="030A4A37" w14:textId="77777777" w:rsidR="003631CC" w:rsidRDefault="003631CC" w:rsidP="003631CC">
      <w:pPr>
        <w:pStyle w:val="Telobesedila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3CCDD82E" w14:textId="77777777" w:rsidR="003631CC" w:rsidRDefault="003631CC" w:rsidP="003631CC">
      <w:pPr>
        <w:pStyle w:val="Telobesedila2"/>
        <w:rPr>
          <w:rFonts w:cs="Arial"/>
          <w:sz w:val="20"/>
          <w:lang w:val="sl-SI"/>
        </w:rPr>
      </w:pPr>
    </w:p>
    <w:p w14:paraId="3FEB2767" w14:textId="77777777" w:rsidR="003631CC" w:rsidRDefault="003631CC" w:rsidP="003631CC">
      <w:pPr>
        <w:pStyle w:val="Telobesedila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3B537801" w14:textId="77777777" w:rsidR="003631CC" w:rsidRDefault="003631CC" w:rsidP="003631CC">
      <w:pPr>
        <w:spacing w:line="320" w:lineRule="exact"/>
        <w:jc w:val="both"/>
        <w:rPr>
          <w:rFonts w:cs="Arial"/>
          <w:b/>
          <w:sz w:val="20"/>
        </w:rPr>
      </w:pPr>
    </w:p>
    <w:p w14:paraId="74917BED" w14:textId="34E09A02" w:rsidR="003631CC" w:rsidRPr="009F667B" w:rsidRDefault="003631CC" w:rsidP="009F667B">
      <w:r>
        <w:rPr>
          <w:b/>
        </w:rPr>
        <w:t>VELJAVNOST PONUDBE:</w:t>
      </w:r>
      <w:r w:rsidR="00690E79">
        <w:rPr>
          <w:b/>
        </w:rPr>
        <w:t xml:space="preserve"> </w:t>
      </w:r>
      <w:r>
        <w:rPr>
          <w:b/>
        </w:rPr>
        <w:t>90 dni od datuma določenega za oddajo ponudbe.</w:t>
      </w:r>
    </w:p>
    <w:sectPr w:rsidR="003631CC" w:rsidRPr="009F667B" w:rsidSect="008238B5">
      <w:headerReference w:type="default" r:id="rId7"/>
      <w:footerReference w:type="default" r:id="rId8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38C5D" w14:textId="77777777" w:rsidR="003E4944" w:rsidRDefault="003E4944" w:rsidP="0041606E">
      <w:pPr>
        <w:spacing w:after="0" w:line="240" w:lineRule="auto"/>
      </w:pPr>
      <w:r>
        <w:separator/>
      </w:r>
    </w:p>
  </w:endnote>
  <w:endnote w:type="continuationSeparator" w:id="0">
    <w:p w14:paraId="5D5E2FC0" w14:textId="77777777" w:rsidR="003E4944" w:rsidRDefault="003E4944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??ˇ¦|ˇ¦¨§ˇ¦|ˇ§ˇě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522416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B14DE9" w14:textId="5A8ACB47" w:rsidR="00570AE3" w:rsidRDefault="00514F06" w:rsidP="00514F06">
            <w:pPr>
              <w:pStyle w:val="Noga"/>
              <w:jc w:val="center"/>
            </w:pPr>
            <w:r w:rsidRPr="00514F06">
              <w:rPr>
                <w:szCs w:val="20"/>
                <w:lang w:val="sl-SI"/>
              </w:rPr>
              <w:t xml:space="preserve">Stran </w:t>
            </w:r>
            <w:r w:rsidRPr="00514F06">
              <w:rPr>
                <w:szCs w:val="20"/>
              </w:rPr>
              <w:fldChar w:fldCharType="begin"/>
            </w:r>
            <w:r w:rsidRPr="00514F06">
              <w:rPr>
                <w:szCs w:val="20"/>
              </w:rPr>
              <w:instrText>PAGE</w:instrText>
            </w:r>
            <w:r w:rsidRPr="00514F06">
              <w:rPr>
                <w:szCs w:val="20"/>
              </w:rPr>
              <w:fldChar w:fldCharType="separate"/>
            </w:r>
            <w:r w:rsidRPr="00514F06">
              <w:rPr>
                <w:szCs w:val="20"/>
                <w:lang w:val="sl-SI"/>
              </w:rPr>
              <w:t>2</w:t>
            </w:r>
            <w:r w:rsidRPr="00514F06">
              <w:rPr>
                <w:szCs w:val="20"/>
              </w:rPr>
              <w:fldChar w:fldCharType="end"/>
            </w:r>
            <w:r w:rsidRPr="00514F06">
              <w:rPr>
                <w:szCs w:val="20"/>
                <w:lang w:val="sl-SI"/>
              </w:rPr>
              <w:t xml:space="preserve"> od </w:t>
            </w:r>
            <w:r w:rsidRPr="00514F06">
              <w:rPr>
                <w:szCs w:val="20"/>
              </w:rPr>
              <w:fldChar w:fldCharType="begin"/>
            </w:r>
            <w:r w:rsidRPr="00514F06">
              <w:rPr>
                <w:szCs w:val="20"/>
              </w:rPr>
              <w:instrText>NUMPAGES</w:instrText>
            </w:r>
            <w:r w:rsidRPr="00514F06">
              <w:rPr>
                <w:szCs w:val="20"/>
              </w:rPr>
              <w:fldChar w:fldCharType="separate"/>
            </w:r>
            <w:r w:rsidRPr="00514F06">
              <w:rPr>
                <w:szCs w:val="20"/>
                <w:lang w:val="sl-SI"/>
              </w:rPr>
              <w:t>2</w:t>
            </w:r>
            <w:r w:rsidRPr="00514F06">
              <w:rPr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1BCE6" w14:textId="77777777" w:rsidR="003E4944" w:rsidRDefault="003E4944" w:rsidP="0041606E">
      <w:pPr>
        <w:spacing w:after="0" w:line="240" w:lineRule="auto"/>
      </w:pPr>
      <w:r>
        <w:separator/>
      </w:r>
    </w:p>
  </w:footnote>
  <w:footnote w:type="continuationSeparator" w:id="0">
    <w:p w14:paraId="386EECB3" w14:textId="77777777" w:rsidR="003E4944" w:rsidRDefault="003E4944" w:rsidP="00416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38BE6" w14:textId="77C63D8B" w:rsidR="00514F06" w:rsidRDefault="00514F06" w:rsidP="00514F06">
    <w:pPr>
      <w:pStyle w:val="Glava"/>
      <w:jc w:val="right"/>
    </w:pPr>
    <w:r w:rsidRPr="00514F06">
      <w:t>MORS 52/2025 – 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06E"/>
    <w:rsid w:val="00084C9C"/>
    <w:rsid w:val="0009300D"/>
    <w:rsid w:val="00106CAC"/>
    <w:rsid w:val="00116816"/>
    <w:rsid w:val="00117F9A"/>
    <w:rsid w:val="001329B2"/>
    <w:rsid w:val="00147B1E"/>
    <w:rsid w:val="00174A64"/>
    <w:rsid w:val="00182079"/>
    <w:rsid w:val="00187040"/>
    <w:rsid w:val="002C4C3E"/>
    <w:rsid w:val="003369A0"/>
    <w:rsid w:val="00343E22"/>
    <w:rsid w:val="003631CC"/>
    <w:rsid w:val="00372A30"/>
    <w:rsid w:val="00374CF0"/>
    <w:rsid w:val="003B2E3D"/>
    <w:rsid w:val="003E1AA0"/>
    <w:rsid w:val="003E4944"/>
    <w:rsid w:val="00412331"/>
    <w:rsid w:val="0041606E"/>
    <w:rsid w:val="00484122"/>
    <w:rsid w:val="004D257E"/>
    <w:rsid w:val="004E2B0C"/>
    <w:rsid w:val="004F28ED"/>
    <w:rsid w:val="00514F06"/>
    <w:rsid w:val="00550BFE"/>
    <w:rsid w:val="00570AE3"/>
    <w:rsid w:val="00597D15"/>
    <w:rsid w:val="005D24D7"/>
    <w:rsid w:val="0061203A"/>
    <w:rsid w:val="00626F8B"/>
    <w:rsid w:val="006864F3"/>
    <w:rsid w:val="006902FE"/>
    <w:rsid w:val="00690E79"/>
    <w:rsid w:val="006D2B30"/>
    <w:rsid w:val="006E03A1"/>
    <w:rsid w:val="006E175B"/>
    <w:rsid w:val="00735B14"/>
    <w:rsid w:val="007D70BB"/>
    <w:rsid w:val="00801FB9"/>
    <w:rsid w:val="008238B5"/>
    <w:rsid w:val="0086171A"/>
    <w:rsid w:val="00870ECB"/>
    <w:rsid w:val="008875B4"/>
    <w:rsid w:val="008A44F3"/>
    <w:rsid w:val="008C31D3"/>
    <w:rsid w:val="00917780"/>
    <w:rsid w:val="009443DF"/>
    <w:rsid w:val="0096115F"/>
    <w:rsid w:val="0096259C"/>
    <w:rsid w:val="009800D5"/>
    <w:rsid w:val="009B0BFE"/>
    <w:rsid w:val="009C1240"/>
    <w:rsid w:val="009C177F"/>
    <w:rsid w:val="009E349C"/>
    <w:rsid w:val="009F667B"/>
    <w:rsid w:val="00A0028C"/>
    <w:rsid w:val="00A016D1"/>
    <w:rsid w:val="00A11B40"/>
    <w:rsid w:val="00AA2445"/>
    <w:rsid w:val="00AA6837"/>
    <w:rsid w:val="00AE0535"/>
    <w:rsid w:val="00B00E7A"/>
    <w:rsid w:val="00B4168C"/>
    <w:rsid w:val="00B512AB"/>
    <w:rsid w:val="00B973EA"/>
    <w:rsid w:val="00BA1816"/>
    <w:rsid w:val="00BB34C5"/>
    <w:rsid w:val="00C53D2A"/>
    <w:rsid w:val="00C64B4E"/>
    <w:rsid w:val="00CA07A6"/>
    <w:rsid w:val="00CB5F58"/>
    <w:rsid w:val="00D805E1"/>
    <w:rsid w:val="00D8173E"/>
    <w:rsid w:val="00E1651E"/>
    <w:rsid w:val="00EC2881"/>
    <w:rsid w:val="00F42DB5"/>
    <w:rsid w:val="00F5702B"/>
    <w:rsid w:val="00F76753"/>
    <w:rsid w:val="00F82F62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84BEA"/>
  <w15:docId w15:val="{9F628EA5-9F8F-4499-8873-976DBBCF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rezrazmikov">
    <w:name w:val="No Spacing"/>
    <w:uiPriority w:val="1"/>
    <w:qFormat/>
    <w:rsid w:val="002C4C3E"/>
    <w:pPr>
      <w:spacing w:after="0" w:line="240" w:lineRule="auto"/>
    </w:pPr>
    <w:rPr>
      <w:rFonts w:ascii="Calibri" w:eastAsia="Calibri" w:hAnsi="Calibri" w:cs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1203A"/>
    <w:pPr>
      <w:spacing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1203A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1775</Words>
  <Characters>10122</Characters>
  <Application>Microsoft Office Word</Application>
  <DocSecurity>0</DocSecurity>
  <Lines>84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BURIN Roko</cp:lastModifiedBy>
  <cp:revision>3</cp:revision>
  <dcterms:created xsi:type="dcterms:W3CDTF">2025-05-12T09:09:00Z</dcterms:created>
  <dcterms:modified xsi:type="dcterms:W3CDTF">2025-05-12T11:02:00Z</dcterms:modified>
</cp:coreProperties>
</file>