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34B5F" w14:textId="77777777" w:rsidR="00B02AB0" w:rsidRPr="00F61FFB" w:rsidRDefault="00B02AB0" w:rsidP="00B02AB0">
      <w:pPr>
        <w:shd w:val="clear" w:color="auto" w:fill="FFFFFF"/>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B02AB0" w:rsidRPr="00F61FFB" w14:paraId="0E9EE7E2" w14:textId="77777777" w:rsidTr="00506251">
        <w:trPr>
          <w:trHeight w:val="292"/>
        </w:trPr>
        <w:tc>
          <w:tcPr>
            <w:tcW w:w="2500" w:type="pct"/>
            <w:vAlign w:val="center"/>
          </w:tcPr>
          <w:p w14:paraId="0A3F34E9" w14:textId="77777777" w:rsidR="00B02AB0" w:rsidRPr="00F61FFB" w:rsidRDefault="00B02AB0" w:rsidP="00506251">
            <w:pPr>
              <w:rPr>
                <w:rFonts w:eastAsia="Calibri"/>
                <w:b/>
                <w:bCs/>
              </w:rPr>
            </w:pPr>
            <w:bookmarkStart w:id="0" w:name="_Hlk508131079"/>
            <w:r w:rsidRPr="00F61FFB">
              <w:rPr>
                <w:rFonts w:eastAsia="Calibri"/>
                <w:b/>
                <w:bCs/>
              </w:rPr>
              <w:t>Naročnik:</w:t>
            </w:r>
          </w:p>
        </w:tc>
        <w:tc>
          <w:tcPr>
            <w:tcW w:w="2500" w:type="pct"/>
            <w:vAlign w:val="center"/>
          </w:tcPr>
          <w:p w14:paraId="35DD875E" w14:textId="77777777" w:rsidR="00B02AB0" w:rsidRPr="00F61FFB" w:rsidRDefault="00B02AB0" w:rsidP="00506251">
            <w:pPr>
              <w:rPr>
                <w:rFonts w:eastAsia="Calibri"/>
              </w:rPr>
            </w:pPr>
            <w:r w:rsidRPr="00F61FFB">
              <w:rPr>
                <w:rFonts w:eastAsia="Calibri"/>
              </w:rPr>
              <w:t>Podpisnik pogodbe:</w:t>
            </w:r>
            <w:r w:rsidRPr="00F61FFB">
              <w:t xml:space="preserve"> </w:t>
            </w:r>
            <w:r w:rsidRPr="00F61FFB">
              <w:fldChar w:fldCharType="begin">
                <w:ffData>
                  <w:name w:val="Besedilo48"/>
                  <w:enabled/>
                  <w:calcOnExit w:val="0"/>
                  <w:textInput/>
                </w:ffData>
              </w:fldChar>
            </w:r>
            <w:r w:rsidRPr="00F61FFB">
              <w:instrText xml:space="preserve"> FORMTEXT </w:instrText>
            </w:r>
            <w:r w:rsidRPr="00F61FFB">
              <w:fldChar w:fldCharType="separate"/>
            </w:r>
            <w:r w:rsidRPr="00F61FFB">
              <w:t>     </w:t>
            </w:r>
            <w:r w:rsidRPr="00F61FFB">
              <w:fldChar w:fldCharType="end"/>
            </w:r>
          </w:p>
        </w:tc>
      </w:tr>
      <w:tr w:rsidR="00B02AB0" w:rsidRPr="00F61FFB" w14:paraId="1F75A26E" w14:textId="77777777" w:rsidTr="00506251">
        <w:trPr>
          <w:trHeight w:val="1075"/>
        </w:trPr>
        <w:tc>
          <w:tcPr>
            <w:tcW w:w="2500" w:type="pct"/>
            <w:vAlign w:val="center"/>
          </w:tcPr>
          <w:p w14:paraId="01328E90" w14:textId="77777777" w:rsidR="00B02AB0" w:rsidRPr="00F61FFB" w:rsidRDefault="00B02AB0" w:rsidP="00506251">
            <w:r w:rsidRPr="00F61FFB">
              <w:t>Republika Slovenija</w:t>
            </w:r>
          </w:p>
          <w:p w14:paraId="0B93EC67" w14:textId="77777777" w:rsidR="00B02AB0" w:rsidRPr="00F61FFB" w:rsidRDefault="00B02AB0" w:rsidP="00506251">
            <w:r w:rsidRPr="00F61FFB">
              <w:t>Ministrstvo za digitalno preobrazbo</w:t>
            </w:r>
          </w:p>
          <w:p w14:paraId="44E0E6D6" w14:textId="77777777" w:rsidR="00B02AB0" w:rsidRPr="00F61FFB" w:rsidRDefault="00B02AB0" w:rsidP="00506251">
            <w:r w:rsidRPr="00F61FFB">
              <w:t>Davčna ulica 1</w:t>
            </w:r>
          </w:p>
          <w:p w14:paraId="030486A9" w14:textId="77777777" w:rsidR="00B02AB0" w:rsidRPr="00F61FFB" w:rsidRDefault="00B02AB0" w:rsidP="00506251">
            <w:r w:rsidRPr="00F61FFB">
              <w:t>1000 Ljubljana</w:t>
            </w:r>
          </w:p>
          <w:p w14:paraId="5FAEB432" w14:textId="77777777" w:rsidR="00B02AB0" w:rsidRPr="00F61FFB" w:rsidRDefault="00B02AB0" w:rsidP="00506251">
            <w:pPr>
              <w:rPr>
                <w:rFonts w:eastAsia="Calibri"/>
              </w:rPr>
            </w:pPr>
          </w:p>
          <w:p w14:paraId="4C43C1D9" w14:textId="77777777" w:rsidR="00B02AB0" w:rsidRPr="00F61FFB" w:rsidRDefault="00B02AB0" w:rsidP="00506251">
            <w:pPr>
              <w:rPr>
                <w:rFonts w:eastAsia="Calibri"/>
              </w:rPr>
            </w:pPr>
            <w:r w:rsidRPr="00F61FFB">
              <w:rPr>
                <w:rFonts w:eastAsia="Calibri"/>
              </w:rPr>
              <w:t xml:space="preserve">ki ga zastopa </w:t>
            </w:r>
            <w:r w:rsidRPr="00F61FFB">
              <w:fldChar w:fldCharType="begin">
                <w:ffData>
                  <w:name w:val="Besedilo48"/>
                  <w:enabled/>
                  <w:calcOnExit w:val="0"/>
                  <w:textInput/>
                </w:ffData>
              </w:fldChar>
            </w:r>
            <w:r w:rsidRPr="00F61FFB">
              <w:instrText xml:space="preserve"> FORMTEXT </w:instrText>
            </w:r>
            <w:r w:rsidRPr="00F61FFB">
              <w:fldChar w:fldCharType="separate"/>
            </w:r>
            <w:r w:rsidRPr="00F61FFB">
              <w:t>     </w:t>
            </w:r>
            <w:r w:rsidRPr="00F61FFB">
              <w:fldChar w:fldCharType="end"/>
            </w:r>
            <w:r w:rsidRPr="00F61FFB">
              <w:t xml:space="preserve"> </w:t>
            </w:r>
          </w:p>
        </w:tc>
        <w:tc>
          <w:tcPr>
            <w:tcW w:w="2500" w:type="pct"/>
            <w:vAlign w:val="center"/>
          </w:tcPr>
          <w:p w14:paraId="5E7090F3" w14:textId="77777777" w:rsidR="00B02AB0" w:rsidRPr="00F61FFB" w:rsidRDefault="00B02AB0" w:rsidP="00506251">
            <w:pPr>
              <w:rPr>
                <w:rFonts w:eastAsia="Calibri"/>
              </w:rPr>
            </w:pPr>
          </w:p>
        </w:tc>
      </w:tr>
      <w:tr w:rsidR="00B02AB0" w:rsidRPr="00F61FFB" w14:paraId="41DA66EA" w14:textId="77777777" w:rsidTr="00506251">
        <w:trPr>
          <w:trHeight w:val="391"/>
        </w:trPr>
        <w:tc>
          <w:tcPr>
            <w:tcW w:w="2500" w:type="pct"/>
            <w:vAlign w:val="center"/>
          </w:tcPr>
          <w:p w14:paraId="7EE51BDE" w14:textId="77777777" w:rsidR="00B02AB0" w:rsidRPr="00F61FFB" w:rsidRDefault="00B02AB0" w:rsidP="00506251">
            <w:pPr>
              <w:rPr>
                <w:rFonts w:eastAsia="Calibri"/>
              </w:rPr>
            </w:pPr>
            <w:bookmarkStart w:id="1" w:name="_Hlk508131093"/>
            <w:bookmarkEnd w:id="0"/>
            <w:r w:rsidRPr="00F61FFB">
              <w:rPr>
                <w:rFonts w:eastAsia="Calibri"/>
              </w:rPr>
              <w:t xml:space="preserve">Davčna št: </w:t>
            </w:r>
            <w:r w:rsidRPr="00F61FFB">
              <w:fldChar w:fldCharType="begin">
                <w:ffData>
                  <w:name w:val="Besedilo48"/>
                  <w:enabled/>
                  <w:calcOnExit w:val="0"/>
                  <w:textInput/>
                </w:ffData>
              </w:fldChar>
            </w:r>
            <w:r w:rsidRPr="00F61FFB">
              <w:instrText xml:space="preserve"> FORMTEXT </w:instrText>
            </w:r>
            <w:r w:rsidRPr="00F61FFB">
              <w:fldChar w:fldCharType="separate"/>
            </w:r>
            <w:r w:rsidRPr="00F61FFB">
              <w:t>     </w:t>
            </w:r>
            <w:r w:rsidRPr="00F61FFB">
              <w:fldChar w:fldCharType="end"/>
            </w:r>
          </w:p>
        </w:tc>
        <w:tc>
          <w:tcPr>
            <w:tcW w:w="2500" w:type="pct"/>
            <w:vAlign w:val="center"/>
          </w:tcPr>
          <w:p w14:paraId="366AFF8C" w14:textId="77777777" w:rsidR="00B02AB0" w:rsidRPr="00F61FFB" w:rsidRDefault="00B02AB0" w:rsidP="00506251">
            <w:pPr>
              <w:rPr>
                <w:rFonts w:eastAsia="Calibri"/>
              </w:rPr>
            </w:pPr>
            <w:r w:rsidRPr="00F61FFB">
              <w:rPr>
                <w:rFonts w:eastAsia="Calibri"/>
              </w:rPr>
              <w:t xml:space="preserve">Telefon: </w:t>
            </w:r>
            <w:r w:rsidRPr="00F61FFB">
              <w:fldChar w:fldCharType="begin">
                <w:ffData>
                  <w:name w:val="Besedilo48"/>
                  <w:enabled/>
                  <w:calcOnExit w:val="0"/>
                  <w:textInput/>
                </w:ffData>
              </w:fldChar>
            </w:r>
            <w:r w:rsidRPr="00F61FFB">
              <w:instrText xml:space="preserve"> FORMTEXT </w:instrText>
            </w:r>
            <w:r w:rsidRPr="00F61FFB">
              <w:fldChar w:fldCharType="separate"/>
            </w:r>
            <w:r w:rsidRPr="00F61FFB">
              <w:t>     </w:t>
            </w:r>
            <w:r w:rsidRPr="00F61FFB">
              <w:fldChar w:fldCharType="end"/>
            </w:r>
          </w:p>
        </w:tc>
      </w:tr>
      <w:tr w:rsidR="00B02AB0" w:rsidRPr="00F61FFB" w14:paraId="76B83CC0" w14:textId="77777777" w:rsidTr="00506251">
        <w:trPr>
          <w:trHeight w:val="391"/>
        </w:trPr>
        <w:tc>
          <w:tcPr>
            <w:tcW w:w="2500" w:type="pct"/>
            <w:vAlign w:val="center"/>
          </w:tcPr>
          <w:p w14:paraId="72AAFCAA" w14:textId="77777777" w:rsidR="00B02AB0" w:rsidRPr="00F61FFB" w:rsidRDefault="00B02AB0" w:rsidP="00506251">
            <w:pPr>
              <w:rPr>
                <w:rFonts w:eastAsia="Calibri"/>
              </w:rPr>
            </w:pPr>
            <w:r w:rsidRPr="00F61FFB">
              <w:rPr>
                <w:rFonts w:eastAsia="Calibri"/>
              </w:rPr>
              <w:t xml:space="preserve">Matična št.: </w:t>
            </w:r>
            <w:r w:rsidRPr="00F61FFB">
              <w:fldChar w:fldCharType="begin">
                <w:ffData>
                  <w:name w:val="Besedilo48"/>
                  <w:enabled/>
                  <w:calcOnExit w:val="0"/>
                  <w:textInput/>
                </w:ffData>
              </w:fldChar>
            </w:r>
            <w:r w:rsidRPr="00F61FFB">
              <w:instrText xml:space="preserve"> FORMTEXT </w:instrText>
            </w:r>
            <w:r w:rsidRPr="00F61FFB">
              <w:fldChar w:fldCharType="separate"/>
            </w:r>
            <w:r w:rsidRPr="00F61FFB">
              <w:t>     </w:t>
            </w:r>
            <w:r w:rsidRPr="00F61FFB">
              <w:fldChar w:fldCharType="end"/>
            </w:r>
          </w:p>
        </w:tc>
        <w:tc>
          <w:tcPr>
            <w:tcW w:w="2500" w:type="pct"/>
            <w:vAlign w:val="center"/>
          </w:tcPr>
          <w:p w14:paraId="24AC07E9" w14:textId="77777777" w:rsidR="00B02AB0" w:rsidRPr="00F61FFB" w:rsidRDefault="00B02AB0" w:rsidP="00506251">
            <w:pPr>
              <w:rPr>
                <w:rFonts w:eastAsia="Calibri"/>
              </w:rPr>
            </w:pPr>
            <w:r w:rsidRPr="00F61FFB">
              <w:rPr>
                <w:rFonts w:eastAsia="Calibri"/>
              </w:rPr>
              <w:t xml:space="preserve">E-pošta: </w:t>
            </w:r>
            <w:r w:rsidRPr="00F61FFB">
              <w:fldChar w:fldCharType="begin">
                <w:ffData>
                  <w:name w:val="Besedilo48"/>
                  <w:enabled/>
                  <w:calcOnExit w:val="0"/>
                  <w:textInput/>
                </w:ffData>
              </w:fldChar>
            </w:r>
            <w:r w:rsidRPr="00F61FFB">
              <w:instrText xml:space="preserve"> FORMTEXT </w:instrText>
            </w:r>
            <w:r w:rsidRPr="00F61FFB">
              <w:fldChar w:fldCharType="separate"/>
            </w:r>
            <w:r w:rsidRPr="00F61FFB">
              <w:t>     </w:t>
            </w:r>
            <w:r w:rsidRPr="00F61FFB">
              <w:fldChar w:fldCharType="end"/>
            </w:r>
            <w:hyperlink r:id="rId11" w:history="1">
              <w:r w:rsidRPr="00F61FFB">
                <w:fldChar w:fldCharType="begin">
                  <w:ffData>
                    <w:name w:val="Besedilo48"/>
                    <w:enabled/>
                    <w:calcOnExit w:val="0"/>
                    <w:textInput/>
                  </w:ffData>
                </w:fldChar>
              </w:r>
              <w:r w:rsidRPr="00F61FFB">
                <w:instrText xml:space="preserve"> FORMTEXT </w:instrText>
              </w:r>
              <w:r w:rsidRPr="00F61FFB">
                <w:fldChar w:fldCharType="separate"/>
              </w:r>
              <w:r w:rsidRPr="00F61FFB">
                <w:t>     </w:t>
              </w:r>
              <w:r w:rsidRPr="00F61FFB">
                <w:fldChar w:fldCharType="end"/>
              </w:r>
            </w:hyperlink>
          </w:p>
        </w:tc>
      </w:tr>
      <w:tr w:rsidR="00B02AB0" w:rsidRPr="00F61FFB" w14:paraId="408D5655" w14:textId="77777777" w:rsidTr="00506251">
        <w:trPr>
          <w:trHeight w:val="391"/>
        </w:trPr>
        <w:tc>
          <w:tcPr>
            <w:tcW w:w="2500" w:type="pct"/>
            <w:vAlign w:val="center"/>
          </w:tcPr>
          <w:p w14:paraId="14FF7A0E" w14:textId="77777777" w:rsidR="00B02AB0" w:rsidRPr="00F61FFB" w:rsidRDefault="00B02AB0" w:rsidP="00506251">
            <w:pPr>
              <w:rPr>
                <w:rFonts w:eastAsia="Calibri"/>
              </w:rPr>
            </w:pPr>
            <w:r w:rsidRPr="00F61FFB">
              <w:rPr>
                <w:rFonts w:eastAsia="Calibri"/>
              </w:rPr>
              <w:t xml:space="preserve">Transakcijski račun: </w:t>
            </w:r>
            <w:r w:rsidRPr="00F61FFB">
              <w:fldChar w:fldCharType="begin">
                <w:ffData>
                  <w:name w:val="Besedilo48"/>
                  <w:enabled/>
                  <w:calcOnExit w:val="0"/>
                  <w:textInput/>
                </w:ffData>
              </w:fldChar>
            </w:r>
            <w:r w:rsidRPr="00F61FFB">
              <w:instrText xml:space="preserve"> FORMTEXT </w:instrText>
            </w:r>
            <w:r w:rsidRPr="00F61FFB">
              <w:fldChar w:fldCharType="separate"/>
            </w:r>
            <w:r w:rsidRPr="00F61FFB">
              <w:t>     </w:t>
            </w:r>
            <w:r w:rsidRPr="00F61FFB">
              <w:fldChar w:fldCharType="end"/>
            </w:r>
          </w:p>
        </w:tc>
        <w:tc>
          <w:tcPr>
            <w:tcW w:w="2500" w:type="pct"/>
            <w:vAlign w:val="center"/>
          </w:tcPr>
          <w:p w14:paraId="27FA1892" w14:textId="77777777" w:rsidR="00B02AB0" w:rsidRPr="00F61FFB" w:rsidRDefault="00B02AB0" w:rsidP="00506251">
            <w:pPr>
              <w:rPr>
                <w:rFonts w:eastAsia="Calibri"/>
              </w:rPr>
            </w:pPr>
          </w:p>
        </w:tc>
      </w:tr>
      <w:bookmarkEnd w:id="1"/>
    </w:tbl>
    <w:p w14:paraId="3074020E" w14:textId="719EF4C1" w:rsidR="00AB6C63" w:rsidRDefault="00AB6C63" w:rsidP="00510C52">
      <w:pPr>
        <w:jc w:val="both"/>
        <w:rPr>
          <w:rFonts w:cs="Arial"/>
        </w:rPr>
      </w:pPr>
    </w:p>
    <w:p w14:paraId="3C7A710C" w14:textId="73E2AAEC" w:rsidR="0029094F" w:rsidRDefault="0029094F" w:rsidP="00510C52">
      <w:pPr>
        <w:jc w:val="both"/>
        <w:rPr>
          <w:rFonts w:cs="Arial"/>
        </w:rPr>
      </w:pPr>
      <w:r>
        <w:rPr>
          <w:rFonts w:cs="Arial"/>
        </w:rPr>
        <w:t>in</w:t>
      </w:r>
    </w:p>
    <w:p w14:paraId="6853E474" w14:textId="77777777" w:rsidR="0029094F" w:rsidRPr="00510C52" w:rsidRDefault="0029094F" w:rsidP="00510C52">
      <w:pPr>
        <w:jc w:val="both"/>
        <w:rPr>
          <w:rFonts w:cs="Arial"/>
        </w:rPr>
      </w:pPr>
    </w:p>
    <w:tbl>
      <w:tblPr>
        <w:tblStyle w:val="Tabelamrea"/>
        <w:tblW w:w="5000" w:type="pct"/>
        <w:tblLook w:val="0020" w:firstRow="1" w:lastRow="0" w:firstColumn="0" w:lastColumn="0" w:noHBand="0" w:noVBand="0"/>
      </w:tblPr>
      <w:tblGrid>
        <w:gridCol w:w="4530"/>
        <w:gridCol w:w="4530"/>
      </w:tblGrid>
      <w:tr w:rsidR="00F15599" w:rsidRPr="00510C52" w14:paraId="65074239" w14:textId="77777777" w:rsidTr="00DD4945">
        <w:trPr>
          <w:trHeight w:val="292"/>
        </w:trPr>
        <w:tc>
          <w:tcPr>
            <w:tcW w:w="2500" w:type="pct"/>
            <w:vAlign w:val="center"/>
          </w:tcPr>
          <w:p w14:paraId="2DF71014" w14:textId="57A72FCD" w:rsidR="00F15599" w:rsidRPr="009F1067" w:rsidRDefault="00240E89" w:rsidP="00510C52">
            <w:pPr>
              <w:rPr>
                <w:rFonts w:eastAsia="Calibri" w:cs="Arial"/>
                <w:b/>
                <w:bCs/>
              </w:rPr>
            </w:pPr>
            <w:r w:rsidRPr="009F1067">
              <w:rPr>
                <w:rFonts w:eastAsia="Calibri" w:cs="Arial"/>
                <w:b/>
                <w:bCs/>
              </w:rPr>
              <w:t>Izvajalec</w:t>
            </w:r>
            <w:r w:rsidR="00F15599" w:rsidRPr="009F1067">
              <w:rPr>
                <w:rFonts w:eastAsia="Calibri" w:cs="Arial"/>
                <w:b/>
                <w:bCs/>
              </w:rPr>
              <w:t>:</w:t>
            </w:r>
          </w:p>
        </w:tc>
        <w:tc>
          <w:tcPr>
            <w:tcW w:w="2500" w:type="pct"/>
            <w:vAlign w:val="center"/>
          </w:tcPr>
          <w:p w14:paraId="7A30A91A" w14:textId="77777777" w:rsidR="00F15599" w:rsidRPr="00510C52" w:rsidRDefault="00F15599" w:rsidP="00510C52">
            <w:pPr>
              <w:rPr>
                <w:rFonts w:eastAsia="Calibri" w:cs="Arial"/>
              </w:rPr>
            </w:pPr>
            <w:r w:rsidRPr="00510C52">
              <w:rPr>
                <w:rFonts w:eastAsia="Calibri" w:cs="Arial"/>
              </w:rPr>
              <w:t>Podpisnik pogodbe:</w:t>
            </w:r>
          </w:p>
          <w:p w14:paraId="37D4427B" w14:textId="77777777" w:rsidR="00F15599" w:rsidRPr="00510C52" w:rsidRDefault="00F15599" w:rsidP="00510C52">
            <w:pPr>
              <w:rPr>
                <w:rFonts w:eastAsia="Calibri" w:cs="Arial"/>
              </w:rPr>
            </w:pP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rPr>
              <w:t>     </w:t>
            </w:r>
            <w:r w:rsidRPr="00510C52">
              <w:rPr>
                <w:rFonts w:cs="Arial"/>
              </w:rPr>
              <w:fldChar w:fldCharType="end"/>
            </w:r>
          </w:p>
        </w:tc>
      </w:tr>
      <w:tr w:rsidR="00F15599" w:rsidRPr="00510C52" w14:paraId="5AE066B6" w14:textId="77777777" w:rsidTr="00DD4945">
        <w:trPr>
          <w:trHeight w:val="1075"/>
        </w:trPr>
        <w:tc>
          <w:tcPr>
            <w:tcW w:w="2500" w:type="pct"/>
            <w:vAlign w:val="center"/>
          </w:tcPr>
          <w:p w14:paraId="628460DE" w14:textId="77777777" w:rsidR="00F15599" w:rsidRPr="00510C52" w:rsidRDefault="00F15599" w:rsidP="00510C52">
            <w:pPr>
              <w:rPr>
                <w:rFonts w:cs="Arial"/>
                <w:i/>
              </w:rPr>
            </w:pPr>
            <w:r w:rsidRPr="00510C52">
              <w:rPr>
                <w:rFonts w:cs="Arial"/>
              </w:rPr>
              <w:fldChar w:fldCharType="begin">
                <w:ffData>
                  <w:name w:val="Besedilo1"/>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noProof/>
              </w:rPr>
              <w:t> </w:t>
            </w:r>
            <w:r w:rsidRPr="00510C52">
              <w:rPr>
                <w:rFonts w:cs="Arial"/>
                <w:noProof/>
              </w:rPr>
              <w:t> </w:t>
            </w:r>
            <w:r w:rsidRPr="00510C52">
              <w:rPr>
                <w:rFonts w:cs="Arial"/>
                <w:noProof/>
              </w:rPr>
              <w:t> </w:t>
            </w:r>
            <w:r w:rsidRPr="00510C52">
              <w:rPr>
                <w:rFonts w:cs="Arial"/>
                <w:noProof/>
              </w:rPr>
              <w:t> </w:t>
            </w:r>
            <w:r w:rsidRPr="00510C52">
              <w:rPr>
                <w:rFonts w:cs="Arial"/>
                <w:noProof/>
              </w:rPr>
              <w:t> </w:t>
            </w:r>
            <w:r w:rsidRPr="00510C52">
              <w:rPr>
                <w:rFonts w:cs="Arial"/>
              </w:rPr>
              <w:fldChar w:fldCharType="end"/>
            </w:r>
            <w:r w:rsidRPr="00510C52">
              <w:rPr>
                <w:rFonts w:cs="Arial"/>
              </w:rPr>
              <w:t xml:space="preserve"> </w:t>
            </w:r>
            <w:r w:rsidRPr="00510C52">
              <w:rPr>
                <w:rFonts w:cs="Arial"/>
                <w:i/>
              </w:rPr>
              <w:t>/naziv/</w:t>
            </w:r>
          </w:p>
          <w:p w14:paraId="0B850E87" w14:textId="77777777" w:rsidR="00F15599" w:rsidRPr="00510C52" w:rsidRDefault="00F15599" w:rsidP="00510C52">
            <w:pPr>
              <w:rPr>
                <w:rFonts w:cs="Arial"/>
                <w:i/>
              </w:rPr>
            </w:pPr>
            <w:r w:rsidRPr="00510C52">
              <w:rPr>
                <w:rFonts w:cs="Arial"/>
              </w:rPr>
              <w:fldChar w:fldCharType="begin">
                <w:ffData>
                  <w:name w:val="Besedilo1"/>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noProof/>
              </w:rPr>
              <w:t> </w:t>
            </w:r>
            <w:r w:rsidRPr="00510C52">
              <w:rPr>
                <w:rFonts w:cs="Arial"/>
                <w:noProof/>
              </w:rPr>
              <w:t> </w:t>
            </w:r>
            <w:r w:rsidRPr="00510C52">
              <w:rPr>
                <w:rFonts w:cs="Arial"/>
                <w:noProof/>
              </w:rPr>
              <w:t> </w:t>
            </w:r>
            <w:r w:rsidRPr="00510C52">
              <w:rPr>
                <w:rFonts w:cs="Arial"/>
                <w:noProof/>
              </w:rPr>
              <w:t> </w:t>
            </w:r>
            <w:r w:rsidRPr="00510C52">
              <w:rPr>
                <w:rFonts w:cs="Arial"/>
                <w:noProof/>
              </w:rPr>
              <w:t> </w:t>
            </w:r>
            <w:r w:rsidRPr="00510C52">
              <w:rPr>
                <w:rFonts w:cs="Arial"/>
              </w:rPr>
              <w:fldChar w:fldCharType="end"/>
            </w:r>
            <w:r w:rsidRPr="00510C52">
              <w:rPr>
                <w:rFonts w:cs="Arial"/>
              </w:rPr>
              <w:t xml:space="preserve"> </w:t>
            </w:r>
            <w:r w:rsidRPr="00510C52">
              <w:rPr>
                <w:rFonts w:cs="Arial"/>
                <w:i/>
              </w:rPr>
              <w:t>/sedež/</w:t>
            </w:r>
          </w:p>
          <w:p w14:paraId="0A8AF769" w14:textId="77777777" w:rsidR="00F15599" w:rsidRPr="00510C52" w:rsidRDefault="00F15599" w:rsidP="00510C52">
            <w:pPr>
              <w:rPr>
                <w:rFonts w:cs="Arial"/>
              </w:rPr>
            </w:pPr>
          </w:p>
          <w:p w14:paraId="10422AA0" w14:textId="77777777" w:rsidR="00F15599" w:rsidRPr="00510C52" w:rsidRDefault="00F15599" w:rsidP="00510C52">
            <w:pPr>
              <w:rPr>
                <w:rFonts w:cs="Arial"/>
              </w:rPr>
            </w:pPr>
            <w:r w:rsidRPr="00510C52">
              <w:rPr>
                <w:rFonts w:cs="Arial"/>
              </w:rPr>
              <w:fldChar w:fldCharType="begin">
                <w:ffData>
                  <w:name w:val="Besedilo1"/>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noProof/>
              </w:rPr>
              <w:t> </w:t>
            </w:r>
            <w:r w:rsidRPr="00510C52">
              <w:rPr>
                <w:rFonts w:cs="Arial"/>
                <w:noProof/>
              </w:rPr>
              <w:t> </w:t>
            </w:r>
            <w:r w:rsidRPr="00510C52">
              <w:rPr>
                <w:rFonts w:cs="Arial"/>
                <w:noProof/>
              </w:rPr>
              <w:t> </w:t>
            </w:r>
            <w:r w:rsidRPr="00510C52">
              <w:rPr>
                <w:rFonts w:cs="Arial"/>
                <w:noProof/>
              </w:rPr>
              <w:t> </w:t>
            </w:r>
            <w:r w:rsidRPr="00510C52">
              <w:rPr>
                <w:rFonts w:cs="Arial"/>
                <w:noProof/>
              </w:rPr>
              <w:t> </w:t>
            </w:r>
            <w:r w:rsidRPr="00510C52">
              <w:rPr>
                <w:rFonts w:cs="Arial"/>
              </w:rPr>
              <w:fldChar w:fldCharType="end"/>
            </w:r>
            <w:r w:rsidRPr="00510C52">
              <w:rPr>
                <w:rFonts w:cs="Arial"/>
              </w:rPr>
              <w:t xml:space="preserve"> </w:t>
            </w:r>
            <w:r w:rsidRPr="00510C52">
              <w:rPr>
                <w:rFonts w:cs="Arial"/>
                <w:i/>
              </w:rPr>
              <w:t>/zakoniti zastopnik/</w:t>
            </w:r>
          </w:p>
        </w:tc>
        <w:tc>
          <w:tcPr>
            <w:tcW w:w="2500" w:type="pct"/>
            <w:vAlign w:val="center"/>
          </w:tcPr>
          <w:p w14:paraId="5569E76F" w14:textId="77777777" w:rsidR="00F15599" w:rsidRPr="00510C52" w:rsidRDefault="00F15599" w:rsidP="00510C52">
            <w:pPr>
              <w:rPr>
                <w:rFonts w:eastAsia="Calibri" w:cs="Arial"/>
              </w:rPr>
            </w:pPr>
          </w:p>
        </w:tc>
      </w:tr>
      <w:tr w:rsidR="00F15599" w:rsidRPr="00510C52" w14:paraId="58FC2E47" w14:textId="77777777" w:rsidTr="00DD4945">
        <w:trPr>
          <w:trHeight w:val="391"/>
        </w:trPr>
        <w:tc>
          <w:tcPr>
            <w:tcW w:w="2500" w:type="pct"/>
            <w:vAlign w:val="center"/>
          </w:tcPr>
          <w:p w14:paraId="6DD148B4" w14:textId="77777777" w:rsidR="00F15599" w:rsidRPr="00510C52" w:rsidRDefault="00F15599" w:rsidP="00510C52">
            <w:pPr>
              <w:rPr>
                <w:rFonts w:eastAsia="Calibri" w:cs="Arial"/>
              </w:rPr>
            </w:pPr>
            <w:r w:rsidRPr="00510C52">
              <w:rPr>
                <w:rFonts w:eastAsia="Calibri" w:cs="Arial"/>
              </w:rPr>
              <w:t xml:space="preserve">Davčna št: </w:t>
            </w: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rPr>
              <w:t>     </w:t>
            </w:r>
            <w:r w:rsidRPr="00510C52">
              <w:rPr>
                <w:rFonts w:cs="Arial"/>
              </w:rPr>
              <w:fldChar w:fldCharType="end"/>
            </w:r>
          </w:p>
        </w:tc>
        <w:tc>
          <w:tcPr>
            <w:tcW w:w="2500" w:type="pct"/>
            <w:vAlign w:val="center"/>
          </w:tcPr>
          <w:p w14:paraId="10DF1382" w14:textId="77777777" w:rsidR="00F15599" w:rsidRPr="00510C52" w:rsidRDefault="00F15599" w:rsidP="00510C52">
            <w:pPr>
              <w:rPr>
                <w:rFonts w:eastAsia="Calibri" w:cs="Arial"/>
              </w:rPr>
            </w:pPr>
            <w:r w:rsidRPr="00510C52">
              <w:rPr>
                <w:rFonts w:eastAsia="Calibri" w:cs="Arial"/>
              </w:rPr>
              <w:t xml:space="preserve">Telefon: </w:t>
            </w: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rPr>
              <w:t>     </w:t>
            </w:r>
            <w:r w:rsidRPr="00510C52">
              <w:rPr>
                <w:rFonts w:cs="Arial"/>
              </w:rPr>
              <w:fldChar w:fldCharType="end"/>
            </w:r>
          </w:p>
        </w:tc>
      </w:tr>
      <w:tr w:rsidR="00F15599" w:rsidRPr="00510C52" w14:paraId="11310AA0" w14:textId="77777777" w:rsidTr="00DD4945">
        <w:trPr>
          <w:trHeight w:val="391"/>
        </w:trPr>
        <w:tc>
          <w:tcPr>
            <w:tcW w:w="2500" w:type="pct"/>
            <w:vAlign w:val="center"/>
          </w:tcPr>
          <w:p w14:paraId="5D8841A4" w14:textId="1F101A8A" w:rsidR="00F15599" w:rsidRPr="00510C52" w:rsidRDefault="00F15599" w:rsidP="00510C52">
            <w:pPr>
              <w:rPr>
                <w:rFonts w:eastAsia="Calibri" w:cs="Arial"/>
              </w:rPr>
            </w:pPr>
            <w:r w:rsidRPr="00510C52">
              <w:rPr>
                <w:rFonts w:eastAsia="Calibri" w:cs="Arial"/>
              </w:rPr>
              <w:t>Matična št.:</w:t>
            </w: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rPr>
              <w:t>     </w:t>
            </w:r>
            <w:r w:rsidRPr="00510C52">
              <w:rPr>
                <w:rFonts w:cs="Arial"/>
              </w:rPr>
              <w:fldChar w:fldCharType="end"/>
            </w:r>
          </w:p>
        </w:tc>
        <w:tc>
          <w:tcPr>
            <w:tcW w:w="2500" w:type="pct"/>
            <w:vAlign w:val="center"/>
          </w:tcPr>
          <w:p w14:paraId="4F4B2757" w14:textId="77777777" w:rsidR="00F15599" w:rsidRPr="00510C52" w:rsidRDefault="00F15599" w:rsidP="00510C52">
            <w:pPr>
              <w:rPr>
                <w:rFonts w:eastAsia="Calibri" w:cs="Arial"/>
              </w:rPr>
            </w:pPr>
            <w:r w:rsidRPr="00510C52">
              <w:rPr>
                <w:rFonts w:eastAsia="Calibri" w:cs="Arial"/>
              </w:rPr>
              <w:t xml:space="preserve">E-pošta: </w:t>
            </w: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rPr>
              <w:t>     </w:t>
            </w:r>
            <w:r w:rsidRPr="00510C52">
              <w:rPr>
                <w:rFonts w:cs="Arial"/>
              </w:rPr>
              <w:fldChar w:fldCharType="end"/>
            </w:r>
          </w:p>
        </w:tc>
      </w:tr>
      <w:tr w:rsidR="00F15599" w:rsidRPr="00510C52" w14:paraId="172D997D" w14:textId="77777777" w:rsidTr="00DD4945">
        <w:trPr>
          <w:trHeight w:val="391"/>
        </w:trPr>
        <w:tc>
          <w:tcPr>
            <w:tcW w:w="2500" w:type="pct"/>
            <w:vAlign w:val="center"/>
          </w:tcPr>
          <w:p w14:paraId="217163AF" w14:textId="77777777" w:rsidR="00F15599" w:rsidRPr="00510C52" w:rsidRDefault="00F15599" w:rsidP="00510C52">
            <w:pPr>
              <w:rPr>
                <w:rFonts w:eastAsia="Calibri" w:cs="Arial"/>
              </w:rPr>
            </w:pPr>
            <w:r w:rsidRPr="00510C52">
              <w:rPr>
                <w:rFonts w:eastAsia="Calibri" w:cs="Arial"/>
              </w:rPr>
              <w:t xml:space="preserve">Transakcijski račun: </w:t>
            </w: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rPr>
              <w:t>     </w:t>
            </w:r>
            <w:r w:rsidRPr="00510C52">
              <w:rPr>
                <w:rFonts w:cs="Arial"/>
              </w:rPr>
              <w:fldChar w:fldCharType="end"/>
            </w:r>
          </w:p>
        </w:tc>
        <w:tc>
          <w:tcPr>
            <w:tcW w:w="2500" w:type="pct"/>
            <w:vAlign w:val="center"/>
          </w:tcPr>
          <w:p w14:paraId="1609F5F6" w14:textId="4865EA81" w:rsidR="00F15599" w:rsidRPr="00510C52" w:rsidRDefault="00F15599" w:rsidP="00510C52">
            <w:pPr>
              <w:rPr>
                <w:rFonts w:eastAsia="Calibri" w:cs="Arial"/>
              </w:rPr>
            </w:pPr>
          </w:p>
        </w:tc>
      </w:tr>
    </w:tbl>
    <w:p w14:paraId="569B2BF3" w14:textId="77777777" w:rsidR="00AB6C63" w:rsidRPr="00510C52" w:rsidRDefault="00AB6C63" w:rsidP="00510C52">
      <w:pPr>
        <w:jc w:val="both"/>
        <w:rPr>
          <w:rFonts w:cs="Arial"/>
        </w:rPr>
      </w:pPr>
    </w:p>
    <w:p w14:paraId="17460B5C" w14:textId="74861390" w:rsidR="00D70A32" w:rsidRPr="00510C52" w:rsidRDefault="006B646C" w:rsidP="00510C52">
      <w:pPr>
        <w:jc w:val="both"/>
        <w:rPr>
          <w:rFonts w:cs="Arial"/>
        </w:rPr>
      </w:pPr>
      <w:r w:rsidRPr="00510C52">
        <w:rPr>
          <w:rFonts w:cs="Arial"/>
        </w:rPr>
        <w:t>skleneta</w:t>
      </w:r>
      <w:r w:rsidR="0029094F">
        <w:rPr>
          <w:rFonts w:cs="Arial"/>
        </w:rPr>
        <w:t xml:space="preserve"> </w:t>
      </w:r>
    </w:p>
    <w:p w14:paraId="752E7719" w14:textId="02AB3B16" w:rsidR="00D70A32" w:rsidRPr="00510C52" w:rsidRDefault="00D70A32" w:rsidP="00510C52">
      <w:pPr>
        <w:jc w:val="both"/>
        <w:rPr>
          <w:rFonts w:cs="Arial"/>
        </w:rPr>
      </w:pPr>
    </w:p>
    <w:p w14:paraId="7E066134" w14:textId="14A0920C" w:rsidR="00383D1A" w:rsidRPr="00510C52" w:rsidRDefault="00383D1A" w:rsidP="00510C52">
      <w:pPr>
        <w:jc w:val="center"/>
        <w:rPr>
          <w:rFonts w:cs="Arial"/>
          <w:b/>
          <w:bCs/>
        </w:rPr>
      </w:pPr>
      <w:r w:rsidRPr="00510C52">
        <w:rPr>
          <w:rFonts w:cs="Arial"/>
          <w:b/>
          <w:bCs/>
        </w:rPr>
        <w:t xml:space="preserve">POGODBO št. </w:t>
      </w:r>
      <w:r w:rsidRPr="00510C52">
        <w:rPr>
          <w:rFonts w:cs="Arial"/>
        </w:rPr>
        <w:fldChar w:fldCharType="begin">
          <w:ffData>
            <w:name w:val="Besedilo2"/>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rPr>
        <w:t> </w:t>
      </w:r>
      <w:r w:rsidRPr="00510C52">
        <w:rPr>
          <w:rFonts w:cs="Arial"/>
        </w:rPr>
        <w:t> </w:t>
      </w:r>
      <w:r w:rsidRPr="00510C52">
        <w:rPr>
          <w:rFonts w:cs="Arial"/>
        </w:rPr>
        <w:t> </w:t>
      </w:r>
      <w:r w:rsidRPr="00510C52">
        <w:rPr>
          <w:rFonts w:cs="Arial"/>
        </w:rPr>
        <w:t> </w:t>
      </w:r>
      <w:r w:rsidRPr="00510C52">
        <w:rPr>
          <w:rFonts w:cs="Arial"/>
        </w:rPr>
        <w:t> </w:t>
      </w:r>
      <w:r w:rsidRPr="00510C52">
        <w:rPr>
          <w:rFonts w:cs="Arial"/>
        </w:rPr>
        <w:fldChar w:fldCharType="end"/>
      </w:r>
    </w:p>
    <w:p w14:paraId="05CC299C" w14:textId="77777777" w:rsidR="00D70A32" w:rsidRPr="00510C52" w:rsidRDefault="00D70A32" w:rsidP="00510C52">
      <w:pPr>
        <w:jc w:val="both"/>
        <w:rPr>
          <w:rFonts w:cs="Arial"/>
        </w:rPr>
      </w:pPr>
    </w:p>
    <w:p w14:paraId="046509DC" w14:textId="602C7B52" w:rsidR="00D70A32" w:rsidRPr="005046AA" w:rsidRDefault="006B646C" w:rsidP="005046AA">
      <w:pPr>
        <w:pStyle w:val="Naslov2"/>
        <w:numPr>
          <w:ilvl w:val="0"/>
          <w:numId w:val="46"/>
        </w:numPr>
        <w:spacing w:before="0" w:after="0" w:line="240" w:lineRule="auto"/>
        <w:rPr>
          <w:rFonts w:cs="Arial"/>
          <w:b w:val="0"/>
          <w:bCs w:val="0"/>
        </w:rPr>
      </w:pPr>
      <w:r w:rsidRPr="005046AA">
        <w:rPr>
          <w:rFonts w:cs="Arial"/>
          <w:b w:val="0"/>
          <w:bCs w:val="0"/>
        </w:rPr>
        <w:t>UVODNE DOLOČBE</w:t>
      </w:r>
    </w:p>
    <w:p w14:paraId="5F07D608" w14:textId="77777777" w:rsidR="00383D1A" w:rsidRPr="00510C52" w:rsidRDefault="00383D1A" w:rsidP="00510C52">
      <w:pPr>
        <w:jc w:val="both"/>
        <w:rPr>
          <w:rFonts w:cs="Arial"/>
        </w:rPr>
      </w:pPr>
    </w:p>
    <w:p w14:paraId="3337FBA3"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173BFB86" w14:textId="77777777" w:rsidR="00383D1A" w:rsidRPr="00510C52" w:rsidRDefault="00383D1A" w:rsidP="00510C52">
      <w:pPr>
        <w:jc w:val="both"/>
        <w:rPr>
          <w:rFonts w:cs="Arial"/>
        </w:rPr>
      </w:pPr>
    </w:p>
    <w:p w14:paraId="05BD7755" w14:textId="22E77165" w:rsidR="00D70A32" w:rsidRPr="00510C52" w:rsidRDefault="006B646C" w:rsidP="00510C52">
      <w:pPr>
        <w:jc w:val="both"/>
        <w:rPr>
          <w:rFonts w:cs="Arial"/>
        </w:rPr>
      </w:pPr>
      <w:r w:rsidRPr="00510C52">
        <w:rPr>
          <w:rFonts w:cs="Arial"/>
        </w:rPr>
        <w:t>Pogodbeni stranki ugotavljata</w:t>
      </w:r>
      <w:r w:rsidR="002A25D3">
        <w:rPr>
          <w:rFonts w:cs="Arial"/>
        </w:rPr>
        <w:t>,</w:t>
      </w:r>
      <w:r w:rsidR="00480BA1">
        <w:rPr>
          <w:rFonts w:cs="Arial"/>
        </w:rPr>
        <w:t xml:space="preserve"> da</w:t>
      </w:r>
      <w:r w:rsidRPr="00510C52">
        <w:rPr>
          <w:rFonts w:cs="Arial"/>
        </w:rPr>
        <w:t>:</w:t>
      </w:r>
    </w:p>
    <w:p w14:paraId="3A5A6E88" w14:textId="77777777" w:rsidR="00B02AB0" w:rsidRPr="00F61FFB" w:rsidRDefault="00B02AB0" w:rsidP="00B02AB0">
      <w:pPr>
        <w:pStyle w:val="Odstavekseznama"/>
        <w:widowControl/>
        <w:numPr>
          <w:ilvl w:val="0"/>
          <w:numId w:val="27"/>
        </w:numPr>
        <w:autoSpaceDE/>
        <w:autoSpaceDN/>
        <w:adjustRightInd/>
        <w:contextualSpacing w:val="0"/>
        <w:jc w:val="both"/>
      </w:pPr>
      <w:r w:rsidRPr="00F61FFB">
        <w:t xml:space="preserve">je naročnik javnega naročila Ministrstvo za digitalno preobrazbo, Davčna ulica 1, 1000 Ljubljana. V skladu s tretjim odstavkom 66. člena Zakona o javnem naročanju (Uradni list RS, št. 91/15, 14/18, 121/21, 10/22, 74/22 – </w:t>
      </w:r>
      <w:proofErr w:type="spellStart"/>
      <w:r w:rsidRPr="00F61FFB">
        <w:t>odl</w:t>
      </w:r>
      <w:proofErr w:type="spellEnd"/>
      <w:r w:rsidRPr="00F61FFB">
        <w:t xml:space="preserve">. US, 100/22 – ZNUZSZS, 28/23 in 88/23 – ZOPNN-F; v nadaljevanju: ZJN-3) v imenu in za račun naročnika Ministrstvo za digitalno preobrazbo je postopek oddaje javnega naročila izvedlo Ministrstvo za javno upravo, Tržaška cesta 21, 1000 Ljubljana, ki je v postopku oddaje javnega naročila opravljalo vsa procesna dejanja, vključno z objavo na portalu javnih naročil, </w:t>
      </w:r>
    </w:p>
    <w:p w14:paraId="5FA7E6F1" w14:textId="40DF919C" w:rsidR="00480BA1" w:rsidRDefault="00B02AB0" w:rsidP="00B02AB0">
      <w:pPr>
        <w:pStyle w:val="Odstavekseznama"/>
        <w:widowControl/>
        <w:numPr>
          <w:ilvl w:val="0"/>
          <w:numId w:val="27"/>
        </w:numPr>
        <w:autoSpaceDE/>
        <w:autoSpaceDN/>
        <w:adjustRightInd/>
        <w:jc w:val="both"/>
      </w:pPr>
      <w:r w:rsidRPr="00F61FFB">
        <w:t>je bilo predmetno naročilo izvedeno in oddano po odprtem postopku z oznako O</w:t>
      </w:r>
      <w:r>
        <w:t>D</w:t>
      </w:r>
      <w:r w:rsidR="00CB2C4E">
        <w:t>SHP</w:t>
      </w:r>
      <w:r w:rsidRPr="00F61FFB">
        <w:noBreakHyphen/>
      </w:r>
      <w:r>
        <w:t>1</w:t>
      </w:r>
      <w:r w:rsidR="00CB2C4E">
        <w:t>4</w:t>
      </w:r>
      <w:r w:rsidRPr="00F61FFB">
        <w:t>/202</w:t>
      </w:r>
      <w:r>
        <w:t>5</w:t>
      </w:r>
      <w:r w:rsidR="00480BA1">
        <w:t>, katerega predmet je »</w:t>
      </w:r>
      <w:proofErr w:type="spellStart"/>
      <w:r w:rsidR="00CB2C4E" w:rsidRPr="00CB2C4E">
        <w:t>Pogarancijsko</w:t>
      </w:r>
      <w:proofErr w:type="spellEnd"/>
      <w:r w:rsidR="00CB2C4E" w:rsidRPr="00CB2C4E">
        <w:t xml:space="preserve"> vzdrževanje kritične strojne opreme </w:t>
      </w:r>
      <w:r w:rsidR="00E454BA">
        <w:t>MDP</w:t>
      </w:r>
      <w:r w:rsidR="00CB2C4E" w:rsidRPr="00CB2C4E">
        <w:t>/</w:t>
      </w:r>
      <w:r w:rsidR="00E454BA">
        <w:t>D</w:t>
      </w:r>
      <w:r w:rsidR="00CB2C4E" w:rsidRPr="00CB2C4E">
        <w:t>DI in centraliziranih DO proizvajalca HP</w:t>
      </w:r>
      <w:r w:rsidR="00480BA1">
        <w:t>«</w:t>
      </w:r>
      <w:r w:rsidRPr="00F61FFB">
        <w:t xml:space="preserve">, </w:t>
      </w:r>
    </w:p>
    <w:p w14:paraId="3A4F20D6" w14:textId="5BD988E3" w:rsidR="00B02AB0" w:rsidRPr="00F61FFB" w:rsidRDefault="00480BA1" w:rsidP="00B02AB0">
      <w:pPr>
        <w:pStyle w:val="Odstavekseznama"/>
        <w:widowControl/>
        <w:numPr>
          <w:ilvl w:val="0"/>
          <w:numId w:val="27"/>
        </w:numPr>
        <w:autoSpaceDE/>
        <w:autoSpaceDN/>
        <w:adjustRightInd/>
        <w:jc w:val="both"/>
      </w:pPr>
      <w:r>
        <w:t xml:space="preserve">je bilo predmetno naročilo </w:t>
      </w:r>
      <w:r w:rsidR="00B02AB0" w:rsidRPr="00F61FFB">
        <w:t>objavljen</w:t>
      </w:r>
      <w:r>
        <w:t>o</w:t>
      </w:r>
      <w:r w:rsidR="00B02AB0" w:rsidRPr="00F61FFB">
        <w:t xml:space="preserve"> na Portalu javnih naročil, št. objave </w:t>
      </w:r>
      <w:r w:rsidR="00B02AB0" w:rsidRPr="00F61FFB">
        <w:fldChar w:fldCharType="begin">
          <w:ffData>
            <w:name w:val="Besedilo48"/>
            <w:enabled/>
            <w:calcOnExit w:val="0"/>
            <w:textInput/>
          </w:ffData>
        </w:fldChar>
      </w:r>
      <w:r w:rsidR="00B02AB0" w:rsidRPr="00F61FFB">
        <w:instrText xml:space="preserve"> FORMTEXT </w:instrText>
      </w:r>
      <w:r w:rsidR="00B02AB0" w:rsidRPr="00F61FFB">
        <w:fldChar w:fldCharType="separate"/>
      </w:r>
      <w:r w:rsidR="00B02AB0" w:rsidRPr="00F61FFB">
        <w:t> </w:t>
      </w:r>
      <w:r w:rsidR="00B02AB0" w:rsidRPr="00F61FFB">
        <w:t> </w:t>
      </w:r>
      <w:r w:rsidR="00B02AB0" w:rsidRPr="00F61FFB">
        <w:t> </w:t>
      </w:r>
      <w:r w:rsidR="00B02AB0" w:rsidRPr="00F61FFB">
        <w:t> </w:t>
      </w:r>
      <w:r w:rsidR="00B02AB0" w:rsidRPr="00F61FFB">
        <w:t> </w:t>
      </w:r>
      <w:r w:rsidR="00B02AB0" w:rsidRPr="00F61FFB">
        <w:fldChar w:fldCharType="end"/>
      </w:r>
      <w:r w:rsidR="00B02AB0" w:rsidRPr="00F61FFB">
        <w:t xml:space="preserve">, dne </w:t>
      </w:r>
      <w:r w:rsidR="00B02AB0" w:rsidRPr="00F61FFB">
        <w:fldChar w:fldCharType="begin">
          <w:ffData>
            <w:name w:val="Besedilo48"/>
            <w:enabled/>
            <w:calcOnExit w:val="0"/>
            <w:textInput/>
          </w:ffData>
        </w:fldChar>
      </w:r>
      <w:r w:rsidR="00B02AB0" w:rsidRPr="00F61FFB">
        <w:instrText xml:space="preserve"> FORMTEXT </w:instrText>
      </w:r>
      <w:r w:rsidR="00B02AB0" w:rsidRPr="00F61FFB">
        <w:fldChar w:fldCharType="separate"/>
      </w:r>
      <w:r w:rsidR="00B02AB0" w:rsidRPr="00F61FFB">
        <w:t>     </w:t>
      </w:r>
      <w:r w:rsidR="00B02AB0" w:rsidRPr="00F61FFB">
        <w:fldChar w:fldCharType="end"/>
      </w:r>
      <w:r w:rsidR="00B02AB0" w:rsidRPr="00F61FFB">
        <w:t xml:space="preserve"> in v Dodatku k Uradnemu listu EU, št. objave </w:t>
      </w:r>
      <w:r w:rsidR="00B02AB0" w:rsidRPr="00F61FFB">
        <w:fldChar w:fldCharType="begin">
          <w:ffData>
            <w:name w:val="Besedilo48"/>
            <w:enabled/>
            <w:calcOnExit w:val="0"/>
            <w:textInput/>
          </w:ffData>
        </w:fldChar>
      </w:r>
      <w:r w:rsidR="00B02AB0" w:rsidRPr="00F61FFB">
        <w:instrText xml:space="preserve"> FORMTEXT </w:instrText>
      </w:r>
      <w:r w:rsidR="00B02AB0" w:rsidRPr="00F61FFB">
        <w:fldChar w:fldCharType="separate"/>
      </w:r>
      <w:r w:rsidR="00B02AB0" w:rsidRPr="00F61FFB">
        <w:t> </w:t>
      </w:r>
      <w:r w:rsidR="00B02AB0" w:rsidRPr="00F61FFB">
        <w:t> </w:t>
      </w:r>
      <w:r w:rsidR="00B02AB0" w:rsidRPr="00F61FFB">
        <w:t> </w:t>
      </w:r>
      <w:r w:rsidR="00B02AB0" w:rsidRPr="00F61FFB">
        <w:t> </w:t>
      </w:r>
      <w:r w:rsidR="00B02AB0" w:rsidRPr="00F61FFB">
        <w:t> </w:t>
      </w:r>
      <w:r w:rsidR="00B02AB0" w:rsidRPr="00F61FFB">
        <w:fldChar w:fldCharType="end"/>
      </w:r>
      <w:r w:rsidR="00B02AB0" w:rsidRPr="00F61FFB">
        <w:t xml:space="preserve">, z dne </w:t>
      </w:r>
      <w:r w:rsidR="00B02AB0" w:rsidRPr="00F61FFB">
        <w:fldChar w:fldCharType="begin">
          <w:ffData>
            <w:name w:val="Besedilo48"/>
            <w:enabled/>
            <w:calcOnExit w:val="0"/>
            <w:textInput/>
          </w:ffData>
        </w:fldChar>
      </w:r>
      <w:r w:rsidR="00B02AB0" w:rsidRPr="00F61FFB">
        <w:instrText xml:space="preserve"> FORMTEXT </w:instrText>
      </w:r>
      <w:r w:rsidR="00B02AB0" w:rsidRPr="00F61FFB">
        <w:fldChar w:fldCharType="separate"/>
      </w:r>
      <w:r w:rsidR="00B02AB0" w:rsidRPr="00F61FFB">
        <w:t> </w:t>
      </w:r>
      <w:r w:rsidR="00B02AB0" w:rsidRPr="00F61FFB">
        <w:t> </w:t>
      </w:r>
      <w:r w:rsidR="00B02AB0" w:rsidRPr="00F61FFB">
        <w:t> </w:t>
      </w:r>
      <w:r w:rsidR="00B02AB0" w:rsidRPr="00F61FFB">
        <w:t> </w:t>
      </w:r>
      <w:r w:rsidR="00B02AB0" w:rsidRPr="00F61FFB">
        <w:t> </w:t>
      </w:r>
      <w:r w:rsidR="00B02AB0" w:rsidRPr="00F61FFB">
        <w:fldChar w:fldCharType="end"/>
      </w:r>
      <w:r w:rsidR="00B02AB0" w:rsidRPr="00F61FFB">
        <w:t>;</w:t>
      </w:r>
    </w:p>
    <w:p w14:paraId="08AB8BE2" w14:textId="3AA77FFD" w:rsidR="00B02AB0" w:rsidRPr="00F61FFB" w:rsidRDefault="00B02AB0" w:rsidP="00B02AB0">
      <w:pPr>
        <w:pStyle w:val="Odstavekseznama"/>
        <w:widowControl/>
        <w:numPr>
          <w:ilvl w:val="0"/>
          <w:numId w:val="27"/>
        </w:numPr>
        <w:autoSpaceDE/>
        <w:autoSpaceDN/>
        <w:adjustRightInd/>
        <w:jc w:val="both"/>
      </w:pPr>
      <w:r w:rsidRPr="00F61FFB">
        <w:t xml:space="preserve">je bil </w:t>
      </w:r>
      <w:r w:rsidR="00DB74A4">
        <w:t>izvajalec</w:t>
      </w:r>
      <w:r w:rsidRPr="00F61FFB">
        <w:t xml:space="preserve"> na podlagi odločitve o oddaji naročila št. </w:t>
      </w:r>
      <w:r w:rsidRPr="00F61FFB">
        <w:fldChar w:fldCharType="begin">
          <w:ffData>
            <w:name w:val="Besedilo48"/>
            <w:enabled/>
            <w:calcOnExit w:val="0"/>
            <w:textInput/>
          </w:ffData>
        </w:fldChar>
      </w:r>
      <w:r w:rsidRPr="00F61FFB">
        <w:instrText xml:space="preserve"> FORMTEXT </w:instrText>
      </w:r>
      <w:r w:rsidRPr="00F61FFB">
        <w:fldChar w:fldCharType="separate"/>
      </w:r>
      <w:r w:rsidRPr="00F61FFB">
        <w:t> </w:t>
      </w:r>
      <w:r w:rsidRPr="00F61FFB">
        <w:t> </w:t>
      </w:r>
      <w:r w:rsidRPr="00F61FFB">
        <w:t> </w:t>
      </w:r>
      <w:r w:rsidRPr="00F61FFB">
        <w:t> </w:t>
      </w:r>
      <w:r w:rsidRPr="00F61FFB">
        <w:t> </w:t>
      </w:r>
      <w:r w:rsidRPr="00F61FFB">
        <w:fldChar w:fldCharType="end"/>
      </w:r>
      <w:r w:rsidRPr="00F61FFB">
        <w:t xml:space="preserve"> z dne </w:t>
      </w:r>
      <w:r w:rsidRPr="00F61FFB">
        <w:fldChar w:fldCharType="begin">
          <w:ffData>
            <w:name w:val="Besedilo48"/>
            <w:enabled/>
            <w:calcOnExit w:val="0"/>
            <w:textInput/>
          </w:ffData>
        </w:fldChar>
      </w:r>
      <w:r w:rsidRPr="00F61FFB">
        <w:instrText xml:space="preserve"> FORMTEXT </w:instrText>
      </w:r>
      <w:r w:rsidRPr="00F61FFB">
        <w:fldChar w:fldCharType="separate"/>
      </w:r>
      <w:r w:rsidRPr="00F61FFB">
        <w:t>     </w:t>
      </w:r>
      <w:r w:rsidRPr="00F61FFB">
        <w:fldChar w:fldCharType="end"/>
      </w:r>
      <w:r w:rsidRPr="00F61FFB">
        <w:t xml:space="preserve"> izbran kot najugodnejši ponudnik predmetnega javnega naročila</w:t>
      </w:r>
      <w:r w:rsidR="005906C9">
        <w:t>,</w:t>
      </w:r>
    </w:p>
    <w:p w14:paraId="6ABE80B6" w14:textId="7ADE77FC" w:rsidR="00DB74A4" w:rsidRPr="00725D02" w:rsidRDefault="00B02AB0" w:rsidP="005E49E7">
      <w:pPr>
        <w:widowControl/>
        <w:numPr>
          <w:ilvl w:val="0"/>
          <w:numId w:val="27"/>
        </w:numPr>
        <w:autoSpaceDE/>
        <w:autoSpaceDN/>
        <w:adjustRightInd/>
        <w:jc w:val="both"/>
      </w:pPr>
      <w:r w:rsidRPr="00311303">
        <w:t xml:space="preserve">se osebni podatki zaposlenih navedenih v tej pogodbi obdelujejo za potrebe izvajanja te pogodbe v skladu z 48. členom Zakona o delovnih razmerjih (Uradni list RS, št. 21/13, 78/13 – </w:t>
      </w:r>
      <w:proofErr w:type="spellStart"/>
      <w:r w:rsidRPr="00311303">
        <w:t>popr</w:t>
      </w:r>
      <w:proofErr w:type="spellEnd"/>
      <w:r w:rsidRPr="00311303">
        <w:t xml:space="preserve">., 47/15 – ZZSDT, 33/16 – PZ-F, 52/16, 15/17 – </w:t>
      </w:r>
      <w:proofErr w:type="spellStart"/>
      <w:r w:rsidRPr="00311303">
        <w:t>odl</w:t>
      </w:r>
      <w:proofErr w:type="spellEnd"/>
      <w:r w:rsidRPr="00311303">
        <w:t xml:space="preserve">. US, 22/19 – </w:t>
      </w:r>
      <w:proofErr w:type="spellStart"/>
      <w:r w:rsidRPr="00311303">
        <w:t>ZPosS</w:t>
      </w:r>
      <w:proofErr w:type="spellEnd"/>
      <w:r w:rsidRPr="00311303">
        <w:t xml:space="preserve">, 81/19, 203/20 – ZIUPOPDVE, 119/21 – </w:t>
      </w:r>
      <w:proofErr w:type="spellStart"/>
      <w:r w:rsidRPr="00311303">
        <w:t>ZČmIS</w:t>
      </w:r>
      <w:proofErr w:type="spellEnd"/>
      <w:r w:rsidRPr="00311303">
        <w:t xml:space="preserve">-A, 202/21 – </w:t>
      </w:r>
      <w:proofErr w:type="spellStart"/>
      <w:r w:rsidRPr="00311303">
        <w:t>odl</w:t>
      </w:r>
      <w:proofErr w:type="spellEnd"/>
      <w:r w:rsidRPr="00311303">
        <w:t>. US, 15/22 in 54/22 – ZUPŠ-1) in členom b/1/6 Uredbe (EU) 2016/679 Evropskega parlamenta in sveta z dne 27. aprila 2016 o varstvu posameznikov pri obdelavi osebnih podatkov in o prostem pretoku takih podatkov ter o razveljavitvi Direktive 95/46/ES (v nadaljnjem besedilu: Splošna uredba o varstvu podatkov)</w:t>
      </w:r>
      <w:r w:rsidR="005906C9">
        <w:t>.</w:t>
      </w:r>
    </w:p>
    <w:p w14:paraId="66EC0C90" w14:textId="77777777" w:rsidR="00DB74A4" w:rsidRPr="00510C52" w:rsidRDefault="00DB74A4" w:rsidP="005E49E7">
      <w:pPr>
        <w:jc w:val="both"/>
        <w:rPr>
          <w:rFonts w:cs="Arial"/>
        </w:rPr>
      </w:pPr>
    </w:p>
    <w:p w14:paraId="6AC2F95F" w14:textId="7B31201A" w:rsidR="00D70A32" w:rsidRPr="005046AA" w:rsidRDefault="006B646C" w:rsidP="005046AA">
      <w:pPr>
        <w:pStyle w:val="Odstavekseznama"/>
        <w:numPr>
          <w:ilvl w:val="0"/>
          <w:numId w:val="46"/>
        </w:numPr>
        <w:jc w:val="both"/>
        <w:rPr>
          <w:rFonts w:cs="Arial"/>
        </w:rPr>
      </w:pPr>
      <w:r w:rsidRPr="005046AA">
        <w:rPr>
          <w:rFonts w:cs="Arial"/>
        </w:rPr>
        <w:lastRenderedPageBreak/>
        <w:t>PREDMET IN NAČIN IZVAJANJA POGODBE</w:t>
      </w:r>
    </w:p>
    <w:p w14:paraId="43F0B161" w14:textId="77777777" w:rsidR="00383D1A" w:rsidRPr="00510C52" w:rsidRDefault="00383D1A" w:rsidP="005E49E7">
      <w:pPr>
        <w:jc w:val="both"/>
        <w:rPr>
          <w:rFonts w:cs="Arial"/>
        </w:rPr>
      </w:pPr>
    </w:p>
    <w:p w14:paraId="40F5107E" w14:textId="59E8BAFF" w:rsidR="00CB2C4E" w:rsidRPr="00CB2C4E" w:rsidRDefault="009E2FA5" w:rsidP="009E2FA5">
      <w:pPr>
        <w:widowControl/>
        <w:shd w:val="clear" w:color="auto" w:fill="FFFFFF"/>
        <w:overflowPunct w:val="0"/>
        <w:autoSpaceDE/>
        <w:autoSpaceDN/>
        <w:adjustRightInd/>
        <w:spacing w:after="120"/>
        <w:ind w:left="22" w:right="17"/>
        <w:jc w:val="center"/>
        <w:rPr>
          <w:rFonts w:cs="Arial"/>
          <w:lang w:eastAsia="sl-SI"/>
        </w:rPr>
      </w:pPr>
      <w:r>
        <w:rPr>
          <w:rFonts w:cs="Arial"/>
          <w:lang w:eastAsia="sl-SI"/>
        </w:rPr>
        <w:t xml:space="preserve">2. </w:t>
      </w:r>
      <w:r w:rsidR="00CB2C4E" w:rsidRPr="00CB2C4E">
        <w:rPr>
          <w:rFonts w:cs="Arial"/>
          <w:lang w:eastAsia="sl-SI"/>
        </w:rPr>
        <w:t>člen</w:t>
      </w:r>
      <w:r>
        <w:rPr>
          <w:rFonts w:cs="Arial"/>
          <w:lang w:eastAsia="sl-SI"/>
        </w:rPr>
        <w:t xml:space="preserve"> </w:t>
      </w:r>
    </w:p>
    <w:p w14:paraId="39A4DEB0" w14:textId="3A892039" w:rsidR="002E2B90" w:rsidRDefault="00786728" w:rsidP="00CB2C4E">
      <w:pPr>
        <w:widowControl/>
        <w:overflowPunct w:val="0"/>
        <w:jc w:val="both"/>
        <w:rPr>
          <w:rFonts w:eastAsia="Calibri" w:cs="Arial"/>
          <w:lang w:eastAsia="sl-SI"/>
        </w:rPr>
      </w:pPr>
      <w:r>
        <w:rPr>
          <w:rFonts w:eastAsia="Calibri" w:cs="Arial"/>
          <w:lang w:eastAsia="sl-SI"/>
        </w:rPr>
        <w:t>Predmet te pogodbe je »</w:t>
      </w:r>
      <w:proofErr w:type="spellStart"/>
      <w:r w:rsidRPr="00786728">
        <w:rPr>
          <w:rFonts w:eastAsia="Calibri" w:cs="Arial"/>
          <w:lang w:eastAsia="sl-SI"/>
        </w:rPr>
        <w:t>Pogarancijsko</w:t>
      </w:r>
      <w:proofErr w:type="spellEnd"/>
      <w:r w:rsidRPr="00786728">
        <w:rPr>
          <w:rFonts w:eastAsia="Calibri" w:cs="Arial"/>
          <w:lang w:eastAsia="sl-SI"/>
        </w:rPr>
        <w:t xml:space="preserve"> vzdrževanje kritične strojne opreme MDP/DDI in centraliziranih DO proizvajalca HP</w:t>
      </w:r>
      <w:r>
        <w:rPr>
          <w:rFonts w:eastAsia="Calibri" w:cs="Arial"/>
          <w:lang w:eastAsia="sl-SI"/>
        </w:rPr>
        <w:t>«.</w:t>
      </w:r>
    </w:p>
    <w:p w14:paraId="73E0553C" w14:textId="77777777" w:rsidR="00786728" w:rsidRDefault="00786728" w:rsidP="00CB2C4E">
      <w:pPr>
        <w:widowControl/>
        <w:overflowPunct w:val="0"/>
        <w:jc w:val="both"/>
        <w:rPr>
          <w:rFonts w:eastAsia="Calibri" w:cs="Arial"/>
          <w:lang w:eastAsia="sl-SI"/>
        </w:rPr>
      </w:pPr>
    </w:p>
    <w:p w14:paraId="0C2B96FF" w14:textId="558F33A9" w:rsidR="00786728" w:rsidRDefault="00786728" w:rsidP="00CB2C4E">
      <w:pPr>
        <w:widowControl/>
        <w:overflowPunct w:val="0"/>
        <w:jc w:val="both"/>
        <w:rPr>
          <w:rFonts w:eastAsia="Calibri" w:cs="Arial"/>
          <w:lang w:eastAsia="sl-SI"/>
        </w:rPr>
      </w:pPr>
      <w:r w:rsidRPr="00786728">
        <w:rPr>
          <w:rFonts w:eastAsia="Calibri" w:cs="Arial"/>
          <w:lang w:eastAsia="sl-SI"/>
        </w:rPr>
        <w:t>Predmet te pogodbe je podrobneje določen v</w:t>
      </w:r>
      <w:r w:rsidR="00DF5837">
        <w:rPr>
          <w:rFonts w:eastAsia="Calibri" w:cs="Arial"/>
          <w:lang w:eastAsia="sl-SI"/>
        </w:rPr>
        <w:t xml:space="preserve"> dokumentu »Predračun in Tehnične specifikacije«, ki je Priloga št. 1 te pogodbe in njen sestavni del, ter se </w:t>
      </w:r>
      <w:r w:rsidR="00DF5837" w:rsidRPr="00DF5837">
        <w:rPr>
          <w:rFonts w:eastAsia="Calibri" w:cs="Arial"/>
          <w:lang w:eastAsia="sl-SI"/>
        </w:rPr>
        <w:t>izvaja na način, kot je določen v te</w:t>
      </w:r>
      <w:r w:rsidR="00DF5837">
        <w:rPr>
          <w:rFonts w:eastAsia="Calibri" w:cs="Arial"/>
          <w:lang w:eastAsia="sl-SI"/>
        </w:rPr>
        <w:t xml:space="preserve">j prilogi </w:t>
      </w:r>
      <w:r w:rsidR="00DF5837" w:rsidRPr="00DF5837">
        <w:rPr>
          <w:rFonts w:eastAsia="Calibri" w:cs="Arial"/>
          <w:lang w:eastAsia="sl-SI"/>
        </w:rPr>
        <w:t>in</w:t>
      </w:r>
      <w:r w:rsidR="00DF5837">
        <w:rPr>
          <w:rFonts w:eastAsia="Calibri" w:cs="Arial"/>
          <w:lang w:eastAsia="sl-SI"/>
        </w:rPr>
        <w:t xml:space="preserve"> v</w:t>
      </w:r>
      <w:r w:rsidR="00DF5837" w:rsidRPr="00DF5837">
        <w:rPr>
          <w:rFonts w:eastAsia="Calibri" w:cs="Arial"/>
          <w:lang w:eastAsia="sl-SI"/>
        </w:rPr>
        <w:t xml:space="preserve"> tej pogodbi.</w:t>
      </w:r>
    </w:p>
    <w:p w14:paraId="2A54F150" w14:textId="421B9500" w:rsidR="002E2B90" w:rsidRPr="002A25D3" w:rsidRDefault="00DF5837" w:rsidP="00C3756F">
      <w:pPr>
        <w:pStyle w:val="Naslov2"/>
        <w:numPr>
          <w:ilvl w:val="0"/>
          <w:numId w:val="47"/>
        </w:numPr>
        <w:jc w:val="center"/>
        <w:rPr>
          <w:rFonts w:eastAsia="Calibri"/>
          <w:lang w:eastAsia="sl-SI"/>
        </w:rPr>
      </w:pPr>
      <w:r w:rsidRPr="009F1067">
        <w:rPr>
          <w:rFonts w:eastAsia="Calibri"/>
          <w:b w:val="0"/>
          <w:bCs w:val="0"/>
          <w:lang w:eastAsia="sl-SI"/>
        </w:rPr>
        <w:t>člen</w:t>
      </w:r>
    </w:p>
    <w:p w14:paraId="1486846C" w14:textId="6E5FB66C" w:rsidR="00CB2C4E" w:rsidRPr="00CB2C4E" w:rsidRDefault="00CB2C4E" w:rsidP="00CB2C4E">
      <w:pPr>
        <w:widowControl/>
        <w:overflowPunct w:val="0"/>
        <w:jc w:val="both"/>
        <w:rPr>
          <w:rFonts w:eastAsia="Calibri" w:cs="Arial"/>
          <w:lang w:eastAsia="sl-SI"/>
        </w:rPr>
      </w:pPr>
      <w:r w:rsidRPr="00CB2C4E">
        <w:rPr>
          <w:rFonts w:eastAsia="Calibri" w:cs="Arial"/>
          <w:lang w:eastAsia="sl-SI"/>
        </w:rPr>
        <w:t>Storitve po tej pogodbi se izvajajo na lokacijah naročnika</w:t>
      </w:r>
      <w:r w:rsidR="00226E19">
        <w:rPr>
          <w:rFonts w:eastAsia="Calibri" w:cs="Arial"/>
          <w:lang w:eastAsia="sl-SI"/>
        </w:rPr>
        <w:t>, kot</w:t>
      </w:r>
      <w:r w:rsidR="00A036CB">
        <w:rPr>
          <w:rFonts w:eastAsia="Calibri" w:cs="Arial"/>
          <w:lang w:eastAsia="sl-SI"/>
        </w:rPr>
        <w:t xml:space="preserve"> so</w:t>
      </w:r>
      <w:r w:rsidR="00226E19">
        <w:rPr>
          <w:rFonts w:eastAsia="Calibri" w:cs="Arial"/>
          <w:lang w:eastAsia="sl-SI"/>
        </w:rPr>
        <w:t xml:space="preserve"> določen</w:t>
      </w:r>
      <w:r w:rsidR="00A036CB">
        <w:rPr>
          <w:rFonts w:eastAsia="Calibri" w:cs="Arial"/>
          <w:lang w:eastAsia="sl-SI"/>
        </w:rPr>
        <w:t>e</w:t>
      </w:r>
      <w:r w:rsidR="00226E19">
        <w:rPr>
          <w:rFonts w:eastAsia="Calibri" w:cs="Arial"/>
          <w:lang w:eastAsia="sl-SI"/>
        </w:rPr>
        <w:t xml:space="preserve"> v </w:t>
      </w:r>
      <w:r w:rsidR="00DF5837">
        <w:rPr>
          <w:rFonts w:eastAsia="Calibri" w:cs="Arial"/>
          <w:lang w:eastAsia="sl-SI"/>
        </w:rPr>
        <w:t>Prilogi št. 1</w:t>
      </w:r>
      <w:r w:rsidR="00226E19">
        <w:rPr>
          <w:rFonts w:eastAsia="Calibri" w:cs="Arial"/>
          <w:lang w:eastAsia="sl-SI"/>
        </w:rPr>
        <w:t>. Naročnik si pridržuje pravico do spremembe</w:t>
      </w:r>
      <w:r w:rsidR="00DB74A4">
        <w:rPr>
          <w:rFonts w:eastAsia="Calibri" w:cs="Arial"/>
          <w:lang w:eastAsia="sl-SI"/>
        </w:rPr>
        <w:t xml:space="preserve"> naslova</w:t>
      </w:r>
      <w:r w:rsidR="00226E19">
        <w:rPr>
          <w:rFonts w:eastAsia="Calibri" w:cs="Arial"/>
          <w:lang w:eastAsia="sl-SI"/>
        </w:rPr>
        <w:t xml:space="preserve"> posamezne lokacije. </w:t>
      </w:r>
    </w:p>
    <w:p w14:paraId="5BAE52AB" w14:textId="77777777" w:rsidR="00CB2C4E" w:rsidRPr="00CB2C4E" w:rsidRDefault="00CB2C4E" w:rsidP="00CB2C4E">
      <w:pPr>
        <w:widowControl/>
        <w:jc w:val="both"/>
        <w:rPr>
          <w:rFonts w:eastAsia="Calibri" w:cs="Arial"/>
          <w:lang w:eastAsia="sl-SI"/>
        </w:rPr>
      </w:pPr>
    </w:p>
    <w:p w14:paraId="0D3BE701" w14:textId="52E4A9EA" w:rsidR="00CB2C4E" w:rsidRPr="00CB2C4E" w:rsidRDefault="00CB2C4E" w:rsidP="00DB74A4">
      <w:pPr>
        <w:widowControl/>
        <w:jc w:val="both"/>
        <w:rPr>
          <w:rFonts w:cs="Arial"/>
          <w:lang w:eastAsia="sl-SI"/>
        </w:rPr>
      </w:pPr>
      <w:r w:rsidRPr="00CB2C4E">
        <w:rPr>
          <w:rFonts w:eastAsia="Calibri" w:cs="Arial"/>
          <w:lang w:eastAsia="sl-SI"/>
        </w:rPr>
        <w:t>Ob podpisu pogodbe bo naročnik izvajalcu posredoval kontaktne podatke skrbnikov za posamezno lokacijo.</w:t>
      </w:r>
    </w:p>
    <w:p w14:paraId="4E19CCC8" w14:textId="73D2399A" w:rsidR="00CB2C4E" w:rsidRPr="009E2FA5" w:rsidRDefault="00CB2C4E" w:rsidP="00C3756F">
      <w:pPr>
        <w:pStyle w:val="Naslov2"/>
        <w:numPr>
          <w:ilvl w:val="0"/>
          <w:numId w:val="47"/>
        </w:numPr>
        <w:jc w:val="center"/>
        <w:rPr>
          <w:b w:val="0"/>
          <w:bCs w:val="0"/>
          <w:lang w:eastAsia="sl-SI"/>
        </w:rPr>
      </w:pPr>
      <w:r w:rsidRPr="009E2FA5">
        <w:rPr>
          <w:b w:val="0"/>
          <w:bCs w:val="0"/>
          <w:lang w:eastAsia="sl-SI"/>
        </w:rPr>
        <w:t>člen</w:t>
      </w:r>
    </w:p>
    <w:p w14:paraId="4ED1F011" w14:textId="2E351741" w:rsidR="00CB2C4E" w:rsidRPr="00CB2C4E" w:rsidRDefault="00CB2C4E" w:rsidP="00CB2C4E">
      <w:pPr>
        <w:widowControl/>
        <w:overflowPunct w:val="0"/>
        <w:jc w:val="both"/>
        <w:rPr>
          <w:rFonts w:eastAsia="Calibri" w:cs="Arial"/>
          <w:bCs/>
          <w:lang w:eastAsia="sl-SI"/>
        </w:rPr>
      </w:pPr>
      <w:r w:rsidRPr="00CB2C4E">
        <w:rPr>
          <w:rFonts w:cs="Arial"/>
          <w:lang w:eastAsia="sl-SI"/>
        </w:rPr>
        <w:t xml:space="preserve">Izvajalec se </w:t>
      </w:r>
      <w:r w:rsidR="00147B75">
        <w:rPr>
          <w:rFonts w:cs="Arial"/>
          <w:lang w:eastAsia="sl-SI"/>
        </w:rPr>
        <w:t>za</w:t>
      </w:r>
      <w:r w:rsidR="00147B75" w:rsidRPr="00CB2C4E">
        <w:rPr>
          <w:rFonts w:cs="Arial"/>
          <w:lang w:eastAsia="sl-SI"/>
        </w:rPr>
        <w:t>vezuje</w:t>
      </w:r>
      <w:r w:rsidRPr="00CB2C4E">
        <w:rPr>
          <w:rFonts w:cs="Arial"/>
          <w:lang w:eastAsia="sl-SI"/>
        </w:rPr>
        <w:t xml:space="preserve">, da bo </w:t>
      </w:r>
      <w:r w:rsidRPr="00CB2C4E">
        <w:rPr>
          <w:rFonts w:eastAsia="Calibri" w:cs="Arial"/>
          <w:lang w:eastAsia="sl-SI"/>
        </w:rPr>
        <w:t xml:space="preserve">v okviru </w:t>
      </w:r>
      <w:proofErr w:type="spellStart"/>
      <w:r w:rsidRPr="00CB2C4E">
        <w:rPr>
          <w:rFonts w:eastAsia="Calibri" w:cs="Arial"/>
          <w:lang w:eastAsia="sl-SI"/>
        </w:rPr>
        <w:t>pogarancijskega</w:t>
      </w:r>
      <w:proofErr w:type="spellEnd"/>
      <w:r w:rsidRPr="00CB2C4E">
        <w:rPr>
          <w:rFonts w:eastAsia="Calibri" w:cs="Arial"/>
          <w:lang w:eastAsia="sl-SI"/>
        </w:rPr>
        <w:t xml:space="preserve"> vzdrževanja:</w:t>
      </w:r>
    </w:p>
    <w:p w14:paraId="66F3AD17" w14:textId="77777777" w:rsidR="00CB2C4E" w:rsidRPr="00CB2C4E" w:rsidRDefault="00CB2C4E" w:rsidP="00CB2C4E">
      <w:pPr>
        <w:widowControl/>
        <w:overflowPunct w:val="0"/>
        <w:jc w:val="both"/>
        <w:rPr>
          <w:rFonts w:cs="Arial"/>
          <w:lang w:eastAsia="sl-SI"/>
        </w:rPr>
      </w:pPr>
    </w:p>
    <w:p w14:paraId="12D6B7DC" w14:textId="69EC3035" w:rsidR="00226E19" w:rsidRPr="00DB74A4" w:rsidRDefault="00242B4F" w:rsidP="00DB74A4">
      <w:pPr>
        <w:widowControl/>
        <w:numPr>
          <w:ilvl w:val="0"/>
          <w:numId w:val="42"/>
        </w:numPr>
        <w:autoSpaceDE/>
        <w:autoSpaceDN/>
        <w:adjustRightInd/>
        <w:jc w:val="both"/>
        <w:rPr>
          <w:rFonts w:cs="Arial"/>
          <w:lang w:eastAsia="sl-SI"/>
        </w:rPr>
      </w:pPr>
      <w:r>
        <w:rPr>
          <w:rFonts w:cs="Arial"/>
          <w:lang w:eastAsia="sl-SI"/>
        </w:rPr>
        <w:t xml:space="preserve">v primeru okvare strojne opreme v dogovorjenih časovnih rokih </w:t>
      </w:r>
      <w:r w:rsidR="00226E19" w:rsidRPr="00DB74A4">
        <w:rPr>
          <w:rFonts w:cs="Arial"/>
          <w:lang w:eastAsia="sl-SI"/>
        </w:rPr>
        <w:t xml:space="preserve">naročniku dobavil </w:t>
      </w:r>
      <w:r>
        <w:rPr>
          <w:rFonts w:cs="Arial"/>
          <w:lang w:eastAsia="sl-SI"/>
        </w:rPr>
        <w:t xml:space="preserve">potrebne nadomestne dele </w:t>
      </w:r>
      <w:r w:rsidR="00226E19" w:rsidRPr="00DB74A4">
        <w:rPr>
          <w:rFonts w:cs="Arial"/>
          <w:lang w:eastAsia="sl-SI"/>
        </w:rPr>
        <w:t xml:space="preserve">in </w:t>
      </w:r>
      <w:r>
        <w:rPr>
          <w:rFonts w:cs="Arial"/>
          <w:lang w:eastAsia="sl-SI"/>
        </w:rPr>
        <w:t>opremo popravil</w:t>
      </w:r>
      <w:r w:rsidR="00226E19" w:rsidRPr="00DB74A4">
        <w:rPr>
          <w:rFonts w:cs="Arial"/>
          <w:lang w:eastAsia="sl-SI"/>
        </w:rPr>
        <w:t xml:space="preserve"> tako, da bo ta ustrezno delovala;</w:t>
      </w:r>
    </w:p>
    <w:p w14:paraId="52582ABE" w14:textId="77777777" w:rsidR="00226E19" w:rsidRPr="00DB74A4" w:rsidRDefault="00226E19" w:rsidP="00DB74A4">
      <w:pPr>
        <w:widowControl/>
        <w:numPr>
          <w:ilvl w:val="0"/>
          <w:numId w:val="42"/>
        </w:numPr>
        <w:autoSpaceDE/>
        <w:autoSpaceDN/>
        <w:adjustRightInd/>
        <w:jc w:val="both"/>
        <w:rPr>
          <w:rFonts w:cs="Arial"/>
          <w:lang w:eastAsia="sl-SI"/>
        </w:rPr>
      </w:pPr>
      <w:r w:rsidRPr="00DB74A4">
        <w:rPr>
          <w:rFonts w:cs="Arial"/>
          <w:lang w:eastAsia="sl-SI"/>
        </w:rPr>
        <w:t>izvajal preventivno vzdrževanje po določilih proizvajalca HPE, z možnostjo daljinskega diagnosticiranja napak za opremo, za katero proizvajalec to omogoča;</w:t>
      </w:r>
    </w:p>
    <w:p w14:paraId="1B6CA13A" w14:textId="6A65A857" w:rsidR="00226E19" w:rsidRPr="00DB74A4" w:rsidRDefault="00226E19" w:rsidP="00DB74A4">
      <w:pPr>
        <w:widowControl/>
        <w:numPr>
          <w:ilvl w:val="0"/>
          <w:numId w:val="42"/>
        </w:numPr>
        <w:autoSpaceDE/>
        <w:autoSpaceDN/>
        <w:adjustRightInd/>
        <w:jc w:val="both"/>
        <w:rPr>
          <w:rFonts w:cs="Arial"/>
          <w:lang w:eastAsia="sl-SI"/>
        </w:rPr>
      </w:pPr>
      <w:r w:rsidRPr="00DB74A4">
        <w:rPr>
          <w:rFonts w:cs="Arial"/>
          <w:lang w:eastAsia="sl-SI"/>
        </w:rPr>
        <w:t>za opremo</w:t>
      </w:r>
      <w:r w:rsidR="004C0F05">
        <w:rPr>
          <w:rFonts w:cs="Arial"/>
          <w:lang w:eastAsia="sl-SI"/>
        </w:rPr>
        <w:t>,</w:t>
      </w:r>
      <w:r w:rsidR="006366F7">
        <w:rPr>
          <w:rFonts w:cs="Arial"/>
          <w:lang w:eastAsia="sl-SI"/>
        </w:rPr>
        <w:t xml:space="preserve"> ki je</w:t>
      </w:r>
      <w:r w:rsidR="004C0F05">
        <w:rPr>
          <w:rFonts w:cs="Arial"/>
          <w:lang w:eastAsia="sl-SI"/>
        </w:rPr>
        <w:t xml:space="preserve"> v predračunu in specifikacijah, </w:t>
      </w:r>
      <w:r w:rsidR="006366F7">
        <w:rPr>
          <w:rFonts w:cs="Arial"/>
          <w:lang w:eastAsia="sl-SI"/>
        </w:rPr>
        <w:t xml:space="preserve">v </w:t>
      </w:r>
      <w:r w:rsidR="004C0F05">
        <w:rPr>
          <w:rFonts w:cs="Arial"/>
          <w:lang w:eastAsia="sl-SI"/>
        </w:rPr>
        <w:t>prilogi pogodbe,</w:t>
      </w:r>
      <w:r w:rsidRPr="00DB74A4">
        <w:rPr>
          <w:rFonts w:cs="Arial"/>
          <w:lang w:eastAsia="sl-SI"/>
        </w:rPr>
        <w:t xml:space="preserve"> označen</w:t>
      </w:r>
      <w:r w:rsidR="006366F7">
        <w:rPr>
          <w:rFonts w:cs="Arial"/>
          <w:lang w:eastAsia="sl-SI"/>
        </w:rPr>
        <w:t>a</w:t>
      </w:r>
      <w:r w:rsidRPr="00DB74A4">
        <w:rPr>
          <w:rFonts w:cs="Arial"/>
          <w:lang w:eastAsia="sl-SI"/>
        </w:rPr>
        <w:t xml:space="preserve"> z * izvajal 1x letno namestitev nadgradenj, popravkov in novih verzij OS</w:t>
      </w:r>
      <w:r w:rsidR="004C0F05">
        <w:rPr>
          <w:rFonts w:cs="Arial"/>
          <w:lang w:eastAsia="sl-SI"/>
        </w:rPr>
        <w:t>;</w:t>
      </w:r>
      <w:r w:rsidRPr="00DB74A4">
        <w:rPr>
          <w:rFonts w:cs="Arial"/>
          <w:lang w:eastAsia="sl-SI"/>
        </w:rPr>
        <w:t xml:space="preserve"> za opremo brez * </w:t>
      </w:r>
      <w:r w:rsidR="004C0F05">
        <w:rPr>
          <w:rFonts w:cs="Arial"/>
          <w:lang w:eastAsia="sl-SI"/>
        </w:rPr>
        <w:t xml:space="preserve">pa </w:t>
      </w:r>
      <w:r w:rsidRPr="00DB74A4">
        <w:rPr>
          <w:rFonts w:cs="Arial"/>
          <w:lang w:eastAsia="sl-SI"/>
        </w:rPr>
        <w:t>po potrebi, po določilih proizvajalca HPE;</w:t>
      </w:r>
    </w:p>
    <w:p w14:paraId="3171FE9F" w14:textId="77777777" w:rsidR="00226E19" w:rsidRPr="00DB74A4" w:rsidRDefault="00226E19" w:rsidP="00DB74A4">
      <w:pPr>
        <w:widowControl/>
        <w:numPr>
          <w:ilvl w:val="0"/>
          <w:numId w:val="42"/>
        </w:numPr>
        <w:autoSpaceDE/>
        <w:autoSpaceDN/>
        <w:adjustRightInd/>
        <w:jc w:val="both"/>
        <w:rPr>
          <w:rFonts w:cs="Arial"/>
          <w:lang w:eastAsia="sl-SI"/>
        </w:rPr>
      </w:pPr>
      <w:r w:rsidRPr="00DB74A4">
        <w:rPr>
          <w:rFonts w:cs="Arial"/>
          <w:lang w:eastAsia="sl-SI"/>
        </w:rPr>
        <w:t xml:space="preserve">izvajal popravila, ki jih je mogoče vnaprej predvideti in </w:t>
      </w:r>
      <w:proofErr w:type="spellStart"/>
      <w:r w:rsidRPr="00DB74A4">
        <w:rPr>
          <w:rFonts w:cs="Arial"/>
          <w:lang w:eastAsia="sl-SI"/>
        </w:rPr>
        <w:t>neplanirana</w:t>
      </w:r>
      <w:proofErr w:type="spellEnd"/>
      <w:r w:rsidRPr="00DB74A4">
        <w:rPr>
          <w:rFonts w:cs="Arial"/>
          <w:lang w:eastAsia="sl-SI"/>
        </w:rPr>
        <w:t xml:space="preserve"> popravila, vključno s preventivnim čiščenjem vzdrževane opreme;</w:t>
      </w:r>
    </w:p>
    <w:p w14:paraId="7D41D759" w14:textId="540CF9CE" w:rsidR="00226E19" w:rsidRPr="00DB74A4" w:rsidRDefault="00226E19" w:rsidP="00DB74A4">
      <w:pPr>
        <w:widowControl/>
        <w:numPr>
          <w:ilvl w:val="0"/>
          <w:numId w:val="42"/>
        </w:numPr>
        <w:autoSpaceDE/>
        <w:autoSpaceDN/>
        <w:adjustRightInd/>
        <w:jc w:val="both"/>
        <w:rPr>
          <w:rFonts w:cs="Arial"/>
          <w:lang w:eastAsia="sl-SI"/>
        </w:rPr>
      </w:pPr>
      <w:r w:rsidRPr="00DB74A4">
        <w:rPr>
          <w:rFonts w:cs="Arial"/>
          <w:lang w:eastAsia="sl-SI"/>
        </w:rPr>
        <w:t>zamenjal pokvarjene dele ali sklope s takimi, ki so funkcionalno in vrednostno enakovredni ali boljši, pri čemer vsi vgrajeni deli postanejo last naročnika, zamenjani deli pa postanejo last izvajalca, razen v primeru zamenjave nosilcev podatkov, ki ostanejo v lasti naročnika. Spominskih medijev ni dovoljeno odtujevati z lokacije. V primeru tovrstne nadomestitve delov opreme z enakovrednimi, je potrebno stare dele hraniti na lokaciji do komisijskega uničenja podatkovnega medija. Izvajalec mora po potrebi zagotoviti tudi komisijsko brisanje le tega. Vso opremo, ki postane last izvajalca, mora le ta hraniti še vsaj tri mesece;</w:t>
      </w:r>
    </w:p>
    <w:p w14:paraId="61EF7D5F" w14:textId="017CA679" w:rsidR="00226E19" w:rsidRPr="00DB74A4" w:rsidRDefault="00226E19" w:rsidP="00DB74A4">
      <w:pPr>
        <w:widowControl/>
        <w:numPr>
          <w:ilvl w:val="0"/>
          <w:numId w:val="42"/>
        </w:numPr>
        <w:autoSpaceDE/>
        <w:autoSpaceDN/>
        <w:adjustRightInd/>
        <w:jc w:val="both"/>
        <w:rPr>
          <w:rFonts w:cs="Arial"/>
          <w:lang w:eastAsia="sl-SI"/>
        </w:rPr>
      </w:pPr>
      <w:r w:rsidRPr="00DB74A4">
        <w:rPr>
          <w:rFonts w:cs="Arial"/>
          <w:lang w:eastAsia="sl-SI"/>
        </w:rPr>
        <w:t xml:space="preserve">noben </w:t>
      </w:r>
      <w:r w:rsidR="007F0A82">
        <w:rPr>
          <w:rFonts w:cs="Arial"/>
          <w:lang w:eastAsia="sl-SI"/>
        </w:rPr>
        <w:t xml:space="preserve">dobavljen </w:t>
      </w:r>
      <w:r w:rsidRPr="00DB74A4">
        <w:rPr>
          <w:rFonts w:cs="Arial"/>
          <w:lang w:eastAsia="sl-SI"/>
        </w:rPr>
        <w:t>del ali oprema ne sme biti iz zdravju škodljivih snovi;</w:t>
      </w:r>
    </w:p>
    <w:p w14:paraId="3BA99215" w14:textId="6262AB36" w:rsidR="00226E19" w:rsidRPr="00DB74A4" w:rsidRDefault="007F0A82" w:rsidP="00DB74A4">
      <w:pPr>
        <w:widowControl/>
        <w:numPr>
          <w:ilvl w:val="0"/>
          <w:numId w:val="42"/>
        </w:numPr>
        <w:autoSpaceDE/>
        <w:autoSpaceDN/>
        <w:adjustRightInd/>
        <w:jc w:val="both"/>
        <w:rPr>
          <w:rFonts w:cs="Arial"/>
          <w:lang w:eastAsia="sl-SI"/>
        </w:rPr>
      </w:pPr>
      <w:r>
        <w:rPr>
          <w:rFonts w:cs="Arial"/>
          <w:lang w:eastAsia="sl-SI"/>
        </w:rPr>
        <w:t>stalno zagotavljal</w:t>
      </w:r>
      <w:r w:rsidR="00226E19" w:rsidRPr="00DB74A4">
        <w:rPr>
          <w:rFonts w:cs="Arial"/>
          <w:lang w:eastAsia="sl-SI"/>
        </w:rPr>
        <w:t xml:space="preserve"> zalogo ključnih rezervnih delov po navodilih pr</w:t>
      </w:r>
      <w:r w:rsidR="00DB74A4">
        <w:rPr>
          <w:rFonts w:cs="Arial"/>
          <w:lang w:eastAsia="sl-SI"/>
        </w:rPr>
        <w:t>oizvajalca</w:t>
      </w:r>
      <w:r w:rsidR="00226E19" w:rsidRPr="00DB74A4">
        <w:rPr>
          <w:rFonts w:cs="Arial"/>
          <w:lang w:eastAsia="sl-SI"/>
        </w:rPr>
        <w:t>, za morebitno odpravo napak v opredeljenih časovnih rokih za opremo, ki jo vzdržuje;</w:t>
      </w:r>
    </w:p>
    <w:p w14:paraId="73561108" w14:textId="7B046146" w:rsidR="00226E19" w:rsidRPr="00DB74A4" w:rsidRDefault="00226E19" w:rsidP="00DB74A4">
      <w:pPr>
        <w:widowControl/>
        <w:numPr>
          <w:ilvl w:val="0"/>
          <w:numId w:val="42"/>
        </w:numPr>
        <w:autoSpaceDE/>
        <w:autoSpaceDN/>
        <w:adjustRightInd/>
        <w:jc w:val="both"/>
        <w:rPr>
          <w:rFonts w:cs="Arial"/>
          <w:lang w:eastAsia="sl-SI"/>
        </w:rPr>
      </w:pPr>
      <w:r w:rsidRPr="00DB74A4">
        <w:rPr>
          <w:rFonts w:cs="Arial"/>
          <w:lang w:eastAsia="sl-SI"/>
        </w:rPr>
        <w:t>v opremo vgrajeval samo standardne dele visoke kvalitete, priporočene s strani proizvajalca opreme;</w:t>
      </w:r>
    </w:p>
    <w:p w14:paraId="47D86534" w14:textId="07242C17" w:rsidR="00226E19" w:rsidRPr="00DB74A4" w:rsidRDefault="00226E19" w:rsidP="00DB74A4">
      <w:pPr>
        <w:widowControl/>
        <w:numPr>
          <w:ilvl w:val="0"/>
          <w:numId w:val="42"/>
        </w:numPr>
        <w:autoSpaceDE/>
        <w:autoSpaceDN/>
        <w:adjustRightInd/>
        <w:jc w:val="both"/>
        <w:rPr>
          <w:rFonts w:cs="Arial"/>
          <w:lang w:eastAsia="sl-SI"/>
        </w:rPr>
      </w:pPr>
      <w:r w:rsidRPr="00DB74A4">
        <w:rPr>
          <w:rFonts w:cs="Arial"/>
          <w:lang w:eastAsia="sl-SI"/>
        </w:rPr>
        <w:t>konfiguriral diskovna polja in izvajal priklope novih strežnikov ter dodeljeval diskovni prostor le tem;</w:t>
      </w:r>
    </w:p>
    <w:p w14:paraId="53AF5B20" w14:textId="390E83D8" w:rsidR="00226E19" w:rsidRPr="00DB74A4" w:rsidRDefault="00226E19" w:rsidP="00DB74A4">
      <w:pPr>
        <w:widowControl/>
        <w:numPr>
          <w:ilvl w:val="0"/>
          <w:numId w:val="42"/>
        </w:numPr>
        <w:autoSpaceDE/>
        <w:autoSpaceDN/>
        <w:adjustRightInd/>
        <w:jc w:val="both"/>
        <w:rPr>
          <w:rFonts w:cs="Arial"/>
          <w:lang w:eastAsia="sl-SI"/>
        </w:rPr>
      </w:pPr>
      <w:r w:rsidRPr="00DB74A4">
        <w:rPr>
          <w:rFonts w:cs="Arial"/>
          <w:lang w:eastAsia="sl-SI"/>
        </w:rPr>
        <w:t>za vse posege mora izvajalec sam priskrbeti gonilnike, v kolikor so potrebni in jih tudi izročiti uporabniku;</w:t>
      </w:r>
    </w:p>
    <w:p w14:paraId="0947AF4C" w14:textId="77777777" w:rsidR="00226E19" w:rsidRPr="00DB74A4" w:rsidRDefault="00226E19" w:rsidP="00DB74A4">
      <w:pPr>
        <w:widowControl/>
        <w:numPr>
          <w:ilvl w:val="0"/>
          <w:numId w:val="42"/>
        </w:numPr>
        <w:autoSpaceDE/>
        <w:autoSpaceDN/>
        <w:adjustRightInd/>
        <w:jc w:val="both"/>
        <w:rPr>
          <w:rFonts w:cs="Arial"/>
          <w:lang w:eastAsia="sl-SI"/>
        </w:rPr>
      </w:pPr>
      <w:r w:rsidRPr="00DB74A4">
        <w:rPr>
          <w:rFonts w:cs="Arial"/>
          <w:lang w:eastAsia="sl-SI"/>
        </w:rPr>
        <w:t>izvajalec mora garantirati dežurno službo skladno z zahtevanim režimom;</w:t>
      </w:r>
    </w:p>
    <w:p w14:paraId="1E1CB3D4" w14:textId="77777777" w:rsidR="00226E19" w:rsidRPr="00DB74A4" w:rsidRDefault="00226E19" w:rsidP="00DB74A4">
      <w:pPr>
        <w:widowControl/>
        <w:numPr>
          <w:ilvl w:val="0"/>
          <w:numId w:val="42"/>
        </w:numPr>
        <w:autoSpaceDE/>
        <w:autoSpaceDN/>
        <w:adjustRightInd/>
        <w:jc w:val="both"/>
        <w:rPr>
          <w:rFonts w:cs="Arial"/>
          <w:lang w:eastAsia="sl-SI"/>
        </w:rPr>
      </w:pPr>
      <w:r w:rsidRPr="00DB74A4">
        <w:rPr>
          <w:rFonts w:cs="Arial"/>
          <w:lang w:eastAsia="sl-SI"/>
        </w:rPr>
        <w:t>zagotovil brezplačni odvoz in ekološko uničenje stare opreme, ki jo bo določil naročnik ob prenehanju uporabe;</w:t>
      </w:r>
    </w:p>
    <w:p w14:paraId="3278CE79" w14:textId="121F41E6" w:rsidR="00CB2C4E" w:rsidRPr="00725D02" w:rsidRDefault="009E6241" w:rsidP="009F1067">
      <w:pPr>
        <w:widowControl/>
        <w:numPr>
          <w:ilvl w:val="0"/>
          <w:numId w:val="42"/>
        </w:numPr>
        <w:autoSpaceDE/>
        <w:autoSpaceDN/>
        <w:adjustRightInd/>
        <w:jc w:val="both"/>
        <w:rPr>
          <w:rFonts w:cs="Arial"/>
          <w:lang w:eastAsia="sl-SI"/>
        </w:rPr>
      </w:pPr>
      <w:r>
        <w:rPr>
          <w:rFonts w:cs="Arial"/>
          <w:lang w:eastAsia="sl-SI"/>
        </w:rPr>
        <w:t>zagotavljal</w:t>
      </w:r>
      <w:r w:rsidR="00226E19" w:rsidRPr="00DB74A4">
        <w:rPr>
          <w:rFonts w:cs="Arial"/>
          <w:lang w:eastAsia="sl-SI"/>
        </w:rPr>
        <w:t xml:space="preserve"> HP Software </w:t>
      </w:r>
      <w:proofErr w:type="spellStart"/>
      <w:r w:rsidR="00226E19" w:rsidRPr="00DB74A4">
        <w:rPr>
          <w:rFonts w:cs="Arial"/>
          <w:lang w:eastAsia="sl-SI"/>
        </w:rPr>
        <w:t>Technical</w:t>
      </w:r>
      <w:proofErr w:type="spellEnd"/>
      <w:r w:rsidR="00226E19" w:rsidRPr="00DB74A4">
        <w:rPr>
          <w:rFonts w:cs="Arial"/>
          <w:lang w:eastAsia="sl-SI"/>
        </w:rPr>
        <w:t xml:space="preserve"> </w:t>
      </w:r>
      <w:proofErr w:type="spellStart"/>
      <w:r w:rsidR="00226E19" w:rsidRPr="00DB74A4">
        <w:rPr>
          <w:rFonts w:cs="Arial"/>
          <w:lang w:eastAsia="sl-SI"/>
        </w:rPr>
        <w:t>Unlimited</w:t>
      </w:r>
      <w:proofErr w:type="spellEnd"/>
      <w:r w:rsidR="00226E19" w:rsidRPr="00DB74A4">
        <w:rPr>
          <w:rFonts w:cs="Arial"/>
          <w:lang w:eastAsia="sl-SI"/>
        </w:rPr>
        <w:t xml:space="preserve"> </w:t>
      </w:r>
      <w:proofErr w:type="spellStart"/>
      <w:r w:rsidR="00226E19" w:rsidRPr="00DB74A4">
        <w:rPr>
          <w:rFonts w:cs="Arial"/>
          <w:lang w:eastAsia="sl-SI"/>
        </w:rPr>
        <w:t>Support</w:t>
      </w:r>
      <w:proofErr w:type="spellEnd"/>
      <w:r w:rsidR="00226E19" w:rsidRPr="00DB74A4">
        <w:rPr>
          <w:rFonts w:cs="Arial"/>
          <w:lang w:eastAsia="sl-SI"/>
        </w:rPr>
        <w:t xml:space="preserve"> in HP Software </w:t>
      </w:r>
      <w:proofErr w:type="spellStart"/>
      <w:r w:rsidR="00226E19" w:rsidRPr="00DB74A4">
        <w:rPr>
          <w:rFonts w:cs="Arial"/>
          <w:lang w:eastAsia="sl-SI"/>
        </w:rPr>
        <w:t>Updates</w:t>
      </w:r>
      <w:proofErr w:type="spellEnd"/>
      <w:r w:rsidR="00226E19" w:rsidRPr="00DB74A4">
        <w:rPr>
          <w:rFonts w:cs="Arial"/>
          <w:lang w:eastAsia="sl-SI"/>
        </w:rPr>
        <w:t xml:space="preserve"> </w:t>
      </w:r>
      <w:proofErr w:type="spellStart"/>
      <w:r w:rsidR="00226E19" w:rsidRPr="00DB74A4">
        <w:rPr>
          <w:rFonts w:cs="Arial"/>
          <w:lang w:eastAsia="sl-SI"/>
        </w:rPr>
        <w:t>Service</w:t>
      </w:r>
      <w:proofErr w:type="spellEnd"/>
      <w:r w:rsidR="00226E19" w:rsidRPr="00DB74A4">
        <w:rPr>
          <w:rFonts w:cs="Arial"/>
          <w:lang w:eastAsia="sl-SI"/>
        </w:rPr>
        <w:t xml:space="preserve"> za vso opremo</w:t>
      </w:r>
      <w:r w:rsidR="00BB4789">
        <w:rPr>
          <w:rFonts w:cs="Arial"/>
          <w:lang w:eastAsia="sl-SI"/>
        </w:rPr>
        <w:t>,</w:t>
      </w:r>
      <w:r w:rsidR="00226E19" w:rsidRPr="00DB74A4">
        <w:rPr>
          <w:rFonts w:cs="Arial"/>
          <w:lang w:eastAsia="sl-SI"/>
        </w:rPr>
        <w:t xml:space="preserve"> pri kateri je le-to omogočeno s strani proizvajalca HPE.</w:t>
      </w:r>
    </w:p>
    <w:p w14:paraId="5F95B83E" w14:textId="77777777" w:rsidR="00CB2C4E" w:rsidRPr="00CB2C4E" w:rsidRDefault="00CB2C4E" w:rsidP="00C3756F">
      <w:pPr>
        <w:pStyle w:val="Naslov2"/>
        <w:numPr>
          <w:ilvl w:val="0"/>
          <w:numId w:val="47"/>
        </w:numPr>
        <w:jc w:val="center"/>
        <w:rPr>
          <w:rFonts w:eastAsia="Calibri" w:cs="Arial"/>
          <w:b w:val="0"/>
          <w:bCs w:val="0"/>
          <w:szCs w:val="22"/>
        </w:rPr>
      </w:pPr>
      <w:r w:rsidRPr="00CB2C4E">
        <w:rPr>
          <w:rFonts w:eastAsia="Calibri" w:cs="Arial"/>
          <w:b w:val="0"/>
          <w:bCs w:val="0"/>
          <w:szCs w:val="22"/>
        </w:rPr>
        <w:t>člen</w:t>
      </w:r>
    </w:p>
    <w:p w14:paraId="0DCA1CE2" w14:textId="767CCC27" w:rsidR="00CB2C4E" w:rsidRPr="00CB2C4E" w:rsidRDefault="00CB2C4E" w:rsidP="00CB2C4E">
      <w:p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overflowPunct w:val="0"/>
        <w:ind w:left="22"/>
        <w:jc w:val="both"/>
        <w:textAlignment w:val="baseline"/>
        <w:rPr>
          <w:rFonts w:cs="Arial"/>
          <w:lang w:eastAsia="sl-SI"/>
        </w:rPr>
      </w:pPr>
      <w:r w:rsidRPr="00CB2C4E">
        <w:rPr>
          <w:rFonts w:cs="Arial"/>
          <w:lang w:eastAsia="sl-SI"/>
        </w:rPr>
        <w:t xml:space="preserve">Izvajalec </w:t>
      </w:r>
      <w:r w:rsidR="0006600B">
        <w:rPr>
          <w:rFonts w:cs="Arial"/>
          <w:lang w:eastAsia="sl-SI"/>
        </w:rPr>
        <w:t xml:space="preserve">je </w:t>
      </w:r>
      <w:r w:rsidR="009F6A03">
        <w:rPr>
          <w:rFonts w:cs="Arial"/>
          <w:lang w:eastAsia="sl-SI"/>
        </w:rPr>
        <w:t xml:space="preserve">dolžan </w:t>
      </w:r>
      <w:r w:rsidR="0006600B">
        <w:rPr>
          <w:rFonts w:cs="Arial"/>
          <w:lang w:eastAsia="sl-SI"/>
        </w:rPr>
        <w:t xml:space="preserve">storitve po tej pogodbi </w:t>
      </w:r>
      <w:r w:rsidR="00DC0943">
        <w:rPr>
          <w:rFonts w:cs="Arial"/>
          <w:lang w:eastAsia="sl-SI"/>
        </w:rPr>
        <w:t>opravljati</w:t>
      </w:r>
      <w:r w:rsidR="0006600B">
        <w:rPr>
          <w:rFonts w:cs="Arial"/>
          <w:lang w:eastAsia="sl-SI"/>
        </w:rPr>
        <w:t xml:space="preserve"> </w:t>
      </w:r>
      <w:r w:rsidR="000A0822">
        <w:rPr>
          <w:rFonts w:cs="Arial"/>
          <w:lang w:eastAsia="sl-SI"/>
        </w:rPr>
        <w:t>na naslednji način</w:t>
      </w:r>
      <w:r w:rsidR="00BD3453">
        <w:rPr>
          <w:rFonts w:cs="Arial"/>
          <w:lang w:eastAsia="sl-SI"/>
        </w:rPr>
        <w:t>:</w:t>
      </w:r>
    </w:p>
    <w:p w14:paraId="1DC2D555" w14:textId="77777777" w:rsidR="00CB2C4E" w:rsidRPr="00CB2C4E" w:rsidRDefault="00CB2C4E" w:rsidP="00CB2C4E">
      <w:p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overflowPunct w:val="0"/>
        <w:ind w:left="22"/>
        <w:jc w:val="both"/>
        <w:textAlignment w:val="baseline"/>
        <w:rPr>
          <w:rFonts w:cs="Arial"/>
          <w:b/>
          <w:lang w:eastAsia="sl-SI"/>
        </w:rPr>
      </w:pPr>
    </w:p>
    <w:p w14:paraId="33C4D649" w14:textId="725F30CF" w:rsidR="00DC0943" w:rsidRDefault="00CB2C4E" w:rsidP="00CB2C4E">
      <w:p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overflowPunct w:val="0"/>
        <w:ind w:left="22"/>
        <w:jc w:val="both"/>
        <w:textAlignment w:val="baseline"/>
        <w:rPr>
          <w:rFonts w:cs="Arial"/>
          <w:lang w:eastAsia="sl-SI"/>
        </w:rPr>
      </w:pPr>
      <w:r w:rsidRPr="00CB2C4E">
        <w:rPr>
          <w:rFonts w:cs="Arial"/>
          <w:b/>
          <w:lang w:eastAsia="sl-SI"/>
        </w:rPr>
        <w:t>Režim A (RA):</w:t>
      </w:r>
      <w:r w:rsidRPr="00CB2C4E">
        <w:rPr>
          <w:rFonts w:cs="Arial"/>
          <w:lang w:eastAsia="sl-SI"/>
        </w:rPr>
        <w:t xml:space="preserve"> Izvajalec </w:t>
      </w:r>
      <w:r w:rsidR="00DC0943">
        <w:rPr>
          <w:rFonts w:cs="Arial"/>
          <w:lang w:eastAsia="sl-SI"/>
        </w:rPr>
        <w:t>zagotavlja</w:t>
      </w:r>
      <w:r w:rsidR="00DC0943" w:rsidRPr="00CB2C4E">
        <w:rPr>
          <w:rFonts w:cs="Arial"/>
          <w:lang w:eastAsia="sl-SI"/>
        </w:rPr>
        <w:t xml:space="preserve"> </w:t>
      </w:r>
      <w:r w:rsidRPr="00CB2C4E">
        <w:rPr>
          <w:rFonts w:cs="Arial"/>
          <w:lang w:eastAsia="sl-SI"/>
        </w:rPr>
        <w:t>storitve</w:t>
      </w:r>
      <w:r w:rsidR="00DC0943">
        <w:rPr>
          <w:rFonts w:cs="Arial"/>
          <w:lang w:eastAsia="sl-SI"/>
        </w:rPr>
        <w:t xml:space="preserve"> po potrebi,</w:t>
      </w:r>
      <w:r w:rsidRPr="00CB2C4E">
        <w:rPr>
          <w:rFonts w:cs="Arial"/>
          <w:lang w:eastAsia="sl-SI"/>
        </w:rPr>
        <w:t xml:space="preserve"> 24 ur na dan, 365 dni na leto</w:t>
      </w:r>
      <w:r w:rsidR="00DC0943">
        <w:rPr>
          <w:rFonts w:cs="Arial"/>
          <w:lang w:eastAsia="sl-SI"/>
        </w:rPr>
        <w:t xml:space="preserve">, z </w:t>
      </w:r>
      <w:r w:rsidR="00DC0943" w:rsidRPr="00CB2C4E">
        <w:rPr>
          <w:rFonts w:cs="Arial"/>
          <w:lang w:eastAsia="sl-SI"/>
        </w:rPr>
        <w:t>zagotovljenimi rezervnimi deli in diagnostiko napake na strojni opremi</w:t>
      </w:r>
      <w:r w:rsidR="00DC0943">
        <w:rPr>
          <w:rFonts w:cs="Arial"/>
          <w:lang w:eastAsia="sl-SI"/>
        </w:rPr>
        <w:t xml:space="preserve"> ter rokom popravila strojne opreme</w:t>
      </w:r>
      <w:r w:rsidR="00DC0943" w:rsidRPr="00DC0943">
        <w:rPr>
          <w:rFonts w:cs="Arial"/>
          <w:lang w:eastAsia="sl-SI"/>
        </w:rPr>
        <w:t xml:space="preserve"> </w:t>
      </w:r>
      <w:r w:rsidR="00DC0943" w:rsidRPr="00CB2C4E">
        <w:rPr>
          <w:rFonts w:cs="Arial"/>
          <w:lang w:eastAsia="sl-SI"/>
        </w:rPr>
        <w:t>na lokaciji naročnika</w:t>
      </w:r>
      <w:r w:rsidR="00DC0943">
        <w:rPr>
          <w:rFonts w:cs="Arial"/>
          <w:lang w:eastAsia="sl-SI"/>
        </w:rPr>
        <w:t xml:space="preserve"> v 6 urah od prijave napake.</w:t>
      </w:r>
    </w:p>
    <w:p w14:paraId="5C4EC96A" w14:textId="77777777" w:rsidR="00CB2C4E" w:rsidRPr="00CB2C4E" w:rsidRDefault="00CB2C4E" w:rsidP="00CB2C4E">
      <w:p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overflowPunct w:val="0"/>
        <w:jc w:val="both"/>
        <w:textAlignment w:val="baseline"/>
        <w:rPr>
          <w:rFonts w:cs="Arial"/>
          <w:lang w:eastAsia="sl-SI"/>
        </w:rPr>
      </w:pPr>
    </w:p>
    <w:p w14:paraId="5591DFC4" w14:textId="35B95C2F" w:rsidR="00CB2C4E" w:rsidRPr="00CB2C4E" w:rsidRDefault="00CB2C4E" w:rsidP="00CB2C4E">
      <w:pPr>
        <w:widowControl/>
        <w:overflowPunct w:val="0"/>
        <w:jc w:val="both"/>
        <w:rPr>
          <w:rFonts w:cs="Arial"/>
          <w:lang w:eastAsia="sl-SI"/>
        </w:rPr>
      </w:pPr>
      <w:r w:rsidRPr="00CB2C4E">
        <w:rPr>
          <w:rFonts w:cs="Arial"/>
          <w:b/>
          <w:lang w:eastAsia="sl-SI"/>
        </w:rPr>
        <w:t>Režim B (RB)</w:t>
      </w:r>
      <w:r w:rsidRPr="00CB2C4E">
        <w:rPr>
          <w:rFonts w:cs="Arial"/>
          <w:lang w:eastAsia="sl-SI"/>
        </w:rPr>
        <w:t xml:space="preserve">: Izvajalec </w:t>
      </w:r>
      <w:r w:rsidR="00DC0943">
        <w:rPr>
          <w:rFonts w:cs="Arial"/>
          <w:lang w:eastAsia="sl-SI"/>
        </w:rPr>
        <w:t>zagotavlja storitve po potrebi</w:t>
      </w:r>
      <w:r w:rsidR="00D57857">
        <w:rPr>
          <w:rFonts w:cs="Arial"/>
          <w:lang w:eastAsia="sl-SI"/>
        </w:rPr>
        <w:t>,</w:t>
      </w:r>
      <w:r w:rsidRPr="00CB2C4E">
        <w:rPr>
          <w:rFonts w:cs="Arial"/>
          <w:lang w:eastAsia="sl-SI"/>
        </w:rPr>
        <w:t xml:space="preserve"> od ponedeljka do petka od 8.00 do 17.00</w:t>
      </w:r>
      <w:r w:rsidR="00D03BA8">
        <w:rPr>
          <w:rFonts w:cs="Arial"/>
          <w:lang w:eastAsia="sl-SI"/>
        </w:rPr>
        <w:t xml:space="preserve"> ure</w:t>
      </w:r>
      <w:r w:rsidRPr="00CB2C4E">
        <w:rPr>
          <w:rFonts w:cs="Arial"/>
          <w:lang w:eastAsia="sl-SI"/>
        </w:rPr>
        <w:t xml:space="preserve">, </w:t>
      </w:r>
      <w:r w:rsidR="00DC0943" w:rsidRPr="00CB2C4E">
        <w:rPr>
          <w:rFonts w:cs="Arial"/>
          <w:lang w:eastAsia="sl-SI"/>
        </w:rPr>
        <w:t>izključujoč praznike in dela proste dni</w:t>
      </w:r>
      <w:r w:rsidR="00DC0943">
        <w:rPr>
          <w:rFonts w:cs="Arial"/>
          <w:lang w:eastAsia="sl-SI"/>
        </w:rPr>
        <w:t>,</w:t>
      </w:r>
      <w:r w:rsidR="00DC0943" w:rsidRPr="00CB2C4E">
        <w:rPr>
          <w:rFonts w:cs="Arial"/>
          <w:lang w:eastAsia="sl-SI"/>
        </w:rPr>
        <w:t xml:space="preserve"> </w:t>
      </w:r>
      <w:r w:rsidRPr="00CB2C4E">
        <w:rPr>
          <w:rFonts w:cs="Arial"/>
          <w:lang w:eastAsia="sl-SI"/>
        </w:rPr>
        <w:t>z odzivnim časom</w:t>
      </w:r>
      <w:r w:rsidR="000251EC">
        <w:rPr>
          <w:rFonts w:cs="Arial"/>
          <w:lang w:eastAsia="sl-SI"/>
        </w:rPr>
        <w:t xml:space="preserve"> najkasneje</w:t>
      </w:r>
      <w:r w:rsidRPr="00CB2C4E">
        <w:rPr>
          <w:rFonts w:cs="Arial"/>
          <w:lang w:eastAsia="sl-SI"/>
        </w:rPr>
        <w:t xml:space="preserve"> naslednji delovni dan</w:t>
      </w:r>
      <w:r w:rsidR="00D03BA8">
        <w:rPr>
          <w:rFonts w:cs="Arial"/>
          <w:lang w:eastAsia="sl-SI"/>
        </w:rPr>
        <w:t xml:space="preserve"> po prijavi napake</w:t>
      </w:r>
      <w:r w:rsidRPr="00CB2C4E">
        <w:rPr>
          <w:rFonts w:cs="Arial"/>
          <w:lang w:eastAsia="sl-SI"/>
        </w:rPr>
        <w:t xml:space="preserve"> in časom odprave napake takoj, ko bo mogoče</w:t>
      </w:r>
      <w:r w:rsidR="001218B6">
        <w:rPr>
          <w:rFonts w:cs="Arial"/>
          <w:lang w:eastAsia="sl-SI"/>
        </w:rPr>
        <w:t xml:space="preserve">, najkasneje pa v roku </w:t>
      </w:r>
      <w:r w:rsidR="005F07B3">
        <w:rPr>
          <w:rFonts w:cs="Arial"/>
          <w:lang w:eastAsia="sl-SI"/>
        </w:rPr>
        <w:t xml:space="preserve">7 delovnih </w:t>
      </w:r>
      <w:r w:rsidR="001218B6">
        <w:rPr>
          <w:rFonts w:cs="Arial"/>
          <w:lang w:eastAsia="sl-SI"/>
        </w:rPr>
        <w:t>dni</w:t>
      </w:r>
      <w:r w:rsidRPr="00CB2C4E">
        <w:rPr>
          <w:rFonts w:cs="Arial"/>
          <w:lang w:eastAsia="sl-SI"/>
        </w:rPr>
        <w:t>.</w:t>
      </w:r>
    </w:p>
    <w:p w14:paraId="43D0F1AB" w14:textId="38C0699E" w:rsidR="0006600B" w:rsidRDefault="0006600B" w:rsidP="00CB2C4E">
      <w:pPr>
        <w:widowControl/>
        <w:overflowPunct w:val="0"/>
        <w:ind w:left="22"/>
        <w:jc w:val="both"/>
        <w:rPr>
          <w:rFonts w:cs="Arial"/>
          <w:lang w:eastAsia="sl-SI"/>
        </w:rPr>
      </w:pPr>
    </w:p>
    <w:p w14:paraId="407B072E" w14:textId="76EB8AB1" w:rsidR="0006600B" w:rsidRDefault="0006600B" w:rsidP="00CB2C4E">
      <w:pPr>
        <w:widowControl/>
        <w:overflowPunct w:val="0"/>
        <w:ind w:left="22"/>
        <w:jc w:val="both"/>
        <w:rPr>
          <w:rFonts w:cs="Arial"/>
          <w:lang w:eastAsia="sl-SI"/>
        </w:rPr>
      </w:pPr>
      <w:r>
        <w:rPr>
          <w:rFonts w:cs="Arial"/>
          <w:lang w:eastAsia="sl-SI"/>
        </w:rPr>
        <w:t xml:space="preserve">Vrsta režima </w:t>
      </w:r>
      <w:r w:rsidR="000A0822">
        <w:rPr>
          <w:rFonts w:cs="Arial"/>
          <w:lang w:eastAsia="sl-SI"/>
        </w:rPr>
        <w:t xml:space="preserve">je </w:t>
      </w:r>
      <w:r w:rsidR="00233246">
        <w:rPr>
          <w:rFonts w:cs="Arial"/>
          <w:lang w:eastAsia="sl-SI"/>
        </w:rPr>
        <w:t xml:space="preserve">določena glede na </w:t>
      </w:r>
      <w:r w:rsidR="00312122">
        <w:rPr>
          <w:rFonts w:cs="Arial"/>
          <w:lang w:eastAsia="sl-SI"/>
        </w:rPr>
        <w:t xml:space="preserve">tip </w:t>
      </w:r>
      <w:r w:rsidR="00233246">
        <w:rPr>
          <w:rFonts w:cs="Arial"/>
          <w:lang w:eastAsia="sl-SI"/>
        </w:rPr>
        <w:t>oprem</w:t>
      </w:r>
      <w:r w:rsidR="00312122">
        <w:rPr>
          <w:rFonts w:cs="Arial"/>
          <w:lang w:eastAsia="sl-SI"/>
        </w:rPr>
        <w:t>e</w:t>
      </w:r>
      <w:r>
        <w:rPr>
          <w:rFonts w:cs="Arial"/>
          <w:lang w:eastAsia="sl-SI"/>
        </w:rPr>
        <w:t>, ki je predmet vzdrževanja in je navedena v Prilogi št. 1.</w:t>
      </w:r>
    </w:p>
    <w:p w14:paraId="0888D8E7" w14:textId="77777777" w:rsidR="001D7FBE" w:rsidRDefault="001D7FBE" w:rsidP="00CB2C4E">
      <w:pPr>
        <w:widowControl/>
        <w:overflowPunct w:val="0"/>
        <w:ind w:left="22"/>
        <w:jc w:val="both"/>
        <w:rPr>
          <w:rFonts w:cs="Arial"/>
          <w:lang w:eastAsia="sl-SI"/>
        </w:rPr>
      </w:pPr>
    </w:p>
    <w:p w14:paraId="4FFF0583" w14:textId="543C26A2" w:rsidR="001D7FBE" w:rsidRDefault="001D7FBE" w:rsidP="001D7FBE">
      <w:pPr>
        <w:widowControl/>
        <w:overflowPunct w:val="0"/>
        <w:ind w:left="22"/>
        <w:jc w:val="both"/>
        <w:rPr>
          <w:rFonts w:cs="Arial"/>
          <w:lang w:eastAsia="sl-SI"/>
        </w:rPr>
      </w:pPr>
      <w:r w:rsidRPr="001D7FBE">
        <w:rPr>
          <w:rFonts w:cs="Arial"/>
          <w:lang w:eastAsia="sl-SI"/>
        </w:rPr>
        <w:t xml:space="preserve">Če izvajalec oceni, da </w:t>
      </w:r>
      <w:r w:rsidR="00312122">
        <w:rPr>
          <w:rFonts w:cs="Arial"/>
          <w:lang w:eastAsia="sl-SI"/>
        </w:rPr>
        <w:t>storitve oziroma napake</w:t>
      </w:r>
      <w:r w:rsidRPr="001D7FBE">
        <w:rPr>
          <w:rFonts w:cs="Arial"/>
          <w:lang w:eastAsia="sl-SI"/>
        </w:rPr>
        <w:t xml:space="preserve"> ne bo mogoče odpraviti v </w:t>
      </w:r>
      <w:r>
        <w:rPr>
          <w:rFonts w:cs="Arial"/>
          <w:lang w:eastAsia="sl-SI"/>
        </w:rPr>
        <w:t>določenih</w:t>
      </w:r>
      <w:r w:rsidRPr="001D7FBE">
        <w:rPr>
          <w:rFonts w:cs="Arial"/>
          <w:lang w:eastAsia="sl-SI"/>
        </w:rPr>
        <w:t xml:space="preserve"> rokih, je dolžan o tem pisno obvestiti naročnika, z obrazložitvijo ter predlogom, v kolikšnem času bo </w:t>
      </w:r>
      <w:r w:rsidR="00233246">
        <w:rPr>
          <w:rFonts w:cs="Arial"/>
          <w:lang w:eastAsia="sl-SI"/>
        </w:rPr>
        <w:t>napako</w:t>
      </w:r>
      <w:r w:rsidRPr="001D7FBE">
        <w:rPr>
          <w:rFonts w:cs="Arial"/>
          <w:lang w:eastAsia="sl-SI"/>
        </w:rPr>
        <w:t xml:space="preserve"> lahko odpravil. Naročnik tovrsten predlog pisno potrdi ali zavrne. Zavrnitev je naročnik dolžan obrazložiti.</w:t>
      </w:r>
    </w:p>
    <w:p w14:paraId="1C7812F2" w14:textId="77777777" w:rsidR="001D7FBE" w:rsidRDefault="001D7FBE" w:rsidP="001D7FBE">
      <w:pPr>
        <w:widowControl/>
        <w:overflowPunct w:val="0"/>
        <w:ind w:left="22"/>
        <w:jc w:val="both"/>
        <w:rPr>
          <w:rFonts w:cs="Arial"/>
          <w:lang w:eastAsia="sl-SI"/>
        </w:rPr>
      </w:pPr>
    </w:p>
    <w:p w14:paraId="249E6A78" w14:textId="5ABA4C53" w:rsidR="001D7FBE" w:rsidRDefault="001D7FBE" w:rsidP="001D7FBE">
      <w:pPr>
        <w:widowControl/>
        <w:overflowPunct w:val="0"/>
        <w:ind w:left="22"/>
        <w:jc w:val="both"/>
        <w:rPr>
          <w:rFonts w:cs="Arial"/>
          <w:lang w:eastAsia="sl-SI"/>
        </w:rPr>
      </w:pPr>
      <w:r>
        <w:rPr>
          <w:rFonts w:cs="Arial"/>
          <w:lang w:eastAsia="sl-SI"/>
        </w:rPr>
        <w:t>Določeni roki se lahko podaljšajo:</w:t>
      </w:r>
    </w:p>
    <w:p w14:paraId="619EA440" w14:textId="77777777" w:rsidR="001D7FBE" w:rsidRPr="001D7FBE" w:rsidRDefault="001D7FBE" w:rsidP="001D7FBE">
      <w:pPr>
        <w:pStyle w:val="Odstavekseznama"/>
        <w:numPr>
          <w:ilvl w:val="0"/>
          <w:numId w:val="45"/>
        </w:numPr>
        <w:rPr>
          <w:rFonts w:cs="Arial"/>
          <w:lang w:eastAsia="sl-SI"/>
        </w:rPr>
      </w:pPr>
      <w:r w:rsidRPr="001D7FBE">
        <w:rPr>
          <w:rFonts w:cs="Arial"/>
          <w:lang w:eastAsia="sl-SI"/>
        </w:rPr>
        <w:t>zaradi dogodkov, ki so posledica višje sile;</w:t>
      </w:r>
    </w:p>
    <w:p w14:paraId="0AE44024" w14:textId="77777777" w:rsidR="001D7FBE" w:rsidRPr="001D7FBE" w:rsidRDefault="001D7FBE" w:rsidP="001D7FBE">
      <w:pPr>
        <w:pStyle w:val="Odstavekseznama"/>
        <w:numPr>
          <w:ilvl w:val="0"/>
          <w:numId w:val="45"/>
        </w:numPr>
        <w:rPr>
          <w:rFonts w:cs="Arial"/>
          <w:lang w:eastAsia="sl-SI"/>
        </w:rPr>
      </w:pPr>
      <w:r w:rsidRPr="001D7FBE">
        <w:rPr>
          <w:rFonts w:cs="Arial"/>
          <w:lang w:eastAsia="sl-SI"/>
        </w:rPr>
        <w:t>zaradi prekinitve izvajanja storitev na zahtevo naročnika;</w:t>
      </w:r>
    </w:p>
    <w:p w14:paraId="5124B8A5" w14:textId="3EC94A46" w:rsidR="001D7FBE" w:rsidRPr="001D7FBE" w:rsidRDefault="001D7FBE" w:rsidP="009F1067">
      <w:pPr>
        <w:pStyle w:val="Odstavekseznama"/>
        <w:numPr>
          <w:ilvl w:val="0"/>
          <w:numId w:val="45"/>
        </w:numPr>
        <w:rPr>
          <w:rFonts w:cs="Arial"/>
          <w:lang w:eastAsia="sl-SI"/>
        </w:rPr>
      </w:pPr>
      <w:r w:rsidRPr="001D7FBE">
        <w:rPr>
          <w:rFonts w:cs="Arial"/>
          <w:lang w:eastAsia="sl-SI"/>
        </w:rPr>
        <w:t>če naročnik ne zagotovi dogovorjenih pogojev za izvajanje storitev.</w:t>
      </w:r>
    </w:p>
    <w:p w14:paraId="058361DD" w14:textId="77777777" w:rsidR="001D7FBE" w:rsidRPr="001D7FBE" w:rsidRDefault="001D7FBE" w:rsidP="001D7FBE">
      <w:pPr>
        <w:widowControl/>
        <w:overflowPunct w:val="0"/>
        <w:ind w:left="22"/>
        <w:jc w:val="both"/>
        <w:rPr>
          <w:rFonts w:cs="Arial"/>
          <w:lang w:eastAsia="sl-SI"/>
        </w:rPr>
      </w:pPr>
    </w:p>
    <w:p w14:paraId="78B74BB8" w14:textId="52854B7C" w:rsidR="001D7FBE" w:rsidRDefault="001D7FBE" w:rsidP="001D7FBE">
      <w:pPr>
        <w:widowControl/>
        <w:overflowPunct w:val="0"/>
        <w:ind w:left="22"/>
        <w:jc w:val="both"/>
        <w:rPr>
          <w:rFonts w:cs="Arial"/>
          <w:lang w:eastAsia="sl-SI"/>
        </w:rPr>
      </w:pPr>
      <w:r w:rsidRPr="001D7FBE">
        <w:rPr>
          <w:rFonts w:cs="Arial"/>
          <w:lang w:eastAsia="sl-SI"/>
        </w:rPr>
        <w:t xml:space="preserve">Izvajalec se zavezuje, da bo v primeru zagotavljanja operativnosti delovanja sistema, </w:t>
      </w:r>
      <w:r w:rsidR="00233246">
        <w:rPr>
          <w:rFonts w:cs="Arial"/>
          <w:lang w:eastAsia="sl-SI"/>
        </w:rPr>
        <w:t>napako</w:t>
      </w:r>
      <w:r w:rsidRPr="001D7FBE">
        <w:rPr>
          <w:rFonts w:cs="Arial"/>
          <w:lang w:eastAsia="sl-SI"/>
        </w:rPr>
        <w:t xml:space="preserve"> reševal kontinuirano, dokler ta ne bo odpravljen</w:t>
      </w:r>
      <w:r w:rsidR="00233246">
        <w:rPr>
          <w:rFonts w:cs="Arial"/>
          <w:lang w:eastAsia="sl-SI"/>
        </w:rPr>
        <w:t>a</w:t>
      </w:r>
      <w:r w:rsidR="00DF0FFB">
        <w:rPr>
          <w:rFonts w:cs="Arial"/>
          <w:lang w:eastAsia="sl-SI"/>
        </w:rPr>
        <w:t>.</w:t>
      </w:r>
    </w:p>
    <w:p w14:paraId="3296EC51" w14:textId="77777777" w:rsidR="00DF0FFB" w:rsidRDefault="00DF0FFB" w:rsidP="001D7FBE">
      <w:pPr>
        <w:widowControl/>
        <w:overflowPunct w:val="0"/>
        <w:ind w:left="22"/>
        <w:jc w:val="both"/>
        <w:rPr>
          <w:rFonts w:cs="Arial"/>
          <w:lang w:eastAsia="sl-SI"/>
        </w:rPr>
      </w:pPr>
    </w:p>
    <w:p w14:paraId="2C1D593A" w14:textId="3DB3BF94" w:rsidR="00DF0FFB" w:rsidRPr="00CB2C4E" w:rsidRDefault="00DF0FFB" w:rsidP="001D7FBE">
      <w:pPr>
        <w:widowControl/>
        <w:overflowPunct w:val="0"/>
        <w:ind w:left="22"/>
        <w:jc w:val="both"/>
        <w:rPr>
          <w:rFonts w:cs="Arial"/>
          <w:lang w:eastAsia="sl-SI"/>
        </w:rPr>
      </w:pPr>
      <w:r w:rsidRPr="00DF0FFB">
        <w:rPr>
          <w:rFonts w:cs="Arial"/>
          <w:lang w:eastAsia="sl-SI"/>
        </w:rPr>
        <w:t xml:space="preserve">Izvajalec je dolžan po vsakem </w:t>
      </w:r>
      <w:r w:rsidR="00312122">
        <w:rPr>
          <w:rFonts w:cs="Arial"/>
          <w:lang w:eastAsia="sl-SI"/>
        </w:rPr>
        <w:t>popravilu strojne opreme</w:t>
      </w:r>
      <w:r w:rsidRPr="00DF0FFB">
        <w:rPr>
          <w:rFonts w:cs="Arial"/>
          <w:lang w:eastAsia="sl-SI"/>
        </w:rPr>
        <w:t xml:space="preserve"> oziroma</w:t>
      </w:r>
      <w:r w:rsidR="00312122">
        <w:rPr>
          <w:rFonts w:cs="Arial"/>
          <w:lang w:eastAsia="sl-SI"/>
        </w:rPr>
        <w:t xml:space="preserve"> drugem</w:t>
      </w:r>
      <w:r w:rsidRPr="00DF0FFB">
        <w:rPr>
          <w:rFonts w:cs="Arial"/>
          <w:lang w:eastAsia="sl-SI"/>
        </w:rPr>
        <w:t xml:space="preserve"> izrednem dogodku</w:t>
      </w:r>
      <w:r w:rsidR="00312122">
        <w:rPr>
          <w:rFonts w:cs="Arial"/>
          <w:lang w:eastAsia="sl-SI"/>
        </w:rPr>
        <w:t xml:space="preserve">, ko je posredoval v zvezi s strojno opremo, ki je predmet te pogodbe, </w:t>
      </w:r>
      <w:r w:rsidR="00312122" w:rsidRPr="00DF0FFB">
        <w:rPr>
          <w:rFonts w:cs="Arial"/>
          <w:lang w:eastAsia="sl-SI"/>
        </w:rPr>
        <w:t xml:space="preserve">naročniku </w:t>
      </w:r>
      <w:r w:rsidRPr="00DF0FFB">
        <w:rPr>
          <w:rFonts w:cs="Arial"/>
          <w:lang w:eastAsia="sl-SI"/>
        </w:rPr>
        <w:t>podati pisno poročilo</w:t>
      </w:r>
      <w:r w:rsidR="00312122">
        <w:rPr>
          <w:rFonts w:cs="Arial"/>
          <w:lang w:eastAsia="sl-SI"/>
        </w:rPr>
        <w:t xml:space="preserve"> o dogodku in opravljenih storitvah</w:t>
      </w:r>
      <w:r w:rsidRPr="00DF0FFB">
        <w:rPr>
          <w:rFonts w:cs="Arial"/>
          <w:lang w:eastAsia="sl-SI"/>
        </w:rPr>
        <w:t>.</w:t>
      </w:r>
    </w:p>
    <w:p w14:paraId="09BF70F2" w14:textId="1B564032" w:rsidR="00CB2C4E" w:rsidRPr="00725D02" w:rsidRDefault="00CB2C4E" w:rsidP="00C3756F">
      <w:pPr>
        <w:pStyle w:val="Naslov2"/>
        <w:numPr>
          <w:ilvl w:val="0"/>
          <w:numId w:val="47"/>
        </w:numPr>
        <w:jc w:val="center"/>
        <w:rPr>
          <w:rFonts w:eastAsia="Calibri" w:cs="Arial"/>
          <w:b w:val="0"/>
          <w:bCs w:val="0"/>
          <w:szCs w:val="22"/>
        </w:rPr>
      </w:pPr>
      <w:r w:rsidRPr="00CB2C4E">
        <w:rPr>
          <w:rFonts w:eastAsia="Calibri" w:cs="Arial"/>
          <w:b w:val="0"/>
          <w:bCs w:val="0"/>
          <w:szCs w:val="22"/>
        </w:rPr>
        <w:t>člen</w:t>
      </w:r>
    </w:p>
    <w:p w14:paraId="105CBC13" w14:textId="2BD1C613" w:rsidR="00CB2C4E" w:rsidRPr="00CB2C4E" w:rsidRDefault="00CB2C4E" w:rsidP="00CB2C4E">
      <w:pPr>
        <w:widowControl/>
        <w:tabs>
          <w:tab w:val="left" w:pos="561"/>
        </w:tabs>
        <w:overflowPunct w:val="0"/>
        <w:spacing w:line="260" w:lineRule="exact"/>
        <w:jc w:val="both"/>
        <w:rPr>
          <w:rFonts w:cs="Arial"/>
          <w:lang w:eastAsia="sl-SI"/>
        </w:rPr>
      </w:pPr>
      <w:r w:rsidRPr="00CB2C4E">
        <w:rPr>
          <w:rFonts w:cs="Arial"/>
          <w:lang w:eastAsia="sl-SI"/>
        </w:rPr>
        <w:t xml:space="preserve">Izvajalec </w:t>
      </w:r>
      <w:r w:rsidR="00216910">
        <w:rPr>
          <w:rFonts w:cs="Arial"/>
          <w:lang w:eastAsia="sl-SI"/>
        </w:rPr>
        <w:t xml:space="preserve">je dolžan zagotavljati </w:t>
      </w:r>
      <w:r w:rsidR="00C61E22">
        <w:rPr>
          <w:rFonts w:cs="Arial"/>
          <w:lang w:eastAsia="sl-SI"/>
        </w:rPr>
        <w:t>stalno</w:t>
      </w:r>
      <w:r w:rsidR="00C61E22" w:rsidRPr="00CB2C4E">
        <w:rPr>
          <w:rFonts w:cs="Arial"/>
          <w:lang w:eastAsia="sl-SI"/>
        </w:rPr>
        <w:t xml:space="preserve"> </w:t>
      </w:r>
      <w:r w:rsidRPr="00CB2C4E">
        <w:rPr>
          <w:rFonts w:cs="Arial"/>
          <w:lang w:eastAsia="sl-SI"/>
        </w:rPr>
        <w:t xml:space="preserve">zalogo ključnih rezervnih delov po navodilih proizvajalca </w:t>
      </w:r>
      <w:r w:rsidR="00216910">
        <w:rPr>
          <w:rFonts w:cs="Arial"/>
          <w:lang w:eastAsia="sl-SI"/>
        </w:rPr>
        <w:t>strojne</w:t>
      </w:r>
      <w:r w:rsidR="00216910" w:rsidRPr="00CB2C4E">
        <w:rPr>
          <w:rFonts w:cs="Arial"/>
          <w:lang w:eastAsia="sl-SI"/>
        </w:rPr>
        <w:t xml:space="preserve"> </w:t>
      </w:r>
      <w:r w:rsidRPr="00CB2C4E">
        <w:rPr>
          <w:rFonts w:cs="Arial"/>
          <w:lang w:eastAsia="sl-SI"/>
        </w:rPr>
        <w:t>opreme</w:t>
      </w:r>
      <w:r w:rsidR="00216910">
        <w:rPr>
          <w:rFonts w:cs="Arial"/>
          <w:lang w:eastAsia="sl-SI"/>
        </w:rPr>
        <w:t>,</w:t>
      </w:r>
      <w:r w:rsidRPr="00CB2C4E">
        <w:rPr>
          <w:rFonts w:cs="Arial"/>
          <w:lang w:eastAsia="sl-SI"/>
        </w:rPr>
        <w:t xml:space="preserve"> za odpravo</w:t>
      </w:r>
      <w:r w:rsidR="00216910">
        <w:rPr>
          <w:rFonts w:cs="Arial"/>
          <w:lang w:eastAsia="sl-SI"/>
        </w:rPr>
        <w:t xml:space="preserve"> morebitnih</w:t>
      </w:r>
      <w:r w:rsidRPr="00CB2C4E">
        <w:rPr>
          <w:rFonts w:cs="Arial"/>
          <w:lang w:eastAsia="sl-SI"/>
        </w:rPr>
        <w:t xml:space="preserve"> napak v </w:t>
      </w:r>
      <w:r w:rsidR="00216910">
        <w:rPr>
          <w:rFonts w:cs="Arial"/>
          <w:lang w:eastAsia="sl-SI"/>
        </w:rPr>
        <w:t>določenih</w:t>
      </w:r>
      <w:r w:rsidR="00216910" w:rsidRPr="00CB2C4E">
        <w:rPr>
          <w:rFonts w:cs="Arial"/>
          <w:lang w:eastAsia="sl-SI"/>
        </w:rPr>
        <w:t xml:space="preserve"> </w:t>
      </w:r>
      <w:r w:rsidRPr="00CB2C4E">
        <w:rPr>
          <w:rFonts w:cs="Arial"/>
          <w:lang w:eastAsia="sl-SI"/>
        </w:rPr>
        <w:t>časovnih rokih</w:t>
      </w:r>
      <w:r w:rsidR="00216910">
        <w:rPr>
          <w:rFonts w:cs="Arial"/>
          <w:lang w:eastAsia="sl-SI"/>
        </w:rPr>
        <w:t>.</w:t>
      </w:r>
      <w:r w:rsidRPr="00CB2C4E">
        <w:rPr>
          <w:rFonts w:cs="Arial"/>
          <w:lang w:eastAsia="sl-SI"/>
        </w:rPr>
        <w:t xml:space="preserve"> </w:t>
      </w:r>
    </w:p>
    <w:p w14:paraId="50A7D54E" w14:textId="77777777" w:rsidR="00CB2C4E" w:rsidRPr="00CB2C4E" w:rsidRDefault="00CB2C4E" w:rsidP="00CB2C4E">
      <w:pPr>
        <w:widowControl/>
        <w:tabs>
          <w:tab w:val="left" w:pos="561"/>
        </w:tabs>
        <w:overflowPunct w:val="0"/>
        <w:spacing w:line="260" w:lineRule="exact"/>
        <w:jc w:val="both"/>
        <w:rPr>
          <w:rFonts w:cs="Arial"/>
          <w:lang w:eastAsia="sl-SI"/>
        </w:rPr>
      </w:pPr>
    </w:p>
    <w:p w14:paraId="78821D5D" w14:textId="09BA26E8" w:rsidR="00216910" w:rsidRDefault="00CB2C4E" w:rsidP="00CB2C4E">
      <w:pPr>
        <w:widowControl/>
        <w:tabs>
          <w:tab w:val="left" w:pos="561"/>
        </w:tabs>
        <w:overflowPunct w:val="0"/>
        <w:spacing w:line="260" w:lineRule="exact"/>
        <w:jc w:val="both"/>
        <w:rPr>
          <w:rFonts w:cs="Arial"/>
          <w:lang w:eastAsia="sl-SI"/>
        </w:rPr>
      </w:pPr>
      <w:r w:rsidRPr="00CB2C4E">
        <w:rPr>
          <w:rFonts w:cs="Arial"/>
          <w:lang w:eastAsia="sl-SI"/>
        </w:rPr>
        <w:t xml:space="preserve">V primeru, da izvajalec dobi obvestilo od </w:t>
      </w:r>
      <w:r w:rsidR="00226E19">
        <w:rPr>
          <w:rFonts w:cs="Arial"/>
          <w:lang w:eastAsia="sl-SI"/>
        </w:rPr>
        <w:t>proizvajalca</w:t>
      </w:r>
      <w:r w:rsidR="00DF6E23">
        <w:rPr>
          <w:rFonts w:cs="Arial"/>
          <w:lang w:eastAsia="sl-SI"/>
        </w:rPr>
        <w:t xml:space="preserve"> strojne opreme</w:t>
      </w:r>
      <w:r w:rsidRPr="00CB2C4E">
        <w:rPr>
          <w:rFonts w:cs="Arial"/>
          <w:lang w:eastAsia="sl-SI"/>
        </w:rPr>
        <w:t>, da bo</w:t>
      </w:r>
      <w:r w:rsidR="00DF6E23">
        <w:rPr>
          <w:rFonts w:cs="Arial"/>
          <w:lang w:eastAsia="sl-SI"/>
        </w:rPr>
        <w:t xml:space="preserve"> ta</w:t>
      </w:r>
      <w:r w:rsidRPr="00CB2C4E">
        <w:rPr>
          <w:rFonts w:cs="Arial"/>
          <w:lang w:eastAsia="sl-SI"/>
        </w:rPr>
        <w:t xml:space="preserve"> prenehal z zagotavljanjem ključnih rezervnih delov za določeno </w:t>
      </w:r>
      <w:r w:rsidR="00216910">
        <w:rPr>
          <w:rFonts w:cs="Arial"/>
          <w:lang w:eastAsia="sl-SI"/>
        </w:rPr>
        <w:t>strojno opremo</w:t>
      </w:r>
      <w:r w:rsidRPr="00CB2C4E">
        <w:rPr>
          <w:rFonts w:cs="Arial"/>
          <w:lang w:eastAsia="sl-SI"/>
        </w:rPr>
        <w:t>, mora o tem obvestiti naročnika najmanj šest mesecev pred prenehanjem vzdrževanja.</w:t>
      </w:r>
    </w:p>
    <w:p w14:paraId="3A4E686B" w14:textId="5B96278D" w:rsidR="00216910" w:rsidRPr="002A25D3" w:rsidRDefault="00216910" w:rsidP="00C3756F">
      <w:pPr>
        <w:pStyle w:val="Naslov2"/>
        <w:numPr>
          <w:ilvl w:val="0"/>
          <w:numId w:val="47"/>
        </w:numPr>
        <w:jc w:val="center"/>
        <w:rPr>
          <w:lang w:eastAsia="sl-SI"/>
        </w:rPr>
      </w:pPr>
      <w:r w:rsidRPr="009F1067">
        <w:rPr>
          <w:b w:val="0"/>
          <w:bCs w:val="0"/>
          <w:lang w:eastAsia="sl-SI"/>
        </w:rPr>
        <w:t>člen</w:t>
      </w:r>
    </w:p>
    <w:p w14:paraId="673A652E" w14:textId="735102E7" w:rsidR="00CB2C4E" w:rsidRPr="00CB2C4E" w:rsidRDefault="00CB2C4E" w:rsidP="00CB2C4E">
      <w:pPr>
        <w:widowControl/>
        <w:overflowPunct w:val="0"/>
        <w:spacing w:line="260" w:lineRule="exact"/>
        <w:jc w:val="both"/>
        <w:rPr>
          <w:rFonts w:cs="Arial"/>
          <w:lang w:eastAsia="sl-SI"/>
        </w:rPr>
      </w:pPr>
      <w:r w:rsidRPr="00CB2C4E">
        <w:rPr>
          <w:rFonts w:cs="Arial"/>
          <w:lang w:eastAsia="sl-SI"/>
        </w:rPr>
        <w:t xml:space="preserve">Naročnik bo motnje oz. napake v delovanju </w:t>
      </w:r>
      <w:r w:rsidR="00AA05BF">
        <w:rPr>
          <w:rFonts w:cs="Arial"/>
          <w:lang w:eastAsia="sl-SI"/>
        </w:rPr>
        <w:t xml:space="preserve">strojne </w:t>
      </w:r>
      <w:r w:rsidRPr="00CB2C4E">
        <w:rPr>
          <w:rFonts w:cs="Arial"/>
          <w:lang w:eastAsia="sl-SI"/>
        </w:rPr>
        <w:t>opreme</w:t>
      </w:r>
      <w:r w:rsidR="00AA05BF">
        <w:rPr>
          <w:rFonts w:cs="Arial"/>
          <w:lang w:eastAsia="sl-SI"/>
        </w:rPr>
        <w:t>, ki je predmet te pogodbe,</w:t>
      </w:r>
      <w:r w:rsidRPr="00CB2C4E">
        <w:rPr>
          <w:rFonts w:cs="Arial"/>
          <w:lang w:eastAsia="sl-SI"/>
        </w:rPr>
        <w:t xml:space="preserve"> prijavljal na naslednje kontaktne naslove</w:t>
      </w:r>
      <w:r w:rsidR="00AA05BF">
        <w:rPr>
          <w:rFonts w:cs="Arial"/>
          <w:lang w:eastAsia="sl-SI"/>
        </w:rPr>
        <w:t xml:space="preserve"> izvajalca</w:t>
      </w:r>
      <w:r w:rsidRPr="00CB2C4E">
        <w:rPr>
          <w:rFonts w:cs="Arial"/>
          <w:lang w:eastAsia="sl-SI"/>
        </w:rPr>
        <w:t>:</w:t>
      </w:r>
    </w:p>
    <w:p w14:paraId="46487EC3" w14:textId="77777777" w:rsidR="00CB2C4E" w:rsidRPr="00CB2C4E" w:rsidRDefault="00CB2C4E" w:rsidP="00CB2C4E">
      <w:pPr>
        <w:widowControl/>
        <w:overflowPunct w:val="0"/>
        <w:spacing w:line="260" w:lineRule="exact"/>
        <w:jc w:val="both"/>
        <w:rPr>
          <w:rFonts w:cs="Arial"/>
          <w:lang w:eastAsia="sl-SI"/>
        </w:rPr>
      </w:pPr>
      <w:r w:rsidRPr="00CB2C4E">
        <w:rPr>
          <w:rFonts w:cs="Arial"/>
          <w:lang w:eastAsia="sl-SI"/>
        </w:rPr>
        <w:t xml:space="preserve">telefon: </w:t>
      </w:r>
      <w:r w:rsidRPr="00CB2C4E">
        <w:rPr>
          <w:rFonts w:cs="Arial"/>
          <w:lang w:eastAsia="sl-SI"/>
        </w:rPr>
        <w:fldChar w:fldCharType="begin">
          <w:ffData>
            <w:name w:val="Besedilo2"/>
            <w:enabled/>
            <w:calcOnExit w:val="0"/>
            <w:textInput/>
          </w:ffData>
        </w:fldChar>
      </w:r>
      <w:r w:rsidRPr="00CB2C4E">
        <w:rPr>
          <w:rFonts w:cs="Arial"/>
          <w:lang w:eastAsia="sl-SI"/>
        </w:rPr>
        <w:instrText xml:space="preserve"> FORMTEXT </w:instrText>
      </w:r>
      <w:r w:rsidRPr="00CB2C4E">
        <w:rPr>
          <w:rFonts w:cs="Arial"/>
          <w:lang w:eastAsia="sl-SI"/>
        </w:rPr>
      </w:r>
      <w:r w:rsidRPr="00CB2C4E">
        <w:rPr>
          <w:rFonts w:cs="Arial"/>
          <w:lang w:eastAsia="sl-SI"/>
        </w:rPr>
        <w:fldChar w:fldCharType="separate"/>
      </w:r>
      <w:r w:rsidRPr="00CB2C4E">
        <w:rPr>
          <w:rFonts w:cs="Arial"/>
          <w:lang w:eastAsia="sl-SI"/>
        </w:rPr>
        <w:t> </w:t>
      </w:r>
      <w:r w:rsidRPr="00CB2C4E">
        <w:rPr>
          <w:rFonts w:cs="Arial"/>
          <w:lang w:eastAsia="sl-SI"/>
        </w:rPr>
        <w:t> </w:t>
      </w:r>
      <w:r w:rsidRPr="00CB2C4E">
        <w:rPr>
          <w:rFonts w:cs="Arial"/>
          <w:lang w:eastAsia="sl-SI"/>
        </w:rPr>
        <w:t> </w:t>
      </w:r>
      <w:r w:rsidRPr="00CB2C4E">
        <w:rPr>
          <w:rFonts w:cs="Arial"/>
          <w:lang w:eastAsia="sl-SI"/>
        </w:rPr>
        <w:t> </w:t>
      </w:r>
      <w:r w:rsidRPr="00CB2C4E">
        <w:rPr>
          <w:rFonts w:cs="Arial"/>
          <w:lang w:eastAsia="sl-SI"/>
        </w:rPr>
        <w:t> </w:t>
      </w:r>
      <w:r w:rsidRPr="00CB2C4E">
        <w:rPr>
          <w:rFonts w:cs="Arial"/>
          <w:lang w:eastAsia="sl-SI"/>
        </w:rPr>
        <w:fldChar w:fldCharType="end"/>
      </w:r>
      <w:r w:rsidRPr="00CB2C4E">
        <w:rPr>
          <w:rFonts w:cs="Arial"/>
          <w:lang w:eastAsia="sl-SI"/>
        </w:rPr>
        <w:fldChar w:fldCharType="begin">
          <w:ffData>
            <w:name w:val="Besedilo2"/>
            <w:enabled/>
            <w:calcOnExit w:val="0"/>
            <w:textInput/>
          </w:ffData>
        </w:fldChar>
      </w:r>
      <w:r w:rsidRPr="00CB2C4E">
        <w:rPr>
          <w:rFonts w:cs="Arial"/>
          <w:lang w:eastAsia="sl-SI"/>
        </w:rPr>
        <w:instrText xml:space="preserve"> FORMTEXT </w:instrText>
      </w:r>
      <w:r w:rsidRPr="00CB2C4E">
        <w:rPr>
          <w:rFonts w:cs="Arial"/>
          <w:lang w:eastAsia="sl-SI"/>
        </w:rPr>
      </w:r>
      <w:r w:rsidRPr="00CB2C4E">
        <w:rPr>
          <w:rFonts w:cs="Arial"/>
          <w:lang w:eastAsia="sl-SI"/>
        </w:rPr>
        <w:fldChar w:fldCharType="separate"/>
      </w:r>
      <w:r w:rsidRPr="00CB2C4E">
        <w:rPr>
          <w:rFonts w:cs="Arial"/>
          <w:lang w:eastAsia="sl-SI"/>
        </w:rPr>
        <w:t> </w:t>
      </w:r>
      <w:r w:rsidRPr="00CB2C4E">
        <w:rPr>
          <w:rFonts w:cs="Arial"/>
          <w:lang w:eastAsia="sl-SI"/>
        </w:rPr>
        <w:t> </w:t>
      </w:r>
      <w:r w:rsidRPr="00CB2C4E">
        <w:rPr>
          <w:rFonts w:cs="Arial"/>
          <w:lang w:eastAsia="sl-SI"/>
        </w:rPr>
        <w:t> </w:t>
      </w:r>
      <w:r w:rsidRPr="00CB2C4E">
        <w:rPr>
          <w:rFonts w:cs="Arial"/>
          <w:lang w:eastAsia="sl-SI"/>
        </w:rPr>
        <w:t> </w:t>
      </w:r>
      <w:r w:rsidRPr="00CB2C4E">
        <w:rPr>
          <w:rFonts w:cs="Arial"/>
          <w:lang w:eastAsia="sl-SI"/>
        </w:rPr>
        <w:t> </w:t>
      </w:r>
      <w:r w:rsidRPr="00CB2C4E">
        <w:rPr>
          <w:rFonts w:cs="Arial"/>
          <w:lang w:eastAsia="sl-SI"/>
        </w:rPr>
        <w:fldChar w:fldCharType="end"/>
      </w:r>
      <w:r w:rsidRPr="00CB2C4E">
        <w:rPr>
          <w:rFonts w:cs="Arial"/>
          <w:lang w:eastAsia="sl-SI"/>
        </w:rPr>
        <w:fldChar w:fldCharType="begin">
          <w:ffData>
            <w:name w:val="Besedilo2"/>
            <w:enabled/>
            <w:calcOnExit w:val="0"/>
            <w:textInput/>
          </w:ffData>
        </w:fldChar>
      </w:r>
      <w:r w:rsidRPr="00CB2C4E">
        <w:rPr>
          <w:rFonts w:cs="Arial"/>
          <w:lang w:eastAsia="sl-SI"/>
        </w:rPr>
        <w:instrText xml:space="preserve"> FORMTEXT </w:instrText>
      </w:r>
      <w:r w:rsidRPr="00CB2C4E">
        <w:rPr>
          <w:rFonts w:cs="Arial"/>
          <w:lang w:eastAsia="sl-SI"/>
        </w:rPr>
      </w:r>
      <w:r w:rsidRPr="00CB2C4E">
        <w:rPr>
          <w:rFonts w:cs="Arial"/>
          <w:lang w:eastAsia="sl-SI"/>
        </w:rPr>
        <w:fldChar w:fldCharType="separate"/>
      </w:r>
      <w:r w:rsidRPr="00CB2C4E">
        <w:rPr>
          <w:rFonts w:cs="Arial"/>
          <w:lang w:eastAsia="sl-SI"/>
        </w:rPr>
        <w:t> </w:t>
      </w:r>
      <w:r w:rsidRPr="00CB2C4E">
        <w:rPr>
          <w:rFonts w:cs="Arial"/>
          <w:lang w:eastAsia="sl-SI"/>
        </w:rPr>
        <w:t> </w:t>
      </w:r>
      <w:r w:rsidRPr="00CB2C4E">
        <w:rPr>
          <w:rFonts w:cs="Arial"/>
          <w:lang w:eastAsia="sl-SI"/>
        </w:rPr>
        <w:t> </w:t>
      </w:r>
      <w:r w:rsidRPr="00CB2C4E">
        <w:rPr>
          <w:rFonts w:cs="Arial"/>
          <w:lang w:eastAsia="sl-SI"/>
        </w:rPr>
        <w:t> </w:t>
      </w:r>
      <w:r w:rsidRPr="00CB2C4E">
        <w:rPr>
          <w:rFonts w:cs="Arial"/>
          <w:lang w:eastAsia="sl-SI"/>
        </w:rPr>
        <w:t> </w:t>
      </w:r>
      <w:r w:rsidRPr="00CB2C4E">
        <w:rPr>
          <w:rFonts w:cs="Arial"/>
          <w:lang w:eastAsia="sl-SI"/>
        </w:rPr>
        <w:fldChar w:fldCharType="end"/>
      </w:r>
      <w:r w:rsidRPr="00CB2C4E">
        <w:rPr>
          <w:rFonts w:cs="Arial"/>
          <w:lang w:eastAsia="sl-SI"/>
        </w:rPr>
        <w:t xml:space="preserve"> ali</w:t>
      </w:r>
    </w:p>
    <w:p w14:paraId="6633CBA4" w14:textId="77777777" w:rsidR="00CB2C4E" w:rsidRPr="00CB2C4E" w:rsidRDefault="00CB2C4E" w:rsidP="00CB2C4E">
      <w:pPr>
        <w:widowControl/>
        <w:overflowPunct w:val="0"/>
        <w:spacing w:line="260" w:lineRule="exact"/>
        <w:jc w:val="both"/>
        <w:rPr>
          <w:rFonts w:cs="Arial"/>
          <w:lang w:eastAsia="sl-SI"/>
        </w:rPr>
      </w:pPr>
      <w:r w:rsidRPr="00CB2C4E">
        <w:rPr>
          <w:rFonts w:cs="Arial"/>
          <w:lang w:eastAsia="sl-SI"/>
        </w:rPr>
        <w:t xml:space="preserve">e-pošta: </w:t>
      </w:r>
      <w:r w:rsidRPr="00CB2C4E">
        <w:rPr>
          <w:rFonts w:cs="Arial"/>
          <w:lang w:eastAsia="sl-SI"/>
        </w:rPr>
        <w:fldChar w:fldCharType="begin">
          <w:ffData>
            <w:name w:val="Besedilo2"/>
            <w:enabled/>
            <w:calcOnExit w:val="0"/>
            <w:textInput/>
          </w:ffData>
        </w:fldChar>
      </w:r>
      <w:r w:rsidRPr="00CB2C4E">
        <w:rPr>
          <w:rFonts w:cs="Arial"/>
          <w:lang w:eastAsia="sl-SI"/>
        </w:rPr>
        <w:instrText xml:space="preserve"> FORMTEXT </w:instrText>
      </w:r>
      <w:r w:rsidRPr="00CB2C4E">
        <w:rPr>
          <w:rFonts w:cs="Arial"/>
          <w:lang w:eastAsia="sl-SI"/>
        </w:rPr>
      </w:r>
      <w:r w:rsidRPr="00CB2C4E">
        <w:rPr>
          <w:rFonts w:cs="Arial"/>
          <w:lang w:eastAsia="sl-SI"/>
        </w:rPr>
        <w:fldChar w:fldCharType="separate"/>
      </w:r>
      <w:r w:rsidRPr="00CB2C4E">
        <w:rPr>
          <w:rFonts w:cs="Arial"/>
          <w:lang w:eastAsia="sl-SI"/>
        </w:rPr>
        <w:t> </w:t>
      </w:r>
      <w:r w:rsidRPr="00CB2C4E">
        <w:rPr>
          <w:rFonts w:cs="Arial"/>
          <w:lang w:eastAsia="sl-SI"/>
        </w:rPr>
        <w:t> </w:t>
      </w:r>
      <w:r w:rsidRPr="00CB2C4E">
        <w:rPr>
          <w:rFonts w:cs="Arial"/>
          <w:lang w:eastAsia="sl-SI"/>
        </w:rPr>
        <w:t> </w:t>
      </w:r>
      <w:r w:rsidRPr="00CB2C4E">
        <w:rPr>
          <w:rFonts w:cs="Arial"/>
          <w:lang w:eastAsia="sl-SI"/>
        </w:rPr>
        <w:t> </w:t>
      </w:r>
      <w:r w:rsidRPr="00CB2C4E">
        <w:rPr>
          <w:rFonts w:cs="Arial"/>
          <w:lang w:eastAsia="sl-SI"/>
        </w:rPr>
        <w:t> </w:t>
      </w:r>
      <w:r w:rsidRPr="00CB2C4E">
        <w:rPr>
          <w:rFonts w:cs="Arial"/>
          <w:lang w:eastAsia="sl-SI"/>
        </w:rPr>
        <w:fldChar w:fldCharType="end"/>
      </w:r>
      <w:r w:rsidRPr="00CB2C4E">
        <w:rPr>
          <w:rFonts w:cs="Arial"/>
          <w:lang w:eastAsia="sl-SI"/>
        </w:rPr>
        <w:fldChar w:fldCharType="begin">
          <w:ffData>
            <w:name w:val="Besedilo2"/>
            <w:enabled/>
            <w:calcOnExit w:val="0"/>
            <w:textInput/>
          </w:ffData>
        </w:fldChar>
      </w:r>
      <w:r w:rsidRPr="00CB2C4E">
        <w:rPr>
          <w:rFonts w:cs="Arial"/>
          <w:lang w:eastAsia="sl-SI"/>
        </w:rPr>
        <w:instrText xml:space="preserve"> FORMTEXT </w:instrText>
      </w:r>
      <w:r w:rsidRPr="00CB2C4E">
        <w:rPr>
          <w:rFonts w:cs="Arial"/>
          <w:lang w:eastAsia="sl-SI"/>
        </w:rPr>
      </w:r>
      <w:r w:rsidRPr="00CB2C4E">
        <w:rPr>
          <w:rFonts w:cs="Arial"/>
          <w:lang w:eastAsia="sl-SI"/>
        </w:rPr>
        <w:fldChar w:fldCharType="separate"/>
      </w:r>
      <w:r w:rsidRPr="00CB2C4E">
        <w:rPr>
          <w:rFonts w:cs="Arial"/>
          <w:lang w:eastAsia="sl-SI"/>
        </w:rPr>
        <w:t> </w:t>
      </w:r>
      <w:r w:rsidRPr="00CB2C4E">
        <w:rPr>
          <w:rFonts w:cs="Arial"/>
          <w:lang w:eastAsia="sl-SI"/>
        </w:rPr>
        <w:t> </w:t>
      </w:r>
      <w:r w:rsidRPr="00CB2C4E">
        <w:rPr>
          <w:rFonts w:cs="Arial"/>
          <w:lang w:eastAsia="sl-SI"/>
        </w:rPr>
        <w:t> </w:t>
      </w:r>
      <w:r w:rsidRPr="00CB2C4E">
        <w:rPr>
          <w:rFonts w:cs="Arial"/>
          <w:lang w:eastAsia="sl-SI"/>
        </w:rPr>
        <w:t> </w:t>
      </w:r>
      <w:r w:rsidRPr="00CB2C4E">
        <w:rPr>
          <w:rFonts w:cs="Arial"/>
          <w:lang w:eastAsia="sl-SI"/>
        </w:rPr>
        <w:t> </w:t>
      </w:r>
      <w:r w:rsidRPr="00CB2C4E">
        <w:rPr>
          <w:rFonts w:cs="Arial"/>
          <w:lang w:eastAsia="sl-SI"/>
        </w:rPr>
        <w:fldChar w:fldCharType="end"/>
      </w:r>
      <w:r w:rsidRPr="00CB2C4E">
        <w:rPr>
          <w:rFonts w:cs="Arial"/>
          <w:lang w:eastAsia="sl-SI"/>
        </w:rPr>
        <w:fldChar w:fldCharType="begin">
          <w:ffData>
            <w:name w:val="Besedilo2"/>
            <w:enabled/>
            <w:calcOnExit w:val="0"/>
            <w:textInput/>
          </w:ffData>
        </w:fldChar>
      </w:r>
      <w:r w:rsidRPr="00CB2C4E">
        <w:rPr>
          <w:rFonts w:cs="Arial"/>
          <w:lang w:eastAsia="sl-SI"/>
        </w:rPr>
        <w:instrText xml:space="preserve"> FORMTEXT </w:instrText>
      </w:r>
      <w:r w:rsidRPr="00CB2C4E">
        <w:rPr>
          <w:rFonts w:cs="Arial"/>
          <w:lang w:eastAsia="sl-SI"/>
        </w:rPr>
      </w:r>
      <w:r w:rsidRPr="00CB2C4E">
        <w:rPr>
          <w:rFonts w:cs="Arial"/>
          <w:lang w:eastAsia="sl-SI"/>
        </w:rPr>
        <w:fldChar w:fldCharType="separate"/>
      </w:r>
      <w:r w:rsidRPr="00CB2C4E">
        <w:rPr>
          <w:rFonts w:cs="Arial"/>
          <w:lang w:eastAsia="sl-SI"/>
        </w:rPr>
        <w:t> </w:t>
      </w:r>
      <w:r w:rsidRPr="00CB2C4E">
        <w:rPr>
          <w:rFonts w:cs="Arial"/>
          <w:lang w:eastAsia="sl-SI"/>
        </w:rPr>
        <w:t> </w:t>
      </w:r>
      <w:r w:rsidRPr="00CB2C4E">
        <w:rPr>
          <w:rFonts w:cs="Arial"/>
          <w:lang w:eastAsia="sl-SI"/>
        </w:rPr>
        <w:t> </w:t>
      </w:r>
      <w:r w:rsidRPr="00CB2C4E">
        <w:rPr>
          <w:rFonts w:cs="Arial"/>
          <w:lang w:eastAsia="sl-SI"/>
        </w:rPr>
        <w:t> </w:t>
      </w:r>
      <w:r w:rsidRPr="00CB2C4E">
        <w:rPr>
          <w:rFonts w:cs="Arial"/>
          <w:lang w:eastAsia="sl-SI"/>
        </w:rPr>
        <w:t> </w:t>
      </w:r>
      <w:r w:rsidRPr="00CB2C4E">
        <w:rPr>
          <w:rFonts w:cs="Arial"/>
          <w:lang w:eastAsia="sl-SI"/>
        </w:rPr>
        <w:fldChar w:fldCharType="end"/>
      </w:r>
    </w:p>
    <w:p w14:paraId="370DB664" w14:textId="77777777" w:rsidR="00AA05BF" w:rsidRDefault="00AA05BF" w:rsidP="00CB2C4E">
      <w:pPr>
        <w:widowControl/>
        <w:overflowPunct w:val="0"/>
        <w:spacing w:line="260" w:lineRule="exact"/>
        <w:jc w:val="both"/>
        <w:rPr>
          <w:rFonts w:cs="Arial"/>
          <w:lang w:eastAsia="sl-SI"/>
        </w:rPr>
      </w:pPr>
    </w:p>
    <w:p w14:paraId="6C183362" w14:textId="7401C560" w:rsidR="00CB2C4E" w:rsidRPr="00CB2C4E" w:rsidRDefault="00AA05BF" w:rsidP="00CB2C4E">
      <w:pPr>
        <w:widowControl/>
        <w:overflowPunct w:val="0"/>
        <w:spacing w:line="260" w:lineRule="exact"/>
        <w:jc w:val="both"/>
        <w:rPr>
          <w:rFonts w:cs="Arial"/>
          <w:lang w:eastAsia="sl-SI"/>
        </w:rPr>
      </w:pPr>
      <w:r>
        <w:rPr>
          <w:rFonts w:cs="Arial"/>
          <w:lang w:eastAsia="sl-SI"/>
        </w:rPr>
        <w:t>V prijavi je naročnik dolžan</w:t>
      </w:r>
      <w:r w:rsidR="00CB2C4E" w:rsidRPr="00CB2C4E">
        <w:rPr>
          <w:rFonts w:cs="Arial"/>
          <w:lang w:eastAsia="sl-SI"/>
        </w:rPr>
        <w:t xml:space="preserve"> navesti čim bolj natančen opis okvare in morebitne dodatne informacije ter kontaktne podatke (ime, priimek, lokacija, telefon) odgovorne osebe naročnika, ki prijavlja napako. </w:t>
      </w:r>
    </w:p>
    <w:p w14:paraId="29252216" w14:textId="77777777" w:rsidR="00CB2C4E" w:rsidRPr="00CB2C4E" w:rsidRDefault="00CB2C4E" w:rsidP="00C3756F">
      <w:pPr>
        <w:pStyle w:val="Naslov2"/>
        <w:numPr>
          <w:ilvl w:val="0"/>
          <w:numId w:val="47"/>
        </w:numPr>
        <w:jc w:val="center"/>
        <w:rPr>
          <w:rFonts w:eastAsia="Calibri" w:cs="Arial"/>
          <w:b w:val="0"/>
          <w:bCs w:val="0"/>
          <w:sz w:val="22"/>
          <w:szCs w:val="22"/>
        </w:rPr>
      </w:pPr>
      <w:r w:rsidRPr="00CB2C4E">
        <w:rPr>
          <w:rFonts w:eastAsia="Calibri" w:cs="Arial"/>
          <w:b w:val="0"/>
          <w:bCs w:val="0"/>
          <w:szCs w:val="22"/>
        </w:rPr>
        <w:t>člen</w:t>
      </w:r>
    </w:p>
    <w:p w14:paraId="109965E9" w14:textId="77777777" w:rsidR="00CB2C4E" w:rsidRPr="00CB2C4E" w:rsidRDefault="00CB2C4E" w:rsidP="00CB2C4E">
      <w:pPr>
        <w:widowControl/>
        <w:overflowPunct w:val="0"/>
        <w:jc w:val="both"/>
        <w:rPr>
          <w:rFonts w:cs="Arial"/>
          <w:lang w:eastAsia="sl-SI"/>
        </w:rPr>
      </w:pPr>
      <w:r w:rsidRPr="00CB2C4E">
        <w:rPr>
          <w:rFonts w:cs="Arial"/>
          <w:lang w:eastAsia="sl-SI"/>
        </w:rPr>
        <w:t>Izvajalec mora imeti ves čas izvajanja pogodbenih storitev na voljo najmanj tri (3) kadre, ki ustrezajo vsem kadrovskim pogojem, na podlagi katerih je bilo izvajalcu naročilo oddano in podpisana ta pogodba.</w:t>
      </w:r>
    </w:p>
    <w:p w14:paraId="67E74CCC" w14:textId="77777777" w:rsidR="00CB2C4E" w:rsidRPr="00CB2C4E" w:rsidRDefault="00CB2C4E" w:rsidP="00CB2C4E">
      <w:pPr>
        <w:widowControl/>
        <w:overflowPunct w:val="0"/>
        <w:jc w:val="both"/>
        <w:rPr>
          <w:rFonts w:cs="Arial"/>
          <w:lang w:eastAsia="sl-SI"/>
        </w:rPr>
      </w:pPr>
    </w:p>
    <w:p w14:paraId="12E74BA5" w14:textId="56ABB658" w:rsidR="00CB2C4E" w:rsidRPr="00CB2C4E" w:rsidRDefault="009F0811" w:rsidP="00246DFE">
      <w:pPr>
        <w:jc w:val="both"/>
        <w:rPr>
          <w:rFonts w:cs="Arial"/>
          <w:color w:val="000000"/>
          <w:lang w:eastAsia="sl-SI"/>
        </w:rPr>
      </w:pPr>
      <w:r w:rsidRPr="00510C52">
        <w:rPr>
          <w:rFonts w:cs="Arial"/>
        </w:rPr>
        <w:t>Izvajalec je dolžan naročnika v</w:t>
      </w:r>
      <w:r w:rsidR="00A036CB">
        <w:rPr>
          <w:rFonts w:cs="Arial"/>
        </w:rPr>
        <w:t xml:space="preserve"> </w:t>
      </w:r>
      <w:r w:rsidRPr="00510C52">
        <w:rPr>
          <w:rFonts w:cs="Arial"/>
        </w:rPr>
        <w:t>naprej pisno obveščati o vsaki kadrovski spremembi za izvajanje storitev te pogodbe. Kot sprememba se štejejo morebitni dodatni kadri, ki bi opravljali predmetne storitve</w:t>
      </w:r>
      <w:r w:rsidR="00017219">
        <w:rPr>
          <w:rFonts w:cs="Arial"/>
        </w:rPr>
        <w:t>,</w:t>
      </w:r>
      <w:r w:rsidRPr="00510C52">
        <w:rPr>
          <w:rFonts w:cs="Arial"/>
        </w:rPr>
        <w:t xml:space="preserve"> kot tudi morebitna zamenjava prijavljenega kadra. Morebitni zamenjani kader mora izpolnjevati vse zahtevane kadrovske pogoje. Naročnik mora s tako spremembo soglašati. Če naročnik v petih delovnih dneh po prejetem obvestilu o napovedani spremembi ne pošlje odgovora izvajalcu, se šteje da s spremembo soglaša.</w:t>
      </w:r>
    </w:p>
    <w:p w14:paraId="4E4DBE79" w14:textId="77777777" w:rsidR="00CB2C4E" w:rsidRPr="00CB2C4E" w:rsidRDefault="00CB2C4E" w:rsidP="00C3756F">
      <w:pPr>
        <w:pStyle w:val="Naslov2"/>
        <w:numPr>
          <w:ilvl w:val="0"/>
          <w:numId w:val="47"/>
        </w:numPr>
        <w:jc w:val="center"/>
        <w:rPr>
          <w:rFonts w:eastAsia="Calibri" w:cs="Arial"/>
          <w:b w:val="0"/>
          <w:bCs w:val="0"/>
          <w:sz w:val="22"/>
          <w:szCs w:val="22"/>
        </w:rPr>
      </w:pPr>
      <w:bookmarkStart w:id="2" w:name="_Hlk72314571"/>
      <w:r w:rsidRPr="00CB2C4E">
        <w:rPr>
          <w:rFonts w:eastAsia="Calibri" w:cs="Arial"/>
          <w:b w:val="0"/>
          <w:bCs w:val="0"/>
          <w:szCs w:val="22"/>
        </w:rPr>
        <w:t>člen</w:t>
      </w:r>
    </w:p>
    <w:p w14:paraId="17911761" w14:textId="5A831ED5" w:rsidR="00CB2C4E" w:rsidRPr="00CB2C4E" w:rsidRDefault="00CB2C4E" w:rsidP="00CB2C4E">
      <w:pPr>
        <w:keepNext/>
        <w:widowControl/>
        <w:overflowPunct w:val="0"/>
        <w:jc w:val="both"/>
        <w:rPr>
          <w:rFonts w:cs="Arial"/>
          <w:lang w:eastAsia="sl-SI"/>
        </w:rPr>
      </w:pPr>
      <w:r w:rsidRPr="00CB2C4E">
        <w:rPr>
          <w:rFonts w:cs="Arial"/>
          <w:lang w:eastAsia="sl-SI"/>
        </w:rPr>
        <w:t xml:space="preserve">Pogodbeni stranki soglašata, da je iz </w:t>
      </w:r>
      <w:r w:rsidR="007B0D76">
        <w:rPr>
          <w:rFonts w:cs="Arial"/>
          <w:lang w:eastAsia="sl-SI"/>
        </w:rPr>
        <w:t>obveznosti vzdrževanja opreme po tej pogodbi mogoče</w:t>
      </w:r>
      <w:r w:rsidR="007B0D76" w:rsidRPr="00CB2C4E">
        <w:rPr>
          <w:rFonts w:cs="Arial"/>
          <w:lang w:eastAsia="sl-SI"/>
        </w:rPr>
        <w:t xml:space="preserve"> </w:t>
      </w:r>
      <w:r w:rsidRPr="00CB2C4E">
        <w:rPr>
          <w:rFonts w:cs="Arial"/>
          <w:lang w:eastAsia="sl-SI"/>
        </w:rPr>
        <w:t>izvzeti posamezne kose strojne opreme</w:t>
      </w:r>
      <w:r w:rsidR="007B0D76">
        <w:rPr>
          <w:rFonts w:cs="Arial"/>
          <w:lang w:eastAsia="sl-SI"/>
        </w:rPr>
        <w:t xml:space="preserve">. V primeru iz prejšnjega stavka se višina dogovorjenega mesečnega </w:t>
      </w:r>
      <w:r w:rsidR="007B0D76">
        <w:rPr>
          <w:rFonts w:cs="Arial"/>
          <w:lang w:eastAsia="sl-SI"/>
        </w:rPr>
        <w:lastRenderedPageBreak/>
        <w:t>pavšalnega plačila sorazmerno</w:t>
      </w:r>
      <w:r w:rsidR="00AE1242">
        <w:rPr>
          <w:rFonts w:cs="Arial"/>
          <w:lang w:eastAsia="sl-SI"/>
        </w:rPr>
        <w:t xml:space="preserve"> zmanjša</w:t>
      </w:r>
      <w:r w:rsidRPr="00CB2C4E">
        <w:rPr>
          <w:rFonts w:cs="Arial"/>
          <w:lang w:eastAsia="sl-SI"/>
        </w:rPr>
        <w:t>, v skladu z vrednostjo, ki jo v skupni ceni predstavlja tak kos opreme. Naročnik mora takšno izločitev opreme izvajalcu sporočiti v predhodnem mesecu, da jo ta upošteva</w:t>
      </w:r>
      <w:r w:rsidR="006A0A1B">
        <w:rPr>
          <w:rFonts w:cs="Arial"/>
          <w:lang w:eastAsia="sl-SI"/>
        </w:rPr>
        <w:t xml:space="preserve"> </w:t>
      </w:r>
      <w:r w:rsidR="006A0A1B" w:rsidRPr="00725D02">
        <w:rPr>
          <w:rFonts w:cs="Arial"/>
          <w:lang w:eastAsia="sl-SI"/>
        </w:rPr>
        <w:t>konec naslednjega meseca</w:t>
      </w:r>
      <w:r w:rsidRPr="00725D02">
        <w:rPr>
          <w:rFonts w:cs="Arial"/>
          <w:lang w:eastAsia="sl-SI"/>
        </w:rPr>
        <w:t>.</w:t>
      </w:r>
    </w:p>
    <w:p w14:paraId="343A9B89" w14:textId="77777777" w:rsidR="00CB2C4E" w:rsidRPr="00CB2C4E" w:rsidRDefault="00CB2C4E" w:rsidP="00CB2C4E">
      <w:pPr>
        <w:keepNext/>
        <w:widowControl/>
        <w:overflowPunct w:val="0"/>
        <w:jc w:val="both"/>
        <w:rPr>
          <w:rFonts w:cs="Arial"/>
          <w:lang w:eastAsia="sl-SI"/>
        </w:rPr>
      </w:pPr>
    </w:p>
    <w:p w14:paraId="476DB28E" w14:textId="40D4E449" w:rsidR="00CB2C4E" w:rsidRPr="00CB2C4E" w:rsidRDefault="00CB2C4E" w:rsidP="00CB2C4E">
      <w:pPr>
        <w:keepNext/>
        <w:widowControl/>
        <w:overflowPunct w:val="0"/>
        <w:spacing w:after="120" w:line="240" w:lineRule="atLeast"/>
        <w:jc w:val="both"/>
        <w:rPr>
          <w:rFonts w:cs="Arial"/>
          <w:lang w:eastAsia="sl-SI"/>
        </w:rPr>
      </w:pPr>
      <w:r w:rsidRPr="00CB2C4E">
        <w:rPr>
          <w:rFonts w:cs="Arial"/>
          <w:lang w:eastAsia="sl-SI"/>
        </w:rPr>
        <w:t xml:space="preserve">Stranki soglašata, da je mogoče </w:t>
      </w:r>
      <w:r w:rsidR="00AE1242">
        <w:rPr>
          <w:rFonts w:cs="Arial"/>
          <w:lang w:eastAsia="sl-SI"/>
        </w:rPr>
        <w:t xml:space="preserve">obveznost vzdrževanja opreme razširiti na </w:t>
      </w:r>
      <w:r w:rsidRPr="00CB2C4E">
        <w:rPr>
          <w:rFonts w:cs="Arial"/>
          <w:lang w:eastAsia="sl-SI"/>
        </w:rPr>
        <w:t xml:space="preserve"> posamezne</w:t>
      </w:r>
      <w:r w:rsidR="00AE1242">
        <w:rPr>
          <w:rFonts w:cs="Arial"/>
          <w:lang w:eastAsia="sl-SI"/>
        </w:rPr>
        <w:t xml:space="preserve"> dodatne</w:t>
      </w:r>
      <w:r w:rsidRPr="00CB2C4E">
        <w:rPr>
          <w:rFonts w:cs="Arial"/>
          <w:lang w:eastAsia="sl-SI"/>
        </w:rPr>
        <w:t xml:space="preserve"> kose strojne opreme, kar lahko vpliva na vrednost mesečnega pavšala. Režim vzdrževanja dodane opreme določi naročnik glede na pomembnost opreme v režimu delovanja. Cena vzdrževanja dodane opreme se določi glede na primerljivo napravo iz obstoječega nabora oz. se izvede primerjava tržnih cen. Ponujena cena ne sme presegati najnižje cene na trgu. Naročnik in izvajalec bosta v takem primeru sklenila aneks k pogodbi.</w:t>
      </w:r>
    </w:p>
    <w:p w14:paraId="5667DEFB" w14:textId="77777777" w:rsidR="00CB2C4E" w:rsidRPr="00CB2C4E" w:rsidRDefault="00CB2C4E" w:rsidP="00CB2C4E">
      <w:pPr>
        <w:keepNext/>
        <w:widowControl/>
        <w:overflowPunct w:val="0"/>
        <w:spacing w:after="120" w:line="240" w:lineRule="atLeast"/>
        <w:jc w:val="both"/>
        <w:rPr>
          <w:rFonts w:cs="Arial"/>
          <w:lang w:eastAsia="sl-SI"/>
        </w:rPr>
      </w:pPr>
      <w:r w:rsidRPr="00CB2C4E">
        <w:rPr>
          <w:rFonts w:cs="Arial"/>
          <w:lang w:eastAsia="sl-SI"/>
        </w:rPr>
        <w:t xml:space="preserve">Stranki soglašata, da je mogoče med trajanjem pogodbe spremeniti režim vzdrževanja za posamezne kose strojne opreme. Naročnik mora takšno spremembo izvajalcu sporočiti v predhodnem mesecu, da jo ta upošteva </w:t>
      </w:r>
      <w:r w:rsidRPr="00725D02">
        <w:rPr>
          <w:rFonts w:cs="Arial"/>
          <w:lang w:eastAsia="sl-SI"/>
        </w:rPr>
        <w:t>v naslednjem mesecu</w:t>
      </w:r>
      <w:r w:rsidRPr="00CB2C4E">
        <w:rPr>
          <w:rFonts w:cs="Arial"/>
          <w:lang w:eastAsia="sl-SI"/>
        </w:rPr>
        <w:t>. Naročnik in izvajalec bosta v primeru povišanja vrednosti mesečnega pavšala sklenila aneks k pogodbi.</w:t>
      </w:r>
    </w:p>
    <w:p w14:paraId="69E22483" w14:textId="2189637C" w:rsidR="00CB2C4E" w:rsidRPr="00CB2C4E" w:rsidRDefault="00CB2C4E" w:rsidP="00CB2C4E">
      <w:pPr>
        <w:keepNext/>
        <w:widowControl/>
        <w:overflowPunct w:val="0"/>
        <w:spacing w:after="120" w:line="240" w:lineRule="atLeast"/>
        <w:jc w:val="both"/>
        <w:rPr>
          <w:rFonts w:cs="Arial"/>
          <w:lang w:eastAsia="sl-SI"/>
        </w:rPr>
      </w:pPr>
      <w:r w:rsidRPr="00CB2C4E">
        <w:rPr>
          <w:rFonts w:cs="Arial"/>
          <w:lang w:eastAsia="sl-SI"/>
        </w:rPr>
        <w:t>V primeru sprememb v količini opreme ali režimu vzdrževanja je potrebno ustrezno prilagoditi oz. aktualizirati tudi obrazce iz Prilog</w:t>
      </w:r>
      <w:r w:rsidR="00834137">
        <w:rPr>
          <w:rFonts w:cs="Arial"/>
          <w:lang w:eastAsia="sl-SI"/>
        </w:rPr>
        <w:t>e</w:t>
      </w:r>
      <w:r w:rsidRPr="00CB2C4E">
        <w:rPr>
          <w:rFonts w:cs="Arial"/>
          <w:lang w:eastAsia="sl-SI"/>
        </w:rPr>
        <w:t xml:space="preserve"> </w:t>
      </w:r>
      <w:r w:rsidR="00E32F96">
        <w:rPr>
          <w:rFonts w:cs="Arial"/>
          <w:lang w:eastAsia="sl-SI"/>
        </w:rPr>
        <w:t xml:space="preserve">št. </w:t>
      </w:r>
      <w:r w:rsidRPr="00CB2C4E">
        <w:rPr>
          <w:rFonts w:cs="Arial"/>
          <w:lang w:eastAsia="sl-SI"/>
        </w:rPr>
        <w:t>1</w:t>
      </w:r>
      <w:r w:rsidR="00834137">
        <w:rPr>
          <w:rFonts w:cs="Arial"/>
          <w:lang w:eastAsia="sl-SI"/>
        </w:rPr>
        <w:t xml:space="preserve"> in</w:t>
      </w:r>
      <w:r w:rsidR="00E32F96">
        <w:rPr>
          <w:rFonts w:cs="Arial"/>
          <w:lang w:eastAsia="sl-SI"/>
        </w:rPr>
        <w:t xml:space="preserve"> št.</w:t>
      </w:r>
      <w:r w:rsidR="00834137">
        <w:rPr>
          <w:rFonts w:cs="Arial"/>
          <w:lang w:eastAsia="sl-SI"/>
        </w:rPr>
        <w:t xml:space="preserve"> 2</w:t>
      </w:r>
      <w:r w:rsidRPr="00CB2C4E">
        <w:rPr>
          <w:rFonts w:cs="Arial"/>
          <w:lang w:eastAsia="sl-SI"/>
        </w:rPr>
        <w:t>.</w:t>
      </w:r>
    </w:p>
    <w:bookmarkEnd w:id="2"/>
    <w:p w14:paraId="631A72DB" w14:textId="77777777" w:rsidR="00D70A32" w:rsidRPr="00510C52" w:rsidRDefault="00D70A32" w:rsidP="00510C52">
      <w:pPr>
        <w:jc w:val="both"/>
        <w:rPr>
          <w:rFonts w:cs="Arial"/>
        </w:rPr>
      </w:pPr>
    </w:p>
    <w:p w14:paraId="08B51780" w14:textId="73A23A35" w:rsidR="00D70A32" w:rsidRPr="00510C52" w:rsidRDefault="006B646C" w:rsidP="005046AA">
      <w:pPr>
        <w:pStyle w:val="Odstavekseznama"/>
        <w:numPr>
          <w:ilvl w:val="0"/>
          <w:numId w:val="46"/>
        </w:numPr>
        <w:jc w:val="both"/>
        <w:rPr>
          <w:rFonts w:cs="Arial"/>
        </w:rPr>
      </w:pPr>
      <w:r w:rsidRPr="00510C52">
        <w:rPr>
          <w:rFonts w:cs="Arial"/>
        </w:rPr>
        <w:t>POGODBENA CENA IN PLAČILNI POGOJI</w:t>
      </w:r>
    </w:p>
    <w:p w14:paraId="319FFAEA" w14:textId="77777777" w:rsidR="00383D1A" w:rsidRPr="00510C52" w:rsidRDefault="00383D1A" w:rsidP="005E49E7">
      <w:pPr>
        <w:jc w:val="both"/>
        <w:rPr>
          <w:rFonts w:cs="Arial"/>
        </w:rPr>
      </w:pPr>
    </w:p>
    <w:p w14:paraId="2653381B" w14:textId="4C6D2332" w:rsidR="00D70A32" w:rsidRPr="009E2FA5" w:rsidRDefault="009E2FA5" w:rsidP="009E2FA5">
      <w:pPr>
        <w:pStyle w:val="Naslov2"/>
        <w:numPr>
          <w:ilvl w:val="0"/>
          <w:numId w:val="32"/>
        </w:numPr>
        <w:jc w:val="center"/>
        <w:rPr>
          <w:b w:val="0"/>
          <w:bCs w:val="0"/>
        </w:rPr>
      </w:pPr>
      <w:r w:rsidRPr="009E2FA5">
        <w:rPr>
          <w:b w:val="0"/>
          <w:bCs w:val="0"/>
        </w:rPr>
        <w:t>člen</w:t>
      </w:r>
    </w:p>
    <w:p w14:paraId="41D91C45" w14:textId="21CE78DF" w:rsidR="00D70A32" w:rsidRDefault="005912D1" w:rsidP="00510C52">
      <w:pPr>
        <w:jc w:val="both"/>
        <w:rPr>
          <w:rFonts w:cs="Arial"/>
        </w:rPr>
      </w:pPr>
      <w:r>
        <w:rPr>
          <w:rFonts w:cs="Arial"/>
        </w:rPr>
        <w:t xml:space="preserve">Storitve, ki so predmet te pogodbe, izvajalec </w:t>
      </w:r>
      <w:r w:rsidRPr="005912D1">
        <w:rPr>
          <w:rFonts w:cs="Arial"/>
        </w:rPr>
        <w:t xml:space="preserve">obračuna po cenah iz Priloge </w:t>
      </w:r>
      <w:r>
        <w:rPr>
          <w:rFonts w:cs="Arial"/>
        </w:rPr>
        <w:t>št. 1</w:t>
      </w:r>
      <w:r w:rsidRPr="005912D1">
        <w:rPr>
          <w:rFonts w:cs="Arial"/>
        </w:rPr>
        <w:t>.</w:t>
      </w:r>
    </w:p>
    <w:p w14:paraId="3DAFDDF5" w14:textId="77777777" w:rsidR="005912D1" w:rsidRDefault="005912D1" w:rsidP="00510C52">
      <w:pPr>
        <w:jc w:val="both"/>
        <w:rPr>
          <w:rFonts w:cs="Arial"/>
        </w:rPr>
      </w:pPr>
    </w:p>
    <w:p w14:paraId="0AF279ED" w14:textId="53A82AAD" w:rsidR="00C65E55" w:rsidRPr="00510C52" w:rsidRDefault="00C65E55" w:rsidP="00C65E55">
      <w:pPr>
        <w:jc w:val="both"/>
        <w:rPr>
          <w:rFonts w:cs="Arial"/>
        </w:rPr>
      </w:pPr>
      <w:r w:rsidRPr="00510C52">
        <w:rPr>
          <w:rFonts w:cs="Arial"/>
        </w:rPr>
        <w:t xml:space="preserve">Cene </w:t>
      </w:r>
      <w:r>
        <w:rPr>
          <w:rFonts w:cs="Arial"/>
        </w:rPr>
        <w:t>iz Priloge št. 1</w:t>
      </w:r>
      <w:r w:rsidRPr="00510C52">
        <w:rPr>
          <w:rFonts w:cs="Arial"/>
        </w:rPr>
        <w:t xml:space="preserve"> na enoto mere </w:t>
      </w:r>
      <w:r>
        <w:rPr>
          <w:rFonts w:cs="Arial"/>
        </w:rPr>
        <w:t xml:space="preserve">v EUR </w:t>
      </w:r>
      <w:r w:rsidRPr="00510C52">
        <w:rPr>
          <w:rFonts w:cs="Arial"/>
        </w:rPr>
        <w:t>z DDV so fiksne za</w:t>
      </w:r>
      <w:r w:rsidR="00EA6114">
        <w:rPr>
          <w:rFonts w:cs="Arial"/>
        </w:rPr>
        <w:t xml:space="preserve"> celotno</w:t>
      </w:r>
      <w:r w:rsidRPr="00510C52">
        <w:rPr>
          <w:rFonts w:cs="Arial"/>
        </w:rPr>
        <w:t xml:space="preserve"> obdobje veljavnosti pogodbe in vključujejo vse stroške za izvedbo predmeta pogodbe.</w:t>
      </w:r>
    </w:p>
    <w:p w14:paraId="77EE695A" w14:textId="77777777" w:rsidR="005912D1" w:rsidRPr="005E49E7" w:rsidRDefault="005912D1" w:rsidP="00510C52">
      <w:pPr>
        <w:jc w:val="both"/>
        <w:rPr>
          <w:rFonts w:cs="Arial"/>
        </w:rPr>
      </w:pPr>
    </w:p>
    <w:p w14:paraId="28A6205C" w14:textId="56E96D71" w:rsidR="00383D1A" w:rsidRPr="00510C52" w:rsidRDefault="006B646C" w:rsidP="00510C52">
      <w:pPr>
        <w:jc w:val="both"/>
        <w:rPr>
          <w:rFonts w:cs="Arial"/>
        </w:rPr>
      </w:pPr>
      <w:r w:rsidRPr="00510C52">
        <w:rPr>
          <w:rFonts w:cs="Arial"/>
        </w:rPr>
        <w:t>Skupna predvidena pogodbena vrednost znaša</w:t>
      </w:r>
      <w:r w:rsidR="00146878">
        <w:rPr>
          <w:rFonts w:cs="Arial"/>
        </w:rPr>
        <w:t xml:space="preserve"> </w:t>
      </w:r>
      <w:r w:rsidRPr="00510C52">
        <w:rPr>
          <w:rFonts w:cs="Arial"/>
        </w:rPr>
        <w:fldChar w:fldCharType="begin">
          <w:ffData>
            <w:name w:val="Besedilo2"/>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rPr>
        <w:t> </w:t>
      </w:r>
      <w:r w:rsidRPr="00510C52">
        <w:rPr>
          <w:rFonts w:cs="Arial"/>
        </w:rPr>
        <w:t> </w:t>
      </w:r>
      <w:r w:rsidRPr="00510C52">
        <w:rPr>
          <w:rFonts w:cs="Arial"/>
        </w:rPr>
        <w:t> </w:t>
      </w:r>
      <w:r w:rsidRPr="00510C52">
        <w:rPr>
          <w:rFonts w:cs="Arial"/>
        </w:rPr>
        <w:t> </w:t>
      </w:r>
      <w:r w:rsidRPr="00510C52">
        <w:rPr>
          <w:rFonts w:cs="Arial"/>
        </w:rPr>
        <w:t> </w:t>
      </w:r>
      <w:r w:rsidRPr="00510C52">
        <w:rPr>
          <w:rFonts w:cs="Arial"/>
        </w:rPr>
        <w:fldChar w:fldCharType="end"/>
      </w:r>
      <w:r w:rsidR="00146878">
        <w:rPr>
          <w:rFonts w:cs="Arial"/>
        </w:rPr>
        <w:t xml:space="preserve"> </w:t>
      </w:r>
      <w:r w:rsidRPr="00510C52">
        <w:rPr>
          <w:rFonts w:cs="Arial"/>
        </w:rPr>
        <w:t>EUR z DDV</w:t>
      </w:r>
      <w:r w:rsidR="00C83D15" w:rsidRPr="00510C52">
        <w:rPr>
          <w:rFonts w:cs="Arial"/>
        </w:rPr>
        <w:t xml:space="preserve"> </w:t>
      </w:r>
      <w:r w:rsidR="009105BF" w:rsidRPr="00510C52">
        <w:rPr>
          <w:rFonts w:cs="Arial"/>
        </w:rPr>
        <w:t xml:space="preserve">(z besedo </w:t>
      </w:r>
      <w:r w:rsidR="009105BF" w:rsidRPr="00510C52">
        <w:rPr>
          <w:rFonts w:cs="Arial"/>
        </w:rPr>
        <w:fldChar w:fldCharType="begin">
          <w:ffData>
            <w:name w:val="Besedilo48"/>
            <w:enabled/>
            <w:calcOnExit w:val="0"/>
            <w:textInput/>
          </w:ffData>
        </w:fldChar>
      </w:r>
      <w:r w:rsidR="009105BF" w:rsidRPr="00510C52">
        <w:rPr>
          <w:rFonts w:cs="Arial"/>
        </w:rPr>
        <w:instrText xml:space="preserve"> FORMTEXT </w:instrText>
      </w:r>
      <w:r w:rsidR="009105BF" w:rsidRPr="00510C52">
        <w:rPr>
          <w:rFonts w:cs="Arial"/>
        </w:rPr>
      </w:r>
      <w:r w:rsidR="009105BF" w:rsidRPr="00510C52">
        <w:rPr>
          <w:rFonts w:cs="Arial"/>
        </w:rPr>
        <w:fldChar w:fldCharType="separate"/>
      </w:r>
      <w:r w:rsidR="009105BF" w:rsidRPr="00510C52">
        <w:rPr>
          <w:rFonts w:cs="Arial"/>
        </w:rPr>
        <w:t> </w:t>
      </w:r>
      <w:r w:rsidR="009105BF" w:rsidRPr="00510C52">
        <w:rPr>
          <w:rFonts w:cs="Arial"/>
        </w:rPr>
        <w:t> </w:t>
      </w:r>
      <w:r w:rsidR="009105BF" w:rsidRPr="00510C52">
        <w:rPr>
          <w:rFonts w:cs="Arial"/>
        </w:rPr>
        <w:t> </w:t>
      </w:r>
      <w:r w:rsidR="009105BF" w:rsidRPr="00510C52">
        <w:rPr>
          <w:rFonts w:cs="Arial"/>
        </w:rPr>
        <w:t> </w:t>
      </w:r>
      <w:r w:rsidR="009105BF" w:rsidRPr="00510C52">
        <w:rPr>
          <w:rFonts w:cs="Arial"/>
        </w:rPr>
        <w:t> </w:t>
      </w:r>
      <w:r w:rsidR="009105BF" w:rsidRPr="00510C52">
        <w:rPr>
          <w:rFonts w:cs="Arial"/>
        </w:rPr>
        <w:fldChar w:fldCharType="end"/>
      </w:r>
      <w:r w:rsidR="009105BF" w:rsidRPr="00510C52">
        <w:rPr>
          <w:rFonts w:cs="Arial"/>
        </w:rPr>
        <w:t xml:space="preserve"> </w:t>
      </w:r>
      <w:r w:rsidR="00632ECD">
        <w:rPr>
          <w:rFonts w:cs="Arial"/>
        </w:rPr>
        <w:t xml:space="preserve">in </w:t>
      </w:r>
      <w:r w:rsidR="009105BF" w:rsidRPr="00510C52">
        <w:rPr>
          <w:rFonts w:cs="Arial"/>
        </w:rPr>
        <w:fldChar w:fldCharType="begin">
          <w:ffData>
            <w:name w:val="Besedilo48"/>
            <w:enabled/>
            <w:calcOnExit w:val="0"/>
            <w:textInput/>
          </w:ffData>
        </w:fldChar>
      </w:r>
      <w:r w:rsidR="009105BF" w:rsidRPr="00510C52">
        <w:rPr>
          <w:rFonts w:cs="Arial"/>
        </w:rPr>
        <w:instrText xml:space="preserve"> FORMTEXT </w:instrText>
      </w:r>
      <w:r w:rsidR="009105BF" w:rsidRPr="00510C52">
        <w:rPr>
          <w:rFonts w:cs="Arial"/>
        </w:rPr>
      </w:r>
      <w:r w:rsidR="009105BF" w:rsidRPr="00510C52">
        <w:rPr>
          <w:rFonts w:cs="Arial"/>
        </w:rPr>
        <w:fldChar w:fldCharType="separate"/>
      </w:r>
      <w:r w:rsidR="009105BF" w:rsidRPr="00510C52">
        <w:rPr>
          <w:rFonts w:cs="Arial"/>
        </w:rPr>
        <w:t> </w:t>
      </w:r>
      <w:r w:rsidR="009105BF" w:rsidRPr="00510C52">
        <w:rPr>
          <w:rFonts w:cs="Arial"/>
        </w:rPr>
        <w:t> </w:t>
      </w:r>
      <w:r w:rsidR="009105BF" w:rsidRPr="00510C52">
        <w:rPr>
          <w:rFonts w:cs="Arial"/>
        </w:rPr>
        <w:t> </w:t>
      </w:r>
      <w:r w:rsidR="009105BF" w:rsidRPr="00510C52">
        <w:rPr>
          <w:rFonts w:cs="Arial"/>
        </w:rPr>
        <w:t> </w:t>
      </w:r>
      <w:r w:rsidR="009105BF" w:rsidRPr="00510C52">
        <w:rPr>
          <w:rFonts w:cs="Arial"/>
        </w:rPr>
        <w:t> </w:t>
      </w:r>
      <w:r w:rsidR="009105BF" w:rsidRPr="00510C52">
        <w:rPr>
          <w:rFonts w:cs="Arial"/>
        </w:rPr>
        <w:fldChar w:fldCharType="end"/>
      </w:r>
      <w:r w:rsidR="009105BF" w:rsidRPr="00510C52">
        <w:rPr>
          <w:rFonts w:cs="Arial"/>
        </w:rPr>
        <w:t xml:space="preserve">/100 </w:t>
      </w:r>
      <w:r w:rsidR="0067661B">
        <w:rPr>
          <w:rFonts w:cs="Arial"/>
        </w:rPr>
        <w:t>EUR</w:t>
      </w:r>
      <w:r w:rsidR="009105BF" w:rsidRPr="00510C52">
        <w:rPr>
          <w:rFonts w:cs="Arial"/>
        </w:rPr>
        <w:t xml:space="preserve"> z davkom na dodano vrednost)</w:t>
      </w:r>
      <w:r w:rsidR="00383D1A" w:rsidRPr="00510C52">
        <w:rPr>
          <w:rFonts w:cs="Arial"/>
        </w:rPr>
        <w:t>.</w:t>
      </w:r>
    </w:p>
    <w:p w14:paraId="52BB4FEC" w14:textId="75EE2F56" w:rsidR="00383D1A" w:rsidRPr="00C3756F" w:rsidRDefault="006B646C" w:rsidP="00C3756F">
      <w:pPr>
        <w:pStyle w:val="Naslov2"/>
        <w:numPr>
          <w:ilvl w:val="0"/>
          <w:numId w:val="32"/>
        </w:numPr>
        <w:jc w:val="center"/>
        <w:rPr>
          <w:rFonts w:cs="Arial"/>
          <w:b w:val="0"/>
          <w:bCs w:val="0"/>
        </w:rPr>
      </w:pPr>
      <w:r w:rsidRPr="00C3756F">
        <w:rPr>
          <w:rFonts w:cs="Arial"/>
          <w:b w:val="0"/>
          <w:bCs w:val="0"/>
        </w:rPr>
        <w:t>člen</w:t>
      </w:r>
    </w:p>
    <w:p w14:paraId="2131859E" w14:textId="64C0856B" w:rsidR="00226E19" w:rsidRDefault="006B646C" w:rsidP="00510C52">
      <w:pPr>
        <w:jc w:val="both"/>
        <w:rPr>
          <w:rFonts w:cs="Arial"/>
        </w:rPr>
      </w:pPr>
      <w:r w:rsidRPr="00510C52">
        <w:rPr>
          <w:rFonts w:cs="Arial"/>
        </w:rPr>
        <w:t xml:space="preserve">Storitve iz te pogodbe </w:t>
      </w:r>
      <w:r w:rsidR="00C65E55">
        <w:rPr>
          <w:rFonts w:cs="Arial"/>
        </w:rPr>
        <w:t>je naročnik dolžan plačevati</w:t>
      </w:r>
      <w:r w:rsidRPr="00510C52">
        <w:rPr>
          <w:rFonts w:cs="Arial"/>
        </w:rPr>
        <w:t xml:space="preserve"> mesečno</w:t>
      </w:r>
      <w:r w:rsidR="00CA612C">
        <w:rPr>
          <w:rFonts w:cs="Arial"/>
        </w:rPr>
        <w:t xml:space="preserve"> za pretekli mesec</w:t>
      </w:r>
      <w:r w:rsidR="00226E19">
        <w:rPr>
          <w:rFonts w:cs="Arial"/>
        </w:rPr>
        <w:t>.</w:t>
      </w:r>
    </w:p>
    <w:p w14:paraId="3BAE6265" w14:textId="77777777" w:rsidR="00226E19" w:rsidRDefault="00226E19" w:rsidP="00510C52">
      <w:pPr>
        <w:jc w:val="both"/>
        <w:rPr>
          <w:rFonts w:cs="Arial"/>
        </w:rPr>
      </w:pPr>
    </w:p>
    <w:p w14:paraId="7A02EEAC" w14:textId="5418797E" w:rsidR="00383D1A" w:rsidRPr="00510C52" w:rsidRDefault="00226E19" w:rsidP="00510C52">
      <w:pPr>
        <w:jc w:val="both"/>
        <w:rPr>
          <w:rFonts w:cs="Arial"/>
        </w:rPr>
      </w:pPr>
      <w:r w:rsidRPr="003B7BB9">
        <w:rPr>
          <w:rFonts w:cs="Arial"/>
        </w:rPr>
        <w:t xml:space="preserve">Podlaga za izstavitev računa </w:t>
      </w:r>
      <w:r w:rsidR="006B7B29">
        <w:rPr>
          <w:rFonts w:cs="Arial"/>
        </w:rPr>
        <w:t xml:space="preserve">sta </w:t>
      </w:r>
      <w:r w:rsidR="00C65E55">
        <w:rPr>
          <w:rFonts w:cs="Arial"/>
        </w:rPr>
        <w:t>aktualiziran</w:t>
      </w:r>
      <w:r w:rsidR="006B7B29">
        <w:rPr>
          <w:rFonts w:cs="Arial"/>
        </w:rPr>
        <w:t>i</w:t>
      </w:r>
      <w:r w:rsidR="00C65E55">
        <w:rPr>
          <w:rFonts w:cs="Arial"/>
        </w:rPr>
        <w:t xml:space="preserve"> Priloga št. 1</w:t>
      </w:r>
      <w:r w:rsidRPr="00230C37">
        <w:rPr>
          <w:rFonts w:cs="Arial"/>
          <w:snapToGrid w:val="0"/>
          <w:color w:val="000000"/>
        </w:rPr>
        <w:t xml:space="preserve"> </w:t>
      </w:r>
      <w:r w:rsidR="006B7B29">
        <w:rPr>
          <w:rFonts w:cs="Arial"/>
          <w:snapToGrid w:val="0"/>
          <w:color w:val="000000"/>
        </w:rPr>
        <w:t xml:space="preserve">in </w:t>
      </w:r>
      <w:r w:rsidR="00CA612C">
        <w:rPr>
          <w:rFonts w:cs="Arial"/>
          <w:snapToGrid w:val="0"/>
          <w:color w:val="000000"/>
        </w:rPr>
        <w:t>P</w:t>
      </w:r>
      <w:r w:rsidR="006B7B29">
        <w:rPr>
          <w:rFonts w:cs="Arial"/>
          <w:snapToGrid w:val="0"/>
          <w:color w:val="000000"/>
        </w:rPr>
        <w:t>riloga št. 2</w:t>
      </w:r>
      <w:r w:rsidR="00CA612C">
        <w:rPr>
          <w:rFonts w:cs="Arial"/>
          <w:snapToGrid w:val="0"/>
          <w:color w:val="000000"/>
        </w:rPr>
        <w:t xml:space="preserve"> (Dinamika plačil)</w:t>
      </w:r>
      <w:r w:rsidR="006B7B29">
        <w:rPr>
          <w:rFonts w:cs="Arial"/>
          <w:snapToGrid w:val="0"/>
          <w:color w:val="000000"/>
        </w:rPr>
        <w:t xml:space="preserve">, </w:t>
      </w:r>
      <w:r w:rsidRPr="00230C37">
        <w:rPr>
          <w:rFonts w:cs="Arial"/>
          <w:snapToGrid w:val="0"/>
          <w:color w:val="000000"/>
        </w:rPr>
        <w:t>ki mora</w:t>
      </w:r>
      <w:r w:rsidR="006B7B29">
        <w:rPr>
          <w:rFonts w:cs="Arial"/>
          <w:snapToGrid w:val="0"/>
          <w:color w:val="000000"/>
        </w:rPr>
        <w:t>ta</w:t>
      </w:r>
      <w:r w:rsidRPr="00230C37">
        <w:rPr>
          <w:rFonts w:cs="Arial"/>
          <w:snapToGrid w:val="0"/>
          <w:color w:val="000000"/>
        </w:rPr>
        <w:t xml:space="preserve"> vsebovati opremo, ki je bila </w:t>
      </w:r>
      <w:r w:rsidR="00C65E55">
        <w:rPr>
          <w:rFonts w:cs="Arial"/>
          <w:snapToGrid w:val="0"/>
          <w:color w:val="000000"/>
        </w:rPr>
        <w:t>vzdrževana</w:t>
      </w:r>
      <w:r w:rsidRPr="00230C37">
        <w:rPr>
          <w:rFonts w:cs="Arial"/>
          <w:snapToGrid w:val="0"/>
          <w:color w:val="000000"/>
        </w:rPr>
        <w:t xml:space="preserve"> v tistem mesecu</w:t>
      </w:r>
      <w:r w:rsidR="00C65E55">
        <w:rPr>
          <w:rFonts w:cs="Arial"/>
          <w:snapToGrid w:val="0"/>
          <w:color w:val="000000"/>
        </w:rPr>
        <w:t>,</w:t>
      </w:r>
      <w:r w:rsidRPr="00230C37">
        <w:rPr>
          <w:rFonts w:cs="Arial"/>
          <w:snapToGrid w:val="0"/>
          <w:color w:val="000000"/>
        </w:rPr>
        <w:t xml:space="preserve"> za katerega se izdaja račun.</w:t>
      </w:r>
      <w:r>
        <w:rPr>
          <w:rFonts w:cs="Arial"/>
          <w:snapToGrid w:val="0"/>
          <w:color w:val="000000"/>
        </w:rPr>
        <w:t xml:space="preserve"> </w:t>
      </w:r>
    </w:p>
    <w:p w14:paraId="407BEAEE" w14:textId="74FC2BAA" w:rsidR="00383D1A" w:rsidRPr="00725D02" w:rsidRDefault="006B646C" w:rsidP="00C3756F">
      <w:pPr>
        <w:pStyle w:val="Naslov2"/>
        <w:numPr>
          <w:ilvl w:val="0"/>
          <w:numId w:val="32"/>
        </w:numPr>
        <w:jc w:val="center"/>
        <w:rPr>
          <w:rFonts w:cs="Arial"/>
          <w:b w:val="0"/>
          <w:bCs w:val="0"/>
        </w:rPr>
      </w:pPr>
      <w:r w:rsidRPr="00FB6E40">
        <w:rPr>
          <w:rFonts w:cs="Arial"/>
          <w:b w:val="0"/>
          <w:bCs w:val="0"/>
        </w:rPr>
        <w:t>člen</w:t>
      </w:r>
    </w:p>
    <w:p w14:paraId="0C9C16E9" w14:textId="77777777" w:rsidR="00CA2237" w:rsidRDefault="006B646C" w:rsidP="00510C52">
      <w:pPr>
        <w:jc w:val="both"/>
        <w:rPr>
          <w:rFonts w:cs="Arial"/>
        </w:rPr>
      </w:pPr>
      <w:r w:rsidRPr="00510C52">
        <w:rPr>
          <w:rFonts w:cs="Arial"/>
        </w:rPr>
        <w:t xml:space="preserve">Izvajalec mora vse račune naročniku pošiljati izključno v elektronski obliki (e-račun), skladno z veljavnim Zakonom o opravljanju plačilnih storitev za proračunske uporabnike. </w:t>
      </w:r>
    </w:p>
    <w:p w14:paraId="1C0A874C" w14:textId="77777777" w:rsidR="00CA2237" w:rsidRDefault="00CA2237" w:rsidP="00510C52">
      <w:pPr>
        <w:jc w:val="both"/>
        <w:rPr>
          <w:rFonts w:cs="Arial"/>
        </w:rPr>
      </w:pPr>
    </w:p>
    <w:p w14:paraId="654FDA1C" w14:textId="07106BF7" w:rsidR="00D70A32" w:rsidRPr="005E49E7" w:rsidRDefault="006B646C" w:rsidP="00510C52">
      <w:pPr>
        <w:jc w:val="both"/>
        <w:rPr>
          <w:rFonts w:cs="Arial"/>
        </w:rPr>
      </w:pPr>
      <w:r w:rsidRPr="005E49E7">
        <w:rPr>
          <w:rFonts w:cs="Arial"/>
        </w:rPr>
        <w:t>Račun se mora sklicevati na številko pogodbe, na podlagi katere se izstavlja.</w:t>
      </w:r>
    </w:p>
    <w:p w14:paraId="436F4774" w14:textId="77777777" w:rsidR="00D70A32" w:rsidRPr="005E49E7" w:rsidRDefault="00D70A32" w:rsidP="005E49E7">
      <w:pPr>
        <w:jc w:val="both"/>
        <w:rPr>
          <w:rFonts w:cs="Arial"/>
        </w:rPr>
      </w:pPr>
    </w:p>
    <w:p w14:paraId="34D52BD5" w14:textId="77777777" w:rsidR="00CA2237" w:rsidRDefault="00032BFB" w:rsidP="00032BFB">
      <w:pPr>
        <w:jc w:val="both"/>
        <w:rPr>
          <w:rFonts w:eastAsia="Calibri" w:cs="Arial"/>
        </w:rPr>
      </w:pPr>
      <w:r w:rsidRPr="00EB2088">
        <w:rPr>
          <w:rFonts w:eastAsia="Calibri" w:cs="Arial"/>
        </w:rPr>
        <w:t xml:space="preserve">Rok plačila je največ 30 dni od uradnega prejema pravilno izstavljenega računa oziroma skladno z veljavnim zakonom, ki ureja izvrševanje proračunov Republike Slovenije. </w:t>
      </w:r>
    </w:p>
    <w:p w14:paraId="33F502E7" w14:textId="77777777" w:rsidR="00CA2237" w:rsidRDefault="00CA2237" w:rsidP="00032BFB">
      <w:pPr>
        <w:jc w:val="both"/>
        <w:rPr>
          <w:rFonts w:eastAsia="Calibri" w:cs="Arial"/>
        </w:rPr>
      </w:pPr>
    </w:p>
    <w:p w14:paraId="62AAA627" w14:textId="715EB7C3" w:rsidR="00383D1A" w:rsidRPr="00510C52" w:rsidRDefault="00032BFB" w:rsidP="00510C52">
      <w:pPr>
        <w:jc w:val="both"/>
        <w:rPr>
          <w:rFonts w:cs="Arial"/>
        </w:rPr>
      </w:pPr>
      <w:r w:rsidRPr="00EB2088">
        <w:rPr>
          <w:rFonts w:eastAsia="Calibri" w:cs="Arial"/>
        </w:rPr>
        <w:t>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06525874" w14:textId="455A7B06" w:rsidR="00383D1A" w:rsidRPr="00725D02" w:rsidRDefault="006B646C" w:rsidP="00C3756F">
      <w:pPr>
        <w:pStyle w:val="Naslov2"/>
        <w:numPr>
          <w:ilvl w:val="0"/>
          <w:numId w:val="32"/>
        </w:numPr>
        <w:jc w:val="center"/>
        <w:rPr>
          <w:rFonts w:cs="Arial"/>
          <w:b w:val="0"/>
          <w:bCs w:val="0"/>
        </w:rPr>
      </w:pPr>
      <w:r w:rsidRPr="00FB6E40">
        <w:rPr>
          <w:rFonts w:cs="Arial"/>
          <w:b w:val="0"/>
          <w:bCs w:val="0"/>
        </w:rPr>
        <w:t>člen</w:t>
      </w:r>
    </w:p>
    <w:p w14:paraId="217420CE" w14:textId="54FF1675" w:rsidR="00572BA2" w:rsidRPr="005E49E7" w:rsidRDefault="006B646C" w:rsidP="00510C52">
      <w:pPr>
        <w:jc w:val="both"/>
        <w:rPr>
          <w:rFonts w:cs="Arial"/>
        </w:rPr>
      </w:pPr>
      <w:r w:rsidRPr="005E49E7">
        <w:rPr>
          <w:rFonts w:cs="Arial"/>
        </w:rPr>
        <w:t>Naročnik je izvajalcu zavezan za plačila do 31. 12. 202</w:t>
      </w:r>
      <w:r w:rsidR="00002963">
        <w:rPr>
          <w:rFonts w:cs="Arial"/>
        </w:rPr>
        <w:t>5</w:t>
      </w:r>
      <w:r w:rsidRPr="005E49E7">
        <w:rPr>
          <w:rFonts w:cs="Arial"/>
        </w:rPr>
        <w:t xml:space="preserve">, za nadaljnja plačila do izteka te pogodbe pa, ko bodo izpolnjeni formalni pogoji glede na veljavni Zakon o izvrševanju proračuna Republike Slovenije ter ostale predpise, ki omogočajo izvrševanje sprejetega Proračuna Republike Slovenije za posamezno </w:t>
      </w:r>
      <w:r w:rsidRPr="005E49E7">
        <w:rPr>
          <w:rFonts w:cs="Arial"/>
        </w:rPr>
        <w:lastRenderedPageBreak/>
        <w:t>leto oziroma sprejeti proračun za posamezno leto. Če pogoji za nadaljnja plačila ne bodo izpolnjeni, bo naročnik o tem takoj pisno obvestil izvajalca. Z dnem prejema obvestila se šteje ta pogodba za razvezano. Obveznosti in pravice, nastale do dne razveze te pogodbe, sta naročnik in izvajalec dolžna medsebojno izpolniti in poravnati.</w:t>
      </w:r>
    </w:p>
    <w:p w14:paraId="574A924C" w14:textId="77777777" w:rsidR="00D70A32" w:rsidRDefault="00D70A32" w:rsidP="00510C52">
      <w:pPr>
        <w:jc w:val="both"/>
        <w:rPr>
          <w:rFonts w:cs="Arial"/>
        </w:rPr>
      </w:pPr>
    </w:p>
    <w:p w14:paraId="639FB74D" w14:textId="77777777" w:rsidR="00572BA2" w:rsidRPr="00510C52" w:rsidRDefault="00572BA2" w:rsidP="00510C52">
      <w:pPr>
        <w:jc w:val="both"/>
        <w:rPr>
          <w:rFonts w:cs="Arial"/>
        </w:rPr>
      </w:pPr>
    </w:p>
    <w:p w14:paraId="62DB4965" w14:textId="20180F6B" w:rsidR="00D70A32" w:rsidRPr="00510C52" w:rsidRDefault="006B646C" w:rsidP="00510C52">
      <w:pPr>
        <w:pStyle w:val="Naslov2"/>
        <w:numPr>
          <w:ilvl w:val="0"/>
          <w:numId w:val="0"/>
        </w:numPr>
        <w:spacing w:before="0" w:after="0" w:line="240" w:lineRule="auto"/>
        <w:rPr>
          <w:rFonts w:cs="Arial"/>
        </w:rPr>
      </w:pPr>
      <w:bookmarkStart w:id="3" w:name="OLE_LINK3"/>
      <w:bookmarkStart w:id="4" w:name="OLE_LINK4"/>
      <w:r w:rsidRPr="00510C52">
        <w:rPr>
          <w:rFonts w:cs="Arial"/>
        </w:rPr>
        <w:t>PODIZVAJALCI</w:t>
      </w:r>
    </w:p>
    <w:p w14:paraId="561434F7" w14:textId="77777777" w:rsidR="00383D1A" w:rsidRPr="00510C52" w:rsidRDefault="00383D1A" w:rsidP="005E49E7">
      <w:pPr>
        <w:jc w:val="both"/>
        <w:rPr>
          <w:rFonts w:cs="Arial"/>
        </w:rPr>
      </w:pPr>
    </w:p>
    <w:p w14:paraId="119B9517" w14:textId="076A8216" w:rsidR="00D70A32" w:rsidRPr="00510C52" w:rsidRDefault="006B646C" w:rsidP="00510C52">
      <w:pPr>
        <w:jc w:val="both"/>
        <w:rPr>
          <w:rFonts w:cs="Arial"/>
          <w:i/>
        </w:rPr>
      </w:pPr>
      <w:bookmarkStart w:id="5" w:name="_Hlk13666944"/>
      <w:r w:rsidRPr="00510C52">
        <w:rPr>
          <w:rFonts w:cs="Arial"/>
          <w:i/>
        </w:rPr>
        <w:t>(Opomba: Določbe navedene v tem delu bodo vključene v pogodbo le v primeru, če bo izvajalec nastopal skupaj s podizvajalci. V nasprotnem primeru se ta del osnutka pogodbe, ki se nanaša na izvajanje del z podizvajalci, črta).</w:t>
      </w:r>
    </w:p>
    <w:bookmarkEnd w:id="5"/>
    <w:p w14:paraId="18B34E54" w14:textId="77777777" w:rsidR="00D70A32" w:rsidRPr="005E49E7" w:rsidRDefault="00D70A32" w:rsidP="00510C52">
      <w:pPr>
        <w:jc w:val="both"/>
        <w:rPr>
          <w:rFonts w:cs="Arial"/>
        </w:rPr>
      </w:pPr>
    </w:p>
    <w:p w14:paraId="31D09E1F" w14:textId="77777777" w:rsidR="00D70A32" w:rsidRPr="00510C52" w:rsidRDefault="006B646C" w:rsidP="00510C52">
      <w:pPr>
        <w:jc w:val="center"/>
        <w:rPr>
          <w:rFonts w:cs="Arial"/>
          <w:i/>
        </w:rPr>
      </w:pP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cs="Arial"/>
        </w:rPr>
        <w:fldChar w:fldCharType="end"/>
      </w:r>
      <w:r w:rsidRPr="00510C52">
        <w:rPr>
          <w:rFonts w:cs="Arial"/>
          <w:i/>
        </w:rPr>
        <w:t>. člen</w:t>
      </w:r>
    </w:p>
    <w:p w14:paraId="31AA748E" w14:textId="77777777" w:rsidR="00383D1A" w:rsidRPr="005E49E7" w:rsidRDefault="00383D1A" w:rsidP="00510C52">
      <w:pPr>
        <w:jc w:val="both"/>
        <w:rPr>
          <w:rFonts w:cs="Arial"/>
        </w:rPr>
      </w:pPr>
    </w:p>
    <w:p w14:paraId="2B4EC82E" w14:textId="6040D14E" w:rsidR="00D70A32" w:rsidRPr="00510C52" w:rsidRDefault="006B646C" w:rsidP="00510C52">
      <w:pPr>
        <w:jc w:val="both"/>
        <w:rPr>
          <w:rFonts w:cs="Arial"/>
          <w:i/>
        </w:rPr>
      </w:pPr>
      <w:r w:rsidRPr="00510C52">
        <w:rPr>
          <w:rFonts w:cs="Arial"/>
          <w:i/>
        </w:rPr>
        <w:t>Izvajalec bo pogodbene storitve izvajal s podizvajalci, navedenimi v izpolnjenem obrazcu Enotni evropski dokument v zvezi z oddajo javnega naročila – v nadaljevanju ESPD), ki je priloga te pogodbe in njen sestavni del, v obsegu in načinu, ki je določen v tej prilogi.</w:t>
      </w:r>
    </w:p>
    <w:p w14:paraId="08625A0A" w14:textId="77777777" w:rsidR="00D70A32" w:rsidRPr="005E49E7" w:rsidRDefault="00D70A32" w:rsidP="00510C52">
      <w:pPr>
        <w:jc w:val="both"/>
        <w:rPr>
          <w:rFonts w:cs="Arial"/>
        </w:rPr>
      </w:pPr>
    </w:p>
    <w:p w14:paraId="4024F67E" w14:textId="77777777" w:rsidR="00D70A32" w:rsidRPr="00510C52" w:rsidRDefault="006B646C" w:rsidP="00510C52">
      <w:pPr>
        <w:jc w:val="center"/>
        <w:rPr>
          <w:rFonts w:cs="Arial"/>
          <w:i/>
        </w:rPr>
      </w:pP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cs="Arial"/>
        </w:rPr>
        <w:fldChar w:fldCharType="end"/>
      </w:r>
      <w:r w:rsidRPr="00510C52">
        <w:rPr>
          <w:rFonts w:cs="Arial"/>
          <w:i/>
        </w:rPr>
        <w:t>. člen</w:t>
      </w:r>
    </w:p>
    <w:p w14:paraId="669ADE08" w14:textId="77777777" w:rsidR="00383D1A" w:rsidRPr="005E49E7" w:rsidRDefault="00383D1A" w:rsidP="00510C52">
      <w:pPr>
        <w:jc w:val="both"/>
        <w:rPr>
          <w:rFonts w:cs="Arial"/>
        </w:rPr>
      </w:pPr>
    </w:p>
    <w:p w14:paraId="5592664D" w14:textId="4225D658" w:rsidR="00BA754C" w:rsidRPr="00510C52" w:rsidRDefault="00BA754C" w:rsidP="00510C52">
      <w:pPr>
        <w:jc w:val="both"/>
        <w:rPr>
          <w:rFonts w:cs="Arial"/>
          <w:i/>
        </w:rPr>
      </w:pPr>
      <w:r w:rsidRPr="00510C52">
        <w:rPr>
          <w:rFonts w:cs="Arial"/>
          <w:i/>
        </w:rPr>
        <w:t>Izvajalec mora med izvajanjem te pogodbe naročnika obvestiti o spremembah informacij iz drugega odstavka 94. člena Zakona o javnem naročanju (</w:t>
      </w:r>
      <w:r w:rsidR="008538C4" w:rsidRPr="00510C52">
        <w:rPr>
          <w:rFonts w:cs="Arial"/>
          <w:i/>
        </w:rPr>
        <w:t>Uradni list RS, št.</w:t>
      </w:r>
      <w:r w:rsidR="00AF0E18" w:rsidRPr="00AF0E18">
        <w:t xml:space="preserve"> </w:t>
      </w:r>
      <w:hyperlink r:id="rId12" w:tgtFrame="_blank" w:tooltip="Zakon o javnem naročanju (ZJN-3)" w:history="1">
        <w:r w:rsidR="00AF0E18" w:rsidRPr="00AF0E18">
          <w:rPr>
            <w:rStyle w:val="Hiperpovezava"/>
            <w:rFonts w:cs="Arial"/>
            <w:i/>
          </w:rPr>
          <w:t>91/15</w:t>
        </w:r>
      </w:hyperlink>
      <w:r w:rsidR="00AF0E18" w:rsidRPr="00AF0E18">
        <w:rPr>
          <w:rFonts w:cs="Arial"/>
          <w:i/>
        </w:rPr>
        <w:t>, </w:t>
      </w:r>
      <w:hyperlink r:id="rId13" w:tgtFrame="_blank" w:tooltip="Zakon o spremembah in dopolnitvah Zakona o javnem naročanju (ZJN-3A)" w:history="1">
        <w:r w:rsidR="00AF0E18" w:rsidRPr="00AF0E18">
          <w:rPr>
            <w:rStyle w:val="Hiperpovezava"/>
            <w:rFonts w:cs="Arial"/>
            <w:i/>
          </w:rPr>
          <w:t>14/18</w:t>
        </w:r>
      </w:hyperlink>
      <w:r w:rsidR="00AF0E18" w:rsidRPr="00AF0E18">
        <w:rPr>
          <w:rFonts w:cs="Arial"/>
          <w:i/>
        </w:rPr>
        <w:t>, </w:t>
      </w:r>
      <w:hyperlink r:id="rId14" w:tgtFrame="_blank" w:tooltip="Zakon o spremembah in dopolnitvah Zakona o javnem naročanju (ZJN-3B)" w:history="1">
        <w:r w:rsidR="00AF0E18" w:rsidRPr="00AF0E18">
          <w:rPr>
            <w:rStyle w:val="Hiperpovezava"/>
            <w:rFonts w:cs="Arial"/>
            <w:i/>
          </w:rPr>
          <w:t>121/21</w:t>
        </w:r>
      </w:hyperlink>
      <w:r w:rsidR="00AF0E18" w:rsidRPr="00AF0E18">
        <w:rPr>
          <w:rFonts w:cs="Arial"/>
          <w:i/>
        </w:rPr>
        <w:t>, </w:t>
      </w:r>
      <w:hyperlink r:id="rId15" w:tgtFrame="_blank" w:tooltip="Zakon o spremembah in dopolnitvah Zakona o javnem naročanju (ZJN-3C)" w:history="1">
        <w:r w:rsidR="00AF0E18" w:rsidRPr="00AF0E18">
          <w:rPr>
            <w:rStyle w:val="Hiperpovezava"/>
            <w:rFonts w:cs="Arial"/>
            <w:i/>
          </w:rPr>
          <w:t>10/22</w:t>
        </w:r>
      </w:hyperlink>
      <w:r w:rsidR="00AF0E18" w:rsidRPr="00AF0E18">
        <w:rPr>
          <w:rFonts w:cs="Arial"/>
          <w:i/>
        </w:rPr>
        <w:t>, </w:t>
      </w:r>
      <w:hyperlink r:id="rId16" w:tgtFrame="_blank" w:tooltip="Odločba o ugotovitvi, da je točka b) četrtega odstavka 75. člena in točka c) drugega odstavka v zvezi s petim odstavkom 67.a člena Zakona o javnem naročanju v neskladju z Ustavo" w:history="1">
        <w:r w:rsidR="00AF0E18" w:rsidRPr="00AF0E18">
          <w:rPr>
            <w:rStyle w:val="Hiperpovezava"/>
            <w:rFonts w:cs="Arial"/>
            <w:i/>
          </w:rPr>
          <w:t>74/22</w:t>
        </w:r>
      </w:hyperlink>
      <w:r w:rsidR="00AF0E18" w:rsidRPr="00AF0E18">
        <w:rPr>
          <w:rFonts w:cs="Arial"/>
          <w:i/>
        </w:rPr>
        <w:t xml:space="preserve"> – </w:t>
      </w:r>
      <w:proofErr w:type="spellStart"/>
      <w:r w:rsidR="00AF0E18" w:rsidRPr="00AF0E18">
        <w:rPr>
          <w:rFonts w:cs="Arial"/>
          <w:i/>
        </w:rPr>
        <w:t>odl</w:t>
      </w:r>
      <w:proofErr w:type="spellEnd"/>
      <w:r w:rsidR="00AF0E18" w:rsidRPr="00AF0E18">
        <w:rPr>
          <w:rFonts w:cs="Arial"/>
          <w:i/>
        </w:rPr>
        <w:t>. US, </w:t>
      </w:r>
      <w:hyperlink r:id="rId17" w:tgtFrame="_blank" w:tooltip="Zakon o nujnih ukrepih za zagotovitev stabilnosti zdravstvenega sistema (ZNUZSZS)" w:history="1">
        <w:r w:rsidR="00AF0E18" w:rsidRPr="00AF0E18">
          <w:rPr>
            <w:rStyle w:val="Hiperpovezava"/>
            <w:rFonts w:cs="Arial"/>
            <w:i/>
          </w:rPr>
          <w:t>100/22</w:t>
        </w:r>
      </w:hyperlink>
      <w:r w:rsidR="00AF0E18" w:rsidRPr="00AF0E18">
        <w:rPr>
          <w:rFonts w:cs="Arial"/>
          <w:i/>
        </w:rPr>
        <w:t> – ZNUZSZS, </w:t>
      </w:r>
      <w:hyperlink r:id="rId18" w:tgtFrame="_blank" w:tooltip="Zakon o spremembah in dopolnitvah Zakona o javnem naročanju (ZJN-3D)" w:history="1">
        <w:r w:rsidR="00AF0E18" w:rsidRPr="00AF0E18">
          <w:rPr>
            <w:rStyle w:val="Hiperpovezava"/>
            <w:rFonts w:cs="Arial"/>
            <w:i/>
          </w:rPr>
          <w:t>28/23</w:t>
        </w:r>
      </w:hyperlink>
      <w:r w:rsidR="00AF0E18" w:rsidRPr="00AF0E18">
        <w:rPr>
          <w:rFonts w:cs="Arial"/>
          <w:i/>
        </w:rPr>
        <w:t> in </w:t>
      </w:r>
      <w:hyperlink r:id="rId19" w:tgtFrame="_blank" w:tooltip="Zakon o spremembah in dopolnitvah Zakona o odpravi posledic naravnih nesreč (ZOPNN-F)" w:history="1">
        <w:r w:rsidR="00AF0E18" w:rsidRPr="00AF0E18">
          <w:rPr>
            <w:rStyle w:val="Hiperpovezava"/>
            <w:rFonts w:cs="Arial"/>
            <w:i/>
          </w:rPr>
          <w:t>88/23</w:t>
        </w:r>
      </w:hyperlink>
      <w:r w:rsidR="00AF0E18" w:rsidRPr="00AF0E18">
        <w:rPr>
          <w:rFonts w:cs="Arial"/>
          <w:i/>
        </w:rPr>
        <w:t> – ZOPNN-F</w:t>
      </w:r>
      <w:r w:rsidRPr="00510C52">
        <w:rPr>
          <w:rFonts w:cs="Arial"/>
          <w:i/>
        </w:rPr>
        <w:t>; v nadaljevanju: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6C6B8B0F" w14:textId="77777777" w:rsidR="00BA754C" w:rsidRPr="00510C52" w:rsidRDefault="00BA754C" w:rsidP="00510C52">
      <w:pPr>
        <w:pStyle w:val="Odstavekseznama"/>
        <w:numPr>
          <w:ilvl w:val="0"/>
          <w:numId w:val="24"/>
        </w:numPr>
        <w:jc w:val="both"/>
        <w:rPr>
          <w:rFonts w:cs="Arial"/>
          <w:i/>
          <w:iCs/>
        </w:rPr>
      </w:pPr>
      <w:r w:rsidRPr="00510C52">
        <w:rPr>
          <w:rFonts w:cs="Arial"/>
          <w:i/>
          <w:iCs/>
        </w:rPr>
        <w:t>kontaktne podatke in zakonite zastopnike novih podizvajalcev;</w:t>
      </w:r>
    </w:p>
    <w:p w14:paraId="74C2BEA6" w14:textId="77777777" w:rsidR="00BA754C" w:rsidRPr="00510C52" w:rsidRDefault="00BA754C" w:rsidP="00510C52">
      <w:pPr>
        <w:pStyle w:val="Odstavekseznama"/>
        <w:numPr>
          <w:ilvl w:val="0"/>
          <w:numId w:val="24"/>
        </w:numPr>
        <w:jc w:val="both"/>
        <w:rPr>
          <w:rFonts w:cs="Arial"/>
          <w:i/>
          <w:iCs/>
        </w:rPr>
      </w:pPr>
      <w:r w:rsidRPr="00510C52">
        <w:rPr>
          <w:rFonts w:cs="Arial"/>
          <w:i/>
          <w:iCs/>
        </w:rPr>
        <w:t>izpolnjene ESPD novih podizvajalcev v skladu z 79. členom ZJN-3 in</w:t>
      </w:r>
    </w:p>
    <w:p w14:paraId="6E18DE6A" w14:textId="77777777" w:rsidR="00BA754C" w:rsidRPr="00510C52" w:rsidRDefault="00BA754C" w:rsidP="00510C52">
      <w:pPr>
        <w:pStyle w:val="Odstavekseznama"/>
        <w:numPr>
          <w:ilvl w:val="0"/>
          <w:numId w:val="24"/>
        </w:numPr>
        <w:jc w:val="both"/>
        <w:rPr>
          <w:rFonts w:cs="Arial"/>
          <w:i/>
          <w:iCs/>
        </w:rPr>
      </w:pPr>
      <w:r w:rsidRPr="00510C52">
        <w:rPr>
          <w:rFonts w:cs="Arial"/>
          <w:i/>
          <w:iCs/>
        </w:rPr>
        <w:t>pisno zahtevo novega podizvajalca za neposredno plačilo, če novi podizvajalec to zahteva.</w:t>
      </w:r>
    </w:p>
    <w:p w14:paraId="49794238" w14:textId="77777777" w:rsidR="00D70A32" w:rsidRPr="005E49E7" w:rsidRDefault="00D70A32" w:rsidP="00510C52">
      <w:pPr>
        <w:jc w:val="both"/>
        <w:rPr>
          <w:rFonts w:cs="Arial"/>
        </w:rPr>
      </w:pPr>
    </w:p>
    <w:p w14:paraId="4BEE4BD0" w14:textId="77777777" w:rsidR="00D70A32" w:rsidRPr="00510C52" w:rsidRDefault="006B646C" w:rsidP="00510C52">
      <w:pPr>
        <w:jc w:val="center"/>
        <w:rPr>
          <w:rFonts w:cs="Arial"/>
          <w:i/>
        </w:rPr>
      </w:pP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cs="Arial"/>
        </w:rPr>
        <w:fldChar w:fldCharType="end"/>
      </w:r>
      <w:r w:rsidRPr="00510C52">
        <w:rPr>
          <w:rFonts w:cs="Arial"/>
          <w:i/>
        </w:rPr>
        <w:t>. člen</w:t>
      </w:r>
    </w:p>
    <w:p w14:paraId="411BF427" w14:textId="77777777" w:rsidR="00383D1A" w:rsidRPr="005E49E7" w:rsidRDefault="00383D1A" w:rsidP="00510C52">
      <w:pPr>
        <w:jc w:val="both"/>
        <w:rPr>
          <w:rFonts w:cs="Arial"/>
        </w:rPr>
      </w:pPr>
    </w:p>
    <w:p w14:paraId="0FDF52DE" w14:textId="2DB62E53" w:rsidR="00D70A32" w:rsidRPr="00510C52" w:rsidRDefault="006B646C" w:rsidP="00510C52">
      <w:pPr>
        <w:jc w:val="both"/>
        <w:rPr>
          <w:rFonts w:cs="Arial"/>
          <w:i/>
        </w:rPr>
      </w:pPr>
      <w:r w:rsidRPr="00510C52">
        <w:rPr>
          <w:rFonts w:cs="Arial"/>
          <w:i/>
        </w:rPr>
        <w:t>V razmerju do naročnika izvajalec v celoti odgovarja za izvedbo storitev, ki so predmet te pogodbe.</w:t>
      </w:r>
    </w:p>
    <w:p w14:paraId="057ABC22" w14:textId="77777777" w:rsidR="00D70A32" w:rsidRPr="005E49E7" w:rsidRDefault="00D70A32" w:rsidP="00510C52">
      <w:pPr>
        <w:jc w:val="both"/>
        <w:rPr>
          <w:rFonts w:cs="Arial"/>
        </w:rPr>
      </w:pPr>
    </w:p>
    <w:p w14:paraId="509021A4" w14:textId="77777777" w:rsidR="00D70A32" w:rsidRPr="00510C52" w:rsidRDefault="006B646C" w:rsidP="00510C52">
      <w:pPr>
        <w:jc w:val="center"/>
        <w:rPr>
          <w:rFonts w:cs="Arial"/>
          <w:i/>
        </w:rPr>
      </w:pP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cs="Arial"/>
        </w:rPr>
        <w:fldChar w:fldCharType="end"/>
      </w:r>
      <w:r w:rsidRPr="00510C52">
        <w:rPr>
          <w:rFonts w:cs="Arial"/>
          <w:i/>
        </w:rPr>
        <w:t>. člen</w:t>
      </w:r>
    </w:p>
    <w:p w14:paraId="05DBB695" w14:textId="77777777" w:rsidR="00383D1A" w:rsidRPr="005E49E7" w:rsidRDefault="00383D1A" w:rsidP="00510C52">
      <w:pPr>
        <w:jc w:val="both"/>
        <w:rPr>
          <w:rFonts w:cs="Arial"/>
        </w:rPr>
      </w:pPr>
    </w:p>
    <w:p w14:paraId="446780BF" w14:textId="68725960" w:rsidR="00D70A32" w:rsidRPr="00510C52" w:rsidRDefault="006B646C" w:rsidP="00510C52">
      <w:pPr>
        <w:jc w:val="both"/>
        <w:rPr>
          <w:rFonts w:cs="Arial"/>
          <w:i/>
        </w:rPr>
      </w:pPr>
      <w:r w:rsidRPr="00510C52">
        <w:rPr>
          <w:rFonts w:cs="Arial"/>
          <w:i/>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51C2F601" w14:textId="77777777" w:rsidR="00D70A32" w:rsidRPr="005E49E7" w:rsidRDefault="00D70A32" w:rsidP="00510C52">
      <w:pPr>
        <w:jc w:val="both"/>
        <w:rPr>
          <w:rFonts w:cs="Arial"/>
        </w:rPr>
      </w:pPr>
    </w:p>
    <w:p w14:paraId="3F645D4E" w14:textId="77777777" w:rsidR="00D70A32" w:rsidRPr="00510C52" w:rsidRDefault="006B646C" w:rsidP="00510C52">
      <w:pPr>
        <w:jc w:val="center"/>
        <w:rPr>
          <w:rFonts w:cs="Arial"/>
          <w:i/>
        </w:rPr>
      </w:pP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cs="Arial"/>
        </w:rPr>
        <w:fldChar w:fldCharType="end"/>
      </w:r>
      <w:r w:rsidRPr="00510C52">
        <w:rPr>
          <w:rFonts w:cs="Arial"/>
          <w:i/>
        </w:rPr>
        <w:t>. člen</w:t>
      </w:r>
    </w:p>
    <w:p w14:paraId="43AA92C4" w14:textId="77777777" w:rsidR="00383D1A" w:rsidRPr="005E49E7" w:rsidRDefault="00383D1A" w:rsidP="00510C52">
      <w:pPr>
        <w:jc w:val="both"/>
        <w:rPr>
          <w:rFonts w:cs="Arial"/>
        </w:rPr>
      </w:pPr>
    </w:p>
    <w:p w14:paraId="085C441E" w14:textId="58F82B86" w:rsidR="00D70A32" w:rsidRPr="00510C52" w:rsidRDefault="006B646C" w:rsidP="00510C52">
      <w:pPr>
        <w:jc w:val="both"/>
        <w:rPr>
          <w:rFonts w:cs="Arial"/>
          <w:i/>
        </w:rPr>
      </w:pPr>
      <w:r w:rsidRPr="00510C52">
        <w:rPr>
          <w:rFonts w:cs="Arial"/>
          <w:i/>
        </w:rPr>
        <w:t>/če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56ADF103" w14:textId="77777777" w:rsidR="00D70A32" w:rsidRPr="005E49E7" w:rsidRDefault="00D70A32" w:rsidP="00510C52">
      <w:pPr>
        <w:jc w:val="both"/>
        <w:rPr>
          <w:rFonts w:cs="Arial"/>
        </w:rPr>
      </w:pPr>
    </w:p>
    <w:p w14:paraId="6A03F02E" w14:textId="1B529D52" w:rsidR="00D70A32" w:rsidRDefault="006B646C" w:rsidP="00510C52">
      <w:pPr>
        <w:jc w:val="both"/>
        <w:rPr>
          <w:rFonts w:cs="Arial"/>
          <w:i/>
        </w:rPr>
      </w:pPr>
      <w:r w:rsidRPr="00510C52">
        <w:rPr>
          <w:rFonts w:cs="Arial"/>
          <w:i/>
        </w:rPr>
        <w:t>/če podizvajalec ne bo zahteval neposrednega plačila/: Izvajalec mora naročniku (</w:t>
      </w:r>
      <w:r w:rsidR="00FE4412">
        <w:rPr>
          <w:rFonts w:cs="Arial"/>
          <w:i/>
        </w:rPr>
        <w:t>MDP</w:t>
      </w:r>
      <w:r w:rsidRPr="00510C52">
        <w:rPr>
          <w:rFonts w:cs="Arial"/>
          <w:i/>
        </w:rPr>
        <w:t>) najpozneje v 60  dneh od plačila končnega računa poslati svojo pisno izjavo in pisno izjavo podizvajalca, da je podizvajalec prejel plačilo za izvedene storitve, neposredno povezano s predmetom javnega naročila.</w:t>
      </w:r>
    </w:p>
    <w:p w14:paraId="4D64C56C" w14:textId="77777777" w:rsidR="008A2266" w:rsidRPr="00510C52" w:rsidRDefault="008A2266" w:rsidP="00510C52">
      <w:pPr>
        <w:jc w:val="both"/>
        <w:rPr>
          <w:rFonts w:cs="Arial"/>
          <w:i/>
        </w:rPr>
      </w:pPr>
    </w:p>
    <w:p w14:paraId="34220AB9" w14:textId="77777777" w:rsidR="00D70A32" w:rsidRPr="00510C52" w:rsidRDefault="00D70A32" w:rsidP="00510C52">
      <w:pPr>
        <w:jc w:val="both"/>
        <w:rPr>
          <w:rFonts w:cs="Arial"/>
        </w:rPr>
      </w:pPr>
    </w:p>
    <w:p w14:paraId="389D561D" w14:textId="7F0D40B7" w:rsidR="00383D1A" w:rsidRPr="00725D02" w:rsidRDefault="006B646C" w:rsidP="005046AA">
      <w:pPr>
        <w:pStyle w:val="Odstavekseznama"/>
        <w:numPr>
          <w:ilvl w:val="0"/>
          <w:numId w:val="46"/>
        </w:numPr>
        <w:jc w:val="both"/>
        <w:rPr>
          <w:rFonts w:cs="Arial"/>
        </w:rPr>
      </w:pPr>
      <w:r w:rsidRPr="00510C52">
        <w:rPr>
          <w:rFonts w:cs="Arial"/>
        </w:rPr>
        <w:t>POGODBENA KAZEN</w:t>
      </w:r>
    </w:p>
    <w:bookmarkEnd w:id="3"/>
    <w:bookmarkEnd w:id="4"/>
    <w:p w14:paraId="37B4CFA6" w14:textId="747A47A2" w:rsidR="00383D1A" w:rsidRPr="00725D02" w:rsidRDefault="006B646C" w:rsidP="00725D02">
      <w:pPr>
        <w:pStyle w:val="Naslov2"/>
        <w:numPr>
          <w:ilvl w:val="0"/>
          <w:numId w:val="36"/>
        </w:numPr>
        <w:jc w:val="center"/>
        <w:rPr>
          <w:rFonts w:cs="Arial"/>
          <w:b w:val="0"/>
          <w:bCs w:val="0"/>
        </w:rPr>
      </w:pPr>
      <w:r w:rsidRPr="009E2FA5">
        <w:rPr>
          <w:rFonts w:cs="Arial"/>
          <w:b w:val="0"/>
          <w:bCs w:val="0"/>
        </w:rPr>
        <w:t>člen</w:t>
      </w:r>
    </w:p>
    <w:p w14:paraId="6F81D897" w14:textId="6D949E9D" w:rsidR="00D70A32" w:rsidRPr="00510C52" w:rsidRDefault="006B646C" w:rsidP="00510C52">
      <w:pPr>
        <w:jc w:val="both"/>
        <w:rPr>
          <w:rFonts w:cs="Arial"/>
        </w:rPr>
      </w:pPr>
      <w:r w:rsidRPr="00510C52">
        <w:rPr>
          <w:rFonts w:cs="Arial"/>
        </w:rPr>
        <w:t xml:space="preserve">V primeru zamude odzivnega časa na prijavo napake ali rokov za odpravo napake po izključni krivdi izvajalca, </w:t>
      </w:r>
      <w:r w:rsidR="00315BA9" w:rsidRPr="00510C52">
        <w:rPr>
          <w:rFonts w:cs="Arial"/>
        </w:rPr>
        <w:t xml:space="preserve">lahko </w:t>
      </w:r>
      <w:r w:rsidRPr="00510C52">
        <w:rPr>
          <w:rFonts w:cs="Arial"/>
        </w:rPr>
        <w:t>naročnik izvajalcu za vsako zamujeno</w:t>
      </w:r>
      <w:r w:rsidR="00172780" w:rsidRPr="00510C52">
        <w:rPr>
          <w:rFonts w:cs="Arial"/>
        </w:rPr>
        <w:t xml:space="preserve"> delovno</w:t>
      </w:r>
      <w:r w:rsidRPr="00510C52">
        <w:rPr>
          <w:rFonts w:cs="Arial"/>
        </w:rPr>
        <w:t xml:space="preserve"> uro zaračuna pogodbeno kazen v višini </w:t>
      </w:r>
      <w:r w:rsidRPr="00510C52">
        <w:rPr>
          <w:rFonts w:cs="Arial"/>
        </w:rPr>
        <w:lastRenderedPageBreak/>
        <w:t>100 EUR, vendar največ do vključno 1</w:t>
      </w:r>
      <w:r w:rsidR="00383D1A" w:rsidRPr="00510C52">
        <w:rPr>
          <w:rFonts w:cs="Arial"/>
        </w:rPr>
        <w:t> </w:t>
      </w:r>
      <w:r w:rsidRPr="00510C52">
        <w:rPr>
          <w:rFonts w:cs="Arial"/>
        </w:rPr>
        <w:t xml:space="preserve">% </w:t>
      </w:r>
      <w:r w:rsidR="00500C92" w:rsidRPr="00510C52">
        <w:rPr>
          <w:rFonts w:cs="Arial"/>
        </w:rPr>
        <w:t>celotne vrednosti pogodbe</w:t>
      </w:r>
      <w:r w:rsidRPr="00510C52">
        <w:rPr>
          <w:rFonts w:cs="Arial"/>
        </w:rPr>
        <w:t>.</w:t>
      </w:r>
    </w:p>
    <w:p w14:paraId="635F1D8D" w14:textId="77777777" w:rsidR="00D70A32" w:rsidRPr="00510C52" w:rsidRDefault="00D70A32" w:rsidP="00510C52">
      <w:pPr>
        <w:jc w:val="both"/>
        <w:rPr>
          <w:rFonts w:cs="Arial"/>
        </w:rPr>
      </w:pPr>
    </w:p>
    <w:p w14:paraId="52FD9E70" w14:textId="77777777" w:rsidR="00D70A32" w:rsidRPr="00510C52" w:rsidRDefault="006B646C" w:rsidP="00510C52">
      <w:pPr>
        <w:jc w:val="both"/>
        <w:rPr>
          <w:rFonts w:cs="Arial"/>
        </w:rPr>
      </w:pPr>
      <w:r w:rsidRPr="00510C52">
        <w:rPr>
          <w:rFonts w:cs="Arial"/>
        </w:rPr>
        <w:t>Če izvajalec zamuja z izvajanjem pogodbenih storitev toliko, da bi lahko naročniku nastala škoda ali da bi izvedba izgubila pomen, lahko naročnik nadomestno storitev naroči pri drugem izvajalcu na stroške zamudnika, lahko pa razdre pogodbo in zahteva povrnitev dejanske škode.</w:t>
      </w:r>
    </w:p>
    <w:p w14:paraId="66B3FDF6" w14:textId="77777777" w:rsidR="00D70A32" w:rsidRPr="00510C52" w:rsidRDefault="00D70A32" w:rsidP="00510C52">
      <w:pPr>
        <w:jc w:val="both"/>
        <w:rPr>
          <w:rFonts w:cs="Arial"/>
        </w:rPr>
      </w:pPr>
    </w:p>
    <w:p w14:paraId="2222A6F4" w14:textId="77777777" w:rsidR="00D70A32" w:rsidRPr="00510C52" w:rsidRDefault="006B646C" w:rsidP="00510C52">
      <w:pPr>
        <w:jc w:val="both"/>
        <w:rPr>
          <w:rFonts w:cs="Arial"/>
        </w:rPr>
      </w:pPr>
      <w:r w:rsidRPr="00510C52">
        <w:rPr>
          <w:rFonts w:cs="Arial"/>
        </w:rPr>
        <w:t>Izvajalec ne odgovarja za pravočasno izvedbo predmetnih storitev, če naročnik ne izpolni vseh svojih obveznosti. V kolikor naročnik zamuja z izpolnitvijo svojih obveznosti, se roki izvedbe storitev s strani izvajalca podaljšajo za čas te zamude.</w:t>
      </w:r>
    </w:p>
    <w:p w14:paraId="266B974A" w14:textId="77777777" w:rsidR="00D70A32" w:rsidRPr="00510C52" w:rsidRDefault="00D70A32" w:rsidP="00510C52">
      <w:pPr>
        <w:jc w:val="both"/>
        <w:rPr>
          <w:rFonts w:cs="Arial"/>
        </w:rPr>
      </w:pPr>
    </w:p>
    <w:p w14:paraId="0897B1A7" w14:textId="03B476CA" w:rsidR="00D70A32" w:rsidRPr="00510C52" w:rsidRDefault="006B646C" w:rsidP="00510C52">
      <w:pPr>
        <w:jc w:val="both"/>
        <w:rPr>
          <w:rFonts w:cs="Arial"/>
        </w:rPr>
      </w:pPr>
      <w:r w:rsidRPr="00510C52">
        <w:rPr>
          <w:rFonts w:cs="Arial"/>
        </w:rPr>
        <w:t xml:space="preserve">Pogodbena kazen ali kritje za nadomestno storitev se </w:t>
      </w:r>
      <w:r w:rsidR="008168F2">
        <w:rPr>
          <w:rFonts w:cs="Arial"/>
        </w:rPr>
        <w:t>lahko pobota z</w:t>
      </w:r>
      <w:r w:rsidRPr="00510C52">
        <w:rPr>
          <w:rFonts w:cs="Arial"/>
        </w:rPr>
        <w:t xml:space="preserve"> izplačili izvajalcu oziroma v kolikor </w:t>
      </w:r>
      <w:r w:rsidR="008168F2">
        <w:rPr>
          <w:rFonts w:cs="Arial"/>
        </w:rPr>
        <w:t>to</w:t>
      </w:r>
      <w:r w:rsidR="008168F2" w:rsidRPr="00510C52">
        <w:rPr>
          <w:rFonts w:cs="Arial"/>
        </w:rPr>
        <w:t xml:space="preserve"> </w:t>
      </w:r>
      <w:r w:rsidRPr="00510C52">
        <w:rPr>
          <w:rFonts w:cs="Arial"/>
        </w:rPr>
        <w:t>ni mogoče, se iz tega naslova izstavi poseben račun, ki ga mora izvajalec plačati v roku osmih dni od prejema.</w:t>
      </w:r>
    </w:p>
    <w:p w14:paraId="3E86F6E2" w14:textId="77777777" w:rsidR="00D70A32" w:rsidRPr="00510C52" w:rsidRDefault="00D70A32" w:rsidP="00510C52">
      <w:pPr>
        <w:jc w:val="both"/>
        <w:rPr>
          <w:rFonts w:cs="Arial"/>
        </w:rPr>
      </w:pPr>
    </w:p>
    <w:p w14:paraId="5ABA242D" w14:textId="2713C2E8" w:rsidR="00D70A32" w:rsidRDefault="006B646C" w:rsidP="00510C52">
      <w:pPr>
        <w:jc w:val="both"/>
        <w:rPr>
          <w:rFonts w:cs="Arial"/>
        </w:rPr>
      </w:pPr>
      <w:r w:rsidRPr="00510C52">
        <w:rPr>
          <w:rFonts w:cs="Arial"/>
        </w:rPr>
        <w:t xml:space="preserve">Pogodbeni stranki </w:t>
      </w:r>
      <w:r w:rsidR="00E32F96">
        <w:rPr>
          <w:rFonts w:cs="Arial"/>
        </w:rPr>
        <w:t>soglašata</w:t>
      </w:r>
      <w:r w:rsidRPr="00510C52">
        <w:rPr>
          <w:rFonts w:cs="Arial"/>
        </w:rPr>
        <w:t>, da v primeru zamude z izpolnitvijo, izvajalca ob sprejemu izpolnitve ni potrebno posebej obvestiti o pridržanju pravice do obračuna pogodbene kazni, pač pa se pogodbena kazen obračuna v skladu z določili te pogodbe ob vsaki zamudi brez obvestila.</w:t>
      </w:r>
    </w:p>
    <w:p w14:paraId="42DC9AB9" w14:textId="77777777" w:rsidR="00526FAA" w:rsidRPr="00510C52" w:rsidRDefault="00526FAA" w:rsidP="00510C52">
      <w:pPr>
        <w:jc w:val="both"/>
        <w:rPr>
          <w:rFonts w:cs="Arial"/>
        </w:rPr>
      </w:pPr>
    </w:p>
    <w:p w14:paraId="320AB7A7" w14:textId="77777777" w:rsidR="00D70A32" w:rsidRPr="00510C52" w:rsidRDefault="00D70A32" w:rsidP="005E49E7">
      <w:pPr>
        <w:jc w:val="both"/>
        <w:rPr>
          <w:rFonts w:cs="Arial"/>
        </w:rPr>
      </w:pPr>
    </w:p>
    <w:p w14:paraId="5C23687A" w14:textId="5C2FEDB5" w:rsidR="00383D1A" w:rsidRPr="00725D02" w:rsidRDefault="006B646C" w:rsidP="005046AA">
      <w:pPr>
        <w:pStyle w:val="Odstavekseznama"/>
        <w:numPr>
          <w:ilvl w:val="0"/>
          <w:numId w:val="46"/>
        </w:numPr>
        <w:jc w:val="both"/>
        <w:rPr>
          <w:rFonts w:cs="Arial"/>
        </w:rPr>
      </w:pPr>
      <w:r w:rsidRPr="00510C52">
        <w:rPr>
          <w:rFonts w:cs="Arial"/>
        </w:rPr>
        <w:t>ZAVAROVANJE ZA DOBRO IZVEDBO POGODBENIH OBVEZNOSTI</w:t>
      </w:r>
    </w:p>
    <w:p w14:paraId="285934B0" w14:textId="0C4B89CC" w:rsidR="00383D1A" w:rsidRPr="00725D02" w:rsidRDefault="009E2FA5" w:rsidP="00725D02">
      <w:pPr>
        <w:pStyle w:val="Naslov2"/>
        <w:numPr>
          <w:ilvl w:val="0"/>
          <w:numId w:val="0"/>
        </w:numPr>
        <w:jc w:val="center"/>
        <w:rPr>
          <w:rFonts w:cs="Arial"/>
          <w:b w:val="0"/>
          <w:bCs w:val="0"/>
        </w:rPr>
      </w:pPr>
      <w:r w:rsidRPr="009E2FA5">
        <w:rPr>
          <w:rFonts w:cs="Arial"/>
          <w:b w:val="0"/>
          <w:bCs w:val="0"/>
        </w:rPr>
        <w:t xml:space="preserve">15. </w:t>
      </w:r>
      <w:r w:rsidR="006B646C" w:rsidRPr="009E2FA5">
        <w:rPr>
          <w:rFonts w:cs="Arial"/>
          <w:b w:val="0"/>
          <w:bCs w:val="0"/>
        </w:rPr>
        <w:t>člen</w:t>
      </w:r>
    </w:p>
    <w:p w14:paraId="7F1BB090" w14:textId="64DB5DB3" w:rsidR="00D70A32" w:rsidRPr="00510C52" w:rsidRDefault="00624B14" w:rsidP="00510C52">
      <w:pPr>
        <w:jc w:val="both"/>
        <w:rPr>
          <w:rFonts w:cs="Arial"/>
        </w:rPr>
      </w:pPr>
      <w:r w:rsidRPr="00624B14">
        <w:rPr>
          <w:rFonts w:cs="Arial"/>
        </w:rPr>
        <w:t xml:space="preserve">Izvajalec je dolžan najkasneje v roku desetih dni od sklenitve te pogodbe naročniku predložiti  zavarovanje za dobro izvedbo pogodbenih obveznosti v višini </w:t>
      </w:r>
      <w:r>
        <w:rPr>
          <w:rFonts w:cs="Arial"/>
        </w:rPr>
        <w:t>petih</w:t>
      </w:r>
      <w:r w:rsidRPr="00624B14">
        <w:rPr>
          <w:rFonts w:cs="Arial"/>
        </w:rPr>
        <w:t xml:space="preserve"> odstotkov predvidene pogodbene vrednosti z DDV, z veljavnostjo še najmanj trideset dni po preteku veljavnosti te pogodbe.</w:t>
      </w:r>
    </w:p>
    <w:p w14:paraId="64517694" w14:textId="77777777" w:rsidR="00D70A32" w:rsidRPr="00510C52" w:rsidRDefault="006B646C" w:rsidP="00510C52">
      <w:pPr>
        <w:jc w:val="both"/>
        <w:rPr>
          <w:rFonts w:cs="Arial"/>
        </w:rPr>
      </w:pPr>
      <w:r w:rsidRPr="00510C52">
        <w:rPr>
          <w:rFonts w:cs="Arial"/>
        </w:rPr>
        <w:t>V primeru sprememb pogodbe, ki bi vplivale na višino oziroma veljavnost zavarovanja, mora izvajalec le tega ustrezno spremeniti oziroma podaljšati njegovo veljavnost.</w:t>
      </w:r>
    </w:p>
    <w:p w14:paraId="243EE5C2" w14:textId="77777777" w:rsidR="00D70A32" w:rsidRPr="00510C52" w:rsidRDefault="00D70A32" w:rsidP="00510C52">
      <w:pPr>
        <w:jc w:val="both"/>
        <w:rPr>
          <w:rFonts w:cs="Arial"/>
        </w:rPr>
      </w:pPr>
    </w:p>
    <w:p w14:paraId="1C00FCB9" w14:textId="77777777" w:rsidR="00D70A32" w:rsidRPr="00510C52" w:rsidRDefault="006B646C" w:rsidP="00510C52">
      <w:pPr>
        <w:jc w:val="both"/>
        <w:rPr>
          <w:rFonts w:cs="Arial"/>
        </w:rPr>
      </w:pPr>
      <w:r w:rsidRPr="00510C52">
        <w:rPr>
          <w:rFonts w:cs="Arial"/>
        </w:rPr>
        <w:t>Naročnik bo unovčil zavarovanje za dobro izvedbo pogodbenih obveznosti, v primeru če izvajalec:</w:t>
      </w:r>
    </w:p>
    <w:p w14:paraId="6CEC165A" w14:textId="77777777" w:rsidR="00D70A32" w:rsidRPr="00510C52" w:rsidRDefault="006B646C" w:rsidP="00510C52">
      <w:pPr>
        <w:pStyle w:val="Odstavekseznama"/>
        <w:numPr>
          <w:ilvl w:val="0"/>
          <w:numId w:val="24"/>
        </w:numPr>
        <w:jc w:val="both"/>
        <w:rPr>
          <w:rFonts w:cs="Arial"/>
        </w:rPr>
      </w:pPr>
      <w:r w:rsidRPr="00510C52">
        <w:rPr>
          <w:rFonts w:cs="Arial"/>
        </w:rPr>
        <w:t>ne bo pričel izvajati svojih pogodbenih obveznosti v skladu z določili pogodbe ali</w:t>
      </w:r>
    </w:p>
    <w:p w14:paraId="38227009" w14:textId="77777777" w:rsidR="00D70A32" w:rsidRPr="00510C52" w:rsidRDefault="006B646C" w:rsidP="00510C52">
      <w:pPr>
        <w:pStyle w:val="Odstavekseznama"/>
        <w:numPr>
          <w:ilvl w:val="0"/>
          <w:numId w:val="24"/>
        </w:numPr>
        <w:jc w:val="both"/>
        <w:rPr>
          <w:rFonts w:cs="Arial"/>
        </w:rPr>
      </w:pPr>
      <w:r w:rsidRPr="00510C52">
        <w:rPr>
          <w:rFonts w:cs="Arial"/>
        </w:rPr>
        <w:t>ne bo izpolnil svojih pogodbenih obveznosti v skladu z določili pogodbe ali</w:t>
      </w:r>
    </w:p>
    <w:p w14:paraId="1C30CE22" w14:textId="77777777" w:rsidR="00D70A32" w:rsidRPr="00510C52" w:rsidRDefault="006B646C" w:rsidP="00510C52">
      <w:pPr>
        <w:pStyle w:val="Odstavekseznama"/>
        <w:numPr>
          <w:ilvl w:val="0"/>
          <w:numId w:val="24"/>
        </w:numPr>
        <w:jc w:val="both"/>
        <w:rPr>
          <w:rFonts w:cs="Arial"/>
        </w:rPr>
      </w:pPr>
      <w:r w:rsidRPr="00510C52">
        <w:rPr>
          <w:rFonts w:cs="Arial"/>
        </w:rPr>
        <w:t>ne bo pravočasno izpolnil svojih pogodbenih obveznosti v skladu z določili pogodbe ali</w:t>
      </w:r>
    </w:p>
    <w:p w14:paraId="17609F0F" w14:textId="77777777" w:rsidR="00D70A32" w:rsidRPr="00510C52" w:rsidRDefault="006B646C" w:rsidP="00510C52">
      <w:pPr>
        <w:pStyle w:val="Odstavekseznama"/>
        <w:numPr>
          <w:ilvl w:val="0"/>
          <w:numId w:val="24"/>
        </w:numPr>
        <w:jc w:val="both"/>
        <w:rPr>
          <w:rFonts w:cs="Arial"/>
        </w:rPr>
      </w:pPr>
      <w:r w:rsidRPr="00510C52">
        <w:rPr>
          <w:rFonts w:cs="Arial"/>
        </w:rPr>
        <w:t>ne bo pravilno izpolnil svojih pogodbenih obveznosti v skladu z določili pogodbe ali</w:t>
      </w:r>
    </w:p>
    <w:p w14:paraId="70C2B878" w14:textId="77777777" w:rsidR="00D70A32" w:rsidRPr="00510C52" w:rsidRDefault="006B646C" w:rsidP="00510C52">
      <w:pPr>
        <w:pStyle w:val="Odstavekseznama"/>
        <w:numPr>
          <w:ilvl w:val="0"/>
          <w:numId w:val="24"/>
        </w:numPr>
        <w:jc w:val="both"/>
        <w:rPr>
          <w:rFonts w:cs="Arial"/>
        </w:rPr>
      </w:pPr>
      <w:r w:rsidRPr="00510C52">
        <w:rPr>
          <w:rFonts w:cs="Arial"/>
        </w:rPr>
        <w:t>bo prenehal izpolnjevati svoje pogodbene obveznosti določene v pogodbi.</w:t>
      </w:r>
    </w:p>
    <w:p w14:paraId="792BD25F" w14:textId="77777777" w:rsidR="00D70A32" w:rsidRPr="00510C52" w:rsidRDefault="00D70A32" w:rsidP="00510C52">
      <w:pPr>
        <w:jc w:val="both"/>
        <w:rPr>
          <w:rFonts w:cs="Arial"/>
        </w:rPr>
      </w:pPr>
    </w:p>
    <w:p w14:paraId="21326D3E" w14:textId="60BC3133" w:rsidR="00D70A32" w:rsidRPr="00510C52" w:rsidRDefault="006B646C" w:rsidP="00510C52">
      <w:pPr>
        <w:jc w:val="both"/>
        <w:rPr>
          <w:rFonts w:cs="Arial"/>
        </w:rPr>
      </w:pPr>
      <w:r w:rsidRPr="00510C52">
        <w:rPr>
          <w:rFonts w:cs="Arial"/>
        </w:rPr>
        <w:t>Če bo naročnik unovčil zavarovanje za dobro izvedbo pogodbenih obveznosti, bo moral ponudnik naročniku v roku desetih dni od unovčenja zavarovanja, predložiti novo zavarovanje za dobro izvedbo pogodbenih obveznosti v enaki višini in z enako končno veljavnostjo, kot prvotno zavarovanje za dobro izvedbo pogodbenih obveznosti.</w:t>
      </w:r>
    </w:p>
    <w:p w14:paraId="26959833" w14:textId="77777777" w:rsidR="00D70A32" w:rsidRPr="00510C52" w:rsidRDefault="00D70A32" w:rsidP="00510C52">
      <w:pPr>
        <w:jc w:val="both"/>
        <w:rPr>
          <w:rFonts w:cs="Arial"/>
        </w:rPr>
      </w:pPr>
    </w:p>
    <w:p w14:paraId="53FCAA9A" w14:textId="77777777" w:rsidR="00D70A32" w:rsidRDefault="006B646C" w:rsidP="00510C52">
      <w:pPr>
        <w:jc w:val="both"/>
        <w:rPr>
          <w:rFonts w:cs="Arial"/>
        </w:rPr>
      </w:pPr>
      <w:r w:rsidRPr="00510C52">
        <w:rPr>
          <w:rFonts w:cs="Arial"/>
        </w:rPr>
        <w:t>V primerih zamud ali kršitev, za katere je v tej pogodbi določena pogodbena kazen, se prvenstveno obračuna pogodbena kazen na način določen tej pogodbi, zavarovanje za dobro izvedbo pogodbenih obveznosti pa se lahko unovči ob nadaljevanju zamude ali kršitve.</w:t>
      </w:r>
    </w:p>
    <w:p w14:paraId="0A393AE6" w14:textId="77777777" w:rsidR="00725D02" w:rsidRPr="00510C52" w:rsidRDefault="00725D02" w:rsidP="00510C52">
      <w:pPr>
        <w:jc w:val="both"/>
        <w:rPr>
          <w:rFonts w:cs="Arial"/>
        </w:rPr>
      </w:pPr>
    </w:p>
    <w:p w14:paraId="1F29BA20" w14:textId="77777777" w:rsidR="00D70A32" w:rsidRPr="00510C52" w:rsidRDefault="00D70A32" w:rsidP="00510C52">
      <w:pPr>
        <w:jc w:val="both"/>
        <w:rPr>
          <w:rFonts w:cs="Arial"/>
        </w:rPr>
      </w:pPr>
    </w:p>
    <w:p w14:paraId="70161C79" w14:textId="323AF34E" w:rsidR="00383D1A" w:rsidRPr="00725D02" w:rsidRDefault="006B646C" w:rsidP="005046AA">
      <w:pPr>
        <w:pStyle w:val="Odstavekseznama"/>
        <w:numPr>
          <w:ilvl w:val="0"/>
          <w:numId w:val="46"/>
        </w:numPr>
        <w:jc w:val="both"/>
        <w:rPr>
          <w:rFonts w:cs="Arial"/>
        </w:rPr>
      </w:pPr>
      <w:r w:rsidRPr="00510C52">
        <w:rPr>
          <w:rFonts w:cs="Arial"/>
        </w:rPr>
        <w:t>VARNOSTNE DOLOČBE</w:t>
      </w:r>
    </w:p>
    <w:p w14:paraId="48FB34BB" w14:textId="309CD95D" w:rsidR="00383D1A" w:rsidRPr="00725D02" w:rsidRDefault="006B646C" w:rsidP="00725D02">
      <w:pPr>
        <w:pStyle w:val="Naslov2"/>
        <w:numPr>
          <w:ilvl w:val="0"/>
          <w:numId w:val="37"/>
        </w:numPr>
        <w:jc w:val="center"/>
        <w:rPr>
          <w:rFonts w:cs="Arial"/>
          <w:b w:val="0"/>
          <w:bCs w:val="0"/>
        </w:rPr>
      </w:pPr>
      <w:r w:rsidRPr="009E2FA5">
        <w:rPr>
          <w:rFonts w:cs="Arial"/>
          <w:b w:val="0"/>
          <w:bCs w:val="0"/>
        </w:rPr>
        <w:t>člen</w:t>
      </w:r>
    </w:p>
    <w:p w14:paraId="1920EE83" w14:textId="35BD8224" w:rsidR="00D70A32" w:rsidRPr="009E2FA5" w:rsidRDefault="006B646C" w:rsidP="00510C52">
      <w:pPr>
        <w:jc w:val="both"/>
        <w:rPr>
          <w:rFonts w:cs="Arial"/>
        </w:rPr>
      </w:pPr>
      <w:r w:rsidRPr="009E2FA5">
        <w:rPr>
          <w:rFonts w:cs="Arial"/>
        </w:rPr>
        <w:t xml:space="preserve">Izvajalec se zavezuje, da bo vse podatke, dejstva in listine naročnika, s katerimi bo prišel v stik ob izvajanju te pogodbe, skrbno varoval in jih ne bo razkril </w:t>
      </w:r>
      <w:r w:rsidR="00624B14" w:rsidRPr="00624B14">
        <w:rPr>
          <w:rFonts w:cs="Arial"/>
        </w:rPr>
        <w:t>tretjim osebam ali uporabil v svojo korist, ne v času trajanja te pogodbe, niti kadarkoli po njenem prenehanju.</w:t>
      </w:r>
      <w:r w:rsidR="00CA612C">
        <w:rPr>
          <w:rFonts w:cs="Arial"/>
        </w:rPr>
        <w:t xml:space="preserve"> </w:t>
      </w:r>
      <w:r w:rsidR="00317E12" w:rsidRPr="009E2FA5">
        <w:t xml:space="preserve">Izvajalec se zavezuje, da rezultati dela ne bodo zapustili delovnega okolja izvajalca in naročnika in ne bodo uporabljeni za druge namene. </w:t>
      </w:r>
    </w:p>
    <w:p w14:paraId="1F6AC9B8" w14:textId="77777777" w:rsidR="00D70A32" w:rsidRPr="009E2FA5" w:rsidRDefault="00D70A32" w:rsidP="00510C52">
      <w:pPr>
        <w:jc w:val="both"/>
        <w:rPr>
          <w:rFonts w:cs="Arial"/>
        </w:rPr>
      </w:pPr>
    </w:p>
    <w:p w14:paraId="5EC95F2D" w14:textId="610DBEE2" w:rsidR="00D70A32" w:rsidRPr="009E2FA5" w:rsidRDefault="006B646C" w:rsidP="00510C52">
      <w:pPr>
        <w:jc w:val="both"/>
        <w:rPr>
          <w:rFonts w:cs="Arial"/>
        </w:rPr>
      </w:pPr>
      <w:r w:rsidRPr="009E2FA5">
        <w:rPr>
          <w:rFonts w:cs="Arial"/>
        </w:rPr>
        <w:t xml:space="preserve">Informacije v zvezi z komunikacijskim omrežjem in aplikacijami državnih organov, do katerih pride med svojim delom, </w:t>
      </w:r>
      <w:r w:rsidR="00624B14" w:rsidRPr="009E2FA5">
        <w:rPr>
          <w:rFonts w:cs="Arial"/>
        </w:rPr>
        <w:t xml:space="preserve">izvajalec </w:t>
      </w:r>
      <w:r w:rsidRPr="009E2FA5">
        <w:rPr>
          <w:rFonts w:cs="Arial"/>
        </w:rPr>
        <w:t>ne sme uporabljati za druge namene in izven obsega te pogodbe.</w:t>
      </w:r>
    </w:p>
    <w:p w14:paraId="6E551830" w14:textId="77777777" w:rsidR="00D70A32" w:rsidRPr="009E2FA5" w:rsidRDefault="00D70A32" w:rsidP="00510C52">
      <w:pPr>
        <w:jc w:val="both"/>
        <w:rPr>
          <w:rFonts w:cs="Arial"/>
        </w:rPr>
      </w:pPr>
    </w:p>
    <w:p w14:paraId="518DD748" w14:textId="77777777" w:rsidR="00D70A32" w:rsidRPr="009E2FA5" w:rsidRDefault="006B646C" w:rsidP="00510C52">
      <w:pPr>
        <w:jc w:val="both"/>
        <w:rPr>
          <w:rFonts w:cs="Arial"/>
        </w:rPr>
      </w:pPr>
      <w:r w:rsidRPr="009E2FA5">
        <w:rPr>
          <w:rFonts w:cs="Arial"/>
        </w:rPr>
        <w:t xml:space="preserve">Vse pogodbene obveznosti bo izvajalec izvajal le v dogovorjenih časovnih okvirih in s soglasjem ter vednostjo naročnika. Vse aktivnosti, ki jih bo izvajal izvajalec ne smejo ogroziti delovanja informacijskih </w:t>
      </w:r>
      <w:r w:rsidRPr="009E2FA5">
        <w:rPr>
          <w:rFonts w:cs="Arial"/>
        </w:rPr>
        <w:lastRenderedPageBreak/>
        <w:t>sistemov državnih organov. V primeru ogrožanja delovanja informacijskih sistemov ali na zahtevo naročnika mora izvajalec takoj prekiniti z aktivnostmi in po potrebi sodelovati pri vzpostavitvi prvotnega stanja.</w:t>
      </w:r>
    </w:p>
    <w:p w14:paraId="4988CA16" w14:textId="77777777" w:rsidR="00D70A32" w:rsidRPr="009E2FA5" w:rsidRDefault="00D70A32" w:rsidP="00510C52">
      <w:pPr>
        <w:jc w:val="both"/>
        <w:rPr>
          <w:rFonts w:cs="Arial"/>
        </w:rPr>
      </w:pPr>
    </w:p>
    <w:p w14:paraId="1FBD7B2C" w14:textId="77777777" w:rsidR="00D70A32" w:rsidRPr="009E2FA5" w:rsidRDefault="006B646C" w:rsidP="00510C52">
      <w:pPr>
        <w:jc w:val="both"/>
        <w:rPr>
          <w:rFonts w:cs="Arial"/>
        </w:rPr>
      </w:pPr>
      <w:r w:rsidRPr="009E2FA5">
        <w:rPr>
          <w:rFonts w:cs="Arial"/>
        </w:rPr>
        <w:t>Za morebitne kršitve obveznosti, določene v prvem, drugem in tretjem odstavku tega člena, je izvajalec odškodninsko odgovoren.</w:t>
      </w:r>
    </w:p>
    <w:p w14:paraId="432AFDE8" w14:textId="77777777" w:rsidR="00D70A32" w:rsidRPr="009E2FA5" w:rsidRDefault="00D70A32" w:rsidP="00510C52">
      <w:pPr>
        <w:jc w:val="both"/>
        <w:rPr>
          <w:rFonts w:cs="Arial"/>
        </w:rPr>
      </w:pPr>
    </w:p>
    <w:p w14:paraId="635B8C97" w14:textId="6822D5D4" w:rsidR="00D70A32" w:rsidRPr="009E2FA5" w:rsidRDefault="006B646C" w:rsidP="00510C52">
      <w:pPr>
        <w:jc w:val="both"/>
        <w:rPr>
          <w:rFonts w:cs="Arial"/>
        </w:rPr>
      </w:pPr>
      <w:r w:rsidRPr="009E2FA5">
        <w:rPr>
          <w:rFonts w:cs="Arial"/>
        </w:rPr>
        <w:t>Izvajalec naročniku omogoča izvajanje nadzora nad izvajanjem postopkov in ukrepov iz tega poglavja.</w:t>
      </w:r>
    </w:p>
    <w:p w14:paraId="1B721570" w14:textId="77777777" w:rsidR="00383D1A" w:rsidRPr="009E2FA5" w:rsidRDefault="00383D1A" w:rsidP="00510C52">
      <w:pPr>
        <w:jc w:val="both"/>
        <w:rPr>
          <w:rFonts w:cs="Arial"/>
        </w:rPr>
      </w:pPr>
    </w:p>
    <w:p w14:paraId="290981BB" w14:textId="6CC2B461" w:rsidR="00100F39" w:rsidRPr="00834137" w:rsidRDefault="00100F39" w:rsidP="00510C52">
      <w:pPr>
        <w:jc w:val="both"/>
        <w:rPr>
          <w:rFonts w:cs="Arial"/>
          <w:b/>
          <w:bCs/>
        </w:rPr>
      </w:pPr>
    </w:p>
    <w:p w14:paraId="4C29AEC4" w14:textId="4089A1A7" w:rsidR="00383D1A" w:rsidRPr="00AE1F11" w:rsidRDefault="00100F39" w:rsidP="005046AA">
      <w:pPr>
        <w:pStyle w:val="Odstavekseznama"/>
        <w:numPr>
          <w:ilvl w:val="0"/>
          <w:numId w:val="46"/>
        </w:numPr>
        <w:jc w:val="both"/>
        <w:rPr>
          <w:rFonts w:cs="Arial"/>
        </w:rPr>
      </w:pPr>
      <w:r w:rsidRPr="00834137">
        <w:rPr>
          <w:rFonts w:cs="Arial"/>
        </w:rPr>
        <w:t>VARSTVO OSEBNIH PODATKOV</w:t>
      </w:r>
    </w:p>
    <w:p w14:paraId="0F8CA0C8" w14:textId="401DDD9B" w:rsidR="00100F39" w:rsidRPr="00834137" w:rsidRDefault="00100F39" w:rsidP="00834137">
      <w:pPr>
        <w:pStyle w:val="Naslov2"/>
        <w:numPr>
          <w:ilvl w:val="0"/>
          <w:numId w:val="43"/>
        </w:numPr>
        <w:jc w:val="center"/>
        <w:rPr>
          <w:b w:val="0"/>
          <w:bCs w:val="0"/>
        </w:rPr>
      </w:pPr>
      <w:r w:rsidRPr="00834137">
        <w:rPr>
          <w:b w:val="0"/>
          <w:bCs w:val="0"/>
        </w:rPr>
        <w:t>člen</w:t>
      </w:r>
    </w:p>
    <w:p w14:paraId="2100C577" w14:textId="77777777" w:rsidR="00100F39" w:rsidRPr="00510C52" w:rsidRDefault="00100F39" w:rsidP="00510C52">
      <w:pPr>
        <w:jc w:val="both"/>
        <w:rPr>
          <w:rFonts w:cs="Arial"/>
        </w:rPr>
      </w:pPr>
      <w:bookmarkStart w:id="6" w:name="_Hlk532891952"/>
    </w:p>
    <w:p w14:paraId="7B081FD2" w14:textId="46988BF5" w:rsidR="00216DDA" w:rsidRPr="00510C52" w:rsidRDefault="00554A05" w:rsidP="00510C52">
      <w:pPr>
        <w:jc w:val="both"/>
        <w:rPr>
          <w:rFonts w:cs="Arial"/>
        </w:rPr>
      </w:pPr>
      <w:r w:rsidRPr="00554A05">
        <w:rPr>
          <w:rFonts w:cs="Arial"/>
        </w:rPr>
        <w:t xml:space="preserve">Pogodbeni stranki soglašata, da morebitnih osebnih podatkov ne bosta uporabljali v nasprotju z določili predpisov, ki urejajo varstvo osebnih podatkov. </w:t>
      </w:r>
      <w:r w:rsidR="00216DDA" w:rsidRPr="00510C52">
        <w:rPr>
          <w:rFonts w:cs="Arial"/>
        </w:rPr>
        <w:t>Pogodbeni stranki bosta tudi zagotavljali pogoje in ukrepe za zagotovitev varstva osebnih podatkov in preprečevali morebitne zlorabe, v smislu določil navedenih predpisov.</w:t>
      </w:r>
    </w:p>
    <w:p w14:paraId="01B9BF8B" w14:textId="77777777" w:rsidR="00216DDA" w:rsidRPr="00510C52" w:rsidRDefault="00216DDA" w:rsidP="00510C52">
      <w:pPr>
        <w:jc w:val="both"/>
        <w:rPr>
          <w:rFonts w:cs="Arial"/>
        </w:rPr>
      </w:pPr>
    </w:p>
    <w:p w14:paraId="4DF5DB89" w14:textId="4B1FE59F" w:rsidR="00216DDA" w:rsidRPr="00510C52" w:rsidRDefault="00216DDA" w:rsidP="00510C52">
      <w:pPr>
        <w:jc w:val="both"/>
        <w:rPr>
          <w:rFonts w:cs="Arial"/>
        </w:rPr>
      </w:pPr>
      <w:r w:rsidRPr="00510C52">
        <w:rPr>
          <w:rFonts w:cs="Arial"/>
        </w:rPr>
        <w:t>Pogodbeni stranki se zavezujeta, da bosta ves čas strogo varovale kot poslovno skrivnost vse podatke in informacije v zvezi z delom in poslovanjem pogodbenih strank, ki jih bodo na kakršenkoli način pridobile pri delu oziroma v zvezi z delom po tej pogodbi. Pogodbeni stranki se zavezujeta, da bosta ves čas varovali tudi osebne podatke pridobljene pri delu oziroma v zvezi z delom po te</w:t>
      </w:r>
      <w:r w:rsidR="00EF6E5D" w:rsidRPr="00510C52">
        <w:rPr>
          <w:rFonts w:cs="Arial"/>
        </w:rPr>
        <w:t>j</w:t>
      </w:r>
      <w:r w:rsidRPr="00510C52">
        <w:rPr>
          <w:rFonts w:cs="Arial"/>
        </w:rPr>
        <w:t xml:space="preserve"> </w:t>
      </w:r>
      <w:r w:rsidR="00EF6E5D" w:rsidRPr="00510C52">
        <w:rPr>
          <w:rFonts w:cs="Arial"/>
        </w:rPr>
        <w:t>pogodbi</w:t>
      </w:r>
      <w:r w:rsidRPr="00510C52">
        <w:rPr>
          <w:rFonts w:cs="Arial"/>
        </w:rPr>
        <w:t xml:space="preserve"> v skladu </w:t>
      </w:r>
      <w:r w:rsidR="00EF6E5D" w:rsidRPr="00510C52">
        <w:rPr>
          <w:rFonts w:cs="Arial"/>
        </w:rPr>
        <w:t xml:space="preserve">z </w:t>
      </w:r>
      <w:r w:rsidRPr="00510C52">
        <w:rPr>
          <w:rFonts w:cs="Arial"/>
        </w:rPr>
        <w:t>nacionalno zakonodajo, ki ureja varstvo osebnih podatkov in v skladu s Splošno uredbo o varstvu podatkov.</w:t>
      </w:r>
    </w:p>
    <w:p w14:paraId="6BF3FEC5" w14:textId="77777777" w:rsidR="00216DDA" w:rsidRPr="00510C52" w:rsidRDefault="00216DDA" w:rsidP="00510C52">
      <w:pPr>
        <w:jc w:val="both"/>
        <w:rPr>
          <w:rFonts w:cs="Arial"/>
        </w:rPr>
      </w:pPr>
    </w:p>
    <w:p w14:paraId="0A81C0E8" w14:textId="41CE3E81" w:rsidR="00216DDA" w:rsidRPr="00510C52" w:rsidRDefault="00216DDA" w:rsidP="00510C52">
      <w:pPr>
        <w:jc w:val="both"/>
        <w:rPr>
          <w:rFonts w:cs="Arial"/>
        </w:rPr>
      </w:pPr>
      <w:r w:rsidRPr="00510C52">
        <w:rPr>
          <w:rFonts w:cs="Arial"/>
        </w:rPr>
        <w:t xml:space="preserve">Izvajalec se s </w:t>
      </w:r>
      <w:r w:rsidR="00EF6E5D" w:rsidRPr="00510C52">
        <w:rPr>
          <w:rFonts w:cs="Arial"/>
        </w:rPr>
        <w:t>to</w:t>
      </w:r>
      <w:r w:rsidRPr="00510C52">
        <w:rPr>
          <w:rFonts w:cs="Arial"/>
        </w:rPr>
        <w:t xml:space="preserve"> </w:t>
      </w:r>
      <w:r w:rsidR="00EF6E5D" w:rsidRPr="00510C52">
        <w:rPr>
          <w:rFonts w:cs="Arial"/>
        </w:rPr>
        <w:t>pogodbo</w:t>
      </w:r>
      <w:r w:rsidRPr="00510C52">
        <w:rPr>
          <w:rFonts w:cs="Arial"/>
        </w:rPr>
        <w:t xml:space="preserve"> zaveže, da bo vse podatke, dejstva in listine naročnika, s katerimi se bo seznanil v zvezi z izvedbo dela po te</w:t>
      </w:r>
      <w:r w:rsidR="00EF6E5D" w:rsidRPr="00510C52">
        <w:rPr>
          <w:rFonts w:cs="Arial"/>
        </w:rPr>
        <w:t>j</w:t>
      </w:r>
      <w:r w:rsidRPr="00510C52">
        <w:rPr>
          <w:rFonts w:cs="Arial"/>
        </w:rPr>
        <w:t xml:space="preserve"> </w:t>
      </w:r>
      <w:r w:rsidR="00EF6E5D" w:rsidRPr="00510C52">
        <w:rPr>
          <w:rFonts w:cs="Arial"/>
        </w:rPr>
        <w:t>pogodbi</w:t>
      </w:r>
      <w:r w:rsidRPr="00510C52">
        <w:rPr>
          <w:rFonts w:cs="Arial"/>
        </w:rPr>
        <w:t>, skrbno varoval in jih ne bo razkril tretji osebni ali uporabil v svojo korist, ne v času trajanja te pogodbe, niti kadarkoli po njenem prenehanju.</w:t>
      </w:r>
    </w:p>
    <w:p w14:paraId="2ED24924" w14:textId="77777777" w:rsidR="00216DDA" w:rsidRPr="00510C52" w:rsidRDefault="00216DDA" w:rsidP="00510C52">
      <w:pPr>
        <w:jc w:val="both"/>
        <w:rPr>
          <w:rFonts w:cs="Arial"/>
        </w:rPr>
      </w:pPr>
    </w:p>
    <w:p w14:paraId="544CC125" w14:textId="77777777" w:rsidR="00216DDA" w:rsidRPr="00510C52" w:rsidRDefault="00216DDA" w:rsidP="00510C52">
      <w:pPr>
        <w:jc w:val="both"/>
        <w:rPr>
          <w:rFonts w:cs="Arial"/>
        </w:rPr>
      </w:pPr>
      <w:r w:rsidRPr="00510C52">
        <w:rPr>
          <w:rFonts w:cs="Arial"/>
        </w:rPr>
        <w:t>Izvajalec z zavezo iz prejšnjega odstavka seznani pri njemu zaposlene.</w:t>
      </w:r>
    </w:p>
    <w:p w14:paraId="1F9A84D5" w14:textId="77777777" w:rsidR="00216DDA" w:rsidRPr="00510C52" w:rsidRDefault="00216DDA" w:rsidP="00510C52">
      <w:pPr>
        <w:jc w:val="both"/>
        <w:rPr>
          <w:rFonts w:cs="Arial"/>
        </w:rPr>
      </w:pPr>
    </w:p>
    <w:p w14:paraId="353CED75" w14:textId="76917C1A" w:rsidR="00216DDA" w:rsidRDefault="00216DDA" w:rsidP="00510C52">
      <w:pPr>
        <w:jc w:val="both"/>
        <w:rPr>
          <w:rFonts w:cs="Arial"/>
        </w:rPr>
      </w:pPr>
      <w:r w:rsidRPr="00510C52">
        <w:rPr>
          <w:rFonts w:cs="Arial"/>
        </w:rPr>
        <w:t>Za morebitne kršitve je izvajalec odškodninsko odgovoren</w:t>
      </w:r>
      <w:r w:rsidR="00EF6E5D" w:rsidRPr="00510C52">
        <w:rPr>
          <w:rFonts w:cs="Arial"/>
        </w:rPr>
        <w:t>.</w:t>
      </w:r>
    </w:p>
    <w:p w14:paraId="7CD5C3FE" w14:textId="77777777" w:rsidR="00AE1F11" w:rsidRPr="00510C52" w:rsidRDefault="00AE1F11" w:rsidP="00510C52">
      <w:pPr>
        <w:jc w:val="both"/>
        <w:rPr>
          <w:rFonts w:cs="Arial"/>
        </w:rPr>
      </w:pPr>
    </w:p>
    <w:p w14:paraId="1111A111" w14:textId="77777777" w:rsidR="00216DDA" w:rsidRPr="00510C52" w:rsidRDefault="00216DDA" w:rsidP="00510C52">
      <w:pPr>
        <w:jc w:val="both"/>
        <w:rPr>
          <w:rFonts w:cs="Arial"/>
        </w:rPr>
      </w:pPr>
    </w:p>
    <w:bookmarkEnd w:id="6"/>
    <w:p w14:paraId="2EE5777A" w14:textId="0B356E49" w:rsidR="00383D1A" w:rsidRPr="00AE1F11" w:rsidRDefault="006B646C" w:rsidP="005046AA">
      <w:pPr>
        <w:pStyle w:val="Odstavekseznama"/>
        <w:numPr>
          <w:ilvl w:val="0"/>
          <w:numId w:val="46"/>
        </w:numPr>
        <w:jc w:val="both"/>
        <w:rPr>
          <w:rFonts w:cs="Arial"/>
        </w:rPr>
      </w:pPr>
      <w:r w:rsidRPr="00510C52">
        <w:rPr>
          <w:rFonts w:cs="Arial"/>
        </w:rPr>
        <w:t>PROTIKORUPCIJSKA KLAVZULA</w:t>
      </w:r>
    </w:p>
    <w:p w14:paraId="14438FCF" w14:textId="4EFD8DE7" w:rsidR="00383D1A" w:rsidRPr="00AE1F11" w:rsidRDefault="006B646C" w:rsidP="00AE1F11">
      <w:pPr>
        <w:pStyle w:val="Naslov2"/>
        <w:numPr>
          <w:ilvl w:val="0"/>
          <w:numId w:val="44"/>
        </w:numPr>
        <w:jc w:val="center"/>
        <w:rPr>
          <w:b w:val="0"/>
          <w:bCs w:val="0"/>
        </w:rPr>
      </w:pPr>
      <w:r w:rsidRPr="00834137">
        <w:rPr>
          <w:b w:val="0"/>
          <w:bCs w:val="0"/>
        </w:rPr>
        <w:t>člen</w:t>
      </w:r>
    </w:p>
    <w:p w14:paraId="16152568" w14:textId="34254136" w:rsidR="00D70A32" w:rsidRPr="009E2FA5" w:rsidRDefault="006B646C" w:rsidP="00510C52">
      <w:pPr>
        <w:jc w:val="both"/>
        <w:rPr>
          <w:rFonts w:cs="Arial"/>
        </w:rPr>
      </w:pPr>
      <w:r w:rsidRPr="009E2FA5">
        <w:rPr>
          <w:rFonts w:cs="Arial"/>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4448D6BB" w14:textId="77777777" w:rsidR="00D70A32" w:rsidRPr="009E2FA5" w:rsidRDefault="00D70A32" w:rsidP="00510C52">
      <w:pPr>
        <w:jc w:val="both"/>
        <w:rPr>
          <w:rFonts w:cs="Arial"/>
        </w:rPr>
      </w:pPr>
    </w:p>
    <w:p w14:paraId="1634B326" w14:textId="6DCB3AD9" w:rsidR="00D70A32" w:rsidRPr="009E2FA5" w:rsidRDefault="006B646C" w:rsidP="00510C52">
      <w:pPr>
        <w:jc w:val="both"/>
        <w:rPr>
          <w:rFonts w:cs="Arial"/>
        </w:rPr>
      </w:pPr>
      <w:r w:rsidRPr="009E2FA5">
        <w:rPr>
          <w:rFonts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2C5DCAA" w14:textId="34CDF100" w:rsidR="006363F8" w:rsidRPr="00AE1F11" w:rsidRDefault="006363F8" w:rsidP="00C3756F">
      <w:pPr>
        <w:pStyle w:val="Naslov2"/>
        <w:numPr>
          <w:ilvl w:val="0"/>
          <w:numId w:val="32"/>
        </w:numPr>
        <w:jc w:val="center"/>
        <w:rPr>
          <w:rFonts w:cs="Arial"/>
          <w:b w:val="0"/>
          <w:bCs w:val="0"/>
        </w:rPr>
      </w:pPr>
      <w:r w:rsidRPr="009E2FA5">
        <w:rPr>
          <w:rFonts w:cs="Arial"/>
          <w:b w:val="0"/>
          <w:bCs w:val="0"/>
        </w:rPr>
        <w:t>člen</w:t>
      </w:r>
    </w:p>
    <w:p w14:paraId="3624210D" w14:textId="294B003B" w:rsidR="006363F8" w:rsidRPr="009E2FA5" w:rsidRDefault="006363F8" w:rsidP="00510C52">
      <w:pPr>
        <w:jc w:val="both"/>
        <w:rPr>
          <w:rFonts w:cs="Arial"/>
        </w:rPr>
      </w:pPr>
      <w:r w:rsidRPr="009E2FA5">
        <w:rPr>
          <w:rFonts w:cs="Arial"/>
        </w:rPr>
        <w:t xml:space="preserve">Izvajalec je na poziv naročnika pri izvajanju predmeta javnega naročila oziroma te pogodbe, </w:t>
      </w:r>
      <w:r w:rsidR="00834137">
        <w:rPr>
          <w:rFonts w:cs="Arial"/>
        </w:rPr>
        <w:t>na</w:t>
      </w:r>
      <w:r w:rsidRPr="009E2FA5">
        <w:rPr>
          <w:rFonts w:cs="Arial"/>
        </w:rPr>
        <w:t xml:space="preserve"> poziv</w:t>
      </w:r>
      <w:r w:rsidR="00834137">
        <w:rPr>
          <w:rFonts w:cs="Arial"/>
        </w:rPr>
        <w:t xml:space="preserve"> naročnika</w:t>
      </w:r>
      <w:r w:rsidRPr="009E2FA5">
        <w:rPr>
          <w:rFonts w:cs="Arial"/>
        </w:rPr>
        <w:t>, posredoval podatke o:</w:t>
      </w:r>
    </w:p>
    <w:p w14:paraId="2314D328" w14:textId="77777777" w:rsidR="006363F8" w:rsidRPr="009E2FA5" w:rsidRDefault="006363F8" w:rsidP="00510C52">
      <w:pPr>
        <w:pStyle w:val="Odstavekseznama"/>
        <w:numPr>
          <w:ilvl w:val="0"/>
          <w:numId w:val="24"/>
        </w:numPr>
        <w:jc w:val="both"/>
        <w:rPr>
          <w:rFonts w:cs="Arial"/>
        </w:rPr>
      </w:pPr>
      <w:r w:rsidRPr="009E2FA5">
        <w:rPr>
          <w:rFonts w:cs="Arial"/>
        </w:rPr>
        <w:t xml:space="preserve">svojih ustanoviteljih, družbenikih, delničarjih, </w:t>
      </w:r>
      <w:proofErr w:type="spellStart"/>
      <w:r w:rsidRPr="009E2FA5">
        <w:rPr>
          <w:rFonts w:cs="Arial"/>
        </w:rPr>
        <w:t>komanditistih</w:t>
      </w:r>
      <w:proofErr w:type="spellEnd"/>
      <w:r w:rsidRPr="009E2FA5">
        <w:rPr>
          <w:rFonts w:cs="Arial"/>
        </w:rPr>
        <w:t xml:space="preserve"> ali drugih lastnikih in podatke o lastniških deležih navedenih oseb,</w:t>
      </w:r>
    </w:p>
    <w:p w14:paraId="70F55A6E" w14:textId="77777777" w:rsidR="006363F8" w:rsidRDefault="006363F8" w:rsidP="00510C52">
      <w:pPr>
        <w:pStyle w:val="Odstavekseznama"/>
        <w:numPr>
          <w:ilvl w:val="0"/>
          <w:numId w:val="24"/>
        </w:numPr>
        <w:jc w:val="both"/>
        <w:rPr>
          <w:rFonts w:cs="Arial"/>
        </w:rPr>
      </w:pPr>
      <w:r w:rsidRPr="009E2FA5">
        <w:rPr>
          <w:rFonts w:cs="Arial"/>
        </w:rPr>
        <w:lastRenderedPageBreak/>
        <w:t>gospodarskih subjektih, za katere se glede na določbe zakona, ki ureja gospodarske družbe, šteje, da so z njim povezane družbe.</w:t>
      </w:r>
    </w:p>
    <w:p w14:paraId="23CA5904" w14:textId="77777777" w:rsidR="00AE1F11" w:rsidRPr="00AE1F11" w:rsidRDefault="00AE1F11" w:rsidP="00AE1F11">
      <w:pPr>
        <w:jc w:val="both"/>
        <w:rPr>
          <w:rFonts w:cs="Arial"/>
        </w:rPr>
      </w:pPr>
    </w:p>
    <w:p w14:paraId="6882445C" w14:textId="77777777" w:rsidR="006363F8" w:rsidRPr="00510C52" w:rsidRDefault="006363F8" w:rsidP="00510C52">
      <w:pPr>
        <w:jc w:val="both"/>
        <w:rPr>
          <w:rFonts w:cs="Arial"/>
        </w:rPr>
      </w:pPr>
    </w:p>
    <w:p w14:paraId="7705A150" w14:textId="09BEB221" w:rsidR="00383D1A" w:rsidRPr="00AE1F11" w:rsidRDefault="006B646C" w:rsidP="005046AA">
      <w:pPr>
        <w:pStyle w:val="Odstavekseznama"/>
        <w:numPr>
          <w:ilvl w:val="0"/>
          <w:numId w:val="46"/>
        </w:numPr>
        <w:jc w:val="both"/>
        <w:rPr>
          <w:rFonts w:cs="Arial"/>
        </w:rPr>
      </w:pPr>
      <w:r w:rsidRPr="00510C52">
        <w:rPr>
          <w:rFonts w:cs="Arial"/>
        </w:rPr>
        <w:t>SKRBNIK POGODBE</w:t>
      </w:r>
    </w:p>
    <w:p w14:paraId="12A49CCD" w14:textId="4A8D083A" w:rsidR="00D70A32" w:rsidRPr="005046AA" w:rsidRDefault="006B646C" w:rsidP="00C3756F">
      <w:pPr>
        <w:pStyle w:val="Naslov2"/>
        <w:numPr>
          <w:ilvl w:val="0"/>
          <w:numId w:val="32"/>
        </w:numPr>
        <w:jc w:val="center"/>
        <w:rPr>
          <w:b w:val="0"/>
          <w:bCs w:val="0"/>
        </w:rPr>
      </w:pPr>
      <w:r w:rsidRPr="005046AA">
        <w:rPr>
          <w:b w:val="0"/>
          <w:bCs w:val="0"/>
        </w:rPr>
        <w:t>člen</w:t>
      </w:r>
    </w:p>
    <w:p w14:paraId="641DE7B8" w14:textId="77777777" w:rsidR="00383D1A" w:rsidRPr="00510C52" w:rsidRDefault="00383D1A" w:rsidP="00510C52">
      <w:pPr>
        <w:jc w:val="both"/>
        <w:rPr>
          <w:rFonts w:cs="Arial"/>
        </w:rPr>
      </w:pPr>
    </w:p>
    <w:p w14:paraId="10E461D1" w14:textId="2E0A81AF" w:rsidR="006363F8" w:rsidRDefault="006B646C" w:rsidP="00510C52">
      <w:pPr>
        <w:jc w:val="both"/>
        <w:rPr>
          <w:rFonts w:cs="Arial"/>
        </w:rPr>
      </w:pPr>
      <w:r w:rsidRPr="00510C52">
        <w:rPr>
          <w:rFonts w:cs="Arial"/>
        </w:rPr>
        <w:t xml:space="preserve">Skrbnik te pogodbe na strani naročnika je </w:t>
      </w:r>
      <w:r w:rsidRPr="00510C52">
        <w:rPr>
          <w:rFonts w:cs="Arial"/>
        </w:rPr>
        <w:fldChar w:fldCharType="begin">
          <w:ffData>
            <w:name w:val="Besedilo2"/>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rPr>
        <w:t> </w:t>
      </w:r>
      <w:r w:rsidRPr="00510C52">
        <w:rPr>
          <w:rFonts w:cs="Arial"/>
        </w:rPr>
        <w:t> </w:t>
      </w:r>
      <w:r w:rsidRPr="00510C52">
        <w:rPr>
          <w:rFonts w:cs="Arial"/>
        </w:rPr>
        <w:t> </w:t>
      </w:r>
      <w:r w:rsidRPr="00510C52">
        <w:rPr>
          <w:rFonts w:cs="Arial"/>
        </w:rPr>
        <w:t> </w:t>
      </w:r>
      <w:r w:rsidRPr="00510C52">
        <w:rPr>
          <w:rFonts w:cs="Arial"/>
        </w:rPr>
        <w:t> </w:t>
      </w:r>
      <w:r w:rsidRPr="00510C52">
        <w:rPr>
          <w:rFonts w:cs="Arial"/>
        </w:rPr>
        <w:fldChar w:fldCharType="end"/>
      </w:r>
      <w:r w:rsidR="00261AFF" w:rsidRPr="00510C52">
        <w:rPr>
          <w:rFonts w:cs="Arial"/>
        </w:rPr>
        <w:t xml:space="preserve">, e-pošta: </w:t>
      </w:r>
      <w:r w:rsidR="00261AFF" w:rsidRPr="00510C52">
        <w:rPr>
          <w:rFonts w:cs="Arial"/>
        </w:rPr>
        <w:fldChar w:fldCharType="begin">
          <w:ffData>
            <w:name w:val="Besedilo2"/>
            <w:enabled/>
            <w:calcOnExit w:val="0"/>
            <w:textInput/>
          </w:ffData>
        </w:fldChar>
      </w:r>
      <w:r w:rsidR="00261AFF" w:rsidRPr="00510C52">
        <w:rPr>
          <w:rFonts w:cs="Arial"/>
        </w:rPr>
        <w:instrText xml:space="preserve"> FORMTEXT </w:instrText>
      </w:r>
      <w:r w:rsidR="00261AFF" w:rsidRPr="00510C52">
        <w:rPr>
          <w:rFonts w:cs="Arial"/>
        </w:rPr>
      </w:r>
      <w:r w:rsidR="00261AFF" w:rsidRPr="00510C52">
        <w:rPr>
          <w:rFonts w:cs="Arial"/>
        </w:rPr>
        <w:fldChar w:fldCharType="separate"/>
      </w:r>
      <w:r w:rsidR="00261AFF" w:rsidRPr="00510C52">
        <w:rPr>
          <w:rFonts w:cs="Arial"/>
        </w:rPr>
        <w:t> </w:t>
      </w:r>
      <w:r w:rsidR="00261AFF" w:rsidRPr="00510C52">
        <w:rPr>
          <w:rFonts w:cs="Arial"/>
        </w:rPr>
        <w:t> </w:t>
      </w:r>
      <w:r w:rsidR="00261AFF" w:rsidRPr="00510C52">
        <w:rPr>
          <w:rFonts w:cs="Arial"/>
        </w:rPr>
        <w:t> </w:t>
      </w:r>
      <w:r w:rsidR="00261AFF" w:rsidRPr="00510C52">
        <w:rPr>
          <w:rFonts w:cs="Arial"/>
        </w:rPr>
        <w:t> </w:t>
      </w:r>
      <w:r w:rsidR="00261AFF" w:rsidRPr="00510C52">
        <w:rPr>
          <w:rFonts w:cs="Arial"/>
        </w:rPr>
        <w:t> </w:t>
      </w:r>
      <w:r w:rsidR="00261AFF" w:rsidRPr="00510C52">
        <w:rPr>
          <w:rFonts w:cs="Arial"/>
        </w:rPr>
        <w:fldChar w:fldCharType="end"/>
      </w:r>
      <w:r w:rsidR="006363F8" w:rsidRPr="00510C52">
        <w:rPr>
          <w:rFonts w:cs="Arial"/>
        </w:rPr>
        <w:t>.</w:t>
      </w:r>
    </w:p>
    <w:p w14:paraId="6C8F6B73" w14:textId="77777777" w:rsidR="00526FAA" w:rsidRPr="00510C52" w:rsidRDefault="00526FAA" w:rsidP="00510C52">
      <w:pPr>
        <w:jc w:val="both"/>
        <w:rPr>
          <w:rFonts w:cs="Arial"/>
        </w:rPr>
      </w:pPr>
    </w:p>
    <w:p w14:paraId="50202CA1" w14:textId="6CD06B78" w:rsidR="00D70A32" w:rsidRDefault="006363F8" w:rsidP="00510C52">
      <w:pPr>
        <w:jc w:val="both"/>
        <w:rPr>
          <w:rFonts w:cs="Arial"/>
        </w:rPr>
      </w:pPr>
      <w:r w:rsidRPr="00510C52">
        <w:rPr>
          <w:rFonts w:cs="Arial"/>
        </w:rPr>
        <w:t xml:space="preserve">Skrbnik te pogodbe </w:t>
      </w:r>
      <w:r w:rsidR="006B646C" w:rsidRPr="00510C52">
        <w:rPr>
          <w:rFonts w:cs="Arial"/>
        </w:rPr>
        <w:t xml:space="preserve">na strani izvajalca </w:t>
      </w:r>
      <w:r w:rsidR="00526FAA">
        <w:rPr>
          <w:rFonts w:cs="Arial"/>
        </w:rPr>
        <w:t>je</w:t>
      </w:r>
      <w:r w:rsidR="00526FAA" w:rsidRPr="00510C52">
        <w:rPr>
          <w:rFonts w:cs="Arial"/>
        </w:rPr>
        <w:t xml:space="preserve"> </w:t>
      </w:r>
      <w:r w:rsidR="006B646C" w:rsidRPr="00510C52">
        <w:rPr>
          <w:rFonts w:cs="Arial"/>
        </w:rPr>
        <w:fldChar w:fldCharType="begin">
          <w:ffData>
            <w:name w:val="Besedilo2"/>
            <w:enabled/>
            <w:calcOnExit w:val="0"/>
            <w:textInput/>
          </w:ffData>
        </w:fldChar>
      </w:r>
      <w:r w:rsidR="006B646C" w:rsidRPr="00510C52">
        <w:rPr>
          <w:rFonts w:cs="Arial"/>
        </w:rPr>
        <w:instrText xml:space="preserve"> FORMTEXT </w:instrText>
      </w:r>
      <w:r w:rsidR="006B646C" w:rsidRPr="00510C52">
        <w:rPr>
          <w:rFonts w:cs="Arial"/>
        </w:rPr>
      </w:r>
      <w:r w:rsidR="006B646C" w:rsidRPr="00510C52">
        <w:rPr>
          <w:rFonts w:cs="Arial"/>
        </w:rPr>
        <w:fldChar w:fldCharType="separate"/>
      </w:r>
      <w:r w:rsidR="006B646C" w:rsidRPr="00510C52">
        <w:rPr>
          <w:rFonts w:cs="Arial"/>
        </w:rPr>
        <w:t> </w:t>
      </w:r>
      <w:r w:rsidR="006B646C" w:rsidRPr="00510C52">
        <w:rPr>
          <w:rFonts w:cs="Arial"/>
        </w:rPr>
        <w:t> </w:t>
      </w:r>
      <w:r w:rsidR="006B646C" w:rsidRPr="00510C52">
        <w:rPr>
          <w:rFonts w:cs="Arial"/>
        </w:rPr>
        <w:t> </w:t>
      </w:r>
      <w:r w:rsidR="006B646C" w:rsidRPr="00510C52">
        <w:rPr>
          <w:rFonts w:cs="Arial"/>
        </w:rPr>
        <w:t> </w:t>
      </w:r>
      <w:r w:rsidR="006B646C" w:rsidRPr="00510C52">
        <w:rPr>
          <w:rFonts w:cs="Arial"/>
        </w:rPr>
        <w:t> </w:t>
      </w:r>
      <w:r w:rsidR="006B646C" w:rsidRPr="00510C52">
        <w:rPr>
          <w:rFonts w:cs="Arial"/>
        </w:rPr>
        <w:fldChar w:fldCharType="end"/>
      </w:r>
      <w:r w:rsidR="00261AFF" w:rsidRPr="00510C52">
        <w:rPr>
          <w:rFonts w:cs="Arial"/>
        </w:rPr>
        <w:t xml:space="preserve">, e-pošta: </w:t>
      </w:r>
      <w:r w:rsidR="00261AFF" w:rsidRPr="00510C52">
        <w:rPr>
          <w:rFonts w:cs="Arial"/>
        </w:rPr>
        <w:fldChar w:fldCharType="begin">
          <w:ffData>
            <w:name w:val="Besedilo2"/>
            <w:enabled/>
            <w:calcOnExit w:val="0"/>
            <w:textInput/>
          </w:ffData>
        </w:fldChar>
      </w:r>
      <w:r w:rsidR="00261AFF" w:rsidRPr="00510C52">
        <w:rPr>
          <w:rFonts w:cs="Arial"/>
        </w:rPr>
        <w:instrText xml:space="preserve"> FORMTEXT </w:instrText>
      </w:r>
      <w:r w:rsidR="00261AFF" w:rsidRPr="00510C52">
        <w:rPr>
          <w:rFonts w:cs="Arial"/>
        </w:rPr>
      </w:r>
      <w:r w:rsidR="00261AFF" w:rsidRPr="00510C52">
        <w:rPr>
          <w:rFonts w:cs="Arial"/>
        </w:rPr>
        <w:fldChar w:fldCharType="separate"/>
      </w:r>
      <w:r w:rsidR="00261AFF" w:rsidRPr="00510C52">
        <w:rPr>
          <w:rFonts w:cs="Arial"/>
        </w:rPr>
        <w:t> </w:t>
      </w:r>
      <w:r w:rsidR="00261AFF" w:rsidRPr="00510C52">
        <w:rPr>
          <w:rFonts w:cs="Arial"/>
        </w:rPr>
        <w:t> </w:t>
      </w:r>
      <w:r w:rsidR="00261AFF" w:rsidRPr="00510C52">
        <w:rPr>
          <w:rFonts w:cs="Arial"/>
        </w:rPr>
        <w:t> </w:t>
      </w:r>
      <w:r w:rsidR="00261AFF" w:rsidRPr="00510C52">
        <w:rPr>
          <w:rFonts w:cs="Arial"/>
        </w:rPr>
        <w:t> </w:t>
      </w:r>
      <w:r w:rsidR="00261AFF" w:rsidRPr="00510C52">
        <w:rPr>
          <w:rFonts w:cs="Arial"/>
        </w:rPr>
        <w:t> </w:t>
      </w:r>
      <w:r w:rsidR="00261AFF" w:rsidRPr="00510C52">
        <w:rPr>
          <w:rFonts w:cs="Arial"/>
        </w:rPr>
        <w:fldChar w:fldCharType="end"/>
      </w:r>
      <w:r w:rsidR="006B646C" w:rsidRPr="00510C52">
        <w:rPr>
          <w:rFonts w:cs="Arial"/>
        </w:rPr>
        <w:t>.</w:t>
      </w:r>
    </w:p>
    <w:p w14:paraId="4BDEC8C6" w14:textId="77777777" w:rsidR="00AE1F11" w:rsidRPr="00510C52" w:rsidRDefault="00AE1F11" w:rsidP="00510C52">
      <w:pPr>
        <w:jc w:val="both"/>
        <w:rPr>
          <w:rFonts w:cs="Arial"/>
        </w:rPr>
      </w:pPr>
    </w:p>
    <w:p w14:paraId="7D5CF340" w14:textId="77777777" w:rsidR="00D70A32" w:rsidRPr="00510C52" w:rsidRDefault="00D70A32" w:rsidP="00510C52">
      <w:pPr>
        <w:jc w:val="both"/>
        <w:rPr>
          <w:rFonts w:cs="Arial"/>
        </w:rPr>
      </w:pPr>
    </w:p>
    <w:p w14:paraId="050296CA" w14:textId="72488B89" w:rsidR="00383D1A" w:rsidRPr="00AE1F11" w:rsidRDefault="006B646C" w:rsidP="005046AA">
      <w:pPr>
        <w:pStyle w:val="Odstavekseznama"/>
        <w:numPr>
          <w:ilvl w:val="0"/>
          <w:numId w:val="46"/>
        </w:numPr>
        <w:jc w:val="both"/>
        <w:rPr>
          <w:rFonts w:cs="Arial"/>
        </w:rPr>
      </w:pPr>
      <w:r w:rsidRPr="00510C52">
        <w:rPr>
          <w:rFonts w:cs="Arial"/>
        </w:rPr>
        <w:t>POSEBNE IN KONČNE DOLOČBE</w:t>
      </w:r>
    </w:p>
    <w:p w14:paraId="742E0E71" w14:textId="1ED3F600" w:rsidR="00C70B8A" w:rsidRPr="005046AA" w:rsidRDefault="00736835" w:rsidP="00C3756F">
      <w:pPr>
        <w:pStyle w:val="Naslov2"/>
        <w:numPr>
          <w:ilvl w:val="0"/>
          <w:numId w:val="32"/>
        </w:numPr>
        <w:jc w:val="center"/>
        <w:rPr>
          <w:b w:val="0"/>
          <w:bCs w:val="0"/>
        </w:rPr>
      </w:pPr>
      <w:r w:rsidRPr="005046AA">
        <w:rPr>
          <w:b w:val="0"/>
          <w:bCs w:val="0"/>
        </w:rPr>
        <w:t>č</w:t>
      </w:r>
      <w:r w:rsidR="006B646C" w:rsidRPr="005046AA">
        <w:rPr>
          <w:b w:val="0"/>
          <w:bCs w:val="0"/>
        </w:rPr>
        <w:t>len</w:t>
      </w:r>
    </w:p>
    <w:p w14:paraId="44FA2785" w14:textId="3877C17D" w:rsidR="00C70B8A" w:rsidRPr="00C5032C" w:rsidRDefault="00554A05" w:rsidP="00C70B8A">
      <w:pPr>
        <w:jc w:val="both"/>
        <w:rPr>
          <w:rFonts w:cs="Arial"/>
        </w:rPr>
      </w:pPr>
      <w:r>
        <w:rPr>
          <w:rFonts w:cs="Arial"/>
        </w:rPr>
        <w:t>Pogodba je sklenjena z dnem podpisa obeh pogodbenih strank</w:t>
      </w:r>
      <w:r w:rsidR="00C70B8A" w:rsidRPr="00C5032C">
        <w:rPr>
          <w:rFonts w:cs="Arial"/>
        </w:rPr>
        <w:t xml:space="preserve">, pod pogojem, da izvajalec </w:t>
      </w:r>
      <w:r>
        <w:rPr>
          <w:rFonts w:cs="Arial"/>
        </w:rPr>
        <w:t xml:space="preserve">pravočasno </w:t>
      </w:r>
      <w:r w:rsidR="00C70B8A" w:rsidRPr="00C5032C">
        <w:rPr>
          <w:rFonts w:cs="Arial"/>
        </w:rPr>
        <w:t>predloži naročniku zavarovanje za dobro izvedbo pogodbenih obveznosti</w:t>
      </w:r>
      <w:r w:rsidR="00765706">
        <w:rPr>
          <w:rFonts w:cs="Arial"/>
        </w:rPr>
        <w:t>, uporablja pa se od 1. 10. 2025</w:t>
      </w:r>
      <w:r>
        <w:rPr>
          <w:rFonts w:cs="Arial"/>
        </w:rPr>
        <w:t xml:space="preserve"> do 30. 9. 2029, </w:t>
      </w:r>
      <w:r w:rsidR="00C5032C" w:rsidRPr="00C5032C">
        <w:rPr>
          <w:rFonts w:cs="Arial"/>
        </w:rPr>
        <w:t>ko avtomatsko poteče.</w:t>
      </w:r>
    </w:p>
    <w:p w14:paraId="35C440E3" w14:textId="77777777" w:rsidR="00C70B8A" w:rsidRPr="00C5032C" w:rsidRDefault="00C70B8A" w:rsidP="00C70B8A">
      <w:pPr>
        <w:jc w:val="both"/>
        <w:rPr>
          <w:rFonts w:cs="Arial"/>
          <w:i/>
        </w:rPr>
      </w:pPr>
    </w:p>
    <w:p w14:paraId="5A8EC013" w14:textId="641E05EC" w:rsidR="00736835" w:rsidRPr="00AE1F11" w:rsidRDefault="00C5032C" w:rsidP="00510C52">
      <w:pPr>
        <w:jc w:val="both"/>
        <w:rPr>
          <w:rFonts w:cs="Arial"/>
          <w:i/>
        </w:rPr>
      </w:pPr>
      <w:r w:rsidRPr="00C5032C">
        <w:rPr>
          <w:rFonts w:cs="Arial"/>
          <w:i/>
        </w:rPr>
        <w:t>/</w:t>
      </w:r>
      <w:r w:rsidR="00C70B8A" w:rsidRPr="00C5032C">
        <w:rPr>
          <w:rFonts w:cs="Arial"/>
          <w:i/>
        </w:rPr>
        <w:t xml:space="preserve">V primeru kasnejšega podpisa se uporablja od dneva podpisa obeh pogodbenih strank za čas </w:t>
      </w:r>
      <w:r w:rsidRPr="00C5032C">
        <w:rPr>
          <w:rFonts w:cs="Arial"/>
          <w:i/>
        </w:rPr>
        <w:t xml:space="preserve">do </w:t>
      </w:r>
      <w:r w:rsidR="00600BA9" w:rsidRPr="00600BA9">
        <w:rPr>
          <w:rFonts w:cs="Arial"/>
          <w:i/>
        </w:rPr>
        <w:t>30.</w:t>
      </w:r>
      <w:r w:rsidR="00600BA9">
        <w:rPr>
          <w:rFonts w:cs="Arial"/>
          <w:i/>
        </w:rPr>
        <w:t xml:space="preserve"> </w:t>
      </w:r>
      <w:r w:rsidR="00600BA9" w:rsidRPr="00600BA9">
        <w:rPr>
          <w:rFonts w:cs="Arial"/>
          <w:i/>
        </w:rPr>
        <w:t>9.</w:t>
      </w:r>
      <w:r w:rsidR="00600BA9">
        <w:rPr>
          <w:rFonts w:cs="Arial"/>
          <w:i/>
        </w:rPr>
        <w:t xml:space="preserve"> </w:t>
      </w:r>
      <w:r w:rsidR="00600BA9" w:rsidRPr="00600BA9">
        <w:rPr>
          <w:rFonts w:cs="Arial"/>
          <w:i/>
        </w:rPr>
        <w:t>2029</w:t>
      </w:r>
      <w:r w:rsidRPr="00C5032C">
        <w:rPr>
          <w:rFonts w:cs="Arial"/>
          <w:i/>
        </w:rPr>
        <w:t>.</w:t>
      </w:r>
      <w:r>
        <w:rPr>
          <w:rFonts w:cs="Arial"/>
          <w:i/>
        </w:rPr>
        <w:t>/</w:t>
      </w:r>
    </w:p>
    <w:p w14:paraId="087A468B" w14:textId="6ED3B5D7" w:rsidR="00383D1A" w:rsidRPr="00AE1F11" w:rsidRDefault="00673A47" w:rsidP="00C3756F">
      <w:pPr>
        <w:pStyle w:val="Naslov2"/>
        <w:numPr>
          <w:ilvl w:val="0"/>
          <w:numId w:val="32"/>
        </w:numPr>
        <w:jc w:val="center"/>
        <w:rPr>
          <w:rFonts w:cs="Arial"/>
          <w:b w:val="0"/>
          <w:bCs w:val="0"/>
        </w:rPr>
      </w:pPr>
      <w:r w:rsidRPr="009E2FA5">
        <w:rPr>
          <w:rFonts w:cs="Arial"/>
          <w:b w:val="0"/>
          <w:bCs w:val="0"/>
        </w:rPr>
        <w:t>č</w:t>
      </w:r>
      <w:r w:rsidR="006B646C" w:rsidRPr="009E2FA5">
        <w:rPr>
          <w:rFonts w:cs="Arial"/>
          <w:b w:val="0"/>
          <w:bCs w:val="0"/>
        </w:rPr>
        <w:t>len</w:t>
      </w:r>
    </w:p>
    <w:p w14:paraId="3F070486" w14:textId="797B4105" w:rsidR="00D70A32" w:rsidRPr="009E2FA5" w:rsidRDefault="006B646C" w:rsidP="00510C52">
      <w:pPr>
        <w:jc w:val="both"/>
        <w:rPr>
          <w:rFonts w:cs="Arial"/>
        </w:rPr>
      </w:pPr>
      <w:r w:rsidRPr="009E2FA5">
        <w:rPr>
          <w:rFonts w:cs="Arial"/>
        </w:rPr>
        <w:t>Naročnik lahko odstopi od pogodbe brez razloga. Odstop mora biti pisen. Odpovedni rok je tri mesece.</w:t>
      </w:r>
    </w:p>
    <w:p w14:paraId="0B455D94" w14:textId="77777777" w:rsidR="00D70A32" w:rsidRPr="009E2FA5" w:rsidRDefault="00D70A32" w:rsidP="00510C52">
      <w:pPr>
        <w:jc w:val="both"/>
        <w:rPr>
          <w:rFonts w:cs="Arial"/>
        </w:rPr>
      </w:pPr>
    </w:p>
    <w:p w14:paraId="16C75205" w14:textId="4AF3FB41" w:rsidR="00736835" w:rsidRPr="009E2FA5" w:rsidRDefault="006B646C" w:rsidP="00510C52">
      <w:pPr>
        <w:jc w:val="both"/>
        <w:rPr>
          <w:rFonts w:cs="Arial"/>
        </w:rPr>
      </w:pPr>
      <w:r w:rsidRPr="009E2FA5">
        <w:rPr>
          <w:rFonts w:cs="Arial"/>
        </w:rPr>
        <w:t>V primeru bistvenih ali ponavljajočih kršitev določb te pogodbe lahko katera koli od strank pogodbe pisno odstopi od te pogodbe z odstopnim rokom en mesec. V primeru uveljavljanja skrajšanega odpovednega roka morata tako izvajalec kot naročnik predhodno pisno opozoriti na bistvene ali ponavljajoče se kršitve s 30</w:t>
      </w:r>
      <w:r w:rsidR="00D12D54" w:rsidRPr="009E2FA5">
        <w:rPr>
          <w:rFonts w:cs="Arial"/>
        </w:rPr>
        <w:t>-</w:t>
      </w:r>
      <w:r w:rsidRPr="009E2FA5">
        <w:rPr>
          <w:rFonts w:cs="Arial"/>
        </w:rPr>
        <w:t>dnevnim rokom za odpravo pomanjkljivosti.</w:t>
      </w:r>
    </w:p>
    <w:p w14:paraId="19CE0F79" w14:textId="330F520B" w:rsidR="00383D1A" w:rsidRPr="00AE1F11" w:rsidRDefault="006B646C" w:rsidP="00C3756F">
      <w:pPr>
        <w:pStyle w:val="Naslov2"/>
        <w:numPr>
          <w:ilvl w:val="0"/>
          <w:numId w:val="32"/>
        </w:numPr>
        <w:jc w:val="center"/>
        <w:rPr>
          <w:rFonts w:cs="Arial"/>
          <w:b w:val="0"/>
          <w:bCs w:val="0"/>
        </w:rPr>
      </w:pPr>
      <w:r w:rsidRPr="009E2FA5">
        <w:rPr>
          <w:rFonts w:cs="Arial"/>
          <w:b w:val="0"/>
          <w:bCs w:val="0"/>
        </w:rPr>
        <w:t>člen</w:t>
      </w:r>
    </w:p>
    <w:p w14:paraId="185E0691" w14:textId="77777777" w:rsidR="001B5C5F" w:rsidRPr="001B5C5F" w:rsidRDefault="001B5C5F" w:rsidP="001B5C5F">
      <w:pPr>
        <w:widowControl/>
        <w:overflowPunct w:val="0"/>
        <w:spacing w:line="260" w:lineRule="exact"/>
        <w:jc w:val="both"/>
        <w:textAlignment w:val="baseline"/>
        <w:rPr>
          <w:rFonts w:eastAsia="Calibri" w:cs="Arial"/>
          <w:lang w:eastAsia="sl-SI"/>
        </w:rPr>
      </w:pPr>
      <w:r w:rsidRPr="001B5C5F">
        <w:rPr>
          <w:rFonts w:eastAsia="Calibri" w:cs="Arial"/>
          <w:lang w:eastAsia="sl-SI"/>
        </w:rPr>
        <w:t>Ta pogodba je sklenjena pod razveznim pogojem, ki se uresniči v primeru izpolnitve ene od naslednjih okoliščin:</w:t>
      </w:r>
    </w:p>
    <w:p w14:paraId="6A2E9542" w14:textId="77777777" w:rsidR="001B5C5F" w:rsidRPr="001B5C5F" w:rsidRDefault="001B5C5F" w:rsidP="001B5C5F">
      <w:pPr>
        <w:widowControl/>
        <w:numPr>
          <w:ilvl w:val="0"/>
          <w:numId w:val="13"/>
        </w:numPr>
        <w:overflowPunct w:val="0"/>
        <w:autoSpaceDE/>
        <w:autoSpaceDN/>
        <w:adjustRightInd/>
        <w:spacing w:line="260" w:lineRule="exact"/>
        <w:contextualSpacing/>
        <w:jc w:val="both"/>
        <w:textAlignment w:val="baseline"/>
        <w:rPr>
          <w:rFonts w:eastAsia="Calibri" w:cs="Arial"/>
          <w:lang w:eastAsia="sl-SI"/>
        </w:rPr>
      </w:pPr>
      <w:r w:rsidRPr="001B5C5F">
        <w:rPr>
          <w:rFonts w:eastAsia="Calibri" w:cs="Arial"/>
          <w:lang w:eastAsia="sl-SI"/>
        </w:rPr>
        <w:t xml:space="preserve">če bo naročnik seznanjen, da je sodišče s pravnomočno odločitvijo ugotovilo kršitev obveznosti delovne, </w:t>
      </w:r>
      <w:proofErr w:type="spellStart"/>
      <w:r w:rsidRPr="001B5C5F">
        <w:rPr>
          <w:rFonts w:eastAsia="Calibri" w:cs="Arial"/>
          <w:lang w:eastAsia="sl-SI"/>
        </w:rPr>
        <w:t>okoljske</w:t>
      </w:r>
      <w:proofErr w:type="spellEnd"/>
      <w:r w:rsidRPr="001B5C5F">
        <w:rPr>
          <w:rFonts w:eastAsia="Calibri" w:cs="Arial"/>
          <w:lang w:eastAsia="sl-SI"/>
        </w:rPr>
        <w:t xml:space="preserve"> ali socialne zakonodaje s strani dobavitelja ali podizvajalca ali </w:t>
      </w:r>
    </w:p>
    <w:p w14:paraId="1820E1BE" w14:textId="77777777" w:rsidR="001B5C5F" w:rsidRPr="001B5C5F" w:rsidRDefault="001B5C5F" w:rsidP="001B5C5F">
      <w:pPr>
        <w:widowControl/>
        <w:numPr>
          <w:ilvl w:val="0"/>
          <w:numId w:val="13"/>
        </w:numPr>
        <w:overflowPunct w:val="0"/>
        <w:autoSpaceDE/>
        <w:autoSpaceDN/>
        <w:adjustRightInd/>
        <w:spacing w:line="260" w:lineRule="exact"/>
        <w:contextualSpacing/>
        <w:jc w:val="both"/>
        <w:textAlignment w:val="baseline"/>
        <w:rPr>
          <w:rFonts w:eastAsia="Calibri" w:cs="Arial"/>
          <w:lang w:eastAsia="sl-SI"/>
        </w:rPr>
      </w:pPr>
      <w:r w:rsidRPr="001B5C5F">
        <w:rPr>
          <w:rFonts w:eastAsia="Calibri" w:cs="Arial"/>
          <w:lang w:eastAsia="sl-SI"/>
        </w:rPr>
        <w:t>če bo naročnik seznanjen, da je pristojni državni organ pri dobavitelju ali podizvajalcu v času izvajanja pogodbe ugotovil najmanj 2 (dve) kršitvi v zvezi s:</w:t>
      </w:r>
    </w:p>
    <w:p w14:paraId="4080E48E" w14:textId="77777777" w:rsidR="001B5C5F" w:rsidRPr="001B5C5F" w:rsidRDefault="001B5C5F" w:rsidP="001B5C5F">
      <w:pPr>
        <w:widowControl/>
        <w:numPr>
          <w:ilvl w:val="1"/>
          <w:numId w:val="13"/>
        </w:numPr>
        <w:overflowPunct w:val="0"/>
        <w:autoSpaceDE/>
        <w:autoSpaceDN/>
        <w:adjustRightInd/>
        <w:spacing w:line="260" w:lineRule="exact"/>
        <w:contextualSpacing/>
        <w:jc w:val="both"/>
        <w:textAlignment w:val="baseline"/>
        <w:rPr>
          <w:rFonts w:eastAsia="Calibri" w:cs="Arial"/>
          <w:lang w:eastAsia="sl-SI"/>
        </w:rPr>
      </w:pPr>
      <w:r w:rsidRPr="001B5C5F">
        <w:rPr>
          <w:rFonts w:eastAsia="Calibri" w:cs="Arial"/>
          <w:lang w:eastAsia="sl-SI"/>
        </w:rPr>
        <w:t xml:space="preserve">plačilom za delo, </w:t>
      </w:r>
    </w:p>
    <w:p w14:paraId="2BCCEDB5" w14:textId="77777777" w:rsidR="001B5C5F" w:rsidRPr="001B5C5F" w:rsidRDefault="001B5C5F" w:rsidP="001B5C5F">
      <w:pPr>
        <w:widowControl/>
        <w:numPr>
          <w:ilvl w:val="1"/>
          <w:numId w:val="13"/>
        </w:numPr>
        <w:overflowPunct w:val="0"/>
        <w:autoSpaceDE/>
        <w:autoSpaceDN/>
        <w:adjustRightInd/>
        <w:spacing w:line="260" w:lineRule="exact"/>
        <w:contextualSpacing/>
        <w:jc w:val="both"/>
        <w:textAlignment w:val="baseline"/>
        <w:rPr>
          <w:rFonts w:eastAsia="Calibri" w:cs="Arial"/>
          <w:lang w:eastAsia="sl-SI"/>
        </w:rPr>
      </w:pPr>
      <w:r w:rsidRPr="001B5C5F">
        <w:rPr>
          <w:rFonts w:eastAsia="Calibri" w:cs="Arial"/>
          <w:lang w:eastAsia="sl-SI"/>
        </w:rPr>
        <w:t xml:space="preserve">delovnim časom, </w:t>
      </w:r>
    </w:p>
    <w:p w14:paraId="6FC81596" w14:textId="77777777" w:rsidR="001B5C5F" w:rsidRPr="001B5C5F" w:rsidRDefault="001B5C5F" w:rsidP="001B5C5F">
      <w:pPr>
        <w:widowControl/>
        <w:numPr>
          <w:ilvl w:val="1"/>
          <w:numId w:val="13"/>
        </w:numPr>
        <w:overflowPunct w:val="0"/>
        <w:autoSpaceDE/>
        <w:autoSpaceDN/>
        <w:adjustRightInd/>
        <w:spacing w:line="260" w:lineRule="exact"/>
        <w:contextualSpacing/>
        <w:jc w:val="both"/>
        <w:textAlignment w:val="baseline"/>
        <w:rPr>
          <w:rFonts w:eastAsia="Calibri" w:cs="Arial"/>
          <w:lang w:eastAsia="sl-SI"/>
        </w:rPr>
      </w:pPr>
      <w:r w:rsidRPr="001B5C5F">
        <w:rPr>
          <w:rFonts w:eastAsia="Calibri" w:cs="Arial"/>
          <w:lang w:eastAsia="sl-SI"/>
        </w:rPr>
        <w:t xml:space="preserve">počitki, </w:t>
      </w:r>
    </w:p>
    <w:p w14:paraId="69F11DB7" w14:textId="77777777" w:rsidR="001B5C5F" w:rsidRPr="001B5C5F" w:rsidRDefault="001B5C5F" w:rsidP="001B5C5F">
      <w:pPr>
        <w:widowControl/>
        <w:numPr>
          <w:ilvl w:val="1"/>
          <w:numId w:val="13"/>
        </w:numPr>
        <w:overflowPunct w:val="0"/>
        <w:autoSpaceDE/>
        <w:autoSpaceDN/>
        <w:adjustRightInd/>
        <w:spacing w:line="260" w:lineRule="exact"/>
        <w:contextualSpacing/>
        <w:jc w:val="both"/>
        <w:textAlignment w:val="baseline"/>
        <w:rPr>
          <w:rFonts w:eastAsia="Calibri" w:cs="Arial"/>
          <w:lang w:eastAsia="sl-SI"/>
        </w:rPr>
      </w:pPr>
      <w:r w:rsidRPr="001B5C5F">
        <w:rPr>
          <w:rFonts w:eastAsia="Calibri" w:cs="Arial"/>
          <w:lang w:eastAsia="sl-SI"/>
        </w:rPr>
        <w:t xml:space="preserve">opravljanjem dela na podlagi pogodb civilnega prava kljub obstoju elementov delovnega razmerja ali v zvezi z zaposlovanjem na črno </w:t>
      </w:r>
    </w:p>
    <w:p w14:paraId="620DE9FE" w14:textId="77777777" w:rsidR="001B5C5F" w:rsidRPr="001B5C5F" w:rsidRDefault="001B5C5F" w:rsidP="001B5C5F">
      <w:pPr>
        <w:widowControl/>
        <w:overflowPunct w:val="0"/>
        <w:spacing w:line="260" w:lineRule="exact"/>
        <w:ind w:left="708"/>
        <w:jc w:val="both"/>
        <w:textAlignment w:val="baseline"/>
        <w:rPr>
          <w:rFonts w:eastAsia="Calibri" w:cs="Arial"/>
          <w:lang w:eastAsia="sl-SI"/>
        </w:rPr>
      </w:pPr>
      <w:r w:rsidRPr="001B5C5F">
        <w:rPr>
          <w:rFonts w:eastAsia="Calibri" w:cs="Arial"/>
          <w:lang w:eastAsia="sl-SI"/>
        </w:rPr>
        <w:t>in za katero mu je bila s pravnomočno odločitvijo ali več pravnomočnimi odločitvami izrečena globa za prekršek.</w:t>
      </w:r>
    </w:p>
    <w:p w14:paraId="4AD6A06C" w14:textId="77777777" w:rsidR="001B5C5F" w:rsidRPr="001B5C5F" w:rsidRDefault="001B5C5F" w:rsidP="001B5C5F">
      <w:pPr>
        <w:widowControl/>
        <w:numPr>
          <w:ilvl w:val="12"/>
          <w:numId w:val="0"/>
        </w:numPr>
        <w:overflowPunct w:val="0"/>
        <w:spacing w:line="260" w:lineRule="exact"/>
        <w:jc w:val="both"/>
        <w:textAlignment w:val="baseline"/>
        <w:rPr>
          <w:rFonts w:eastAsia="Calibri" w:cs="Arial"/>
          <w:lang w:eastAsia="sl-SI"/>
        </w:rPr>
      </w:pPr>
    </w:p>
    <w:p w14:paraId="26D51F56" w14:textId="77777777" w:rsidR="001B5C5F" w:rsidRPr="001B5C5F" w:rsidRDefault="001B5C5F" w:rsidP="001B5C5F">
      <w:pPr>
        <w:widowControl/>
        <w:numPr>
          <w:ilvl w:val="12"/>
          <w:numId w:val="0"/>
        </w:numPr>
        <w:overflowPunct w:val="0"/>
        <w:spacing w:line="260" w:lineRule="exact"/>
        <w:jc w:val="both"/>
        <w:textAlignment w:val="baseline"/>
        <w:rPr>
          <w:rFonts w:eastAsia="Calibri" w:cs="Arial"/>
          <w:lang w:eastAsia="sl-SI"/>
        </w:rPr>
      </w:pPr>
      <w:r w:rsidRPr="001B5C5F">
        <w:rPr>
          <w:rFonts w:eastAsia="Calibri" w:cs="Arial"/>
          <w:lang w:eastAsia="sl-SI"/>
        </w:rPr>
        <w:t xml:space="preserve">V primeru seznanitve naročnika s kršitvijo bo naročnik o tem obvestil dobavitelja v desetih dneh. </w:t>
      </w:r>
    </w:p>
    <w:p w14:paraId="591FE063" w14:textId="77777777" w:rsidR="001B5C5F" w:rsidRPr="001B5C5F" w:rsidRDefault="001B5C5F" w:rsidP="001B5C5F">
      <w:pPr>
        <w:widowControl/>
        <w:numPr>
          <w:ilvl w:val="12"/>
          <w:numId w:val="0"/>
        </w:numPr>
        <w:overflowPunct w:val="0"/>
        <w:spacing w:line="260" w:lineRule="exact"/>
        <w:jc w:val="both"/>
        <w:textAlignment w:val="baseline"/>
        <w:rPr>
          <w:rFonts w:eastAsia="Calibri" w:cs="Arial"/>
          <w:lang w:eastAsia="sl-SI"/>
        </w:rPr>
      </w:pPr>
    </w:p>
    <w:p w14:paraId="36F00E02" w14:textId="77777777" w:rsidR="001B5C5F" w:rsidRPr="001B5C5F" w:rsidRDefault="001B5C5F" w:rsidP="001B5C5F">
      <w:pPr>
        <w:widowControl/>
        <w:numPr>
          <w:ilvl w:val="12"/>
          <w:numId w:val="0"/>
        </w:numPr>
        <w:overflowPunct w:val="0"/>
        <w:spacing w:line="260" w:lineRule="exact"/>
        <w:jc w:val="both"/>
        <w:textAlignment w:val="baseline"/>
        <w:rPr>
          <w:rFonts w:eastAsia="Calibri" w:cs="Arial"/>
          <w:lang w:eastAsia="sl-SI"/>
        </w:rPr>
      </w:pPr>
      <w:r w:rsidRPr="001B5C5F">
        <w:rPr>
          <w:rFonts w:eastAsia="Calibri" w:cs="Arial"/>
          <w:lang w:eastAsia="sl-SI"/>
        </w:rPr>
        <w:t xml:space="preserve">Dobavitelj lahko v roku, ki ga bo določil naročnik, ki pa ne sme biti daljši kot 15 (petnajst)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w:t>
      </w:r>
      <w:r w:rsidRPr="001B5C5F">
        <w:rPr>
          <w:rFonts w:eastAsia="Calibri" w:cs="Arial"/>
          <w:lang w:eastAsia="sl-SI"/>
        </w:rPr>
        <w:lastRenderedPageBreak/>
        <w:t xml:space="preserve">lahko dobavitelj zamenja podizvajalca v roku, ki ga bo določil naročnik in ne sme biti daljši od 15 (petnajst) dni v skladu s 94. členom ZJN-3, ali sam prevzame del, ki ga je oddal v </w:t>
      </w:r>
      <w:proofErr w:type="spellStart"/>
      <w:r w:rsidRPr="001B5C5F">
        <w:rPr>
          <w:rFonts w:eastAsia="Calibri" w:cs="Arial"/>
          <w:lang w:eastAsia="sl-SI"/>
        </w:rPr>
        <w:t>podizvajanje</w:t>
      </w:r>
      <w:proofErr w:type="spellEnd"/>
      <w:r w:rsidRPr="001B5C5F">
        <w:rPr>
          <w:rFonts w:eastAsia="Calibri" w:cs="Arial"/>
          <w:lang w:eastAsia="sl-SI"/>
        </w:rPr>
        <w:t xml:space="preserve"> temu podizvajalcu, če ta zamenjava ali prevzem ne pomeni bistvene spremembe pogodbe.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6 (šest) mesecev.</w:t>
      </w:r>
    </w:p>
    <w:p w14:paraId="3256269D" w14:textId="77777777" w:rsidR="001B5C5F" w:rsidRPr="001B5C5F" w:rsidRDefault="001B5C5F" w:rsidP="001B5C5F">
      <w:pPr>
        <w:widowControl/>
        <w:numPr>
          <w:ilvl w:val="12"/>
          <w:numId w:val="0"/>
        </w:numPr>
        <w:overflowPunct w:val="0"/>
        <w:spacing w:line="260" w:lineRule="exact"/>
        <w:jc w:val="both"/>
        <w:textAlignment w:val="baseline"/>
        <w:rPr>
          <w:rFonts w:eastAsia="Calibri" w:cs="Arial"/>
          <w:lang w:eastAsia="sl-SI"/>
        </w:rPr>
      </w:pPr>
    </w:p>
    <w:p w14:paraId="2E141E3E" w14:textId="77777777" w:rsidR="001B5C5F" w:rsidRPr="001B5C5F" w:rsidRDefault="001B5C5F" w:rsidP="001B5C5F">
      <w:pPr>
        <w:widowControl/>
        <w:numPr>
          <w:ilvl w:val="12"/>
          <w:numId w:val="0"/>
        </w:numPr>
        <w:overflowPunct w:val="0"/>
        <w:spacing w:line="260" w:lineRule="exact"/>
        <w:jc w:val="both"/>
        <w:textAlignment w:val="baseline"/>
        <w:rPr>
          <w:rFonts w:eastAsia="Calibri" w:cs="Arial"/>
          <w:lang w:eastAsia="sl-SI"/>
        </w:rPr>
      </w:pPr>
      <w:r w:rsidRPr="001B5C5F">
        <w:rPr>
          <w:rFonts w:eastAsia="Calibri" w:cs="Arial"/>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54D8F5C2" w14:textId="77777777" w:rsidR="001B5C5F" w:rsidRPr="001B5C5F" w:rsidRDefault="001B5C5F" w:rsidP="001B5C5F">
      <w:pPr>
        <w:widowControl/>
        <w:numPr>
          <w:ilvl w:val="12"/>
          <w:numId w:val="0"/>
        </w:numPr>
        <w:overflowPunct w:val="0"/>
        <w:spacing w:line="260" w:lineRule="exact"/>
        <w:jc w:val="both"/>
        <w:textAlignment w:val="baseline"/>
        <w:rPr>
          <w:rFonts w:eastAsia="Calibri" w:cs="Arial"/>
          <w:lang w:eastAsia="sl-SI"/>
        </w:rPr>
      </w:pPr>
    </w:p>
    <w:p w14:paraId="05A30EB3" w14:textId="289D8248" w:rsidR="00736835" w:rsidRPr="009E2FA5" w:rsidRDefault="001B5C5F" w:rsidP="00AE1F11">
      <w:pPr>
        <w:widowControl/>
        <w:numPr>
          <w:ilvl w:val="12"/>
          <w:numId w:val="0"/>
        </w:numPr>
        <w:overflowPunct w:val="0"/>
        <w:spacing w:line="260" w:lineRule="exact"/>
        <w:jc w:val="both"/>
        <w:textAlignment w:val="baseline"/>
        <w:rPr>
          <w:rFonts w:cs="Arial"/>
          <w:lang w:eastAsia="sl-SI"/>
        </w:rPr>
      </w:pPr>
      <w:r w:rsidRPr="001B5C5F">
        <w:rPr>
          <w:rFonts w:eastAsia="Calibri" w:cs="Arial"/>
          <w:lang w:eastAsia="sl-SI"/>
        </w:rPr>
        <w:t>Če naročnik v 60 (šestdesetih) dneh od seznanitve s kršitvijo ne začne novega postopka javnega naročila, se šteje, da je pogodba razvezana 60. (šestdeseti) dan od seznanitve s kršitvijo.</w:t>
      </w:r>
    </w:p>
    <w:p w14:paraId="6450D984" w14:textId="417B3F8E" w:rsidR="00510C52" w:rsidRPr="00C11C1E" w:rsidRDefault="006B646C" w:rsidP="00C3756F">
      <w:pPr>
        <w:pStyle w:val="Naslov2"/>
        <w:numPr>
          <w:ilvl w:val="0"/>
          <w:numId w:val="32"/>
        </w:numPr>
        <w:jc w:val="center"/>
        <w:rPr>
          <w:rFonts w:cs="Arial"/>
          <w:b w:val="0"/>
          <w:bCs w:val="0"/>
        </w:rPr>
      </w:pPr>
      <w:r w:rsidRPr="009E2FA5">
        <w:rPr>
          <w:rFonts w:cs="Arial"/>
          <w:b w:val="0"/>
          <w:bCs w:val="0"/>
        </w:rPr>
        <w:t>člen</w:t>
      </w:r>
    </w:p>
    <w:p w14:paraId="79352E44" w14:textId="2F1F7178" w:rsidR="00A54F6F" w:rsidRPr="009E2FA5" w:rsidRDefault="00A54F6F" w:rsidP="00510C52">
      <w:pPr>
        <w:jc w:val="both"/>
        <w:rPr>
          <w:rFonts w:cs="Arial"/>
        </w:rPr>
      </w:pPr>
      <w:r w:rsidRPr="009E2FA5">
        <w:rPr>
          <w:rFonts w:cs="Arial"/>
        </w:rPr>
        <w:t>Med veljavnostjo te pogodbe lahko naročnik ne glede na določbe zakona, ki ureja obligacijska razmerja, odstopi od pogodbe v naslednjih okoliščinah:</w:t>
      </w:r>
    </w:p>
    <w:p w14:paraId="24D793FE" w14:textId="77777777" w:rsidR="00A54F6F" w:rsidRPr="009E2FA5" w:rsidRDefault="00A54F6F" w:rsidP="00510C52">
      <w:pPr>
        <w:widowControl/>
        <w:numPr>
          <w:ilvl w:val="0"/>
          <w:numId w:val="26"/>
        </w:numPr>
        <w:autoSpaceDE/>
        <w:autoSpaceDN/>
        <w:adjustRightInd/>
        <w:jc w:val="both"/>
        <w:rPr>
          <w:rFonts w:cs="Arial"/>
        </w:rPr>
      </w:pPr>
      <w:r w:rsidRPr="009E2FA5">
        <w:rPr>
          <w:rFonts w:cs="Arial"/>
        </w:rPr>
        <w:t>javno naročilo je bilo bistveno spremenjeno, kar terja nov postopek javnega naročanja,</w:t>
      </w:r>
    </w:p>
    <w:p w14:paraId="7D554B57" w14:textId="6029344F" w:rsidR="00A54F6F" w:rsidRPr="009E2FA5" w:rsidRDefault="00A54F6F" w:rsidP="00510C52">
      <w:pPr>
        <w:widowControl/>
        <w:numPr>
          <w:ilvl w:val="0"/>
          <w:numId w:val="26"/>
        </w:numPr>
        <w:autoSpaceDE/>
        <w:autoSpaceDN/>
        <w:adjustRightInd/>
        <w:jc w:val="both"/>
        <w:rPr>
          <w:rFonts w:cs="Arial"/>
        </w:rPr>
      </w:pPr>
      <w:r w:rsidRPr="009E2FA5">
        <w:rPr>
          <w:rFonts w:cs="Arial"/>
        </w:rPr>
        <w:t xml:space="preserve">v času oddaje javnega naročila je bil </w:t>
      </w:r>
      <w:r w:rsidR="00557E28" w:rsidRPr="009E2FA5">
        <w:rPr>
          <w:rFonts w:cs="Arial"/>
        </w:rPr>
        <w:t>izvajalec</w:t>
      </w:r>
      <w:r w:rsidRPr="009E2FA5">
        <w:rPr>
          <w:rFonts w:cs="Arial"/>
        </w:rPr>
        <w:t xml:space="preserve"> v enem od položajev, zaradi katerega bi ga naročnik moral izključiti iz postopka javnega naročanja, pa s tem dejstvom naročnik ni bil seznanjen v postopku javnega naročanja,</w:t>
      </w:r>
    </w:p>
    <w:p w14:paraId="4C38412A" w14:textId="0FA02139" w:rsidR="00A54F6F" w:rsidRPr="009E2FA5" w:rsidRDefault="00A54F6F" w:rsidP="00510C52">
      <w:pPr>
        <w:widowControl/>
        <w:numPr>
          <w:ilvl w:val="0"/>
          <w:numId w:val="26"/>
        </w:numPr>
        <w:autoSpaceDE/>
        <w:autoSpaceDN/>
        <w:adjustRightInd/>
        <w:jc w:val="both"/>
        <w:rPr>
          <w:rFonts w:cs="Arial"/>
        </w:rPr>
      </w:pPr>
      <w:r w:rsidRPr="009E2FA5">
        <w:rPr>
          <w:rFonts w:cs="Arial"/>
        </w:rPr>
        <w:t xml:space="preserve">zaradi hudih kršitev obveznosti iz Pogodbe o Evropski uniji, Pogodbe o delovanju Evropske unije (v nadaljevanju: PDEU) in ZJN-3, ki jih je po postopku v skladu z 258. členom PDEU ugotovilo Sodišče Evropske unije, javno naročilo ne bi smelo biti oddano </w:t>
      </w:r>
      <w:r w:rsidR="00557E28" w:rsidRPr="009E2FA5">
        <w:rPr>
          <w:rFonts w:cs="Arial"/>
        </w:rPr>
        <w:t>izvajalcu</w:t>
      </w:r>
      <w:r w:rsidRPr="009E2FA5">
        <w:rPr>
          <w:rFonts w:cs="Arial"/>
        </w:rPr>
        <w:t>.</w:t>
      </w:r>
    </w:p>
    <w:p w14:paraId="3706AAB3" w14:textId="77777777" w:rsidR="00D70A32" w:rsidRPr="009E2FA5" w:rsidRDefault="00D70A32" w:rsidP="00510C52">
      <w:pPr>
        <w:jc w:val="both"/>
        <w:rPr>
          <w:rFonts w:cs="Arial"/>
        </w:rPr>
      </w:pPr>
    </w:p>
    <w:p w14:paraId="15CF540C" w14:textId="77777777" w:rsidR="00D70A32" w:rsidRPr="009E2FA5" w:rsidRDefault="006B646C" w:rsidP="00510C52">
      <w:pPr>
        <w:jc w:val="both"/>
        <w:rPr>
          <w:rFonts w:cs="Arial"/>
        </w:rPr>
      </w:pPr>
      <w:r w:rsidRPr="009E2FA5">
        <w:rPr>
          <w:rFonts w:cs="Arial"/>
        </w:rPr>
        <w:t>Odstop učinkuje z dnem, ko izvajalec prejme pisno izjavo naročnika o odstopu.</w:t>
      </w:r>
    </w:p>
    <w:p w14:paraId="4DD7FA9E" w14:textId="77777777" w:rsidR="00D70A32" w:rsidRPr="009E2FA5" w:rsidRDefault="00D70A32" w:rsidP="00510C52">
      <w:pPr>
        <w:jc w:val="both"/>
        <w:rPr>
          <w:rFonts w:cs="Arial"/>
        </w:rPr>
      </w:pPr>
    </w:p>
    <w:p w14:paraId="5E7AE792" w14:textId="420D3816" w:rsidR="001A42B4" w:rsidRPr="009E2FA5" w:rsidRDefault="001A42B4" w:rsidP="00510C52">
      <w:pPr>
        <w:jc w:val="both"/>
        <w:rPr>
          <w:rFonts w:cs="Arial"/>
        </w:rPr>
      </w:pPr>
      <w:r w:rsidRPr="009E2FA5">
        <w:rPr>
          <w:rFonts w:cs="Arial"/>
        </w:rPr>
        <w:t>Izvajalec ima v primerih iz prvega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izvajalec.</w:t>
      </w:r>
    </w:p>
    <w:p w14:paraId="2C12A74E" w14:textId="77777777" w:rsidR="001A42B4" w:rsidRPr="009E2FA5" w:rsidRDefault="001A42B4" w:rsidP="00510C52">
      <w:pPr>
        <w:jc w:val="both"/>
        <w:rPr>
          <w:rFonts w:cs="Arial"/>
        </w:rPr>
      </w:pPr>
    </w:p>
    <w:p w14:paraId="62A917F3" w14:textId="43A51486" w:rsidR="001A42B4" w:rsidRPr="009E2FA5" w:rsidRDefault="001A42B4" w:rsidP="00510C52">
      <w:pPr>
        <w:jc w:val="both"/>
        <w:rPr>
          <w:rFonts w:cs="Arial"/>
        </w:rPr>
      </w:pPr>
      <w:r w:rsidRPr="009E2FA5">
        <w:rPr>
          <w:rFonts w:cs="Arial"/>
        </w:rPr>
        <w:t xml:space="preserve">Naročnik ne odgovarja za škodo, ki je ali bi iz gornjih razlogov utegnila nastati </w:t>
      </w:r>
      <w:r w:rsidR="00557E28" w:rsidRPr="009E2FA5">
        <w:rPr>
          <w:rFonts w:cs="Arial"/>
        </w:rPr>
        <w:t>izvajalcu</w:t>
      </w:r>
      <w:r w:rsidRPr="009E2FA5">
        <w:rPr>
          <w:rFonts w:cs="Arial"/>
        </w:rPr>
        <w:t>.</w:t>
      </w:r>
    </w:p>
    <w:p w14:paraId="0C08C376" w14:textId="77777777" w:rsidR="001A42B4" w:rsidRPr="009E2FA5" w:rsidRDefault="001A42B4" w:rsidP="00510C52">
      <w:pPr>
        <w:jc w:val="both"/>
        <w:rPr>
          <w:rFonts w:cs="Arial"/>
        </w:rPr>
      </w:pPr>
    </w:p>
    <w:p w14:paraId="473F34D9" w14:textId="77777777" w:rsidR="001A42B4" w:rsidRPr="009E2FA5" w:rsidRDefault="001A42B4" w:rsidP="00510C52">
      <w:pPr>
        <w:jc w:val="both"/>
        <w:rPr>
          <w:rFonts w:cs="Arial"/>
        </w:rPr>
      </w:pPr>
      <w:r w:rsidRPr="009E2FA5">
        <w:rPr>
          <w:rFonts w:cs="Arial"/>
        </w:rPr>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21973049" w14:textId="0A1ECC49" w:rsidR="00383D1A" w:rsidRPr="00C11C1E" w:rsidRDefault="00006FFC" w:rsidP="00C3756F">
      <w:pPr>
        <w:pStyle w:val="Naslov2"/>
        <w:numPr>
          <w:ilvl w:val="0"/>
          <w:numId w:val="32"/>
        </w:numPr>
        <w:jc w:val="center"/>
        <w:rPr>
          <w:rFonts w:cs="Arial"/>
          <w:b w:val="0"/>
          <w:bCs w:val="0"/>
        </w:rPr>
      </w:pPr>
      <w:r w:rsidRPr="009E2FA5">
        <w:rPr>
          <w:rFonts w:cs="Arial"/>
          <w:b w:val="0"/>
          <w:bCs w:val="0"/>
        </w:rPr>
        <w:t>č</w:t>
      </w:r>
      <w:r w:rsidR="006B646C" w:rsidRPr="009E2FA5">
        <w:rPr>
          <w:rFonts w:cs="Arial"/>
          <w:b w:val="0"/>
          <w:bCs w:val="0"/>
        </w:rPr>
        <w:t>len</w:t>
      </w:r>
    </w:p>
    <w:p w14:paraId="2785C8E9" w14:textId="3D9BC9EA" w:rsidR="00D70A32" w:rsidRPr="009E2FA5" w:rsidRDefault="00524F80" w:rsidP="00510C52">
      <w:pPr>
        <w:jc w:val="both"/>
        <w:rPr>
          <w:rFonts w:cs="Arial"/>
        </w:rPr>
      </w:pPr>
      <w:r w:rsidRPr="009E2FA5">
        <w:rPr>
          <w:rFonts w:cs="Arial"/>
        </w:rPr>
        <w:t xml:space="preserve">Pogodbeni stranki bosta pri tolmačenju posameznih določb pogodbe ter za ostala razmerja in vprašanja, ki niso urejena med strankama po tej pogodbi, uporabljali </w:t>
      </w:r>
      <w:r w:rsidR="00F2351A">
        <w:rPr>
          <w:rFonts w:cs="Arial"/>
        </w:rPr>
        <w:t xml:space="preserve">dokumentacijo v zvezi z oddajo naročila in </w:t>
      </w:r>
      <w:r w:rsidRPr="009E2FA5">
        <w:rPr>
          <w:rFonts w:cs="Arial"/>
        </w:rPr>
        <w:t xml:space="preserve">ZJN-3, v delu, ki ga ta zakon ne ureja pa se dogovorita, da bosta uporabljali Obligacijski zakonik (Uradni list RS, št. </w:t>
      </w:r>
      <w:r w:rsidR="000C263A" w:rsidRPr="009E2FA5">
        <w:rPr>
          <w:rFonts w:cs="Arial"/>
        </w:rPr>
        <w:t xml:space="preserve">97/07 – uradno prečiščeno besedilo, 64/16 – </w:t>
      </w:r>
      <w:proofErr w:type="spellStart"/>
      <w:r w:rsidR="000C263A" w:rsidRPr="009E2FA5">
        <w:rPr>
          <w:rFonts w:cs="Arial"/>
        </w:rPr>
        <w:t>odl</w:t>
      </w:r>
      <w:proofErr w:type="spellEnd"/>
      <w:r w:rsidR="000C263A" w:rsidRPr="009E2FA5">
        <w:rPr>
          <w:rFonts w:cs="Arial"/>
        </w:rPr>
        <w:t>. US in 20/18 – OROZ631</w:t>
      </w:r>
      <w:r w:rsidRPr="009E2FA5">
        <w:rPr>
          <w:rFonts w:cs="Arial"/>
        </w:rPr>
        <w:t>).</w:t>
      </w:r>
    </w:p>
    <w:p w14:paraId="35919A15" w14:textId="4322D010" w:rsidR="0059575A" w:rsidRPr="00C11C1E" w:rsidRDefault="00321D0F" w:rsidP="00C3756F">
      <w:pPr>
        <w:pStyle w:val="Naslov2"/>
        <w:numPr>
          <w:ilvl w:val="0"/>
          <w:numId w:val="32"/>
        </w:numPr>
        <w:jc w:val="center"/>
        <w:rPr>
          <w:rFonts w:cs="Arial"/>
          <w:b w:val="0"/>
          <w:bCs w:val="0"/>
        </w:rPr>
      </w:pPr>
      <w:r w:rsidRPr="009E2FA5">
        <w:rPr>
          <w:rFonts w:cs="Arial"/>
          <w:b w:val="0"/>
          <w:bCs w:val="0"/>
        </w:rPr>
        <w:t>člen</w:t>
      </w:r>
    </w:p>
    <w:p w14:paraId="7BAC0DFB" w14:textId="66CBDAB1" w:rsidR="00E64367" w:rsidRPr="009E2FA5" w:rsidRDefault="00E64367" w:rsidP="005E49E7">
      <w:pPr>
        <w:jc w:val="both"/>
        <w:rPr>
          <w:rFonts w:cs="Arial"/>
        </w:rPr>
      </w:pPr>
      <w:r w:rsidRPr="009E2FA5">
        <w:rPr>
          <w:rFonts w:cs="Arial"/>
        </w:rPr>
        <w:t>Ta pogodba se lahko spremeni ali dopolni s pisnim aneksom, ki ga sporazumno sprejmeta in podpišeta obe pogodbeni stranki. Za spremembo kontaktnih podatkov in spremembo skrbnikov pogodbe te pogodbe je dovolj pisno obvestilo ene stranke drugi stranki.</w:t>
      </w:r>
    </w:p>
    <w:p w14:paraId="12A15E55" w14:textId="77777777" w:rsidR="00E64367" w:rsidRPr="009E2FA5" w:rsidRDefault="00E64367" w:rsidP="005E49E7">
      <w:pPr>
        <w:jc w:val="both"/>
        <w:rPr>
          <w:rFonts w:cs="Arial"/>
        </w:rPr>
      </w:pPr>
    </w:p>
    <w:p w14:paraId="28AF2848" w14:textId="1C9DF3F8" w:rsidR="00736835" w:rsidRPr="009E2FA5" w:rsidRDefault="00E64367" w:rsidP="005E49E7">
      <w:pPr>
        <w:jc w:val="both"/>
        <w:rPr>
          <w:rFonts w:cs="Arial"/>
        </w:rPr>
      </w:pPr>
      <w:r w:rsidRPr="009E2FA5">
        <w:rPr>
          <w:rFonts w:cs="Arial"/>
        </w:rPr>
        <w:t>Če katerakoli od določil te pogodbe je ali postane neveljavno v času trajanja tega pogodbenega razmerja, to ne vpliva na ostala določila pogodbe. Neveljavno določilo se nadomesti z veljavnim, ki mora čim bolj ustrezati namenu, ki ga je želelo doseči neveljavno</w:t>
      </w:r>
    </w:p>
    <w:p w14:paraId="53B01FAF" w14:textId="0AA62FF5" w:rsidR="0059575A" w:rsidRPr="00C11C1E" w:rsidRDefault="00E64367" w:rsidP="00C3756F">
      <w:pPr>
        <w:pStyle w:val="Naslov2"/>
        <w:numPr>
          <w:ilvl w:val="0"/>
          <w:numId w:val="32"/>
        </w:numPr>
        <w:jc w:val="center"/>
        <w:rPr>
          <w:rFonts w:cs="Arial"/>
          <w:b w:val="0"/>
          <w:bCs w:val="0"/>
        </w:rPr>
      </w:pPr>
      <w:r w:rsidRPr="009E2FA5">
        <w:rPr>
          <w:rFonts w:cs="Arial"/>
          <w:b w:val="0"/>
          <w:bCs w:val="0"/>
        </w:rPr>
        <w:lastRenderedPageBreak/>
        <w:t>člen</w:t>
      </w:r>
    </w:p>
    <w:p w14:paraId="052DD0BB" w14:textId="72A54263" w:rsidR="006D1353" w:rsidRPr="00510C52" w:rsidRDefault="006B646C" w:rsidP="00510C52">
      <w:pPr>
        <w:jc w:val="both"/>
        <w:rPr>
          <w:rFonts w:cs="Arial"/>
        </w:rPr>
      </w:pPr>
      <w:r w:rsidRPr="00510C52">
        <w:rPr>
          <w:rFonts w:cs="Arial"/>
        </w:rPr>
        <w:t xml:space="preserve">Vse morebitne spore iz te pogodbe bosta pogodbeni stranki reševali sporazumno. </w:t>
      </w:r>
      <w:r w:rsidR="007E037A">
        <w:rPr>
          <w:rFonts w:cs="Arial"/>
        </w:rPr>
        <w:t>Če</w:t>
      </w:r>
      <w:r w:rsidRPr="00510C52">
        <w:rPr>
          <w:rFonts w:cs="Arial"/>
        </w:rPr>
        <w:t xml:space="preserve"> to ne bo mogoče, spore rešuje stvarno pristojno sodišče v Ljubljani.</w:t>
      </w:r>
    </w:p>
    <w:p w14:paraId="57BAC4A3" w14:textId="152412C8" w:rsidR="00383D1A" w:rsidRPr="00AE1F11" w:rsidRDefault="00AE5050" w:rsidP="00C3756F">
      <w:pPr>
        <w:pStyle w:val="Naslov2"/>
        <w:numPr>
          <w:ilvl w:val="0"/>
          <w:numId w:val="32"/>
        </w:numPr>
        <w:jc w:val="center"/>
        <w:rPr>
          <w:rFonts w:cs="Arial"/>
          <w:b w:val="0"/>
          <w:bCs w:val="0"/>
        </w:rPr>
      </w:pPr>
      <w:r w:rsidRPr="009E2FA5">
        <w:rPr>
          <w:rFonts w:cs="Arial"/>
          <w:b w:val="0"/>
          <w:bCs w:val="0"/>
        </w:rPr>
        <w:t>člen</w:t>
      </w:r>
    </w:p>
    <w:p w14:paraId="6836F6EA" w14:textId="4E0B863C" w:rsidR="008950C6" w:rsidRPr="005E49E7" w:rsidRDefault="00DD1EED" w:rsidP="00510C52">
      <w:pPr>
        <w:jc w:val="both"/>
        <w:rPr>
          <w:rFonts w:cs="Arial"/>
        </w:rPr>
      </w:pPr>
      <w:r w:rsidRPr="005E49E7">
        <w:rPr>
          <w:rFonts w:cs="Arial"/>
        </w:rPr>
        <w:t xml:space="preserve">Pogodba </w:t>
      </w:r>
      <w:r w:rsidR="00230473">
        <w:rPr>
          <w:rFonts w:cs="Arial"/>
        </w:rPr>
        <w:t>se podpiše</w:t>
      </w:r>
      <w:r w:rsidRPr="005E49E7">
        <w:rPr>
          <w:rFonts w:cs="Arial"/>
        </w:rPr>
        <w:t xml:space="preserve"> elektronsko.</w:t>
      </w:r>
    </w:p>
    <w:p w14:paraId="355D3577" w14:textId="4290872A" w:rsidR="00DD1EED" w:rsidRPr="00510C52" w:rsidRDefault="00DD1EED" w:rsidP="00510C52">
      <w:pPr>
        <w:jc w:val="both"/>
        <w:rPr>
          <w:rFonts w:cs="Arial"/>
          <w:i/>
          <w:iCs/>
          <w:color w:val="000000"/>
        </w:rPr>
      </w:pPr>
      <w:r w:rsidRPr="00510C52">
        <w:rPr>
          <w:rFonts w:cs="Arial"/>
          <w:i/>
          <w:iCs/>
          <w:color w:val="000000"/>
        </w:rPr>
        <w:t>/V primeru, da bo pogodba podpisana v fizični obliki, se besedilo tega člena spremeni: Ta pogodba je sestavljena v dveh  enakih izvodih, od katerih prejme naročnik en in izvajalec en izvod./</w:t>
      </w:r>
    </w:p>
    <w:p w14:paraId="36FB2043" w14:textId="1EB8E32A" w:rsidR="00AE5050" w:rsidRPr="00510C52" w:rsidRDefault="00AE5050" w:rsidP="005E49E7">
      <w:pPr>
        <w:jc w:val="both"/>
        <w:rPr>
          <w:rFonts w:cs="Arial"/>
        </w:rPr>
      </w:pPr>
    </w:p>
    <w:p w14:paraId="6256351A" w14:textId="6E32C983" w:rsidR="00D70A32" w:rsidRPr="00510C52" w:rsidRDefault="006B646C" w:rsidP="005E49E7">
      <w:pPr>
        <w:jc w:val="both"/>
        <w:rPr>
          <w:rFonts w:cs="Arial"/>
        </w:rPr>
      </w:pPr>
      <w:r w:rsidRPr="00510C52">
        <w:rPr>
          <w:rFonts w:cs="Arial"/>
        </w:rPr>
        <w:t>Priloge:</w:t>
      </w:r>
    </w:p>
    <w:p w14:paraId="2D69981C" w14:textId="71315A75" w:rsidR="00CC6F45" w:rsidRDefault="00CC6F45" w:rsidP="005E49E7">
      <w:pPr>
        <w:widowControl/>
        <w:numPr>
          <w:ilvl w:val="0"/>
          <w:numId w:val="26"/>
        </w:numPr>
        <w:autoSpaceDE/>
        <w:autoSpaceDN/>
        <w:adjustRightInd/>
        <w:jc w:val="both"/>
        <w:rPr>
          <w:rFonts w:cs="Arial"/>
        </w:rPr>
      </w:pPr>
      <w:r w:rsidRPr="00510C52">
        <w:rPr>
          <w:rFonts w:cs="Arial"/>
        </w:rPr>
        <w:t>Priloga</w:t>
      </w:r>
      <w:r w:rsidR="00230473">
        <w:rPr>
          <w:rFonts w:cs="Arial"/>
        </w:rPr>
        <w:t xml:space="preserve"> št.</w:t>
      </w:r>
      <w:r w:rsidRPr="00510C52">
        <w:rPr>
          <w:rFonts w:cs="Arial"/>
        </w:rPr>
        <w:t xml:space="preserve"> 1: </w:t>
      </w:r>
      <w:r w:rsidR="00C70B8A">
        <w:rPr>
          <w:rFonts w:cs="Arial"/>
        </w:rPr>
        <w:t>Predračun in specifikacije</w:t>
      </w:r>
      <w:r w:rsidR="00197FC4">
        <w:rPr>
          <w:rFonts w:cs="Arial"/>
        </w:rPr>
        <w:t>;</w:t>
      </w:r>
    </w:p>
    <w:p w14:paraId="6BD2D63C" w14:textId="78A51709" w:rsidR="00C70B8A" w:rsidRPr="00510C52" w:rsidRDefault="00C70B8A" w:rsidP="005E49E7">
      <w:pPr>
        <w:widowControl/>
        <w:numPr>
          <w:ilvl w:val="0"/>
          <w:numId w:val="26"/>
        </w:numPr>
        <w:autoSpaceDE/>
        <w:autoSpaceDN/>
        <w:adjustRightInd/>
        <w:jc w:val="both"/>
        <w:rPr>
          <w:rFonts w:cs="Arial"/>
        </w:rPr>
      </w:pPr>
      <w:r>
        <w:rPr>
          <w:rFonts w:cs="Arial"/>
        </w:rPr>
        <w:t>Priloga</w:t>
      </w:r>
      <w:r w:rsidR="00230473">
        <w:rPr>
          <w:rFonts w:cs="Arial"/>
        </w:rPr>
        <w:t xml:space="preserve"> št.</w:t>
      </w:r>
      <w:r>
        <w:rPr>
          <w:rFonts w:cs="Arial"/>
        </w:rPr>
        <w:t xml:space="preserve"> 2: Dinamika plačil</w:t>
      </w:r>
    </w:p>
    <w:p w14:paraId="1ABA917D" w14:textId="3B4D7E8C" w:rsidR="00D70A32" w:rsidRPr="00510C52" w:rsidRDefault="00D70A32" w:rsidP="004C4A93">
      <w:pPr>
        <w:widowControl/>
        <w:autoSpaceDE/>
        <w:autoSpaceDN/>
        <w:adjustRightInd/>
        <w:ind w:left="720"/>
        <w:jc w:val="both"/>
        <w:rPr>
          <w:rFonts w:cs="Arial"/>
        </w:rPr>
      </w:pPr>
    </w:p>
    <w:sectPr w:rsidR="00D70A32" w:rsidRPr="00510C52">
      <w:footerReference w:type="default" r:id="rId20"/>
      <w:headerReference w:type="first" r:id="rId21"/>
      <w:pgSz w:w="11906" w:h="16838" w:code="9"/>
      <w:pgMar w:top="1418" w:right="1418"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57B9B" w14:textId="77777777" w:rsidR="0065732A" w:rsidRDefault="0065732A">
      <w:r>
        <w:separator/>
      </w:r>
    </w:p>
  </w:endnote>
  <w:endnote w:type="continuationSeparator" w:id="0">
    <w:p w14:paraId="38F6E74C" w14:textId="77777777" w:rsidR="0065732A" w:rsidRDefault="00657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C4099" w14:textId="71408413" w:rsidR="00D67B4D" w:rsidRPr="002A7603" w:rsidRDefault="002A7603" w:rsidP="002A7603">
    <w:pPr>
      <w:widowControl/>
      <w:pBdr>
        <w:top w:val="single" w:sz="4" w:space="1" w:color="auto"/>
      </w:pBdr>
      <w:tabs>
        <w:tab w:val="center" w:pos="4536"/>
        <w:tab w:val="right" w:pos="9072"/>
      </w:tabs>
      <w:overflowPunct w:val="0"/>
      <w:jc w:val="both"/>
      <w:textAlignment w:val="baseline"/>
      <w:rPr>
        <w:rFonts w:cs="Arial"/>
        <w:sz w:val="16"/>
        <w:szCs w:val="16"/>
        <w:lang w:eastAsia="sl-SI"/>
      </w:rPr>
    </w:pPr>
    <w:r w:rsidRPr="002A7603">
      <w:rPr>
        <w:rFonts w:cs="Arial"/>
        <w:sz w:val="16"/>
        <w:szCs w:val="16"/>
        <w:lang w:eastAsia="sl-SI"/>
      </w:rPr>
      <w:t>OD</w:t>
    </w:r>
    <w:r w:rsidR="00CB2C4E">
      <w:rPr>
        <w:rFonts w:cs="Arial"/>
        <w:sz w:val="16"/>
        <w:szCs w:val="16"/>
        <w:lang w:eastAsia="sl-SI"/>
      </w:rPr>
      <w:t>SHP</w:t>
    </w:r>
    <w:r>
      <w:rPr>
        <w:rFonts w:cs="Arial"/>
        <w:sz w:val="16"/>
        <w:szCs w:val="16"/>
        <w:lang w:eastAsia="sl-SI"/>
      </w:rPr>
      <w:t>-1</w:t>
    </w:r>
    <w:r w:rsidR="00CB2C4E">
      <w:rPr>
        <w:rFonts w:cs="Arial"/>
        <w:sz w:val="16"/>
        <w:szCs w:val="16"/>
        <w:lang w:eastAsia="sl-SI"/>
      </w:rPr>
      <w:t>4</w:t>
    </w:r>
    <w:r w:rsidRPr="002A7603">
      <w:rPr>
        <w:rFonts w:cs="Arial"/>
        <w:sz w:val="16"/>
        <w:szCs w:val="16"/>
        <w:lang w:eastAsia="sl-SI"/>
      </w:rPr>
      <w:t>/202</w:t>
    </w:r>
    <w:r>
      <w:rPr>
        <w:rFonts w:cs="Arial"/>
        <w:sz w:val="16"/>
        <w:szCs w:val="16"/>
        <w:lang w:eastAsia="sl-SI"/>
      </w:rPr>
      <w:t>5</w:t>
    </w:r>
    <w:r w:rsidRPr="002A7603">
      <w:rPr>
        <w:rFonts w:cs="Arial"/>
        <w:sz w:val="16"/>
        <w:szCs w:val="16"/>
        <w:lang w:eastAsia="sl-SI"/>
      </w:rPr>
      <w:tab/>
    </w:r>
    <w:r w:rsidRPr="002A7603">
      <w:rPr>
        <w:rFonts w:cs="Arial"/>
        <w:color w:val="333333"/>
        <w:sz w:val="16"/>
        <w:szCs w:val="16"/>
        <w:lang w:eastAsia="sl-SI"/>
      </w:rPr>
      <w:tab/>
    </w:r>
    <w:r w:rsidRPr="002A7603">
      <w:rPr>
        <w:rFonts w:cs="Arial"/>
        <w:sz w:val="16"/>
        <w:szCs w:val="16"/>
        <w:lang w:eastAsia="sl-SI"/>
      </w:rPr>
      <w:t xml:space="preserve">Stran </w:t>
    </w:r>
    <w:r w:rsidRPr="002A7603">
      <w:rPr>
        <w:rFonts w:cs="Arial"/>
        <w:sz w:val="16"/>
        <w:szCs w:val="16"/>
        <w:lang w:eastAsia="sl-SI"/>
      </w:rPr>
      <w:fldChar w:fldCharType="begin"/>
    </w:r>
    <w:r w:rsidRPr="002A7603">
      <w:rPr>
        <w:rFonts w:cs="Arial"/>
        <w:sz w:val="16"/>
        <w:szCs w:val="16"/>
        <w:lang w:eastAsia="sl-SI"/>
      </w:rPr>
      <w:instrText xml:space="preserve"> PAGE </w:instrText>
    </w:r>
    <w:r w:rsidRPr="002A7603">
      <w:rPr>
        <w:rFonts w:cs="Arial"/>
        <w:sz w:val="16"/>
        <w:szCs w:val="16"/>
        <w:lang w:eastAsia="sl-SI"/>
      </w:rPr>
      <w:fldChar w:fldCharType="separate"/>
    </w:r>
    <w:r w:rsidRPr="002A7603">
      <w:rPr>
        <w:rFonts w:cs="Arial"/>
        <w:sz w:val="16"/>
        <w:szCs w:val="16"/>
        <w:lang w:eastAsia="sl-SI"/>
      </w:rPr>
      <w:t>2</w:t>
    </w:r>
    <w:r w:rsidRPr="002A7603">
      <w:rPr>
        <w:rFonts w:cs="Arial"/>
        <w:sz w:val="16"/>
        <w:szCs w:val="16"/>
        <w:lang w:eastAsia="sl-SI"/>
      </w:rPr>
      <w:fldChar w:fldCharType="end"/>
    </w:r>
    <w:r w:rsidRPr="002A7603">
      <w:rPr>
        <w:rFonts w:cs="Arial"/>
        <w:sz w:val="16"/>
        <w:szCs w:val="16"/>
        <w:lang w:eastAsia="sl-SI"/>
      </w:rPr>
      <w:t xml:space="preserve"> od </w:t>
    </w:r>
    <w:r w:rsidRPr="002A7603">
      <w:rPr>
        <w:rFonts w:cs="Arial"/>
        <w:sz w:val="16"/>
        <w:szCs w:val="16"/>
        <w:lang w:eastAsia="sl-SI"/>
      </w:rPr>
      <w:fldChar w:fldCharType="begin"/>
    </w:r>
    <w:r w:rsidRPr="002A7603">
      <w:rPr>
        <w:rFonts w:cs="Arial"/>
        <w:sz w:val="16"/>
        <w:szCs w:val="16"/>
        <w:lang w:eastAsia="sl-SI"/>
      </w:rPr>
      <w:instrText xml:space="preserve"> NUMPAGES </w:instrText>
    </w:r>
    <w:r w:rsidRPr="002A7603">
      <w:rPr>
        <w:rFonts w:cs="Arial"/>
        <w:sz w:val="16"/>
        <w:szCs w:val="16"/>
        <w:lang w:eastAsia="sl-SI"/>
      </w:rPr>
      <w:fldChar w:fldCharType="separate"/>
    </w:r>
    <w:r w:rsidRPr="002A7603">
      <w:rPr>
        <w:rFonts w:cs="Arial"/>
        <w:sz w:val="16"/>
        <w:szCs w:val="16"/>
        <w:lang w:eastAsia="sl-SI"/>
      </w:rPr>
      <w:t>7</w:t>
    </w:r>
    <w:r w:rsidRPr="002A7603">
      <w:rPr>
        <w:rFonts w:cs="Arial"/>
        <w:sz w:val="16"/>
        <w:szCs w:val="16"/>
        <w:lang w:eastAsia="sl-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7DA0C" w14:textId="77777777" w:rsidR="0065732A" w:rsidRDefault="0065732A">
      <w:r>
        <w:separator/>
      </w:r>
    </w:p>
  </w:footnote>
  <w:footnote w:type="continuationSeparator" w:id="0">
    <w:p w14:paraId="60DBA4A1" w14:textId="77777777" w:rsidR="0065732A" w:rsidRDefault="00657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25E54" w14:textId="74C93D53" w:rsidR="00D67B4D" w:rsidRDefault="009E2FA5">
    <w:pPr>
      <w:pStyle w:val="Glava"/>
      <w:tabs>
        <w:tab w:val="clear" w:pos="4536"/>
        <w:tab w:val="clear" w:pos="9072"/>
        <w:tab w:val="left" w:pos="8300"/>
      </w:tabs>
      <w:rPr>
        <w:sz w:val="18"/>
      </w:rPr>
    </w:pPr>
    <w:r>
      <w:rPr>
        <w:sz w:val="18"/>
      </w:rPr>
      <w:t>Vzorec</w:t>
    </w:r>
    <w:r w:rsidR="00D67B4D">
      <w:rPr>
        <w:sz w:val="18"/>
      </w:rPr>
      <w:t xml:space="preserve"> pogodbe</w:t>
    </w:r>
    <w:r w:rsidR="00D67B4D">
      <w:rPr>
        <w:sz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92287F2A"/>
    <w:name w:val="WW8Num8"/>
    <w:lvl w:ilvl="0">
      <w:numFmt w:val="bullet"/>
      <w:lvlText w:val="-"/>
      <w:lvlJc w:val="left"/>
      <w:pPr>
        <w:tabs>
          <w:tab w:val="num" w:pos="0"/>
        </w:tabs>
        <w:ind w:left="720" w:hanging="360"/>
      </w:pPr>
      <w:rPr>
        <w:rFonts w:ascii="Calibri" w:hAnsi="Calibri" w:cs="Arial" w:hint="default"/>
        <w:sz w:val="20"/>
        <w:szCs w:val="20"/>
      </w:rPr>
    </w:lvl>
    <w:lvl w:ilvl="1">
      <w:start w:val="2"/>
      <w:numFmt w:val="bullet"/>
      <w:lvlText w:val="-"/>
      <w:lvlJc w:val="left"/>
      <w:pPr>
        <w:tabs>
          <w:tab w:val="num" w:pos="0"/>
        </w:tabs>
        <w:ind w:left="1440" w:hanging="360"/>
      </w:pPr>
      <w:rPr>
        <w:rFonts w:ascii="Times New Roman" w:hAnsi="Times New Roman" w:cs="Times New Roman" w:hint="default"/>
        <w:b/>
        <w:sz w:val="20"/>
        <w:szCs w:val="20"/>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16370C1"/>
    <w:multiLevelType w:val="hybridMultilevel"/>
    <w:tmpl w:val="BD4220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0827C9"/>
    <w:multiLevelType w:val="hybridMultilevel"/>
    <w:tmpl w:val="9732E0FE"/>
    <w:lvl w:ilvl="0" w:tplc="E9C48E6E">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D746D0"/>
    <w:multiLevelType w:val="hybridMultilevel"/>
    <w:tmpl w:val="9F6C7DCA"/>
    <w:lvl w:ilvl="0" w:tplc="7618DFE0">
      <w:start w:val="1"/>
      <w:numFmt w:val="decimal"/>
      <w:lvlText w:val="%1."/>
      <w:lvlJc w:val="left"/>
      <w:pPr>
        <w:ind w:left="382" w:hanging="360"/>
      </w:pPr>
      <w:rPr>
        <w:rFonts w:hint="default"/>
        <w:b w:val="0"/>
        <w:sz w:val="20"/>
        <w:szCs w:val="20"/>
      </w:rPr>
    </w:lvl>
    <w:lvl w:ilvl="1" w:tplc="04240019" w:tentative="1">
      <w:start w:val="1"/>
      <w:numFmt w:val="lowerLetter"/>
      <w:lvlText w:val="%2."/>
      <w:lvlJc w:val="left"/>
      <w:pPr>
        <w:ind w:left="1102" w:hanging="360"/>
      </w:pPr>
    </w:lvl>
    <w:lvl w:ilvl="2" w:tplc="0424001B" w:tentative="1">
      <w:start w:val="1"/>
      <w:numFmt w:val="lowerRoman"/>
      <w:lvlText w:val="%3."/>
      <w:lvlJc w:val="right"/>
      <w:pPr>
        <w:ind w:left="1822" w:hanging="180"/>
      </w:pPr>
    </w:lvl>
    <w:lvl w:ilvl="3" w:tplc="0424000F" w:tentative="1">
      <w:start w:val="1"/>
      <w:numFmt w:val="decimal"/>
      <w:lvlText w:val="%4."/>
      <w:lvlJc w:val="left"/>
      <w:pPr>
        <w:ind w:left="2542" w:hanging="360"/>
      </w:pPr>
    </w:lvl>
    <w:lvl w:ilvl="4" w:tplc="04240019" w:tentative="1">
      <w:start w:val="1"/>
      <w:numFmt w:val="lowerLetter"/>
      <w:lvlText w:val="%5."/>
      <w:lvlJc w:val="left"/>
      <w:pPr>
        <w:ind w:left="3262" w:hanging="360"/>
      </w:pPr>
    </w:lvl>
    <w:lvl w:ilvl="5" w:tplc="0424001B" w:tentative="1">
      <w:start w:val="1"/>
      <w:numFmt w:val="lowerRoman"/>
      <w:lvlText w:val="%6."/>
      <w:lvlJc w:val="right"/>
      <w:pPr>
        <w:ind w:left="3982" w:hanging="180"/>
      </w:pPr>
    </w:lvl>
    <w:lvl w:ilvl="6" w:tplc="0424000F" w:tentative="1">
      <w:start w:val="1"/>
      <w:numFmt w:val="decimal"/>
      <w:lvlText w:val="%7."/>
      <w:lvlJc w:val="left"/>
      <w:pPr>
        <w:ind w:left="4702" w:hanging="360"/>
      </w:pPr>
    </w:lvl>
    <w:lvl w:ilvl="7" w:tplc="04240019" w:tentative="1">
      <w:start w:val="1"/>
      <w:numFmt w:val="lowerLetter"/>
      <w:lvlText w:val="%8."/>
      <w:lvlJc w:val="left"/>
      <w:pPr>
        <w:ind w:left="5422" w:hanging="360"/>
      </w:pPr>
    </w:lvl>
    <w:lvl w:ilvl="8" w:tplc="0424001B" w:tentative="1">
      <w:start w:val="1"/>
      <w:numFmt w:val="lowerRoman"/>
      <w:lvlText w:val="%9."/>
      <w:lvlJc w:val="right"/>
      <w:pPr>
        <w:ind w:left="6142" w:hanging="180"/>
      </w:pPr>
    </w:lvl>
  </w:abstractNum>
  <w:abstractNum w:abstractNumId="4" w15:restartNumberingAfterBreak="0">
    <w:nsid w:val="14BC35CB"/>
    <w:multiLevelType w:val="hybridMultilevel"/>
    <w:tmpl w:val="A66ADC3E"/>
    <w:lvl w:ilvl="0" w:tplc="0424000F">
      <w:start w:val="1"/>
      <w:numFmt w:val="decimal"/>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B377FE"/>
    <w:multiLevelType w:val="hybridMultilevel"/>
    <w:tmpl w:val="0440588E"/>
    <w:lvl w:ilvl="0" w:tplc="96A48F98">
      <w:start w:val="1"/>
      <w:numFmt w:val="decimal"/>
      <w:lvlText w:val="%1."/>
      <w:lvlJc w:val="left"/>
      <w:pPr>
        <w:ind w:left="720" w:hanging="360"/>
      </w:pPr>
      <w:rPr>
        <w:rFonts w:cs="Times New Roman" w:hint="default"/>
        <w:b w:val="0"/>
        <w:i w:val="0"/>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 w15:restartNumberingAfterBreak="0">
    <w:nsid w:val="171F400A"/>
    <w:multiLevelType w:val="hybridMultilevel"/>
    <w:tmpl w:val="CF9E8B4E"/>
    <w:lvl w:ilvl="0" w:tplc="00000005">
      <w:start w:val="2"/>
      <w:numFmt w:val="bullet"/>
      <w:lvlText w:val="-"/>
      <w:lvlJc w:val="left"/>
      <w:pPr>
        <w:ind w:left="720" w:hanging="360"/>
      </w:pPr>
      <w:rPr>
        <w:rFonts w:ascii="Times New Roman" w:hAnsi="Times New Roman" w:cs="Times New Roman" w:hint="default"/>
        <w:b/>
        <w:sz w:val="20"/>
        <w:szCs w:val="20"/>
      </w:rPr>
    </w:lvl>
    <w:lvl w:ilvl="1" w:tplc="56080398">
      <w:numFmt w:val="bullet"/>
      <w:lvlText w:val="-"/>
      <w:lvlJc w:val="left"/>
      <w:pPr>
        <w:ind w:left="1440" w:hanging="360"/>
      </w:pPr>
      <w:rPr>
        <w:rFonts w:ascii="Calibri" w:eastAsiaTheme="minorHAnsi" w:hAnsi="Calibri"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320537"/>
    <w:multiLevelType w:val="hybridMultilevel"/>
    <w:tmpl w:val="5B3EC2F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770FE1"/>
    <w:multiLevelType w:val="multilevel"/>
    <w:tmpl w:val="BFA23A80"/>
    <w:lvl w:ilvl="0">
      <w:start w:val="1"/>
      <w:numFmt w:val="none"/>
      <w:lvlText w:val="-"/>
      <w:lvlJc w:val="left"/>
      <w:pPr>
        <w:tabs>
          <w:tab w:val="num" w:pos="283"/>
        </w:tabs>
        <w:ind w:left="283" w:hanging="283"/>
      </w:pPr>
      <w:rPr>
        <w:rFonts w:hint="default"/>
      </w:rPr>
    </w:lvl>
    <w:lvl w:ilvl="1">
      <w:start w:val="1"/>
      <w:numFmt w:val="none"/>
      <w:lvlText w:val="o"/>
      <w:lvlJc w:val="left"/>
      <w:pPr>
        <w:tabs>
          <w:tab w:val="num" w:pos="-227"/>
        </w:tabs>
        <w:ind w:left="493" w:hanging="360"/>
      </w:pPr>
      <w:rPr>
        <w:rFonts w:ascii="Courier New" w:hAnsi="Courier New" w:cs="Times New Roman" w:hint="default"/>
      </w:rPr>
    </w:lvl>
    <w:lvl w:ilvl="2">
      <w:start w:val="1"/>
      <w:numFmt w:val="none"/>
      <w:lvlText w:val=""/>
      <w:lvlJc w:val="left"/>
      <w:pPr>
        <w:tabs>
          <w:tab w:val="num" w:pos="-227"/>
        </w:tabs>
        <w:ind w:left="853" w:hanging="360"/>
      </w:pPr>
      <w:rPr>
        <w:rFonts w:ascii="Wingdings" w:hAnsi="Wingdings" w:hint="default"/>
      </w:rPr>
    </w:lvl>
    <w:lvl w:ilvl="3">
      <w:start w:val="1"/>
      <w:numFmt w:val="none"/>
      <w:lvlText w:val=""/>
      <w:lvlJc w:val="left"/>
      <w:pPr>
        <w:tabs>
          <w:tab w:val="num" w:pos="-227"/>
        </w:tabs>
        <w:ind w:left="1213" w:hanging="360"/>
      </w:pPr>
      <w:rPr>
        <w:rFonts w:ascii="Symbol" w:hAnsi="Symbol" w:hint="default"/>
      </w:rPr>
    </w:lvl>
    <w:lvl w:ilvl="4">
      <w:start w:val="1"/>
      <w:numFmt w:val="none"/>
      <w:lvlText w:val="o"/>
      <w:lvlJc w:val="left"/>
      <w:pPr>
        <w:tabs>
          <w:tab w:val="num" w:pos="-227"/>
        </w:tabs>
        <w:ind w:left="1573" w:hanging="360"/>
      </w:pPr>
      <w:rPr>
        <w:rFonts w:ascii="Courier New" w:hAnsi="Courier New" w:cs="Times New Roman" w:hint="default"/>
      </w:rPr>
    </w:lvl>
    <w:lvl w:ilvl="5">
      <w:start w:val="1"/>
      <w:numFmt w:val="none"/>
      <w:lvlText w:val=""/>
      <w:lvlJc w:val="left"/>
      <w:pPr>
        <w:tabs>
          <w:tab w:val="num" w:pos="-227"/>
        </w:tabs>
        <w:ind w:left="1933" w:hanging="360"/>
      </w:pPr>
      <w:rPr>
        <w:rFonts w:ascii="Wingdings" w:hAnsi="Wingdings" w:hint="default"/>
      </w:rPr>
    </w:lvl>
    <w:lvl w:ilvl="6">
      <w:start w:val="1"/>
      <w:numFmt w:val="none"/>
      <w:lvlText w:val=""/>
      <w:lvlJc w:val="left"/>
      <w:pPr>
        <w:tabs>
          <w:tab w:val="num" w:pos="-227"/>
        </w:tabs>
        <w:ind w:left="2293" w:hanging="360"/>
      </w:pPr>
      <w:rPr>
        <w:rFonts w:ascii="Symbol" w:hAnsi="Symbol" w:hint="default"/>
      </w:rPr>
    </w:lvl>
    <w:lvl w:ilvl="7">
      <w:start w:val="1"/>
      <w:numFmt w:val="none"/>
      <w:lvlText w:val="o"/>
      <w:lvlJc w:val="left"/>
      <w:pPr>
        <w:tabs>
          <w:tab w:val="num" w:pos="-227"/>
        </w:tabs>
        <w:ind w:left="2653" w:hanging="360"/>
      </w:pPr>
      <w:rPr>
        <w:rFonts w:ascii="Courier New" w:hAnsi="Courier New" w:cs="Times New Roman" w:hint="default"/>
      </w:rPr>
    </w:lvl>
    <w:lvl w:ilvl="8">
      <w:start w:val="1"/>
      <w:numFmt w:val="none"/>
      <w:lvlText w:val=""/>
      <w:lvlJc w:val="left"/>
      <w:pPr>
        <w:tabs>
          <w:tab w:val="num" w:pos="-227"/>
        </w:tabs>
        <w:ind w:left="3013" w:hanging="360"/>
      </w:pPr>
      <w:rPr>
        <w:rFonts w:ascii="Wingdings" w:hAnsi="Wingdings" w:hint="default"/>
      </w:rPr>
    </w:lvl>
  </w:abstractNum>
  <w:abstractNum w:abstractNumId="10" w15:restartNumberingAfterBreak="0">
    <w:nsid w:val="1AD3597A"/>
    <w:multiLevelType w:val="hybridMultilevel"/>
    <w:tmpl w:val="CBB4398E"/>
    <w:lvl w:ilvl="0" w:tplc="BACEE5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195452"/>
    <w:multiLevelType w:val="hybridMultilevel"/>
    <w:tmpl w:val="12D83B3E"/>
    <w:lvl w:ilvl="0" w:tplc="BACEE5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3B18EA"/>
    <w:multiLevelType w:val="hybridMultilevel"/>
    <w:tmpl w:val="B02E43DC"/>
    <w:lvl w:ilvl="0" w:tplc="BE9637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6734EE"/>
    <w:multiLevelType w:val="hybridMultilevel"/>
    <w:tmpl w:val="1C066F0A"/>
    <w:lvl w:ilvl="0" w:tplc="A7143076">
      <w:start w:val="4025"/>
      <w:numFmt w:val="bullet"/>
      <w:lvlText w:val="-"/>
      <w:lvlJc w:val="left"/>
      <w:pPr>
        <w:tabs>
          <w:tab w:val="num" w:pos="360"/>
        </w:tabs>
        <w:ind w:left="340" w:hanging="34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0ED3516"/>
    <w:multiLevelType w:val="hybridMultilevel"/>
    <w:tmpl w:val="760E8EF2"/>
    <w:lvl w:ilvl="0" w:tplc="B51C6CCE">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4A7C2987"/>
    <w:multiLevelType w:val="hybridMultilevel"/>
    <w:tmpl w:val="C9184680"/>
    <w:lvl w:ilvl="0" w:tplc="0DE424F8">
      <w:start w:val="1"/>
      <w:numFmt w:val="decimal"/>
      <w:pStyle w:val="Naslov2"/>
      <w:lvlText w:val="%1."/>
      <w:lvlJc w:val="left"/>
      <w:pPr>
        <w:tabs>
          <w:tab w:val="num" w:pos="360"/>
        </w:tabs>
        <w:ind w:left="360" w:hanging="360"/>
      </w:pPr>
      <w:rPr>
        <w:rFonts w:cs="Times New Roman" w:hint="default"/>
        <w:b w:val="0"/>
        <w:bCs w:val="0"/>
        <w:sz w:val="20"/>
        <w:szCs w:val="20"/>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18" w15:restartNumberingAfterBreak="0">
    <w:nsid w:val="4D087FB5"/>
    <w:multiLevelType w:val="hybridMultilevel"/>
    <w:tmpl w:val="97806D9C"/>
    <w:lvl w:ilvl="0" w:tplc="E4BEE2C6">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9" w15:restartNumberingAfterBreak="0">
    <w:nsid w:val="4D1D1FB1"/>
    <w:multiLevelType w:val="hybridMultilevel"/>
    <w:tmpl w:val="2FCCFAFA"/>
    <w:lvl w:ilvl="0" w:tplc="CAF805B8">
      <w:start w:val="3"/>
      <w:numFmt w:val="decimal"/>
      <w:lvlText w:val="%1."/>
      <w:lvlJc w:val="left"/>
      <w:pPr>
        <w:ind w:left="720" w:hanging="360"/>
      </w:pPr>
      <w:rPr>
        <w:rFonts w:hint="default"/>
        <w:b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F2C2391"/>
    <w:multiLevelType w:val="hybridMultilevel"/>
    <w:tmpl w:val="09DA2A50"/>
    <w:lvl w:ilvl="0" w:tplc="6F708EA2">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507B5083"/>
    <w:multiLevelType w:val="hybridMultilevel"/>
    <w:tmpl w:val="4AA87834"/>
    <w:lvl w:ilvl="0" w:tplc="BACEE5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432472D"/>
    <w:multiLevelType w:val="hybridMultilevel"/>
    <w:tmpl w:val="BA085E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5C951A5"/>
    <w:multiLevelType w:val="hybridMultilevel"/>
    <w:tmpl w:val="CC90312E"/>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5D34016"/>
    <w:multiLevelType w:val="hybridMultilevel"/>
    <w:tmpl w:val="75801CDC"/>
    <w:lvl w:ilvl="0" w:tplc="169CC9CE">
      <w:start w:val="8"/>
      <w:numFmt w:val="bullet"/>
      <w:lvlText w:val="-"/>
      <w:lvlJc w:val="left"/>
      <w:pPr>
        <w:tabs>
          <w:tab w:val="num" w:pos="3200"/>
        </w:tabs>
        <w:ind w:left="3200" w:hanging="360"/>
      </w:pPr>
      <w:rPr>
        <w:rFonts w:ascii="Arial" w:eastAsia="Times New Roman" w:hAnsi="Arial" w:hint="default"/>
      </w:rPr>
    </w:lvl>
    <w:lvl w:ilvl="1" w:tplc="04240003" w:tentative="1">
      <w:start w:val="1"/>
      <w:numFmt w:val="bullet"/>
      <w:lvlText w:val="o"/>
      <w:lvlJc w:val="left"/>
      <w:pPr>
        <w:tabs>
          <w:tab w:val="num" w:pos="3920"/>
        </w:tabs>
        <w:ind w:left="3920" w:hanging="360"/>
      </w:pPr>
      <w:rPr>
        <w:rFonts w:ascii="Courier New" w:hAnsi="Courier New" w:hint="default"/>
      </w:rPr>
    </w:lvl>
    <w:lvl w:ilvl="2" w:tplc="04240005" w:tentative="1">
      <w:start w:val="1"/>
      <w:numFmt w:val="bullet"/>
      <w:lvlText w:val=""/>
      <w:lvlJc w:val="left"/>
      <w:pPr>
        <w:tabs>
          <w:tab w:val="num" w:pos="4640"/>
        </w:tabs>
        <w:ind w:left="4640" w:hanging="360"/>
      </w:pPr>
      <w:rPr>
        <w:rFonts w:ascii="Wingdings" w:hAnsi="Wingdings" w:hint="default"/>
      </w:rPr>
    </w:lvl>
    <w:lvl w:ilvl="3" w:tplc="04240001" w:tentative="1">
      <w:start w:val="1"/>
      <w:numFmt w:val="bullet"/>
      <w:lvlText w:val=""/>
      <w:lvlJc w:val="left"/>
      <w:pPr>
        <w:tabs>
          <w:tab w:val="num" w:pos="5360"/>
        </w:tabs>
        <w:ind w:left="5360" w:hanging="360"/>
      </w:pPr>
      <w:rPr>
        <w:rFonts w:ascii="Symbol" w:hAnsi="Symbol" w:hint="default"/>
      </w:rPr>
    </w:lvl>
    <w:lvl w:ilvl="4" w:tplc="04240003" w:tentative="1">
      <w:start w:val="1"/>
      <w:numFmt w:val="bullet"/>
      <w:lvlText w:val="o"/>
      <w:lvlJc w:val="left"/>
      <w:pPr>
        <w:tabs>
          <w:tab w:val="num" w:pos="6080"/>
        </w:tabs>
        <w:ind w:left="6080" w:hanging="360"/>
      </w:pPr>
      <w:rPr>
        <w:rFonts w:ascii="Courier New" w:hAnsi="Courier New" w:hint="default"/>
      </w:rPr>
    </w:lvl>
    <w:lvl w:ilvl="5" w:tplc="04240005" w:tentative="1">
      <w:start w:val="1"/>
      <w:numFmt w:val="bullet"/>
      <w:lvlText w:val=""/>
      <w:lvlJc w:val="left"/>
      <w:pPr>
        <w:tabs>
          <w:tab w:val="num" w:pos="6800"/>
        </w:tabs>
        <w:ind w:left="6800" w:hanging="360"/>
      </w:pPr>
      <w:rPr>
        <w:rFonts w:ascii="Wingdings" w:hAnsi="Wingdings" w:hint="default"/>
      </w:rPr>
    </w:lvl>
    <w:lvl w:ilvl="6" w:tplc="04240001" w:tentative="1">
      <w:start w:val="1"/>
      <w:numFmt w:val="bullet"/>
      <w:lvlText w:val=""/>
      <w:lvlJc w:val="left"/>
      <w:pPr>
        <w:tabs>
          <w:tab w:val="num" w:pos="7520"/>
        </w:tabs>
        <w:ind w:left="7520" w:hanging="360"/>
      </w:pPr>
      <w:rPr>
        <w:rFonts w:ascii="Symbol" w:hAnsi="Symbol" w:hint="default"/>
      </w:rPr>
    </w:lvl>
    <w:lvl w:ilvl="7" w:tplc="04240003" w:tentative="1">
      <w:start w:val="1"/>
      <w:numFmt w:val="bullet"/>
      <w:lvlText w:val="o"/>
      <w:lvlJc w:val="left"/>
      <w:pPr>
        <w:tabs>
          <w:tab w:val="num" w:pos="8240"/>
        </w:tabs>
        <w:ind w:left="8240" w:hanging="360"/>
      </w:pPr>
      <w:rPr>
        <w:rFonts w:ascii="Courier New" w:hAnsi="Courier New" w:hint="default"/>
      </w:rPr>
    </w:lvl>
    <w:lvl w:ilvl="8" w:tplc="04240005" w:tentative="1">
      <w:start w:val="1"/>
      <w:numFmt w:val="bullet"/>
      <w:lvlText w:val=""/>
      <w:lvlJc w:val="left"/>
      <w:pPr>
        <w:tabs>
          <w:tab w:val="num" w:pos="8960"/>
        </w:tabs>
        <w:ind w:left="8960" w:hanging="360"/>
      </w:pPr>
      <w:rPr>
        <w:rFonts w:ascii="Wingdings" w:hAnsi="Wingdings" w:hint="default"/>
      </w:rPr>
    </w:lvl>
  </w:abstractNum>
  <w:abstractNum w:abstractNumId="25" w15:restartNumberingAfterBreak="0">
    <w:nsid w:val="5B175570"/>
    <w:multiLevelType w:val="hybridMultilevel"/>
    <w:tmpl w:val="D996D48A"/>
    <w:lvl w:ilvl="0" w:tplc="C9AA37B4">
      <w:start w:val="1"/>
      <w:numFmt w:val="bullet"/>
      <w:lvlText w:val="-"/>
      <w:lvlJc w:val="left"/>
      <w:pPr>
        <w:ind w:left="742" w:hanging="360"/>
      </w:pPr>
      <w:rPr>
        <w:rFonts w:ascii="Arial" w:eastAsia="Times New Roman" w:hAnsi="Arial" w:cs="Arial"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26" w15:restartNumberingAfterBreak="0">
    <w:nsid w:val="5EF81AC0"/>
    <w:multiLevelType w:val="hybridMultilevel"/>
    <w:tmpl w:val="467C8212"/>
    <w:lvl w:ilvl="0" w:tplc="CDB2C80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F61288E"/>
    <w:multiLevelType w:val="hybridMultilevel"/>
    <w:tmpl w:val="48CC09DC"/>
    <w:lvl w:ilvl="0" w:tplc="BACEE5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E16CA9"/>
    <w:multiLevelType w:val="hybridMultilevel"/>
    <w:tmpl w:val="A42CD486"/>
    <w:lvl w:ilvl="0" w:tplc="04240005">
      <w:start w:val="1"/>
      <w:numFmt w:val="bullet"/>
      <w:lvlText w:val=""/>
      <w:lvlJc w:val="left"/>
      <w:pPr>
        <w:tabs>
          <w:tab w:val="num" w:pos="360"/>
        </w:tabs>
        <w:ind w:left="340" w:hanging="340"/>
      </w:pPr>
      <w:rPr>
        <w:rFonts w:ascii="Wingdings" w:hAnsi="Wingdings" w:hint="default"/>
      </w:rPr>
    </w:lvl>
    <w:lvl w:ilvl="1" w:tplc="0424000F">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16cid:durableId="640498279">
    <w:abstractNumId w:val="17"/>
  </w:num>
  <w:num w:numId="2" w16cid:durableId="2069955063">
    <w:abstractNumId w:val="24"/>
  </w:num>
  <w:num w:numId="3" w16cid:durableId="851725740">
    <w:abstractNumId w:val="16"/>
  </w:num>
  <w:num w:numId="4" w16cid:durableId="990792365">
    <w:abstractNumId w:val="27"/>
  </w:num>
  <w:num w:numId="5" w16cid:durableId="159278703">
    <w:abstractNumId w:val="23"/>
  </w:num>
  <w:num w:numId="6" w16cid:durableId="1090541194">
    <w:abstractNumId w:val="14"/>
  </w:num>
  <w:num w:numId="7" w16cid:durableId="239950681">
    <w:abstractNumId w:val="6"/>
  </w:num>
  <w:num w:numId="8" w16cid:durableId="583145553">
    <w:abstractNumId w:val="30"/>
  </w:num>
  <w:num w:numId="9" w16cid:durableId="1358312755">
    <w:abstractNumId w:val="18"/>
  </w:num>
  <w:num w:numId="10" w16cid:durableId="1109928057">
    <w:abstractNumId w:val="5"/>
  </w:num>
  <w:num w:numId="11" w16cid:durableId="1020470100">
    <w:abstractNumId w:val="2"/>
  </w:num>
  <w:num w:numId="12" w16cid:durableId="1414863442">
    <w:abstractNumId w:val="12"/>
  </w:num>
  <w:num w:numId="13" w16cid:durableId="1694837424">
    <w:abstractNumId w:val="31"/>
  </w:num>
  <w:num w:numId="14" w16cid:durableId="2007054744">
    <w:abstractNumId w:val="8"/>
  </w:num>
  <w:num w:numId="15" w16cid:durableId="1618561590">
    <w:abstractNumId w:val="1"/>
  </w:num>
  <w:num w:numId="16" w16cid:durableId="101418716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199599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30277565">
    <w:abstractNumId w:val="22"/>
  </w:num>
  <w:num w:numId="19" w16cid:durableId="917054784">
    <w:abstractNumId w:val="0"/>
  </w:num>
  <w:num w:numId="20" w16cid:durableId="8434694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5405598">
    <w:abstractNumId w:val="29"/>
  </w:num>
  <w:num w:numId="22" w16cid:durableId="1048141420">
    <w:abstractNumId w:val="21"/>
  </w:num>
  <w:num w:numId="23" w16cid:durableId="1741714262">
    <w:abstractNumId w:val="11"/>
  </w:num>
  <w:num w:numId="24" w16cid:durableId="749474051">
    <w:abstractNumId w:val="10"/>
  </w:num>
  <w:num w:numId="25" w16cid:durableId="2028751981">
    <w:abstractNumId w:val="20"/>
  </w:num>
  <w:num w:numId="26" w16cid:durableId="1623195972">
    <w:abstractNumId w:val="28"/>
  </w:num>
  <w:num w:numId="27" w16cid:durableId="1854370843">
    <w:abstractNumId w:val="7"/>
  </w:num>
  <w:num w:numId="28" w16cid:durableId="1647738859">
    <w:abstractNumId w:val="9"/>
  </w:num>
  <w:num w:numId="29" w16cid:durableId="1971007970">
    <w:abstractNumId w:val="32"/>
  </w:num>
  <w:num w:numId="30" w16cid:durableId="1336222213">
    <w:abstractNumId w:val="3"/>
  </w:num>
  <w:num w:numId="31" w16cid:durableId="2104295467">
    <w:abstractNumId w:val="4"/>
  </w:num>
  <w:num w:numId="32" w16cid:durableId="666053628">
    <w:abstractNumId w:val="16"/>
    <w:lvlOverride w:ilvl="0">
      <w:startOverride w:val="10"/>
    </w:lvlOverride>
  </w:num>
  <w:num w:numId="33" w16cid:durableId="193924269">
    <w:abstractNumId w:val="16"/>
  </w:num>
  <w:num w:numId="34" w16cid:durableId="1993021816">
    <w:abstractNumId w:val="16"/>
  </w:num>
  <w:num w:numId="35" w16cid:durableId="1257908190">
    <w:abstractNumId w:val="16"/>
  </w:num>
  <w:num w:numId="36" w16cid:durableId="1432043200">
    <w:abstractNumId w:val="16"/>
    <w:lvlOverride w:ilvl="0">
      <w:startOverride w:val="14"/>
    </w:lvlOverride>
  </w:num>
  <w:num w:numId="37" w16cid:durableId="1835485667">
    <w:abstractNumId w:val="16"/>
    <w:lvlOverride w:ilvl="0">
      <w:startOverride w:val="16"/>
    </w:lvlOverride>
  </w:num>
  <w:num w:numId="38" w16cid:durableId="581642969">
    <w:abstractNumId w:val="16"/>
  </w:num>
  <w:num w:numId="39" w16cid:durableId="121846480">
    <w:abstractNumId w:val="16"/>
  </w:num>
  <w:num w:numId="40" w16cid:durableId="702637612">
    <w:abstractNumId w:val="16"/>
    <w:lvlOverride w:ilvl="0"/>
  </w:num>
  <w:num w:numId="41" w16cid:durableId="900680395">
    <w:abstractNumId w:val="16"/>
    <w:lvlOverride w:ilvl="0"/>
  </w:num>
  <w:num w:numId="42" w16cid:durableId="1217857883">
    <w:abstractNumId w:val="13"/>
  </w:num>
  <w:num w:numId="43" w16cid:durableId="1756630069">
    <w:abstractNumId w:val="16"/>
    <w:lvlOverride w:ilvl="0">
      <w:startOverride w:val="17"/>
    </w:lvlOverride>
  </w:num>
  <w:num w:numId="44" w16cid:durableId="603465027">
    <w:abstractNumId w:val="16"/>
    <w:lvlOverride w:ilvl="0">
      <w:startOverride w:val="18"/>
    </w:lvlOverride>
  </w:num>
  <w:num w:numId="45" w16cid:durableId="474298937">
    <w:abstractNumId w:val="25"/>
  </w:num>
  <w:num w:numId="46" w16cid:durableId="2093890322">
    <w:abstractNumId w:val="26"/>
  </w:num>
  <w:num w:numId="47" w16cid:durableId="95309569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A32"/>
    <w:rsid w:val="00002963"/>
    <w:rsid w:val="00006FFC"/>
    <w:rsid w:val="00017219"/>
    <w:rsid w:val="000251EC"/>
    <w:rsid w:val="00032BFB"/>
    <w:rsid w:val="00055814"/>
    <w:rsid w:val="0006600B"/>
    <w:rsid w:val="000716BF"/>
    <w:rsid w:val="00091EF8"/>
    <w:rsid w:val="0009557B"/>
    <w:rsid w:val="000A01DF"/>
    <w:rsid w:val="000A0822"/>
    <w:rsid w:val="000B13FB"/>
    <w:rsid w:val="000C263A"/>
    <w:rsid w:val="000C7402"/>
    <w:rsid w:val="000D3D00"/>
    <w:rsid w:val="000D6FF8"/>
    <w:rsid w:val="00100F39"/>
    <w:rsid w:val="0010586E"/>
    <w:rsid w:val="00111D63"/>
    <w:rsid w:val="00114153"/>
    <w:rsid w:val="001218B6"/>
    <w:rsid w:val="0012758C"/>
    <w:rsid w:val="001408A0"/>
    <w:rsid w:val="00146878"/>
    <w:rsid w:val="00147B75"/>
    <w:rsid w:val="00150B72"/>
    <w:rsid w:val="00161DCA"/>
    <w:rsid w:val="00172780"/>
    <w:rsid w:val="00185532"/>
    <w:rsid w:val="00186E15"/>
    <w:rsid w:val="00197FC4"/>
    <w:rsid w:val="001A302F"/>
    <w:rsid w:val="001A42B4"/>
    <w:rsid w:val="001B5C5F"/>
    <w:rsid w:val="001B692E"/>
    <w:rsid w:val="001D7FBE"/>
    <w:rsid w:val="001E3975"/>
    <w:rsid w:val="0020097E"/>
    <w:rsid w:val="002040AD"/>
    <w:rsid w:val="00216910"/>
    <w:rsid w:val="00216DDA"/>
    <w:rsid w:val="00220034"/>
    <w:rsid w:val="00226E19"/>
    <w:rsid w:val="00230249"/>
    <w:rsid w:val="00230473"/>
    <w:rsid w:val="00233246"/>
    <w:rsid w:val="00240DA0"/>
    <w:rsid w:val="00240E89"/>
    <w:rsid w:val="00242750"/>
    <w:rsid w:val="00242B4F"/>
    <w:rsid w:val="00246DFE"/>
    <w:rsid w:val="00257B6D"/>
    <w:rsid w:val="00261AFF"/>
    <w:rsid w:val="002705B4"/>
    <w:rsid w:val="0028529E"/>
    <w:rsid w:val="0029094F"/>
    <w:rsid w:val="00290B08"/>
    <w:rsid w:val="002924BA"/>
    <w:rsid w:val="00292782"/>
    <w:rsid w:val="0029423D"/>
    <w:rsid w:val="00294899"/>
    <w:rsid w:val="00294926"/>
    <w:rsid w:val="002A10AD"/>
    <w:rsid w:val="002A25D3"/>
    <w:rsid w:val="002A7603"/>
    <w:rsid w:val="002B482B"/>
    <w:rsid w:val="002B72B0"/>
    <w:rsid w:val="002C4907"/>
    <w:rsid w:val="002C7AFE"/>
    <w:rsid w:val="002D0E8D"/>
    <w:rsid w:val="002E2B90"/>
    <w:rsid w:val="00312122"/>
    <w:rsid w:val="00314F6E"/>
    <w:rsid w:val="00315BA9"/>
    <w:rsid w:val="00316C33"/>
    <w:rsid w:val="00317E12"/>
    <w:rsid w:val="00321D0F"/>
    <w:rsid w:val="00335AE8"/>
    <w:rsid w:val="00344997"/>
    <w:rsid w:val="003475F2"/>
    <w:rsid w:val="00364A69"/>
    <w:rsid w:val="0038080A"/>
    <w:rsid w:val="003835B8"/>
    <w:rsid w:val="00383D1A"/>
    <w:rsid w:val="0038693C"/>
    <w:rsid w:val="00386B67"/>
    <w:rsid w:val="003A40A4"/>
    <w:rsid w:val="003A7E4F"/>
    <w:rsid w:val="003D413D"/>
    <w:rsid w:val="003D4F13"/>
    <w:rsid w:val="003F64A9"/>
    <w:rsid w:val="00433FED"/>
    <w:rsid w:val="00445EBF"/>
    <w:rsid w:val="004505F0"/>
    <w:rsid w:val="00455184"/>
    <w:rsid w:val="00460528"/>
    <w:rsid w:val="0046208E"/>
    <w:rsid w:val="00465E7A"/>
    <w:rsid w:val="004750C2"/>
    <w:rsid w:val="00480BA1"/>
    <w:rsid w:val="00482114"/>
    <w:rsid w:val="004925AE"/>
    <w:rsid w:val="004A5EC7"/>
    <w:rsid w:val="004A6811"/>
    <w:rsid w:val="004B1014"/>
    <w:rsid w:val="004C0F05"/>
    <w:rsid w:val="004C4A93"/>
    <w:rsid w:val="004C559B"/>
    <w:rsid w:val="004D4C05"/>
    <w:rsid w:val="004F7509"/>
    <w:rsid w:val="00500C92"/>
    <w:rsid w:val="0050458F"/>
    <w:rsid w:val="005046AA"/>
    <w:rsid w:val="005108F2"/>
    <w:rsid w:val="00510C52"/>
    <w:rsid w:val="00524F80"/>
    <w:rsid w:val="00526FAA"/>
    <w:rsid w:val="005350D8"/>
    <w:rsid w:val="00536891"/>
    <w:rsid w:val="00537009"/>
    <w:rsid w:val="00540882"/>
    <w:rsid w:val="0055216B"/>
    <w:rsid w:val="00554A05"/>
    <w:rsid w:val="00557E28"/>
    <w:rsid w:val="00563814"/>
    <w:rsid w:val="00564B4E"/>
    <w:rsid w:val="00571DBC"/>
    <w:rsid w:val="00572BA2"/>
    <w:rsid w:val="005776DB"/>
    <w:rsid w:val="005816D8"/>
    <w:rsid w:val="005906C9"/>
    <w:rsid w:val="005912D1"/>
    <w:rsid w:val="0059575A"/>
    <w:rsid w:val="005B61DD"/>
    <w:rsid w:val="005C3F7F"/>
    <w:rsid w:val="005D747D"/>
    <w:rsid w:val="005E49E7"/>
    <w:rsid w:val="005F07B3"/>
    <w:rsid w:val="005F5AC4"/>
    <w:rsid w:val="00600BA9"/>
    <w:rsid w:val="006135E7"/>
    <w:rsid w:val="00621205"/>
    <w:rsid w:val="00624B14"/>
    <w:rsid w:val="00632ECD"/>
    <w:rsid w:val="006363F8"/>
    <w:rsid w:val="006366F7"/>
    <w:rsid w:val="00652D9D"/>
    <w:rsid w:val="00652E47"/>
    <w:rsid w:val="0065732A"/>
    <w:rsid w:val="00657490"/>
    <w:rsid w:val="0066727A"/>
    <w:rsid w:val="00672CF5"/>
    <w:rsid w:val="00673A47"/>
    <w:rsid w:val="0067661B"/>
    <w:rsid w:val="006949E0"/>
    <w:rsid w:val="006A0A1B"/>
    <w:rsid w:val="006A5C35"/>
    <w:rsid w:val="006B646C"/>
    <w:rsid w:val="006B7B29"/>
    <w:rsid w:val="006D1353"/>
    <w:rsid w:val="006F6FBE"/>
    <w:rsid w:val="007212D0"/>
    <w:rsid w:val="00723205"/>
    <w:rsid w:val="00723329"/>
    <w:rsid w:val="00723916"/>
    <w:rsid w:val="00725D02"/>
    <w:rsid w:val="00736835"/>
    <w:rsid w:val="00751128"/>
    <w:rsid w:val="00751BFA"/>
    <w:rsid w:val="00757BCA"/>
    <w:rsid w:val="00765706"/>
    <w:rsid w:val="00770918"/>
    <w:rsid w:val="00771795"/>
    <w:rsid w:val="00775116"/>
    <w:rsid w:val="00783B54"/>
    <w:rsid w:val="007852B3"/>
    <w:rsid w:val="00785A89"/>
    <w:rsid w:val="00786728"/>
    <w:rsid w:val="007904A9"/>
    <w:rsid w:val="007965B9"/>
    <w:rsid w:val="007A378F"/>
    <w:rsid w:val="007A3ED6"/>
    <w:rsid w:val="007B0D76"/>
    <w:rsid w:val="007B453A"/>
    <w:rsid w:val="007C0721"/>
    <w:rsid w:val="007C4A18"/>
    <w:rsid w:val="007C7FAB"/>
    <w:rsid w:val="007D40A6"/>
    <w:rsid w:val="007E037A"/>
    <w:rsid w:val="007E3590"/>
    <w:rsid w:val="007F0A82"/>
    <w:rsid w:val="00806515"/>
    <w:rsid w:val="008168F2"/>
    <w:rsid w:val="00817999"/>
    <w:rsid w:val="00834137"/>
    <w:rsid w:val="00843261"/>
    <w:rsid w:val="0084489B"/>
    <w:rsid w:val="0084577B"/>
    <w:rsid w:val="008538C4"/>
    <w:rsid w:val="00855382"/>
    <w:rsid w:val="008642E0"/>
    <w:rsid w:val="008779E5"/>
    <w:rsid w:val="00881561"/>
    <w:rsid w:val="0088514E"/>
    <w:rsid w:val="008950C6"/>
    <w:rsid w:val="008A2266"/>
    <w:rsid w:val="008B11A8"/>
    <w:rsid w:val="008B3BA3"/>
    <w:rsid w:val="008B7377"/>
    <w:rsid w:val="008D385A"/>
    <w:rsid w:val="008E0863"/>
    <w:rsid w:val="008E5614"/>
    <w:rsid w:val="008F594D"/>
    <w:rsid w:val="00900AC2"/>
    <w:rsid w:val="009038D3"/>
    <w:rsid w:val="009105BF"/>
    <w:rsid w:val="00915366"/>
    <w:rsid w:val="009272CD"/>
    <w:rsid w:val="00946B54"/>
    <w:rsid w:val="00963820"/>
    <w:rsid w:val="009812D2"/>
    <w:rsid w:val="00986A02"/>
    <w:rsid w:val="00995364"/>
    <w:rsid w:val="009A364A"/>
    <w:rsid w:val="009A3EA1"/>
    <w:rsid w:val="009B3331"/>
    <w:rsid w:val="009B51BD"/>
    <w:rsid w:val="009D3941"/>
    <w:rsid w:val="009D3B12"/>
    <w:rsid w:val="009D656E"/>
    <w:rsid w:val="009D729E"/>
    <w:rsid w:val="009E2FA5"/>
    <w:rsid w:val="009E5706"/>
    <w:rsid w:val="009E6241"/>
    <w:rsid w:val="009E7B41"/>
    <w:rsid w:val="009F0811"/>
    <w:rsid w:val="009F095A"/>
    <w:rsid w:val="009F1067"/>
    <w:rsid w:val="009F3EE4"/>
    <w:rsid w:val="009F6A03"/>
    <w:rsid w:val="00A036CB"/>
    <w:rsid w:val="00A43383"/>
    <w:rsid w:val="00A446B5"/>
    <w:rsid w:val="00A53DF3"/>
    <w:rsid w:val="00A5402C"/>
    <w:rsid w:val="00A54F6F"/>
    <w:rsid w:val="00A610AF"/>
    <w:rsid w:val="00A72B90"/>
    <w:rsid w:val="00A7765D"/>
    <w:rsid w:val="00AA05BF"/>
    <w:rsid w:val="00AA2CC5"/>
    <w:rsid w:val="00AB1053"/>
    <w:rsid w:val="00AB6C63"/>
    <w:rsid w:val="00AC67C4"/>
    <w:rsid w:val="00AD5C1B"/>
    <w:rsid w:val="00AE1242"/>
    <w:rsid w:val="00AE1F11"/>
    <w:rsid w:val="00AE2B3D"/>
    <w:rsid w:val="00AE5050"/>
    <w:rsid w:val="00AF0E18"/>
    <w:rsid w:val="00B02AB0"/>
    <w:rsid w:val="00B034AA"/>
    <w:rsid w:val="00B17093"/>
    <w:rsid w:val="00B17E9D"/>
    <w:rsid w:val="00B267AE"/>
    <w:rsid w:val="00B3490A"/>
    <w:rsid w:val="00B3490E"/>
    <w:rsid w:val="00B55537"/>
    <w:rsid w:val="00B616A7"/>
    <w:rsid w:val="00B67AF5"/>
    <w:rsid w:val="00B8610F"/>
    <w:rsid w:val="00B928C6"/>
    <w:rsid w:val="00B96675"/>
    <w:rsid w:val="00B96E41"/>
    <w:rsid w:val="00BA754C"/>
    <w:rsid w:val="00BB1FA7"/>
    <w:rsid w:val="00BB3063"/>
    <w:rsid w:val="00BB3BC4"/>
    <w:rsid w:val="00BB4789"/>
    <w:rsid w:val="00BD3453"/>
    <w:rsid w:val="00BD3D92"/>
    <w:rsid w:val="00BD40E1"/>
    <w:rsid w:val="00BE5829"/>
    <w:rsid w:val="00BF35C8"/>
    <w:rsid w:val="00C00105"/>
    <w:rsid w:val="00C04D90"/>
    <w:rsid w:val="00C11C1E"/>
    <w:rsid w:val="00C3756F"/>
    <w:rsid w:val="00C42F9C"/>
    <w:rsid w:val="00C45923"/>
    <w:rsid w:val="00C4788C"/>
    <w:rsid w:val="00C5032C"/>
    <w:rsid w:val="00C52554"/>
    <w:rsid w:val="00C61E22"/>
    <w:rsid w:val="00C65E55"/>
    <w:rsid w:val="00C70B8A"/>
    <w:rsid w:val="00C71B59"/>
    <w:rsid w:val="00C83D15"/>
    <w:rsid w:val="00C86668"/>
    <w:rsid w:val="00C92125"/>
    <w:rsid w:val="00C937D8"/>
    <w:rsid w:val="00C94131"/>
    <w:rsid w:val="00C9682E"/>
    <w:rsid w:val="00CA1BCD"/>
    <w:rsid w:val="00CA2237"/>
    <w:rsid w:val="00CA612C"/>
    <w:rsid w:val="00CB2C4E"/>
    <w:rsid w:val="00CC6F31"/>
    <w:rsid w:val="00CC6F45"/>
    <w:rsid w:val="00CC76F1"/>
    <w:rsid w:val="00CD1B03"/>
    <w:rsid w:val="00D03BA8"/>
    <w:rsid w:val="00D078E1"/>
    <w:rsid w:val="00D12D54"/>
    <w:rsid w:val="00D277B7"/>
    <w:rsid w:val="00D34B33"/>
    <w:rsid w:val="00D46C95"/>
    <w:rsid w:val="00D542BB"/>
    <w:rsid w:val="00D555C2"/>
    <w:rsid w:val="00D568AA"/>
    <w:rsid w:val="00D57857"/>
    <w:rsid w:val="00D618CD"/>
    <w:rsid w:val="00D63B7B"/>
    <w:rsid w:val="00D67B4D"/>
    <w:rsid w:val="00D70A32"/>
    <w:rsid w:val="00D8567A"/>
    <w:rsid w:val="00D87EE8"/>
    <w:rsid w:val="00D927D4"/>
    <w:rsid w:val="00D92C06"/>
    <w:rsid w:val="00DA0943"/>
    <w:rsid w:val="00DA6420"/>
    <w:rsid w:val="00DB3408"/>
    <w:rsid w:val="00DB74A4"/>
    <w:rsid w:val="00DC0943"/>
    <w:rsid w:val="00DD1EED"/>
    <w:rsid w:val="00DD3728"/>
    <w:rsid w:val="00DD4419"/>
    <w:rsid w:val="00DD4945"/>
    <w:rsid w:val="00DD5FAF"/>
    <w:rsid w:val="00DD6FE2"/>
    <w:rsid w:val="00DF0FFB"/>
    <w:rsid w:val="00DF4B99"/>
    <w:rsid w:val="00DF5837"/>
    <w:rsid w:val="00DF6E23"/>
    <w:rsid w:val="00E156E4"/>
    <w:rsid w:val="00E32F96"/>
    <w:rsid w:val="00E35483"/>
    <w:rsid w:val="00E454BA"/>
    <w:rsid w:val="00E455BA"/>
    <w:rsid w:val="00E61387"/>
    <w:rsid w:val="00E62199"/>
    <w:rsid w:val="00E62CC3"/>
    <w:rsid w:val="00E64367"/>
    <w:rsid w:val="00E678B2"/>
    <w:rsid w:val="00E735B6"/>
    <w:rsid w:val="00E753B0"/>
    <w:rsid w:val="00E77501"/>
    <w:rsid w:val="00E95C2C"/>
    <w:rsid w:val="00EA20AB"/>
    <w:rsid w:val="00EA5A90"/>
    <w:rsid w:val="00EA6114"/>
    <w:rsid w:val="00EB62FE"/>
    <w:rsid w:val="00EC1508"/>
    <w:rsid w:val="00EF6B95"/>
    <w:rsid w:val="00EF6E5D"/>
    <w:rsid w:val="00F012A9"/>
    <w:rsid w:val="00F012E9"/>
    <w:rsid w:val="00F11026"/>
    <w:rsid w:val="00F12DB7"/>
    <w:rsid w:val="00F12E8B"/>
    <w:rsid w:val="00F14CF2"/>
    <w:rsid w:val="00F15599"/>
    <w:rsid w:val="00F2351A"/>
    <w:rsid w:val="00F37B2C"/>
    <w:rsid w:val="00F64CC6"/>
    <w:rsid w:val="00F87962"/>
    <w:rsid w:val="00F94593"/>
    <w:rsid w:val="00F960E3"/>
    <w:rsid w:val="00FB5B60"/>
    <w:rsid w:val="00FB6E40"/>
    <w:rsid w:val="00FC4E9C"/>
    <w:rsid w:val="00FE237D"/>
    <w:rsid w:val="00FE4412"/>
    <w:rsid w:val="00FE448F"/>
    <w:rsid w:val="00FF3A0A"/>
    <w:rsid w:val="00FF6741"/>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9CCCA2A"/>
  <w15:docId w15:val="{579975BC-9E80-4114-AB08-C6BF8083E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E49E7"/>
    <w:pPr>
      <w:widowControl w:val="0"/>
      <w:autoSpaceDE w:val="0"/>
      <w:autoSpaceDN w:val="0"/>
      <w:adjustRightInd w:val="0"/>
    </w:pPr>
    <w:rPr>
      <w:rFonts w:ascii="Arial" w:eastAsia="Times New Roman" w:hAnsi="Arial"/>
      <w:sz w:val="20"/>
      <w:szCs w:val="20"/>
      <w:lang w:eastAsia="en-US"/>
    </w:rPr>
  </w:style>
  <w:style w:type="paragraph" w:styleId="Naslov1">
    <w:name w:val="heading 1"/>
    <w:basedOn w:val="Navaden"/>
    <w:next w:val="Navaden"/>
    <w:link w:val="Naslov1Znak"/>
    <w:qFormat/>
    <w:locke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qFormat/>
    <w:pPr>
      <w:numPr>
        <w:numId w:val="3"/>
      </w:numPr>
      <w:spacing w:before="240" w:after="240" w:line="260" w:lineRule="atLeast"/>
      <w:outlineLvl w:val="1"/>
    </w:pPr>
    <w:rPr>
      <w:b/>
      <w:bCs/>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locked/>
    <w:rPr>
      <w:rFonts w:ascii="Arial" w:hAnsi="Arial" w:cs="Times New Roman"/>
      <w:b/>
      <w:bCs/>
      <w:iCs/>
      <w:sz w:val="20"/>
      <w:szCs w:val="20"/>
    </w:rPr>
  </w:style>
  <w:style w:type="paragraph" w:styleId="Telobesedila">
    <w:name w:val="Body Text"/>
    <w:basedOn w:val="Navaden"/>
    <w:link w:val="TelobesedilaZnak"/>
    <w:uiPriority w:val="99"/>
  </w:style>
  <w:style w:type="character" w:customStyle="1" w:styleId="TelobesedilaZnak">
    <w:name w:val="Telo besedila Znak"/>
    <w:basedOn w:val="Privzetapisavaodstavka"/>
    <w:link w:val="Telobesedila"/>
    <w:uiPriority w:val="99"/>
    <w:locked/>
    <w:rPr>
      <w:rFonts w:ascii="Arial" w:hAnsi="Arial" w:cs="Times New Roman"/>
      <w:sz w:val="20"/>
      <w:szCs w:val="20"/>
    </w:rPr>
  </w:style>
  <w:style w:type="paragraph" w:styleId="Glava">
    <w:name w:val="header"/>
    <w:basedOn w:val="Navaden"/>
    <w:link w:val="GlavaZnak"/>
    <w:uiPriority w:val="99"/>
    <w:pPr>
      <w:tabs>
        <w:tab w:val="center" w:pos="4536"/>
        <w:tab w:val="right" w:pos="9072"/>
      </w:tabs>
    </w:pPr>
  </w:style>
  <w:style w:type="character" w:customStyle="1" w:styleId="GlavaZnak">
    <w:name w:val="Glava Znak"/>
    <w:basedOn w:val="Privzetapisavaodstavka"/>
    <w:link w:val="Glava"/>
    <w:uiPriority w:val="99"/>
    <w:locked/>
    <w:rPr>
      <w:rFonts w:ascii="Arial" w:hAnsi="Arial" w:cs="Times New Roman"/>
      <w:sz w:val="20"/>
      <w:szCs w:val="20"/>
    </w:rPr>
  </w:style>
  <w:style w:type="paragraph" w:styleId="Noga">
    <w:name w:val="footer"/>
    <w:basedOn w:val="Navaden"/>
    <w:link w:val="NogaZnak"/>
    <w:uiPriority w:val="99"/>
    <w:pPr>
      <w:tabs>
        <w:tab w:val="center" w:pos="4536"/>
        <w:tab w:val="right" w:pos="9072"/>
      </w:tabs>
    </w:pPr>
  </w:style>
  <w:style w:type="character" w:customStyle="1" w:styleId="NogaZnak">
    <w:name w:val="Noga Znak"/>
    <w:basedOn w:val="Privzetapisavaodstavka"/>
    <w:link w:val="Noga"/>
    <w:uiPriority w:val="99"/>
    <w:locked/>
    <w:rPr>
      <w:rFonts w:ascii="Arial" w:hAnsi="Arial" w:cs="Times New Roman"/>
      <w:sz w:val="20"/>
      <w:szCs w:val="20"/>
    </w:rPr>
  </w:style>
  <w:style w:type="paragraph" w:customStyle="1" w:styleId="pogodbaleni">
    <w:name w:val="pogodba členi"/>
    <w:next w:val="Navaden"/>
    <w:uiPriority w:val="99"/>
    <w:qFormat/>
    <w:pPr>
      <w:spacing w:before="120" w:after="120" w:line="240" w:lineRule="atLeast"/>
      <w:jc w:val="center"/>
    </w:pPr>
    <w:rPr>
      <w:rFonts w:ascii="Arial" w:hAnsi="Arial"/>
      <w:sz w:val="20"/>
      <w:lang w:eastAsia="en-US"/>
    </w:rPr>
  </w:style>
  <w:style w:type="paragraph" w:customStyle="1" w:styleId="DefaultText">
    <w:name w:val="Default Text"/>
    <w:basedOn w:val="Navaden"/>
    <w:uiPriority w:val="99"/>
    <w:pPr>
      <w:widowControl/>
      <w:autoSpaceDE/>
      <w:autoSpaceDN/>
      <w:adjustRightInd/>
      <w:jc w:val="both"/>
    </w:pPr>
    <w:rPr>
      <w:lang w:eastAsia="sl-SI"/>
    </w:rPr>
  </w:style>
  <w:style w:type="character" w:styleId="Pripombasklic">
    <w:name w:val="annotation reference"/>
    <w:basedOn w:val="Privzetapisavaodstavka"/>
    <w:uiPriority w:val="99"/>
    <w:semiHidden/>
    <w:rPr>
      <w:rFonts w:cs="Times New Roman"/>
      <w:sz w:val="16"/>
      <w:szCs w:val="16"/>
    </w:rPr>
  </w:style>
  <w:style w:type="paragraph" w:styleId="Pripombabesedilo">
    <w:name w:val="annotation text"/>
    <w:basedOn w:val="Navaden"/>
    <w:link w:val="PripombabesediloZnak"/>
    <w:uiPriority w:val="99"/>
    <w:semiHidden/>
  </w:style>
  <w:style w:type="character" w:customStyle="1" w:styleId="PripombabesediloZnak">
    <w:name w:val="Pripomba – besedilo Znak"/>
    <w:basedOn w:val="Privzetapisavaodstavka"/>
    <w:link w:val="Pripombabesedilo"/>
    <w:uiPriority w:val="99"/>
    <w:semiHidden/>
    <w:locked/>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Pr>
      <w:b/>
      <w:bCs/>
    </w:rPr>
  </w:style>
  <w:style w:type="character" w:customStyle="1" w:styleId="ZadevapripombeZnak">
    <w:name w:val="Zadeva pripombe Znak"/>
    <w:basedOn w:val="PripombabesediloZnak"/>
    <w:link w:val="Zadevapripombe"/>
    <w:uiPriority w:val="99"/>
    <w:semiHidden/>
    <w:locked/>
    <w:rPr>
      <w:rFonts w:ascii="Arial" w:hAnsi="Arial" w:cs="Times New Roman"/>
      <w:b/>
      <w:bCs/>
      <w:sz w:val="20"/>
      <w:szCs w:val="20"/>
      <w:lang w:eastAsia="en-US"/>
    </w:rPr>
  </w:style>
  <w:style w:type="paragraph" w:styleId="Besedilooblaka">
    <w:name w:val="Balloon Text"/>
    <w:basedOn w:val="Navaden"/>
    <w:link w:val="BesedilooblakaZnak"/>
    <w:uiPriority w:val="99"/>
    <w:semiHidden/>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Pr>
      <w:rFonts w:ascii="Times New Roman" w:hAnsi="Times New Roman" w:cs="Times New Roman"/>
      <w:sz w:val="2"/>
      <w:lang w:eastAsia="en-US"/>
    </w:rPr>
  </w:style>
  <w:style w:type="paragraph" w:styleId="Odstavekseznama">
    <w:name w:val="List Paragraph"/>
    <w:aliases w:val="Bullet Number,Num Bullet 1,lp1,List Paragraph1,lp11,List Paragraph11,Bullet Number1,Num Bullet 11,lp12,List Paragraph12,lp111,List Paragraph111,Bullet Number2,Num Bullet 12,lp13,List Paragraph13,lp112,List Paragraph112,Bullet Number3,3"/>
    <w:basedOn w:val="Navaden"/>
    <w:link w:val="OdstavekseznamaZnak"/>
    <w:qFormat/>
    <w:pPr>
      <w:ind w:left="720"/>
      <w:contextualSpacing/>
    </w:pPr>
  </w:style>
  <w:style w:type="character" w:styleId="Hiperpovezava">
    <w:name w:val="Hyperlink"/>
    <w:rPr>
      <w:rFonts w:ascii="Arial" w:hAnsi="Arial" w:cs="Times New Roman"/>
      <w:color w:val="auto"/>
      <w:u w:val="none"/>
      <w:effect w:val="none"/>
    </w:rPr>
  </w:style>
  <w:style w:type="character" w:customStyle="1" w:styleId="OdstavekseznamaZnak">
    <w:name w:val="Odstavek seznama Znak"/>
    <w:aliases w:val="Bullet Number Znak,Num Bullet 1 Znak,lp1 Znak,List Paragraph1 Znak,lp11 Znak,List Paragraph11 Znak,Bullet Number1 Znak,Num Bullet 11 Znak,lp12 Znak,List Paragraph12 Znak,lp111 Znak,List Paragraph111 Znak,Bullet Number2 Znak,3 Znak"/>
    <w:link w:val="Odstavekseznama"/>
    <w:qFormat/>
    <w:locked/>
    <w:rPr>
      <w:rFonts w:ascii="Arial" w:eastAsia="Times New Roman" w:hAnsi="Arial"/>
      <w:szCs w:val="20"/>
      <w:lang w:eastAsia="en-US"/>
    </w:rPr>
  </w:style>
  <w:style w:type="paragraph" w:styleId="Sprotnaopomba-besedilo">
    <w:name w:val="footnote text"/>
    <w:basedOn w:val="Navaden"/>
    <w:link w:val="Sprotnaopomba-besediloZnak"/>
    <w:uiPriority w:val="99"/>
    <w:semiHidden/>
    <w:unhideWhenUsed/>
  </w:style>
  <w:style w:type="character" w:customStyle="1" w:styleId="Sprotnaopomba-besediloZnak">
    <w:name w:val="Sprotna opomba - besedilo Znak"/>
    <w:basedOn w:val="Privzetapisavaodstavka"/>
    <w:link w:val="Sprotnaopomba-besedilo"/>
    <w:uiPriority w:val="99"/>
    <w:semiHidden/>
    <w:rPr>
      <w:rFonts w:ascii="Arial" w:eastAsia="Times New Roman" w:hAnsi="Arial"/>
      <w:sz w:val="20"/>
      <w:szCs w:val="20"/>
      <w:lang w:eastAsia="en-US"/>
    </w:rPr>
  </w:style>
  <w:style w:type="character" w:styleId="Sprotnaopomba-sklic">
    <w:name w:val="footnote reference"/>
    <w:semiHidden/>
    <w:rPr>
      <w:rFonts w:cs="Times New Roman"/>
      <w:vertAlign w:val="superscript"/>
    </w:rPr>
  </w:style>
  <w:style w:type="character" w:customStyle="1" w:styleId="Naslov1Znak">
    <w:name w:val="Naslov 1 Znak"/>
    <w:basedOn w:val="Privzetapisavaodstavka"/>
    <w:link w:val="Naslov1"/>
    <w:uiPriority w:val="9"/>
    <w:rPr>
      <w:rFonts w:asciiTheme="majorHAnsi" w:eastAsiaTheme="majorEastAsia" w:hAnsiTheme="majorHAnsi" w:cstheme="majorBidi"/>
      <w:color w:val="365F91" w:themeColor="accent1" w:themeShade="BF"/>
      <w:sz w:val="32"/>
      <w:szCs w:val="32"/>
      <w:lang w:eastAsia="en-US"/>
    </w:rPr>
  </w:style>
  <w:style w:type="paragraph" w:styleId="Revizija">
    <w:name w:val="Revision"/>
    <w:hidden/>
    <w:uiPriority w:val="99"/>
    <w:semiHidden/>
    <w:rPr>
      <w:rFonts w:ascii="Arial" w:eastAsia="Times New Roman" w:hAnsi="Arial"/>
      <w:szCs w:val="20"/>
      <w:lang w:eastAsia="en-US"/>
    </w:rPr>
  </w:style>
  <w:style w:type="table" w:styleId="Tabelamrea">
    <w:name w:val="Table Grid"/>
    <w:basedOn w:val="Navadnatabela"/>
    <w:locked/>
    <w:rsid w:val="008B1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AF0E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6323">
      <w:bodyDiv w:val="1"/>
      <w:marLeft w:val="0"/>
      <w:marRight w:val="0"/>
      <w:marTop w:val="0"/>
      <w:marBottom w:val="0"/>
      <w:divBdr>
        <w:top w:val="none" w:sz="0" w:space="0" w:color="auto"/>
        <w:left w:val="none" w:sz="0" w:space="0" w:color="auto"/>
        <w:bottom w:val="none" w:sz="0" w:space="0" w:color="auto"/>
        <w:right w:val="none" w:sz="0" w:space="0" w:color="auto"/>
      </w:divBdr>
    </w:div>
    <w:div w:id="776142864">
      <w:bodyDiv w:val="1"/>
      <w:marLeft w:val="0"/>
      <w:marRight w:val="0"/>
      <w:marTop w:val="0"/>
      <w:marBottom w:val="0"/>
      <w:divBdr>
        <w:top w:val="none" w:sz="0" w:space="0" w:color="auto"/>
        <w:left w:val="none" w:sz="0" w:space="0" w:color="auto"/>
        <w:bottom w:val="none" w:sz="0" w:space="0" w:color="auto"/>
        <w:right w:val="none" w:sz="0" w:space="0" w:color="auto"/>
      </w:divBdr>
    </w:div>
    <w:div w:id="882670276">
      <w:bodyDiv w:val="1"/>
      <w:marLeft w:val="0"/>
      <w:marRight w:val="0"/>
      <w:marTop w:val="0"/>
      <w:marBottom w:val="0"/>
      <w:divBdr>
        <w:top w:val="none" w:sz="0" w:space="0" w:color="auto"/>
        <w:left w:val="none" w:sz="0" w:space="0" w:color="auto"/>
        <w:bottom w:val="none" w:sz="0" w:space="0" w:color="auto"/>
        <w:right w:val="none" w:sz="0" w:space="0" w:color="auto"/>
      </w:divBdr>
    </w:div>
    <w:div w:id="1506244516">
      <w:bodyDiv w:val="1"/>
      <w:marLeft w:val="0"/>
      <w:marRight w:val="0"/>
      <w:marTop w:val="0"/>
      <w:marBottom w:val="0"/>
      <w:divBdr>
        <w:top w:val="none" w:sz="0" w:space="0" w:color="auto"/>
        <w:left w:val="none" w:sz="0" w:space="0" w:color="auto"/>
        <w:bottom w:val="none" w:sz="0" w:space="0" w:color="auto"/>
        <w:right w:val="none" w:sz="0" w:space="0" w:color="auto"/>
      </w:divBdr>
    </w:div>
    <w:div w:id="1908148202">
      <w:bodyDiv w:val="1"/>
      <w:marLeft w:val="0"/>
      <w:marRight w:val="0"/>
      <w:marTop w:val="0"/>
      <w:marBottom w:val="0"/>
      <w:divBdr>
        <w:top w:val="none" w:sz="0" w:space="0" w:color="auto"/>
        <w:left w:val="none" w:sz="0" w:space="0" w:color="auto"/>
        <w:bottom w:val="none" w:sz="0" w:space="0" w:color="auto"/>
        <w:right w:val="none" w:sz="0" w:space="0" w:color="auto"/>
      </w:divBdr>
    </w:div>
    <w:div w:id="2039970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adni-list.si/glasilo-uradni-list-rs/vsebina/2018-01-0588" TargetMode="External"/><Relationship Id="rId18" Type="http://schemas.openxmlformats.org/officeDocument/2006/relationships/hyperlink" Target="https://www.uradni-list.si/glasilo-uradni-list-rs/vsebina/2023-01-0530"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uradni-list.si/glasilo-uradni-list-rs/vsebina/2015-01-3570" TargetMode="External"/><Relationship Id="rId17" Type="http://schemas.openxmlformats.org/officeDocument/2006/relationships/hyperlink" Target="https://www.uradni-list.si/glasilo-uradni-list-rs/vsebina/2022-01-2511" TargetMode="External"/><Relationship Id="rId2" Type="http://schemas.openxmlformats.org/officeDocument/2006/relationships/customXml" Target="../customXml/item2.xml"/><Relationship Id="rId16" Type="http://schemas.openxmlformats.org/officeDocument/2006/relationships/hyperlink" Target="https://www.uradni-list.si/glasilo-uradni-list-rs/vsebina/2022-01-17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mju@gov.si" TargetMode="External"/><Relationship Id="rId5" Type="http://schemas.openxmlformats.org/officeDocument/2006/relationships/numbering" Target="numbering.xml"/><Relationship Id="rId15" Type="http://schemas.openxmlformats.org/officeDocument/2006/relationships/hyperlink" Target="https://www.uradni-list.si/glasilo-uradni-list-rs/vsebina/2022-01-0107"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uradni-list.si/glasilo-uradni-list-rs/vsebina/2023-01-2599"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adni-list.si/glasilo-uradni-list-rs/vsebina/2021-01-2575"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CD664E1A14A145B7CB119EA8F1F7C9" ma:contentTypeVersion="10" ma:contentTypeDescription="Create a new document." ma:contentTypeScope="" ma:versionID="9d3ced7015c77a7c254bc09d57a7d7b1">
  <xsd:schema xmlns:xsd="http://www.w3.org/2001/XMLSchema" xmlns:xs="http://www.w3.org/2001/XMLSchema" xmlns:p="http://schemas.microsoft.com/office/2006/metadata/properties" xmlns:ns3="fead8dc1-d903-46f1-bd5f-1ce4aa8caec8" xmlns:ns4="56b388c7-5b1e-4049-a47b-daa6a2691b9f" targetNamespace="http://schemas.microsoft.com/office/2006/metadata/properties" ma:root="true" ma:fieldsID="1eb3d5e14a3f01018ee5754e67b44e8e" ns3:_="" ns4:_="">
    <xsd:import namespace="fead8dc1-d903-46f1-bd5f-1ce4aa8caec8"/>
    <xsd:import namespace="56b388c7-5b1e-4049-a47b-daa6a2691b9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ad8dc1-d903-46f1-bd5f-1ce4aa8caec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b388c7-5b1e-4049-a47b-daa6a2691b9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7AF6FB4-A773-40C7-90DC-0033C89DAE47}">
  <ds:schemaRefs>
    <ds:schemaRef ds:uri="http://schemas.openxmlformats.org/officeDocument/2006/bibliography"/>
  </ds:schemaRefs>
</ds:datastoreItem>
</file>

<file path=customXml/itemProps2.xml><?xml version="1.0" encoding="utf-8"?>
<ds:datastoreItem xmlns:ds="http://schemas.openxmlformats.org/officeDocument/2006/customXml" ds:itemID="{A30B2A5A-ED6E-4686-BB0B-4A203F89A040}">
  <ds:schemaRefs>
    <ds:schemaRef ds:uri="http://schemas.microsoft.com/sharepoint/v3/contenttype/forms"/>
  </ds:schemaRefs>
</ds:datastoreItem>
</file>

<file path=customXml/itemProps3.xml><?xml version="1.0" encoding="utf-8"?>
<ds:datastoreItem xmlns:ds="http://schemas.openxmlformats.org/officeDocument/2006/customXml" ds:itemID="{3C6D2F0D-76F9-4B84-B97F-56D90AC21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ad8dc1-d903-46f1-bd5f-1ce4aa8caec8"/>
    <ds:schemaRef ds:uri="56b388c7-5b1e-4049-a47b-daa6a2691b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F9DFC4-7FD4-42DE-804B-8F8AA54277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4190</Words>
  <Characters>25794</Characters>
  <Application>Microsoft Office Word</Application>
  <DocSecurity>0</DocSecurity>
  <Lines>214</Lines>
  <Paragraphs>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javno upravo</Company>
  <LinksUpToDate>false</LinksUpToDate>
  <CharactersWithSpaces>29925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KStibelj</dc:creator>
  <cp:keywords/>
  <dc:description/>
  <cp:lastModifiedBy>Tina Wassermann</cp:lastModifiedBy>
  <cp:revision>2</cp:revision>
  <cp:lastPrinted>2019-03-06T15:16:00Z</cp:lastPrinted>
  <dcterms:created xsi:type="dcterms:W3CDTF">2025-05-09T12:40:00Z</dcterms:created>
  <dcterms:modified xsi:type="dcterms:W3CDTF">2025-05-09T12:40:00Z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0x01010073CD664E1A14A145B7CB119EA8F1F7C9</vt:lpwstr>
  </property>
</Properties>
</file>