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C81E26C"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4B3CEA" w:rsidRPr="004B3CEA">
              <w:rPr>
                <w:rFonts w:ascii="Verdana" w:hAnsi="Verdana"/>
                <w:b/>
                <w:sz w:val="20"/>
                <w:szCs w:val="20"/>
              </w:rPr>
              <w:t>Občina Dolenjske Toplice</w:t>
            </w:r>
            <w:r w:rsidRPr="00F22753">
              <w:rPr>
                <w:rFonts w:ascii="Verdana" w:hAnsi="Verdana"/>
                <w:b/>
                <w:sz w:val="20"/>
                <w:szCs w:val="20"/>
                <w:lang w:val="sl-SI"/>
              </w:rPr>
              <w:fldChar w:fldCharType="end"/>
            </w:r>
          </w:p>
          <w:p w14:paraId="096BF2BB" w14:textId="375366C0"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4B3CEA" w:rsidRPr="004B3CEA">
              <w:rPr>
                <w:rFonts w:ascii="Verdana" w:hAnsi="Verdana"/>
                <w:b/>
                <w:sz w:val="20"/>
                <w:szCs w:val="20"/>
              </w:rPr>
              <w:t>Sokolski trg</w:t>
            </w:r>
            <w:r w:rsidR="004B3CEA">
              <w:rPr>
                <w:rFonts w:ascii="Verdana" w:hAnsi="Verdana"/>
                <w:b/>
                <w:sz w:val="20"/>
                <w:szCs w:val="20"/>
                <w:lang w:val="sl-SI"/>
              </w:rPr>
              <w:t xml:space="preserve"> 4</w:t>
            </w:r>
            <w:r w:rsidRPr="00F22753">
              <w:rPr>
                <w:rFonts w:ascii="Verdana" w:hAnsi="Verdana"/>
                <w:b/>
                <w:sz w:val="20"/>
                <w:szCs w:val="20"/>
                <w:lang w:val="sl-SI"/>
              </w:rPr>
              <w:fldChar w:fldCharType="end"/>
            </w:r>
          </w:p>
          <w:p w14:paraId="0D4BACA1" w14:textId="3F893ADC"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4B3CEA" w:rsidRPr="004B3CEA">
              <w:rPr>
                <w:rFonts w:ascii="Verdana" w:hAnsi="Verdana"/>
                <w:b/>
                <w:sz w:val="20"/>
                <w:szCs w:val="20"/>
              </w:rPr>
              <w:t xml:space="preserve">8350 Dolenjske </w:t>
            </w:r>
            <w:r w:rsidR="004B3CEA">
              <w:rPr>
                <w:rFonts w:ascii="Verdana" w:hAnsi="Verdana"/>
                <w:b/>
                <w:sz w:val="20"/>
                <w:szCs w:val="20"/>
                <w:lang w:val="sl-SI"/>
              </w:rPr>
              <w:t>Toplice</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225ED5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B3CEA">
              <w:rPr>
                <w:rFonts w:ascii="Verdana" w:hAnsi="Verdana"/>
                <w:sz w:val="20"/>
                <w:szCs w:val="20"/>
                <w:lang w:val="sl-SI"/>
              </w:rPr>
              <w:t>430-34/2025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3D061E60" w14:textId="098AE60B" w:rsidR="00301CBD" w:rsidRDefault="00402734" w:rsidP="00A13115">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B3CEA">
              <w:rPr>
                <w:rFonts w:ascii="Verdana" w:hAnsi="Verdana"/>
                <w:b/>
                <w:sz w:val="20"/>
                <w:szCs w:val="20"/>
                <w:lang w:val="sl-SI"/>
              </w:rPr>
              <w:t>Izvajanje obvezne gospodarske javne službe vzdrževanja občinskih cest na območju Občine Dolenjske Toplice</w:t>
            </w:r>
            <w:r>
              <w:rPr>
                <w:rFonts w:ascii="Verdana" w:hAnsi="Verdana"/>
                <w:b/>
                <w:sz w:val="20"/>
                <w:szCs w:val="20"/>
                <w:lang w:val="sl-SI"/>
              </w:rPr>
              <w:fldChar w:fldCharType="end"/>
            </w:r>
          </w:p>
          <w:p w14:paraId="4F951064" w14:textId="77777777" w:rsidR="00A13115" w:rsidRDefault="00A13115" w:rsidP="00A13115">
            <w:pPr>
              <w:spacing w:after="0" w:line="240" w:lineRule="auto"/>
              <w:jc w:val="both"/>
              <w:rPr>
                <w:rFonts w:ascii="Verdana" w:hAnsi="Verdana"/>
                <w:b/>
                <w:sz w:val="20"/>
                <w:szCs w:val="20"/>
                <w:lang w:val="sl-SI"/>
              </w:rPr>
            </w:pPr>
          </w:p>
          <w:p w14:paraId="2180A080" w14:textId="24A2BB00" w:rsidR="00A13115" w:rsidRPr="003E058F" w:rsidRDefault="00A13115" w:rsidP="00A13115">
            <w:pPr>
              <w:spacing w:after="0" w:line="240" w:lineRule="auto"/>
              <w:jc w:val="both"/>
              <w:rPr>
                <w:rFonts w:ascii="Verdana" w:hAnsi="Verdana"/>
                <w:b/>
                <w:sz w:val="20"/>
                <w:szCs w:val="20"/>
                <w:lang w:val="sl-SI"/>
              </w:rPr>
            </w:pPr>
            <w:r w:rsidRPr="003535CB">
              <w:rPr>
                <w:rFonts w:ascii="Verdana" w:hAnsi="Verdana"/>
                <w:bCs/>
                <w:sz w:val="20"/>
                <w:szCs w:val="20"/>
                <w:lang w:val="sl-SI"/>
              </w:rPr>
              <w:t xml:space="preserve">Predmet </w:t>
            </w:r>
            <w:r w:rsidRPr="003535CB">
              <w:rPr>
                <w:rFonts w:ascii="Verdana" w:hAnsi="Verdana"/>
                <w:sz w:val="20"/>
                <w:szCs w:val="20"/>
                <w:lang w:val="sl-SI"/>
              </w:rPr>
              <w:t xml:space="preserve">javne službe je vzdrževanje občinskih cest na območju Občine </w:t>
            </w:r>
            <w:r>
              <w:rPr>
                <w:rFonts w:ascii="Verdana" w:hAnsi="Verdana"/>
                <w:sz w:val="20"/>
                <w:szCs w:val="20"/>
                <w:lang w:val="sl-SI"/>
              </w:rPr>
              <w:t>Dolenjske Toplice</w:t>
            </w:r>
            <w:r w:rsidRPr="003535CB">
              <w:rPr>
                <w:rFonts w:ascii="Verdana" w:hAnsi="Verdana"/>
                <w:sz w:val="20"/>
                <w:szCs w:val="20"/>
                <w:lang w:val="sl-SI"/>
              </w:rPr>
              <w:t xml:space="preserve"> ter izvajanje drugih storitev, potrebnih za nemoteno opravljanje javne službe.</w:t>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633C9F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4B3CEA">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0814DC8F" w14:textId="77777777" w:rsidR="00A13115" w:rsidRDefault="00A13115" w:rsidP="00A13115">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235E1944" w:rsidR="00301CBD" w:rsidRPr="00153B7B" w:rsidRDefault="00A13115" w:rsidP="00A13115">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91/2015; v nadaljevanju ZJN-3) in </w:t>
            </w:r>
            <w:r w:rsidRPr="003535CB">
              <w:rPr>
                <w:rFonts w:ascii="Verdana" w:hAnsi="Verdana"/>
                <w:b/>
                <w:sz w:val="20"/>
                <w:szCs w:val="20"/>
                <w:lang w:val="sl-SI"/>
              </w:rPr>
              <w:t>Zakonu o javno-zasebnem partnerstvu</w:t>
            </w:r>
            <w:r w:rsidRPr="00DC1EEB">
              <w:rPr>
                <w:rFonts w:ascii="Verdana" w:hAnsi="Verdana"/>
                <w:sz w:val="20"/>
                <w:szCs w:val="20"/>
                <w:lang w:val="sl-SI"/>
              </w:rPr>
              <w:t xml:space="preserve"> </w:t>
            </w:r>
            <w:r>
              <w:rPr>
                <w:rFonts w:ascii="Verdana" w:hAnsi="Verdana"/>
                <w:sz w:val="20"/>
                <w:szCs w:val="20"/>
                <w:lang w:val="sl-SI"/>
              </w:rPr>
              <w:t>(</w:t>
            </w:r>
            <w:r w:rsidRPr="00DC1EEB">
              <w:rPr>
                <w:rFonts w:ascii="Verdana" w:hAnsi="Verdana"/>
                <w:sz w:val="20"/>
                <w:szCs w:val="20"/>
                <w:lang w:val="sl-SI"/>
              </w:rPr>
              <w:t>Uradni list RS, št. 127/2006</w:t>
            </w:r>
            <w:r>
              <w:rPr>
                <w:rFonts w:ascii="Verdana" w:hAnsi="Verdana"/>
                <w:sz w:val="20"/>
                <w:szCs w:val="20"/>
                <w:lang w:val="sl-SI"/>
              </w:rPr>
              <w:t>; v nadaljevanju ZJZP)</w:t>
            </w:r>
          </w:p>
        </w:tc>
        <w:tc>
          <w:tcPr>
            <w:tcW w:w="6350" w:type="dxa"/>
            <w:tcBorders>
              <w:bottom w:val="single" w:sz="4" w:space="0" w:color="auto"/>
            </w:tcBorders>
            <w:shd w:val="clear" w:color="auto" w:fill="FFF0D5"/>
            <w:vAlign w:val="center"/>
          </w:tcPr>
          <w:p w14:paraId="5AA6D07F" w14:textId="77777777" w:rsidR="00A13115" w:rsidRDefault="00A13115" w:rsidP="00A13115">
            <w:pPr>
              <w:spacing w:after="0" w:line="240" w:lineRule="auto"/>
              <w:jc w:val="both"/>
              <w:rPr>
                <w:rFonts w:ascii="Verdana" w:hAnsi="Verdana"/>
                <w:sz w:val="20"/>
                <w:szCs w:val="20"/>
                <w:lang w:val="sl-SI"/>
              </w:rPr>
            </w:pPr>
            <w:r w:rsidRPr="003535CB">
              <w:rPr>
                <w:rFonts w:ascii="Verdana" w:hAnsi="Verdana"/>
                <w:sz w:val="20"/>
                <w:szCs w:val="20"/>
                <w:lang w:val="sl-SI"/>
              </w:rPr>
              <w:t xml:space="preserve">Postopek oddaje koncesije storitve: </w:t>
            </w:r>
          </w:p>
          <w:p w14:paraId="4A3679C9" w14:textId="30EC57D7" w:rsidR="00301CBD" w:rsidRPr="005C257A" w:rsidRDefault="00A13115" w:rsidP="00A13115">
            <w:pPr>
              <w:spacing w:after="0" w:line="240" w:lineRule="auto"/>
              <w:rPr>
                <w:rFonts w:ascii="Verdana" w:hAnsi="Verdana"/>
                <w:sz w:val="20"/>
                <w:szCs w:val="20"/>
                <w:lang w:val="sl-SI"/>
              </w:rPr>
            </w:pPr>
            <w:r w:rsidRPr="003535CB">
              <w:rPr>
                <w:rFonts w:ascii="Verdana" w:hAnsi="Verdana"/>
                <w:sz w:val="20"/>
                <w:szCs w:val="20"/>
                <w:lang w:val="sl-SI"/>
              </w:rPr>
              <w:t>javno</w:t>
            </w:r>
            <w:r>
              <w:rPr>
                <w:rFonts w:ascii="Verdana" w:hAnsi="Verdana"/>
                <w:sz w:val="20"/>
                <w:szCs w:val="20"/>
                <w:lang w:val="sl-SI"/>
              </w:rPr>
              <w:t>naročniško</w:t>
            </w:r>
            <w:r w:rsidRPr="003535CB">
              <w:rPr>
                <w:rFonts w:ascii="Verdana" w:hAnsi="Verdana"/>
                <w:sz w:val="20"/>
                <w:szCs w:val="20"/>
                <w:lang w:val="sl-SI"/>
              </w:rPr>
              <w:t xml:space="preserve"> partnerstvo po prvem odstavku 43</w:t>
            </w:r>
            <w:r>
              <w:rPr>
                <w:rFonts w:ascii="Verdana" w:hAnsi="Verdana"/>
                <w:sz w:val="20"/>
                <w:szCs w:val="20"/>
                <w:lang w:val="sl-SI"/>
              </w:rPr>
              <w:t>. člena</w:t>
            </w:r>
            <w:r w:rsidRPr="003535CB">
              <w:rPr>
                <w:rFonts w:ascii="Verdana" w:hAnsi="Verdana"/>
                <w:sz w:val="20"/>
                <w:szCs w:val="20"/>
                <w:lang w:val="sl-SI"/>
              </w:rPr>
              <w:t xml:space="preserve"> ZJZP v zvezi </w:t>
            </w:r>
            <w:r>
              <w:rPr>
                <w:rFonts w:ascii="Verdana" w:hAnsi="Verdana"/>
                <w:sz w:val="20"/>
                <w:szCs w:val="20"/>
                <w:lang w:val="sl-SI"/>
              </w:rPr>
              <w:t>s 40. členom ZJN-3</w:t>
            </w:r>
            <w:r w:rsidRPr="003535CB">
              <w:rPr>
                <w:rFonts w:ascii="Verdana" w:hAnsi="Verdana"/>
                <w:sz w:val="20"/>
                <w:szCs w:val="20"/>
                <w:lang w:val="sl-SI"/>
              </w:rPr>
              <w:t>, glede na drugi odstavek 44. člena ZJZP.</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E7C2A70" w14:textId="77777777" w:rsidR="00A13115" w:rsidRDefault="00A13115" w:rsidP="00A13115">
            <w:pPr>
              <w:spacing w:after="0" w:line="240" w:lineRule="auto"/>
              <w:jc w:val="both"/>
              <w:rPr>
                <w:rFonts w:ascii="Verdana" w:hAnsi="Verdana"/>
                <w:sz w:val="20"/>
                <w:szCs w:val="20"/>
                <w:lang w:val="sl-SI"/>
              </w:rPr>
            </w:pPr>
            <w:r>
              <w:rPr>
                <w:rFonts w:ascii="Verdana" w:hAnsi="Verdana"/>
                <w:sz w:val="20"/>
                <w:szCs w:val="20"/>
                <w:lang w:val="sl-SI"/>
              </w:rPr>
              <w:t xml:space="preserve">Postopek se izvaja po določbah Odloka </w:t>
            </w:r>
            <w:r w:rsidRPr="00045EE0">
              <w:rPr>
                <w:rFonts w:ascii="Verdana" w:hAnsi="Verdana"/>
                <w:sz w:val="20"/>
                <w:szCs w:val="20"/>
                <w:lang w:val="sl-SI"/>
              </w:rPr>
              <w:t xml:space="preserve">o podelitvi koncesije za izvajanje obvezne gospodarske javne službe vzdrževanja občinskih cest na območju Občine Dolenjske Toplice </w:t>
            </w:r>
            <w:r>
              <w:rPr>
                <w:rFonts w:ascii="Verdana" w:hAnsi="Verdana"/>
                <w:sz w:val="20"/>
                <w:szCs w:val="20"/>
                <w:lang w:val="sl-SI"/>
              </w:rPr>
              <w:t xml:space="preserve">(Uradni list RS, </w:t>
            </w:r>
            <w:r w:rsidRPr="00940AFF">
              <w:rPr>
                <w:rFonts w:ascii="Verdana" w:hAnsi="Verdana"/>
                <w:sz w:val="20"/>
                <w:szCs w:val="20"/>
                <w:lang w:val="sl-SI"/>
              </w:rPr>
              <w:t xml:space="preserve">št. </w:t>
            </w:r>
            <w:r w:rsidRPr="00045EE0">
              <w:rPr>
                <w:rFonts w:ascii="Verdana" w:hAnsi="Verdana"/>
                <w:sz w:val="20"/>
                <w:szCs w:val="20"/>
                <w:lang w:val="sl-SI"/>
              </w:rPr>
              <w:t>29/2017</w:t>
            </w:r>
            <w:r>
              <w:rPr>
                <w:rFonts w:ascii="Verdana" w:hAnsi="Verdana"/>
                <w:sz w:val="20"/>
                <w:szCs w:val="20"/>
                <w:lang w:val="sl-SI"/>
              </w:rPr>
              <w:t xml:space="preserve"> </w:t>
            </w:r>
            <w:r w:rsidRPr="00940AFF">
              <w:rPr>
                <w:rFonts w:ascii="Verdana" w:hAnsi="Verdana"/>
                <w:sz w:val="20"/>
                <w:szCs w:val="20"/>
                <w:lang w:val="sl-SI"/>
              </w:rPr>
              <w:t>z dne 9.</w:t>
            </w:r>
            <w:r>
              <w:rPr>
                <w:rFonts w:ascii="Verdana" w:hAnsi="Verdana"/>
                <w:sz w:val="20"/>
                <w:szCs w:val="20"/>
                <w:lang w:val="sl-SI"/>
              </w:rPr>
              <w:t>6.2017</w:t>
            </w:r>
            <w:r w:rsidRPr="00940AFF">
              <w:rPr>
                <w:rFonts w:ascii="Verdana" w:hAnsi="Verdana"/>
                <w:sz w:val="20"/>
                <w:szCs w:val="20"/>
                <w:lang w:val="sl-SI"/>
              </w:rPr>
              <w:t>),</w:t>
            </w:r>
            <w:r>
              <w:rPr>
                <w:rFonts w:ascii="Verdana" w:hAnsi="Verdana"/>
                <w:sz w:val="20"/>
                <w:szCs w:val="20"/>
                <w:lang w:val="sl-SI"/>
              </w:rPr>
              <w:t xml:space="preserve"> v skladu z zakonom, ki ureja področje gospodarskih javnih služb in ob smiselni uporabi zakona, ki ureja področje javnega naročanja, kot odprti postopek.</w:t>
            </w:r>
          </w:p>
          <w:p w14:paraId="1C74BC38" w14:textId="77777777" w:rsidR="00A13115" w:rsidRDefault="00A13115" w:rsidP="00A13115">
            <w:pPr>
              <w:spacing w:after="0" w:line="240" w:lineRule="auto"/>
              <w:jc w:val="both"/>
              <w:rPr>
                <w:rFonts w:ascii="Verdana" w:hAnsi="Verdana"/>
                <w:sz w:val="20"/>
                <w:szCs w:val="20"/>
                <w:lang w:val="sl-SI"/>
              </w:rPr>
            </w:pPr>
          </w:p>
          <w:p w14:paraId="4565664B" w14:textId="362E1A1F" w:rsidR="00A13115" w:rsidRDefault="00A13115" w:rsidP="00A13115">
            <w:pPr>
              <w:spacing w:after="0" w:line="240" w:lineRule="auto"/>
              <w:jc w:val="both"/>
              <w:rPr>
                <w:rFonts w:ascii="Verdana" w:hAnsi="Verdana"/>
                <w:sz w:val="20"/>
                <w:szCs w:val="20"/>
                <w:lang w:val="sl-SI"/>
              </w:rPr>
            </w:pPr>
            <w:r>
              <w:rPr>
                <w:rFonts w:ascii="Verdana" w:hAnsi="Verdana"/>
                <w:sz w:val="20"/>
                <w:szCs w:val="20"/>
                <w:lang w:val="sl-SI"/>
              </w:rPr>
              <w:t xml:space="preserve">Naročnik (koncedent) bo z izbranim ponudnikom (koncesionar), ki izpolnjuje razpisne pogoje in je glede na merilo najugodnejši ponudnik, sklenil koncesijsko pogodbo. Javni razpis je objavljen za obdobje trajanja koncesijskega razmerja, ki traja največ osem let, kakor predvideva Odlok. Izbranemu ponudniku bo izdan koncesijski akt (odločba) za obdobje petih (5) let </w:t>
            </w:r>
            <w:r w:rsidRPr="00F06D4F">
              <w:rPr>
                <w:rFonts w:ascii="Verdana" w:hAnsi="Verdana"/>
                <w:sz w:val="20"/>
                <w:szCs w:val="20"/>
                <w:lang w:val="sl-SI"/>
              </w:rPr>
              <w:t>z možnostjo podaljšanja z aneksom za največ tri (3) leta</w:t>
            </w:r>
            <w:r>
              <w:rPr>
                <w:rFonts w:ascii="Verdana" w:hAnsi="Verdana"/>
                <w:sz w:val="20"/>
                <w:szCs w:val="20"/>
                <w:lang w:val="sl-SI"/>
              </w:rPr>
              <w:t xml:space="preserve">. V primeru, če bo naročnik izdal koncesijski akt za krajši čas, lahko z novim aktom podaljša čas trajanja koncesijskega obdobja do skupno največ osem let, kolikor je veljavnost javnega razpisa. Koncesijsko </w:t>
            </w:r>
            <w:r w:rsidRPr="00F767E8">
              <w:rPr>
                <w:rFonts w:ascii="Verdana" w:hAnsi="Verdana"/>
                <w:sz w:val="20"/>
                <w:szCs w:val="20"/>
                <w:lang w:val="sl-SI"/>
              </w:rPr>
              <w:t>obdobje začne teči z dnem začetka veljavnosti koncesijske pogodbe. Koncesionar mora pričeti izvajati koncesijo najkasneje v 30</w:t>
            </w:r>
            <w:r>
              <w:rPr>
                <w:rFonts w:ascii="Verdana" w:hAnsi="Verdana"/>
                <w:sz w:val="20"/>
                <w:szCs w:val="20"/>
                <w:lang w:val="sl-SI"/>
              </w:rPr>
              <w:t>-ih</w:t>
            </w:r>
            <w:r w:rsidRPr="00F767E8">
              <w:rPr>
                <w:rFonts w:ascii="Verdana" w:hAnsi="Verdana"/>
                <w:sz w:val="20"/>
                <w:szCs w:val="20"/>
                <w:lang w:val="sl-SI"/>
              </w:rPr>
              <w:t xml:space="preserve"> dneh po začetku veljavnosti koncesijske pogodbe.</w:t>
            </w:r>
          </w:p>
          <w:p w14:paraId="5E121CB1" w14:textId="77777777" w:rsidR="00A13115" w:rsidRDefault="00A13115" w:rsidP="00A13115">
            <w:pPr>
              <w:spacing w:after="0" w:line="240" w:lineRule="auto"/>
              <w:jc w:val="both"/>
              <w:rPr>
                <w:rFonts w:ascii="Verdana" w:hAnsi="Verdana"/>
                <w:sz w:val="20"/>
                <w:szCs w:val="20"/>
                <w:lang w:val="sl-SI"/>
              </w:rPr>
            </w:pPr>
          </w:p>
          <w:p w14:paraId="15D6B9A8" w14:textId="11751648" w:rsidR="005243C9" w:rsidRPr="00895699" w:rsidRDefault="00A13115" w:rsidP="00A13115">
            <w:pPr>
              <w:spacing w:after="0" w:line="240" w:lineRule="auto"/>
              <w:jc w:val="both"/>
              <w:rPr>
                <w:rFonts w:ascii="Verdana" w:hAnsi="Verdana"/>
                <w:sz w:val="20"/>
                <w:szCs w:val="20"/>
                <w:lang w:val="sl-SI"/>
              </w:rPr>
            </w:pPr>
            <w:r w:rsidRPr="003D4D2E">
              <w:rPr>
                <w:rFonts w:ascii="Verdana" w:hAnsi="Verdana"/>
                <w:sz w:val="20"/>
                <w:szCs w:val="20"/>
                <w:lang w:val="sl-SI"/>
              </w:rPr>
              <w:t xml:space="preserve">Če javni razpis ni uspešen, </w:t>
            </w:r>
            <w:r>
              <w:rPr>
                <w:rFonts w:ascii="Verdana" w:hAnsi="Verdana"/>
                <w:sz w:val="20"/>
                <w:szCs w:val="20"/>
                <w:lang w:val="sl-SI"/>
              </w:rPr>
              <w:t>si koncedent pridržuje pravico, da postopek</w:t>
            </w:r>
            <w:r w:rsidRPr="003D4D2E">
              <w:rPr>
                <w:rFonts w:ascii="Verdana" w:hAnsi="Verdana"/>
                <w:sz w:val="20"/>
                <w:szCs w:val="20"/>
                <w:lang w:val="sl-SI"/>
              </w:rPr>
              <w:t xml:space="preserve"> ponovi</w:t>
            </w:r>
            <w:r>
              <w:rPr>
                <w:rFonts w:ascii="Verdana" w:hAnsi="Verdana"/>
                <w:sz w:val="20"/>
                <w:szCs w:val="20"/>
                <w:lang w:val="sl-SI"/>
              </w:rPr>
              <w:t>,</w:t>
            </w:r>
            <w:r w:rsidRPr="003D4D2E">
              <w:rPr>
                <w:rFonts w:ascii="Verdana" w:hAnsi="Verdana"/>
                <w:sz w:val="20"/>
                <w:szCs w:val="20"/>
                <w:lang w:val="sl-SI"/>
              </w:rPr>
              <w:t xml:space="preserve"> ali pa izvede postopek s pogajan</w:t>
            </w:r>
            <w:r>
              <w:rPr>
                <w:rFonts w:ascii="Verdana" w:hAnsi="Verdana"/>
                <w:sz w:val="20"/>
                <w:szCs w:val="20"/>
                <w:lang w:val="sl-SI"/>
              </w:rPr>
              <w:t>ji, na način kot ga predvideva Z</w:t>
            </w:r>
            <w:r w:rsidRPr="003D4D2E">
              <w:rPr>
                <w:rFonts w:ascii="Verdana" w:hAnsi="Verdana"/>
                <w:sz w:val="20"/>
                <w:szCs w:val="20"/>
                <w:lang w:val="sl-SI"/>
              </w:rPr>
              <w:t>akon, ki ureja javno naročanje.</w:t>
            </w:r>
            <w:r>
              <w:rPr>
                <w:rFonts w:ascii="Verdana" w:hAnsi="Verdana"/>
                <w:sz w:val="20"/>
                <w:szCs w:val="20"/>
                <w:lang w:val="sl-SI"/>
              </w:rPr>
              <w:t xml:space="preserve"> </w:t>
            </w:r>
            <w:r w:rsidRPr="003D4D2E">
              <w:rPr>
                <w:rFonts w:ascii="Verdana" w:hAnsi="Verdana"/>
                <w:sz w:val="20"/>
                <w:szCs w:val="20"/>
                <w:lang w:val="sl-SI"/>
              </w:rPr>
              <w:t xml:space="preserve">Javni razpis se ponovi, če s ponudnikom, ki je bil izbran za </w:t>
            </w:r>
            <w:r w:rsidRPr="003D4D2E">
              <w:rPr>
                <w:rFonts w:ascii="Verdana" w:hAnsi="Verdana"/>
                <w:sz w:val="20"/>
                <w:szCs w:val="20"/>
                <w:lang w:val="sl-SI"/>
              </w:rPr>
              <w:lastRenderedPageBreak/>
              <w:t>koncesionarja, v predpisanem roku ni bila sklenjena koncesijska pogodba.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7AB8696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4B3CE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46D1C292"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5F215C1D" w:rsidR="00FD3487" w:rsidRPr="00A13115" w:rsidRDefault="00A13115" w:rsidP="00A13115">
            <w:pPr>
              <w:spacing w:after="0" w:line="240" w:lineRule="auto"/>
              <w:jc w:val="center"/>
              <w:rPr>
                <w:rFonts w:ascii="Verdana" w:hAnsi="Verdana"/>
                <w:sz w:val="20"/>
                <w:szCs w:val="20"/>
                <w:lang w:val="sl-SI"/>
              </w:rPr>
            </w:pPr>
            <w:r>
              <w:rPr>
                <w:rFonts w:ascii="Verdana" w:hAnsi="Verdana"/>
                <w:sz w:val="20"/>
                <w:szCs w:val="20"/>
                <w:lang w:val="sl-SI"/>
              </w:rPr>
              <w:t xml:space="preserve">10.000,00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lastRenderedPageBreak/>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6B9113EA"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37B5FA29" w14:textId="1AD0B76F" w:rsidR="004B3CEA" w:rsidRDefault="004B3CEA"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Predračun;</w:t>
            </w:r>
          </w:p>
          <w:p w14:paraId="4345D82F" w14:textId="2E2B44A0"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A13115">
              <w:rPr>
                <w:rFonts w:ascii="Verdana" w:hAnsi="Verdana"/>
                <w:sz w:val="20"/>
                <w:szCs w:val="20"/>
                <w:lang w:val="sl-SI"/>
              </w:rPr>
              <w:t>Koncesijska p</w:t>
            </w:r>
            <w:r w:rsidR="00D61254">
              <w:rPr>
                <w:rFonts w:ascii="Verdana" w:hAnsi="Verdana"/>
                <w:sz w:val="20"/>
                <w:szCs w:val="20"/>
                <w:lang w:val="sl-SI"/>
              </w:rPr>
              <w:t>ogodba</w:t>
            </w:r>
            <w:r w:rsidR="00CF42DD">
              <w:rPr>
                <w:rFonts w:ascii="Verdana" w:hAnsi="Verdana"/>
                <w:sz w:val="20"/>
                <w:szCs w:val="20"/>
                <w:lang w:val="sl-SI"/>
              </w:rPr>
              <w:t>;</w:t>
            </w:r>
          </w:p>
          <w:p w14:paraId="69835F29" w14:textId="61A56B39" w:rsidR="00CF42DD" w:rsidRPr="00A13115" w:rsidRDefault="009A173E" w:rsidP="00A5607C">
            <w:pPr>
              <w:numPr>
                <w:ilvl w:val="0"/>
                <w:numId w:val="9"/>
              </w:numPr>
              <w:spacing w:after="120" w:line="240" w:lineRule="auto"/>
              <w:jc w:val="both"/>
              <w:rPr>
                <w:rFonts w:ascii="Verdana" w:hAnsi="Verdana"/>
                <w:sz w:val="20"/>
                <w:szCs w:val="20"/>
                <w:lang w:val="sl-SI"/>
              </w:rPr>
            </w:pPr>
            <w:r w:rsidRPr="00A13115">
              <w:rPr>
                <w:rFonts w:ascii="Verdana" w:hAnsi="Verdana"/>
                <w:sz w:val="20"/>
                <w:szCs w:val="20"/>
                <w:lang w:val="sl-SI"/>
              </w:rPr>
              <w:t xml:space="preserve">ePRO – </w:t>
            </w:r>
            <w:r w:rsidR="00CF42DD" w:rsidRPr="00A13115">
              <w:rPr>
                <w:rFonts w:ascii="Verdana" w:hAnsi="Verdana"/>
                <w:sz w:val="20"/>
                <w:szCs w:val="20"/>
                <w:lang w:val="sl-SI"/>
              </w:rPr>
              <w:t>Specifikacije;</w:t>
            </w:r>
          </w:p>
          <w:p w14:paraId="69E90808" w14:textId="609C7E6F" w:rsidR="000C29C6" w:rsidRPr="00A13115" w:rsidRDefault="000C29C6" w:rsidP="00AA15C4">
            <w:pPr>
              <w:numPr>
                <w:ilvl w:val="0"/>
                <w:numId w:val="9"/>
              </w:numPr>
              <w:spacing w:after="120" w:line="240" w:lineRule="auto"/>
              <w:jc w:val="both"/>
              <w:rPr>
                <w:rFonts w:ascii="Verdana" w:hAnsi="Verdana"/>
                <w:sz w:val="20"/>
                <w:szCs w:val="20"/>
                <w:lang w:val="sl-SI"/>
              </w:rPr>
            </w:pPr>
            <w:r w:rsidRPr="00A13115">
              <w:rPr>
                <w:rFonts w:ascii="Verdana" w:hAnsi="Verdana"/>
                <w:sz w:val="20"/>
                <w:szCs w:val="20"/>
                <w:lang w:val="sl-SI"/>
              </w:rPr>
              <w:t xml:space="preserve">ePRO – Izjava/podatki o udeležbi fizičnih in pravnih oseb </w:t>
            </w:r>
            <w:r w:rsidR="00686B04" w:rsidRPr="00A13115">
              <w:rPr>
                <w:rFonts w:ascii="Verdana" w:hAnsi="Verdana"/>
                <w:sz w:val="20"/>
                <w:szCs w:val="20"/>
                <w:lang w:val="sl-SI"/>
              </w:rPr>
              <w:t>pri</w:t>
            </w:r>
            <w:r w:rsidRPr="00A13115">
              <w:rPr>
                <w:rFonts w:ascii="Verdana" w:hAnsi="Verdana"/>
                <w:sz w:val="20"/>
                <w:szCs w:val="20"/>
                <w:lang w:val="sl-SI"/>
              </w:rPr>
              <w:t xml:space="preserve"> lastništvu ponudnika;</w:t>
            </w:r>
          </w:p>
          <w:p w14:paraId="75B1C610" w14:textId="4A3757B0" w:rsidR="00964AF1" w:rsidRPr="00A13115" w:rsidRDefault="00964AF1" w:rsidP="00AA15C4">
            <w:pPr>
              <w:numPr>
                <w:ilvl w:val="0"/>
                <w:numId w:val="9"/>
              </w:numPr>
              <w:spacing w:after="120" w:line="240" w:lineRule="auto"/>
              <w:jc w:val="both"/>
              <w:rPr>
                <w:rFonts w:ascii="Verdana" w:hAnsi="Verdana"/>
                <w:sz w:val="20"/>
                <w:szCs w:val="20"/>
                <w:lang w:val="sl-SI"/>
              </w:rPr>
            </w:pPr>
            <w:r w:rsidRPr="00A13115">
              <w:rPr>
                <w:rFonts w:ascii="Verdana" w:hAnsi="Verdana"/>
                <w:sz w:val="20"/>
                <w:szCs w:val="20"/>
                <w:lang w:val="sl-SI"/>
              </w:rPr>
              <w:t>ePRO –</w:t>
            </w:r>
            <w:r w:rsidRPr="00A13115">
              <w:rPr>
                <w:rFonts w:ascii="Verdana" w:hAnsi="Verdana"/>
                <w:b/>
                <w:bCs/>
                <w:sz w:val="20"/>
                <w:szCs w:val="20"/>
                <w:lang w:val="sl-SI"/>
              </w:rPr>
              <w:t xml:space="preserve"> </w:t>
            </w:r>
            <w:r w:rsidRPr="00A13115">
              <w:rPr>
                <w:rFonts w:ascii="Verdana" w:hAnsi="Verdana"/>
                <w:sz w:val="20"/>
                <w:szCs w:val="20"/>
                <w:lang w:val="sl-SI"/>
              </w:rPr>
              <w:t>Izjava po 35. členu ZIntPK;</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773758E" w:rsidR="00E25E56" w:rsidRPr="00A13115" w:rsidRDefault="004349AE" w:rsidP="00A13115">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1DB6FEEC"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4B3CEA">
              <w:rPr>
                <w:rFonts w:ascii="Verdana" w:hAnsi="Verdana"/>
                <w:b/>
                <w:noProof/>
                <w:sz w:val="20"/>
                <w:szCs w:val="20"/>
                <w:lang w:val="sl-SI"/>
              </w:rPr>
              <w:t>07/08/2025</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4B3CEA">
              <w:rPr>
                <w:rFonts w:ascii="Verdana" w:hAnsi="Verdana"/>
                <w:b/>
                <w:noProof/>
                <w:sz w:val="20"/>
                <w:szCs w:val="20"/>
                <w:lang w:val="sl-SI"/>
              </w:rPr>
              <w:t>09:00</w:t>
            </w:r>
            <w:r>
              <w:rPr>
                <w:rFonts w:ascii="Verdana" w:hAnsi="Verdana"/>
                <w:b/>
                <w:noProof/>
                <w:sz w:val="20"/>
                <w:szCs w:val="20"/>
              </w:rPr>
              <w:fldChar w:fldCharType="end"/>
            </w:r>
          </w:p>
          <w:p w14:paraId="3421CC23" w14:textId="0F80B611"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4B3CEA">
              <w:rPr>
                <w:rFonts w:ascii="Verdana" w:hAnsi="Verdana"/>
                <w:noProof/>
                <w:sz w:val="20"/>
                <w:szCs w:val="20"/>
                <w:lang w:val="sl-SI"/>
              </w:rPr>
              <w:t>08/08/2025</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A13115" w:rsidRDefault="000B423D" w:rsidP="000B423D">
            <w:pPr>
              <w:numPr>
                <w:ilvl w:val="0"/>
                <w:numId w:val="10"/>
              </w:numPr>
              <w:spacing w:after="120" w:line="240" w:lineRule="auto"/>
              <w:jc w:val="both"/>
              <w:rPr>
                <w:rFonts w:ascii="Verdana" w:hAnsi="Verdana"/>
                <w:sz w:val="20"/>
                <w:szCs w:val="20"/>
                <w:lang w:val="sl-SI"/>
              </w:rPr>
            </w:pPr>
            <w:r w:rsidRPr="00A13115">
              <w:rPr>
                <w:rFonts w:ascii="Verdana" w:hAnsi="Verdana"/>
                <w:b/>
                <w:sz w:val="20"/>
                <w:szCs w:val="20"/>
                <w:lang w:val="sl-SI"/>
              </w:rPr>
              <w:t>bančna garancija za resnost ponudbe</w:t>
            </w:r>
            <w:r w:rsidRPr="00A13115">
              <w:rPr>
                <w:rFonts w:ascii="Verdana" w:hAnsi="Verdana"/>
                <w:sz w:val="20"/>
                <w:szCs w:val="20"/>
                <w:lang w:val="sl-SI"/>
              </w:rPr>
              <w:t xml:space="preserve"> </w:t>
            </w:r>
            <w:r w:rsidRPr="00A13115">
              <w:rPr>
                <w:rFonts w:ascii="Verdana" w:hAnsi="Verdana"/>
                <w:b/>
                <w:sz w:val="20"/>
                <w:szCs w:val="20"/>
                <w:lang w:val="sl-SI"/>
              </w:rPr>
              <w:t>ali enakovredno kavcijsko zavarovanje zavarovalnice</w:t>
            </w:r>
            <w:r w:rsidRPr="00A13115">
              <w:rPr>
                <w:rFonts w:ascii="Verdana" w:hAnsi="Verdana"/>
                <w:sz w:val="20"/>
                <w:szCs w:val="20"/>
                <w:lang w:val="sl-SI"/>
              </w:rPr>
              <w:t xml:space="preserve"> skladno z zahtevami iz 2. točke;</w:t>
            </w:r>
          </w:p>
          <w:p w14:paraId="4173BCF8" w14:textId="0371A7C0" w:rsidR="0027101F" w:rsidRPr="00A13115" w:rsidRDefault="0027101F" w:rsidP="0027101F">
            <w:pPr>
              <w:numPr>
                <w:ilvl w:val="0"/>
                <w:numId w:val="10"/>
              </w:numPr>
              <w:spacing w:after="120" w:line="240" w:lineRule="auto"/>
              <w:jc w:val="both"/>
              <w:rPr>
                <w:rFonts w:ascii="Verdana" w:hAnsi="Verdana"/>
                <w:sz w:val="20"/>
                <w:szCs w:val="20"/>
                <w:lang w:val="sl-SI"/>
              </w:rPr>
            </w:pPr>
            <w:r w:rsidRPr="00A13115">
              <w:rPr>
                <w:rFonts w:ascii="Verdana" w:hAnsi="Verdana"/>
                <w:sz w:val="20"/>
                <w:szCs w:val="20"/>
                <w:lang w:val="sl-SI"/>
              </w:rPr>
              <w:t xml:space="preserve">izpolnjen obrazec </w:t>
            </w:r>
            <w:r w:rsidRPr="00A13115">
              <w:rPr>
                <w:rFonts w:ascii="Verdana" w:hAnsi="Verdana"/>
                <w:b/>
                <w:sz w:val="20"/>
                <w:szCs w:val="20"/>
                <w:lang w:val="sl-SI"/>
              </w:rPr>
              <w:t xml:space="preserve">ESPD </w:t>
            </w:r>
            <w:r w:rsidRPr="00A13115">
              <w:rPr>
                <w:rFonts w:ascii="Verdana" w:hAnsi="Verdana"/>
                <w:sz w:val="20"/>
                <w:szCs w:val="20"/>
                <w:lang w:val="sl-SI"/>
              </w:rPr>
              <w:t>(za vsak gospodarski subjekt, ki bo vključen v izvedbo javnega naročila):</w:t>
            </w:r>
          </w:p>
          <w:p w14:paraId="10255807" w14:textId="039A97C4" w:rsidR="0027101F" w:rsidRPr="00A13115" w:rsidRDefault="0027101F" w:rsidP="0027101F">
            <w:pPr>
              <w:pStyle w:val="ListParagraph"/>
              <w:numPr>
                <w:ilvl w:val="0"/>
                <w:numId w:val="34"/>
              </w:numPr>
              <w:spacing w:after="120" w:line="240" w:lineRule="auto"/>
              <w:jc w:val="both"/>
              <w:rPr>
                <w:rFonts w:ascii="Verdana" w:hAnsi="Verdana"/>
                <w:sz w:val="20"/>
                <w:szCs w:val="20"/>
                <w:lang w:val="sl-SI"/>
              </w:rPr>
            </w:pPr>
            <w:r w:rsidRPr="00A13115">
              <w:rPr>
                <w:rFonts w:ascii="Verdana" w:hAnsi="Verdana"/>
                <w:sz w:val="20"/>
                <w:szCs w:val="20"/>
                <w:u w:val="single"/>
                <w:lang w:val="sl-SI"/>
              </w:rPr>
              <w:t>obvezna navedba EMŠO</w:t>
            </w:r>
            <w:r w:rsidR="00AD216E" w:rsidRPr="00A13115">
              <w:rPr>
                <w:rFonts w:ascii="Verdana" w:hAnsi="Verdana"/>
                <w:sz w:val="20"/>
                <w:szCs w:val="20"/>
                <w:u w:val="single"/>
                <w:lang w:val="sl-SI"/>
              </w:rPr>
              <w:t xml:space="preserve"> številk vseh fizičnih oseb gospodarskih subjektov iz prvega odstavka 75. člena ZJN-3</w:t>
            </w:r>
            <w:r w:rsidRPr="00A13115">
              <w:rPr>
                <w:rFonts w:ascii="Verdana" w:hAnsi="Verdana"/>
                <w:sz w:val="20"/>
                <w:szCs w:val="20"/>
                <w:lang w:val="sl-SI"/>
              </w:rPr>
              <w:t xml:space="preserve"> (obrazec ESPD, Del II: Informacije v povezavi z gospodarskim subjektom, točka B: Informacije o predstavnikih gospodarskega </w:t>
            </w:r>
            <w:r w:rsidRPr="00A13115">
              <w:rPr>
                <w:rFonts w:ascii="Verdana" w:hAnsi="Verdana"/>
                <w:sz w:val="20"/>
                <w:szCs w:val="20"/>
                <w:lang w:val="sl-SI"/>
              </w:rPr>
              <w:lastRenderedPageBreak/>
              <w:t>subjekta)</w:t>
            </w:r>
            <w:r w:rsidR="00AD216E" w:rsidRPr="00A13115">
              <w:rPr>
                <w:rFonts w:ascii="Verdana" w:hAnsi="Verdana"/>
                <w:sz w:val="20"/>
                <w:szCs w:val="20"/>
                <w:lang w:val="sl-SI"/>
              </w:rPr>
              <w:t>,</w:t>
            </w:r>
            <w:r w:rsidRPr="00A13115">
              <w:rPr>
                <w:rFonts w:ascii="Verdana" w:hAnsi="Verdana"/>
                <w:sz w:val="20"/>
                <w:szCs w:val="20"/>
                <w:lang w:val="sl-SI"/>
              </w:rPr>
              <w:t xml:space="preserve"> za izkazovanje pogoja iz točke 7.A.1. </w:t>
            </w:r>
            <w:r w:rsidRPr="00A13115">
              <w:rPr>
                <w:rFonts w:ascii="Verdana" w:hAnsi="Verdana"/>
                <w:i/>
                <w:iCs/>
                <w:sz w:val="20"/>
                <w:szCs w:val="20"/>
                <w:lang w:val="sl-SI"/>
              </w:rPr>
              <w:t>»Razlogi, povezani s kazenskimi obsodbami«</w:t>
            </w:r>
            <w:r w:rsidRPr="00A13115">
              <w:rPr>
                <w:rFonts w:ascii="Verdana" w:hAnsi="Verdana"/>
                <w:sz w:val="20"/>
                <w:szCs w:val="20"/>
                <w:lang w:val="sl-SI"/>
              </w:rPr>
              <w:t xml:space="preserve"> teh navodil;</w:t>
            </w:r>
          </w:p>
          <w:p w14:paraId="248C9D3C" w14:textId="10586772" w:rsidR="004B3CEA" w:rsidRPr="004B3CEA" w:rsidRDefault="004B3CEA"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Pr>
                <w:rFonts w:ascii="Verdana" w:hAnsi="Verdana"/>
                <w:b/>
                <w:sz w:val="20"/>
                <w:szCs w:val="20"/>
                <w:lang w:val="sl-SI"/>
              </w:rPr>
              <w:t>Predračun;</w:t>
            </w:r>
            <w:r>
              <w:rPr>
                <w:rFonts w:ascii="Verdana" w:hAnsi="Verdana"/>
                <w:b/>
                <w:sz w:val="20"/>
                <w:szCs w:val="20"/>
                <w:lang w:val="sl-SI"/>
              </w:rPr>
              <w:t xml:space="preserve"> </w:t>
            </w:r>
          </w:p>
          <w:p w14:paraId="430064BF" w14:textId="6C30BB41"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A13115">
              <w:rPr>
                <w:rFonts w:ascii="Verdana" w:hAnsi="Verdana"/>
                <w:b/>
                <w:sz w:val="20"/>
                <w:szCs w:val="20"/>
                <w:lang w:val="sl-SI"/>
              </w:rPr>
              <w:t>Koncesijska pogodba</w:t>
            </w:r>
            <w:r w:rsidR="007E0615">
              <w:rPr>
                <w:rFonts w:ascii="Verdana" w:hAnsi="Verdana"/>
                <w:b/>
                <w:sz w:val="20"/>
                <w:szCs w:val="20"/>
                <w:lang w:val="sl-SI"/>
              </w:rPr>
              <w:t xml:space="preserve"> </w:t>
            </w:r>
            <w:r w:rsidR="00044EE8" w:rsidRPr="00395A86">
              <w:rPr>
                <w:rFonts w:ascii="Verdana" w:hAnsi="Verdana"/>
                <w:bCs/>
                <w:sz w:val="20"/>
                <w:szCs w:val="20"/>
                <w:lang w:val="sl-SI"/>
              </w:rPr>
              <w:t>(obvezna navedba partnerjev in morebitnih podizvajalcev</w:t>
            </w:r>
            <w:r w:rsidR="00044EE8">
              <w:rPr>
                <w:rFonts w:ascii="Verdana" w:hAnsi="Verdana"/>
                <w:bCs/>
                <w:sz w:val="20"/>
                <w:szCs w:val="20"/>
                <w:lang w:val="sl-SI"/>
              </w:rPr>
              <w:t>; za vsakega podizvajalca</w:t>
            </w:r>
            <w:r w:rsidR="00044EE8" w:rsidRPr="00395A86">
              <w:rPr>
                <w:rFonts w:ascii="Verdana" w:hAnsi="Verdana"/>
                <w:bCs/>
                <w:sz w:val="20"/>
                <w:szCs w:val="20"/>
                <w:lang w:val="sl-SI"/>
              </w:rPr>
              <w:t xml:space="preserve"> </w:t>
            </w:r>
            <w:r w:rsidR="00044EE8">
              <w:rPr>
                <w:rFonts w:ascii="Verdana" w:hAnsi="Verdana"/>
                <w:bCs/>
                <w:sz w:val="20"/>
                <w:szCs w:val="20"/>
                <w:lang w:val="sl-SI"/>
              </w:rPr>
              <w:t xml:space="preserve">je treba navesti </w:t>
            </w:r>
            <w:r w:rsidR="00044EE8" w:rsidRPr="00395A86">
              <w:rPr>
                <w:rFonts w:ascii="Verdana" w:hAnsi="Verdana"/>
                <w:bCs/>
                <w:sz w:val="20"/>
                <w:szCs w:val="20"/>
                <w:lang w:val="sl-SI"/>
              </w:rPr>
              <w:t>opis del in delež prevzetih del v % od celote, zaokroženo na dve decimalki)</w:t>
            </w:r>
            <w:r w:rsidR="00044EE8" w:rsidRPr="00395A86">
              <w:rPr>
                <w:rFonts w:ascii="Verdana" w:hAnsi="Verdana"/>
                <w:sz w:val="20"/>
                <w:szCs w:val="20"/>
                <w:lang w:val="sl-SI"/>
              </w:rPr>
              <w:t>;</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116E5DB6" w:rsidR="00A53BD9" w:rsidRPr="00A13115"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w:t>
            </w:r>
            <w:r w:rsidRPr="00A13115">
              <w:rPr>
                <w:rFonts w:ascii="Verdana" w:hAnsi="Verdana"/>
                <w:sz w:val="20"/>
                <w:szCs w:val="20"/>
                <w:lang w:val="sl-SI"/>
              </w:rPr>
              <w:t>ne bo predložil v ponudbi, ga bo naročnik zahteval naknadno od (izbranega) ponudnika, pred podpisom pogodbe)</w:t>
            </w:r>
            <w:r w:rsidR="004B7088" w:rsidRPr="00A13115">
              <w:rPr>
                <w:rFonts w:ascii="Verdana" w:hAnsi="Verdana"/>
                <w:bCs/>
                <w:sz w:val="20"/>
                <w:szCs w:val="20"/>
                <w:lang w:val="sl-SI"/>
              </w:rPr>
              <w:t>;</w:t>
            </w:r>
          </w:p>
          <w:p w14:paraId="6F695A83" w14:textId="55BEE73A" w:rsidR="00964AF1" w:rsidRPr="00A13115" w:rsidRDefault="00964AF1" w:rsidP="000C29C6">
            <w:pPr>
              <w:numPr>
                <w:ilvl w:val="0"/>
                <w:numId w:val="10"/>
              </w:numPr>
              <w:spacing w:after="120" w:line="240" w:lineRule="auto"/>
              <w:jc w:val="both"/>
              <w:rPr>
                <w:rFonts w:ascii="Verdana" w:hAnsi="Verdana"/>
                <w:sz w:val="20"/>
                <w:szCs w:val="20"/>
                <w:lang w:val="sl-SI"/>
              </w:rPr>
            </w:pPr>
            <w:r w:rsidRPr="00A13115">
              <w:rPr>
                <w:rFonts w:ascii="Verdana" w:hAnsi="Verdana"/>
                <w:sz w:val="20"/>
                <w:szCs w:val="20"/>
                <w:lang w:val="sl-SI"/>
              </w:rPr>
              <w:t xml:space="preserve">izpolnjen in podpisan </w:t>
            </w:r>
            <w:r w:rsidRPr="00A13115">
              <w:rPr>
                <w:rFonts w:ascii="Verdana" w:hAnsi="Verdana"/>
                <w:b/>
                <w:bCs/>
                <w:sz w:val="20"/>
                <w:szCs w:val="20"/>
                <w:lang w:val="sl-SI"/>
              </w:rPr>
              <w:t>obrazec ePRO – Izjava po 35. členu ZIntPK</w:t>
            </w:r>
            <w:r w:rsidRPr="00A13115">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A13115">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A13115">
              <w:rPr>
                <w:rFonts w:ascii="Verdana" w:hAnsi="Verdana"/>
                <w:b/>
                <w:sz w:val="20"/>
                <w:szCs w:val="20"/>
                <w:lang w:val="sl-SI"/>
              </w:rPr>
              <w:t>listine iz točke 7. teh navodil</w:t>
            </w:r>
            <w:r w:rsidRPr="00A13115">
              <w:rPr>
                <w:rFonts w:ascii="Verdana" w:hAnsi="Verdana"/>
                <w:sz w:val="20"/>
                <w:szCs w:val="20"/>
                <w:lang w:val="sl-SI"/>
              </w:rPr>
              <w:t xml:space="preserve"> (razen</w:t>
            </w:r>
            <w:r w:rsidRPr="006B6DA4">
              <w:rPr>
                <w:rFonts w:ascii="Verdana" w:hAnsi="Verdana"/>
                <w:sz w:val="20"/>
                <w:szCs w:val="20"/>
                <w:lang w:val="sl-SI"/>
              </w:rPr>
              <w:t xml:space="preserve"> že zgoraj navedenih razpisnih obrazcev, ki jih na tem mestu ni potrebno ponovno prilagati);</w:t>
            </w:r>
          </w:p>
          <w:p w14:paraId="7F9B7413" w14:textId="7BB14C0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Pr="00A13115"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w:t>
            </w:r>
            <w:r w:rsidRPr="00A13115">
              <w:rPr>
                <w:rFonts w:ascii="Verdana" w:hAnsi="Verdana"/>
                <w:sz w:val="20"/>
                <w:szCs w:val="20"/>
                <w:lang w:val="sl-SI"/>
              </w:rPr>
              <w:t>vseh zahtevanih obrazcih izpolnijo prazna polja in vsebine, ki so predvidene za vno</w:t>
            </w:r>
            <w:r w:rsidR="00DB5E29" w:rsidRPr="00A13115">
              <w:rPr>
                <w:rFonts w:ascii="Verdana" w:hAnsi="Verdana"/>
                <w:sz w:val="20"/>
                <w:szCs w:val="20"/>
                <w:lang w:val="sl-SI"/>
              </w:rPr>
              <w:t>s podatkov s strani ponudnikov.</w:t>
            </w:r>
          </w:p>
          <w:p w14:paraId="6A5AB671" w14:textId="13189129" w:rsidR="00335FB2" w:rsidRDefault="0022071E" w:rsidP="0022071E">
            <w:pPr>
              <w:spacing w:after="120" w:line="240" w:lineRule="auto"/>
              <w:jc w:val="both"/>
              <w:rPr>
                <w:rFonts w:ascii="Verdana" w:hAnsi="Verdana"/>
                <w:sz w:val="20"/>
                <w:szCs w:val="20"/>
                <w:lang w:val="sl-SI"/>
              </w:rPr>
            </w:pPr>
            <w:r w:rsidRPr="00A13115">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74D813EC"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20DC1F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A13115" w:rsidRDefault="005937A4" w:rsidP="000037B6">
            <w:pPr>
              <w:spacing w:after="120" w:line="240" w:lineRule="auto"/>
              <w:jc w:val="both"/>
              <w:rPr>
                <w:rFonts w:ascii="Verdana" w:hAnsi="Verdana"/>
                <w:sz w:val="20"/>
                <w:szCs w:val="20"/>
                <w:lang w:val="sl-SI"/>
              </w:rPr>
            </w:pPr>
            <w:r w:rsidRPr="00A13115">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A13115">
              <w:rPr>
                <w:rFonts w:ascii="Verdana" w:hAnsi="Verdana"/>
                <w:sz w:val="20"/>
                <w:szCs w:val="20"/>
                <w:lang w:val="sl-SI"/>
              </w:rPr>
              <w:t>Ponudnik v razmerju</w:t>
            </w:r>
            <w:r w:rsidRPr="00FB6211">
              <w:rPr>
                <w:rFonts w:ascii="Verdana" w:hAnsi="Verdana"/>
                <w:sz w:val="20"/>
                <w:szCs w:val="20"/>
                <w:lang w:val="sl-SI"/>
              </w:rPr>
              <w:t xml:space="preserve">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56319B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4B3CEA">
              <w:rPr>
                <w:rFonts w:ascii="Verdana" w:hAnsi="Verdana"/>
                <w:b/>
                <w:noProof/>
                <w:sz w:val="20"/>
                <w:szCs w:val="20"/>
              </w:rPr>
              <w:t>18/08/2025</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4B3CEA">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63AD657"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4B3CEA">
              <w:rPr>
                <w:rFonts w:ascii="Verdana" w:hAnsi="Verdana"/>
                <w:sz w:val="20"/>
                <w:szCs w:val="20"/>
                <w:lang w:val="sl-SI"/>
              </w:rPr>
              <w:t>18/08/2025</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4B3CEA">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5650E5C" w:rsidR="00FF30D6" w:rsidRPr="00A13115"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lastRenderedPageBreak/>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777777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 xml:space="preserve">C: Razlogi, povezani z insolventnostjo, nasprotjem interesov ali kršitvijo poklicnih </w:t>
            </w:r>
            <w:r w:rsidRPr="00A13115">
              <w:rPr>
                <w:rFonts w:ascii="Verdana" w:hAnsi="Verdana"/>
                <w:b/>
                <w:sz w:val="20"/>
                <w:szCs w:val="20"/>
                <w:lang w:val="sl-SI"/>
              </w:rPr>
              <w:t>pravil</w:t>
            </w:r>
            <w:r w:rsidR="002A31B0" w:rsidRPr="00A13115">
              <w:rPr>
                <w:rFonts w:ascii="Verdana" w:hAnsi="Verdana"/>
                <w:b/>
                <w:sz w:val="20"/>
                <w:szCs w:val="20"/>
                <w:lang w:val="sl-SI"/>
              </w:rPr>
              <w:t xml:space="preserve"> </w:t>
            </w:r>
            <w:r w:rsidR="002A31B0" w:rsidRPr="00A13115">
              <w:rPr>
                <w:rFonts w:ascii="Verdana" w:hAnsi="Verdana"/>
                <w:i/>
                <w:sz w:val="20"/>
                <w:szCs w:val="20"/>
                <w:lang w:val="sl-SI"/>
              </w:rPr>
              <w:t>(neobvezno)</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325A3C" w:rsidRDefault="001F67E6" w:rsidP="001F67E6">
            <w:pPr>
              <w:spacing w:after="120" w:line="240" w:lineRule="auto"/>
              <w:jc w:val="both"/>
              <w:rPr>
                <w:rFonts w:ascii="Verdana" w:hAnsi="Verdana"/>
                <w:sz w:val="20"/>
                <w:szCs w:val="20"/>
                <w:lang w:val="sl-SI"/>
              </w:rPr>
            </w:pPr>
            <w:r w:rsidRPr="00325A3C">
              <w:rPr>
                <w:rFonts w:ascii="Verdana" w:hAnsi="Verdana"/>
                <w:sz w:val="20"/>
                <w:szCs w:val="20"/>
                <w:lang w:val="sl-SI"/>
              </w:rPr>
              <w:t xml:space="preserve">1. Gospodarski </w:t>
            </w:r>
            <w:r w:rsidR="00895699" w:rsidRPr="00325A3C">
              <w:rPr>
                <w:rFonts w:ascii="Verdana" w:hAnsi="Verdana"/>
                <w:sz w:val="20"/>
                <w:szCs w:val="20"/>
                <w:lang w:val="sl-SI"/>
              </w:rPr>
              <w:t>subjekt zagotavlja, da:</w:t>
            </w:r>
          </w:p>
          <w:p w14:paraId="0627C225" w14:textId="547B8AB2" w:rsidR="00895699" w:rsidRPr="00325A3C" w:rsidRDefault="00895699" w:rsidP="00936E5A">
            <w:pPr>
              <w:pStyle w:val="ListParagraph"/>
              <w:numPr>
                <w:ilvl w:val="1"/>
                <w:numId w:val="15"/>
              </w:numPr>
              <w:spacing w:after="120" w:line="240" w:lineRule="auto"/>
              <w:jc w:val="both"/>
              <w:rPr>
                <w:rFonts w:ascii="Verdana" w:hAnsi="Verdana"/>
                <w:sz w:val="20"/>
                <w:szCs w:val="20"/>
                <w:lang w:val="sl-SI"/>
              </w:rPr>
            </w:pPr>
            <w:r w:rsidRPr="00325A3C">
              <w:rPr>
                <w:rFonts w:ascii="Verdana" w:hAnsi="Verdana"/>
                <w:sz w:val="20"/>
                <w:szCs w:val="20"/>
                <w:lang w:val="sl-SI"/>
              </w:rPr>
              <w:t>ne krši obveznosti iz drugega odstavka 3. člena ZJN-3 (obveznosti na področju okoljskega, socialnega in delovnega prava);</w:t>
            </w:r>
          </w:p>
          <w:p w14:paraId="3E4FBAB7" w14:textId="77777777" w:rsidR="00895699" w:rsidRPr="00325A3C" w:rsidRDefault="00895699" w:rsidP="002B66C0">
            <w:pPr>
              <w:numPr>
                <w:ilvl w:val="1"/>
                <w:numId w:val="15"/>
              </w:numPr>
              <w:spacing w:after="120" w:line="240" w:lineRule="auto"/>
              <w:jc w:val="both"/>
              <w:rPr>
                <w:rFonts w:ascii="Verdana" w:hAnsi="Verdana"/>
                <w:sz w:val="20"/>
                <w:szCs w:val="20"/>
                <w:lang w:val="sl-SI"/>
              </w:rPr>
            </w:pPr>
            <w:r w:rsidRPr="00325A3C">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0561B337" w:rsidR="00895699" w:rsidRPr="00325A3C" w:rsidRDefault="00895699" w:rsidP="002B66C0">
            <w:pPr>
              <w:numPr>
                <w:ilvl w:val="1"/>
                <w:numId w:val="15"/>
              </w:numPr>
              <w:spacing w:after="120" w:line="240" w:lineRule="auto"/>
              <w:jc w:val="both"/>
              <w:rPr>
                <w:rFonts w:ascii="Verdana" w:hAnsi="Verdana"/>
                <w:sz w:val="20"/>
                <w:szCs w:val="20"/>
                <w:lang w:val="sl-SI"/>
              </w:rPr>
            </w:pPr>
            <w:r w:rsidRPr="00325A3C">
              <w:rPr>
                <w:rFonts w:ascii="Verdana" w:hAnsi="Verdana"/>
                <w:sz w:val="20"/>
                <w:szCs w:val="20"/>
                <w:lang w:val="sl-SI"/>
              </w:rPr>
              <w:t>ni zagrešil hujš</w:t>
            </w:r>
            <w:r w:rsidR="003A470C" w:rsidRPr="00325A3C">
              <w:rPr>
                <w:rFonts w:ascii="Verdana" w:hAnsi="Verdana"/>
                <w:sz w:val="20"/>
                <w:szCs w:val="20"/>
                <w:lang w:val="sl-SI"/>
              </w:rPr>
              <w:t>e</w:t>
            </w:r>
            <w:r w:rsidRPr="00325A3C">
              <w:rPr>
                <w:rFonts w:ascii="Verdana" w:hAnsi="Verdana"/>
                <w:sz w:val="20"/>
                <w:szCs w:val="20"/>
                <w:lang w:val="sl-SI"/>
              </w:rPr>
              <w:t xml:space="preserve"> kršitv</w:t>
            </w:r>
            <w:r w:rsidR="003A470C" w:rsidRPr="00325A3C">
              <w:rPr>
                <w:rFonts w:ascii="Verdana" w:hAnsi="Verdana"/>
                <w:sz w:val="20"/>
                <w:szCs w:val="20"/>
                <w:lang w:val="sl-SI"/>
              </w:rPr>
              <w:t>e</w:t>
            </w:r>
            <w:r w:rsidRPr="00325A3C">
              <w:rPr>
                <w:rFonts w:ascii="Verdana" w:hAnsi="Verdana"/>
                <w:sz w:val="20"/>
                <w:szCs w:val="20"/>
                <w:lang w:val="sl-SI"/>
              </w:rPr>
              <w:t xml:space="preserve"> poklicnih pravil, zaradi česar je omajana njegova integriteta;</w:t>
            </w:r>
          </w:p>
          <w:p w14:paraId="02E129C4" w14:textId="69E5F753" w:rsidR="00895699" w:rsidRPr="00325A3C" w:rsidRDefault="00895699" w:rsidP="002B66C0">
            <w:pPr>
              <w:numPr>
                <w:ilvl w:val="1"/>
                <w:numId w:val="15"/>
              </w:numPr>
              <w:spacing w:after="120" w:line="240" w:lineRule="auto"/>
              <w:jc w:val="both"/>
              <w:rPr>
                <w:rFonts w:ascii="Verdana" w:hAnsi="Verdana"/>
                <w:sz w:val="20"/>
                <w:szCs w:val="20"/>
                <w:lang w:val="sl-SI"/>
              </w:rPr>
            </w:pPr>
            <w:r w:rsidRPr="00325A3C">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325A3C">
              <w:rPr>
                <w:rFonts w:ascii="Verdana" w:hAnsi="Verdana"/>
                <w:sz w:val="20"/>
                <w:szCs w:val="20"/>
                <w:lang w:val="sl-SI"/>
              </w:rPr>
              <w:t>dene druge primerljive sankcije;</w:t>
            </w:r>
          </w:p>
          <w:p w14:paraId="680759DE" w14:textId="457CE4B8" w:rsidR="00E32CE8" w:rsidRPr="00114BB3" w:rsidRDefault="00895699" w:rsidP="00895699">
            <w:pPr>
              <w:spacing w:after="0" w:line="240" w:lineRule="auto"/>
              <w:jc w:val="both"/>
              <w:rPr>
                <w:rFonts w:ascii="Verdana" w:hAnsi="Verdana"/>
                <w:sz w:val="20"/>
                <w:szCs w:val="20"/>
                <w:lang w:val="sl-SI"/>
              </w:rPr>
            </w:pPr>
            <w:r w:rsidRPr="00325A3C">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 xml:space="preserve">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w:t>
            </w:r>
            <w:r w:rsidRPr="00936E5A">
              <w:rPr>
                <w:rFonts w:ascii="Verdana" w:hAnsi="Verdana"/>
                <w:sz w:val="20"/>
                <w:szCs w:val="20"/>
                <w:lang w:val="sl-SI"/>
              </w:rPr>
              <w:lastRenderedPageBreak/>
              <w:t>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3280C97C"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A13115">
              <w:rPr>
                <w:rFonts w:ascii="Verdana" w:hAnsi="Verdana"/>
                <w:i/>
                <w:sz w:val="20"/>
                <w:szCs w:val="20"/>
                <w:lang w:val="sl-SI"/>
              </w:rPr>
              <w:t>slovn</w:t>
            </w:r>
            <w:r w:rsidRPr="002A215D">
              <w:rPr>
                <w:rFonts w:ascii="Verdana" w:hAnsi="Verdana"/>
                <w:i/>
                <w:sz w:val="20"/>
                <w:szCs w:val="20"/>
                <w:lang w:val="sl-SI"/>
              </w:rPr>
              <w:t>i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6D58F3B0" w:rsidR="00895699" w:rsidRPr="00A13115" w:rsidRDefault="00A13115" w:rsidP="00A13115">
            <w:pPr>
              <w:spacing w:before="120" w:after="120" w:line="240" w:lineRule="auto"/>
              <w:jc w:val="both"/>
              <w:rPr>
                <w:rFonts w:ascii="Verdana" w:hAnsi="Verdana"/>
                <w:i/>
                <w:sz w:val="20"/>
                <w:szCs w:val="20"/>
                <w:lang w:val="sl-SI"/>
              </w:rPr>
            </w:pPr>
            <w:r w:rsidRPr="00A13115">
              <w:rPr>
                <w:rFonts w:ascii="Verdana" w:hAnsi="Verdana"/>
                <w:i/>
                <w:sz w:val="20"/>
                <w:szCs w:val="20"/>
                <w:lang w:val="sl-SI"/>
              </w:rPr>
              <w:t>2</w:t>
            </w:r>
            <w:r w:rsidR="001F67E6" w:rsidRPr="00A13115">
              <w:rPr>
                <w:rFonts w:ascii="Verdana" w:hAnsi="Verdana"/>
                <w:i/>
                <w:sz w:val="20"/>
                <w:szCs w:val="20"/>
                <w:lang w:val="sl-SI"/>
              </w:rPr>
              <w:t xml:space="preserve">. </w:t>
            </w:r>
            <w:r w:rsidR="00895699" w:rsidRPr="00A13115">
              <w:rPr>
                <w:rFonts w:ascii="Verdana" w:hAnsi="Verdana"/>
                <w:i/>
                <w:sz w:val="20"/>
                <w:szCs w:val="20"/>
                <w:lang w:val="sl-SI"/>
              </w:rPr>
              <w:t xml:space="preserve">Za naročila storitev: potrebno </w:t>
            </w:r>
            <w:r w:rsidR="009F4E76" w:rsidRPr="00A13115">
              <w:rPr>
                <w:rFonts w:ascii="Verdana" w:hAnsi="Verdana"/>
                <w:i/>
                <w:sz w:val="20"/>
                <w:szCs w:val="20"/>
                <w:lang w:val="sl-SI"/>
              </w:rPr>
              <w:t>določeno dovoljenje</w:t>
            </w:r>
          </w:p>
          <w:p w14:paraId="273DC034" w14:textId="77777777" w:rsidR="00A13115" w:rsidRPr="00A13115" w:rsidRDefault="00A13115" w:rsidP="00A13115">
            <w:pPr>
              <w:spacing w:before="120" w:after="120" w:line="240" w:lineRule="auto"/>
              <w:jc w:val="both"/>
              <w:rPr>
                <w:rFonts w:ascii="Verdana" w:hAnsi="Verdana"/>
                <w:sz w:val="20"/>
                <w:szCs w:val="20"/>
                <w:lang w:val="sl-SI"/>
              </w:rPr>
            </w:pPr>
            <w:r w:rsidRPr="00A13115">
              <w:rPr>
                <w:rFonts w:ascii="Verdana" w:hAnsi="Verdana"/>
                <w:sz w:val="20"/>
                <w:szCs w:val="20"/>
                <w:lang w:val="sl-SI"/>
              </w:rPr>
              <w:t>Za opravljanje storitev, ki so predmet tega javnega naročila ima gospodarski subjekt vsa dovoljenja, če so ta zahtevana z zakonom</w:t>
            </w:r>
          </w:p>
          <w:p w14:paraId="05571FD5" w14:textId="117DEEC5" w:rsidR="00895699" w:rsidRPr="008829AD" w:rsidRDefault="00424C61" w:rsidP="00A13115">
            <w:pPr>
              <w:spacing w:before="120" w:after="120" w:line="240" w:lineRule="auto"/>
              <w:jc w:val="both"/>
              <w:rPr>
                <w:rFonts w:ascii="Verdana" w:hAnsi="Verdana"/>
                <w:sz w:val="20"/>
                <w:szCs w:val="20"/>
                <w:lang w:val="sl-SI"/>
              </w:rPr>
            </w:pPr>
            <w:r w:rsidRPr="00A13115">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8B6024D" w14:textId="0A1F3D84" w:rsidR="00A13115" w:rsidRPr="008829AD" w:rsidRDefault="003001E0" w:rsidP="00A13115">
            <w:pPr>
              <w:spacing w:after="120" w:line="240" w:lineRule="auto"/>
              <w:jc w:val="both"/>
              <w:rPr>
                <w:rFonts w:ascii="Verdana" w:hAnsi="Verdana"/>
                <w:sz w:val="20"/>
                <w:szCs w:val="20"/>
                <w:lang w:val="sl-SI"/>
              </w:rPr>
            </w:pPr>
            <w:r w:rsidRPr="00A13115">
              <w:rPr>
                <w:rFonts w:ascii="Verdana" w:hAnsi="Verdana"/>
                <w:sz w:val="20"/>
                <w:szCs w:val="20"/>
                <w:lang w:val="sl-SI"/>
              </w:rPr>
              <w:t xml:space="preserve">1. </w:t>
            </w:r>
            <w:r w:rsidR="00A13115" w:rsidRPr="00A13115">
              <w:rPr>
                <w:rFonts w:ascii="Verdana" w:hAnsi="Verdana"/>
                <w:sz w:val="20"/>
                <w:szCs w:val="20"/>
                <w:lang w:val="sl-SI"/>
              </w:rPr>
              <w:t>Povprečni</w:t>
            </w:r>
            <w:r w:rsidR="00A13115" w:rsidRPr="00640EB8">
              <w:rPr>
                <w:rFonts w:ascii="Verdana" w:hAnsi="Verdana"/>
                <w:sz w:val="20"/>
                <w:szCs w:val="20"/>
                <w:lang w:val="sl-SI"/>
              </w:rPr>
              <w:t xml:space="preserve"> splošni letni</w:t>
            </w:r>
            <w:r w:rsidR="00A13115" w:rsidRPr="00640EB8">
              <w:t xml:space="preserve"> </w:t>
            </w:r>
            <w:r w:rsidR="00A13115" w:rsidRPr="00640EB8">
              <w:rPr>
                <w:rFonts w:ascii="Verdana" w:hAnsi="Verdana"/>
                <w:sz w:val="20"/>
                <w:szCs w:val="20"/>
                <w:lang w:val="sl-SI"/>
              </w:rPr>
              <w:t>promet gospodarskega</w:t>
            </w:r>
            <w:r w:rsidR="00A13115" w:rsidRPr="008829AD">
              <w:rPr>
                <w:rFonts w:ascii="Verdana" w:hAnsi="Verdana"/>
                <w:sz w:val="20"/>
                <w:szCs w:val="20"/>
                <w:lang w:val="sl-SI"/>
              </w:rPr>
              <w:t xml:space="preserve"> subjekta, v zadnjih </w:t>
            </w:r>
            <w:r w:rsidR="00A13115">
              <w:rPr>
                <w:rFonts w:ascii="Verdana" w:hAnsi="Verdana"/>
                <w:noProof/>
                <w:sz w:val="20"/>
                <w:szCs w:val="20"/>
              </w:rPr>
              <w:t>3</w:t>
            </w:r>
            <w:r w:rsidR="00A13115" w:rsidRPr="008829AD">
              <w:rPr>
                <w:rFonts w:ascii="Verdana" w:hAnsi="Verdana"/>
                <w:sz w:val="20"/>
                <w:szCs w:val="20"/>
                <w:lang w:val="sl-SI"/>
              </w:rPr>
              <w:t xml:space="preserve"> poslovnih letih </w:t>
            </w:r>
            <w:r w:rsidR="00A13115">
              <w:rPr>
                <w:rFonts w:ascii="Verdana" w:hAnsi="Verdana"/>
                <w:sz w:val="20"/>
                <w:szCs w:val="20"/>
                <w:lang w:val="sl-SI"/>
              </w:rPr>
              <w:t xml:space="preserve">(2022, 2023 in 2024) </w:t>
            </w:r>
            <w:r w:rsidR="00A13115" w:rsidRPr="008829AD">
              <w:rPr>
                <w:rFonts w:ascii="Verdana" w:hAnsi="Verdana"/>
                <w:sz w:val="20"/>
                <w:szCs w:val="20"/>
                <w:lang w:val="sl-SI"/>
              </w:rPr>
              <w:t xml:space="preserve">znaša najmanj </w:t>
            </w:r>
            <w:r w:rsidR="00A13115">
              <w:rPr>
                <w:rFonts w:ascii="Verdana" w:hAnsi="Verdana"/>
                <w:noProof/>
                <w:sz w:val="20"/>
                <w:szCs w:val="20"/>
              </w:rPr>
              <w:t>500.000,00 EUR.</w:t>
            </w:r>
          </w:p>
          <w:p w14:paraId="43A75056" w14:textId="59833A95" w:rsidR="003001E0" w:rsidRPr="008829AD" w:rsidRDefault="00A13115" w:rsidP="00A13115">
            <w:pPr>
              <w:spacing w:after="120" w:line="240" w:lineRule="auto"/>
              <w:jc w:val="both"/>
              <w:rPr>
                <w:rFonts w:ascii="Verdana" w:hAnsi="Verdana"/>
                <w:sz w:val="20"/>
                <w:szCs w:val="20"/>
                <w:lang w:val="sl-SI"/>
              </w:rPr>
            </w:pPr>
            <w:r w:rsidRPr="008829AD">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04C1D58D" w14:textId="6B87AC38" w:rsidR="003001E0" w:rsidRDefault="003001E0" w:rsidP="003001E0">
            <w:pPr>
              <w:spacing w:after="120" w:line="240" w:lineRule="auto"/>
              <w:jc w:val="both"/>
              <w:rPr>
                <w:rFonts w:ascii="Verdana" w:hAnsi="Verdana"/>
                <w:sz w:val="20"/>
                <w:szCs w:val="20"/>
                <w:lang w:val="sl-SI"/>
              </w:rPr>
            </w:pPr>
            <w:r>
              <w:rPr>
                <w:rFonts w:ascii="Verdana" w:hAnsi="Verdana"/>
                <w:sz w:val="20"/>
                <w:szCs w:val="20"/>
                <w:lang w:val="sl-SI"/>
              </w:rPr>
              <w:t xml:space="preserve">Če </w:t>
            </w:r>
            <w:r w:rsidRPr="008829AD">
              <w:rPr>
                <w:rFonts w:ascii="Verdana" w:hAnsi="Verdana"/>
                <w:sz w:val="20"/>
                <w:szCs w:val="20"/>
                <w:lang w:val="sl-SI"/>
              </w:rPr>
              <w:t xml:space="preserve">gospodarski subjekt </w:t>
            </w:r>
            <w:r w:rsidRPr="00822F9F">
              <w:rPr>
                <w:rFonts w:ascii="Verdana" w:hAnsi="Verdana"/>
                <w:sz w:val="20"/>
                <w:szCs w:val="20"/>
                <w:lang w:val="sl-SI"/>
              </w:rPr>
              <w:t>posluje manj kot tri (3) leta</w:t>
            </w:r>
            <w:r>
              <w:rPr>
                <w:rFonts w:ascii="Verdana" w:hAnsi="Verdana"/>
                <w:sz w:val="20"/>
                <w:szCs w:val="20"/>
                <w:lang w:val="sl-SI"/>
              </w:rPr>
              <w:t xml:space="preserve">, </w:t>
            </w:r>
            <w:r w:rsidRPr="00822F9F">
              <w:rPr>
                <w:rFonts w:ascii="Verdana" w:hAnsi="Verdana"/>
                <w:sz w:val="20"/>
                <w:szCs w:val="20"/>
                <w:lang w:val="sl-SI"/>
              </w:rPr>
              <w:t xml:space="preserve">priloži zahtevane podatke za čas </w:t>
            </w:r>
            <w:r w:rsidRPr="00A13115">
              <w:rPr>
                <w:rFonts w:ascii="Verdana" w:hAnsi="Verdana"/>
                <w:sz w:val="20"/>
                <w:szCs w:val="20"/>
                <w:lang w:val="sl-SI"/>
              </w:rPr>
              <w:t>njegovega poslovanja. V vsakem primeru mora gospodarski subjekt izpolnjevati pogoj glede zahtevane višine povprečnega splošnega letnega</w:t>
            </w:r>
            <w:r w:rsidRPr="00A13115">
              <w:t xml:space="preserve"> </w:t>
            </w:r>
            <w:r w:rsidRPr="00A13115">
              <w:rPr>
                <w:rFonts w:ascii="Verdana" w:hAnsi="Verdana"/>
                <w:sz w:val="20"/>
                <w:szCs w:val="20"/>
                <w:lang w:val="sl-SI"/>
              </w:rPr>
              <w:t>prometa, ki jo mora gospodarski subjekt izkazati od začetka poslovanja.</w:t>
            </w:r>
          </w:p>
          <w:p w14:paraId="51B6D201" w14:textId="5A3FCC22" w:rsidR="00895699" w:rsidRPr="009F4E76" w:rsidRDefault="003001E0" w:rsidP="003001E0">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sidR="00A13115">
              <w:rPr>
                <w:rFonts w:ascii="Verdana" w:hAnsi="Verdana"/>
                <w:sz w:val="20"/>
                <w:szCs w:val="20"/>
                <w:lang w:val="sl-SI"/>
              </w:rPr>
              <w:t>,</w:t>
            </w:r>
            <w:r>
              <w:rPr>
                <w:rFonts w:ascii="Verdana" w:hAnsi="Verdana"/>
                <w:sz w:val="20"/>
                <w:szCs w:val="20"/>
                <w:lang w:val="sl-SI"/>
              </w:rPr>
              <w:t xml:space="preserve"> </w:t>
            </w:r>
            <w:r w:rsidR="00A13115">
              <w:rPr>
                <w:rFonts w:ascii="Verdana" w:hAnsi="Verdana"/>
                <w:sz w:val="20"/>
                <w:szCs w:val="20"/>
                <w:lang w:val="sl-SI"/>
              </w:rPr>
              <w:t>pri čemer se seštevek letnih prometov vseh partnerjev pomnoži s faktorjem 0,85 in upošteva tako dobljen rezultat povprečnega letnega prometa</w:t>
            </w:r>
            <w:r w:rsidRPr="00CC2203">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A13115" w:rsidRPr="00570108" w14:paraId="6D734126" w14:textId="77777777" w:rsidTr="001E1BBC">
        <w:trPr>
          <w:trHeight w:val="20"/>
          <w:jc w:val="center"/>
        </w:trPr>
        <w:tc>
          <w:tcPr>
            <w:tcW w:w="9694" w:type="dxa"/>
            <w:shd w:val="clear" w:color="auto" w:fill="FFF0D5"/>
            <w:vAlign w:val="center"/>
          </w:tcPr>
          <w:p w14:paraId="0C06EC95" w14:textId="77777777" w:rsidR="00A13115" w:rsidRPr="00C73A12" w:rsidRDefault="00A13115" w:rsidP="00A13115">
            <w:pPr>
              <w:spacing w:after="120" w:line="240" w:lineRule="auto"/>
              <w:jc w:val="both"/>
              <w:rPr>
                <w:rFonts w:ascii="Verdana" w:hAnsi="Verdana"/>
                <w:i/>
                <w:sz w:val="20"/>
                <w:szCs w:val="20"/>
                <w:lang w:val="sl-SI"/>
              </w:rPr>
            </w:pPr>
            <w:r w:rsidRPr="00640EB8">
              <w:rPr>
                <w:rFonts w:ascii="Verdana" w:hAnsi="Verdana"/>
                <w:i/>
                <w:sz w:val="20"/>
                <w:szCs w:val="20"/>
                <w:lang w:val="sl-SI"/>
              </w:rPr>
              <w:t>1. Za naročila storitev: izvedba storitev določene vrste</w:t>
            </w:r>
          </w:p>
          <w:p w14:paraId="00AEBC6A" w14:textId="61FC80D1" w:rsidR="00A13115" w:rsidRDefault="00A13115" w:rsidP="00A13115">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Pr>
                <w:rFonts w:ascii="Verdana" w:hAnsi="Verdana"/>
                <w:sz w:val="20"/>
                <w:szCs w:val="20"/>
                <w:lang w:val="sl-SI"/>
              </w:rPr>
              <w:t xml:space="preserve">subjekt je v zadnjih </w:t>
            </w:r>
            <w:r>
              <w:rPr>
                <w:rFonts w:ascii="Verdana" w:hAnsi="Verdana"/>
                <w:noProof/>
                <w:sz w:val="20"/>
                <w:szCs w:val="20"/>
              </w:rPr>
              <w:t>treh (3)</w:t>
            </w:r>
            <w:r>
              <w:rPr>
                <w:rFonts w:ascii="Verdana" w:hAnsi="Verdana"/>
                <w:sz w:val="20"/>
                <w:szCs w:val="20"/>
                <w:lang w:val="sl-SI"/>
              </w:rPr>
              <w:t xml:space="preserve"> letih pred rokom za prejem ponudb</w:t>
            </w:r>
            <w:r>
              <w:t xml:space="preserve"> </w:t>
            </w:r>
            <w:r w:rsidRPr="00640EB8">
              <w:rPr>
                <w:rFonts w:ascii="Verdana" w:hAnsi="Verdana"/>
                <w:sz w:val="20"/>
                <w:szCs w:val="20"/>
                <w:lang w:val="sl-SI"/>
              </w:rPr>
              <w:t xml:space="preserve">izvajal istovrstna dela vsaj pri </w:t>
            </w:r>
            <w:r w:rsidR="00803111">
              <w:rPr>
                <w:rFonts w:ascii="Verdana" w:hAnsi="Verdana"/>
                <w:sz w:val="20"/>
                <w:szCs w:val="20"/>
                <w:lang w:val="sl-SI"/>
              </w:rPr>
              <w:t>dv</w:t>
            </w:r>
            <w:r w:rsidR="00AB09D3">
              <w:rPr>
                <w:rFonts w:ascii="Verdana" w:hAnsi="Verdana"/>
                <w:sz w:val="20"/>
                <w:szCs w:val="20"/>
                <w:lang w:val="sl-SI"/>
              </w:rPr>
              <w:t>eh</w:t>
            </w:r>
            <w:r w:rsidRPr="00640EB8">
              <w:rPr>
                <w:rFonts w:ascii="Verdana" w:hAnsi="Verdana"/>
                <w:sz w:val="20"/>
                <w:szCs w:val="20"/>
                <w:lang w:val="sl-SI"/>
              </w:rPr>
              <w:t xml:space="preserve"> naročnikih, pri čemer mora biti vrednost posamezne reference najmanj 150.000</w:t>
            </w:r>
            <w:r w:rsidR="00A4176C">
              <w:rPr>
                <w:rFonts w:ascii="Verdana" w:hAnsi="Verdana"/>
                <w:sz w:val="20"/>
                <w:szCs w:val="20"/>
                <w:lang w:val="sl-SI"/>
              </w:rPr>
              <w:t>,00</w:t>
            </w:r>
            <w:r w:rsidRPr="00640EB8">
              <w:rPr>
                <w:rFonts w:ascii="Verdana" w:hAnsi="Verdana"/>
                <w:sz w:val="20"/>
                <w:szCs w:val="20"/>
                <w:lang w:val="sl-SI"/>
              </w:rPr>
              <w:t xml:space="preserve"> EUR brez DDV, trajanje posamezne reference pa mora biti</w:t>
            </w:r>
            <w:r>
              <w:rPr>
                <w:rFonts w:ascii="Verdana" w:hAnsi="Verdana"/>
                <w:sz w:val="20"/>
                <w:szCs w:val="20"/>
                <w:lang w:val="sl-SI"/>
              </w:rPr>
              <w:t xml:space="preserve"> neprekinjeno najmanj dve leti.</w:t>
            </w:r>
          </w:p>
          <w:p w14:paraId="4A7EEF65" w14:textId="77777777" w:rsidR="00A13115" w:rsidRDefault="00A13115" w:rsidP="00A13115">
            <w:pPr>
              <w:spacing w:after="120" w:line="240" w:lineRule="auto"/>
              <w:jc w:val="both"/>
              <w:rPr>
                <w:rFonts w:ascii="Verdana" w:hAnsi="Verdana"/>
                <w:sz w:val="20"/>
                <w:szCs w:val="20"/>
                <w:lang w:val="sl-SI"/>
              </w:rPr>
            </w:pPr>
            <w:r w:rsidRPr="00640EB8">
              <w:rPr>
                <w:rFonts w:ascii="Verdana" w:hAnsi="Verdana"/>
                <w:sz w:val="20"/>
                <w:szCs w:val="20"/>
                <w:lang w:val="sl-SI"/>
              </w:rPr>
              <w:t>Pod istovrstna dela se šteje redno vzdrževanje na občinskih ali državnih cestah, v</w:t>
            </w:r>
            <w:r>
              <w:rPr>
                <w:rFonts w:ascii="Verdana" w:hAnsi="Verdana"/>
                <w:sz w:val="20"/>
                <w:szCs w:val="20"/>
                <w:lang w:val="sl-SI"/>
              </w:rPr>
              <w:t>ključno z izvedbo zimske službe.</w:t>
            </w:r>
          </w:p>
          <w:p w14:paraId="0506B5A5" w14:textId="02B2DB13" w:rsidR="00A13115" w:rsidRPr="00E24005" w:rsidRDefault="00A13115" w:rsidP="00A13115">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v primeru sklicevanja na zmogljivosti drugih subjektov morajo slednji izvesti gradnje ali storitve v delu za katere se zahtevajo te zmogljivosti)</w:t>
            </w:r>
          </w:p>
        </w:tc>
      </w:tr>
      <w:tr w:rsidR="00A13115" w:rsidRPr="00570108" w14:paraId="20F242B7" w14:textId="77777777" w:rsidTr="001E1BBC">
        <w:trPr>
          <w:trHeight w:val="20"/>
          <w:jc w:val="center"/>
        </w:trPr>
        <w:tc>
          <w:tcPr>
            <w:tcW w:w="9694" w:type="dxa"/>
            <w:shd w:val="clear" w:color="auto" w:fill="FFF0D5"/>
            <w:vAlign w:val="center"/>
          </w:tcPr>
          <w:p w14:paraId="228B1DA1" w14:textId="77777777" w:rsidR="00A13115" w:rsidRPr="00640EB8" w:rsidRDefault="00A13115" w:rsidP="00A13115">
            <w:pPr>
              <w:spacing w:after="120" w:line="240" w:lineRule="auto"/>
              <w:jc w:val="both"/>
              <w:rPr>
                <w:rFonts w:ascii="Verdana" w:hAnsi="Verdana"/>
                <w:i/>
                <w:sz w:val="20"/>
                <w:szCs w:val="20"/>
                <w:lang w:val="sl-SI"/>
              </w:rPr>
            </w:pPr>
            <w:r w:rsidRPr="00640EB8">
              <w:rPr>
                <w:rFonts w:ascii="Verdana" w:hAnsi="Verdana"/>
                <w:i/>
                <w:sz w:val="20"/>
                <w:szCs w:val="20"/>
                <w:lang w:val="sl-SI"/>
              </w:rPr>
              <w:t>2. Tehnično osebje ali tehnični organi, odgovorni za nadzor kakovosti:</w:t>
            </w:r>
          </w:p>
          <w:p w14:paraId="4DFC6608" w14:textId="77777777" w:rsidR="00A13115" w:rsidRPr="00640EB8" w:rsidRDefault="00A13115" w:rsidP="00A13115">
            <w:pPr>
              <w:spacing w:after="120" w:line="240" w:lineRule="auto"/>
              <w:jc w:val="both"/>
              <w:rPr>
                <w:rFonts w:ascii="Verdana" w:hAnsi="Verdana"/>
                <w:sz w:val="20"/>
                <w:szCs w:val="20"/>
                <w:lang w:val="sl-SI"/>
              </w:rPr>
            </w:pPr>
            <w:r w:rsidRPr="00640EB8">
              <w:rPr>
                <w:rFonts w:ascii="Verdana" w:hAnsi="Verdana"/>
                <w:sz w:val="20"/>
                <w:szCs w:val="20"/>
                <w:lang w:val="sl-SI"/>
              </w:rPr>
              <w:lastRenderedPageBreak/>
              <w:t>Gospodarski subjekt redno zaposluje najmanj eno osebo s petimi leti delovnih izkušenj pri dejavnosti, ki je predmet koncesije, ki ima najmanj visokošolsko strokovno ali univerzitetno raven izobrazbe (raven 6/2).</w:t>
            </w:r>
          </w:p>
          <w:p w14:paraId="56FF732C" w14:textId="66E328C1" w:rsidR="00A13115" w:rsidRPr="00892086" w:rsidRDefault="00A13115" w:rsidP="00A13115">
            <w:pPr>
              <w:spacing w:after="0" w:line="240" w:lineRule="auto"/>
              <w:jc w:val="both"/>
              <w:rPr>
                <w:rFonts w:ascii="Verdana" w:hAnsi="Verdana"/>
                <w:sz w:val="20"/>
                <w:szCs w:val="20"/>
                <w:lang w:val="sl-SI"/>
              </w:rPr>
            </w:pPr>
            <w:r w:rsidRPr="00FF7400">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v primeru sklicevanja na zmogljivosti drugih subjektov morajo slednji izvesti gradnje ali storitve v delu za katere se zahtevajo te zmogljivosti)</w:t>
            </w:r>
          </w:p>
        </w:tc>
      </w:tr>
      <w:tr w:rsidR="00A13115" w:rsidRPr="00570108" w14:paraId="35ED1D91" w14:textId="77777777" w:rsidTr="001E1BBC">
        <w:trPr>
          <w:trHeight w:val="20"/>
          <w:jc w:val="center"/>
        </w:trPr>
        <w:tc>
          <w:tcPr>
            <w:tcW w:w="9694" w:type="dxa"/>
            <w:shd w:val="clear" w:color="auto" w:fill="FFF0D5"/>
            <w:vAlign w:val="center"/>
          </w:tcPr>
          <w:p w14:paraId="339F6AE0" w14:textId="77777777" w:rsidR="00A13115" w:rsidRPr="00640EB8" w:rsidRDefault="00A13115" w:rsidP="00A13115">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Pr="00640EB8">
              <w:rPr>
                <w:rFonts w:ascii="Verdana" w:hAnsi="Verdana"/>
                <w:i/>
                <w:noProof/>
                <w:sz w:val="20"/>
                <w:szCs w:val="20"/>
                <w:lang w:val="sl-SI"/>
              </w:rPr>
              <w:t>. Orodje, obrat ali tehnična oprema</w:t>
            </w:r>
          </w:p>
          <w:p w14:paraId="05D3E966" w14:textId="77777777" w:rsidR="00A13115" w:rsidRPr="00640EB8" w:rsidRDefault="00A13115" w:rsidP="00A13115">
            <w:pPr>
              <w:spacing w:after="120" w:line="240" w:lineRule="auto"/>
              <w:jc w:val="both"/>
              <w:rPr>
                <w:rFonts w:ascii="Verdana" w:hAnsi="Verdana"/>
                <w:noProof/>
                <w:sz w:val="20"/>
                <w:szCs w:val="20"/>
                <w:lang w:val="sl-SI"/>
              </w:rPr>
            </w:pPr>
            <w:r w:rsidRPr="00C73A12">
              <w:rPr>
                <w:rFonts w:ascii="Verdana" w:hAnsi="Verdana"/>
                <w:noProof/>
                <w:sz w:val="20"/>
                <w:szCs w:val="20"/>
                <w:lang w:val="sl-SI"/>
              </w:rPr>
              <w:t xml:space="preserve">Gospodarski subjekt </w:t>
            </w:r>
            <w:r w:rsidRPr="00640EB8">
              <w:rPr>
                <w:rFonts w:ascii="Verdana" w:hAnsi="Verdana"/>
                <w:noProof/>
                <w:sz w:val="20"/>
                <w:szCs w:val="20"/>
                <w:lang w:val="sl-SI"/>
              </w:rPr>
              <w:t>razpolaga z zadostnim obsegom opreme in naprav oziroma potrebnih sredstev za delo (za nepremičnine mora dokazati lastništvo, najemno pogodbo za čas trajanja koncesije oziroma pismo o nameri, iz katerega je razvidno, da bo v primeru pridobitve koncesije imel na voljo nepremičnine) in sicer:</w:t>
            </w:r>
          </w:p>
          <w:p w14:paraId="2DAD8F40" w14:textId="77777777" w:rsidR="00A13115" w:rsidRPr="00640EB8" w:rsidRDefault="00A13115" w:rsidP="00A13115">
            <w:pPr>
              <w:spacing w:after="120" w:line="240" w:lineRule="auto"/>
              <w:jc w:val="both"/>
              <w:rPr>
                <w:rFonts w:ascii="Verdana" w:hAnsi="Verdana"/>
                <w:noProof/>
                <w:sz w:val="20"/>
                <w:szCs w:val="20"/>
                <w:lang w:val="sl-SI"/>
              </w:rPr>
            </w:pPr>
            <w:r w:rsidRPr="00640EB8">
              <w:rPr>
                <w:rFonts w:ascii="Verdana" w:hAnsi="Verdana"/>
                <w:noProof/>
                <w:sz w:val="20"/>
                <w:szCs w:val="20"/>
                <w:lang w:val="sl-SI"/>
              </w:rPr>
              <w:t>a.</w:t>
            </w:r>
            <w:r w:rsidRPr="00640EB8">
              <w:rPr>
                <w:rFonts w:ascii="Verdana" w:hAnsi="Verdana"/>
                <w:noProof/>
                <w:sz w:val="20"/>
                <w:szCs w:val="20"/>
                <w:lang w:val="sl-SI"/>
              </w:rPr>
              <w:tab/>
              <w:t>da ima gospodarski subjekt pokrita skladišča ali silose za sol za posipanje za minimalne zaloge 50t;</w:t>
            </w:r>
          </w:p>
          <w:p w14:paraId="765D4FA1" w14:textId="77777777" w:rsidR="00A13115" w:rsidRPr="00640EB8" w:rsidRDefault="00A13115" w:rsidP="00A13115">
            <w:pPr>
              <w:spacing w:after="120" w:line="240" w:lineRule="auto"/>
              <w:jc w:val="both"/>
              <w:rPr>
                <w:rFonts w:ascii="Verdana" w:hAnsi="Verdana"/>
                <w:noProof/>
                <w:sz w:val="20"/>
                <w:szCs w:val="20"/>
                <w:lang w:val="sl-SI"/>
              </w:rPr>
            </w:pPr>
            <w:r w:rsidRPr="00640EB8">
              <w:rPr>
                <w:rFonts w:ascii="Verdana" w:hAnsi="Verdana"/>
                <w:noProof/>
                <w:sz w:val="20"/>
                <w:szCs w:val="20"/>
                <w:lang w:val="sl-SI"/>
              </w:rPr>
              <w:t>b.</w:t>
            </w:r>
            <w:r w:rsidRPr="00640EB8">
              <w:rPr>
                <w:rFonts w:ascii="Verdana" w:hAnsi="Verdana"/>
                <w:noProof/>
                <w:sz w:val="20"/>
                <w:szCs w:val="20"/>
                <w:lang w:val="sl-SI"/>
              </w:rPr>
              <w:tab/>
              <w:t>da ima gospodarski subjekt pokrita skladišča za drobljenec za posipanje za minimalne zaloge 70m3;</w:t>
            </w:r>
          </w:p>
          <w:p w14:paraId="74C4DB55" w14:textId="77777777" w:rsidR="00A13115" w:rsidRPr="00640EB8" w:rsidRDefault="00A13115" w:rsidP="00A13115">
            <w:pPr>
              <w:spacing w:after="120" w:line="240" w:lineRule="auto"/>
              <w:jc w:val="both"/>
              <w:rPr>
                <w:rFonts w:ascii="Verdana" w:hAnsi="Verdana"/>
                <w:noProof/>
                <w:sz w:val="20"/>
                <w:szCs w:val="20"/>
                <w:lang w:val="sl-SI"/>
              </w:rPr>
            </w:pPr>
            <w:r w:rsidRPr="00640EB8">
              <w:rPr>
                <w:rFonts w:ascii="Verdana" w:hAnsi="Verdana"/>
                <w:noProof/>
                <w:sz w:val="20"/>
                <w:szCs w:val="20"/>
                <w:lang w:val="sl-SI"/>
              </w:rPr>
              <w:t>c.</w:t>
            </w:r>
            <w:r w:rsidRPr="00640EB8">
              <w:rPr>
                <w:rFonts w:ascii="Verdana" w:hAnsi="Verdana"/>
                <w:noProof/>
                <w:sz w:val="20"/>
                <w:szCs w:val="20"/>
                <w:lang w:val="sl-SI"/>
              </w:rPr>
              <w:tab/>
              <w:t>da ima skladišče za cestno - prometno opremo in signalizacijo;</w:t>
            </w:r>
          </w:p>
          <w:p w14:paraId="3F1F31DB" w14:textId="77777777" w:rsidR="00A13115" w:rsidRPr="00640EB8" w:rsidRDefault="00A13115" w:rsidP="00A13115">
            <w:pPr>
              <w:spacing w:after="120" w:line="240" w:lineRule="auto"/>
              <w:jc w:val="both"/>
              <w:rPr>
                <w:rFonts w:ascii="Verdana" w:hAnsi="Verdana"/>
                <w:noProof/>
                <w:sz w:val="20"/>
                <w:szCs w:val="20"/>
                <w:lang w:val="sl-SI"/>
              </w:rPr>
            </w:pPr>
            <w:r w:rsidRPr="00640EB8">
              <w:rPr>
                <w:rFonts w:ascii="Verdana" w:hAnsi="Verdana"/>
                <w:noProof/>
                <w:sz w:val="20"/>
                <w:szCs w:val="20"/>
                <w:lang w:val="sl-SI"/>
              </w:rPr>
              <w:t>d.</w:t>
            </w:r>
            <w:r w:rsidRPr="00640EB8">
              <w:rPr>
                <w:rFonts w:ascii="Verdana" w:hAnsi="Verdana"/>
                <w:noProof/>
                <w:sz w:val="20"/>
                <w:szCs w:val="20"/>
                <w:lang w:val="sl-SI"/>
              </w:rPr>
              <w:tab/>
              <w:t>da ima skladišče za materiale za intreventno krpanje cest;</w:t>
            </w:r>
          </w:p>
          <w:p w14:paraId="2AC880A4" w14:textId="77777777" w:rsidR="00A13115" w:rsidRPr="00640EB8" w:rsidRDefault="00A13115" w:rsidP="00A13115">
            <w:pPr>
              <w:spacing w:after="120" w:line="240" w:lineRule="auto"/>
              <w:jc w:val="both"/>
              <w:rPr>
                <w:rFonts w:ascii="Verdana" w:hAnsi="Verdana"/>
                <w:noProof/>
                <w:sz w:val="20"/>
                <w:szCs w:val="20"/>
                <w:lang w:val="sl-SI"/>
              </w:rPr>
            </w:pPr>
            <w:r w:rsidRPr="00640EB8">
              <w:rPr>
                <w:rFonts w:ascii="Verdana" w:hAnsi="Verdana"/>
                <w:noProof/>
                <w:sz w:val="20"/>
                <w:szCs w:val="20"/>
                <w:lang w:val="sl-SI"/>
              </w:rPr>
              <w:t>e.</w:t>
            </w:r>
            <w:r w:rsidRPr="00640EB8">
              <w:rPr>
                <w:rFonts w:ascii="Verdana" w:hAnsi="Verdana"/>
                <w:noProof/>
                <w:sz w:val="20"/>
                <w:szCs w:val="20"/>
                <w:lang w:val="sl-SI"/>
              </w:rPr>
              <w:tab/>
              <w:t>da ima primerno mehanizacijo in opremo za izvedbo zimske službe. Vrsto in obseg opreme in mehanizacije določi koncedent v javnem razpisu;</w:t>
            </w:r>
          </w:p>
          <w:p w14:paraId="68FBE480" w14:textId="77777777" w:rsidR="00A13115" w:rsidRDefault="00A13115" w:rsidP="00A13115">
            <w:pPr>
              <w:spacing w:after="120" w:line="240" w:lineRule="auto"/>
              <w:jc w:val="both"/>
              <w:rPr>
                <w:rFonts w:ascii="Verdana" w:hAnsi="Verdana"/>
                <w:noProof/>
                <w:sz w:val="20"/>
                <w:szCs w:val="20"/>
                <w:lang w:val="sl-SI"/>
              </w:rPr>
            </w:pPr>
            <w:r w:rsidRPr="00640EB8">
              <w:rPr>
                <w:rFonts w:ascii="Verdana" w:hAnsi="Verdana"/>
                <w:noProof/>
                <w:sz w:val="20"/>
                <w:szCs w:val="20"/>
                <w:lang w:val="sl-SI"/>
              </w:rPr>
              <w:t>f.</w:t>
            </w:r>
            <w:r w:rsidRPr="00640EB8">
              <w:rPr>
                <w:rFonts w:ascii="Verdana" w:hAnsi="Verdana"/>
                <w:noProof/>
                <w:sz w:val="20"/>
                <w:szCs w:val="20"/>
                <w:lang w:val="sl-SI"/>
              </w:rPr>
              <w:tab/>
              <w:t>da razpolaga s poslovnim prostorom oz. drugim primernim prostorom za hrambo vozil in opreme za izvajanje gospodarske javne službe;</w:t>
            </w:r>
          </w:p>
          <w:p w14:paraId="2279E2EF" w14:textId="77777777" w:rsidR="00A13115" w:rsidRPr="00C73A12" w:rsidRDefault="00A13115" w:rsidP="00A13115">
            <w:pPr>
              <w:spacing w:after="120" w:line="240" w:lineRule="auto"/>
              <w:jc w:val="both"/>
              <w:rPr>
                <w:rFonts w:ascii="Verdana" w:hAnsi="Verdana"/>
                <w:noProof/>
                <w:sz w:val="20"/>
                <w:szCs w:val="20"/>
                <w:lang w:val="sl-SI"/>
              </w:rPr>
            </w:pPr>
            <w:r>
              <w:rPr>
                <w:rFonts w:ascii="Verdana" w:hAnsi="Verdana"/>
                <w:sz w:val="20"/>
                <w:szCs w:val="20"/>
                <w:lang w:val="sl-SI"/>
              </w:rPr>
              <w:t>Gospodarski subjekt mora za nepremičnine dokazati lastništvo, najemno pogodbo za čas trajanja koncesije oziroma pismo o nameri, iz katerega je razvidno, da bo v primeru pridobitve koncesije imel na voljo nepremičnine.</w:t>
            </w:r>
          </w:p>
          <w:p w14:paraId="51F8193D" w14:textId="3903BBE6" w:rsidR="00A13115" w:rsidRPr="003549F2" w:rsidRDefault="00A13115" w:rsidP="00A13115">
            <w:pPr>
              <w:spacing w:after="0" w:line="240" w:lineRule="auto"/>
              <w:jc w:val="both"/>
              <w:rPr>
                <w:rFonts w:ascii="Verdana" w:hAnsi="Verdana"/>
                <w:sz w:val="20"/>
                <w:szCs w:val="20"/>
                <w:lang w:val="sl-SI"/>
              </w:rPr>
            </w:pPr>
            <w:r w:rsidRPr="003B7381">
              <w:rPr>
                <w:rFonts w:ascii="Verdana" w:hAnsi="Verdana"/>
                <w:noProof/>
                <w:sz w:val="20"/>
                <w:szCs w:val="20"/>
                <w:lang w:val="sl-SI"/>
              </w:rPr>
              <w:t>(v primeru skupne ponudbe lahko pogoj izpolnjujejo partnerji skupaj in drugi gospodarski subjekti/podizvajalci)</w:t>
            </w:r>
          </w:p>
        </w:tc>
      </w:tr>
      <w:tr w:rsidR="00A13115" w:rsidRPr="008829AD" w14:paraId="6E009C15" w14:textId="77777777" w:rsidTr="001E1BBC">
        <w:trPr>
          <w:trHeight w:val="20"/>
          <w:jc w:val="center"/>
        </w:trPr>
        <w:tc>
          <w:tcPr>
            <w:tcW w:w="9694" w:type="dxa"/>
            <w:shd w:val="clear" w:color="auto" w:fill="FFF0D5"/>
            <w:vAlign w:val="center"/>
          </w:tcPr>
          <w:p w14:paraId="5F4C2E8F" w14:textId="77777777" w:rsidR="00A13115" w:rsidRPr="00640EB8" w:rsidRDefault="00A13115" w:rsidP="00A13115">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Pr="00640EB8">
              <w:rPr>
                <w:rFonts w:ascii="Verdana" w:hAnsi="Verdana"/>
                <w:i/>
                <w:noProof/>
                <w:sz w:val="20"/>
                <w:szCs w:val="20"/>
                <w:lang w:val="sl-SI"/>
              </w:rPr>
              <w:t>. Delež podizvajanja</w:t>
            </w:r>
          </w:p>
          <w:p w14:paraId="08A31326" w14:textId="77777777" w:rsidR="00A13115" w:rsidRPr="00640EB8" w:rsidRDefault="00A13115" w:rsidP="00A13115">
            <w:pPr>
              <w:spacing w:after="120" w:line="240" w:lineRule="auto"/>
              <w:jc w:val="both"/>
              <w:rPr>
                <w:rFonts w:ascii="Verdana" w:hAnsi="Verdana"/>
                <w:noProof/>
                <w:sz w:val="20"/>
                <w:szCs w:val="20"/>
                <w:highlight w:val="lightGray"/>
                <w:lang w:val="sl-SI"/>
              </w:rPr>
            </w:pPr>
            <w:r w:rsidRPr="00640EB8">
              <w:rPr>
                <w:rFonts w:ascii="Verdana" w:hAnsi="Verdana"/>
                <w:noProof/>
                <w:sz w:val="20"/>
                <w:szCs w:val="20"/>
                <w:lang w:val="sl-SI"/>
              </w:rPr>
              <w:t xml:space="preserve">Če </w:t>
            </w:r>
            <w:r>
              <w:rPr>
                <w:rFonts w:ascii="Verdana" w:hAnsi="Verdana"/>
                <w:noProof/>
                <w:sz w:val="20"/>
                <w:szCs w:val="20"/>
                <w:lang w:val="sl-SI"/>
              </w:rPr>
              <w:t>gospodarski subjekt</w:t>
            </w:r>
            <w:r w:rsidRPr="00640EB8">
              <w:rPr>
                <w:rFonts w:ascii="Verdana" w:hAnsi="Verdana"/>
                <w:noProof/>
                <w:sz w:val="20"/>
                <w:szCs w:val="20"/>
                <w:lang w:val="sl-SI"/>
              </w:rPr>
              <w:t xml:space="preserve"> nastopa s podizvajalci, </w:t>
            </w:r>
            <w:r>
              <w:rPr>
                <w:rFonts w:ascii="Verdana" w:hAnsi="Verdana"/>
                <w:noProof/>
                <w:sz w:val="20"/>
                <w:szCs w:val="20"/>
                <w:lang w:val="sl-SI"/>
              </w:rPr>
              <w:t xml:space="preserve">ti </w:t>
            </w:r>
            <w:r w:rsidRPr="00640EB8">
              <w:rPr>
                <w:rFonts w:ascii="Verdana" w:hAnsi="Verdana"/>
                <w:noProof/>
                <w:sz w:val="20"/>
                <w:szCs w:val="20"/>
                <w:lang w:val="sl-SI"/>
              </w:rPr>
              <w:t>ne smejo prevzeti več kot 25% vrednosti koncesije, podizvajalec pa mora imeti reference na tistih vrstah del, ki jih prevzema (v tem delu se lahko ponudnik pri izpolnjevanju referenčnih pogojev sklicuje na kapacitete podizvajalcev).</w:t>
            </w:r>
          </w:p>
          <w:p w14:paraId="63311BB3" w14:textId="1233A15E" w:rsidR="00A13115" w:rsidRPr="00C23263" w:rsidRDefault="00A13115" w:rsidP="00A13115">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007808ED">
              <w:rPr>
                <w:rFonts w:ascii="Verdana" w:hAnsi="Verdana"/>
                <w:noProof/>
                <w:sz w:val="20"/>
                <w:szCs w:val="20"/>
                <w:lang w:val="sl-SI"/>
              </w:rPr>
              <w:t xml:space="preserve"> </w:t>
            </w:r>
            <w:r w:rsidR="007808ED" w:rsidRPr="00964AF1">
              <w:rPr>
                <w:rFonts w:ascii="Verdana" w:hAnsi="Verdana"/>
                <w:noProof/>
                <w:sz w:val="20"/>
                <w:szCs w:val="20"/>
                <w:lang w:val="sl-SI"/>
              </w:rPr>
              <w:t>Opis del, ki jih prevzema podizvajalec in njegov delež v %</w:t>
            </w:r>
            <w:r w:rsidR="007808ED">
              <w:rPr>
                <w:rFonts w:ascii="Verdana" w:hAnsi="Verdana"/>
                <w:noProof/>
                <w:sz w:val="20"/>
                <w:szCs w:val="20"/>
                <w:lang w:val="sl-SI"/>
              </w:rPr>
              <w:t xml:space="preserve"> </w:t>
            </w:r>
            <w:r w:rsidR="007808ED" w:rsidRPr="006C2BF3">
              <w:rPr>
                <w:rFonts w:ascii="Verdana" w:hAnsi="Verdana"/>
                <w:noProof/>
                <w:sz w:val="20"/>
                <w:szCs w:val="20"/>
                <w:lang w:val="sl-SI"/>
              </w:rPr>
              <w:t>od celote (zaokroženo na dve decimalki)</w:t>
            </w:r>
            <w:r w:rsidR="007808ED" w:rsidRPr="00964AF1">
              <w:rPr>
                <w:rFonts w:ascii="Verdana" w:hAnsi="Verdana"/>
                <w:noProof/>
                <w:sz w:val="20"/>
                <w:szCs w:val="20"/>
                <w:lang w:val="sl-SI"/>
              </w:rPr>
              <w:t xml:space="preserve">, ponudnik navede v </w:t>
            </w:r>
            <w:r w:rsidR="007808ED" w:rsidRPr="007808ED">
              <w:rPr>
                <w:rFonts w:ascii="Verdana" w:hAnsi="Verdana"/>
                <w:noProof/>
                <w:sz w:val="20"/>
                <w:szCs w:val="20"/>
                <w:lang w:val="sl-SI"/>
              </w:rPr>
              <w:t>obrazec ESPD.</w:t>
            </w:r>
          </w:p>
        </w:tc>
      </w:tr>
      <w:tr w:rsidR="00A13115" w:rsidRPr="00570108" w14:paraId="1E3AF154" w14:textId="77777777" w:rsidTr="001E1BBC">
        <w:trPr>
          <w:trHeight w:val="20"/>
          <w:jc w:val="center"/>
        </w:trPr>
        <w:tc>
          <w:tcPr>
            <w:tcW w:w="9694" w:type="dxa"/>
            <w:shd w:val="clear" w:color="auto" w:fill="FDB940"/>
            <w:vAlign w:val="center"/>
          </w:tcPr>
          <w:p w14:paraId="546ABF55" w14:textId="77777777" w:rsidR="00A13115" w:rsidRPr="00AA6FFF" w:rsidRDefault="00A13115" w:rsidP="00A13115">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A13115" w:rsidRPr="00570108" w14:paraId="6FAAFED4" w14:textId="77777777" w:rsidTr="001E1BBC">
        <w:trPr>
          <w:trHeight w:val="20"/>
          <w:jc w:val="center"/>
        </w:trPr>
        <w:tc>
          <w:tcPr>
            <w:tcW w:w="9694" w:type="dxa"/>
            <w:shd w:val="clear" w:color="auto" w:fill="FFF0D5"/>
            <w:vAlign w:val="center"/>
          </w:tcPr>
          <w:p w14:paraId="7594FC96" w14:textId="74A37F3A" w:rsidR="00A13115" w:rsidRPr="007808ED" w:rsidRDefault="007808ED" w:rsidP="00A13115">
            <w:pPr>
              <w:spacing w:after="0" w:line="240" w:lineRule="auto"/>
              <w:jc w:val="both"/>
              <w:rPr>
                <w:rFonts w:ascii="Verdana" w:hAnsi="Verdana"/>
                <w:iCs/>
                <w:sz w:val="20"/>
                <w:szCs w:val="20"/>
                <w:lang w:val="sl-SI"/>
              </w:rPr>
            </w:pPr>
            <w:r w:rsidRPr="007808ED">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795BB5" w:rsidRPr="00570108" w14:paraId="14B99B49" w14:textId="77777777" w:rsidTr="007808ED">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7808ED">
        <w:trPr>
          <w:trHeight w:val="20"/>
          <w:jc w:val="center"/>
        </w:trPr>
        <w:tc>
          <w:tcPr>
            <w:tcW w:w="1838"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856" w:type="dxa"/>
            <w:shd w:val="clear" w:color="auto" w:fill="FFF0D5"/>
            <w:vAlign w:val="center"/>
          </w:tcPr>
          <w:p w14:paraId="385446F3" w14:textId="77777777" w:rsidR="007808ED" w:rsidRPr="005F12F0" w:rsidRDefault="007808ED" w:rsidP="007808ED">
            <w:pPr>
              <w:spacing w:after="0" w:line="240" w:lineRule="auto"/>
              <w:jc w:val="both"/>
              <w:rPr>
                <w:rFonts w:ascii="Verdana" w:hAnsi="Verdana"/>
                <w:b/>
                <w:sz w:val="20"/>
                <w:szCs w:val="20"/>
                <w:lang w:val="sl-SI"/>
              </w:rPr>
            </w:pPr>
            <w:r w:rsidRPr="005F12F0">
              <w:rPr>
                <w:rFonts w:ascii="Verdana" w:hAnsi="Verdana"/>
                <w:b/>
                <w:sz w:val="20"/>
                <w:szCs w:val="20"/>
                <w:lang w:val="sl-SI"/>
              </w:rPr>
              <w:t xml:space="preserve">Najnižja skupna letna cena izvajanih storitev v EUR z DDV </w:t>
            </w:r>
          </w:p>
          <w:p w14:paraId="6AF36677" w14:textId="1432B797" w:rsidR="00CC0A10" w:rsidRPr="00570108" w:rsidRDefault="007808ED" w:rsidP="007808ED">
            <w:pPr>
              <w:spacing w:after="0" w:line="240" w:lineRule="auto"/>
              <w:jc w:val="both"/>
              <w:rPr>
                <w:rFonts w:ascii="Verdana" w:hAnsi="Verdana"/>
                <w:sz w:val="20"/>
                <w:szCs w:val="20"/>
                <w:lang w:val="sl-SI"/>
              </w:rPr>
            </w:pPr>
            <w:r w:rsidRPr="005F12F0">
              <w:rPr>
                <w:rFonts w:ascii="Verdana" w:hAnsi="Verdana"/>
                <w:sz w:val="20"/>
                <w:szCs w:val="20"/>
                <w:lang w:val="sl-SI"/>
              </w:rPr>
              <w:t xml:space="preserve">(razvidno iz obrazca </w:t>
            </w:r>
            <w:r>
              <w:rPr>
                <w:rFonts w:ascii="Verdana" w:hAnsi="Verdana"/>
                <w:sz w:val="20"/>
                <w:szCs w:val="20"/>
                <w:lang w:val="sl-SI"/>
              </w:rPr>
              <w:t>»Predračun«</w:t>
            </w:r>
            <w:r w:rsidRPr="005F12F0">
              <w:rPr>
                <w:rFonts w:ascii="Verdana" w:hAnsi="Verdana"/>
                <w:sz w:val="20"/>
                <w:szCs w:val="20"/>
                <w:lang w:val="sl-SI"/>
              </w:rPr>
              <w:t>, postavka »</w:t>
            </w:r>
            <w:r w:rsidRPr="00F53E10">
              <w:rPr>
                <w:rFonts w:ascii="Verdana" w:hAnsi="Verdana"/>
                <w:sz w:val="20"/>
                <w:szCs w:val="20"/>
                <w:lang w:val="sl-SI"/>
              </w:rPr>
              <w:t>SKUPAJ v EUR brez DDV za 1 leto</w:t>
            </w:r>
            <w:r w:rsidRPr="005F12F0">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5CCD42B"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808ED">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53D69B13"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06E3810F"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sidRPr="007808ED">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B3CEA" w:rsidRPr="004B3CEA">
              <w:rPr>
                <w:rFonts w:ascii="Verdana" w:hAnsi="Verdana"/>
                <w:sz w:val="20"/>
                <w:szCs w:val="20"/>
              </w:rPr>
              <w:t>Franc</w:t>
            </w:r>
            <w:r w:rsidR="004B3CEA" w:rsidRPr="004B3CEA">
              <w:rPr>
                <w:rFonts w:ascii="Verdana" w:hAnsi="Verdana"/>
                <w:b/>
                <w:bCs/>
                <w:sz w:val="20"/>
                <w:szCs w:val="20"/>
              </w:rPr>
              <w:t xml:space="preserve"> </w:t>
            </w:r>
            <w:r w:rsidR="004B3CEA" w:rsidRPr="004B3CEA">
              <w:rPr>
                <w:rFonts w:ascii="Verdana" w:hAnsi="Verdana"/>
                <w:sz w:val="20"/>
                <w:szCs w:val="20"/>
              </w:rPr>
              <w:t>Vovk</w:t>
            </w:r>
            <w:r w:rsidR="004B3CEA">
              <w:rPr>
                <w:rFonts w:ascii="Verdana" w:hAnsi="Verdana"/>
                <w:sz w:val="20"/>
                <w:szCs w:val="20"/>
                <w:lang w:val="sl-SI"/>
              </w:rPr>
              <w:t>, župan</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99ADC" w14:textId="77777777" w:rsidR="004349AE" w:rsidRDefault="004349AE" w:rsidP="003E058F">
      <w:pPr>
        <w:spacing w:after="0" w:line="240" w:lineRule="auto"/>
      </w:pPr>
      <w:r>
        <w:separator/>
      </w:r>
    </w:p>
  </w:endnote>
  <w:endnote w:type="continuationSeparator" w:id="0">
    <w:p w14:paraId="7DC1CB9D" w14:textId="77777777" w:rsidR="004349AE" w:rsidRDefault="004349AE"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6C78D" w14:textId="77777777" w:rsidR="004349AE" w:rsidRDefault="004349AE" w:rsidP="003E058F">
      <w:pPr>
        <w:spacing w:after="0" w:line="240" w:lineRule="auto"/>
      </w:pPr>
      <w:r>
        <w:separator/>
      </w:r>
    </w:p>
  </w:footnote>
  <w:footnote w:type="continuationSeparator" w:id="0">
    <w:p w14:paraId="70CF0F2E" w14:textId="77777777" w:rsidR="004349AE" w:rsidRDefault="004349AE"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1"/>
  </w:num>
  <w:num w:numId="13">
    <w:abstractNumId w:val="3"/>
  </w:num>
  <w:num w:numId="14">
    <w:abstractNumId w:val="6"/>
  </w:num>
  <w:num w:numId="15">
    <w:abstractNumId w:val="32"/>
  </w:num>
  <w:num w:numId="16">
    <w:abstractNumId w:val="30"/>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0513"/>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25A3C"/>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6A8"/>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49AE"/>
    <w:rsid w:val="00435E07"/>
    <w:rsid w:val="00437EFE"/>
    <w:rsid w:val="00440294"/>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3CEA"/>
    <w:rsid w:val="004B6714"/>
    <w:rsid w:val="004B67F7"/>
    <w:rsid w:val="004B7088"/>
    <w:rsid w:val="004B70EE"/>
    <w:rsid w:val="004C5C7F"/>
    <w:rsid w:val="004D7339"/>
    <w:rsid w:val="004D7941"/>
    <w:rsid w:val="004D79E2"/>
    <w:rsid w:val="004E0EC1"/>
    <w:rsid w:val="004E221C"/>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E68E1"/>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11BB"/>
    <w:rsid w:val="006C2B7A"/>
    <w:rsid w:val="006C2C2A"/>
    <w:rsid w:val="006C3560"/>
    <w:rsid w:val="006C608C"/>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08ED"/>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3111"/>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5897"/>
    <w:rsid w:val="009D627F"/>
    <w:rsid w:val="009D744B"/>
    <w:rsid w:val="009F23FE"/>
    <w:rsid w:val="009F2F81"/>
    <w:rsid w:val="009F3DC6"/>
    <w:rsid w:val="009F4E76"/>
    <w:rsid w:val="009F572E"/>
    <w:rsid w:val="009F6153"/>
    <w:rsid w:val="00A04CCB"/>
    <w:rsid w:val="00A055C4"/>
    <w:rsid w:val="00A05CA3"/>
    <w:rsid w:val="00A11133"/>
    <w:rsid w:val="00A12C81"/>
    <w:rsid w:val="00A13115"/>
    <w:rsid w:val="00A153F3"/>
    <w:rsid w:val="00A155DC"/>
    <w:rsid w:val="00A16CA9"/>
    <w:rsid w:val="00A20837"/>
    <w:rsid w:val="00A20853"/>
    <w:rsid w:val="00A24F2A"/>
    <w:rsid w:val="00A2767A"/>
    <w:rsid w:val="00A31052"/>
    <w:rsid w:val="00A312E0"/>
    <w:rsid w:val="00A32EBE"/>
    <w:rsid w:val="00A40B47"/>
    <w:rsid w:val="00A4176C"/>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09D3"/>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3EA2"/>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6B57"/>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10</Pages>
  <Words>3782</Words>
  <Characters>21559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25291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102</cp:revision>
  <cp:lastPrinted>2016-05-05T11:52:00Z</cp:lastPrinted>
  <dcterms:created xsi:type="dcterms:W3CDTF">2020-10-21T11:12:00Z</dcterms:created>
  <dcterms:modified xsi:type="dcterms:W3CDTF">2025-07-17T06:00:00Z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430-34/2025</vt:lpwstr>
  </property>
  <property fmtid="{D5CDD505-2E9C-101B-9397-08002B2CF9AE}" pid="3" name="MFiles_P1046">
    <vt:lpwstr>Izvajanje obvezne gospodarske javne službe vzdrževanja občinskih cest na območju Občine Dolenjske Toplice</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Občina Dolenjske Toplice</vt:lpwstr>
  </property>
  <property fmtid="{D5CDD505-2E9C-101B-9397-08002B2CF9AE}" pid="10" name="MFiles_P1021n1_P1033">
    <vt:lpwstr>Sokolski trg 4</vt:lpwstr>
  </property>
  <property fmtid="{D5CDD505-2E9C-101B-9397-08002B2CF9AE}" pid="11" name="MFiles_P1021n1_P1034">
    <vt:lpwstr>Franc Vovk, župan</vt:lpwstr>
  </property>
  <property fmtid="{D5CDD505-2E9C-101B-9397-08002B2CF9AE}" pid="12" name="MFiles_PG5BC2FC14A405421BA79F5FEC63BD00E3n1_PGB3D8D77D2D654902AEB821305A1A12BC">
    <vt:lpwstr>8350 Dolenjske Toplice</vt:lpwstr>
  </property>
  <property fmtid="{D5CDD505-2E9C-101B-9397-08002B2CF9AE}" pid="13" name="MFiles_P1053">
    <vt:filetime>2025-08-18T10:00:00Z</vt:filetime>
  </property>
  <property fmtid="{D5CDD505-2E9C-101B-9397-08002B2CF9AE}" pid="14" name="MFiles_P1058">
    <vt:filetime>2025-08-07T10:00:00Z</vt:filetime>
  </property>
  <property fmtid="{D5CDD505-2E9C-101B-9397-08002B2CF9AE}" pid="15" name="MFiles_P1060">
    <vt:filetime>2025-08-08T10:00:00Z</vt:filetime>
  </property>
  <property fmtid="{D5CDD505-2E9C-101B-9397-08002B2CF9AE}" pid="16" name="MFiles_PG51E14D668BC8456EB4AD32C31006B79A">
    <vt:filetime>2025-08-18T10:00:00Z</vt:filetime>
  </property>
</Properties>
</file>