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BABB4" w14:textId="7016A239" w:rsidR="00162A03" w:rsidRDefault="003652C6" w:rsidP="00162A03">
      <w:pPr>
        <w:ind w:left="720"/>
        <w:jc w:val="center"/>
        <w:rPr>
          <w:rFonts w:cs="Calibri"/>
          <w:b/>
          <w:i/>
          <w:sz w:val="28"/>
          <w:szCs w:val="28"/>
        </w:rPr>
      </w:pPr>
      <w:r>
        <w:rPr>
          <w:rFonts w:cs="Calibri"/>
          <w:b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99FA020" wp14:editId="0DB8BBE2">
            <wp:simplePos x="0" y="0"/>
            <wp:positionH relativeFrom="column">
              <wp:posOffset>-280670</wp:posOffset>
            </wp:positionH>
            <wp:positionV relativeFrom="paragraph">
              <wp:posOffset>-490220</wp:posOffset>
            </wp:positionV>
            <wp:extent cx="2468880" cy="652145"/>
            <wp:effectExtent l="0" t="0" r="0" b="0"/>
            <wp:wrapNone/>
            <wp:docPr id="18125138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2A03" w:rsidRPr="00C07FA3">
        <w:rPr>
          <w:rFonts w:cs="Calibri"/>
          <w:b/>
          <w:i/>
          <w:sz w:val="28"/>
          <w:szCs w:val="28"/>
        </w:rPr>
        <w:t xml:space="preserve">Tehnične specifikacije </w:t>
      </w:r>
    </w:p>
    <w:p w14:paraId="62881799" w14:textId="77777777" w:rsidR="00845741" w:rsidRPr="00C07FA3" w:rsidRDefault="00845741" w:rsidP="00162A03">
      <w:pPr>
        <w:ind w:left="720"/>
        <w:jc w:val="center"/>
        <w:rPr>
          <w:rFonts w:cs="Calibri"/>
          <w:b/>
          <w:i/>
          <w:sz w:val="28"/>
          <w:szCs w:val="28"/>
        </w:rPr>
      </w:pPr>
    </w:p>
    <w:p w14:paraId="4A86DC0D" w14:textId="4B04261D" w:rsidR="00162A03" w:rsidRPr="00845741" w:rsidRDefault="00845741" w:rsidP="00162A03">
      <w:pPr>
        <w:ind w:left="720"/>
        <w:jc w:val="center"/>
        <w:rPr>
          <w:rFonts w:cs="Calibri"/>
          <w:b/>
          <w:iCs/>
          <w:sz w:val="28"/>
          <w:szCs w:val="28"/>
        </w:rPr>
      </w:pPr>
      <w:r w:rsidRPr="00845741">
        <w:rPr>
          <w:rFonts w:cs="Calibri"/>
          <w:b/>
          <w:iCs/>
          <w:sz w:val="28"/>
          <w:szCs w:val="28"/>
        </w:rPr>
        <w:t>Na</w:t>
      </w:r>
      <w:r w:rsidR="004206F9">
        <w:rPr>
          <w:rFonts w:cs="Calibri"/>
          <w:b/>
          <w:iCs/>
          <w:sz w:val="28"/>
          <w:szCs w:val="28"/>
        </w:rPr>
        <w:t>bava</w:t>
      </w:r>
      <w:r w:rsidRPr="00845741">
        <w:rPr>
          <w:rFonts w:cs="Calibri"/>
          <w:b/>
          <w:iCs/>
          <w:sz w:val="28"/>
          <w:szCs w:val="28"/>
        </w:rPr>
        <w:t xml:space="preserve"> </w:t>
      </w:r>
      <w:r w:rsidR="00B70E44">
        <w:rPr>
          <w:rFonts w:cs="Calibri"/>
          <w:b/>
          <w:iCs/>
          <w:sz w:val="28"/>
          <w:szCs w:val="28"/>
        </w:rPr>
        <w:t xml:space="preserve">in vzdrževanje </w:t>
      </w:r>
      <w:r w:rsidR="00725AB1" w:rsidRPr="00CE03E1">
        <w:rPr>
          <w:rFonts w:cs="Calibri"/>
          <w:b/>
          <w:iCs/>
          <w:sz w:val="28"/>
          <w:szCs w:val="28"/>
        </w:rPr>
        <w:t xml:space="preserve">strežnikov </w:t>
      </w:r>
      <w:r w:rsidR="00B70E44" w:rsidRPr="00CE03E1">
        <w:rPr>
          <w:rFonts w:cs="Calibri"/>
          <w:b/>
          <w:iCs/>
          <w:sz w:val="28"/>
          <w:szCs w:val="28"/>
        </w:rPr>
        <w:t>HSM</w:t>
      </w:r>
      <w:r w:rsidR="00B70E44" w:rsidRPr="00C11A25">
        <w:rPr>
          <w:rFonts w:cs="Calibri"/>
          <w:b/>
          <w:iCs/>
          <w:color w:val="FF0000"/>
          <w:sz w:val="28"/>
          <w:szCs w:val="28"/>
        </w:rPr>
        <w:t xml:space="preserve"> </w:t>
      </w:r>
    </w:p>
    <w:p w14:paraId="121B9B4F" w14:textId="00E0EF8D" w:rsidR="003A4ADF" w:rsidRDefault="003A4ADF" w:rsidP="00162A03">
      <w:pPr>
        <w:ind w:left="720"/>
        <w:jc w:val="center"/>
        <w:rPr>
          <w:sz w:val="24"/>
          <w:szCs w:val="32"/>
        </w:rPr>
      </w:pPr>
      <w:r w:rsidRPr="003A4ADF">
        <w:rPr>
          <w:sz w:val="24"/>
          <w:szCs w:val="32"/>
        </w:rPr>
        <w:t xml:space="preserve">Nabava strežnikov HSM, osnovna </w:t>
      </w:r>
      <w:r w:rsidR="00130C07">
        <w:rPr>
          <w:sz w:val="24"/>
          <w:szCs w:val="32"/>
        </w:rPr>
        <w:t>inštalacija</w:t>
      </w:r>
      <w:r w:rsidR="00130C07" w:rsidRPr="003A4ADF">
        <w:rPr>
          <w:sz w:val="24"/>
          <w:szCs w:val="32"/>
        </w:rPr>
        <w:t xml:space="preserve"> </w:t>
      </w:r>
      <w:r w:rsidRPr="003A4ADF">
        <w:rPr>
          <w:sz w:val="24"/>
          <w:szCs w:val="32"/>
        </w:rPr>
        <w:t xml:space="preserve">z zagonom, vzdrževanje in izvedba </w:t>
      </w:r>
      <w:r>
        <w:rPr>
          <w:sz w:val="24"/>
          <w:szCs w:val="32"/>
        </w:rPr>
        <w:t>usposabljanja</w:t>
      </w:r>
      <w:r w:rsidRPr="00027B59">
        <w:rPr>
          <w:sz w:val="24"/>
          <w:szCs w:val="32"/>
        </w:rPr>
        <w:t xml:space="preserve"> </w:t>
      </w:r>
    </w:p>
    <w:p w14:paraId="5A38DC8F" w14:textId="7DFDF136" w:rsidR="00162A03" w:rsidRPr="004B0540" w:rsidRDefault="00162A03" w:rsidP="00162A03">
      <w:pPr>
        <w:ind w:left="720"/>
        <w:jc w:val="center"/>
        <w:rPr>
          <w:sz w:val="24"/>
          <w:szCs w:val="32"/>
        </w:rPr>
      </w:pPr>
      <w:r w:rsidRPr="00027B59">
        <w:rPr>
          <w:sz w:val="24"/>
          <w:szCs w:val="32"/>
        </w:rPr>
        <w:t xml:space="preserve">za potrebe </w:t>
      </w:r>
    </w:p>
    <w:p w14:paraId="527252BC" w14:textId="77777777" w:rsidR="00162A03" w:rsidRPr="00027B59" w:rsidRDefault="00162A03" w:rsidP="00162A03">
      <w:pPr>
        <w:ind w:left="720"/>
        <w:jc w:val="center"/>
        <w:rPr>
          <w:sz w:val="24"/>
          <w:szCs w:val="32"/>
        </w:rPr>
      </w:pPr>
      <w:r w:rsidRPr="00027B59">
        <w:rPr>
          <w:sz w:val="24"/>
          <w:szCs w:val="32"/>
        </w:rPr>
        <w:t>Državnega centra za storitve zaupanja SI-TRUST</w:t>
      </w:r>
    </w:p>
    <w:p w14:paraId="7AB16A3C" w14:textId="77777777" w:rsidR="003A4ADF" w:rsidRDefault="003A4ADF">
      <w:pPr>
        <w:rPr>
          <w:rFonts w:ascii="Arial Narrow" w:hAnsi="Arial Narrow"/>
        </w:rPr>
      </w:pPr>
    </w:p>
    <w:p w14:paraId="258F22DD" w14:textId="6BE38239" w:rsidR="00162A03" w:rsidRPr="00027B59" w:rsidRDefault="00162A03" w:rsidP="00162A03">
      <w:pPr>
        <w:spacing w:before="20"/>
        <w:jc w:val="both"/>
        <w:rPr>
          <w:rFonts w:cs="Calibri"/>
        </w:rPr>
      </w:pPr>
      <w:r w:rsidRPr="00C07FA3">
        <w:rPr>
          <w:rFonts w:cs="Calibri"/>
        </w:rPr>
        <w:t xml:space="preserve">Predmet naročila je </w:t>
      </w:r>
      <w:bookmarkStart w:id="0" w:name="_Hlk183005734"/>
      <w:r w:rsidR="00E70C08">
        <w:rPr>
          <w:rFonts w:cs="Calibri"/>
        </w:rPr>
        <w:t>nabava</w:t>
      </w:r>
      <w:r w:rsidR="00943D71">
        <w:rPr>
          <w:rFonts w:cs="Calibri"/>
        </w:rPr>
        <w:t xml:space="preserve"> dveh </w:t>
      </w:r>
      <w:r w:rsidR="00943D71" w:rsidRPr="00BC3C35">
        <w:rPr>
          <w:rFonts w:cs="Calibri"/>
        </w:rPr>
        <w:t>strežnik</w:t>
      </w:r>
      <w:r w:rsidR="00943D71">
        <w:rPr>
          <w:rFonts w:cs="Calibri"/>
        </w:rPr>
        <w:t xml:space="preserve">ov </w:t>
      </w:r>
      <w:r w:rsidR="00943D71" w:rsidRPr="00BC3C35">
        <w:rPr>
          <w:rFonts w:cs="Calibri"/>
        </w:rPr>
        <w:t xml:space="preserve">HSM </w:t>
      </w:r>
      <w:r w:rsidR="00380E91">
        <w:rPr>
          <w:rFonts w:cs="Calibri"/>
        </w:rPr>
        <w:t xml:space="preserve">s </w:t>
      </w:r>
      <w:r w:rsidR="00380E91">
        <w:t xml:space="preserve">60 mesečno garancijo </w:t>
      </w:r>
      <w:r w:rsidR="00943D71" w:rsidRPr="00027B59">
        <w:rPr>
          <w:rFonts w:cs="Calibri"/>
        </w:rPr>
        <w:t>a potrebe Državnega centra za storitve zaupanja SI-TRUST</w:t>
      </w:r>
      <w:r w:rsidR="00047E9C">
        <w:rPr>
          <w:rFonts w:cs="Calibri"/>
        </w:rPr>
        <w:t>,</w:t>
      </w:r>
      <w:r w:rsidRPr="00BC3C35">
        <w:rPr>
          <w:rFonts w:cs="Calibri"/>
        </w:rPr>
        <w:t xml:space="preserve"> </w:t>
      </w:r>
      <w:r w:rsidR="00047E9C" w:rsidRPr="00D82E93">
        <w:rPr>
          <w:rFonts w:cs="Calibri"/>
        </w:rPr>
        <w:t xml:space="preserve">osnovna </w:t>
      </w:r>
      <w:r w:rsidR="00130C07">
        <w:rPr>
          <w:rFonts w:cs="Calibri"/>
        </w:rPr>
        <w:t>inšta</w:t>
      </w:r>
      <w:r w:rsidR="00047E9C" w:rsidRPr="00D82E93">
        <w:rPr>
          <w:rFonts w:cs="Calibri"/>
        </w:rPr>
        <w:t xml:space="preserve">lacija z zagonom in izvedba </w:t>
      </w:r>
      <w:bookmarkEnd w:id="0"/>
      <w:r w:rsidR="000553EF">
        <w:rPr>
          <w:rFonts w:cs="Calibri"/>
        </w:rPr>
        <w:t>usposabljanja</w:t>
      </w:r>
      <w:r w:rsidRPr="00027B59">
        <w:rPr>
          <w:rFonts w:cs="Calibri"/>
        </w:rPr>
        <w:t>.</w:t>
      </w:r>
      <w:r w:rsidR="005C7622">
        <w:rPr>
          <w:rFonts w:cs="Calibri"/>
        </w:rPr>
        <w:t xml:space="preserve"> Strežnik </w:t>
      </w:r>
      <w:r w:rsidR="005C7622" w:rsidRPr="005C7622">
        <w:rPr>
          <w:rFonts w:cs="Calibri"/>
        </w:rPr>
        <w:t xml:space="preserve">HSM </w:t>
      </w:r>
      <w:r w:rsidR="005C7622">
        <w:rPr>
          <w:rFonts w:cs="Calibri"/>
        </w:rPr>
        <w:t>je</w:t>
      </w:r>
      <w:r w:rsidR="005C7622" w:rsidRPr="005C7622">
        <w:rPr>
          <w:rFonts w:cs="Calibri"/>
        </w:rPr>
        <w:t xml:space="preserve"> naprav</w:t>
      </w:r>
      <w:r w:rsidR="005C7622">
        <w:rPr>
          <w:rFonts w:cs="Calibri"/>
        </w:rPr>
        <w:t>a</w:t>
      </w:r>
      <w:r w:rsidR="005C7622" w:rsidRPr="005C7622">
        <w:rPr>
          <w:rFonts w:cs="Calibri"/>
        </w:rPr>
        <w:t>, odporn</w:t>
      </w:r>
      <w:r w:rsidR="005C7622">
        <w:rPr>
          <w:rFonts w:cs="Calibri"/>
        </w:rPr>
        <w:t>a</w:t>
      </w:r>
      <w:r w:rsidR="005C7622" w:rsidRPr="005C7622">
        <w:rPr>
          <w:rFonts w:cs="Calibri"/>
        </w:rPr>
        <w:t xml:space="preserve"> na posege</w:t>
      </w:r>
      <w:r w:rsidR="005C7622">
        <w:rPr>
          <w:rFonts w:cs="Calibri"/>
        </w:rPr>
        <w:t xml:space="preserve"> in</w:t>
      </w:r>
      <w:r w:rsidR="005C7622" w:rsidRPr="005C7622">
        <w:rPr>
          <w:rFonts w:cs="Calibri"/>
        </w:rPr>
        <w:t xml:space="preserve"> izvajajo funkcije kot so šifriranje, digitalno podpisovanje in ustvarjanje ključev</w:t>
      </w:r>
      <w:r w:rsidR="005C7622">
        <w:rPr>
          <w:rFonts w:cs="Calibri"/>
        </w:rPr>
        <w:t>.</w:t>
      </w:r>
    </w:p>
    <w:p w14:paraId="598FFD00" w14:textId="46D51786" w:rsidR="0026059C" w:rsidRDefault="00162A03" w:rsidP="0026059C">
      <w:pPr>
        <w:spacing w:before="20"/>
        <w:jc w:val="both"/>
        <w:rPr>
          <w:rFonts w:cs="Calibri"/>
          <w:highlight w:val="yellow"/>
        </w:rPr>
      </w:pPr>
      <w:r w:rsidRPr="00C07FA3">
        <w:rPr>
          <w:rFonts w:cs="Calibri"/>
        </w:rPr>
        <w:t>Z izbranim ponudnikom bo sklenjena pogodba</w:t>
      </w:r>
      <w:r w:rsidR="008D1B91">
        <w:rPr>
          <w:rFonts w:cs="Calibri"/>
        </w:rPr>
        <w:t>,</w:t>
      </w:r>
      <w:r w:rsidRPr="00C07FA3">
        <w:rPr>
          <w:rFonts w:cs="Calibri"/>
        </w:rPr>
        <w:t xml:space="preserve"> </w:t>
      </w:r>
      <w:r w:rsidR="00D406AD" w:rsidRPr="008F7F80">
        <w:rPr>
          <w:rFonts w:cs="Calibri"/>
        </w:rPr>
        <w:t>k</w:t>
      </w:r>
      <w:r w:rsidR="000D40CD">
        <w:rPr>
          <w:rFonts w:cs="Calibri"/>
        </w:rPr>
        <w:t>i</w:t>
      </w:r>
      <w:r w:rsidR="00D406AD" w:rsidRPr="008F7F80">
        <w:rPr>
          <w:rFonts w:cs="Calibri"/>
        </w:rPr>
        <w:t xml:space="preserve"> jo podpišeta obe stranki in </w:t>
      </w:r>
      <w:r w:rsidR="008D1B91">
        <w:rPr>
          <w:rFonts w:cs="Calibri"/>
        </w:rPr>
        <w:t xml:space="preserve">bo </w:t>
      </w:r>
      <w:r w:rsidR="00D406AD" w:rsidRPr="008F7F80">
        <w:rPr>
          <w:rFonts w:cs="Calibri"/>
        </w:rPr>
        <w:t xml:space="preserve">preneha veljati pet let po dnevu </w:t>
      </w:r>
      <w:r w:rsidR="00380E91">
        <w:rPr>
          <w:rFonts w:cs="Calibri"/>
        </w:rPr>
        <w:t xml:space="preserve">dobave </w:t>
      </w:r>
      <w:r w:rsidR="00D406AD" w:rsidRPr="008F7F80">
        <w:rPr>
          <w:rFonts w:cs="Calibri"/>
        </w:rPr>
        <w:t xml:space="preserve"> strežnikov HSM naročniku, pod pogojem, da izvajalec pravočasno predloži finančno zavarovanje za dobro izvedbo pogodbenih obveznosti</w:t>
      </w:r>
      <w:r w:rsidR="008D1B91">
        <w:rPr>
          <w:rFonts w:cs="Calibri"/>
        </w:rPr>
        <w:t>.</w:t>
      </w:r>
    </w:p>
    <w:p w14:paraId="374DA023" w14:textId="77777777" w:rsidR="00203AF3" w:rsidRDefault="00203AF3" w:rsidP="008137E2">
      <w:pPr>
        <w:spacing w:before="20"/>
        <w:jc w:val="both"/>
        <w:rPr>
          <w:rFonts w:cs="Calibri"/>
        </w:rPr>
      </w:pPr>
    </w:p>
    <w:p w14:paraId="024DCA64" w14:textId="45D80E8C" w:rsidR="00162A03" w:rsidRPr="00D47E20" w:rsidRDefault="00746F41" w:rsidP="00162A03">
      <w:pPr>
        <w:numPr>
          <w:ilvl w:val="0"/>
          <w:numId w:val="23"/>
        </w:numPr>
        <w:spacing w:after="0" w:line="240" w:lineRule="auto"/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Z</w:t>
      </w:r>
      <w:r w:rsidR="00162A03" w:rsidRPr="00D47E20">
        <w:rPr>
          <w:rFonts w:cs="Arial"/>
          <w:szCs w:val="20"/>
        </w:rPr>
        <w:t>ahteve</w:t>
      </w:r>
      <w:r>
        <w:rPr>
          <w:rFonts w:cs="Arial"/>
          <w:szCs w:val="20"/>
        </w:rPr>
        <w:t xml:space="preserve"> </w:t>
      </w:r>
      <w:r w:rsidR="00F62DF8">
        <w:rPr>
          <w:rFonts w:cs="Arial"/>
          <w:szCs w:val="20"/>
        </w:rPr>
        <w:t>glede</w:t>
      </w:r>
      <w:r>
        <w:rPr>
          <w:rFonts w:cs="Arial"/>
          <w:szCs w:val="20"/>
        </w:rPr>
        <w:t xml:space="preserve"> ponudnika</w:t>
      </w:r>
      <w:r w:rsidR="00162A03" w:rsidRPr="00D47E20">
        <w:rPr>
          <w:rFonts w:cs="Arial"/>
          <w:szCs w:val="20"/>
        </w:rPr>
        <w:t>:</w:t>
      </w:r>
    </w:p>
    <w:p w14:paraId="7D5A201D" w14:textId="57F925B9" w:rsidR="00162A03" w:rsidRPr="00D47E20" w:rsidRDefault="00162A03" w:rsidP="00162A03">
      <w:pPr>
        <w:numPr>
          <w:ilvl w:val="0"/>
          <w:numId w:val="25"/>
        </w:numPr>
        <w:spacing w:after="0" w:line="240" w:lineRule="auto"/>
        <w:ind w:left="720"/>
        <w:jc w:val="both"/>
        <w:rPr>
          <w:rFonts w:cs="Arial"/>
          <w:szCs w:val="20"/>
        </w:rPr>
      </w:pPr>
      <w:r w:rsidRPr="00D47E20">
        <w:rPr>
          <w:rFonts w:cs="Arial"/>
          <w:szCs w:val="20"/>
        </w:rPr>
        <w:t xml:space="preserve">Ponudnik mora biti pooblaščen za prodajo in vzdrževanje ponujenih </w:t>
      </w:r>
      <w:r w:rsidR="00CE03E1">
        <w:rPr>
          <w:rFonts w:cs="Arial"/>
          <w:szCs w:val="20"/>
        </w:rPr>
        <w:t>strežnikov HSM</w:t>
      </w:r>
      <w:r w:rsidR="00380E9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in mora </w:t>
      </w:r>
      <w:r w:rsidRPr="00D47E20">
        <w:rPr>
          <w:rFonts w:cs="Arial"/>
          <w:szCs w:val="20"/>
        </w:rPr>
        <w:t>pr</w:t>
      </w:r>
      <w:r>
        <w:rPr>
          <w:rFonts w:cs="Arial"/>
          <w:szCs w:val="20"/>
        </w:rPr>
        <w:t xml:space="preserve">edložiti </w:t>
      </w:r>
      <w:r w:rsidRPr="00D47E20">
        <w:rPr>
          <w:rFonts w:cs="Arial"/>
          <w:szCs w:val="20"/>
        </w:rPr>
        <w:t xml:space="preserve">ustrezno dokazilo (izjava principala/proizvajalca; MAF - </w:t>
      </w:r>
      <w:proofErr w:type="spellStart"/>
      <w:r w:rsidRPr="00D47E20">
        <w:rPr>
          <w:rFonts w:cs="Arial"/>
          <w:szCs w:val="20"/>
        </w:rPr>
        <w:t>Manufactorer</w:t>
      </w:r>
      <w:proofErr w:type="spellEnd"/>
      <w:r w:rsidRPr="00D47E20">
        <w:rPr>
          <w:rFonts w:cs="Arial"/>
          <w:szCs w:val="20"/>
        </w:rPr>
        <w:t xml:space="preserve"> </w:t>
      </w:r>
      <w:proofErr w:type="spellStart"/>
      <w:r w:rsidRPr="00D47E20">
        <w:rPr>
          <w:rFonts w:cs="Arial"/>
          <w:szCs w:val="20"/>
        </w:rPr>
        <w:t>Authorization</w:t>
      </w:r>
      <w:proofErr w:type="spellEnd"/>
      <w:r w:rsidRPr="00D47E20">
        <w:rPr>
          <w:rFonts w:cs="Arial"/>
          <w:szCs w:val="20"/>
        </w:rPr>
        <w:t xml:space="preserve"> Form).</w:t>
      </w:r>
    </w:p>
    <w:p w14:paraId="058EE4D0" w14:textId="75939030" w:rsidR="00162A03" w:rsidRDefault="00162A03" w:rsidP="00162A03">
      <w:pPr>
        <w:numPr>
          <w:ilvl w:val="0"/>
          <w:numId w:val="25"/>
        </w:numPr>
        <w:spacing w:after="0" w:line="240" w:lineRule="auto"/>
        <w:ind w:left="720"/>
        <w:jc w:val="both"/>
        <w:rPr>
          <w:rFonts w:cs="Arial"/>
          <w:szCs w:val="20"/>
        </w:rPr>
      </w:pPr>
      <w:r w:rsidRPr="00D47E20">
        <w:rPr>
          <w:rFonts w:cs="Arial"/>
          <w:szCs w:val="20"/>
        </w:rPr>
        <w:t xml:space="preserve">Ponudnik mora imeti najmanj dva certificirana strokovnjaka, ki sta </w:t>
      </w:r>
      <w:r>
        <w:rPr>
          <w:rFonts w:cs="Arial"/>
          <w:szCs w:val="20"/>
        </w:rPr>
        <w:t>usposobljena</w:t>
      </w:r>
      <w:r w:rsidRPr="00D47E20">
        <w:rPr>
          <w:rFonts w:cs="Arial"/>
          <w:szCs w:val="20"/>
        </w:rPr>
        <w:t xml:space="preserve"> in </w:t>
      </w:r>
      <w:r>
        <w:rPr>
          <w:rFonts w:cs="Arial"/>
          <w:szCs w:val="20"/>
        </w:rPr>
        <w:t>imata izkušnje</w:t>
      </w:r>
      <w:r w:rsidRPr="00D47E20">
        <w:rPr>
          <w:rFonts w:cs="Arial"/>
          <w:szCs w:val="20"/>
        </w:rPr>
        <w:t xml:space="preserve"> s postavitvijo, </w:t>
      </w:r>
      <w:r w:rsidR="00C60E4B">
        <w:rPr>
          <w:rFonts w:cs="Arial"/>
          <w:szCs w:val="20"/>
        </w:rPr>
        <w:t>konfiguriranje</w:t>
      </w:r>
      <w:r w:rsidR="002E48A9">
        <w:rPr>
          <w:rFonts w:cs="Arial"/>
          <w:szCs w:val="20"/>
        </w:rPr>
        <w:t>m</w:t>
      </w:r>
      <w:r w:rsidR="00C60E4B">
        <w:rPr>
          <w:rFonts w:cs="Arial"/>
          <w:szCs w:val="20"/>
        </w:rPr>
        <w:t>, diagnosticiranje</w:t>
      </w:r>
      <w:r w:rsidR="002E48A9">
        <w:rPr>
          <w:rFonts w:cs="Arial"/>
          <w:szCs w:val="20"/>
        </w:rPr>
        <w:t>m</w:t>
      </w:r>
      <w:r w:rsidRPr="00D47E20">
        <w:rPr>
          <w:rFonts w:cs="Arial"/>
          <w:szCs w:val="20"/>
        </w:rPr>
        <w:t xml:space="preserve"> in vzdrževanjem ponujenih </w:t>
      </w:r>
      <w:r w:rsidR="00CE03E1">
        <w:rPr>
          <w:rFonts w:cs="Arial"/>
          <w:szCs w:val="20"/>
        </w:rPr>
        <w:t>strežnikov HSM</w:t>
      </w:r>
      <w:r w:rsidRPr="00D47E20">
        <w:rPr>
          <w:rFonts w:cs="Arial"/>
          <w:szCs w:val="20"/>
        </w:rPr>
        <w:t>. Ponudnik priloži seznam strokovnjakov.</w:t>
      </w:r>
    </w:p>
    <w:p w14:paraId="4AB00837" w14:textId="23C1F8C2" w:rsidR="002E48A9" w:rsidRPr="002E48A9" w:rsidRDefault="002E48A9" w:rsidP="00162A03">
      <w:pPr>
        <w:numPr>
          <w:ilvl w:val="0"/>
          <w:numId w:val="25"/>
        </w:numPr>
        <w:spacing w:after="0" w:line="240" w:lineRule="auto"/>
        <w:ind w:left="720"/>
        <w:jc w:val="both"/>
        <w:rPr>
          <w:rFonts w:cs="Arial"/>
          <w:szCs w:val="20"/>
        </w:rPr>
      </w:pPr>
      <w:r w:rsidRPr="00431875">
        <w:rPr>
          <w:szCs w:val="20"/>
        </w:rPr>
        <w:t xml:space="preserve">Ponudnik mora priložiti najmanj </w:t>
      </w:r>
      <w:r w:rsidR="00D71151">
        <w:rPr>
          <w:szCs w:val="20"/>
        </w:rPr>
        <w:t>dve</w:t>
      </w:r>
      <w:r w:rsidRPr="00431875">
        <w:rPr>
          <w:szCs w:val="20"/>
        </w:rPr>
        <w:t xml:space="preserve"> referenc</w:t>
      </w:r>
      <w:r w:rsidR="00D71151">
        <w:rPr>
          <w:szCs w:val="20"/>
        </w:rPr>
        <w:t>i</w:t>
      </w:r>
      <w:r w:rsidRPr="00431875">
        <w:rPr>
          <w:szCs w:val="20"/>
        </w:rPr>
        <w:t xml:space="preserve"> na področju dobave in implementacije </w:t>
      </w:r>
      <w:r w:rsidR="00CE03E1">
        <w:rPr>
          <w:rFonts w:cs="Arial"/>
          <w:szCs w:val="20"/>
        </w:rPr>
        <w:t>strežnikov HSM</w:t>
      </w:r>
      <w:r w:rsidRPr="00431875">
        <w:rPr>
          <w:szCs w:val="20"/>
        </w:rPr>
        <w:t xml:space="preserve">, ki </w:t>
      </w:r>
      <w:r w:rsidR="00D71151">
        <w:rPr>
          <w:szCs w:val="20"/>
        </w:rPr>
        <w:t>sta</w:t>
      </w:r>
      <w:r w:rsidRPr="00431875">
        <w:rPr>
          <w:szCs w:val="20"/>
        </w:rPr>
        <w:t xml:space="preserve"> primerljiv</w:t>
      </w:r>
      <w:r w:rsidR="00D71151">
        <w:rPr>
          <w:szCs w:val="20"/>
        </w:rPr>
        <w:t>i</w:t>
      </w:r>
      <w:r w:rsidRPr="00431875">
        <w:rPr>
          <w:szCs w:val="20"/>
        </w:rPr>
        <w:t xml:space="preserve"> s predmetom tega naročila</w:t>
      </w:r>
      <w:r>
        <w:rPr>
          <w:szCs w:val="20"/>
        </w:rPr>
        <w:t>.</w:t>
      </w:r>
    </w:p>
    <w:p w14:paraId="7504D3A5" w14:textId="77777777" w:rsidR="00162A03" w:rsidRDefault="00162A03" w:rsidP="00162A03"/>
    <w:p w14:paraId="6FA5D22B" w14:textId="7A350027" w:rsidR="00162A03" w:rsidRDefault="009019B3" w:rsidP="00914E95">
      <w:pPr>
        <w:numPr>
          <w:ilvl w:val="0"/>
          <w:numId w:val="23"/>
        </w:numPr>
        <w:spacing w:after="0" w:line="240" w:lineRule="auto"/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Funkcionalne</w:t>
      </w:r>
      <w:r w:rsidR="00162A03" w:rsidRPr="004B0540">
        <w:rPr>
          <w:rFonts w:cs="Arial"/>
          <w:szCs w:val="20"/>
        </w:rPr>
        <w:t xml:space="preserve"> zahteve:</w:t>
      </w:r>
    </w:p>
    <w:p w14:paraId="308EFDBF" w14:textId="2BC94C82" w:rsidR="00E44A56" w:rsidRPr="00914E95" w:rsidRDefault="00E44A56" w:rsidP="00E44A56">
      <w:p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2a.</w:t>
      </w:r>
      <w:r>
        <w:rPr>
          <w:rFonts w:cs="Arial"/>
          <w:szCs w:val="20"/>
        </w:rPr>
        <w:tab/>
      </w:r>
      <w:r w:rsidRPr="006E0D0F">
        <w:rPr>
          <w:rFonts w:cs="Arial"/>
          <w:szCs w:val="20"/>
          <w:u w:val="single"/>
        </w:rPr>
        <w:t xml:space="preserve">Nakup </w:t>
      </w:r>
      <w:r w:rsidR="003258CD">
        <w:rPr>
          <w:rFonts w:cs="Arial"/>
          <w:szCs w:val="20"/>
          <w:u w:val="single"/>
        </w:rPr>
        <w:t xml:space="preserve">dveh </w:t>
      </w:r>
      <w:r w:rsidRPr="006E0D0F">
        <w:rPr>
          <w:rFonts w:cs="Arial"/>
          <w:szCs w:val="20"/>
          <w:u w:val="single"/>
        </w:rPr>
        <w:t>strežnikov HSM in licenc</w:t>
      </w:r>
      <w:r w:rsidR="00380E91">
        <w:rPr>
          <w:rFonts w:cs="Arial"/>
          <w:szCs w:val="20"/>
          <w:u w:val="single"/>
        </w:rPr>
        <w:t xml:space="preserve"> s </w:t>
      </w:r>
      <w:r w:rsidR="00380E91">
        <w:t>60 mesečno garancijo</w:t>
      </w:r>
      <w:r w:rsidR="006E0D0F">
        <w:rPr>
          <w:rFonts w:cs="Arial"/>
          <w:szCs w:val="20"/>
          <w:u w:val="single"/>
        </w:rPr>
        <w:t>:</w:t>
      </w:r>
    </w:p>
    <w:p w14:paraId="650EEFE2" w14:textId="01402D04" w:rsidR="00857B64" w:rsidRDefault="002D1550" w:rsidP="00B2179F">
      <w:pPr>
        <w:pStyle w:val="Golobesedilo"/>
        <w:numPr>
          <w:ilvl w:val="0"/>
          <w:numId w:val="26"/>
        </w:numPr>
      </w:pPr>
      <w:r w:rsidRPr="006D2D1D">
        <w:t xml:space="preserve">Novi </w:t>
      </w:r>
      <w:r w:rsidR="00704993">
        <w:rPr>
          <w:rFonts w:cs="Arial"/>
          <w:szCs w:val="20"/>
        </w:rPr>
        <w:t>strežnik HSM</w:t>
      </w:r>
      <w:r w:rsidR="00704993" w:rsidRPr="006D2D1D">
        <w:t xml:space="preserve"> </w:t>
      </w:r>
      <w:r w:rsidR="00857B64" w:rsidRPr="006D2D1D">
        <w:t xml:space="preserve">mora biti združljiv </w:t>
      </w:r>
      <w:r w:rsidRPr="006D2D1D">
        <w:t>s predhodnimi</w:t>
      </w:r>
      <w:r w:rsidR="00857B64" w:rsidRPr="006D2D1D">
        <w:t xml:space="preserve"> modeli </w:t>
      </w:r>
      <w:proofErr w:type="spellStart"/>
      <w:r w:rsidR="00857B64" w:rsidRPr="006D2D1D">
        <w:t>nShield</w:t>
      </w:r>
      <w:proofErr w:type="spellEnd"/>
      <w:r w:rsidR="00857B64" w:rsidRPr="006D2D1D">
        <w:t xml:space="preserve"> zaradi prenosa programske opreme </w:t>
      </w:r>
      <w:proofErr w:type="spellStart"/>
      <w:r w:rsidR="00857B64" w:rsidRPr="006D2D1D">
        <w:t>Security</w:t>
      </w:r>
      <w:proofErr w:type="spellEnd"/>
      <w:r w:rsidR="00857B64" w:rsidRPr="006D2D1D">
        <w:t xml:space="preserve"> </w:t>
      </w:r>
      <w:proofErr w:type="spellStart"/>
      <w:r w:rsidR="00857B64" w:rsidRPr="006D2D1D">
        <w:t>World</w:t>
      </w:r>
      <w:proofErr w:type="spellEnd"/>
      <w:r w:rsidR="00857B64" w:rsidRPr="006D2D1D">
        <w:t xml:space="preserve"> med  </w:t>
      </w:r>
      <w:r w:rsidR="00704993">
        <w:rPr>
          <w:rFonts w:cs="Arial"/>
          <w:szCs w:val="20"/>
        </w:rPr>
        <w:t>strežniki HSM</w:t>
      </w:r>
      <w:r w:rsidR="006D2D1D" w:rsidRPr="006D2D1D">
        <w:t>.</w:t>
      </w:r>
    </w:p>
    <w:p w14:paraId="44E27E23" w14:textId="35421C6C" w:rsidR="005B7B92" w:rsidRDefault="005B7B92" w:rsidP="00B2179F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 w:rsidRPr="009B4746">
        <w:rPr>
          <w:rFonts w:cs="Arial"/>
          <w:szCs w:val="20"/>
        </w:rPr>
        <w:t xml:space="preserve">Ponujeni </w:t>
      </w:r>
      <w:r w:rsidR="0041031B">
        <w:rPr>
          <w:rFonts w:cs="Arial"/>
          <w:szCs w:val="20"/>
        </w:rPr>
        <w:t>strežnik HSM</w:t>
      </w:r>
      <w:r w:rsidR="0041031B" w:rsidRPr="006D2D1D">
        <w:t xml:space="preserve"> </w:t>
      </w:r>
      <w:r w:rsidRPr="009B4746">
        <w:rPr>
          <w:rFonts w:cs="Arial"/>
          <w:szCs w:val="20"/>
        </w:rPr>
        <w:t>mora biti združljiv s programsko opremo</w:t>
      </w:r>
      <w:r>
        <w:rPr>
          <w:rFonts w:cs="Arial"/>
          <w:szCs w:val="20"/>
        </w:rPr>
        <w:t>:</w:t>
      </w:r>
    </w:p>
    <w:p w14:paraId="400DD1E4" w14:textId="24E556FB" w:rsidR="005B7B92" w:rsidRPr="009B4746" w:rsidRDefault="005B7B92" w:rsidP="00B2179F">
      <w:pPr>
        <w:pStyle w:val="Golobesedilo"/>
        <w:numPr>
          <w:ilvl w:val="1"/>
          <w:numId w:val="26"/>
        </w:numPr>
      </w:pPr>
      <w:proofErr w:type="spellStart"/>
      <w:r w:rsidRPr="009B4746">
        <w:t>Entrust</w:t>
      </w:r>
      <w:proofErr w:type="spellEnd"/>
      <w:r w:rsidRPr="009B4746">
        <w:t xml:space="preserve"> Java </w:t>
      </w:r>
      <w:proofErr w:type="spellStart"/>
      <w:r w:rsidRPr="009B4746">
        <w:t>Toolkit</w:t>
      </w:r>
      <w:proofErr w:type="spellEnd"/>
      <w:r w:rsidR="00B02744">
        <w:t>,</w:t>
      </w:r>
    </w:p>
    <w:p w14:paraId="55FA921B" w14:textId="0AA5AA69" w:rsidR="005B7B92" w:rsidRDefault="005B7B92" w:rsidP="00B2179F">
      <w:pPr>
        <w:pStyle w:val="Golobesedilo"/>
        <w:numPr>
          <w:ilvl w:val="1"/>
          <w:numId w:val="26"/>
        </w:numPr>
      </w:pPr>
      <w:proofErr w:type="spellStart"/>
      <w:r>
        <w:t>Entrust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Manager</w:t>
      </w:r>
      <w:r w:rsidR="00B02744">
        <w:t>,</w:t>
      </w:r>
    </w:p>
    <w:p w14:paraId="08C3F545" w14:textId="1087324C" w:rsidR="005B7B92" w:rsidRDefault="005B7B92" w:rsidP="00B2179F">
      <w:pPr>
        <w:pStyle w:val="Golobesedilo"/>
        <w:numPr>
          <w:ilvl w:val="1"/>
          <w:numId w:val="26"/>
        </w:numPr>
      </w:pPr>
      <w:r>
        <w:t>EJBCA</w:t>
      </w:r>
      <w:r w:rsidR="00B02744">
        <w:t>,</w:t>
      </w:r>
    </w:p>
    <w:p w14:paraId="454360B9" w14:textId="2DA15145" w:rsidR="005B7B92" w:rsidRPr="006D2D1D" w:rsidRDefault="005B7B92" w:rsidP="00B2179F">
      <w:pPr>
        <w:pStyle w:val="Golobesedilo"/>
        <w:numPr>
          <w:ilvl w:val="1"/>
          <w:numId w:val="26"/>
        </w:numPr>
      </w:pPr>
      <w:r>
        <w:t xml:space="preserve">Java </w:t>
      </w:r>
      <w:r w:rsidRPr="006D2D1D">
        <w:t>PKCS#11</w:t>
      </w:r>
      <w:r w:rsidR="00B02744">
        <w:t>.</w:t>
      </w:r>
    </w:p>
    <w:p w14:paraId="3ADC2343" w14:textId="3DF52737" w:rsidR="0026059C" w:rsidRPr="006D2D1D" w:rsidRDefault="0026059C" w:rsidP="005B7B92">
      <w:pPr>
        <w:pStyle w:val="Golobesedilo"/>
        <w:numPr>
          <w:ilvl w:val="0"/>
          <w:numId w:val="26"/>
        </w:numPr>
      </w:pPr>
      <w:r w:rsidRPr="006D2D1D">
        <w:t xml:space="preserve">Novi </w:t>
      </w:r>
      <w:r w:rsidR="0041031B">
        <w:rPr>
          <w:rFonts w:cs="Arial"/>
          <w:szCs w:val="20"/>
        </w:rPr>
        <w:t>strežnik HSM</w:t>
      </w:r>
      <w:r w:rsidR="0041031B" w:rsidRPr="006D2D1D">
        <w:t xml:space="preserve"> </w:t>
      </w:r>
      <w:r w:rsidRPr="006D2D1D">
        <w:t xml:space="preserve">mora omogočati migracijo obstoječih ključev iz naslednjih </w:t>
      </w:r>
      <w:r w:rsidR="0041031B">
        <w:rPr>
          <w:rFonts w:cs="Arial"/>
          <w:szCs w:val="20"/>
        </w:rPr>
        <w:t>strežnikov HSM</w:t>
      </w:r>
      <w:r w:rsidRPr="006D2D1D">
        <w:t xml:space="preserve">: </w:t>
      </w:r>
    </w:p>
    <w:p w14:paraId="2A41A2AC" w14:textId="37CE3B08" w:rsidR="0026059C" w:rsidRPr="006D2D1D" w:rsidRDefault="0026059C" w:rsidP="00B2179F">
      <w:pPr>
        <w:pStyle w:val="Golobesedilo"/>
        <w:numPr>
          <w:ilvl w:val="1"/>
          <w:numId w:val="26"/>
        </w:numPr>
      </w:pPr>
      <w:proofErr w:type="spellStart"/>
      <w:r w:rsidRPr="006D2D1D">
        <w:t>Thales</w:t>
      </w:r>
      <w:proofErr w:type="spellEnd"/>
      <w:r w:rsidRPr="006D2D1D">
        <w:t xml:space="preserve"> </w:t>
      </w:r>
      <w:proofErr w:type="spellStart"/>
      <w:r w:rsidRPr="006D2D1D">
        <w:t>nShield</w:t>
      </w:r>
      <w:proofErr w:type="spellEnd"/>
      <w:r w:rsidRPr="006D2D1D">
        <w:t xml:space="preserve"> </w:t>
      </w:r>
      <w:proofErr w:type="spellStart"/>
      <w:r w:rsidRPr="006D2D1D">
        <w:t>Connect</w:t>
      </w:r>
      <w:proofErr w:type="spellEnd"/>
      <w:r w:rsidRPr="006D2D1D">
        <w:t xml:space="preserve"> 1500</w:t>
      </w:r>
      <w:r w:rsidR="0041031B">
        <w:t xml:space="preserve"> in</w:t>
      </w:r>
    </w:p>
    <w:p w14:paraId="24ED3377" w14:textId="34DD759C" w:rsidR="0026059C" w:rsidRDefault="0026059C" w:rsidP="00B2179F">
      <w:pPr>
        <w:pStyle w:val="Golobesedilo"/>
        <w:numPr>
          <w:ilvl w:val="1"/>
          <w:numId w:val="26"/>
        </w:numPr>
      </w:pPr>
      <w:proofErr w:type="spellStart"/>
      <w:r w:rsidRPr="006D2D1D">
        <w:t>Thales</w:t>
      </w:r>
      <w:proofErr w:type="spellEnd"/>
      <w:r w:rsidRPr="006D2D1D">
        <w:t xml:space="preserve"> </w:t>
      </w:r>
      <w:proofErr w:type="spellStart"/>
      <w:r w:rsidRPr="006D2D1D">
        <w:t>ProtectServer</w:t>
      </w:r>
      <w:proofErr w:type="spellEnd"/>
      <w:r w:rsidRPr="006D2D1D">
        <w:t xml:space="preserve"> 2</w:t>
      </w:r>
      <w:r w:rsidR="006D2D1D" w:rsidRPr="006D2D1D">
        <w:t>.</w:t>
      </w:r>
    </w:p>
    <w:p w14:paraId="5CEE4746" w14:textId="159EEFB6" w:rsidR="00914E95" w:rsidRPr="00914E95" w:rsidRDefault="0041031B" w:rsidP="00914E95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Strežnik HSM</w:t>
      </w:r>
      <w:r w:rsidRPr="006D2D1D">
        <w:t xml:space="preserve"> </w:t>
      </w:r>
      <w:r w:rsidR="00914E95" w:rsidRPr="00914E95">
        <w:rPr>
          <w:rFonts w:cs="Arial"/>
          <w:szCs w:val="20"/>
        </w:rPr>
        <w:t xml:space="preserve">se lahko uporabi kot osnova sistema za oddaljeno podpisovanje s certifikatom EN 419 241-2 za </w:t>
      </w:r>
      <w:proofErr w:type="spellStart"/>
      <w:r w:rsidR="00914E95" w:rsidRPr="00914E95">
        <w:rPr>
          <w:rFonts w:cs="Arial"/>
          <w:szCs w:val="20"/>
        </w:rPr>
        <w:t>eIDAS</w:t>
      </w:r>
      <w:proofErr w:type="spellEnd"/>
      <w:r w:rsidR="00914E95" w:rsidRPr="00914E95">
        <w:rPr>
          <w:rFonts w:cs="Arial"/>
          <w:szCs w:val="20"/>
        </w:rPr>
        <w:t>.</w:t>
      </w:r>
    </w:p>
    <w:p w14:paraId="0AC1FC0B" w14:textId="5E11EF79" w:rsidR="00E22220" w:rsidRPr="00936B0F" w:rsidRDefault="0041031B" w:rsidP="00E20DD3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Strežnik HSM</w:t>
      </w:r>
      <w:r w:rsidRPr="00936B0F">
        <w:rPr>
          <w:rFonts w:cs="Arial"/>
          <w:szCs w:val="20"/>
        </w:rPr>
        <w:t xml:space="preserve"> </w:t>
      </w:r>
      <w:r w:rsidR="00E22220" w:rsidRPr="00E20DD3">
        <w:rPr>
          <w:rFonts w:cs="Arial"/>
          <w:szCs w:val="20"/>
        </w:rPr>
        <w:t xml:space="preserve">mora podpirati </w:t>
      </w:r>
      <w:proofErr w:type="spellStart"/>
      <w:r w:rsidR="00E22220" w:rsidRPr="00E20DD3">
        <w:rPr>
          <w:rFonts w:cs="Arial"/>
          <w:szCs w:val="20"/>
        </w:rPr>
        <w:t>avtentikacijo</w:t>
      </w:r>
      <w:proofErr w:type="spellEnd"/>
      <w:r w:rsidR="00E22220" w:rsidRPr="00E20DD3">
        <w:rPr>
          <w:rFonts w:cs="Arial"/>
          <w:szCs w:val="20"/>
        </w:rPr>
        <w:t xml:space="preserve"> </w:t>
      </w:r>
      <w:r w:rsidR="00754402" w:rsidRPr="00E20DD3">
        <w:rPr>
          <w:rFonts w:cs="Arial"/>
          <w:szCs w:val="20"/>
        </w:rPr>
        <w:t xml:space="preserve">m od n </w:t>
      </w:r>
      <w:r w:rsidR="00E22220" w:rsidRPr="00E20DD3">
        <w:rPr>
          <w:rFonts w:cs="Arial"/>
          <w:szCs w:val="20"/>
        </w:rPr>
        <w:t xml:space="preserve">z uporabo posebnih ključev/kartic (strojna oprema).  Ponudbi mora biti priloženo ustrezno število ključev </w:t>
      </w:r>
      <w:r w:rsidR="00754402">
        <w:rPr>
          <w:rFonts w:cs="Arial"/>
          <w:szCs w:val="20"/>
        </w:rPr>
        <w:t xml:space="preserve">oz. kartic (najmanj 10) </w:t>
      </w:r>
      <w:r w:rsidR="00E22220" w:rsidRPr="00E20DD3">
        <w:rPr>
          <w:rFonts w:cs="Arial"/>
          <w:szCs w:val="20"/>
        </w:rPr>
        <w:t xml:space="preserve">za </w:t>
      </w:r>
      <w:proofErr w:type="spellStart"/>
      <w:r w:rsidR="00E22220" w:rsidRPr="00E20DD3">
        <w:rPr>
          <w:rFonts w:cs="Arial"/>
          <w:szCs w:val="20"/>
        </w:rPr>
        <w:lastRenderedPageBreak/>
        <w:t>avtentikacijo</w:t>
      </w:r>
      <w:proofErr w:type="spellEnd"/>
      <w:r w:rsidR="00E22220" w:rsidRPr="00E20DD3">
        <w:rPr>
          <w:rFonts w:cs="Arial"/>
          <w:szCs w:val="20"/>
        </w:rPr>
        <w:t xml:space="preserve"> 2 od 4 za nivoje varnosti '</w:t>
      </w:r>
      <w:proofErr w:type="spellStart"/>
      <w:r w:rsidR="00E22220" w:rsidRPr="00E20DD3">
        <w:rPr>
          <w:rFonts w:cs="Arial"/>
          <w:szCs w:val="20"/>
        </w:rPr>
        <w:t>Security</w:t>
      </w:r>
      <w:proofErr w:type="spellEnd"/>
      <w:r w:rsidR="00E22220" w:rsidRPr="00E20DD3">
        <w:rPr>
          <w:rFonts w:cs="Arial"/>
          <w:szCs w:val="20"/>
        </w:rPr>
        <w:t xml:space="preserve"> </w:t>
      </w:r>
      <w:proofErr w:type="spellStart"/>
      <w:r w:rsidR="00E22220" w:rsidRPr="00E20DD3">
        <w:rPr>
          <w:rFonts w:cs="Arial"/>
          <w:szCs w:val="20"/>
        </w:rPr>
        <w:t>Officer</w:t>
      </w:r>
      <w:proofErr w:type="spellEnd"/>
      <w:r w:rsidR="00E22220" w:rsidRPr="00E20DD3">
        <w:rPr>
          <w:rFonts w:cs="Arial"/>
          <w:szCs w:val="20"/>
        </w:rPr>
        <w:t>' in '</w:t>
      </w:r>
      <w:proofErr w:type="spellStart"/>
      <w:r w:rsidR="00E22220" w:rsidRPr="00E20DD3">
        <w:rPr>
          <w:rFonts w:cs="Arial"/>
          <w:szCs w:val="20"/>
        </w:rPr>
        <w:t>Crypto</w:t>
      </w:r>
      <w:proofErr w:type="spellEnd"/>
      <w:r w:rsidR="00E22220" w:rsidRPr="00E20DD3">
        <w:rPr>
          <w:rFonts w:cs="Arial"/>
          <w:szCs w:val="20"/>
        </w:rPr>
        <w:t xml:space="preserve"> </w:t>
      </w:r>
      <w:proofErr w:type="spellStart"/>
      <w:r w:rsidR="00E22220" w:rsidRPr="00E20DD3">
        <w:rPr>
          <w:rFonts w:cs="Arial"/>
          <w:szCs w:val="20"/>
        </w:rPr>
        <w:t>officer</w:t>
      </w:r>
      <w:proofErr w:type="spellEnd"/>
      <w:r w:rsidR="00E22220" w:rsidRPr="00E20DD3">
        <w:rPr>
          <w:rFonts w:cs="Arial"/>
          <w:szCs w:val="20"/>
        </w:rPr>
        <w:t xml:space="preserve">' </w:t>
      </w:r>
      <w:r w:rsidR="00754402" w:rsidRPr="00DF121C">
        <w:rPr>
          <w:rFonts w:cs="Arial"/>
          <w:szCs w:val="20"/>
        </w:rPr>
        <w:t>ter</w:t>
      </w:r>
      <w:r w:rsidR="00E22220" w:rsidRPr="00DF121C">
        <w:rPr>
          <w:rFonts w:cs="Arial"/>
          <w:szCs w:val="20"/>
        </w:rPr>
        <w:t xml:space="preserve"> vsa morebitna strojna oprema potrebna za izvedbo </w:t>
      </w:r>
      <w:proofErr w:type="spellStart"/>
      <w:r w:rsidR="00E22220" w:rsidRPr="00DF121C">
        <w:rPr>
          <w:rFonts w:cs="Arial"/>
          <w:szCs w:val="20"/>
        </w:rPr>
        <w:t>avtentikacije</w:t>
      </w:r>
      <w:proofErr w:type="spellEnd"/>
      <w:r w:rsidR="00E22220" w:rsidRPr="00DF121C">
        <w:rPr>
          <w:rFonts w:cs="Arial"/>
          <w:szCs w:val="20"/>
        </w:rPr>
        <w:t>.</w:t>
      </w:r>
      <w:r w:rsidR="00E22220" w:rsidRPr="00936B0F">
        <w:rPr>
          <w:rFonts w:cs="Arial"/>
          <w:szCs w:val="20"/>
        </w:rPr>
        <w:t xml:space="preserve"> </w:t>
      </w:r>
    </w:p>
    <w:p w14:paraId="4EEEEA44" w14:textId="7B40AD23" w:rsidR="00E22220" w:rsidRPr="00E20DD3" w:rsidRDefault="00E22220" w:rsidP="00E20DD3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 w:rsidRPr="00E20DD3">
        <w:rPr>
          <w:rFonts w:cs="Arial"/>
          <w:szCs w:val="20"/>
        </w:rPr>
        <w:t>Ponudba mora vsebovati tudi vso potrebno strojno in programsko opremo za prenos vseh ključev iz ene</w:t>
      </w:r>
      <w:r w:rsidR="00D95CA9">
        <w:rPr>
          <w:rFonts w:cs="Arial"/>
          <w:szCs w:val="20"/>
        </w:rPr>
        <w:t>ga</w:t>
      </w:r>
      <w:r w:rsidRPr="00E20DD3">
        <w:rPr>
          <w:rFonts w:cs="Arial"/>
          <w:szCs w:val="20"/>
        </w:rPr>
        <w:t xml:space="preserve"> </w:t>
      </w:r>
      <w:r w:rsidR="0041031B">
        <w:rPr>
          <w:rFonts w:cs="Arial"/>
          <w:szCs w:val="20"/>
        </w:rPr>
        <w:t>strežnika HSM</w:t>
      </w:r>
      <w:r w:rsidRPr="00E20DD3">
        <w:rPr>
          <w:rFonts w:cs="Arial"/>
          <w:szCs w:val="20"/>
        </w:rPr>
        <w:t xml:space="preserve"> na drug</w:t>
      </w:r>
      <w:r w:rsidR="00D95CA9">
        <w:rPr>
          <w:rFonts w:cs="Arial"/>
          <w:szCs w:val="20"/>
        </w:rPr>
        <w:t>ega</w:t>
      </w:r>
      <w:r w:rsidRPr="00E20DD3">
        <w:rPr>
          <w:rFonts w:cs="Arial"/>
          <w:szCs w:val="20"/>
        </w:rPr>
        <w:t xml:space="preserve"> in izdelavo varnostnih kopij.</w:t>
      </w:r>
    </w:p>
    <w:p w14:paraId="3E9E1C5A" w14:textId="65749517" w:rsidR="00E22220" w:rsidRPr="00E20DD3" w:rsidRDefault="00D95CA9" w:rsidP="00E20DD3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Če</w:t>
      </w:r>
      <w:r w:rsidR="00E22220" w:rsidRPr="00E20DD3">
        <w:rPr>
          <w:rFonts w:cs="Arial"/>
          <w:szCs w:val="20"/>
        </w:rPr>
        <w:t xml:space="preserve"> so </w:t>
      </w:r>
      <w:r>
        <w:rPr>
          <w:rFonts w:cs="Arial"/>
          <w:szCs w:val="20"/>
        </w:rPr>
        <w:t xml:space="preserve">za dostop do </w:t>
      </w:r>
      <w:r w:rsidR="0041031B">
        <w:rPr>
          <w:rFonts w:cs="Arial"/>
          <w:szCs w:val="20"/>
        </w:rPr>
        <w:t>strežnika HSM</w:t>
      </w:r>
      <w:r w:rsidR="0041031B" w:rsidRPr="006D2D1D">
        <w:t xml:space="preserve"> </w:t>
      </w:r>
      <w:r>
        <w:rPr>
          <w:rFonts w:cs="Arial"/>
          <w:szCs w:val="20"/>
        </w:rPr>
        <w:t>potrebne licence</w:t>
      </w:r>
      <w:r w:rsidR="00E22220" w:rsidRPr="00E20DD3">
        <w:rPr>
          <w:rFonts w:cs="Arial"/>
          <w:szCs w:val="20"/>
        </w:rPr>
        <w:t xml:space="preserve">, </w:t>
      </w:r>
      <w:r w:rsidRPr="00E20DD3">
        <w:rPr>
          <w:rFonts w:cs="Arial"/>
          <w:szCs w:val="20"/>
        </w:rPr>
        <w:t xml:space="preserve">mora </w:t>
      </w:r>
      <w:r w:rsidR="00E22220" w:rsidRPr="00E20DD3">
        <w:rPr>
          <w:rFonts w:cs="Arial"/>
          <w:szCs w:val="20"/>
        </w:rPr>
        <w:t xml:space="preserve">ponudba vključevati </w:t>
      </w:r>
      <w:r w:rsidR="00F9691C">
        <w:rPr>
          <w:rFonts w:cs="Arial"/>
          <w:szCs w:val="20"/>
        </w:rPr>
        <w:t xml:space="preserve">potrebno število licenc, ki omogočajo </w:t>
      </w:r>
      <w:r w:rsidR="00C10C3A">
        <w:rPr>
          <w:rFonts w:cs="Arial"/>
          <w:szCs w:val="20"/>
        </w:rPr>
        <w:t xml:space="preserve">hkratni </w:t>
      </w:r>
      <w:r w:rsidR="00F9691C">
        <w:rPr>
          <w:rFonts w:cs="Arial"/>
          <w:szCs w:val="20"/>
        </w:rPr>
        <w:t xml:space="preserve">dostop do obeh </w:t>
      </w:r>
      <w:r w:rsidR="0041031B">
        <w:rPr>
          <w:rFonts w:cs="Arial"/>
          <w:szCs w:val="20"/>
        </w:rPr>
        <w:t>strežnikov HSM</w:t>
      </w:r>
      <w:r w:rsidR="0041031B" w:rsidRPr="006D2D1D">
        <w:t xml:space="preserve"> </w:t>
      </w:r>
      <w:r w:rsidR="00C10C3A">
        <w:rPr>
          <w:rFonts w:cs="Arial"/>
          <w:szCs w:val="20"/>
        </w:rPr>
        <w:t xml:space="preserve">na način visoke razpoložljivosti </w:t>
      </w:r>
      <w:r w:rsidR="00F9691C">
        <w:rPr>
          <w:rFonts w:cs="Arial"/>
          <w:szCs w:val="20"/>
        </w:rPr>
        <w:t>za 30 aplikacij. Vsaka aplikacija teče na največ treh (3) strežnikih</w:t>
      </w:r>
      <w:r w:rsidR="00DB5644">
        <w:rPr>
          <w:rFonts w:cs="Arial"/>
          <w:szCs w:val="20"/>
        </w:rPr>
        <w:t xml:space="preserve"> in strežnik HSM uporablja neodvisno (</w:t>
      </w:r>
      <w:r w:rsidR="007251CF">
        <w:rPr>
          <w:rFonts w:cs="Arial"/>
          <w:szCs w:val="20"/>
        </w:rPr>
        <w:t xml:space="preserve">ima </w:t>
      </w:r>
      <w:r w:rsidR="00DB5644">
        <w:rPr>
          <w:rFonts w:cs="Arial"/>
          <w:szCs w:val="20"/>
        </w:rPr>
        <w:t>dostop samo do svojih kriptografskih objektov)</w:t>
      </w:r>
      <w:r w:rsidR="00F9691C">
        <w:rPr>
          <w:rFonts w:cs="Arial"/>
          <w:szCs w:val="20"/>
        </w:rPr>
        <w:t xml:space="preserve">. </w:t>
      </w:r>
      <w:r w:rsidR="00E22220" w:rsidRPr="00E20DD3">
        <w:rPr>
          <w:rFonts w:cs="Arial"/>
          <w:szCs w:val="20"/>
        </w:rPr>
        <w:t>Dodatne licence bo naročnik po potrebi dokupil kasneje.</w:t>
      </w:r>
      <w:r>
        <w:rPr>
          <w:rFonts w:cs="Arial"/>
          <w:szCs w:val="20"/>
        </w:rPr>
        <w:t xml:space="preserve"> </w:t>
      </w:r>
    </w:p>
    <w:p w14:paraId="52B286E1" w14:textId="5F4FD9F9" w:rsidR="00E22220" w:rsidRDefault="00E22220" w:rsidP="00E20DD3">
      <w:pPr>
        <w:numPr>
          <w:ilvl w:val="0"/>
          <w:numId w:val="26"/>
        </w:numPr>
        <w:spacing w:after="0" w:line="240" w:lineRule="auto"/>
        <w:jc w:val="both"/>
        <w:rPr>
          <w:rFonts w:cs="Arial"/>
          <w:szCs w:val="20"/>
        </w:rPr>
      </w:pPr>
      <w:r w:rsidRPr="00E20DD3">
        <w:rPr>
          <w:rFonts w:cs="Arial"/>
          <w:szCs w:val="20"/>
        </w:rPr>
        <w:t>Ponudba mora vsebovati tudi vso dodatno prog</w:t>
      </w:r>
      <w:r w:rsidR="006D2D1D">
        <w:rPr>
          <w:rFonts w:cs="Arial"/>
          <w:szCs w:val="20"/>
        </w:rPr>
        <w:t>r</w:t>
      </w:r>
      <w:r w:rsidRPr="00E20DD3">
        <w:rPr>
          <w:rFonts w:cs="Arial"/>
          <w:szCs w:val="20"/>
        </w:rPr>
        <w:t xml:space="preserve">amsko ali strojno opremo </w:t>
      </w:r>
      <w:r w:rsidR="00D92CFF">
        <w:rPr>
          <w:rFonts w:cs="Arial"/>
          <w:szCs w:val="20"/>
        </w:rPr>
        <w:t>(</w:t>
      </w:r>
      <w:r w:rsidR="00D92CFF" w:rsidRPr="00DF121C">
        <w:rPr>
          <w:rFonts w:cs="Arial"/>
          <w:szCs w:val="20"/>
        </w:rPr>
        <w:t xml:space="preserve">npr. </w:t>
      </w:r>
      <w:r w:rsidR="00A128C6" w:rsidRPr="00DF121C">
        <w:rPr>
          <w:rFonts w:cs="Arial"/>
          <w:szCs w:val="20"/>
        </w:rPr>
        <w:t>namensko</w:t>
      </w:r>
      <w:r w:rsidR="005316B1" w:rsidRPr="00DF121C">
        <w:rPr>
          <w:rFonts w:cs="Arial"/>
          <w:szCs w:val="20"/>
        </w:rPr>
        <w:t xml:space="preserve"> </w:t>
      </w:r>
      <w:r w:rsidR="00326D38" w:rsidRPr="00DF121C">
        <w:rPr>
          <w:rFonts w:cs="Arial"/>
          <w:szCs w:val="20"/>
        </w:rPr>
        <w:t>tipkovnico</w:t>
      </w:r>
      <w:r w:rsidR="00D92CFF">
        <w:rPr>
          <w:rFonts w:cs="Arial"/>
          <w:szCs w:val="20"/>
        </w:rPr>
        <w:t xml:space="preserve">) </w:t>
      </w:r>
      <w:r w:rsidRPr="00E20DD3">
        <w:rPr>
          <w:rFonts w:cs="Arial"/>
          <w:szCs w:val="20"/>
        </w:rPr>
        <w:t>in morebitne dodatne licence za vso zahtevano funkcionalnost.</w:t>
      </w:r>
    </w:p>
    <w:p w14:paraId="6A35A29C" w14:textId="77777777" w:rsidR="0026188F" w:rsidRDefault="0026188F" w:rsidP="00787B75">
      <w:pPr>
        <w:spacing w:after="0" w:line="240" w:lineRule="auto"/>
        <w:jc w:val="both"/>
        <w:rPr>
          <w:rFonts w:cs="Arial"/>
          <w:szCs w:val="20"/>
        </w:rPr>
      </w:pPr>
    </w:p>
    <w:p w14:paraId="372DA2A0" w14:textId="77777777" w:rsidR="0026188F" w:rsidRDefault="0026188F" w:rsidP="00787B75">
      <w:pPr>
        <w:spacing w:after="0" w:line="240" w:lineRule="auto"/>
        <w:jc w:val="both"/>
        <w:rPr>
          <w:rFonts w:cs="Arial"/>
          <w:szCs w:val="20"/>
        </w:rPr>
      </w:pPr>
    </w:p>
    <w:p w14:paraId="5C661E7D" w14:textId="21253EF7" w:rsidR="00B83625" w:rsidRPr="006E0D0F" w:rsidRDefault="00E44A56" w:rsidP="00787B75">
      <w:pPr>
        <w:spacing w:after="0" w:line="240" w:lineRule="auto"/>
        <w:jc w:val="both"/>
        <w:rPr>
          <w:rFonts w:cs="Arial"/>
          <w:szCs w:val="20"/>
          <w:u w:val="single"/>
        </w:rPr>
      </w:pPr>
      <w:r w:rsidRPr="00787B75">
        <w:rPr>
          <w:rFonts w:cs="Arial"/>
          <w:szCs w:val="20"/>
        </w:rPr>
        <w:t>2b</w:t>
      </w:r>
      <w:r w:rsidRPr="00787B75">
        <w:rPr>
          <w:rFonts w:cs="Arial"/>
          <w:szCs w:val="20"/>
        </w:rPr>
        <w:tab/>
      </w:r>
      <w:r w:rsidR="00B83625" w:rsidRPr="006E0D0F">
        <w:rPr>
          <w:rFonts w:cs="Arial"/>
          <w:szCs w:val="20"/>
          <w:u w:val="single"/>
        </w:rPr>
        <w:t xml:space="preserve">Osnovna </w:t>
      </w:r>
      <w:r w:rsidR="00130C07">
        <w:rPr>
          <w:rFonts w:cs="Arial"/>
          <w:szCs w:val="20"/>
          <w:u w:val="single"/>
        </w:rPr>
        <w:t>inšta</w:t>
      </w:r>
      <w:r w:rsidR="00B83625" w:rsidRPr="006E0D0F">
        <w:rPr>
          <w:rFonts w:cs="Arial"/>
          <w:szCs w:val="20"/>
          <w:u w:val="single"/>
        </w:rPr>
        <w:t>lacija z zagonom:</w:t>
      </w:r>
    </w:p>
    <w:p w14:paraId="1C29E674" w14:textId="4FAE2D9C" w:rsidR="00787B75" w:rsidRPr="00787B75" w:rsidRDefault="003258CD" w:rsidP="00787B75">
      <w:pPr>
        <w:pStyle w:val="Odstavekseznama"/>
        <w:numPr>
          <w:ilvl w:val="0"/>
          <w:numId w:val="38"/>
        </w:numPr>
        <w:jc w:val="both"/>
      </w:pPr>
      <w:r>
        <w:t>Dostava</w:t>
      </w:r>
      <w:r w:rsidR="00787B75" w:rsidRPr="00787B75">
        <w:t xml:space="preserve">, vgradnja in konfiguracija opreme se izvede na </w:t>
      </w:r>
      <w:r w:rsidR="008A195F">
        <w:t xml:space="preserve">primarni </w:t>
      </w:r>
      <w:r w:rsidR="00787B75" w:rsidRPr="00787B75">
        <w:t xml:space="preserve">lokaciji </w:t>
      </w:r>
      <w:r w:rsidR="008A195F">
        <w:t xml:space="preserve">(Tržaška cesta 21, </w:t>
      </w:r>
      <w:r w:rsidR="00787B75" w:rsidRPr="00787B75">
        <w:t>Ljubljana</w:t>
      </w:r>
      <w:r w:rsidR="008A195F">
        <w:t>)</w:t>
      </w:r>
      <w:r w:rsidR="00787B75" w:rsidRPr="00787B75">
        <w:t xml:space="preserve"> in na rezervni lokaciji </w:t>
      </w:r>
      <w:r w:rsidR="008A195F">
        <w:t xml:space="preserve">(Zagrebška cesta 106, </w:t>
      </w:r>
      <w:r w:rsidR="00787B75" w:rsidRPr="00787B75">
        <w:t>Maribor</w:t>
      </w:r>
      <w:r w:rsidR="00540484">
        <w:t>)</w:t>
      </w:r>
      <w:r w:rsidR="00787B75" w:rsidRPr="00787B75">
        <w:t>.</w:t>
      </w:r>
    </w:p>
    <w:p w14:paraId="076D5E13" w14:textId="5760159C" w:rsidR="00E44A56" w:rsidRDefault="00E44A56" w:rsidP="00787B75">
      <w:pPr>
        <w:pStyle w:val="Odstavekseznama"/>
        <w:numPr>
          <w:ilvl w:val="0"/>
          <w:numId w:val="38"/>
        </w:numPr>
        <w:jc w:val="both"/>
      </w:pPr>
      <w:r w:rsidRPr="00787B75">
        <w:t>Strežnik HSM se vgradi v 19" RACK omaro.</w:t>
      </w:r>
    </w:p>
    <w:p w14:paraId="56CDBB68" w14:textId="021B1C26" w:rsidR="00787B75" w:rsidRPr="00787B75" w:rsidRDefault="00676216" w:rsidP="008A195F">
      <w:pPr>
        <w:pStyle w:val="Odstavekseznama"/>
        <w:numPr>
          <w:ilvl w:val="0"/>
          <w:numId w:val="38"/>
        </w:numPr>
        <w:jc w:val="both"/>
      </w:pPr>
      <w:r>
        <w:t xml:space="preserve">Konfiguracija opreme obsega </w:t>
      </w:r>
      <w:r w:rsidR="008A195F">
        <w:t>določitev omrežnih nastavitev</w:t>
      </w:r>
      <w:r w:rsidR="00055A95">
        <w:t xml:space="preserve"> in</w:t>
      </w:r>
      <w:r w:rsidR="008A195F">
        <w:t xml:space="preserve"> osnovnih parametrov strežnika HSM</w:t>
      </w:r>
      <w:r w:rsidR="00055A95">
        <w:t xml:space="preserve"> </w:t>
      </w:r>
      <w:r w:rsidR="008A195F">
        <w:t xml:space="preserve">ter </w:t>
      </w:r>
      <w:r w:rsidR="00787B75" w:rsidRPr="00787B75">
        <w:t>nadgradnjo na najnovejšo priporočeno različico sistema.</w:t>
      </w:r>
    </w:p>
    <w:p w14:paraId="7A9BF9EA" w14:textId="62D0F4DA" w:rsidR="00B83625" w:rsidRPr="00787B75" w:rsidRDefault="00E44A56" w:rsidP="00787B75">
      <w:pPr>
        <w:pStyle w:val="Odstavekseznama"/>
        <w:numPr>
          <w:ilvl w:val="0"/>
          <w:numId w:val="38"/>
        </w:numPr>
        <w:jc w:val="both"/>
      </w:pPr>
      <w:r w:rsidRPr="00787B75">
        <w:t>Dobavitelj mora dobaviti ves material za vgradnjo naprave (</w:t>
      </w:r>
      <w:r w:rsidR="00787B75" w:rsidRPr="009F62F3">
        <w:rPr>
          <w:szCs w:val="20"/>
        </w:rPr>
        <w:t>pri</w:t>
      </w:r>
      <w:r w:rsidR="00787B75">
        <w:rPr>
          <w:szCs w:val="20"/>
        </w:rPr>
        <w:t xml:space="preserve">ključne kable, napajalne kable, </w:t>
      </w:r>
      <w:r w:rsidRPr="00787B75">
        <w:t>vodila/nosilci in dodatni potrebni material).</w:t>
      </w:r>
    </w:p>
    <w:p w14:paraId="43EA88BB" w14:textId="77777777" w:rsidR="0026188F" w:rsidRDefault="0026188F" w:rsidP="00E44A56">
      <w:pPr>
        <w:spacing w:after="0" w:line="240" w:lineRule="auto"/>
        <w:jc w:val="both"/>
        <w:rPr>
          <w:rFonts w:cs="Arial"/>
          <w:szCs w:val="20"/>
        </w:rPr>
      </w:pPr>
    </w:p>
    <w:p w14:paraId="044C122F" w14:textId="0C1605D6" w:rsidR="00E44A56" w:rsidRDefault="00E44A56" w:rsidP="00E44A56">
      <w:p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2c</w:t>
      </w:r>
      <w:r>
        <w:rPr>
          <w:rFonts w:cs="Arial"/>
          <w:szCs w:val="20"/>
        </w:rPr>
        <w:tab/>
      </w:r>
      <w:r w:rsidRPr="006E0D0F">
        <w:rPr>
          <w:rFonts w:cs="Arial"/>
          <w:szCs w:val="20"/>
          <w:u w:val="single"/>
        </w:rPr>
        <w:t>Usposabljanje:</w:t>
      </w:r>
    </w:p>
    <w:p w14:paraId="16B07C35" w14:textId="6E27FA7A" w:rsidR="00E44A56" w:rsidRDefault="00E44A56" w:rsidP="00787B75">
      <w:pPr>
        <w:pStyle w:val="Odstavekseznama"/>
        <w:numPr>
          <w:ilvl w:val="0"/>
          <w:numId w:val="39"/>
        </w:numPr>
        <w:jc w:val="both"/>
      </w:pPr>
      <w:r>
        <w:t>Izbrani ponudnik mora izvesti ustrezno enodnevno usposabljanje</w:t>
      </w:r>
      <w:r w:rsidR="00676216">
        <w:t xml:space="preserve"> </w:t>
      </w:r>
      <w:r w:rsidR="00954E85">
        <w:t>za</w:t>
      </w:r>
      <w:r w:rsidR="00676216">
        <w:t xml:space="preserve"> uporab</w:t>
      </w:r>
      <w:r w:rsidR="00954E85">
        <w:t>o</w:t>
      </w:r>
      <w:r w:rsidR="00676216">
        <w:t xml:space="preserve"> strežnika HSM</w:t>
      </w:r>
      <w:r w:rsidR="00787B75">
        <w:t xml:space="preserve"> v obsegu najmanj 5 pedagoških ur</w:t>
      </w:r>
      <w:r w:rsidR="00F62DF8">
        <w:t xml:space="preserve"> </w:t>
      </w:r>
      <w:r w:rsidR="0026188F">
        <w:t>za predvidoma 8 udeležencev</w:t>
      </w:r>
      <w:r w:rsidR="0026188F">
        <w:rPr>
          <w:szCs w:val="20"/>
        </w:rPr>
        <w:t xml:space="preserve"> na lokaciji naročnika</w:t>
      </w:r>
      <w:r>
        <w:t xml:space="preserve">. </w:t>
      </w:r>
    </w:p>
    <w:p w14:paraId="0B99C3FD" w14:textId="62AB2452" w:rsidR="00E44A56" w:rsidRDefault="0026188F" w:rsidP="00787B75">
      <w:pPr>
        <w:pStyle w:val="Odstavekseznama"/>
        <w:numPr>
          <w:ilvl w:val="0"/>
          <w:numId w:val="39"/>
        </w:numPr>
        <w:jc w:val="both"/>
      </w:pPr>
      <w:r>
        <w:t xml:space="preserve">Za potrebe </w:t>
      </w:r>
      <w:r w:rsidR="00E44A56">
        <w:t xml:space="preserve">usposabljanja mora </w:t>
      </w:r>
      <w:r>
        <w:t xml:space="preserve">izbrani </w:t>
      </w:r>
      <w:r w:rsidR="00E44A56">
        <w:t xml:space="preserve">ponudnik </w:t>
      </w:r>
      <w:r>
        <w:t xml:space="preserve">pripraviti </w:t>
      </w:r>
      <w:r w:rsidR="00E44A56">
        <w:t>ustrezno gradivo.</w:t>
      </w:r>
    </w:p>
    <w:p w14:paraId="5C5D8DCE" w14:textId="77777777" w:rsidR="0026188F" w:rsidRPr="0026188F" w:rsidRDefault="0026188F" w:rsidP="0026188F">
      <w:pPr>
        <w:spacing w:after="0" w:line="240" w:lineRule="auto"/>
        <w:jc w:val="both"/>
        <w:rPr>
          <w:rFonts w:cs="Arial"/>
          <w:szCs w:val="20"/>
        </w:rPr>
      </w:pPr>
    </w:p>
    <w:p w14:paraId="2C5E8B6B" w14:textId="77777777" w:rsidR="00B83625" w:rsidRDefault="00B83625" w:rsidP="00B83625">
      <w:pPr>
        <w:jc w:val="both"/>
      </w:pPr>
    </w:p>
    <w:p w14:paraId="4217654F" w14:textId="77777777" w:rsidR="00B83625" w:rsidRDefault="00B83625" w:rsidP="00B83625"/>
    <w:p w14:paraId="16964E96" w14:textId="77777777" w:rsidR="00B83625" w:rsidRDefault="00B83625" w:rsidP="00B83625"/>
    <w:p w14:paraId="1F517D87" w14:textId="77777777" w:rsidR="00B83625" w:rsidRDefault="00B83625" w:rsidP="00B83625"/>
    <w:p w14:paraId="764BFE42" w14:textId="77777777" w:rsidR="00B83625" w:rsidRPr="00E20DD3" w:rsidRDefault="00B83625" w:rsidP="00B83625">
      <w:pPr>
        <w:spacing w:after="0" w:line="240" w:lineRule="auto"/>
        <w:ind w:left="360"/>
        <w:jc w:val="both"/>
        <w:rPr>
          <w:rFonts w:cs="Arial"/>
          <w:szCs w:val="20"/>
        </w:rPr>
      </w:pPr>
    </w:p>
    <w:tbl>
      <w:tblPr>
        <w:tblW w:w="9582" w:type="dxa"/>
        <w:tblInd w:w="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8574"/>
      </w:tblGrid>
      <w:tr w:rsidR="003A6F98" w:rsidRPr="009F62F3" w14:paraId="795E3FA9" w14:textId="77777777" w:rsidTr="003D181F">
        <w:trPr>
          <w:trHeight w:val="397"/>
        </w:trPr>
        <w:tc>
          <w:tcPr>
            <w:tcW w:w="9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68D79" w14:textId="2B1EEC75" w:rsidR="003A6F98" w:rsidRPr="009F62F3" w:rsidRDefault="003A6F98" w:rsidP="003D181F">
            <w:pPr>
              <w:keepNext/>
              <w:keepLines/>
              <w:jc w:val="both"/>
              <w:rPr>
                <w:szCs w:val="20"/>
              </w:rPr>
            </w:pPr>
            <w:r w:rsidRPr="009F62F3">
              <w:rPr>
                <w:b/>
                <w:bCs/>
                <w:szCs w:val="20"/>
              </w:rPr>
              <w:lastRenderedPageBreak/>
              <w:t>Tehnične zahteve</w:t>
            </w:r>
            <w:r>
              <w:rPr>
                <w:b/>
                <w:bCs/>
                <w:szCs w:val="20"/>
              </w:rPr>
              <w:t xml:space="preserve"> za </w:t>
            </w:r>
            <w:r w:rsidR="0041031B" w:rsidRPr="0041031B">
              <w:rPr>
                <w:b/>
                <w:bCs/>
                <w:szCs w:val="20"/>
              </w:rPr>
              <w:t>strežnik HSM</w:t>
            </w:r>
          </w:p>
        </w:tc>
      </w:tr>
      <w:tr w:rsidR="003A6F98" w:rsidRPr="009F62F3" w14:paraId="5FF73523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D207F" w14:textId="1AF67E9E" w:rsidR="003A6F98" w:rsidRPr="009F62F3" w:rsidRDefault="003A6F98" w:rsidP="003D181F">
            <w:pPr>
              <w:keepNext/>
              <w:keepLines/>
              <w:jc w:val="both"/>
              <w:rPr>
                <w:szCs w:val="20"/>
              </w:rPr>
            </w:pPr>
            <w:r w:rsidRPr="009F62F3">
              <w:rPr>
                <w:szCs w:val="20"/>
              </w:rPr>
              <w:t>1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6369" w14:textId="647DE351" w:rsidR="003A6F98" w:rsidRPr="00F42C0D" w:rsidRDefault="003A6F98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 xml:space="preserve">Podprta platforma za: </w:t>
            </w:r>
          </w:p>
          <w:p w14:paraId="28B65A42" w14:textId="77777777" w:rsidR="003A6F98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3136EE">
              <w:rPr>
                <w:szCs w:val="20"/>
              </w:rPr>
              <w:t xml:space="preserve">Windows </w:t>
            </w:r>
          </w:p>
          <w:p w14:paraId="093F644B" w14:textId="76E8F4DA" w:rsidR="003A6F98" w:rsidRPr="00DF121C" w:rsidRDefault="003A6F98" w:rsidP="00DF121C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3136EE">
              <w:rPr>
                <w:szCs w:val="20"/>
              </w:rPr>
              <w:t xml:space="preserve">Linux </w:t>
            </w:r>
            <w:r w:rsidR="00F06B43">
              <w:rPr>
                <w:szCs w:val="20"/>
              </w:rPr>
              <w:t>(</w:t>
            </w:r>
            <w:proofErr w:type="spellStart"/>
            <w:r w:rsidR="00F06B43">
              <w:rPr>
                <w:szCs w:val="20"/>
              </w:rPr>
              <w:t>RedHat</w:t>
            </w:r>
            <w:proofErr w:type="spellEnd"/>
            <w:r w:rsidR="00F06B43">
              <w:rPr>
                <w:szCs w:val="20"/>
              </w:rPr>
              <w:t>)</w:t>
            </w:r>
          </w:p>
        </w:tc>
      </w:tr>
      <w:tr w:rsidR="003A6F98" w:rsidRPr="009F62F3" w14:paraId="08316794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E59C8" w14:textId="7D643495" w:rsidR="003A6F98" w:rsidRPr="00D7043A" w:rsidRDefault="003A6F98" w:rsidP="003D181F">
            <w:pPr>
              <w:keepNext/>
              <w:keepLines/>
              <w:jc w:val="both"/>
              <w:rPr>
                <w:rFonts w:ascii="Akkurat-Light" w:hAnsi="Akkurat-Light" w:cs="Akkurat-Light"/>
                <w:color w:val="4E5C5A"/>
                <w:sz w:val="14"/>
                <w:szCs w:val="14"/>
                <w:lang w:eastAsia="sl-SI"/>
              </w:rPr>
            </w:pPr>
            <w:r w:rsidRPr="00E81315">
              <w:rPr>
                <w:szCs w:val="20"/>
              </w:rPr>
              <w:t>2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70DE0" w14:textId="5B99B4D0" w:rsidR="003A6F98" w:rsidRPr="00F42C0D" w:rsidRDefault="003A6F98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>Aplikacijski vmesnik</w:t>
            </w:r>
            <w:r w:rsidR="00C71018" w:rsidRPr="00F42C0D">
              <w:rPr>
                <w:b/>
                <w:bCs/>
              </w:rPr>
              <w:t xml:space="preserve"> (API)</w:t>
            </w:r>
            <w:r w:rsidRPr="00F42C0D">
              <w:rPr>
                <w:b/>
                <w:bCs/>
              </w:rPr>
              <w:t xml:space="preserve"> za: </w:t>
            </w:r>
          </w:p>
          <w:p w14:paraId="062BF10B" w14:textId="77777777" w:rsidR="003A6F98" w:rsidRPr="008A3A00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8A3A00">
              <w:rPr>
                <w:szCs w:val="20"/>
              </w:rPr>
              <w:t>PKCS#11</w:t>
            </w:r>
          </w:p>
          <w:p w14:paraId="5ECADBFB" w14:textId="77777777" w:rsidR="003A6F98" w:rsidRPr="008A3A00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8A3A00">
              <w:rPr>
                <w:szCs w:val="20"/>
              </w:rPr>
              <w:t>Open SSL</w:t>
            </w:r>
          </w:p>
          <w:p w14:paraId="276613BC" w14:textId="77777777" w:rsidR="003A6F98" w:rsidRPr="008A3A00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Java </w:t>
            </w:r>
            <w:r w:rsidRPr="008A3A00">
              <w:rPr>
                <w:szCs w:val="20"/>
              </w:rPr>
              <w:t>JCE</w:t>
            </w:r>
          </w:p>
          <w:p w14:paraId="120FEE30" w14:textId="1BCB20D8" w:rsidR="008315E7" w:rsidRPr="00195225" w:rsidRDefault="003A6F98" w:rsidP="00195225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8A3A00">
              <w:rPr>
                <w:szCs w:val="20"/>
              </w:rPr>
              <w:t>Microsoft CAPI</w:t>
            </w:r>
            <w:r w:rsidR="008315E7">
              <w:rPr>
                <w:szCs w:val="20"/>
              </w:rPr>
              <w:t>/CNG</w:t>
            </w:r>
          </w:p>
        </w:tc>
      </w:tr>
      <w:tr w:rsidR="003A6F98" w:rsidRPr="009F62F3" w14:paraId="3D64009B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F5ED2" w14:textId="08423962" w:rsidR="003A6F98" w:rsidRPr="009F62F3" w:rsidRDefault="003A6F98" w:rsidP="003D181F">
            <w:pPr>
              <w:keepNext/>
              <w:keepLines/>
              <w:jc w:val="both"/>
              <w:rPr>
                <w:szCs w:val="20"/>
              </w:rPr>
            </w:pPr>
            <w:r w:rsidRPr="009F62F3">
              <w:rPr>
                <w:szCs w:val="20"/>
              </w:rPr>
              <w:t>3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981F" w14:textId="6ED56B02" w:rsidR="003A6F98" w:rsidRPr="00F42C0D" w:rsidRDefault="003A6F98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 xml:space="preserve">Asimetrični </w:t>
            </w:r>
            <w:r w:rsidR="001E182C" w:rsidRPr="00F42C0D">
              <w:rPr>
                <w:b/>
                <w:bCs/>
              </w:rPr>
              <w:t>algoritmi</w:t>
            </w:r>
            <w:r w:rsidRPr="00F42C0D">
              <w:rPr>
                <w:b/>
                <w:bCs/>
              </w:rPr>
              <w:t xml:space="preserve">: </w:t>
            </w:r>
          </w:p>
          <w:p w14:paraId="2269C471" w14:textId="4527FC2E" w:rsidR="003A6F98" w:rsidRPr="00C32621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bookmarkStart w:id="1" w:name="_Hlk183005179"/>
            <w:r w:rsidRPr="00C32621">
              <w:rPr>
                <w:szCs w:val="20"/>
              </w:rPr>
              <w:t xml:space="preserve">RSA </w:t>
            </w:r>
          </w:p>
          <w:p w14:paraId="4EA1DB19" w14:textId="0D07C60B" w:rsidR="003A6F98" w:rsidRPr="00C32621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C32621">
              <w:rPr>
                <w:szCs w:val="20"/>
              </w:rPr>
              <w:t>ECC</w:t>
            </w:r>
          </w:p>
          <w:p w14:paraId="325F22D4" w14:textId="77777777" w:rsidR="003A6F98" w:rsidRPr="00C32621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C32621">
              <w:rPr>
                <w:szCs w:val="20"/>
              </w:rPr>
              <w:t>DSA</w:t>
            </w:r>
          </w:p>
          <w:p w14:paraId="34ED1527" w14:textId="13010BC0" w:rsidR="001E182C" w:rsidRPr="002338E5" w:rsidRDefault="001E182C" w:rsidP="009219B4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2338E5">
              <w:rPr>
                <w:szCs w:val="20"/>
              </w:rPr>
              <w:t>ECDSA</w:t>
            </w:r>
            <w:r w:rsidR="002338E5" w:rsidRPr="002338E5">
              <w:rPr>
                <w:szCs w:val="20"/>
              </w:rPr>
              <w:t xml:space="preserve"> (vsaj NIST)</w:t>
            </w:r>
          </w:p>
          <w:p w14:paraId="06C7E334" w14:textId="3B43DC71" w:rsidR="00913ADF" w:rsidRPr="002D3AAA" w:rsidRDefault="003A6F98" w:rsidP="002D3AAA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proofErr w:type="spellStart"/>
            <w:r w:rsidRPr="00C32621">
              <w:rPr>
                <w:szCs w:val="20"/>
              </w:rPr>
              <w:t>Diffie</w:t>
            </w:r>
            <w:proofErr w:type="spellEnd"/>
            <w:r w:rsidRPr="00C32621">
              <w:rPr>
                <w:szCs w:val="20"/>
              </w:rPr>
              <w:t xml:space="preserve"> </w:t>
            </w:r>
            <w:proofErr w:type="spellStart"/>
            <w:r w:rsidRPr="00C32621">
              <w:rPr>
                <w:szCs w:val="20"/>
              </w:rPr>
              <w:t>Hellman</w:t>
            </w:r>
            <w:bookmarkEnd w:id="1"/>
            <w:proofErr w:type="spellEnd"/>
          </w:p>
        </w:tc>
      </w:tr>
      <w:tr w:rsidR="003A6F98" w:rsidRPr="009F62F3" w14:paraId="740AA294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8156C" w14:textId="6FA024D0" w:rsidR="003A6F98" w:rsidRPr="009F62F3" w:rsidRDefault="003A6F98" w:rsidP="003D181F">
            <w:pPr>
              <w:keepNext/>
              <w:keepLines/>
              <w:jc w:val="both"/>
              <w:rPr>
                <w:szCs w:val="20"/>
              </w:rPr>
            </w:pPr>
            <w:r w:rsidRPr="009F62F3">
              <w:rPr>
                <w:szCs w:val="20"/>
              </w:rPr>
              <w:t>4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AA547" w14:textId="5FD53216" w:rsidR="003A6F98" w:rsidRPr="00F42C0D" w:rsidRDefault="003A6F98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 xml:space="preserve">Simetrični </w:t>
            </w:r>
            <w:r w:rsidR="001E182C" w:rsidRPr="00F42C0D">
              <w:rPr>
                <w:b/>
                <w:bCs/>
              </w:rPr>
              <w:t>algoritmi</w:t>
            </w:r>
            <w:r w:rsidRPr="00F42C0D">
              <w:rPr>
                <w:b/>
                <w:bCs/>
              </w:rPr>
              <w:t xml:space="preserve">: </w:t>
            </w:r>
          </w:p>
          <w:p w14:paraId="340374DA" w14:textId="060D530B" w:rsidR="003A6F98" w:rsidRPr="00C856B0" w:rsidRDefault="003A6F98" w:rsidP="003A6F98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C856B0">
              <w:rPr>
                <w:szCs w:val="20"/>
              </w:rPr>
              <w:t>AES</w:t>
            </w:r>
          </w:p>
          <w:p w14:paraId="61F0F598" w14:textId="4FD01DEB" w:rsidR="00913ADF" w:rsidRPr="002D3AAA" w:rsidRDefault="001E182C" w:rsidP="002D3AAA">
            <w:pPr>
              <w:keepNext/>
              <w:keepLines/>
              <w:widowControl w:val="0"/>
              <w:numPr>
                <w:ilvl w:val="0"/>
                <w:numId w:val="20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t>SHA-256 HMAC, SHA-384 HMAC, SHA</w:t>
            </w:r>
            <w:r w:rsidR="00845741">
              <w:t>-</w:t>
            </w:r>
            <w:r>
              <w:t>512 HMAC</w:t>
            </w:r>
          </w:p>
        </w:tc>
      </w:tr>
      <w:tr w:rsidR="003A6F98" w:rsidRPr="009F62F3" w14:paraId="46742F2F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C0A37" w14:textId="6DB132F3" w:rsidR="003A6F98" w:rsidRPr="009F62F3" w:rsidRDefault="003A6F98" w:rsidP="003D181F">
            <w:pPr>
              <w:keepNext/>
              <w:keepLines/>
              <w:jc w:val="both"/>
              <w:rPr>
                <w:szCs w:val="20"/>
              </w:rPr>
            </w:pPr>
            <w:r w:rsidRPr="009F62F3">
              <w:rPr>
                <w:szCs w:val="20"/>
              </w:rPr>
              <w:t>5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65A17" w14:textId="0A75EC83" w:rsidR="00355454" w:rsidRPr="00F42C0D" w:rsidRDefault="003A6F98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>Zgo</w:t>
            </w:r>
            <w:r w:rsidR="00845741" w:rsidRPr="00F42C0D">
              <w:rPr>
                <w:b/>
                <w:bCs/>
              </w:rPr>
              <w:t>ščevalni</w:t>
            </w:r>
            <w:r w:rsidRPr="00F42C0D">
              <w:rPr>
                <w:b/>
                <w:bCs/>
              </w:rPr>
              <w:t xml:space="preserve"> algoritmi: </w:t>
            </w:r>
          </w:p>
          <w:p w14:paraId="7CE7879C" w14:textId="7E18B063" w:rsidR="003A6F98" w:rsidRDefault="003A6F98" w:rsidP="00355454">
            <w:pPr>
              <w:pStyle w:val="Odstavekseznama"/>
              <w:keepNext/>
              <w:keepLines/>
              <w:numPr>
                <w:ilvl w:val="0"/>
                <w:numId w:val="20"/>
              </w:numPr>
              <w:jc w:val="both"/>
              <w:rPr>
                <w:szCs w:val="20"/>
              </w:rPr>
            </w:pPr>
            <w:r w:rsidRPr="00355454">
              <w:rPr>
                <w:szCs w:val="20"/>
              </w:rPr>
              <w:t>SHA</w:t>
            </w:r>
            <w:r w:rsidR="001E182C">
              <w:rPr>
                <w:szCs w:val="20"/>
              </w:rPr>
              <w:t>-2 (</w:t>
            </w:r>
            <w:r w:rsidRPr="00355454">
              <w:rPr>
                <w:szCs w:val="20"/>
              </w:rPr>
              <w:t>SHA-256, SHA-384, SHA-512</w:t>
            </w:r>
            <w:r w:rsidR="001E182C">
              <w:rPr>
                <w:szCs w:val="20"/>
              </w:rPr>
              <w:t>)</w:t>
            </w:r>
          </w:p>
          <w:p w14:paraId="03F0C2F7" w14:textId="417857D1" w:rsidR="00DC5256" w:rsidRPr="002D3AAA" w:rsidRDefault="001E182C" w:rsidP="002D3AAA">
            <w:pPr>
              <w:pStyle w:val="Odstavekseznama"/>
              <w:keepNext/>
              <w:keepLines/>
              <w:numPr>
                <w:ilvl w:val="0"/>
                <w:numId w:val="20"/>
              </w:numPr>
              <w:jc w:val="both"/>
              <w:rPr>
                <w:szCs w:val="20"/>
              </w:rPr>
            </w:pPr>
            <w:r w:rsidRPr="00355454">
              <w:rPr>
                <w:szCs w:val="20"/>
              </w:rPr>
              <w:t>SHA</w:t>
            </w:r>
            <w:r>
              <w:rPr>
                <w:szCs w:val="20"/>
              </w:rPr>
              <w:t>-3 (</w:t>
            </w:r>
            <w:r w:rsidRPr="00355454">
              <w:rPr>
                <w:szCs w:val="20"/>
              </w:rPr>
              <w:t>SHA-256, SHA-384, SHA-512</w:t>
            </w:r>
            <w:r>
              <w:rPr>
                <w:szCs w:val="20"/>
              </w:rPr>
              <w:t>)</w:t>
            </w:r>
          </w:p>
        </w:tc>
      </w:tr>
      <w:tr w:rsidR="003A6F98" w:rsidRPr="009F62F3" w14:paraId="36C4E370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2F36A" w14:textId="41FC89FD" w:rsidR="003A6F98" w:rsidRPr="009F62F3" w:rsidRDefault="002D3AAA" w:rsidP="003D181F">
            <w:pPr>
              <w:keepNext/>
              <w:keepLines/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12571" w14:textId="1959F727" w:rsidR="003A6F98" w:rsidRPr="00F42C0D" w:rsidRDefault="00A23B60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>Visoka razpoložljivost:</w:t>
            </w:r>
          </w:p>
          <w:p w14:paraId="2E862450" w14:textId="79075F72" w:rsidR="003A6F98" w:rsidRDefault="003A6F98" w:rsidP="003A6F98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Dva zamenljiva omrežna napajalnika</w:t>
            </w:r>
            <w:r w:rsidR="00D92CFF">
              <w:rPr>
                <w:szCs w:val="20"/>
              </w:rPr>
              <w:t>.</w:t>
            </w:r>
          </w:p>
          <w:p w14:paraId="6B2BD6BE" w14:textId="2AE58D27" w:rsidR="003A6F98" w:rsidRDefault="003A6F98" w:rsidP="003A6F98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Zamenljiva enota ventilatorjev za hlajenje</w:t>
            </w:r>
            <w:r w:rsidR="00D92CFF">
              <w:rPr>
                <w:szCs w:val="20"/>
              </w:rPr>
              <w:t>.</w:t>
            </w:r>
          </w:p>
          <w:p w14:paraId="4CE6C099" w14:textId="3929B576" w:rsidR="00A23B60" w:rsidRPr="00A23B60" w:rsidRDefault="00812CD5" w:rsidP="003A6F98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="00A23B60" w:rsidRPr="00A23B60">
              <w:rPr>
                <w:szCs w:val="20"/>
              </w:rPr>
              <w:t xml:space="preserve">odpora za združevanje </w:t>
            </w:r>
            <w:r w:rsidR="0041031B">
              <w:rPr>
                <w:rFonts w:cs="Arial"/>
                <w:szCs w:val="20"/>
              </w:rPr>
              <w:t>strežnika HSM</w:t>
            </w:r>
            <w:r w:rsidR="00A23B60" w:rsidRPr="00A23B60">
              <w:rPr>
                <w:szCs w:val="20"/>
              </w:rPr>
              <w:t xml:space="preserve"> v gruče</w:t>
            </w:r>
            <w:r w:rsidR="00D92CFF">
              <w:rPr>
                <w:szCs w:val="20"/>
              </w:rPr>
              <w:t>.</w:t>
            </w:r>
          </w:p>
          <w:p w14:paraId="4D1842BB" w14:textId="14439338" w:rsidR="003A6F98" w:rsidRPr="00F5090A" w:rsidRDefault="00DC5256" w:rsidP="00F5090A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Dva </w:t>
            </w:r>
            <w:r w:rsidR="00A23B60" w:rsidRPr="00A23B60">
              <w:rPr>
                <w:szCs w:val="20"/>
              </w:rPr>
              <w:t>mrežn</w:t>
            </w:r>
            <w:r>
              <w:rPr>
                <w:szCs w:val="20"/>
              </w:rPr>
              <w:t>a</w:t>
            </w:r>
            <w:r w:rsidR="00A23B60" w:rsidRPr="00A23B60">
              <w:rPr>
                <w:szCs w:val="20"/>
              </w:rPr>
              <w:t xml:space="preserve"> </w:t>
            </w:r>
            <w:r>
              <w:rPr>
                <w:szCs w:val="20"/>
              </w:rPr>
              <w:t>priključka 1Gbps z možnostjo združevanja (</w:t>
            </w:r>
            <w:proofErr w:type="spellStart"/>
            <w:r>
              <w:rPr>
                <w:szCs w:val="20"/>
              </w:rPr>
              <w:t>bond</w:t>
            </w:r>
            <w:proofErr w:type="spellEnd"/>
            <w:r>
              <w:rPr>
                <w:szCs w:val="20"/>
              </w:rPr>
              <w:t>)</w:t>
            </w:r>
            <w:r w:rsidR="00D92CFF">
              <w:rPr>
                <w:szCs w:val="20"/>
              </w:rPr>
              <w:t>.</w:t>
            </w:r>
          </w:p>
        </w:tc>
      </w:tr>
      <w:tr w:rsidR="00BD1495" w:rsidRPr="009F62F3" w14:paraId="1ED0FDB2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DBAE9" w14:textId="1046968A" w:rsidR="00BD1495" w:rsidRPr="009F62F3" w:rsidRDefault="002D3AAA" w:rsidP="003D181F">
            <w:pPr>
              <w:keepNext/>
              <w:keepLines/>
              <w:jc w:val="both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17A8B" w14:textId="77777777" w:rsidR="00BD1495" w:rsidRPr="00F42C0D" w:rsidRDefault="00BD1495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>Upravljanje in spremljanje:</w:t>
            </w:r>
          </w:p>
          <w:p w14:paraId="7515C975" w14:textId="398521E7" w:rsidR="00BD1495" w:rsidRPr="002D3AAA" w:rsidRDefault="00BD1495" w:rsidP="00475497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7C6019">
              <w:rPr>
                <w:szCs w:val="20"/>
              </w:rPr>
              <w:t xml:space="preserve">Oddaljena konfiguracija </w:t>
            </w:r>
            <w:r w:rsidRPr="002D3AAA">
              <w:rPr>
                <w:szCs w:val="20"/>
              </w:rPr>
              <w:t>strežnika HSM</w:t>
            </w:r>
            <w:r w:rsidR="00C738A8" w:rsidRPr="002D3AAA">
              <w:rPr>
                <w:szCs w:val="20"/>
              </w:rPr>
              <w:t>.</w:t>
            </w:r>
          </w:p>
          <w:p w14:paraId="044FCE1F" w14:textId="08411AC5" w:rsidR="00BD1495" w:rsidRDefault="00BD1495" w:rsidP="005D037B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Revizijsko beleženje</w:t>
            </w:r>
            <w:r w:rsidR="00C738A8">
              <w:rPr>
                <w:szCs w:val="20"/>
              </w:rPr>
              <w:t>.</w:t>
            </w:r>
          </w:p>
          <w:p w14:paraId="002822F0" w14:textId="44ACA63F" w:rsidR="00BD1495" w:rsidRPr="005E4333" w:rsidRDefault="00BD1495" w:rsidP="005D037B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BD1495">
              <w:rPr>
                <w:szCs w:val="20"/>
              </w:rPr>
              <w:t xml:space="preserve">Podpora za diagnostiko </w:t>
            </w:r>
            <w:proofErr w:type="spellStart"/>
            <w:r w:rsidRPr="00BD1495">
              <w:rPr>
                <w:szCs w:val="20"/>
              </w:rPr>
              <w:t>syslog</w:t>
            </w:r>
            <w:proofErr w:type="spellEnd"/>
            <w:r w:rsidR="00C738A8">
              <w:rPr>
                <w:szCs w:val="20"/>
              </w:rPr>
              <w:t>.</w:t>
            </w:r>
          </w:p>
        </w:tc>
      </w:tr>
      <w:tr w:rsidR="003A6F98" w:rsidRPr="009F62F3" w14:paraId="033047BB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621EB" w14:textId="7F09E79F" w:rsidR="003A6F98" w:rsidRPr="009F62F3" w:rsidRDefault="002D3AAA" w:rsidP="003D181F">
            <w:pPr>
              <w:keepNext/>
              <w:keepLines/>
              <w:jc w:val="both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133C" w14:textId="3A6E7FFE" w:rsidR="003A6F98" w:rsidRPr="00F42C0D" w:rsidRDefault="00355454" w:rsidP="00F42C0D">
            <w:pPr>
              <w:pStyle w:val="Brezrazmikov"/>
              <w:rPr>
                <w:b/>
                <w:bCs/>
              </w:rPr>
            </w:pPr>
            <w:r w:rsidRPr="00F42C0D">
              <w:rPr>
                <w:b/>
                <w:bCs/>
              </w:rPr>
              <w:t>V</w:t>
            </w:r>
            <w:r w:rsidR="006F20FC" w:rsidRPr="00F42C0D">
              <w:rPr>
                <w:b/>
                <w:bCs/>
              </w:rPr>
              <w:t>arnostna sk</w:t>
            </w:r>
            <w:r w:rsidR="00DB5640" w:rsidRPr="00F42C0D">
              <w:rPr>
                <w:b/>
                <w:bCs/>
              </w:rPr>
              <w:t>l</w:t>
            </w:r>
            <w:r w:rsidR="006F20FC" w:rsidRPr="00F42C0D">
              <w:rPr>
                <w:b/>
                <w:bCs/>
              </w:rPr>
              <w:t>adnost</w:t>
            </w:r>
            <w:r w:rsidRPr="00F42C0D">
              <w:rPr>
                <w:b/>
                <w:bCs/>
              </w:rPr>
              <w:t xml:space="preserve"> (</w:t>
            </w:r>
            <w:r w:rsidR="00A23B60" w:rsidRPr="00F42C0D">
              <w:rPr>
                <w:b/>
                <w:bCs/>
              </w:rPr>
              <w:t>c</w:t>
            </w:r>
            <w:r w:rsidRPr="00F42C0D">
              <w:rPr>
                <w:b/>
                <w:bCs/>
              </w:rPr>
              <w:t>ertifikati):</w:t>
            </w:r>
          </w:p>
          <w:p w14:paraId="2828EC7F" w14:textId="573D7CD6" w:rsidR="00DB5640" w:rsidRDefault="003A6F98" w:rsidP="00DB5640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081756">
              <w:rPr>
                <w:szCs w:val="20"/>
              </w:rPr>
              <w:t>Potrdilo o skladnosti s standardom FIPS 140-</w:t>
            </w:r>
            <w:r w:rsidR="006F20FC">
              <w:rPr>
                <w:szCs w:val="20"/>
              </w:rPr>
              <w:t>3</w:t>
            </w:r>
            <w:r w:rsidRPr="00081756">
              <w:rPr>
                <w:szCs w:val="20"/>
              </w:rPr>
              <w:t xml:space="preserve"> </w:t>
            </w:r>
            <w:r w:rsidR="00914E95">
              <w:rPr>
                <w:szCs w:val="20"/>
              </w:rPr>
              <w:t>stopnje</w:t>
            </w:r>
            <w:r w:rsidRPr="00081756">
              <w:rPr>
                <w:szCs w:val="20"/>
              </w:rPr>
              <w:t xml:space="preserve"> 3</w:t>
            </w:r>
            <w:r w:rsidR="00C738A8">
              <w:rPr>
                <w:szCs w:val="20"/>
              </w:rPr>
              <w:t>.</w:t>
            </w:r>
          </w:p>
          <w:p w14:paraId="67500081" w14:textId="64BE4FDD" w:rsidR="00D23A64" w:rsidRPr="00914E95" w:rsidRDefault="00914E95" w:rsidP="00914E95">
            <w:pPr>
              <w:keepNext/>
              <w:keepLines/>
              <w:widowControl w:val="0"/>
              <w:numPr>
                <w:ilvl w:val="0"/>
                <w:numId w:val="21"/>
              </w:numPr>
              <w:suppressAutoHyphens/>
              <w:spacing w:after="0" w:line="260" w:lineRule="atLeast"/>
              <w:jc w:val="both"/>
              <w:rPr>
                <w:szCs w:val="20"/>
              </w:rPr>
            </w:pPr>
            <w:r w:rsidRPr="00081756">
              <w:rPr>
                <w:szCs w:val="20"/>
              </w:rPr>
              <w:t xml:space="preserve">Potrdilo o skladnosti s standardom </w:t>
            </w:r>
            <w:proofErr w:type="spellStart"/>
            <w:r w:rsidR="006F20FC" w:rsidRPr="00DB5640">
              <w:rPr>
                <w:szCs w:val="20"/>
              </w:rPr>
              <w:t>Common</w:t>
            </w:r>
            <w:proofErr w:type="spellEnd"/>
            <w:r w:rsidR="006F20FC" w:rsidRPr="00DB5640">
              <w:rPr>
                <w:szCs w:val="20"/>
              </w:rPr>
              <w:t xml:space="preserve"> </w:t>
            </w:r>
            <w:proofErr w:type="spellStart"/>
            <w:r w:rsidR="006F20FC" w:rsidRPr="00DB5640">
              <w:rPr>
                <w:szCs w:val="20"/>
              </w:rPr>
              <w:t>Criteria</w:t>
            </w:r>
            <w:proofErr w:type="spellEnd"/>
            <w:r w:rsidR="006F20FC" w:rsidRPr="00DB5640">
              <w:rPr>
                <w:szCs w:val="20"/>
              </w:rPr>
              <w:t xml:space="preserve"> EAL4+</w:t>
            </w:r>
            <w:r>
              <w:rPr>
                <w:szCs w:val="20"/>
              </w:rPr>
              <w:t xml:space="preserve"> </w:t>
            </w:r>
            <w:r w:rsidRPr="00D0681A">
              <w:rPr>
                <w:rFonts w:cs="Arial"/>
                <w:szCs w:val="20"/>
              </w:rPr>
              <w:t>(EN 419 221-5)</w:t>
            </w:r>
            <w:r w:rsidR="00C738A8">
              <w:rPr>
                <w:szCs w:val="20"/>
              </w:rPr>
              <w:t>.</w:t>
            </w:r>
          </w:p>
        </w:tc>
      </w:tr>
      <w:tr w:rsidR="00414E14" w:rsidRPr="009F62F3" w14:paraId="2F8562BA" w14:textId="77777777" w:rsidTr="003D181F">
        <w:trPr>
          <w:trHeight w:val="39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FAD21" w14:textId="0160CB34" w:rsidR="00414E14" w:rsidRDefault="00D021AC" w:rsidP="003D181F">
            <w:pPr>
              <w:keepNext/>
              <w:keepLines/>
              <w:jc w:val="both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8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EE7AB" w14:textId="0B1C124A" w:rsidR="00414E14" w:rsidRDefault="00414E14" w:rsidP="00355454">
            <w:pPr>
              <w:keepNext/>
              <w:keepLines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Zahtevan</w:t>
            </w:r>
            <w:r w:rsidR="00DA2D05">
              <w:rPr>
                <w:b/>
                <w:bCs/>
                <w:szCs w:val="20"/>
              </w:rPr>
              <w:t>e</w:t>
            </w:r>
            <w:r>
              <w:rPr>
                <w:b/>
                <w:bCs/>
                <w:szCs w:val="20"/>
              </w:rPr>
              <w:t xml:space="preserve"> zmogljivost</w:t>
            </w:r>
            <w:r w:rsidR="00DA2D05">
              <w:rPr>
                <w:b/>
                <w:bCs/>
                <w:szCs w:val="20"/>
              </w:rPr>
              <w:t>i</w:t>
            </w:r>
            <w:r>
              <w:rPr>
                <w:b/>
                <w:bCs/>
                <w:szCs w:val="20"/>
              </w:rPr>
              <w:t>:</w:t>
            </w:r>
          </w:p>
          <w:p w14:paraId="5A7C2E5D" w14:textId="77777777" w:rsidR="00414E14" w:rsidRPr="00414E14" w:rsidRDefault="00414E14" w:rsidP="00414E14">
            <w:pPr>
              <w:pStyle w:val="Odstavekseznama"/>
              <w:keepNext/>
              <w:keepLines/>
              <w:numPr>
                <w:ilvl w:val="0"/>
                <w:numId w:val="21"/>
              </w:numPr>
              <w:jc w:val="both"/>
              <w:rPr>
                <w:szCs w:val="20"/>
              </w:rPr>
            </w:pPr>
            <w:r w:rsidRPr="00414E14">
              <w:rPr>
                <w:szCs w:val="20"/>
              </w:rPr>
              <w:t>Zmogljivost podpisovanja RSA (št. podpisov v sekundi)</w:t>
            </w:r>
          </w:p>
          <w:p w14:paraId="0D6396E1" w14:textId="5B553E0C" w:rsidR="00414E14" w:rsidRPr="00414E14" w:rsidRDefault="00414E14" w:rsidP="00414E14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szCs w:val="20"/>
              </w:rPr>
            </w:pPr>
            <w:r w:rsidRPr="00414E14">
              <w:rPr>
                <w:szCs w:val="20"/>
              </w:rPr>
              <w:t>2048 bit</w:t>
            </w:r>
            <w:r w:rsidR="008F6369">
              <w:rPr>
                <w:szCs w:val="20"/>
              </w:rPr>
              <w:t>ov</w:t>
            </w:r>
            <w:r w:rsidRPr="00414E14">
              <w:rPr>
                <w:szCs w:val="20"/>
              </w:rPr>
              <w:t>; minimum 1</w:t>
            </w:r>
            <w:r w:rsidR="00246BBB">
              <w:rPr>
                <w:szCs w:val="20"/>
              </w:rPr>
              <w:t>3</w:t>
            </w:r>
            <w:r w:rsidRPr="00414E14">
              <w:rPr>
                <w:szCs w:val="20"/>
              </w:rPr>
              <w:t>.000</w:t>
            </w:r>
          </w:p>
          <w:p w14:paraId="6F045499" w14:textId="2DEF907B" w:rsidR="00414E14" w:rsidRPr="00414E14" w:rsidRDefault="00414E14" w:rsidP="00414E14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b/>
                <w:bCs/>
                <w:szCs w:val="20"/>
              </w:rPr>
            </w:pPr>
            <w:r w:rsidRPr="00414E14">
              <w:rPr>
                <w:szCs w:val="20"/>
              </w:rPr>
              <w:t>4096 bit</w:t>
            </w:r>
            <w:r w:rsidR="008F6369">
              <w:rPr>
                <w:szCs w:val="20"/>
              </w:rPr>
              <w:t>ov</w:t>
            </w:r>
            <w:r w:rsidRPr="00414E14">
              <w:rPr>
                <w:szCs w:val="20"/>
              </w:rPr>
              <w:t>; minimum 2.000</w:t>
            </w:r>
          </w:p>
          <w:p w14:paraId="0F8F5F2D" w14:textId="24B55B95" w:rsidR="00414E14" w:rsidRPr="00414E14" w:rsidRDefault="00414E14" w:rsidP="00414E14">
            <w:pPr>
              <w:pStyle w:val="Odstavekseznama"/>
              <w:keepNext/>
              <w:keepLines/>
              <w:numPr>
                <w:ilvl w:val="0"/>
                <w:numId w:val="21"/>
              </w:numPr>
              <w:jc w:val="both"/>
              <w:rPr>
                <w:szCs w:val="20"/>
              </w:rPr>
            </w:pPr>
            <w:r w:rsidRPr="00414E14">
              <w:rPr>
                <w:szCs w:val="20"/>
              </w:rPr>
              <w:t xml:space="preserve">Zmogljivost podpisovanja </w:t>
            </w:r>
            <w:r>
              <w:rPr>
                <w:szCs w:val="20"/>
              </w:rPr>
              <w:t>ECC</w:t>
            </w:r>
            <w:r w:rsidRPr="00414E14">
              <w:rPr>
                <w:szCs w:val="20"/>
              </w:rPr>
              <w:t xml:space="preserve"> (št. podpisov v sekundi)</w:t>
            </w:r>
          </w:p>
          <w:p w14:paraId="0A42FC8B" w14:textId="778ACA60" w:rsidR="00414E14" w:rsidRPr="00414E14" w:rsidRDefault="00414E14" w:rsidP="00414E14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szCs w:val="20"/>
              </w:rPr>
            </w:pPr>
            <w:r w:rsidRPr="00414E14">
              <w:rPr>
                <w:szCs w:val="20"/>
              </w:rPr>
              <w:t>2</w:t>
            </w:r>
            <w:r>
              <w:rPr>
                <w:szCs w:val="20"/>
              </w:rPr>
              <w:t>56</w:t>
            </w:r>
            <w:r w:rsidRPr="00414E14">
              <w:rPr>
                <w:szCs w:val="20"/>
              </w:rPr>
              <w:t xml:space="preserve"> bit</w:t>
            </w:r>
            <w:r w:rsidR="008F6369">
              <w:rPr>
                <w:szCs w:val="20"/>
              </w:rPr>
              <w:t>ov</w:t>
            </w:r>
            <w:r w:rsidRPr="00414E14">
              <w:rPr>
                <w:szCs w:val="20"/>
              </w:rPr>
              <w:t xml:space="preserve">; minimum </w:t>
            </w:r>
            <w:r>
              <w:rPr>
                <w:szCs w:val="20"/>
              </w:rPr>
              <w:t>2</w:t>
            </w:r>
            <w:r w:rsidRPr="00414E14">
              <w:rPr>
                <w:szCs w:val="20"/>
              </w:rPr>
              <w:t>0.000</w:t>
            </w:r>
          </w:p>
          <w:p w14:paraId="60B27BB2" w14:textId="0DAFC35D" w:rsidR="00414E14" w:rsidRPr="00414E14" w:rsidRDefault="00414E14" w:rsidP="00414E14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b/>
                <w:bCs/>
                <w:szCs w:val="20"/>
              </w:rPr>
            </w:pPr>
            <w:r>
              <w:rPr>
                <w:szCs w:val="20"/>
              </w:rPr>
              <w:t>521</w:t>
            </w:r>
            <w:r w:rsidRPr="00414E14">
              <w:rPr>
                <w:szCs w:val="20"/>
              </w:rPr>
              <w:t xml:space="preserve"> bit</w:t>
            </w:r>
            <w:r w:rsidR="008F6369">
              <w:rPr>
                <w:szCs w:val="20"/>
              </w:rPr>
              <w:t>ov</w:t>
            </w:r>
            <w:r w:rsidRPr="00414E14">
              <w:rPr>
                <w:szCs w:val="20"/>
              </w:rPr>
              <w:t xml:space="preserve">; minimum </w:t>
            </w:r>
            <w:r>
              <w:rPr>
                <w:szCs w:val="20"/>
              </w:rPr>
              <w:t>15</w:t>
            </w:r>
            <w:r w:rsidRPr="00414E14">
              <w:rPr>
                <w:szCs w:val="20"/>
              </w:rPr>
              <w:t>.000</w:t>
            </w:r>
          </w:p>
          <w:p w14:paraId="56732B12" w14:textId="4DB02F97" w:rsidR="00414E14" w:rsidRPr="008F6369" w:rsidRDefault="008F6369" w:rsidP="00414E14">
            <w:pPr>
              <w:pStyle w:val="Odstavekseznama"/>
              <w:keepNext/>
              <w:keepLines/>
              <w:numPr>
                <w:ilvl w:val="0"/>
                <w:numId w:val="21"/>
              </w:numPr>
              <w:jc w:val="both"/>
              <w:rPr>
                <w:szCs w:val="20"/>
              </w:rPr>
            </w:pPr>
            <w:r w:rsidRPr="008F6369">
              <w:rPr>
                <w:szCs w:val="20"/>
              </w:rPr>
              <w:t>Generiranje ključev</w:t>
            </w:r>
            <w:r>
              <w:rPr>
                <w:szCs w:val="20"/>
              </w:rPr>
              <w:t xml:space="preserve"> (št. generiranih ključev v sekundi)</w:t>
            </w:r>
          </w:p>
          <w:p w14:paraId="3B3EF3B6" w14:textId="77777777" w:rsidR="008F6369" w:rsidRPr="008F6369" w:rsidRDefault="008F6369" w:rsidP="008F6369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b/>
                <w:bCs/>
                <w:szCs w:val="20"/>
              </w:rPr>
            </w:pPr>
            <w:r w:rsidRPr="008F6369">
              <w:rPr>
                <w:szCs w:val="20"/>
              </w:rPr>
              <w:t>RSA 2048 bitov; minimum 20</w:t>
            </w:r>
          </w:p>
          <w:p w14:paraId="03B72007" w14:textId="77777777" w:rsidR="008F6369" w:rsidRPr="00A41DC5" w:rsidRDefault="008F6369" w:rsidP="008F6369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szCs w:val="20"/>
              </w:rPr>
            </w:pPr>
            <w:r w:rsidRPr="00A41DC5">
              <w:rPr>
                <w:szCs w:val="20"/>
              </w:rPr>
              <w:t xml:space="preserve">ECDSA P-256 bitov; </w:t>
            </w:r>
            <w:r w:rsidRPr="0098474D">
              <w:rPr>
                <w:szCs w:val="20"/>
              </w:rPr>
              <w:t>minimum 3.000</w:t>
            </w:r>
          </w:p>
          <w:p w14:paraId="1AB1BBFC" w14:textId="6F6B7F14" w:rsidR="008F6369" w:rsidRPr="002D3AAA" w:rsidRDefault="008F6369" w:rsidP="002D3AAA">
            <w:pPr>
              <w:pStyle w:val="Odstavekseznama"/>
              <w:keepNext/>
              <w:keepLines/>
              <w:numPr>
                <w:ilvl w:val="1"/>
                <w:numId w:val="21"/>
              </w:numPr>
              <w:jc w:val="both"/>
              <w:rPr>
                <w:b/>
                <w:bCs/>
                <w:szCs w:val="20"/>
              </w:rPr>
            </w:pPr>
            <w:r>
              <w:t>ECDSA P-521 bitov; minimum 2.500</w:t>
            </w:r>
          </w:p>
        </w:tc>
      </w:tr>
    </w:tbl>
    <w:p w14:paraId="57C338C5" w14:textId="77777777" w:rsidR="003A6F98" w:rsidRDefault="003A6F98" w:rsidP="003A6F98">
      <w:pPr>
        <w:keepNext/>
        <w:keepLines/>
        <w:jc w:val="both"/>
        <w:rPr>
          <w:szCs w:val="20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3A6F98" w:rsidRPr="009F62F3" w14:paraId="1480DDF1" w14:textId="77777777" w:rsidTr="00873DB5">
        <w:trPr>
          <w:trHeight w:val="397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8AA7B" w14:textId="5FA89295" w:rsidR="003A6F98" w:rsidRPr="009F62F3" w:rsidRDefault="003A6F98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lastRenderedPageBreak/>
              <w:t xml:space="preserve">Splošne in </w:t>
            </w:r>
            <w:r w:rsidRPr="002D3AAA">
              <w:rPr>
                <w:b/>
                <w:szCs w:val="20"/>
              </w:rPr>
              <w:t>garancijske</w:t>
            </w:r>
            <w:r>
              <w:rPr>
                <w:b/>
                <w:szCs w:val="20"/>
              </w:rPr>
              <w:t xml:space="preserve"> zahteve</w:t>
            </w:r>
            <w:r w:rsidR="00EF50B0">
              <w:rPr>
                <w:b/>
                <w:szCs w:val="20"/>
              </w:rPr>
              <w:t>:</w:t>
            </w:r>
          </w:p>
        </w:tc>
      </w:tr>
      <w:tr w:rsidR="003A6F98" w:rsidRPr="009F62F3" w14:paraId="626BBCB4" w14:textId="77777777" w:rsidTr="00873DB5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09513" w14:textId="2C783AC4" w:rsidR="003A6F98" w:rsidRPr="009F62F3" w:rsidRDefault="00FF55DC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3A848" w14:textId="7F723674" w:rsidR="003A6F98" w:rsidRPr="009F62F3" w:rsidRDefault="003A6F98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 w:rsidRPr="009F62F3">
              <w:rPr>
                <w:szCs w:val="20"/>
              </w:rPr>
              <w:t xml:space="preserve">Dobavni rok je </w:t>
            </w:r>
            <w:r w:rsidRPr="001F1F5C">
              <w:rPr>
                <w:szCs w:val="20"/>
              </w:rPr>
              <w:t>največ</w:t>
            </w:r>
            <w:r w:rsidRPr="00936B0F">
              <w:rPr>
                <w:szCs w:val="20"/>
              </w:rPr>
              <w:t xml:space="preserve"> </w:t>
            </w:r>
            <w:r w:rsidR="009C6F13" w:rsidRPr="009C6F13">
              <w:rPr>
                <w:szCs w:val="20"/>
              </w:rPr>
              <w:t>3</w:t>
            </w:r>
            <w:r w:rsidRPr="009C6F13">
              <w:rPr>
                <w:szCs w:val="20"/>
              </w:rPr>
              <w:t>5</w:t>
            </w:r>
            <w:r w:rsidRPr="00936B0F">
              <w:rPr>
                <w:szCs w:val="20"/>
              </w:rPr>
              <w:t xml:space="preserve"> dni </w:t>
            </w:r>
            <w:r w:rsidRPr="009F62F3">
              <w:rPr>
                <w:szCs w:val="20"/>
              </w:rPr>
              <w:t>od podpisa pogodbe za celotno količino opreme</w:t>
            </w:r>
            <w:r>
              <w:rPr>
                <w:szCs w:val="20"/>
              </w:rPr>
              <w:t>.</w:t>
            </w:r>
            <w:r w:rsidRPr="00936B0F">
              <w:rPr>
                <w:szCs w:val="20"/>
              </w:rPr>
              <w:t xml:space="preserve"> </w:t>
            </w:r>
            <w:r>
              <w:rPr>
                <w:szCs w:val="20"/>
              </w:rPr>
              <w:t>Rok</w:t>
            </w:r>
            <w:r w:rsidRPr="00C2489C">
              <w:rPr>
                <w:szCs w:val="20"/>
              </w:rPr>
              <w:t xml:space="preserve"> </w:t>
            </w:r>
            <w:r w:rsidR="001F1F5C">
              <w:rPr>
                <w:szCs w:val="20"/>
              </w:rPr>
              <w:t xml:space="preserve">za </w:t>
            </w:r>
            <w:r w:rsidRPr="00C2489C">
              <w:rPr>
                <w:szCs w:val="20"/>
              </w:rPr>
              <w:t>izvedb</w:t>
            </w:r>
            <w:r w:rsidR="001F1F5C">
              <w:rPr>
                <w:szCs w:val="20"/>
              </w:rPr>
              <w:t xml:space="preserve">o osnovne </w:t>
            </w:r>
            <w:r w:rsidR="00130C07">
              <w:rPr>
                <w:szCs w:val="20"/>
              </w:rPr>
              <w:t>inšta</w:t>
            </w:r>
            <w:r w:rsidR="001F1F5C">
              <w:rPr>
                <w:szCs w:val="20"/>
              </w:rPr>
              <w:t>lacije</w:t>
            </w:r>
            <w:r w:rsidRPr="00C2489C">
              <w:rPr>
                <w:szCs w:val="20"/>
              </w:rPr>
              <w:t xml:space="preserve"> </w:t>
            </w:r>
            <w:r w:rsidR="005E63F0">
              <w:rPr>
                <w:szCs w:val="20"/>
              </w:rPr>
              <w:t xml:space="preserve">je </w:t>
            </w:r>
            <w:r w:rsidR="001F1F5C" w:rsidRPr="00936B0F">
              <w:rPr>
                <w:szCs w:val="20"/>
              </w:rPr>
              <w:t>15</w:t>
            </w:r>
            <w:r w:rsidR="0004618D" w:rsidRPr="001F1F5C">
              <w:rPr>
                <w:szCs w:val="20"/>
              </w:rPr>
              <w:t xml:space="preserve"> delovnih</w:t>
            </w:r>
            <w:r w:rsidRPr="001F1F5C">
              <w:rPr>
                <w:szCs w:val="20"/>
              </w:rPr>
              <w:t xml:space="preserve"> dni</w:t>
            </w:r>
            <w:r w:rsidR="0004618D" w:rsidRPr="001F1F5C">
              <w:rPr>
                <w:szCs w:val="20"/>
              </w:rPr>
              <w:t xml:space="preserve"> od dobave</w:t>
            </w:r>
            <w:r w:rsidRPr="00936B0F">
              <w:rPr>
                <w:szCs w:val="20"/>
              </w:rPr>
              <w:t>,</w:t>
            </w:r>
            <w:r w:rsidRPr="00C2489C">
              <w:rPr>
                <w:szCs w:val="20"/>
              </w:rPr>
              <w:t xml:space="preserve"> </w:t>
            </w:r>
            <w:r>
              <w:rPr>
                <w:szCs w:val="20"/>
              </w:rPr>
              <w:t>kjer se smatra, do</w:t>
            </w:r>
            <w:r w:rsidRPr="00C2489C">
              <w:rPr>
                <w:szCs w:val="20"/>
              </w:rPr>
              <w:t xml:space="preserve"> so vključene vse ostale stori</w:t>
            </w:r>
            <w:r>
              <w:rPr>
                <w:szCs w:val="20"/>
              </w:rPr>
              <w:t>t</w:t>
            </w:r>
            <w:r w:rsidRPr="00C2489C">
              <w:rPr>
                <w:szCs w:val="20"/>
              </w:rPr>
              <w:t>ve vgradnje</w:t>
            </w:r>
            <w:r w:rsidR="0004618D">
              <w:rPr>
                <w:szCs w:val="20"/>
              </w:rPr>
              <w:t xml:space="preserve"> in</w:t>
            </w:r>
            <w:r w:rsidRPr="00C2489C">
              <w:rPr>
                <w:szCs w:val="20"/>
              </w:rPr>
              <w:t xml:space="preserve"> konfiguriranja</w:t>
            </w:r>
            <w:r w:rsidR="0004618D">
              <w:rPr>
                <w:szCs w:val="20"/>
              </w:rPr>
              <w:t>. U</w:t>
            </w:r>
            <w:r w:rsidRPr="00C2489C">
              <w:rPr>
                <w:szCs w:val="20"/>
              </w:rPr>
              <w:t>sposabljanje naročnikove ekipe</w:t>
            </w:r>
            <w:r w:rsidR="0004618D">
              <w:rPr>
                <w:szCs w:val="20"/>
              </w:rPr>
              <w:t xml:space="preserve"> se mora izvesti </w:t>
            </w:r>
            <w:r w:rsidR="00055A95">
              <w:rPr>
                <w:szCs w:val="20"/>
              </w:rPr>
              <w:t xml:space="preserve">najkasneje </w:t>
            </w:r>
            <w:r w:rsidR="0004618D">
              <w:rPr>
                <w:szCs w:val="20"/>
              </w:rPr>
              <w:t>v</w:t>
            </w:r>
            <w:r w:rsidR="001F1F5C">
              <w:rPr>
                <w:szCs w:val="20"/>
              </w:rPr>
              <w:t xml:space="preserve"> </w:t>
            </w:r>
            <w:r w:rsidR="001F1F5C" w:rsidRPr="00936B0F">
              <w:rPr>
                <w:szCs w:val="20"/>
              </w:rPr>
              <w:t>15</w:t>
            </w:r>
            <w:r w:rsidR="001F1F5C">
              <w:rPr>
                <w:szCs w:val="20"/>
              </w:rPr>
              <w:t xml:space="preserve"> delovnih </w:t>
            </w:r>
            <w:r w:rsidR="002A29B1">
              <w:rPr>
                <w:szCs w:val="20"/>
              </w:rPr>
              <w:t xml:space="preserve">dneh </w:t>
            </w:r>
            <w:r w:rsidR="0004618D">
              <w:rPr>
                <w:szCs w:val="20"/>
              </w:rPr>
              <w:t xml:space="preserve">od </w:t>
            </w:r>
            <w:r w:rsidR="00055A95">
              <w:rPr>
                <w:szCs w:val="20"/>
              </w:rPr>
              <w:t>izvedbe o</w:t>
            </w:r>
            <w:r w:rsidR="00055A95" w:rsidRPr="00540484">
              <w:rPr>
                <w:szCs w:val="20"/>
              </w:rPr>
              <w:t xml:space="preserve">snovne </w:t>
            </w:r>
            <w:r w:rsidR="00130C07">
              <w:rPr>
                <w:szCs w:val="20"/>
              </w:rPr>
              <w:t>inšta</w:t>
            </w:r>
            <w:r w:rsidR="00055A95" w:rsidRPr="00540484">
              <w:rPr>
                <w:szCs w:val="20"/>
              </w:rPr>
              <w:t>lacije</w:t>
            </w:r>
            <w:r w:rsidR="0004618D">
              <w:rPr>
                <w:szCs w:val="20"/>
              </w:rPr>
              <w:t>.</w:t>
            </w:r>
          </w:p>
        </w:tc>
      </w:tr>
      <w:tr w:rsidR="003A6F98" w:rsidRPr="009F62F3" w14:paraId="774DACCB" w14:textId="77777777" w:rsidTr="00873DB5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32A78" w14:textId="2FCDE548" w:rsidR="003A6F98" w:rsidRPr="009F62F3" w:rsidRDefault="00FF55DC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118B4" w14:textId="2FAE224E" w:rsidR="003A6F98" w:rsidRPr="009F62F3" w:rsidRDefault="003A6F98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 w:rsidRPr="002D3AAA">
              <w:rPr>
                <w:szCs w:val="20"/>
              </w:rPr>
              <w:t>Garancijska</w:t>
            </w:r>
            <w:r w:rsidRPr="009F62F3">
              <w:rPr>
                <w:szCs w:val="20"/>
              </w:rPr>
              <w:t xml:space="preserve"> doba </w:t>
            </w:r>
            <w:r w:rsidRPr="002D3AAA">
              <w:rPr>
                <w:szCs w:val="20"/>
              </w:rPr>
              <w:t xml:space="preserve">je </w:t>
            </w:r>
            <w:r w:rsidR="005532BE" w:rsidRPr="002D3AAA">
              <w:rPr>
                <w:szCs w:val="20"/>
              </w:rPr>
              <w:t>5</w:t>
            </w:r>
            <w:r w:rsidRPr="002D3AAA">
              <w:rPr>
                <w:szCs w:val="20"/>
              </w:rPr>
              <w:t xml:space="preserve"> let</w:t>
            </w:r>
            <w:r w:rsidR="00925C6B">
              <w:rPr>
                <w:szCs w:val="20"/>
              </w:rPr>
              <w:t xml:space="preserve"> od </w:t>
            </w:r>
            <w:r w:rsidR="004777B4">
              <w:rPr>
                <w:szCs w:val="20"/>
              </w:rPr>
              <w:t>dobave</w:t>
            </w:r>
            <w:r w:rsidR="002D3AAA">
              <w:rPr>
                <w:szCs w:val="20"/>
              </w:rPr>
              <w:t>.</w:t>
            </w:r>
          </w:p>
        </w:tc>
      </w:tr>
      <w:tr w:rsidR="003A6F98" w:rsidRPr="009F62F3" w14:paraId="30D82F15" w14:textId="77777777" w:rsidTr="00873DB5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B1A02" w14:textId="6E86EEFB" w:rsidR="003A6F98" w:rsidRPr="009F62F3" w:rsidRDefault="00FF55DC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873DB5">
              <w:rPr>
                <w:szCs w:val="20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19259" w14:textId="3AAE13F1" w:rsidR="003A6F98" w:rsidRPr="009F62F3" w:rsidRDefault="003A6F98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bookmarkStart w:id="2" w:name="_Hlk184737219"/>
            <w:r w:rsidRPr="009F62F3">
              <w:rPr>
                <w:szCs w:val="20"/>
              </w:rPr>
              <w:t xml:space="preserve">Doba zagotavljanja rezervnih delov je najmanj </w:t>
            </w:r>
            <w:r w:rsidR="005E63F0" w:rsidRPr="00D7617B">
              <w:rPr>
                <w:szCs w:val="20"/>
              </w:rPr>
              <w:t xml:space="preserve">6 </w:t>
            </w:r>
            <w:r w:rsidRPr="00D7617B">
              <w:rPr>
                <w:szCs w:val="20"/>
              </w:rPr>
              <w:t>let</w:t>
            </w:r>
            <w:r w:rsidRPr="002D3AAA">
              <w:rPr>
                <w:szCs w:val="20"/>
              </w:rPr>
              <w:t xml:space="preserve"> </w:t>
            </w:r>
            <w:r w:rsidRPr="00FC51CD">
              <w:rPr>
                <w:szCs w:val="20"/>
              </w:rPr>
              <w:t>od dobave opreme</w:t>
            </w:r>
            <w:r w:rsidR="00FC51CD">
              <w:rPr>
                <w:szCs w:val="20"/>
              </w:rPr>
              <w:t>.</w:t>
            </w:r>
            <w:bookmarkEnd w:id="2"/>
          </w:p>
        </w:tc>
      </w:tr>
      <w:tr w:rsidR="00380E91" w:rsidRPr="009F62F3" w14:paraId="0EF04B27" w14:textId="77777777" w:rsidTr="00873DB5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BB1FA" w14:textId="790AA881" w:rsidR="00380E91" w:rsidRDefault="00380E91" w:rsidP="003D181F">
            <w:pPr>
              <w:keepNext/>
              <w:keepLines/>
              <w:autoSpaceDE w:val="0"/>
              <w:jc w:val="both"/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E7DC0" w14:textId="77777777" w:rsidR="00380E91" w:rsidRPr="003449C4" w:rsidRDefault="00380E91" w:rsidP="003449C4">
            <w:pPr>
              <w:spacing w:after="0"/>
              <w:jc w:val="both"/>
              <w:rPr>
                <w:rFonts w:ascii="Calibri" w:hAnsi="Calibri" w:cs="Calibri"/>
                <w:color w:val="000000"/>
                <w:kern w:val="0"/>
                <w14:ligatures w14:val="none"/>
              </w:rPr>
            </w:pPr>
            <w:r w:rsidRPr="003449C4">
              <w:rPr>
                <w:rFonts w:ascii="Calibri" w:hAnsi="Calibri" w:cs="Calibri"/>
                <w:color w:val="000000"/>
                <w:kern w:val="0"/>
                <w14:ligatures w14:val="none"/>
              </w:rPr>
              <w:t>Izbrani ponudnik v garancijskem obdobju zagotavlja:</w:t>
            </w:r>
          </w:p>
          <w:p w14:paraId="6CCAFC39" w14:textId="77777777" w:rsidR="00380E91" w:rsidRDefault="00380E91" w:rsidP="003449C4">
            <w:pPr>
              <w:pStyle w:val="Default"/>
              <w:numPr>
                <w:ilvl w:val="0"/>
                <w:numId w:val="40"/>
              </w:numPr>
              <w:spacing w:after="30"/>
              <w:jc w:val="both"/>
              <w:rPr>
                <w:sz w:val="22"/>
                <w:szCs w:val="22"/>
              </w:rPr>
            </w:pPr>
            <w:r w:rsidRPr="00FF55DC">
              <w:rPr>
                <w:sz w:val="22"/>
                <w:szCs w:val="22"/>
              </w:rPr>
              <w:t>telefonsko in spletno pomoč pri odpravi težav v zvezi z nameščeno opremo znotraj rednega delovnega časa</w:t>
            </w:r>
            <w:r>
              <w:rPr>
                <w:sz w:val="22"/>
                <w:szCs w:val="22"/>
              </w:rPr>
              <w:t xml:space="preserve"> tj. </w:t>
            </w:r>
            <w:r w:rsidRPr="00FF55DC">
              <w:rPr>
                <w:sz w:val="22"/>
                <w:szCs w:val="22"/>
              </w:rPr>
              <w:t>od 8:00 do 16:00 ure 5 dni/teden (ponedeljek – petek)</w:t>
            </w:r>
            <w:r>
              <w:rPr>
                <w:sz w:val="22"/>
                <w:szCs w:val="22"/>
              </w:rPr>
              <w:t>,</w:t>
            </w:r>
          </w:p>
          <w:p w14:paraId="423B0FDE" w14:textId="77777777" w:rsidR="00380E91" w:rsidRDefault="00380E91" w:rsidP="003449C4">
            <w:pPr>
              <w:pStyle w:val="Default"/>
              <w:numPr>
                <w:ilvl w:val="0"/>
                <w:numId w:val="40"/>
              </w:numPr>
              <w:spacing w:after="30"/>
              <w:ind w:left="714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FF55DC">
              <w:rPr>
                <w:sz w:val="22"/>
                <w:szCs w:val="22"/>
              </w:rPr>
              <w:t xml:space="preserve">dzivni čas od prijave napake </w:t>
            </w:r>
            <w:r>
              <w:rPr>
                <w:sz w:val="22"/>
                <w:szCs w:val="22"/>
              </w:rPr>
              <w:t xml:space="preserve">največ </w:t>
            </w:r>
            <w:r w:rsidRPr="00FF55DC">
              <w:rPr>
                <w:sz w:val="22"/>
                <w:szCs w:val="22"/>
              </w:rPr>
              <w:t>8 ur</w:t>
            </w:r>
            <w:r>
              <w:rPr>
                <w:sz w:val="22"/>
                <w:szCs w:val="22"/>
              </w:rPr>
              <w:t>,</w:t>
            </w:r>
          </w:p>
          <w:p w14:paraId="6EDC868C" w14:textId="77777777" w:rsidR="00380E91" w:rsidRDefault="00380E91" w:rsidP="003449C4">
            <w:pPr>
              <w:pStyle w:val="Default"/>
              <w:numPr>
                <w:ilvl w:val="0"/>
                <w:numId w:val="40"/>
              </w:numPr>
              <w:spacing w:after="30"/>
              <w:ind w:left="714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odpravo strojnih napak v roku največ 5 delovnih dni od prijave napake oziroma zamenjavo okvarjene enote v roku največ 25 delovnih dni od prijave napake, če se napaka ne odpravi v roku za odpravo ali če se dvakrat ponovi ista napaka,</w:t>
            </w:r>
          </w:p>
          <w:p w14:paraId="1D228CF7" w14:textId="77777777" w:rsidR="00380E91" w:rsidRDefault="00380E91" w:rsidP="00380E91">
            <w:pPr>
              <w:pStyle w:val="Default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FF55DC">
              <w:rPr>
                <w:sz w:val="22"/>
                <w:szCs w:val="22"/>
              </w:rPr>
              <w:t>brezplačen dostop do baz znanja proizvajalca in spremljanje odprtih problemov preko spleta,</w:t>
            </w:r>
          </w:p>
          <w:p w14:paraId="5477B1E4" w14:textId="31BBF6A3" w:rsidR="00380E91" w:rsidRPr="00130C07" w:rsidRDefault="00380E91" w:rsidP="003449C4">
            <w:pPr>
              <w:pStyle w:val="Default"/>
              <w:numPr>
                <w:ilvl w:val="0"/>
                <w:numId w:val="39"/>
              </w:numPr>
              <w:jc w:val="both"/>
            </w:pPr>
            <w:r w:rsidRPr="00FF55DC">
              <w:rPr>
                <w:sz w:val="22"/>
                <w:szCs w:val="22"/>
              </w:rPr>
              <w:t xml:space="preserve">brezplačen spletni dostop do popravkov in nadgradenj sistemske programske opreme (gonilniki, </w:t>
            </w:r>
            <w:proofErr w:type="spellStart"/>
            <w:r w:rsidRPr="00FF55DC">
              <w:rPr>
                <w:sz w:val="22"/>
                <w:szCs w:val="22"/>
              </w:rPr>
              <w:t>firmware</w:t>
            </w:r>
            <w:proofErr w:type="spellEnd"/>
            <w:r w:rsidRPr="00FF55DC">
              <w:rPr>
                <w:sz w:val="22"/>
                <w:szCs w:val="22"/>
              </w:rPr>
              <w:t>) pri proizvajalcu opreme in brezplačne storitve nadgradnje sistemske programske opreme v primeru funkcionalnih težav ali v primeru odstopanj od deklariranih lastnosti ponujene opreme, dostop do tehnične podpore (»TAC«) pri ponudniku in/ali proizvajalcu.</w:t>
            </w:r>
          </w:p>
        </w:tc>
      </w:tr>
    </w:tbl>
    <w:p w14:paraId="172365F5" w14:textId="77777777" w:rsidR="003A6F98" w:rsidRDefault="003A6F98" w:rsidP="003A6F98">
      <w:pPr>
        <w:keepNext/>
        <w:keepLines/>
        <w:jc w:val="both"/>
        <w:rPr>
          <w:szCs w:val="20"/>
        </w:rPr>
      </w:pPr>
    </w:p>
    <w:p w14:paraId="2E80F60D" w14:textId="77777777" w:rsidR="003A6F98" w:rsidRDefault="003A6F98" w:rsidP="00853022">
      <w:pPr>
        <w:widowControl w:val="0"/>
        <w:spacing w:after="0" w:line="240" w:lineRule="auto"/>
        <w:ind w:firstLine="360"/>
        <w:rPr>
          <w:rFonts w:cs="Calibri"/>
        </w:rPr>
      </w:pPr>
    </w:p>
    <w:p w14:paraId="69A1849B" w14:textId="77777777" w:rsidR="003A6F98" w:rsidRPr="00853022" w:rsidRDefault="003A6F98" w:rsidP="00576D1D">
      <w:pPr>
        <w:widowControl w:val="0"/>
        <w:spacing w:after="0" w:line="240" w:lineRule="auto"/>
        <w:rPr>
          <w:rFonts w:ascii="Arial Narrow" w:hAnsi="Arial Narrow"/>
          <w:b/>
          <w:bCs/>
        </w:rPr>
      </w:pPr>
    </w:p>
    <w:sectPr w:rsidR="003A6F98" w:rsidRPr="008530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223F" w14:textId="77777777" w:rsidR="00F45944" w:rsidRDefault="00F45944" w:rsidP="00F45944">
      <w:pPr>
        <w:spacing w:after="0" w:line="240" w:lineRule="auto"/>
      </w:pPr>
      <w:r>
        <w:separator/>
      </w:r>
    </w:p>
  </w:endnote>
  <w:endnote w:type="continuationSeparator" w:id="0">
    <w:p w14:paraId="673A47F3" w14:textId="77777777" w:rsidR="00F45944" w:rsidRDefault="00F45944" w:rsidP="00F45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kkurat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32659" w14:textId="77777777" w:rsidR="00F4086F" w:rsidRDefault="00F408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B2DF" w14:textId="77777777" w:rsidR="00F4086F" w:rsidRDefault="00F4086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2996" w14:textId="77777777" w:rsidR="00F4086F" w:rsidRDefault="00F408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E870" w14:textId="77777777" w:rsidR="00F45944" w:rsidRDefault="00F45944" w:rsidP="00F45944">
      <w:pPr>
        <w:spacing w:after="0" w:line="240" w:lineRule="auto"/>
      </w:pPr>
      <w:r>
        <w:separator/>
      </w:r>
    </w:p>
  </w:footnote>
  <w:footnote w:type="continuationSeparator" w:id="0">
    <w:p w14:paraId="49A38C38" w14:textId="77777777" w:rsidR="00F45944" w:rsidRDefault="00F45944" w:rsidP="00F45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873DA" w14:textId="77777777" w:rsidR="00F4086F" w:rsidRDefault="00F408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1656A" w14:textId="3262A69F" w:rsidR="00F45944" w:rsidRDefault="00574789" w:rsidP="00574789">
    <w:pPr>
      <w:pStyle w:val="Glava"/>
      <w:tabs>
        <w:tab w:val="clear" w:pos="4536"/>
        <w:tab w:val="clear" w:pos="9072"/>
        <w:tab w:val="left" w:pos="3300"/>
      </w:tabs>
    </w:pPr>
    <w:r>
      <w:tab/>
    </w:r>
    <w:r w:rsidR="00F4086F">
      <w:t xml:space="preserve">           </w:t>
    </w:r>
    <w:r w:rsidR="00F4086F">
      <w:rPr>
        <w:noProof/>
      </w:rPr>
      <w:drawing>
        <wp:inline distT="0" distB="0" distL="0" distR="0" wp14:anchorId="4899DFE8" wp14:editId="522F9EF2">
          <wp:extent cx="1009650" cy="504825"/>
          <wp:effectExtent l="0" t="0" r="0" b="9525"/>
          <wp:docPr id="6405687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D1C2" w14:textId="77777777" w:rsidR="00F4086F" w:rsidRDefault="00F408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2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NewRomanPSMT" w:hAnsi="TimesNewRomanPSMT" w:cs="TimesNewRomanPSMT"/>
      </w:rPr>
    </w:lvl>
  </w:abstractNum>
  <w:abstractNum w:abstractNumId="1" w15:restartNumberingAfterBreak="0">
    <w:nsid w:val="01A01163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Cs w:val="20"/>
        <w:lang w:val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7C4154B"/>
    <w:multiLevelType w:val="hybridMultilevel"/>
    <w:tmpl w:val="D9066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552A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8DF0C8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Cs w:val="2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Cs w:val="20"/>
        <w:lang w:val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Cs w:val="20"/>
        <w:lang w:val="pl-P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9249BC"/>
    <w:multiLevelType w:val="hybridMultilevel"/>
    <w:tmpl w:val="E5884F46"/>
    <w:lvl w:ilvl="0" w:tplc="04240019">
      <w:start w:val="1"/>
      <w:numFmt w:val="lowerLetter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EAA3E41"/>
    <w:multiLevelType w:val="multilevel"/>
    <w:tmpl w:val="1448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72000"/>
    <w:multiLevelType w:val="hybridMultilevel"/>
    <w:tmpl w:val="B4746EA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E3540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193A7A32"/>
    <w:multiLevelType w:val="hybridMultilevel"/>
    <w:tmpl w:val="45F06B9C"/>
    <w:lvl w:ilvl="0" w:tplc="0424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6C01BE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DAD2063"/>
    <w:multiLevelType w:val="multilevel"/>
    <w:tmpl w:val="1B26E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F7A486B"/>
    <w:multiLevelType w:val="multilevel"/>
    <w:tmpl w:val="065A05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DE25B4"/>
    <w:multiLevelType w:val="multilevel"/>
    <w:tmpl w:val="47E0CF0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2B7F665F"/>
    <w:multiLevelType w:val="hybridMultilevel"/>
    <w:tmpl w:val="270C3F5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95671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2E2A2D3B"/>
    <w:multiLevelType w:val="hybridMultilevel"/>
    <w:tmpl w:val="FE5A91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0BE0"/>
    <w:multiLevelType w:val="multilevel"/>
    <w:tmpl w:val="6852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EE313D"/>
    <w:multiLevelType w:val="multilevel"/>
    <w:tmpl w:val="80942E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459D624B"/>
    <w:multiLevelType w:val="hybridMultilevel"/>
    <w:tmpl w:val="D0689D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E3899"/>
    <w:multiLevelType w:val="hybridMultilevel"/>
    <w:tmpl w:val="270C3F50"/>
    <w:lvl w:ilvl="0" w:tplc="3C8402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90449"/>
    <w:multiLevelType w:val="hybridMultilevel"/>
    <w:tmpl w:val="45F06B9C"/>
    <w:lvl w:ilvl="0" w:tplc="0424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8C570A"/>
    <w:multiLevelType w:val="multilevel"/>
    <w:tmpl w:val="C804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E249FF"/>
    <w:multiLevelType w:val="multilevel"/>
    <w:tmpl w:val="AF2E10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4C42E8C"/>
    <w:multiLevelType w:val="hybridMultilevel"/>
    <w:tmpl w:val="E5884F46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DD92AB6"/>
    <w:multiLevelType w:val="hybridMultilevel"/>
    <w:tmpl w:val="E68C4486"/>
    <w:lvl w:ilvl="0" w:tplc="BD68F12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93746"/>
    <w:multiLevelType w:val="hybridMultilevel"/>
    <w:tmpl w:val="E5884F46"/>
    <w:lvl w:ilvl="0" w:tplc="FFFFFFFF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2157C3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szCs w:val="20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7B7E3E"/>
    <w:multiLevelType w:val="hybridMultilevel"/>
    <w:tmpl w:val="C60AF33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76A5DE6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74DD5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6A1C7736"/>
    <w:multiLevelType w:val="multilevel"/>
    <w:tmpl w:val="6F24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521253"/>
    <w:multiLevelType w:val="hybridMultilevel"/>
    <w:tmpl w:val="173A6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92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B379E"/>
    <w:multiLevelType w:val="multilevel"/>
    <w:tmpl w:val="E7624E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C9A2302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6E8F431C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5" w15:restartNumberingAfterBreak="0">
    <w:nsid w:val="71FC33F8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7A5C75E0"/>
    <w:multiLevelType w:val="hybridMultilevel"/>
    <w:tmpl w:val="B436F2BE"/>
    <w:lvl w:ilvl="0" w:tplc="F6CA3D5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F016C"/>
    <w:multiLevelType w:val="multilevel"/>
    <w:tmpl w:val="AD1235B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Cs w:val="20"/>
        <w:lang w:val="pl-PL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7F983D9C"/>
    <w:multiLevelType w:val="multilevel"/>
    <w:tmpl w:val="930A8B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zCs w:val="20"/>
        <w:lang w:val="en-US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szCs w:val="20"/>
        <w:lang w:val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803041279">
    <w:abstractNumId w:val="4"/>
  </w:num>
  <w:num w:numId="2" w16cid:durableId="773742176">
    <w:abstractNumId w:val="33"/>
  </w:num>
  <w:num w:numId="3" w16cid:durableId="498815747">
    <w:abstractNumId w:val="34"/>
  </w:num>
  <w:num w:numId="4" w16cid:durableId="623315107">
    <w:abstractNumId w:val="38"/>
  </w:num>
  <w:num w:numId="5" w16cid:durableId="1573469571">
    <w:abstractNumId w:val="3"/>
  </w:num>
  <w:num w:numId="6" w16cid:durableId="1534422267">
    <w:abstractNumId w:val="8"/>
  </w:num>
  <w:num w:numId="7" w16cid:durableId="1955088331">
    <w:abstractNumId w:val="29"/>
  </w:num>
  <w:num w:numId="8" w16cid:durableId="868487776">
    <w:abstractNumId w:val="15"/>
  </w:num>
  <w:num w:numId="9" w16cid:durableId="1894466473">
    <w:abstractNumId w:val="35"/>
  </w:num>
  <w:num w:numId="10" w16cid:durableId="790241779">
    <w:abstractNumId w:val="10"/>
  </w:num>
  <w:num w:numId="11" w16cid:durableId="1131708278">
    <w:abstractNumId w:val="27"/>
  </w:num>
  <w:num w:numId="12" w16cid:durableId="783616546">
    <w:abstractNumId w:val="12"/>
  </w:num>
  <w:num w:numId="13" w16cid:durableId="180629774">
    <w:abstractNumId w:val="11"/>
  </w:num>
  <w:num w:numId="14" w16cid:durableId="1218125294">
    <w:abstractNumId w:val="18"/>
  </w:num>
  <w:num w:numId="15" w16cid:durableId="1437289748">
    <w:abstractNumId w:val="1"/>
  </w:num>
  <w:num w:numId="16" w16cid:durableId="751897488">
    <w:abstractNumId w:val="37"/>
  </w:num>
  <w:num w:numId="17" w16cid:durableId="1846360453">
    <w:abstractNumId w:val="32"/>
  </w:num>
  <w:num w:numId="18" w16cid:durableId="462187997">
    <w:abstractNumId w:val="23"/>
  </w:num>
  <w:num w:numId="19" w16cid:durableId="1566836498">
    <w:abstractNumId w:val="0"/>
  </w:num>
  <w:num w:numId="20" w16cid:durableId="1830366484">
    <w:abstractNumId w:val="7"/>
  </w:num>
  <w:num w:numId="21" w16cid:durableId="177895510">
    <w:abstractNumId w:val="19"/>
  </w:num>
  <w:num w:numId="22" w16cid:durableId="1136484184">
    <w:abstractNumId w:val="16"/>
  </w:num>
  <w:num w:numId="23" w16cid:durableId="580649016">
    <w:abstractNumId w:val="2"/>
  </w:num>
  <w:num w:numId="24" w16cid:durableId="367032451">
    <w:abstractNumId w:val="9"/>
  </w:num>
  <w:num w:numId="25" w16cid:durableId="122820495">
    <w:abstractNumId w:val="21"/>
  </w:num>
  <w:num w:numId="26" w16cid:durableId="1547334280">
    <w:abstractNumId w:val="28"/>
  </w:num>
  <w:num w:numId="27" w16cid:durableId="341780337">
    <w:abstractNumId w:val="7"/>
  </w:num>
  <w:num w:numId="28" w16cid:durableId="361129758">
    <w:abstractNumId w:val="13"/>
  </w:num>
  <w:num w:numId="29" w16cid:durableId="653219631">
    <w:abstractNumId w:val="30"/>
  </w:num>
  <w:num w:numId="30" w16cid:durableId="777262647">
    <w:abstractNumId w:val="6"/>
  </w:num>
  <w:num w:numId="31" w16cid:durableId="513879698">
    <w:abstractNumId w:val="17"/>
  </w:num>
  <w:num w:numId="32" w16cid:durableId="2094352884">
    <w:abstractNumId w:val="25"/>
  </w:num>
  <w:num w:numId="33" w16cid:durableId="652564229">
    <w:abstractNumId w:val="22"/>
  </w:num>
  <w:num w:numId="34" w16cid:durableId="1172377579">
    <w:abstractNumId w:val="31"/>
  </w:num>
  <w:num w:numId="35" w16cid:durableId="1032461640">
    <w:abstractNumId w:val="5"/>
  </w:num>
  <w:num w:numId="36" w16cid:durableId="1236427811">
    <w:abstractNumId w:val="26"/>
  </w:num>
  <w:num w:numId="37" w16cid:durableId="688871896">
    <w:abstractNumId w:val="36"/>
  </w:num>
  <w:num w:numId="38" w16cid:durableId="980575560">
    <w:abstractNumId w:val="20"/>
  </w:num>
  <w:num w:numId="39" w16cid:durableId="464354955">
    <w:abstractNumId w:val="14"/>
  </w:num>
  <w:num w:numId="40" w16cid:durableId="16253088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9"/>
    <w:rsid w:val="000200E0"/>
    <w:rsid w:val="00041B26"/>
    <w:rsid w:val="0004618D"/>
    <w:rsid w:val="00047E9C"/>
    <w:rsid w:val="000553EF"/>
    <w:rsid w:val="00055A95"/>
    <w:rsid w:val="00060DC5"/>
    <w:rsid w:val="000750DB"/>
    <w:rsid w:val="0008525E"/>
    <w:rsid w:val="000931BA"/>
    <w:rsid w:val="000B269A"/>
    <w:rsid w:val="000B2807"/>
    <w:rsid w:val="000D40CD"/>
    <w:rsid w:val="000E661A"/>
    <w:rsid w:val="0010329C"/>
    <w:rsid w:val="001151D1"/>
    <w:rsid w:val="00130C07"/>
    <w:rsid w:val="001621F3"/>
    <w:rsid w:val="00162660"/>
    <w:rsid w:val="00162A03"/>
    <w:rsid w:val="00171672"/>
    <w:rsid w:val="00195225"/>
    <w:rsid w:val="00196AF5"/>
    <w:rsid w:val="001A0656"/>
    <w:rsid w:val="001A09B0"/>
    <w:rsid w:val="001C656D"/>
    <w:rsid w:val="001E182C"/>
    <w:rsid w:val="001E4D66"/>
    <w:rsid w:val="001E669E"/>
    <w:rsid w:val="001F1F5C"/>
    <w:rsid w:val="00203AF3"/>
    <w:rsid w:val="002136F6"/>
    <w:rsid w:val="002327EB"/>
    <w:rsid w:val="002338E5"/>
    <w:rsid w:val="00246BBB"/>
    <w:rsid w:val="00253E87"/>
    <w:rsid w:val="00256FBA"/>
    <w:rsid w:val="0026059C"/>
    <w:rsid w:val="0026188F"/>
    <w:rsid w:val="00283504"/>
    <w:rsid w:val="002A29B1"/>
    <w:rsid w:val="002B50C2"/>
    <w:rsid w:val="002C2B97"/>
    <w:rsid w:val="002C7477"/>
    <w:rsid w:val="002D1550"/>
    <w:rsid w:val="002D3AAA"/>
    <w:rsid w:val="002E48A9"/>
    <w:rsid w:val="002F173F"/>
    <w:rsid w:val="00313DA0"/>
    <w:rsid w:val="00317BBE"/>
    <w:rsid w:val="003258CD"/>
    <w:rsid w:val="00326D38"/>
    <w:rsid w:val="003405D7"/>
    <w:rsid w:val="003449C4"/>
    <w:rsid w:val="00346F86"/>
    <w:rsid w:val="0035387E"/>
    <w:rsid w:val="00355454"/>
    <w:rsid w:val="003652C6"/>
    <w:rsid w:val="00380E91"/>
    <w:rsid w:val="00385472"/>
    <w:rsid w:val="003A4ADF"/>
    <w:rsid w:val="003A50CF"/>
    <w:rsid w:val="003A6F98"/>
    <w:rsid w:val="003B4B1B"/>
    <w:rsid w:val="003B6E6D"/>
    <w:rsid w:val="003C1798"/>
    <w:rsid w:val="003C4876"/>
    <w:rsid w:val="003D1316"/>
    <w:rsid w:val="003D181F"/>
    <w:rsid w:val="003E27D8"/>
    <w:rsid w:val="003E4D65"/>
    <w:rsid w:val="003F1A07"/>
    <w:rsid w:val="0041031B"/>
    <w:rsid w:val="00414E14"/>
    <w:rsid w:val="00417CD3"/>
    <w:rsid w:val="004206F9"/>
    <w:rsid w:val="004465B9"/>
    <w:rsid w:val="0045120E"/>
    <w:rsid w:val="00475497"/>
    <w:rsid w:val="004777B4"/>
    <w:rsid w:val="004A0E3F"/>
    <w:rsid w:val="004F215D"/>
    <w:rsid w:val="00522157"/>
    <w:rsid w:val="005316B1"/>
    <w:rsid w:val="00540484"/>
    <w:rsid w:val="005532BE"/>
    <w:rsid w:val="00554412"/>
    <w:rsid w:val="00570C4E"/>
    <w:rsid w:val="00574789"/>
    <w:rsid w:val="005750B6"/>
    <w:rsid w:val="00576D1D"/>
    <w:rsid w:val="005B6B9D"/>
    <w:rsid w:val="005B71AD"/>
    <w:rsid w:val="005B7B92"/>
    <w:rsid w:val="005C39F1"/>
    <w:rsid w:val="005C7622"/>
    <w:rsid w:val="005D037B"/>
    <w:rsid w:val="005E4333"/>
    <w:rsid w:val="005E63F0"/>
    <w:rsid w:val="0060641B"/>
    <w:rsid w:val="0066469F"/>
    <w:rsid w:val="0066513F"/>
    <w:rsid w:val="00676216"/>
    <w:rsid w:val="006762D4"/>
    <w:rsid w:val="00682361"/>
    <w:rsid w:val="006C489D"/>
    <w:rsid w:val="006D2D1D"/>
    <w:rsid w:val="006E0D0F"/>
    <w:rsid w:val="006E788D"/>
    <w:rsid w:val="006F20FC"/>
    <w:rsid w:val="00704993"/>
    <w:rsid w:val="00710228"/>
    <w:rsid w:val="0071147C"/>
    <w:rsid w:val="00720E7B"/>
    <w:rsid w:val="007251CF"/>
    <w:rsid w:val="00725AB1"/>
    <w:rsid w:val="00746F41"/>
    <w:rsid w:val="007523DD"/>
    <w:rsid w:val="00754402"/>
    <w:rsid w:val="0075599F"/>
    <w:rsid w:val="00787B75"/>
    <w:rsid w:val="007960CD"/>
    <w:rsid w:val="007C6019"/>
    <w:rsid w:val="00800FC0"/>
    <w:rsid w:val="00812CD5"/>
    <w:rsid w:val="008137E2"/>
    <w:rsid w:val="008218F0"/>
    <w:rsid w:val="008315E7"/>
    <w:rsid w:val="00845741"/>
    <w:rsid w:val="00853022"/>
    <w:rsid w:val="00857B64"/>
    <w:rsid w:val="00857C31"/>
    <w:rsid w:val="00873DB5"/>
    <w:rsid w:val="008A05A0"/>
    <w:rsid w:val="008A195F"/>
    <w:rsid w:val="008C1EEE"/>
    <w:rsid w:val="008D1B91"/>
    <w:rsid w:val="008F6369"/>
    <w:rsid w:val="008F7F80"/>
    <w:rsid w:val="009019B3"/>
    <w:rsid w:val="00913ADF"/>
    <w:rsid w:val="00914E95"/>
    <w:rsid w:val="009169E0"/>
    <w:rsid w:val="00924E90"/>
    <w:rsid w:val="00925C6B"/>
    <w:rsid w:val="00936B0F"/>
    <w:rsid w:val="00943D71"/>
    <w:rsid w:val="00954E85"/>
    <w:rsid w:val="00973831"/>
    <w:rsid w:val="0098474D"/>
    <w:rsid w:val="00987C25"/>
    <w:rsid w:val="009953C4"/>
    <w:rsid w:val="009B4746"/>
    <w:rsid w:val="009B645C"/>
    <w:rsid w:val="009C535B"/>
    <w:rsid w:val="009C6F13"/>
    <w:rsid w:val="009E2F19"/>
    <w:rsid w:val="00A128C6"/>
    <w:rsid w:val="00A169BD"/>
    <w:rsid w:val="00A23B60"/>
    <w:rsid w:val="00A41DC5"/>
    <w:rsid w:val="00A4380F"/>
    <w:rsid w:val="00A6707C"/>
    <w:rsid w:val="00A81FCF"/>
    <w:rsid w:val="00A85575"/>
    <w:rsid w:val="00AA42DE"/>
    <w:rsid w:val="00AC71F0"/>
    <w:rsid w:val="00AC73A9"/>
    <w:rsid w:val="00AF044A"/>
    <w:rsid w:val="00AF0909"/>
    <w:rsid w:val="00AF48A5"/>
    <w:rsid w:val="00B02744"/>
    <w:rsid w:val="00B03530"/>
    <w:rsid w:val="00B14247"/>
    <w:rsid w:val="00B2179F"/>
    <w:rsid w:val="00B371E1"/>
    <w:rsid w:val="00B43211"/>
    <w:rsid w:val="00B45995"/>
    <w:rsid w:val="00B530CB"/>
    <w:rsid w:val="00B63E26"/>
    <w:rsid w:val="00B70E44"/>
    <w:rsid w:val="00B82AD6"/>
    <w:rsid w:val="00B83625"/>
    <w:rsid w:val="00BC22D2"/>
    <w:rsid w:val="00BD01D9"/>
    <w:rsid w:val="00BD1495"/>
    <w:rsid w:val="00BD35A1"/>
    <w:rsid w:val="00C0380A"/>
    <w:rsid w:val="00C07DF9"/>
    <w:rsid w:val="00C10C3A"/>
    <w:rsid w:val="00C11A25"/>
    <w:rsid w:val="00C32621"/>
    <w:rsid w:val="00C53CBE"/>
    <w:rsid w:val="00C60E4B"/>
    <w:rsid w:val="00C655C6"/>
    <w:rsid w:val="00C71018"/>
    <w:rsid w:val="00C738A8"/>
    <w:rsid w:val="00C746E6"/>
    <w:rsid w:val="00CB0005"/>
    <w:rsid w:val="00CC32AC"/>
    <w:rsid w:val="00CC3992"/>
    <w:rsid w:val="00CE03E1"/>
    <w:rsid w:val="00CF2D54"/>
    <w:rsid w:val="00D021AC"/>
    <w:rsid w:val="00D039BE"/>
    <w:rsid w:val="00D0681A"/>
    <w:rsid w:val="00D225A2"/>
    <w:rsid w:val="00D23A64"/>
    <w:rsid w:val="00D406AD"/>
    <w:rsid w:val="00D4365C"/>
    <w:rsid w:val="00D52F8D"/>
    <w:rsid w:val="00D543AE"/>
    <w:rsid w:val="00D71151"/>
    <w:rsid w:val="00D7617B"/>
    <w:rsid w:val="00D82DD3"/>
    <w:rsid w:val="00D82E93"/>
    <w:rsid w:val="00D92CFF"/>
    <w:rsid w:val="00D95CA9"/>
    <w:rsid w:val="00DA2316"/>
    <w:rsid w:val="00DA2D05"/>
    <w:rsid w:val="00DB5640"/>
    <w:rsid w:val="00DB5644"/>
    <w:rsid w:val="00DC03C9"/>
    <w:rsid w:val="00DC5256"/>
    <w:rsid w:val="00DE6AE2"/>
    <w:rsid w:val="00DE7322"/>
    <w:rsid w:val="00DF121C"/>
    <w:rsid w:val="00E10EA6"/>
    <w:rsid w:val="00E11510"/>
    <w:rsid w:val="00E171F4"/>
    <w:rsid w:val="00E20DD3"/>
    <w:rsid w:val="00E22220"/>
    <w:rsid w:val="00E247C0"/>
    <w:rsid w:val="00E2644D"/>
    <w:rsid w:val="00E3381E"/>
    <w:rsid w:val="00E44A56"/>
    <w:rsid w:val="00E5522E"/>
    <w:rsid w:val="00E60AEE"/>
    <w:rsid w:val="00E70C08"/>
    <w:rsid w:val="00E904E7"/>
    <w:rsid w:val="00EE25CC"/>
    <w:rsid w:val="00EF50B0"/>
    <w:rsid w:val="00F01BEE"/>
    <w:rsid w:val="00F06B43"/>
    <w:rsid w:val="00F4086F"/>
    <w:rsid w:val="00F42C0D"/>
    <w:rsid w:val="00F45944"/>
    <w:rsid w:val="00F5090A"/>
    <w:rsid w:val="00F55C0C"/>
    <w:rsid w:val="00F62DF8"/>
    <w:rsid w:val="00F9691C"/>
    <w:rsid w:val="00FB3FBD"/>
    <w:rsid w:val="00FC0FB9"/>
    <w:rsid w:val="00FC33AD"/>
    <w:rsid w:val="00FC51CD"/>
    <w:rsid w:val="00FC5BD8"/>
    <w:rsid w:val="00FD16B1"/>
    <w:rsid w:val="00FF55DC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D344663"/>
  <w15:docId w15:val="{3DE6B1B0-ABCA-4820-A98E-F0702B82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162A03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Cs/>
      <w:kern w:val="32"/>
      <w:sz w:val="20"/>
      <w:szCs w:val="20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C76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8525E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rsid w:val="00853022"/>
    <w:pPr>
      <w:suppressAutoHyphens/>
      <w:spacing w:after="14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853022"/>
    <w:rPr>
      <w:rFonts w:ascii="Calibri" w:eastAsia="Calibri" w:hAnsi="Calibri" w:cs="Times New Roman"/>
      <w:kern w:val="0"/>
      <w:lang w:val="en-US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53022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qFormat/>
    <w:rsid w:val="003A6F9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color w:val="000000"/>
      <w:kern w:val="0"/>
      <w:sz w:val="24"/>
      <w:szCs w:val="20"/>
      <w:lang w:eastAsia="zh-CN"/>
      <w14:ligatures w14:val="none"/>
    </w:rPr>
  </w:style>
  <w:style w:type="character" w:customStyle="1" w:styleId="Naslov1Znak">
    <w:name w:val="Naslov 1 Znak"/>
    <w:aliases w:val="NASLOV Znak"/>
    <w:basedOn w:val="Privzetapisavaodstavka"/>
    <w:link w:val="Naslov1"/>
    <w:rsid w:val="00162A03"/>
    <w:rPr>
      <w:rFonts w:ascii="Arial" w:eastAsia="Times New Roman" w:hAnsi="Arial" w:cs="Arial"/>
      <w:bCs/>
      <w:kern w:val="32"/>
      <w:sz w:val="20"/>
      <w:szCs w:val="20"/>
      <w:lang w:eastAsia="sl-SI"/>
      <w14:ligatures w14:val="none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162A03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162A03"/>
    <w:rPr>
      <w:rFonts w:ascii="Calibri" w:hAnsi="Calibri"/>
      <w:kern w:val="0"/>
      <w:szCs w:val="21"/>
      <w14:ligatures w14:val="none"/>
    </w:rPr>
  </w:style>
  <w:style w:type="character" w:customStyle="1" w:styleId="rynqvb">
    <w:name w:val="rynqvb"/>
    <w:basedOn w:val="Privzetapisavaodstavka"/>
    <w:rsid w:val="00D0681A"/>
  </w:style>
  <w:style w:type="character" w:styleId="Nerazreenaomemba">
    <w:name w:val="Unresolved Mention"/>
    <w:basedOn w:val="Privzetapisavaodstavka"/>
    <w:uiPriority w:val="99"/>
    <w:semiHidden/>
    <w:unhideWhenUsed/>
    <w:rsid w:val="00D23A64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C76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rezrazmikov">
    <w:name w:val="No Spacing"/>
    <w:uiPriority w:val="1"/>
    <w:qFormat/>
    <w:rsid w:val="00F42C0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F45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45944"/>
  </w:style>
  <w:style w:type="paragraph" w:styleId="Noga">
    <w:name w:val="footer"/>
    <w:basedOn w:val="Navaden"/>
    <w:link w:val="NogaZnak"/>
    <w:uiPriority w:val="99"/>
    <w:unhideWhenUsed/>
    <w:rsid w:val="00F45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45944"/>
  </w:style>
  <w:style w:type="paragraph" w:customStyle="1" w:styleId="Default">
    <w:name w:val="Default"/>
    <w:rsid w:val="00B836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Revizija">
    <w:name w:val="Revision"/>
    <w:hidden/>
    <w:uiPriority w:val="99"/>
    <w:semiHidden/>
    <w:rsid w:val="003258CD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unhideWhenUsed/>
    <w:rsid w:val="003258C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258C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258C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58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58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1968">
              <w:marLeft w:val="0"/>
              <w:marRight w:val="0"/>
              <w:marTop w:val="1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8">
              <w:marLeft w:val="0"/>
              <w:marRight w:val="0"/>
              <w:marTop w:val="1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9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D62B.59A9F55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Kren</dc:creator>
  <cp:keywords/>
  <dc:description/>
  <cp:lastModifiedBy>Miran Stefanović</cp:lastModifiedBy>
  <cp:revision>6</cp:revision>
  <dcterms:created xsi:type="dcterms:W3CDTF">2025-05-26T08:35:00Z</dcterms:created>
  <dcterms:modified xsi:type="dcterms:W3CDTF">2025-06-06T05:46:00Z</dcterms:modified>
</cp:coreProperties>
</file>