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9BAEE90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57A25" w:rsidRPr="00657A25">
              <w:rPr>
                <w:rFonts w:ascii="Verdana" w:hAnsi="Verdana"/>
                <w:b/>
                <w:sz w:val="20"/>
                <w:szCs w:val="20"/>
              </w:rPr>
              <w:t>Ministrstvo za kulturo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7A05DA7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657A25" w:rsidRPr="00657A25">
              <w:rPr>
                <w:rFonts w:ascii="Verdana" w:hAnsi="Verdana"/>
                <w:b/>
                <w:sz w:val="20"/>
                <w:szCs w:val="20"/>
              </w:rPr>
              <w:t>Maistrova</w:t>
            </w:r>
            <w:proofErr w:type="spellEnd"/>
            <w:r w:rsidR="00657A25" w:rsidRPr="00657A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657A25" w:rsidRPr="00657A25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="00657A2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10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E16168E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57A25" w:rsidRPr="00657A25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145F00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57A25">
              <w:rPr>
                <w:rFonts w:ascii="Verdana" w:hAnsi="Verdana"/>
                <w:sz w:val="20"/>
                <w:szCs w:val="20"/>
                <w:lang w:val="sl-SI"/>
              </w:rPr>
              <w:t>4301-194/2025-3340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13199E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57A25">
              <w:rPr>
                <w:rFonts w:ascii="Verdana" w:hAnsi="Verdana"/>
                <w:b/>
                <w:sz w:val="20"/>
                <w:szCs w:val="20"/>
                <w:lang w:val="sl-SI"/>
              </w:rPr>
              <w:t>Notranja in scenska oprema za Prešernovo domačijo v Vrbi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2D87F1C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153B1CC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8F211" w14:textId="77777777" w:rsidR="00544F5B" w:rsidRDefault="00544F5B" w:rsidP="00CB4327">
      <w:pPr>
        <w:spacing w:after="0" w:line="240" w:lineRule="auto"/>
      </w:pPr>
      <w:r>
        <w:separator/>
      </w:r>
    </w:p>
  </w:endnote>
  <w:endnote w:type="continuationSeparator" w:id="0">
    <w:p w14:paraId="20DF8BBD" w14:textId="77777777" w:rsidR="00544F5B" w:rsidRDefault="00544F5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657A25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5D387AF6" w:rsidR="00CB4327" w:rsidRDefault="00657A25" w:rsidP="00657A25">
    <w:pPr>
      <w:pStyle w:val="Footer"/>
      <w:jc w:val="center"/>
    </w:pPr>
    <w:r w:rsidRPr="006C7843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6C7843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>
      <w:rPr>
        <w:rFonts w:ascii="Verdana" w:hAnsi="Verdana" w:cs="Arial"/>
        <w:color w:val="000000"/>
        <w:sz w:val="16"/>
        <w:szCs w:val="16"/>
        <w:lang w:val="sl-SI" w:eastAsia="sl-SI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7FB33" w14:textId="77777777" w:rsidR="00544F5B" w:rsidRDefault="00544F5B" w:rsidP="00CB4327">
      <w:pPr>
        <w:spacing w:after="0" w:line="240" w:lineRule="auto"/>
      </w:pPr>
      <w:r>
        <w:separator/>
      </w:r>
    </w:p>
  </w:footnote>
  <w:footnote w:type="continuationSeparator" w:id="0">
    <w:p w14:paraId="52A468B5" w14:textId="77777777" w:rsidR="00544F5B" w:rsidRDefault="00544F5B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28"/>
      <w:gridCol w:w="10"/>
    </w:tblGrid>
    <w:tr w:rsidR="00657A25" w:rsidRPr="001B422B" w14:paraId="656CBB25" w14:textId="77777777" w:rsidTr="00FA1F0D">
      <w:trPr>
        <w:gridAfter w:val="1"/>
        <w:wAfter w:w="10" w:type="dxa"/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5C0B177" w14:textId="77777777" w:rsidR="00657A25" w:rsidRDefault="00657A25" w:rsidP="00657A2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2" w:name="_Hlk102555612"/>
        </w:p>
        <w:p w14:paraId="1C64E332" w14:textId="77777777" w:rsidR="00657A25" w:rsidRPr="008A4063" w:rsidRDefault="00657A25" w:rsidP="00657A25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1312" behindDoc="0" locked="0" layoutInCell="1" allowOverlap="1" wp14:anchorId="17546D4F" wp14:editId="1CF234A3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0288" behindDoc="0" locked="0" layoutInCell="1" allowOverlap="1" wp14:anchorId="12DA08E4" wp14:editId="5193C4BB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2CEF12BA" wp14:editId="6AAE2669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2"/>
    <w:tr w:rsidR="00CB4327" w:rsidRPr="001B422B" w14:paraId="5FFAF7BC" w14:textId="77777777" w:rsidTr="00657A25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gridSpan w:val="2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44F5B"/>
    <w:rsid w:val="005568F6"/>
    <w:rsid w:val="005C75D1"/>
    <w:rsid w:val="00637887"/>
    <w:rsid w:val="00653719"/>
    <w:rsid w:val="00653AE5"/>
    <w:rsid w:val="00657A2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2FDD"/>
    <w:rsid w:val="008A4C3B"/>
    <w:rsid w:val="008D5F80"/>
    <w:rsid w:val="008F1E0F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13</cp:revision>
  <dcterms:created xsi:type="dcterms:W3CDTF">2021-03-02T10:59:00Z</dcterms:created>
  <dcterms:modified xsi:type="dcterms:W3CDTF">2025-06-04T07:54:00Z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4301-194/2025-3340</vt:lpwstr>
  </property>
  <property fmtid="{D5CDD505-2E9C-101B-9397-08002B2CF9AE}" pid="3" name="MFiles_P1046">
    <vt:lpwstr>Notranja in scenska oprema za Prešernovo domačijo v Vrbi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