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6B229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Za:    </w:t>
      </w:r>
      <w:r w:rsidRPr="00453625">
        <w:rPr>
          <w:rFonts w:ascii="Arial" w:hAnsi="Arial" w:cs="Arial"/>
          <w:sz w:val="20"/>
        </w:rPr>
        <w:t>Ministrstvo za notranje</w:t>
      </w:r>
      <w:r w:rsidR="00D20511">
        <w:rPr>
          <w:rFonts w:ascii="Arial" w:hAnsi="Arial" w:cs="Arial"/>
          <w:sz w:val="20"/>
        </w:rPr>
        <w:t xml:space="preserve"> zadeve, Štefanova ulica 2, </w:t>
      </w:r>
      <w:r w:rsidR="00D20511" w:rsidRPr="009B46C8">
        <w:rPr>
          <w:rFonts w:ascii="Arial" w:hAnsi="Arial" w:cs="Arial"/>
          <w:sz w:val="20"/>
        </w:rPr>
        <w:t>1000</w:t>
      </w:r>
      <w:r w:rsidRPr="00453625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Datum: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VRSTA: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ŠTEVILKA: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številka zavarovanja)</w:t>
      </w:r>
    </w:p>
    <w:p w14:paraId="7545B43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GARANT: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NAROČNIK: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UPRAVIČENEC:</w:t>
      </w:r>
      <w:r w:rsidRPr="00453625">
        <w:rPr>
          <w:rFonts w:ascii="Arial" w:hAnsi="Arial" w:cs="Arial"/>
          <w:sz w:val="20"/>
          <w:szCs w:val="20"/>
        </w:rPr>
        <w:t xml:space="preserve"> Ministrstvo za notranje</w:t>
      </w:r>
      <w:r w:rsidR="00D20511">
        <w:rPr>
          <w:rFonts w:ascii="Arial" w:hAnsi="Arial" w:cs="Arial"/>
          <w:sz w:val="20"/>
          <w:szCs w:val="20"/>
        </w:rPr>
        <w:t xml:space="preserve"> zadeve, Štefanova ulica 2, </w:t>
      </w:r>
      <w:r w:rsidR="00D20511" w:rsidRPr="009B46C8">
        <w:rPr>
          <w:rFonts w:ascii="Arial" w:hAnsi="Arial" w:cs="Arial"/>
          <w:sz w:val="20"/>
          <w:szCs w:val="20"/>
        </w:rPr>
        <w:t>1000</w:t>
      </w:r>
      <w:r w:rsidRPr="00453625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JNXXXX/2021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631F8E2A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1D07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AC1D07">
        <w:rPr>
          <w:rFonts w:ascii="Arial" w:hAnsi="Arial" w:cs="Arial"/>
          <w:b/>
          <w:sz w:val="20"/>
          <w:szCs w:val="20"/>
        </w:rPr>
        <w:t>V EUR</w:t>
      </w:r>
      <w:r w:rsidRPr="00AC1D07">
        <w:rPr>
          <w:rFonts w:ascii="Arial" w:hAnsi="Arial" w:cs="Arial"/>
          <w:b/>
          <w:sz w:val="20"/>
          <w:szCs w:val="20"/>
        </w:rPr>
        <w:t xml:space="preserve">: </w:t>
      </w:r>
      <w:r w:rsidRPr="00AC1D07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1D07">
        <w:rPr>
          <w:rFonts w:ascii="Arial" w:hAnsi="Arial" w:cs="Arial"/>
          <w:sz w:val="20"/>
          <w:szCs w:val="20"/>
        </w:rPr>
        <w:instrText xml:space="preserve"> FORMTEXT </w:instrText>
      </w:r>
      <w:r w:rsidRPr="00AC1D07">
        <w:rPr>
          <w:rFonts w:ascii="Arial" w:hAnsi="Arial" w:cs="Arial"/>
          <w:sz w:val="20"/>
          <w:szCs w:val="20"/>
        </w:rPr>
      </w:r>
      <w:r w:rsidRPr="00AC1D07">
        <w:rPr>
          <w:rFonts w:ascii="Arial" w:hAnsi="Arial" w:cs="Arial"/>
          <w:sz w:val="20"/>
          <w:szCs w:val="20"/>
        </w:rPr>
        <w:fldChar w:fldCharType="separate"/>
      </w:r>
      <w:r w:rsidRPr="00AC1D07">
        <w:rPr>
          <w:rFonts w:ascii="Arial" w:hAnsi="Arial" w:cs="Arial"/>
          <w:noProof/>
          <w:sz w:val="20"/>
          <w:szCs w:val="20"/>
        </w:rPr>
        <w:t> </w:t>
      </w:r>
      <w:r w:rsidRPr="00AC1D07">
        <w:rPr>
          <w:rFonts w:ascii="Arial" w:hAnsi="Arial" w:cs="Arial"/>
          <w:noProof/>
          <w:sz w:val="20"/>
          <w:szCs w:val="20"/>
        </w:rPr>
        <w:t> </w:t>
      </w:r>
      <w:r w:rsidRPr="00AC1D07">
        <w:rPr>
          <w:rFonts w:ascii="Arial" w:hAnsi="Arial" w:cs="Arial"/>
          <w:noProof/>
          <w:sz w:val="20"/>
          <w:szCs w:val="20"/>
        </w:rPr>
        <w:t> </w:t>
      </w:r>
      <w:r w:rsidRPr="00AC1D07">
        <w:rPr>
          <w:rFonts w:ascii="Arial" w:hAnsi="Arial" w:cs="Arial"/>
          <w:noProof/>
          <w:sz w:val="20"/>
          <w:szCs w:val="20"/>
        </w:rPr>
        <w:t> </w:t>
      </w:r>
      <w:r w:rsidRPr="00AC1D07">
        <w:rPr>
          <w:rFonts w:ascii="Arial" w:hAnsi="Arial" w:cs="Arial"/>
          <w:noProof/>
          <w:sz w:val="20"/>
          <w:szCs w:val="20"/>
        </w:rPr>
        <w:t> </w:t>
      </w:r>
      <w:r w:rsidRPr="00AC1D07">
        <w:rPr>
          <w:rFonts w:ascii="Arial" w:hAnsi="Arial" w:cs="Arial"/>
          <w:sz w:val="20"/>
          <w:szCs w:val="20"/>
        </w:rPr>
        <w:fldChar w:fldCharType="end"/>
      </w:r>
      <w:r w:rsidRPr="00AC1D07">
        <w:rPr>
          <w:rFonts w:ascii="Arial" w:hAnsi="Arial" w:cs="Arial"/>
          <w:sz w:val="20"/>
          <w:szCs w:val="20"/>
        </w:rPr>
        <w:t xml:space="preserve"> </w:t>
      </w:r>
      <w:r w:rsidRPr="00AC1D07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77777777" w:rsidR="00484BED" w:rsidRPr="00F812A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037B04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BB9D2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11E0AEBF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lastRenderedPageBreak/>
        <w:t xml:space="preserve">Zavarovanje/garancija se lahko unovči iz naslednjih razlogov, ki morajo biti navedeni v izjavi upravičenca oziroma zahtevi za plačilo: </w:t>
      </w:r>
    </w:p>
    <w:p w14:paraId="7A951F1A" w14:textId="77777777" w:rsidR="00100EE0" w:rsidRPr="00453625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</w:t>
      </w:r>
      <w:r>
        <w:rPr>
          <w:rFonts w:ascii="Arial" w:hAnsi="Arial" w:cs="Arial"/>
          <w:sz w:val="20"/>
          <w:szCs w:val="20"/>
        </w:rPr>
        <w:t xml:space="preserve"> </w:t>
      </w:r>
      <w:r w:rsidRPr="00567CB3">
        <w:rPr>
          <w:rFonts w:ascii="Arial" w:hAnsi="Arial" w:cs="Arial"/>
          <w:sz w:val="20"/>
          <w:szCs w:val="20"/>
        </w:rPr>
        <w:t>ali se ni odzval na poziv naročnika za predložitev dopustne dopolnitve ponudbe, dodatnega pojasnila v zvezi s ponudbo ali soglasja k odpravi računskih napak oziroma drugih informacij na zahtevo naročnika;</w:t>
      </w:r>
      <w:r w:rsidRPr="00453625">
        <w:rPr>
          <w:rFonts w:ascii="Arial" w:hAnsi="Arial" w:cs="Arial"/>
          <w:sz w:val="20"/>
          <w:szCs w:val="20"/>
        </w:rPr>
        <w:t xml:space="preserve"> ali</w:t>
      </w:r>
    </w:p>
    <w:p w14:paraId="45D72E44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B9452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59F283BF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</w:t>
      </w:r>
      <w:r w:rsidR="00567CB3" w:rsidRPr="00567CB3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veljajo Enotna Pravila za Garancije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7C152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030B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97356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 za dobro izvedbo pogodbenih obveznosti po EPGP-758</w:t>
      </w:r>
      <w:bookmarkEnd w:id="10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056449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2, </w:t>
      </w:r>
      <w:r w:rsidR="00D20511" w:rsidRPr="00E2470C">
        <w:rPr>
          <w:rFonts w:ascii="Arial" w:hAnsi="Arial" w:cs="Arial"/>
          <w:sz w:val="20"/>
        </w:rPr>
        <w:t>1000</w:t>
      </w:r>
      <w:r w:rsidR="00436BFC" w:rsidRPr="00453625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5FC27BD0" w:rsidR="008F57F5" w:rsidRPr="00453625" w:rsidRDefault="008F57F5" w:rsidP="00E247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E2470C">
        <w:rPr>
          <w:rFonts w:ascii="Arial" w:hAnsi="Arial" w:cs="Arial"/>
          <w:b/>
          <w:sz w:val="20"/>
        </w:rPr>
        <w:t>VRSTA:</w:t>
      </w:r>
      <w:r w:rsidRPr="00E2470C">
        <w:rPr>
          <w:rFonts w:ascii="Arial" w:hAnsi="Arial" w:cs="Arial"/>
          <w:sz w:val="20"/>
        </w:rPr>
        <w:t xml:space="preserve"> </w:t>
      </w:r>
      <w:r w:rsidRPr="00E2470C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2470C">
        <w:rPr>
          <w:rFonts w:ascii="Arial" w:hAnsi="Arial" w:cs="Arial"/>
          <w:sz w:val="20"/>
        </w:rPr>
        <w:instrText xml:space="preserve"> FORMTEXT </w:instrText>
      </w:r>
      <w:r w:rsidRPr="00E2470C">
        <w:rPr>
          <w:rFonts w:ascii="Arial" w:hAnsi="Arial" w:cs="Arial"/>
          <w:sz w:val="20"/>
        </w:rPr>
      </w:r>
      <w:r w:rsidRPr="00E2470C">
        <w:rPr>
          <w:rFonts w:ascii="Arial" w:hAnsi="Arial" w:cs="Arial"/>
          <w:sz w:val="20"/>
        </w:rPr>
        <w:fldChar w:fldCharType="separate"/>
      </w:r>
      <w:r w:rsidRPr="00E2470C">
        <w:rPr>
          <w:rFonts w:ascii="Arial" w:hAnsi="Arial" w:cs="Arial"/>
          <w:noProof/>
          <w:sz w:val="20"/>
        </w:rPr>
        <w:t> </w:t>
      </w:r>
      <w:r w:rsidRPr="00E2470C">
        <w:rPr>
          <w:rFonts w:ascii="Arial" w:hAnsi="Arial" w:cs="Arial"/>
          <w:noProof/>
          <w:sz w:val="20"/>
        </w:rPr>
        <w:t> </w:t>
      </w:r>
      <w:r w:rsidRPr="00E2470C">
        <w:rPr>
          <w:rFonts w:ascii="Arial" w:hAnsi="Arial" w:cs="Arial"/>
          <w:noProof/>
          <w:sz w:val="20"/>
        </w:rPr>
        <w:t> </w:t>
      </w:r>
      <w:r w:rsidRPr="00E2470C">
        <w:rPr>
          <w:rFonts w:ascii="Arial" w:hAnsi="Arial" w:cs="Arial"/>
          <w:noProof/>
          <w:sz w:val="20"/>
        </w:rPr>
        <w:t> </w:t>
      </w:r>
      <w:r w:rsidRPr="00E2470C">
        <w:rPr>
          <w:rFonts w:ascii="Arial" w:hAnsi="Arial" w:cs="Arial"/>
          <w:noProof/>
          <w:sz w:val="20"/>
        </w:rPr>
        <w:t> </w:t>
      </w:r>
      <w:r w:rsidRPr="00E2470C">
        <w:rPr>
          <w:rFonts w:ascii="Arial" w:hAnsi="Arial" w:cs="Arial"/>
          <w:sz w:val="20"/>
        </w:rPr>
        <w:fldChar w:fldCharType="end"/>
      </w:r>
      <w:r w:rsidRPr="00E2470C">
        <w:rPr>
          <w:rFonts w:ascii="Arial" w:hAnsi="Arial" w:cs="Arial"/>
          <w:sz w:val="20"/>
        </w:rPr>
        <w:t xml:space="preserve"> </w:t>
      </w:r>
      <w:r w:rsidRPr="00E2470C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E2470C">
        <w:rPr>
          <w:rFonts w:ascii="Arial" w:hAnsi="Arial" w:cs="Arial"/>
          <w:i/>
          <w:sz w:val="20"/>
        </w:rPr>
        <w:t xml:space="preserve"> za dobro izvedbo pogodbenih obveznosti</w:t>
      </w:r>
      <w:r w:rsidRPr="00E2470C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2, </w:t>
      </w:r>
      <w:r w:rsidR="00D20511" w:rsidRPr="00687240">
        <w:rPr>
          <w:rFonts w:ascii="Arial" w:hAnsi="Arial" w:cs="Arial"/>
          <w:sz w:val="20"/>
        </w:rPr>
        <w:t>1000</w:t>
      </w:r>
      <w:r w:rsidR="00D20511" w:rsidRPr="00453625">
        <w:rPr>
          <w:rFonts w:ascii="Arial" w:hAnsi="Arial" w:cs="Arial"/>
          <w:sz w:val="20"/>
        </w:rPr>
        <w:t xml:space="preserve"> Ljubljana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667BBFC6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55544E">
        <w:rPr>
          <w:rFonts w:ascii="Arial" w:hAnsi="Arial" w:cs="Arial"/>
          <w:b/>
          <w:sz w:val="20"/>
        </w:rPr>
        <w:t xml:space="preserve"> </w:t>
      </w:r>
      <w:r w:rsidR="0055544E" w:rsidRPr="00771A90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14D33951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C4A6F2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F62646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1F84F95" w14:textId="77777777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11" w:name="_Toc512243748"/>
      <w:r w:rsidRPr="00453625">
        <w:rPr>
          <w:sz w:val="20"/>
          <w:szCs w:val="20"/>
        </w:rPr>
        <w:lastRenderedPageBreak/>
        <w:t xml:space="preserve">Vzorec </w:t>
      </w:r>
      <w:r>
        <w:rPr>
          <w:sz w:val="20"/>
          <w:szCs w:val="20"/>
        </w:rPr>
        <w:t>št. 3</w:t>
      </w:r>
    </w:p>
    <w:p w14:paraId="4E11BF40" w14:textId="77777777" w:rsidR="00056449" w:rsidRPr="00153374" w:rsidRDefault="00056449" w:rsidP="00056449">
      <w:pPr>
        <w:pStyle w:val="Naslov1"/>
        <w:jc w:val="center"/>
        <w:rPr>
          <w:sz w:val="20"/>
          <w:szCs w:val="20"/>
          <w:lang w:eastAsia="en-US"/>
        </w:rPr>
      </w:pPr>
      <w:r w:rsidRPr="00153374">
        <w:rPr>
          <w:sz w:val="20"/>
          <w:szCs w:val="20"/>
          <w:lang w:eastAsia="en-US"/>
        </w:rPr>
        <w:t>Obrazec zavarovanja za odpravo napak v garancijskem roku po EPGP-758</w:t>
      </w:r>
      <w:bookmarkEnd w:id="11"/>
    </w:p>
    <w:p w14:paraId="19E2D5F7" w14:textId="77777777"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Za:       Ministrstvo za notranje zadeve, </w:t>
      </w:r>
      <w:r>
        <w:rPr>
          <w:rFonts w:ascii="Arial" w:hAnsi="Arial" w:cs="Arial"/>
          <w:sz w:val="20"/>
          <w:szCs w:val="20"/>
          <w:lang w:eastAsia="en-US"/>
        </w:rPr>
        <w:t xml:space="preserve">Policija, </w:t>
      </w:r>
      <w:r w:rsidR="00D20511">
        <w:rPr>
          <w:rFonts w:ascii="Arial" w:hAnsi="Arial" w:cs="Arial"/>
          <w:sz w:val="20"/>
          <w:szCs w:val="20"/>
          <w:lang w:eastAsia="en-US"/>
        </w:rPr>
        <w:t xml:space="preserve">Štefanova ulica 2, </w:t>
      </w:r>
      <w:r w:rsidR="00D20511" w:rsidRPr="00D27104">
        <w:rPr>
          <w:rFonts w:ascii="Arial" w:hAnsi="Arial" w:cs="Arial"/>
          <w:sz w:val="20"/>
          <w:szCs w:val="20"/>
          <w:lang w:eastAsia="en-US"/>
        </w:rPr>
        <w:t>1000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4208F070" w:rsidR="00056449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D27104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D27104">
        <w:rPr>
          <w:rFonts w:ascii="Arial" w:hAnsi="Arial" w:cs="Arial"/>
          <w:i/>
          <w:sz w:val="20"/>
        </w:rPr>
        <w:t xml:space="preserve">vpiše se vrsta zavarovanja: </w:t>
      </w:r>
      <w:r w:rsidR="008909EA" w:rsidRPr="00D27104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D27104">
        <w:rPr>
          <w:rFonts w:ascii="Arial" w:hAnsi="Arial" w:cs="Arial"/>
          <w:i/>
          <w:sz w:val="20"/>
          <w:szCs w:val="20"/>
          <w:lang w:eastAsia="en-US"/>
        </w:rPr>
        <w:t>jsko zavarovanje/Garancija za odpravo napak v garancijskem roku</w:t>
      </w:r>
      <w:r w:rsidR="008909EA" w:rsidRPr="00D27104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8909EA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2A0E579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6F47BA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6F47BA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4"/>
          <w:lang w:eastAsia="en-US"/>
        </w:rPr>
      </w:r>
      <w:r w:rsidRPr="006F47BA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5B946BB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6F47BA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2, </w:t>
      </w:r>
      <w:r w:rsidR="00D20511" w:rsidRPr="00D27104">
        <w:rPr>
          <w:rFonts w:ascii="Arial" w:hAnsi="Arial" w:cs="Arial"/>
          <w:sz w:val="20"/>
        </w:rPr>
        <w:t>1000</w:t>
      </w:r>
      <w:r w:rsidR="00D20511" w:rsidRPr="00453625">
        <w:rPr>
          <w:rFonts w:ascii="Arial" w:hAnsi="Arial" w:cs="Arial"/>
          <w:sz w:val="20"/>
        </w:rPr>
        <w:t xml:space="preserve"> Ljubljana  </w:t>
      </w:r>
    </w:p>
    <w:p w14:paraId="4CA0F97D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0AE270F5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D27104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D27104">
        <w:rPr>
          <w:rFonts w:ascii="Arial" w:hAnsi="Arial" w:cs="Arial"/>
          <w:b/>
          <w:sz w:val="20"/>
          <w:szCs w:val="20"/>
          <w:lang w:eastAsia="en-US"/>
        </w:rPr>
        <w:t>:</w:t>
      </w: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14:paraId="3D9211B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7AFCD8C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307A3C4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BEF54CD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lastRenderedPageBreak/>
        <w:t>Katerokoli zahtevo za plačilo po tem zavarovanju moramo prejeti na datum veljavnosti zavarovanja ali pred njim v zgoraj navedenem kraju predložitve.</w:t>
      </w:r>
    </w:p>
    <w:p w14:paraId="4DC22A05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2EB7BF6C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49B8CAEC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AC3FA70" w14:textId="77777777" w:rsidR="008909EA" w:rsidRPr="008909EA" w:rsidRDefault="008909EA" w:rsidP="00D27104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131E1749" w:rsidR="00056449" w:rsidRPr="00D27104" w:rsidRDefault="00056449" w:rsidP="00D27104">
      <w:pPr>
        <w:pStyle w:val="Naslov1"/>
        <w:spacing w:before="0" w:after="0"/>
        <w:rPr>
          <w:i/>
          <w:sz w:val="18"/>
          <w:szCs w:val="18"/>
        </w:rPr>
      </w:pPr>
      <w:bookmarkStart w:id="12" w:name="_GoBack"/>
      <w:bookmarkEnd w:id="12"/>
    </w:p>
    <w:sectPr w:rsidR="00056449" w:rsidRPr="00D27104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37B04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A02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67CB3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40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1A90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3567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46C8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1D07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75F8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27104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70C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2646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C6D87-373B-4FED-9D43-67056FD5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1414</Words>
  <Characters>9202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10595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PENKO Katja</cp:lastModifiedBy>
  <cp:revision>21</cp:revision>
  <cp:lastPrinted>2020-03-06T10:22:00Z</cp:lastPrinted>
  <dcterms:created xsi:type="dcterms:W3CDTF">2022-01-26T13:21:00Z</dcterms:created>
  <dcterms:modified xsi:type="dcterms:W3CDTF">2025-04-25T05:31:00Z</dcterms:modified>
</cp:coreProperties>
</file>