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52850" w:rsidRPr="00F822D0" w14:paraId="1BEBE731" w14:textId="77777777" w:rsidTr="00D341AF">
        <w:trPr>
          <w:trHeight w:val="20"/>
          <w:jc w:val="center"/>
        </w:trPr>
        <w:tc>
          <w:tcPr>
            <w:tcW w:w="9695" w:type="dxa"/>
            <w:gridSpan w:val="2"/>
            <w:shd w:val="clear" w:color="auto" w:fill="FFC000"/>
            <w:vAlign w:val="center"/>
          </w:tcPr>
          <w:p w14:paraId="66245C0A" w14:textId="77777777" w:rsidR="00152850" w:rsidRPr="00F822D0" w:rsidRDefault="00152850" w:rsidP="0080065F">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52850" w:rsidRPr="00F822D0" w14:paraId="10A63DED" w14:textId="77777777" w:rsidTr="00D341AF">
        <w:trPr>
          <w:trHeight w:val="20"/>
          <w:jc w:val="center"/>
        </w:trPr>
        <w:tc>
          <w:tcPr>
            <w:tcW w:w="2405" w:type="dxa"/>
            <w:shd w:val="clear" w:color="auto" w:fill="FFC000"/>
            <w:vAlign w:val="center"/>
          </w:tcPr>
          <w:p w14:paraId="44110A6F"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2F2F2" w:themeFill="background1" w:themeFillShade="F2"/>
            <w:vAlign w:val="center"/>
          </w:tcPr>
          <w:p w14:paraId="5CCA10AD" w14:textId="77777777" w:rsidR="0015285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Občina Šenčur</w:t>
            </w:r>
          </w:p>
          <w:p w14:paraId="4EEE9A35" w14:textId="77777777" w:rsidR="0015285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Kranjska cesta 11</w:t>
            </w:r>
          </w:p>
          <w:p w14:paraId="329EC988" w14:textId="77777777" w:rsidR="00152850" w:rsidRPr="00DF5D75"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4208 Šenčur</w:t>
            </w:r>
          </w:p>
        </w:tc>
      </w:tr>
      <w:tr w:rsidR="00152850" w:rsidRPr="00F822D0" w14:paraId="0D4CFE8C" w14:textId="77777777" w:rsidTr="00D341AF">
        <w:trPr>
          <w:trHeight w:val="20"/>
          <w:jc w:val="center"/>
        </w:trPr>
        <w:tc>
          <w:tcPr>
            <w:tcW w:w="2405" w:type="dxa"/>
            <w:shd w:val="clear" w:color="auto" w:fill="FFC000"/>
            <w:vAlign w:val="center"/>
          </w:tcPr>
          <w:p w14:paraId="54A26691"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2F2F2" w:themeFill="background1" w:themeFillShade="F2"/>
            <w:vAlign w:val="center"/>
          </w:tcPr>
          <w:p w14:paraId="7545AEBA" w14:textId="2CE0F5AA"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SI</w:t>
            </w:r>
            <w:r w:rsidR="00795BDE">
              <w:rPr>
                <w:rFonts w:ascii="Verdana" w:hAnsi="Verdana"/>
                <w:sz w:val="20"/>
                <w:szCs w:val="20"/>
                <w:lang w:val="sl-SI"/>
              </w:rPr>
              <w:t xml:space="preserve"> </w:t>
            </w:r>
            <w:r>
              <w:rPr>
                <w:rFonts w:ascii="Verdana" w:hAnsi="Verdana"/>
                <w:sz w:val="20"/>
                <w:szCs w:val="20"/>
                <w:lang w:val="sl-SI"/>
              </w:rPr>
              <w:t>85537322</w:t>
            </w:r>
          </w:p>
        </w:tc>
      </w:tr>
      <w:tr w:rsidR="00152850" w:rsidRPr="00F822D0" w14:paraId="7BC0A37F" w14:textId="77777777" w:rsidTr="00D341AF">
        <w:trPr>
          <w:trHeight w:val="20"/>
          <w:jc w:val="center"/>
        </w:trPr>
        <w:tc>
          <w:tcPr>
            <w:tcW w:w="2405" w:type="dxa"/>
            <w:shd w:val="clear" w:color="auto" w:fill="FFC000"/>
            <w:vAlign w:val="center"/>
          </w:tcPr>
          <w:p w14:paraId="5DCE06C4"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2F2F2" w:themeFill="background1" w:themeFillShade="F2"/>
            <w:vAlign w:val="center"/>
          </w:tcPr>
          <w:p w14:paraId="43E6791A"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5874696000</w:t>
            </w:r>
          </w:p>
        </w:tc>
      </w:tr>
      <w:tr w:rsidR="00152850" w:rsidRPr="00F822D0" w14:paraId="6F345B58" w14:textId="77777777" w:rsidTr="00D341AF">
        <w:trPr>
          <w:trHeight w:val="20"/>
          <w:jc w:val="center"/>
        </w:trPr>
        <w:tc>
          <w:tcPr>
            <w:tcW w:w="2405" w:type="dxa"/>
            <w:shd w:val="clear" w:color="auto" w:fill="FFC000"/>
            <w:vAlign w:val="center"/>
          </w:tcPr>
          <w:p w14:paraId="284D432A" w14:textId="77777777" w:rsidR="00152850" w:rsidRPr="00F822D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Pr="00F822D0">
              <w:rPr>
                <w:rFonts w:ascii="Verdana" w:hAnsi="Verdana"/>
                <w:b/>
                <w:sz w:val="20"/>
                <w:szCs w:val="20"/>
                <w:lang w:val="sl-SI"/>
              </w:rPr>
              <w:t>račun</w:t>
            </w:r>
          </w:p>
        </w:tc>
        <w:tc>
          <w:tcPr>
            <w:tcW w:w="7290" w:type="dxa"/>
            <w:shd w:val="clear" w:color="auto" w:fill="F2F2F2" w:themeFill="background1" w:themeFillShade="F2"/>
            <w:vAlign w:val="center"/>
          </w:tcPr>
          <w:p w14:paraId="371657D5" w14:textId="43947551" w:rsidR="00152850" w:rsidRPr="00E7009D" w:rsidRDefault="00AF5C49" w:rsidP="0080065F">
            <w:pPr>
              <w:widowControl w:val="0"/>
              <w:spacing w:after="0" w:line="240" w:lineRule="auto"/>
              <w:rPr>
                <w:rFonts w:ascii="Verdana" w:hAnsi="Verdana"/>
                <w:sz w:val="20"/>
                <w:szCs w:val="20"/>
                <w:lang w:val="sl-SI"/>
              </w:rPr>
            </w:pPr>
            <w:r>
              <w:rPr>
                <w:rFonts w:ascii="Verdana" w:hAnsi="Verdana"/>
                <w:sz w:val="20"/>
                <w:szCs w:val="20"/>
              </w:rPr>
              <w:t>SI56 0110 0010 0011 786</w:t>
            </w:r>
          </w:p>
        </w:tc>
      </w:tr>
      <w:tr w:rsidR="00152850" w:rsidRPr="00F822D0" w14:paraId="05295F63" w14:textId="77777777" w:rsidTr="00D341AF">
        <w:trPr>
          <w:trHeight w:val="20"/>
          <w:jc w:val="center"/>
        </w:trPr>
        <w:tc>
          <w:tcPr>
            <w:tcW w:w="2405" w:type="dxa"/>
            <w:shd w:val="clear" w:color="auto" w:fill="FFC000"/>
            <w:vAlign w:val="center"/>
          </w:tcPr>
          <w:p w14:paraId="46A13E6C"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2F2F2" w:themeFill="background1" w:themeFillShade="F2"/>
            <w:vAlign w:val="center"/>
          </w:tcPr>
          <w:p w14:paraId="32E48E07" w14:textId="53727D39"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(04) 25</w:t>
            </w:r>
            <w:r w:rsidR="00795BDE">
              <w:rPr>
                <w:rFonts w:ascii="Verdana" w:hAnsi="Verdana"/>
                <w:sz w:val="20"/>
                <w:szCs w:val="20"/>
                <w:lang w:val="sl-SI"/>
              </w:rPr>
              <w:t xml:space="preserve"> </w:t>
            </w:r>
            <w:r>
              <w:rPr>
                <w:rFonts w:ascii="Verdana" w:hAnsi="Verdana"/>
                <w:sz w:val="20"/>
                <w:szCs w:val="20"/>
                <w:lang w:val="sl-SI"/>
              </w:rPr>
              <w:t>19</w:t>
            </w:r>
            <w:r w:rsidR="00795BDE">
              <w:rPr>
                <w:rFonts w:ascii="Verdana" w:hAnsi="Verdana"/>
                <w:sz w:val="20"/>
                <w:szCs w:val="20"/>
                <w:lang w:val="sl-SI"/>
              </w:rPr>
              <w:t xml:space="preserve"> </w:t>
            </w:r>
            <w:r>
              <w:rPr>
                <w:rFonts w:ascii="Verdana" w:hAnsi="Verdana"/>
                <w:sz w:val="20"/>
                <w:szCs w:val="20"/>
                <w:lang w:val="sl-SI"/>
              </w:rPr>
              <w:t>100</w:t>
            </w:r>
          </w:p>
        </w:tc>
      </w:tr>
      <w:tr w:rsidR="00152850" w:rsidRPr="00F822D0" w14:paraId="087B521F" w14:textId="77777777" w:rsidTr="00D341AF">
        <w:trPr>
          <w:trHeight w:val="20"/>
          <w:jc w:val="center"/>
        </w:trPr>
        <w:tc>
          <w:tcPr>
            <w:tcW w:w="2405" w:type="dxa"/>
            <w:shd w:val="clear" w:color="auto" w:fill="FFC000"/>
            <w:vAlign w:val="center"/>
          </w:tcPr>
          <w:p w14:paraId="7058B4E7"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2F2F2" w:themeFill="background1" w:themeFillShade="F2"/>
            <w:vAlign w:val="center"/>
          </w:tcPr>
          <w:p w14:paraId="1620EEF1"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obcina@sencur.si</w:t>
            </w:r>
          </w:p>
        </w:tc>
      </w:tr>
      <w:tr w:rsidR="00152850" w:rsidRPr="00F822D0" w14:paraId="16F674D3" w14:textId="77777777" w:rsidTr="00D341AF">
        <w:trPr>
          <w:trHeight w:val="20"/>
          <w:jc w:val="center"/>
        </w:trPr>
        <w:tc>
          <w:tcPr>
            <w:tcW w:w="2405" w:type="dxa"/>
            <w:shd w:val="clear" w:color="auto" w:fill="FFC000"/>
            <w:vAlign w:val="center"/>
          </w:tcPr>
          <w:p w14:paraId="7E0A1612"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2F2F2" w:themeFill="background1" w:themeFillShade="F2"/>
            <w:vAlign w:val="center"/>
          </w:tcPr>
          <w:p w14:paraId="63FDB430"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Aleš Puhar</w:t>
            </w:r>
          </w:p>
        </w:tc>
      </w:tr>
      <w:tr w:rsidR="00152850" w:rsidRPr="00F822D0" w14:paraId="4F810EFE" w14:textId="77777777" w:rsidTr="00D341AF">
        <w:trPr>
          <w:trHeight w:val="28"/>
          <w:jc w:val="center"/>
        </w:trPr>
        <w:tc>
          <w:tcPr>
            <w:tcW w:w="2405" w:type="dxa"/>
            <w:shd w:val="clear" w:color="auto" w:fill="FFC000"/>
            <w:vAlign w:val="center"/>
          </w:tcPr>
          <w:p w14:paraId="07EC7EE6"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2F2F2" w:themeFill="background1" w:themeFillShade="F2"/>
            <w:vAlign w:val="center"/>
          </w:tcPr>
          <w:p w14:paraId="16CCF288"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Ciril Kozjek, župan</w:t>
            </w:r>
            <w:r>
              <w:rPr>
                <w:rFonts w:ascii="Verdana" w:hAnsi="Verdana"/>
                <w:sz w:val="20"/>
                <w:szCs w:val="20"/>
                <w:lang w:val="sl-SI"/>
              </w:rPr>
              <w:fldChar w:fldCharType="end"/>
            </w:r>
          </w:p>
        </w:tc>
      </w:tr>
    </w:tbl>
    <w:p w14:paraId="2528F9F8" w14:textId="77777777" w:rsidR="009925FD" w:rsidRPr="00F822D0" w:rsidRDefault="009925FD" w:rsidP="001F2BEC">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152850" w:rsidRPr="009925FD" w14:paraId="205AED9A" w14:textId="77777777" w:rsidTr="00D341AF">
        <w:trPr>
          <w:trHeight w:val="20"/>
          <w:jc w:val="center"/>
        </w:trPr>
        <w:tc>
          <w:tcPr>
            <w:tcW w:w="2405" w:type="dxa"/>
            <w:tcBorders>
              <w:bottom w:val="single" w:sz="4" w:space="0" w:color="auto"/>
            </w:tcBorders>
            <w:shd w:val="clear" w:color="auto" w:fill="FFC000"/>
            <w:vAlign w:val="center"/>
          </w:tcPr>
          <w:p w14:paraId="300A74D0" w14:textId="77777777" w:rsidR="00152850" w:rsidRPr="009925FD" w:rsidRDefault="00152850" w:rsidP="0080065F">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FC000"/>
            <w:vAlign w:val="center"/>
          </w:tcPr>
          <w:p w14:paraId="1C30219D" w14:textId="77777777" w:rsidR="00152850" w:rsidRPr="009925FD" w:rsidRDefault="00152850" w:rsidP="0080065F">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FC000"/>
            <w:vAlign w:val="center"/>
          </w:tcPr>
          <w:p w14:paraId="7D863389" w14:textId="77777777" w:rsidR="00152850" w:rsidRPr="009925FD" w:rsidRDefault="00152850" w:rsidP="0080065F">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FC000"/>
            <w:vAlign w:val="center"/>
          </w:tcPr>
          <w:p w14:paraId="2074151E" w14:textId="77777777" w:rsidR="00152850" w:rsidRPr="009925FD" w:rsidRDefault="00152850" w:rsidP="0080065F">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152850" w:rsidRPr="009925FD" w14:paraId="0BBB9E23" w14:textId="77777777" w:rsidTr="00D341AF">
        <w:trPr>
          <w:trHeight w:val="20"/>
          <w:jc w:val="center"/>
        </w:trPr>
        <w:tc>
          <w:tcPr>
            <w:tcW w:w="2405" w:type="dxa"/>
            <w:shd w:val="clear" w:color="auto" w:fill="FFC000"/>
            <w:vAlign w:val="center"/>
          </w:tcPr>
          <w:p w14:paraId="5B59EE4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241728FC" w14:textId="77777777" w:rsidR="00152850" w:rsidRPr="009C2E97" w:rsidRDefault="00152850" w:rsidP="0080065F">
            <w:pPr>
              <w:widowControl w:val="0"/>
              <w:spacing w:after="0" w:line="240" w:lineRule="auto"/>
              <w:rPr>
                <w:rFonts w:ascii="Verdana" w:hAnsi="Verdana"/>
                <w:b/>
                <w:sz w:val="20"/>
                <w:szCs w:val="20"/>
                <w:lang w:val="sl-SI"/>
              </w:rPr>
            </w:pPr>
          </w:p>
        </w:tc>
        <w:tc>
          <w:tcPr>
            <w:tcW w:w="2409" w:type="dxa"/>
            <w:vAlign w:val="center"/>
          </w:tcPr>
          <w:p w14:paraId="278C0372" w14:textId="77777777" w:rsidR="00152850" w:rsidRPr="009C2E97" w:rsidRDefault="00152850" w:rsidP="0080065F">
            <w:pPr>
              <w:widowControl w:val="0"/>
              <w:spacing w:after="0" w:line="240" w:lineRule="auto"/>
              <w:rPr>
                <w:rFonts w:ascii="Verdana" w:hAnsi="Verdana"/>
                <w:b/>
                <w:sz w:val="20"/>
                <w:szCs w:val="20"/>
                <w:lang w:val="sl-SI"/>
              </w:rPr>
            </w:pPr>
          </w:p>
        </w:tc>
        <w:tc>
          <w:tcPr>
            <w:tcW w:w="2467" w:type="dxa"/>
            <w:vAlign w:val="center"/>
          </w:tcPr>
          <w:p w14:paraId="416CF339" w14:textId="77777777" w:rsidR="00152850" w:rsidRPr="009C2E97" w:rsidRDefault="00152850" w:rsidP="0080065F">
            <w:pPr>
              <w:widowControl w:val="0"/>
              <w:spacing w:after="0" w:line="240" w:lineRule="auto"/>
              <w:rPr>
                <w:rFonts w:ascii="Verdana" w:hAnsi="Verdana"/>
                <w:b/>
                <w:sz w:val="20"/>
                <w:szCs w:val="20"/>
                <w:lang w:val="sl-SI"/>
              </w:rPr>
            </w:pPr>
          </w:p>
        </w:tc>
      </w:tr>
      <w:tr w:rsidR="00152850" w:rsidRPr="009925FD" w14:paraId="11BBCD5D" w14:textId="77777777" w:rsidTr="00D341AF">
        <w:trPr>
          <w:trHeight w:val="20"/>
          <w:jc w:val="center"/>
        </w:trPr>
        <w:tc>
          <w:tcPr>
            <w:tcW w:w="2405" w:type="dxa"/>
            <w:shd w:val="clear" w:color="auto" w:fill="FFC000"/>
            <w:vAlign w:val="center"/>
          </w:tcPr>
          <w:p w14:paraId="37AE62AE"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380C8F5E"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vAlign w:val="center"/>
          </w:tcPr>
          <w:p w14:paraId="54E4E10A"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vAlign w:val="center"/>
          </w:tcPr>
          <w:p w14:paraId="6B9A18F1"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39DBDA2E" w14:textId="77777777" w:rsidTr="00D341AF">
        <w:trPr>
          <w:trHeight w:val="20"/>
          <w:jc w:val="center"/>
        </w:trPr>
        <w:tc>
          <w:tcPr>
            <w:tcW w:w="2405" w:type="dxa"/>
            <w:shd w:val="clear" w:color="auto" w:fill="FFC000"/>
            <w:vAlign w:val="center"/>
          </w:tcPr>
          <w:p w14:paraId="6CC22D5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0526A86"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vAlign w:val="center"/>
          </w:tcPr>
          <w:p w14:paraId="24CD83B4"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vAlign w:val="center"/>
          </w:tcPr>
          <w:p w14:paraId="7B424EF4"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6C06CE85" w14:textId="77777777" w:rsidTr="00D341AF">
        <w:trPr>
          <w:trHeight w:val="20"/>
          <w:jc w:val="center"/>
        </w:trPr>
        <w:tc>
          <w:tcPr>
            <w:tcW w:w="2405" w:type="dxa"/>
            <w:shd w:val="clear" w:color="auto" w:fill="FFC000"/>
            <w:vAlign w:val="center"/>
          </w:tcPr>
          <w:p w14:paraId="424DF426" w14:textId="77777777" w:rsidR="00152850" w:rsidRPr="009925FD" w:rsidRDefault="00152850" w:rsidP="0080065F">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Pr="009925FD">
              <w:rPr>
                <w:rFonts w:ascii="Verdana" w:hAnsi="Verdana"/>
                <w:b/>
                <w:sz w:val="20"/>
                <w:szCs w:val="20"/>
                <w:lang w:val="sl-SI"/>
              </w:rPr>
              <w:t>račun</w:t>
            </w:r>
          </w:p>
        </w:tc>
        <w:tc>
          <w:tcPr>
            <w:tcW w:w="2423" w:type="dxa"/>
            <w:vAlign w:val="center"/>
          </w:tcPr>
          <w:p w14:paraId="439C1CB0"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vAlign w:val="center"/>
          </w:tcPr>
          <w:p w14:paraId="57055F55"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vAlign w:val="center"/>
          </w:tcPr>
          <w:p w14:paraId="04272017"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399E78C0" w14:textId="77777777" w:rsidTr="00D341AF">
        <w:trPr>
          <w:trHeight w:val="20"/>
          <w:jc w:val="center"/>
        </w:trPr>
        <w:tc>
          <w:tcPr>
            <w:tcW w:w="2405" w:type="dxa"/>
            <w:shd w:val="clear" w:color="auto" w:fill="FFC000"/>
            <w:vAlign w:val="center"/>
          </w:tcPr>
          <w:p w14:paraId="5C2DBF0C"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62071D94"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vAlign w:val="center"/>
          </w:tcPr>
          <w:p w14:paraId="46069806"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vAlign w:val="center"/>
          </w:tcPr>
          <w:p w14:paraId="0602EF2E"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46A9BE82" w14:textId="77777777" w:rsidTr="00D341AF">
        <w:trPr>
          <w:trHeight w:val="20"/>
          <w:jc w:val="center"/>
        </w:trPr>
        <w:tc>
          <w:tcPr>
            <w:tcW w:w="2405" w:type="dxa"/>
            <w:shd w:val="clear" w:color="auto" w:fill="FFC000"/>
            <w:vAlign w:val="center"/>
          </w:tcPr>
          <w:p w14:paraId="0F8B2AB4"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F203C5"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vAlign w:val="center"/>
          </w:tcPr>
          <w:p w14:paraId="2787883D"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vAlign w:val="center"/>
          </w:tcPr>
          <w:p w14:paraId="158266AD"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227B2719" w14:textId="77777777" w:rsidTr="00D341AF">
        <w:trPr>
          <w:trHeight w:val="20"/>
          <w:jc w:val="center"/>
        </w:trPr>
        <w:tc>
          <w:tcPr>
            <w:tcW w:w="2405" w:type="dxa"/>
            <w:shd w:val="clear" w:color="auto" w:fill="FFC000"/>
            <w:vAlign w:val="center"/>
          </w:tcPr>
          <w:p w14:paraId="78FE5BE3"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51180B6D"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01F5EFEC" w14:textId="77777777" w:rsidTr="00D341AF">
        <w:trPr>
          <w:trHeight w:val="20"/>
          <w:jc w:val="center"/>
        </w:trPr>
        <w:tc>
          <w:tcPr>
            <w:tcW w:w="2405" w:type="dxa"/>
            <w:shd w:val="clear" w:color="auto" w:fill="FFC000"/>
            <w:vAlign w:val="center"/>
          </w:tcPr>
          <w:p w14:paraId="69979D0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8702986" w14:textId="77777777" w:rsidR="00152850" w:rsidRPr="009C2E97" w:rsidRDefault="00152850" w:rsidP="0080065F">
            <w:pPr>
              <w:widowControl w:val="0"/>
              <w:spacing w:after="0" w:line="240" w:lineRule="auto"/>
              <w:rPr>
                <w:rFonts w:ascii="Verdana" w:hAnsi="Verdana"/>
                <w:sz w:val="20"/>
                <w:szCs w:val="20"/>
                <w:lang w:val="sl-SI"/>
              </w:rPr>
            </w:pPr>
          </w:p>
        </w:tc>
      </w:tr>
    </w:tbl>
    <w:p w14:paraId="5301D61F" w14:textId="77777777" w:rsidR="00152850" w:rsidRDefault="00152850" w:rsidP="002936C1">
      <w:pPr>
        <w:widowControl w:val="0"/>
        <w:spacing w:before="120" w:after="120" w:line="240" w:lineRule="auto"/>
        <w:jc w:val="both"/>
        <w:rPr>
          <w:rFonts w:ascii="Verdana" w:hAnsi="Verdana"/>
          <w:sz w:val="20"/>
          <w:szCs w:val="20"/>
          <w:lang w:val="sl-SI"/>
        </w:rPr>
      </w:pPr>
    </w:p>
    <w:p w14:paraId="0880559C"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39C42BD9" w14:textId="77777777" w:rsidTr="00D341AF">
        <w:trPr>
          <w:trHeight w:val="20"/>
          <w:jc w:val="center"/>
        </w:trPr>
        <w:tc>
          <w:tcPr>
            <w:tcW w:w="9694" w:type="dxa"/>
            <w:shd w:val="clear" w:color="auto" w:fill="FFC000"/>
            <w:vAlign w:val="center"/>
          </w:tcPr>
          <w:p w14:paraId="276A72D5" w14:textId="5BBB8F45" w:rsidR="00364FD1" w:rsidRPr="00364FD1" w:rsidRDefault="00F16AA7" w:rsidP="00795BDE">
            <w:pPr>
              <w:widowControl w:val="0"/>
              <w:spacing w:after="0" w:line="240" w:lineRule="auto"/>
              <w:jc w:val="center"/>
              <w:rPr>
                <w:rFonts w:ascii="Verdana" w:hAnsi="Verdana"/>
                <w:b/>
                <w:sz w:val="28"/>
                <w:szCs w:val="28"/>
                <w:lang w:val="sl-SI"/>
              </w:rPr>
            </w:pPr>
            <w:r w:rsidRPr="00F16AA7">
              <w:rPr>
                <w:rFonts w:ascii="Verdana" w:hAnsi="Verdana"/>
                <w:b/>
                <w:sz w:val="28"/>
                <w:szCs w:val="28"/>
                <w:lang w:val="sl-SI"/>
              </w:rPr>
              <w:t xml:space="preserve">OKVIRNI SPORAZUM O VZDRŽEVANJU </w:t>
            </w:r>
            <w:r w:rsidR="00DF515A">
              <w:rPr>
                <w:rFonts w:ascii="Verdana" w:hAnsi="Verdana"/>
                <w:b/>
                <w:sz w:val="28"/>
                <w:szCs w:val="28"/>
                <w:lang w:val="sl-SI"/>
              </w:rPr>
              <w:t xml:space="preserve">JAVNIH POVRŠIN </w:t>
            </w:r>
            <w:r w:rsidRPr="00F16AA7">
              <w:rPr>
                <w:rFonts w:ascii="Verdana" w:hAnsi="Verdana"/>
                <w:b/>
                <w:sz w:val="28"/>
                <w:szCs w:val="28"/>
                <w:lang w:val="sl-SI"/>
              </w:rPr>
              <w:t xml:space="preserve">V OBČINI ŠENČUR </w:t>
            </w:r>
            <w:r w:rsidR="00DF515A">
              <w:rPr>
                <w:rFonts w:ascii="Verdana" w:hAnsi="Verdana"/>
                <w:b/>
                <w:sz w:val="28"/>
                <w:szCs w:val="28"/>
                <w:lang w:val="sl-SI"/>
              </w:rPr>
              <w:t>ZA OBDOBJE 2026 - 2029</w:t>
            </w:r>
          </w:p>
        </w:tc>
      </w:tr>
    </w:tbl>
    <w:p w14:paraId="35D2EED6" w14:textId="77777777" w:rsidR="00364FD1" w:rsidRPr="00364FD1" w:rsidRDefault="00364FD1" w:rsidP="00364FD1">
      <w:pPr>
        <w:widowControl w:val="0"/>
        <w:spacing w:before="120" w:after="120" w:line="240" w:lineRule="auto"/>
        <w:jc w:val="center"/>
        <w:rPr>
          <w:rFonts w:ascii="Verdana" w:hAnsi="Verdana"/>
          <w:sz w:val="20"/>
          <w:szCs w:val="20"/>
          <w:lang w:val="sl-SI"/>
        </w:rPr>
      </w:pPr>
    </w:p>
    <w:p w14:paraId="78215AC2" w14:textId="77777777" w:rsidR="00C62D52" w:rsidRPr="004C4E50" w:rsidRDefault="00C62D52"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32A3CE92"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2A11C7A8" w14:textId="77777777" w:rsidTr="00D341AF">
        <w:trPr>
          <w:trHeight w:val="20"/>
          <w:jc w:val="center"/>
        </w:trPr>
        <w:tc>
          <w:tcPr>
            <w:tcW w:w="4847" w:type="dxa"/>
            <w:shd w:val="clear" w:color="auto" w:fill="FFC000"/>
            <w:vAlign w:val="center"/>
          </w:tcPr>
          <w:p w14:paraId="513887E3" w14:textId="77777777"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2F2F2" w:themeFill="background1" w:themeFillShade="F2"/>
            <w:vAlign w:val="center"/>
          </w:tcPr>
          <w:p w14:paraId="00C1E8EF" w14:textId="4479132F" w:rsidR="0017647C" w:rsidRPr="00F822D0" w:rsidRDefault="007906F0" w:rsidP="00262C38">
            <w:pPr>
              <w:widowControl w:val="0"/>
              <w:spacing w:after="0" w:line="240" w:lineRule="auto"/>
              <w:jc w:val="both"/>
              <w:rPr>
                <w:rFonts w:ascii="Verdana" w:hAnsi="Verdana"/>
                <w:sz w:val="20"/>
                <w:szCs w:val="20"/>
                <w:lang w:val="sl-SI"/>
              </w:rPr>
            </w:pPr>
            <w:r w:rsidRPr="007906F0">
              <w:rPr>
                <w:rFonts w:ascii="Verdana" w:hAnsi="Verdana"/>
                <w:sz w:val="20"/>
                <w:szCs w:val="20"/>
                <w:shd w:val="clear" w:color="auto" w:fill="F2F2F2" w:themeFill="background1" w:themeFillShade="F2"/>
                <w:lang w:val="sl-SI"/>
              </w:rPr>
              <w:t>03/2025, objava na portalu javnih naročil dne …………... pod številko ………… in v Uradnem listi Evropske unije (TED) dne …………... pod številko ………….</w:t>
            </w:r>
          </w:p>
        </w:tc>
      </w:tr>
    </w:tbl>
    <w:p w14:paraId="1556CE30" w14:textId="77777777" w:rsidR="00795BDE" w:rsidRDefault="00795BDE" w:rsidP="000905BC">
      <w:pPr>
        <w:widowControl w:val="0"/>
        <w:spacing w:before="120" w:after="120" w:line="240" w:lineRule="auto"/>
        <w:rPr>
          <w:rFonts w:ascii="Verdana" w:hAnsi="Verdana"/>
          <w:sz w:val="20"/>
          <w:szCs w:val="20"/>
          <w:lang w:val="sl-SI"/>
        </w:rPr>
      </w:pPr>
    </w:p>
    <w:p w14:paraId="23E8718A" w14:textId="77777777" w:rsidR="000905BC" w:rsidRDefault="000905BC" w:rsidP="000905BC">
      <w:pPr>
        <w:widowControl w:val="0"/>
        <w:spacing w:before="120" w:after="120" w:line="240" w:lineRule="auto"/>
        <w:rPr>
          <w:rFonts w:ascii="Verdana" w:hAnsi="Verdana"/>
          <w:sz w:val="20"/>
          <w:szCs w:val="20"/>
          <w:lang w:val="sl-SI"/>
        </w:rPr>
      </w:pPr>
    </w:p>
    <w:p w14:paraId="0B946EED" w14:textId="77777777" w:rsidR="000905BC" w:rsidRPr="000905BC" w:rsidRDefault="000905BC" w:rsidP="000905BC">
      <w:pPr>
        <w:widowControl w:val="0"/>
        <w:spacing w:before="120" w:after="120" w:line="240" w:lineRule="auto"/>
        <w:rPr>
          <w:rFonts w:ascii="Verdana" w:hAnsi="Verdana"/>
          <w:sz w:val="20"/>
          <w:szCs w:val="20"/>
          <w:lang w:val="sl-SI"/>
        </w:rPr>
      </w:pPr>
    </w:p>
    <w:p w14:paraId="44D730AE" w14:textId="77777777" w:rsidR="00C62D52" w:rsidRDefault="00C62D52"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0E7369DE"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5AAEDBAD" w14:textId="77777777" w:rsidR="00DF515A" w:rsidRDefault="00F16AA7" w:rsidP="00F16AA7">
      <w:pPr>
        <w:numPr>
          <w:ilvl w:val="2"/>
          <w:numId w:val="19"/>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sporazuma je </w:t>
      </w:r>
      <w:r>
        <w:rPr>
          <w:rFonts w:ascii="Verdana" w:hAnsi="Verdana"/>
          <w:sz w:val="20"/>
          <w:szCs w:val="20"/>
          <w:lang w:val="sl-SI"/>
        </w:rPr>
        <w:t>vzdrževanje</w:t>
      </w:r>
      <w:r w:rsidR="00DF515A">
        <w:rPr>
          <w:rFonts w:ascii="Verdana" w:hAnsi="Verdana"/>
          <w:sz w:val="20"/>
          <w:szCs w:val="20"/>
          <w:lang w:val="sl-SI"/>
        </w:rPr>
        <w:t xml:space="preserve"> javnih površin v občini Šenčur za obdobje 2026 – 2029, skladno z obrazcem »Popis del«. </w:t>
      </w:r>
    </w:p>
    <w:p w14:paraId="16AE5638" w14:textId="56705986" w:rsidR="00187512" w:rsidRPr="00DF515A" w:rsidRDefault="00187512" w:rsidP="00DF515A">
      <w:pPr>
        <w:numPr>
          <w:ilvl w:val="2"/>
          <w:numId w:val="19"/>
        </w:numPr>
        <w:spacing w:after="120" w:line="240" w:lineRule="auto"/>
        <w:jc w:val="both"/>
        <w:rPr>
          <w:rFonts w:ascii="Verdana" w:hAnsi="Verdana"/>
          <w:sz w:val="20"/>
          <w:szCs w:val="20"/>
          <w:lang w:val="sl-SI"/>
        </w:rPr>
      </w:pPr>
      <w:r w:rsidRPr="00DF515A">
        <w:rPr>
          <w:rFonts w:ascii="Verdana" w:hAnsi="Verdana"/>
          <w:sz w:val="20"/>
          <w:szCs w:val="20"/>
          <w:lang w:val="sl-SI"/>
        </w:rPr>
        <w:t xml:space="preserve">Vrsta lastnosti, kakovost in opis predmeta okvirnega sporazuma so opredeljeni v </w:t>
      </w:r>
      <w:r w:rsidR="00AB77F7" w:rsidRPr="00DF515A">
        <w:rPr>
          <w:rFonts w:ascii="Verdana" w:hAnsi="Verdana"/>
          <w:sz w:val="20"/>
          <w:szCs w:val="20"/>
          <w:lang w:val="sl-SI"/>
        </w:rPr>
        <w:t xml:space="preserve">razpisni dokumentaciji in </w:t>
      </w:r>
      <w:r w:rsidR="00F16AA7" w:rsidRPr="00DF515A">
        <w:rPr>
          <w:rFonts w:ascii="Verdana" w:hAnsi="Verdana"/>
          <w:sz w:val="20"/>
          <w:szCs w:val="20"/>
          <w:lang w:val="sl-SI"/>
        </w:rPr>
        <w:t>obraz</w:t>
      </w:r>
      <w:r w:rsidR="00DF515A">
        <w:rPr>
          <w:rFonts w:ascii="Verdana" w:hAnsi="Verdana"/>
          <w:sz w:val="20"/>
          <w:szCs w:val="20"/>
          <w:lang w:val="sl-SI"/>
        </w:rPr>
        <w:t>cu</w:t>
      </w:r>
      <w:r w:rsidR="00F16AA7" w:rsidRPr="00DF515A">
        <w:rPr>
          <w:rFonts w:ascii="Verdana" w:hAnsi="Verdana"/>
          <w:sz w:val="20"/>
          <w:szCs w:val="20"/>
          <w:lang w:val="sl-SI"/>
        </w:rPr>
        <w:t xml:space="preserve"> »popis del«</w:t>
      </w:r>
      <w:r w:rsidRPr="00DF515A">
        <w:rPr>
          <w:rFonts w:ascii="Verdana" w:hAnsi="Verdana"/>
          <w:sz w:val="20"/>
          <w:szCs w:val="20"/>
          <w:lang w:val="sl-SI"/>
        </w:rPr>
        <w:t xml:space="preserve">, ki </w:t>
      </w:r>
      <w:r w:rsidR="00AB77F7" w:rsidRPr="00DF515A">
        <w:rPr>
          <w:rFonts w:ascii="Verdana" w:hAnsi="Verdana"/>
          <w:sz w:val="20"/>
          <w:szCs w:val="20"/>
          <w:lang w:val="sl-SI"/>
        </w:rPr>
        <w:t>so</w:t>
      </w:r>
      <w:r w:rsidRPr="00DF515A">
        <w:rPr>
          <w:rFonts w:ascii="Verdana" w:hAnsi="Verdana"/>
          <w:sz w:val="20"/>
          <w:szCs w:val="20"/>
          <w:lang w:val="sl-SI"/>
        </w:rPr>
        <w:t xml:space="preserve"> priloga tega okvirnega sporazuma.</w:t>
      </w:r>
    </w:p>
    <w:p w14:paraId="44D825D8" w14:textId="77777777" w:rsidR="009773D1" w:rsidRPr="00C62D52" w:rsidRDefault="009925FD"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330AF61"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5E857FC4" w14:textId="37B0DC39" w:rsidR="00AB77F7" w:rsidRPr="00AB77F7" w:rsidRDefault="00AB77F7" w:rsidP="00AF5C49">
      <w:pPr>
        <w:pStyle w:val="Odstavekseznama"/>
        <w:numPr>
          <w:ilvl w:val="2"/>
          <w:numId w:val="4"/>
        </w:numPr>
        <w:jc w:val="both"/>
        <w:rPr>
          <w:rFonts w:ascii="Verdana" w:hAnsi="Verdana"/>
          <w:sz w:val="20"/>
          <w:szCs w:val="20"/>
          <w:lang w:val="sl-SI"/>
        </w:rPr>
      </w:pPr>
      <w:r w:rsidRPr="00AB77F7">
        <w:rPr>
          <w:rFonts w:ascii="Verdana" w:hAnsi="Verdana"/>
          <w:sz w:val="20"/>
          <w:szCs w:val="20"/>
          <w:lang w:val="sl-SI"/>
        </w:rPr>
        <w:t>Naročnik se s tem okvirnim sporazumom ne zavezuje naročiti točno določeno količino storitev opredeljenih v obrazc</w:t>
      </w:r>
      <w:r w:rsidR="00DF515A">
        <w:rPr>
          <w:rFonts w:ascii="Verdana" w:hAnsi="Verdana"/>
          <w:sz w:val="20"/>
          <w:szCs w:val="20"/>
          <w:lang w:val="sl-SI"/>
        </w:rPr>
        <w:t>u</w:t>
      </w:r>
      <w:r w:rsidRPr="00AB77F7">
        <w:rPr>
          <w:rFonts w:ascii="Verdana" w:hAnsi="Verdana"/>
          <w:sz w:val="20"/>
          <w:szCs w:val="20"/>
          <w:lang w:val="sl-SI"/>
        </w:rPr>
        <w:t xml:space="preserve"> »Popis del«, saj je količina zanj v trenutku sklepanja tega sporazuma objektivno neugotovljiva. </w:t>
      </w:r>
    </w:p>
    <w:p w14:paraId="3541500C" w14:textId="3841B720" w:rsidR="00B42B49" w:rsidRDefault="00FF6C82" w:rsidP="00572B9A">
      <w:pPr>
        <w:widowControl w:val="0"/>
        <w:numPr>
          <w:ilvl w:val="2"/>
          <w:numId w:val="4"/>
        </w:numPr>
        <w:spacing w:after="120" w:line="240" w:lineRule="auto"/>
        <w:jc w:val="both"/>
        <w:rPr>
          <w:rFonts w:ascii="Verdana" w:hAnsi="Verdana"/>
          <w:sz w:val="20"/>
          <w:szCs w:val="20"/>
          <w:lang w:val="sl-SI"/>
        </w:rPr>
      </w:pPr>
      <w:r w:rsidRPr="0000178B">
        <w:rPr>
          <w:rFonts w:ascii="Verdana" w:hAnsi="Verdana"/>
          <w:sz w:val="20"/>
          <w:szCs w:val="20"/>
          <w:lang w:val="sl-SI"/>
        </w:rPr>
        <w:t>Ocenjena skup</w:t>
      </w:r>
      <w:r w:rsidR="0000178B" w:rsidRPr="0000178B">
        <w:rPr>
          <w:rFonts w:ascii="Verdana" w:hAnsi="Verdana"/>
          <w:sz w:val="20"/>
          <w:szCs w:val="20"/>
          <w:lang w:val="sl-SI"/>
        </w:rPr>
        <w:t xml:space="preserve">na končna pogodbena vrednost </w:t>
      </w:r>
      <w:r w:rsidR="00B42B49">
        <w:rPr>
          <w:rFonts w:ascii="Verdana" w:hAnsi="Verdana"/>
          <w:sz w:val="20"/>
          <w:szCs w:val="20"/>
          <w:lang w:val="sl-SI"/>
        </w:rPr>
        <w:t xml:space="preserve">za obdobje </w:t>
      </w:r>
      <w:r w:rsidR="00E51667">
        <w:rPr>
          <w:rFonts w:ascii="Verdana" w:hAnsi="Verdana"/>
          <w:sz w:val="20"/>
          <w:szCs w:val="20"/>
          <w:lang w:val="sl-SI"/>
        </w:rPr>
        <w:t>veljavnosti okvirnega sporazuma</w:t>
      </w:r>
      <w:r w:rsidR="00B42B49">
        <w:rPr>
          <w:rFonts w:ascii="Verdana" w:hAnsi="Verdana"/>
          <w:sz w:val="20"/>
          <w:szCs w:val="20"/>
          <w:lang w:val="sl-SI"/>
        </w:rPr>
        <w:t xml:space="preserve"> </w:t>
      </w:r>
      <w:r w:rsidR="0000178B" w:rsidRPr="0000178B">
        <w:rPr>
          <w:rFonts w:ascii="Verdana" w:hAnsi="Verdana"/>
          <w:sz w:val="20"/>
          <w:szCs w:val="20"/>
          <w:lang w:val="sl-SI"/>
        </w:rPr>
        <w:t>je</w:t>
      </w:r>
      <w:r w:rsidR="00DF515A">
        <w:rPr>
          <w:rFonts w:ascii="Verdana" w:hAnsi="Verdana"/>
          <w:sz w:val="20"/>
          <w:szCs w:val="20"/>
          <w:lang w:val="sl-SI"/>
        </w:rPr>
        <w:t xml:space="preserve"> ____________________ EUR brez DDV.</w:t>
      </w:r>
    </w:p>
    <w:p w14:paraId="7032A930" w14:textId="7AAC64DB" w:rsidR="00A72A7F" w:rsidRPr="00A72A7F" w:rsidRDefault="00A72A7F" w:rsidP="00A72A7F">
      <w:pPr>
        <w:pStyle w:val="Odstavekseznama"/>
        <w:widowControl w:val="0"/>
        <w:spacing w:before="120" w:after="120" w:line="240" w:lineRule="auto"/>
        <w:ind w:left="0"/>
        <w:contextualSpacing w:val="0"/>
        <w:jc w:val="both"/>
        <w:rPr>
          <w:rFonts w:ascii="Verdana" w:hAnsi="Verdana"/>
          <w:i/>
          <w:sz w:val="20"/>
          <w:szCs w:val="28"/>
          <w:lang w:val="sl-SI"/>
        </w:rPr>
      </w:pPr>
      <w:r w:rsidRPr="00E17A95">
        <w:rPr>
          <w:rFonts w:ascii="Verdana" w:hAnsi="Verdana"/>
          <w:i/>
          <w:sz w:val="20"/>
          <w:szCs w:val="28"/>
          <w:lang w:val="sl-SI"/>
        </w:rPr>
        <w:t>* 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09057F23" w14:textId="1BB0A370" w:rsidR="009250B1" w:rsidRPr="009250B1" w:rsidRDefault="00FF6C82" w:rsidP="009250B1">
      <w:pPr>
        <w:pStyle w:val="Odstavekseznama"/>
        <w:widowControl w:val="0"/>
        <w:numPr>
          <w:ilvl w:val="2"/>
          <w:numId w:val="4"/>
        </w:numPr>
        <w:spacing w:after="120" w:line="240" w:lineRule="auto"/>
        <w:jc w:val="both"/>
        <w:rPr>
          <w:rFonts w:ascii="Verdana" w:hAnsi="Verdana"/>
          <w:sz w:val="20"/>
          <w:szCs w:val="20"/>
          <w:lang w:val="sl-SI"/>
        </w:rPr>
      </w:pPr>
      <w:r w:rsidRPr="00A2528D">
        <w:rPr>
          <w:rFonts w:ascii="Verdana" w:hAnsi="Verdana"/>
          <w:sz w:val="20"/>
          <w:szCs w:val="20"/>
          <w:lang w:val="sl-SI"/>
        </w:rPr>
        <w:t>Naročnik si pridružuje pravico do naročanja istovrstnih storitev</w:t>
      </w:r>
      <w:r w:rsidR="00B42B49">
        <w:rPr>
          <w:rFonts w:ascii="Verdana" w:hAnsi="Verdana"/>
          <w:sz w:val="20"/>
          <w:szCs w:val="20"/>
          <w:lang w:val="sl-SI"/>
        </w:rPr>
        <w:t xml:space="preserve"> iz sklopa</w:t>
      </w:r>
      <w:r w:rsidRPr="00A2528D">
        <w:rPr>
          <w:rFonts w:ascii="Verdana" w:hAnsi="Verdana"/>
          <w:sz w:val="20"/>
          <w:szCs w:val="20"/>
          <w:lang w:val="sl-SI"/>
        </w:rPr>
        <w:t>, ki niso opredeljene</w:t>
      </w:r>
      <w:r w:rsidR="006472AF" w:rsidRPr="00A2528D">
        <w:rPr>
          <w:rFonts w:ascii="Verdana" w:hAnsi="Verdana"/>
          <w:sz w:val="20"/>
          <w:szCs w:val="20"/>
          <w:lang w:val="sl-SI"/>
        </w:rPr>
        <w:t xml:space="preserve"> v obrazc</w:t>
      </w:r>
      <w:r w:rsidR="00DF515A">
        <w:rPr>
          <w:rFonts w:ascii="Verdana" w:hAnsi="Verdana"/>
          <w:sz w:val="20"/>
          <w:szCs w:val="20"/>
          <w:lang w:val="sl-SI"/>
        </w:rPr>
        <w:t>u</w:t>
      </w:r>
      <w:r w:rsidR="006472AF" w:rsidRPr="00A2528D">
        <w:rPr>
          <w:rFonts w:ascii="Verdana" w:hAnsi="Verdana"/>
          <w:sz w:val="20"/>
          <w:szCs w:val="20"/>
          <w:lang w:val="sl-SI"/>
        </w:rPr>
        <w:t xml:space="preserve"> </w:t>
      </w:r>
      <w:r w:rsidR="00187512">
        <w:rPr>
          <w:rFonts w:ascii="Verdana" w:hAnsi="Verdana"/>
          <w:sz w:val="20"/>
          <w:szCs w:val="20"/>
          <w:lang w:val="sl-SI"/>
        </w:rPr>
        <w:t>»</w:t>
      </w:r>
      <w:r w:rsidR="00AB77F7">
        <w:rPr>
          <w:rFonts w:ascii="Verdana" w:hAnsi="Verdana"/>
          <w:sz w:val="20"/>
          <w:szCs w:val="20"/>
          <w:lang w:val="sl-SI"/>
        </w:rPr>
        <w:t>Popis del</w:t>
      </w:r>
      <w:r w:rsidR="00187512">
        <w:rPr>
          <w:rFonts w:ascii="Verdana" w:hAnsi="Verdana"/>
          <w:sz w:val="20"/>
          <w:szCs w:val="20"/>
          <w:lang w:val="sl-SI"/>
        </w:rPr>
        <w:t>«</w:t>
      </w:r>
      <w:r w:rsidR="00DF515A">
        <w:rPr>
          <w:rFonts w:ascii="Verdana" w:hAnsi="Verdana"/>
          <w:sz w:val="20"/>
          <w:szCs w:val="20"/>
          <w:lang w:val="sl-SI"/>
        </w:rPr>
        <w:t xml:space="preserve"> v obsegu največ 30% pogodbene vrednosti tega okvirnega sporazuma brez izvedbe novega postopka skladno z drugim odstavkom 95. člena ZJN-3.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9250B1" w:rsidRPr="00EE7B94" w14:paraId="5F107ABA" w14:textId="77777777" w:rsidTr="009250B1">
        <w:trPr>
          <w:trHeight w:val="20"/>
          <w:jc w:val="center"/>
        </w:trPr>
        <w:tc>
          <w:tcPr>
            <w:tcW w:w="2426" w:type="dxa"/>
            <w:shd w:val="clear" w:color="auto" w:fill="FFC000"/>
            <w:vAlign w:val="center"/>
          </w:tcPr>
          <w:p w14:paraId="4AD75E32" w14:textId="77777777" w:rsidR="009250B1" w:rsidRPr="00EE7B94" w:rsidRDefault="009250B1" w:rsidP="0042651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2F2F2" w:themeFill="background1" w:themeFillShade="F2"/>
            <w:vAlign w:val="center"/>
          </w:tcPr>
          <w:p w14:paraId="43459275" w14:textId="77777777" w:rsidR="009250B1" w:rsidRPr="00EE7B94" w:rsidRDefault="009250B1" w:rsidP="00426516">
            <w:pPr>
              <w:widowControl w:val="0"/>
              <w:spacing w:after="0" w:line="240" w:lineRule="auto"/>
              <w:rPr>
                <w:rFonts w:ascii="Verdana" w:hAnsi="Verdana"/>
                <w:sz w:val="20"/>
                <w:szCs w:val="20"/>
                <w:lang w:val="sl-SI"/>
              </w:rPr>
            </w:pPr>
            <w:r>
              <w:rPr>
                <w:rFonts w:ascii="Verdana" w:hAnsi="Verdana"/>
                <w:sz w:val="20"/>
                <w:szCs w:val="20"/>
                <w:lang w:val="sl-SI"/>
              </w:rPr>
              <w:t>Območje občine Šenčur</w:t>
            </w:r>
          </w:p>
        </w:tc>
      </w:tr>
      <w:tr w:rsidR="009250B1" w:rsidRPr="00EE7B94" w14:paraId="47F5B163" w14:textId="77777777" w:rsidTr="009250B1">
        <w:trPr>
          <w:trHeight w:val="20"/>
          <w:jc w:val="center"/>
        </w:trPr>
        <w:tc>
          <w:tcPr>
            <w:tcW w:w="2426" w:type="dxa"/>
            <w:vMerge w:val="restart"/>
            <w:shd w:val="clear" w:color="auto" w:fill="FFC000"/>
            <w:vAlign w:val="center"/>
          </w:tcPr>
          <w:p w14:paraId="164124D0" w14:textId="77777777" w:rsidR="009250B1" w:rsidRPr="00EE7B94" w:rsidRDefault="009250B1" w:rsidP="0042651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FC000"/>
            <w:vAlign w:val="center"/>
          </w:tcPr>
          <w:p w14:paraId="5C2E00F9" w14:textId="77777777" w:rsidR="009250B1" w:rsidRPr="00EE7B94" w:rsidRDefault="009250B1" w:rsidP="00426516">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FC000"/>
            <w:vAlign w:val="center"/>
          </w:tcPr>
          <w:p w14:paraId="6BE8403F" w14:textId="77777777" w:rsidR="009250B1" w:rsidRPr="00EE7B94" w:rsidRDefault="009250B1" w:rsidP="0042651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9250B1" w:rsidRPr="00EE7B94" w14:paraId="2E59D128" w14:textId="77777777" w:rsidTr="009250B1">
        <w:trPr>
          <w:trHeight w:val="20"/>
          <w:jc w:val="center"/>
        </w:trPr>
        <w:tc>
          <w:tcPr>
            <w:tcW w:w="2426" w:type="dxa"/>
            <w:vMerge/>
            <w:tcBorders>
              <w:bottom w:val="single" w:sz="4" w:space="0" w:color="auto"/>
            </w:tcBorders>
            <w:shd w:val="clear" w:color="auto" w:fill="FFC000"/>
            <w:vAlign w:val="center"/>
          </w:tcPr>
          <w:p w14:paraId="37A31096" w14:textId="77777777" w:rsidR="009250B1" w:rsidRPr="00EE7B94" w:rsidRDefault="009250B1" w:rsidP="00426516">
            <w:pPr>
              <w:widowControl w:val="0"/>
              <w:spacing w:after="0" w:line="240" w:lineRule="auto"/>
              <w:rPr>
                <w:rFonts w:ascii="Verdana" w:hAnsi="Verdana"/>
                <w:b/>
                <w:sz w:val="20"/>
                <w:szCs w:val="20"/>
                <w:lang w:val="sl-SI"/>
              </w:rPr>
            </w:pPr>
          </w:p>
        </w:tc>
        <w:tc>
          <w:tcPr>
            <w:tcW w:w="3665" w:type="dxa"/>
            <w:gridSpan w:val="2"/>
            <w:shd w:val="clear" w:color="auto" w:fill="F2F2F2" w:themeFill="background1" w:themeFillShade="F2"/>
            <w:vAlign w:val="center"/>
          </w:tcPr>
          <w:p w14:paraId="05C01A5F" w14:textId="77777777" w:rsidR="009250B1" w:rsidRPr="00EE7B94" w:rsidRDefault="009250B1" w:rsidP="00426516">
            <w:pPr>
              <w:widowControl w:val="0"/>
              <w:spacing w:after="0" w:line="240" w:lineRule="auto"/>
              <w:rPr>
                <w:rFonts w:ascii="Verdana" w:hAnsi="Verdana"/>
                <w:sz w:val="20"/>
                <w:szCs w:val="20"/>
                <w:lang w:val="sl-SI"/>
              </w:rPr>
            </w:pPr>
            <w:r>
              <w:rPr>
                <w:rFonts w:ascii="Verdana" w:hAnsi="Verdana"/>
                <w:sz w:val="20"/>
                <w:szCs w:val="20"/>
                <w:lang w:val="sl-SI"/>
              </w:rPr>
              <w:t>Cena na enoto</w:t>
            </w:r>
          </w:p>
        </w:tc>
        <w:tc>
          <w:tcPr>
            <w:tcW w:w="3613" w:type="dxa"/>
            <w:shd w:val="clear" w:color="auto" w:fill="F2F2F2" w:themeFill="background1" w:themeFillShade="F2"/>
            <w:vAlign w:val="center"/>
          </w:tcPr>
          <w:p w14:paraId="35C053C1" w14:textId="77777777" w:rsidR="009250B1" w:rsidRPr="00EE7B94" w:rsidRDefault="009250B1" w:rsidP="00426516">
            <w:pPr>
              <w:widowControl w:val="0"/>
              <w:spacing w:after="0" w:line="240" w:lineRule="auto"/>
              <w:rPr>
                <w:rFonts w:ascii="Verdana" w:hAnsi="Verdana"/>
                <w:sz w:val="20"/>
                <w:szCs w:val="20"/>
                <w:lang w:val="sl-SI"/>
              </w:rPr>
            </w:pPr>
            <w:r>
              <w:rPr>
                <w:rFonts w:ascii="Verdana" w:hAnsi="Verdana"/>
                <w:sz w:val="20"/>
                <w:szCs w:val="20"/>
                <w:lang w:val="sl-SI"/>
              </w:rPr>
              <w:t>Cene so fiksne za celotno obdobje trajanja okvirnega sporazuma.</w:t>
            </w:r>
          </w:p>
        </w:tc>
      </w:tr>
      <w:tr w:rsidR="009250B1" w:rsidRPr="00EE7B94" w14:paraId="74914123" w14:textId="77777777" w:rsidTr="009250B1">
        <w:trPr>
          <w:trHeight w:val="20"/>
          <w:jc w:val="center"/>
        </w:trPr>
        <w:tc>
          <w:tcPr>
            <w:tcW w:w="2426" w:type="dxa"/>
            <w:shd w:val="clear" w:color="auto" w:fill="FFC000"/>
            <w:vAlign w:val="center"/>
          </w:tcPr>
          <w:p w14:paraId="46B9AE4B" w14:textId="77777777" w:rsidR="009250B1" w:rsidRPr="00EE7B94" w:rsidRDefault="009250B1" w:rsidP="00426516">
            <w:pPr>
              <w:widowControl w:val="0"/>
              <w:spacing w:after="0" w:line="240" w:lineRule="auto"/>
              <w:rPr>
                <w:rFonts w:ascii="Verdana" w:hAnsi="Verdana"/>
                <w:b/>
                <w:sz w:val="20"/>
                <w:szCs w:val="20"/>
                <w:lang w:val="sl-SI"/>
              </w:rPr>
            </w:pPr>
            <w:r>
              <w:rPr>
                <w:rFonts w:ascii="Verdana" w:hAnsi="Verdana"/>
                <w:b/>
                <w:sz w:val="20"/>
                <w:szCs w:val="20"/>
                <w:lang w:val="sl-SI"/>
              </w:rPr>
              <w:t>Izvedbeni rok</w:t>
            </w:r>
          </w:p>
        </w:tc>
        <w:tc>
          <w:tcPr>
            <w:tcW w:w="7278" w:type="dxa"/>
            <w:gridSpan w:val="3"/>
            <w:shd w:val="clear" w:color="auto" w:fill="F2F2F2" w:themeFill="background1" w:themeFillShade="F2"/>
            <w:vAlign w:val="center"/>
          </w:tcPr>
          <w:p w14:paraId="5C604704" w14:textId="77777777" w:rsidR="009250B1" w:rsidRPr="00EE7B94" w:rsidRDefault="009250B1" w:rsidP="00426516">
            <w:pPr>
              <w:widowControl w:val="0"/>
              <w:spacing w:after="0" w:line="240" w:lineRule="auto"/>
              <w:rPr>
                <w:rFonts w:ascii="Verdana" w:hAnsi="Verdana"/>
                <w:sz w:val="20"/>
                <w:szCs w:val="20"/>
                <w:lang w:val="sl-SI"/>
              </w:rPr>
            </w:pPr>
            <w:r w:rsidRPr="00D96E4C">
              <w:rPr>
                <w:rFonts w:ascii="Verdana" w:hAnsi="Verdana"/>
                <w:sz w:val="20"/>
                <w:szCs w:val="20"/>
                <w:lang w:val="sl-SI"/>
              </w:rPr>
              <w:t>Določen ob vsakokratnem naročilu.</w:t>
            </w:r>
          </w:p>
        </w:tc>
      </w:tr>
      <w:tr w:rsidR="009250B1" w:rsidRPr="00EE7B94" w14:paraId="76AD734F" w14:textId="77777777" w:rsidTr="009250B1">
        <w:trPr>
          <w:trHeight w:val="20"/>
          <w:jc w:val="center"/>
        </w:trPr>
        <w:tc>
          <w:tcPr>
            <w:tcW w:w="2426" w:type="dxa"/>
            <w:shd w:val="clear" w:color="auto" w:fill="FFC000"/>
            <w:vAlign w:val="center"/>
          </w:tcPr>
          <w:p w14:paraId="037CD002" w14:textId="77777777" w:rsidR="009250B1" w:rsidRPr="00EE7B94" w:rsidRDefault="009250B1" w:rsidP="00426516">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2F2F2" w:themeFill="background1" w:themeFillShade="F2"/>
            <w:vAlign w:val="center"/>
          </w:tcPr>
          <w:p w14:paraId="66448C9B" w14:textId="7AB0B4C3" w:rsidR="009250B1" w:rsidRDefault="009250B1" w:rsidP="00426516">
            <w:pPr>
              <w:widowControl w:val="0"/>
              <w:spacing w:after="120" w:line="240" w:lineRule="auto"/>
              <w:jc w:val="both"/>
              <w:rPr>
                <w:rFonts w:ascii="Verdana" w:hAnsi="Verdana"/>
                <w:sz w:val="20"/>
                <w:szCs w:val="20"/>
                <w:lang w:val="sl-SI"/>
              </w:rPr>
            </w:pPr>
            <w:r w:rsidRPr="00531D14">
              <w:rPr>
                <w:rFonts w:ascii="Verdana" w:hAnsi="Verdana"/>
                <w:sz w:val="20"/>
                <w:szCs w:val="20"/>
                <w:lang w:val="sl-SI"/>
              </w:rPr>
              <w:t xml:space="preserve">Izvajalec za </w:t>
            </w:r>
            <w:r>
              <w:rPr>
                <w:rFonts w:ascii="Verdana" w:hAnsi="Verdana"/>
                <w:sz w:val="20"/>
                <w:szCs w:val="20"/>
                <w:lang w:val="sl-SI"/>
              </w:rPr>
              <w:t>izvedene storitve</w:t>
            </w:r>
            <w:r w:rsidRPr="00531D14">
              <w:rPr>
                <w:rFonts w:ascii="Verdana" w:hAnsi="Verdana"/>
                <w:sz w:val="20"/>
                <w:szCs w:val="20"/>
                <w:lang w:val="sl-SI"/>
              </w:rPr>
              <w:t xml:space="preserve"> izstavlja mesečne račune</w:t>
            </w:r>
            <w:r>
              <w:t xml:space="preserve"> </w:t>
            </w:r>
            <w:r w:rsidRPr="009A3A39">
              <w:rPr>
                <w:rFonts w:ascii="Verdana" w:hAnsi="Verdana"/>
                <w:sz w:val="20"/>
                <w:szCs w:val="20"/>
                <w:lang w:val="sl-SI"/>
              </w:rPr>
              <w:t>izključno v predpisani elektronski obliki (</w:t>
            </w:r>
            <w:proofErr w:type="spellStart"/>
            <w:r w:rsidRPr="009A3A39">
              <w:rPr>
                <w:rFonts w:ascii="Verdana" w:hAnsi="Verdana"/>
                <w:sz w:val="20"/>
                <w:szCs w:val="20"/>
                <w:lang w:val="sl-SI"/>
              </w:rPr>
              <w:t>eRačun</w:t>
            </w:r>
            <w:proofErr w:type="spellEnd"/>
            <w:r w:rsidRPr="009A3A39">
              <w:rPr>
                <w:rFonts w:ascii="Verdana" w:hAnsi="Verdana"/>
                <w:sz w:val="20"/>
                <w:szCs w:val="20"/>
                <w:lang w:val="sl-SI"/>
              </w:rPr>
              <w:t>)</w:t>
            </w:r>
            <w:r w:rsidRPr="00531D14">
              <w:rPr>
                <w:rFonts w:ascii="Verdana" w:hAnsi="Verdana"/>
                <w:sz w:val="20"/>
                <w:szCs w:val="20"/>
                <w:lang w:val="sl-SI"/>
              </w:rPr>
              <w:t xml:space="preserve">, in sicer najkasneje do </w:t>
            </w:r>
            <w:r w:rsidR="00975D0E">
              <w:rPr>
                <w:rFonts w:ascii="Verdana" w:hAnsi="Verdana"/>
                <w:sz w:val="20"/>
                <w:szCs w:val="20"/>
                <w:lang w:val="sl-SI"/>
              </w:rPr>
              <w:t>8</w:t>
            </w:r>
            <w:r w:rsidRPr="00531D14">
              <w:rPr>
                <w:rFonts w:ascii="Verdana" w:hAnsi="Verdana"/>
                <w:sz w:val="20"/>
                <w:szCs w:val="20"/>
                <w:lang w:val="sl-SI"/>
              </w:rPr>
              <w:t xml:space="preserve">. v mesecu za pretekli mesec. </w:t>
            </w:r>
          </w:p>
          <w:p w14:paraId="6ED2F2C4" w14:textId="77777777" w:rsidR="009250B1" w:rsidRDefault="009250B1" w:rsidP="00426516">
            <w:pPr>
              <w:widowControl w:val="0"/>
              <w:spacing w:after="120" w:line="240" w:lineRule="auto"/>
              <w:jc w:val="both"/>
              <w:rPr>
                <w:rFonts w:ascii="Verdana" w:hAnsi="Verdana"/>
                <w:sz w:val="20"/>
                <w:szCs w:val="20"/>
                <w:lang w:val="sl-SI"/>
              </w:rPr>
            </w:pPr>
            <w:r w:rsidRPr="00D96E4C">
              <w:rPr>
                <w:rFonts w:ascii="Verdana" w:hAnsi="Verdana"/>
                <w:sz w:val="20"/>
                <w:szCs w:val="20"/>
                <w:lang w:val="sl-SI"/>
              </w:rPr>
              <w:t xml:space="preserve">Izvajalec računu priloži pisno poročilo z opisom opravljenih storitev, pripadajočo dokumentacijo in drugimi produkti ter dela prikaže po dejansko opravljenih </w:t>
            </w:r>
            <w:r>
              <w:rPr>
                <w:rFonts w:ascii="Verdana" w:hAnsi="Verdana"/>
                <w:sz w:val="20"/>
                <w:szCs w:val="20"/>
                <w:lang w:val="sl-SI"/>
              </w:rPr>
              <w:t xml:space="preserve">količinah, </w:t>
            </w:r>
            <w:r w:rsidRPr="00D96E4C">
              <w:rPr>
                <w:rFonts w:ascii="Verdana" w:hAnsi="Verdana"/>
                <w:sz w:val="20"/>
                <w:szCs w:val="20"/>
                <w:lang w:val="sl-SI"/>
              </w:rPr>
              <w:t>delovnih urah ali delovnih dneh z datumom in časom izvedbe, ki mora biti podpisano s strani naročnika. Poročilo je priloga računa in podlaga za izplačilo.</w:t>
            </w:r>
          </w:p>
          <w:p w14:paraId="2DB84EF4" w14:textId="77777777" w:rsidR="009250B1" w:rsidRDefault="009250B1" w:rsidP="00426516">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e-računa, ki ni zavrnjen v roku osmih dni od prejema.</w:t>
            </w:r>
            <w:r>
              <w:t xml:space="preserve"> </w:t>
            </w:r>
            <w:r w:rsidRPr="00AA4814">
              <w:rPr>
                <w:rFonts w:ascii="Verdana" w:hAnsi="Verdana"/>
                <w:sz w:val="20"/>
                <w:szCs w:val="20"/>
                <w:lang w:val="sl-SI"/>
              </w:rPr>
              <w:t>Če je zadnji dan za plačilo dela prost dan, se šteje, da je zadnji dan za plačilo prvi naslednji delovni dan</w:t>
            </w:r>
            <w:r w:rsidRPr="00E5723A">
              <w:rPr>
                <w:rFonts w:ascii="Verdana" w:hAnsi="Verdana"/>
                <w:sz w:val="20"/>
                <w:szCs w:val="20"/>
                <w:lang w:val="sl-SI"/>
              </w:rPr>
              <w:t>.</w:t>
            </w:r>
          </w:p>
          <w:p w14:paraId="76748F3C" w14:textId="77777777" w:rsidR="009250B1" w:rsidRDefault="009250B1" w:rsidP="00426516">
            <w:pPr>
              <w:widowControl w:val="0"/>
              <w:spacing w:after="0" w:line="240" w:lineRule="auto"/>
              <w:jc w:val="both"/>
              <w:rPr>
                <w:rFonts w:ascii="Verdana" w:hAnsi="Verdana"/>
                <w:sz w:val="20"/>
                <w:szCs w:val="20"/>
                <w:lang w:val="sl-SI"/>
              </w:rPr>
            </w:pPr>
          </w:p>
          <w:p w14:paraId="12B9A2F6" w14:textId="77777777" w:rsidR="009250B1" w:rsidRPr="00EA5969" w:rsidRDefault="009250B1" w:rsidP="00426516">
            <w:pPr>
              <w:widowControl w:val="0"/>
              <w:spacing w:after="0" w:line="240" w:lineRule="auto"/>
              <w:jc w:val="both"/>
              <w:rPr>
                <w:rFonts w:ascii="Verdana" w:hAnsi="Verdana"/>
                <w:sz w:val="20"/>
                <w:szCs w:val="20"/>
                <w:lang w:val="sl-SI"/>
              </w:rPr>
            </w:pPr>
            <w:r w:rsidRPr="00607E84">
              <w:rPr>
                <w:rFonts w:ascii="Verdana" w:hAnsi="Verdana"/>
                <w:sz w:val="20"/>
                <w:szCs w:val="20"/>
                <w:lang w:val="sl-SI"/>
              </w:rPr>
              <w:t>V primeru plačilne zamude naročnika, izvajalcu pripadajo zakonite zamudne obresti.</w:t>
            </w:r>
          </w:p>
        </w:tc>
      </w:tr>
      <w:tr w:rsidR="009250B1" w:rsidRPr="00EE7B94" w14:paraId="29DFF05E" w14:textId="77777777" w:rsidTr="009250B1">
        <w:trPr>
          <w:trHeight w:val="20"/>
          <w:jc w:val="center"/>
        </w:trPr>
        <w:tc>
          <w:tcPr>
            <w:tcW w:w="2426" w:type="dxa"/>
            <w:shd w:val="clear" w:color="auto" w:fill="FFC000"/>
            <w:vAlign w:val="center"/>
          </w:tcPr>
          <w:p w14:paraId="772D8386" w14:textId="77777777" w:rsidR="009250B1" w:rsidRPr="00EE7B94" w:rsidRDefault="009250B1" w:rsidP="0042651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F2F2F2" w:themeFill="background1" w:themeFillShade="F2"/>
            <w:vAlign w:val="center"/>
          </w:tcPr>
          <w:p w14:paraId="281BA630" w14:textId="77777777" w:rsidR="009250B1" w:rsidRDefault="009250B1" w:rsidP="00426516">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posamezno naročilo naročnika in sicer tako, da naročniku preko telefona potrdi </w:t>
            </w:r>
            <w:r>
              <w:rPr>
                <w:rFonts w:ascii="Verdana" w:hAnsi="Verdana"/>
                <w:sz w:val="20"/>
                <w:szCs w:val="20"/>
                <w:lang w:val="sl-SI"/>
              </w:rPr>
              <w:t>izvedbo oziroma naročniku navede pr</w:t>
            </w:r>
            <w:r w:rsidRPr="00EE7B94">
              <w:rPr>
                <w:rFonts w:ascii="Verdana" w:hAnsi="Verdana"/>
                <w:sz w:val="20"/>
                <w:szCs w:val="20"/>
                <w:lang w:val="sl-SI"/>
              </w:rPr>
              <w:t xml:space="preserve">oblematiko </w:t>
            </w:r>
            <w:r>
              <w:rPr>
                <w:rFonts w:ascii="Verdana" w:hAnsi="Verdana"/>
                <w:sz w:val="20"/>
                <w:szCs w:val="20"/>
                <w:lang w:val="sl-SI"/>
              </w:rPr>
              <w:t>izvedbe</w:t>
            </w:r>
            <w:r w:rsidRPr="00EE7B94">
              <w:rPr>
                <w:rFonts w:ascii="Verdana" w:hAnsi="Verdana"/>
                <w:sz w:val="20"/>
                <w:szCs w:val="20"/>
                <w:lang w:val="sl-SI"/>
              </w:rPr>
              <w:t>.</w:t>
            </w:r>
          </w:p>
          <w:p w14:paraId="73E4C17E" w14:textId="04B0E57A" w:rsidR="009250B1" w:rsidRPr="00EE7B94" w:rsidRDefault="009250B1" w:rsidP="00DF515A">
            <w:pPr>
              <w:widowControl w:val="0"/>
              <w:spacing w:after="0" w:line="240" w:lineRule="auto"/>
              <w:jc w:val="both"/>
              <w:rPr>
                <w:rFonts w:ascii="Verdana" w:hAnsi="Verdana"/>
                <w:sz w:val="20"/>
                <w:szCs w:val="20"/>
                <w:lang w:val="sl-SI"/>
              </w:rPr>
            </w:pPr>
            <w:r w:rsidRPr="00EE7B94">
              <w:rPr>
                <w:rFonts w:ascii="Verdana" w:hAnsi="Verdana"/>
                <w:sz w:val="20"/>
                <w:szCs w:val="20"/>
                <w:lang w:val="sl-SI"/>
              </w:rPr>
              <w:lastRenderedPageBreak/>
              <w:t xml:space="preserve">Odzivni čas </w:t>
            </w:r>
            <w:r w:rsidRPr="00576BE0">
              <w:rPr>
                <w:rFonts w:ascii="Verdana" w:hAnsi="Verdana"/>
                <w:sz w:val="20"/>
                <w:szCs w:val="20"/>
                <w:lang w:val="sl-SI"/>
              </w:rPr>
              <w:t>izvajalca:</w:t>
            </w:r>
            <w:r w:rsidR="00DF515A">
              <w:rPr>
                <w:rFonts w:ascii="Verdana" w:hAnsi="Verdana"/>
                <w:sz w:val="20"/>
                <w:szCs w:val="20"/>
                <w:lang w:val="sl-SI"/>
              </w:rPr>
              <w:t xml:space="preserve"> 1 dan od prejema naročila, za nujna opravila 1 ura. </w:t>
            </w:r>
          </w:p>
        </w:tc>
      </w:tr>
      <w:tr w:rsidR="009250B1" w:rsidRPr="00EE7B94" w14:paraId="30F1B08B" w14:textId="77777777" w:rsidTr="009250B1">
        <w:trPr>
          <w:trHeight w:val="20"/>
          <w:jc w:val="center"/>
        </w:trPr>
        <w:tc>
          <w:tcPr>
            <w:tcW w:w="2426" w:type="dxa"/>
            <w:shd w:val="clear" w:color="auto" w:fill="FFC000"/>
            <w:vAlign w:val="center"/>
          </w:tcPr>
          <w:p w14:paraId="0F1507B7" w14:textId="77777777" w:rsidR="009250B1" w:rsidRPr="00EE7B94" w:rsidRDefault="009250B1" w:rsidP="00426516">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Čas odprave napake / izvedbe navodila</w:t>
            </w:r>
          </w:p>
        </w:tc>
        <w:tc>
          <w:tcPr>
            <w:tcW w:w="7278" w:type="dxa"/>
            <w:gridSpan w:val="3"/>
            <w:tcBorders>
              <w:bottom w:val="single" w:sz="4" w:space="0" w:color="auto"/>
            </w:tcBorders>
            <w:shd w:val="clear" w:color="auto" w:fill="F2F2F2" w:themeFill="background1" w:themeFillShade="F2"/>
            <w:vAlign w:val="center"/>
          </w:tcPr>
          <w:p w14:paraId="34D5A87C" w14:textId="77777777" w:rsidR="009250B1" w:rsidRDefault="009250B1" w:rsidP="00426516">
            <w:pPr>
              <w:widowControl w:val="0"/>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 pomanjkljivosti in nepr</w:t>
            </w:r>
            <w:r>
              <w:rPr>
                <w:rFonts w:ascii="Verdana" w:hAnsi="Verdana"/>
                <w:sz w:val="20"/>
                <w:szCs w:val="20"/>
                <w:lang w:val="sl-SI"/>
              </w:rPr>
              <w:t>avilnosti, ki so se izkazale pri izvedbi.</w:t>
            </w:r>
          </w:p>
          <w:p w14:paraId="4301A3B2" w14:textId="235D30C0" w:rsidR="009250B1" w:rsidRPr="00EE7B94" w:rsidRDefault="00DF515A" w:rsidP="00DF515A">
            <w:pPr>
              <w:widowControl w:val="0"/>
              <w:spacing w:after="0" w:line="240" w:lineRule="auto"/>
              <w:jc w:val="both"/>
              <w:rPr>
                <w:rFonts w:ascii="Verdana" w:hAnsi="Verdana"/>
                <w:sz w:val="20"/>
                <w:szCs w:val="20"/>
                <w:lang w:val="sl-SI"/>
              </w:rPr>
            </w:pPr>
            <w:r w:rsidRPr="00DF515A">
              <w:rPr>
                <w:rFonts w:ascii="Verdana" w:hAnsi="Verdana"/>
                <w:sz w:val="20"/>
                <w:szCs w:val="20"/>
                <w:lang w:val="sl-SI"/>
              </w:rPr>
              <w:t xml:space="preserve">Odzivni čas izvajalca: 1 dan od prejema naročila, za nujna opravila 1 ura. </w:t>
            </w:r>
          </w:p>
        </w:tc>
      </w:tr>
      <w:tr w:rsidR="00DD4FA6" w:rsidRPr="00EE7B94" w14:paraId="66DD612D" w14:textId="77777777" w:rsidTr="009250B1">
        <w:trPr>
          <w:trHeight w:val="20"/>
          <w:jc w:val="center"/>
        </w:trPr>
        <w:tc>
          <w:tcPr>
            <w:tcW w:w="2426" w:type="dxa"/>
            <w:vMerge w:val="restart"/>
            <w:shd w:val="clear" w:color="auto" w:fill="FFC000"/>
            <w:vAlign w:val="center"/>
          </w:tcPr>
          <w:p w14:paraId="430E85E9" w14:textId="77777777" w:rsidR="00DD4FA6" w:rsidRPr="00EE7B94" w:rsidRDefault="00DD4FA6" w:rsidP="00426516">
            <w:pPr>
              <w:widowControl w:val="0"/>
              <w:spacing w:after="0" w:line="240" w:lineRule="auto"/>
              <w:rPr>
                <w:rFonts w:ascii="Verdana" w:hAnsi="Verdana"/>
                <w:b/>
                <w:sz w:val="20"/>
                <w:szCs w:val="20"/>
                <w:lang w:val="sl-SI"/>
              </w:rPr>
            </w:pPr>
            <w:r w:rsidRPr="0027318B">
              <w:rPr>
                <w:rFonts w:ascii="Verdana" w:hAnsi="Verdana"/>
                <w:b/>
                <w:sz w:val="20"/>
                <w:szCs w:val="20"/>
                <w:lang w:val="sl-SI"/>
              </w:rPr>
              <w:t>Naročanje in pooblaščeni predstavniki strank za naročanje</w:t>
            </w:r>
          </w:p>
        </w:tc>
        <w:tc>
          <w:tcPr>
            <w:tcW w:w="3639" w:type="dxa"/>
            <w:shd w:val="clear" w:color="auto" w:fill="FFC000"/>
            <w:vAlign w:val="center"/>
          </w:tcPr>
          <w:p w14:paraId="1F340514" w14:textId="77777777" w:rsidR="00DD4FA6" w:rsidRPr="00973E80" w:rsidRDefault="00DD4FA6" w:rsidP="0042651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FC000"/>
            <w:vAlign w:val="center"/>
          </w:tcPr>
          <w:p w14:paraId="29B3840B" w14:textId="77777777" w:rsidR="00DD4FA6" w:rsidRPr="00973E80" w:rsidRDefault="00DD4FA6" w:rsidP="0042651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DD4FA6" w:rsidRPr="00EE7B94" w14:paraId="7CB881B7" w14:textId="77777777" w:rsidTr="009250B1">
        <w:trPr>
          <w:trHeight w:val="20"/>
          <w:jc w:val="center"/>
        </w:trPr>
        <w:tc>
          <w:tcPr>
            <w:tcW w:w="2426" w:type="dxa"/>
            <w:vMerge/>
            <w:shd w:val="clear" w:color="auto" w:fill="FFC000"/>
            <w:vAlign w:val="center"/>
          </w:tcPr>
          <w:p w14:paraId="55E5EA9D" w14:textId="77777777" w:rsidR="00DD4FA6" w:rsidRPr="00973E80" w:rsidRDefault="00DD4FA6" w:rsidP="0042651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2F2F2" w:themeFill="background1" w:themeFillShade="F2"/>
            <w:vAlign w:val="center"/>
          </w:tcPr>
          <w:p w14:paraId="70667F1F" w14:textId="77777777" w:rsidR="00DD4FA6" w:rsidRPr="00973E80" w:rsidRDefault="00DD4FA6" w:rsidP="0042651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Pr>
                <w:rFonts w:ascii="Verdana" w:hAnsi="Verdana"/>
                <w:sz w:val="20"/>
                <w:szCs w:val="20"/>
                <w:lang w:val="sl-SI"/>
              </w:rPr>
              <w:t xml:space="preserve"> Aleš Puhar</w:t>
            </w:r>
          </w:p>
          <w:p w14:paraId="2727AC4B" w14:textId="77777777" w:rsidR="00DD4FA6" w:rsidRPr="00973E80" w:rsidRDefault="00DD4FA6" w:rsidP="00426516">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Pr>
                <w:rFonts w:ascii="Verdana" w:hAnsi="Verdana"/>
                <w:sz w:val="20"/>
                <w:szCs w:val="20"/>
                <w:lang w:val="sl-SI"/>
              </w:rPr>
              <w:t xml:space="preserve"> 04/25-19-105</w:t>
            </w:r>
          </w:p>
          <w:p w14:paraId="38097F9B" w14:textId="77777777" w:rsidR="00DD4FA6" w:rsidRPr="00973E80" w:rsidRDefault="00DD4FA6" w:rsidP="00426516">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Pr>
                <w:rFonts w:ascii="Verdana" w:hAnsi="Verdana"/>
                <w:sz w:val="20"/>
                <w:szCs w:val="20"/>
                <w:lang w:val="sl-SI"/>
              </w:rPr>
              <w:t xml:space="preserve"> ales.puhar@sencur.si</w:t>
            </w:r>
          </w:p>
        </w:tc>
        <w:tc>
          <w:tcPr>
            <w:tcW w:w="3639" w:type="dxa"/>
            <w:gridSpan w:val="2"/>
            <w:tcBorders>
              <w:bottom w:val="single" w:sz="4" w:space="0" w:color="auto"/>
            </w:tcBorders>
            <w:vAlign w:val="center"/>
          </w:tcPr>
          <w:p w14:paraId="5F71264A" w14:textId="70A7DDAA" w:rsidR="00DD4FA6" w:rsidRPr="00973E80" w:rsidRDefault="00DD4FA6" w:rsidP="0042651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Pr>
                <w:rFonts w:ascii="Verdana" w:hAnsi="Verdana"/>
                <w:sz w:val="20"/>
                <w:szCs w:val="20"/>
                <w:lang w:val="sl-SI"/>
              </w:rPr>
              <w:t xml:space="preserve"> </w:t>
            </w:r>
          </w:p>
          <w:p w14:paraId="12D6BB94" w14:textId="72EFC01C" w:rsidR="00DD4FA6" w:rsidRPr="00973E80" w:rsidRDefault="00DD4FA6" w:rsidP="00426516">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Pr>
                <w:rFonts w:ascii="Verdana" w:hAnsi="Verdana"/>
                <w:sz w:val="20"/>
                <w:szCs w:val="20"/>
                <w:lang w:val="sl-SI"/>
              </w:rPr>
              <w:t xml:space="preserve"> </w:t>
            </w:r>
          </w:p>
          <w:p w14:paraId="52E6D64F" w14:textId="72A9EE07" w:rsidR="00DD4FA6" w:rsidRPr="00973E80" w:rsidRDefault="00DD4FA6" w:rsidP="00426516">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Pr>
                <w:rFonts w:ascii="Verdana" w:hAnsi="Verdana"/>
                <w:sz w:val="20"/>
                <w:szCs w:val="20"/>
                <w:lang w:val="sl-SI"/>
              </w:rPr>
              <w:t xml:space="preserve"> </w:t>
            </w:r>
          </w:p>
        </w:tc>
      </w:tr>
      <w:tr w:rsidR="00DD4FA6" w:rsidRPr="00EE7B94" w14:paraId="3C3727F2" w14:textId="77777777" w:rsidTr="00DD4FA6">
        <w:trPr>
          <w:trHeight w:val="20"/>
          <w:jc w:val="center"/>
        </w:trPr>
        <w:tc>
          <w:tcPr>
            <w:tcW w:w="2426" w:type="dxa"/>
            <w:vMerge/>
            <w:shd w:val="clear" w:color="auto" w:fill="FFC000"/>
            <w:vAlign w:val="center"/>
          </w:tcPr>
          <w:p w14:paraId="4D5554B2" w14:textId="77777777" w:rsidR="00DD4FA6" w:rsidRPr="00973E80" w:rsidRDefault="00DD4FA6" w:rsidP="00426516">
            <w:pPr>
              <w:widowControl w:val="0"/>
              <w:spacing w:after="0" w:line="240" w:lineRule="auto"/>
              <w:rPr>
                <w:rFonts w:ascii="Verdana" w:hAnsi="Verdana"/>
                <w:b/>
                <w:sz w:val="20"/>
                <w:szCs w:val="20"/>
                <w:lang w:val="sl-SI"/>
              </w:rPr>
            </w:pPr>
          </w:p>
        </w:tc>
        <w:tc>
          <w:tcPr>
            <w:tcW w:w="7278" w:type="dxa"/>
            <w:gridSpan w:val="3"/>
            <w:shd w:val="clear" w:color="auto" w:fill="F2F2F2" w:themeFill="background1" w:themeFillShade="F2"/>
            <w:vAlign w:val="center"/>
          </w:tcPr>
          <w:p w14:paraId="5D9F1D62" w14:textId="77777777" w:rsidR="00DD4FA6" w:rsidRPr="00973E80" w:rsidRDefault="00DD4FA6" w:rsidP="00426516">
            <w:pPr>
              <w:widowControl w:val="0"/>
              <w:spacing w:after="0" w:line="240" w:lineRule="auto"/>
              <w:jc w:val="both"/>
              <w:rPr>
                <w:rFonts w:ascii="Verdana" w:hAnsi="Verdana"/>
                <w:sz w:val="20"/>
                <w:szCs w:val="20"/>
                <w:lang w:val="sl-SI"/>
              </w:rPr>
            </w:pPr>
            <w:r w:rsidRPr="00D96E4C">
              <w:rPr>
                <w:rFonts w:ascii="Verdana" w:hAnsi="Verdana"/>
                <w:sz w:val="20"/>
                <w:szCs w:val="20"/>
                <w:lang w:val="sl-SI"/>
              </w:rPr>
              <w:t xml:space="preserve">Naročnik naroča storitve pri izbranem izvajalcu skladno z obrazcem </w:t>
            </w:r>
            <w:r>
              <w:rPr>
                <w:rFonts w:ascii="Verdana" w:hAnsi="Verdana"/>
                <w:sz w:val="20"/>
                <w:szCs w:val="20"/>
                <w:lang w:val="sl-SI"/>
              </w:rPr>
              <w:t>»</w:t>
            </w:r>
            <w:r w:rsidRPr="00D96E4C">
              <w:rPr>
                <w:rFonts w:ascii="Verdana" w:hAnsi="Verdana"/>
                <w:sz w:val="20"/>
                <w:szCs w:val="20"/>
                <w:lang w:val="sl-SI"/>
              </w:rPr>
              <w:t>Popis del</w:t>
            </w:r>
            <w:r>
              <w:rPr>
                <w:rFonts w:ascii="Verdana" w:hAnsi="Verdana"/>
                <w:sz w:val="20"/>
                <w:szCs w:val="20"/>
                <w:lang w:val="sl-SI"/>
              </w:rPr>
              <w:t>«</w:t>
            </w:r>
            <w:r w:rsidRPr="00D96E4C">
              <w:rPr>
                <w:rFonts w:ascii="Verdana" w:hAnsi="Verdana"/>
                <w:sz w:val="20"/>
                <w:szCs w:val="20"/>
                <w:lang w:val="sl-SI"/>
              </w:rPr>
              <w:t>.</w:t>
            </w:r>
          </w:p>
        </w:tc>
      </w:tr>
      <w:tr w:rsidR="00DD4FA6" w:rsidRPr="00EE7B94" w14:paraId="09618ECC" w14:textId="77777777" w:rsidTr="009250B1">
        <w:trPr>
          <w:trHeight w:val="20"/>
          <w:jc w:val="center"/>
        </w:trPr>
        <w:tc>
          <w:tcPr>
            <w:tcW w:w="2426" w:type="dxa"/>
            <w:vMerge/>
            <w:shd w:val="clear" w:color="auto" w:fill="FFC000"/>
            <w:vAlign w:val="center"/>
          </w:tcPr>
          <w:p w14:paraId="059D0F8D" w14:textId="77777777" w:rsidR="00DD4FA6" w:rsidRPr="00973E80" w:rsidRDefault="00DD4FA6" w:rsidP="00426516">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2F2F2" w:themeFill="background1" w:themeFillShade="F2"/>
            <w:vAlign w:val="center"/>
          </w:tcPr>
          <w:p w14:paraId="3C47391D" w14:textId="77777777" w:rsidR="00DD4FA6" w:rsidRDefault="00DD4FA6" w:rsidP="00DD4FA6">
            <w:pPr>
              <w:widowControl w:val="0"/>
              <w:spacing w:after="120" w:line="240" w:lineRule="auto"/>
              <w:jc w:val="both"/>
              <w:rPr>
                <w:rFonts w:ascii="Verdana" w:hAnsi="Verdana"/>
                <w:sz w:val="20"/>
                <w:szCs w:val="20"/>
                <w:lang w:val="sl-SI"/>
              </w:rPr>
            </w:pPr>
            <w:r w:rsidRPr="008B57E2">
              <w:rPr>
                <w:rFonts w:ascii="Verdana" w:hAnsi="Verdana"/>
                <w:sz w:val="20"/>
                <w:szCs w:val="20"/>
                <w:lang w:val="sl-SI"/>
              </w:rPr>
              <w:t>Pogodbeni stranki sta dolžni obvestiti nasprotno stranko o zamenjavi predstavnikov v roku treh dni po zamenjavi.</w:t>
            </w:r>
          </w:p>
          <w:p w14:paraId="756A4838" w14:textId="1366D8FE" w:rsidR="00DD4FA6" w:rsidRPr="00D96E4C" w:rsidRDefault="00DD4FA6" w:rsidP="00DD4FA6">
            <w:pPr>
              <w:widowControl w:val="0"/>
              <w:spacing w:after="0" w:line="240" w:lineRule="auto"/>
              <w:jc w:val="both"/>
              <w:rPr>
                <w:rFonts w:ascii="Verdana" w:hAnsi="Verdana"/>
                <w:sz w:val="20"/>
                <w:szCs w:val="20"/>
                <w:lang w:val="sl-SI"/>
              </w:rPr>
            </w:pPr>
            <w:r w:rsidRPr="008B57E2">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storitev </w:t>
            </w:r>
            <w:r>
              <w:rPr>
                <w:rFonts w:ascii="Verdana" w:hAnsi="Verdana"/>
                <w:sz w:val="20"/>
                <w:szCs w:val="20"/>
                <w:lang w:val="sl-SI"/>
              </w:rPr>
              <w:t>in</w:t>
            </w:r>
            <w:r w:rsidRPr="008B57E2">
              <w:rPr>
                <w:rFonts w:ascii="Verdana" w:hAnsi="Verdana"/>
                <w:sz w:val="20"/>
                <w:szCs w:val="20"/>
                <w:lang w:val="sl-SI"/>
              </w:rPr>
              <w:t xml:space="preserve"> spremembe teh, situacije</w:t>
            </w:r>
            <w:r>
              <w:rPr>
                <w:rFonts w:ascii="Verdana" w:hAnsi="Verdana"/>
                <w:sz w:val="20"/>
                <w:szCs w:val="20"/>
                <w:lang w:val="sl-SI"/>
              </w:rPr>
              <w:t xml:space="preserve"> </w:t>
            </w:r>
            <w:r w:rsidRPr="008B57E2">
              <w:rPr>
                <w:rFonts w:ascii="Verdana" w:hAnsi="Verdana"/>
                <w:sz w:val="20"/>
                <w:szCs w:val="20"/>
                <w:lang w:val="sl-SI"/>
              </w:rPr>
              <w:t xml:space="preserve">in potrjevanja, plačila, naročila, odredbe, opomine in pritožbe. Komunikacije, ki </w:t>
            </w:r>
            <w:r>
              <w:rPr>
                <w:rFonts w:ascii="Verdana" w:hAnsi="Verdana"/>
                <w:sz w:val="20"/>
                <w:szCs w:val="20"/>
                <w:lang w:val="sl-SI"/>
              </w:rPr>
              <w:t>i</w:t>
            </w:r>
            <w:r w:rsidRPr="008B57E2">
              <w:rPr>
                <w:rFonts w:ascii="Verdana" w:hAnsi="Verdana"/>
                <w:sz w:val="20"/>
                <w:szCs w:val="20"/>
                <w:lang w:val="sl-SI"/>
              </w:rPr>
              <w:t xml:space="preserve">majo za posledico spremembo </w:t>
            </w:r>
            <w:r>
              <w:rPr>
                <w:rFonts w:ascii="Verdana" w:hAnsi="Verdana"/>
                <w:sz w:val="20"/>
                <w:szCs w:val="20"/>
                <w:lang w:val="sl-SI"/>
              </w:rPr>
              <w:t>storitve</w:t>
            </w:r>
            <w:r w:rsidRPr="008B57E2">
              <w:rPr>
                <w:rFonts w:ascii="Verdana" w:hAnsi="Verdana"/>
                <w:sz w:val="20"/>
                <w:szCs w:val="20"/>
                <w:lang w:val="sl-SI"/>
              </w:rPr>
              <w:t>,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bl>
    <w:p w14:paraId="022A5433" w14:textId="77777777" w:rsidR="003911AC" w:rsidRDefault="003911AC" w:rsidP="002936C1">
      <w:pPr>
        <w:widowControl w:val="0"/>
        <w:spacing w:after="0" w:line="240" w:lineRule="auto"/>
        <w:jc w:val="both"/>
        <w:rPr>
          <w:rFonts w:ascii="Verdana" w:hAnsi="Verdana"/>
          <w:sz w:val="20"/>
          <w:szCs w:val="20"/>
          <w:lang w:val="sl-SI"/>
        </w:rPr>
      </w:pPr>
    </w:p>
    <w:p w14:paraId="16CA496F" w14:textId="541B0743" w:rsidR="00771AF6" w:rsidRDefault="009250B1" w:rsidP="00F24AA4">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w:t>
      </w:r>
      <w:r w:rsidR="00771AF6" w:rsidRPr="00F24AA4">
        <w:rPr>
          <w:rFonts w:ascii="Verdana" w:hAnsi="Verdana"/>
          <w:sz w:val="20"/>
          <w:szCs w:val="20"/>
          <w:lang w:val="sl-SI"/>
        </w:rPr>
        <w:t>len</w:t>
      </w:r>
    </w:p>
    <w:p w14:paraId="5593CC76" w14:textId="42A3EBD3" w:rsidR="009250B1" w:rsidRDefault="009250B1" w:rsidP="009250B1">
      <w:pPr>
        <w:widowControl w:val="0"/>
        <w:spacing w:before="120" w:after="120" w:line="240" w:lineRule="auto"/>
        <w:jc w:val="center"/>
        <w:rPr>
          <w:rFonts w:ascii="Verdana" w:hAnsi="Verdana"/>
          <w:sz w:val="20"/>
          <w:szCs w:val="20"/>
          <w:lang w:val="sl-SI"/>
        </w:rPr>
      </w:pPr>
      <w:r>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250B1" w14:paraId="525CCC07" w14:textId="77777777" w:rsidTr="0042651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B9394A4" w14:textId="77777777" w:rsidR="009250B1" w:rsidRDefault="009250B1" w:rsidP="0042651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47BA2FD8" w14:textId="77777777" w:rsidR="009250B1" w:rsidRDefault="009250B1" w:rsidP="0042651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4CCA4A42" w14:textId="77777777" w:rsidR="009250B1" w:rsidRDefault="009250B1" w:rsidP="0042651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078FA92F" w14:textId="77777777" w:rsidR="009250B1" w:rsidRDefault="009250B1" w:rsidP="0042651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2D5A366F" w14:textId="77777777" w:rsidR="009250B1" w:rsidRDefault="009250B1" w:rsidP="0042651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8E7094D" w14:textId="77777777" w:rsidR="009250B1" w:rsidRDefault="009250B1" w:rsidP="0042651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250B1" w14:paraId="3497900F" w14:textId="77777777" w:rsidTr="0042651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D0C0887" w14:textId="77777777" w:rsidR="009250B1" w:rsidRDefault="009250B1" w:rsidP="0042651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61AFF0AB" w14:textId="77777777" w:rsidR="009250B1" w:rsidRDefault="009250B1" w:rsidP="00426516">
            <w:pPr>
              <w:widowControl w:val="0"/>
              <w:spacing w:after="0" w:line="240" w:lineRule="auto"/>
              <w:rPr>
                <w:rFonts w:ascii="Verdana" w:hAnsi="Verdana" w:cs="Arial"/>
                <w:sz w:val="20"/>
                <w:szCs w:val="20"/>
                <w:lang w:val="sl-SI"/>
              </w:rPr>
            </w:pPr>
            <w:r>
              <w:rPr>
                <w:rFonts w:ascii="Verdana" w:hAnsi="Verdana" w:cs="Arial"/>
                <w:sz w:val="20"/>
                <w:szCs w:val="20"/>
                <w:lang w:val="sl-SI"/>
              </w:rPr>
              <w:t>/</w:t>
            </w:r>
          </w:p>
        </w:tc>
        <w:tc>
          <w:tcPr>
            <w:tcW w:w="2408" w:type="dxa"/>
            <w:tcBorders>
              <w:top w:val="single" w:sz="4" w:space="0" w:color="auto"/>
              <w:left w:val="single" w:sz="4" w:space="0" w:color="auto"/>
              <w:bottom w:val="single" w:sz="4" w:space="0" w:color="auto"/>
              <w:right w:val="single" w:sz="4" w:space="0" w:color="auto"/>
            </w:tcBorders>
            <w:vAlign w:val="center"/>
          </w:tcPr>
          <w:p w14:paraId="35B0B0DB" w14:textId="77777777" w:rsidR="009250B1" w:rsidRDefault="009250B1" w:rsidP="00426516">
            <w:pPr>
              <w:widowControl w:val="0"/>
              <w:spacing w:after="0" w:line="240" w:lineRule="auto"/>
              <w:rPr>
                <w:rFonts w:ascii="Verdana" w:hAnsi="Verdana" w:cs="Arial"/>
                <w:sz w:val="20"/>
                <w:szCs w:val="20"/>
                <w:lang w:val="sl-SI"/>
              </w:rPr>
            </w:pPr>
            <w:r>
              <w:rPr>
                <w:rFonts w:ascii="Verdana" w:hAnsi="Verdana" w:cs="Arial"/>
                <w:sz w:val="20"/>
                <w:szCs w:val="20"/>
                <w:lang w:val="sl-SI"/>
              </w:rPr>
              <w:t>/</w:t>
            </w:r>
          </w:p>
        </w:tc>
        <w:tc>
          <w:tcPr>
            <w:tcW w:w="2834" w:type="dxa"/>
            <w:tcBorders>
              <w:top w:val="single" w:sz="4" w:space="0" w:color="auto"/>
              <w:left w:val="single" w:sz="4" w:space="0" w:color="auto"/>
              <w:bottom w:val="single" w:sz="4" w:space="0" w:color="auto"/>
              <w:right w:val="nil"/>
            </w:tcBorders>
            <w:vAlign w:val="center"/>
          </w:tcPr>
          <w:p w14:paraId="567D8824" w14:textId="77777777" w:rsidR="009250B1" w:rsidRDefault="009250B1" w:rsidP="00426516">
            <w:pPr>
              <w:widowControl w:val="0"/>
              <w:spacing w:after="0" w:line="240" w:lineRule="auto"/>
              <w:rPr>
                <w:rFonts w:ascii="Verdana" w:hAnsi="Verdana" w:cs="Arial"/>
                <w:sz w:val="20"/>
                <w:szCs w:val="20"/>
                <w:lang w:val="sl-SI"/>
              </w:rPr>
            </w:pPr>
            <w:r>
              <w:rPr>
                <w:rFonts w:ascii="Verdana" w:hAnsi="Verdana" w:cs="Arial"/>
                <w:sz w:val="20"/>
                <w:szCs w:val="20"/>
                <w:lang w:val="sl-SI"/>
              </w:rPr>
              <w:t>/</w:t>
            </w:r>
          </w:p>
        </w:tc>
        <w:tc>
          <w:tcPr>
            <w:tcW w:w="1894" w:type="dxa"/>
            <w:tcBorders>
              <w:top w:val="single" w:sz="4" w:space="0" w:color="auto"/>
              <w:left w:val="single" w:sz="4" w:space="0" w:color="auto"/>
              <w:bottom w:val="single" w:sz="4" w:space="0" w:color="auto"/>
              <w:right w:val="single" w:sz="4" w:space="0" w:color="auto"/>
            </w:tcBorders>
            <w:vAlign w:val="center"/>
          </w:tcPr>
          <w:p w14:paraId="28DCAAF7" w14:textId="77777777" w:rsidR="009250B1" w:rsidRDefault="009250B1" w:rsidP="00426516">
            <w:pPr>
              <w:widowControl w:val="0"/>
              <w:spacing w:after="0" w:line="240" w:lineRule="auto"/>
              <w:rPr>
                <w:rFonts w:ascii="Verdana" w:hAnsi="Verdana" w:cs="Arial"/>
                <w:sz w:val="20"/>
                <w:szCs w:val="20"/>
                <w:lang w:val="sl-SI"/>
              </w:rPr>
            </w:pPr>
            <w:r>
              <w:rPr>
                <w:rFonts w:ascii="Verdana" w:hAnsi="Verdana" w:cs="Arial"/>
                <w:sz w:val="20"/>
                <w:szCs w:val="20"/>
                <w:lang w:val="sl-SI"/>
              </w:rPr>
              <w:t>/</w:t>
            </w:r>
          </w:p>
        </w:tc>
      </w:tr>
      <w:tr w:rsidR="009250B1" w14:paraId="395ADD88" w14:textId="77777777" w:rsidTr="0042651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57E707B" w14:textId="77777777" w:rsidR="009250B1" w:rsidRDefault="009250B1" w:rsidP="0042651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4EAE0124" w14:textId="77777777" w:rsidR="009250B1" w:rsidRDefault="009250B1" w:rsidP="00426516">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046E8F7C" w14:textId="77777777" w:rsidR="009250B1" w:rsidRDefault="009250B1" w:rsidP="00426516">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20832D83" w14:textId="77777777" w:rsidR="009250B1" w:rsidRDefault="009250B1" w:rsidP="00426516">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6375CD89" w14:textId="77777777" w:rsidR="009250B1" w:rsidRDefault="009250B1" w:rsidP="00426516">
            <w:pPr>
              <w:widowControl w:val="0"/>
              <w:spacing w:after="0" w:line="240" w:lineRule="auto"/>
              <w:rPr>
                <w:rFonts w:ascii="Verdana" w:hAnsi="Verdana" w:cs="Arial"/>
                <w:sz w:val="20"/>
                <w:szCs w:val="20"/>
                <w:lang w:val="sl-SI"/>
              </w:rPr>
            </w:pPr>
          </w:p>
        </w:tc>
      </w:tr>
    </w:tbl>
    <w:p w14:paraId="253A42AE" w14:textId="77777777" w:rsidR="009250B1" w:rsidRDefault="009250B1" w:rsidP="009250B1">
      <w:pPr>
        <w:pStyle w:val="Odstavekseznama"/>
        <w:numPr>
          <w:ilvl w:val="0"/>
          <w:numId w:val="3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471CC34F" w14:textId="77777777" w:rsidR="009250B1" w:rsidRDefault="009250B1" w:rsidP="009250B1">
      <w:pPr>
        <w:pStyle w:val="Odstavekseznama"/>
        <w:numPr>
          <w:ilvl w:val="0"/>
          <w:numId w:val="3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357D8D15" w14:textId="77777777" w:rsidR="009250B1" w:rsidRDefault="009250B1" w:rsidP="009250B1">
      <w:pPr>
        <w:pStyle w:val="Odstavekseznama"/>
        <w:numPr>
          <w:ilvl w:val="0"/>
          <w:numId w:val="3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2C9A413C" w14:textId="77777777" w:rsidR="009250B1" w:rsidRDefault="009250B1" w:rsidP="009250B1">
      <w:pPr>
        <w:pStyle w:val="Odstavekseznama"/>
        <w:numPr>
          <w:ilvl w:val="0"/>
          <w:numId w:val="3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4C57623" w14:textId="77777777" w:rsidR="009250B1" w:rsidRDefault="009250B1" w:rsidP="009250B1">
      <w:pPr>
        <w:pStyle w:val="Odstavekseznama"/>
        <w:numPr>
          <w:ilvl w:val="0"/>
          <w:numId w:val="3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1651E04E" w14:textId="77777777" w:rsidR="009250B1" w:rsidRDefault="009250B1" w:rsidP="009250B1">
      <w:pPr>
        <w:widowControl w:val="0"/>
        <w:numPr>
          <w:ilvl w:val="0"/>
          <w:numId w:val="3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5E16BDAB" w14:textId="77777777" w:rsidR="009250B1" w:rsidRDefault="009250B1" w:rsidP="009250B1">
      <w:pPr>
        <w:widowControl w:val="0"/>
        <w:numPr>
          <w:ilvl w:val="0"/>
          <w:numId w:val="3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9771ED7" w14:textId="77777777" w:rsidR="009250B1" w:rsidRDefault="009250B1" w:rsidP="009250B1">
      <w:pPr>
        <w:widowControl w:val="0"/>
        <w:numPr>
          <w:ilvl w:val="0"/>
          <w:numId w:val="3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59E6F027" w14:textId="77777777" w:rsidR="009250B1" w:rsidRDefault="009250B1" w:rsidP="009250B1">
      <w:pPr>
        <w:widowControl w:val="0"/>
        <w:numPr>
          <w:ilvl w:val="0"/>
          <w:numId w:val="3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0B97DE0A" w14:textId="77777777" w:rsidR="009250B1" w:rsidRDefault="009250B1" w:rsidP="009250B1">
      <w:pPr>
        <w:widowControl w:val="0"/>
        <w:numPr>
          <w:ilvl w:val="0"/>
          <w:numId w:val="4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5C2DDF40" w14:textId="77777777" w:rsidR="009250B1" w:rsidRDefault="009250B1" w:rsidP="009250B1">
      <w:pPr>
        <w:widowControl w:val="0"/>
        <w:numPr>
          <w:ilvl w:val="0"/>
          <w:numId w:val="4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66DA8E3D" w14:textId="77777777" w:rsidR="009250B1" w:rsidRDefault="009250B1" w:rsidP="009250B1">
      <w:pPr>
        <w:widowControl w:val="0"/>
        <w:numPr>
          <w:ilvl w:val="0"/>
          <w:numId w:val="4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698F9AE4" w14:textId="77777777" w:rsidR="009250B1" w:rsidRDefault="009250B1" w:rsidP="009250B1">
      <w:pPr>
        <w:widowControl w:val="0"/>
        <w:numPr>
          <w:ilvl w:val="0"/>
          <w:numId w:val="4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53609C6" w14:textId="77777777" w:rsidR="009250B1" w:rsidRPr="00DF3F91" w:rsidRDefault="009250B1" w:rsidP="009250B1">
      <w:pPr>
        <w:widowControl w:val="0"/>
        <w:numPr>
          <w:ilvl w:val="0"/>
          <w:numId w:val="3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4A14F625" w14:textId="04E0886B" w:rsidR="003D4D82" w:rsidRDefault="00975D0E"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Pr>
          <w:rFonts w:ascii="Verdana" w:hAnsi="Verdana"/>
          <w:sz w:val="20"/>
          <w:szCs w:val="20"/>
          <w:lang w:val="sl-SI"/>
        </w:rPr>
        <w:t>len</w:t>
      </w:r>
    </w:p>
    <w:p w14:paraId="50BC4080" w14:textId="3F665878" w:rsidR="00975D0E" w:rsidRDefault="00975D0E" w:rsidP="00975D0E">
      <w:pPr>
        <w:pStyle w:val="Odstavekseznama"/>
        <w:widowControl w:val="0"/>
        <w:spacing w:before="120" w:after="120" w:line="240" w:lineRule="auto"/>
        <w:jc w:val="center"/>
        <w:rPr>
          <w:rFonts w:ascii="Verdana" w:hAnsi="Verdana"/>
          <w:sz w:val="20"/>
          <w:szCs w:val="20"/>
          <w:lang w:val="sl-SI"/>
        </w:rPr>
      </w:pPr>
      <w:r>
        <w:rPr>
          <w:rFonts w:ascii="Verdana" w:hAnsi="Verdana"/>
          <w:sz w:val="20"/>
          <w:szCs w:val="20"/>
          <w:lang w:val="sl-SI"/>
        </w:rPr>
        <w:t>IZVEDBA STORITEV</w:t>
      </w:r>
    </w:p>
    <w:p w14:paraId="3C175C09" w14:textId="77777777" w:rsidR="00D9715B" w:rsidRDefault="00D9715B" w:rsidP="00D9715B">
      <w:pPr>
        <w:numPr>
          <w:ilvl w:val="0"/>
          <w:numId w:val="44"/>
        </w:numPr>
        <w:spacing w:after="120" w:line="240" w:lineRule="auto"/>
        <w:jc w:val="both"/>
        <w:rPr>
          <w:rFonts w:ascii="Verdana" w:hAnsi="Verdana"/>
          <w:sz w:val="20"/>
          <w:szCs w:val="20"/>
          <w:lang w:val="sl-SI"/>
        </w:rPr>
      </w:pPr>
      <w:r>
        <w:rPr>
          <w:rFonts w:ascii="Verdana" w:hAnsi="Verdana"/>
          <w:sz w:val="20"/>
          <w:szCs w:val="20"/>
          <w:lang w:val="sl-SI"/>
        </w:rPr>
        <w:t>S tem okvirnim sporazumom se izvajalec zaveže opraviti v okvirnem sporazumu določene storitve, naročnik pa se zaveže, da mu bo za to plačal pogodbeno ceno glede na cene, podane v obrazcu »Popis del«.</w:t>
      </w:r>
    </w:p>
    <w:p w14:paraId="6732A5DA" w14:textId="77777777" w:rsidR="00D9715B" w:rsidRDefault="00D9715B" w:rsidP="00D9715B">
      <w:pPr>
        <w:numPr>
          <w:ilvl w:val="0"/>
          <w:numId w:val="44"/>
        </w:numPr>
        <w:spacing w:after="120" w:line="240" w:lineRule="auto"/>
        <w:jc w:val="both"/>
        <w:rPr>
          <w:rFonts w:ascii="Verdana" w:hAnsi="Verdana"/>
          <w:sz w:val="20"/>
          <w:szCs w:val="20"/>
          <w:lang w:val="sl-SI"/>
        </w:rPr>
      </w:pPr>
      <w:r>
        <w:rPr>
          <w:rFonts w:ascii="Verdana" w:hAnsi="Verdana"/>
          <w:sz w:val="20"/>
          <w:szCs w:val="20"/>
          <w:lang w:val="sl-SI"/>
        </w:rPr>
        <w:t>Storitve, ki so predmet okvirnega sporazuma, opravlja izvajalec v skladu z navodili naročnika in s specifikacijami, ki so priloga okvirnega sporazuma.</w:t>
      </w:r>
    </w:p>
    <w:p w14:paraId="6D2A5521" w14:textId="69138618" w:rsidR="00D9715B" w:rsidRPr="00D9715B" w:rsidRDefault="00D9715B" w:rsidP="00D9715B">
      <w:pPr>
        <w:numPr>
          <w:ilvl w:val="0"/>
          <w:numId w:val="44"/>
        </w:numPr>
        <w:spacing w:after="120" w:line="240" w:lineRule="auto"/>
        <w:jc w:val="both"/>
        <w:rPr>
          <w:rFonts w:ascii="Verdana" w:hAnsi="Verdana"/>
          <w:sz w:val="20"/>
          <w:szCs w:val="20"/>
          <w:lang w:val="sl-SI"/>
        </w:rPr>
      </w:pPr>
      <w:r>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1D9DFBFE" w14:textId="35463E61" w:rsidR="00D9715B" w:rsidRPr="00674FCC" w:rsidRDefault="00D9715B"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člen </w:t>
      </w:r>
    </w:p>
    <w:p w14:paraId="2133BEB6" w14:textId="77777777" w:rsidR="003D4D82"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59281AB7" w14:textId="77777777" w:rsidR="00865F6F" w:rsidRDefault="00142594"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295CD12"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77E92FA2"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47D5630C"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 xml:space="preserve">izvajalcu omogočil dostop do celotne dokumentacije, izvorne in izvršne kode </w:t>
      </w:r>
      <w:r w:rsidRPr="00766D1D">
        <w:rPr>
          <w:rFonts w:ascii="Verdana" w:hAnsi="Verdana"/>
          <w:sz w:val="20"/>
          <w:szCs w:val="20"/>
          <w:lang w:val="sl-SI"/>
        </w:rPr>
        <w:lastRenderedPageBreak/>
        <w:t>infrastrukture, če je to potrebno za izvedbo prevzetih storitev;</w:t>
      </w:r>
    </w:p>
    <w:p w14:paraId="60458D50" w14:textId="77777777" w:rsidR="00766D1D" w:rsidRDefault="0003450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674B1A9D" w14:textId="77777777" w:rsidR="00766D1D" w:rsidRP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4748F019" w14:textId="77777777" w:rsidR="00865F6F"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1203152D" w14:textId="77777777" w:rsidR="009250B1" w:rsidRDefault="009250B1" w:rsidP="009250B1">
      <w:pPr>
        <w:pStyle w:val="Odstavekseznama"/>
        <w:widowControl w:val="0"/>
        <w:numPr>
          <w:ilvl w:val="0"/>
          <w:numId w:val="4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1B501D8A" w14:textId="77777777" w:rsidR="009250B1" w:rsidRPr="00766D1D" w:rsidRDefault="009250B1" w:rsidP="009250B1">
      <w:pPr>
        <w:pStyle w:val="Odstavekseznama"/>
        <w:widowControl w:val="0"/>
        <w:numPr>
          <w:ilvl w:val="0"/>
          <w:numId w:val="43"/>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izvedel svoje pogodbene obveznosti po pravilih stroke, v skladu z navodili naročnika in v dogovorjenem roku</w:t>
      </w:r>
      <w:r>
        <w:rPr>
          <w:rFonts w:ascii="Verdana" w:hAnsi="Verdana"/>
          <w:sz w:val="20"/>
          <w:szCs w:val="20"/>
          <w:lang w:val="sl-SI"/>
        </w:rPr>
        <w:t xml:space="preserve"> – odzivnem času določenem v 3. členu tega okvirnega sporazuma</w:t>
      </w:r>
      <w:r w:rsidRPr="00766D1D">
        <w:rPr>
          <w:rFonts w:ascii="Verdana" w:hAnsi="Verdana"/>
          <w:sz w:val="20"/>
          <w:szCs w:val="20"/>
          <w:lang w:val="sl-SI"/>
        </w:rPr>
        <w:t>;</w:t>
      </w:r>
    </w:p>
    <w:p w14:paraId="6B8A07D4" w14:textId="77777777" w:rsidR="009250B1" w:rsidRDefault="009250B1" w:rsidP="009250B1">
      <w:pPr>
        <w:pStyle w:val="Odstavekseznama"/>
        <w:widowControl w:val="0"/>
        <w:numPr>
          <w:ilvl w:val="0"/>
          <w:numId w:val="4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295B41E9" w14:textId="77777777" w:rsidR="009250B1" w:rsidRDefault="009250B1" w:rsidP="009250B1">
      <w:pPr>
        <w:pStyle w:val="Odstavekseznama"/>
        <w:widowControl w:val="0"/>
        <w:numPr>
          <w:ilvl w:val="0"/>
          <w:numId w:val="43"/>
        </w:numPr>
        <w:spacing w:after="120" w:line="240" w:lineRule="auto"/>
        <w:contextualSpacing w:val="0"/>
        <w:jc w:val="both"/>
        <w:rPr>
          <w:rFonts w:ascii="Verdana" w:hAnsi="Verdana"/>
          <w:sz w:val="20"/>
          <w:szCs w:val="20"/>
          <w:lang w:val="sl-SI"/>
        </w:rPr>
      </w:pPr>
      <w:r>
        <w:rPr>
          <w:rFonts w:ascii="Verdana" w:hAnsi="Verdana"/>
          <w:sz w:val="20"/>
          <w:szCs w:val="20"/>
          <w:lang w:val="sl-SI"/>
        </w:rPr>
        <w:t>v primeru elementarnih nezgod izvedel najnujnejše ukrepe za zavarovanje prometa in objektov ter o delih čim prej obvestil naročnika, ta pa je dolžan izvajalcu povrniti nastale stroške;</w:t>
      </w:r>
    </w:p>
    <w:p w14:paraId="2CFC3EB8" w14:textId="77777777" w:rsidR="009250B1" w:rsidRDefault="009250B1" w:rsidP="009250B1">
      <w:pPr>
        <w:pStyle w:val="Odstavekseznama"/>
        <w:widowControl w:val="0"/>
        <w:numPr>
          <w:ilvl w:val="0"/>
          <w:numId w:val="43"/>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pri izvajanju pogodbenih obveznosti uporabljal napredne tehnologije in metode glede na opremljenost naročnika;</w:t>
      </w:r>
    </w:p>
    <w:p w14:paraId="63FEDFB9" w14:textId="77777777" w:rsidR="009250B1" w:rsidRDefault="009250B1" w:rsidP="009250B1">
      <w:pPr>
        <w:pStyle w:val="Odstavekseznama"/>
        <w:widowControl w:val="0"/>
        <w:numPr>
          <w:ilvl w:val="0"/>
          <w:numId w:val="43"/>
        </w:numPr>
        <w:spacing w:after="120" w:line="240" w:lineRule="auto"/>
        <w:contextualSpacing w:val="0"/>
        <w:jc w:val="both"/>
        <w:rPr>
          <w:rFonts w:ascii="Verdana" w:hAnsi="Verdana"/>
          <w:sz w:val="20"/>
          <w:szCs w:val="20"/>
          <w:lang w:val="sl-SI"/>
        </w:rPr>
      </w:pPr>
      <w:r>
        <w:rPr>
          <w:rFonts w:ascii="Verdana" w:hAnsi="Verdana"/>
          <w:sz w:val="20"/>
          <w:szCs w:val="20"/>
          <w:lang w:val="sl-SI"/>
        </w:rPr>
        <w:t>upošteval strokovno – tehnične in razvojne naloge, ki izhajajo iz občinskega razvojnega programa na področju cestnega gospodarstva;</w:t>
      </w:r>
    </w:p>
    <w:p w14:paraId="1226A4F1" w14:textId="7DF0E541" w:rsidR="009250B1" w:rsidRDefault="009250B1" w:rsidP="009250B1">
      <w:pPr>
        <w:pStyle w:val="Odstavekseznama"/>
        <w:widowControl w:val="0"/>
        <w:numPr>
          <w:ilvl w:val="0"/>
          <w:numId w:val="43"/>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vodil dnevnik </w:t>
      </w:r>
      <w:r w:rsidR="00755368">
        <w:rPr>
          <w:rFonts w:ascii="Verdana" w:hAnsi="Verdana"/>
          <w:sz w:val="20"/>
          <w:szCs w:val="20"/>
          <w:lang w:val="sl-SI"/>
        </w:rPr>
        <w:t>opravljenih storitev</w:t>
      </w:r>
      <w:r>
        <w:rPr>
          <w:rFonts w:ascii="Verdana" w:hAnsi="Verdana"/>
          <w:sz w:val="20"/>
          <w:szCs w:val="20"/>
          <w:lang w:val="sl-SI"/>
        </w:rPr>
        <w:t>;</w:t>
      </w:r>
    </w:p>
    <w:p w14:paraId="5F880036" w14:textId="6CE90C7E" w:rsidR="009250B1" w:rsidRPr="00766D1D" w:rsidRDefault="009250B1" w:rsidP="009250B1">
      <w:pPr>
        <w:pStyle w:val="Odstavekseznama"/>
        <w:widowControl w:val="0"/>
        <w:numPr>
          <w:ilvl w:val="0"/>
          <w:numId w:val="43"/>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vsa javna in zasebna lastnina, ki bi bila zaradi izvajanja </w:t>
      </w:r>
      <w:r w:rsidR="00975D0E">
        <w:rPr>
          <w:rFonts w:ascii="Verdana" w:hAnsi="Verdana"/>
          <w:sz w:val="20"/>
          <w:szCs w:val="20"/>
          <w:lang w:val="sl-SI"/>
        </w:rPr>
        <w:t>vzdrževalnih del</w:t>
      </w:r>
      <w:r>
        <w:rPr>
          <w:rFonts w:ascii="Verdana" w:hAnsi="Verdana"/>
          <w:sz w:val="20"/>
          <w:szCs w:val="20"/>
          <w:lang w:val="sl-SI"/>
        </w:rPr>
        <w:t xml:space="preserve"> uničena ali poškodovana, vrnjena v prvotno stanje oziroma, da bo škoda poravnana;</w:t>
      </w:r>
    </w:p>
    <w:p w14:paraId="7F7D05D5" w14:textId="77777777" w:rsidR="009250B1" w:rsidRDefault="009250B1" w:rsidP="009250B1">
      <w:pPr>
        <w:pStyle w:val="Odstavekseznama"/>
        <w:widowControl w:val="0"/>
        <w:numPr>
          <w:ilvl w:val="0"/>
          <w:numId w:val="4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7A55C3FF" w14:textId="77777777" w:rsidR="009250B1" w:rsidRDefault="009250B1" w:rsidP="009250B1">
      <w:pPr>
        <w:pStyle w:val="Odstavekseznama"/>
        <w:widowControl w:val="0"/>
        <w:numPr>
          <w:ilvl w:val="0"/>
          <w:numId w:val="4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 naročnikom sodeloval ter na njegovo zahtevo nemudoma posredoval vso dokumentacijo (finančno, pravno, vsebinsko-projektno…) in pojasnila</w:t>
      </w:r>
      <w:r>
        <w:rPr>
          <w:rFonts w:ascii="Verdana" w:hAnsi="Verdana"/>
          <w:sz w:val="20"/>
          <w:szCs w:val="20"/>
          <w:lang w:val="sl-SI"/>
        </w:rPr>
        <w:t>;</w:t>
      </w:r>
    </w:p>
    <w:p w14:paraId="474D0526" w14:textId="77777777" w:rsidR="009250B1" w:rsidRPr="00865F6F" w:rsidRDefault="009250B1" w:rsidP="009250B1">
      <w:pPr>
        <w:pStyle w:val="Odstavekseznama"/>
        <w:widowControl w:val="0"/>
        <w:numPr>
          <w:ilvl w:val="0"/>
          <w:numId w:val="4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04C657D0" w14:textId="77777777" w:rsidR="00B064EE" w:rsidRPr="00B064EE" w:rsidRDefault="00B064EE" w:rsidP="009250B1">
      <w:pPr>
        <w:pStyle w:val="Odstavekseznama"/>
        <w:widowControl w:val="0"/>
        <w:spacing w:after="120" w:line="240" w:lineRule="auto"/>
        <w:ind w:left="1797"/>
        <w:jc w:val="both"/>
        <w:rPr>
          <w:rFonts w:ascii="Verdana" w:hAnsi="Verdana"/>
          <w:sz w:val="10"/>
          <w:szCs w:val="10"/>
          <w:lang w:val="sl-SI"/>
        </w:rPr>
      </w:pPr>
    </w:p>
    <w:p w14:paraId="43C05477" w14:textId="77777777" w:rsidR="00106B89" w:rsidRDefault="00106B89" w:rsidP="00B064EE">
      <w:pPr>
        <w:widowControl w:val="0"/>
        <w:numPr>
          <w:ilvl w:val="2"/>
          <w:numId w:val="23"/>
        </w:numPr>
        <w:spacing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447527C1" w14:textId="77777777" w:rsidR="00231D26"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5D82FEBD" w14:textId="77777777" w:rsidR="004C4E50"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49CC13CB" w14:textId="77777777" w:rsidR="00941B66" w:rsidRPr="009A3A39" w:rsidRDefault="00941B66" w:rsidP="00941B66">
      <w:pPr>
        <w:widowControl w:val="0"/>
        <w:spacing w:after="120" w:line="240" w:lineRule="auto"/>
        <w:ind w:left="720"/>
        <w:jc w:val="both"/>
        <w:rPr>
          <w:rFonts w:ascii="Verdana" w:hAnsi="Verdana"/>
          <w:sz w:val="20"/>
          <w:szCs w:val="20"/>
          <w:lang w:val="sl-SI"/>
        </w:rPr>
      </w:pPr>
    </w:p>
    <w:p w14:paraId="05737A85" w14:textId="77777777" w:rsidR="00FC35D9" w:rsidRPr="00B42B49"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B42B49">
        <w:rPr>
          <w:rFonts w:ascii="Verdana" w:hAnsi="Verdana"/>
          <w:sz w:val="20"/>
          <w:szCs w:val="20"/>
          <w:lang w:val="sl-SI"/>
        </w:rPr>
        <w:t>člen</w:t>
      </w:r>
    </w:p>
    <w:p w14:paraId="3A2FFC56" w14:textId="77777777" w:rsidR="00FC35D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PREVZEM</w:t>
      </w:r>
    </w:p>
    <w:p w14:paraId="5DF035AC" w14:textId="4DE7E3A1" w:rsidR="00DD165B" w:rsidRPr="009250B1" w:rsidRDefault="009250B1" w:rsidP="009250B1">
      <w:pPr>
        <w:pStyle w:val="Odstavekseznama"/>
        <w:numPr>
          <w:ilvl w:val="2"/>
          <w:numId w:val="5"/>
        </w:numPr>
        <w:jc w:val="both"/>
        <w:rPr>
          <w:rFonts w:ascii="Verdana" w:hAnsi="Verdana"/>
          <w:sz w:val="20"/>
          <w:szCs w:val="20"/>
          <w:lang w:val="sl-SI"/>
        </w:rPr>
      </w:pPr>
      <w:r w:rsidRPr="009250B1">
        <w:rPr>
          <w:rFonts w:ascii="Verdana" w:hAnsi="Verdana"/>
          <w:sz w:val="20"/>
          <w:szCs w:val="20"/>
          <w:lang w:val="sl-SI"/>
        </w:rPr>
        <w:lastRenderedPageBreak/>
        <w:t>Izvajalec vodi evidenco opravljenih storitev na osnovi s strani naročnika podpisanih nalogov. Izvajalec dostavlja naročniku pisna poročila o vseh opravljenih storitvah.</w:t>
      </w:r>
    </w:p>
    <w:p w14:paraId="6347FDCB" w14:textId="77777777" w:rsidR="00865F6F" w:rsidRDefault="00DD165B" w:rsidP="00572B9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r>
        <w:rPr>
          <w:rFonts w:ascii="Verdana" w:hAnsi="Verdana"/>
          <w:sz w:val="20"/>
          <w:szCs w:val="20"/>
          <w:lang w:val="sl-SI"/>
        </w:rPr>
        <w:t>:</w:t>
      </w:r>
    </w:p>
    <w:p w14:paraId="5BE04DAE" w14:textId="77777777" w:rsidR="00865F6F" w:rsidRDefault="00DD165B" w:rsidP="00572B9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vsebino predmeta okvirnega sporazuma,</w:t>
      </w:r>
    </w:p>
    <w:p w14:paraId="4710EC7E" w14:textId="77777777" w:rsidR="00DD165B" w:rsidRPr="00865F6F" w:rsidRDefault="00DD165B" w:rsidP="00572B9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dostavljenimi mesečnimi poročili.</w:t>
      </w:r>
    </w:p>
    <w:p w14:paraId="6F4D8745" w14:textId="77777777" w:rsidR="00DD165B" w:rsidRDefault="00DD165B" w:rsidP="00572B9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Rezultati </w:t>
      </w:r>
      <w:r w:rsidRPr="00DD165B">
        <w:rPr>
          <w:rFonts w:ascii="Verdana" w:hAnsi="Verdana"/>
          <w:sz w:val="20"/>
          <w:szCs w:val="20"/>
          <w:lang w:val="sl-SI"/>
        </w:rPr>
        <w:t>teh preverjanj morajo biti dokumentirani in so tudi pogoj za realizacijo plačil. Dokumentiranje je lahko v pisni ali elektronski obliki</w:t>
      </w:r>
      <w:r w:rsidR="00F4339E">
        <w:rPr>
          <w:rFonts w:ascii="Verdana" w:hAnsi="Verdana"/>
          <w:sz w:val="20"/>
          <w:szCs w:val="20"/>
          <w:lang w:val="sl-SI"/>
        </w:rPr>
        <w:t>.</w:t>
      </w:r>
    </w:p>
    <w:p w14:paraId="0C4B58AE" w14:textId="77777777" w:rsidR="00763835" w:rsidRPr="00E04E02" w:rsidRDefault="00F4339E" w:rsidP="00E04E02">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F4339E">
        <w:rPr>
          <w:rFonts w:ascii="Verdana" w:hAnsi="Verdana"/>
          <w:sz w:val="20"/>
          <w:szCs w:val="20"/>
          <w:lang w:val="sl-SI"/>
        </w:rPr>
        <w:t>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w:t>
      </w:r>
      <w:r w:rsidR="006E4D34">
        <w:rPr>
          <w:rFonts w:ascii="Verdana" w:hAnsi="Verdana"/>
          <w:sz w:val="20"/>
          <w:szCs w:val="20"/>
          <w:lang w:val="sl-SI"/>
        </w:rPr>
        <w:t>i</w:t>
      </w:r>
      <w:r w:rsidRPr="00F4339E">
        <w:rPr>
          <w:rFonts w:ascii="Verdana" w:hAnsi="Verdana"/>
          <w:sz w:val="20"/>
          <w:szCs w:val="20"/>
          <w:lang w:val="sl-SI"/>
        </w:rPr>
        <w:t xml:space="preserve"> vse nastale stroške (porabljeni čas, potni stroški) po veljavnem ceniku izvajalca</w:t>
      </w:r>
      <w:r>
        <w:rPr>
          <w:rFonts w:ascii="Verdana" w:hAnsi="Verdana"/>
          <w:sz w:val="20"/>
          <w:szCs w:val="20"/>
          <w:lang w:val="sl-SI"/>
        </w:rPr>
        <w:t>.</w:t>
      </w:r>
    </w:p>
    <w:p w14:paraId="65F7909E" w14:textId="5414893B" w:rsidR="00421C11" w:rsidRPr="00B4377B" w:rsidRDefault="009C5A85" w:rsidP="00572B9A">
      <w:pPr>
        <w:pStyle w:val="Odstavekseznama"/>
        <w:widowControl w:val="0"/>
        <w:numPr>
          <w:ilvl w:val="0"/>
          <w:numId w:val="18"/>
        </w:numPr>
        <w:spacing w:before="120" w:after="120" w:line="240" w:lineRule="auto"/>
        <w:jc w:val="center"/>
        <w:rPr>
          <w:rFonts w:ascii="Verdana" w:hAnsi="Verdana"/>
          <w:sz w:val="20"/>
          <w:szCs w:val="20"/>
          <w:lang w:val="sl-SI"/>
        </w:rPr>
      </w:pPr>
      <w:bookmarkStart w:id="0" w:name="_Hlk498098839"/>
      <w:r w:rsidRPr="00B4377B">
        <w:rPr>
          <w:rFonts w:ascii="Verdana" w:hAnsi="Verdana"/>
          <w:sz w:val="20"/>
          <w:szCs w:val="20"/>
          <w:lang w:val="sl-SI"/>
        </w:rPr>
        <w:t>člen</w:t>
      </w:r>
    </w:p>
    <w:p w14:paraId="6573F14F" w14:textId="77777777" w:rsidR="00421C11" w:rsidRDefault="00674FCC" w:rsidP="002936C1">
      <w:pPr>
        <w:widowControl w:val="0"/>
        <w:spacing w:after="120" w:line="240" w:lineRule="auto"/>
        <w:jc w:val="center"/>
        <w:rPr>
          <w:rFonts w:ascii="Verdana" w:hAnsi="Verdana"/>
          <w:sz w:val="20"/>
          <w:szCs w:val="20"/>
          <w:lang w:val="sl-SI"/>
        </w:rPr>
      </w:pPr>
      <w:r w:rsidRPr="00B4377B">
        <w:rPr>
          <w:rFonts w:ascii="Verdana" w:hAnsi="Verdana"/>
          <w:sz w:val="20"/>
          <w:szCs w:val="20"/>
          <w:lang w:val="sl-SI"/>
        </w:rPr>
        <w:t>ZAMUDA IN POGODBENA KAZEN</w:t>
      </w:r>
    </w:p>
    <w:p w14:paraId="08E5AB68" w14:textId="77777777" w:rsidR="009250B1" w:rsidRDefault="009250B1" w:rsidP="009250B1">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w:t>
      </w:r>
      <w:r>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9250B1" w:rsidRPr="00F073F2" w14:paraId="5CE5DA8A" w14:textId="77777777" w:rsidTr="002578C5">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DED6B1A" w14:textId="77777777" w:rsidR="009250B1" w:rsidRPr="00F073F2" w:rsidRDefault="009250B1" w:rsidP="00426516">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832B8BC" w14:textId="77777777" w:rsidR="009250B1" w:rsidRPr="00F073F2" w:rsidRDefault="009250B1" w:rsidP="00426516">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9250B1" w:rsidRPr="00F073F2" w14:paraId="58BFE0A0" w14:textId="77777777" w:rsidTr="002578C5">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FDBC97" w14:textId="77777777" w:rsidR="009250B1" w:rsidRPr="00756FDF" w:rsidRDefault="009250B1" w:rsidP="00426516">
            <w:pPr>
              <w:widowControl w:val="0"/>
              <w:spacing w:after="0" w:line="240" w:lineRule="auto"/>
              <w:jc w:val="both"/>
              <w:rPr>
                <w:rFonts w:ascii="Verdana" w:hAnsi="Verdana"/>
                <w:sz w:val="20"/>
                <w:szCs w:val="20"/>
                <w:lang w:val="sl-SI"/>
              </w:rPr>
            </w:pPr>
            <w:r w:rsidRPr="00756FDF">
              <w:rPr>
                <w:rFonts w:ascii="Verdana" w:hAnsi="Verdana"/>
                <w:sz w:val="20"/>
                <w:szCs w:val="20"/>
                <w:lang w:val="sl-SI"/>
              </w:rPr>
              <w:t>0,5 % pogodbene vrednosti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38F29A" w14:textId="77777777" w:rsidR="009250B1" w:rsidRPr="00756FDF" w:rsidRDefault="009250B1" w:rsidP="00426516">
            <w:pPr>
              <w:widowControl w:val="0"/>
              <w:spacing w:after="0" w:line="240" w:lineRule="auto"/>
              <w:jc w:val="both"/>
              <w:rPr>
                <w:rFonts w:ascii="Verdana" w:hAnsi="Verdana"/>
                <w:sz w:val="20"/>
                <w:szCs w:val="20"/>
                <w:lang w:val="sl-SI"/>
              </w:rPr>
            </w:pPr>
            <w:r w:rsidRPr="00756FDF">
              <w:rPr>
                <w:rFonts w:ascii="Verdana" w:hAnsi="Verdana"/>
                <w:sz w:val="20"/>
                <w:szCs w:val="20"/>
                <w:lang w:val="sl-SI"/>
              </w:rPr>
              <w:t>5 % pogodbene vrednosti v EUR brez DDV</w:t>
            </w:r>
          </w:p>
        </w:tc>
      </w:tr>
    </w:tbl>
    <w:p w14:paraId="54193C6E" w14:textId="77777777" w:rsidR="009250B1" w:rsidRDefault="009250B1" w:rsidP="009250B1">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67302DC9" w14:textId="77777777" w:rsidR="009250B1" w:rsidRPr="00852F2C" w:rsidRDefault="009250B1" w:rsidP="009250B1">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3E597274" w14:textId="77777777" w:rsidR="009250B1" w:rsidRPr="00B4377B" w:rsidRDefault="009250B1" w:rsidP="009250B1">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3530FFC" w14:textId="24BB1870" w:rsidR="009250B1" w:rsidRPr="00156940" w:rsidRDefault="009250B1" w:rsidP="009250B1">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primernih delih glede na predmet tega okvirnega sporazuma se bo uporabilo delavce, katerih delo je zaradi zastoja onemogočeno</w:t>
      </w:r>
      <w:r>
        <w:rPr>
          <w:rFonts w:ascii="Verdana" w:hAnsi="Verdana"/>
          <w:sz w:val="20"/>
          <w:szCs w:val="20"/>
          <w:lang w:val="sl-SI"/>
        </w:rPr>
        <w:t xml:space="preserve">. </w:t>
      </w:r>
    </w:p>
    <w:bookmarkEnd w:id="0"/>
    <w:p w14:paraId="71EAD2F3" w14:textId="77777777" w:rsidR="00421C11" w:rsidRPr="00C62D52" w:rsidRDefault="00F03B6A"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8ABB9A6" w14:textId="77777777" w:rsidR="00421C11" w:rsidRDefault="00421C11"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4EFDFB6E" w14:textId="77777777" w:rsidR="00865F6F"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852F2C">
        <w:rPr>
          <w:rFonts w:ascii="Verdana" w:hAnsi="Verdana"/>
          <w:sz w:val="20"/>
          <w:szCs w:val="20"/>
          <w:lang w:val="sl-SI"/>
        </w:rPr>
        <w:t>naročniku jamči, da:</w:t>
      </w:r>
    </w:p>
    <w:p w14:paraId="00A39AE8" w14:textId="77777777" w:rsidR="00865F6F" w:rsidRDefault="00D21D15"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w:t>
      </w:r>
      <w:r w:rsidR="00852F2C" w:rsidRPr="00865F6F">
        <w:rPr>
          <w:rFonts w:ascii="Verdana" w:hAnsi="Verdana"/>
          <w:sz w:val="20"/>
          <w:szCs w:val="20"/>
          <w:lang w:val="sl-SI"/>
        </w:rPr>
        <w:t>, s kvalificiranimi kadri</w:t>
      </w:r>
      <w:r w:rsidRPr="00865F6F">
        <w:rPr>
          <w:rFonts w:ascii="Verdana" w:hAnsi="Verdana"/>
          <w:sz w:val="20"/>
          <w:szCs w:val="20"/>
          <w:lang w:val="sl-SI"/>
        </w:rPr>
        <w:t>, v skladu z veljavnimi predpisi in standardi ter v skladu s specificiranimi zahtevami naročnika</w:t>
      </w:r>
      <w:r w:rsidR="00852F2C" w:rsidRPr="00865F6F">
        <w:rPr>
          <w:rFonts w:ascii="Verdana" w:hAnsi="Verdana"/>
          <w:sz w:val="20"/>
          <w:szCs w:val="20"/>
          <w:lang w:val="sl-SI"/>
        </w:rPr>
        <w:t>;</w:t>
      </w:r>
    </w:p>
    <w:p w14:paraId="1F7A77FF" w14:textId="77777777" w:rsidR="00D21D15" w:rsidRPr="00865F6F" w:rsidRDefault="00D21D15"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852F2C" w:rsidRPr="00865F6F">
        <w:rPr>
          <w:rFonts w:ascii="Verdana" w:hAnsi="Verdana"/>
          <w:sz w:val="20"/>
          <w:szCs w:val="20"/>
          <w:lang w:val="sl-SI"/>
        </w:rPr>
        <w:t>.</w:t>
      </w:r>
    </w:p>
    <w:p w14:paraId="385A3094" w14:textId="77777777" w:rsidR="00D21D15"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Izvajalec </w:t>
      </w:r>
      <w:r w:rsidRPr="00D21D15">
        <w:rPr>
          <w:rFonts w:ascii="Verdana" w:hAnsi="Verdana"/>
          <w:sz w:val="20"/>
          <w:szCs w:val="20"/>
          <w:lang w:val="sl-SI"/>
        </w:rPr>
        <w:t>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r>
        <w:rPr>
          <w:rFonts w:ascii="Verdana" w:hAnsi="Verdana"/>
          <w:sz w:val="20"/>
          <w:szCs w:val="20"/>
          <w:lang w:val="sl-SI"/>
        </w:rPr>
        <w:t>.</w:t>
      </w:r>
    </w:p>
    <w:p w14:paraId="770672EB" w14:textId="77777777" w:rsidR="00D21D15"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4D739F1A" w14:textId="53936E8A" w:rsidR="00763835" w:rsidRDefault="00D21D15" w:rsidP="00DB2894">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Jamčevalni </w:t>
      </w:r>
      <w:r w:rsidRPr="00D21D15">
        <w:rPr>
          <w:rFonts w:ascii="Verdana" w:hAnsi="Verdana"/>
          <w:sz w:val="20"/>
          <w:szCs w:val="20"/>
          <w:lang w:val="sl-SI"/>
        </w:rPr>
        <w:t>rok po tem okvirnem sporazumu se podaljša za čas, ki ga izvajalec potrebuje za odpravo javljene mu bistvene napake</w:t>
      </w:r>
      <w:r>
        <w:rPr>
          <w:rFonts w:ascii="Verdana" w:hAnsi="Verdana"/>
          <w:sz w:val="20"/>
          <w:szCs w:val="20"/>
          <w:lang w:val="sl-SI"/>
        </w:rPr>
        <w:t>.</w:t>
      </w:r>
      <w:r w:rsidR="00C62D52" w:rsidRPr="00DB2894">
        <w:rPr>
          <w:rFonts w:ascii="Verdana" w:hAnsi="Verdana"/>
          <w:sz w:val="20"/>
          <w:szCs w:val="20"/>
          <w:lang w:val="sl-SI"/>
        </w:rPr>
        <w:t xml:space="preserve"> </w:t>
      </w:r>
    </w:p>
    <w:p w14:paraId="5A047F18" w14:textId="706DEDA3" w:rsidR="007F5190" w:rsidRPr="007F5190" w:rsidRDefault="007F5190" w:rsidP="008E5222">
      <w:pPr>
        <w:pStyle w:val="Odstavekseznama"/>
        <w:numPr>
          <w:ilvl w:val="2"/>
          <w:numId w:val="6"/>
        </w:numPr>
        <w:jc w:val="both"/>
        <w:rPr>
          <w:rFonts w:ascii="Verdana" w:hAnsi="Verdana"/>
          <w:sz w:val="20"/>
          <w:szCs w:val="20"/>
          <w:lang w:val="sl-SI"/>
        </w:rPr>
      </w:pPr>
      <w:r w:rsidRPr="007F5190">
        <w:rPr>
          <w:rFonts w:ascii="Verdana" w:hAnsi="Verdana"/>
          <w:sz w:val="20"/>
          <w:szCs w:val="20"/>
          <w:lang w:val="sl-SI"/>
        </w:rPr>
        <w:t xml:space="preserve">Izvajalec ne odgovarja za neposredno, posredno, slučajno ali posledično škodo, ki bi izvirala iz uporabe ali nezmožnosti uporabe produktov. Razen v primerih, ki so izrecno navedeni v tem okvirnem sporazumu. </w:t>
      </w:r>
    </w:p>
    <w:p w14:paraId="67AB7A7D" w14:textId="450DA2AE" w:rsidR="00763835" w:rsidRDefault="00432EF3"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w:t>
      </w:r>
      <w:r w:rsidR="00763835" w:rsidRPr="00C62D52">
        <w:rPr>
          <w:rFonts w:ascii="Verdana" w:hAnsi="Verdana"/>
          <w:sz w:val="20"/>
          <w:szCs w:val="20"/>
          <w:lang w:val="sl-SI"/>
        </w:rPr>
        <w:t>len</w:t>
      </w:r>
    </w:p>
    <w:p w14:paraId="03EE0F05" w14:textId="77777777" w:rsidR="00432EF3" w:rsidRDefault="00432EF3" w:rsidP="00432EF3">
      <w:pPr>
        <w:widowControl w:val="0"/>
        <w:spacing w:after="120" w:line="240" w:lineRule="auto"/>
        <w:jc w:val="center"/>
        <w:rPr>
          <w:rFonts w:ascii="Verdana" w:hAnsi="Verdana"/>
          <w:sz w:val="20"/>
          <w:szCs w:val="20"/>
          <w:lang w:val="sl-SI"/>
        </w:rPr>
      </w:pPr>
      <w:r>
        <w:rPr>
          <w:rFonts w:ascii="Verdana" w:hAnsi="Verdana"/>
          <w:sz w:val="20"/>
          <w:szCs w:val="20"/>
          <w:lang w:val="sl-SI"/>
        </w:rPr>
        <w:t>ZAVAROVANJE IN ODGOVORNOST ZA ŠKODO</w:t>
      </w:r>
    </w:p>
    <w:p w14:paraId="5EC2F786" w14:textId="1D97FD0E" w:rsidR="00432EF3" w:rsidRPr="006E503F" w:rsidRDefault="00432EF3" w:rsidP="00432EF3">
      <w:pPr>
        <w:numPr>
          <w:ilvl w:val="2"/>
          <w:numId w:val="9"/>
        </w:numPr>
        <w:spacing w:after="120" w:line="240" w:lineRule="auto"/>
        <w:jc w:val="both"/>
        <w:rPr>
          <w:rFonts w:ascii="Verdana" w:hAnsi="Verdana"/>
          <w:sz w:val="20"/>
          <w:szCs w:val="20"/>
          <w:lang w:val="sl-SI"/>
        </w:rPr>
      </w:pPr>
      <w:r w:rsidRPr="006E503F">
        <w:rPr>
          <w:rFonts w:ascii="Verdana" w:hAnsi="Verdana"/>
          <w:sz w:val="20"/>
          <w:szCs w:val="20"/>
          <w:lang w:val="sl-SI"/>
        </w:rPr>
        <w:t>Izvajalec mora imeti zavarovano svojo odgovornost za škodo pri izvedbi del, ki bi utegnila nastati naročniku in tretjim osebam v zvezi z opravljanjem njegove dejavnosti.</w:t>
      </w:r>
    </w:p>
    <w:p w14:paraId="789EBF2B" w14:textId="77777777" w:rsidR="00432EF3" w:rsidRPr="006E503F" w:rsidRDefault="00432EF3" w:rsidP="00432EF3">
      <w:pPr>
        <w:numPr>
          <w:ilvl w:val="2"/>
          <w:numId w:val="9"/>
        </w:numPr>
        <w:spacing w:after="120" w:line="240" w:lineRule="auto"/>
        <w:jc w:val="both"/>
        <w:rPr>
          <w:rFonts w:ascii="Verdana" w:hAnsi="Verdana"/>
          <w:sz w:val="20"/>
          <w:szCs w:val="20"/>
          <w:lang w:val="sl-SI"/>
        </w:rPr>
      </w:pPr>
      <w:r w:rsidRPr="006E503F">
        <w:rPr>
          <w:rFonts w:ascii="Verdana" w:hAnsi="Verdana"/>
          <w:sz w:val="20"/>
          <w:szCs w:val="20"/>
          <w:lang w:val="sl-SI"/>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7D18DF9C" w14:textId="77777777" w:rsidR="00432EF3" w:rsidRPr="006E503F" w:rsidRDefault="00432EF3" w:rsidP="00432EF3">
      <w:pPr>
        <w:numPr>
          <w:ilvl w:val="2"/>
          <w:numId w:val="9"/>
        </w:numPr>
        <w:spacing w:after="120" w:line="240" w:lineRule="auto"/>
        <w:jc w:val="both"/>
        <w:rPr>
          <w:rFonts w:ascii="Verdana" w:hAnsi="Verdana"/>
          <w:sz w:val="20"/>
          <w:szCs w:val="20"/>
          <w:lang w:val="sl-SI"/>
        </w:rPr>
      </w:pPr>
      <w:r w:rsidRPr="006E503F">
        <w:rPr>
          <w:rFonts w:ascii="Verdana" w:hAnsi="Verdana"/>
          <w:sz w:val="20"/>
          <w:szCs w:val="20"/>
          <w:lang w:val="sl-SI"/>
        </w:rPr>
        <w:t>Izvajalec ravno tako odgovarja za vso škodo na prometni infrastrukturi, okolici objekta ter na delih</w:t>
      </w:r>
      <w:r>
        <w:rPr>
          <w:rFonts w:ascii="Verdana" w:hAnsi="Verdana"/>
          <w:sz w:val="20"/>
          <w:szCs w:val="20"/>
          <w:lang w:val="sl-SI"/>
        </w:rPr>
        <w:t xml:space="preserve"> objektov</w:t>
      </w:r>
      <w:r w:rsidRPr="006E503F">
        <w:rPr>
          <w:rFonts w:ascii="Verdana" w:hAnsi="Verdana"/>
          <w:sz w:val="20"/>
          <w:szCs w:val="20"/>
          <w:lang w:val="sl-SI"/>
        </w:rPr>
        <w:t>, povzročeno ob izvajanju pogodbenih obveznosti. Izvajalec odgovarja tudi za vso povzročeno škodo, nastalo delavcem in tretjim osebam.</w:t>
      </w:r>
    </w:p>
    <w:p w14:paraId="5CDBBA6C" w14:textId="40BF74C8" w:rsidR="00432EF3" w:rsidRPr="00432EF3" w:rsidRDefault="00432EF3" w:rsidP="00432EF3">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člen </w:t>
      </w:r>
    </w:p>
    <w:p w14:paraId="49A6B942" w14:textId="77777777" w:rsidR="00432EF3" w:rsidRPr="006E503F" w:rsidRDefault="00432EF3" w:rsidP="00432EF3">
      <w:pPr>
        <w:spacing w:after="120" w:line="240" w:lineRule="auto"/>
        <w:jc w:val="center"/>
        <w:rPr>
          <w:rFonts w:ascii="Verdana" w:hAnsi="Verdana"/>
          <w:sz w:val="20"/>
          <w:szCs w:val="20"/>
          <w:lang w:val="sl-SI"/>
        </w:rPr>
      </w:pPr>
      <w:r w:rsidRPr="006E503F">
        <w:rPr>
          <w:rFonts w:ascii="Verdana" w:hAnsi="Verdana"/>
          <w:sz w:val="20"/>
          <w:szCs w:val="20"/>
        </w:rPr>
        <w:t>ZAŠČITA OKOLJA IN RAVNANJE Z ODPADKI</w:t>
      </w:r>
    </w:p>
    <w:p w14:paraId="1C1DFCB5" w14:textId="6C07852E" w:rsidR="00432EF3" w:rsidRDefault="00432EF3" w:rsidP="00432EF3">
      <w:pPr>
        <w:numPr>
          <w:ilvl w:val="2"/>
          <w:numId w:val="35"/>
        </w:numPr>
        <w:spacing w:after="120" w:line="240" w:lineRule="auto"/>
        <w:jc w:val="both"/>
        <w:rPr>
          <w:rFonts w:ascii="Verdana" w:hAnsi="Verdana"/>
          <w:sz w:val="20"/>
          <w:szCs w:val="20"/>
          <w:lang w:val="sl-SI"/>
        </w:rPr>
      </w:pPr>
      <w:r w:rsidRPr="006E503F">
        <w:rPr>
          <w:rFonts w:ascii="Verdana" w:hAnsi="Verdana"/>
          <w:sz w:val="20"/>
          <w:szCs w:val="20"/>
          <w:lang w:val="sl-SI"/>
        </w:rPr>
        <w:t xml:space="preserve">Izvajalec mora v času trajanja </w:t>
      </w:r>
      <w:r>
        <w:rPr>
          <w:rFonts w:ascii="Verdana" w:hAnsi="Verdana"/>
          <w:sz w:val="20"/>
          <w:szCs w:val="20"/>
          <w:lang w:val="sl-SI"/>
        </w:rPr>
        <w:t>izvajanja sporazuma</w:t>
      </w:r>
      <w:r w:rsidRPr="006E503F">
        <w:rPr>
          <w:rFonts w:ascii="Verdana" w:hAnsi="Verdana"/>
          <w:sz w:val="20"/>
          <w:szCs w:val="20"/>
          <w:lang w:val="sl-SI"/>
        </w:rPr>
        <w:t xml:space="preserve"> na svoje stroške izvesti vse potrebne ukrepe za zaščito okolja v skladu z veljavno zakonodajo. </w:t>
      </w:r>
    </w:p>
    <w:p w14:paraId="45747C87" w14:textId="77777777" w:rsidR="00432EF3" w:rsidRPr="00D72EC4" w:rsidRDefault="00432EF3" w:rsidP="00432EF3">
      <w:pPr>
        <w:numPr>
          <w:ilvl w:val="2"/>
          <w:numId w:val="35"/>
        </w:numPr>
        <w:spacing w:after="120" w:line="240" w:lineRule="auto"/>
        <w:jc w:val="both"/>
        <w:rPr>
          <w:rFonts w:ascii="Verdana" w:hAnsi="Verdana"/>
          <w:sz w:val="20"/>
          <w:szCs w:val="20"/>
          <w:lang w:val="sl-SI"/>
        </w:rPr>
      </w:pPr>
      <w:r w:rsidRPr="00D72EC4">
        <w:rPr>
          <w:rFonts w:ascii="Verdana" w:hAnsi="Verdana"/>
          <w:sz w:val="20"/>
          <w:szCs w:val="20"/>
          <w:lang w:val="sl-SI"/>
        </w:rPr>
        <w:t>Izvajalec se zavezuje, da bo pri izvedbi del upošteval Uredbo o zelenem javnem naročanju (</w:t>
      </w:r>
      <w:r w:rsidRPr="0065752A">
        <w:rPr>
          <w:rFonts w:ascii="Verdana" w:hAnsi="Verdana"/>
          <w:sz w:val="20"/>
          <w:szCs w:val="20"/>
          <w:lang w:val="sl-SI"/>
        </w:rPr>
        <w:t>Uradni list RS, št. 51/17, 64/19, 121/21 in 132/23</w:t>
      </w:r>
      <w:r w:rsidRPr="00D72EC4">
        <w:rPr>
          <w:rFonts w:ascii="Verdana" w:hAnsi="Verdana"/>
          <w:sz w:val="20"/>
          <w:szCs w:val="20"/>
          <w:lang w:val="sl-SI"/>
        </w:rPr>
        <w:t>).</w:t>
      </w:r>
    </w:p>
    <w:p w14:paraId="532FBC24" w14:textId="77777777" w:rsidR="00432EF3" w:rsidRPr="006E503F" w:rsidRDefault="00432EF3" w:rsidP="00432EF3">
      <w:pPr>
        <w:numPr>
          <w:ilvl w:val="2"/>
          <w:numId w:val="35"/>
        </w:numPr>
        <w:spacing w:after="120" w:line="240" w:lineRule="auto"/>
        <w:jc w:val="both"/>
        <w:rPr>
          <w:rFonts w:ascii="Verdana" w:hAnsi="Verdana"/>
          <w:sz w:val="20"/>
          <w:szCs w:val="20"/>
          <w:lang w:val="sl-SI"/>
        </w:rPr>
      </w:pPr>
      <w:r w:rsidRPr="006E503F">
        <w:rPr>
          <w:rFonts w:ascii="Verdana" w:hAnsi="Verdana"/>
          <w:sz w:val="20"/>
          <w:szCs w:val="20"/>
          <w:lang w:val="sl-SI"/>
        </w:rPr>
        <w:t>Izvajalec mora delo organizirati tako, da:</w:t>
      </w:r>
    </w:p>
    <w:p w14:paraId="6951A30B" w14:textId="22ABB981" w:rsidR="00432EF3" w:rsidRPr="006E503F" w:rsidRDefault="00432EF3" w:rsidP="00432EF3">
      <w:pPr>
        <w:numPr>
          <w:ilvl w:val="3"/>
          <w:numId w:val="33"/>
        </w:numPr>
        <w:spacing w:after="120" w:line="240" w:lineRule="auto"/>
        <w:jc w:val="both"/>
        <w:rPr>
          <w:rFonts w:ascii="Verdana" w:hAnsi="Verdana"/>
          <w:sz w:val="20"/>
          <w:szCs w:val="20"/>
          <w:lang w:val="sl-SI"/>
        </w:rPr>
      </w:pPr>
      <w:r w:rsidRPr="006E503F">
        <w:rPr>
          <w:rFonts w:ascii="Verdana" w:hAnsi="Verdana"/>
          <w:sz w:val="20"/>
          <w:szCs w:val="20"/>
          <w:lang w:val="sl-SI"/>
        </w:rPr>
        <w:t xml:space="preserve">se pri </w:t>
      </w:r>
      <w:r>
        <w:rPr>
          <w:rFonts w:ascii="Verdana" w:hAnsi="Verdana"/>
          <w:sz w:val="20"/>
          <w:szCs w:val="20"/>
          <w:lang w:val="sl-SI"/>
        </w:rPr>
        <w:t>izvajanju del</w:t>
      </w:r>
      <w:r w:rsidRPr="006E503F">
        <w:rPr>
          <w:rFonts w:ascii="Verdana" w:hAnsi="Verdana"/>
          <w:sz w:val="20"/>
          <w:szCs w:val="20"/>
          <w:lang w:val="sl-SI"/>
        </w:rPr>
        <w:t xml:space="preserve"> uporablja čisto tehnologijo in brezhibne stroje;</w:t>
      </w:r>
    </w:p>
    <w:p w14:paraId="7BE8C166" w14:textId="681997A4" w:rsidR="00432EF3" w:rsidRPr="006E503F" w:rsidRDefault="00432EF3" w:rsidP="00432EF3">
      <w:pPr>
        <w:numPr>
          <w:ilvl w:val="3"/>
          <w:numId w:val="33"/>
        </w:numPr>
        <w:spacing w:after="120" w:line="240" w:lineRule="auto"/>
        <w:jc w:val="both"/>
        <w:rPr>
          <w:rFonts w:ascii="Verdana" w:hAnsi="Verdana"/>
          <w:sz w:val="20"/>
          <w:szCs w:val="20"/>
          <w:lang w:val="sl-SI"/>
        </w:rPr>
      </w:pPr>
      <w:r w:rsidRPr="006E503F">
        <w:rPr>
          <w:rFonts w:ascii="Verdana" w:hAnsi="Verdana"/>
          <w:sz w:val="20"/>
          <w:szCs w:val="20"/>
          <w:lang w:val="sl-SI"/>
        </w:rPr>
        <w:t xml:space="preserve">za </w:t>
      </w:r>
      <w:r>
        <w:rPr>
          <w:rFonts w:ascii="Verdana" w:hAnsi="Verdana"/>
          <w:sz w:val="20"/>
          <w:szCs w:val="20"/>
          <w:lang w:val="sl-SI"/>
        </w:rPr>
        <w:t>izvajanje del</w:t>
      </w:r>
      <w:r w:rsidRPr="006E503F">
        <w:rPr>
          <w:rFonts w:ascii="Verdana" w:hAnsi="Verdana"/>
          <w:sz w:val="20"/>
          <w:szCs w:val="20"/>
          <w:lang w:val="sl-SI"/>
        </w:rPr>
        <w:t xml:space="preserve"> uporablja stroje, izdelane skladno z emisijskimi  normami za tresljaje, ki jih povzročajo gradbeni stroji;</w:t>
      </w:r>
    </w:p>
    <w:p w14:paraId="42FA6B8E" w14:textId="7268EA44" w:rsidR="00432EF3" w:rsidRPr="006E503F" w:rsidRDefault="00432EF3" w:rsidP="00432EF3">
      <w:pPr>
        <w:numPr>
          <w:ilvl w:val="3"/>
          <w:numId w:val="33"/>
        </w:numPr>
        <w:spacing w:after="120" w:line="240" w:lineRule="auto"/>
        <w:jc w:val="both"/>
        <w:rPr>
          <w:rFonts w:ascii="Verdana" w:hAnsi="Verdana"/>
          <w:sz w:val="20"/>
          <w:szCs w:val="20"/>
          <w:lang w:val="sl-SI"/>
        </w:rPr>
      </w:pPr>
      <w:r w:rsidRPr="006E503F">
        <w:rPr>
          <w:rFonts w:ascii="Verdana" w:hAnsi="Verdana"/>
          <w:sz w:val="20"/>
          <w:szCs w:val="20"/>
          <w:lang w:val="sl-SI"/>
        </w:rPr>
        <w:t>bo v imenu investitorja sproti oddajal odpadke, ki nastanejo med izvajanjem del, ločeno po vrstah odpadkov iz klasifikacijskega seznama odpadkov zbiralcu oziroma predelovalcu le-teh ter naročniku sprotno predložil potrdila o tem;</w:t>
      </w:r>
    </w:p>
    <w:p w14:paraId="2F89B890" w14:textId="21C2C652" w:rsidR="00763835" w:rsidRPr="00156940" w:rsidRDefault="00432EF3" w:rsidP="00156940">
      <w:pPr>
        <w:numPr>
          <w:ilvl w:val="3"/>
          <w:numId w:val="33"/>
        </w:numPr>
        <w:spacing w:after="120" w:line="240" w:lineRule="auto"/>
        <w:jc w:val="both"/>
        <w:rPr>
          <w:rFonts w:ascii="Verdana" w:hAnsi="Verdana"/>
          <w:sz w:val="20"/>
          <w:szCs w:val="20"/>
          <w:lang w:val="sl-SI"/>
        </w:rPr>
      </w:pPr>
      <w:r w:rsidRPr="006E503F">
        <w:rPr>
          <w:rFonts w:ascii="Verdana" w:hAnsi="Verdana"/>
          <w:sz w:val="20"/>
          <w:szCs w:val="20"/>
          <w:lang w:val="sl-SI"/>
        </w:rPr>
        <w:t>ne bo odlagal odvečnega izkopanega materiala na najboljša kmetijska zemljišča, v gozd ali območja naravnih vrednot, kulturne dediščine ali na druga varovana območja.</w:t>
      </w:r>
    </w:p>
    <w:p w14:paraId="1016AE46" w14:textId="12B912A5" w:rsidR="00303BF0" w:rsidRPr="00C62D52" w:rsidRDefault="00421C11"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128697D" w14:textId="77777777" w:rsidR="00303BF0"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VIŠJA SILA</w:t>
      </w:r>
    </w:p>
    <w:p w14:paraId="1663CF7F" w14:textId="77777777" w:rsidR="004F3DF9" w:rsidRDefault="004F3DF9" w:rsidP="00572B9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p w14:paraId="0E1BE64C" w14:textId="77777777" w:rsidR="004F3DF9" w:rsidRDefault="00303BF0" w:rsidP="00572B9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087E547" w14:textId="081985FC" w:rsidR="007E528D" w:rsidRPr="00156940" w:rsidRDefault="00303BF0" w:rsidP="00156940">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0873C62A" w14:textId="77777777" w:rsidR="00E4097D" w:rsidRPr="00C62D52"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5C85E5EA" w14:textId="77777777" w:rsidR="00E4097D" w:rsidRDefault="00E4097D"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17D225BD" w14:textId="77777777" w:rsidR="00763835" w:rsidRDefault="00763835" w:rsidP="00572B9A">
      <w:pPr>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mora najkasneje v desetih (10) delovnih dneh od prejema izvoda podpisanega okvirnega sporazuma s strani naročnika, kot pogoj za veljavnost okvirnega sporazuma, naročniku izročiti finančno zavarovanje za dobro izvedbo pogodbenih obveznosti v naslednji obliki: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31"/>
        <w:gridCol w:w="3231"/>
        <w:gridCol w:w="3231"/>
      </w:tblGrid>
      <w:tr w:rsidR="00763835" w14:paraId="46A34670" w14:textId="77777777" w:rsidTr="00D341A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FE946E"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323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89138D3"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Vrednost in valuta</w:t>
            </w:r>
          </w:p>
        </w:tc>
        <w:tc>
          <w:tcPr>
            <w:tcW w:w="323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63DA9AE"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Veljavnost (od / do)</w:t>
            </w:r>
          </w:p>
        </w:tc>
      </w:tr>
      <w:tr w:rsidR="00763835" w14:paraId="5AD9C1E7" w14:textId="77777777" w:rsidTr="00D341A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D20272" w14:textId="77777777" w:rsidR="00763835" w:rsidRDefault="00763835" w:rsidP="00755368">
            <w:pPr>
              <w:spacing w:after="0" w:line="240" w:lineRule="auto"/>
              <w:jc w:val="center"/>
              <w:rPr>
                <w:rFonts w:ascii="Verdana" w:hAnsi="Verdana"/>
                <w:sz w:val="20"/>
                <w:szCs w:val="20"/>
                <w:lang w:val="sl-SI"/>
              </w:rPr>
            </w:pPr>
            <w:r>
              <w:rPr>
                <w:rFonts w:ascii="Verdana" w:hAnsi="Verdana"/>
                <w:sz w:val="20"/>
                <w:szCs w:val="20"/>
                <w:lang w:val="sl-SI"/>
              </w:rPr>
              <w:t>Podpisana in žigosana bianco menica skupaj s pooblastilom za izpolnitev ali poroštvo</w:t>
            </w:r>
          </w:p>
        </w:tc>
        <w:tc>
          <w:tcPr>
            <w:tcW w:w="3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B3A31E" w14:textId="26B47D47" w:rsidR="007F5190" w:rsidRPr="00FE68BF" w:rsidRDefault="007F5190" w:rsidP="00755368">
            <w:pPr>
              <w:spacing w:after="0" w:line="240" w:lineRule="auto"/>
              <w:jc w:val="center"/>
              <w:rPr>
                <w:rFonts w:ascii="Verdana" w:hAnsi="Verdana"/>
                <w:sz w:val="20"/>
                <w:szCs w:val="20"/>
                <w:lang w:val="sl-SI"/>
              </w:rPr>
            </w:pPr>
            <w:r>
              <w:rPr>
                <w:rFonts w:ascii="Verdana" w:hAnsi="Verdana"/>
                <w:sz w:val="20"/>
                <w:szCs w:val="20"/>
                <w:lang w:val="sl-SI"/>
              </w:rPr>
              <w:t>10% pogodbene vrednosti v EUR brez DDV</w:t>
            </w:r>
          </w:p>
          <w:p w14:paraId="3E215086" w14:textId="77777777" w:rsidR="007F5190" w:rsidRDefault="007F5190" w:rsidP="00755368">
            <w:pPr>
              <w:spacing w:after="0" w:line="240" w:lineRule="auto"/>
              <w:jc w:val="center"/>
              <w:rPr>
                <w:rFonts w:ascii="Verdana" w:hAnsi="Verdana"/>
                <w:sz w:val="20"/>
                <w:szCs w:val="20"/>
                <w:lang w:val="sl-SI"/>
              </w:rPr>
            </w:pPr>
          </w:p>
          <w:p w14:paraId="7E6B2B9D" w14:textId="77777777" w:rsidR="00B42B49" w:rsidRPr="00FE68BF" w:rsidRDefault="00B42B49" w:rsidP="00755368">
            <w:pPr>
              <w:spacing w:after="0" w:line="240" w:lineRule="auto"/>
              <w:jc w:val="center"/>
              <w:rPr>
                <w:rFonts w:ascii="Verdana" w:hAnsi="Verdana"/>
                <w:sz w:val="20"/>
                <w:szCs w:val="20"/>
                <w:highlight w:val="yellow"/>
                <w:lang w:val="sl-SI"/>
              </w:rPr>
            </w:pPr>
          </w:p>
        </w:tc>
        <w:tc>
          <w:tcPr>
            <w:tcW w:w="3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7530B0" w14:textId="77777777" w:rsidR="00763835" w:rsidRDefault="00763835" w:rsidP="00755368">
            <w:pPr>
              <w:spacing w:after="0" w:line="240" w:lineRule="auto"/>
              <w:jc w:val="center"/>
              <w:rPr>
                <w:rFonts w:ascii="Verdana" w:hAnsi="Verdana"/>
                <w:sz w:val="20"/>
                <w:szCs w:val="20"/>
                <w:lang w:val="sl-SI"/>
              </w:rPr>
            </w:pPr>
            <w:r>
              <w:rPr>
                <w:rFonts w:ascii="Verdana" w:hAnsi="Verdana"/>
                <w:sz w:val="20"/>
                <w:szCs w:val="20"/>
                <w:lang w:val="sl-SI"/>
              </w:rPr>
              <w:t>Do konca veljavnosti okvirnega sporazuma</w:t>
            </w:r>
          </w:p>
        </w:tc>
      </w:tr>
    </w:tbl>
    <w:p w14:paraId="6EF09F65" w14:textId="77777777" w:rsidR="00763835" w:rsidRDefault="00763835" w:rsidP="00763835">
      <w:pPr>
        <w:spacing w:before="120" w:after="0" w:line="240" w:lineRule="auto"/>
        <w:ind w:left="720"/>
        <w:jc w:val="both"/>
        <w:rPr>
          <w:rFonts w:ascii="Verdana" w:hAnsi="Verdana"/>
          <w:sz w:val="20"/>
          <w:szCs w:val="20"/>
          <w:lang w:val="sl-SI"/>
        </w:rPr>
      </w:pPr>
      <w:r>
        <w:rPr>
          <w:rFonts w:ascii="Verdana" w:hAnsi="Verdana"/>
          <w:sz w:val="20"/>
          <w:szCs w:val="20"/>
          <w:lang w:val="sl-SI"/>
        </w:rPr>
        <w:t>Finančno zavarovanje lahko naročnik unovči pod naslednjimi pogoji:</w:t>
      </w:r>
    </w:p>
    <w:p w14:paraId="201FD5C9" w14:textId="77777777" w:rsidR="00865F6F" w:rsidRDefault="00852F2C"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sidR="000D2DED">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in posameznega pov</w:t>
      </w:r>
      <w:r w:rsidR="00AC43FB">
        <w:rPr>
          <w:rFonts w:ascii="Verdana" w:hAnsi="Verdana"/>
          <w:sz w:val="20"/>
          <w:szCs w:val="20"/>
          <w:lang w:val="sl-SI"/>
        </w:rPr>
        <w:t>praševanja</w:t>
      </w:r>
      <w:r w:rsidRPr="00865F6F">
        <w:rPr>
          <w:rFonts w:ascii="Verdana" w:hAnsi="Verdana"/>
          <w:sz w:val="20"/>
          <w:szCs w:val="20"/>
          <w:lang w:val="sl-SI"/>
        </w:rPr>
        <w:t>;</w:t>
      </w:r>
    </w:p>
    <w:p w14:paraId="00594FAC" w14:textId="77777777" w:rsidR="00865F6F" w:rsidRDefault="00852F2C"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0D2DE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D52302E" w14:textId="77777777" w:rsidR="00B75BB0" w:rsidRDefault="00764543"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proofErr w:type="spellStart"/>
      <w:r w:rsidRPr="00764543">
        <w:rPr>
          <w:rFonts w:ascii="Verdana" w:hAnsi="Verdana"/>
          <w:sz w:val="20"/>
          <w:szCs w:val="20"/>
          <w:lang w:val="sl-SI"/>
        </w:rPr>
        <w:t>nesolventnost</w:t>
      </w:r>
      <w:proofErr w:type="spellEnd"/>
      <w:r w:rsidRPr="00764543">
        <w:rPr>
          <w:rFonts w:ascii="Verdana" w:hAnsi="Verdana"/>
          <w:sz w:val="20"/>
          <w:szCs w:val="20"/>
          <w:lang w:val="sl-SI"/>
        </w:rPr>
        <w:t>, prisilno poravnavo ali stečaj</w:t>
      </w:r>
      <w:r w:rsidR="00B75BB0">
        <w:rPr>
          <w:rFonts w:ascii="Verdana" w:hAnsi="Verdana"/>
          <w:sz w:val="20"/>
          <w:szCs w:val="20"/>
          <w:lang w:val="sl-SI"/>
        </w:rPr>
        <w:t>;</w:t>
      </w:r>
    </w:p>
    <w:p w14:paraId="550F457B" w14:textId="77777777" w:rsidR="000D2DED" w:rsidRPr="000D2DED" w:rsidRDefault="000D2DED"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w:t>
      </w:r>
    </w:p>
    <w:p w14:paraId="45E94FC8" w14:textId="77777777" w:rsidR="000D2DED" w:rsidRPr="000D2DED" w:rsidRDefault="000D2DED"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sidR="0097616C">
        <w:rPr>
          <w:rFonts w:ascii="Verdana" w:hAnsi="Verdana"/>
          <w:sz w:val="20"/>
          <w:szCs w:val="20"/>
          <w:lang w:val="sl-SI"/>
        </w:rPr>
        <w:t>okvir</w:t>
      </w:r>
      <w:r w:rsidR="00AC43FB">
        <w:rPr>
          <w:rFonts w:ascii="Verdana" w:hAnsi="Verdana"/>
          <w:sz w:val="20"/>
          <w:szCs w:val="20"/>
          <w:lang w:val="sl-SI"/>
        </w:rPr>
        <w:t>nega sporazuma</w:t>
      </w:r>
      <w:r w:rsidRPr="000D2DED">
        <w:rPr>
          <w:rFonts w:ascii="Verdana" w:hAnsi="Verdana"/>
          <w:sz w:val="20"/>
          <w:szCs w:val="20"/>
          <w:lang w:val="sl-SI"/>
        </w:rPr>
        <w:t xml:space="preserve"> in razlogi za to niso na naročnikovi strani.</w:t>
      </w:r>
    </w:p>
    <w:p w14:paraId="22A68C2A" w14:textId="77777777" w:rsidR="00D120EF" w:rsidRDefault="00292F84" w:rsidP="00572B9A">
      <w:pPr>
        <w:pStyle w:val="Odstavekseznama"/>
        <w:widowControl w:val="0"/>
        <w:numPr>
          <w:ilvl w:val="2"/>
          <w:numId w:val="2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 xml:space="preserve">elektronsko ali pisno po pošti, </w:t>
      </w:r>
      <w:r w:rsidR="007E6BF1">
        <w:rPr>
          <w:rFonts w:ascii="Verdana" w:hAnsi="Verdana"/>
          <w:sz w:val="20"/>
          <w:szCs w:val="20"/>
          <w:lang w:val="sl-SI"/>
        </w:rPr>
        <w:t>najkasneje tri</w:t>
      </w:r>
      <w:r w:rsidRPr="00292F84">
        <w:rPr>
          <w:rFonts w:ascii="Verdana" w:hAnsi="Verdana"/>
          <w:sz w:val="20"/>
          <w:szCs w:val="20"/>
          <w:lang w:val="sl-SI"/>
        </w:rPr>
        <w:t xml:space="preserve"> dni po dnevu, ko ga je predložil v izplačilo.</w:t>
      </w:r>
    </w:p>
    <w:p w14:paraId="6A5BFF4C" w14:textId="77777777" w:rsidR="004C4E50" w:rsidRDefault="000D2DED" w:rsidP="00572B9A">
      <w:pPr>
        <w:pStyle w:val="Odstavekseznama"/>
        <w:numPr>
          <w:ilvl w:val="2"/>
          <w:numId w:val="20"/>
        </w:numPr>
        <w:spacing w:after="120" w:line="240" w:lineRule="auto"/>
        <w:contextualSpacing w:val="0"/>
        <w:jc w:val="both"/>
        <w:rPr>
          <w:rFonts w:ascii="Verdana" w:hAnsi="Verdana"/>
          <w:sz w:val="20"/>
          <w:szCs w:val="20"/>
          <w:lang w:val="sl-SI"/>
        </w:rPr>
      </w:pPr>
      <w:r w:rsidRPr="000D2DED">
        <w:rPr>
          <w:rFonts w:ascii="Verdana" w:hAnsi="Verdana"/>
          <w:sz w:val="20"/>
          <w:szCs w:val="20"/>
          <w:lang w:val="sl-SI"/>
        </w:rPr>
        <w:t>Če naročnikova škoda presega znesek finančnega zavarovanja, lahko naročnik zahteva razliko povrnitve nastale škode od izvajalca v celoti.</w:t>
      </w:r>
    </w:p>
    <w:p w14:paraId="665DF0DB" w14:textId="77777777" w:rsidR="00BA232F" w:rsidRPr="00C62D52" w:rsidRDefault="002D0235"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CEDF121" w14:textId="77777777" w:rsidR="00411FDF" w:rsidRDefault="00411FDF" w:rsidP="002936C1">
      <w:pPr>
        <w:widowControl w:val="0"/>
        <w:spacing w:after="120" w:line="240" w:lineRule="auto"/>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F48443A" w14:textId="77777777" w:rsidR="008F45AD" w:rsidRDefault="008F45AD" w:rsidP="00572B9A">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626E1240"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33BF0F65"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43BE6FFB"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7BDAC54C"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12D00201"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 xml:space="preserve">varovanja podatkov se nanaša tako na čas izvrševanja okvirnega sporazuma, kot </w:t>
      </w:r>
      <w:r w:rsidRPr="00BA232F">
        <w:rPr>
          <w:rFonts w:ascii="Verdana" w:hAnsi="Verdana"/>
          <w:sz w:val="20"/>
          <w:szCs w:val="20"/>
          <w:lang w:val="sl-SI"/>
        </w:rPr>
        <w:lastRenderedPageBreak/>
        <w:t>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50E98A8C" w14:textId="77777777" w:rsidR="005E5529" w:rsidRPr="00C62D52" w:rsidRDefault="007A1192"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2A7500D1" w14:textId="77777777" w:rsidR="005E552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KONČNE DOLOČBE</w:t>
      </w:r>
    </w:p>
    <w:p w14:paraId="65AD113D" w14:textId="77777777" w:rsidR="00865F6F" w:rsidRDefault="009A3A39"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3B7B3DA8"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01F93079"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4FC54EA6"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5F671517" w14:textId="77777777" w:rsidR="00411FD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10A0FB95"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oziroma poskusa takšnih ravnanj ničen.</w:t>
      </w:r>
    </w:p>
    <w:p w14:paraId="0AE05002" w14:textId="77777777" w:rsidR="00411FDF" w:rsidRDefault="00411FDF"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A6A1E23" w14:textId="77777777" w:rsidR="00295B9B" w:rsidRDefault="00295B9B"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Odstop tretjemu je možen samo s pisnim soglasjem obeh pogodbenih strank.</w:t>
      </w:r>
    </w:p>
    <w:p w14:paraId="34131482" w14:textId="77777777" w:rsidR="00295B9B" w:rsidRDefault="00295B9B"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Če ta okvirni sporazum ne ureja materije drugače, veljajo za presojo razmerja med strankama razen veljavne zakonodaje in dokumentov, ki so dodatek te pogodbe še naslednji dokumenti po naštetem vrstnem redu:</w:t>
      </w:r>
    </w:p>
    <w:p w14:paraId="5B06995D" w14:textId="77777777" w:rsidR="00295B9B" w:rsidRDefault="00295B9B" w:rsidP="00295B9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celotna razpisna dokumentacija,</w:t>
      </w:r>
    </w:p>
    <w:p w14:paraId="27367255" w14:textId="77777777" w:rsidR="00295B9B" w:rsidRDefault="00295B9B" w:rsidP="00295B9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izvajalčeva ponudba;</w:t>
      </w:r>
    </w:p>
    <w:p w14:paraId="6ECCEFC8" w14:textId="77777777" w:rsidR="009A3A39" w:rsidRPr="009A3A39" w:rsidRDefault="009A3A39" w:rsidP="00572B9A">
      <w:pPr>
        <w:pStyle w:val="Odstavekseznama"/>
        <w:numPr>
          <w:ilvl w:val="2"/>
          <w:numId w:val="1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4717C1BE" w14:textId="77777777" w:rsidR="00295B9B" w:rsidRDefault="005E5529" w:rsidP="00295B9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75707A0D" w14:textId="3DF01635" w:rsidR="00295B9B" w:rsidRPr="00295B9B" w:rsidRDefault="00AB77F7" w:rsidP="00295B9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Okvirni sporazum</w:t>
      </w:r>
      <w:r w:rsidR="00295B9B" w:rsidRPr="00295B9B">
        <w:rPr>
          <w:rFonts w:ascii="Verdana" w:hAnsi="Verdana"/>
          <w:sz w:val="20"/>
          <w:szCs w:val="20"/>
          <w:lang w:val="sl-SI"/>
        </w:rPr>
        <w:t xml:space="preserve"> je sklenjen pod razveznim pogojem, ki se uresniči, če je naročnik seznanjen, da je:</w:t>
      </w:r>
    </w:p>
    <w:p w14:paraId="7707315E" w14:textId="77777777" w:rsidR="00295B9B" w:rsidRDefault="00295B9B" w:rsidP="00295B9B">
      <w:pPr>
        <w:pStyle w:val="Odstavekseznama"/>
        <w:widowControl w:val="0"/>
        <w:numPr>
          <w:ilvl w:val="0"/>
          <w:numId w:val="2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69FDCBAC" w14:textId="77777777" w:rsidR="00295B9B" w:rsidRPr="00BC35E8" w:rsidRDefault="00295B9B" w:rsidP="00295B9B">
      <w:pPr>
        <w:pStyle w:val="Odstavekseznama"/>
        <w:widowControl w:val="0"/>
        <w:numPr>
          <w:ilvl w:val="0"/>
          <w:numId w:val="2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w:t>
      </w:r>
      <w:r w:rsidRPr="00BC35E8">
        <w:rPr>
          <w:rFonts w:ascii="Verdana" w:hAnsi="Verdana"/>
          <w:sz w:val="20"/>
          <w:szCs w:val="20"/>
          <w:lang w:val="sl-SI"/>
        </w:rPr>
        <w:lastRenderedPageBreak/>
        <w:t xml:space="preserve">elementov delovnega razmerja ali v zvezi z zaposlovanjem na črno in za kateri mu je bila s pravnomočno odločitvijo ali več pravnomočnimi odločitvami izrečena globa za prekršek. </w:t>
      </w:r>
    </w:p>
    <w:p w14:paraId="487B6E4F" w14:textId="046AB1FF" w:rsidR="00295B9B" w:rsidRPr="00BC35E8"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w:t>
      </w:r>
      <w:r w:rsidR="007E1DA5">
        <w:rPr>
          <w:rFonts w:ascii="Verdana" w:hAnsi="Verdana"/>
          <w:sz w:val="20"/>
          <w:szCs w:val="20"/>
          <w:lang w:val="sl-SI"/>
        </w:rPr>
        <w:t>okvirnega sporazuma</w:t>
      </w:r>
      <w:r w:rsidRPr="00BC35E8">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4243AAF6" w14:textId="7400254A" w:rsidR="00295B9B" w:rsidRPr="00BC35E8"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w:t>
      </w:r>
      <w:r w:rsidR="007E1DA5">
        <w:rPr>
          <w:rFonts w:ascii="Verdana" w:hAnsi="Verdana"/>
          <w:sz w:val="20"/>
          <w:szCs w:val="20"/>
          <w:lang w:val="sl-SI"/>
        </w:rPr>
        <w:t xml:space="preserve"> – okvirnega sporazuma</w:t>
      </w:r>
      <w:r w:rsidRPr="00BC35E8">
        <w:rPr>
          <w:rFonts w:ascii="Verdana" w:hAnsi="Verdana"/>
          <w:sz w:val="20"/>
          <w:szCs w:val="20"/>
          <w:lang w:val="sl-SI"/>
        </w:rPr>
        <w:t xml:space="preserve"> o izvedbi javnega naročila.</w:t>
      </w:r>
    </w:p>
    <w:p w14:paraId="3902662D" w14:textId="64B0783B" w:rsidR="00295B9B"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Če naročnik v zakonsko določenem roku ne začne novega postopka javnega naročila, se šteje, da je </w:t>
      </w:r>
      <w:r w:rsidR="00CF2ACD">
        <w:rPr>
          <w:rFonts w:ascii="Verdana" w:hAnsi="Verdana"/>
          <w:sz w:val="20"/>
          <w:szCs w:val="20"/>
          <w:lang w:val="sl-SI"/>
        </w:rPr>
        <w:t>okvirni sporazum</w:t>
      </w:r>
      <w:r w:rsidRPr="00BC35E8">
        <w:rPr>
          <w:rFonts w:ascii="Verdana" w:hAnsi="Verdana"/>
          <w:sz w:val="20"/>
          <w:szCs w:val="20"/>
          <w:lang w:val="sl-SI"/>
        </w:rPr>
        <w:t xml:space="preserve"> razvezan trideseti dan od seznanitve s kršitvijo.</w:t>
      </w:r>
    </w:p>
    <w:p w14:paraId="2C1698C7" w14:textId="77777777" w:rsidR="00C62D52" w:rsidRDefault="005E5529"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00A0223F">
        <w:rPr>
          <w:rFonts w:ascii="Verdana" w:hAnsi="Verdana"/>
          <w:sz w:val="20"/>
          <w:szCs w:val="20"/>
          <w:lang w:val="sl-SI"/>
        </w:rPr>
        <w:t>sporazum je sestavljen v štirih (4)</w:t>
      </w:r>
      <w:r w:rsidRPr="005E5529">
        <w:rPr>
          <w:rFonts w:ascii="Verdana" w:hAnsi="Verdana"/>
          <w:sz w:val="20"/>
          <w:szCs w:val="20"/>
          <w:lang w:val="sl-SI"/>
        </w:rPr>
        <w:t xml:space="preserve"> izvodih, od katerih prej</w:t>
      </w:r>
      <w:r w:rsidR="00A0223F">
        <w:rPr>
          <w:rFonts w:ascii="Verdana" w:hAnsi="Verdana"/>
          <w:sz w:val="20"/>
          <w:szCs w:val="20"/>
          <w:lang w:val="sl-SI"/>
        </w:rPr>
        <w:t>me vsaka pogodbena stranka po dva (2)</w:t>
      </w:r>
      <w:r w:rsidRPr="005E5529">
        <w:rPr>
          <w:rFonts w:ascii="Verdana" w:hAnsi="Verdana"/>
          <w:sz w:val="20"/>
          <w:szCs w:val="20"/>
          <w:lang w:val="sl-SI"/>
        </w:rPr>
        <w:t xml:space="preserve"> izvod</w:t>
      </w:r>
      <w:r w:rsidR="00A0223F">
        <w:rPr>
          <w:rFonts w:ascii="Verdana" w:hAnsi="Verdana"/>
          <w:sz w:val="20"/>
          <w:szCs w:val="20"/>
          <w:lang w:val="sl-SI"/>
        </w:rPr>
        <w:t>a</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295B9B" w:rsidRPr="00523F86" w14:paraId="4FA7E664" w14:textId="77777777" w:rsidTr="00D341AF">
        <w:trPr>
          <w:trHeight w:val="20"/>
          <w:jc w:val="center"/>
        </w:trPr>
        <w:tc>
          <w:tcPr>
            <w:tcW w:w="4815" w:type="dxa"/>
            <w:tcBorders>
              <w:bottom w:val="single" w:sz="4" w:space="0" w:color="auto"/>
            </w:tcBorders>
            <w:shd w:val="clear" w:color="auto" w:fill="FFC000"/>
            <w:vAlign w:val="center"/>
          </w:tcPr>
          <w:p w14:paraId="79EFC841"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FC000"/>
            <w:vAlign w:val="center"/>
          </w:tcPr>
          <w:p w14:paraId="7EE26E21"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295B9B" w:rsidRPr="00523F86" w14:paraId="5D5CF1BB" w14:textId="77777777" w:rsidTr="00D341AF">
        <w:trPr>
          <w:trHeight w:val="20"/>
          <w:jc w:val="center"/>
        </w:trPr>
        <w:tc>
          <w:tcPr>
            <w:tcW w:w="4815" w:type="dxa"/>
            <w:tcBorders>
              <w:bottom w:val="single" w:sz="4" w:space="0" w:color="auto"/>
            </w:tcBorders>
            <w:shd w:val="clear" w:color="auto" w:fill="F2F2F2" w:themeFill="background1" w:themeFillShade="F2"/>
            <w:vAlign w:val="center"/>
          </w:tcPr>
          <w:p w14:paraId="773E74A6" w14:textId="1C5DCF61" w:rsidR="00295B9B" w:rsidRPr="00755368" w:rsidRDefault="00755368" w:rsidP="00755368">
            <w:pPr>
              <w:widowControl w:val="0"/>
              <w:spacing w:after="0" w:line="240" w:lineRule="auto"/>
              <w:jc w:val="center"/>
              <w:rPr>
                <w:rFonts w:ascii="Verdana" w:hAnsi="Verdana"/>
                <w:sz w:val="20"/>
                <w:szCs w:val="20"/>
                <w:lang w:val="sl-SI"/>
              </w:rPr>
            </w:pPr>
            <w:r w:rsidRPr="00755368">
              <w:rPr>
                <w:rFonts w:ascii="Verdana" w:hAnsi="Verdana"/>
                <w:sz w:val="20"/>
                <w:szCs w:val="20"/>
                <w:lang w:val="sl-SI"/>
              </w:rPr>
              <w:t>1.</w:t>
            </w:r>
            <w:r>
              <w:rPr>
                <w:rFonts w:ascii="Verdana" w:hAnsi="Verdana"/>
                <w:sz w:val="20"/>
                <w:szCs w:val="20"/>
                <w:lang w:val="sl-SI"/>
              </w:rPr>
              <w:t xml:space="preserve"> </w:t>
            </w:r>
            <w:r w:rsidRPr="00755368">
              <w:rPr>
                <w:rFonts w:ascii="Verdana" w:hAnsi="Verdana"/>
                <w:sz w:val="20"/>
                <w:szCs w:val="20"/>
                <w:lang w:val="sl-SI"/>
              </w:rPr>
              <w:t>1. 2026</w:t>
            </w:r>
          </w:p>
        </w:tc>
        <w:tc>
          <w:tcPr>
            <w:tcW w:w="4881" w:type="dxa"/>
            <w:tcBorders>
              <w:bottom w:val="single" w:sz="4" w:space="0" w:color="auto"/>
            </w:tcBorders>
            <w:shd w:val="clear" w:color="auto" w:fill="F2F2F2" w:themeFill="background1" w:themeFillShade="F2"/>
            <w:vAlign w:val="center"/>
          </w:tcPr>
          <w:p w14:paraId="320DFAD8" w14:textId="42F2034C" w:rsidR="00295B9B" w:rsidRPr="00523F86" w:rsidRDefault="00755368" w:rsidP="002578C5">
            <w:pPr>
              <w:widowControl w:val="0"/>
              <w:spacing w:after="0" w:line="240" w:lineRule="auto"/>
              <w:jc w:val="center"/>
              <w:rPr>
                <w:rFonts w:ascii="Verdana" w:hAnsi="Verdana"/>
                <w:sz w:val="20"/>
                <w:szCs w:val="20"/>
                <w:lang w:val="sl-SI"/>
              </w:rPr>
            </w:pPr>
            <w:r>
              <w:rPr>
                <w:rFonts w:ascii="Verdana" w:hAnsi="Verdana"/>
                <w:sz w:val="20"/>
                <w:szCs w:val="20"/>
                <w:lang w:val="sl-SI"/>
              </w:rPr>
              <w:t>31. 12. 2029</w:t>
            </w:r>
          </w:p>
        </w:tc>
      </w:tr>
      <w:tr w:rsidR="00295B9B" w:rsidRPr="00523F86" w14:paraId="46374BC3" w14:textId="77777777" w:rsidTr="00D341AF">
        <w:trPr>
          <w:trHeight w:val="20"/>
          <w:jc w:val="center"/>
        </w:trPr>
        <w:tc>
          <w:tcPr>
            <w:tcW w:w="9696" w:type="dxa"/>
            <w:gridSpan w:val="2"/>
            <w:tcBorders>
              <w:bottom w:val="single" w:sz="4" w:space="0" w:color="auto"/>
            </w:tcBorders>
            <w:shd w:val="clear" w:color="auto" w:fill="FFC000"/>
            <w:vAlign w:val="center"/>
          </w:tcPr>
          <w:p w14:paraId="51B274CA" w14:textId="77777777" w:rsidR="00295B9B" w:rsidRPr="00523F86" w:rsidRDefault="00295B9B" w:rsidP="0080065F">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295B9B" w:rsidRPr="00523F86" w14:paraId="6DBCCAD4" w14:textId="77777777" w:rsidTr="00D341AF">
        <w:trPr>
          <w:trHeight w:val="20"/>
          <w:jc w:val="center"/>
        </w:trPr>
        <w:tc>
          <w:tcPr>
            <w:tcW w:w="4815" w:type="dxa"/>
            <w:tcBorders>
              <w:bottom w:val="single" w:sz="4" w:space="0" w:color="auto"/>
            </w:tcBorders>
            <w:shd w:val="clear" w:color="auto" w:fill="FFC000"/>
            <w:vAlign w:val="center"/>
          </w:tcPr>
          <w:p w14:paraId="526264A3"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FC000"/>
            <w:vAlign w:val="center"/>
          </w:tcPr>
          <w:p w14:paraId="23BB912A" w14:textId="77777777" w:rsidR="00295B9B" w:rsidRPr="00523F86" w:rsidRDefault="00295B9B" w:rsidP="0080065F">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295B9B" w:rsidRPr="00523F86" w14:paraId="15B45A5E" w14:textId="77777777" w:rsidTr="00D341AF">
        <w:trPr>
          <w:trHeight w:val="20"/>
          <w:jc w:val="center"/>
        </w:trPr>
        <w:tc>
          <w:tcPr>
            <w:tcW w:w="4815" w:type="dxa"/>
            <w:shd w:val="clear" w:color="auto" w:fill="F2F2F2" w:themeFill="background1" w:themeFillShade="F2"/>
            <w:vAlign w:val="center"/>
          </w:tcPr>
          <w:p w14:paraId="7EBE074C"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2F2F2" w:themeFill="background1" w:themeFillShade="F2"/>
            <w:vAlign w:val="center"/>
          </w:tcPr>
          <w:p w14:paraId="5B2AD82F" w14:textId="77777777" w:rsidR="00295B9B" w:rsidRPr="00523F86" w:rsidRDefault="00295B9B" w:rsidP="00295B9B">
            <w:pPr>
              <w:widowControl w:val="0"/>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D341AF" w:rsidRPr="00523F86" w14:paraId="5E6D19E5" w14:textId="77777777" w:rsidTr="00D341AF">
        <w:trPr>
          <w:trHeight w:val="20"/>
          <w:jc w:val="center"/>
        </w:trPr>
        <w:tc>
          <w:tcPr>
            <w:tcW w:w="4815" w:type="dxa"/>
            <w:shd w:val="clear" w:color="auto" w:fill="F2F2F2" w:themeFill="background1" w:themeFillShade="F2"/>
            <w:vAlign w:val="center"/>
          </w:tcPr>
          <w:p w14:paraId="633911A9" w14:textId="1C63C6E1" w:rsidR="00D341AF" w:rsidRPr="00DF3AB1" w:rsidRDefault="00D341AF" w:rsidP="00295B9B">
            <w:pPr>
              <w:widowControl w:val="0"/>
              <w:numPr>
                <w:ilvl w:val="0"/>
                <w:numId w:val="25"/>
              </w:numPr>
              <w:spacing w:after="0" w:line="240" w:lineRule="auto"/>
              <w:jc w:val="both"/>
              <w:rPr>
                <w:rFonts w:ascii="Verdana" w:hAnsi="Verdana"/>
                <w:sz w:val="20"/>
                <w:szCs w:val="20"/>
                <w:lang w:val="sl-SI"/>
              </w:rPr>
            </w:pPr>
            <w:r w:rsidRPr="00D341AF">
              <w:rPr>
                <w:rFonts w:ascii="Verdana" w:hAnsi="Verdana"/>
                <w:sz w:val="20"/>
                <w:szCs w:val="20"/>
                <w:lang w:val="sl-SI"/>
              </w:rPr>
              <w:t xml:space="preserve">Neutemeljena zavrnitev naročila s strani izvajalca, odstopanje od naročenega načina izvedbe ali nekvalitetno oziroma nepravilno opravljena </w:t>
            </w:r>
            <w:r w:rsidR="00CF2ACD">
              <w:rPr>
                <w:rFonts w:ascii="Verdana" w:hAnsi="Verdana"/>
                <w:sz w:val="20"/>
                <w:szCs w:val="20"/>
                <w:lang w:val="sl-SI"/>
              </w:rPr>
              <w:t>dela</w:t>
            </w:r>
            <w:r w:rsidRPr="00D341AF">
              <w:rPr>
                <w:rFonts w:ascii="Verdana" w:hAnsi="Verdana"/>
                <w:sz w:val="20"/>
                <w:szCs w:val="20"/>
                <w:lang w:val="sl-SI"/>
              </w:rPr>
              <w:t>.</w:t>
            </w:r>
          </w:p>
        </w:tc>
        <w:tc>
          <w:tcPr>
            <w:tcW w:w="4881" w:type="dxa"/>
            <w:vMerge w:val="restart"/>
            <w:shd w:val="clear" w:color="auto" w:fill="F2F2F2" w:themeFill="background1" w:themeFillShade="F2"/>
            <w:vAlign w:val="center"/>
          </w:tcPr>
          <w:p w14:paraId="11EA9D74" w14:textId="77777777" w:rsidR="00D341AF" w:rsidRDefault="00D341AF" w:rsidP="0080065F">
            <w:pPr>
              <w:widowControl w:val="0"/>
              <w:spacing w:after="0" w:line="240" w:lineRule="auto"/>
              <w:jc w:val="both"/>
              <w:rPr>
                <w:rFonts w:ascii="Verdana" w:hAnsi="Verdana"/>
                <w:sz w:val="20"/>
                <w:szCs w:val="20"/>
                <w:lang w:val="sl-SI"/>
              </w:rPr>
            </w:pPr>
          </w:p>
          <w:p w14:paraId="55C46B47" w14:textId="77777777" w:rsidR="00D341AF" w:rsidRDefault="00D341AF" w:rsidP="0080065F">
            <w:pPr>
              <w:widowControl w:val="0"/>
              <w:spacing w:after="0" w:line="240" w:lineRule="auto"/>
              <w:jc w:val="both"/>
              <w:rPr>
                <w:rFonts w:ascii="Verdana" w:hAnsi="Verdana"/>
                <w:sz w:val="20"/>
                <w:szCs w:val="20"/>
                <w:lang w:val="sl-SI"/>
              </w:rPr>
            </w:pPr>
          </w:p>
          <w:p w14:paraId="1F4CFAB2" w14:textId="77777777" w:rsidR="00D341AF" w:rsidRDefault="00D341AF" w:rsidP="0080065F">
            <w:pPr>
              <w:widowControl w:val="0"/>
              <w:spacing w:after="0" w:line="240" w:lineRule="auto"/>
              <w:jc w:val="both"/>
              <w:rPr>
                <w:rFonts w:ascii="Verdana" w:hAnsi="Verdana"/>
                <w:sz w:val="20"/>
                <w:szCs w:val="20"/>
                <w:lang w:val="sl-SI"/>
              </w:rPr>
            </w:pPr>
          </w:p>
          <w:p w14:paraId="436529EA" w14:textId="77777777" w:rsidR="00D341AF" w:rsidRDefault="00D341AF" w:rsidP="0080065F">
            <w:pPr>
              <w:widowControl w:val="0"/>
              <w:spacing w:after="0" w:line="240" w:lineRule="auto"/>
              <w:jc w:val="both"/>
              <w:rPr>
                <w:rFonts w:ascii="Verdana" w:hAnsi="Verdana"/>
                <w:sz w:val="20"/>
                <w:szCs w:val="20"/>
                <w:lang w:val="sl-SI"/>
              </w:rPr>
            </w:pPr>
          </w:p>
          <w:p w14:paraId="4B8D2C47" w14:textId="77777777" w:rsidR="00D341AF" w:rsidRDefault="00D341AF" w:rsidP="0080065F">
            <w:pPr>
              <w:widowControl w:val="0"/>
              <w:spacing w:after="0" w:line="240" w:lineRule="auto"/>
              <w:jc w:val="both"/>
              <w:rPr>
                <w:rFonts w:ascii="Verdana" w:hAnsi="Verdana"/>
                <w:sz w:val="20"/>
                <w:szCs w:val="20"/>
                <w:lang w:val="sl-SI"/>
              </w:rPr>
            </w:pPr>
          </w:p>
          <w:p w14:paraId="4CE5A0AA" w14:textId="77777777" w:rsidR="00D341AF" w:rsidRDefault="00D341AF" w:rsidP="0080065F">
            <w:pPr>
              <w:widowControl w:val="0"/>
              <w:spacing w:after="0" w:line="240" w:lineRule="auto"/>
              <w:jc w:val="both"/>
              <w:rPr>
                <w:rFonts w:ascii="Verdana" w:hAnsi="Verdana"/>
                <w:sz w:val="20"/>
                <w:szCs w:val="20"/>
                <w:lang w:val="sl-SI"/>
              </w:rPr>
            </w:pPr>
          </w:p>
          <w:p w14:paraId="1F67712A" w14:textId="13F7BEED" w:rsidR="00D341AF" w:rsidRPr="00523F86" w:rsidRDefault="00D341AF" w:rsidP="0080065F">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xml:space="preserve">, 5, 6, 7) </w:t>
            </w:r>
            <w:r w:rsidRPr="00523F86">
              <w:rPr>
                <w:rFonts w:ascii="Verdana" w:hAnsi="Verdana"/>
                <w:sz w:val="20"/>
                <w:szCs w:val="20"/>
                <w:lang w:val="sl-SI"/>
              </w:rPr>
              <w:t xml:space="preserve">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r w:rsidRPr="00523F86">
              <w:rPr>
                <w:rFonts w:ascii="Verdana" w:hAnsi="Verdana"/>
                <w:sz w:val="20"/>
                <w:szCs w:val="20"/>
                <w:lang w:val="sl-SI"/>
              </w:rPr>
              <w:t>.</w:t>
            </w:r>
          </w:p>
        </w:tc>
      </w:tr>
      <w:tr w:rsidR="00D341AF" w:rsidRPr="00523F86" w14:paraId="48053547" w14:textId="77777777" w:rsidTr="00D341AF">
        <w:trPr>
          <w:trHeight w:val="20"/>
          <w:jc w:val="center"/>
        </w:trPr>
        <w:tc>
          <w:tcPr>
            <w:tcW w:w="4815" w:type="dxa"/>
            <w:shd w:val="clear" w:color="auto" w:fill="F2F2F2" w:themeFill="background1" w:themeFillShade="F2"/>
            <w:vAlign w:val="center"/>
          </w:tcPr>
          <w:p w14:paraId="42FB9314" w14:textId="77777777" w:rsidR="00D341AF" w:rsidRPr="00523F86" w:rsidRDefault="00D341AF"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Zamuda izvajalca ali napake pri izvedbi, ki bistveno zmanjšajo pomen posla.</w:t>
            </w:r>
          </w:p>
        </w:tc>
        <w:tc>
          <w:tcPr>
            <w:tcW w:w="4881" w:type="dxa"/>
            <w:vMerge/>
            <w:shd w:val="clear" w:color="auto" w:fill="F2F2F2" w:themeFill="background1" w:themeFillShade="F2"/>
            <w:vAlign w:val="center"/>
          </w:tcPr>
          <w:p w14:paraId="48463251" w14:textId="1BA13EED" w:rsidR="00D341AF" w:rsidRPr="00523F86" w:rsidRDefault="00D341AF" w:rsidP="0080065F">
            <w:pPr>
              <w:widowControl w:val="0"/>
              <w:spacing w:after="0" w:line="240" w:lineRule="auto"/>
              <w:jc w:val="both"/>
              <w:rPr>
                <w:rFonts w:ascii="Verdana" w:hAnsi="Verdana"/>
                <w:sz w:val="20"/>
                <w:szCs w:val="20"/>
                <w:lang w:val="sl-SI"/>
              </w:rPr>
            </w:pPr>
          </w:p>
        </w:tc>
      </w:tr>
      <w:tr w:rsidR="00D341AF" w:rsidRPr="00523F86" w14:paraId="3ABEB5D9" w14:textId="77777777" w:rsidTr="00D341AF">
        <w:trPr>
          <w:trHeight w:val="352"/>
          <w:jc w:val="center"/>
        </w:trPr>
        <w:tc>
          <w:tcPr>
            <w:tcW w:w="4815" w:type="dxa"/>
            <w:shd w:val="clear" w:color="auto" w:fill="F2F2F2" w:themeFill="background1" w:themeFillShade="F2"/>
            <w:vAlign w:val="center"/>
          </w:tcPr>
          <w:p w14:paraId="0AD9B532" w14:textId="77777777" w:rsidR="00D341AF" w:rsidRPr="00523F86" w:rsidRDefault="00D341AF"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Ogrožanje zdravja, življenja</w:t>
            </w:r>
            <w:r>
              <w:rPr>
                <w:rFonts w:ascii="Verdana" w:hAnsi="Verdana"/>
                <w:sz w:val="20"/>
                <w:szCs w:val="20"/>
                <w:lang w:val="sl-SI"/>
              </w:rPr>
              <w:t xml:space="preserve"> ali</w:t>
            </w:r>
            <w:r w:rsidRPr="00DF3AB1">
              <w:rPr>
                <w:rFonts w:ascii="Verdana" w:hAnsi="Verdana"/>
                <w:sz w:val="20"/>
                <w:szCs w:val="20"/>
                <w:lang w:val="sl-SI"/>
              </w:rPr>
              <w:t xml:space="preserve"> varnost</w:t>
            </w:r>
            <w:r>
              <w:rPr>
                <w:rFonts w:ascii="Verdana" w:hAnsi="Verdana"/>
                <w:sz w:val="20"/>
                <w:szCs w:val="20"/>
                <w:lang w:val="sl-SI"/>
              </w:rPr>
              <w:t>i</w:t>
            </w:r>
            <w:r w:rsidRPr="00DF3AB1">
              <w:rPr>
                <w:rFonts w:ascii="Verdana" w:hAnsi="Verdana"/>
                <w:sz w:val="20"/>
                <w:szCs w:val="20"/>
                <w:lang w:val="sl-SI"/>
              </w:rPr>
              <w:t>.</w:t>
            </w:r>
          </w:p>
        </w:tc>
        <w:tc>
          <w:tcPr>
            <w:tcW w:w="4881" w:type="dxa"/>
            <w:vMerge/>
            <w:shd w:val="clear" w:color="auto" w:fill="F2F2F2" w:themeFill="background1" w:themeFillShade="F2"/>
            <w:vAlign w:val="center"/>
          </w:tcPr>
          <w:p w14:paraId="5D08EED1" w14:textId="77777777" w:rsidR="00D341AF" w:rsidRPr="00523F86" w:rsidRDefault="00D341AF" w:rsidP="0080065F">
            <w:pPr>
              <w:widowControl w:val="0"/>
              <w:spacing w:after="0" w:line="240" w:lineRule="auto"/>
              <w:jc w:val="both"/>
              <w:rPr>
                <w:rFonts w:ascii="Verdana" w:hAnsi="Verdana"/>
                <w:sz w:val="20"/>
                <w:szCs w:val="20"/>
                <w:lang w:val="sl-SI"/>
              </w:rPr>
            </w:pPr>
          </w:p>
        </w:tc>
      </w:tr>
      <w:tr w:rsidR="00D341AF" w:rsidRPr="00523F86" w14:paraId="62B77AC5" w14:textId="77777777" w:rsidTr="00D341AF">
        <w:trPr>
          <w:trHeight w:val="690"/>
          <w:jc w:val="center"/>
        </w:trPr>
        <w:tc>
          <w:tcPr>
            <w:tcW w:w="4815" w:type="dxa"/>
            <w:shd w:val="clear" w:color="auto" w:fill="F2F2F2" w:themeFill="background1" w:themeFillShade="F2"/>
            <w:vAlign w:val="center"/>
          </w:tcPr>
          <w:p w14:paraId="41530B37" w14:textId="77777777" w:rsidR="00D341AF" w:rsidRPr="00523F86" w:rsidRDefault="00D341AF" w:rsidP="00295B9B">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2F2F2" w:themeFill="background1" w:themeFillShade="F2"/>
            <w:vAlign w:val="center"/>
          </w:tcPr>
          <w:p w14:paraId="29E21E77" w14:textId="77777777" w:rsidR="00D341AF" w:rsidRPr="00523F86" w:rsidRDefault="00D341AF" w:rsidP="00295B9B">
            <w:pPr>
              <w:widowControl w:val="0"/>
              <w:numPr>
                <w:ilvl w:val="0"/>
                <w:numId w:val="2"/>
              </w:numPr>
              <w:spacing w:after="0" w:line="240" w:lineRule="auto"/>
              <w:jc w:val="both"/>
              <w:rPr>
                <w:rFonts w:ascii="Verdana" w:hAnsi="Verdana"/>
                <w:sz w:val="20"/>
                <w:szCs w:val="20"/>
                <w:lang w:val="sl-SI"/>
              </w:rPr>
            </w:pPr>
          </w:p>
        </w:tc>
      </w:tr>
      <w:tr w:rsidR="00D341AF" w:rsidRPr="00523F86" w14:paraId="01C5C0CB" w14:textId="77777777" w:rsidTr="00D341AF">
        <w:trPr>
          <w:trHeight w:val="20"/>
          <w:jc w:val="center"/>
        </w:trPr>
        <w:tc>
          <w:tcPr>
            <w:tcW w:w="4815" w:type="dxa"/>
            <w:shd w:val="clear" w:color="auto" w:fill="F2F2F2" w:themeFill="background1" w:themeFillShade="F2"/>
            <w:vAlign w:val="center"/>
          </w:tcPr>
          <w:p w14:paraId="59E7F5E0" w14:textId="77777777" w:rsidR="00D341AF" w:rsidRDefault="00D341AF" w:rsidP="00295B9B">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2F2F2" w:themeFill="background1" w:themeFillShade="F2"/>
            <w:vAlign w:val="center"/>
          </w:tcPr>
          <w:p w14:paraId="32D07282" w14:textId="77777777" w:rsidR="00D341AF" w:rsidRPr="00523F86" w:rsidRDefault="00D341AF" w:rsidP="0080065F">
            <w:pPr>
              <w:widowControl w:val="0"/>
              <w:spacing w:after="0" w:line="240" w:lineRule="auto"/>
              <w:jc w:val="both"/>
              <w:rPr>
                <w:rFonts w:ascii="Verdana" w:hAnsi="Verdana"/>
                <w:sz w:val="20"/>
                <w:szCs w:val="20"/>
                <w:lang w:val="sl-SI"/>
              </w:rPr>
            </w:pPr>
          </w:p>
        </w:tc>
      </w:tr>
      <w:tr w:rsidR="00D341AF" w:rsidRPr="00523F86" w14:paraId="2A568E3F" w14:textId="77777777" w:rsidTr="00D341AF">
        <w:trPr>
          <w:trHeight w:val="20"/>
          <w:jc w:val="center"/>
        </w:trPr>
        <w:tc>
          <w:tcPr>
            <w:tcW w:w="4815" w:type="dxa"/>
            <w:shd w:val="clear" w:color="auto" w:fill="F2F2F2" w:themeFill="background1" w:themeFillShade="F2"/>
            <w:vAlign w:val="center"/>
          </w:tcPr>
          <w:p w14:paraId="4EBF4C2F" w14:textId="130D0567" w:rsidR="00D341AF" w:rsidRDefault="00D341AF" w:rsidP="00295B9B">
            <w:pPr>
              <w:widowControl w:val="0"/>
              <w:numPr>
                <w:ilvl w:val="0"/>
                <w:numId w:val="25"/>
              </w:numPr>
              <w:spacing w:after="0" w:line="240" w:lineRule="auto"/>
              <w:jc w:val="both"/>
              <w:rPr>
                <w:rFonts w:ascii="Verdana" w:hAnsi="Verdana"/>
                <w:sz w:val="20"/>
                <w:szCs w:val="20"/>
                <w:lang w:val="sl-SI"/>
              </w:rPr>
            </w:pPr>
            <w:r w:rsidRPr="00D341AF">
              <w:rPr>
                <w:rFonts w:ascii="Verdana" w:hAnsi="Verdana"/>
                <w:sz w:val="20"/>
                <w:szCs w:val="20"/>
                <w:lang w:val="sl-SI"/>
              </w:rPr>
              <w:t xml:space="preserve">Če je naročnik seznanjen, da je pristojni državni organ ali sodišče s pravnomočno odločitvijo ugotovilo kršitev delovne, </w:t>
            </w:r>
            <w:proofErr w:type="spellStart"/>
            <w:r w:rsidRPr="00D341AF">
              <w:rPr>
                <w:rFonts w:ascii="Verdana" w:hAnsi="Verdana"/>
                <w:sz w:val="20"/>
                <w:szCs w:val="20"/>
                <w:lang w:val="sl-SI"/>
              </w:rPr>
              <w:t>okoljske</w:t>
            </w:r>
            <w:proofErr w:type="spellEnd"/>
            <w:r w:rsidRPr="00D341AF">
              <w:rPr>
                <w:rFonts w:ascii="Verdana" w:hAnsi="Verdana"/>
                <w:sz w:val="20"/>
                <w:szCs w:val="20"/>
                <w:lang w:val="sl-SI"/>
              </w:rPr>
              <w:t xml:space="preserve"> ali socialne zakonodaje s strani izvajalca pogodbe o izvedbi javnega naročila ali njegovega podizvajalca.</w:t>
            </w:r>
          </w:p>
        </w:tc>
        <w:tc>
          <w:tcPr>
            <w:tcW w:w="4881" w:type="dxa"/>
            <w:vMerge/>
            <w:shd w:val="clear" w:color="auto" w:fill="F2F2F2" w:themeFill="background1" w:themeFillShade="F2"/>
            <w:vAlign w:val="center"/>
          </w:tcPr>
          <w:p w14:paraId="1BDA8CC1" w14:textId="77777777" w:rsidR="00D341AF" w:rsidRPr="00523F86" w:rsidRDefault="00D341AF" w:rsidP="0080065F">
            <w:pPr>
              <w:widowControl w:val="0"/>
              <w:spacing w:after="0" w:line="240" w:lineRule="auto"/>
              <w:jc w:val="both"/>
              <w:rPr>
                <w:rFonts w:ascii="Verdana" w:hAnsi="Verdana"/>
                <w:sz w:val="20"/>
                <w:szCs w:val="20"/>
                <w:lang w:val="sl-SI"/>
              </w:rPr>
            </w:pPr>
          </w:p>
        </w:tc>
      </w:tr>
      <w:tr w:rsidR="00D341AF" w:rsidRPr="00523F86" w14:paraId="0E6D522A" w14:textId="77777777" w:rsidTr="00D341AF">
        <w:trPr>
          <w:trHeight w:val="20"/>
          <w:jc w:val="center"/>
        </w:trPr>
        <w:tc>
          <w:tcPr>
            <w:tcW w:w="4815" w:type="dxa"/>
            <w:shd w:val="clear" w:color="auto" w:fill="F2F2F2" w:themeFill="background1" w:themeFillShade="F2"/>
            <w:vAlign w:val="center"/>
          </w:tcPr>
          <w:p w14:paraId="560B5D80" w14:textId="6D463B9B" w:rsidR="00D341AF" w:rsidRPr="00DF3AB1" w:rsidRDefault="00D341AF" w:rsidP="00295B9B">
            <w:pPr>
              <w:widowControl w:val="0"/>
              <w:numPr>
                <w:ilvl w:val="0"/>
                <w:numId w:val="25"/>
              </w:numPr>
              <w:spacing w:after="0" w:line="240" w:lineRule="auto"/>
              <w:jc w:val="both"/>
              <w:rPr>
                <w:rFonts w:ascii="Verdana" w:hAnsi="Verdana"/>
                <w:sz w:val="20"/>
                <w:szCs w:val="20"/>
                <w:lang w:val="sl-SI"/>
              </w:rPr>
            </w:pPr>
            <w:r w:rsidRPr="00D341AF">
              <w:rPr>
                <w:rFonts w:ascii="Verdana" w:hAnsi="Verdana"/>
                <w:sz w:val="20"/>
                <w:szCs w:val="20"/>
                <w:lang w:val="sl-SI"/>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881" w:type="dxa"/>
            <w:shd w:val="clear" w:color="auto" w:fill="F2F2F2" w:themeFill="background1" w:themeFillShade="F2"/>
            <w:vAlign w:val="center"/>
          </w:tcPr>
          <w:p w14:paraId="0D0EDE28" w14:textId="0C0ABDDB" w:rsidR="00D341AF" w:rsidRPr="00D341AF" w:rsidRDefault="00D341AF" w:rsidP="00D341AF">
            <w:pPr>
              <w:pStyle w:val="Odstavekseznama"/>
              <w:widowControl w:val="0"/>
              <w:numPr>
                <w:ilvl w:val="0"/>
                <w:numId w:val="36"/>
              </w:numPr>
              <w:spacing w:after="120" w:line="240" w:lineRule="auto"/>
              <w:jc w:val="both"/>
              <w:rPr>
                <w:rFonts w:ascii="Verdana" w:hAnsi="Verdana"/>
                <w:sz w:val="20"/>
                <w:szCs w:val="20"/>
                <w:lang w:val="sl-SI"/>
              </w:rPr>
            </w:pPr>
            <w:r w:rsidRPr="00D341AF">
              <w:rPr>
                <w:rFonts w:ascii="Verdana" w:hAnsi="Verdana"/>
                <w:sz w:val="20"/>
                <w:szCs w:val="20"/>
                <w:lang w:val="sl-SI"/>
              </w:rPr>
              <w:t>Z dnem pravnomočnosti novega javnega naročila.</w:t>
            </w:r>
          </w:p>
        </w:tc>
      </w:tr>
      <w:tr w:rsidR="00295B9B" w:rsidRPr="00523F86" w14:paraId="365AE4BF" w14:textId="77777777" w:rsidTr="00D341AF">
        <w:trPr>
          <w:trHeight w:val="20"/>
          <w:jc w:val="center"/>
        </w:trPr>
        <w:tc>
          <w:tcPr>
            <w:tcW w:w="4815" w:type="dxa"/>
            <w:shd w:val="clear" w:color="auto" w:fill="F2F2F2" w:themeFill="background1" w:themeFillShade="F2"/>
            <w:vAlign w:val="center"/>
          </w:tcPr>
          <w:p w14:paraId="1A81DDE0" w14:textId="77777777" w:rsidR="00295B9B" w:rsidRDefault="00295B9B" w:rsidP="00D341AF">
            <w:pPr>
              <w:widowControl w:val="0"/>
              <w:numPr>
                <w:ilvl w:val="0"/>
                <w:numId w:val="36"/>
              </w:numPr>
              <w:spacing w:after="0" w:line="240" w:lineRule="auto"/>
              <w:jc w:val="both"/>
              <w:rPr>
                <w:rFonts w:ascii="Verdana" w:hAnsi="Verdana"/>
                <w:sz w:val="20"/>
                <w:szCs w:val="20"/>
                <w:lang w:val="sl-SI"/>
              </w:rPr>
            </w:pPr>
            <w:r w:rsidRPr="00DF3AB1">
              <w:rPr>
                <w:rFonts w:ascii="Verdana" w:hAnsi="Verdana"/>
                <w:sz w:val="20"/>
                <w:szCs w:val="20"/>
                <w:lang w:val="sl-SI"/>
              </w:rPr>
              <w:t>V primeru, da izvajalec:</w:t>
            </w:r>
          </w:p>
          <w:p w14:paraId="06A9B71D" w14:textId="77777777" w:rsidR="00D341AF" w:rsidRPr="00D341AF" w:rsidRDefault="00D341AF" w:rsidP="00D341AF">
            <w:pPr>
              <w:pStyle w:val="Odstavekseznama"/>
              <w:widowControl w:val="0"/>
              <w:numPr>
                <w:ilvl w:val="0"/>
                <w:numId w:val="26"/>
              </w:numPr>
              <w:spacing w:after="0" w:line="240" w:lineRule="auto"/>
              <w:jc w:val="both"/>
              <w:rPr>
                <w:rFonts w:ascii="Verdana" w:hAnsi="Verdana"/>
                <w:sz w:val="20"/>
                <w:szCs w:val="20"/>
                <w:lang w:val="sl-SI"/>
              </w:rPr>
            </w:pPr>
            <w:r w:rsidRPr="00D341AF">
              <w:rPr>
                <w:rFonts w:ascii="Verdana" w:hAnsi="Verdana"/>
                <w:sz w:val="20"/>
                <w:szCs w:val="20"/>
                <w:lang w:val="sl-SI"/>
              </w:rPr>
              <w:t xml:space="preserve">ne prične z izvedbo pogodbeno </w:t>
            </w:r>
            <w:r w:rsidRPr="00D341AF">
              <w:rPr>
                <w:rFonts w:ascii="Verdana" w:hAnsi="Verdana"/>
                <w:sz w:val="20"/>
                <w:szCs w:val="20"/>
                <w:lang w:val="sl-SI"/>
              </w:rPr>
              <w:lastRenderedPageBreak/>
              <w:t>dogovorjenih del v pogodbenem roku, niti v naknadnem roku, ki mu ga določi naročnik;</w:t>
            </w:r>
          </w:p>
          <w:p w14:paraId="37E2977F" w14:textId="77777777" w:rsidR="00D341AF" w:rsidRPr="00D341AF" w:rsidRDefault="00D341AF" w:rsidP="00D341AF">
            <w:pPr>
              <w:pStyle w:val="Odstavekseznama"/>
              <w:widowControl w:val="0"/>
              <w:numPr>
                <w:ilvl w:val="0"/>
                <w:numId w:val="26"/>
              </w:numPr>
              <w:spacing w:after="0" w:line="240" w:lineRule="auto"/>
              <w:jc w:val="both"/>
              <w:rPr>
                <w:rFonts w:ascii="Verdana" w:hAnsi="Verdana"/>
                <w:sz w:val="20"/>
                <w:szCs w:val="20"/>
                <w:lang w:val="sl-SI"/>
              </w:rPr>
            </w:pPr>
            <w:r w:rsidRPr="00D341AF">
              <w:rPr>
                <w:rFonts w:ascii="Verdana" w:hAnsi="Verdana"/>
                <w:sz w:val="20"/>
                <w:szCs w:val="20"/>
                <w:lang w:val="sl-SI"/>
              </w:rPr>
              <w:t>po svoji krivdi zamuja z deli več kot 30 dni;</w:t>
            </w:r>
          </w:p>
          <w:p w14:paraId="0ADAB350" w14:textId="77777777" w:rsidR="00D341AF" w:rsidRPr="00D341AF" w:rsidRDefault="00D341AF" w:rsidP="00D341AF">
            <w:pPr>
              <w:pStyle w:val="Odstavekseznama"/>
              <w:widowControl w:val="0"/>
              <w:numPr>
                <w:ilvl w:val="0"/>
                <w:numId w:val="26"/>
              </w:numPr>
              <w:spacing w:after="0" w:line="240" w:lineRule="auto"/>
              <w:jc w:val="both"/>
              <w:rPr>
                <w:rFonts w:ascii="Verdana" w:hAnsi="Verdana"/>
                <w:sz w:val="20"/>
                <w:szCs w:val="20"/>
                <w:lang w:val="sl-SI"/>
              </w:rPr>
            </w:pPr>
            <w:r w:rsidRPr="00D341AF">
              <w:rPr>
                <w:rFonts w:ascii="Verdana" w:hAnsi="Verdana"/>
                <w:sz w:val="20"/>
                <w:szCs w:val="20"/>
                <w:lang w:val="sl-SI"/>
              </w:rPr>
              <w:t>ne dosega pogodbeno dogovorjene kvalitete in te ne vzpostavi niti v naknadnem roku, ki mu ga določi naročnik;</w:t>
            </w:r>
          </w:p>
          <w:p w14:paraId="031DC52E" w14:textId="77777777" w:rsidR="00D341AF" w:rsidRPr="00D341AF" w:rsidRDefault="00D341AF" w:rsidP="00D341AF">
            <w:pPr>
              <w:pStyle w:val="Odstavekseznama"/>
              <w:widowControl w:val="0"/>
              <w:numPr>
                <w:ilvl w:val="0"/>
                <w:numId w:val="26"/>
              </w:numPr>
              <w:spacing w:after="0" w:line="240" w:lineRule="auto"/>
              <w:jc w:val="both"/>
              <w:rPr>
                <w:rFonts w:ascii="Verdana" w:hAnsi="Verdana"/>
                <w:sz w:val="20"/>
                <w:szCs w:val="20"/>
                <w:lang w:val="sl-SI"/>
              </w:rPr>
            </w:pPr>
            <w:r w:rsidRPr="00D341AF">
              <w:rPr>
                <w:rFonts w:ascii="Verdana" w:hAnsi="Verdana"/>
                <w:sz w:val="20"/>
                <w:szCs w:val="20"/>
                <w:lang w:val="sl-SI"/>
              </w:rPr>
              <w:t>prekine z deli brez pisnega soglasja naročnika;</w:t>
            </w:r>
          </w:p>
          <w:p w14:paraId="412AF45D" w14:textId="28222345" w:rsidR="00295B9B" w:rsidRPr="007E5647" w:rsidRDefault="00D341AF" w:rsidP="00D341AF">
            <w:pPr>
              <w:pStyle w:val="Odstavekseznama"/>
              <w:widowControl w:val="0"/>
              <w:numPr>
                <w:ilvl w:val="0"/>
                <w:numId w:val="26"/>
              </w:numPr>
              <w:spacing w:after="0" w:line="240" w:lineRule="auto"/>
              <w:jc w:val="both"/>
              <w:rPr>
                <w:rFonts w:ascii="Verdana" w:hAnsi="Verdana"/>
                <w:sz w:val="20"/>
                <w:szCs w:val="20"/>
                <w:lang w:val="sl-SI"/>
              </w:rPr>
            </w:pPr>
            <w:r w:rsidRPr="00D341AF">
              <w:rPr>
                <w:rFonts w:ascii="Verdana" w:hAnsi="Verdana"/>
                <w:sz w:val="20"/>
                <w:szCs w:val="20"/>
                <w:lang w:val="sl-SI"/>
              </w:rPr>
              <w:t>zamuja s kritičnimi faznimi roki in teh zamud ne nadoknadi niti v naknadnem roku, ki mu ga določi naročnik.</w:t>
            </w:r>
          </w:p>
        </w:tc>
        <w:tc>
          <w:tcPr>
            <w:tcW w:w="4881" w:type="dxa"/>
            <w:shd w:val="clear" w:color="auto" w:fill="F2F2F2" w:themeFill="background1" w:themeFillShade="F2"/>
            <w:vAlign w:val="center"/>
          </w:tcPr>
          <w:p w14:paraId="27ED6A08" w14:textId="77777777" w:rsidR="00295B9B" w:rsidRPr="003F5896" w:rsidRDefault="00295B9B" w:rsidP="00D341AF">
            <w:pPr>
              <w:widowControl w:val="0"/>
              <w:numPr>
                <w:ilvl w:val="0"/>
                <w:numId w:val="37"/>
              </w:numPr>
              <w:spacing w:after="120" w:line="240" w:lineRule="auto"/>
              <w:jc w:val="both"/>
              <w:rPr>
                <w:rFonts w:ascii="Verdana" w:hAnsi="Verdana"/>
                <w:sz w:val="20"/>
                <w:szCs w:val="20"/>
                <w:lang w:val="sl-SI"/>
              </w:rPr>
            </w:pPr>
            <w:r w:rsidRPr="003F5896">
              <w:rPr>
                <w:rFonts w:ascii="Verdana" w:hAnsi="Verdana"/>
                <w:sz w:val="20"/>
                <w:szCs w:val="20"/>
                <w:lang w:val="sl-SI"/>
              </w:rPr>
              <w:lastRenderedPageBreak/>
              <w:t xml:space="preserve">15 dni po prejemu pisnega obvestila o </w:t>
            </w:r>
            <w:r w:rsidRPr="003F5896">
              <w:rPr>
                <w:rFonts w:ascii="Verdana" w:hAnsi="Verdana"/>
                <w:sz w:val="20"/>
                <w:szCs w:val="20"/>
                <w:lang w:val="sl-SI"/>
              </w:rPr>
              <w:lastRenderedPageBreak/>
              <w:t>odpovedi pogodbe.</w:t>
            </w:r>
          </w:p>
          <w:p w14:paraId="5A096B01" w14:textId="77777777" w:rsidR="00295B9B" w:rsidRPr="00523F86" w:rsidRDefault="00295B9B" w:rsidP="0080065F">
            <w:pPr>
              <w:widowControl w:val="0"/>
              <w:spacing w:after="0" w:line="240" w:lineRule="auto"/>
              <w:ind w:left="284"/>
              <w:jc w:val="both"/>
              <w:rPr>
                <w:rFonts w:ascii="Verdana" w:hAnsi="Verdana"/>
                <w:sz w:val="20"/>
                <w:szCs w:val="20"/>
                <w:lang w:val="sl-SI"/>
              </w:rPr>
            </w:pPr>
            <w:r w:rsidRPr="003F5896">
              <w:rPr>
                <w:rFonts w:ascii="Verdana" w:hAnsi="Verdana"/>
                <w:sz w:val="20"/>
                <w:szCs w:val="20"/>
                <w:lang w:val="sl-SI"/>
              </w:rPr>
              <w:t>V tem primeru je izvajalec dolžan pla</w:t>
            </w:r>
            <w:r>
              <w:rPr>
                <w:rFonts w:ascii="Verdana" w:hAnsi="Verdana"/>
                <w:sz w:val="20"/>
                <w:szCs w:val="20"/>
                <w:lang w:val="sl-SI"/>
              </w:rPr>
              <w:t>čati pogodbeno kazen v višini 5</w:t>
            </w:r>
            <w:r w:rsidRPr="003F5896">
              <w:rPr>
                <w:rFonts w:ascii="Verdana" w:hAnsi="Verdana"/>
                <w:sz w:val="20"/>
                <w:szCs w:val="20"/>
                <w:lang w:val="sl-SI"/>
              </w:rPr>
              <w:t>% pogodbene vrednosti.</w:t>
            </w:r>
          </w:p>
        </w:tc>
      </w:tr>
      <w:tr w:rsidR="00295B9B" w:rsidRPr="00523F86" w14:paraId="403F669F" w14:textId="77777777" w:rsidTr="00D341AF">
        <w:trPr>
          <w:trHeight w:val="20"/>
          <w:jc w:val="center"/>
        </w:trPr>
        <w:tc>
          <w:tcPr>
            <w:tcW w:w="4815" w:type="dxa"/>
            <w:shd w:val="clear" w:color="auto" w:fill="F2F2F2" w:themeFill="background1" w:themeFillShade="F2"/>
            <w:vAlign w:val="center"/>
          </w:tcPr>
          <w:p w14:paraId="580655FE" w14:textId="77777777" w:rsidR="00295B9B" w:rsidRPr="00523F86" w:rsidRDefault="00295B9B" w:rsidP="00D341AF">
            <w:pPr>
              <w:widowControl w:val="0"/>
              <w:numPr>
                <w:ilvl w:val="0"/>
                <w:numId w:val="36"/>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Če naročnik ne poravna zapadlih obveznosti.</w:t>
            </w:r>
          </w:p>
        </w:tc>
        <w:tc>
          <w:tcPr>
            <w:tcW w:w="4881" w:type="dxa"/>
            <w:shd w:val="clear" w:color="auto" w:fill="F2F2F2" w:themeFill="background1" w:themeFillShade="F2"/>
            <w:vAlign w:val="center"/>
          </w:tcPr>
          <w:p w14:paraId="061DCC9D" w14:textId="77777777" w:rsidR="00295B9B" w:rsidRPr="00523F86" w:rsidRDefault="00295B9B" w:rsidP="00D341AF">
            <w:pPr>
              <w:widowControl w:val="0"/>
              <w:numPr>
                <w:ilvl w:val="0"/>
                <w:numId w:val="37"/>
              </w:numPr>
              <w:spacing w:after="12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295B9B" w:rsidRPr="00523F86" w14:paraId="4A109FC1" w14:textId="77777777" w:rsidTr="00D341AF">
        <w:trPr>
          <w:trHeight w:val="20"/>
          <w:jc w:val="center"/>
        </w:trPr>
        <w:tc>
          <w:tcPr>
            <w:tcW w:w="4815" w:type="dxa"/>
            <w:shd w:val="clear" w:color="auto" w:fill="F2F2F2" w:themeFill="background1" w:themeFillShade="F2"/>
            <w:vAlign w:val="center"/>
          </w:tcPr>
          <w:p w14:paraId="5B50B575" w14:textId="77777777" w:rsidR="00295B9B" w:rsidRPr="00523F86" w:rsidRDefault="00295B9B" w:rsidP="00D341AF">
            <w:pPr>
              <w:widowControl w:val="0"/>
              <w:numPr>
                <w:ilvl w:val="0"/>
                <w:numId w:val="36"/>
              </w:numPr>
              <w:spacing w:after="0" w:line="240" w:lineRule="auto"/>
              <w:jc w:val="both"/>
              <w:rPr>
                <w:rFonts w:ascii="Verdana" w:hAnsi="Verdana"/>
                <w:sz w:val="20"/>
                <w:szCs w:val="20"/>
                <w:lang w:val="sl-SI"/>
              </w:rPr>
            </w:pPr>
            <w:r w:rsidRPr="00DF3AB1">
              <w:rPr>
                <w:rFonts w:ascii="Verdana" w:hAnsi="Verdana"/>
                <w:sz w:val="20"/>
                <w:szCs w:val="20"/>
                <w:lang w:val="sl-SI"/>
              </w:rPr>
              <w:t>Če naro</w:t>
            </w:r>
            <w:r>
              <w:rPr>
                <w:rFonts w:ascii="Verdana" w:hAnsi="Verdana"/>
                <w:sz w:val="20"/>
                <w:szCs w:val="20"/>
                <w:lang w:val="sl-SI"/>
              </w:rPr>
              <w:t xml:space="preserve">čnik izvajalcu tudi po naknadno </w:t>
            </w:r>
            <w:r w:rsidRPr="00DF3AB1">
              <w:rPr>
                <w:rFonts w:ascii="Verdana" w:hAnsi="Verdana"/>
                <w:sz w:val="20"/>
                <w:szCs w:val="20"/>
                <w:lang w:val="sl-SI"/>
              </w:rPr>
              <w:t>postavljenem roku ne posreduje navodil v zvezi z njegovimi vprašanji, pa so ta bistvena za izvedbo del.</w:t>
            </w:r>
          </w:p>
        </w:tc>
        <w:tc>
          <w:tcPr>
            <w:tcW w:w="4881" w:type="dxa"/>
            <w:shd w:val="clear" w:color="auto" w:fill="F2F2F2" w:themeFill="background1" w:themeFillShade="F2"/>
            <w:vAlign w:val="center"/>
          </w:tcPr>
          <w:p w14:paraId="424E1F39" w14:textId="77777777" w:rsidR="00295B9B" w:rsidRPr="00523F86" w:rsidRDefault="00295B9B" w:rsidP="00D341AF">
            <w:pPr>
              <w:widowControl w:val="0"/>
              <w:numPr>
                <w:ilvl w:val="0"/>
                <w:numId w:val="37"/>
              </w:numPr>
              <w:spacing w:after="120" w:line="240" w:lineRule="auto"/>
              <w:jc w:val="both"/>
              <w:rPr>
                <w:rFonts w:ascii="Verdana" w:hAnsi="Verdana"/>
                <w:sz w:val="20"/>
                <w:szCs w:val="20"/>
                <w:lang w:val="sl-SI"/>
              </w:rPr>
            </w:pPr>
            <w:r w:rsidRPr="00DF3AB1">
              <w:rPr>
                <w:rFonts w:ascii="Verdana" w:hAnsi="Verdana"/>
                <w:sz w:val="20"/>
                <w:szCs w:val="20"/>
                <w:lang w:val="sl-SI"/>
              </w:rPr>
              <w:t>Po preteku 30 dni od obvestila naročniku.</w:t>
            </w:r>
          </w:p>
        </w:tc>
      </w:tr>
      <w:tr w:rsidR="00295B9B" w:rsidRPr="00DF3AB1" w14:paraId="1CC94C53" w14:textId="77777777" w:rsidTr="00D341AF">
        <w:trPr>
          <w:trHeight w:val="20"/>
          <w:jc w:val="center"/>
        </w:trPr>
        <w:tc>
          <w:tcPr>
            <w:tcW w:w="4815" w:type="dxa"/>
            <w:shd w:val="clear" w:color="auto" w:fill="F2F2F2" w:themeFill="background1" w:themeFillShade="F2"/>
            <w:vAlign w:val="center"/>
          </w:tcPr>
          <w:p w14:paraId="7ACD84FA" w14:textId="77777777" w:rsidR="00295B9B" w:rsidRPr="00DF3AB1" w:rsidRDefault="00295B9B" w:rsidP="00D341AF">
            <w:pPr>
              <w:widowControl w:val="0"/>
              <w:numPr>
                <w:ilvl w:val="0"/>
                <w:numId w:val="36"/>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2F2F2" w:themeFill="background1" w:themeFillShade="F2"/>
            <w:vAlign w:val="center"/>
          </w:tcPr>
          <w:p w14:paraId="3973712B" w14:textId="77777777" w:rsidR="00295B9B" w:rsidRPr="00DF3AB1" w:rsidRDefault="00295B9B" w:rsidP="00D341AF">
            <w:pPr>
              <w:widowControl w:val="0"/>
              <w:numPr>
                <w:ilvl w:val="0"/>
                <w:numId w:val="37"/>
              </w:numPr>
              <w:spacing w:after="12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295B9B" w:rsidRPr="00E932AD" w14:paraId="0E2F6523" w14:textId="77777777" w:rsidTr="00D341AF">
        <w:trPr>
          <w:trHeight w:val="20"/>
          <w:jc w:val="center"/>
        </w:trPr>
        <w:tc>
          <w:tcPr>
            <w:tcW w:w="4815" w:type="dxa"/>
            <w:shd w:val="clear" w:color="auto" w:fill="F2F2F2" w:themeFill="background1" w:themeFillShade="F2"/>
            <w:vAlign w:val="center"/>
          </w:tcPr>
          <w:p w14:paraId="7181CD7D" w14:textId="77777777" w:rsidR="00295B9B" w:rsidRDefault="00295B9B" w:rsidP="00D341AF">
            <w:pPr>
              <w:widowControl w:val="0"/>
              <w:numPr>
                <w:ilvl w:val="0"/>
                <w:numId w:val="36"/>
              </w:numPr>
              <w:spacing w:after="0" w:line="240" w:lineRule="auto"/>
              <w:jc w:val="both"/>
              <w:rPr>
                <w:rFonts w:ascii="Verdana" w:hAnsi="Verdana"/>
                <w:sz w:val="20"/>
                <w:szCs w:val="20"/>
                <w:lang w:val="sl-SI"/>
              </w:rPr>
            </w:pPr>
            <w:r w:rsidRPr="00D67398">
              <w:rPr>
                <w:rFonts w:ascii="Verdana" w:hAnsi="Verdana"/>
                <w:sz w:val="20"/>
                <w:szCs w:val="20"/>
                <w:lang w:val="sl-SI"/>
              </w:rPr>
              <w:t>Dogovorno med obema strankama.</w:t>
            </w:r>
          </w:p>
        </w:tc>
        <w:tc>
          <w:tcPr>
            <w:tcW w:w="4881" w:type="dxa"/>
            <w:shd w:val="clear" w:color="auto" w:fill="F2F2F2" w:themeFill="background1" w:themeFillShade="F2"/>
            <w:vAlign w:val="center"/>
          </w:tcPr>
          <w:p w14:paraId="1BB51D3D" w14:textId="77777777" w:rsidR="00295B9B" w:rsidRPr="00E932AD" w:rsidRDefault="00295B9B" w:rsidP="00D341AF">
            <w:pPr>
              <w:widowControl w:val="0"/>
              <w:numPr>
                <w:ilvl w:val="0"/>
                <w:numId w:val="37"/>
              </w:numPr>
              <w:spacing w:after="120" w:line="240" w:lineRule="auto"/>
              <w:jc w:val="both"/>
              <w:rPr>
                <w:rFonts w:ascii="Verdana" w:hAnsi="Verdana"/>
                <w:sz w:val="20"/>
                <w:szCs w:val="20"/>
                <w:lang w:val="sl-SI"/>
              </w:rPr>
            </w:pPr>
            <w:r w:rsidRPr="00D67398">
              <w:rPr>
                <w:rFonts w:ascii="Verdana" w:hAnsi="Verdana"/>
                <w:sz w:val="20"/>
                <w:szCs w:val="20"/>
                <w:lang w:val="sl-SI"/>
              </w:rPr>
              <w:t>Po poravnavi medsebojnih obveznosti iz pogodbe.</w:t>
            </w:r>
          </w:p>
        </w:tc>
      </w:tr>
      <w:tr w:rsidR="00D341AF" w:rsidRPr="00E932AD" w14:paraId="56E3D8A7" w14:textId="77777777" w:rsidTr="00D341AF">
        <w:trPr>
          <w:trHeight w:val="20"/>
          <w:jc w:val="center"/>
        </w:trPr>
        <w:tc>
          <w:tcPr>
            <w:tcW w:w="9696" w:type="dxa"/>
            <w:gridSpan w:val="2"/>
            <w:shd w:val="clear" w:color="auto" w:fill="F2F2F2" w:themeFill="background1" w:themeFillShade="F2"/>
            <w:vAlign w:val="center"/>
          </w:tcPr>
          <w:p w14:paraId="27573047" w14:textId="0FAB3E60" w:rsidR="00D341AF" w:rsidRPr="00D67398" w:rsidRDefault="00D341AF" w:rsidP="00D341AF">
            <w:pPr>
              <w:widowControl w:val="0"/>
              <w:spacing w:after="120" w:line="240" w:lineRule="auto"/>
              <w:jc w:val="both"/>
              <w:rPr>
                <w:rFonts w:ascii="Verdana" w:hAnsi="Verdana"/>
                <w:sz w:val="20"/>
                <w:szCs w:val="20"/>
                <w:lang w:val="sl-SI"/>
              </w:rPr>
            </w:pPr>
            <w:r w:rsidRPr="00D341AF">
              <w:rPr>
                <w:rFonts w:ascii="Verdana" w:hAnsi="Verdana"/>
                <w:sz w:val="20"/>
                <w:szCs w:val="20"/>
                <w:lang w:val="sl-SI"/>
              </w:rPr>
              <w:t>Ne glede na to katera od pogodbenih strank odpoveduje pogodbo, je  izvajalec dolžan izvršena dela zavarovati tako, da jih zaščiti pred propadanjem, stroške teh del pa nosi tista od strank, ki je odpovedala pogodbo.</w:t>
            </w:r>
          </w:p>
        </w:tc>
      </w:tr>
    </w:tbl>
    <w:p w14:paraId="4B479720" w14:textId="77777777" w:rsidR="009E2FA9" w:rsidRDefault="009E2FA9" w:rsidP="002936C1">
      <w:pPr>
        <w:widowControl w:val="0"/>
        <w:spacing w:after="0" w:line="240" w:lineRule="auto"/>
        <w:rPr>
          <w:rFonts w:ascii="Verdana" w:hAnsi="Verdana"/>
          <w:sz w:val="20"/>
          <w:szCs w:val="20"/>
          <w:lang w:val="sl-SI"/>
        </w:rPr>
      </w:pPr>
    </w:p>
    <w:p w14:paraId="147D954C" w14:textId="77777777" w:rsidR="00F24AA4" w:rsidRDefault="00F24AA4" w:rsidP="002936C1">
      <w:pPr>
        <w:widowControl w:val="0"/>
        <w:spacing w:after="0" w:line="240" w:lineRule="auto"/>
        <w:rPr>
          <w:rFonts w:ascii="Verdana" w:hAnsi="Verdana"/>
          <w:sz w:val="20"/>
          <w:szCs w:val="20"/>
          <w:lang w:val="sl-SI"/>
        </w:rPr>
      </w:pPr>
    </w:p>
    <w:p w14:paraId="314C6648" w14:textId="77777777" w:rsidR="00941B66" w:rsidRDefault="00941B66"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007642EA" w14:textId="77777777" w:rsidTr="00D341AF">
        <w:trPr>
          <w:trHeight w:val="20"/>
          <w:jc w:val="center"/>
        </w:trPr>
        <w:tc>
          <w:tcPr>
            <w:tcW w:w="9695" w:type="dxa"/>
            <w:gridSpan w:val="2"/>
            <w:shd w:val="clear" w:color="auto" w:fill="FFC000"/>
            <w:vAlign w:val="center"/>
          </w:tcPr>
          <w:p w14:paraId="30D542F3"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26D1FAA1" w14:textId="77777777" w:rsidTr="00D341AF">
        <w:trPr>
          <w:trHeight w:val="20"/>
          <w:jc w:val="center"/>
        </w:trPr>
        <w:tc>
          <w:tcPr>
            <w:tcW w:w="2405" w:type="dxa"/>
            <w:shd w:val="clear" w:color="auto" w:fill="F2F2F2" w:themeFill="background1" w:themeFillShade="F2"/>
            <w:vAlign w:val="center"/>
          </w:tcPr>
          <w:p w14:paraId="53F1CE4B" w14:textId="77777777" w:rsidR="009E2FA9" w:rsidRPr="00AE45D5" w:rsidRDefault="009E2FA9" w:rsidP="00572B9A">
            <w:pPr>
              <w:widowControl w:val="0"/>
              <w:numPr>
                <w:ilvl w:val="0"/>
                <w:numId w:val="8"/>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2F2F2" w:themeFill="background1" w:themeFillShade="F2"/>
            <w:vAlign w:val="center"/>
          </w:tcPr>
          <w:p w14:paraId="7E83F16E" w14:textId="0EEE3506" w:rsidR="009E2FA9" w:rsidRPr="00AE45D5" w:rsidRDefault="00763835" w:rsidP="002936C1">
            <w:pPr>
              <w:widowControl w:val="0"/>
              <w:spacing w:after="0" w:line="240" w:lineRule="auto"/>
              <w:jc w:val="both"/>
              <w:rPr>
                <w:rFonts w:ascii="Verdana" w:hAnsi="Verdana"/>
                <w:sz w:val="20"/>
                <w:szCs w:val="20"/>
                <w:lang w:val="sl-SI"/>
              </w:rPr>
            </w:pPr>
            <w:r>
              <w:rPr>
                <w:rFonts w:ascii="Verdana" w:hAnsi="Verdana"/>
                <w:sz w:val="20"/>
                <w:szCs w:val="20"/>
                <w:lang w:val="sl-SI"/>
              </w:rPr>
              <w:t>Izpolnjen</w:t>
            </w:r>
            <w:r w:rsidR="00CF2ACD">
              <w:rPr>
                <w:rFonts w:ascii="Verdana" w:hAnsi="Verdana"/>
                <w:sz w:val="20"/>
                <w:szCs w:val="20"/>
                <w:lang w:val="sl-SI"/>
              </w:rPr>
              <w:t>a</w:t>
            </w:r>
            <w:r>
              <w:rPr>
                <w:rFonts w:ascii="Verdana" w:hAnsi="Verdana"/>
                <w:sz w:val="20"/>
                <w:szCs w:val="20"/>
                <w:lang w:val="sl-SI"/>
              </w:rPr>
              <w:t xml:space="preserve"> in podpisan</w:t>
            </w:r>
            <w:r w:rsidR="00CF2ACD">
              <w:rPr>
                <w:rFonts w:ascii="Verdana" w:hAnsi="Verdana"/>
                <w:sz w:val="20"/>
                <w:szCs w:val="20"/>
                <w:lang w:val="sl-SI"/>
              </w:rPr>
              <w:t>a</w:t>
            </w:r>
            <w:r>
              <w:rPr>
                <w:rFonts w:ascii="Verdana" w:hAnsi="Verdana"/>
                <w:sz w:val="20"/>
                <w:szCs w:val="20"/>
                <w:lang w:val="sl-SI"/>
              </w:rPr>
              <w:t xml:space="preserve"> obraz</w:t>
            </w:r>
            <w:r w:rsidR="00CF2ACD">
              <w:rPr>
                <w:rFonts w:ascii="Verdana" w:hAnsi="Verdana"/>
                <w:sz w:val="20"/>
                <w:szCs w:val="20"/>
                <w:lang w:val="sl-SI"/>
              </w:rPr>
              <w:t>ca</w:t>
            </w:r>
            <w:r>
              <w:rPr>
                <w:rFonts w:ascii="Verdana" w:hAnsi="Verdana"/>
                <w:sz w:val="20"/>
                <w:szCs w:val="20"/>
                <w:lang w:val="sl-SI"/>
              </w:rPr>
              <w:t xml:space="preserve"> »</w:t>
            </w:r>
            <w:r w:rsidR="00465D07">
              <w:rPr>
                <w:rFonts w:ascii="Verdana" w:hAnsi="Verdana"/>
                <w:sz w:val="20"/>
                <w:szCs w:val="20"/>
                <w:lang w:val="sl-SI"/>
              </w:rPr>
              <w:t>Popis del</w:t>
            </w:r>
            <w:r w:rsidR="00CF2ACD">
              <w:rPr>
                <w:rFonts w:ascii="Verdana" w:hAnsi="Verdana"/>
                <w:sz w:val="20"/>
                <w:szCs w:val="20"/>
                <w:lang w:val="sl-SI"/>
              </w:rPr>
              <w:t>«</w:t>
            </w:r>
            <w:r w:rsidR="00465D07">
              <w:rPr>
                <w:rFonts w:ascii="Verdana" w:hAnsi="Verdana"/>
                <w:sz w:val="20"/>
                <w:szCs w:val="20"/>
                <w:lang w:val="sl-SI"/>
              </w:rPr>
              <w:t xml:space="preserve"> in </w:t>
            </w:r>
            <w:r w:rsidR="00CF2ACD">
              <w:rPr>
                <w:rFonts w:ascii="Verdana" w:hAnsi="Verdana"/>
                <w:sz w:val="20"/>
                <w:szCs w:val="20"/>
                <w:lang w:val="sl-SI"/>
              </w:rPr>
              <w:t>»</w:t>
            </w:r>
            <w:r w:rsidR="00465D07">
              <w:rPr>
                <w:rFonts w:ascii="Verdana" w:hAnsi="Verdana"/>
                <w:sz w:val="20"/>
                <w:szCs w:val="20"/>
                <w:lang w:val="sl-SI"/>
              </w:rPr>
              <w:t>predračun</w:t>
            </w:r>
            <w:r>
              <w:rPr>
                <w:rFonts w:ascii="Verdana" w:hAnsi="Verdana"/>
                <w:sz w:val="20"/>
                <w:szCs w:val="20"/>
                <w:lang w:val="sl-SI"/>
              </w:rPr>
              <w:t>«</w:t>
            </w:r>
          </w:p>
        </w:tc>
      </w:tr>
      <w:tr w:rsidR="009E2FA9" w:rsidRPr="007A6574" w14:paraId="237FDBFA" w14:textId="77777777" w:rsidTr="00D341AF">
        <w:trPr>
          <w:trHeight w:val="20"/>
          <w:jc w:val="center"/>
        </w:trPr>
        <w:tc>
          <w:tcPr>
            <w:tcW w:w="2405" w:type="dxa"/>
            <w:shd w:val="clear" w:color="auto" w:fill="F2F2F2" w:themeFill="background1" w:themeFillShade="F2"/>
            <w:vAlign w:val="center"/>
          </w:tcPr>
          <w:p w14:paraId="6088BB18" w14:textId="77777777" w:rsidR="009E2FA9" w:rsidRDefault="009E2FA9" w:rsidP="00572B9A">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2F2F2" w:themeFill="background1" w:themeFillShade="F2"/>
            <w:vAlign w:val="center"/>
          </w:tcPr>
          <w:p w14:paraId="787E61EE"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FE68BF" w:rsidRPr="007A6574" w14:paraId="31369311" w14:textId="77777777" w:rsidTr="00D341AF">
        <w:trPr>
          <w:trHeight w:val="20"/>
          <w:jc w:val="center"/>
        </w:trPr>
        <w:tc>
          <w:tcPr>
            <w:tcW w:w="2405" w:type="dxa"/>
            <w:shd w:val="clear" w:color="auto" w:fill="F2F2F2" w:themeFill="background1" w:themeFillShade="F2"/>
            <w:vAlign w:val="center"/>
          </w:tcPr>
          <w:p w14:paraId="4584A8DE" w14:textId="77777777" w:rsidR="00FE68BF" w:rsidRDefault="00FE68BF" w:rsidP="00572B9A">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2F2F2" w:themeFill="background1" w:themeFillShade="F2"/>
            <w:vAlign w:val="center"/>
          </w:tcPr>
          <w:p w14:paraId="0D4F2B23" w14:textId="60F86316" w:rsidR="00FE68BF" w:rsidRPr="00F70EF0" w:rsidRDefault="00465D07" w:rsidP="002936C1">
            <w:pPr>
              <w:widowControl w:val="0"/>
              <w:spacing w:after="0" w:line="240" w:lineRule="auto"/>
              <w:jc w:val="both"/>
              <w:rPr>
                <w:rFonts w:ascii="Verdana" w:hAnsi="Verdana"/>
                <w:sz w:val="20"/>
                <w:szCs w:val="20"/>
                <w:lang w:val="sl-SI"/>
              </w:rPr>
            </w:pPr>
            <w:r w:rsidRPr="00465D07">
              <w:rPr>
                <w:rFonts w:ascii="Verdana" w:hAnsi="Verdana"/>
                <w:sz w:val="20"/>
                <w:szCs w:val="20"/>
                <w:lang w:val="sl-SI"/>
              </w:rPr>
              <w:t>Zavarovanje odgovornosti za škodo</w:t>
            </w:r>
          </w:p>
        </w:tc>
      </w:tr>
    </w:tbl>
    <w:p w14:paraId="15B4B33E" w14:textId="77777777" w:rsidR="005E5529" w:rsidRDefault="005E5529" w:rsidP="002936C1">
      <w:pPr>
        <w:widowControl w:val="0"/>
        <w:spacing w:after="0" w:line="240" w:lineRule="auto"/>
        <w:jc w:val="both"/>
        <w:rPr>
          <w:rFonts w:ascii="Verdana" w:hAnsi="Verdana"/>
          <w:sz w:val="20"/>
          <w:szCs w:val="20"/>
          <w:lang w:val="sl-SI"/>
        </w:rPr>
      </w:pPr>
    </w:p>
    <w:p w14:paraId="504D109D" w14:textId="77777777" w:rsidR="00F24AA4" w:rsidRDefault="00F24AA4" w:rsidP="002936C1">
      <w:pPr>
        <w:widowControl w:val="0"/>
        <w:spacing w:after="0" w:line="240" w:lineRule="auto"/>
        <w:jc w:val="both"/>
        <w:rPr>
          <w:rFonts w:ascii="Verdana" w:hAnsi="Verdana"/>
          <w:sz w:val="20"/>
          <w:szCs w:val="20"/>
          <w:lang w:val="sl-SI"/>
        </w:rPr>
      </w:pPr>
    </w:p>
    <w:p w14:paraId="2A5F5FA8" w14:textId="77777777" w:rsidR="00941B66" w:rsidRDefault="00941B66" w:rsidP="002936C1">
      <w:pPr>
        <w:widowControl w:val="0"/>
        <w:spacing w:after="0" w:line="240" w:lineRule="auto"/>
        <w:jc w:val="both"/>
        <w:rPr>
          <w:rFonts w:ascii="Verdana" w:hAnsi="Verdana"/>
          <w:sz w:val="20"/>
          <w:szCs w:val="20"/>
          <w:lang w:val="sl-SI"/>
        </w:rPr>
      </w:pPr>
    </w:p>
    <w:p w14:paraId="37832EA1"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00401882" w14:textId="77777777" w:rsidTr="00D341AF">
        <w:trPr>
          <w:trHeight w:val="20"/>
          <w:jc w:val="center"/>
        </w:trPr>
        <w:tc>
          <w:tcPr>
            <w:tcW w:w="4484" w:type="dxa"/>
            <w:tcBorders>
              <w:bottom w:val="single" w:sz="4" w:space="0" w:color="auto"/>
              <w:right w:val="single" w:sz="4" w:space="0" w:color="auto"/>
            </w:tcBorders>
            <w:shd w:val="clear" w:color="auto" w:fill="FFC000"/>
            <w:vAlign w:val="center"/>
          </w:tcPr>
          <w:p w14:paraId="3EA096E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31CAE408"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FC000"/>
            <w:vAlign w:val="center"/>
          </w:tcPr>
          <w:p w14:paraId="4F9AC9E4" w14:textId="77777777" w:rsidR="00D6706E" w:rsidRPr="007A6574" w:rsidRDefault="00D8238C" w:rsidP="002936C1">
            <w:pPr>
              <w:widowControl w:val="0"/>
              <w:spacing w:after="0" w:line="240" w:lineRule="auto"/>
              <w:rPr>
                <w:rFonts w:ascii="Verdana" w:hAnsi="Verdana"/>
                <w:b/>
                <w:sz w:val="20"/>
                <w:szCs w:val="20"/>
                <w:lang w:val="sl-SI"/>
              </w:rPr>
            </w:pPr>
            <w:r>
              <w:rPr>
                <w:rFonts w:ascii="Verdana" w:hAnsi="Verdana"/>
                <w:b/>
                <w:sz w:val="20"/>
                <w:szCs w:val="20"/>
                <w:lang w:val="sl-SI"/>
              </w:rPr>
              <w:t>Ponudnik/</w:t>
            </w:r>
            <w:r w:rsidR="00D6706E">
              <w:rPr>
                <w:rFonts w:ascii="Verdana" w:hAnsi="Verdana"/>
                <w:b/>
                <w:sz w:val="20"/>
                <w:szCs w:val="20"/>
                <w:lang w:val="sl-SI"/>
              </w:rPr>
              <w:t>Izvajalec</w:t>
            </w:r>
          </w:p>
        </w:tc>
      </w:tr>
      <w:tr w:rsidR="00D6706E" w:rsidRPr="007A6574" w14:paraId="2F0EAF76" w14:textId="77777777" w:rsidTr="00D341AF">
        <w:trPr>
          <w:trHeight w:val="20"/>
          <w:jc w:val="center"/>
        </w:trPr>
        <w:tc>
          <w:tcPr>
            <w:tcW w:w="4484" w:type="dxa"/>
            <w:tcBorders>
              <w:bottom w:val="single" w:sz="4" w:space="0" w:color="auto"/>
              <w:right w:val="single" w:sz="4" w:space="0" w:color="auto"/>
            </w:tcBorders>
            <w:shd w:val="clear" w:color="auto" w:fill="F2F2F2" w:themeFill="background1" w:themeFillShade="F2"/>
            <w:vAlign w:val="center"/>
          </w:tcPr>
          <w:p w14:paraId="35F8DD30" w14:textId="77777777"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lastRenderedPageBreak/>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B42B49">
              <w:rPr>
                <w:rFonts w:ascii="Verdana" w:hAnsi="Verdana"/>
                <w:sz w:val="20"/>
                <w:szCs w:val="20"/>
                <w:lang w:val="sl-SI"/>
              </w:rPr>
              <w:t>Občina Šenčur</w:t>
            </w:r>
            <w:r>
              <w:rPr>
                <w:rFonts w:ascii="Verdana" w:hAnsi="Verdana"/>
                <w:sz w:val="20"/>
                <w:szCs w:val="20"/>
                <w:lang w:val="sl-SI"/>
              </w:rPr>
              <w:fldChar w:fldCharType="end"/>
            </w:r>
          </w:p>
          <w:p w14:paraId="274A497D" w14:textId="77777777"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B42B49">
              <w:rPr>
                <w:rFonts w:ascii="Verdana" w:hAnsi="Verdana"/>
                <w:sz w:val="20"/>
                <w:szCs w:val="20"/>
                <w:lang w:val="sl-SI"/>
              </w:rPr>
              <w:t>Kranjska cesta 11</w:t>
            </w:r>
            <w:r>
              <w:rPr>
                <w:rFonts w:ascii="Verdana" w:hAnsi="Verdana"/>
                <w:sz w:val="20"/>
                <w:szCs w:val="20"/>
                <w:lang w:val="sl-SI"/>
              </w:rPr>
              <w:fldChar w:fldCharType="end"/>
            </w:r>
          </w:p>
          <w:p w14:paraId="67F21A7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B42B49">
              <w:rPr>
                <w:rFonts w:ascii="Verdana" w:hAnsi="Verdana"/>
                <w:sz w:val="20"/>
                <w:szCs w:val="20"/>
                <w:lang w:val="sl-SI"/>
              </w:rPr>
              <w:t>4208 Šenčur</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4DEE7A89"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2F2F2" w:themeFill="background1" w:themeFillShade="F2"/>
            <w:vAlign w:val="center"/>
          </w:tcPr>
          <w:p w14:paraId="50DFA6CC" w14:textId="77777777" w:rsidR="00E77149" w:rsidRPr="007A6574" w:rsidRDefault="00E77149" w:rsidP="002936C1">
            <w:pPr>
              <w:widowControl w:val="0"/>
              <w:spacing w:after="0" w:line="240" w:lineRule="auto"/>
              <w:rPr>
                <w:rFonts w:ascii="Verdana" w:hAnsi="Verdana"/>
                <w:sz w:val="20"/>
                <w:szCs w:val="20"/>
                <w:lang w:val="sl-SI"/>
              </w:rPr>
            </w:pPr>
          </w:p>
        </w:tc>
      </w:tr>
      <w:tr w:rsidR="00D6706E" w:rsidRPr="007A6574" w14:paraId="58151B6D" w14:textId="77777777" w:rsidTr="00656A89">
        <w:trPr>
          <w:trHeight w:val="20"/>
          <w:jc w:val="center"/>
        </w:trPr>
        <w:tc>
          <w:tcPr>
            <w:tcW w:w="4484" w:type="dxa"/>
            <w:tcBorders>
              <w:top w:val="single" w:sz="4" w:space="0" w:color="auto"/>
              <w:left w:val="nil"/>
              <w:bottom w:val="nil"/>
              <w:right w:val="nil"/>
            </w:tcBorders>
            <w:vAlign w:val="bottom"/>
          </w:tcPr>
          <w:p w14:paraId="45C52F19" w14:textId="77777777"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B42B49">
              <w:rPr>
                <w:rFonts w:ascii="Verdana" w:hAnsi="Verdana"/>
                <w:sz w:val="20"/>
                <w:szCs w:val="20"/>
                <w:lang w:val="sl-SI"/>
              </w:rPr>
              <w:t>Šenčur</w:t>
            </w:r>
            <w:r>
              <w:rPr>
                <w:rFonts w:ascii="Verdana" w:hAnsi="Verdana"/>
                <w:sz w:val="20"/>
                <w:szCs w:val="20"/>
                <w:lang w:val="sl-SI"/>
              </w:rPr>
              <w:fldChar w:fldCharType="end"/>
            </w:r>
            <w:r w:rsidRPr="007A6574">
              <w:rPr>
                <w:rFonts w:ascii="Verdana" w:hAnsi="Verdana"/>
                <w:sz w:val="20"/>
                <w:szCs w:val="20"/>
                <w:lang w:val="sl-SI"/>
              </w:rPr>
              <w:t>, dne</w:t>
            </w:r>
            <w:r w:rsidR="00DF5C66">
              <w:rPr>
                <w:rFonts w:ascii="Verdana" w:hAnsi="Verdana"/>
                <w:sz w:val="20"/>
                <w:szCs w:val="20"/>
                <w:lang w:val="sl-SI"/>
              </w:rPr>
              <w:t xml:space="preserve"> </w:t>
            </w:r>
          </w:p>
          <w:p w14:paraId="616E030E" w14:textId="038C2498" w:rsidR="00795BDE" w:rsidRPr="007A6574" w:rsidRDefault="00795BDE" w:rsidP="002936C1">
            <w:pPr>
              <w:widowControl w:val="0"/>
              <w:spacing w:after="0" w:line="240" w:lineRule="auto"/>
              <w:rPr>
                <w:rFonts w:ascii="Verdana" w:hAnsi="Verdana"/>
                <w:sz w:val="20"/>
                <w:szCs w:val="20"/>
                <w:lang w:val="sl-SI"/>
              </w:rPr>
            </w:pPr>
            <w:r>
              <w:rPr>
                <w:rFonts w:ascii="Verdana" w:hAnsi="Verdana"/>
                <w:sz w:val="20"/>
                <w:szCs w:val="20"/>
                <w:lang w:val="sl-SI"/>
              </w:rPr>
              <w:t xml:space="preserve">Številka: </w:t>
            </w:r>
            <w:r w:rsidR="00455AD6">
              <w:rPr>
                <w:rFonts w:ascii="Verdana" w:hAnsi="Verdana"/>
                <w:sz w:val="20"/>
                <w:szCs w:val="20"/>
                <w:lang w:val="sl-SI"/>
              </w:rPr>
              <w:t>430-1</w:t>
            </w:r>
            <w:r w:rsidR="00755368">
              <w:rPr>
                <w:rFonts w:ascii="Verdana" w:hAnsi="Verdana"/>
                <w:sz w:val="20"/>
                <w:szCs w:val="20"/>
                <w:lang w:val="sl-SI"/>
              </w:rPr>
              <w:t>5</w:t>
            </w:r>
            <w:r w:rsidR="00455AD6">
              <w:rPr>
                <w:rFonts w:ascii="Verdana" w:hAnsi="Verdana"/>
                <w:sz w:val="20"/>
                <w:szCs w:val="20"/>
                <w:lang w:val="sl-SI"/>
              </w:rPr>
              <w:t>/2025-__</w:t>
            </w:r>
          </w:p>
        </w:tc>
        <w:tc>
          <w:tcPr>
            <w:tcW w:w="708" w:type="dxa"/>
            <w:tcBorders>
              <w:top w:val="nil"/>
              <w:left w:val="nil"/>
              <w:bottom w:val="nil"/>
              <w:right w:val="nil"/>
            </w:tcBorders>
            <w:vAlign w:val="bottom"/>
          </w:tcPr>
          <w:p w14:paraId="54780AF9"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1C49D8F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32E0128E" w14:textId="77777777" w:rsidTr="00656A89">
        <w:trPr>
          <w:trHeight w:val="20"/>
          <w:jc w:val="center"/>
        </w:trPr>
        <w:tc>
          <w:tcPr>
            <w:tcW w:w="4484" w:type="dxa"/>
            <w:tcBorders>
              <w:top w:val="nil"/>
              <w:left w:val="nil"/>
              <w:bottom w:val="nil"/>
              <w:right w:val="nil"/>
            </w:tcBorders>
            <w:vAlign w:val="bottom"/>
          </w:tcPr>
          <w:p w14:paraId="3CC9F811"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B42B49">
              <w:rPr>
                <w:rFonts w:ascii="Verdana" w:hAnsi="Verdana"/>
                <w:sz w:val="20"/>
                <w:szCs w:val="20"/>
                <w:lang w:val="sl-SI"/>
              </w:rPr>
              <w:t>Ciril Kozjek, župan</w:t>
            </w:r>
            <w:r>
              <w:rPr>
                <w:rFonts w:ascii="Verdana" w:hAnsi="Verdana"/>
                <w:sz w:val="20"/>
                <w:szCs w:val="20"/>
                <w:lang w:val="sl-SI"/>
              </w:rPr>
              <w:fldChar w:fldCharType="end"/>
            </w:r>
          </w:p>
        </w:tc>
        <w:tc>
          <w:tcPr>
            <w:tcW w:w="708" w:type="dxa"/>
            <w:tcBorders>
              <w:top w:val="nil"/>
              <w:left w:val="nil"/>
              <w:bottom w:val="nil"/>
              <w:right w:val="nil"/>
            </w:tcBorders>
            <w:vAlign w:val="bottom"/>
          </w:tcPr>
          <w:p w14:paraId="2B3E8B5B"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vAlign w:val="bottom"/>
          </w:tcPr>
          <w:p w14:paraId="1974DA1C" w14:textId="77777777" w:rsidR="00D6706E" w:rsidRPr="007A6574" w:rsidRDefault="00D6706E" w:rsidP="00550E4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E77149">
              <w:rPr>
                <w:rFonts w:ascii="Verdana" w:hAnsi="Verdana"/>
                <w:sz w:val="20"/>
                <w:szCs w:val="20"/>
                <w:lang w:val="sl-SI"/>
              </w:rPr>
              <w:t xml:space="preserve"> </w:t>
            </w:r>
          </w:p>
        </w:tc>
      </w:tr>
    </w:tbl>
    <w:p w14:paraId="593495C5" w14:textId="77777777" w:rsidR="005E5529" w:rsidRDefault="005E5529" w:rsidP="002936C1">
      <w:pPr>
        <w:widowControl w:val="0"/>
        <w:spacing w:after="0" w:line="240" w:lineRule="auto"/>
        <w:jc w:val="both"/>
        <w:rPr>
          <w:rFonts w:ascii="Verdana" w:hAnsi="Verdana"/>
          <w:sz w:val="20"/>
          <w:szCs w:val="20"/>
          <w:lang w:val="sl-SI"/>
        </w:rPr>
      </w:pPr>
    </w:p>
    <w:p w14:paraId="51628BA5" w14:textId="77777777" w:rsidR="009B609A" w:rsidRDefault="009B609A" w:rsidP="002936C1">
      <w:pPr>
        <w:widowControl w:val="0"/>
        <w:spacing w:after="0" w:line="240" w:lineRule="auto"/>
        <w:jc w:val="both"/>
        <w:rPr>
          <w:rFonts w:ascii="Verdana" w:hAnsi="Verdana"/>
          <w:sz w:val="20"/>
          <w:szCs w:val="20"/>
          <w:lang w:val="sl-SI"/>
        </w:rPr>
      </w:pPr>
    </w:p>
    <w:p w14:paraId="4C94140E" w14:textId="77777777" w:rsidR="009B609A" w:rsidRDefault="009B609A" w:rsidP="002936C1">
      <w:pPr>
        <w:widowControl w:val="0"/>
        <w:spacing w:after="0" w:line="240" w:lineRule="auto"/>
        <w:jc w:val="both"/>
        <w:rPr>
          <w:rFonts w:ascii="Verdana" w:hAnsi="Verdana"/>
          <w:sz w:val="20"/>
          <w:szCs w:val="20"/>
          <w:lang w:val="sl-SI"/>
        </w:rPr>
      </w:pPr>
    </w:p>
    <w:p w14:paraId="67D23221" w14:textId="77777777" w:rsidR="009B609A" w:rsidRDefault="009B609A" w:rsidP="002936C1">
      <w:pPr>
        <w:widowControl w:val="0"/>
        <w:spacing w:after="0" w:line="240" w:lineRule="auto"/>
        <w:jc w:val="both"/>
        <w:rPr>
          <w:rFonts w:ascii="Verdana" w:hAnsi="Verdana"/>
          <w:sz w:val="20"/>
          <w:szCs w:val="20"/>
          <w:lang w:val="sl-SI"/>
        </w:rPr>
      </w:pPr>
    </w:p>
    <w:p w14:paraId="05D9FC0D" w14:textId="77777777" w:rsidR="009B609A" w:rsidRDefault="009B609A" w:rsidP="002936C1">
      <w:pPr>
        <w:widowControl w:val="0"/>
        <w:spacing w:after="0" w:line="240" w:lineRule="auto"/>
        <w:jc w:val="both"/>
        <w:rPr>
          <w:rFonts w:ascii="Verdana" w:hAnsi="Verdana"/>
          <w:sz w:val="20"/>
          <w:szCs w:val="20"/>
          <w:lang w:val="sl-SI"/>
        </w:rPr>
      </w:pPr>
    </w:p>
    <w:p w14:paraId="16A72CF5" w14:textId="77777777" w:rsidR="009B609A" w:rsidRDefault="009B609A" w:rsidP="002936C1">
      <w:pPr>
        <w:widowControl w:val="0"/>
        <w:spacing w:after="0" w:line="240" w:lineRule="auto"/>
        <w:jc w:val="both"/>
        <w:rPr>
          <w:rFonts w:ascii="Verdana" w:hAnsi="Verdana"/>
          <w:sz w:val="20"/>
          <w:szCs w:val="20"/>
          <w:lang w:val="sl-SI"/>
        </w:rPr>
      </w:pPr>
    </w:p>
    <w:p w14:paraId="26746941" w14:textId="77777777" w:rsidR="009B609A" w:rsidRDefault="009B609A" w:rsidP="002936C1">
      <w:pPr>
        <w:widowControl w:val="0"/>
        <w:spacing w:after="0" w:line="240" w:lineRule="auto"/>
        <w:jc w:val="both"/>
        <w:rPr>
          <w:rFonts w:ascii="Verdana" w:hAnsi="Verdana"/>
          <w:sz w:val="20"/>
          <w:szCs w:val="20"/>
          <w:lang w:val="sl-SI"/>
        </w:rPr>
      </w:pPr>
    </w:p>
    <w:p w14:paraId="5AF6A992" w14:textId="77777777" w:rsidR="009B609A" w:rsidRDefault="009B609A" w:rsidP="002936C1">
      <w:pPr>
        <w:widowControl w:val="0"/>
        <w:spacing w:after="0" w:line="240" w:lineRule="auto"/>
        <w:jc w:val="both"/>
        <w:rPr>
          <w:rFonts w:ascii="Verdana" w:hAnsi="Verdana"/>
          <w:sz w:val="20"/>
          <w:szCs w:val="20"/>
          <w:lang w:val="sl-SI"/>
        </w:rPr>
      </w:pPr>
    </w:p>
    <w:p w14:paraId="43D42067" w14:textId="77777777" w:rsidR="009B609A" w:rsidRDefault="009B609A" w:rsidP="002936C1">
      <w:pPr>
        <w:widowControl w:val="0"/>
        <w:spacing w:after="0" w:line="240" w:lineRule="auto"/>
        <w:jc w:val="both"/>
        <w:rPr>
          <w:rFonts w:ascii="Verdana" w:hAnsi="Verdana"/>
          <w:sz w:val="20"/>
          <w:szCs w:val="20"/>
          <w:lang w:val="sl-SI"/>
        </w:rPr>
      </w:pPr>
    </w:p>
    <w:p w14:paraId="3BEBEB81" w14:textId="77777777" w:rsidR="009B609A" w:rsidRDefault="009B609A" w:rsidP="002936C1">
      <w:pPr>
        <w:widowControl w:val="0"/>
        <w:spacing w:after="0" w:line="240" w:lineRule="auto"/>
        <w:jc w:val="both"/>
        <w:rPr>
          <w:rFonts w:ascii="Verdana" w:hAnsi="Verdana"/>
          <w:sz w:val="20"/>
          <w:szCs w:val="20"/>
          <w:lang w:val="sl-SI"/>
        </w:rPr>
      </w:pPr>
    </w:p>
    <w:p w14:paraId="64B696C4" w14:textId="77777777" w:rsidR="009B609A" w:rsidRDefault="009B609A" w:rsidP="002936C1">
      <w:pPr>
        <w:widowControl w:val="0"/>
        <w:spacing w:after="0" w:line="240" w:lineRule="auto"/>
        <w:jc w:val="both"/>
        <w:rPr>
          <w:rFonts w:ascii="Verdana" w:hAnsi="Verdana"/>
          <w:sz w:val="20"/>
          <w:szCs w:val="20"/>
          <w:lang w:val="sl-SI"/>
        </w:rPr>
      </w:pPr>
    </w:p>
    <w:p w14:paraId="4BC2D46A" w14:textId="77777777" w:rsidR="009B609A" w:rsidRDefault="009B609A" w:rsidP="002936C1">
      <w:pPr>
        <w:widowControl w:val="0"/>
        <w:spacing w:after="0" w:line="240" w:lineRule="auto"/>
        <w:jc w:val="both"/>
        <w:rPr>
          <w:rFonts w:ascii="Verdana" w:hAnsi="Verdana"/>
          <w:sz w:val="20"/>
          <w:szCs w:val="20"/>
          <w:lang w:val="sl-SI"/>
        </w:rPr>
      </w:pPr>
    </w:p>
    <w:p w14:paraId="0C5BBFFA" w14:textId="77777777" w:rsidR="009B609A" w:rsidRPr="00E810BB" w:rsidRDefault="009B609A" w:rsidP="002936C1">
      <w:pPr>
        <w:widowControl w:val="0"/>
        <w:spacing w:after="0" w:line="240" w:lineRule="auto"/>
        <w:jc w:val="both"/>
        <w:rPr>
          <w:rFonts w:ascii="Verdana" w:hAnsi="Verdana"/>
          <w:sz w:val="20"/>
          <w:szCs w:val="20"/>
          <w:lang w:val="sl-SI"/>
        </w:rPr>
      </w:pPr>
    </w:p>
    <w:sectPr w:rsidR="009B609A" w:rsidRPr="00E810BB" w:rsidSect="00E01F63">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D14DF" w14:textId="77777777" w:rsidR="00003E77" w:rsidRDefault="00003E77" w:rsidP="00BD6FEF">
      <w:pPr>
        <w:spacing w:after="0" w:line="240" w:lineRule="auto"/>
      </w:pPr>
      <w:r>
        <w:separator/>
      </w:r>
    </w:p>
  </w:endnote>
  <w:endnote w:type="continuationSeparator" w:id="0">
    <w:p w14:paraId="24040B18" w14:textId="77777777" w:rsidR="00003E77" w:rsidRDefault="00003E77"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999"/>
      <w:gridCol w:w="4973"/>
    </w:tblGrid>
    <w:tr w:rsidR="007C1296" w:rsidRPr="001774F3" w14:paraId="779E8FEA" w14:textId="77777777" w:rsidTr="004B0EFB">
      <w:tc>
        <w:tcPr>
          <w:tcW w:w="6588" w:type="dxa"/>
        </w:tcPr>
        <w:p w14:paraId="0E3D594F" w14:textId="77777777" w:rsidR="007C1296" w:rsidRPr="001774F3" w:rsidRDefault="007C1296" w:rsidP="004B0EFB">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vAlign w:val="center"/>
        </w:tcPr>
        <w:p w14:paraId="6297E0F9"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F5C6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F5C66">
            <w:rPr>
              <w:rFonts w:ascii="Verdana" w:hAnsi="Verdana"/>
              <w:noProof/>
              <w:sz w:val="16"/>
              <w:szCs w:val="16"/>
              <w:lang w:val="sl-SI"/>
            </w:rPr>
            <w:t>10</w:t>
          </w:r>
          <w:r w:rsidRPr="001774F3">
            <w:rPr>
              <w:rFonts w:ascii="Verdana" w:hAnsi="Verdana"/>
              <w:sz w:val="16"/>
              <w:szCs w:val="16"/>
              <w:lang w:val="sl-SI"/>
            </w:rPr>
            <w:fldChar w:fldCharType="end"/>
          </w:r>
        </w:p>
      </w:tc>
    </w:tr>
  </w:tbl>
  <w:p w14:paraId="1903ED96" w14:textId="77777777" w:rsidR="007C1296" w:rsidRDefault="007C12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088A7" w14:textId="77777777" w:rsidR="00003E77" w:rsidRDefault="00003E77" w:rsidP="00BD6FEF">
      <w:pPr>
        <w:spacing w:after="0" w:line="240" w:lineRule="auto"/>
      </w:pPr>
      <w:r>
        <w:separator/>
      </w:r>
    </w:p>
  </w:footnote>
  <w:footnote w:type="continuationSeparator" w:id="0">
    <w:p w14:paraId="671AF453" w14:textId="77777777" w:rsidR="00003E77" w:rsidRDefault="00003E77"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F8CD4A1" w14:textId="77777777" w:rsidTr="004B0EFB">
      <w:tc>
        <w:tcPr>
          <w:tcW w:w="6588" w:type="dxa"/>
        </w:tcPr>
        <w:p w14:paraId="556819C1"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15B0ED50" w14:textId="1E26D294" w:rsidR="007C1296" w:rsidRPr="001B422B" w:rsidRDefault="00B77893" w:rsidP="00CB0493">
          <w:pPr>
            <w:pStyle w:val="Glava"/>
            <w:spacing w:after="0" w:line="240" w:lineRule="auto"/>
            <w:jc w:val="right"/>
            <w:rPr>
              <w:rFonts w:ascii="Verdana" w:hAnsi="Verdana"/>
              <w:sz w:val="16"/>
              <w:szCs w:val="16"/>
              <w:lang w:val="sl-SI"/>
            </w:rPr>
          </w:pPr>
          <w:r>
            <w:rPr>
              <w:rFonts w:ascii="Verdana" w:hAnsi="Verdana"/>
              <w:sz w:val="16"/>
              <w:szCs w:val="16"/>
              <w:lang w:val="sl-SI"/>
            </w:rPr>
            <w:t>Ponudba – Okvirni sporazum</w:t>
          </w:r>
        </w:p>
      </w:tc>
    </w:tr>
  </w:tbl>
  <w:p w14:paraId="18C5F1AB" w14:textId="77777777" w:rsidR="007C1296" w:rsidRDefault="007C12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096659"/>
    <w:multiLevelType w:val="hybridMultilevel"/>
    <w:tmpl w:val="3DECE06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80103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00789E"/>
    <w:multiLevelType w:val="hybridMultilevel"/>
    <w:tmpl w:val="CA1C3DA6"/>
    <w:lvl w:ilvl="0" w:tplc="D4EE299C">
      <w:start w:val="1"/>
      <w:numFmt w:val="decimal"/>
      <w:lvlText w:val="%1."/>
      <w:lvlJc w:val="left"/>
      <w:pPr>
        <w:ind w:left="720" w:hanging="360"/>
      </w:pPr>
      <w:rPr>
        <w:rFonts w:ascii="Verdana" w:hAnsi="Verdana" w:hint="default"/>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750BAD"/>
    <w:multiLevelType w:val="hybridMultilevel"/>
    <w:tmpl w:val="970072DE"/>
    <w:lvl w:ilvl="0" w:tplc="0424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1B60A6"/>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A3E7FD5"/>
    <w:multiLevelType w:val="hybridMultilevel"/>
    <w:tmpl w:val="50D212AA"/>
    <w:lvl w:ilvl="0" w:tplc="9C0C231C">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E3601F2"/>
    <w:multiLevelType w:val="multilevel"/>
    <w:tmpl w:val="7BC80F82"/>
    <w:lvl w:ilvl="0">
      <w:start w:val="1"/>
      <w:numFmt w:val="bullet"/>
      <w:lvlText w:val=""/>
      <w:lvlJc w:val="left"/>
      <w:pPr>
        <w:ind w:left="1440" w:hanging="360"/>
      </w:pPr>
      <w:rPr>
        <w:rFonts w:ascii="Symbol" w:hAnsi="Symbol" w:hint="default"/>
      </w:rPr>
    </w:lvl>
    <w:lvl w:ilvl="1">
      <w:start w:val="1"/>
      <w:numFmt w:val="lowerLetter"/>
      <w:lvlText w:val="%1%2."/>
      <w:lvlJc w:val="left"/>
      <w:pPr>
        <w:ind w:left="1437" w:hanging="357"/>
      </w:pPr>
      <w:rPr>
        <w:rFonts w:ascii="Verdana" w:hAnsi="Verdana" w:hint="default"/>
        <w:b w:val="0"/>
        <w:i w:val="0"/>
        <w:sz w:val="20"/>
      </w:rPr>
    </w:lvl>
    <w:lvl w:ilvl="2">
      <w:start w:val="1"/>
      <w:numFmt w:val="decimal"/>
      <w:lvlText w:val="%3)"/>
      <w:lvlJc w:val="left"/>
      <w:pPr>
        <w:ind w:left="1800" w:hanging="363"/>
      </w:pPr>
      <w:rPr>
        <w:rFonts w:hint="default"/>
      </w:rPr>
    </w:lvl>
    <w:lvl w:ilvl="3">
      <w:start w:val="1"/>
      <w:numFmt w:val="bullet"/>
      <w:lvlText w:val=""/>
      <w:lvlJc w:val="left"/>
      <w:pPr>
        <w:ind w:left="2157" w:hanging="357"/>
      </w:pPr>
      <w:rPr>
        <w:rFonts w:ascii="Symbol" w:hAnsi="Symbol" w:hint="default"/>
      </w:rPr>
    </w:lvl>
    <w:lvl w:ilvl="4">
      <w:start w:val="1"/>
      <w:numFmt w:val="bullet"/>
      <w:lvlText w:val="-"/>
      <w:lvlJc w:val="left"/>
      <w:pPr>
        <w:ind w:left="2520" w:hanging="363"/>
      </w:pPr>
      <w:rPr>
        <w:rFonts w:ascii="Verdana" w:hAnsi="Verdana"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8"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15472A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51D3BF6"/>
    <w:multiLevelType w:val="hybridMultilevel"/>
    <w:tmpl w:val="3DAEB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D1315B2"/>
    <w:multiLevelType w:val="multilevel"/>
    <w:tmpl w:val="FB6AB3F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A450B3"/>
    <w:multiLevelType w:val="hybridMultilevel"/>
    <w:tmpl w:val="3AAE881C"/>
    <w:lvl w:ilvl="0" w:tplc="6F12899C">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2C04B5C"/>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5561287"/>
    <w:multiLevelType w:val="hybridMultilevel"/>
    <w:tmpl w:val="101EC13C"/>
    <w:lvl w:ilvl="0" w:tplc="D30E62F2">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EC04616"/>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AEA66AE"/>
    <w:multiLevelType w:val="hybridMultilevel"/>
    <w:tmpl w:val="CBAACA32"/>
    <w:lvl w:ilvl="0" w:tplc="04240001">
      <w:start w:val="1"/>
      <w:numFmt w:val="bullet"/>
      <w:lvlText w:val=""/>
      <w:lvlJc w:val="left"/>
      <w:pPr>
        <w:ind w:left="1797" w:hanging="360"/>
      </w:pPr>
      <w:rPr>
        <w:rFonts w:ascii="Symbol" w:hAnsi="Symbo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37"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B68439C"/>
    <w:multiLevelType w:val="hybridMultilevel"/>
    <w:tmpl w:val="E2DC8E1C"/>
    <w:lvl w:ilvl="0" w:tplc="68D62FA0">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2520758">
    <w:abstractNumId w:val="40"/>
  </w:num>
  <w:num w:numId="2" w16cid:durableId="2109810759">
    <w:abstractNumId w:val="15"/>
  </w:num>
  <w:num w:numId="3" w16cid:durableId="689532316">
    <w:abstractNumId w:val="26"/>
  </w:num>
  <w:num w:numId="4" w16cid:durableId="1155684492">
    <w:abstractNumId w:val="8"/>
  </w:num>
  <w:num w:numId="5" w16cid:durableId="706680347">
    <w:abstractNumId w:val="41"/>
  </w:num>
  <w:num w:numId="6" w16cid:durableId="1151020495">
    <w:abstractNumId w:val="35"/>
  </w:num>
  <w:num w:numId="7" w16cid:durableId="882713338">
    <w:abstractNumId w:val="16"/>
  </w:num>
  <w:num w:numId="8" w16cid:durableId="2145391025">
    <w:abstractNumId w:val="0"/>
  </w:num>
  <w:num w:numId="9" w16cid:durableId="1016805932">
    <w:abstractNumId w:val="33"/>
  </w:num>
  <w:num w:numId="10" w16cid:durableId="186912772">
    <w:abstractNumId w:val="39"/>
  </w:num>
  <w:num w:numId="11" w16cid:durableId="1076824047">
    <w:abstractNumId w:val="37"/>
  </w:num>
  <w:num w:numId="12" w16cid:durableId="1640840988">
    <w:abstractNumId w:val="6"/>
  </w:num>
  <w:num w:numId="13" w16cid:durableId="1923828814">
    <w:abstractNumId w:val="23"/>
  </w:num>
  <w:num w:numId="14" w16cid:durableId="1212883612">
    <w:abstractNumId w:val="25"/>
  </w:num>
  <w:num w:numId="15" w16cid:durableId="1413695412">
    <w:abstractNumId w:val="30"/>
  </w:num>
  <w:num w:numId="16" w16cid:durableId="1568488616">
    <w:abstractNumId w:val="5"/>
  </w:num>
  <w:num w:numId="17" w16cid:durableId="416482343">
    <w:abstractNumId w:val="21"/>
  </w:num>
  <w:num w:numId="18" w16cid:durableId="1349453008">
    <w:abstractNumId w:val="4"/>
  </w:num>
  <w:num w:numId="19" w16cid:durableId="191891593">
    <w:abstractNumId w:val="2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0" w16cid:durableId="174468832">
    <w:abstractNumId w:val="2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1" w16cid:durableId="34428415">
    <w:abstractNumId w:val="9"/>
  </w:num>
  <w:num w:numId="22" w16cid:durableId="907374614">
    <w:abstractNumId w:val="29"/>
  </w:num>
  <w:num w:numId="23" w16cid:durableId="94593616">
    <w:abstractNumId w:val="13"/>
  </w:num>
  <w:num w:numId="24" w16cid:durableId="1890654424">
    <w:abstractNumId w:val="11"/>
  </w:num>
  <w:num w:numId="25" w16cid:durableId="652679484">
    <w:abstractNumId w:val="1"/>
  </w:num>
  <w:num w:numId="26" w16cid:durableId="316030837">
    <w:abstractNumId w:val="18"/>
  </w:num>
  <w:num w:numId="27" w16cid:durableId="2135709269">
    <w:abstractNumId w:val="14"/>
  </w:num>
  <w:num w:numId="28" w16cid:durableId="926352748">
    <w:abstractNumId w:val="3"/>
  </w:num>
  <w:num w:numId="29" w16cid:durableId="301076907">
    <w:abstractNumId w:val="10"/>
  </w:num>
  <w:num w:numId="30" w16cid:durableId="491406923">
    <w:abstractNumId w:val="7"/>
  </w:num>
  <w:num w:numId="31" w16cid:durableId="749693427">
    <w:abstractNumId w:val="22"/>
  </w:num>
  <w:num w:numId="32" w16cid:durableId="1719356841">
    <w:abstractNumId w:val="34"/>
  </w:num>
  <w:num w:numId="33" w16cid:durableId="1010762557">
    <w:abstractNumId w:val="28"/>
  </w:num>
  <w:num w:numId="34" w16cid:durableId="1205097613">
    <w:abstractNumId w:val="24"/>
  </w:num>
  <w:num w:numId="35" w16cid:durableId="175535540">
    <w:abstractNumId w:val="31"/>
  </w:num>
  <w:num w:numId="36" w16cid:durableId="810752994">
    <w:abstractNumId w:val="38"/>
  </w:num>
  <w:num w:numId="37" w16cid:durableId="968164200">
    <w:abstractNumId w:val="32"/>
  </w:num>
  <w:num w:numId="38" w16cid:durableId="891330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276614">
    <w:abstractNumId w:val="19"/>
  </w:num>
  <w:num w:numId="40" w16cid:durableId="1739084684">
    <w:abstractNumId w:val="2"/>
  </w:num>
  <w:num w:numId="41" w16cid:durableId="662777095">
    <w:abstractNumId w:val="20"/>
  </w:num>
  <w:num w:numId="42" w16cid:durableId="1142649679">
    <w:abstractNumId w:val="36"/>
  </w:num>
  <w:num w:numId="43" w16cid:durableId="1084496198">
    <w:abstractNumId w:val="17"/>
  </w:num>
  <w:num w:numId="44" w16cid:durableId="470252450">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3E77"/>
    <w:rsid w:val="000062D1"/>
    <w:rsid w:val="00017921"/>
    <w:rsid w:val="00022116"/>
    <w:rsid w:val="00024BF0"/>
    <w:rsid w:val="0003450D"/>
    <w:rsid w:val="00035FDF"/>
    <w:rsid w:val="000374E9"/>
    <w:rsid w:val="00045932"/>
    <w:rsid w:val="00047BD3"/>
    <w:rsid w:val="000533C6"/>
    <w:rsid w:val="00053B5B"/>
    <w:rsid w:val="00063A9B"/>
    <w:rsid w:val="000759ED"/>
    <w:rsid w:val="000905BC"/>
    <w:rsid w:val="000B1131"/>
    <w:rsid w:val="000B3DA0"/>
    <w:rsid w:val="000B6769"/>
    <w:rsid w:val="000C2143"/>
    <w:rsid w:val="000C569F"/>
    <w:rsid w:val="000D2DED"/>
    <w:rsid w:val="000D4DFD"/>
    <w:rsid w:val="000E58B8"/>
    <w:rsid w:val="000F4A1F"/>
    <w:rsid w:val="00103991"/>
    <w:rsid w:val="00106B89"/>
    <w:rsid w:val="001103E4"/>
    <w:rsid w:val="00112001"/>
    <w:rsid w:val="00133FB7"/>
    <w:rsid w:val="00142594"/>
    <w:rsid w:val="00144615"/>
    <w:rsid w:val="00152850"/>
    <w:rsid w:val="00153891"/>
    <w:rsid w:val="00156940"/>
    <w:rsid w:val="00165FC5"/>
    <w:rsid w:val="0017647C"/>
    <w:rsid w:val="00187512"/>
    <w:rsid w:val="0019321B"/>
    <w:rsid w:val="001A3325"/>
    <w:rsid w:val="001A3C38"/>
    <w:rsid w:val="001B0286"/>
    <w:rsid w:val="001E7842"/>
    <w:rsid w:val="001F2BEC"/>
    <w:rsid w:val="00204D98"/>
    <w:rsid w:val="00224781"/>
    <w:rsid w:val="00225718"/>
    <w:rsid w:val="00231D26"/>
    <w:rsid w:val="002427F0"/>
    <w:rsid w:val="00255C3A"/>
    <w:rsid w:val="002578C5"/>
    <w:rsid w:val="00262C38"/>
    <w:rsid w:val="0027318B"/>
    <w:rsid w:val="002802C6"/>
    <w:rsid w:val="00282C5B"/>
    <w:rsid w:val="00292F84"/>
    <w:rsid w:val="002936C1"/>
    <w:rsid w:val="00295B9B"/>
    <w:rsid w:val="002A48CF"/>
    <w:rsid w:val="002C30CB"/>
    <w:rsid w:val="002D0235"/>
    <w:rsid w:val="002D5663"/>
    <w:rsid w:val="002F4580"/>
    <w:rsid w:val="002F7CB6"/>
    <w:rsid w:val="00303BF0"/>
    <w:rsid w:val="00321D2B"/>
    <w:rsid w:val="00324F3D"/>
    <w:rsid w:val="00326225"/>
    <w:rsid w:val="0033597A"/>
    <w:rsid w:val="003501EA"/>
    <w:rsid w:val="00352F2C"/>
    <w:rsid w:val="00360BB3"/>
    <w:rsid w:val="003610B9"/>
    <w:rsid w:val="00363A46"/>
    <w:rsid w:val="00364FD1"/>
    <w:rsid w:val="00365186"/>
    <w:rsid w:val="003729E8"/>
    <w:rsid w:val="00372F9D"/>
    <w:rsid w:val="00373876"/>
    <w:rsid w:val="00377F44"/>
    <w:rsid w:val="00384495"/>
    <w:rsid w:val="00385752"/>
    <w:rsid w:val="003911AC"/>
    <w:rsid w:val="003A4C40"/>
    <w:rsid w:val="003A6F47"/>
    <w:rsid w:val="003D4D82"/>
    <w:rsid w:val="003E3BA9"/>
    <w:rsid w:val="003F2B8B"/>
    <w:rsid w:val="003F5837"/>
    <w:rsid w:val="003F701B"/>
    <w:rsid w:val="00400AE5"/>
    <w:rsid w:val="004025A5"/>
    <w:rsid w:val="004106D9"/>
    <w:rsid w:val="00411FDF"/>
    <w:rsid w:val="00421C11"/>
    <w:rsid w:val="0042446E"/>
    <w:rsid w:val="00432EF3"/>
    <w:rsid w:val="00452A26"/>
    <w:rsid w:val="0045576E"/>
    <w:rsid w:val="00455AD6"/>
    <w:rsid w:val="0046449D"/>
    <w:rsid w:val="00465D07"/>
    <w:rsid w:val="004660DB"/>
    <w:rsid w:val="004706E0"/>
    <w:rsid w:val="00480E14"/>
    <w:rsid w:val="004B0EFB"/>
    <w:rsid w:val="004B61E3"/>
    <w:rsid w:val="004C4E50"/>
    <w:rsid w:val="004D0EDF"/>
    <w:rsid w:val="004D28C6"/>
    <w:rsid w:val="004D3F7A"/>
    <w:rsid w:val="004D7A7F"/>
    <w:rsid w:val="004E5FA8"/>
    <w:rsid w:val="004F3DF9"/>
    <w:rsid w:val="004F57C8"/>
    <w:rsid w:val="004F7C9D"/>
    <w:rsid w:val="00502A02"/>
    <w:rsid w:val="005045A7"/>
    <w:rsid w:val="00504768"/>
    <w:rsid w:val="00511BF1"/>
    <w:rsid w:val="00531D14"/>
    <w:rsid w:val="005350F1"/>
    <w:rsid w:val="00542381"/>
    <w:rsid w:val="00550E47"/>
    <w:rsid w:val="00552A61"/>
    <w:rsid w:val="0056458E"/>
    <w:rsid w:val="00564CF6"/>
    <w:rsid w:val="00572B9A"/>
    <w:rsid w:val="005762FF"/>
    <w:rsid w:val="00580FDF"/>
    <w:rsid w:val="00592DFD"/>
    <w:rsid w:val="005A17EA"/>
    <w:rsid w:val="005A2234"/>
    <w:rsid w:val="005A6969"/>
    <w:rsid w:val="005B4C71"/>
    <w:rsid w:val="005B7311"/>
    <w:rsid w:val="005C47FB"/>
    <w:rsid w:val="005D0A61"/>
    <w:rsid w:val="005E5529"/>
    <w:rsid w:val="00611572"/>
    <w:rsid w:val="00627B9E"/>
    <w:rsid w:val="0063329A"/>
    <w:rsid w:val="0064398F"/>
    <w:rsid w:val="006472AF"/>
    <w:rsid w:val="006561B1"/>
    <w:rsid w:val="00656A89"/>
    <w:rsid w:val="0066673C"/>
    <w:rsid w:val="00674FCC"/>
    <w:rsid w:val="0067602A"/>
    <w:rsid w:val="0068493C"/>
    <w:rsid w:val="006925DE"/>
    <w:rsid w:val="006A5D69"/>
    <w:rsid w:val="006B3947"/>
    <w:rsid w:val="006D1FA6"/>
    <w:rsid w:val="006D628B"/>
    <w:rsid w:val="006E13FE"/>
    <w:rsid w:val="006E29AC"/>
    <w:rsid w:val="006E38D9"/>
    <w:rsid w:val="006E4D34"/>
    <w:rsid w:val="006E5EF9"/>
    <w:rsid w:val="006F2054"/>
    <w:rsid w:val="007131D4"/>
    <w:rsid w:val="00747C59"/>
    <w:rsid w:val="00755368"/>
    <w:rsid w:val="00761458"/>
    <w:rsid w:val="00763554"/>
    <w:rsid w:val="00763835"/>
    <w:rsid w:val="00764543"/>
    <w:rsid w:val="00765450"/>
    <w:rsid w:val="00766D1D"/>
    <w:rsid w:val="00771AF6"/>
    <w:rsid w:val="00775246"/>
    <w:rsid w:val="007859B1"/>
    <w:rsid w:val="007906F0"/>
    <w:rsid w:val="00795BDE"/>
    <w:rsid w:val="007A1192"/>
    <w:rsid w:val="007A4BE5"/>
    <w:rsid w:val="007B29EE"/>
    <w:rsid w:val="007B419B"/>
    <w:rsid w:val="007C1296"/>
    <w:rsid w:val="007C299E"/>
    <w:rsid w:val="007D3B94"/>
    <w:rsid w:val="007D50F5"/>
    <w:rsid w:val="007E1DA5"/>
    <w:rsid w:val="007E1FD0"/>
    <w:rsid w:val="007E528D"/>
    <w:rsid w:val="007E6BF1"/>
    <w:rsid w:val="007F2064"/>
    <w:rsid w:val="007F315A"/>
    <w:rsid w:val="007F5190"/>
    <w:rsid w:val="008153FB"/>
    <w:rsid w:val="00820540"/>
    <w:rsid w:val="00827EB9"/>
    <w:rsid w:val="00836CF1"/>
    <w:rsid w:val="00842D50"/>
    <w:rsid w:val="0084359E"/>
    <w:rsid w:val="00852F2C"/>
    <w:rsid w:val="00865F6F"/>
    <w:rsid w:val="00873D3E"/>
    <w:rsid w:val="008926FD"/>
    <w:rsid w:val="00897A99"/>
    <w:rsid w:val="00897EEF"/>
    <w:rsid w:val="008C0EC3"/>
    <w:rsid w:val="008C1C3C"/>
    <w:rsid w:val="008D2DD6"/>
    <w:rsid w:val="008D43F9"/>
    <w:rsid w:val="008D541F"/>
    <w:rsid w:val="008D7687"/>
    <w:rsid w:val="008E5222"/>
    <w:rsid w:val="008F45AD"/>
    <w:rsid w:val="008F51D7"/>
    <w:rsid w:val="00901C7F"/>
    <w:rsid w:val="009200A0"/>
    <w:rsid w:val="009218F4"/>
    <w:rsid w:val="009250B1"/>
    <w:rsid w:val="00935780"/>
    <w:rsid w:val="0094157A"/>
    <w:rsid w:val="00941B66"/>
    <w:rsid w:val="00962119"/>
    <w:rsid w:val="00975D0E"/>
    <w:rsid w:val="0097616C"/>
    <w:rsid w:val="009773D1"/>
    <w:rsid w:val="00981354"/>
    <w:rsid w:val="00983EE9"/>
    <w:rsid w:val="009925FD"/>
    <w:rsid w:val="009A3A39"/>
    <w:rsid w:val="009B2F58"/>
    <w:rsid w:val="009B3D38"/>
    <w:rsid w:val="009B609A"/>
    <w:rsid w:val="009C44CC"/>
    <w:rsid w:val="009C4CF9"/>
    <w:rsid w:val="009C5A85"/>
    <w:rsid w:val="009D199C"/>
    <w:rsid w:val="009E282E"/>
    <w:rsid w:val="009E2FA9"/>
    <w:rsid w:val="009E51A2"/>
    <w:rsid w:val="00A0223F"/>
    <w:rsid w:val="00A06405"/>
    <w:rsid w:val="00A15565"/>
    <w:rsid w:val="00A15960"/>
    <w:rsid w:val="00A2528D"/>
    <w:rsid w:val="00A25956"/>
    <w:rsid w:val="00A363D4"/>
    <w:rsid w:val="00A37355"/>
    <w:rsid w:val="00A417BB"/>
    <w:rsid w:val="00A72A7F"/>
    <w:rsid w:val="00A74CE7"/>
    <w:rsid w:val="00AB423B"/>
    <w:rsid w:val="00AB64EA"/>
    <w:rsid w:val="00AB77F7"/>
    <w:rsid w:val="00AC0DAB"/>
    <w:rsid w:val="00AC43FB"/>
    <w:rsid w:val="00AE4D15"/>
    <w:rsid w:val="00AF5C49"/>
    <w:rsid w:val="00AF7250"/>
    <w:rsid w:val="00B064EE"/>
    <w:rsid w:val="00B16E8D"/>
    <w:rsid w:val="00B31B57"/>
    <w:rsid w:val="00B42B49"/>
    <w:rsid w:val="00B4377B"/>
    <w:rsid w:val="00B516AE"/>
    <w:rsid w:val="00B54DF9"/>
    <w:rsid w:val="00B6087A"/>
    <w:rsid w:val="00B63127"/>
    <w:rsid w:val="00B74980"/>
    <w:rsid w:val="00B75BB0"/>
    <w:rsid w:val="00B77893"/>
    <w:rsid w:val="00B95066"/>
    <w:rsid w:val="00B965A1"/>
    <w:rsid w:val="00BA232F"/>
    <w:rsid w:val="00BA2C59"/>
    <w:rsid w:val="00BB4F39"/>
    <w:rsid w:val="00BD6FEF"/>
    <w:rsid w:val="00BE2AD2"/>
    <w:rsid w:val="00BE3B42"/>
    <w:rsid w:val="00BE4F23"/>
    <w:rsid w:val="00BE69B7"/>
    <w:rsid w:val="00BF379B"/>
    <w:rsid w:val="00BF3A79"/>
    <w:rsid w:val="00BF6364"/>
    <w:rsid w:val="00C00BC9"/>
    <w:rsid w:val="00C1737C"/>
    <w:rsid w:val="00C31512"/>
    <w:rsid w:val="00C361D8"/>
    <w:rsid w:val="00C37339"/>
    <w:rsid w:val="00C441E6"/>
    <w:rsid w:val="00C4582F"/>
    <w:rsid w:val="00C55AB0"/>
    <w:rsid w:val="00C624D5"/>
    <w:rsid w:val="00C62D52"/>
    <w:rsid w:val="00C72B21"/>
    <w:rsid w:val="00C732DF"/>
    <w:rsid w:val="00C7477B"/>
    <w:rsid w:val="00C74E7B"/>
    <w:rsid w:val="00CB0493"/>
    <w:rsid w:val="00CC3230"/>
    <w:rsid w:val="00CD3305"/>
    <w:rsid w:val="00CD5333"/>
    <w:rsid w:val="00CD60CB"/>
    <w:rsid w:val="00CE7CCD"/>
    <w:rsid w:val="00CF2ACD"/>
    <w:rsid w:val="00CF3BB1"/>
    <w:rsid w:val="00D01EF3"/>
    <w:rsid w:val="00D04C34"/>
    <w:rsid w:val="00D05BD1"/>
    <w:rsid w:val="00D120EF"/>
    <w:rsid w:val="00D129B6"/>
    <w:rsid w:val="00D21D15"/>
    <w:rsid w:val="00D25808"/>
    <w:rsid w:val="00D336BE"/>
    <w:rsid w:val="00D341AF"/>
    <w:rsid w:val="00D40BE7"/>
    <w:rsid w:val="00D5089C"/>
    <w:rsid w:val="00D531D9"/>
    <w:rsid w:val="00D57B04"/>
    <w:rsid w:val="00D604EC"/>
    <w:rsid w:val="00D6706E"/>
    <w:rsid w:val="00D775FC"/>
    <w:rsid w:val="00D8238C"/>
    <w:rsid w:val="00D957BF"/>
    <w:rsid w:val="00D9715B"/>
    <w:rsid w:val="00DA49AF"/>
    <w:rsid w:val="00DB2894"/>
    <w:rsid w:val="00DB29DC"/>
    <w:rsid w:val="00DC1406"/>
    <w:rsid w:val="00DC411F"/>
    <w:rsid w:val="00DD165B"/>
    <w:rsid w:val="00DD3CC5"/>
    <w:rsid w:val="00DD4FA6"/>
    <w:rsid w:val="00DF515A"/>
    <w:rsid w:val="00DF5C66"/>
    <w:rsid w:val="00E00CD3"/>
    <w:rsid w:val="00E01F63"/>
    <w:rsid w:val="00E04E02"/>
    <w:rsid w:val="00E12CB4"/>
    <w:rsid w:val="00E361D4"/>
    <w:rsid w:val="00E4097D"/>
    <w:rsid w:val="00E51667"/>
    <w:rsid w:val="00E52DC2"/>
    <w:rsid w:val="00E65583"/>
    <w:rsid w:val="00E65F47"/>
    <w:rsid w:val="00E77149"/>
    <w:rsid w:val="00E810BB"/>
    <w:rsid w:val="00E820EF"/>
    <w:rsid w:val="00EA01EC"/>
    <w:rsid w:val="00EA5969"/>
    <w:rsid w:val="00ED3D89"/>
    <w:rsid w:val="00EE2963"/>
    <w:rsid w:val="00EF453E"/>
    <w:rsid w:val="00F02C1D"/>
    <w:rsid w:val="00F03B6A"/>
    <w:rsid w:val="00F07D2B"/>
    <w:rsid w:val="00F11995"/>
    <w:rsid w:val="00F13DA1"/>
    <w:rsid w:val="00F15EDB"/>
    <w:rsid w:val="00F16AA7"/>
    <w:rsid w:val="00F175C8"/>
    <w:rsid w:val="00F201E4"/>
    <w:rsid w:val="00F22813"/>
    <w:rsid w:val="00F24AA4"/>
    <w:rsid w:val="00F27F12"/>
    <w:rsid w:val="00F30AD4"/>
    <w:rsid w:val="00F30E14"/>
    <w:rsid w:val="00F33768"/>
    <w:rsid w:val="00F4339E"/>
    <w:rsid w:val="00F463AF"/>
    <w:rsid w:val="00F51672"/>
    <w:rsid w:val="00F6628D"/>
    <w:rsid w:val="00F7756B"/>
    <w:rsid w:val="00F822D0"/>
    <w:rsid w:val="00F85EA3"/>
    <w:rsid w:val="00F944F5"/>
    <w:rsid w:val="00FB1ABF"/>
    <w:rsid w:val="00FC35D9"/>
    <w:rsid w:val="00FD4B8E"/>
    <w:rsid w:val="00FE68BF"/>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D9BB78E"/>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CE7CC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E7CCD"/>
    <w:rPr>
      <w:rFonts w:ascii="Segoe UI" w:hAnsi="Segoe UI" w:cs="Segoe UI"/>
      <w:sz w:val="18"/>
      <w:szCs w:val="18"/>
      <w:lang w:val="en-US" w:eastAsia="en-US"/>
    </w:rPr>
  </w:style>
  <w:style w:type="character" w:styleId="Hiperpovezava">
    <w:name w:val="Hyperlink"/>
    <w:basedOn w:val="Privzetapisavaodstavka"/>
    <w:uiPriority w:val="99"/>
    <w:semiHidden/>
    <w:unhideWhenUsed/>
    <w:rsid w:val="00502A02"/>
    <w:rPr>
      <w:color w:val="0000FF"/>
      <w:u w:val="single"/>
    </w:rPr>
  </w:style>
  <w:style w:type="paragraph" w:styleId="Brezrazmikov">
    <w:name w:val="No Spacing"/>
    <w:link w:val="BrezrazmikovZnak"/>
    <w:uiPriority w:val="1"/>
    <w:qFormat/>
    <w:rsid w:val="00152850"/>
    <w:rPr>
      <w:sz w:val="22"/>
      <w:szCs w:val="22"/>
      <w:lang w:val="en-US" w:eastAsia="en-US"/>
    </w:rPr>
  </w:style>
  <w:style w:type="character" w:customStyle="1" w:styleId="BrezrazmikovZnak">
    <w:name w:val="Brez razmikov Znak"/>
    <w:basedOn w:val="Privzetapisavaodstavka"/>
    <w:link w:val="Brezrazmikov"/>
    <w:uiPriority w:val="1"/>
    <w:rsid w:val="00152850"/>
    <w:rPr>
      <w:sz w:val="22"/>
      <w:szCs w:val="22"/>
      <w:lang w:val="en-US" w:eastAsia="en-US"/>
    </w:rPr>
  </w:style>
  <w:style w:type="character" w:customStyle="1" w:styleId="OdstavekseznamaZnak">
    <w:name w:val="Odstavek seznama Znak"/>
    <w:basedOn w:val="Privzetapisavaodstavka"/>
    <w:link w:val="Odstavekseznama"/>
    <w:uiPriority w:val="34"/>
    <w:rsid w:val="00432EF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69573">
      <w:bodyDiv w:val="1"/>
      <w:marLeft w:val="0"/>
      <w:marRight w:val="0"/>
      <w:marTop w:val="0"/>
      <w:marBottom w:val="0"/>
      <w:divBdr>
        <w:top w:val="none" w:sz="0" w:space="0" w:color="auto"/>
        <w:left w:val="none" w:sz="0" w:space="0" w:color="auto"/>
        <w:bottom w:val="none" w:sz="0" w:space="0" w:color="auto"/>
        <w:right w:val="none" w:sz="0" w:space="0" w:color="auto"/>
      </w:divBdr>
    </w:div>
    <w:div w:id="289938445">
      <w:bodyDiv w:val="1"/>
      <w:marLeft w:val="0"/>
      <w:marRight w:val="0"/>
      <w:marTop w:val="0"/>
      <w:marBottom w:val="0"/>
      <w:divBdr>
        <w:top w:val="none" w:sz="0" w:space="0" w:color="auto"/>
        <w:left w:val="none" w:sz="0" w:space="0" w:color="auto"/>
        <w:bottom w:val="none" w:sz="0" w:space="0" w:color="auto"/>
        <w:right w:val="none" w:sz="0" w:space="0" w:color="auto"/>
      </w:divBdr>
    </w:div>
    <w:div w:id="808477238">
      <w:bodyDiv w:val="1"/>
      <w:marLeft w:val="0"/>
      <w:marRight w:val="0"/>
      <w:marTop w:val="0"/>
      <w:marBottom w:val="0"/>
      <w:divBdr>
        <w:top w:val="none" w:sz="0" w:space="0" w:color="auto"/>
        <w:left w:val="none" w:sz="0" w:space="0" w:color="auto"/>
        <w:bottom w:val="none" w:sz="0" w:space="0" w:color="auto"/>
        <w:right w:val="none" w:sz="0" w:space="0" w:color="auto"/>
      </w:divBdr>
    </w:div>
    <w:div w:id="898126682">
      <w:bodyDiv w:val="1"/>
      <w:marLeft w:val="0"/>
      <w:marRight w:val="0"/>
      <w:marTop w:val="0"/>
      <w:marBottom w:val="0"/>
      <w:divBdr>
        <w:top w:val="none" w:sz="0" w:space="0" w:color="auto"/>
        <w:left w:val="none" w:sz="0" w:space="0" w:color="auto"/>
        <w:bottom w:val="none" w:sz="0" w:space="0" w:color="auto"/>
        <w:right w:val="none" w:sz="0" w:space="0" w:color="auto"/>
      </w:divBdr>
    </w:div>
    <w:div w:id="964194498">
      <w:bodyDiv w:val="1"/>
      <w:marLeft w:val="0"/>
      <w:marRight w:val="0"/>
      <w:marTop w:val="0"/>
      <w:marBottom w:val="0"/>
      <w:divBdr>
        <w:top w:val="none" w:sz="0" w:space="0" w:color="auto"/>
        <w:left w:val="none" w:sz="0" w:space="0" w:color="auto"/>
        <w:bottom w:val="none" w:sz="0" w:space="0" w:color="auto"/>
        <w:right w:val="none" w:sz="0" w:space="0" w:color="auto"/>
      </w:divBdr>
    </w:div>
    <w:div w:id="1026949949">
      <w:bodyDiv w:val="1"/>
      <w:marLeft w:val="0"/>
      <w:marRight w:val="0"/>
      <w:marTop w:val="0"/>
      <w:marBottom w:val="0"/>
      <w:divBdr>
        <w:top w:val="none" w:sz="0" w:space="0" w:color="auto"/>
        <w:left w:val="none" w:sz="0" w:space="0" w:color="auto"/>
        <w:bottom w:val="none" w:sz="0" w:space="0" w:color="auto"/>
        <w:right w:val="none" w:sz="0" w:space="0" w:color="auto"/>
      </w:divBdr>
    </w:div>
    <w:div w:id="1215582130">
      <w:bodyDiv w:val="1"/>
      <w:marLeft w:val="0"/>
      <w:marRight w:val="0"/>
      <w:marTop w:val="0"/>
      <w:marBottom w:val="0"/>
      <w:divBdr>
        <w:top w:val="none" w:sz="0" w:space="0" w:color="auto"/>
        <w:left w:val="none" w:sz="0" w:space="0" w:color="auto"/>
        <w:bottom w:val="none" w:sz="0" w:space="0" w:color="auto"/>
        <w:right w:val="none" w:sz="0" w:space="0" w:color="auto"/>
      </w:divBdr>
    </w:div>
    <w:div w:id="1288466649">
      <w:bodyDiv w:val="1"/>
      <w:marLeft w:val="0"/>
      <w:marRight w:val="0"/>
      <w:marTop w:val="0"/>
      <w:marBottom w:val="0"/>
      <w:divBdr>
        <w:top w:val="none" w:sz="0" w:space="0" w:color="auto"/>
        <w:left w:val="none" w:sz="0" w:space="0" w:color="auto"/>
        <w:bottom w:val="none" w:sz="0" w:space="0" w:color="auto"/>
        <w:right w:val="none" w:sz="0" w:space="0" w:color="auto"/>
      </w:divBdr>
    </w:div>
    <w:div w:id="1318218202">
      <w:bodyDiv w:val="1"/>
      <w:marLeft w:val="0"/>
      <w:marRight w:val="0"/>
      <w:marTop w:val="0"/>
      <w:marBottom w:val="0"/>
      <w:divBdr>
        <w:top w:val="none" w:sz="0" w:space="0" w:color="auto"/>
        <w:left w:val="none" w:sz="0" w:space="0" w:color="auto"/>
        <w:bottom w:val="none" w:sz="0" w:space="0" w:color="auto"/>
        <w:right w:val="none" w:sz="0" w:space="0" w:color="auto"/>
      </w:divBdr>
    </w:div>
    <w:div w:id="1349676271">
      <w:bodyDiv w:val="1"/>
      <w:marLeft w:val="0"/>
      <w:marRight w:val="0"/>
      <w:marTop w:val="0"/>
      <w:marBottom w:val="0"/>
      <w:divBdr>
        <w:top w:val="none" w:sz="0" w:space="0" w:color="auto"/>
        <w:left w:val="none" w:sz="0" w:space="0" w:color="auto"/>
        <w:bottom w:val="none" w:sz="0" w:space="0" w:color="auto"/>
        <w:right w:val="none" w:sz="0" w:space="0" w:color="auto"/>
      </w:divBdr>
    </w:div>
    <w:div w:id="1772166745">
      <w:bodyDiv w:val="1"/>
      <w:marLeft w:val="0"/>
      <w:marRight w:val="0"/>
      <w:marTop w:val="0"/>
      <w:marBottom w:val="0"/>
      <w:divBdr>
        <w:top w:val="none" w:sz="0" w:space="0" w:color="auto"/>
        <w:left w:val="none" w:sz="0" w:space="0" w:color="auto"/>
        <w:bottom w:val="none" w:sz="0" w:space="0" w:color="auto"/>
        <w:right w:val="none" w:sz="0" w:space="0" w:color="auto"/>
      </w:divBdr>
    </w:div>
    <w:div w:id="206729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398DA6-C2DA-4E72-A7FF-BB4A1F756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12</Pages>
  <Words>4043</Words>
  <Characters>23047</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19</cp:revision>
  <cp:lastPrinted>2025-09-24T08:22:00Z</cp:lastPrinted>
  <dcterms:created xsi:type="dcterms:W3CDTF">2025-09-16T08:29:00Z</dcterms:created>
  <dcterms:modified xsi:type="dcterms:W3CDTF">2025-09-24T09:11:00Z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Šenčur</vt:lpwstr>
  </property>
  <property fmtid="{D5CDD505-2E9C-101B-9397-08002B2CF9AE}" pid="3" name="MFiles_P1021n1_P1033">
    <vt:lpwstr>Kranjska cesta 11</vt:lpwstr>
  </property>
  <property fmtid="{D5CDD505-2E9C-101B-9397-08002B2CF9AE}" pid="4" name="MFiles_P1021n1_P1030">
    <vt:lpwstr>SI85537322</vt:lpwstr>
  </property>
  <property fmtid="{D5CDD505-2E9C-101B-9397-08002B2CF9AE}" pid="5" name="MFiles_P1021n1_P1031">
    <vt:lpwstr>5874696</vt:lpwstr>
  </property>
  <property fmtid="{D5CDD505-2E9C-101B-9397-08002B2CF9AE}" pid="6" name="MFiles_P1021n1_P1032">
    <vt:lpwstr>SI56 0131 7010 0006 973</vt:lpwstr>
  </property>
  <property fmtid="{D5CDD505-2E9C-101B-9397-08002B2CF9AE}" pid="7" name="MFiles_P1021n1_P1034">
    <vt:lpwstr>Ciril Kozjek, župan</vt:lpwstr>
  </property>
  <property fmtid="{D5CDD505-2E9C-101B-9397-08002B2CF9AE}" pid="8" name="MFiles_P1045">
    <vt:lpwstr>430-8/2017</vt:lpwstr>
  </property>
  <property fmtid="{D5CDD505-2E9C-101B-9397-08002B2CF9AE}" pid="9" name="MFiles_PG5BC2FC14A405421BA79F5FEC63BD00E3n1_PGB3D8D77D2D654902AEB821305A1A12BC">
    <vt:lpwstr>4208 Šenčur</vt:lpwstr>
  </property>
  <property fmtid="{D5CDD505-2E9C-101B-9397-08002B2CF9AE}" pid="10" name="MFiles_PG5BC2FC14A405421BA79F5FEC63BD00E3n1_PGB3D8D77D2D654902AEB821305A1A12BCn1">
    <vt:lpwstr>4208 Šenčur</vt:lpwstr>
  </property>
  <property fmtid="{D5CDD505-2E9C-101B-9397-08002B2CF9AE}" pid="11" name="MFiles_PG5BC2FC14A405421BA79F5FEC63BD00E3n1_PGB3D8D77D2D654902AEB821305A1A12BCn1_PGA9BEAF5633E247B98ED5F6CA091D7839">
    <vt:lpwstr>Šenčur</vt:lpwstr>
  </property>
</Properties>
</file>