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32757" w14:textId="77777777" w:rsidR="00AF4B65" w:rsidRDefault="00AF4B65" w:rsidP="00AF4B65"/>
    <w:p w14:paraId="388929CB" w14:textId="77777777" w:rsidR="00AF4B65" w:rsidRDefault="00AF4B65" w:rsidP="00AF4B65"/>
    <w:p w14:paraId="01152DE3" w14:textId="77777777" w:rsidR="00AF4B65" w:rsidRDefault="00AF4B65" w:rsidP="00AF4B65"/>
    <w:p w14:paraId="248E087A" w14:textId="77777777" w:rsidR="00AF4B65" w:rsidRDefault="00AF4B65" w:rsidP="00AF4B65"/>
    <w:p w14:paraId="77E7EDD6" w14:textId="77777777" w:rsidR="00AF4B65" w:rsidRDefault="00AF4B65" w:rsidP="00AF4B65"/>
    <w:p w14:paraId="179C14F5" w14:textId="77777777" w:rsidR="00AF4B65" w:rsidRDefault="00AF4B65" w:rsidP="00AF4B65"/>
    <w:p w14:paraId="59DCAD94" w14:textId="77777777" w:rsidR="00AF4B65" w:rsidRDefault="00AF4B65" w:rsidP="00AF4B65"/>
    <w:p w14:paraId="01FBF7E9" w14:textId="77777777" w:rsidR="00AF4B65" w:rsidRPr="0061396B" w:rsidRDefault="00AF4B65" w:rsidP="00AF4B65"/>
    <w:p w14:paraId="3A6263C3" w14:textId="77777777" w:rsidR="00AF4B65" w:rsidRPr="003126ED" w:rsidRDefault="00AF4B65" w:rsidP="00AF4B65">
      <w:pPr>
        <w:pStyle w:val="Naslov1"/>
        <w:numPr>
          <w:ilvl w:val="0"/>
          <w:numId w:val="0"/>
        </w:numPr>
        <w:jc w:val="center"/>
        <w:rPr>
          <w:rFonts w:asciiTheme="minorHAnsi" w:hAnsiTheme="minorHAnsi"/>
          <w:lang w:val="sl-SI"/>
        </w:rPr>
      </w:pPr>
      <w:bookmarkStart w:id="0" w:name="_Toc215219102"/>
      <w:bookmarkStart w:id="1" w:name="_Toc215219167"/>
      <w:r w:rsidRPr="003126ED">
        <w:rPr>
          <w:rFonts w:asciiTheme="minorHAnsi" w:hAnsiTheme="minorHAnsi"/>
          <w:lang w:val="sl-SI"/>
        </w:rPr>
        <w:t xml:space="preserve">PRILOGE </w:t>
      </w:r>
      <w:r>
        <w:rPr>
          <w:rFonts w:asciiTheme="minorHAnsi" w:hAnsiTheme="minorHAnsi"/>
          <w:lang w:val="sl-SI"/>
        </w:rPr>
        <w:t xml:space="preserve">OD </w:t>
      </w:r>
      <w:r w:rsidRPr="003126ED">
        <w:rPr>
          <w:rFonts w:asciiTheme="minorHAnsi" w:hAnsiTheme="minorHAnsi"/>
          <w:lang w:val="sl-SI"/>
        </w:rPr>
        <w:t>D/1 DO D/</w:t>
      </w:r>
      <w:r>
        <w:rPr>
          <w:rFonts w:asciiTheme="minorHAnsi" w:hAnsiTheme="minorHAnsi"/>
          <w:lang w:val="sl-SI"/>
        </w:rPr>
        <w:t>8</w:t>
      </w:r>
      <w:bookmarkEnd w:id="0"/>
      <w:bookmarkEnd w:id="1"/>
    </w:p>
    <w:p w14:paraId="6B99F992" w14:textId="77777777" w:rsidR="00AF4B65" w:rsidRDefault="00AF4B65" w:rsidP="00AF4B65"/>
    <w:p w14:paraId="0D083CB2" w14:textId="77777777" w:rsidR="00AF4B65" w:rsidRDefault="00AF4B65" w:rsidP="00AF4B65"/>
    <w:p w14:paraId="100D2673" w14:textId="77777777" w:rsidR="00AF4B65" w:rsidRDefault="00AF4B65" w:rsidP="00AF4B65"/>
    <w:p w14:paraId="6388BC94" w14:textId="77777777" w:rsidR="00AF4B65" w:rsidRDefault="00AF4B65" w:rsidP="00AF4B65"/>
    <w:p w14:paraId="0FB75974" w14:textId="77777777" w:rsidR="00AF4B65" w:rsidRDefault="00AF4B65" w:rsidP="00AF4B65"/>
    <w:p w14:paraId="07EF68E6" w14:textId="77777777" w:rsidR="00AF4B65" w:rsidRDefault="00AF4B65" w:rsidP="00AF4B65"/>
    <w:p w14:paraId="0697E40C" w14:textId="77777777" w:rsidR="00AF4B65" w:rsidRDefault="00AF4B65" w:rsidP="00AF4B65"/>
    <w:p w14:paraId="0C146572" w14:textId="77777777" w:rsidR="00AF4B65" w:rsidRDefault="00AF4B65" w:rsidP="00AF4B65"/>
    <w:p w14:paraId="05848C07" w14:textId="77777777" w:rsidR="00AF4B65" w:rsidRDefault="00AF4B65" w:rsidP="00AF4B65"/>
    <w:p w14:paraId="48FC9234" w14:textId="77777777" w:rsidR="00AF4B65" w:rsidRDefault="00AF4B65" w:rsidP="00AF4B65"/>
    <w:p w14:paraId="1C81AE6F" w14:textId="77777777" w:rsidR="00AF4B65" w:rsidRDefault="00AF4B65" w:rsidP="00AF4B65"/>
    <w:p w14:paraId="360D8E20" w14:textId="77777777" w:rsidR="00AF4B65" w:rsidRDefault="00AF4B65" w:rsidP="00AF4B65"/>
    <w:p w14:paraId="41122523" w14:textId="77777777" w:rsidR="00AF4B65" w:rsidRDefault="00AF4B65" w:rsidP="00AF4B65"/>
    <w:p w14:paraId="70277C70" w14:textId="77777777" w:rsidR="00AF4B65" w:rsidRDefault="00AF4B65" w:rsidP="00AF4B65"/>
    <w:p w14:paraId="35DDD4E4" w14:textId="77777777" w:rsidR="00AF4B65" w:rsidRDefault="00AF4B65" w:rsidP="00AF4B65">
      <w:pPr>
        <w:jc w:val="both"/>
        <w:rPr>
          <w:rFonts w:ascii="Calibri" w:hAnsi="Calibri"/>
          <w:b/>
          <w:sz w:val="22"/>
        </w:rPr>
      </w:pPr>
    </w:p>
    <w:p w14:paraId="1A3D0094" w14:textId="056CEB73" w:rsidR="00AF4B65" w:rsidRDefault="00AF4B65" w:rsidP="00AF4B65">
      <w:pPr>
        <w:jc w:val="both"/>
        <w:rPr>
          <w:rFonts w:ascii="Calibri" w:hAnsi="Calibri"/>
          <w:b/>
          <w:sz w:val="22"/>
        </w:rPr>
      </w:pPr>
    </w:p>
    <w:p w14:paraId="3E915200" w14:textId="44A13502" w:rsidR="00AF4B65" w:rsidRDefault="00AF4B65" w:rsidP="00AF4B65">
      <w:pPr>
        <w:jc w:val="both"/>
        <w:rPr>
          <w:rFonts w:ascii="Calibri" w:hAnsi="Calibri"/>
          <w:b/>
          <w:sz w:val="22"/>
        </w:rPr>
      </w:pPr>
    </w:p>
    <w:p w14:paraId="777B695C" w14:textId="5485F43E" w:rsidR="00AF4B65" w:rsidRDefault="00AF4B65" w:rsidP="00AF4B65">
      <w:pPr>
        <w:jc w:val="both"/>
        <w:rPr>
          <w:rFonts w:ascii="Calibri" w:hAnsi="Calibri"/>
          <w:b/>
          <w:sz w:val="22"/>
        </w:rPr>
      </w:pPr>
    </w:p>
    <w:p w14:paraId="31F7D840" w14:textId="0C2FCE0B" w:rsidR="00AF4B65" w:rsidRDefault="00AF4B65" w:rsidP="00AF4B65">
      <w:pPr>
        <w:jc w:val="both"/>
        <w:rPr>
          <w:rFonts w:ascii="Calibri" w:hAnsi="Calibri"/>
          <w:b/>
          <w:sz w:val="22"/>
        </w:rPr>
      </w:pPr>
    </w:p>
    <w:p w14:paraId="210037B7" w14:textId="20663868" w:rsidR="00AF4B65" w:rsidRDefault="00AF4B65" w:rsidP="00AF4B65">
      <w:pPr>
        <w:jc w:val="both"/>
        <w:rPr>
          <w:rFonts w:ascii="Calibri" w:hAnsi="Calibri"/>
          <w:b/>
          <w:sz w:val="22"/>
        </w:rPr>
      </w:pPr>
    </w:p>
    <w:p w14:paraId="0C8EA7DB" w14:textId="57CA2744" w:rsidR="00AF4B65" w:rsidRDefault="00AF4B65" w:rsidP="00AF4B65">
      <w:pPr>
        <w:jc w:val="both"/>
        <w:rPr>
          <w:rFonts w:ascii="Calibri" w:hAnsi="Calibri"/>
          <w:b/>
          <w:sz w:val="22"/>
        </w:rPr>
      </w:pPr>
    </w:p>
    <w:p w14:paraId="01514A14" w14:textId="269383BC" w:rsidR="00AF4B65" w:rsidRDefault="00AF4B65" w:rsidP="00AF4B65">
      <w:pPr>
        <w:jc w:val="both"/>
        <w:rPr>
          <w:rFonts w:ascii="Calibri" w:hAnsi="Calibri"/>
          <w:b/>
          <w:sz w:val="22"/>
        </w:rPr>
      </w:pPr>
    </w:p>
    <w:p w14:paraId="04318C0F" w14:textId="7BD6C25F" w:rsidR="00AF4B65" w:rsidRDefault="00AF4B65" w:rsidP="00AF4B65">
      <w:pPr>
        <w:jc w:val="both"/>
        <w:rPr>
          <w:rFonts w:ascii="Calibri" w:hAnsi="Calibri"/>
          <w:b/>
          <w:sz w:val="22"/>
        </w:rPr>
      </w:pPr>
    </w:p>
    <w:p w14:paraId="78EBB16E" w14:textId="0502B563" w:rsidR="00AF4B65" w:rsidRDefault="00AF4B65" w:rsidP="00AF4B65">
      <w:pPr>
        <w:jc w:val="both"/>
        <w:rPr>
          <w:rFonts w:ascii="Calibri" w:hAnsi="Calibri"/>
          <w:b/>
          <w:sz w:val="22"/>
        </w:rPr>
      </w:pPr>
    </w:p>
    <w:p w14:paraId="53F54425" w14:textId="77777777" w:rsidR="00AF4B65" w:rsidRDefault="00AF4B65" w:rsidP="00AF4B65">
      <w:pPr>
        <w:jc w:val="both"/>
        <w:rPr>
          <w:rFonts w:ascii="Calibri" w:hAnsi="Calibri"/>
          <w:b/>
          <w:sz w:val="22"/>
        </w:rPr>
      </w:pPr>
    </w:p>
    <w:p w14:paraId="314BE7C3" w14:textId="77777777" w:rsidR="00AF4B65" w:rsidRDefault="00AF4B65" w:rsidP="00AF4B65">
      <w:pPr>
        <w:jc w:val="both"/>
        <w:rPr>
          <w:rFonts w:ascii="Calibri" w:hAnsi="Calibri"/>
          <w:b/>
          <w:sz w:val="22"/>
        </w:rPr>
      </w:pPr>
    </w:p>
    <w:p w14:paraId="4806EDF2" w14:textId="77777777" w:rsidR="00AF4B65" w:rsidRDefault="00AF4B65" w:rsidP="00AF4B65">
      <w:pPr>
        <w:jc w:val="both"/>
        <w:rPr>
          <w:rFonts w:ascii="Calibri" w:hAnsi="Calibri"/>
          <w:b/>
          <w:sz w:val="22"/>
        </w:rPr>
      </w:pPr>
    </w:p>
    <w:p w14:paraId="4CE3290A" w14:textId="77777777" w:rsidR="00AF4B65" w:rsidRDefault="00AF4B65" w:rsidP="00AF4B65">
      <w:pPr>
        <w:jc w:val="both"/>
        <w:rPr>
          <w:rFonts w:ascii="Calibri" w:hAnsi="Calibri"/>
          <w:b/>
          <w:sz w:val="22"/>
        </w:rPr>
      </w:pPr>
    </w:p>
    <w:p w14:paraId="41AA5374" w14:textId="77777777" w:rsidR="00AF4B65" w:rsidRDefault="00AF4B65" w:rsidP="00AF4B65">
      <w:pPr>
        <w:jc w:val="both"/>
        <w:rPr>
          <w:rFonts w:ascii="Calibri" w:hAnsi="Calibri"/>
          <w:b/>
          <w:sz w:val="22"/>
        </w:rPr>
      </w:pPr>
    </w:p>
    <w:p w14:paraId="3E50556B" w14:textId="77777777" w:rsidR="00AF4B65" w:rsidRDefault="00AF4B65" w:rsidP="00AF4B65">
      <w:pPr>
        <w:jc w:val="both"/>
        <w:rPr>
          <w:rFonts w:ascii="Calibri" w:hAnsi="Calibri"/>
          <w:b/>
          <w:sz w:val="22"/>
        </w:rPr>
      </w:pPr>
    </w:p>
    <w:p w14:paraId="2AE9C044" w14:textId="77777777" w:rsidR="00AF4B65" w:rsidRDefault="00AF4B65" w:rsidP="00AF4B65">
      <w:pPr>
        <w:jc w:val="both"/>
        <w:rPr>
          <w:rFonts w:ascii="Calibri" w:hAnsi="Calibri"/>
          <w:b/>
          <w:sz w:val="22"/>
        </w:rPr>
      </w:pPr>
    </w:p>
    <w:p w14:paraId="6481B4BC" w14:textId="77777777" w:rsidR="00AF4B65" w:rsidRDefault="00AF4B65" w:rsidP="00AF4B65">
      <w:pPr>
        <w:jc w:val="both"/>
        <w:rPr>
          <w:rFonts w:ascii="Calibri" w:hAnsi="Calibri"/>
          <w:b/>
          <w:sz w:val="22"/>
        </w:rPr>
      </w:pPr>
    </w:p>
    <w:p w14:paraId="5EFF8DCD" w14:textId="77777777" w:rsidR="00AF4B65" w:rsidRDefault="00AF4B65" w:rsidP="00AF4B65">
      <w:pPr>
        <w:jc w:val="both"/>
        <w:rPr>
          <w:rFonts w:ascii="Calibri" w:hAnsi="Calibri"/>
          <w:b/>
          <w:sz w:val="22"/>
        </w:rPr>
      </w:pPr>
    </w:p>
    <w:p w14:paraId="0CEFD4D5" w14:textId="77777777" w:rsidR="00AF4B65" w:rsidRDefault="00AF4B65" w:rsidP="00AF4B65">
      <w:pPr>
        <w:jc w:val="both"/>
        <w:rPr>
          <w:rFonts w:ascii="Calibri" w:hAnsi="Calibri"/>
          <w:b/>
          <w:sz w:val="22"/>
        </w:rPr>
      </w:pPr>
    </w:p>
    <w:p w14:paraId="67C49D4F" w14:textId="77777777" w:rsidR="00AF4B65" w:rsidRDefault="00AF4B65" w:rsidP="00AF4B65">
      <w:pPr>
        <w:jc w:val="both"/>
        <w:rPr>
          <w:rFonts w:ascii="Calibri" w:hAnsi="Calibri"/>
          <w:b/>
          <w:sz w:val="22"/>
        </w:rPr>
      </w:pPr>
    </w:p>
    <w:p w14:paraId="7CD3C6CC" w14:textId="77777777" w:rsidR="00AF4B65" w:rsidRDefault="00AF4B65" w:rsidP="00AF4B65">
      <w:pPr>
        <w:jc w:val="both"/>
        <w:rPr>
          <w:rFonts w:ascii="Calibri" w:hAnsi="Calibri"/>
          <w:b/>
          <w:sz w:val="22"/>
        </w:rPr>
      </w:pPr>
    </w:p>
    <w:p w14:paraId="637E7DEA" w14:textId="77777777" w:rsidR="00AF4B65" w:rsidRDefault="00AF4B65" w:rsidP="00AF4B65">
      <w:pPr>
        <w:jc w:val="both"/>
        <w:rPr>
          <w:rFonts w:ascii="Calibri" w:hAnsi="Calibri"/>
          <w:b/>
          <w:sz w:val="22"/>
        </w:rPr>
      </w:pPr>
    </w:p>
    <w:p w14:paraId="06B152F4" w14:textId="77777777" w:rsidR="00AF4B65" w:rsidRDefault="00AF4B65" w:rsidP="00AF4B65">
      <w:pPr>
        <w:jc w:val="both"/>
        <w:rPr>
          <w:rFonts w:ascii="Calibri" w:hAnsi="Calibri"/>
          <w:b/>
          <w:sz w:val="22"/>
        </w:rPr>
      </w:pPr>
    </w:p>
    <w:p w14:paraId="5BC7FF0E" w14:textId="77777777" w:rsidR="00AF4B65" w:rsidRDefault="00AF4B65" w:rsidP="00AF4B65">
      <w:pPr>
        <w:jc w:val="both"/>
        <w:rPr>
          <w:rFonts w:ascii="Calibri" w:hAnsi="Calibri"/>
          <w:b/>
          <w:sz w:val="22"/>
        </w:rPr>
      </w:pPr>
    </w:p>
    <w:p w14:paraId="2290A091" w14:textId="77777777" w:rsidR="00AF4B65" w:rsidRDefault="00AF4B65" w:rsidP="00AF4B65">
      <w:pPr>
        <w:jc w:val="both"/>
        <w:rPr>
          <w:rFonts w:ascii="Calibri" w:hAnsi="Calibri"/>
          <w:b/>
          <w:sz w:val="22"/>
        </w:rPr>
      </w:pPr>
    </w:p>
    <w:p w14:paraId="216CA468" w14:textId="77777777" w:rsidR="00AF4B65" w:rsidRDefault="00AF4B65" w:rsidP="00AF4B65">
      <w:pPr>
        <w:jc w:val="right"/>
        <w:rPr>
          <w:rFonts w:ascii="Calibri" w:hAnsi="Calibri"/>
          <w:b/>
          <w:sz w:val="22"/>
        </w:rPr>
      </w:pPr>
    </w:p>
    <w:p w14:paraId="5FEBF96E" w14:textId="77777777" w:rsidR="00AF4B65" w:rsidRDefault="00AF4B65" w:rsidP="00AF4B65">
      <w:pPr>
        <w:jc w:val="both"/>
        <w:rPr>
          <w:rFonts w:ascii="Calibri" w:hAnsi="Calibri"/>
          <w:b/>
          <w:sz w:val="22"/>
        </w:rPr>
      </w:pPr>
      <w:r>
        <w:rPr>
          <w:rFonts w:ascii="Calibri" w:hAnsi="Calibri"/>
          <w:b/>
          <w:sz w:val="22"/>
        </w:rPr>
        <w:lastRenderedPageBreak/>
        <w:t xml:space="preserve">Navodila za izpolnjevanje obrazcev </w:t>
      </w:r>
      <w:r w:rsidRPr="00943876">
        <w:rPr>
          <w:rFonts w:ascii="Calibri" w:hAnsi="Calibri"/>
          <w:b/>
          <w:sz w:val="22"/>
        </w:rPr>
        <w:t>»PONUDBA« in »PONUDBENI PREDRAČUN«</w:t>
      </w:r>
      <w:r>
        <w:rPr>
          <w:rFonts w:ascii="Calibri" w:hAnsi="Calibri"/>
          <w:b/>
          <w:sz w:val="22"/>
        </w:rPr>
        <w:t xml:space="preserve">: </w:t>
      </w:r>
    </w:p>
    <w:p w14:paraId="7ACCCE05" w14:textId="77777777" w:rsidR="00AF4B65" w:rsidRDefault="00AF4B65" w:rsidP="00AF4B65">
      <w:pPr>
        <w:jc w:val="both"/>
        <w:rPr>
          <w:rFonts w:ascii="Calibri" w:hAnsi="Calibri"/>
          <w:b/>
          <w:sz w:val="22"/>
        </w:rPr>
      </w:pPr>
    </w:p>
    <w:p w14:paraId="1E088696" w14:textId="77777777" w:rsidR="00AF4B65" w:rsidRPr="00732036" w:rsidRDefault="00AF4B65" w:rsidP="00AF4B65">
      <w:pPr>
        <w:pStyle w:val="Sprotnaopomba-besedilo"/>
        <w:ind w:firstLine="708"/>
        <w:jc w:val="both"/>
        <w:rPr>
          <w:rFonts w:asciiTheme="minorHAnsi" w:hAnsiTheme="minorHAnsi" w:cstheme="minorHAnsi"/>
          <w:sz w:val="22"/>
          <w:szCs w:val="22"/>
          <w:lang w:val="sl-SI"/>
        </w:rPr>
      </w:pPr>
      <w:r w:rsidRPr="00732036">
        <w:rPr>
          <w:rFonts w:asciiTheme="minorHAnsi" w:hAnsiTheme="minorHAnsi" w:cstheme="minorHAnsi"/>
          <w:sz w:val="22"/>
          <w:szCs w:val="22"/>
          <w:lang w:val="sl-SI"/>
        </w:rPr>
        <w:t>Ponudnik mora izpolniti in podpisati priložena obrazca »PONUDBA« in »PONUDBENI PREDRAČUN</w:t>
      </w:r>
      <w:bookmarkStart w:id="2" w:name="_Hlk113523511"/>
      <w:r w:rsidRPr="00732036">
        <w:rPr>
          <w:rFonts w:asciiTheme="minorHAnsi" w:hAnsiTheme="minorHAnsi" w:cstheme="minorHAnsi"/>
          <w:sz w:val="22"/>
          <w:szCs w:val="22"/>
          <w:lang w:val="sl-SI"/>
        </w:rPr>
        <w:t>)</w:t>
      </w:r>
      <w:bookmarkEnd w:id="2"/>
      <w:r w:rsidRPr="00732036">
        <w:rPr>
          <w:rFonts w:asciiTheme="minorHAnsi" w:hAnsiTheme="minorHAnsi" w:cstheme="minorHAnsi"/>
          <w:sz w:val="22"/>
          <w:szCs w:val="22"/>
          <w:lang w:val="sl-SI"/>
        </w:rPr>
        <w:t xml:space="preserve">«. Pri tem mora upoštevati količine iz ponudbenega predračuna. Cena na enoto in skupna vrednost se računata in vpisujeta v EUR brez DDV, in sicer </w:t>
      </w:r>
      <w:r w:rsidRPr="00732036">
        <w:rPr>
          <w:rFonts w:asciiTheme="minorHAnsi" w:hAnsiTheme="minorHAnsi" w:cstheme="minorHAnsi"/>
          <w:b/>
          <w:bCs/>
          <w:sz w:val="22"/>
          <w:szCs w:val="22"/>
          <w:lang w:val="sl-SI"/>
        </w:rPr>
        <w:t>na največ dve decimalki.</w:t>
      </w:r>
      <w:r w:rsidRPr="00732036">
        <w:rPr>
          <w:rFonts w:asciiTheme="minorHAnsi" w:hAnsiTheme="minorHAnsi" w:cstheme="minorHAnsi"/>
          <w:sz w:val="22"/>
          <w:szCs w:val="22"/>
          <w:lang w:val="sl-SI"/>
        </w:rPr>
        <w:t xml:space="preserve"> Ponujena cena mora zajemati vse popuste in stroške (dobave blaga, špediterske, prevozne, carinske ter vse morebitne druge stroške …). </w:t>
      </w:r>
    </w:p>
    <w:p w14:paraId="481FEA34" w14:textId="77777777" w:rsidR="00AF4B65" w:rsidRPr="00732036" w:rsidRDefault="00AF4B65" w:rsidP="00AF4B65">
      <w:pPr>
        <w:ind w:firstLine="708"/>
        <w:jc w:val="both"/>
        <w:rPr>
          <w:rFonts w:asciiTheme="minorHAnsi" w:hAnsiTheme="minorHAnsi" w:cstheme="minorBidi"/>
          <w:sz w:val="22"/>
          <w:szCs w:val="22"/>
        </w:rPr>
      </w:pPr>
      <w:r w:rsidRPr="00732036">
        <w:rPr>
          <w:rFonts w:asciiTheme="minorHAnsi" w:hAnsiTheme="minorHAnsi" w:cstheme="minorBidi"/>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0B68B232" w14:textId="77777777" w:rsidR="00AF4B65" w:rsidRPr="00732036" w:rsidRDefault="00AF4B65" w:rsidP="00AF4B65">
      <w:pPr>
        <w:pStyle w:val="Sprotnaopomba-besedilo"/>
        <w:ind w:firstLine="708"/>
        <w:jc w:val="both"/>
        <w:rPr>
          <w:rFonts w:asciiTheme="minorHAnsi" w:hAnsiTheme="minorHAnsi" w:cstheme="minorBidi"/>
          <w:sz w:val="22"/>
          <w:szCs w:val="22"/>
          <w:lang w:val="sl-SI"/>
        </w:rPr>
      </w:pPr>
      <w:r w:rsidRPr="00732036">
        <w:rPr>
          <w:rFonts w:asciiTheme="minorHAnsi" w:hAnsiTheme="minorHAnsi" w:cstheme="minorBidi"/>
          <w:sz w:val="22"/>
          <w:szCs w:val="22"/>
          <w:lang w:val="sl-SI"/>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4A88F1D1" w14:textId="77777777" w:rsidR="00AF4B65" w:rsidRDefault="00AF4B65" w:rsidP="00AF4B65">
      <w:pPr>
        <w:rPr>
          <w:rFonts w:ascii="Calibri" w:hAnsi="Calibri"/>
          <w:b/>
          <w:sz w:val="22"/>
          <w:highlight w:val="yellow"/>
        </w:rPr>
      </w:pPr>
    </w:p>
    <w:p w14:paraId="02B1CDF9"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7A378446"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3EDA61D3"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5AE7B7E3"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06867050"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6E8F4F4D"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0AE23D8E"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24601860"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1593DFA9"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64F8267E"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1EE99049"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0150F233"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1968526A"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522E75B7"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5B66BE37"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0F9C2624"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746FE49A"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03A1EAA0"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75B2A735"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61C5871A"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71DCCB2E"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3E6BA2A4"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424B3C07"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5B4AB933"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5CAFBF81"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5D5299DE"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44E5C9F7" w14:textId="77777777" w:rsidR="00AF4B65" w:rsidRDefault="00AF4B65" w:rsidP="00AF4B65">
      <w:pPr>
        <w:pStyle w:val="Telobesedila"/>
        <w:tabs>
          <w:tab w:val="left" w:pos="426"/>
          <w:tab w:val="left" w:pos="540"/>
        </w:tabs>
        <w:jc w:val="right"/>
        <w:rPr>
          <w:rFonts w:asciiTheme="minorHAnsi" w:hAnsiTheme="minorHAnsi" w:cstheme="minorHAnsi"/>
          <w:b/>
          <w:sz w:val="22"/>
          <w:szCs w:val="21"/>
          <w:lang w:val="sl-SI"/>
        </w:rPr>
      </w:pPr>
    </w:p>
    <w:p w14:paraId="3E81ED49" w14:textId="77777777" w:rsidR="00AF4B65" w:rsidRDefault="00AF4B65" w:rsidP="00AF4B65">
      <w:pPr>
        <w:pStyle w:val="Telobesedila"/>
        <w:tabs>
          <w:tab w:val="left" w:pos="426"/>
          <w:tab w:val="left" w:pos="540"/>
        </w:tabs>
        <w:jc w:val="right"/>
        <w:rPr>
          <w:rFonts w:asciiTheme="minorHAnsi" w:hAnsiTheme="minorHAnsi" w:cstheme="minorHAnsi"/>
          <w:b/>
          <w:sz w:val="22"/>
          <w:szCs w:val="21"/>
          <w:lang w:val="sl-SI"/>
        </w:rPr>
      </w:pPr>
    </w:p>
    <w:p w14:paraId="1978DA38" w14:textId="77777777" w:rsidR="00AF4B65" w:rsidRDefault="00AF4B65" w:rsidP="00AF4B65">
      <w:pPr>
        <w:pStyle w:val="Telobesedila"/>
        <w:tabs>
          <w:tab w:val="left" w:pos="426"/>
          <w:tab w:val="left" w:pos="540"/>
        </w:tabs>
        <w:jc w:val="right"/>
        <w:rPr>
          <w:rFonts w:asciiTheme="minorHAnsi" w:hAnsiTheme="minorHAnsi" w:cstheme="minorHAnsi"/>
          <w:b/>
          <w:sz w:val="22"/>
          <w:szCs w:val="21"/>
          <w:lang w:val="sl-SI"/>
        </w:rPr>
      </w:pPr>
    </w:p>
    <w:p w14:paraId="4C5861DF" w14:textId="77777777" w:rsidR="00AF4B65" w:rsidRDefault="00AF4B65" w:rsidP="00AF4B65">
      <w:pPr>
        <w:pStyle w:val="Telobesedila"/>
        <w:tabs>
          <w:tab w:val="left" w:pos="426"/>
          <w:tab w:val="left" w:pos="540"/>
        </w:tabs>
        <w:jc w:val="right"/>
        <w:rPr>
          <w:rFonts w:asciiTheme="minorHAnsi" w:hAnsiTheme="minorHAnsi" w:cstheme="minorHAnsi"/>
          <w:b/>
          <w:sz w:val="22"/>
          <w:szCs w:val="21"/>
          <w:lang w:val="sl-SI"/>
        </w:rPr>
      </w:pPr>
    </w:p>
    <w:p w14:paraId="75AF8572" w14:textId="77777777" w:rsidR="00AF4B65" w:rsidRDefault="00AF4B65" w:rsidP="00AF4B65">
      <w:pPr>
        <w:pStyle w:val="Telobesedila"/>
        <w:tabs>
          <w:tab w:val="left" w:pos="426"/>
          <w:tab w:val="left" w:pos="540"/>
        </w:tabs>
        <w:jc w:val="right"/>
        <w:rPr>
          <w:rFonts w:asciiTheme="minorHAnsi" w:hAnsiTheme="minorHAnsi" w:cstheme="minorHAnsi"/>
          <w:b/>
          <w:sz w:val="22"/>
          <w:szCs w:val="21"/>
          <w:lang w:val="sl-SI"/>
        </w:rPr>
      </w:pPr>
    </w:p>
    <w:p w14:paraId="699F53A8" w14:textId="77777777" w:rsidR="00AF4B65" w:rsidRDefault="00AF4B65" w:rsidP="00AF4B65">
      <w:pPr>
        <w:pStyle w:val="Telobesedila"/>
        <w:tabs>
          <w:tab w:val="left" w:pos="426"/>
          <w:tab w:val="left" w:pos="540"/>
        </w:tabs>
        <w:jc w:val="right"/>
        <w:rPr>
          <w:rFonts w:asciiTheme="minorHAnsi" w:hAnsiTheme="minorHAnsi" w:cstheme="minorHAnsi"/>
          <w:b/>
          <w:sz w:val="22"/>
          <w:szCs w:val="21"/>
          <w:lang w:val="sl-SI"/>
        </w:rPr>
      </w:pPr>
    </w:p>
    <w:p w14:paraId="20594DF1" w14:textId="77777777" w:rsidR="00AF4B65" w:rsidRDefault="00AF4B65" w:rsidP="00AF4B65">
      <w:pPr>
        <w:pStyle w:val="Telobesedila"/>
        <w:tabs>
          <w:tab w:val="left" w:pos="426"/>
          <w:tab w:val="left" w:pos="540"/>
        </w:tabs>
        <w:jc w:val="right"/>
        <w:rPr>
          <w:rFonts w:asciiTheme="minorHAnsi" w:hAnsiTheme="minorHAnsi" w:cstheme="minorHAnsi"/>
          <w:b/>
          <w:sz w:val="22"/>
          <w:szCs w:val="21"/>
          <w:lang w:val="sl-SI"/>
        </w:rPr>
      </w:pPr>
    </w:p>
    <w:p w14:paraId="1D0FDE56" w14:textId="77777777" w:rsidR="00AF4B65" w:rsidRDefault="00AF4B65" w:rsidP="00AF4B65">
      <w:pPr>
        <w:pStyle w:val="Telobesedila"/>
        <w:tabs>
          <w:tab w:val="left" w:pos="426"/>
          <w:tab w:val="left" w:pos="540"/>
        </w:tabs>
        <w:jc w:val="right"/>
        <w:rPr>
          <w:rFonts w:asciiTheme="minorHAnsi" w:hAnsiTheme="minorHAnsi" w:cstheme="minorHAnsi"/>
          <w:b/>
          <w:sz w:val="22"/>
          <w:szCs w:val="21"/>
          <w:lang w:val="sl-SI"/>
        </w:rPr>
      </w:pPr>
      <w:r>
        <w:rPr>
          <w:rFonts w:asciiTheme="minorHAnsi" w:hAnsiTheme="minorHAnsi" w:cstheme="minorHAnsi"/>
          <w:b/>
          <w:sz w:val="22"/>
          <w:szCs w:val="21"/>
          <w:lang w:val="sl-SI"/>
        </w:rPr>
        <w:lastRenderedPageBreak/>
        <w:t>PRILOGA D/1</w:t>
      </w:r>
    </w:p>
    <w:p w14:paraId="04D13D2C" w14:textId="77777777" w:rsidR="00AF4B65" w:rsidRDefault="00AF4B65" w:rsidP="00AF4B65">
      <w:pPr>
        <w:pStyle w:val="Telobesedila"/>
        <w:tabs>
          <w:tab w:val="left" w:pos="426"/>
          <w:tab w:val="left" w:pos="540"/>
        </w:tabs>
        <w:jc w:val="center"/>
        <w:rPr>
          <w:rFonts w:asciiTheme="minorHAnsi" w:hAnsiTheme="minorHAnsi" w:cstheme="minorHAnsi"/>
          <w:b/>
          <w:sz w:val="22"/>
          <w:szCs w:val="21"/>
          <w:lang w:val="sl-SI"/>
        </w:rPr>
      </w:pPr>
    </w:p>
    <w:p w14:paraId="6A246FBD" w14:textId="77777777" w:rsidR="00AF4B65" w:rsidRPr="002C1AC5" w:rsidRDefault="00AF4B65" w:rsidP="00AF4B65">
      <w:pPr>
        <w:pStyle w:val="Telobesedila"/>
        <w:tabs>
          <w:tab w:val="left" w:pos="426"/>
          <w:tab w:val="left" w:pos="540"/>
        </w:tabs>
        <w:jc w:val="center"/>
        <w:rPr>
          <w:rFonts w:asciiTheme="minorHAnsi" w:hAnsiTheme="minorHAnsi" w:cstheme="minorHAnsi"/>
          <w:b/>
          <w:sz w:val="22"/>
          <w:szCs w:val="21"/>
          <w:lang w:val="sl-SI"/>
        </w:rPr>
      </w:pPr>
      <w:r w:rsidRPr="002C1AC5">
        <w:rPr>
          <w:rFonts w:asciiTheme="minorHAnsi" w:hAnsiTheme="minorHAnsi" w:cstheme="minorHAnsi"/>
          <w:b/>
          <w:sz w:val="22"/>
          <w:szCs w:val="21"/>
          <w:lang w:val="sl-SI"/>
        </w:rPr>
        <w:t>PONUDBA</w:t>
      </w:r>
      <w:r w:rsidRPr="002C1AC5">
        <w:rPr>
          <w:rStyle w:val="Sprotnaopomba-sklic"/>
          <w:rFonts w:asciiTheme="minorHAnsi" w:hAnsiTheme="minorHAnsi" w:cstheme="minorHAnsi"/>
          <w:b/>
          <w:sz w:val="22"/>
          <w:szCs w:val="21"/>
          <w:lang w:val="sl-SI"/>
        </w:rPr>
        <w:footnoteReference w:id="1"/>
      </w:r>
      <w:r w:rsidRPr="002C1AC5">
        <w:rPr>
          <w:rFonts w:asciiTheme="minorHAnsi" w:hAnsiTheme="minorHAnsi" w:cstheme="minorHAnsi"/>
          <w:b/>
          <w:sz w:val="22"/>
          <w:szCs w:val="21"/>
          <w:lang w:val="sl-SI"/>
        </w:rPr>
        <w:t xml:space="preserve"> </w:t>
      </w:r>
    </w:p>
    <w:p w14:paraId="12DF8CB1" w14:textId="77777777" w:rsidR="00AF4B65" w:rsidRPr="006D4A42" w:rsidRDefault="00AF4B65" w:rsidP="00AF4B65">
      <w:pPr>
        <w:pStyle w:val="Telobesedila"/>
        <w:tabs>
          <w:tab w:val="left" w:pos="426"/>
          <w:tab w:val="left" w:pos="540"/>
        </w:tabs>
        <w:jc w:val="center"/>
        <w:rPr>
          <w:rFonts w:asciiTheme="minorHAnsi" w:hAnsiTheme="minorHAnsi" w:cstheme="minorHAnsi"/>
          <w:sz w:val="21"/>
          <w:szCs w:val="21"/>
          <w:lang w:val="sl-SI"/>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82"/>
      </w:tblGrid>
      <w:tr w:rsidR="00AF4B65" w:rsidRPr="006D4A42" w14:paraId="2B1DDCCA" w14:textId="77777777" w:rsidTr="00831042">
        <w:tc>
          <w:tcPr>
            <w:tcW w:w="2430" w:type="dxa"/>
          </w:tcPr>
          <w:p w14:paraId="25250C6A" w14:textId="77777777" w:rsidR="00AF4B65" w:rsidRPr="006D4A42" w:rsidRDefault="00AF4B65" w:rsidP="00831042">
            <w:pPr>
              <w:rPr>
                <w:rFonts w:ascii="Calibri" w:hAnsi="Calibri" w:cs="Arial"/>
                <w:sz w:val="21"/>
                <w:szCs w:val="21"/>
              </w:rPr>
            </w:pPr>
            <w:r w:rsidRPr="006D4A42">
              <w:rPr>
                <w:rFonts w:ascii="Calibri" w:hAnsi="Calibri" w:cs="Arial"/>
                <w:sz w:val="21"/>
                <w:szCs w:val="21"/>
              </w:rPr>
              <w:t>Številka ponudbe:</w:t>
            </w:r>
          </w:p>
        </w:tc>
        <w:tc>
          <w:tcPr>
            <w:tcW w:w="6782" w:type="dxa"/>
          </w:tcPr>
          <w:p w14:paraId="1959F522" w14:textId="77777777" w:rsidR="00AF4B65" w:rsidRPr="006D4A42" w:rsidRDefault="00AF4B65" w:rsidP="00831042">
            <w:pPr>
              <w:rPr>
                <w:rFonts w:ascii="Calibri" w:hAnsi="Calibri" w:cs="Arial"/>
                <w:sz w:val="21"/>
                <w:szCs w:val="21"/>
              </w:rPr>
            </w:pPr>
            <w:r w:rsidRPr="006D4A42">
              <w:rPr>
                <w:rFonts w:ascii="Calibri" w:hAnsi="Calibri" w:cs="Arial"/>
                <w:sz w:val="21"/>
                <w:szCs w:val="21"/>
              </w:rPr>
              <w:t>______________________</w:t>
            </w:r>
          </w:p>
        </w:tc>
      </w:tr>
      <w:tr w:rsidR="00AF4B65" w:rsidRPr="006D4A42" w14:paraId="770296ED" w14:textId="77777777" w:rsidTr="00831042">
        <w:tc>
          <w:tcPr>
            <w:tcW w:w="2430" w:type="dxa"/>
          </w:tcPr>
          <w:p w14:paraId="33ABF724" w14:textId="77777777" w:rsidR="00AF4B65" w:rsidRPr="006D4A42" w:rsidRDefault="00AF4B65" w:rsidP="00831042">
            <w:pPr>
              <w:rPr>
                <w:rFonts w:ascii="Calibri" w:hAnsi="Calibri" w:cs="Arial"/>
                <w:sz w:val="21"/>
                <w:szCs w:val="21"/>
              </w:rPr>
            </w:pPr>
          </w:p>
        </w:tc>
        <w:tc>
          <w:tcPr>
            <w:tcW w:w="6782" w:type="dxa"/>
          </w:tcPr>
          <w:p w14:paraId="6734FE09" w14:textId="77777777" w:rsidR="00AF4B65" w:rsidRPr="006D4A42" w:rsidRDefault="00AF4B65" w:rsidP="00831042">
            <w:pPr>
              <w:rPr>
                <w:rFonts w:ascii="Calibri" w:hAnsi="Calibri" w:cs="Arial"/>
                <w:sz w:val="21"/>
                <w:szCs w:val="21"/>
              </w:rPr>
            </w:pPr>
          </w:p>
        </w:tc>
      </w:tr>
      <w:tr w:rsidR="00AF4B65" w:rsidRPr="006D4A42" w14:paraId="5A9029D9" w14:textId="77777777" w:rsidTr="00831042">
        <w:tc>
          <w:tcPr>
            <w:tcW w:w="2430" w:type="dxa"/>
          </w:tcPr>
          <w:p w14:paraId="3965055F" w14:textId="77777777" w:rsidR="00AF4B65" w:rsidRPr="006D4A42" w:rsidRDefault="00AF4B65" w:rsidP="00831042">
            <w:pPr>
              <w:rPr>
                <w:rFonts w:ascii="Calibri" w:hAnsi="Calibri" w:cs="Arial"/>
                <w:sz w:val="21"/>
                <w:szCs w:val="21"/>
              </w:rPr>
            </w:pPr>
            <w:r w:rsidRPr="006D4A42">
              <w:rPr>
                <w:rFonts w:ascii="Calibri" w:hAnsi="Calibri" w:cs="Arial"/>
                <w:sz w:val="21"/>
                <w:szCs w:val="21"/>
              </w:rPr>
              <w:t>Ponudnik:</w:t>
            </w:r>
          </w:p>
        </w:tc>
        <w:tc>
          <w:tcPr>
            <w:tcW w:w="6782" w:type="dxa"/>
          </w:tcPr>
          <w:p w14:paraId="738BF057" w14:textId="77777777" w:rsidR="00AF4B65" w:rsidRPr="006D4A42" w:rsidRDefault="00AF4B65" w:rsidP="00831042">
            <w:pPr>
              <w:rPr>
                <w:rFonts w:ascii="Calibri" w:hAnsi="Calibri" w:cs="Arial"/>
                <w:sz w:val="21"/>
                <w:szCs w:val="21"/>
              </w:rPr>
            </w:pPr>
            <w:r w:rsidRPr="006D4A42">
              <w:rPr>
                <w:rFonts w:ascii="Calibri" w:hAnsi="Calibri" w:cs="Arial"/>
                <w:sz w:val="21"/>
                <w:szCs w:val="21"/>
              </w:rPr>
              <w:t>____________________________________________________________</w:t>
            </w:r>
          </w:p>
        </w:tc>
      </w:tr>
    </w:tbl>
    <w:p w14:paraId="67A24791" w14:textId="77777777" w:rsidR="00AF4B65" w:rsidRPr="006D4A42" w:rsidRDefault="00AF4B65" w:rsidP="00AF4B65">
      <w:pPr>
        <w:rPr>
          <w:rFonts w:ascii="Calibri" w:hAnsi="Calibri" w:cs="Arial"/>
          <w:sz w:val="21"/>
          <w:szCs w:val="21"/>
        </w:rPr>
      </w:pPr>
    </w:p>
    <w:p w14:paraId="57A0686E" w14:textId="77777777" w:rsidR="00AF4B65" w:rsidRPr="006D4A42" w:rsidRDefault="00AF4B65" w:rsidP="00AF4B65">
      <w:pPr>
        <w:rPr>
          <w:rFonts w:ascii="Calibri" w:hAnsi="Calibri" w:cs="Arial"/>
          <w:bCs/>
          <w:sz w:val="21"/>
          <w:szCs w:val="21"/>
        </w:rPr>
      </w:pPr>
      <w:r w:rsidRPr="006D4A42">
        <w:rPr>
          <w:rFonts w:ascii="Calibri" w:hAnsi="Calibri" w:cs="Arial"/>
          <w:snapToGrid w:val="0"/>
          <w:sz w:val="21"/>
          <w:szCs w:val="21"/>
        </w:rPr>
        <w:t xml:space="preserve">Na podlagi predmetnega javnega naročila </w:t>
      </w:r>
      <w:r w:rsidRPr="006D4A42">
        <w:rPr>
          <w:rFonts w:ascii="Calibri" w:hAnsi="Calibri" w:cs="Arial"/>
          <w:bCs/>
          <w:sz w:val="21"/>
          <w:szCs w:val="21"/>
        </w:rPr>
        <w:t>dajemo naslednjo</w:t>
      </w:r>
    </w:p>
    <w:p w14:paraId="3FD32D3C" w14:textId="77777777" w:rsidR="00AF4B65" w:rsidRPr="006D4A42" w:rsidRDefault="00AF4B65" w:rsidP="00AF4B65">
      <w:pPr>
        <w:jc w:val="center"/>
        <w:rPr>
          <w:rFonts w:asciiTheme="minorHAnsi" w:hAnsiTheme="minorHAnsi" w:cs="Arial"/>
          <w:b/>
          <w:sz w:val="21"/>
          <w:szCs w:val="21"/>
        </w:rPr>
      </w:pPr>
    </w:p>
    <w:p w14:paraId="237B3881" w14:textId="77777777" w:rsidR="00AF4B65" w:rsidRPr="006D4A42" w:rsidRDefault="00AF4B65" w:rsidP="00AF4B65">
      <w:pPr>
        <w:jc w:val="center"/>
        <w:rPr>
          <w:rFonts w:asciiTheme="minorHAnsi" w:hAnsiTheme="minorHAnsi" w:cs="Arial"/>
          <w:sz w:val="21"/>
          <w:szCs w:val="21"/>
        </w:rPr>
      </w:pPr>
      <w:r w:rsidRPr="006D4A42">
        <w:rPr>
          <w:rFonts w:asciiTheme="minorHAnsi" w:hAnsiTheme="minorHAnsi" w:cs="Arial"/>
          <w:b/>
          <w:sz w:val="21"/>
          <w:szCs w:val="21"/>
        </w:rPr>
        <w:t>PONUDBO</w:t>
      </w:r>
    </w:p>
    <w:p w14:paraId="4933814F" w14:textId="77777777" w:rsidR="00AF4B65" w:rsidRDefault="00AF4B65" w:rsidP="00AF4B65">
      <w:pPr>
        <w:rPr>
          <w:rFonts w:asciiTheme="minorHAnsi" w:hAnsiTheme="minorHAnsi" w:cs="Arial"/>
          <w:sz w:val="21"/>
          <w:szCs w:val="21"/>
        </w:rPr>
      </w:pPr>
    </w:p>
    <w:p w14:paraId="57F4825F" w14:textId="77777777" w:rsidR="00AF4B65" w:rsidRDefault="00AF4B65" w:rsidP="00AF4B65">
      <w:pPr>
        <w:rPr>
          <w:rFonts w:asciiTheme="minorHAnsi" w:hAnsiTheme="minorHAnsi" w:cs="Arial"/>
          <w:sz w:val="21"/>
          <w:szCs w:val="21"/>
        </w:rPr>
      </w:pPr>
    </w:p>
    <w:p w14:paraId="5A3A6C13" w14:textId="77777777" w:rsidR="00AF4B65" w:rsidRPr="00757309" w:rsidRDefault="00AF4B65" w:rsidP="00AF4B65">
      <w:pPr>
        <w:rPr>
          <w:rFonts w:asciiTheme="minorHAnsi" w:hAnsiTheme="minorHAnsi" w:cs="Arial"/>
          <w:sz w:val="21"/>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656"/>
      </w:tblGrid>
      <w:tr w:rsidR="00AF4B65" w:rsidRPr="00757309" w14:paraId="7CFB64B3" w14:textId="77777777" w:rsidTr="00831042">
        <w:trPr>
          <w:trHeight w:val="525"/>
        </w:trPr>
        <w:tc>
          <w:tcPr>
            <w:tcW w:w="5524" w:type="dxa"/>
            <w:shd w:val="clear" w:color="auto" w:fill="D9D9D9" w:themeFill="background1" w:themeFillShade="D9"/>
            <w:vAlign w:val="center"/>
          </w:tcPr>
          <w:p w14:paraId="0E50EE85" w14:textId="77777777" w:rsidR="00AF4B65" w:rsidRPr="00757309" w:rsidRDefault="00AF4B65" w:rsidP="00831042">
            <w:pPr>
              <w:jc w:val="both"/>
              <w:rPr>
                <w:rFonts w:asciiTheme="minorHAnsi" w:hAnsiTheme="minorHAnsi" w:cstheme="minorHAnsi"/>
                <w:b/>
                <w:sz w:val="21"/>
                <w:szCs w:val="21"/>
              </w:rPr>
            </w:pPr>
            <w:r w:rsidRPr="00757309">
              <w:rPr>
                <w:rFonts w:asciiTheme="minorHAnsi" w:hAnsiTheme="minorHAnsi" w:cstheme="minorHAnsi"/>
                <w:b/>
                <w:sz w:val="21"/>
                <w:szCs w:val="21"/>
              </w:rPr>
              <w:t xml:space="preserve">Dobava energetskih transformatorjev moči 40 MVA </w:t>
            </w:r>
          </w:p>
          <w:p w14:paraId="51DB2115" w14:textId="77777777" w:rsidR="00AF4B65" w:rsidRPr="00757309" w:rsidRDefault="00AF4B65" w:rsidP="00831042">
            <w:pPr>
              <w:jc w:val="both"/>
              <w:rPr>
                <w:rFonts w:asciiTheme="minorHAnsi" w:hAnsiTheme="minorHAnsi" w:cstheme="minorHAnsi"/>
                <w:b/>
                <w:sz w:val="21"/>
                <w:szCs w:val="21"/>
              </w:rPr>
            </w:pPr>
            <w:r w:rsidRPr="00757309">
              <w:rPr>
                <w:rFonts w:asciiTheme="minorHAnsi" w:hAnsiTheme="minorHAnsi" w:cstheme="minorHAnsi"/>
                <w:b/>
                <w:sz w:val="21"/>
                <w:szCs w:val="21"/>
              </w:rPr>
              <w:t>(v EUR brez DDV)</w:t>
            </w:r>
          </w:p>
        </w:tc>
        <w:tc>
          <w:tcPr>
            <w:tcW w:w="3656" w:type="dxa"/>
            <w:vAlign w:val="center"/>
          </w:tcPr>
          <w:p w14:paraId="5E910861" w14:textId="77777777" w:rsidR="00AF4B65" w:rsidRPr="00757309" w:rsidRDefault="00AF4B65" w:rsidP="00831042">
            <w:pPr>
              <w:jc w:val="right"/>
              <w:rPr>
                <w:rFonts w:asciiTheme="minorHAnsi" w:hAnsiTheme="minorHAnsi" w:cstheme="minorHAnsi"/>
                <w:b/>
                <w:sz w:val="21"/>
                <w:szCs w:val="21"/>
              </w:rPr>
            </w:pPr>
            <w:r w:rsidRPr="00757309">
              <w:rPr>
                <w:rFonts w:asciiTheme="minorHAnsi" w:hAnsiTheme="minorHAnsi" w:cstheme="minorHAnsi"/>
                <w:b/>
                <w:sz w:val="21"/>
                <w:szCs w:val="21"/>
              </w:rPr>
              <w:t xml:space="preserve">           ______________________ EUR</w:t>
            </w:r>
          </w:p>
        </w:tc>
      </w:tr>
      <w:tr w:rsidR="00AF4B65" w:rsidRPr="00757309" w14:paraId="532C7856" w14:textId="77777777" w:rsidTr="00831042">
        <w:trPr>
          <w:trHeight w:val="525"/>
        </w:trPr>
        <w:tc>
          <w:tcPr>
            <w:tcW w:w="5524" w:type="dxa"/>
            <w:shd w:val="clear" w:color="auto" w:fill="D9D9D9" w:themeFill="background1" w:themeFillShade="D9"/>
            <w:vAlign w:val="center"/>
          </w:tcPr>
          <w:p w14:paraId="535323B5" w14:textId="77777777" w:rsidR="00AF4B65" w:rsidRPr="00757309" w:rsidRDefault="00AF4B65" w:rsidP="00831042">
            <w:pPr>
              <w:jc w:val="both"/>
              <w:rPr>
                <w:rFonts w:asciiTheme="minorHAnsi" w:hAnsiTheme="minorHAnsi" w:cstheme="minorHAnsi"/>
                <w:b/>
                <w:sz w:val="21"/>
                <w:szCs w:val="21"/>
              </w:rPr>
            </w:pPr>
            <w:r w:rsidRPr="00757309">
              <w:rPr>
                <w:rFonts w:asciiTheme="minorHAnsi" w:hAnsiTheme="minorHAnsi" w:cstheme="minorHAnsi"/>
                <w:b/>
                <w:bCs/>
                <w:sz w:val="21"/>
                <w:szCs w:val="21"/>
              </w:rPr>
              <w:t>Garancijski rok</w:t>
            </w:r>
          </w:p>
        </w:tc>
        <w:tc>
          <w:tcPr>
            <w:tcW w:w="3656" w:type="dxa"/>
            <w:vAlign w:val="center"/>
          </w:tcPr>
          <w:p w14:paraId="378DBA2F" w14:textId="77777777" w:rsidR="00AF4B65" w:rsidRPr="00757309" w:rsidRDefault="00AF4B65" w:rsidP="00831042">
            <w:pPr>
              <w:jc w:val="right"/>
              <w:rPr>
                <w:rFonts w:asciiTheme="minorHAnsi" w:hAnsiTheme="minorHAnsi" w:cstheme="minorHAnsi"/>
                <w:b/>
                <w:sz w:val="21"/>
                <w:szCs w:val="21"/>
              </w:rPr>
            </w:pPr>
            <w:r w:rsidRPr="00757309">
              <w:rPr>
                <w:rFonts w:asciiTheme="minorHAnsi" w:hAnsiTheme="minorHAnsi" w:cstheme="minorHAnsi"/>
                <w:b/>
                <w:sz w:val="21"/>
                <w:szCs w:val="21"/>
              </w:rPr>
              <w:t xml:space="preserve">  3 leta + _______ let</w:t>
            </w:r>
          </w:p>
        </w:tc>
      </w:tr>
    </w:tbl>
    <w:p w14:paraId="6C115E38" w14:textId="77777777" w:rsidR="00AF4B65" w:rsidRPr="00757309" w:rsidRDefault="00AF4B65" w:rsidP="00AF4B65">
      <w:pPr>
        <w:rPr>
          <w:rFonts w:ascii="Calibri" w:hAnsi="Calibri"/>
          <w:sz w:val="21"/>
          <w:szCs w:val="21"/>
          <w:u w:val="single"/>
        </w:rPr>
      </w:pPr>
    </w:p>
    <w:p w14:paraId="71588885" w14:textId="77777777" w:rsidR="00AF4B65" w:rsidRDefault="00AF4B65" w:rsidP="00AF4B65">
      <w:pPr>
        <w:rPr>
          <w:rFonts w:ascii="Calibri" w:hAnsi="Calibri"/>
          <w:sz w:val="21"/>
          <w:szCs w:val="21"/>
          <w:highlight w:val="yellow"/>
          <w:u w:val="single"/>
        </w:rPr>
      </w:pPr>
    </w:p>
    <w:p w14:paraId="6C7A5205" w14:textId="77777777" w:rsidR="00AF4B65" w:rsidRPr="006D4A42" w:rsidRDefault="00AF4B65" w:rsidP="00AF4B65">
      <w:pPr>
        <w:rPr>
          <w:rFonts w:ascii="Calibri" w:hAnsi="Calibri"/>
          <w:sz w:val="21"/>
          <w:szCs w:val="21"/>
          <w:highlight w:val="yellow"/>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685"/>
      </w:tblGrid>
      <w:tr w:rsidR="00AF4B65" w:rsidRPr="006D4A42" w14:paraId="3C2E51CB" w14:textId="77777777" w:rsidTr="00831042">
        <w:trPr>
          <w:trHeight w:val="691"/>
        </w:trPr>
        <w:tc>
          <w:tcPr>
            <w:tcW w:w="5524" w:type="dxa"/>
            <w:shd w:val="clear" w:color="auto" w:fill="F2F2F2"/>
            <w:vAlign w:val="center"/>
          </w:tcPr>
          <w:p w14:paraId="2BA985D3" w14:textId="77777777" w:rsidR="00AF4B65" w:rsidRPr="006D4A42" w:rsidRDefault="00AF4B65" w:rsidP="00831042">
            <w:pPr>
              <w:rPr>
                <w:rFonts w:ascii="Calibri" w:hAnsi="Calibri"/>
                <w:b/>
                <w:sz w:val="21"/>
                <w:szCs w:val="21"/>
              </w:rPr>
            </w:pPr>
            <w:r w:rsidRPr="006D4A42">
              <w:rPr>
                <w:rFonts w:asciiTheme="minorHAnsi" w:hAnsiTheme="minorHAnsi" w:cstheme="minorHAnsi"/>
                <w:b/>
                <w:sz w:val="21"/>
                <w:szCs w:val="21"/>
              </w:rPr>
              <w:t xml:space="preserve">Veljavnost ponudbe </w:t>
            </w:r>
          </w:p>
        </w:tc>
        <w:tc>
          <w:tcPr>
            <w:tcW w:w="3685" w:type="dxa"/>
            <w:vAlign w:val="center"/>
          </w:tcPr>
          <w:p w14:paraId="217FBACF" w14:textId="77777777" w:rsidR="00AF4B65" w:rsidRPr="006D4A42" w:rsidRDefault="00AF4B65" w:rsidP="00831042">
            <w:pPr>
              <w:jc w:val="both"/>
              <w:rPr>
                <w:rFonts w:ascii="Calibri" w:hAnsi="Calibri"/>
                <w:sz w:val="21"/>
                <w:szCs w:val="21"/>
              </w:rPr>
            </w:pPr>
            <w:r w:rsidRPr="006D4A42">
              <w:rPr>
                <w:rFonts w:asciiTheme="minorHAnsi" w:hAnsiTheme="minorHAnsi" w:cstheme="minorHAnsi"/>
                <w:sz w:val="21"/>
                <w:szCs w:val="21"/>
              </w:rPr>
              <w:t>______________________________</w:t>
            </w:r>
          </w:p>
        </w:tc>
      </w:tr>
    </w:tbl>
    <w:p w14:paraId="5804B43B" w14:textId="77777777" w:rsidR="00AF4B65" w:rsidRDefault="00AF4B65" w:rsidP="00AF4B65">
      <w:pPr>
        <w:rPr>
          <w:rFonts w:ascii="Calibri" w:hAnsi="Calibri"/>
          <w:sz w:val="21"/>
          <w:szCs w:val="21"/>
        </w:rPr>
      </w:pPr>
    </w:p>
    <w:p w14:paraId="47833352" w14:textId="77777777" w:rsidR="00AF4B65" w:rsidRPr="006D4A42" w:rsidRDefault="00AF4B65" w:rsidP="00AF4B65">
      <w:pPr>
        <w:rPr>
          <w:rFonts w:ascii="Calibri" w:hAnsi="Calibri"/>
          <w:sz w:val="21"/>
          <w:szCs w:val="21"/>
        </w:rPr>
      </w:pPr>
    </w:p>
    <w:tbl>
      <w:tblPr>
        <w:tblW w:w="0" w:type="auto"/>
        <w:tblLayout w:type="fixed"/>
        <w:tblLook w:val="0000" w:firstRow="0" w:lastRow="0" w:firstColumn="0" w:lastColumn="0" w:noHBand="0" w:noVBand="0"/>
      </w:tblPr>
      <w:tblGrid>
        <w:gridCol w:w="4361"/>
        <w:gridCol w:w="4361"/>
      </w:tblGrid>
      <w:tr w:rsidR="00AF4B65" w:rsidRPr="00332C53" w14:paraId="7D9931CF" w14:textId="77777777" w:rsidTr="00831042">
        <w:trPr>
          <w:cantSplit/>
        </w:trPr>
        <w:tc>
          <w:tcPr>
            <w:tcW w:w="4361" w:type="dxa"/>
          </w:tcPr>
          <w:p w14:paraId="0F549C3F" w14:textId="77777777" w:rsidR="00AF4B65" w:rsidRPr="006D4A42" w:rsidRDefault="00AF4B65" w:rsidP="00831042">
            <w:pPr>
              <w:rPr>
                <w:rFonts w:ascii="Calibri" w:hAnsi="Calibri"/>
                <w:sz w:val="21"/>
                <w:szCs w:val="21"/>
              </w:rPr>
            </w:pPr>
            <w:r w:rsidRPr="006D4A42">
              <w:rPr>
                <w:rFonts w:ascii="Calibri" w:hAnsi="Calibri"/>
                <w:sz w:val="21"/>
                <w:szCs w:val="21"/>
              </w:rPr>
              <w:t>Kraj in datum:</w:t>
            </w:r>
          </w:p>
        </w:tc>
        <w:tc>
          <w:tcPr>
            <w:tcW w:w="4361" w:type="dxa"/>
          </w:tcPr>
          <w:p w14:paraId="3BFACCFE" w14:textId="77777777" w:rsidR="00AF4B65" w:rsidRPr="006D4A42" w:rsidRDefault="00AF4B65" w:rsidP="00831042">
            <w:pPr>
              <w:rPr>
                <w:rFonts w:ascii="Calibri" w:hAnsi="Calibri"/>
                <w:sz w:val="21"/>
                <w:szCs w:val="21"/>
              </w:rPr>
            </w:pPr>
            <w:r w:rsidRPr="006D4A42">
              <w:rPr>
                <w:rFonts w:ascii="Calibri" w:hAnsi="Calibri"/>
                <w:sz w:val="21"/>
                <w:szCs w:val="21"/>
              </w:rPr>
              <w:t>Ponudnik:</w:t>
            </w:r>
          </w:p>
          <w:p w14:paraId="1F96F747" w14:textId="77777777" w:rsidR="00AF4B65" w:rsidRPr="006D4A42" w:rsidRDefault="00AF4B65" w:rsidP="00831042">
            <w:pPr>
              <w:rPr>
                <w:rFonts w:ascii="Calibri" w:hAnsi="Calibri"/>
                <w:sz w:val="21"/>
                <w:szCs w:val="21"/>
              </w:rPr>
            </w:pPr>
          </w:p>
        </w:tc>
      </w:tr>
      <w:tr w:rsidR="00AF4B65" w:rsidRPr="00332C53" w14:paraId="17D24443" w14:textId="77777777" w:rsidTr="00831042">
        <w:trPr>
          <w:cantSplit/>
        </w:trPr>
        <w:tc>
          <w:tcPr>
            <w:tcW w:w="4361" w:type="dxa"/>
          </w:tcPr>
          <w:p w14:paraId="7918DC4A" w14:textId="77777777" w:rsidR="00AF4B65" w:rsidRPr="006D4A42" w:rsidRDefault="00AF4B65" w:rsidP="00831042">
            <w:pPr>
              <w:rPr>
                <w:rFonts w:ascii="Calibri" w:hAnsi="Calibri"/>
                <w:sz w:val="21"/>
                <w:szCs w:val="21"/>
              </w:rPr>
            </w:pPr>
          </w:p>
        </w:tc>
        <w:tc>
          <w:tcPr>
            <w:tcW w:w="4361" w:type="dxa"/>
          </w:tcPr>
          <w:p w14:paraId="49C7FA18" w14:textId="77777777" w:rsidR="00AF4B65" w:rsidRPr="006D4A42" w:rsidRDefault="00AF4B65" w:rsidP="00831042">
            <w:pPr>
              <w:rPr>
                <w:rFonts w:ascii="Calibri" w:hAnsi="Calibri"/>
                <w:sz w:val="21"/>
                <w:szCs w:val="21"/>
              </w:rPr>
            </w:pPr>
            <w:r w:rsidRPr="006D4A42">
              <w:rPr>
                <w:rFonts w:ascii="Calibri" w:hAnsi="Calibri"/>
                <w:sz w:val="21"/>
                <w:szCs w:val="21"/>
              </w:rPr>
              <w:t>Žig in podpis:</w:t>
            </w:r>
          </w:p>
        </w:tc>
      </w:tr>
    </w:tbl>
    <w:p w14:paraId="78917423" w14:textId="77777777" w:rsidR="00AF4B65" w:rsidRDefault="00AF4B65" w:rsidP="00AF4B65">
      <w:pPr>
        <w:rPr>
          <w:rFonts w:ascii="Calibri" w:hAnsi="Calibri"/>
          <w:b/>
          <w:sz w:val="22"/>
          <w:highlight w:val="yellow"/>
        </w:rPr>
      </w:pPr>
    </w:p>
    <w:p w14:paraId="7F214C96" w14:textId="77777777" w:rsidR="00AF4B65" w:rsidRDefault="00AF4B65" w:rsidP="00AF4B65">
      <w:pPr>
        <w:rPr>
          <w:rFonts w:ascii="Calibri" w:hAnsi="Calibri"/>
          <w:b/>
          <w:sz w:val="22"/>
          <w:highlight w:val="yellow"/>
        </w:rPr>
      </w:pPr>
    </w:p>
    <w:p w14:paraId="3B8409A8" w14:textId="77777777" w:rsidR="00AF4B65" w:rsidRDefault="00AF4B65" w:rsidP="00AF4B65">
      <w:pPr>
        <w:rPr>
          <w:rFonts w:ascii="Calibri" w:hAnsi="Calibri"/>
          <w:b/>
          <w:sz w:val="22"/>
          <w:highlight w:val="yellow"/>
        </w:rPr>
      </w:pPr>
    </w:p>
    <w:p w14:paraId="537352EA" w14:textId="77777777" w:rsidR="00AF4B65" w:rsidRDefault="00AF4B65" w:rsidP="00AF4B65">
      <w:pPr>
        <w:rPr>
          <w:rFonts w:ascii="Calibri" w:hAnsi="Calibri"/>
          <w:b/>
          <w:sz w:val="22"/>
          <w:highlight w:val="yellow"/>
        </w:rPr>
      </w:pPr>
    </w:p>
    <w:p w14:paraId="0A40AF88" w14:textId="77777777" w:rsidR="00AF4B65" w:rsidRDefault="00AF4B65" w:rsidP="00AF4B65">
      <w:pPr>
        <w:rPr>
          <w:rFonts w:ascii="Calibri" w:hAnsi="Calibri"/>
          <w:b/>
          <w:sz w:val="22"/>
          <w:highlight w:val="yellow"/>
        </w:rPr>
      </w:pPr>
    </w:p>
    <w:p w14:paraId="6E9AA3AF" w14:textId="77777777" w:rsidR="00AF4B65" w:rsidRDefault="00AF4B65" w:rsidP="00AF4B65">
      <w:pPr>
        <w:rPr>
          <w:rFonts w:ascii="Calibri" w:hAnsi="Calibri"/>
          <w:b/>
          <w:sz w:val="22"/>
          <w:highlight w:val="yellow"/>
        </w:rPr>
      </w:pPr>
    </w:p>
    <w:p w14:paraId="3D866204" w14:textId="77777777" w:rsidR="00AF4B65" w:rsidRDefault="00AF4B65" w:rsidP="00AF4B65">
      <w:pPr>
        <w:rPr>
          <w:rFonts w:ascii="Calibri" w:hAnsi="Calibri"/>
          <w:b/>
          <w:sz w:val="22"/>
          <w:highlight w:val="yellow"/>
        </w:rPr>
      </w:pPr>
    </w:p>
    <w:p w14:paraId="676B0D97" w14:textId="77777777" w:rsidR="00AF4B65" w:rsidRDefault="00AF4B65" w:rsidP="00AF4B65">
      <w:pPr>
        <w:rPr>
          <w:rFonts w:ascii="Calibri" w:hAnsi="Calibri"/>
          <w:b/>
          <w:sz w:val="22"/>
          <w:highlight w:val="yellow"/>
        </w:rPr>
      </w:pPr>
    </w:p>
    <w:p w14:paraId="10F54767" w14:textId="77777777" w:rsidR="00AF4B65" w:rsidRDefault="00AF4B65" w:rsidP="00AF4B65">
      <w:pPr>
        <w:rPr>
          <w:rFonts w:ascii="Calibri" w:hAnsi="Calibri"/>
          <w:b/>
          <w:sz w:val="22"/>
        </w:rPr>
      </w:pPr>
    </w:p>
    <w:p w14:paraId="2CC10353" w14:textId="77777777" w:rsidR="00AF4B65" w:rsidRDefault="00AF4B65" w:rsidP="00AF4B65">
      <w:pPr>
        <w:rPr>
          <w:rFonts w:ascii="Calibri" w:hAnsi="Calibri"/>
          <w:b/>
          <w:sz w:val="22"/>
        </w:rPr>
      </w:pPr>
    </w:p>
    <w:p w14:paraId="03A956E1" w14:textId="77777777" w:rsidR="00AF4B65" w:rsidRDefault="00AF4B65" w:rsidP="00AF4B65">
      <w:pPr>
        <w:rPr>
          <w:rFonts w:ascii="Calibri" w:hAnsi="Calibri"/>
          <w:b/>
          <w:sz w:val="22"/>
        </w:rPr>
      </w:pPr>
    </w:p>
    <w:p w14:paraId="1276B368" w14:textId="77777777" w:rsidR="00AF4B65" w:rsidRDefault="00AF4B65" w:rsidP="00AF4B65">
      <w:pPr>
        <w:rPr>
          <w:rFonts w:ascii="Calibri" w:hAnsi="Calibri"/>
          <w:b/>
          <w:sz w:val="22"/>
        </w:rPr>
      </w:pPr>
    </w:p>
    <w:p w14:paraId="6ECD6310" w14:textId="77777777" w:rsidR="00AF4B65" w:rsidRDefault="00AF4B65" w:rsidP="00AF4B65">
      <w:pPr>
        <w:rPr>
          <w:rFonts w:ascii="Calibri" w:hAnsi="Calibri"/>
          <w:b/>
          <w:sz w:val="22"/>
        </w:rPr>
      </w:pPr>
    </w:p>
    <w:p w14:paraId="585E4530" w14:textId="77777777" w:rsidR="00AF4B65" w:rsidRDefault="00AF4B65" w:rsidP="00AF4B65">
      <w:pPr>
        <w:rPr>
          <w:rFonts w:ascii="Calibri" w:hAnsi="Calibri"/>
          <w:b/>
          <w:sz w:val="22"/>
        </w:rPr>
      </w:pPr>
    </w:p>
    <w:p w14:paraId="33911D54" w14:textId="77777777" w:rsidR="00AF4B65" w:rsidRDefault="00AF4B65" w:rsidP="00AF4B65">
      <w:pPr>
        <w:rPr>
          <w:rFonts w:ascii="Calibri" w:hAnsi="Calibri"/>
          <w:b/>
          <w:sz w:val="22"/>
        </w:rPr>
      </w:pPr>
    </w:p>
    <w:p w14:paraId="611EDFA7" w14:textId="77777777" w:rsidR="00AF4B65" w:rsidRDefault="00AF4B65" w:rsidP="00AF4B65">
      <w:pPr>
        <w:rPr>
          <w:rFonts w:ascii="Calibri" w:hAnsi="Calibri"/>
          <w:b/>
          <w:sz w:val="22"/>
        </w:rPr>
      </w:pPr>
    </w:p>
    <w:p w14:paraId="7876F616" w14:textId="77777777" w:rsidR="00AF4B65" w:rsidRDefault="00AF4B65" w:rsidP="00AF4B65">
      <w:pPr>
        <w:rPr>
          <w:rFonts w:ascii="Calibri" w:hAnsi="Calibri"/>
          <w:b/>
          <w:sz w:val="22"/>
        </w:rPr>
      </w:pPr>
    </w:p>
    <w:p w14:paraId="06CBA3D4" w14:textId="77777777" w:rsidR="00AF4B65" w:rsidRDefault="00AF4B65" w:rsidP="00AF4B65">
      <w:pPr>
        <w:rPr>
          <w:rFonts w:ascii="Calibri" w:hAnsi="Calibri"/>
          <w:b/>
          <w:sz w:val="22"/>
        </w:rPr>
      </w:pPr>
    </w:p>
    <w:p w14:paraId="4D58BCFA" w14:textId="77777777" w:rsidR="00AF4B65" w:rsidRDefault="00AF4B65" w:rsidP="00AF4B65">
      <w:pPr>
        <w:rPr>
          <w:rFonts w:ascii="Calibri" w:hAnsi="Calibri"/>
          <w:b/>
          <w:sz w:val="22"/>
        </w:rPr>
      </w:pPr>
    </w:p>
    <w:p w14:paraId="6056AF2A" w14:textId="77777777" w:rsidR="00AF4B65" w:rsidRDefault="00AF4B65" w:rsidP="00AF4B65">
      <w:pPr>
        <w:rPr>
          <w:rFonts w:ascii="Calibri" w:hAnsi="Calibri"/>
          <w:b/>
          <w:sz w:val="22"/>
        </w:rPr>
      </w:pPr>
    </w:p>
    <w:p w14:paraId="788AD11F" w14:textId="77777777" w:rsidR="00AF4B65" w:rsidRDefault="00AF4B65" w:rsidP="00AF4B65">
      <w:pPr>
        <w:spacing w:line="300" w:lineRule="atLeast"/>
        <w:jc w:val="both"/>
        <w:rPr>
          <w:rFonts w:ascii="Times New Roman" w:hAnsi="Times New Roman"/>
          <w:b/>
          <w:lang w:eastAsia="en-US"/>
        </w:rPr>
      </w:pPr>
    </w:p>
    <w:p w14:paraId="00857D90" w14:textId="77777777" w:rsidR="00AF4B65" w:rsidRPr="00332C53" w:rsidRDefault="00AF4B65" w:rsidP="00AF4B65">
      <w:pPr>
        <w:rPr>
          <w:rFonts w:ascii="Calibri" w:hAnsi="Calibri"/>
          <w:b/>
          <w:sz w:val="22"/>
        </w:rPr>
      </w:pPr>
      <w:r w:rsidRPr="002507A6">
        <w:rPr>
          <w:rFonts w:ascii="Calibri" w:hAnsi="Calibri"/>
          <w:b/>
          <w:sz w:val="22"/>
        </w:rPr>
        <w:lastRenderedPageBreak/>
        <w:t>PONUDBEN</w:t>
      </w:r>
      <w:r>
        <w:rPr>
          <w:rFonts w:ascii="Calibri" w:hAnsi="Calibri"/>
          <w:b/>
          <w:sz w:val="22"/>
        </w:rPr>
        <w:t>I</w:t>
      </w:r>
      <w:r w:rsidRPr="002507A6">
        <w:rPr>
          <w:rFonts w:ascii="Calibri" w:hAnsi="Calibri"/>
          <w:b/>
          <w:sz w:val="22"/>
        </w:rPr>
        <w:t xml:space="preserve"> PREDRAČUN</w:t>
      </w:r>
      <w:r w:rsidRPr="009A61E4">
        <w:rPr>
          <w:rStyle w:val="Sprotnaopomba-sklic"/>
          <w:rFonts w:ascii="Calibri" w:hAnsi="Calibri"/>
          <w:b/>
          <w:sz w:val="22"/>
        </w:rPr>
        <w:footnoteReference w:id="2"/>
      </w:r>
    </w:p>
    <w:p w14:paraId="1C2EB4FD" w14:textId="77777777" w:rsidR="00AF4B65" w:rsidRDefault="00AF4B65" w:rsidP="00AF4B65">
      <w:pPr>
        <w:pStyle w:val="Brezrazmikov"/>
        <w:spacing w:line="276" w:lineRule="auto"/>
        <w:jc w:val="both"/>
        <w:rPr>
          <w:rFonts w:cstheme="minorHAnsi"/>
          <w:b/>
          <w:bCs/>
          <w:iCs/>
          <w:szCs w:val="24"/>
        </w:rPr>
      </w:pPr>
    </w:p>
    <w:p w14:paraId="46E1FFD0" w14:textId="77777777" w:rsidR="00AF4B65" w:rsidRDefault="00AF4B65" w:rsidP="00AF4B65">
      <w:pPr>
        <w:pStyle w:val="Brezrazmikov"/>
        <w:spacing w:line="276" w:lineRule="auto"/>
        <w:jc w:val="both"/>
        <w:rPr>
          <w:b/>
          <w:bCs/>
        </w:rPr>
      </w:pPr>
      <w:r w:rsidRPr="00AB1464">
        <w:rPr>
          <w:b/>
          <w:bCs/>
        </w:rPr>
        <w:t>Dobava energetskih transformatorjev moči 40 MVA</w:t>
      </w:r>
    </w:p>
    <w:p w14:paraId="671FB2DA" w14:textId="77777777" w:rsidR="00AF4B65" w:rsidRPr="00AB1464" w:rsidRDefault="00AF4B65" w:rsidP="00AF4B65">
      <w:pPr>
        <w:pStyle w:val="Brezrazmikov"/>
        <w:spacing w:line="276" w:lineRule="auto"/>
        <w:jc w:val="both"/>
        <w:rPr>
          <w:rFonts w:cstheme="minorHAnsi"/>
          <w:b/>
          <w:bCs/>
          <w:iCs/>
          <w:szCs w:val="24"/>
        </w:rPr>
      </w:pPr>
    </w:p>
    <w:p w14:paraId="461D4716" w14:textId="77777777" w:rsidR="00AF4B65" w:rsidRPr="003A4001" w:rsidRDefault="00AF4B65" w:rsidP="00AF4B65">
      <w:pPr>
        <w:ind w:left="284" w:hanging="284"/>
        <w:rPr>
          <w:rFonts w:asciiTheme="minorHAnsi" w:hAnsiTheme="minorHAnsi"/>
          <w:b/>
          <w:sz w:val="22"/>
          <w:szCs w:val="22"/>
        </w:rPr>
      </w:pPr>
      <w:r w:rsidRPr="003A4001">
        <w:rPr>
          <w:rFonts w:asciiTheme="minorHAnsi" w:hAnsiTheme="minorHAnsi"/>
          <w:b/>
          <w:sz w:val="22"/>
          <w:szCs w:val="22"/>
        </w:rPr>
        <w:t>A. ENERGETSKI TRANSFORMATORJI - DOBAVA</w:t>
      </w:r>
    </w:p>
    <w:p w14:paraId="6C3CF46D" w14:textId="77777777" w:rsidR="00AF4B65" w:rsidRPr="003A4001" w:rsidRDefault="00AF4B65" w:rsidP="00AF4B65">
      <w:pPr>
        <w:rPr>
          <w:rFonts w:asciiTheme="minorHAnsi" w:hAnsiTheme="minorHAnsi"/>
          <w:sz w:val="22"/>
          <w:szCs w:val="22"/>
        </w:rPr>
      </w:pPr>
    </w:p>
    <w:tbl>
      <w:tblPr>
        <w:tblW w:w="9493" w:type="dxa"/>
        <w:tblInd w:w="11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704"/>
        <w:gridCol w:w="3544"/>
        <w:gridCol w:w="992"/>
        <w:gridCol w:w="992"/>
        <w:gridCol w:w="1630"/>
        <w:gridCol w:w="1631"/>
      </w:tblGrid>
      <w:tr w:rsidR="00AF4B65" w:rsidRPr="003A4001" w14:paraId="4099CBE5" w14:textId="77777777" w:rsidTr="00831042">
        <w:trPr>
          <w:cantSplit/>
          <w:tblHeader/>
        </w:trPr>
        <w:tc>
          <w:tcPr>
            <w:tcW w:w="704" w:type="dxa"/>
          </w:tcPr>
          <w:p w14:paraId="7979E6D7"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Št.</w:t>
            </w:r>
          </w:p>
        </w:tc>
        <w:tc>
          <w:tcPr>
            <w:tcW w:w="3544" w:type="dxa"/>
          </w:tcPr>
          <w:p w14:paraId="5499C003"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Opis</w:t>
            </w:r>
          </w:p>
        </w:tc>
        <w:tc>
          <w:tcPr>
            <w:tcW w:w="992" w:type="dxa"/>
          </w:tcPr>
          <w:p w14:paraId="29682150"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Enota</w:t>
            </w:r>
          </w:p>
        </w:tc>
        <w:tc>
          <w:tcPr>
            <w:tcW w:w="992" w:type="dxa"/>
          </w:tcPr>
          <w:p w14:paraId="1AD2B4F5"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Količina</w:t>
            </w:r>
          </w:p>
        </w:tc>
        <w:tc>
          <w:tcPr>
            <w:tcW w:w="1630" w:type="dxa"/>
          </w:tcPr>
          <w:p w14:paraId="2074EC01"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Cena na enoto (EUR) (brez DDV)</w:t>
            </w:r>
          </w:p>
        </w:tc>
        <w:tc>
          <w:tcPr>
            <w:tcW w:w="1631" w:type="dxa"/>
          </w:tcPr>
          <w:p w14:paraId="408EA367"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 xml:space="preserve">Skupna cena (EUR) </w:t>
            </w:r>
          </w:p>
          <w:p w14:paraId="3B1F735F"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(brez DDV)</w:t>
            </w:r>
          </w:p>
        </w:tc>
      </w:tr>
      <w:tr w:rsidR="00AF4B65" w:rsidRPr="003A4001" w14:paraId="44268C7D" w14:textId="77777777" w:rsidTr="00831042">
        <w:trPr>
          <w:cantSplit/>
        </w:trPr>
        <w:tc>
          <w:tcPr>
            <w:tcW w:w="704" w:type="dxa"/>
          </w:tcPr>
          <w:p w14:paraId="672FD57F" w14:textId="77777777" w:rsidR="00AF4B65" w:rsidRPr="003A4001" w:rsidRDefault="00AF4B65" w:rsidP="00AF4B65">
            <w:pPr>
              <w:numPr>
                <w:ilvl w:val="0"/>
                <w:numId w:val="25"/>
              </w:numPr>
              <w:spacing w:line="300" w:lineRule="atLeast"/>
              <w:ind w:left="170"/>
              <w:jc w:val="right"/>
              <w:rPr>
                <w:rFonts w:asciiTheme="minorHAnsi" w:hAnsiTheme="minorHAnsi"/>
                <w:sz w:val="22"/>
                <w:szCs w:val="22"/>
              </w:rPr>
            </w:pPr>
          </w:p>
        </w:tc>
        <w:tc>
          <w:tcPr>
            <w:tcW w:w="3544" w:type="dxa"/>
          </w:tcPr>
          <w:p w14:paraId="311E6A04"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 xml:space="preserve">Dobava </w:t>
            </w:r>
            <w:proofErr w:type="spellStart"/>
            <w:r w:rsidRPr="003A4001">
              <w:rPr>
                <w:rFonts w:asciiTheme="minorHAnsi" w:hAnsiTheme="minorHAnsi"/>
                <w:sz w:val="22"/>
                <w:szCs w:val="22"/>
              </w:rPr>
              <w:t>trinavitnega</w:t>
            </w:r>
            <w:proofErr w:type="spellEnd"/>
            <w:r w:rsidRPr="003A4001">
              <w:rPr>
                <w:rFonts w:asciiTheme="minorHAnsi" w:hAnsiTheme="minorHAnsi"/>
                <w:sz w:val="22"/>
                <w:szCs w:val="22"/>
              </w:rPr>
              <w:t xml:space="preserve"> energetskega transformatorja 110/21/10,5 kV, YNyn6 (d5), moči 40 MVA, kompletno z vso opremo po zahtevah iz poglavja B. Splošni tehnični pogoji, poglavja C. Posebni tehnični pogoji in poglavju D. Tabeli tehničnih podatkov, točka 2.</w:t>
            </w:r>
          </w:p>
        </w:tc>
        <w:tc>
          <w:tcPr>
            <w:tcW w:w="992" w:type="dxa"/>
          </w:tcPr>
          <w:p w14:paraId="76D5DF1C"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05DD3634"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630" w:type="dxa"/>
          </w:tcPr>
          <w:p w14:paraId="12751447" w14:textId="77777777" w:rsidR="00AF4B65" w:rsidRPr="003A4001" w:rsidRDefault="00AF4B65" w:rsidP="00831042">
            <w:pPr>
              <w:jc w:val="center"/>
              <w:rPr>
                <w:rFonts w:asciiTheme="minorHAnsi" w:hAnsiTheme="minorHAnsi"/>
                <w:sz w:val="22"/>
                <w:szCs w:val="22"/>
              </w:rPr>
            </w:pPr>
          </w:p>
        </w:tc>
        <w:tc>
          <w:tcPr>
            <w:tcW w:w="1631" w:type="dxa"/>
          </w:tcPr>
          <w:p w14:paraId="3097A1CA" w14:textId="77777777" w:rsidR="00AF4B65" w:rsidRPr="003A4001" w:rsidRDefault="00AF4B65" w:rsidP="00831042">
            <w:pPr>
              <w:jc w:val="center"/>
              <w:rPr>
                <w:rFonts w:asciiTheme="minorHAnsi" w:hAnsiTheme="minorHAnsi"/>
                <w:sz w:val="22"/>
                <w:szCs w:val="22"/>
              </w:rPr>
            </w:pPr>
          </w:p>
        </w:tc>
      </w:tr>
      <w:tr w:rsidR="00AF4B65" w:rsidRPr="003A4001" w14:paraId="05F4BB3C" w14:textId="77777777" w:rsidTr="00831042">
        <w:trPr>
          <w:cantSplit/>
        </w:trPr>
        <w:tc>
          <w:tcPr>
            <w:tcW w:w="704" w:type="dxa"/>
          </w:tcPr>
          <w:p w14:paraId="15E8638A" w14:textId="77777777" w:rsidR="00AF4B65" w:rsidRPr="003A4001" w:rsidRDefault="00AF4B65" w:rsidP="00AF4B65">
            <w:pPr>
              <w:numPr>
                <w:ilvl w:val="0"/>
                <w:numId w:val="25"/>
              </w:numPr>
              <w:spacing w:line="300" w:lineRule="atLeast"/>
              <w:ind w:left="170"/>
              <w:jc w:val="right"/>
              <w:rPr>
                <w:rFonts w:asciiTheme="minorHAnsi" w:hAnsiTheme="minorHAnsi"/>
                <w:sz w:val="22"/>
                <w:szCs w:val="22"/>
              </w:rPr>
            </w:pPr>
          </w:p>
        </w:tc>
        <w:tc>
          <w:tcPr>
            <w:tcW w:w="3544" w:type="dxa"/>
          </w:tcPr>
          <w:p w14:paraId="0F3F6D97"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Višinski varovalni sistem na pokrovu transformatorja (</w:t>
            </w:r>
            <w:proofErr w:type="spellStart"/>
            <w:r w:rsidRPr="003A4001">
              <w:rPr>
                <w:rFonts w:asciiTheme="minorHAnsi" w:hAnsiTheme="minorHAnsi"/>
                <w:sz w:val="22"/>
                <w:szCs w:val="22"/>
              </w:rPr>
              <w:t>sidriščne</w:t>
            </w:r>
            <w:proofErr w:type="spellEnd"/>
            <w:r w:rsidRPr="003A4001">
              <w:rPr>
                <w:rFonts w:asciiTheme="minorHAnsi" w:hAnsiTheme="minorHAnsi"/>
                <w:sz w:val="22"/>
                <w:szCs w:val="22"/>
              </w:rPr>
              <w:t xml:space="preserve"> točke z očesi)</w:t>
            </w:r>
          </w:p>
        </w:tc>
        <w:tc>
          <w:tcPr>
            <w:tcW w:w="992" w:type="dxa"/>
          </w:tcPr>
          <w:p w14:paraId="0F5C0623"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58641CBE"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630" w:type="dxa"/>
          </w:tcPr>
          <w:p w14:paraId="13AF8F6D" w14:textId="77777777" w:rsidR="00AF4B65" w:rsidRPr="003A4001" w:rsidRDefault="00AF4B65" w:rsidP="00831042">
            <w:pPr>
              <w:jc w:val="center"/>
              <w:rPr>
                <w:rFonts w:asciiTheme="minorHAnsi" w:hAnsiTheme="minorHAnsi"/>
                <w:sz w:val="22"/>
                <w:szCs w:val="22"/>
              </w:rPr>
            </w:pPr>
          </w:p>
        </w:tc>
        <w:tc>
          <w:tcPr>
            <w:tcW w:w="1631" w:type="dxa"/>
          </w:tcPr>
          <w:p w14:paraId="511DF960" w14:textId="77777777" w:rsidR="00AF4B65" w:rsidRPr="003A4001" w:rsidRDefault="00AF4B65" w:rsidP="00831042">
            <w:pPr>
              <w:jc w:val="center"/>
              <w:rPr>
                <w:rFonts w:asciiTheme="minorHAnsi" w:hAnsiTheme="minorHAnsi"/>
                <w:sz w:val="22"/>
                <w:szCs w:val="22"/>
              </w:rPr>
            </w:pPr>
          </w:p>
        </w:tc>
      </w:tr>
      <w:tr w:rsidR="00AF4B65" w:rsidRPr="003A4001" w14:paraId="4123E386" w14:textId="77777777" w:rsidTr="00831042">
        <w:trPr>
          <w:cantSplit/>
        </w:trPr>
        <w:tc>
          <w:tcPr>
            <w:tcW w:w="704" w:type="dxa"/>
          </w:tcPr>
          <w:p w14:paraId="18BF9ABB" w14:textId="77777777" w:rsidR="00AF4B65" w:rsidRPr="003A4001" w:rsidRDefault="00AF4B65" w:rsidP="00AF4B65">
            <w:pPr>
              <w:numPr>
                <w:ilvl w:val="0"/>
                <w:numId w:val="25"/>
              </w:numPr>
              <w:spacing w:line="300" w:lineRule="atLeast"/>
              <w:ind w:left="170"/>
              <w:jc w:val="right"/>
              <w:rPr>
                <w:rFonts w:asciiTheme="minorHAnsi" w:hAnsiTheme="minorHAnsi"/>
                <w:sz w:val="22"/>
                <w:szCs w:val="22"/>
              </w:rPr>
            </w:pPr>
          </w:p>
        </w:tc>
        <w:tc>
          <w:tcPr>
            <w:tcW w:w="3544" w:type="dxa"/>
          </w:tcPr>
          <w:p w14:paraId="099FB8AD"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 xml:space="preserve">Priprava </w:t>
            </w:r>
            <w:proofErr w:type="spellStart"/>
            <w:r w:rsidRPr="003A4001">
              <w:rPr>
                <w:rFonts w:asciiTheme="minorHAnsi" w:hAnsiTheme="minorHAnsi"/>
                <w:sz w:val="22"/>
                <w:szCs w:val="22"/>
              </w:rPr>
              <w:t>ocevja</w:t>
            </w:r>
            <w:proofErr w:type="spellEnd"/>
            <w:r w:rsidRPr="003A4001">
              <w:rPr>
                <w:rFonts w:asciiTheme="minorHAnsi" w:hAnsiTheme="minorHAnsi"/>
                <w:sz w:val="22"/>
                <w:szCs w:val="22"/>
              </w:rPr>
              <w:t xml:space="preserve"> hladilnega sistema transformatorja za naknadno </w:t>
            </w:r>
            <w:proofErr w:type="spellStart"/>
            <w:r w:rsidRPr="003A4001">
              <w:rPr>
                <w:rFonts w:asciiTheme="minorHAnsi" w:hAnsiTheme="minorHAnsi"/>
                <w:sz w:val="22"/>
                <w:szCs w:val="22"/>
              </w:rPr>
              <w:t>dogradnjo</w:t>
            </w:r>
            <w:proofErr w:type="spellEnd"/>
            <w:r w:rsidRPr="003A4001">
              <w:rPr>
                <w:rFonts w:asciiTheme="minorHAnsi" w:hAnsiTheme="minorHAnsi"/>
                <w:sz w:val="22"/>
                <w:szCs w:val="22"/>
              </w:rPr>
              <w:t xml:space="preserve"> toplotnega izmenjevalca za izkoriščanje odpadne toplote</w:t>
            </w:r>
          </w:p>
        </w:tc>
        <w:tc>
          <w:tcPr>
            <w:tcW w:w="992" w:type="dxa"/>
          </w:tcPr>
          <w:p w14:paraId="4F7C75ED"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74C4DDF6"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630" w:type="dxa"/>
          </w:tcPr>
          <w:p w14:paraId="3F84108A" w14:textId="77777777" w:rsidR="00AF4B65" w:rsidRPr="003A4001" w:rsidRDefault="00AF4B65" w:rsidP="00831042">
            <w:pPr>
              <w:jc w:val="center"/>
              <w:rPr>
                <w:rFonts w:asciiTheme="minorHAnsi" w:hAnsiTheme="minorHAnsi"/>
                <w:sz w:val="22"/>
                <w:szCs w:val="22"/>
              </w:rPr>
            </w:pPr>
          </w:p>
        </w:tc>
        <w:tc>
          <w:tcPr>
            <w:tcW w:w="1631" w:type="dxa"/>
          </w:tcPr>
          <w:p w14:paraId="487B66CF" w14:textId="77777777" w:rsidR="00AF4B65" w:rsidRPr="003A4001" w:rsidRDefault="00AF4B65" w:rsidP="00831042">
            <w:pPr>
              <w:jc w:val="center"/>
              <w:rPr>
                <w:rFonts w:asciiTheme="minorHAnsi" w:hAnsiTheme="minorHAnsi"/>
                <w:sz w:val="22"/>
                <w:szCs w:val="22"/>
              </w:rPr>
            </w:pPr>
          </w:p>
        </w:tc>
      </w:tr>
      <w:tr w:rsidR="00AF4B65" w:rsidRPr="003A4001" w14:paraId="2A41EBFE" w14:textId="77777777" w:rsidTr="00831042">
        <w:trPr>
          <w:cantSplit/>
        </w:trPr>
        <w:tc>
          <w:tcPr>
            <w:tcW w:w="704" w:type="dxa"/>
          </w:tcPr>
          <w:p w14:paraId="18DC5ABB" w14:textId="77777777" w:rsidR="00AF4B65" w:rsidRPr="003A4001" w:rsidRDefault="00AF4B65" w:rsidP="00AF4B65">
            <w:pPr>
              <w:numPr>
                <w:ilvl w:val="0"/>
                <w:numId w:val="25"/>
              </w:numPr>
              <w:spacing w:line="300" w:lineRule="atLeast"/>
              <w:ind w:left="170"/>
              <w:jc w:val="right"/>
              <w:rPr>
                <w:rFonts w:asciiTheme="minorHAnsi" w:hAnsiTheme="minorHAnsi"/>
                <w:sz w:val="22"/>
                <w:szCs w:val="22"/>
              </w:rPr>
            </w:pPr>
          </w:p>
        </w:tc>
        <w:tc>
          <w:tcPr>
            <w:tcW w:w="3544" w:type="dxa"/>
          </w:tcPr>
          <w:p w14:paraId="5891839C"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 xml:space="preserve">Priprava transformatorja za naknadno </w:t>
            </w:r>
            <w:proofErr w:type="spellStart"/>
            <w:r w:rsidRPr="003A4001">
              <w:rPr>
                <w:rFonts w:asciiTheme="minorHAnsi" w:hAnsiTheme="minorHAnsi"/>
                <w:sz w:val="22"/>
                <w:szCs w:val="22"/>
              </w:rPr>
              <w:t>dogradnjo</w:t>
            </w:r>
            <w:proofErr w:type="spellEnd"/>
            <w:r w:rsidRPr="003A4001">
              <w:rPr>
                <w:rFonts w:asciiTheme="minorHAnsi" w:hAnsiTheme="minorHAnsi"/>
                <w:sz w:val="22"/>
                <w:szCs w:val="22"/>
              </w:rPr>
              <w:t xml:space="preserve"> sistema »on-line« DGA monitoringa</w:t>
            </w:r>
          </w:p>
        </w:tc>
        <w:tc>
          <w:tcPr>
            <w:tcW w:w="992" w:type="dxa"/>
          </w:tcPr>
          <w:p w14:paraId="6172E30B"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0F7D0201"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630" w:type="dxa"/>
          </w:tcPr>
          <w:p w14:paraId="49C28E25" w14:textId="77777777" w:rsidR="00AF4B65" w:rsidRPr="003A4001" w:rsidRDefault="00AF4B65" w:rsidP="00831042">
            <w:pPr>
              <w:jc w:val="center"/>
              <w:rPr>
                <w:rFonts w:asciiTheme="minorHAnsi" w:hAnsiTheme="minorHAnsi"/>
                <w:sz w:val="22"/>
                <w:szCs w:val="22"/>
              </w:rPr>
            </w:pPr>
          </w:p>
        </w:tc>
        <w:tc>
          <w:tcPr>
            <w:tcW w:w="1631" w:type="dxa"/>
          </w:tcPr>
          <w:p w14:paraId="47D3FA9B" w14:textId="77777777" w:rsidR="00AF4B65" w:rsidRPr="003A4001" w:rsidRDefault="00AF4B65" w:rsidP="00831042">
            <w:pPr>
              <w:jc w:val="center"/>
              <w:rPr>
                <w:rFonts w:asciiTheme="minorHAnsi" w:hAnsiTheme="minorHAnsi"/>
                <w:sz w:val="22"/>
                <w:szCs w:val="22"/>
              </w:rPr>
            </w:pPr>
          </w:p>
        </w:tc>
      </w:tr>
      <w:tr w:rsidR="00AF4B65" w:rsidRPr="003A4001" w14:paraId="2F247887" w14:textId="77777777" w:rsidTr="00831042">
        <w:trPr>
          <w:cantSplit/>
        </w:trPr>
        <w:tc>
          <w:tcPr>
            <w:tcW w:w="704" w:type="dxa"/>
          </w:tcPr>
          <w:p w14:paraId="3E074764" w14:textId="77777777" w:rsidR="00AF4B65" w:rsidRPr="003A4001" w:rsidRDefault="00AF4B65" w:rsidP="00AF4B65">
            <w:pPr>
              <w:numPr>
                <w:ilvl w:val="0"/>
                <w:numId w:val="25"/>
              </w:numPr>
              <w:spacing w:line="300" w:lineRule="atLeast"/>
              <w:ind w:left="170"/>
              <w:jc w:val="right"/>
              <w:rPr>
                <w:rFonts w:asciiTheme="minorHAnsi" w:hAnsiTheme="minorHAnsi"/>
                <w:sz w:val="22"/>
                <w:szCs w:val="22"/>
              </w:rPr>
            </w:pPr>
          </w:p>
        </w:tc>
        <w:tc>
          <w:tcPr>
            <w:tcW w:w="3544" w:type="dxa"/>
          </w:tcPr>
          <w:p w14:paraId="384A922F"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Vgradnja optičnih senzorjev za merjenje temperature navitja (2x VN stran + 2x NN stran), ožičeno do signalne omare</w:t>
            </w:r>
          </w:p>
        </w:tc>
        <w:tc>
          <w:tcPr>
            <w:tcW w:w="992" w:type="dxa"/>
          </w:tcPr>
          <w:p w14:paraId="1FD6DA29"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107C1C82"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630" w:type="dxa"/>
          </w:tcPr>
          <w:p w14:paraId="045E50E4" w14:textId="77777777" w:rsidR="00AF4B65" w:rsidRPr="003A4001" w:rsidRDefault="00AF4B65" w:rsidP="00831042">
            <w:pPr>
              <w:jc w:val="center"/>
              <w:rPr>
                <w:rFonts w:asciiTheme="minorHAnsi" w:hAnsiTheme="minorHAnsi"/>
                <w:sz w:val="22"/>
                <w:szCs w:val="22"/>
              </w:rPr>
            </w:pPr>
          </w:p>
        </w:tc>
        <w:tc>
          <w:tcPr>
            <w:tcW w:w="1631" w:type="dxa"/>
          </w:tcPr>
          <w:p w14:paraId="3151EE01" w14:textId="77777777" w:rsidR="00AF4B65" w:rsidRPr="003A4001" w:rsidRDefault="00AF4B65" w:rsidP="00831042">
            <w:pPr>
              <w:jc w:val="center"/>
              <w:rPr>
                <w:rFonts w:asciiTheme="minorHAnsi" w:hAnsiTheme="minorHAnsi"/>
                <w:sz w:val="22"/>
                <w:szCs w:val="22"/>
              </w:rPr>
            </w:pPr>
          </w:p>
        </w:tc>
      </w:tr>
      <w:tr w:rsidR="00AF4B65" w:rsidRPr="003A4001" w14:paraId="171E1822" w14:textId="77777777" w:rsidTr="00831042">
        <w:trPr>
          <w:cantSplit/>
        </w:trPr>
        <w:tc>
          <w:tcPr>
            <w:tcW w:w="704" w:type="dxa"/>
          </w:tcPr>
          <w:p w14:paraId="2530968E" w14:textId="77777777" w:rsidR="00AF4B65" w:rsidRPr="003A4001" w:rsidRDefault="00AF4B65" w:rsidP="00AF4B65">
            <w:pPr>
              <w:numPr>
                <w:ilvl w:val="0"/>
                <w:numId w:val="25"/>
              </w:numPr>
              <w:spacing w:line="300" w:lineRule="atLeast"/>
              <w:ind w:left="170"/>
              <w:jc w:val="right"/>
              <w:rPr>
                <w:rFonts w:asciiTheme="minorHAnsi" w:hAnsiTheme="minorHAnsi"/>
                <w:sz w:val="22"/>
                <w:szCs w:val="22"/>
              </w:rPr>
            </w:pPr>
          </w:p>
        </w:tc>
        <w:tc>
          <w:tcPr>
            <w:tcW w:w="3544" w:type="dxa"/>
          </w:tcPr>
          <w:p w14:paraId="540C9250" w14:textId="77777777" w:rsidR="00AF4B65" w:rsidRPr="003A4001" w:rsidRDefault="00AF4B65" w:rsidP="00831042">
            <w:pPr>
              <w:rPr>
                <w:rFonts w:asciiTheme="minorHAnsi" w:hAnsiTheme="minorHAnsi"/>
                <w:b/>
                <w:sz w:val="22"/>
                <w:szCs w:val="22"/>
              </w:rPr>
            </w:pPr>
            <w:r w:rsidRPr="003A4001">
              <w:rPr>
                <w:rFonts w:asciiTheme="minorHAnsi" w:hAnsiTheme="minorHAnsi"/>
                <w:b/>
                <w:sz w:val="22"/>
                <w:szCs w:val="22"/>
              </w:rPr>
              <w:t>SKUPAJ (pozicija A1 do A5)</w:t>
            </w:r>
          </w:p>
          <w:p w14:paraId="0155E0E8" w14:textId="77777777" w:rsidR="00AF4B65" w:rsidRPr="003A4001" w:rsidRDefault="00AF4B65" w:rsidP="00831042">
            <w:pPr>
              <w:rPr>
                <w:rFonts w:asciiTheme="minorHAnsi" w:hAnsiTheme="minorHAnsi"/>
                <w:b/>
                <w:sz w:val="22"/>
                <w:szCs w:val="22"/>
              </w:rPr>
            </w:pPr>
          </w:p>
        </w:tc>
        <w:tc>
          <w:tcPr>
            <w:tcW w:w="992" w:type="dxa"/>
          </w:tcPr>
          <w:p w14:paraId="56A1CF97" w14:textId="77777777" w:rsidR="00AF4B65" w:rsidRPr="003A4001" w:rsidRDefault="00AF4B65" w:rsidP="00831042">
            <w:pPr>
              <w:jc w:val="center"/>
              <w:rPr>
                <w:rFonts w:asciiTheme="minorHAnsi" w:hAnsiTheme="minorHAnsi"/>
                <w:sz w:val="22"/>
                <w:szCs w:val="22"/>
              </w:rPr>
            </w:pPr>
          </w:p>
        </w:tc>
        <w:tc>
          <w:tcPr>
            <w:tcW w:w="992" w:type="dxa"/>
          </w:tcPr>
          <w:p w14:paraId="18A5AD40" w14:textId="77777777" w:rsidR="00AF4B65" w:rsidRPr="003A4001" w:rsidRDefault="00AF4B65" w:rsidP="00831042">
            <w:pPr>
              <w:jc w:val="center"/>
              <w:rPr>
                <w:rFonts w:asciiTheme="minorHAnsi" w:hAnsiTheme="minorHAnsi"/>
                <w:sz w:val="22"/>
                <w:szCs w:val="22"/>
              </w:rPr>
            </w:pPr>
          </w:p>
        </w:tc>
        <w:tc>
          <w:tcPr>
            <w:tcW w:w="1630" w:type="dxa"/>
          </w:tcPr>
          <w:p w14:paraId="26F42394" w14:textId="77777777" w:rsidR="00AF4B65" w:rsidRPr="003A4001" w:rsidRDefault="00AF4B65" w:rsidP="00831042">
            <w:pPr>
              <w:jc w:val="center"/>
              <w:rPr>
                <w:rFonts w:asciiTheme="minorHAnsi" w:hAnsiTheme="minorHAnsi"/>
                <w:sz w:val="22"/>
                <w:szCs w:val="22"/>
              </w:rPr>
            </w:pPr>
          </w:p>
        </w:tc>
        <w:tc>
          <w:tcPr>
            <w:tcW w:w="1631" w:type="dxa"/>
          </w:tcPr>
          <w:p w14:paraId="7F05A87F" w14:textId="77777777" w:rsidR="00AF4B65" w:rsidRPr="003A4001" w:rsidRDefault="00AF4B65" w:rsidP="00831042">
            <w:pPr>
              <w:jc w:val="center"/>
              <w:rPr>
                <w:rFonts w:asciiTheme="minorHAnsi" w:hAnsiTheme="minorHAnsi"/>
                <w:sz w:val="22"/>
                <w:szCs w:val="22"/>
              </w:rPr>
            </w:pPr>
          </w:p>
        </w:tc>
      </w:tr>
    </w:tbl>
    <w:p w14:paraId="78909DE6" w14:textId="77777777" w:rsidR="00AF4B65" w:rsidRPr="003A4001" w:rsidRDefault="00AF4B65" w:rsidP="00AF4B65">
      <w:pPr>
        <w:rPr>
          <w:rFonts w:asciiTheme="minorHAnsi" w:hAnsiTheme="minorHAnsi"/>
          <w:b/>
          <w:sz w:val="22"/>
          <w:szCs w:val="22"/>
        </w:rPr>
      </w:pPr>
      <w:r w:rsidRPr="003A4001">
        <w:rPr>
          <w:rFonts w:asciiTheme="minorHAnsi" w:hAnsiTheme="minorHAnsi"/>
          <w:b/>
          <w:sz w:val="22"/>
          <w:szCs w:val="22"/>
        </w:rPr>
        <w:br w:type="page"/>
      </w:r>
      <w:r w:rsidRPr="003A4001">
        <w:rPr>
          <w:rFonts w:asciiTheme="minorHAnsi" w:hAnsiTheme="minorHAnsi"/>
          <w:b/>
          <w:sz w:val="22"/>
          <w:szCs w:val="22"/>
        </w:rPr>
        <w:lastRenderedPageBreak/>
        <w:t>B. ENERGETSKI TRANSFORMATORJI - MONTAŽA</w:t>
      </w:r>
    </w:p>
    <w:p w14:paraId="5F0680AE" w14:textId="77777777" w:rsidR="00AF4B65" w:rsidRPr="003A4001" w:rsidRDefault="00AF4B65" w:rsidP="00AF4B65">
      <w:pPr>
        <w:rPr>
          <w:rFonts w:asciiTheme="minorHAnsi" w:hAnsiTheme="minorHAnsi"/>
          <w:b/>
          <w:sz w:val="22"/>
          <w:szCs w:val="22"/>
        </w:rPr>
      </w:pPr>
    </w:p>
    <w:tbl>
      <w:tblPr>
        <w:tblW w:w="9493" w:type="dxa"/>
        <w:tblInd w:w="11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704"/>
        <w:gridCol w:w="3544"/>
        <w:gridCol w:w="992"/>
        <w:gridCol w:w="992"/>
        <w:gridCol w:w="1701"/>
        <w:gridCol w:w="1560"/>
      </w:tblGrid>
      <w:tr w:rsidR="00AF4B65" w:rsidRPr="003A4001" w14:paraId="4CBEB2BA" w14:textId="77777777" w:rsidTr="00831042">
        <w:trPr>
          <w:cantSplit/>
          <w:tblHeader/>
        </w:trPr>
        <w:tc>
          <w:tcPr>
            <w:tcW w:w="704" w:type="dxa"/>
          </w:tcPr>
          <w:p w14:paraId="1783846E"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Št.</w:t>
            </w:r>
          </w:p>
        </w:tc>
        <w:tc>
          <w:tcPr>
            <w:tcW w:w="3544" w:type="dxa"/>
          </w:tcPr>
          <w:p w14:paraId="2B7C350C"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Opis</w:t>
            </w:r>
          </w:p>
        </w:tc>
        <w:tc>
          <w:tcPr>
            <w:tcW w:w="992" w:type="dxa"/>
          </w:tcPr>
          <w:p w14:paraId="570BD2F7"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Enota</w:t>
            </w:r>
          </w:p>
        </w:tc>
        <w:tc>
          <w:tcPr>
            <w:tcW w:w="992" w:type="dxa"/>
          </w:tcPr>
          <w:p w14:paraId="7BA9441D"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Količina</w:t>
            </w:r>
          </w:p>
        </w:tc>
        <w:tc>
          <w:tcPr>
            <w:tcW w:w="1701" w:type="dxa"/>
          </w:tcPr>
          <w:p w14:paraId="27A70C71"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 xml:space="preserve">Cena na enoto (EUR) </w:t>
            </w:r>
          </w:p>
          <w:p w14:paraId="4E9500EC"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(brez DDV)</w:t>
            </w:r>
          </w:p>
        </w:tc>
        <w:tc>
          <w:tcPr>
            <w:tcW w:w="1560" w:type="dxa"/>
          </w:tcPr>
          <w:p w14:paraId="45514E94"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Skupna cena (EUR)</w:t>
            </w:r>
          </w:p>
          <w:p w14:paraId="5B404C5F"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(brez DDV)</w:t>
            </w:r>
          </w:p>
        </w:tc>
      </w:tr>
      <w:tr w:rsidR="00AF4B65" w:rsidRPr="003A4001" w14:paraId="0CECF58F" w14:textId="77777777" w:rsidTr="00831042">
        <w:trPr>
          <w:cantSplit/>
        </w:trPr>
        <w:tc>
          <w:tcPr>
            <w:tcW w:w="704" w:type="dxa"/>
          </w:tcPr>
          <w:p w14:paraId="4ADB57B8"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5BC118FD"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Transport in transportno zavarovanje transformatorja iz točke A1 do mesta vgradnje</w:t>
            </w:r>
          </w:p>
        </w:tc>
        <w:tc>
          <w:tcPr>
            <w:tcW w:w="992" w:type="dxa"/>
          </w:tcPr>
          <w:p w14:paraId="19E89860"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0B2A5506"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720C78DB" w14:textId="77777777" w:rsidR="00AF4B65" w:rsidRPr="003A4001" w:rsidRDefault="00AF4B65" w:rsidP="00831042">
            <w:pPr>
              <w:jc w:val="center"/>
              <w:rPr>
                <w:rFonts w:asciiTheme="minorHAnsi" w:hAnsiTheme="minorHAnsi"/>
                <w:sz w:val="22"/>
                <w:szCs w:val="22"/>
              </w:rPr>
            </w:pPr>
          </w:p>
        </w:tc>
        <w:tc>
          <w:tcPr>
            <w:tcW w:w="1560" w:type="dxa"/>
          </w:tcPr>
          <w:p w14:paraId="638553CE" w14:textId="77777777" w:rsidR="00AF4B65" w:rsidRPr="003A4001" w:rsidRDefault="00AF4B65" w:rsidP="00831042">
            <w:pPr>
              <w:jc w:val="center"/>
              <w:rPr>
                <w:rFonts w:asciiTheme="minorHAnsi" w:hAnsiTheme="minorHAnsi"/>
                <w:sz w:val="22"/>
                <w:szCs w:val="22"/>
              </w:rPr>
            </w:pPr>
          </w:p>
        </w:tc>
      </w:tr>
      <w:tr w:rsidR="00AF4B65" w:rsidRPr="003A4001" w14:paraId="3266FE83" w14:textId="77777777" w:rsidTr="00831042">
        <w:trPr>
          <w:cantSplit/>
        </w:trPr>
        <w:tc>
          <w:tcPr>
            <w:tcW w:w="704" w:type="dxa"/>
          </w:tcPr>
          <w:p w14:paraId="79951BC1"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6856ACC7"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Kompletna postavitev transformatorja iz točke A1 na gradbeno pripravljen AB temelj v RTP</w:t>
            </w:r>
          </w:p>
        </w:tc>
        <w:tc>
          <w:tcPr>
            <w:tcW w:w="992" w:type="dxa"/>
          </w:tcPr>
          <w:p w14:paraId="602F3D43"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0F4E0D8F"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406ACEBD" w14:textId="77777777" w:rsidR="00AF4B65" w:rsidRPr="003A4001" w:rsidRDefault="00AF4B65" w:rsidP="00831042">
            <w:pPr>
              <w:jc w:val="center"/>
              <w:rPr>
                <w:rFonts w:asciiTheme="minorHAnsi" w:hAnsiTheme="minorHAnsi"/>
                <w:sz w:val="22"/>
                <w:szCs w:val="22"/>
              </w:rPr>
            </w:pPr>
          </w:p>
        </w:tc>
        <w:tc>
          <w:tcPr>
            <w:tcW w:w="1560" w:type="dxa"/>
          </w:tcPr>
          <w:p w14:paraId="5C89ED71" w14:textId="77777777" w:rsidR="00AF4B65" w:rsidRPr="003A4001" w:rsidRDefault="00AF4B65" w:rsidP="00831042">
            <w:pPr>
              <w:jc w:val="center"/>
              <w:rPr>
                <w:rFonts w:asciiTheme="minorHAnsi" w:hAnsiTheme="minorHAnsi"/>
                <w:sz w:val="22"/>
                <w:szCs w:val="22"/>
              </w:rPr>
            </w:pPr>
          </w:p>
        </w:tc>
      </w:tr>
      <w:tr w:rsidR="00AF4B65" w:rsidRPr="003A4001" w14:paraId="71866BC9" w14:textId="77777777" w:rsidTr="00831042">
        <w:trPr>
          <w:cantSplit/>
        </w:trPr>
        <w:tc>
          <w:tcPr>
            <w:tcW w:w="704" w:type="dxa"/>
          </w:tcPr>
          <w:p w14:paraId="343EC819"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678F3F1F"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Montažno zavarovanje</w:t>
            </w:r>
          </w:p>
          <w:p w14:paraId="7D757282" w14:textId="77777777" w:rsidR="00AF4B65" w:rsidRPr="003A4001" w:rsidRDefault="00AF4B65" w:rsidP="00831042">
            <w:pPr>
              <w:rPr>
                <w:rFonts w:asciiTheme="minorHAnsi" w:hAnsiTheme="minorHAnsi"/>
                <w:sz w:val="22"/>
                <w:szCs w:val="22"/>
              </w:rPr>
            </w:pPr>
          </w:p>
        </w:tc>
        <w:tc>
          <w:tcPr>
            <w:tcW w:w="992" w:type="dxa"/>
          </w:tcPr>
          <w:p w14:paraId="1DB6D4CC"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0A0E5B6C"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63D5F262" w14:textId="77777777" w:rsidR="00AF4B65" w:rsidRPr="003A4001" w:rsidRDefault="00AF4B65" w:rsidP="00831042">
            <w:pPr>
              <w:jc w:val="center"/>
              <w:rPr>
                <w:rFonts w:asciiTheme="minorHAnsi" w:hAnsiTheme="minorHAnsi"/>
                <w:sz w:val="22"/>
                <w:szCs w:val="22"/>
              </w:rPr>
            </w:pPr>
          </w:p>
        </w:tc>
        <w:tc>
          <w:tcPr>
            <w:tcW w:w="1560" w:type="dxa"/>
          </w:tcPr>
          <w:p w14:paraId="21C083A1" w14:textId="77777777" w:rsidR="00AF4B65" w:rsidRPr="003A4001" w:rsidRDefault="00AF4B65" w:rsidP="00831042">
            <w:pPr>
              <w:jc w:val="center"/>
              <w:rPr>
                <w:rFonts w:asciiTheme="minorHAnsi" w:hAnsiTheme="minorHAnsi"/>
                <w:sz w:val="22"/>
                <w:szCs w:val="22"/>
              </w:rPr>
            </w:pPr>
          </w:p>
        </w:tc>
      </w:tr>
      <w:tr w:rsidR="00AF4B65" w:rsidRPr="003A4001" w14:paraId="611261E5" w14:textId="77777777" w:rsidTr="00831042">
        <w:trPr>
          <w:cantSplit/>
        </w:trPr>
        <w:tc>
          <w:tcPr>
            <w:tcW w:w="704" w:type="dxa"/>
          </w:tcPr>
          <w:p w14:paraId="4CE1F5FB"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13A670AF"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Nadzor nad montažo</w:t>
            </w:r>
          </w:p>
          <w:p w14:paraId="733D9C86" w14:textId="77777777" w:rsidR="00AF4B65" w:rsidRPr="003A4001" w:rsidRDefault="00AF4B65" w:rsidP="00831042">
            <w:pPr>
              <w:rPr>
                <w:rFonts w:asciiTheme="minorHAnsi" w:hAnsiTheme="minorHAnsi"/>
                <w:sz w:val="22"/>
                <w:szCs w:val="22"/>
              </w:rPr>
            </w:pPr>
          </w:p>
        </w:tc>
        <w:tc>
          <w:tcPr>
            <w:tcW w:w="992" w:type="dxa"/>
          </w:tcPr>
          <w:p w14:paraId="1DAAAE4D"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37ED8FEC"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2FB7234F" w14:textId="77777777" w:rsidR="00AF4B65" w:rsidRPr="003A4001" w:rsidRDefault="00AF4B65" w:rsidP="00831042">
            <w:pPr>
              <w:jc w:val="center"/>
              <w:rPr>
                <w:rFonts w:asciiTheme="minorHAnsi" w:hAnsiTheme="minorHAnsi"/>
                <w:sz w:val="22"/>
                <w:szCs w:val="22"/>
              </w:rPr>
            </w:pPr>
          </w:p>
        </w:tc>
        <w:tc>
          <w:tcPr>
            <w:tcW w:w="1560" w:type="dxa"/>
          </w:tcPr>
          <w:p w14:paraId="1FD2479F" w14:textId="77777777" w:rsidR="00AF4B65" w:rsidRPr="003A4001" w:rsidRDefault="00AF4B65" w:rsidP="00831042">
            <w:pPr>
              <w:jc w:val="center"/>
              <w:rPr>
                <w:rFonts w:asciiTheme="minorHAnsi" w:hAnsiTheme="minorHAnsi"/>
                <w:sz w:val="22"/>
                <w:szCs w:val="22"/>
              </w:rPr>
            </w:pPr>
          </w:p>
        </w:tc>
      </w:tr>
      <w:tr w:rsidR="00AF4B65" w:rsidRPr="003A4001" w14:paraId="231DEC57" w14:textId="77777777" w:rsidTr="00831042">
        <w:trPr>
          <w:cantSplit/>
        </w:trPr>
        <w:tc>
          <w:tcPr>
            <w:tcW w:w="704" w:type="dxa"/>
          </w:tcPr>
          <w:p w14:paraId="194284CE"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27ED9AEB"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Tovarniška prevzemna preizkušanja (FAT)</w:t>
            </w:r>
          </w:p>
        </w:tc>
        <w:tc>
          <w:tcPr>
            <w:tcW w:w="992" w:type="dxa"/>
          </w:tcPr>
          <w:p w14:paraId="615CF92B"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46CFD19E"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2DA982ED" w14:textId="77777777" w:rsidR="00AF4B65" w:rsidRPr="003A4001" w:rsidRDefault="00AF4B65" w:rsidP="00831042">
            <w:pPr>
              <w:jc w:val="center"/>
              <w:rPr>
                <w:rFonts w:asciiTheme="minorHAnsi" w:hAnsiTheme="minorHAnsi"/>
                <w:sz w:val="22"/>
                <w:szCs w:val="22"/>
              </w:rPr>
            </w:pPr>
          </w:p>
        </w:tc>
        <w:tc>
          <w:tcPr>
            <w:tcW w:w="1560" w:type="dxa"/>
          </w:tcPr>
          <w:p w14:paraId="5B10807C" w14:textId="77777777" w:rsidR="00AF4B65" w:rsidRPr="003A4001" w:rsidRDefault="00AF4B65" w:rsidP="00831042">
            <w:pPr>
              <w:jc w:val="center"/>
              <w:rPr>
                <w:rFonts w:asciiTheme="minorHAnsi" w:hAnsiTheme="minorHAnsi"/>
                <w:sz w:val="22"/>
                <w:szCs w:val="22"/>
              </w:rPr>
            </w:pPr>
          </w:p>
        </w:tc>
      </w:tr>
      <w:tr w:rsidR="00AF4B65" w:rsidRPr="003A4001" w14:paraId="4E4117D4" w14:textId="77777777" w:rsidTr="00831042">
        <w:trPr>
          <w:cantSplit/>
        </w:trPr>
        <w:tc>
          <w:tcPr>
            <w:tcW w:w="704" w:type="dxa"/>
          </w:tcPr>
          <w:p w14:paraId="4E009089"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06B5A3D3"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Prevzemna preizkušanja na objektu (SAT)</w:t>
            </w:r>
          </w:p>
        </w:tc>
        <w:tc>
          <w:tcPr>
            <w:tcW w:w="992" w:type="dxa"/>
          </w:tcPr>
          <w:p w14:paraId="015A9725"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0B65107B"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3F35EE57" w14:textId="77777777" w:rsidR="00AF4B65" w:rsidRPr="003A4001" w:rsidRDefault="00AF4B65" w:rsidP="00831042">
            <w:pPr>
              <w:jc w:val="center"/>
              <w:rPr>
                <w:rFonts w:asciiTheme="minorHAnsi" w:hAnsiTheme="minorHAnsi"/>
                <w:sz w:val="22"/>
                <w:szCs w:val="22"/>
              </w:rPr>
            </w:pPr>
          </w:p>
        </w:tc>
        <w:tc>
          <w:tcPr>
            <w:tcW w:w="1560" w:type="dxa"/>
          </w:tcPr>
          <w:p w14:paraId="130552AB" w14:textId="77777777" w:rsidR="00AF4B65" w:rsidRPr="003A4001" w:rsidRDefault="00AF4B65" w:rsidP="00831042">
            <w:pPr>
              <w:jc w:val="center"/>
              <w:rPr>
                <w:rFonts w:asciiTheme="minorHAnsi" w:hAnsiTheme="minorHAnsi"/>
                <w:sz w:val="22"/>
                <w:szCs w:val="22"/>
              </w:rPr>
            </w:pPr>
          </w:p>
        </w:tc>
      </w:tr>
      <w:tr w:rsidR="00AF4B65" w:rsidRPr="003A4001" w14:paraId="13375B4B" w14:textId="77777777" w:rsidTr="00831042">
        <w:trPr>
          <w:cantSplit/>
        </w:trPr>
        <w:tc>
          <w:tcPr>
            <w:tcW w:w="704" w:type="dxa"/>
          </w:tcPr>
          <w:p w14:paraId="323BF237"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40C7E56C"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Izdelava dokazila o zanesljivosti</w:t>
            </w:r>
          </w:p>
          <w:p w14:paraId="4FB937FA" w14:textId="77777777" w:rsidR="00AF4B65" w:rsidRPr="003A4001" w:rsidRDefault="00AF4B65" w:rsidP="00831042">
            <w:pPr>
              <w:rPr>
                <w:rFonts w:asciiTheme="minorHAnsi" w:hAnsiTheme="minorHAnsi"/>
                <w:sz w:val="22"/>
                <w:szCs w:val="22"/>
              </w:rPr>
            </w:pPr>
          </w:p>
        </w:tc>
        <w:tc>
          <w:tcPr>
            <w:tcW w:w="992" w:type="dxa"/>
          </w:tcPr>
          <w:p w14:paraId="0FA54033"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 xml:space="preserve">komplet </w:t>
            </w:r>
          </w:p>
        </w:tc>
        <w:tc>
          <w:tcPr>
            <w:tcW w:w="992" w:type="dxa"/>
          </w:tcPr>
          <w:p w14:paraId="519C97DA"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7F7A704A" w14:textId="77777777" w:rsidR="00AF4B65" w:rsidRPr="003A4001" w:rsidRDefault="00AF4B65" w:rsidP="00831042">
            <w:pPr>
              <w:jc w:val="center"/>
              <w:rPr>
                <w:rFonts w:asciiTheme="minorHAnsi" w:hAnsiTheme="minorHAnsi"/>
                <w:sz w:val="22"/>
                <w:szCs w:val="22"/>
              </w:rPr>
            </w:pPr>
          </w:p>
        </w:tc>
        <w:tc>
          <w:tcPr>
            <w:tcW w:w="1560" w:type="dxa"/>
          </w:tcPr>
          <w:p w14:paraId="1732CEE1" w14:textId="77777777" w:rsidR="00AF4B65" w:rsidRPr="003A4001" w:rsidRDefault="00AF4B65" w:rsidP="00831042">
            <w:pPr>
              <w:jc w:val="center"/>
              <w:rPr>
                <w:rFonts w:asciiTheme="minorHAnsi" w:hAnsiTheme="minorHAnsi"/>
                <w:sz w:val="22"/>
                <w:szCs w:val="22"/>
              </w:rPr>
            </w:pPr>
          </w:p>
        </w:tc>
      </w:tr>
      <w:tr w:rsidR="00AF4B65" w:rsidRPr="003A4001" w14:paraId="6E6D50F9" w14:textId="77777777" w:rsidTr="00831042">
        <w:trPr>
          <w:cantSplit/>
        </w:trPr>
        <w:tc>
          <w:tcPr>
            <w:tcW w:w="704" w:type="dxa"/>
          </w:tcPr>
          <w:p w14:paraId="4DB5FFA5"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5A1D4E02"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Tehnična dokumentacija za vso dobavljeno opremo po posameznih sklopih (fazah) iz poglavja B, Splošni tehnični pogoji, točka 8</w:t>
            </w:r>
          </w:p>
        </w:tc>
        <w:tc>
          <w:tcPr>
            <w:tcW w:w="992" w:type="dxa"/>
          </w:tcPr>
          <w:p w14:paraId="3146803D"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78B27202"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70CCAC5D" w14:textId="77777777" w:rsidR="00AF4B65" w:rsidRPr="003A4001" w:rsidRDefault="00AF4B65" w:rsidP="00831042">
            <w:pPr>
              <w:jc w:val="center"/>
              <w:rPr>
                <w:rFonts w:asciiTheme="minorHAnsi" w:hAnsiTheme="minorHAnsi"/>
                <w:sz w:val="22"/>
                <w:szCs w:val="22"/>
              </w:rPr>
            </w:pPr>
          </w:p>
        </w:tc>
        <w:tc>
          <w:tcPr>
            <w:tcW w:w="1560" w:type="dxa"/>
          </w:tcPr>
          <w:p w14:paraId="76FD4C84" w14:textId="77777777" w:rsidR="00AF4B65" w:rsidRPr="003A4001" w:rsidRDefault="00AF4B65" w:rsidP="00831042">
            <w:pPr>
              <w:jc w:val="center"/>
              <w:rPr>
                <w:rFonts w:asciiTheme="minorHAnsi" w:hAnsiTheme="minorHAnsi"/>
                <w:sz w:val="22"/>
                <w:szCs w:val="22"/>
              </w:rPr>
            </w:pPr>
          </w:p>
        </w:tc>
      </w:tr>
      <w:tr w:rsidR="00AF4B65" w:rsidRPr="003A4001" w14:paraId="61438AAC" w14:textId="77777777" w:rsidTr="00831042">
        <w:trPr>
          <w:cantSplit/>
        </w:trPr>
        <w:tc>
          <w:tcPr>
            <w:tcW w:w="704" w:type="dxa"/>
          </w:tcPr>
          <w:p w14:paraId="72C84562"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081AB438"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Izdelava dokumentacije za obratovanje in vzdrževanje</w:t>
            </w:r>
          </w:p>
        </w:tc>
        <w:tc>
          <w:tcPr>
            <w:tcW w:w="992" w:type="dxa"/>
          </w:tcPr>
          <w:p w14:paraId="03808650"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 xml:space="preserve">komplet </w:t>
            </w:r>
          </w:p>
        </w:tc>
        <w:tc>
          <w:tcPr>
            <w:tcW w:w="992" w:type="dxa"/>
          </w:tcPr>
          <w:p w14:paraId="74AD66DA"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3B4FB773" w14:textId="77777777" w:rsidR="00AF4B65" w:rsidRPr="003A4001" w:rsidRDefault="00AF4B65" w:rsidP="00831042">
            <w:pPr>
              <w:jc w:val="center"/>
              <w:rPr>
                <w:rFonts w:asciiTheme="minorHAnsi" w:hAnsiTheme="minorHAnsi"/>
                <w:sz w:val="22"/>
                <w:szCs w:val="22"/>
              </w:rPr>
            </w:pPr>
          </w:p>
        </w:tc>
        <w:tc>
          <w:tcPr>
            <w:tcW w:w="1560" w:type="dxa"/>
          </w:tcPr>
          <w:p w14:paraId="7C3D9329" w14:textId="77777777" w:rsidR="00AF4B65" w:rsidRPr="003A4001" w:rsidRDefault="00AF4B65" w:rsidP="00831042">
            <w:pPr>
              <w:jc w:val="center"/>
              <w:rPr>
                <w:rFonts w:asciiTheme="minorHAnsi" w:hAnsiTheme="minorHAnsi"/>
                <w:sz w:val="22"/>
                <w:szCs w:val="22"/>
              </w:rPr>
            </w:pPr>
          </w:p>
        </w:tc>
      </w:tr>
      <w:tr w:rsidR="00AF4B65" w:rsidRPr="003A4001" w14:paraId="15536FCE" w14:textId="77777777" w:rsidTr="00831042">
        <w:trPr>
          <w:cantSplit/>
        </w:trPr>
        <w:tc>
          <w:tcPr>
            <w:tcW w:w="704" w:type="dxa"/>
          </w:tcPr>
          <w:p w14:paraId="772BCF35"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66B92594"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Šolanje naročnikovega osebja pri proizvajalcu in na objektu vgradnje</w:t>
            </w:r>
          </w:p>
          <w:p w14:paraId="67E38C62"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5 oseb/ 1 dan</w:t>
            </w:r>
          </w:p>
        </w:tc>
        <w:tc>
          <w:tcPr>
            <w:tcW w:w="992" w:type="dxa"/>
          </w:tcPr>
          <w:p w14:paraId="1F8D81D7"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 xml:space="preserve">komplet </w:t>
            </w:r>
          </w:p>
        </w:tc>
        <w:tc>
          <w:tcPr>
            <w:tcW w:w="992" w:type="dxa"/>
          </w:tcPr>
          <w:p w14:paraId="12BAE0B6"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264B6429" w14:textId="77777777" w:rsidR="00AF4B65" w:rsidRPr="003A4001" w:rsidRDefault="00AF4B65" w:rsidP="00831042">
            <w:pPr>
              <w:jc w:val="center"/>
              <w:rPr>
                <w:rFonts w:asciiTheme="minorHAnsi" w:hAnsiTheme="minorHAnsi"/>
                <w:sz w:val="22"/>
                <w:szCs w:val="22"/>
              </w:rPr>
            </w:pPr>
          </w:p>
        </w:tc>
        <w:tc>
          <w:tcPr>
            <w:tcW w:w="1560" w:type="dxa"/>
          </w:tcPr>
          <w:p w14:paraId="354E3BA8" w14:textId="77777777" w:rsidR="00AF4B65" w:rsidRPr="003A4001" w:rsidRDefault="00AF4B65" w:rsidP="00831042">
            <w:pPr>
              <w:jc w:val="center"/>
              <w:rPr>
                <w:rFonts w:asciiTheme="minorHAnsi" w:hAnsiTheme="minorHAnsi"/>
                <w:sz w:val="22"/>
                <w:szCs w:val="22"/>
              </w:rPr>
            </w:pPr>
          </w:p>
        </w:tc>
      </w:tr>
      <w:tr w:rsidR="00AF4B65" w:rsidRPr="003A4001" w14:paraId="41B2F2ED" w14:textId="77777777" w:rsidTr="00831042">
        <w:trPr>
          <w:cantSplit/>
        </w:trPr>
        <w:tc>
          <w:tcPr>
            <w:tcW w:w="704" w:type="dxa"/>
          </w:tcPr>
          <w:p w14:paraId="3CF4E829"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1A7B3AD3"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Končni pregled po opravljeni montaži, sodelovanje pri STP</w:t>
            </w:r>
          </w:p>
        </w:tc>
        <w:tc>
          <w:tcPr>
            <w:tcW w:w="992" w:type="dxa"/>
          </w:tcPr>
          <w:p w14:paraId="048C6089"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komplet</w:t>
            </w:r>
          </w:p>
        </w:tc>
        <w:tc>
          <w:tcPr>
            <w:tcW w:w="992" w:type="dxa"/>
          </w:tcPr>
          <w:p w14:paraId="18601DDF"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3A66AD08" w14:textId="77777777" w:rsidR="00AF4B65" w:rsidRPr="003A4001" w:rsidRDefault="00AF4B65" w:rsidP="00831042">
            <w:pPr>
              <w:jc w:val="center"/>
              <w:rPr>
                <w:rFonts w:asciiTheme="minorHAnsi" w:hAnsiTheme="minorHAnsi"/>
                <w:sz w:val="22"/>
                <w:szCs w:val="22"/>
              </w:rPr>
            </w:pPr>
          </w:p>
        </w:tc>
        <w:tc>
          <w:tcPr>
            <w:tcW w:w="1560" w:type="dxa"/>
          </w:tcPr>
          <w:p w14:paraId="1008EE84" w14:textId="77777777" w:rsidR="00AF4B65" w:rsidRPr="003A4001" w:rsidRDefault="00AF4B65" w:rsidP="00831042">
            <w:pPr>
              <w:jc w:val="center"/>
              <w:rPr>
                <w:rFonts w:asciiTheme="minorHAnsi" w:hAnsiTheme="minorHAnsi"/>
                <w:sz w:val="22"/>
                <w:szCs w:val="22"/>
              </w:rPr>
            </w:pPr>
          </w:p>
        </w:tc>
      </w:tr>
      <w:tr w:rsidR="00AF4B65" w:rsidRPr="003A4001" w14:paraId="40563258" w14:textId="77777777" w:rsidTr="00831042">
        <w:trPr>
          <w:cantSplit/>
        </w:trPr>
        <w:tc>
          <w:tcPr>
            <w:tcW w:w="704" w:type="dxa"/>
          </w:tcPr>
          <w:p w14:paraId="091E580D"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6C24980D"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Ostalo</w:t>
            </w:r>
          </w:p>
          <w:p w14:paraId="52EA26CE"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(navesti oz. priložiti kot prilogo)</w:t>
            </w:r>
          </w:p>
        </w:tc>
        <w:tc>
          <w:tcPr>
            <w:tcW w:w="992" w:type="dxa"/>
          </w:tcPr>
          <w:p w14:paraId="7BDF7EE1"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 xml:space="preserve">komplet </w:t>
            </w:r>
          </w:p>
        </w:tc>
        <w:tc>
          <w:tcPr>
            <w:tcW w:w="992" w:type="dxa"/>
          </w:tcPr>
          <w:p w14:paraId="481379F8"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4</w:t>
            </w:r>
          </w:p>
        </w:tc>
        <w:tc>
          <w:tcPr>
            <w:tcW w:w="1701" w:type="dxa"/>
          </w:tcPr>
          <w:p w14:paraId="2E3AFF3A" w14:textId="77777777" w:rsidR="00AF4B65" w:rsidRPr="003A4001" w:rsidRDefault="00AF4B65" w:rsidP="00831042">
            <w:pPr>
              <w:jc w:val="center"/>
              <w:rPr>
                <w:rFonts w:asciiTheme="minorHAnsi" w:hAnsiTheme="minorHAnsi"/>
                <w:sz w:val="22"/>
                <w:szCs w:val="22"/>
              </w:rPr>
            </w:pPr>
          </w:p>
        </w:tc>
        <w:tc>
          <w:tcPr>
            <w:tcW w:w="1560" w:type="dxa"/>
          </w:tcPr>
          <w:p w14:paraId="285E2FA2" w14:textId="77777777" w:rsidR="00AF4B65" w:rsidRPr="003A4001" w:rsidRDefault="00AF4B65" w:rsidP="00831042">
            <w:pPr>
              <w:jc w:val="center"/>
              <w:rPr>
                <w:rFonts w:asciiTheme="minorHAnsi" w:hAnsiTheme="minorHAnsi"/>
                <w:sz w:val="22"/>
                <w:szCs w:val="22"/>
              </w:rPr>
            </w:pPr>
          </w:p>
        </w:tc>
      </w:tr>
      <w:tr w:rsidR="00AF4B65" w:rsidRPr="003A4001" w14:paraId="50DF7661" w14:textId="77777777" w:rsidTr="00831042">
        <w:trPr>
          <w:cantSplit/>
        </w:trPr>
        <w:tc>
          <w:tcPr>
            <w:tcW w:w="704" w:type="dxa"/>
          </w:tcPr>
          <w:p w14:paraId="45D6214D" w14:textId="77777777" w:rsidR="00AF4B65" w:rsidRPr="003A4001" w:rsidRDefault="00AF4B65" w:rsidP="00AF4B65">
            <w:pPr>
              <w:numPr>
                <w:ilvl w:val="0"/>
                <w:numId w:val="26"/>
              </w:numPr>
              <w:spacing w:line="300" w:lineRule="atLeast"/>
              <w:rPr>
                <w:rFonts w:asciiTheme="minorHAnsi" w:hAnsiTheme="minorHAnsi"/>
                <w:sz w:val="22"/>
                <w:szCs w:val="22"/>
              </w:rPr>
            </w:pPr>
          </w:p>
        </w:tc>
        <w:tc>
          <w:tcPr>
            <w:tcW w:w="3544" w:type="dxa"/>
          </w:tcPr>
          <w:p w14:paraId="42C85DD1" w14:textId="77777777" w:rsidR="00AF4B65" w:rsidRPr="003A4001" w:rsidRDefault="00AF4B65" w:rsidP="00831042">
            <w:pPr>
              <w:rPr>
                <w:rFonts w:asciiTheme="minorHAnsi" w:hAnsiTheme="minorHAnsi"/>
                <w:b/>
                <w:sz w:val="22"/>
                <w:szCs w:val="22"/>
              </w:rPr>
            </w:pPr>
            <w:r w:rsidRPr="003A4001">
              <w:rPr>
                <w:rFonts w:asciiTheme="minorHAnsi" w:hAnsiTheme="minorHAnsi"/>
                <w:b/>
                <w:sz w:val="22"/>
                <w:szCs w:val="22"/>
              </w:rPr>
              <w:t>SKUPAJ (pozicije B1 do B12)</w:t>
            </w:r>
          </w:p>
          <w:p w14:paraId="1BC3E269" w14:textId="77777777" w:rsidR="00AF4B65" w:rsidRPr="003A4001" w:rsidRDefault="00AF4B65" w:rsidP="00831042">
            <w:pPr>
              <w:rPr>
                <w:rFonts w:asciiTheme="minorHAnsi" w:hAnsiTheme="minorHAnsi"/>
                <w:b/>
                <w:sz w:val="22"/>
                <w:szCs w:val="22"/>
              </w:rPr>
            </w:pPr>
          </w:p>
        </w:tc>
        <w:tc>
          <w:tcPr>
            <w:tcW w:w="992" w:type="dxa"/>
          </w:tcPr>
          <w:p w14:paraId="44D1948F" w14:textId="77777777" w:rsidR="00AF4B65" w:rsidRPr="003A4001" w:rsidRDefault="00AF4B65" w:rsidP="00831042">
            <w:pPr>
              <w:jc w:val="center"/>
              <w:rPr>
                <w:rFonts w:asciiTheme="minorHAnsi" w:hAnsiTheme="minorHAnsi"/>
                <w:sz w:val="22"/>
                <w:szCs w:val="22"/>
              </w:rPr>
            </w:pPr>
          </w:p>
        </w:tc>
        <w:tc>
          <w:tcPr>
            <w:tcW w:w="992" w:type="dxa"/>
          </w:tcPr>
          <w:p w14:paraId="373D178E" w14:textId="77777777" w:rsidR="00AF4B65" w:rsidRPr="003A4001" w:rsidRDefault="00AF4B65" w:rsidP="00831042">
            <w:pPr>
              <w:jc w:val="center"/>
              <w:rPr>
                <w:rFonts w:asciiTheme="minorHAnsi" w:hAnsiTheme="minorHAnsi"/>
                <w:sz w:val="22"/>
                <w:szCs w:val="22"/>
              </w:rPr>
            </w:pPr>
          </w:p>
        </w:tc>
        <w:tc>
          <w:tcPr>
            <w:tcW w:w="1701" w:type="dxa"/>
          </w:tcPr>
          <w:p w14:paraId="3DBD61C0" w14:textId="77777777" w:rsidR="00AF4B65" w:rsidRPr="003A4001" w:rsidRDefault="00AF4B65" w:rsidP="00831042">
            <w:pPr>
              <w:jc w:val="center"/>
              <w:rPr>
                <w:rFonts w:asciiTheme="minorHAnsi" w:hAnsiTheme="minorHAnsi"/>
                <w:sz w:val="22"/>
                <w:szCs w:val="22"/>
              </w:rPr>
            </w:pPr>
          </w:p>
        </w:tc>
        <w:tc>
          <w:tcPr>
            <w:tcW w:w="1560" w:type="dxa"/>
          </w:tcPr>
          <w:p w14:paraId="255BE150" w14:textId="77777777" w:rsidR="00AF4B65" w:rsidRPr="003A4001" w:rsidRDefault="00AF4B65" w:rsidP="00831042">
            <w:pPr>
              <w:jc w:val="center"/>
              <w:rPr>
                <w:rFonts w:asciiTheme="minorHAnsi" w:hAnsiTheme="minorHAnsi"/>
                <w:sz w:val="22"/>
                <w:szCs w:val="22"/>
              </w:rPr>
            </w:pPr>
          </w:p>
        </w:tc>
      </w:tr>
    </w:tbl>
    <w:p w14:paraId="27CD498C" w14:textId="77777777" w:rsidR="00AF4B65" w:rsidRPr="003A4001" w:rsidRDefault="00AF4B65" w:rsidP="00AF4B65">
      <w:pPr>
        <w:rPr>
          <w:rFonts w:asciiTheme="minorHAnsi" w:hAnsiTheme="minorHAnsi"/>
          <w:b/>
          <w:sz w:val="22"/>
          <w:szCs w:val="22"/>
        </w:rPr>
      </w:pPr>
    </w:p>
    <w:p w14:paraId="098B3F54" w14:textId="77777777" w:rsidR="00AF4B65" w:rsidRPr="003A4001" w:rsidRDefault="00AF4B65" w:rsidP="00AF4B65">
      <w:pPr>
        <w:rPr>
          <w:rFonts w:asciiTheme="minorHAnsi" w:hAnsiTheme="minorHAnsi"/>
          <w:b/>
          <w:sz w:val="22"/>
          <w:szCs w:val="22"/>
        </w:rPr>
      </w:pPr>
      <w:r w:rsidRPr="003A4001">
        <w:rPr>
          <w:rFonts w:asciiTheme="minorHAnsi" w:hAnsiTheme="minorHAnsi"/>
          <w:b/>
          <w:sz w:val="22"/>
          <w:szCs w:val="22"/>
        </w:rPr>
        <w:br w:type="page"/>
      </w:r>
      <w:r w:rsidRPr="003A4001">
        <w:rPr>
          <w:rFonts w:asciiTheme="minorHAnsi" w:hAnsiTheme="minorHAnsi"/>
          <w:b/>
          <w:sz w:val="22"/>
          <w:szCs w:val="22"/>
        </w:rPr>
        <w:lastRenderedPageBreak/>
        <w:t>C. REKAPITULACIJA</w:t>
      </w:r>
    </w:p>
    <w:p w14:paraId="3E092739" w14:textId="77777777" w:rsidR="00AF4B65" w:rsidRPr="003A4001" w:rsidRDefault="00AF4B65" w:rsidP="00AF4B65">
      <w:pPr>
        <w:rPr>
          <w:rFonts w:asciiTheme="minorHAnsi" w:hAnsiTheme="minorHAnsi"/>
          <w:sz w:val="22"/>
          <w:szCs w:val="22"/>
        </w:rPr>
      </w:pPr>
    </w:p>
    <w:tbl>
      <w:tblPr>
        <w:tblW w:w="916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778"/>
        <w:gridCol w:w="5089"/>
        <w:gridCol w:w="3298"/>
      </w:tblGrid>
      <w:tr w:rsidR="00AF4B65" w:rsidRPr="003A4001" w14:paraId="674B8309" w14:textId="77777777" w:rsidTr="00831042">
        <w:trPr>
          <w:cantSplit/>
          <w:tblHeader/>
          <w:jc w:val="center"/>
        </w:trPr>
        <w:tc>
          <w:tcPr>
            <w:tcW w:w="778" w:type="dxa"/>
          </w:tcPr>
          <w:p w14:paraId="003287E8"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Št.</w:t>
            </w:r>
          </w:p>
        </w:tc>
        <w:tc>
          <w:tcPr>
            <w:tcW w:w="5089" w:type="dxa"/>
          </w:tcPr>
          <w:p w14:paraId="2D948CB9"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Opis</w:t>
            </w:r>
          </w:p>
        </w:tc>
        <w:tc>
          <w:tcPr>
            <w:tcW w:w="3298" w:type="dxa"/>
          </w:tcPr>
          <w:p w14:paraId="36E76CF3" w14:textId="77777777" w:rsidR="00AF4B65" w:rsidRPr="003A4001" w:rsidRDefault="00AF4B65" w:rsidP="00831042">
            <w:pPr>
              <w:jc w:val="center"/>
              <w:rPr>
                <w:rFonts w:asciiTheme="minorHAnsi" w:hAnsiTheme="minorHAnsi"/>
                <w:sz w:val="22"/>
                <w:szCs w:val="22"/>
              </w:rPr>
            </w:pPr>
            <w:r w:rsidRPr="003A4001">
              <w:rPr>
                <w:rFonts w:asciiTheme="minorHAnsi" w:hAnsiTheme="minorHAnsi"/>
                <w:sz w:val="22"/>
                <w:szCs w:val="22"/>
              </w:rPr>
              <w:t xml:space="preserve">Skupna cena (EUR) </w:t>
            </w:r>
          </w:p>
        </w:tc>
      </w:tr>
      <w:tr w:rsidR="00AF4B65" w:rsidRPr="003A4001" w14:paraId="520A3133" w14:textId="77777777" w:rsidTr="00831042">
        <w:trPr>
          <w:cantSplit/>
          <w:jc w:val="center"/>
        </w:trPr>
        <w:tc>
          <w:tcPr>
            <w:tcW w:w="778" w:type="dxa"/>
          </w:tcPr>
          <w:p w14:paraId="56EEEB87"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C 1.</w:t>
            </w:r>
          </w:p>
        </w:tc>
        <w:tc>
          <w:tcPr>
            <w:tcW w:w="5089" w:type="dxa"/>
          </w:tcPr>
          <w:p w14:paraId="26CE6C2B"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Energetski transformatorji – dobava (poz. A6)</w:t>
            </w:r>
          </w:p>
          <w:p w14:paraId="58186418" w14:textId="77777777" w:rsidR="00AF4B65" w:rsidRPr="003A4001" w:rsidRDefault="00AF4B65" w:rsidP="00831042">
            <w:pPr>
              <w:rPr>
                <w:rFonts w:asciiTheme="minorHAnsi" w:hAnsiTheme="minorHAnsi"/>
                <w:sz w:val="22"/>
                <w:szCs w:val="22"/>
              </w:rPr>
            </w:pPr>
          </w:p>
          <w:p w14:paraId="3AC4C895" w14:textId="77777777" w:rsidR="00AF4B65" w:rsidRPr="003A4001" w:rsidRDefault="00AF4B65" w:rsidP="00831042">
            <w:pPr>
              <w:rPr>
                <w:rFonts w:asciiTheme="minorHAnsi" w:hAnsiTheme="minorHAnsi"/>
                <w:sz w:val="22"/>
                <w:szCs w:val="22"/>
              </w:rPr>
            </w:pPr>
          </w:p>
        </w:tc>
        <w:tc>
          <w:tcPr>
            <w:tcW w:w="3298" w:type="dxa"/>
          </w:tcPr>
          <w:p w14:paraId="2A4FCA22" w14:textId="77777777" w:rsidR="00AF4B65" w:rsidRPr="003A4001" w:rsidRDefault="00AF4B65" w:rsidP="00831042">
            <w:pPr>
              <w:jc w:val="center"/>
              <w:rPr>
                <w:rFonts w:asciiTheme="minorHAnsi" w:hAnsiTheme="minorHAnsi"/>
                <w:sz w:val="22"/>
                <w:szCs w:val="22"/>
              </w:rPr>
            </w:pPr>
          </w:p>
        </w:tc>
      </w:tr>
      <w:tr w:rsidR="00AF4B65" w:rsidRPr="003A4001" w14:paraId="4AB69332" w14:textId="77777777" w:rsidTr="00831042">
        <w:trPr>
          <w:cantSplit/>
          <w:jc w:val="center"/>
        </w:trPr>
        <w:tc>
          <w:tcPr>
            <w:tcW w:w="778" w:type="dxa"/>
          </w:tcPr>
          <w:p w14:paraId="6C0E49DE"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C 2.</w:t>
            </w:r>
          </w:p>
        </w:tc>
        <w:tc>
          <w:tcPr>
            <w:tcW w:w="5089" w:type="dxa"/>
          </w:tcPr>
          <w:p w14:paraId="7B34A967"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Energetski transformatorji – montaža (poz. B13)</w:t>
            </w:r>
          </w:p>
          <w:p w14:paraId="2E53DA04" w14:textId="77777777" w:rsidR="00AF4B65" w:rsidRPr="003A4001" w:rsidRDefault="00AF4B65" w:rsidP="00831042">
            <w:pPr>
              <w:rPr>
                <w:rFonts w:asciiTheme="minorHAnsi" w:hAnsiTheme="minorHAnsi"/>
                <w:sz w:val="22"/>
                <w:szCs w:val="22"/>
              </w:rPr>
            </w:pPr>
          </w:p>
          <w:p w14:paraId="61DFA032" w14:textId="77777777" w:rsidR="00AF4B65" w:rsidRPr="003A4001" w:rsidRDefault="00AF4B65" w:rsidP="00831042">
            <w:pPr>
              <w:rPr>
                <w:rFonts w:asciiTheme="minorHAnsi" w:hAnsiTheme="minorHAnsi"/>
                <w:sz w:val="22"/>
                <w:szCs w:val="22"/>
              </w:rPr>
            </w:pPr>
          </w:p>
        </w:tc>
        <w:tc>
          <w:tcPr>
            <w:tcW w:w="3298" w:type="dxa"/>
          </w:tcPr>
          <w:p w14:paraId="5B1188B6" w14:textId="77777777" w:rsidR="00AF4B65" w:rsidRPr="003A4001" w:rsidRDefault="00AF4B65" w:rsidP="00831042">
            <w:pPr>
              <w:jc w:val="center"/>
              <w:rPr>
                <w:rFonts w:asciiTheme="minorHAnsi" w:hAnsiTheme="minorHAnsi"/>
                <w:sz w:val="22"/>
                <w:szCs w:val="22"/>
              </w:rPr>
            </w:pPr>
          </w:p>
        </w:tc>
      </w:tr>
      <w:tr w:rsidR="00AF4B65" w:rsidRPr="003A4001" w14:paraId="428EF657" w14:textId="77777777" w:rsidTr="00831042">
        <w:trPr>
          <w:cantSplit/>
          <w:jc w:val="center"/>
        </w:trPr>
        <w:tc>
          <w:tcPr>
            <w:tcW w:w="778" w:type="dxa"/>
          </w:tcPr>
          <w:p w14:paraId="5939C047" w14:textId="77777777" w:rsidR="00AF4B65" w:rsidRPr="003A4001" w:rsidRDefault="00AF4B65" w:rsidP="00831042">
            <w:pPr>
              <w:rPr>
                <w:rFonts w:asciiTheme="minorHAnsi" w:hAnsiTheme="minorHAnsi"/>
                <w:sz w:val="22"/>
                <w:szCs w:val="22"/>
              </w:rPr>
            </w:pPr>
            <w:r w:rsidRPr="003A4001">
              <w:rPr>
                <w:rFonts w:asciiTheme="minorHAnsi" w:hAnsiTheme="minorHAnsi"/>
                <w:sz w:val="22"/>
                <w:szCs w:val="22"/>
              </w:rPr>
              <w:t>C 3.</w:t>
            </w:r>
          </w:p>
        </w:tc>
        <w:tc>
          <w:tcPr>
            <w:tcW w:w="5089" w:type="dxa"/>
            <w:vAlign w:val="center"/>
          </w:tcPr>
          <w:p w14:paraId="179238D7" w14:textId="77777777" w:rsidR="00AF4B65" w:rsidRPr="003A4001" w:rsidRDefault="00AF4B65" w:rsidP="00831042">
            <w:pPr>
              <w:rPr>
                <w:rFonts w:asciiTheme="minorHAnsi" w:hAnsiTheme="minorHAnsi"/>
                <w:b/>
                <w:sz w:val="22"/>
                <w:szCs w:val="22"/>
              </w:rPr>
            </w:pPr>
            <w:r w:rsidRPr="003A4001">
              <w:rPr>
                <w:rFonts w:asciiTheme="minorHAnsi" w:hAnsiTheme="minorHAnsi"/>
                <w:b/>
                <w:sz w:val="22"/>
                <w:szCs w:val="22"/>
              </w:rPr>
              <w:t>SKUPNA CENA ZA DOBAVO IN MONTAŽO ENERGETSKIH TRANSFORMATORJEV 110/20 kV (brez DDV)</w:t>
            </w:r>
          </w:p>
          <w:p w14:paraId="5F9B49CC" w14:textId="77777777" w:rsidR="00AF4B65" w:rsidRPr="003A4001" w:rsidRDefault="00AF4B65" w:rsidP="00831042">
            <w:pPr>
              <w:rPr>
                <w:rFonts w:asciiTheme="minorHAnsi" w:hAnsiTheme="minorHAnsi"/>
                <w:b/>
                <w:sz w:val="22"/>
                <w:szCs w:val="22"/>
              </w:rPr>
            </w:pPr>
            <w:r w:rsidRPr="003A4001">
              <w:rPr>
                <w:rFonts w:asciiTheme="minorHAnsi" w:hAnsiTheme="minorHAnsi"/>
                <w:b/>
                <w:sz w:val="22"/>
                <w:szCs w:val="22"/>
              </w:rPr>
              <w:t>(poz. C1 + C2)</w:t>
            </w:r>
          </w:p>
          <w:p w14:paraId="636B1211" w14:textId="77777777" w:rsidR="00AF4B65" w:rsidRPr="003A4001" w:rsidRDefault="00AF4B65" w:rsidP="00831042">
            <w:pPr>
              <w:rPr>
                <w:rFonts w:asciiTheme="minorHAnsi" w:hAnsiTheme="minorHAnsi"/>
                <w:b/>
                <w:sz w:val="22"/>
                <w:szCs w:val="22"/>
              </w:rPr>
            </w:pPr>
          </w:p>
        </w:tc>
        <w:tc>
          <w:tcPr>
            <w:tcW w:w="3298" w:type="dxa"/>
          </w:tcPr>
          <w:p w14:paraId="1DA0F2CA" w14:textId="77777777" w:rsidR="00AF4B65" w:rsidRPr="003A4001" w:rsidRDefault="00AF4B65" w:rsidP="00831042">
            <w:pPr>
              <w:jc w:val="center"/>
              <w:rPr>
                <w:rFonts w:asciiTheme="minorHAnsi" w:hAnsiTheme="minorHAnsi"/>
                <w:sz w:val="22"/>
                <w:szCs w:val="22"/>
              </w:rPr>
            </w:pPr>
          </w:p>
        </w:tc>
      </w:tr>
    </w:tbl>
    <w:p w14:paraId="018D41F9" w14:textId="77777777" w:rsidR="00AF4B65" w:rsidRDefault="00AF4B65" w:rsidP="00AF4B65">
      <w:pPr>
        <w:rPr>
          <w:rFonts w:ascii="Times New Roman" w:hAnsi="Times New Roman"/>
          <w:b/>
        </w:rPr>
      </w:pPr>
    </w:p>
    <w:p w14:paraId="2328A32F" w14:textId="77777777" w:rsidR="00AF4B65" w:rsidRDefault="00AF4B65" w:rsidP="00AF4B65"/>
    <w:p w14:paraId="6908FE9E" w14:textId="77777777" w:rsidR="00AF4B65" w:rsidRDefault="00AF4B65" w:rsidP="00AF4B65"/>
    <w:p w14:paraId="191CCFC0" w14:textId="77777777" w:rsidR="00AF4B65" w:rsidRPr="00AE0E83" w:rsidRDefault="00AF4B65" w:rsidP="00AF4B65">
      <w:pPr>
        <w:jc w:val="both"/>
        <w:rPr>
          <w:rFonts w:asciiTheme="minorHAnsi" w:hAnsiTheme="minorHAnsi" w:cstheme="minorHAnsi"/>
        </w:rPr>
      </w:pPr>
    </w:p>
    <w:tbl>
      <w:tblPr>
        <w:tblW w:w="0" w:type="auto"/>
        <w:tblInd w:w="108" w:type="dxa"/>
        <w:tblLayout w:type="fixed"/>
        <w:tblLook w:val="0000" w:firstRow="0" w:lastRow="0" w:firstColumn="0" w:lastColumn="0" w:noHBand="0" w:noVBand="0"/>
      </w:tblPr>
      <w:tblGrid>
        <w:gridCol w:w="4361"/>
        <w:gridCol w:w="4361"/>
      </w:tblGrid>
      <w:tr w:rsidR="00AF4B65" w:rsidRPr="002308DA" w14:paraId="553DCAF6" w14:textId="77777777" w:rsidTr="00831042">
        <w:trPr>
          <w:cantSplit/>
        </w:trPr>
        <w:tc>
          <w:tcPr>
            <w:tcW w:w="4361" w:type="dxa"/>
          </w:tcPr>
          <w:p w14:paraId="015ABA8B" w14:textId="77777777" w:rsidR="00AF4B65" w:rsidRPr="00764EC3" w:rsidRDefault="00AF4B65" w:rsidP="00831042">
            <w:pPr>
              <w:jc w:val="both"/>
              <w:rPr>
                <w:rFonts w:asciiTheme="minorHAnsi" w:hAnsiTheme="minorHAnsi" w:cs="Arial"/>
                <w:bCs/>
                <w:sz w:val="22"/>
              </w:rPr>
            </w:pPr>
            <w:r w:rsidRPr="00764EC3">
              <w:rPr>
                <w:rFonts w:asciiTheme="minorHAnsi" w:hAnsiTheme="minorHAnsi" w:cs="Arial"/>
                <w:bCs/>
                <w:sz w:val="22"/>
              </w:rPr>
              <w:t>Kraj in datum:</w:t>
            </w:r>
          </w:p>
        </w:tc>
        <w:tc>
          <w:tcPr>
            <w:tcW w:w="4361" w:type="dxa"/>
          </w:tcPr>
          <w:p w14:paraId="10B3060B" w14:textId="77777777" w:rsidR="00AF4B65" w:rsidRPr="00764EC3" w:rsidRDefault="00AF4B65" w:rsidP="00831042">
            <w:pPr>
              <w:jc w:val="both"/>
              <w:rPr>
                <w:rFonts w:asciiTheme="minorHAnsi" w:hAnsiTheme="minorHAnsi" w:cs="Arial"/>
                <w:bCs/>
                <w:sz w:val="22"/>
              </w:rPr>
            </w:pPr>
            <w:r w:rsidRPr="00764EC3">
              <w:rPr>
                <w:rFonts w:asciiTheme="minorHAnsi" w:hAnsiTheme="minorHAnsi" w:cs="Arial"/>
                <w:bCs/>
                <w:sz w:val="22"/>
              </w:rPr>
              <w:t>Ponudnik:</w:t>
            </w:r>
          </w:p>
          <w:p w14:paraId="3EFB9988" w14:textId="77777777" w:rsidR="00AF4B65" w:rsidRPr="00764EC3" w:rsidRDefault="00AF4B65" w:rsidP="00831042">
            <w:pPr>
              <w:jc w:val="both"/>
              <w:rPr>
                <w:rFonts w:asciiTheme="minorHAnsi" w:hAnsiTheme="minorHAnsi" w:cs="Arial"/>
                <w:bCs/>
                <w:sz w:val="22"/>
              </w:rPr>
            </w:pPr>
          </w:p>
        </w:tc>
      </w:tr>
      <w:tr w:rsidR="00AF4B65" w:rsidRPr="002308DA" w14:paraId="144F83B9" w14:textId="77777777" w:rsidTr="00831042">
        <w:trPr>
          <w:cantSplit/>
        </w:trPr>
        <w:tc>
          <w:tcPr>
            <w:tcW w:w="4361" w:type="dxa"/>
          </w:tcPr>
          <w:p w14:paraId="3EA02BB7" w14:textId="77777777" w:rsidR="00AF4B65" w:rsidRPr="00764EC3" w:rsidRDefault="00AF4B65" w:rsidP="00831042">
            <w:pPr>
              <w:jc w:val="both"/>
              <w:rPr>
                <w:rFonts w:asciiTheme="minorHAnsi" w:hAnsiTheme="minorHAnsi" w:cs="Arial"/>
                <w:bCs/>
                <w:sz w:val="22"/>
              </w:rPr>
            </w:pPr>
          </w:p>
        </w:tc>
        <w:tc>
          <w:tcPr>
            <w:tcW w:w="4361" w:type="dxa"/>
          </w:tcPr>
          <w:p w14:paraId="21B9D7FC" w14:textId="77777777" w:rsidR="00AF4B65" w:rsidRPr="00764EC3" w:rsidRDefault="00AF4B65" w:rsidP="00831042">
            <w:pPr>
              <w:jc w:val="both"/>
              <w:rPr>
                <w:rFonts w:asciiTheme="minorHAnsi" w:hAnsiTheme="minorHAnsi" w:cs="Arial"/>
                <w:bCs/>
                <w:sz w:val="22"/>
              </w:rPr>
            </w:pPr>
          </w:p>
          <w:p w14:paraId="719FA37A" w14:textId="77777777" w:rsidR="00AF4B65" w:rsidRPr="00764EC3" w:rsidRDefault="00AF4B65" w:rsidP="00831042">
            <w:pPr>
              <w:jc w:val="both"/>
              <w:rPr>
                <w:rFonts w:asciiTheme="minorHAnsi" w:hAnsiTheme="minorHAnsi" w:cs="Arial"/>
                <w:bCs/>
                <w:sz w:val="22"/>
              </w:rPr>
            </w:pPr>
            <w:r w:rsidRPr="00764EC3">
              <w:rPr>
                <w:rFonts w:asciiTheme="minorHAnsi" w:hAnsiTheme="minorHAnsi" w:cs="Arial"/>
                <w:bCs/>
                <w:sz w:val="22"/>
              </w:rPr>
              <w:t>Žig in podpis:</w:t>
            </w:r>
          </w:p>
        </w:tc>
      </w:tr>
    </w:tbl>
    <w:p w14:paraId="497D022F" w14:textId="77777777" w:rsidR="00AF4B65" w:rsidRDefault="00AF4B65" w:rsidP="00AF4B65">
      <w:pPr>
        <w:pStyle w:val="Brezrazmikov"/>
        <w:jc w:val="both"/>
        <w:rPr>
          <w:b/>
          <w:bCs/>
          <w:sz w:val="21"/>
          <w:szCs w:val="21"/>
        </w:rPr>
      </w:pPr>
    </w:p>
    <w:p w14:paraId="5BC9A4D5" w14:textId="77777777" w:rsidR="00AF4B65" w:rsidRDefault="00AF4B65" w:rsidP="00AF4B65">
      <w:pPr>
        <w:jc w:val="right"/>
        <w:rPr>
          <w:rFonts w:asciiTheme="minorHAnsi" w:hAnsiTheme="minorHAnsi" w:cs="Arial"/>
          <w:b/>
          <w:bCs/>
          <w:sz w:val="22"/>
        </w:rPr>
      </w:pPr>
    </w:p>
    <w:p w14:paraId="61C55E76" w14:textId="77777777" w:rsidR="00AF4B65" w:rsidRDefault="00AF4B65" w:rsidP="00AF4B65">
      <w:pPr>
        <w:jc w:val="right"/>
        <w:rPr>
          <w:rFonts w:asciiTheme="minorHAnsi" w:hAnsiTheme="minorHAnsi" w:cs="Arial"/>
          <w:b/>
          <w:bCs/>
          <w:sz w:val="22"/>
        </w:rPr>
      </w:pPr>
    </w:p>
    <w:p w14:paraId="6BC5C1F6" w14:textId="77777777" w:rsidR="00AF4B65" w:rsidRDefault="00AF4B65" w:rsidP="00AF4B65">
      <w:pPr>
        <w:jc w:val="right"/>
        <w:rPr>
          <w:rFonts w:asciiTheme="minorHAnsi" w:hAnsiTheme="minorHAnsi" w:cs="Arial"/>
          <w:b/>
          <w:bCs/>
          <w:sz w:val="22"/>
        </w:rPr>
      </w:pPr>
    </w:p>
    <w:p w14:paraId="1CAEE631" w14:textId="77777777" w:rsidR="00AF4B65" w:rsidRDefault="00AF4B65" w:rsidP="00AF4B65">
      <w:pPr>
        <w:jc w:val="right"/>
        <w:rPr>
          <w:rFonts w:asciiTheme="minorHAnsi" w:hAnsiTheme="minorHAnsi" w:cs="Arial"/>
          <w:b/>
          <w:bCs/>
          <w:sz w:val="22"/>
        </w:rPr>
      </w:pPr>
    </w:p>
    <w:p w14:paraId="7CC1A7F6" w14:textId="77777777" w:rsidR="00AF4B65" w:rsidRDefault="00AF4B65" w:rsidP="00AF4B65">
      <w:pPr>
        <w:jc w:val="right"/>
        <w:rPr>
          <w:rFonts w:asciiTheme="minorHAnsi" w:hAnsiTheme="minorHAnsi" w:cs="Arial"/>
          <w:b/>
          <w:bCs/>
          <w:sz w:val="22"/>
        </w:rPr>
      </w:pPr>
    </w:p>
    <w:p w14:paraId="2C55711E" w14:textId="77777777" w:rsidR="00AF4B65" w:rsidRDefault="00AF4B65" w:rsidP="00AF4B65">
      <w:pPr>
        <w:jc w:val="right"/>
        <w:rPr>
          <w:rFonts w:asciiTheme="minorHAnsi" w:hAnsiTheme="minorHAnsi" w:cs="Arial"/>
          <w:b/>
          <w:bCs/>
          <w:sz w:val="22"/>
        </w:rPr>
      </w:pPr>
    </w:p>
    <w:p w14:paraId="64E16356" w14:textId="77777777" w:rsidR="00AF4B65" w:rsidRDefault="00AF4B65" w:rsidP="00AF4B65">
      <w:pPr>
        <w:jc w:val="right"/>
        <w:rPr>
          <w:rFonts w:asciiTheme="minorHAnsi" w:hAnsiTheme="minorHAnsi" w:cs="Arial"/>
          <w:b/>
          <w:bCs/>
          <w:sz w:val="22"/>
        </w:rPr>
      </w:pPr>
    </w:p>
    <w:p w14:paraId="35ACD979" w14:textId="77777777" w:rsidR="00AF4B65" w:rsidRDefault="00AF4B65" w:rsidP="00AF4B65">
      <w:pPr>
        <w:jc w:val="right"/>
        <w:rPr>
          <w:rFonts w:asciiTheme="minorHAnsi" w:hAnsiTheme="minorHAnsi" w:cs="Arial"/>
          <w:b/>
          <w:bCs/>
          <w:sz w:val="22"/>
        </w:rPr>
      </w:pPr>
    </w:p>
    <w:p w14:paraId="431FBAC4" w14:textId="77777777" w:rsidR="00AF4B65" w:rsidRDefault="00AF4B65" w:rsidP="00AF4B65">
      <w:pPr>
        <w:jc w:val="right"/>
        <w:rPr>
          <w:rFonts w:asciiTheme="minorHAnsi" w:hAnsiTheme="minorHAnsi" w:cs="Arial"/>
          <w:b/>
          <w:bCs/>
          <w:sz w:val="22"/>
        </w:rPr>
      </w:pPr>
    </w:p>
    <w:p w14:paraId="334CD9CE" w14:textId="77777777" w:rsidR="00AF4B65" w:rsidRDefault="00AF4B65" w:rsidP="00AF4B65">
      <w:pPr>
        <w:jc w:val="right"/>
        <w:rPr>
          <w:rFonts w:asciiTheme="minorHAnsi" w:hAnsiTheme="minorHAnsi" w:cs="Arial"/>
          <w:b/>
          <w:bCs/>
          <w:sz w:val="22"/>
        </w:rPr>
      </w:pPr>
    </w:p>
    <w:p w14:paraId="264C7D31" w14:textId="77777777" w:rsidR="00AF4B65" w:rsidRDefault="00AF4B65" w:rsidP="00AF4B65">
      <w:pPr>
        <w:jc w:val="right"/>
        <w:rPr>
          <w:rFonts w:asciiTheme="minorHAnsi" w:hAnsiTheme="minorHAnsi" w:cs="Arial"/>
          <w:b/>
          <w:bCs/>
          <w:sz w:val="22"/>
        </w:rPr>
      </w:pPr>
    </w:p>
    <w:p w14:paraId="5F6B93F8" w14:textId="77777777" w:rsidR="00AF4B65" w:rsidRDefault="00AF4B65" w:rsidP="00AF4B65">
      <w:pPr>
        <w:jc w:val="right"/>
        <w:rPr>
          <w:rFonts w:asciiTheme="minorHAnsi" w:hAnsiTheme="minorHAnsi" w:cs="Arial"/>
          <w:b/>
          <w:bCs/>
          <w:sz w:val="22"/>
        </w:rPr>
      </w:pPr>
    </w:p>
    <w:p w14:paraId="3D1882C3" w14:textId="77777777" w:rsidR="00AF4B65" w:rsidRDefault="00AF4B65" w:rsidP="00AF4B65">
      <w:pPr>
        <w:jc w:val="right"/>
        <w:rPr>
          <w:rFonts w:asciiTheme="minorHAnsi" w:hAnsiTheme="minorHAnsi" w:cs="Arial"/>
          <w:b/>
          <w:bCs/>
          <w:sz w:val="22"/>
        </w:rPr>
      </w:pPr>
    </w:p>
    <w:p w14:paraId="705D3B5E" w14:textId="77777777" w:rsidR="00AF4B65" w:rsidRDefault="00AF4B65" w:rsidP="00AF4B65">
      <w:pPr>
        <w:jc w:val="right"/>
        <w:rPr>
          <w:rFonts w:asciiTheme="minorHAnsi" w:hAnsiTheme="minorHAnsi" w:cs="Arial"/>
          <w:b/>
          <w:bCs/>
          <w:sz w:val="22"/>
        </w:rPr>
      </w:pPr>
    </w:p>
    <w:p w14:paraId="43BB7EC2" w14:textId="77777777" w:rsidR="00AF4B65" w:rsidRDefault="00AF4B65" w:rsidP="00AF4B65">
      <w:pPr>
        <w:jc w:val="right"/>
        <w:rPr>
          <w:rFonts w:asciiTheme="minorHAnsi" w:hAnsiTheme="minorHAnsi" w:cs="Arial"/>
          <w:b/>
          <w:bCs/>
          <w:sz w:val="22"/>
        </w:rPr>
      </w:pPr>
    </w:p>
    <w:p w14:paraId="0AFAAAD4" w14:textId="77777777" w:rsidR="00AF4B65" w:rsidRDefault="00AF4B65" w:rsidP="00AF4B65">
      <w:pPr>
        <w:jc w:val="right"/>
        <w:rPr>
          <w:rFonts w:asciiTheme="minorHAnsi" w:hAnsiTheme="minorHAnsi" w:cs="Arial"/>
          <w:b/>
          <w:bCs/>
          <w:sz w:val="22"/>
        </w:rPr>
      </w:pPr>
    </w:p>
    <w:p w14:paraId="4D782C08" w14:textId="77777777" w:rsidR="00AF4B65" w:rsidRDefault="00AF4B65" w:rsidP="00AF4B65">
      <w:pPr>
        <w:jc w:val="right"/>
        <w:rPr>
          <w:rFonts w:asciiTheme="minorHAnsi" w:hAnsiTheme="minorHAnsi" w:cs="Arial"/>
          <w:b/>
          <w:bCs/>
          <w:sz w:val="22"/>
        </w:rPr>
      </w:pPr>
    </w:p>
    <w:p w14:paraId="163DFE68" w14:textId="77777777" w:rsidR="00AF4B65" w:rsidRDefault="00AF4B65" w:rsidP="00AF4B65">
      <w:pPr>
        <w:jc w:val="right"/>
        <w:rPr>
          <w:rFonts w:asciiTheme="minorHAnsi" w:hAnsiTheme="minorHAnsi" w:cs="Arial"/>
          <w:b/>
          <w:bCs/>
          <w:sz w:val="22"/>
        </w:rPr>
      </w:pPr>
    </w:p>
    <w:p w14:paraId="6355AAE7" w14:textId="77777777" w:rsidR="00AF4B65" w:rsidRDefault="00AF4B65" w:rsidP="00AF4B65">
      <w:pPr>
        <w:jc w:val="right"/>
        <w:rPr>
          <w:rFonts w:asciiTheme="minorHAnsi" w:hAnsiTheme="minorHAnsi" w:cs="Arial"/>
          <w:b/>
          <w:bCs/>
          <w:sz w:val="22"/>
        </w:rPr>
      </w:pPr>
    </w:p>
    <w:p w14:paraId="688A58ED" w14:textId="77777777" w:rsidR="00AF4B65" w:rsidRDefault="00AF4B65" w:rsidP="00AF4B65">
      <w:pPr>
        <w:jc w:val="right"/>
        <w:rPr>
          <w:rFonts w:asciiTheme="minorHAnsi" w:hAnsiTheme="minorHAnsi" w:cs="Arial"/>
          <w:b/>
          <w:bCs/>
          <w:sz w:val="22"/>
        </w:rPr>
      </w:pPr>
    </w:p>
    <w:p w14:paraId="1E82635A" w14:textId="77777777" w:rsidR="00AF4B65" w:rsidRDefault="00AF4B65" w:rsidP="00AF4B65">
      <w:pPr>
        <w:jc w:val="right"/>
        <w:rPr>
          <w:rFonts w:asciiTheme="minorHAnsi" w:hAnsiTheme="minorHAnsi" w:cs="Arial"/>
          <w:b/>
          <w:bCs/>
          <w:sz w:val="22"/>
        </w:rPr>
      </w:pPr>
    </w:p>
    <w:p w14:paraId="0B2A32B7" w14:textId="77777777" w:rsidR="00AF4B65" w:rsidRDefault="00AF4B65" w:rsidP="00AF4B65">
      <w:pPr>
        <w:jc w:val="right"/>
        <w:rPr>
          <w:rFonts w:asciiTheme="minorHAnsi" w:hAnsiTheme="minorHAnsi" w:cs="Arial"/>
          <w:b/>
          <w:bCs/>
          <w:sz w:val="22"/>
        </w:rPr>
      </w:pPr>
    </w:p>
    <w:p w14:paraId="6CE840BD" w14:textId="77777777" w:rsidR="00AF4B65" w:rsidRDefault="00AF4B65" w:rsidP="00AF4B65">
      <w:pPr>
        <w:jc w:val="right"/>
        <w:rPr>
          <w:rFonts w:asciiTheme="minorHAnsi" w:hAnsiTheme="minorHAnsi" w:cs="Arial"/>
          <w:b/>
          <w:bCs/>
          <w:sz w:val="22"/>
        </w:rPr>
      </w:pPr>
    </w:p>
    <w:p w14:paraId="25087D96" w14:textId="77777777" w:rsidR="00AF4B65" w:rsidRDefault="00AF4B65" w:rsidP="00AF4B65">
      <w:pPr>
        <w:jc w:val="right"/>
        <w:rPr>
          <w:rFonts w:asciiTheme="minorHAnsi" w:hAnsiTheme="minorHAnsi" w:cs="Arial"/>
          <w:b/>
          <w:bCs/>
          <w:sz w:val="22"/>
        </w:rPr>
      </w:pPr>
    </w:p>
    <w:p w14:paraId="51C69EC2" w14:textId="77777777" w:rsidR="00AF4B65" w:rsidRDefault="00AF4B65" w:rsidP="00AF4B65">
      <w:pPr>
        <w:jc w:val="right"/>
        <w:rPr>
          <w:rFonts w:asciiTheme="minorHAnsi" w:hAnsiTheme="minorHAnsi" w:cs="Arial"/>
          <w:b/>
          <w:bCs/>
          <w:sz w:val="22"/>
        </w:rPr>
      </w:pPr>
    </w:p>
    <w:p w14:paraId="4BC56C51" w14:textId="77777777" w:rsidR="00AF4B65" w:rsidRDefault="00AF4B65" w:rsidP="00AF4B65">
      <w:pPr>
        <w:jc w:val="right"/>
        <w:rPr>
          <w:rFonts w:asciiTheme="minorHAnsi" w:hAnsiTheme="minorHAnsi" w:cs="Arial"/>
          <w:b/>
          <w:bCs/>
          <w:sz w:val="22"/>
        </w:rPr>
      </w:pPr>
    </w:p>
    <w:p w14:paraId="6FD93238" w14:textId="77777777" w:rsidR="00AF4B65" w:rsidRDefault="00AF4B65" w:rsidP="00AF4B65">
      <w:pPr>
        <w:jc w:val="right"/>
        <w:rPr>
          <w:rFonts w:asciiTheme="minorHAnsi" w:hAnsiTheme="minorHAnsi" w:cs="Arial"/>
          <w:b/>
          <w:bCs/>
          <w:sz w:val="22"/>
        </w:rPr>
      </w:pPr>
    </w:p>
    <w:p w14:paraId="7A688387" w14:textId="77777777" w:rsidR="00AF4B65" w:rsidRDefault="00AF4B65" w:rsidP="00AF4B65">
      <w:pPr>
        <w:jc w:val="right"/>
        <w:rPr>
          <w:rFonts w:asciiTheme="minorHAnsi" w:hAnsiTheme="minorHAnsi" w:cs="Arial"/>
          <w:b/>
          <w:bCs/>
          <w:sz w:val="22"/>
        </w:rPr>
      </w:pPr>
    </w:p>
    <w:p w14:paraId="168AD58C" w14:textId="77777777" w:rsidR="00AF4B65" w:rsidRPr="00424351" w:rsidRDefault="00AF4B65" w:rsidP="00AF4B65">
      <w:pPr>
        <w:jc w:val="right"/>
        <w:rPr>
          <w:rFonts w:asciiTheme="minorHAnsi" w:hAnsiTheme="minorHAnsi" w:cs="Arial"/>
          <w:b/>
          <w:bCs/>
          <w:sz w:val="22"/>
        </w:rPr>
      </w:pPr>
      <w:r>
        <w:rPr>
          <w:rFonts w:asciiTheme="minorHAnsi" w:hAnsiTheme="minorHAnsi" w:cs="Arial"/>
          <w:b/>
          <w:bCs/>
          <w:sz w:val="22"/>
        </w:rPr>
        <w:lastRenderedPageBreak/>
        <w:t>PRIL</w:t>
      </w:r>
      <w:r w:rsidRPr="00424351">
        <w:rPr>
          <w:rFonts w:asciiTheme="minorHAnsi" w:hAnsiTheme="minorHAnsi" w:cs="Arial"/>
          <w:b/>
          <w:bCs/>
          <w:sz w:val="22"/>
        </w:rPr>
        <w:t>OGA D/</w:t>
      </w:r>
      <w:r>
        <w:rPr>
          <w:rFonts w:asciiTheme="minorHAnsi" w:hAnsiTheme="minorHAnsi" w:cs="Arial"/>
          <w:b/>
          <w:bCs/>
          <w:sz w:val="22"/>
        </w:rPr>
        <w:t>2</w:t>
      </w:r>
    </w:p>
    <w:p w14:paraId="672F06F1" w14:textId="77777777" w:rsidR="00AF4B65" w:rsidRPr="00424351" w:rsidRDefault="00AF4B65" w:rsidP="00AF4B65">
      <w:pPr>
        <w:jc w:val="right"/>
        <w:rPr>
          <w:rFonts w:asciiTheme="minorHAnsi" w:hAnsiTheme="minorHAnsi" w:cs="Arial"/>
          <w:b/>
          <w:bCs/>
          <w:sz w:val="22"/>
        </w:rPr>
      </w:pPr>
    </w:p>
    <w:p w14:paraId="122A3667" w14:textId="77777777" w:rsidR="00AF4B65" w:rsidRPr="00424351" w:rsidRDefault="00AF4B65" w:rsidP="00AF4B65">
      <w:pPr>
        <w:rPr>
          <w:rFonts w:asciiTheme="minorHAnsi" w:hAnsiTheme="minorHAnsi" w:cs="Arial"/>
          <w:sz w:val="22"/>
        </w:rPr>
      </w:pPr>
    </w:p>
    <w:p w14:paraId="7875C1A4" w14:textId="77777777" w:rsidR="00AF4B65" w:rsidRPr="00424351" w:rsidRDefault="00AF4B65" w:rsidP="00AF4B65">
      <w:pPr>
        <w:rPr>
          <w:rFonts w:asciiTheme="minorHAnsi" w:hAnsiTheme="minorHAnsi" w:cs="Arial"/>
          <w:sz w:val="22"/>
        </w:rPr>
      </w:pPr>
    </w:p>
    <w:p w14:paraId="5892A192" w14:textId="77777777" w:rsidR="00AF4B65" w:rsidRDefault="00AF4B65" w:rsidP="00AF4B65">
      <w:pPr>
        <w:rPr>
          <w:rFonts w:asciiTheme="minorHAnsi" w:hAnsiTheme="minorHAnsi" w:cs="Arial"/>
          <w:sz w:val="22"/>
        </w:rPr>
      </w:pPr>
    </w:p>
    <w:p w14:paraId="0C4D3496" w14:textId="77777777" w:rsidR="00AF4B65" w:rsidRDefault="00AF4B65" w:rsidP="00AF4B65">
      <w:pPr>
        <w:rPr>
          <w:rFonts w:asciiTheme="minorHAnsi" w:hAnsiTheme="minorHAnsi" w:cs="Arial"/>
          <w:sz w:val="22"/>
        </w:rPr>
      </w:pPr>
    </w:p>
    <w:p w14:paraId="08E70A1B" w14:textId="77777777" w:rsidR="00AF4B65" w:rsidRDefault="00AF4B65" w:rsidP="00AF4B65">
      <w:pPr>
        <w:jc w:val="center"/>
        <w:rPr>
          <w:rFonts w:asciiTheme="minorHAnsi" w:hAnsiTheme="minorHAnsi" w:cs="Arial"/>
          <w:b/>
          <w:bCs/>
          <w:sz w:val="22"/>
          <w:szCs w:val="22"/>
        </w:rPr>
      </w:pPr>
    </w:p>
    <w:p w14:paraId="227B5659" w14:textId="77777777" w:rsidR="00AF4B65" w:rsidRDefault="00AF4B65" w:rsidP="00AF4B65">
      <w:pPr>
        <w:jc w:val="center"/>
        <w:rPr>
          <w:rFonts w:asciiTheme="minorHAnsi" w:hAnsiTheme="minorHAnsi" w:cs="Arial"/>
          <w:b/>
          <w:bCs/>
          <w:sz w:val="22"/>
          <w:szCs w:val="22"/>
        </w:rPr>
      </w:pPr>
    </w:p>
    <w:p w14:paraId="70AC5212" w14:textId="77777777" w:rsidR="00AF4B65" w:rsidRDefault="00AF4B65" w:rsidP="00AF4B65">
      <w:pPr>
        <w:jc w:val="center"/>
        <w:rPr>
          <w:rFonts w:asciiTheme="minorHAnsi" w:hAnsiTheme="minorHAnsi" w:cs="Arial"/>
          <w:b/>
          <w:bCs/>
          <w:sz w:val="22"/>
          <w:szCs w:val="22"/>
        </w:rPr>
      </w:pPr>
    </w:p>
    <w:p w14:paraId="1DD57028" w14:textId="77777777" w:rsidR="00AF4B65" w:rsidRDefault="00AF4B65" w:rsidP="00AF4B65">
      <w:pPr>
        <w:jc w:val="center"/>
        <w:rPr>
          <w:rFonts w:asciiTheme="minorHAnsi" w:hAnsiTheme="minorHAnsi" w:cs="Arial"/>
          <w:b/>
          <w:bCs/>
          <w:sz w:val="22"/>
          <w:szCs w:val="22"/>
        </w:rPr>
      </w:pPr>
    </w:p>
    <w:p w14:paraId="203C6C80" w14:textId="77777777" w:rsidR="00AF4B65" w:rsidRDefault="00AF4B65" w:rsidP="00AF4B65">
      <w:pPr>
        <w:jc w:val="center"/>
        <w:rPr>
          <w:rFonts w:asciiTheme="minorHAnsi" w:hAnsiTheme="minorHAnsi" w:cs="Arial"/>
          <w:b/>
          <w:bCs/>
          <w:sz w:val="22"/>
          <w:szCs w:val="22"/>
        </w:rPr>
      </w:pPr>
    </w:p>
    <w:p w14:paraId="491B264B" w14:textId="77777777" w:rsidR="00AF4B65" w:rsidRPr="00424351" w:rsidRDefault="00AF4B65" w:rsidP="00AF4B65">
      <w:pPr>
        <w:jc w:val="center"/>
        <w:rPr>
          <w:rFonts w:asciiTheme="minorHAnsi" w:hAnsiTheme="minorHAnsi" w:cs="Arial"/>
          <w:b/>
          <w:sz w:val="22"/>
          <w:szCs w:val="22"/>
        </w:rPr>
      </w:pPr>
      <w:r w:rsidRPr="00424351">
        <w:rPr>
          <w:rFonts w:asciiTheme="minorHAnsi" w:hAnsiTheme="minorHAnsi" w:cs="Arial"/>
          <w:b/>
          <w:bCs/>
          <w:sz w:val="22"/>
          <w:szCs w:val="22"/>
        </w:rPr>
        <w:t>Izpolnjen</w:t>
      </w:r>
      <w:r>
        <w:rPr>
          <w:rFonts w:asciiTheme="minorHAnsi" w:hAnsiTheme="minorHAnsi" w:cs="Arial"/>
          <w:b/>
          <w:bCs/>
          <w:sz w:val="22"/>
          <w:szCs w:val="22"/>
        </w:rPr>
        <w:t xml:space="preserve"> in</w:t>
      </w:r>
      <w:r w:rsidRPr="00424351">
        <w:rPr>
          <w:rFonts w:asciiTheme="minorHAnsi" w:hAnsiTheme="minorHAnsi" w:cs="Arial"/>
          <w:b/>
          <w:bCs/>
          <w:sz w:val="22"/>
          <w:szCs w:val="22"/>
        </w:rPr>
        <w:t xml:space="preserve"> podpisan </w:t>
      </w:r>
      <w:r w:rsidRPr="00424351">
        <w:rPr>
          <w:rFonts w:asciiTheme="minorHAnsi" w:hAnsiTheme="minorHAnsi" w:cs="Arial"/>
          <w:b/>
          <w:sz w:val="22"/>
          <w:szCs w:val="22"/>
        </w:rPr>
        <w:t>ESPD</w:t>
      </w:r>
    </w:p>
    <w:p w14:paraId="3198E323" w14:textId="77777777" w:rsidR="00AF4B65" w:rsidRPr="00424351" w:rsidRDefault="00AF4B65" w:rsidP="00AF4B65">
      <w:pPr>
        <w:jc w:val="center"/>
        <w:rPr>
          <w:rFonts w:asciiTheme="minorHAnsi" w:hAnsiTheme="minorHAnsi" w:cs="Arial"/>
          <w:sz w:val="22"/>
        </w:rPr>
      </w:pPr>
    </w:p>
    <w:p w14:paraId="514E9207" w14:textId="77777777" w:rsidR="00AF4B65" w:rsidRPr="00424351" w:rsidRDefault="00AF4B65" w:rsidP="00AF4B65">
      <w:pPr>
        <w:jc w:val="center"/>
        <w:rPr>
          <w:rFonts w:asciiTheme="minorHAnsi" w:hAnsiTheme="minorHAnsi" w:cs="Arial"/>
          <w:sz w:val="22"/>
        </w:rPr>
      </w:pPr>
      <w:r w:rsidRPr="00041E07">
        <w:rPr>
          <w:rFonts w:asciiTheme="minorHAnsi" w:eastAsia="Calibri" w:hAnsiTheme="minorHAnsi" w:cs="Arial"/>
          <w:b/>
          <w:sz w:val="22"/>
          <w:szCs w:val="22"/>
        </w:rPr>
        <w:t xml:space="preserve">(v skladu s </w:t>
      </w:r>
      <w:r w:rsidRPr="006261C3">
        <w:rPr>
          <w:rFonts w:asciiTheme="minorHAnsi" w:eastAsia="Calibri" w:hAnsiTheme="minorHAnsi" w:cs="Arial"/>
          <w:b/>
          <w:sz w:val="22"/>
          <w:szCs w:val="22"/>
        </w:rPr>
        <w:t xml:space="preserve">podtočko </w:t>
      </w:r>
      <w:r>
        <w:rPr>
          <w:rFonts w:asciiTheme="minorHAnsi" w:eastAsia="Calibri" w:hAnsiTheme="minorHAnsi" w:cs="Arial"/>
          <w:b/>
          <w:sz w:val="22"/>
          <w:szCs w:val="22"/>
        </w:rPr>
        <w:t>2,</w:t>
      </w:r>
      <w:r w:rsidRPr="006261C3">
        <w:rPr>
          <w:rFonts w:asciiTheme="minorHAnsi" w:eastAsia="Calibri" w:hAnsiTheme="minorHAnsi" w:cs="Arial"/>
          <w:b/>
          <w:sz w:val="22"/>
          <w:szCs w:val="22"/>
        </w:rPr>
        <w:t xml:space="preserve"> </w:t>
      </w:r>
      <w:r w:rsidRPr="00041E07">
        <w:rPr>
          <w:rFonts w:asciiTheme="minorHAnsi" w:eastAsia="Calibri" w:hAnsiTheme="minorHAnsi" w:cs="Arial"/>
          <w:b/>
          <w:sz w:val="22"/>
          <w:szCs w:val="22"/>
        </w:rPr>
        <w:t>točke 2</w:t>
      </w:r>
      <w:r>
        <w:rPr>
          <w:rFonts w:asciiTheme="minorHAnsi" w:eastAsia="Calibri" w:hAnsiTheme="minorHAnsi" w:cs="Arial"/>
          <w:b/>
          <w:sz w:val="22"/>
          <w:szCs w:val="22"/>
        </w:rPr>
        <w:t>3</w:t>
      </w:r>
      <w:r w:rsidRPr="00041E07">
        <w:rPr>
          <w:rFonts w:asciiTheme="minorHAnsi" w:eastAsia="Calibri" w:hAnsiTheme="minorHAnsi" w:cs="Arial"/>
          <w:b/>
          <w:sz w:val="22"/>
          <w:szCs w:val="22"/>
        </w:rPr>
        <w:t xml:space="preserve"> dokumentacije)</w:t>
      </w:r>
    </w:p>
    <w:p w14:paraId="4E44E7FD" w14:textId="77777777" w:rsidR="00AF4B65" w:rsidRPr="00424351" w:rsidRDefault="00AF4B65" w:rsidP="00AF4B65">
      <w:pPr>
        <w:rPr>
          <w:rFonts w:asciiTheme="minorHAnsi" w:hAnsiTheme="minorHAnsi" w:cs="Arial"/>
          <w:sz w:val="22"/>
        </w:rPr>
      </w:pPr>
    </w:p>
    <w:p w14:paraId="4484BFC2" w14:textId="77777777" w:rsidR="00AF4B65" w:rsidRPr="00424351" w:rsidRDefault="00AF4B65" w:rsidP="00AF4B65">
      <w:pPr>
        <w:rPr>
          <w:rFonts w:asciiTheme="minorHAnsi" w:hAnsiTheme="minorHAnsi" w:cs="Arial"/>
          <w:sz w:val="22"/>
        </w:rPr>
      </w:pPr>
    </w:p>
    <w:p w14:paraId="33BD5011" w14:textId="77777777" w:rsidR="00AF4B65" w:rsidRDefault="00AF4B65" w:rsidP="00AF4B65">
      <w:pPr>
        <w:rPr>
          <w:rFonts w:asciiTheme="minorHAnsi" w:hAnsiTheme="minorHAnsi" w:cs="Arial"/>
          <w:sz w:val="22"/>
        </w:rPr>
      </w:pPr>
    </w:p>
    <w:p w14:paraId="00B566CF" w14:textId="77777777" w:rsidR="00AF4B65" w:rsidRPr="0020400D" w:rsidRDefault="00AF4B65" w:rsidP="00AF4B65">
      <w:pPr>
        <w:pStyle w:val="BESEDILO"/>
        <w:rPr>
          <w:rFonts w:asciiTheme="minorHAnsi" w:hAnsiTheme="minorHAnsi" w:cs="Arial"/>
          <w:b/>
          <w:sz w:val="22"/>
          <w:szCs w:val="22"/>
        </w:rPr>
      </w:pPr>
    </w:p>
    <w:p w14:paraId="4A35C361" w14:textId="77777777" w:rsidR="00AF4B65" w:rsidRPr="0020400D" w:rsidRDefault="00AF4B65" w:rsidP="00AF4B65">
      <w:pPr>
        <w:pStyle w:val="BESEDILO"/>
        <w:rPr>
          <w:rFonts w:asciiTheme="minorHAnsi" w:hAnsiTheme="minorHAnsi" w:cs="Arial"/>
          <w:b/>
          <w:sz w:val="22"/>
          <w:szCs w:val="22"/>
        </w:rPr>
      </w:pPr>
    </w:p>
    <w:p w14:paraId="0B953237" w14:textId="77777777" w:rsidR="00AF4B65" w:rsidRPr="00424351" w:rsidRDefault="00AF4B65" w:rsidP="00AF4B65">
      <w:pPr>
        <w:rPr>
          <w:rFonts w:asciiTheme="minorHAnsi" w:hAnsiTheme="minorHAnsi" w:cs="Arial"/>
          <w:sz w:val="22"/>
        </w:rPr>
      </w:pPr>
    </w:p>
    <w:p w14:paraId="75B41BFA" w14:textId="77777777" w:rsidR="00AF4B65" w:rsidRPr="00424351" w:rsidRDefault="00AF4B65" w:rsidP="00AF4B65">
      <w:pPr>
        <w:rPr>
          <w:rFonts w:asciiTheme="minorHAnsi" w:hAnsiTheme="minorHAnsi" w:cs="Arial"/>
          <w:sz w:val="22"/>
        </w:rPr>
      </w:pPr>
    </w:p>
    <w:p w14:paraId="19A24846" w14:textId="77777777" w:rsidR="00AF4B65" w:rsidRPr="00424351" w:rsidRDefault="00AF4B65" w:rsidP="00AF4B65">
      <w:pPr>
        <w:rPr>
          <w:rFonts w:asciiTheme="minorHAnsi" w:hAnsiTheme="minorHAnsi" w:cs="Arial"/>
          <w:sz w:val="22"/>
        </w:rPr>
      </w:pPr>
    </w:p>
    <w:p w14:paraId="01BB620D" w14:textId="77777777" w:rsidR="00AF4B65" w:rsidRPr="00424351" w:rsidRDefault="00AF4B65" w:rsidP="00AF4B65">
      <w:pPr>
        <w:rPr>
          <w:rFonts w:asciiTheme="minorHAnsi" w:hAnsiTheme="minorHAnsi" w:cs="Arial"/>
          <w:sz w:val="22"/>
        </w:rPr>
      </w:pPr>
    </w:p>
    <w:p w14:paraId="0CAD3E2E" w14:textId="77777777" w:rsidR="00AF4B65" w:rsidRPr="00424351" w:rsidRDefault="00AF4B65" w:rsidP="00AF4B65">
      <w:pPr>
        <w:rPr>
          <w:rFonts w:asciiTheme="minorHAnsi" w:hAnsiTheme="minorHAnsi" w:cs="Arial"/>
          <w:sz w:val="22"/>
        </w:rPr>
      </w:pPr>
    </w:p>
    <w:p w14:paraId="6D3719B1" w14:textId="77777777" w:rsidR="00AF4B65" w:rsidRPr="00424351" w:rsidRDefault="00AF4B65" w:rsidP="00AF4B65">
      <w:pPr>
        <w:rPr>
          <w:rFonts w:asciiTheme="minorHAnsi" w:hAnsiTheme="minorHAnsi" w:cs="Arial"/>
          <w:sz w:val="22"/>
        </w:rPr>
      </w:pPr>
    </w:p>
    <w:p w14:paraId="75E187DC" w14:textId="77777777" w:rsidR="00AF4B65" w:rsidRPr="00424351" w:rsidRDefault="00AF4B65" w:rsidP="00AF4B65">
      <w:pPr>
        <w:rPr>
          <w:rFonts w:asciiTheme="minorHAnsi" w:hAnsiTheme="minorHAnsi" w:cs="Arial"/>
          <w:sz w:val="22"/>
        </w:rPr>
      </w:pPr>
    </w:p>
    <w:p w14:paraId="6825FB7B" w14:textId="77777777" w:rsidR="00AF4B65" w:rsidRPr="00424351" w:rsidRDefault="00AF4B65" w:rsidP="00AF4B65">
      <w:pPr>
        <w:rPr>
          <w:rFonts w:asciiTheme="minorHAnsi" w:hAnsiTheme="minorHAnsi" w:cs="Arial"/>
          <w:sz w:val="22"/>
        </w:rPr>
      </w:pPr>
    </w:p>
    <w:p w14:paraId="142D8191" w14:textId="77777777" w:rsidR="00AF4B65" w:rsidRPr="00424351" w:rsidRDefault="00AF4B65" w:rsidP="00AF4B65">
      <w:pPr>
        <w:rPr>
          <w:rFonts w:asciiTheme="minorHAnsi" w:hAnsiTheme="minorHAnsi" w:cs="Arial"/>
          <w:sz w:val="22"/>
        </w:rPr>
      </w:pPr>
    </w:p>
    <w:p w14:paraId="30D05006" w14:textId="77777777" w:rsidR="00AF4B65" w:rsidRPr="00424351" w:rsidRDefault="00AF4B65" w:rsidP="00AF4B65">
      <w:pPr>
        <w:rPr>
          <w:rFonts w:asciiTheme="minorHAnsi" w:hAnsiTheme="minorHAnsi" w:cs="Arial"/>
          <w:sz w:val="22"/>
        </w:rPr>
      </w:pPr>
    </w:p>
    <w:p w14:paraId="429AC06F" w14:textId="77777777" w:rsidR="00AF4B65" w:rsidRPr="00424351" w:rsidRDefault="00AF4B65" w:rsidP="00AF4B65">
      <w:pPr>
        <w:rPr>
          <w:rFonts w:asciiTheme="minorHAnsi" w:hAnsiTheme="minorHAnsi" w:cs="Arial"/>
          <w:sz w:val="22"/>
        </w:rPr>
      </w:pPr>
    </w:p>
    <w:p w14:paraId="45D53C63" w14:textId="77777777" w:rsidR="00AF4B65" w:rsidRPr="00424351" w:rsidRDefault="00AF4B65" w:rsidP="00AF4B65">
      <w:pPr>
        <w:rPr>
          <w:rFonts w:asciiTheme="minorHAnsi" w:hAnsiTheme="minorHAnsi" w:cs="Arial"/>
          <w:sz w:val="22"/>
        </w:rPr>
      </w:pPr>
    </w:p>
    <w:p w14:paraId="207A888B" w14:textId="77777777" w:rsidR="00AF4B65" w:rsidRPr="00424351" w:rsidRDefault="00AF4B65" w:rsidP="00AF4B65">
      <w:pPr>
        <w:rPr>
          <w:rFonts w:asciiTheme="minorHAnsi" w:hAnsiTheme="minorHAnsi" w:cs="Arial"/>
          <w:sz w:val="22"/>
        </w:rPr>
      </w:pPr>
    </w:p>
    <w:p w14:paraId="17D50986" w14:textId="77777777" w:rsidR="00AF4B65" w:rsidRPr="00424351" w:rsidRDefault="00AF4B65" w:rsidP="00AF4B65">
      <w:pPr>
        <w:rPr>
          <w:rFonts w:asciiTheme="minorHAnsi" w:hAnsiTheme="minorHAnsi" w:cs="Arial"/>
          <w:sz w:val="22"/>
        </w:rPr>
      </w:pPr>
    </w:p>
    <w:p w14:paraId="62DB2907" w14:textId="77777777" w:rsidR="00AF4B65" w:rsidRPr="00424351" w:rsidRDefault="00AF4B65" w:rsidP="00AF4B65">
      <w:pPr>
        <w:rPr>
          <w:rFonts w:asciiTheme="minorHAnsi" w:hAnsiTheme="minorHAnsi" w:cs="Arial"/>
          <w:sz w:val="22"/>
        </w:rPr>
      </w:pPr>
    </w:p>
    <w:p w14:paraId="0CC1D919" w14:textId="77777777" w:rsidR="00AF4B65" w:rsidRPr="00424351" w:rsidRDefault="00AF4B65" w:rsidP="00AF4B65">
      <w:pPr>
        <w:rPr>
          <w:rFonts w:asciiTheme="minorHAnsi" w:hAnsiTheme="minorHAnsi" w:cs="Arial"/>
          <w:sz w:val="22"/>
        </w:rPr>
      </w:pPr>
    </w:p>
    <w:p w14:paraId="03B2489C" w14:textId="77777777" w:rsidR="00AF4B65" w:rsidRPr="00424351" w:rsidRDefault="00AF4B65" w:rsidP="00AF4B65">
      <w:pPr>
        <w:rPr>
          <w:rFonts w:asciiTheme="minorHAnsi" w:hAnsiTheme="minorHAnsi" w:cs="Arial"/>
          <w:sz w:val="22"/>
        </w:rPr>
      </w:pPr>
    </w:p>
    <w:p w14:paraId="699848CF" w14:textId="77777777" w:rsidR="00AF4B65" w:rsidRPr="00424351" w:rsidRDefault="00AF4B65" w:rsidP="00AF4B65">
      <w:pPr>
        <w:rPr>
          <w:rFonts w:asciiTheme="minorHAnsi" w:hAnsiTheme="minorHAnsi" w:cs="Arial"/>
          <w:sz w:val="22"/>
        </w:rPr>
      </w:pPr>
    </w:p>
    <w:p w14:paraId="122E19A0" w14:textId="77777777" w:rsidR="00AF4B65" w:rsidRDefault="00AF4B65" w:rsidP="00AF4B65">
      <w:pPr>
        <w:rPr>
          <w:rFonts w:asciiTheme="minorHAnsi" w:hAnsiTheme="minorHAnsi" w:cs="Arial"/>
          <w:sz w:val="22"/>
        </w:rPr>
      </w:pPr>
    </w:p>
    <w:p w14:paraId="0D99BC3C" w14:textId="77777777" w:rsidR="00AF4B65" w:rsidRDefault="00AF4B65" w:rsidP="00AF4B65">
      <w:pPr>
        <w:rPr>
          <w:rFonts w:asciiTheme="minorHAnsi" w:hAnsiTheme="minorHAnsi" w:cs="Arial"/>
          <w:sz w:val="22"/>
        </w:rPr>
      </w:pPr>
    </w:p>
    <w:p w14:paraId="5DD70A9C" w14:textId="77777777" w:rsidR="00AF4B65" w:rsidRPr="00424351" w:rsidRDefault="00AF4B65" w:rsidP="00AF4B65">
      <w:pPr>
        <w:rPr>
          <w:rFonts w:asciiTheme="minorHAnsi" w:hAnsiTheme="minorHAnsi" w:cs="Arial"/>
          <w:sz w:val="22"/>
        </w:rPr>
      </w:pPr>
    </w:p>
    <w:p w14:paraId="1DBEE115" w14:textId="77777777" w:rsidR="00AF4B65" w:rsidRDefault="00AF4B65" w:rsidP="00AF4B65">
      <w:pPr>
        <w:rPr>
          <w:rFonts w:asciiTheme="minorHAnsi" w:hAnsiTheme="minorHAnsi" w:cs="Arial"/>
          <w:sz w:val="22"/>
        </w:rPr>
      </w:pPr>
    </w:p>
    <w:p w14:paraId="3ECDB760" w14:textId="77777777" w:rsidR="00AF4B65" w:rsidRDefault="00AF4B65" w:rsidP="00AF4B65">
      <w:pPr>
        <w:rPr>
          <w:rFonts w:asciiTheme="minorHAnsi" w:hAnsiTheme="minorHAnsi" w:cs="Arial"/>
          <w:sz w:val="22"/>
        </w:rPr>
      </w:pPr>
    </w:p>
    <w:p w14:paraId="7500A20F" w14:textId="77777777" w:rsidR="00AF4B65" w:rsidRDefault="00AF4B65" w:rsidP="00AF4B65">
      <w:pPr>
        <w:rPr>
          <w:rFonts w:asciiTheme="minorHAnsi" w:hAnsiTheme="minorHAnsi" w:cs="Arial"/>
          <w:sz w:val="22"/>
        </w:rPr>
      </w:pPr>
    </w:p>
    <w:p w14:paraId="3455FE87" w14:textId="77777777" w:rsidR="00AF4B65" w:rsidRDefault="00AF4B65" w:rsidP="00AF4B65">
      <w:pPr>
        <w:rPr>
          <w:rFonts w:asciiTheme="minorHAnsi" w:hAnsiTheme="minorHAnsi" w:cs="Arial"/>
          <w:sz w:val="22"/>
        </w:rPr>
      </w:pPr>
    </w:p>
    <w:p w14:paraId="62125C3B" w14:textId="77777777" w:rsidR="00AF4B65" w:rsidRDefault="00AF4B65" w:rsidP="00AF4B65">
      <w:pPr>
        <w:rPr>
          <w:rFonts w:asciiTheme="minorHAnsi" w:hAnsiTheme="minorHAnsi" w:cs="Arial"/>
          <w:sz w:val="22"/>
        </w:rPr>
      </w:pPr>
    </w:p>
    <w:p w14:paraId="75691F71" w14:textId="77777777" w:rsidR="00AF4B65" w:rsidRDefault="00AF4B65" w:rsidP="00AF4B65">
      <w:pPr>
        <w:rPr>
          <w:rFonts w:asciiTheme="minorHAnsi" w:hAnsiTheme="minorHAnsi" w:cs="Arial"/>
          <w:sz w:val="22"/>
        </w:rPr>
      </w:pPr>
    </w:p>
    <w:p w14:paraId="5CE8345A" w14:textId="77777777" w:rsidR="00AF4B65" w:rsidRDefault="00AF4B65" w:rsidP="00AF4B65">
      <w:pPr>
        <w:rPr>
          <w:rFonts w:asciiTheme="minorHAnsi" w:hAnsiTheme="minorHAnsi" w:cs="Arial"/>
          <w:sz w:val="22"/>
        </w:rPr>
      </w:pPr>
    </w:p>
    <w:p w14:paraId="532D35BD" w14:textId="77777777" w:rsidR="00AF4B65" w:rsidRDefault="00AF4B65" w:rsidP="00AF4B65">
      <w:pPr>
        <w:rPr>
          <w:rFonts w:asciiTheme="minorHAnsi" w:hAnsiTheme="minorHAnsi" w:cs="Arial"/>
          <w:sz w:val="22"/>
        </w:rPr>
      </w:pPr>
    </w:p>
    <w:p w14:paraId="087373B9" w14:textId="77777777" w:rsidR="00AF4B65" w:rsidRDefault="00AF4B65" w:rsidP="00AF4B65">
      <w:pPr>
        <w:rPr>
          <w:rFonts w:asciiTheme="minorHAnsi" w:hAnsiTheme="minorHAnsi" w:cs="Arial"/>
          <w:sz w:val="22"/>
        </w:rPr>
      </w:pPr>
    </w:p>
    <w:p w14:paraId="502B2E70" w14:textId="77777777" w:rsidR="00AF4B65" w:rsidRDefault="00AF4B65" w:rsidP="00AF4B65">
      <w:pPr>
        <w:jc w:val="right"/>
        <w:rPr>
          <w:rFonts w:asciiTheme="minorHAnsi" w:hAnsiTheme="minorHAnsi" w:cs="Arial"/>
          <w:b/>
          <w:bCs/>
          <w:sz w:val="22"/>
        </w:rPr>
      </w:pPr>
    </w:p>
    <w:p w14:paraId="23A15B4D" w14:textId="77777777" w:rsidR="00AF4B65" w:rsidRDefault="00AF4B65" w:rsidP="00AF4B65">
      <w:pPr>
        <w:jc w:val="right"/>
        <w:rPr>
          <w:rFonts w:asciiTheme="minorHAnsi" w:hAnsiTheme="minorHAnsi" w:cs="Arial"/>
          <w:b/>
          <w:bCs/>
          <w:sz w:val="22"/>
        </w:rPr>
      </w:pPr>
    </w:p>
    <w:p w14:paraId="00385FEF" w14:textId="77777777" w:rsidR="00AF4B65" w:rsidRDefault="00AF4B65" w:rsidP="00AF4B65">
      <w:pPr>
        <w:jc w:val="right"/>
        <w:rPr>
          <w:rFonts w:asciiTheme="minorHAnsi" w:hAnsiTheme="minorHAnsi" w:cs="Arial"/>
          <w:b/>
          <w:bCs/>
          <w:sz w:val="22"/>
        </w:rPr>
      </w:pPr>
    </w:p>
    <w:p w14:paraId="0DC507D4" w14:textId="77777777" w:rsidR="00AF4B65" w:rsidRDefault="00AF4B65" w:rsidP="00AF4B65">
      <w:pPr>
        <w:jc w:val="right"/>
        <w:rPr>
          <w:rFonts w:asciiTheme="minorHAnsi" w:hAnsiTheme="minorHAnsi" w:cs="Arial"/>
          <w:b/>
          <w:bCs/>
          <w:sz w:val="22"/>
        </w:rPr>
      </w:pPr>
    </w:p>
    <w:p w14:paraId="5ACA05BD" w14:textId="77777777" w:rsidR="00AF4B65" w:rsidRDefault="00AF4B65" w:rsidP="00AF4B65">
      <w:pPr>
        <w:jc w:val="right"/>
        <w:rPr>
          <w:rFonts w:asciiTheme="minorHAnsi" w:hAnsiTheme="minorHAnsi" w:cs="Arial"/>
          <w:b/>
          <w:bCs/>
          <w:sz w:val="22"/>
        </w:rPr>
      </w:pPr>
    </w:p>
    <w:p w14:paraId="134B14F0" w14:textId="77777777" w:rsidR="00AF4B65" w:rsidRPr="00424351" w:rsidRDefault="00AF4B65" w:rsidP="00AF4B65">
      <w:pPr>
        <w:jc w:val="right"/>
        <w:rPr>
          <w:rFonts w:asciiTheme="minorHAnsi" w:hAnsiTheme="minorHAnsi" w:cs="Arial"/>
          <w:b/>
          <w:bCs/>
          <w:sz w:val="22"/>
        </w:rPr>
      </w:pPr>
      <w:r w:rsidRPr="00424351">
        <w:rPr>
          <w:rFonts w:asciiTheme="minorHAnsi" w:hAnsiTheme="minorHAnsi" w:cs="Arial"/>
          <w:b/>
          <w:bCs/>
          <w:sz w:val="22"/>
        </w:rPr>
        <w:t>PRILOGA D/</w:t>
      </w:r>
      <w:r>
        <w:rPr>
          <w:rFonts w:asciiTheme="minorHAnsi" w:hAnsiTheme="minorHAnsi" w:cs="Arial"/>
          <w:b/>
          <w:bCs/>
          <w:sz w:val="22"/>
        </w:rPr>
        <w:t>3</w:t>
      </w:r>
    </w:p>
    <w:p w14:paraId="426EE8BE" w14:textId="77777777" w:rsidR="00AF4B65" w:rsidRDefault="00AF4B65" w:rsidP="00AF4B65">
      <w:pPr>
        <w:jc w:val="center"/>
        <w:rPr>
          <w:rFonts w:asciiTheme="minorHAnsi" w:hAnsiTheme="minorHAnsi" w:cs="Arial"/>
          <w:b/>
          <w:bCs/>
          <w:sz w:val="22"/>
        </w:rPr>
      </w:pPr>
    </w:p>
    <w:p w14:paraId="33E3ABA6" w14:textId="77777777" w:rsidR="00AF4B65" w:rsidRDefault="00AF4B65" w:rsidP="00AF4B65">
      <w:pPr>
        <w:jc w:val="center"/>
        <w:rPr>
          <w:rFonts w:asciiTheme="minorHAnsi" w:hAnsiTheme="minorHAnsi" w:cs="Arial"/>
          <w:b/>
          <w:bCs/>
          <w:sz w:val="22"/>
        </w:rPr>
      </w:pPr>
    </w:p>
    <w:p w14:paraId="403CC4FD" w14:textId="77777777" w:rsidR="00AF4B65" w:rsidRDefault="00AF4B65" w:rsidP="00AF4B65">
      <w:pPr>
        <w:jc w:val="center"/>
        <w:rPr>
          <w:rFonts w:asciiTheme="minorHAnsi" w:hAnsiTheme="minorHAnsi" w:cstheme="minorHAnsi"/>
          <w:b/>
          <w:bCs/>
          <w:sz w:val="22"/>
          <w:szCs w:val="22"/>
        </w:rPr>
      </w:pPr>
    </w:p>
    <w:p w14:paraId="765DF4E6" w14:textId="77777777" w:rsidR="00AF4B65" w:rsidRDefault="00AF4B65" w:rsidP="00AF4B65">
      <w:pPr>
        <w:jc w:val="center"/>
        <w:rPr>
          <w:rFonts w:asciiTheme="minorHAnsi" w:hAnsiTheme="minorHAnsi" w:cstheme="minorHAnsi"/>
          <w:b/>
          <w:bCs/>
          <w:sz w:val="22"/>
          <w:szCs w:val="22"/>
        </w:rPr>
      </w:pPr>
    </w:p>
    <w:p w14:paraId="0D891757" w14:textId="77777777" w:rsidR="00AF4B65" w:rsidRDefault="00AF4B65" w:rsidP="00AF4B65">
      <w:pPr>
        <w:jc w:val="center"/>
        <w:rPr>
          <w:rFonts w:asciiTheme="minorHAnsi" w:hAnsiTheme="minorHAnsi" w:cstheme="minorHAnsi"/>
          <w:b/>
          <w:bCs/>
          <w:sz w:val="22"/>
          <w:szCs w:val="22"/>
        </w:rPr>
      </w:pPr>
    </w:p>
    <w:p w14:paraId="5F511AC7" w14:textId="77777777" w:rsidR="00AF4B65" w:rsidRDefault="00AF4B65" w:rsidP="00AF4B65">
      <w:pPr>
        <w:jc w:val="center"/>
        <w:rPr>
          <w:rFonts w:asciiTheme="minorHAnsi" w:hAnsiTheme="minorHAnsi" w:cstheme="minorHAnsi"/>
          <w:b/>
          <w:bCs/>
          <w:sz w:val="22"/>
          <w:szCs w:val="22"/>
        </w:rPr>
      </w:pPr>
    </w:p>
    <w:p w14:paraId="457D2AA5" w14:textId="77777777" w:rsidR="00AF4B65" w:rsidRDefault="00AF4B65" w:rsidP="00AF4B65">
      <w:pPr>
        <w:jc w:val="center"/>
        <w:rPr>
          <w:rFonts w:asciiTheme="minorHAnsi" w:hAnsiTheme="minorHAnsi" w:cstheme="minorHAnsi"/>
          <w:b/>
          <w:bCs/>
          <w:sz w:val="22"/>
          <w:szCs w:val="22"/>
        </w:rPr>
      </w:pPr>
    </w:p>
    <w:p w14:paraId="6DD9DA6C" w14:textId="77777777" w:rsidR="00AF4B65" w:rsidRDefault="00AF4B65" w:rsidP="00AF4B65">
      <w:pPr>
        <w:jc w:val="center"/>
        <w:rPr>
          <w:rFonts w:asciiTheme="minorHAnsi" w:hAnsiTheme="minorHAnsi" w:cstheme="minorHAnsi"/>
          <w:b/>
          <w:bCs/>
          <w:sz w:val="22"/>
          <w:szCs w:val="22"/>
        </w:rPr>
      </w:pPr>
    </w:p>
    <w:p w14:paraId="599D634F" w14:textId="77777777" w:rsidR="00AF4B65" w:rsidRDefault="00AF4B65" w:rsidP="00AF4B65">
      <w:pPr>
        <w:jc w:val="center"/>
        <w:rPr>
          <w:rFonts w:asciiTheme="minorHAnsi" w:hAnsiTheme="minorHAnsi" w:cstheme="minorHAnsi"/>
          <w:b/>
          <w:bCs/>
          <w:sz w:val="22"/>
          <w:szCs w:val="22"/>
        </w:rPr>
      </w:pPr>
      <w:r w:rsidRPr="004A6DAE">
        <w:rPr>
          <w:rFonts w:asciiTheme="minorHAnsi" w:hAnsiTheme="minorHAnsi" w:cstheme="minorHAnsi"/>
          <w:b/>
          <w:bCs/>
          <w:sz w:val="22"/>
          <w:szCs w:val="22"/>
        </w:rPr>
        <w:t xml:space="preserve">Akt o skupnem nastopanju </w:t>
      </w:r>
    </w:p>
    <w:p w14:paraId="05F7B421" w14:textId="77777777" w:rsidR="00AF4B65" w:rsidRPr="00424351" w:rsidRDefault="00AF4B65" w:rsidP="00AF4B65">
      <w:pPr>
        <w:jc w:val="center"/>
        <w:rPr>
          <w:rFonts w:asciiTheme="minorHAnsi" w:hAnsiTheme="minorHAnsi" w:cs="Arial"/>
          <w:sz w:val="22"/>
        </w:rPr>
      </w:pPr>
    </w:p>
    <w:p w14:paraId="0AC61515" w14:textId="77777777" w:rsidR="00AF4B65" w:rsidRPr="00424351" w:rsidRDefault="00AF4B65" w:rsidP="00AF4B65">
      <w:pPr>
        <w:jc w:val="center"/>
        <w:rPr>
          <w:rFonts w:asciiTheme="minorHAnsi" w:hAnsiTheme="minorHAnsi" w:cs="Arial"/>
          <w:sz w:val="22"/>
        </w:rPr>
      </w:pPr>
      <w:r w:rsidRPr="00424351">
        <w:rPr>
          <w:rFonts w:asciiTheme="minorHAnsi" w:eastAsia="Calibri" w:hAnsiTheme="minorHAnsi" w:cs="Arial"/>
          <w:b/>
          <w:sz w:val="22"/>
          <w:szCs w:val="22"/>
        </w:rPr>
        <w:t>(</w:t>
      </w:r>
      <w:r w:rsidRPr="00041E07">
        <w:rPr>
          <w:rFonts w:asciiTheme="minorHAnsi" w:eastAsia="Calibri" w:hAnsiTheme="minorHAnsi" w:cs="Arial"/>
          <w:b/>
          <w:sz w:val="22"/>
          <w:szCs w:val="22"/>
        </w:rPr>
        <w:t xml:space="preserve">v skladu s podtočko </w:t>
      </w:r>
      <w:r>
        <w:rPr>
          <w:rFonts w:asciiTheme="minorHAnsi" w:eastAsia="Calibri" w:hAnsiTheme="minorHAnsi" w:cs="Arial"/>
          <w:b/>
          <w:sz w:val="22"/>
          <w:szCs w:val="22"/>
        </w:rPr>
        <w:t>3,</w:t>
      </w:r>
      <w:r w:rsidRPr="00041E07">
        <w:rPr>
          <w:rFonts w:asciiTheme="minorHAnsi" w:eastAsia="Calibri" w:hAnsiTheme="minorHAnsi" w:cs="Arial"/>
          <w:b/>
          <w:sz w:val="22"/>
          <w:szCs w:val="22"/>
        </w:rPr>
        <w:t xml:space="preserve"> točke 2</w:t>
      </w:r>
      <w:r>
        <w:rPr>
          <w:rFonts w:asciiTheme="minorHAnsi" w:eastAsia="Calibri" w:hAnsiTheme="minorHAnsi" w:cs="Arial"/>
          <w:b/>
          <w:sz w:val="22"/>
          <w:szCs w:val="22"/>
        </w:rPr>
        <w:t>3</w:t>
      </w:r>
      <w:r w:rsidRPr="00041E07">
        <w:rPr>
          <w:rFonts w:asciiTheme="minorHAnsi" w:eastAsia="Calibri" w:hAnsiTheme="minorHAnsi" w:cs="Arial"/>
          <w:b/>
          <w:sz w:val="22"/>
          <w:szCs w:val="22"/>
        </w:rPr>
        <w:t xml:space="preserve"> dokumentacije</w:t>
      </w:r>
      <w:r w:rsidRPr="00424351">
        <w:rPr>
          <w:rFonts w:asciiTheme="minorHAnsi" w:eastAsia="Calibri" w:hAnsiTheme="minorHAnsi" w:cs="Arial"/>
          <w:b/>
          <w:sz w:val="22"/>
          <w:szCs w:val="22"/>
        </w:rPr>
        <w:t>)</w:t>
      </w:r>
    </w:p>
    <w:p w14:paraId="6C2377DB" w14:textId="77777777" w:rsidR="00AF4B65" w:rsidRPr="00424351" w:rsidRDefault="00AF4B65" w:rsidP="00AF4B65">
      <w:pPr>
        <w:jc w:val="center"/>
        <w:rPr>
          <w:rFonts w:asciiTheme="minorHAnsi" w:hAnsiTheme="minorHAnsi" w:cs="Arial"/>
          <w:b/>
          <w:bCs/>
          <w:sz w:val="22"/>
        </w:rPr>
      </w:pPr>
    </w:p>
    <w:p w14:paraId="27B9F35D" w14:textId="77777777" w:rsidR="00AF4B65" w:rsidRPr="00424351" w:rsidRDefault="00AF4B65" w:rsidP="00AF4B65">
      <w:pPr>
        <w:jc w:val="center"/>
        <w:rPr>
          <w:rFonts w:asciiTheme="minorHAnsi" w:hAnsiTheme="minorHAnsi" w:cs="Arial"/>
          <w:b/>
          <w:bCs/>
          <w:sz w:val="22"/>
        </w:rPr>
      </w:pPr>
      <w:r w:rsidRPr="004A6DAE">
        <w:rPr>
          <w:rFonts w:asciiTheme="minorHAnsi" w:hAnsiTheme="minorHAnsi" w:cs="Arial"/>
          <w:b/>
          <w:bCs/>
          <w:sz w:val="22"/>
        </w:rPr>
        <w:t>(ponudnik predloži v primeru nastopa s skupnim partnerjem)</w:t>
      </w:r>
    </w:p>
    <w:p w14:paraId="23B9F25B" w14:textId="77777777" w:rsidR="00AF4B65" w:rsidRPr="00424351" w:rsidRDefault="00AF4B65" w:rsidP="00AF4B65">
      <w:pPr>
        <w:rPr>
          <w:rFonts w:asciiTheme="minorHAnsi" w:hAnsiTheme="minorHAnsi" w:cs="Arial"/>
          <w:b/>
          <w:bCs/>
          <w:sz w:val="22"/>
        </w:rPr>
      </w:pPr>
    </w:p>
    <w:p w14:paraId="2F93500C" w14:textId="77777777" w:rsidR="00AF4B65" w:rsidRPr="00424351" w:rsidRDefault="00AF4B65" w:rsidP="00AF4B65">
      <w:pPr>
        <w:jc w:val="both"/>
        <w:rPr>
          <w:rFonts w:asciiTheme="minorHAnsi" w:hAnsiTheme="minorHAnsi" w:cs="Arial"/>
          <w:color w:val="000000"/>
          <w:sz w:val="22"/>
        </w:rPr>
      </w:pPr>
    </w:p>
    <w:p w14:paraId="41729EAC" w14:textId="77777777" w:rsidR="00AF4B65" w:rsidRPr="00424351" w:rsidRDefault="00AF4B65" w:rsidP="00AF4B65">
      <w:pPr>
        <w:jc w:val="both"/>
        <w:rPr>
          <w:rFonts w:asciiTheme="minorHAnsi" w:hAnsiTheme="minorHAnsi" w:cs="Arial"/>
          <w:color w:val="000000"/>
          <w:sz w:val="22"/>
        </w:rPr>
      </w:pPr>
    </w:p>
    <w:p w14:paraId="653DFCCE" w14:textId="77777777" w:rsidR="00AF4B65" w:rsidRDefault="00AF4B65" w:rsidP="00AF4B65">
      <w:pPr>
        <w:jc w:val="both"/>
        <w:rPr>
          <w:rFonts w:asciiTheme="minorHAnsi" w:hAnsiTheme="minorHAnsi" w:cs="Arial"/>
          <w:color w:val="000000"/>
          <w:sz w:val="22"/>
        </w:rPr>
      </w:pPr>
    </w:p>
    <w:p w14:paraId="16186040" w14:textId="77777777" w:rsidR="00AF4B65" w:rsidRDefault="00AF4B65" w:rsidP="00AF4B65">
      <w:pPr>
        <w:jc w:val="both"/>
        <w:rPr>
          <w:rFonts w:asciiTheme="minorHAnsi" w:hAnsiTheme="minorHAnsi" w:cs="Arial"/>
          <w:color w:val="000000"/>
          <w:sz w:val="22"/>
        </w:rPr>
      </w:pPr>
    </w:p>
    <w:p w14:paraId="403142EE" w14:textId="77777777" w:rsidR="00AF4B65" w:rsidRDefault="00AF4B65" w:rsidP="00AF4B65">
      <w:pPr>
        <w:jc w:val="both"/>
        <w:rPr>
          <w:rFonts w:asciiTheme="minorHAnsi" w:hAnsiTheme="minorHAnsi" w:cs="Arial"/>
          <w:color w:val="000000"/>
          <w:sz w:val="22"/>
        </w:rPr>
      </w:pPr>
    </w:p>
    <w:p w14:paraId="3CE16978" w14:textId="77777777" w:rsidR="00AF4B65" w:rsidRDefault="00AF4B65" w:rsidP="00AF4B65">
      <w:pPr>
        <w:jc w:val="both"/>
        <w:rPr>
          <w:rFonts w:asciiTheme="minorHAnsi" w:hAnsiTheme="minorHAnsi" w:cs="Arial"/>
          <w:color w:val="000000"/>
          <w:sz w:val="22"/>
        </w:rPr>
      </w:pPr>
    </w:p>
    <w:p w14:paraId="2E980599" w14:textId="77777777" w:rsidR="00AF4B65" w:rsidRDefault="00AF4B65" w:rsidP="00AF4B65">
      <w:pPr>
        <w:jc w:val="both"/>
        <w:rPr>
          <w:rFonts w:asciiTheme="minorHAnsi" w:hAnsiTheme="minorHAnsi" w:cs="Arial"/>
          <w:color w:val="000000"/>
          <w:sz w:val="22"/>
        </w:rPr>
      </w:pPr>
    </w:p>
    <w:p w14:paraId="191B92BB" w14:textId="77777777" w:rsidR="00AF4B65" w:rsidRDefault="00AF4B65" w:rsidP="00AF4B65">
      <w:pPr>
        <w:jc w:val="both"/>
        <w:rPr>
          <w:rFonts w:asciiTheme="minorHAnsi" w:hAnsiTheme="minorHAnsi" w:cs="Arial"/>
          <w:color w:val="000000"/>
          <w:sz w:val="22"/>
        </w:rPr>
      </w:pPr>
    </w:p>
    <w:p w14:paraId="51D8C2BC" w14:textId="77777777" w:rsidR="00AF4B65" w:rsidRDefault="00AF4B65" w:rsidP="00AF4B65">
      <w:pPr>
        <w:jc w:val="both"/>
        <w:rPr>
          <w:rFonts w:asciiTheme="minorHAnsi" w:hAnsiTheme="minorHAnsi" w:cs="Arial"/>
          <w:color w:val="000000"/>
          <w:sz w:val="22"/>
        </w:rPr>
      </w:pPr>
    </w:p>
    <w:p w14:paraId="03B385FC" w14:textId="77777777" w:rsidR="00AF4B65" w:rsidRDefault="00AF4B65" w:rsidP="00AF4B65">
      <w:pPr>
        <w:jc w:val="both"/>
        <w:rPr>
          <w:rFonts w:asciiTheme="minorHAnsi" w:hAnsiTheme="minorHAnsi" w:cs="Arial"/>
          <w:color w:val="000000"/>
          <w:sz w:val="22"/>
        </w:rPr>
      </w:pPr>
    </w:p>
    <w:p w14:paraId="1927C64D" w14:textId="77777777" w:rsidR="00AF4B65" w:rsidRDefault="00AF4B65" w:rsidP="00AF4B65">
      <w:pPr>
        <w:jc w:val="both"/>
        <w:rPr>
          <w:rFonts w:asciiTheme="minorHAnsi" w:hAnsiTheme="minorHAnsi" w:cs="Arial"/>
          <w:color w:val="000000"/>
          <w:sz w:val="22"/>
        </w:rPr>
      </w:pPr>
    </w:p>
    <w:p w14:paraId="25EF42D4" w14:textId="77777777" w:rsidR="00AF4B65" w:rsidRDefault="00AF4B65" w:rsidP="00AF4B65">
      <w:pPr>
        <w:jc w:val="both"/>
        <w:rPr>
          <w:rFonts w:asciiTheme="minorHAnsi" w:hAnsiTheme="minorHAnsi" w:cs="Arial"/>
          <w:color w:val="000000"/>
          <w:sz w:val="22"/>
        </w:rPr>
      </w:pPr>
    </w:p>
    <w:p w14:paraId="66E38419" w14:textId="77777777" w:rsidR="00AF4B65" w:rsidRDefault="00AF4B65" w:rsidP="00AF4B65">
      <w:pPr>
        <w:jc w:val="both"/>
        <w:rPr>
          <w:rFonts w:asciiTheme="minorHAnsi" w:hAnsiTheme="minorHAnsi" w:cs="Arial"/>
          <w:color w:val="000000"/>
          <w:sz w:val="22"/>
        </w:rPr>
      </w:pPr>
    </w:p>
    <w:p w14:paraId="414F9F0E" w14:textId="77777777" w:rsidR="00AF4B65" w:rsidRDefault="00AF4B65" w:rsidP="00AF4B65">
      <w:pPr>
        <w:jc w:val="both"/>
        <w:rPr>
          <w:rFonts w:asciiTheme="minorHAnsi" w:hAnsiTheme="minorHAnsi" w:cs="Arial"/>
          <w:color w:val="000000"/>
          <w:sz w:val="22"/>
        </w:rPr>
      </w:pPr>
    </w:p>
    <w:p w14:paraId="2695AC1C" w14:textId="77777777" w:rsidR="00AF4B65" w:rsidRDefault="00AF4B65" w:rsidP="00AF4B65">
      <w:pPr>
        <w:jc w:val="both"/>
        <w:rPr>
          <w:rFonts w:asciiTheme="minorHAnsi" w:hAnsiTheme="minorHAnsi" w:cs="Arial"/>
          <w:color w:val="000000"/>
          <w:sz w:val="22"/>
        </w:rPr>
      </w:pPr>
    </w:p>
    <w:p w14:paraId="56F887B6" w14:textId="77777777" w:rsidR="00AF4B65" w:rsidRDefault="00AF4B65" w:rsidP="00AF4B65">
      <w:pPr>
        <w:jc w:val="both"/>
        <w:rPr>
          <w:rFonts w:asciiTheme="minorHAnsi" w:hAnsiTheme="minorHAnsi" w:cs="Arial"/>
          <w:color w:val="000000"/>
          <w:sz w:val="22"/>
        </w:rPr>
      </w:pPr>
    </w:p>
    <w:p w14:paraId="177B2D48" w14:textId="77777777" w:rsidR="00AF4B65" w:rsidRDefault="00AF4B65" w:rsidP="00AF4B65">
      <w:pPr>
        <w:jc w:val="both"/>
        <w:rPr>
          <w:rFonts w:asciiTheme="minorHAnsi" w:hAnsiTheme="minorHAnsi" w:cs="Arial"/>
          <w:color w:val="000000"/>
          <w:sz w:val="22"/>
        </w:rPr>
      </w:pPr>
    </w:p>
    <w:p w14:paraId="6B84E6AA" w14:textId="77777777" w:rsidR="00AF4B65" w:rsidRDefault="00AF4B65" w:rsidP="00AF4B65">
      <w:pPr>
        <w:jc w:val="both"/>
        <w:rPr>
          <w:rFonts w:asciiTheme="minorHAnsi" w:hAnsiTheme="minorHAnsi" w:cs="Arial"/>
          <w:color w:val="000000"/>
          <w:sz w:val="22"/>
        </w:rPr>
      </w:pPr>
    </w:p>
    <w:p w14:paraId="6491FAD9" w14:textId="77777777" w:rsidR="00AF4B65" w:rsidRDefault="00AF4B65" w:rsidP="00AF4B65">
      <w:pPr>
        <w:jc w:val="both"/>
        <w:rPr>
          <w:rFonts w:asciiTheme="minorHAnsi" w:hAnsiTheme="minorHAnsi" w:cs="Arial"/>
          <w:color w:val="000000"/>
          <w:sz w:val="22"/>
        </w:rPr>
      </w:pPr>
    </w:p>
    <w:p w14:paraId="4F5130AC" w14:textId="77777777" w:rsidR="00AF4B65" w:rsidRDefault="00AF4B65" w:rsidP="00AF4B65">
      <w:pPr>
        <w:jc w:val="both"/>
        <w:rPr>
          <w:rFonts w:asciiTheme="minorHAnsi" w:hAnsiTheme="minorHAnsi" w:cs="Arial"/>
          <w:color w:val="000000"/>
          <w:sz w:val="22"/>
        </w:rPr>
      </w:pPr>
    </w:p>
    <w:p w14:paraId="78C50827" w14:textId="77777777" w:rsidR="00AF4B65" w:rsidRDefault="00AF4B65" w:rsidP="00AF4B65">
      <w:pPr>
        <w:jc w:val="both"/>
        <w:rPr>
          <w:rFonts w:asciiTheme="minorHAnsi" w:hAnsiTheme="minorHAnsi" w:cs="Arial"/>
          <w:color w:val="000000"/>
          <w:sz w:val="22"/>
        </w:rPr>
      </w:pPr>
    </w:p>
    <w:p w14:paraId="39D6BFEC" w14:textId="77777777" w:rsidR="00AF4B65" w:rsidRDefault="00AF4B65" w:rsidP="00AF4B65">
      <w:pPr>
        <w:jc w:val="both"/>
        <w:rPr>
          <w:rFonts w:asciiTheme="minorHAnsi" w:hAnsiTheme="minorHAnsi" w:cs="Arial"/>
          <w:color w:val="000000"/>
          <w:sz w:val="22"/>
        </w:rPr>
      </w:pPr>
    </w:p>
    <w:p w14:paraId="7E8D8F08" w14:textId="77777777" w:rsidR="00AF4B65" w:rsidRDefault="00AF4B65" w:rsidP="00AF4B65">
      <w:pPr>
        <w:jc w:val="both"/>
        <w:rPr>
          <w:rFonts w:asciiTheme="minorHAnsi" w:hAnsiTheme="minorHAnsi" w:cs="Arial"/>
          <w:color w:val="000000"/>
          <w:sz w:val="22"/>
        </w:rPr>
      </w:pPr>
    </w:p>
    <w:p w14:paraId="17B51EFE" w14:textId="77777777" w:rsidR="00AF4B65" w:rsidRDefault="00AF4B65" w:rsidP="00AF4B65">
      <w:pPr>
        <w:jc w:val="both"/>
        <w:rPr>
          <w:rFonts w:asciiTheme="minorHAnsi" w:hAnsiTheme="minorHAnsi" w:cs="Arial"/>
          <w:color w:val="000000"/>
          <w:sz w:val="22"/>
        </w:rPr>
      </w:pPr>
    </w:p>
    <w:p w14:paraId="1A72BE22" w14:textId="77777777" w:rsidR="00AF4B65" w:rsidRDefault="00AF4B65" w:rsidP="00AF4B65">
      <w:pPr>
        <w:jc w:val="both"/>
        <w:rPr>
          <w:rFonts w:asciiTheme="minorHAnsi" w:hAnsiTheme="minorHAnsi" w:cs="Arial"/>
          <w:color w:val="000000"/>
          <w:sz w:val="22"/>
        </w:rPr>
      </w:pPr>
    </w:p>
    <w:p w14:paraId="3EF4D93F" w14:textId="77777777" w:rsidR="00AF4B65" w:rsidRDefault="00AF4B65" w:rsidP="00AF4B65">
      <w:pPr>
        <w:jc w:val="both"/>
        <w:rPr>
          <w:rFonts w:asciiTheme="minorHAnsi" w:hAnsiTheme="minorHAnsi" w:cs="Arial"/>
          <w:color w:val="000000"/>
          <w:sz w:val="22"/>
        </w:rPr>
      </w:pPr>
    </w:p>
    <w:p w14:paraId="523F16E2" w14:textId="77777777" w:rsidR="00AF4B65" w:rsidRDefault="00AF4B65" w:rsidP="00AF4B65">
      <w:pPr>
        <w:jc w:val="both"/>
        <w:rPr>
          <w:rFonts w:asciiTheme="minorHAnsi" w:hAnsiTheme="minorHAnsi" w:cs="Arial"/>
          <w:color w:val="000000"/>
          <w:sz w:val="22"/>
        </w:rPr>
      </w:pPr>
    </w:p>
    <w:p w14:paraId="595DC380" w14:textId="77777777" w:rsidR="00AF4B65" w:rsidRDefault="00AF4B65" w:rsidP="00AF4B65">
      <w:pPr>
        <w:jc w:val="both"/>
        <w:rPr>
          <w:rFonts w:asciiTheme="minorHAnsi" w:hAnsiTheme="minorHAnsi" w:cs="Arial"/>
          <w:color w:val="000000"/>
          <w:sz w:val="22"/>
        </w:rPr>
      </w:pPr>
    </w:p>
    <w:p w14:paraId="7D21F8D0" w14:textId="77777777" w:rsidR="00AF4B65" w:rsidRDefault="00AF4B65" w:rsidP="00AF4B65">
      <w:pPr>
        <w:jc w:val="both"/>
        <w:rPr>
          <w:rFonts w:asciiTheme="minorHAnsi" w:hAnsiTheme="minorHAnsi" w:cs="Arial"/>
          <w:color w:val="000000"/>
          <w:sz w:val="22"/>
        </w:rPr>
      </w:pPr>
    </w:p>
    <w:p w14:paraId="1B53324F" w14:textId="77777777" w:rsidR="00AF4B65" w:rsidRDefault="00AF4B65" w:rsidP="00AF4B65">
      <w:pPr>
        <w:jc w:val="both"/>
        <w:rPr>
          <w:rFonts w:asciiTheme="minorHAnsi" w:hAnsiTheme="minorHAnsi" w:cs="Arial"/>
          <w:color w:val="000000"/>
          <w:sz w:val="22"/>
        </w:rPr>
      </w:pPr>
    </w:p>
    <w:p w14:paraId="61BDC628" w14:textId="77777777" w:rsidR="00AF4B65" w:rsidRDefault="00AF4B65" w:rsidP="00AF4B65">
      <w:pPr>
        <w:jc w:val="both"/>
        <w:rPr>
          <w:rFonts w:asciiTheme="minorHAnsi" w:hAnsiTheme="minorHAnsi" w:cs="Arial"/>
          <w:color w:val="000000"/>
          <w:sz w:val="22"/>
        </w:rPr>
      </w:pPr>
    </w:p>
    <w:p w14:paraId="4867D4FB" w14:textId="77777777" w:rsidR="00AF4B65" w:rsidRDefault="00AF4B65" w:rsidP="00AF4B65">
      <w:pPr>
        <w:jc w:val="both"/>
        <w:rPr>
          <w:rFonts w:asciiTheme="minorHAnsi" w:hAnsiTheme="minorHAnsi" w:cs="Arial"/>
          <w:color w:val="000000"/>
          <w:sz w:val="22"/>
        </w:rPr>
      </w:pPr>
    </w:p>
    <w:p w14:paraId="526282F7" w14:textId="77777777" w:rsidR="00AF4B65" w:rsidRDefault="00AF4B65" w:rsidP="00AF4B65">
      <w:pPr>
        <w:jc w:val="both"/>
        <w:rPr>
          <w:rFonts w:asciiTheme="minorHAnsi" w:hAnsiTheme="minorHAnsi" w:cs="Arial"/>
          <w:color w:val="000000"/>
          <w:sz w:val="22"/>
        </w:rPr>
      </w:pPr>
    </w:p>
    <w:p w14:paraId="28471925" w14:textId="77777777" w:rsidR="00AF4B65" w:rsidRDefault="00AF4B65" w:rsidP="00AF4B65">
      <w:pPr>
        <w:jc w:val="right"/>
        <w:rPr>
          <w:rFonts w:asciiTheme="minorHAnsi" w:hAnsiTheme="minorHAnsi" w:cs="Arial"/>
          <w:b/>
          <w:bCs/>
          <w:sz w:val="22"/>
        </w:rPr>
      </w:pPr>
    </w:p>
    <w:p w14:paraId="4A9C6AFF" w14:textId="77777777" w:rsidR="00AF4B65" w:rsidRDefault="00AF4B65" w:rsidP="00AF4B65">
      <w:pPr>
        <w:jc w:val="right"/>
        <w:rPr>
          <w:rFonts w:asciiTheme="minorHAnsi" w:hAnsiTheme="minorHAnsi" w:cs="Arial"/>
          <w:b/>
          <w:bCs/>
          <w:sz w:val="22"/>
        </w:rPr>
      </w:pPr>
    </w:p>
    <w:p w14:paraId="6DC18835" w14:textId="77777777" w:rsidR="00AF4B65" w:rsidRDefault="00AF4B65" w:rsidP="00AF4B65">
      <w:pPr>
        <w:jc w:val="right"/>
        <w:rPr>
          <w:rFonts w:asciiTheme="minorHAnsi" w:hAnsiTheme="minorHAnsi" w:cs="Arial"/>
          <w:b/>
          <w:bCs/>
          <w:sz w:val="22"/>
        </w:rPr>
      </w:pPr>
    </w:p>
    <w:p w14:paraId="349355B6" w14:textId="77777777" w:rsidR="00AF4B65" w:rsidRDefault="00AF4B65" w:rsidP="00AF4B65">
      <w:pPr>
        <w:jc w:val="right"/>
        <w:rPr>
          <w:rFonts w:asciiTheme="minorHAnsi" w:hAnsiTheme="minorHAnsi" w:cs="Arial"/>
          <w:b/>
          <w:bCs/>
          <w:sz w:val="22"/>
        </w:rPr>
      </w:pPr>
    </w:p>
    <w:p w14:paraId="134BF5B8" w14:textId="77777777" w:rsidR="00AF4B65" w:rsidRPr="00424351" w:rsidRDefault="00AF4B65" w:rsidP="00AF4B65">
      <w:pPr>
        <w:jc w:val="right"/>
        <w:rPr>
          <w:rFonts w:asciiTheme="minorHAnsi" w:hAnsiTheme="minorHAnsi" w:cs="Arial"/>
          <w:b/>
          <w:bCs/>
          <w:sz w:val="22"/>
        </w:rPr>
      </w:pPr>
      <w:r w:rsidRPr="00424351">
        <w:rPr>
          <w:rFonts w:asciiTheme="minorHAnsi" w:hAnsiTheme="minorHAnsi" w:cs="Arial"/>
          <w:b/>
          <w:bCs/>
          <w:sz w:val="22"/>
        </w:rPr>
        <w:t>PRILOGA D/</w:t>
      </w:r>
      <w:r>
        <w:rPr>
          <w:rFonts w:asciiTheme="minorHAnsi" w:hAnsiTheme="minorHAnsi" w:cs="Arial"/>
          <w:b/>
          <w:bCs/>
          <w:sz w:val="22"/>
        </w:rPr>
        <w:t>4</w:t>
      </w:r>
    </w:p>
    <w:p w14:paraId="641E5C13" w14:textId="77777777" w:rsidR="00AF4B65" w:rsidRPr="00424351" w:rsidRDefault="00AF4B65" w:rsidP="00AF4B65">
      <w:pPr>
        <w:jc w:val="both"/>
        <w:rPr>
          <w:rFonts w:asciiTheme="minorHAnsi" w:hAnsiTheme="minorHAnsi" w:cs="Arial"/>
          <w:color w:val="000000"/>
          <w:sz w:val="22"/>
        </w:rPr>
      </w:pPr>
    </w:p>
    <w:p w14:paraId="7BBF22A2" w14:textId="77777777" w:rsidR="00AF4B65" w:rsidRPr="00424351" w:rsidRDefault="00AF4B65" w:rsidP="00AF4B65">
      <w:pPr>
        <w:jc w:val="right"/>
        <w:rPr>
          <w:rFonts w:asciiTheme="minorHAnsi" w:hAnsiTheme="minorHAnsi" w:cs="Arial"/>
          <w:b/>
          <w:sz w:val="22"/>
          <w:szCs w:val="22"/>
        </w:rPr>
      </w:pPr>
    </w:p>
    <w:p w14:paraId="6EA0A9F8" w14:textId="77777777" w:rsidR="00AF4B65" w:rsidRPr="00424351" w:rsidRDefault="00AF4B65" w:rsidP="00AF4B65">
      <w:pPr>
        <w:jc w:val="right"/>
        <w:rPr>
          <w:rFonts w:asciiTheme="minorHAnsi" w:hAnsiTheme="minorHAnsi" w:cs="Arial"/>
          <w:b/>
          <w:sz w:val="22"/>
          <w:szCs w:val="22"/>
        </w:rPr>
      </w:pPr>
    </w:p>
    <w:p w14:paraId="24A57885" w14:textId="77777777" w:rsidR="00AF4B65" w:rsidRPr="00424351" w:rsidRDefault="00AF4B65" w:rsidP="00AF4B65">
      <w:pPr>
        <w:jc w:val="right"/>
        <w:rPr>
          <w:rFonts w:asciiTheme="minorHAnsi" w:hAnsiTheme="minorHAnsi" w:cs="Arial"/>
          <w:b/>
          <w:bCs/>
          <w:sz w:val="22"/>
          <w:szCs w:val="22"/>
        </w:rPr>
      </w:pPr>
    </w:p>
    <w:p w14:paraId="7B0D4FAB" w14:textId="77777777" w:rsidR="00AF4B65" w:rsidRPr="00424351" w:rsidRDefault="00AF4B65" w:rsidP="00AF4B65">
      <w:pPr>
        <w:jc w:val="right"/>
        <w:rPr>
          <w:rFonts w:asciiTheme="minorHAnsi" w:hAnsiTheme="minorHAnsi" w:cs="Arial"/>
          <w:b/>
          <w:bCs/>
          <w:sz w:val="22"/>
          <w:szCs w:val="22"/>
        </w:rPr>
      </w:pPr>
    </w:p>
    <w:p w14:paraId="48B64CA8" w14:textId="77777777" w:rsidR="00AF4B65" w:rsidRPr="00424351" w:rsidRDefault="00AF4B65" w:rsidP="00AF4B65">
      <w:pPr>
        <w:jc w:val="right"/>
        <w:rPr>
          <w:rFonts w:asciiTheme="minorHAnsi" w:hAnsiTheme="minorHAnsi" w:cs="Arial"/>
          <w:b/>
          <w:bCs/>
          <w:sz w:val="22"/>
          <w:szCs w:val="22"/>
        </w:rPr>
      </w:pPr>
    </w:p>
    <w:p w14:paraId="14A7947D" w14:textId="77777777" w:rsidR="00AF4B65" w:rsidRPr="00424351" w:rsidRDefault="00AF4B65" w:rsidP="00AF4B65">
      <w:pPr>
        <w:jc w:val="right"/>
        <w:rPr>
          <w:rFonts w:asciiTheme="minorHAnsi" w:hAnsiTheme="minorHAnsi" w:cs="Arial"/>
          <w:b/>
          <w:bCs/>
          <w:sz w:val="22"/>
          <w:szCs w:val="22"/>
        </w:rPr>
      </w:pPr>
    </w:p>
    <w:p w14:paraId="7BF82F83" w14:textId="77777777" w:rsidR="00AF4B65" w:rsidRDefault="00AF4B65" w:rsidP="00AF4B65">
      <w:pPr>
        <w:jc w:val="center"/>
        <w:rPr>
          <w:rFonts w:asciiTheme="minorHAnsi" w:hAnsiTheme="minorHAnsi" w:cs="Arial"/>
          <w:b/>
          <w:color w:val="000000"/>
          <w:sz w:val="22"/>
          <w:szCs w:val="22"/>
        </w:rPr>
      </w:pPr>
    </w:p>
    <w:p w14:paraId="7B43A5F4" w14:textId="77777777" w:rsidR="00AF4B65" w:rsidRPr="002143E8" w:rsidRDefault="00AF4B65" w:rsidP="00AF4B65">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Potrdila o nekaznovanosti</w:t>
      </w:r>
    </w:p>
    <w:p w14:paraId="6D427B19" w14:textId="77777777" w:rsidR="00AF4B65" w:rsidRPr="002143E8" w:rsidRDefault="00AF4B65" w:rsidP="00AF4B65">
      <w:pPr>
        <w:jc w:val="center"/>
        <w:rPr>
          <w:rFonts w:asciiTheme="minorHAnsi" w:hAnsiTheme="minorHAnsi" w:cs="Arial"/>
          <w:b/>
          <w:color w:val="000000"/>
          <w:sz w:val="22"/>
          <w:szCs w:val="22"/>
        </w:rPr>
      </w:pPr>
    </w:p>
    <w:p w14:paraId="2A7958DB" w14:textId="77777777" w:rsidR="00AF4B65" w:rsidRPr="002143E8" w:rsidRDefault="00AF4B65" w:rsidP="00AF4B65">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4</w:t>
      </w:r>
      <w:r w:rsidRPr="002143E8">
        <w:rPr>
          <w:rFonts w:asciiTheme="minorHAnsi" w:hAnsiTheme="minorHAnsi" w:cs="Arial"/>
          <w:b/>
          <w:color w:val="000000"/>
          <w:sz w:val="22"/>
          <w:szCs w:val="22"/>
        </w:rPr>
        <w:t>, točke 2</w:t>
      </w:r>
      <w:r>
        <w:rPr>
          <w:rFonts w:asciiTheme="minorHAnsi" w:hAnsiTheme="minorHAnsi" w:cs="Arial"/>
          <w:b/>
          <w:color w:val="000000"/>
          <w:sz w:val="22"/>
          <w:szCs w:val="22"/>
        </w:rPr>
        <w:t>3</w:t>
      </w:r>
      <w:r w:rsidRPr="002143E8">
        <w:rPr>
          <w:rFonts w:asciiTheme="minorHAnsi" w:hAnsiTheme="minorHAnsi" w:cs="Arial"/>
          <w:b/>
          <w:color w:val="000000"/>
          <w:sz w:val="22"/>
          <w:szCs w:val="22"/>
        </w:rPr>
        <w:t xml:space="preserve"> dokumentacije JN)</w:t>
      </w:r>
    </w:p>
    <w:p w14:paraId="0C529D42" w14:textId="77777777" w:rsidR="00AF4B65" w:rsidRPr="00703E92" w:rsidRDefault="00AF4B65" w:rsidP="00AF4B65">
      <w:pPr>
        <w:jc w:val="right"/>
        <w:rPr>
          <w:rFonts w:asciiTheme="minorHAnsi" w:hAnsiTheme="minorHAnsi"/>
          <w:b/>
          <w:sz w:val="21"/>
          <w:szCs w:val="21"/>
        </w:rPr>
      </w:pPr>
    </w:p>
    <w:p w14:paraId="58679C55" w14:textId="77777777" w:rsidR="00AF4B65" w:rsidRDefault="00AF4B65" w:rsidP="00AF4B65">
      <w:pPr>
        <w:jc w:val="right"/>
        <w:rPr>
          <w:rFonts w:asciiTheme="minorHAnsi" w:hAnsiTheme="minorHAnsi"/>
          <w:b/>
          <w:sz w:val="21"/>
          <w:szCs w:val="21"/>
        </w:rPr>
      </w:pPr>
    </w:p>
    <w:p w14:paraId="19E53AEE" w14:textId="77777777" w:rsidR="00AF4B65" w:rsidRDefault="00AF4B65" w:rsidP="00AF4B65">
      <w:pPr>
        <w:jc w:val="right"/>
        <w:rPr>
          <w:rFonts w:cs="Arial"/>
          <w:sz w:val="22"/>
          <w:szCs w:val="22"/>
        </w:rPr>
      </w:pPr>
      <w:r w:rsidRPr="00493E28">
        <w:rPr>
          <w:rFonts w:cs="Arial"/>
          <w:sz w:val="22"/>
          <w:szCs w:val="22"/>
        </w:rPr>
        <w:br w:type="page"/>
      </w:r>
    </w:p>
    <w:p w14:paraId="0A126BF8" w14:textId="77777777" w:rsidR="00AF4B65" w:rsidRDefault="00AF4B65" w:rsidP="00AF4B65">
      <w:pPr>
        <w:jc w:val="right"/>
        <w:rPr>
          <w:rFonts w:asciiTheme="minorHAnsi" w:hAnsiTheme="minorHAnsi" w:cs="Arial"/>
          <w:b/>
          <w:bCs/>
          <w:sz w:val="22"/>
        </w:rPr>
      </w:pPr>
      <w:r>
        <w:rPr>
          <w:rFonts w:asciiTheme="minorHAnsi" w:hAnsiTheme="minorHAnsi" w:cs="Arial"/>
          <w:b/>
          <w:bCs/>
          <w:sz w:val="22"/>
        </w:rPr>
        <w:lastRenderedPageBreak/>
        <w:t>PRILOGA D/5</w:t>
      </w:r>
    </w:p>
    <w:p w14:paraId="7FC4C2B6" w14:textId="77777777" w:rsidR="00AF4B65" w:rsidRDefault="00AF4B65" w:rsidP="00AF4B65">
      <w:pPr>
        <w:jc w:val="center"/>
        <w:rPr>
          <w:rFonts w:asciiTheme="minorHAnsi" w:hAnsiTheme="minorHAnsi" w:cs="Arial"/>
          <w:b/>
          <w:bCs/>
          <w:sz w:val="22"/>
        </w:rPr>
      </w:pPr>
    </w:p>
    <w:p w14:paraId="3A6EB41B" w14:textId="77777777" w:rsidR="00AF4B65" w:rsidRDefault="00AF4B65" w:rsidP="00AF4B65">
      <w:pPr>
        <w:jc w:val="center"/>
        <w:rPr>
          <w:rFonts w:asciiTheme="minorHAnsi" w:hAnsiTheme="minorHAnsi" w:cs="Arial"/>
          <w:b/>
          <w:bCs/>
          <w:sz w:val="22"/>
        </w:rPr>
      </w:pPr>
    </w:p>
    <w:p w14:paraId="4400508B" w14:textId="77777777" w:rsidR="00AF4B65" w:rsidRDefault="00AF4B65" w:rsidP="00AF4B65">
      <w:pPr>
        <w:jc w:val="center"/>
        <w:rPr>
          <w:rFonts w:asciiTheme="minorHAnsi" w:hAnsiTheme="minorHAnsi" w:cs="Arial"/>
          <w:b/>
          <w:bCs/>
          <w:sz w:val="22"/>
        </w:rPr>
      </w:pPr>
    </w:p>
    <w:p w14:paraId="5B1EAB14" w14:textId="77777777" w:rsidR="00AF4B65" w:rsidRDefault="00AF4B65" w:rsidP="00AF4B65">
      <w:pPr>
        <w:jc w:val="center"/>
        <w:rPr>
          <w:rFonts w:asciiTheme="minorHAnsi" w:hAnsiTheme="minorHAnsi" w:cs="Arial"/>
          <w:b/>
          <w:bCs/>
          <w:sz w:val="22"/>
        </w:rPr>
      </w:pPr>
    </w:p>
    <w:p w14:paraId="4295FC27" w14:textId="77777777" w:rsidR="00AF4B65" w:rsidRDefault="00AF4B65" w:rsidP="00AF4B65">
      <w:pPr>
        <w:jc w:val="center"/>
        <w:rPr>
          <w:rFonts w:asciiTheme="minorHAnsi" w:hAnsiTheme="minorHAnsi" w:cs="Arial"/>
          <w:b/>
          <w:bCs/>
          <w:sz w:val="22"/>
        </w:rPr>
      </w:pPr>
    </w:p>
    <w:p w14:paraId="0EF72E80" w14:textId="77777777" w:rsidR="00AF4B65" w:rsidRDefault="00AF4B65" w:rsidP="00AF4B65">
      <w:pPr>
        <w:jc w:val="center"/>
        <w:rPr>
          <w:rFonts w:asciiTheme="minorHAnsi" w:hAnsiTheme="minorHAnsi" w:cs="Arial"/>
          <w:b/>
          <w:bCs/>
          <w:sz w:val="22"/>
        </w:rPr>
      </w:pPr>
    </w:p>
    <w:p w14:paraId="3BBF9F2B" w14:textId="77777777" w:rsidR="00AF4B65" w:rsidRDefault="00AF4B65" w:rsidP="00AF4B65">
      <w:pPr>
        <w:jc w:val="center"/>
        <w:rPr>
          <w:rFonts w:asciiTheme="minorHAnsi" w:hAnsiTheme="minorHAnsi" w:cs="Arial"/>
          <w:b/>
          <w:bCs/>
          <w:sz w:val="22"/>
        </w:rPr>
      </w:pPr>
    </w:p>
    <w:p w14:paraId="414A1714" w14:textId="77777777" w:rsidR="00AF4B65" w:rsidRDefault="00AF4B65" w:rsidP="00AF4B65">
      <w:pPr>
        <w:jc w:val="center"/>
        <w:rPr>
          <w:rFonts w:asciiTheme="minorHAnsi" w:hAnsiTheme="minorHAnsi" w:cs="Arial"/>
          <w:b/>
          <w:bCs/>
          <w:sz w:val="22"/>
        </w:rPr>
      </w:pPr>
    </w:p>
    <w:p w14:paraId="526427AA" w14:textId="77777777" w:rsidR="00AF4B65" w:rsidRDefault="00AF4B65" w:rsidP="00AF4B65">
      <w:pPr>
        <w:jc w:val="center"/>
        <w:rPr>
          <w:rFonts w:asciiTheme="minorHAnsi" w:hAnsiTheme="minorHAnsi" w:cs="Arial"/>
          <w:b/>
          <w:bCs/>
          <w:sz w:val="22"/>
        </w:rPr>
      </w:pPr>
      <w:proofErr w:type="spellStart"/>
      <w:r w:rsidRPr="002143E8">
        <w:rPr>
          <w:rFonts w:asciiTheme="minorHAnsi" w:hAnsiTheme="minorHAnsi" w:cs="Arial"/>
          <w:b/>
          <w:bCs/>
          <w:sz w:val="22"/>
        </w:rPr>
        <w:t>eS.BON</w:t>
      </w:r>
      <w:proofErr w:type="spellEnd"/>
      <w:r w:rsidRPr="002143E8">
        <w:rPr>
          <w:rFonts w:asciiTheme="minorHAnsi" w:hAnsiTheme="minorHAnsi" w:cs="Arial"/>
          <w:b/>
          <w:bCs/>
          <w:sz w:val="22"/>
        </w:rPr>
        <w:t>, S.BON-1 obrazec in/ali potrdila bank in potrdilo o bonitetni oceni</w:t>
      </w:r>
    </w:p>
    <w:p w14:paraId="675296F2" w14:textId="77777777" w:rsidR="00AF4B65" w:rsidRDefault="00AF4B65" w:rsidP="00AF4B65">
      <w:pPr>
        <w:jc w:val="right"/>
        <w:rPr>
          <w:rFonts w:asciiTheme="minorHAnsi" w:hAnsiTheme="minorHAnsi" w:cs="Arial"/>
          <w:b/>
          <w:bCs/>
          <w:sz w:val="22"/>
        </w:rPr>
      </w:pPr>
    </w:p>
    <w:p w14:paraId="6675BB39" w14:textId="77777777" w:rsidR="00AF4B65" w:rsidRPr="002143E8" w:rsidRDefault="00AF4B65" w:rsidP="00AF4B65">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5</w:t>
      </w:r>
      <w:r w:rsidRPr="002143E8">
        <w:rPr>
          <w:rFonts w:asciiTheme="minorHAnsi" w:hAnsiTheme="minorHAnsi" w:cs="Arial"/>
          <w:b/>
          <w:color w:val="000000"/>
          <w:sz w:val="22"/>
          <w:szCs w:val="22"/>
        </w:rPr>
        <w:t>, točke 2</w:t>
      </w:r>
      <w:r>
        <w:rPr>
          <w:rFonts w:asciiTheme="minorHAnsi" w:hAnsiTheme="minorHAnsi" w:cs="Arial"/>
          <w:b/>
          <w:color w:val="000000"/>
          <w:sz w:val="22"/>
          <w:szCs w:val="22"/>
        </w:rPr>
        <w:t>3</w:t>
      </w:r>
      <w:r w:rsidRPr="002143E8">
        <w:rPr>
          <w:rFonts w:asciiTheme="minorHAnsi" w:hAnsiTheme="minorHAnsi" w:cs="Arial"/>
          <w:b/>
          <w:color w:val="000000"/>
          <w:sz w:val="22"/>
          <w:szCs w:val="22"/>
        </w:rPr>
        <w:t xml:space="preserve"> dokumentacije JN)</w:t>
      </w:r>
    </w:p>
    <w:p w14:paraId="4D9C5678" w14:textId="77777777" w:rsidR="00AF4B65" w:rsidRDefault="00AF4B65" w:rsidP="00AF4B65">
      <w:pPr>
        <w:rPr>
          <w:rFonts w:asciiTheme="minorHAnsi" w:hAnsiTheme="minorHAnsi" w:cs="Arial"/>
          <w:b/>
          <w:bCs/>
          <w:sz w:val="22"/>
        </w:rPr>
      </w:pPr>
    </w:p>
    <w:p w14:paraId="01AE0E7E" w14:textId="77777777" w:rsidR="00AF4B65" w:rsidRDefault="00AF4B65" w:rsidP="00AF4B65">
      <w:pPr>
        <w:jc w:val="right"/>
        <w:rPr>
          <w:rFonts w:asciiTheme="minorHAnsi" w:hAnsiTheme="minorHAnsi" w:cs="Arial"/>
          <w:b/>
          <w:bCs/>
          <w:sz w:val="22"/>
        </w:rPr>
      </w:pPr>
    </w:p>
    <w:p w14:paraId="0D6EA389" w14:textId="77777777" w:rsidR="00AF4B65" w:rsidRDefault="00AF4B65" w:rsidP="00AF4B65">
      <w:pPr>
        <w:jc w:val="right"/>
        <w:rPr>
          <w:rFonts w:asciiTheme="minorHAnsi" w:hAnsiTheme="minorHAnsi" w:cs="Arial"/>
          <w:b/>
          <w:bCs/>
          <w:sz w:val="22"/>
        </w:rPr>
      </w:pPr>
    </w:p>
    <w:p w14:paraId="6884753E" w14:textId="77777777" w:rsidR="00AF4B65" w:rsidRDefault="00AF4B65" w:rsidP="00AF4B65">
      <w:pPr>
        <w:jc w:val="right"/>
        <w:rPr>
          <w:rFonts w:asciiTheme="minorHAnsi" w:hAnsiTheme="minorHAnsi" w:cs="Arial"/>
          <w:b/>
          <w:bCs/>
          <w:sz w:val="22"/>
        </w:rPr>
      </w:pPr>
    </w:p>
    <w:p w14:paraId="3C92BE64" w14:textId="77777777" w:rsidR="00AF4B65" w:rsidRDefault="00AF4B65" w:rsidP="00AF4B65">
      <w:pPr>
        <w:jc w:val="right"/>
        <w:rPr>
          <w:rFonts w:asciiTheme="minorHAnsi" w:hAnsiTheme="minorHAnsi" w:cs="Arial"/>
          <w:b/>
          <w:bCs/>
          <w:sz w:val="22"/>
        </w:rPr>
      </w:pPr>
    </w:p>
    <w:p w14:paraId="649EC743" w14:textId="77777777" w:rsidR="00AF4B65" w:rsidRDefault="00AF4B65" w:rsidP="00AF4B65">
      <w:pPr>
        <w:jc w:val="right"/>
        <w:rPr>
          <w:rFonts w:asciiTheme="minorHAnsi" w:hAnsiTheme="minorHAnsi" w:cs="Arial"/>
          <w:b/>
          <w:bCs/>
          <w:sz w:val="22"/>
        </w:rPr>
      </w:pPr>
    </w:p>
    <w:p w14:paraId="3A4F3360" w14:textId="77777777" w:rsidR="00AF4B65" w:rsidRDefault="00AF4B65" w:rsidP="00AF4B65">
      <w:pPr>
        <w:jc w:val="right"/>
        <w:rPr>
          <w:rFonts w:asciiTheme="minorHAnsi" w:hAnsiTheme="minorHAnsi" w:cs="Arial"/>
          <w:b/>
          <w:bCs/>
          <w:sz w:val="22"/>
        </w:rPr>
      </w:pPr>
    </w:p>
    <w:p w14:paraId="0B72C225" w14:textId="77777777" w:rsidR="00AF4B65" w:rsidRDefault="00AF4B65" w:rsidP="00AF4B65">
      <w:pPr>
        <w:jc w:val="right"/>
        <w:rPr>
          <w:rFonts w:asciiTheme="minorHAnsi" w:hAnsiTheme="minorHAnsi" w:cs="Arial"/>
          <w:b/>
          <w:bCs/>
          <w:sz w:val="22"/>
        </w:rPr>
      </w:pPr>
    </w:p>
    <w:p w14:paraId="4C8EB7DE" w14:textId="77777777" w:rsidR="00AF4B65" w:rsidRDefault="00AF4B65" w:rsidP="00AF4B65">
      <w:pPr>
        <w:jc w:val="right"/>
        <w:rPr>
          <w:rFonts w:asciiTheme="minorHAnsi" w:hAnsiTheme="minorHAnsi" w:cs="Arial"/>
          <w:b/>
          <w:bCs/>
          <w:sz w:val="22"/>
        </w:rPr>
      </w:pPr>
    </w:p>
    <w:p w14:paraId="1A30A2DB" w14:textId="77777777" w:rsidR="00AF4B65" w:rsidRDefault="00AF4B65" w:rsidP="00AF4B65">
      <w:pPr>
        <w:jc w:val="right"/>
        <w:rPr>
          <w:rFonts w:asciiTheme="minorHAnsi" w:hAnsiTheme="minorHAnsi" w:cs="Arial"/>
          <w:b/>
          <w:bCs/>
          <w:sz w:val="22"/>
        </w:rPr>
      </w:pPr>
    </w:p>
    <w:p w14:paraId="56E471EA" w14:textId="77777777" w:rsidR="00AF4B65" w:rsidRDefault="00AF4B65" w:rsidP="00AF4B65">
      <w:pPr>
        <w:jc w:val="right"/>
        <w:rPr>
          <w:rFonts w:asciiTheme="minorHAnsi" w:hAnsiTheme="minorHAnsi" w:cs="Arial"/>
          <w:b/>
          <w:bCs/>
          <w:sz w:val="22"/>
        </w:rPr>
      </w:pPr>
    </w:p>
    <w:p w14:paraId="14F30D5B" w14:textId="77777777" w:rsidR="00AF4B65" w:rsidRDefault="00AF4B65" w:rsidP="00AF4B65">
      <w:pPr>
        <w:jc w:val="right"/>
        <w:rPr>
          <w:rFonts w:asciiTheme="minorHAnsi" w:hAnsiTheme="minorHAnsi" w:cs="Arial"/>
          <w:b/>
          <w:bCs/>
          <w:sz w:val="22"/>
        </w:rPr>
      </w:pPr>
    </w:p>
    <w:p w14:paraId="4B540C63" w14:textId="77777777" w:rsidR="00AF4B65" w:rsidRDefault="00AF4B65" w:rsidP="00AF4B65">
      <w:pPr>
        <w:jc w:val="right"/>
        <w:rPr>
          <w:rFonts w:asciiTheme="minorHAnsi" w:hAnsiTheme="minorHAnsi" w:cs="Arial"/>
          <w:b/>
          <w:bCs/>
          <w:sz w:val="22"/>
        </w:rPr>
      </w:pPr>
    </w:p>
    <w:p w14:paraId="726C11DF" w14:textId="77777777" w:rsidR="00AF4B65" w:rsidRDefault="00AF4B65" w:rsidP="00AF4B65">
      <w:pPr>
        <w:jc w:val="right"/>
        <w:rPr>
          <w:rFonts w:asciiTheme="minorHAnsi" w:hAnsiTheme="minorHAnsi" w:cs="Arial"/>
          <w:b/>
          <w:bCs/>
          <w:sz w:val="22"/>
        </w:rPr>
      </w:pPr>
    </w:p>
    <w:p w14:paraId="36F68509" w14:textId="77777777" w:rsidR="00AF4B65" w:rsidRDefault="00AF4B65" w:rsidP="00AF4B65">
      <w:pPr>
        <w:jc w:val="right"/>
        <w:rPr>
          <w:rFonts w:asciiTheme="minorHAnsi" w:hAnsiTheme="minorHAnsi" w:cs="Arial"/>
          <w:b/>
          <w:bCs/>
          <w:sz w:val="22"/>
        </w:rPr>
      </w:pPr>
    </w:p>
    <w:p w14:paraId="2A5A68D6" w14:textId="77777777" w:rsidR="00AF4B65" w:rsidRDefault="00AF4B65" w:rsidP="00AF4B65">
      <w:pPr>
        <w:jc w:val="right"/>
        <w:rPr>
          <w:rFonts w:asciiTheme="minorHAnsi" w:hAnsiTheme="minorHAnsi" w:cs="Arial"/>
          <w:b/>
          <w:bCs/>
          <w:sz w:val="22"/>
        </w:rPr>
      </w:pPr>
    </w:p>
    <w:p w14:paraId="6974A6EB" w14:textId="77777777" w:rsidR="00AF4B65" w:rsidRDefault="00AF4B65" w:rsidP="00AF4B65">
      <w:pPr>
        <w:jc w:val="right"/>
        <w:rPr>
          <w:rFonts w:asciiTheme="minorHAnsi" w:hAnsiTheme="minorHAnsi" w:cs="Arial"/>
          <w:b/>
          <w:bCs/>
          <w:sz w:val="22"/>
        </w:rPr>
      </w:pPr>
    </w:p>
    <w:p w14:paraId="3B3462A8" w14:textId="77777777" w:rsidR="00AF4B65" w:rsidRDefault="00AF4B65" w:rsidP="00AF4B65">
      <w:pPr>
        <w:jc w:val="right"/>
        <w:rPr>
          <w:rFonts w:asciiTheme="minorHAnsi" w:hAnsiTheme="minorHAnsi" w:cs="Arial"/>
          <w:b/>
          <w:bCs/>
          <w:sz w:val="22"/>
        </w:rPr>
      </w:pPr>
    </w:p>
    <w:p w14:paraId="63B9A657" w14:textId="77777777" w:rsidR="00AF4B65" w:rsidRDefault="00AF4B65" w:rsidP="00AF4B65">
      <w:pPr>
        <w:jc w:val="right"/>
        <w:rPr>
          <w:rFonts w:asciiTheme="minorHAnsi" w:hAnsiTheme="minorHAnsi" w:cs="Arial"/>
          <w:b/>
          <w:bCs/>
          <w:sz w:val="22"/>
        </w:rPr>
      </w:pPr>
    </w:p>
    <w:p w14:paraId="642F333E" w14:textId="77777777" w:rsidR="00AF4B65" w:rsidRDefault="00AF4B65" w:rsidP="00AF4B65">
      <w:pPr>
        <w:jc w:val="right"/>
        <w:rPr>
          <w:rFonts w:asciiTheme="minorHAnsi" w:hAnsiTheme="minorHAnsi" w:cs="Arial"/>
          <w:b/>
          <w:bCs/>
          <w:sz w:val="22"/>
        </w:rPr>
      </w:pPr>
    </w:p>
    <w:p w14:paraId="01CDB0FC" w14:textId="77777777" w:rsidR="00AF4B65" w:rsidRDefault="00AF4B65" w:rsidP="00AF4B65">
      <w:pPr>
        <w:jc w:val="right"/>
        <w:rPr>
          <w:rFonts w:asciiTheme="minorHAnsi" w:hAnsiTheme="minorHAnsi" w:cs="Arial"/>
          <w:b/>
          <w:bCs/>
          <w:sz w:val="22"/>
        </w:rPr>
      </w:pPr>
    </w:p>
    <w:p w14:paraId="4B0B76C2" w14:textId="77777777" w:rsidR="00AF4B65" w:rsidRDefault="00AF4B65" w:rsidP="00AF4B65">
      <w:pPr>
        <w:jc w:val="right"/>
        <w:rPr>
          <w:rFonts w:asciiTheme="minorHAnsi" w:hAnsiTheme="minorHAnsi" w:cs="Arial"/>
          <w:b/>
          <w:bCs/>
          <w:sz w:val="22"/>
        </w:rPr>
      </w:pPr>
    </w:p>
    <w:p w14:paraId="11D7C7B3" w14:textId="77777777" w:rsidR="00AF4B65" w:rsidRDefault="00AF4B65" w:rsidP="00AF4B65">
      <w:pPr>
        <w:jc w:val="right"/>
        <w:rPr>
          <w:rFonts w:asciiTheme="minorHAnsi" w:hAnsiTheme="minorHAnsi" w:cs="Arial"/>
          <w:b/>
          <w:bCs/>
          <w:sz w:val="22"/>
        </w:rPr>
      </w:pPr>
    </w:p>
    <w:p w14:paraId="1E14D2A1" w14:textId="77777777" w:rsidR="00AF4B65" w:rsidRDefault="00AF4B65" w:rsidP="00AF4B65">
      <w:pPr>
        <w:jc w:val="right"/>
        <w:rPr>
          <w:rFonts w:asciiTheme="minorHAnsi" w:hAnsiTheme="minorHAnsi" w:cs="Arial"/>
          <w:b/>
          <w:bCs/>
          <w:sz w:val="22"/>
        </w:rPr>
      </w:pPr>
    </w:p>
    <w:p w14:paraId="1FE13199" w14:textId="77777777" w:rsidR="00AF4B65" w:rsidRDefault="00AF4B65" w:rsidP="00AF4B65">
      <w:pPr>
        <w:jc w:val="right"/>
        <w:rPr>
          <w:rFonts w:asciiTheme="minorHAnsi" w:hAnsiTheme="minorHAnsi" w:cs="Arial"/>
          <w:b/>
          <w:bCs/>
          <w:sz w:val="22"/>
        </w:rPr>
      </w:pPr>
    </w:p>
    <w:p w14:paraId="1D387C85" w14:textId="77777777" w:rsidR="00AF4B65" w:rsidRDefault="00AF4B65" w:rsidP="00AF4B65">
      <w:pPr>
        <w:jc w:val="right"/>
        <w:rPr>
          <w:rFonts w:asciiTheme="minorHAnsi" w:hAnsiTheme="minorHAnsi" w:cs="Arial"/>
          <w:b/>
          <w:bCs/>
          <w:sz w:val="22"/>
        </w:rPr>
      </w:pPr>
    </w:p>
    <w:p w14:paraId="1B0DCE2A" w14:textId="77777777" w:rsidR="00AF4B65" w:rsidRDefault="00AF4B65" w:rsidP="00AF4B65">
      <w:pPr>
        <w:jc w:val="right"/>
        <w:rPr>
          <w:rFonts w:asciiTheme="minorHAnsi" w:hAnsiTheme="minorHAnsi" w:cs="Arial"/>
          <w:b/>
          <w:bCs/>
          <w:sz w:val="22"/>
        </w:rPr>
      </w:pPr>
    </w:p>
    <w:p w14:paraId="7BAADE8C" w14:textId="77777777" w:rsidR="00AF4B65" w:rsidRDefault="00AF4B65" w:rsidP="00AF4B65">
      <w:pPr>
        <w:jc w:val="right"/>
        <w:rPr>
          <w:rFonts w:asciiTheme="minorHAnsi" w:hAnsiTheme="minorHAnsi" w:cs="Arial"/>
          <w:b/>
          <w:bCs/>
          <w:sz w:val="22"/>
        </w:rPr>
      </w:pPr>
    </w:p>
    <w:p w14:paraId="65289106" w14:textId="77777777" w:rsidR="00AF4B65" w:rsidRDefault="00AF4B65" w:rsidP="00AF4B65">
      <w:pPr>
        <w:jc w:val="right"/>
        <w:rPr>
          <w:rFonts w:asciiTheme="minorHAnsi" w:hAnsiTheme="minorHAnsi" w:cs="Arial"/>
          <w:b/>
          <w:bCs/>
          <w:sz w:val="22"/>
        </w:rPr>
      </w:pPr>
    </w:p>
    <w:p w14:paraId="6050903C" w14:textId="77777777" w:rsidR="00AF4B65" w:rsidRDefault="00AF4B65" w:rsidP="00AF4B65">
      <w:pPr>
        <w:jc w:val="right"/>
        <w:rPr>
          <w:rFonts w:asciiTheme="minorHAnsi" w:hAnsiTheme="minorHAnsi" w:cs="Arial"/>
          <w:b/>
          <w:bCs/>
          <w:sz w:val="22"/>
        </w:rPr>
      </w:pPr>
    </w:p>
    <w:p w14:paraId="0DBA2DB5" w14:textId="77777777" w:rsidR="00AF4B65" w:rsidRDefault="00AF4B65" w:rsidP="00AF4B65">
      <w:pPr>
        <w:jc w:val="right"/>
        <w:rPr>
          <w:rFonts w:asciiTheme="minorHAnsi" w:hAnsiTheme="minorHAnsi" w:cs="Arial"/>
          <w:b/>
          <w:bCs/>
          <w:sz w:val="22"/>
        </w:rPr>
      </w:pPr>
    </w:p>
    <w:p w14:paraId="3A783F69" w14:textId="77777777" w:rsidR="00AF4B65" w:rsidRDefault="00AF4B65" w:rsidP="00AF4B65">
      <w:pPr>
        <w:jc w:val="right"/>
        <w:rPr>
          <w:rFonts w:asciiTheme="minorHAnsi" w:hAnsiTheme="minorHAnsi" w:cs="Arial"/>
          <w:b/>
          <w:bCs/>
          <w:sz w:val="22"/>
        </w:rPr>
      </w:pPr>
    </w:p>
    <w:p w14:paraId="32258400" w14:textId="77777777" w:rsidR="00AF4B65" w:rsidRDefault="00AF4B65" w:rsidP="00AF4B65">
      <w:pPr>
        <w:jc w:val="right"/>
        <w:rPr>
          <w:rFonts w:asciiTheme="minorHAnsi" w:hAnsiTheme="minorHAnsi" w:cs="Arial"/>
          <w:b/>
          <w:bCs/>
          <w:sz w:val="22"/>
        </w:rPr>
      </w:pPr>
    </w:p>
    <w:p w14:paraId="6445BA35" w14:textId="77777777" w:rsidR="00AF4B65" w:rsidRDefault="00AF4B65" w:rsidP="00AF4B65">
      <w:pPr>
        <w:jc w:val="right"/>
        <w:rPr>
          <w:rFonts w:asciiTheme="minorHAnsi" w:hAnsiTheme="minorHAnsi" w:cs="Arial"/>
          <w:b/>
          <w:bCs/>
          <w:sz w:val="22"/>
        </w:rPr>
      </w:pPr>
    </w:p>
    <w:p w14:paraId="620564A9" w14:textId="77777777" w:rsidR="00AF4B65" w:rsidRDefault="00AF4B65" w:rsidP="00AF4B65">
      <w:pPr>
        <w:jc w:val="right"/>
        <w:rPr>
          <w:rFonts w:asciiTheme="minorHAnsi" w:hAnsiTheme="minorHAnsi" w:cs="Arial"/>
          <w:b/>
          <w:bCs/>
          <w:sz w:val="22"/>
        </w:rPr>
      </w:pPr>
    </w:p>
    <w:p w14:paraId="03F38655" w14:textId="77777777" w:rsidR="00AF4B65" w:rsidRDefault="00AF4B65" w:rsidP="00AF4B65">
      <w:pPr>
        <w:jc w:val="right"/>
        <w:rPr>
          <w:rFonts w:asciiTheme="minorHAnsi" w:hAnsiTheme="minorHAnsi" w:cs="Arial"/>
          <w:b/>
          <w:bCs/>
          <w:sz w:val="22"/>
        </w:rPr>
      </w:pPr>
    </w:p>
    <w:p w14:paraId="307523AD" w14:textId="77777777" w:rsidR="00AF4B65" w:rsidRDefault="00AF4B65" w:rsidP="00AF4B65">
      <w:pPr>
        <w:jc w:val="right"/>
        <w:rPr>
          <w:rFonts w:asciiTheme="minorHAnsi" w:hAnsiTheme="minorHAnsi" w:cs="Arial"/>
          <w:b/>
          <w:bCs/>
          <w:sz w:val="22"/>
        </w:rPr>
      </w:pPr>
    </w:p>
    <w:p w14:paraId="18E6718D" w14:textId="77777777" w:rsidR="00AF4B65" w:rsidRDefault="00AF4B65" w:rsidP="00AF4B65">
      <w:pPr>
        <w:jc w:val="right"/>
        <w:rPr>
          <w:rFonts w:asciiTheme="minorHAnsi" w:hAnsiTheme="minorHAnsi" w:cs="Arial"/>
          <w:b/>
          <w:bCs/>
          <w:sz w:val="22"/>
        </w:rPr>
      </w:pPr>
    </w:p>
    <w:p w14:paraId="5B9EEF8F" w14:textId="77777777" w:rsidR="00AF4B65" w:rsidRDefault="00AF4B65" w:rsidP="00AF4B65">
      <w:pPr>
        <w:jc w:val="right"/>
        <w:rPr>
          <w:rFonts w:asciiTheme="minorHAnsi" w:hAnsiTheme="minorHAnsi" w:cs="Arial"/>
          <w:b/>
          <w:bCs/>
          <w:sz w:val="22"/>
        </w:rPr>
      </w:pPr>
    </w:p>
    <w:p w14:paraId="7B5929C5" w14:textId="77777777" w:rsidR="00AF4B65" w:rsidRDefault="00AF4B65" w:rsidP="00AF4B65">
      <w:pPr>
        <w:jc w:val="right"/>
        <w:rPr>
          <w:rFonts w:asciiTheme="minorHAnsi" w:hAnsiTheme="minorHAnsi" w:cs="Arial"/>
          <w:b/>
          <w:bCs/>
          <w:sz w:val="22"/>
        </w:rPr>
      </w:pPr>
    </w:p>
    <w:p w14:paraId="26A46F31" w14:textId="77777777" w:rsidR="00AF4B65" w:rsidRPr="00424351" w:rsidRDefault="00AF4B65" w:rsidP="00AF4B65">
      <w:pPr>
        <w:jc w:val="right"/>
        <w:rPr>
          <w:rFonts w:asciiTheme="minorHAnsi" w:hAnsiTheme="minorHAnsi" w:cs="Arial"/>
          <w:b/>
          <w:bCs/>
          <w:sz w:val="22"/>
        </w:rPr>
      </w:pPr>
      <w:r w:rsidRPr="006261C3">
        <w:rPr>
          <w:rFonts w:asciiTheme="minorHAnsi" w:hAnsiTheme="minorHAnsi" w:cs="Arial"/>
          <w:b/>
          <w:bCs/>
          <w:sz w:val="22"/>
        </w:rPr>
        <w:lastRenderedPageBreak/>
        <w:t>PRILOGA D/</w:t>
      </w:r>
      <w:r>
        <w:rPr>
          <w:rFonts w:asciiTheme="minorHAnsi" w:hAnsiTheme="minorHAnsi" w:cs="Arial"/>
          <w:b/>
          <w:bCs/>
          <w:sz w:val="22"/>
        </w:rPr>
        <w:t>6</w:t>
      </w:r>
    </w:p>
    <w:p w14:paraId="0D4A71C3" w14:textId="77777777" w:rsidR="00AF4B65" w:rsidRPr="0020400D" w:rsidRDefault="00AF4B65" w:rsidP="00AF4B65">
      <w:pPr>
        <w:tabs>
          <w:tab w:val="left" w:pos="2694"/>
        </w:tabs>
        <w:jc w:val="both"/>
        <w:rPr>
          <w:rFonts w:asciiTheme="minorHAnsi" w:hAnsiTheme="minorHAnsi" w:cs="Arial"/>
          <w:sz w:val="22"/>
          <w:szCs w:val="22"/>
        </w:rPr>
      </w:pPr>
    </w:p>
    <w:p w14:paraId="7BFAF9D6" w14:textId="77777777" w:rsidR="00AF4B65" w:rsidRDefault="00AF4B65" w:rsidP="00AF4B65">
      <w:pPr>
        <w:jc w:val="right"/>
        <w:rPr>
          <w:rFonts w:asciiTheme="minorHAnsi" w:hAnsiTheme="minorHAnsi" w:cstheme="minorHAnsi"/>
          <w:b/>
          <w:sz w:val="22"/>
          <w:szCs w:val="22"/>
        </w:rPr>
      </w:pPr>
    </w:p>
    <w:p w14:paraId="664F8931" w14:textId="77777777" w:rsidR="00AF4B65" w:rsidRDefault="00AF4B65" w:rsidP="00AF4B65">
      <w:pPr>
        <w:jc w:val="right"/>
        <w:rPr>
          <w:rFonts w:asciiTheme="minorHAnsi" w:hAnsiTheme="minorHAnsi" w:cstheme="minorHAnsi"/>
          <w:b/>
          <w:sz w:val="22"/>
          <w:szCs w:val="22"/>
        </w:rPr>
      </w:pPr>
    </w:p>
    <w:p w14:paraId="144EFFC9" w14:textId="77777777" w:rsidR="00AF4B65" w:rsidRDefault="00AF4B65" w:rsidP="00AF4B65">
      <w:pPr>
        <w:jc w:val="right"/>
        <w:rPr>
          <w:rFonts w:asciiTheme="minorHAnsi" w:hAnsiTheme="minorHAnsi" w:cstheme="minorHAnsi"/>
          <w:b/>
          <w:sz w:val="22"/>
          <w:szCs w:val="22"/>
        </w:rPr>
      </w:pPr>
    </w:p>
    <w:p w14:paraId="35B77379" w14:textId="77777777" w:rsidR="00AF4B65" w:rsidRDefault="00AF4B65" w:rsidP="00AF4B65">
      <w:pPr>
        <w:jc w:val="right"/>
        <w:rPr>
          <w:rFonts w:asciiTheme="minorHAnsi" w:hAnsiTheme="minorHAnsi" w:cstheme="minorHAnsi"/>
          <w:b/>
          <w:sz w:val="22"/>
          <w:szCs w:val="22"/>
        </w:rPr>
      </w:pPr>
    </w:p>
    <w:p w14:paraId="59D5BE4D" w14:textId="77777777" w:rsidR="00AF4B65" w:rsidRDefault="00AF4B65" w:rsidP="00AF4B65">
      <w:pPr>
        <w:jc w:val="right"/>
        <w:rPr>
          <w:rFonts w:asciiTheme="minorHAnsi" w:hAnsiTheme="minorHAnsi" w:cstheme="minorHAnsi"/>
          <w:b/>
          <w:sz w:val="22"/>
          <w:szCs w:val="22"/>
        </w:rPr>
      </w:pPr>
    </w:p>
    <w:p w14:paraId="77F2658A" w14:textId="77777777" w:rsidR="00AF4B65" w:rsidRDefault="00AF4B65" w:rsidP="00AF4B65">
      <w:pPr>
        <w:jc w:val="right"/>
        <w:rPr>
          <w:rFonts w:asciiTheme="minorHAnsi" w:hAnsiTheme="minorHAnsi" w:cstheme="minorHAnsi"/>
          <w:b/>
          <w:sz w:val="22"/>
          <w:szCs w:val="22"/>
        </w:rPr>
      </w:pPr>
    </w:p>
    <w:p w14:paraId="292E499C" w14:textId="77777777" w:rsidR="00AF4B65" w:rsidRDefault="00AF4B65" w:rsidP="00AF4B65">
      <w:pPr>
        <w:jc w:val="center"/>
        <w:rPr>
          <w:rFonts w:asciiTheme="minorHAnsi" w:hAnsiTheme="minorHAnsi" w:cstheme="minorHAnsi"/>
          <w:b/>
          <w:bCs/>
          <w:sz w:val="22"/>
          <w:szCs w:val="22"/>
        </w:rPr>
      </w:pPr>
    </w:p>
    <w:p w14:paraId="6FCA9D7E" w14:textId="77777777" w:rsidR="00AF4B65" w:rsidRDefault="00AF4B65" w:rsidP="00AF4B65">
      <w:pPr>
        <w:jc w:val="center"/>
        <w:rPr>
          <w:rFonts w:asciiTheme="minorHAnsi" w:hAnsiTheme="minorHAnsi" w:cstheme="minorHAnsi"/>
          <w:b/>
          <w:bCs/>
          <w:sz w:val="22"/>
          <w:szCs w:val="22"/>
        </w:rPr>
      </w:pPr>
      <w:r w:rsidRPr="004631C2">
        <w:rPr>
          <w:rFonts w:asciiTheme="minorHAnsi" w:hAnsiTheme="minorHAnsi" w:cstheme="minorHAnsi"/>
          <w:b/>
          <w:bCs/>
          <w:sz w:val="22"/>
          <w:szCs w:val="22"/>
        </w:rPr>
        <w:t>Izjavi o skladnosti, poročilo o tipskem preizkusu, tabele ali diagrami vrednosti dovoljene preobremenitve transformatorja, prospekti, tehnični opis, merske skice in druga tehnična dokumentacija, dokazilo neodvisne strokovne inštitucije o doseganju zahtevanega razreda čistosti, podatki o izvedenih meritvah prašnih delcev v proizvodnih prostorih, atest zrakotesnosti objekta, atest - meritev temperature in relativne vlažnosti proizvodnega prostora</w:t>
      </w:r>
      <w:r>
        <w:rPr>
          <w:rFonts w:asciiTheme="minorHAnsi" w:hAnsiTheme="minorHAnsi" w:cstheme="minorHAnsi"/>
          <w:b/>
          <w:bCs/>
          <w:sz w:val="22"/>
          <w:szCs w:val="22"/>
        </w:rPr>
        <w:t>,</w:t>
      </w:r>
    </w:p>
    <w:p w14:paraId="4B08D0FA" w14:textId="77777777" w:rsidR="00AF4B65" w:rsidRDefault="00AF4B65" w:rsidP="00AF4B65">
      <w:pPr>
        <w:jc w:val="center"/>
        <w:rPr>
          <w:rFonts w:asciiTheme="minorHAnsi" w:eastAsia="Calibri" w:hAnsiTheme="minorHAnsi" w:cs="Arial"/>
          <w:b/>
          <w:color w:val="000000"/>
          <w:sz w:val="22"/>
          <w:szCs w:val="22"/>
        </w:rPr>
      </w:pPr>
      <w:r w:rsidRPr="004631C2">
        <w:rPr>
          <w:rFonts w:asciiTheme="minorHAnsi" w:hAnsiTheme="minorHAnsi" w:cstheme="minorHAnsi"/>
          <w:b/>
          <w:bCs/>
          <w:sz w:val="22"/>
          <w:szCs w:val="22"/>
        </w:rPr>
        <w:t>vse v skladu z zahtevami iz te točke</w:t>
      </w:r>
    </w:p>
    <w:p w14:paraId="2C45D75F" w14:textId="77777777" w:rsidR="00AF4B65" w:rsidRDefault="00AF4B65" w:rsidP="00AF4B65">
      <w:pPr>
        <w:jc w:val="center"/>
        <w:rPr>
          <w:rFonts w:asciiTheme="minorHAnsi" w:hAnsiTheme="minorHAnsi" w:cs="Arial"/>
          <w:b/>
          <w:sz w:val="22"/>
          <w:szCs w:val="22"/>
        </w:rPr>
      </w:pPr>
    </w:p>
    <w:p w14:paraId="0E64151B" w14:textId="77777777" w:rsidR="00AF4B65" w:rsidRDefault="00AF4B65" w:rsidP="00AF4B65">
      <w:pPr>
        <w:jc w:val="center"/>
        <w:rPr>
          <w:rFonts w:asciiTheme="minorHAnsi" w:hAnsiTheme="minorHAnsi" w:cs="Arial"/>
          <w:b/>
          <w:sz w:val="22"/>
          <w:szCs w:val="22"/>
        </w:rPr>
      </w:pPr>
      <w:r w:rsidRPr="005A2438">
        <w:rPr>
          <w:rFonts w:asciiTheme="minorHAnsi" w:hAnsiTheme="minorHAnsi" w:cs="Arial"/>
          <w:b/>
          <w:sz w:val="22"/>
          <w:szCs w:val="22"/>
        </w:rPr>
        <w:t xml:space="preserve">(v skladu s </w:t>
      </w:r>
      <w:r w:rsidRPr="003F3FB8">
        <w:rPr>
          <w:rFonts w:asciiTheme="minorHAnsi" w:hAnsiTheme="minorHAnsi" w:cs="Arial"/>
          <w:b/>
          <w:sz w:val="22"/>
          <w:szCs w:val="22"/>
        </w:rPr>
        <w:t xml:space="preserve">podtočko </w:t>
      </w:r>
      <w:r>
        <w:rPr>
          <w:rFonts w:asciiTheme="minorHAnsi" w:hAnsiTheme="minorHAnsi" w:cs="Arial"/>
          <w:b/>
          <w:sz w:val="22"/>
          <w:szCs w:val="22"/>
        </w:rPr>
        <w:t>6,</w:t>
      </w:r>
      <w:r w:rsidRPr="003F3FB8">
        <w:rPr>
          <w:rFonts w:asciiTheme="minorHAnsi" w:hAnsiTheme="minorHAnsi" w:cs="Arial"/>
          <w:b/>
          <w:sz w:val="22"/>
          <w:szCs w:val="22"/>
        </w:rPr>
        <w:t xml:space="preserve"> točke 2</w:t>
      </w:r>
      <w:r>
        <w:rPr>
          <w:rFonts w:asciiTheme="minorHAnsi" w:hAnsiTheme="minorHAnsi" w:cs="Arial"/>
          <w:b/>
          <w:sz w:val="22"/>
          <w:szCs w:val="22"/>
        </w:rPr>
        <w:t>3</w:t>
      </w:r>
      <w:r w:rsidRPr="005A2438">
        <w:rPr>
          <w:rFonts w:asciiTheme="minorHAnsi" w:hAnsiTheme="minorHAnsi" w:cs="Arial"/>
          <w:b/>
          <w:sz w:val="22"/>
          <w:szCs w:val="22"/>
        </w:rPr>
        <w:t xml:space="preserve"> </w:t>
      </w:r>
      <w:r>
        <w:rPr>
          <w:rFonts w:asciiTheme="minorHAnsi" w:hAnsiTheme="minorHAnsi" w:cs="Arial"/>
          <w:b/>
          <w:sz w:val="22"/>
          <w:szCs w:val="22"/>
        </w:rPr>
        <w:t>dokumentacije</w:t>
      </w:r>
      <w:r w:rsidRPr="005A2438">
        <w:rPr>
          <w:rFonts w:asciiTheme="minorHAnsi" w:hAnsiTheme="minorHAnsi" w:cs="Arial"/>
          <w:b/>
          <w:sz w:val="22"/>
          <w:szCs w:val="22"/>
        </w:rPr>
        <w:t>)</w:t>
      </w:r>
    </w:p>
    <w:p w14:paraId="308A6C20" w14:textId="77777777" w:rsidR="00AF4B65" w:rsidRDefault="00AF4B65" w:rsidP="00AF4B65">
      <w:pPr>
        <w:jc w:val="center"/>
        <w:rPr>
          <w:rFonts w:asciiTheme="minorHAnsi" w:eastAsia="Calibri" w:hAnsiTheme="minorHAnsi" w:cs="Arial"/>
          <w:b/>
          <w:color w:val="000000"/>
          <w:sz w:val="22"/>
          <w:szCs w:val="22"/>
        </w:rPr>
      </w:pPr>
    </w:p>
    <w:p w14:paraId="4962CDC2" w14:textId="77777777" w:rsidR="00AF4B65" w:rsidRDefault="00AF4B65" w:rsidP="00AF4B65">
      <w:pPr>
        <w:jc w:val="center"/>
        <w:rPr>
          <w:rFonts w:asciiTheme="minorHAnsi" w:eastAsia="Calibri" w:hAnsiTheme="minorHAnsi" w:cs="Arial"/>
          <w:b/>
          <w:color w:val="000000"/>
          <w:sz w:val="22"/>
          <w:szCs w:val="22"/>
        </w:rPr>
      </w:pPr>
    </w:p>
    <w:p w14:paraId="6E7C65EA" w14:textId="77777777" w:rsidR="00AF4B65" w:rsidRDefault="00AF4B65" w:rsidP="00AF4B65">
      <w:pPr>
        <w:jc w:val="center"/>
        <w:rPr>
          <w:rFonts w:asciiTheme="minorHAnsi" w:eastAsia="Calibri" w:hAnsiTheme="minorHAnsi" w:cs="Arial"/>
          <w:b/>
          <w:color w:val="000000"/>
          <w:sz w:val="22"/>
          <w:szCs w:val="22"/>
        </w:rPr>
      </w:pPr>
    </w:p>
    <w:p w14:paraId="355EA510" w14:textId="77777777" w:rsidR="00AF4B65" w:rsidRDefault="00AF4B65" w:rsidP="00AF4B65">
      <w:pPr>
        <w:jc w:val="center"/>
        <w:rPr>
          <w:rFonts w:asciiTheme="minorHAnsi" w:eastAsia="Calibri" w:hAnsiTheme="minorHAnsi" w:cs="Arial"/>
          <w:b/>
          <w:color w:val="000000"/>
          <w:sz w:val="22"/>
          <w:szCs w:val="22"/>
        </w:rPr>
      </w:pPr>
    </w:p>
    <w:p w14:paraId="0AEF35C0" w14:textId="77777777" w:rsidR="00AF4B65" w:rsidRDefault="00AF4B65" w:rsidP="00AF4B65">
      <w:pPr>
        <w:jc w:val="center"/>
        <w:rPr>
          <w:rFonts w:asciiTheme="minorHAnsi" w:eastAsia="Calibri" w:hAnsiTheme="minorHAnsi" w:cs="Arial"/>
          <w:b/>
          <w:color w:val="000000"/>
          <w:sz w:val="22"/>
          <w:szCs w:val="22"/>
        </w:rPr>
      </w:pPr>
    </w:p>
    <w:p w14:paraId="15EDBF8C" w14:textId="77777777" w:rsidR="00AF4B65" w:rsidRDefault="00AF4B65" w:rsidP="00AF4B65">
      <w:pPr>
        <w:jc w:val="center"/>
        <w:rPr>
          <w:rFonts w:asciiTheme="minorHAnsi" w:eastAsia="Calibri" w:hAnsiTheme="minorHAnsi" w:cs="Arial"/>
          <w:b/>
          <w:color w:val="000000"/>
          <w:sz w:val="22"/>
          <w:szCs w:val="22"/>
        </w:rPr>
      </w:pPr>
    </w:p>
    <w:p w14:paraId="5CDA2B8F" w14:textId="77777777" w:rsidR="00AF4B65" w:rsidRDefault="00AF4B65" w:rsidP="00AF4B65">
      <w:pPr>
        <w:jc w:val="center"/>
        <w:rPr>
          <w:rFonts w:asciiTheme="minorHAnsi" w:eastAsia="Calibri" w:hAnsiTheme="minorHAnsi" w:cs="Arial"/>
          <w:b/>
          <w:color w:val="000000"/>
          <w:sz w:val="22"/>
          <w:szCs w:val="22"/>
        </w:rPr>
      </w:pPr>
    </w:p>
    <w:p w14:paraId="38C5F4A7" w14:textId="77777777" w:rsidR="00AF4B65" w:rsidRDefault="00AF4B65" w:rsidP="00AF4B65">
      <w:pPr>
        <w:jc w:val="center"/>
        <w:rPr>
          <w:rFonts w:asciiTheme="minorHAnsi" w:eastAsia="Calibri" w:hAnsiTheme="minorHAnsi" w:cs="Arial"/>
          <w:b/>
          <w:color w:val="000000"/>
          <w:sz w:val="22"/>
          <w:szCs w:val="22"/>
        </w:rPr>
      </w:pPr>
    </w:p>
    <w:p w14:paraId="1D476D22" w14:textId="77777777" w:rsidR="00AF4B65" w:rsidRDefault="00AF4B65" w:rsidP="00AF4B65">
      <w:pPr>
        <w:jc w:val="center"/>
        <w:rPr>
          <w:rFonts w:asciiTheme="minorHAnsi" w:eastAsia="Calibri" w:hAnsiTheme="minorHAnsi" w:cs="Arial"/>
          <w:b/>
          <w:color w:val="000000"/>
          <w:sz w:val="22"/>
          <w:szCs w:val="22"/>
        </w:rPr>
      </w:pPr>
    </w:p>
    <w:p w14:paraId="5832693F" w14:textId="77777777" w:rsidR="00AF4B65" w:rsidRDefault="00AF4B65" w:rsidP="00AF4B65">
      <w:pPr>
        <w:jc w:val="center"/>
        <w:rPr>
          <w:rFonts w:asciiTheme="minorHAnsi" w:eastAsia="Calibri" w:hAnsiTheme="minorHAnsi" w:cs="Arial"/>
          <w:b/>
          <w:color w:val="000000"/>
          <w:sz w:val="22"/>
          <w:szCs w:val="22"/>
        </w:rPr>
      </w:pPr>
    </w:p>
    <w:p w14:paraId="20FC830F" w14:textId="77777777" w:rsidR="00AF4B65" w:rsidRDefault="00AF4B65" w:rsidP="00AF4B65">
      <w:pPr>
        <w:jc w:val="center"/>
        <w:rPr>
          <w:rFonts w:asciiTheme="minorHAnsi" w:eastAsia="Calibri" w:hAnsiTheme="minorHAnsi" w:cs="Arial"/>
          <w:b/>
          <w:color w:val="000000"/>
          <w:sz w:val="22"/>
          <w:szCs w:val="22"/>
        </w:rPr>
      </w:pPr>
    </w:p>
    <w:p w14:paraId="123CA2E1" w14:textId="77777777" w:rsidR="00AF4B65" w:rsidRDefault="00AF4B65" w:rsidP="00AF4B65">
      <w:pPr>
        <w:jc w:val="center"/>
        <w:rPr>
          <w:rFonts w:asciiTheme="minorHAnsi" w:eastAsia="Calibri" w:hAnsiTheme="minorHAnsi" w:cs="Arial"/>
          <w:b/>
          <w:color w:val="000000"/>
          <w:sz w:val="22"/>
          <w:szCs w:val="22"/>
        </w:rPr>
      </w:pPr>
    </w:p>
    <w:p w14:paraId="3B414FB4" w14:textId="77777777" w:rsidR="00AF4B65" w:rsidRDefault="00AF4B65" w:rsidP="00AF4B65">
      <w:pPr>
        <w:jc w:val="center"/>
        <w:rPr>
          <w:rFonts w:asciiTheme="minorHAnsi" w:eastAsia="Calibri" w:hAnsiTheme="minorHAnsi" w:cs="Arial"/>
          <w:b/>
          <w:color w:val="000000"/>
          <w:sz w:val="22"/>
          <w:szCs w:val="22"/>
        </w:rPr>
      </w:pPr>
    </w:p>
    <w:p w14:paraId="539B8E8C" w14:textId="77777777" w:rsidR="00AF4B65" w:rsidRDefault="00AF4B65" w:rsidP="00AF4B65">
      <w:pPr>
        <w:jc w:val="center"/>
        <w:rPr>
          <w:rFonts w:asciiTheme="minorHAnsi" w:eastAsia="Calibri" w:hAnsiTheme="minorHAnsi" w:cs="Arial"/>
          <w:b/>
          <w:color w:val="000000"/>
          <w:sz w:val="22"/>
          <w:szCs w:val="22"/>
        </w:rPr>
      </w:pPr>
    </w:p>
    <w:p w14:paraId="11B868C1" w14:textId="77777777" w:rsidR="00AF4B65" w:rsidRDefault="00AF4B65" w:rsidP="00AF4B65">
      <w:pPr>
        <w:jc w:val="center"/>
        <w:rPr>
          <w:rFonts w:asciiTheme="minorHAnsi" w:eastAsia="Calibri" w:hAnsiTheme="minorHAnsi" w:cs="Arial"/>
          <w:b/>
          <w:color w:val="000000"/>
          <w:sz w:val="22"/>
          <w:szCs w:val="22"/>
        </w:rPr>
      </w:pPr>
    </w:p>
    <w:p w14:paraId="6A976A0F" w14:textId="77777777" w:rsidR="00AF4B65" w:rsidRDefault="00AF4B65" w:rsidP="00AF4B65">
      <w:pPr>
        <w:jc w:val="center"/>
        <w:rPr>
          <w:rFonts w:asciiTheme="minorHAnsi" w:eastAsia="Calibri" w:hAnsiTheme="minorHAnsi" w:cs="Arial"/>
          <w:b/>
          <w:color w:val="000000"/>
          <w:sz w:val="22"/>
          <w:szCs w:val="22"/>
        </w:rPr>
      </w:pPr>
    </w:p>
    <w:p w14:paraId="4DCCB942" w14:textId="77777777" w:rsidR="00AF4B65" w:rsidRDefault="00AF4B65" w:rsidP="00AF4B65">
      <w:pPr>
        <w:jc w:val="center"/>
        <w:rPr>
          <w:rFonts w:asciiTheme="minorHAnsi" w:eastAsia="Calibri" w:hAnsiTheme="minorHAnsi" w:cs="Arial"/>
          <w:b/>
          <w:color w:val="000000"/>
          <w:sz w:val="22"/>
          <w:szCs w:val="22"/>
        </w:rPr>
      </w:pPr>
    </w:p>
    <w:p w14:paraId="41EC03D3" w14:textId="77777777" w:rsidR="00AF4B65" w:rsidRDefault="00AF4B65" w:rsidP="00AF4B65">
      <w:pPr>
        <w:jc w:val="center"/>
        <w:rPr>
          <w:rFonts w:asciiTheme="minorHAnsi" w:eastAsia="Calibri" w:hAnsiTheme="minorHAnsi" w:cs="Arial"/>
          <w:b/>
          <w:color w:val="000000"/>
          <w:sz w:val="22"/>
          <w:szCs w:val="22"/>
        </w:rPr>
      </w:pPr>
    </w:p>
    <w:p w14:paraId="165B903E" w14:textId="77777777" w:rsidR="00AF4B65" w:rsidRDefault="00AF4B65" w:rsidP="00AF4B65">
      <w:pPr>
        <w:jc w:val="center"/>
        <w:rPr>
          <w:rFonts w:asciiTheme="minorHAnsi" w:eastAsia="Calibri" w:hAnsiTheme="minorHAnsi" w:cs="Arial"/>
          <w:b/>
          <w:color w:val="000000"/>
          <w:sz w:val="22"/>
          <w:szCs w:val="22"/>
        </w:rPr>
      </w:pPr>
    </w:p>
    <w:p w14:paraId="51B96527" w14:textId="77777777" w:rsidR="00AF4B65" w:rsidRDefault="00AF4B65" w:rsidP="00AF4B65">
      <w:pPr>
        <w:jc w:val="center"/>
        <w:rPr>
          <w:rFonts w:asciiTheme="minorHAnsi" w:eastAsia="Calibri" w:hAnsiTheme="minorHAnsi" w:cs="Arial"/>
          <w:b/>
          <w:color w:val="000000"/>
          <w:sz w:val="22"/>
          <w:szCs w:val="22"/>
        </w:rPr>
      </w:pPr>
    </w:p>
    <w:p w14:paraId="506A5FB6" w14:textId="77777777" w:rsidR="00AF4B65" w:rsidRDefault="00AF4B65" w:rsidP="00AF4B65">
      <w:pPr>
        <w:jc w:val="center"/>
        <w:rPr>
          <w:rFonts w:asciiTheme="minorHAnsi" w:eastAsia="Calibri" w:hAnsiTheme="minorHAnsi" w:cs="Arial"/>
          <w:b/>
          <w:color w:val="000000"/>
          <w:sz w:val="22"/>
          <w:szCs w:val="22"/>
        </w:rPr>
      </w:pPr>
    </w:p>
    <w:p w14:paraId="1BE69B17" w14:textId="77777777" w:rsidR="00AF4B65" w:rsidRDefault="00AF4B65" w:rsidP="00AF4B65">
      <w:pPr>
        <w:jc w:val="center"/>
        <w:rPr>
          <w:rFonts w:asciiTheme="minorHAnsi" w:eastAsia="Calibri" w:hAnsiTheme="minorHAnsi" w:cs="Arial"/>
          <w:b/>
          <w:color w:val="000000"/>
          <w:sz w:val="22"/>
          <w:szCs w:val="22"/>
        </w:rPr>
      </w:pPr>
    </w:p>
    <w:p w14:paraId="78D89040" w14:textId="77777777" w:rsidR="00AF4B65" w:rsidRDefault="00AF4B65" w:rsidP="00AF4B65">
      <w:pPr>
        <w:jc w:val="center"/>
        <w:rPr>
          <w:rFonts w:asciiTheme="minorHAnsi" w:eastAsia="Calibri" w:hAnsiTheme="minorHAnsi" w:cs="Arial"/>
          <w:b/>
          <w:color w:val="000000"/>
          <w:sz w:val="22"/>
          <w:szCs w:val="22"/>
        </w:rPr>
      </w:pPr>
    </w:p>
    <w:p w14:paraId="2722F1B8" w14:textId="77777777" w:rsidR="00AF4B65" w:rsidRDefault="00AF4B65" w:rsidP="00AF4B65">
      <w:pPr>
        <w:jc w:val="center"/>
        <w:rPr>
          <w:rFonts w:asciiTheme="minorHAnsi" w:eastAsia="Calibri" w:hAnsiTheme="minorHAnsi" w:cs="Arial"/>
          <w:b/>
          <w:color w:val="000000"/>
          <w:sz w:val="22"/>
          <w:szCs w:val="22"/>
        </w:rPr>
      </w:pPr>
    </w:p>
    <w:p w14:paraId="029FED19" w14:textId="77777777" w:rsidR="00AF4B65" w:rsidRDefault="00AF4B65" w:rsidP="00AF4B65">
      <w:pPr>
        <w:jc w:val="center"/>
        <w:rPr>
          <w:rFonts w:asciiTheme="minorHAnsi" w:eastAsia="Calibri" w:hAnsiTheme="minorHAnsi" w:cs="Arial"/>
          <w:b/>
          <w:color w:val="000000"/>
          <w:sz w:val="22"/>
          <w:szCs w:val="22"/>
        </w:rPr>
      </w:pPr>
    </w:p>
    <w:p w14:paraId="4C5795F9" w14:textId="77777777" w:rsidR="00AF4B65" w:rsidRDefault="00AF4B65" w:rsidP="00AF4B65">
      <w:pPr>
        <w:jc w:val="center"/>
        <w:rPr>
          <w:rFonts w:asciiTheme="minorHAnsi" w:eastAsia="Calibri" w:hAnsiTheme="minorHAnsi" w:cs="Arial"/>
          <w:b/>
          <w:color w:val="000000"/>
          <w:sz w:val="22"/>
          <w:szCs w:val="22"/>
        </w:rPr>
      </w:pPr>
    </w:p>
    <w:p w14:paraId="57214CA5" w14:textId="77777777" w:rsidR="00AF4B65" w:rsidRDefault="00AF4B65" w:rsidP="00AF4B65">
      <w:pPr>
        <w:jc w:val="center"/>
        <w:rPr>
          <w:rFonts w:asciiTheme="minorHAnsi" w:eastAsia="Calibri" w:hAnsiTheme="minorHAnsi" w:cs="Arial"/>
          <w:b/>
          <w:color w:val="000000"/>
          <w:sz w:val="22"/>
          <w:szCs w:val="22"/>
        </w:rPr>
      </w:pPr>
    </w:p>
    <w:p w14:paraId="338648F5" w14:textId="77777777" w:rsidR="00AF4B65" w:rsidRDefault="00AF4B65" w:rsidP="00AF4B65">
      <w:pPr>
        <w:jc w:val="center"/>
        <w:rPr>
          <w:rFonts w:asciiTheme="minorHAnsi" w:eastAsia="Calibri" w:hAnsiTheme="minorHAnsi" w:cs="Arial"/>
          <w:b/>
          <w:color w:val="000000"/>
          <w:sz w:val="22"/>
          <w:szCs w:val="22"/>
        </w:rPr>
      </w:pPr>
    </w:p>
    <w:p w14:paraId="41A9B1E0" w14:textId="77777777" w:rsidR="00AF4B65" w:rsidRDefault="00AF4B65" w:rsidP="00AF4B65">
      <w:pPr>
        <w:jc w:val="center"/>
        <w:rPr>
          <w:rFonts w:asciiTheme="minorHAnsi" w:eastAsia="Calibri" w:hAnsiTheme="minorHAnsi" w:cs="Arial"/>
          <w:b/>
          <w:color w:val="000000"/>
          <w:sz w:val="22"/>
          <w:szCs w:val="22"/>
        </w:rPr>
      </w:pPr>
    </w:p>
    <w:p w14:paraId="2619B42B" w14:textId="77777777" w:rsidR="00AF4B65" w:rsidRDefault="00AF4B65" w:rsidP="00AF4B65">
      <w:pPr>
        <w:jc w:val="center"/>
        <w:rPr>
          <w:rFonts w:asciiTheme="minorHAnsi" w:eastAsia="Calibri" w:hAnsiTheme="minorHAnsi" w:cs="Arial"/>
          <w:b/>
          <w:color w:val="000000"/>
          <w:sz w:val="22"/>
          <w:szCs w:val="22"/>
        </w:rPr>
      </w:pPr>
    </w:p>
    <w:p w14:paraId="4321AEA3" w14:textId="77777777" w:rsidR="00AF4B65" w:rsidRDefault="00AF4B65" w:rsidP="00AF4B65">
      <w:pPr>
        <w:jc w:val="center"/>
        <w:rPr>
          <w:rFonts w:asciiTheme="minorHAnsi" w:eastAsia="Calibri" w:hAnsiTheme="minorHAnsi" w:cs="Arial"/>
          <w:b/>
          <w:color w:val="000000"/>
          <w:sz w:val="22"/>
          <w:szCs w:val="22"/>
        </w:rPr>
      </w:pPr>
    </w:p>
    <w:p w14:paraId="7E3574F5" w14:textId="77777777" w:rsidR="00AF4B65" w:rsidRDefault="00AF4B65" w:rsidP="00AF4B65">
      <w:pPr>
        <w:jc w:val="center"/>
        <w:rPr>
          <w:rFonts w:asciiTheme="minorHAnsi" w:eastAsia="Calibri" w:hAnsiTheme="minorHAnsi" w:cs="Arial"/>
          <w:b/>
          <w:color w:val="000000"/>
          <w:sz w:val="22"/>
          <w:szCs w:val="22"/>
        </w:rPr>
      </w:pPr>
    </w:p>
    <w:p w14:paraId="63D4E1B9" w14:textId="77777777" w:rsidR="00AF4B65" w:rsidRDefault="00AF4B65" w:rsidP="00AF4B65">
      <w:pPr>
        <w:jc w:val="center"/>
        <w:rPr>
          <w:rFonts w:asciiTheme="minorHAnsi" w:eastAsia="Calibri" w:hAnsiTheme="minorHAnsi" w:cs="Arial"/>
          <w:b/>
          <w:color w:val="000000"/>
          <w:sz w:val="22"/>
          <w:szCs w:val="22"/>
        </w:rPr>
      </w:pPr>
    </w:p>
    <w:p w14:paraId="78E466D2" w14:textId="77777777" w:rsidR="00AF4B65" w:rsidRDefault="00AF4B65" w:rsidP="00AF4B65">
      <w:pPr>
        <w:jc w:val="center"/>
        <w:rPr>
          <w:rFonts w:asciiTheme="minorHAnsi" w:eastAsia="Calibri" w:hAnsiTheme="minorHAnsi" w:cs="Arial"/>
          <w:b/>
          <w:color w:val="000000"/>
          <w:sz w:val="22"/>
          <w:szCs w:val="22"/>
        </w:rPr>
      </w:pPr>
    </w:p>
    <w:p w14:paraId="6D4986B7" w14:textId="77777777" w:rsidR="00AF4B65" w:rsidRDefault="00AF4B65" w:rsidP="00AF4B65">
      <w:pPr>
        <w:jc w:val="center"/>
        <w:rPr>
          <w:rFonts w:asciiTheme="minorHAnsi" w:eastAsia="Calibri" w:hAnsiTheme="minorHAnsi" w:cs="Arial"/>
          <w:b/>
          <w:color w:val="000000"/>
          <w:sz w:val="22"/>
          <w:szCs w:val="22"/>
        </w:rPr>
      </w:pPr>
    </w:p>
    <w:p w14:paraId="38C20135" w14:textId="77777777" w:rsidR="00AF4B65" w:rsidRDefault="00AF4B65" w:rsidP="00AF4B65">
      <w:pPr>
        <w:jc w:val="right"/>
        <w:rPr>
          <w:rFonts w:asciiTheme="minorHAnsi" w:hAnsiTheme="minorHAnsi" w:cstheme="minorHAnsi"/>
          <w:b/>
          <w:sz w:val="22"/>
          <w:szCs w:val="22"/>
        </w:rPr>
      </w:pPr>
      <w:r w:rsidRPr="007F3AC9">
        <w:rPr>
          <w:rFonts w:asciiTheme="minorHAnsi" w:hAnsiTheme="minorHAnsi" w:cstheme="minorHAnsi"/>
          <w:b/>
          <w:sz w:val="22"/>
          <w:szCs w:val="22"/>
        </w:rPr>
        <w:lastRenderedPageBreak/>
        <w:t>PRILOGA D/</w:t>
      </w:r>
      <w:r>
        <w:rPr>
          <w:rFonts w:asciiTheme="minorHAnsi" w:hAnsiTheme="minorHAnsi" w:cstheme="minorHAnsi"/>
          <w:b/>
          <w:bCs/>
          <w:color w:val="000000"/>
          <w:sz w:val="22"/>
          <w:szCs w:val="22"/>
        </w:rPr>
        <w:t>7a</w:t>
      </w:r>
    </w:p>
    <w:p w14:paraId="05B5294C" w14:textId="77777777" w:rsidR="00AF4B65" w:rsidRDefault="00AF4B65" w:rsidP="00AF4B65">
      <w:pPr>
        <w:jc w:val="right"/>
        <w:rPr>
          <w:rFonts w:asciiTheme="minorHAnsi" w:hAnsiTheme="minorHAnsi" w:cstheme="minorHAnsi"/>
          <w:b/>
          <w:sz w:val="22"/>
          <w:szCs w:val="22"/>
        </w:rPr>
      </w:pPr>
    </w:p>
    <w:p w14:paraId="11FDF053" w14:textId="77777777" w:rsidR="00AF4B65" w:rsidRDefault="00AF4B65" w:rsidP="00AF4B65">
      <w:pPr>
        <w:jc w:val="center"/>
        <w:rPr>
          <w:rFonts w:asciiTheme="minorHAnsi" w:hAnsiTheme="minorHAnsi" w:cstheme="minorHAnsi"/>
          <w:b/>
          <w:sz w:val="22"/>
          <w:szCs w:val="22"/>
        </w:rPr>
      </w:pPr>
    </w:p>
    <w:p w14:paraId="55F95DF8" w14:textId="77777777" w:rsidR="00AF4B65" w:rsidRDefault="00AF4B65" w:rsidP="00AF4B65">
      <w:pPr>
        <w:jc w:val="center"/>
        <w:rPr>
          <w:rFonts w:asciiTheme="minorHAnsi" w:hAnsiTheme="minorHAnsi" w:cstheme="minorHAnsi"/>
          <w:b/>
          <w:sz w:val="22"/>
          <w:szCs w:val="22"/>
        </w:rPr>
      </w:pPr>
    </w:p>
    <w:p w14:paraId="5A96C750" w14:textId="77777777" w:rsidR="00AF4B65" w:rsidRDefault="00AF4B65" w:rsidP="00AF4B65">
      <w:pPr>
        <w:jc w:val="center"/>
        <w:rPr>
          <w:rFonts w:asciiTheme="minorHAnsi" w:hAnsiTheme="minorHAnsi" w:cstheme="minorHAnsi"/>
          <w:b/>
          <w:sz w:val="22"/>
          <w:szCs w:val="22"/>
        </w:rPr>
      </w:pPr>
    </w:p>
    <w:p w14:paraId="65692832" w14:textId="77777777" w:rsidR="00AF4B65" w:rsidRDefault="00AF4B65" w:rsidP="00AF4B65">
      <w:pPr>
        <w:jc w:val="center"/>
        <w:rPr>
          <w:rFonts w:asciiTheme="minorHAnsi" w:hAnsiTheme="minorHAnsi" w:cstheme="minorHAnsi"/>
          <w:b/>
          <w:sz w:val="22"/>
          <w:szCs w:val="22"/>
        </w:rPr>
      </w:pPr>
    </w:p>
    <w:p w14:paraId="0E37E1BB" w14:textId="77777777" w:rsidR="00AF4B65" w:rsidRDefault="00AF4B65" w:rsidP="00AF4B65">
      <w:pPr>
        <w:jc w:val="center"/>
        <w:rPr>
          <w:rFonts w:asciiTheme="minorHAnsi" w:hAnsiTheme="minorHAnsi" w:cstheme="minorHAnsi"/>
          <w:b/>
          <w:sz w:val="22"/>
          <w:szCs w:val="22"/>
        </w:rPr>
      </w:pPr>
    </w:p>
    <w:p w14:paraId="10DB7510" w14:textId="77777777" w:rsidR="00AF4B65" w:rsidRDefault="00AF4B65" w:rsidP="00AF4B65">
      <w:pPr>
        <w:jc w:val="center"/>
        <w:rPr>
          <w:rFonts w:asciiTheme="minorHAnsi" w:hAnsiTheme="minorHAnsi" w:cstheme="minorHAnsi"/>
          <w:b/>
          <w:sz w:val="22"/>
          <w:szCs w:val="22"/>
        </w:rPr>
      </w:pPr>
    </w:p>
    <w:p w14:paraId="4E26AE25" w14:textId="77777777" w:rsidR="00AF4B65" w:rsidRDefault="00AF4B65" w:rsidP="00AF4B65">
      <w:pPr>
        <w:jc w:val="center"/>
        <w:rPr>
          <w:rFonts w:asciiTheme="minorHAnsi" w:hAnsiTheme="minorHAnsi" w:cstheme="minorHAnsi"/>
          <w:b/>
          <w:sz w:val="22"/>
          <w:szCs w:val="22"/>
        </w:rPr>
      </w:pPr>
    </w:p>
    <w:p w14:paraId="3CF39849" w14:textId="77777777" w:rsidR="00AF4B65" w:rsidRDefault="00AF4B65" w:rsidP="00AF4B65">
      <w:pPr>
        <w:jc w:val="center"/>
        <w:rPr>
          <w:rFonts w:asciiTheme="minorHAnsi" w:hAnsiTheme="minorHAnsi" w:cstheme="minorHAnsi"/>
          <w:b/>
          <w:sz w:val="22"/>
          <w:szCs w:val="22"/>
        </w:rPr>
      </w:pPr>
      <w:r>
        <w:rPr>
          <w:rFonts w:asciiTheme="minorHAnsi" w:hAnsiTheme="minorHAnsi" w:cstheme="minorHAnsi"/>
          <w:b/>
          <w:sz w:val="22"/>
          <w:szCs w:val="22"/>
        </w:rPr>
        <w:t>SEZNAM REFERENC PROIZVAJALCA</w:t>
      </w:r>
    </w:p>
    <w:p w14:paraId="6825F000" w14:textId="77777777" w:rsidR="00AF4B65" w:rsidRDefault="00AF4B65" w:rsidP="00AF4B65">
      <w:pPr>
        <w:jc w:val="center"/>
        <w:rPr>
          <w:rFonts w:asciiTheme="minorHAnsi" w:hAnsiTheme="minorHAnsi" w:cstheme="minorHAnsi"/>
          <w:b/>
          <w:sz w:val="22"/>
          <w:szCs w:val="22"/>
        </w:rPr>
      </w:pPr>
    </w:p>
    <w:p w14:paraId="127514C8" w14:textId="77777777" w:rsidR="00AF4B65" w:rsidRPr="00A51E00" w:rsidRDefault="00AF4B65" w:rsidP="00AF4B65">
      <w:pPr>
        <w:jc w:val="center"/>
        <w:rPr>
          <w:rFonts w:asciiTheme="minorHAnsi" w:hAnsiTheme="minorHAnsi" w:cstheme="minorHAnsi"/>
          <w:b/>
          <w:sz w:val="22"/>
          <w:szCs w:val="22"/>
        </w:rPr>
      </w:pPr>
      <w:r w:rsidRPr="00A51E00">
        <w:rPr>
          <w:rFonts w:asciiTheme="minorHAnsi" w:hAnsiTheme="minorHAnsi" w:cstheme="minorHAnsi"/>
          <w:b/>
          <w:sz w:val="22"/>
          <w:szCs w:val="22"/>
        </w:rPr>
        <w:t xml:space="preserve">(v skladu s </w:t>
      </w:r>
      <w:r>
        <w:rPr>
          <w:rFonts w:asciiTheme="minorHAnsi" w:hAnsiTheme="minorHAnsi" w:cstheme="minorHAnsi"/>
          <w:b/>
          <w:sz w:val="22"/>
          <w:szCs w:val="22"/>
        </w:rPr>
        <w:t>7</w:t>
      </w:r>
      <w:r w:rsidRPr="00A51E00">
        <w:rPr>
          <w:rFonts w:asciiTheme="minorHAnsi" w:hAnsiTheme="minorHAnsi" w:cstheme="minorHAnsi"/>
          <w:b/>
          <w:sz w:val="22"/>
          <w:szCs w:val="22"/>
        </w:rPr>
        <w:t>. a) podtočko, točke 2</w:t>
      </w:r>
      <w:r>
        <w:rPr>
          <w:rFonts w:asciiTheme="minorHAnsi" w:hAnsiTheme="minorHAnsi" w:cstheme="minorHAnsi"/>
          <w:b/>
          <w:sz w:val="22"/>
          <w:szCs w:val="22"/>
        </w:rPr>
        <w:t>3</w:t>
      </w:r>
      <w:r w:rsidRPr="00A51E00">
        <w:rPr>
          <w:rFonts w:asciiTheme="minorHAnsi" w:hAnsiTheme="minorHAnsi" w:cstheme="minorHAnsi"/>
          <w:b/>
          <w:sz w:val="22"/>
          <w:szCs w:val="22"/>
        </w:rPr>
        <w:t xml:space="preserve"> dokumentacije JN)</w:t>
      </w:r>
    </w:p>
    <w:p w14:paraId="30AAFBE6" w14:textId="77777777" w:rsidR="00AF4B65" w:rsidRDefault="00AF4B65" w:rsidP="00AF4B65">
      <w:pPr>
        <w:jc w:val="right"/>
        <w:rPr>
          <w:rFonts w:asciiTheme="minorHAnsi" w:hAnsiTheme="minorHAnsi" w:cstheme="minorHAnsi"/>
          <w:b/>
          <w:sz w:val="22"/>
          <w:szCs w:val="22"/>
        </w:rPr>
      </w:pPr>
    </w:p>
    <w:p w14:paraId="2A8E65B9" w14:textId="77777777" w:rsidR="00AF4B65" w:rsidRDefault="00AF4B65" w:rsidP="00AF4B65">
      <w:pPr>
        <w:jc w:val="right"/>
        <w:rPr>
          <w:rFonts w:asciiTheme="minorHAnsi" w:hAnsiTheme="minorHAnsi" w:cstheme="minorHAnsi"/>
          <w:b/>
          <w:sz w:val="22"/>
          <w:szCs w:val="22"/>
        </w:rPr>
      </w:pPr>
    </w:p>
    <w:p w14:paraId="33E12268" w14:textId="77777777" w:rsidR="00AF4B65" w:rsidRDefault="00AF4B65" w:rsidP="00AF4B65">
      <w:pPr>
        <w:jc w:val="right"/>
        <w:rPr>
          <w:rFonts w:asciiTheme="minorHAnsi" w:hAnsiTheme="minorHAnsi" w:cstheme="minorHAnsi"/>
          <w:b/>
          <w:sz w:val="22"/>
          <w:szCs w:val="22"/>
        </w:rPr>
      </w:pPr>
    </w:p>
    <w:p w14:paraId="5EF1AC19" w14:textId="77777777" w:rsidR="00AF4B65" w:rsidRDefault="00AF4B65" w:rsidP="00AF4B65">
      <w:pPr>
        <w:jc w:val="right"/>
        <w:rPr>
          <w:rFonts w:asciiTheme="minorHAnsi" w:hAnsiTheme="minorHAnsi" w:cstheme="minorHAnsi"/>
          <w:b/>
          <w:sz w:val="22"/>
          <w:szCs w:val="22"/>
        </w:rPr>
      </w:pPr>
    </w:p>
    <w:p w14:paraId="78641D63" w14:textId="77777777" w:rsidR="00AF4B65" w:rsidRDefault="00AF4B65" w:rsidP="00AF4B65">
      <w:pPr>
        <w:jc w:val="right"/>
        <w:rPr>
          <w:rFonts w:asciiTheme="minorHAnsi" w:hAnsiTheme="minorHAnsi" w:cstheme="minorHAnsi"/>
          <w:b/>
          <w:sz w:val="22"/>
          <w:szCs w:val="22"/>
        </w:rPr>
      </w:pPr>
    </w:p>
    <w:p w14:paraId="33C844CB" w14:textId="77777777" w:rsidR="00AF4B65" w:rsidRDefault="00AF4B65" w:rsidP="00AF4B65">
      <w:pPr>
        <w:jc w:val="right"/>
        <w:rPr>
          <w:rFonts w:asciiTheme="minorHAnsi" w:hAnsiTheme="minorHAnsi" w:cstheme="minorHAnsi"/>
          <w:b/>
          <w:sz w:val="22"/>
          <w:szCs w:val="22"/>
        </w:rPr>
      </w:pPr>
    </w:p>
    <w:p w14:paraId="2503F3E4" w14:textId="77777777" w:rsidR="00AF4B65" w:rsidRDefault="00AF4B65" w:rsidP="00AF4B65">
      <w:pPr>
        <w:jc w:val="right"/>
        <w:rPr>
          <w:rFonts w:asciiTheme="minorHAnsi" w:hAnsiTheme="minorHAnsi" w:cstheme="minorHAnsi"/>
          <w:b/>
          <w:sz w:val="22"/>
          <w:szCs w:val="22"/>
        </w:rPr>
      </w:pPr>
    </w:p>
    <w:p w14:paraId="23B04AFF" w14:textId="77777777" w:rsidR="00AF4B65" w:rsidRDefault="00AF4B65" w:rsidP="00AF4B65">
      <w:pPr>
        <w:jc w:val="right"/>
        <w:rPr>
          <w:rFonts w:asciiTheme="minorHAnsi" w:hAnsiTheme="minorHAnsi" w:cstheme="minorHAnsi"/>
          <w:b/>
          <w:sz w:val="22"/>
          <w:szCs w:val="22"/>
        </w:rPr>
      </w:pPr>
    </w:p>
    <w:p w14:paraId="3D39D1F5" w14:textId="77777777" w:rsidR="00AF4B65" w:rsidRDefault="00AF4B65" w:rsidP="00AF4B65">
      <w:pPr>
        <w:jc w:val="right"/>
        <w:rPr>
          <w:rFonts w:asciiTheme="minorHAnsi" w:hAnsiTheme="minorHAnsi" w:cstheme="minorHAnsi"/>
          <w:b/>
          <w:sz w:val="22"/>
          <w:szCs w:val="22"/>
        </w:rPr>
      </w:pPr>
    </w:p>
    <w:p w14:paraId="6E387C1E" w14:textId="77777777" w:rsidR="00AF4B65" w:rsidRDefault="00AF4B65" w:rsidP="00AF4B65">
      <w:pPr>
        <w:jc w:val="right"/>
        <w:rPr>
          <w:rFonts w:asciiTheme="minorHAnsi" w:hAnsiTheme="minorHAnsi" w:cstheme="minorHAnsi"/>
          <w:b/>
          <w:sz w:val="22"/>
          <w:szCs w:val="22"/>
        </w:rPr>
      </w:pPr>
    </w:p>
    <w:p w14:paraId="07FE7C1E" w14:textId="77777777" w:rsidR="00AF4B65" w:rsidRDefault="00AF4B65" w:rsidP="00AF4B65">
      <w:pPr>
        <w:jc w:val="right"/>
        <w:rPr>
          <w:rFonts w:asciiTheme="minorHAnsi" w:hAnsiTheme="minorHAnsi" w:cstheme="minorHAnsi"/>
          <w:b/>
          <w:sz w:val="22"/>
          <w:szCs w:val="22"/>
        </w:rPr>
      </w:pPr>
    </w:p>
    <w:p w14:paraId="48EC500F" w14:textId="77777777" w:rsidR="00AF4B65" w:rsidRDefault="00AF4B65" w:rsidP="00AF4B65">
      <w:pPr>
        <w:jc w:val="right"/>
        <w:rPr>
          <w:rFonts w:asciiTheme="minorHAnsi" w:hAnsiTheme="minorHAnsi" w:cstheme="minorHAnsi"/>
          <w:b/>
          <w:sz w:val="22"/>
          <w:szCs w:val="22"/>
        </w:rPr>
      </w:pPr>
    </w:p>
    <w:p w14:paraId="2CC81C07" w14:textId="77777777" w:rsidR="00AF4B65" w:rsidRDefault="00AF4B65" w:rsidP="00AF4B65">
      <w:pPr>
        <w:jc w:val="right"/>
        <w:rPr>
          <w:rFonts w:asciiTheme="minorHAnsi" w:hAnsiTheme="minorHAnsi" w:cstheme="minorHAnsi"/>
          <w:b/>
          <w:sz w:val="22"/>
          <w:szCs w:val="22"/>
        </w:rPr>
      </w:pPr>
    </w:p>
    <w:p w14:paraId="13E80473" w14:textId="77777777" w:rsidR="00AF4B65" w:rsidRDefault="00AF4B65" w:rsidP="00AF4B65">
      <w:pPr>
        <w:jc w:val="right"/>
        <w:rPr>
          <w:rFonts w:asciiTheme="minorHAnsi" w:hAnsiTheme="minorHAnsi" w:cstheme="minorHAnsi"/>
          <w:b/>
          <w:sz w:val="22"/>
          <w:szCs w:val="22"/>
        </w:rPr>
      </w:pPr>
    </w:p>
    <w:p w14:paraId="46FF6354" w14:textId="77777777" w:rsidR="00AF4B65" w:rsidRDefault="00AF4B65" w:rsidP="00AF4B65">
      <w:pPr>
        <w:jc w:val="right"/>
        <w:rPr>
          <w:rFonts w:asciiTheme="minorHAnsi" w:hAnsiTheme="minorHAnsi" w:cstheme="minorHAnsi"/>
          <w:b/>
          <w:sz w:val="22"/>
          <w:szCs w:val="22"/>
        </w:rPr>
      </w:pPr>
    </w:p>
    <w:p w14:paraId="4E926628" w14:textId="77777777" w:rsidR="00AF4B65" w:rsidRDefault="00AF4B65" w:rsidP="00AF4B65">
      <w:pPr>
        <w:jc w:val="right"/>
        <w:rPr>
          <w:rFonts w:asciiTheme="minorHAnsi" w:hAnsiTheme="minorHAnsi" w:cstheme="minorHAnsi"/>
          <w:b/>
          <w:sz w:val="22"/>
          <w:szCs w:val="22"/>
        </w:rPr>
      </w:pPr>
    </w:p>
    <w:p w14:paraId="6165E1CC" w14:textId="77777777" w:rsidR="00AF4B65" w:rsidRDefault="00AF4B65" w:rsidP="00AF4B65">
      <w:pPr>
        <w:jc w:val="right"/>
        <w:rPr>
          <w:rFonts w:asciiTheme="minorHAnsi" w:hAnsiTheme="minorHAnsi" w:cstheme="minorHAnsi"/>
          <w:b/>
          <w:sz w:val="22"/>
          <w:szCs w:val="22"/>
        </w:rPr>
      </w:pPr>
    </w:p>
    <w:p w14:paraId="1C944413" w14:textId="77777777" w:rsidR="00AF4B65" w:rsidRDefault="00AF4B65" w:rsidP="00AF4B65">
      <w:pPr>
        <w:jc w:val="right"/>
        <w:rPr>
          <w:rFonts w:asciiTheme="minorHAnsi" w:hAnsiTheme="minorHAnsi" w:cstheme="minorHAnsi"/>
          <w:b/>
          <w:sz w:val="22"/>
          <w:szCs w:val="22"/>
        </w:rPr>
      </w:pPr>
    </w:p>
    <w:p w14:paraId="7F045521" w14:textId="77777777" w:rsidR="00AF4B65" w:rsidRDefault="00AF4B65" w:rsidP="00AF4B65">
      <w:pPr>
        <w:jc w:val="right"/>
        <w:rPr>
          <w:rFonts w:asciiTheme="minorHAnsi" w:hAnsiTheme="minorHAnsi" w:cstheme="minorHAnsi"/>
          <w:b/>
          <w:sz w:val="22"/>
          <w:szCs w:val="22"/>
        </w:rPr>
      </w:pPr>
    </w:p>
    <w:p w14:paraId="6442D716" w14:textId="77777777" w:rsidR="00AF4B65" w:rsidRDefault="00AF4B65" w:rsidP="00AF4B65">
      <w:pPr>
        <w:jc w:val="right"/>
        <w:rPr>
          <w:rFonts w:asciiTheme="minorHAnsi" w:hAnsiTheme="minorHAnsi" w:cstheme="minorHAnsi"/>
          <w:b/>
          <w:sz w:val="22"/>
          <w:szCs w:val="22"/>
        </w:rPr>
      </w:pPr>
    </w:p>
    <w:p w14:paraId="734249D2" w14:textId="77777777" w:rsidR="00AF4B65" w:rsidRDefault="00AF4B65" w:rsidP="00AF4B65">
      <w:pPr>
        <w:jc w:val="right"/>
        <w:rPr>
          <w:rFonts w:asciiTheme="minorHAnsi" w:hAnsiTheme="minorHAnsi" w:cstheme="minorHAnsi"/>
          <w:b/>
          <w:sz w:val="22"/>
          <w:szCs w:val="22"/>
        </w:rPr>
      </w:pPr>
    </w:p>
    <w:p w14:paraId="5116ED88" w14:textId="77777777" w:rsidR="00AF4B65" w:rsidRDefault="00AF4B65" w:rsidP="00AF4B65">
      <w:pPr>
        <w:jc w:val="right"/>
        <w:rPr>
          <w:rFonts w:asciiTheme="minorHAnsi" w:hAnsiTheme="minorHAnsi" w:cstheme="minorHAnsi"/>
          <w:b/>
          <w:sz w:val="22"/>
          <w:szCs w:val="22"/>
        </w:rPr>
      </w:pPr>
    </w:p>
    <w:p w14:paraId="77A35823" w14:textId="77777777" w:rsidR="00AF4B65" w:rsidRDefault="00AF4B65" w:rsidP="00AF4B65">
      <w:pPr>
        <w:jc w:val="right"/>
        <w:rPr>
          <w:rFonts w:asciiTheme="minorHAnsi" w:hAnsiTheme="minorHAnsi" w:cstheme="minorHAnsi"/>
          <w:b/>
          <w:sz w:val="22"/>
          <w:szCs w:val="22"/>
        </w:rPr>
      </w:pPr>
    </w:p>
    <w:p w14:paraId="50793FD5" w14:textId="77777777" w:rsidR="00AF4B65" w:rsidRDefault="00AF4B65" w:rsidP="00AF4B65">
      <w:pPr>
        <w:jc w:val="right"/>
        <w:rPr>
          <w:rFonts w:asciiTheme="minorHAnsi" w:hAnsiTheme="minorHAnsi" w:cstheme="minorHAnsi"/>
          <w:b/>
          <w:sz w:val="22"/>
          <w:szCs w:val="22"/>
        </w:rPr>
      </w:pPr>
    </w:p>
    <w:p w14:paraId="5692B7CD" w14:textId="77777777" w:rsidR="00AF4B65" w:rsidRDefault="00AF4B65" w:rsidP="00AF4B65">
      <w:pPr>
        <w:jc w:val="right"/>
        <w:rPr>
          <w:rFonts w:asciiTheme="minorHAnsi" w:hAnsiTheme="minorHAnsi" w:cstheme="minorHAnsi"/>
          <w:b/>
          <w:sz w:val="22"/>
          <w:szCs w:val="22"/>
        </w:rPr>
      </w:pPr>
    </w:p>
    <w:p w14:paraId="55A2231D" w14:textId="77777777" w:rsidR="00AF4B65" w:rsidRDefault="00AF4B65" w:rsidP="00AF4B65">
      <w:pPr>
        <w:jc w:val="right"/>
        <w:rPr>
          <w:rFonts w:asciiTheme="minorHAnsi" w:hAnsiTheme="minorHAnsi" w:cstheme="minorHAnsi"/>
          <w:b/>
          <w:sz w:val="22"/>
          <w:szCs w:val="22"/>
        </w:rPr>
      </w:pPr>
    </w:p>
    <w:p w14:paraId="482A021A" w14:textId="77777777" w:rsidR="00AF4B65" w:rsidRDefault="00AF4B65" w:rsidP="00AF4B65">
      <w:pPr>
        <w:jc w:val="right"/>
        <w:rPr>
          <w:rFonts w:asciiTheme="minorHAnsi" w:hAnsiTheme="minorHAnsi" w:cstheme="minorHAnsi"/>
          <w:b/>
          <w:sz w:val="22"/>
          <w:szCs w:val="22"/>
        </w:rPr>
      </w:pPr>
    </w:p>
    <w:p w14:paraId="0E9F6EDF" w14:textId="77777777" w:rsidR="00AF4B65" w:rsidRDefault="00AF4B65" w:rsidP="00AF4B65">
      <w:pPr>
        <w:jc w:val="right"/>
        <w:rPr>
          <w:rFonts w:asciiTheme="minorHAnsi" w:hAnsiTheme="minorHAnsi" w:cstheme="minorHAnsi"/>
          <w:b/>
          <w:sz w:val="22"/>
          <w:szCs w:val="22"/>
        </w:rPr>
      </w:pPr>
    </w:p>
    <w:p w14:paraId="156D292C" w14:textId="77777777" w:rsidR="00AF4B65" w:rsidRDefault="00AF4B65" w:rsidP="00AF4B65">
      <w:pPr>
        <w:jc w:val="right"/>
        <w:rPr>
          <w:rFonts w:asciiTheme="minorHAnsi" w:hAnsiTheme="minorHAnsi" w:cstheme="minorHAnsi"/>
          <w:b/>
          <w:sz w:val="22"/>
          <w:szCs w:val="22"/>
        </w:rPr>
      </w:pPr>
    </w:p>
    <w:p w14:paraId="17D12D64" w14:textId="77777777" w:rsidR="00AF4B65" w:rsidRDefault="00AF4B65" w:rsidP="00AF4B65">
      <w:pPr>
        <w:jc w:val="right"/>
        <w:rPr>
          <w:rFonts w:asciiTheme="minorHAnsi" w:hAnsiTheme="minorHAnsi" w:cstheme="minorHAnsi"/>
          <w:b/>
          <w:sz w:val="22"/>
          <w:szCs w:val="22"/>
        </w:rPr>
      </w:pPr>
    </w:p>
    <w:p w14:paraId="4EC715D7" w14:textId="77777777" w:rsidR="00AF4B65" w:rsidRDefault="00AF4B65" w:rsidP="00AF4B65">
      <w:pPr>
        <w:jc w:val="right"/>
        <w:rPr>
          <w:rFonts w:asciiTheme="minorHAnsi" w:hAnsiTheme="minorHAnsi" w:cstheme="minorHAnsi"/>
          <w:b/>
          <w:sz w:val="22"/>
          <w:szCs w:val="22"/>
        </w:rPr>
      </w:pPr>
    </w:p>
    <w:p w14:paraId="469DC201" w14:textId="77777777" w:rsidR="00AF4B65" w:rsidRDefault="00AF4B65" w:rsidP="00AF4B65">
      <w:pPr>
        <w:jc w:val="right"/>
        <w:rPr>
          <w:rFonts w:asciiTheme="minorHAnsi" w:hAnsiTheme="minorHAnsi" w:cstheme="minorHAnsi"/>
          <w:b/>
          <w:sz w:val="22"/>
          <w:szCs w:val="22"/>
        </w:rPr>
      </w:pPr>
    </w:p>
    <w:p w14:paraId="2D288598" w14:textId="77777777" w:rsidR="00AF4B65" w:rsidRDefault="00AF4B65" w:rsidP="00AF4B65">
      <w:pPr>
        <w:jc w:val="right"/>
        <w:rPr>
          <w:rFonts w:asciiTheme="minorHAnsi" w:hAnsiTheme="minorHAnsi" w:cstheme="minorHAnsi"/>
          <w:b/>
          <w:sz w:val="22"/>
          <w:szCs w:val="22"/>
        </w:rPr>
      </w:pPr>
    </w:p>
    <w:p w14:paraId="0699DAE9" w14:textId="77777777" w:rsidR="00AF4B65" w:rsidRDefault="00AF4B65" w:rsidP="00AF4B65">
      <w:pPr>
        <w:jc w:val="right"/>
        <w:rPr>
          <w:rFonts w:asciiTheme="minorHAnsi" w:hAnsiTheme="minorHAnsi" w:cstheme="minorHAnsi"/>
          <w:b/>
          <w:sz w:val="22"/>
          <w:szCs w:val="22"/>
        </w:rPr>
      </w:pPr>
    </w:p>
    <w:p w14:paraId="576FC315" w14:textId="77777777" w:rsidR="00AF4B65" w:rsidRDefault="00AF4B65" w:rsidP="00AF4B65">
      <w:pPr>
        <w:jc w:val="right"/>
        <w:rPr>
          <w:rFonts w:asciiTheme="minorHAnsi" w:hAnsiTheme="minorHAnsi" w:cstheme="minorHAnsi"/>
          <w:b/>
          <w:sz w:val="22"/>
          <w:szCs w:val="22"/>
        </w:rPr>
      </w:pPr>
    </w:p>
    <w:p w14:paraId="759BDD6F" w14:textId="77777777" w:rsidR="00AF4B65" w:rsidRDefault="00AF4B65" w:rsidP="00AF4B65">
      <w:pPr>
        <w:jc w:val="right"/>
        <w:rPr>
          <w:rFonts w:asciiTheme="minorHAnsi" w:hAnsiTheme="minorHAnsi" w:cstheme="minorHAnsi"/>
          <w:b/>
          <w:sz w:val="22"/>
          <w:szCs w:val="22"/>
        </w:rPr>
      </w:pPr>
    </w:p>
    <w:p w14:paraId="778ADF3C" w14:textId="77777777" w:rsidR="00AF4B65" w:rsidRDefault="00AF4B65" w:rsidP="00AF4B65">
      <w:pPr>
        <w:jc w:val="right"/>
        <w:rPr>
          <w:rFonts w:asciiTheme="minorHAnsi" w:hAnsiTheme="minorHAnsi" w:cstheme="minorHAnsi"/>
          <w:b/>
          <w:sz w:val="22"/>
          <w:szCs w:val="22"/>
        </w:rPr>
      </w:pPr>
    </w:p>
    <w:p w14:paraId="25A30100" w14:textId="77777777" w:rsidR="00AF4B65" w:rsidRDefault="00AF4B65" w:rsidP="00AF4B65">
      <w:pPr>
        <w:jc w:val="right"/>
        <w:rPr>
          <w:rFonts w:asciiTheme="minorHAnsi" w:hAnsiTheme="minorHAnsi" w:cstheme="minorHAnsi"/>
          <w:b/>
          <w:sz w:val="22"/>
          <w:szCs w:val="22"/>
        </w:rPr>
      </w:pPr>
    </w:p>
    <w:p w14:paraId="796A2EBE" w14:textId="77777777" w:rsidR="00AF4B65" w:rsidRDefault="00AF4B65" w:rsidP="00AF4B65">
      <w:pPr>
        <w:autoSpaceDE w:val="0"/>
        <w:autoSpaceDN w:val="0"/>
        <w:adjustRightInd w:val="0"/>
        <w:jc w:val="right"/>
        <w:rPr>
          <w:rFonts w:asciiTheme="minorHAnsi" w:eastAsia="Calibri" w:hAnsiTheme="minorHAnsi" w:cs="Arial"/>
          <w:b/>
          <w:sz w:val="21"/>
          <w:szCs w:val="21"/>
        </w:rPr>
      </w:pPr>
      <w:bookmarkStart w:id="3" w:name="_Hlk536189277"/>
    </w:p>
    <w:p w14:paraId="799035BE" w14:textId="77777777" w:rsidR="00AF4B65" w:rsidRDefault="00AF4B65" w:rsidP="00AF4B65">
      <w:pPr>
        <w:autoSpaceDE w:val="0"/>
        <w:autoSpaceDN w:val="0"/>
        <w:adjustRightInd w:val="0"/>
        <w:jc w:val="right"/>
        <w:rPr>
          <w:rFonts w:asciiTheme="minorHAnsi" w:eastAsia="Calibri" w:hAnsiTheme="minorHAnsi" w:cs="Arial"/>
          <w:b/>
          <w:sz w:val="21"/>
          <w:szCs w:val="21"/>
        </w:rPr>
      </w:pPr>
    </w:p>
    <w:p w14:paraId="2C6AAAA4" w14:textId="77777777" w:rsidR="00AF4B65" w:rsidRPr="00FB7486" w:rsidRDefault="00AF4B65" w:rsidP="00AF4B65">
      <w:pPr>
        <w:autoSpaceDE w:val="0"/>
        <w:autoSpaceDN w:val="0"/>
        <w:adjustRightInd w:val="0"/>
        <w:jc w:val="right"/>
        <w:rPr>
          <w:rFonts w:asciiTheme="minorHAnsi" w:eastAsia="Calibri" w:hAnsiTheme="minorHAnsi" w:cs="Arial"/>
          <w:b/>
          <w:sz w:val="21"/>
          <w:szCs w:val="21"/>
        </w:rPr>
      </w:pPr>
      <w:r w:rsidRPr="00FB7486">
        <w:rPr>
          <w:rFonts w:asciiTheme="minorHAnsi" w:eastAsia="Calibri" w:hAnsiTheme="minorHAnsi" w:cs="Arial"/>
          <w:b/>
          <w:sz w:val="21"/>
          <w:szCs w:val="21"/>
        </w:rPr>
        <w:lastRenderedPageBreak/>
        <w:t>PRILOGA D/</w:t>
      </w:r>
      <w:r>
        <w:rPr>
          <w:rFonts w:asciiTheme="minorHAnsi" w:hAnsiTheme="minorHAnsi" w:cstheme="minorHAnsi"/>
          <w:b/>
          <w:bCs/>
          <w:color w:val="000000"/>
          <w:sz w:val="22"/>
          <w:szCs w:val="22"/>
        </w:rPr>
        <w:t>7b</w:t>
      </w:r>
    </w:p>
    <w:p w14:paraId="13212FB8" w14:textId="77777777" w:rsidR="00AF4B65" w:rsidRPr="00FB7486" w:rsidRDefault="00AF4B65" w:rsidP="00AF4B65">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w:t>
      </w:r>
    </w:p>
    <w:p w14:paraId="7B306D06" w14:textId="77777777" w:rsidR="00AF4B65" w:rsidRPr="00A20EF8" w:rsidRDefault="00AF4B65" w:rsidP="00AF4B65">
      <w:pPr>
        <w:jc w:val="both"/>
        <w:rPr>
          <w:rFonts w:asciiTheme="minorHAnsi" w:hAnsiTheme="minorHAnsi" w:cs="Arial"/>
          <w:sz w:val="20"/>
          <w:szCs w:val="21"/>
        </w:rPr>
      </w:pPr>
      <w:r w:rsidRPr="00A20EF8">
        <w:rPr>
          <w:rFonts w:asciiTheme="minorHAnsi" w:hAnsiTheme="minorHAnsi" w:cs="Arial"/>
          <w:sz w:val="20"/>
          <w:szCs w:val="21"/>
        </w:rPr>
        <w:t>(naziv potrjevalca reference)</w:t>
      </w:r>
    </w:p>
    <w:p w14:paraId="0BD36E74" w14:textId="77777777" w:rsidR="00AF4B65" w:rsidRPr="00FB7486" w:rsidRDefault="00AF4B65" w:rsidP="00AF4B65">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w:t>
      </w:r>
    </w:p>
    <w:p w14:paraId="49410193" w14:textId="77777777" w:rsidR="00AF4B65" w:rsidRPr="00A20EF8" w:rsidRDefault="00AF4B65" w:rsidP="00AF4B65">
      <w:pPr>
        <w:jc w:val="both"/>
        <w:rPr>
          <w:rFonts w:asciiTheme="minorHAnsi" w:hAnsiTheme="minorHAnsi" w:cs="Arial"/>
          <w:sz w:val="20"/>
          <w:szCs w:val="21"/>
        </w:rPr>
      </w:pPr>
      <w:r w:rsidRPr="00A20EF8">
        <w:rPr>
          <w:rFonts w:asciiTheme="minorHAnsi" w:hAnsiTheme="minorHAnsi" w:cs="Arial"/>
          <w:sz w:val="20"/>
          <w:szCs w:val="21"/>
        </w:rPr>
        <w:t>(naslov potrjevalca reference)</w:t>
      </w:r>
    </w:p>
    <w:p w14:paraId="5DE64F66" w14:textId="77777777" w:rsidR="00AF4B65" w:rsidRPr="00FB7486" w:rsidRDefault="00AF4B65" w:rsidP="00AF4B65">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w:t>
      </w:r>
    </w:p>
    <w:p w14:paraId="6780E494" w14:textId="77777777" w:rsidR="00AF4B65" w:rsidRPr="00A20EF8" w:rsidRDefault="00AF4B65" w:rsidP="00AF4B65">
      <w:pPr>
        <w:jc w:val="both"/>
        <w:rPr>
          <w:rFonts w:asciiTheme="minorHAnsi" w:hAnsiTheme="minorHAnsi" w:cs="Arial"/>
          <w:sz w:val="20"/>
          <w:szCs w:val="21"/>
        </w:rPr>
      </w:pPr>
      <w:r w:rsidRPr="00A20EF8">
        <w:rPr>
          <w:rFonts w:asciiTheme="minorHAnsi" w:hAnsiTheme="minorHAnsi" w:cs="Arial"/>
          <w:sz w:val="20"/>
          <w:szCs w:val="21"/>
        </w:rPr>
        <w:t>(pošta in naziv pošte potrjevalca reference)</w:t>
      </w:r>
    </w:p>
    <w:p w14:paraId="56CDEA84" w14:textId="77777777" w:rsidR="00AF4B65" w:rsidRDefault="00AF4B65" w:rsidP="00AF4B65">
      <w:pPr>
        <w:jc w:val="both"/>
        <w:rPr>
          <w:rFonts w:asciiTheme="minorHAnsi" w:hAnsiTheme="minorHAnsi" w:cs="Arial"/>
          <w:b/>
          <w:sz w:val="21"/>
          <w:szCs w:val="21"/>
        </w:rPr>
      </w:pPr>
    </w:p>
    <w:p w14:paraId="34AAA13F" w14:textId="77777777" w:rsidR="00AF4B65" w:rsidRPr="00FB7486" w:rsidRDefault="00AF4B65" w:rsidP="00AF4B65">
      <w:pPr>
        <w:jc w:val="both"/>
        <w:rPr>
          <w:rFonts w:asciiTheme="minorHAnsi" w:hAnsiTheme="minorHAnsi" w:cs="Arial"/>
          <w:b/>
          <w:sz w:val="21"/>
          <w:szCs w:val="21"/>
        </w:rPr>
      </w:pPr>
    </w:p>
    <w:p w14:paraId="10F8B8D1" w14:textId="77777777" w:rsidR="00AF4B65" w:rsidRPr="00FB7486" w:rsidRDefault="00AF4B65" w:rsidP="00AF4B65">
      <w:pPr>
        <w:autoSpaceDE w:val="0"/>
        <w:autoSpaceDN w:val="0"/>
        <w:adjustRightInd w:val="0"/>
        <w:jc w:val="center"/>
        <w:rPr>
          <w:rFonts w:asciiTheme="minorHAnsi" w:eastAsia="Calibri" w:hAnsiTheme="minorHAnsi" w:cs="Arial"/>
          <w:b/>
          <w:sz w:val="21"/>
          <w:szCs w:val="21"/>
        </w:rPr>
      </w:pPr>
      <w:r w:rsidRPr="00FB7486">
        <w:rPr>
          <w:rFonts w:asciiTheme="minorHAnsi" w:eastAsia="Calibri" w:hAnsiTheme="minorHAnsi" w:cs="Arial"/>
          <w:b/>
          <w:sz w:val="21"/>
          <w:szCs w:val="21"/>
        </w:rPr>
        <w:t xml:space="preserve">REFERENČNO POTRDILO ZA </w:t>
      </w:r>
      <w:r>
        <w:rPr>
          <w:rFonts w:asciiTheme="minorHAnsi" w:eastAsia="Calibri" w:hAnsiTheme="minorHAnsi" w:cs="Arial"/>
          <w:b/>
          <w:sz w:val="21"/>
          <w:szCs w:val="21"/>
        </w:rPr>
        <w:t>PONUDNIKA</w:t>
      </w:r>
      <w:r>
        <w:rPr>
          <w:rStyle w:val="Sprotnaopomba-sklic"/>
          <w:rFonts w:asciiTheme="minorHAnsi" w:eastAsia="Calibri" w:hAnsiTheme="minorHAnsi" w:cs="Arial"/>
          <w:b/>
          <w:sz w:val="21"/>
          <w:szCs w:val="21"/>
        </w:rPr>
        <w:footnoteReference w:id="3"/>
      </w:r>
    </w:p>
    <w:p w14:paraId="30D6F5FB" w14:textId="77777777" w:rsidR="00AF4B65" w:rsidRDefault="00AF4B65" w:rsidP="00AF4B65">
      <w:pPr>
        <w:autoSpaceDE w:val="0"/>
        <w:autoSpaceDN w:val="0"/>
        <w:adjustRightInd w:val="0"/>
        <w:rPr>
          <w:rFonts w:asciiTheme="minorHAnsi" w:eastAsia="Calibri" w:hAnsiTheme="minorHAnsi" w:cs="Arial"/>
          <w:b/>
          <w:sz w:val="21"/>
          <w:szCs w:val="21"/>
        </w:rPr>
      </w:pPr>
    </w:p>
    <w:p w14:paraId="41A75FAC" w14:textId="77777777" w:rsidR="00AF4B65" w:rsidRPr="00CC714E" w:rsidRDefault="00AF4B65" w:rsidP="00AF4B65">
      <w:pPr>
        <w:autoSpaceDE w:val="0"/>
        <w:autoSpaceDN w:val="0"/>
        <w:adjustRightInd w:val="0"/>
        <w:jc w:val="both"/>
        <w:rPr>
          <w:rFonts w:asciiTheme="minorHAnsi" w:eastAsia="Calibri" w:hAnsiTheme="minorHAnsi" w:cs="Arial"/>
          <w:sz w:val="21"/>
          <w:szCs w:val="21"/>
        </w:rPr>
      </w:pPr>
    </w:p>
    <w:p w14:paraId="4D0E19E2" w14:textId="77777777" w:rsidR="00AF4B65" w:rsidRPr="00CC714E" w:rsidRDefault="00AF4B65" w:rsidP="00AF4B65">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 xml:space="preserve">Izjavljamo, da </w:t>
      </w:r>
      <w:r>
        <w:rPr>
          <w:rFonts w:asciiTheme="minorHAnsi" w:eastAsia="Calibri" w:hAnsiTheme="minorHAnsi" w:cs="Arial"/>
          <w:sz w:val="21"/>
          <w:szCs w:val="21"/>
        </w:rPr>
        <w:t xml:space="preserve">nam </w:t>
      </w:r>
      <w:r w:rsidRPr="00CC714E">
        <w:rPr>
          <w:rFonts w:asciiTheme="minorHAnsi" w:eastAsia="Calibri" w:hAnsiTheme="minorHAnsi" w:cs="Arial"/>
          <w:sz w:val="21"/>
          <w:szCs w:val="21"/>
        </w:rPr>
        <w:t>je družba</w:t>
      </w:r>
    </w:p>
    <w:p w14:paraId="3103C91F" w14:textId="77777777" w:rsidR="00AF4B65" w:rsidRPr="00CC714E" w:rsidRDefault="00AF4B65" w:rsidP="00AF4B65">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__________________________________________________________________________</w:t>
      </w:r>
    </w:p>
    <w:p w14:paraId="794771D1" w14:textId="77777777" w:rsidR="00AF4B65" w:rsidRPr="00CC714E" w:rsidRDefault="00AF4B65" w:rsidP="00AF4B65">
      <w:pPr>
        <w:autoSpaceDE w:val="0"/>
        <w:autoSpaceDN w:val="0"/>
        <w:adjustRightInd w:val="0"/>
        <w:jc w:val="both"/>
        <w:rPr>
          <w:rFonts w:asciiTheme="minorHAnsi" w:eastAsia="Calibri" w:hAnsiTheme="minorHAnsi" w:cs="Arial"/>
          <w:sz w:val="21"/>
          <w:szCs w:val="21"/>
        </w:rPr>
      </w:pPr>
    </w:p>
    <w:p w14:paraId="44E64AAC" w14:textId="77777777" w:rsidR="00AF4B65" w:rsidRPr="00851901" w:rsidRDefault="00AF4B65" w:rsidP="00AF4B65">
      <w:pPr>
        <w:autoSpaceDE w:val="0"/>
        <w:autoSpaceDN w:val="0"/>
        <w:adjustRightInd w:val="0"/>
        <w:jc w:val="both"/>
        <w:rPr>
          <w:rFonts w:asciiTheme="minorHAnsi" w:hAnsiTheme="minorHAnsi" w:cstheme="minorHAnsi"/>
          <w:color w:val="000000"/>
          <w:sz w:val="21"/>
          <w:szCs w:val="21"/>
        </w:rPr>
      </w:pPr>
      <w:r>
        <w:rPr>
          <w:rFonts w:ascii="Calibri" w:hAnsi="Calibri" w:cs="Arial"/>
          <w:color w:val="000000"/>
          <w:sz w:val="21"/>
          <w:szCs w:val="21"/>
        </w:rPr>
        <w:t>dobavila energetski(e) transformator(je) (moči 40 MVA ali več in napetosti najmanj 110 kV/SN), ki je(so) že vgrajen(i) v elektrogospodarski objekt in uspešno obratuje(jo)</w:t>
      </w:r>
      <w:r w:rsidRPr="00851901">
        <w:rPr>
          <w:rFonts w:asciiTheme="minorHAnsi" w:hAnsiTheme="minorHAnsi"/>
          <w:sz w:val="21"/>
          <w:szCs w:val="21"/>
        </w:rPr>
        <w:t>:</w:t>
      </w:r>
      <w:r>
        <w:rPr>
          <w:rFonts w:asciiTheme="minorHAnsi" w:hAnsiTheme="minorHAnsi"/>
          <w:sz w:val="21"/>
          <w:szCs w:val="21"/>
        </w:rPr>
        <w:t xml:space="preserve"> </w:t>
      </w:r>
    </w:p>
    <w:p w14:paraId="51CB8A1D" w14:textId="77777777" w:rsidR="00AF4B65" w:rsidRPr="00CC714E" w:rsidRDefault="00AF4B65" w:rsidP="00AF4B65">
      <w:pPr>
        <w:jc w:val="both"/>
        <w:rPr>
          <w:rFonts w:asciiTheme="minorHAnsi" w:hAnsiTheme="minorHAnsi" w:cs="Arial"/>
          <w:b/>
          <w:sz w:val="21"/>
          <w:szCs w:val="2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3634"/>
        <w:gridCol w:w="1134"/>
        <w:gridCol w:w="2268"/>
        <w:gridCol w:w="1701"/>
      </w:tblGrid>
      <w:tr w:rsidR="00AF4B65" w:rsidRPr="00CC714E" w14:paraId="5C23426A" w14:textId="77777777" w:rsidTr="00831042">
        <w:trPr>
          <w:trHeight w:val="751"/>
        </w:trPr>
        <w:tc>
          <w:tcPr>
            <w:tcW w:w="472" w:type="dxa"/>
            <w:shd w:val="clear" w:color="auto" w:fill="F2F2F2"/>
            <w:vAlign w:val="center"/>
          </w:tcPr>
          <w:p w14:paraId="087E6E61" w14:textId="77777777" w:rsidR="00AF4B65" w:rsidRPr="00CC714E" w:rsidRDefault="00AF4B65" w:rsidP="00831042">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Št.</w:t>
            </w:r>
          </w:p>
        </w:tc>
        <w:tc>
          <w:tcPr>
            <w:tcW w:w="3634" w:type="dxa"/>
            <w:shd w:val="clear" w:color="auto" w:fill="F2F2F2"/>
            <w:vAlign w:val="center"/>
          </w:tcPr>
          <w:p w14:paraId="755D2BAB" w14:textId="77777777" w:rsidR="00AF4B65" w:rsidRPr="00CC714E" w:rsidRDefault="00AF4B65" w:rsidP="00831042">
            <w:pPr>
              <w:spacing w:before="120"/>
              <w:jc w:val="center"/>
              <w:rPr>
                <w:rFonts w:asciiTheme="minorHAnsi" w:hAnsiTheme="minorHAnsi" w:cs="Arial"/>
                <w:b/>
                <w:sz w:val="21"/>
                <w:szCs w:val="21"/>
              </w:rPr>
            </w:pPr>
            <w:r>
              <w:rPr>
                <w:rFonts w:asciiTheme="minorHAnsi" w:hAnsiTheme="minorHAnsi" w:cs="Arial"/>
                <w:b/>
                <w:sz w:val="21"/>
                <w:szCs w:val="21"/>
              </w:rPr>
              <w:t>Številka, predmet pogodbe</w:t>
            </w:r>
            <w:r w:rsidRPr="00CC714E">
              <w:rPr>
                <w:rFonts w:asciiTheme="minorHAnsi" w:hAnsiTheme="minorHAnsi" w:cs="Arial"/>
                <w:b/>
                <w:sz w:val="21"/>
                <w:szCs w:val="21"/>
              </w:rPr>
              <w:t xml:space="preserve"> </w:t>
            </w:r>
          </w:p>
        </w:tc>
        <w:tc>
          <w:tcPr>
            <w:tcW w:w="1134" w:type="dxa"/>
            <w:shd w:val="clear" w:color="auto" w:fill="F2F2F2"/>
            <w:vAlign w:val="center"/>
          </w:tcPr>
          <w:p w14:paraId="12613450" w14:textId="77777777" w:rsidR="00AF4B65" w:rsidRDefault="00AF4B65" w:rsidP="00831042">
            <w:pPr>
              <w:spacing w:before="120"/>
              <w:jc w:val="center"/>
              <w:rPr>
                <w:rFonts w:asciiTheme="minorHAnsi" w:hAnsiTheme="minorHAnsi" w:cs="Arial"/>
                <w:b/>
                <w:sz w:val="21"/>
                <w:szCs w:val="21"/>
              </w:rPr>
            </w:pPr>
            <w:r>
              <w:rPr>
                <w:rFonts w:asciiTheme="minorHAnsi" w:hAnsiTheme="minorHAnsi" w:cs="Arial"/>
                <w:b/>
                <w:sz w:val="21"/>
                <w:szCs w:val="21"/>
              </w:rPr>
              <w:t xml:space="preserve">Količina </w:t>
            </w:r>
          </w:p>
        </w:tc>
        <w:tc>
          <w:tcPr>
            <w:tcW w:w="2268" w:type="dxa"/>
            <w:shd w:val="clear" w:color="auto" w:fill="F2F2F2"/>
            <w:vAlign w:val="center"/>
          </w:tcPr>
          <w:p w14:paraId="362097D6" w14:textId="77777777" w:rsidR="00AF4B65" w:rsidRPr="00CC714E" w:rsidRDefault="00AF4B65" w:rsidP="00831042">
            <w:pPr>
              <w:spacing w:before="120"/>
              <w:jc w:val="center"/>
              <w:rPr>
                <w:rFonts w:asciiTheme="minorHAnsi" w:hAnsiTheme="minorHAnsi" w:cs="Arial"/>
                <w:b/>
                <w:sz w:val="21"/>
                <w:szCs w:val="21"/>
              </w:rPr>
            </w:pPr>
            <w:r>
              <w:rPr>
                <w:rFonts w:asciiTheme="minorHAnsi" w:hAnsiTheme="minorHAnsi" w:cs="Arial"/>
                <w:b/>
                <w:sz w:val="21"/>
                <w:szCs w:val="21"/>
              </w:rPr>
              <w:t>Tip, moč in napetost transformatorja</w:t>
            </w:r>
          </w:p>
        </w:tc>
        <w:tc>
          <w:tcPr>
            <w:tcW w:w="1701" w:type="dxa"/>
            <w:shd w:val="clear" w:color="auto" w:fill="F2F2F2"/>
            <w:vAlign w:val="center"/>
          </w:tcPr>
          <w:p w14:paraId="1B6DBE1E" w14:textId="77777777" w:rsidR="00AF4B65" w:rsidRDefault="00AF4B65" w:rsidP="00831042">
            <w:pPr>
              <w:spacing w:before="120"/>
              <w:jc w:val="center"/>
              <w:rPr>
                <w:rFonts w:asciiTheme="minorHAnsi" w:hAnsiTheme="minorHAnsi" w:cs="Arial"/>
                <w:b/>
                <w:sz w:val="21"/>
                <w:szCs w:val="21"/>
              </w:rPr>
            </w:pPr>
            <w:r>
              <w:rPr>
                <w:rFonts w:asciiTheme="minorHAnsi" w:hAnsiTheme="minorHAnsi" w:cs="Arial"/>
                <w:b/>
                <w:sz w:val="21"/>
                <w:szCs w:val="21"/>
              </w:rPr>
              <w:t>Datum začetka obratovanja</w:t>
            </w:r>
            <w:r w:rsidRPr="00CC714E">
              <w:rPr>
                <w:rFonts w:asciiTheme="minorHAnsi" w:hAnsiTheme="minorHAnsi" w:cs="Arial"/>
                <w:b/>
                <w:sz w:val="21"/>
                <w:szCs w:val="21"/>
              </w:rPr>
              <w:t xml:space="preserve"> </w:t>
            </w:r>
          </w:p>
        </w:tc>
      </w:tr>
      <w:tr w:rsidR="00AF4B65" w:rsidRPr="00CC714E" w14:paraId="7FCE1E50" w14:textId="77777777" w:rsidTr="00831042">
        <w:trPr>
          <w:trHeight w:val="457"/>
        </w:trPr>
        <w:tc>
          <w:tcPr>
            <w:tcW w:w="472" w:type="dxa"/>
            <w:shd w:val="clear" w:color="auto" w:fill="F2F2F2"/>
            <w:vAlign w:val="center"/>
          </w:tcPr>
          <w:p w14:paraId="4FB7BB37" w14:textId="77777777" w:rsidR="00AF4B65" w:rsidRPr="00CC714E" w:rsidRDefault="00AF4B65" w:rsidP="00831042">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1.</w:t>
            </w:r>
          </w:p>
        </w:tc>
        <w:tc>
          <w:tcPr>
            <w:tcW w:w="3634" w:type="dxa"/>
            <w:vAlign w:val="center"/>
          </w:tcPr>
          <w:p w14:paraId="56961D99" w14:textId="77777777" w:rsidR="00AF4B65" w:rsidRPr="00CC714E" w:rsidRDefault="00AF4B65" w:rsidP="00831042">
            <w:pPr>
              <w:autoSpaceDE w:val="0"/>
              <w:autoSpaceDN w:val="0"/>
              <w:adjustRightInd w:val="0"/>
              <w:spacing w:before="120" w:after="120"/>
              <w:rPr>
                <w:rFonts w:asciiTheme="minorHAnsi" w:hAnsiTheme="minorHAnsi" w:cs="Arial"/>
                <w:sz w:val="21"/>
                <w:szCs w:val="21"/>
              </w:rPr>
            </w:pPr>
          </w:p>
        </w:tc>
        <w:tc>
          <w:tcPr>
            <w:tcW w:w="1134" w:type="dxa"/>
          </w:tcPr>
          <w:p w14:paraId="57FA50A5" w14:textId="77777777" w:rsidR="00AF4B65" w:rsidRPr="00CC714E" w:rsidRDefault="00AF4B65" w:rsidP="00831042">
            <w:pPr>
              <w:autoSpaceDE w:val="0"/>
              <w:autoSpaceDN w:val="0"/>
              <w:adjustRightInd w:val="0"/>
              <w:spacing w:before="120" w:after="120"/>
              <w:jc w:val="both"/>
              <w:rPr>
                <w:rFonts w:asciiTheme="minorHAnsi" w:hAnsiTheme="minorHAnsi" w:cs="Arial"/>
                <w:sz w:val="21"/>
                <w:szCs w:val="21"/>
              </w:rPr>
            </w:pPr>
          </w:p>
        </w:tc>
        <w:tc>
          <w:tcPr>
            <w:tcW w:w="2268" w:type="dxa"/>
          </w:tcPr>
          <w:p w14:paraId="38F4B085" w14:textId="77777777" w:rsidR="00AF4B65" w:rsidRPr="00CC714E" w:rsidRDefault="00AF4B65" w:rsidP="00831042">
            <w:pPr>
              <w:autoSpaceDE w:val="0"/>
              <w:autoSpaceDN w:val="0"/>
              <w:adjustRightInd w:val="0"/>
              <w:spacing w:before="120" w:after="120"/>
              <w:jc w:val="both"/>
              <w:rPr>
                <w:rFonts w:asciiTheme="minorHAnsi" w:hAnsiTheme="minorHAnsi" w:cs="Arial"/>
                <w:sz w:val="21"/>
                <w:szCs w:val="21"/>
              </w:rPr>
            </w:pPr>
          </w:p>
        </w:tc>
        <w:tc>
          <w:tcPr>
            <w:tcW w:w="1701" w:type="dxa"/>
          </w:tcPr>
          <w:p w14:paraId="1E24AB58" w14:textId="77777777" w:rsidR="00AF4B65" w:rsidRPr="00CC714E" w:rsidRDefault="00AF4B65" w:rsidP="00831042">
            <w:pPr>
              <w:autoSpaceDE w:val="0"/>
              <w:autoSpaceDN w:val="0"/>
              <w:adjustRightInd w:val="0"/>
              <w:spacing w:before="120" w:after="120"/>
              <w:jc w:val="both"/>
              <w:rPr>
                <w:rFonts w:asciiTheme="minorHAnsi" w:hAnsiTheme="minorHAnsi" w:cs="Arial"/>
                <w:sz w:val="21"/>
                <w:szCs w:val="21"/>
              </w:rPr>
            </w:pPr>
          </w:p>
        </w:tc>
      </w:tr>
      <w:tr w:rsidR="00AF4B65" w:rsidRPr="00CC714E" w14:paraId="0D93AD73" w14:textId="77777777" w:rsidTr="00831042">
        <w:trPr>
          <w:trHeight w:val="507"/>
        </w:trPr>
        <w:tc>
          <w:tcPr>
            <w:tcW w:w="472" w:type="dxa"/>
            <w:shd w:val="clear" w:color="auto" w:fill="F2F2F2"/>
            <w:vAlign w:val="center"/>
          </w:tcPr>
          <w:p w14:paraId="216DF0FB" w14:textId="77777777" w:rsidR="00AF4B65" w:rsidRPr="00CC714E" w:rsidRDefault="00AF4B65" w:rsidP="00831042">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2.</w:t>
            </w:r>
          </w:p>
        </w:tc>
        <w:tc>
          <w:tcPr>
            <w:tcW w:w="3634" w:type="dxa"/>
            <w:vAlign w:val="center"/>
          </w:tcPr>
          <w:p w14:paraId="11C281DD" w14:textId="77777777" w:rsidR="00AF4B65" w:rsidRPr="00CC714E" w:rsidRDefault="00AF4B65" w:rsidP="00831042">
            <w:pPr>
              <w:autoSpaceDE w:val="0"/>
              <w:autoSpaceDN w:val="0"/>
              <w:adjustRightInd w:val="0"/>
              <w:spacing w:before="120" w:after="120"/>
              <w:rPr>
                <w:rFonts w:asciiTheme="minorHAnsi" w:hAnsiTheme="minorHAnsi" w:cs="Arial"/>
                <w:sz w:val="21"/>
                <w:szCs w:val="21"/>
              </w:rPr>
            </w:pPr>
          </w:p>
        </w:tc>
        <w:tc>
          <w:tcPr>
            <w:tcW w:w="1134" w:type="dxa"/>
          </w:tcPr>
          <w:p w14:paraId="6DFCA2FF" w14:textId="77777777" w:rsidR="00AF4B65" w:rsidRPr="00CC714E" w:rsidRDefault="00AF4B65" w:rsidP="00831042">
            <w:pPr>
              <w:autoSpaceDE w:val="0"/>
              <w:autoSpaceDN w:val="0"/>
              <w:adjustRightInd w:val="0"/>
              <w:spacing w:before="120" w:after="120"/>
              <w:jc w:val="both"/>
              <w:rPr>
                <w:rFonts w:asciiTheme="minorHAnsi" w:hAnsiTheme="minorHAnsi" w:cs="Arial"/>
                <w:sz w:val="21"/>
                <w:szCs w:val="21"/>
              </w:rPr>
            </w:pPr>
          </w:p>
        </w:tc>
        <w:tc>
          <w:tcPr>
            <w:tcW w:w="2268" w:type="dxa"/>
          </w:tcPr>
          <w:p w14:paraId="1005F4D2" w14:textId="77777777" w:rsidR="00AF4B65" w:rsidRPr="00CC714E" w:rsidRDefault="00AF4B65" w:rsidP="00831042">
            <w:pPr>
              <w:autoSpaceDE w:val="0"/>
              <w:autoSpaceDN w:val="0"/>
              <w:adjustRightInd w:val="0"/>
              <w:spacing w:before="120" w:after="120"/>
              <w:jc w:val="both"/>
              <w:rPr>
                <w:rFonts w:asciiTheme="minorHAnsi" w:hAnsiTheme="minorHAnsi" w:cs="Arial"/>
                <w:sz w:val="21"/>
                <w:szCs w:val="21"/>
              </w:rPr>
            </w:pPr>
          </w:p>
        </w:tc>
        <w:tc>
          <w:tcPr>
            <w:tcW w:w="1701" w:type="dxa"/>
          </w:tcPr>
          <w:p w14:paraId="4F8DCA38" w14:textId="77777777" w:rsidR="00AF4B65" w:rsidRPr="00CC714E" w:rsidRDefault="00AF4B65" w:rsidP="00831042">
            <w:pPr>
              <w:autoSpaceDE w:val="0"/>
              <w:autoSpaceDN w:val="0"/>
              <w:adjustRightInd w:val="0"/>
              <w:spacing w:before="120" w:after="120"/>
              <w:jc w:val="both"/>
              <w:rPr>
                <w:rFonts w:asciiTheme="minorHAnsi" w:hAnsiTheme="minorHAnsi" w:cs="Arial"/>
                <w:sz w:val="21"/>
                <w:szCs w:val="21"/>
              </w:rPr>
            </w:pPr>
          </w:p>
        </w:tc>
      </w:tr>
      <w:tr w:rsidR="00AF4B65" w:rsidRPr="00CC714E" w14:paraId="3DC61852" w14:textId="77777777" w:rsidTr="00831042">
        <w:trPr>
          <w:trHeight w:val="417"/>
        </w:trPr>
        <w:tc>
          <w:tcPr>
            <w:tcW w:w="472" w:type="dxa"/>
            <w:shd w:val="clear" w:color="auto" w:fill="F2F2F2"/>
            <w:vAlign w:val="center"/>
          </w:tcPr>
          <w:p w14:paraId="7571C5DA" w14:textId="77777777" w:rsidR="00AF4B65" w:rsidRPr="00CC714E" w:rsidRDefault="00AF4B65" w:rsidP="00831042">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3.</w:t>
            </w:r>
          </w:p>
        </w:tc>
        <w:tc>
          <w:tcPr>
            <w:tcW w:w="3634" w:type="dxa"/>
            <w:vAlign w:val="center"/>
          </w:tcPr>
          <w:p w14:paraId="28C03B6D" w14:textId="77777777" w:rsidR="00AF4B65" w:rsidRPr="00CC714E" w:rsidRDefault="00AF4B65" w:rsidP="00831042">
            <w:pPr>
              <w:autoSpaceDE w:val="0"/>
              <w:autoSpaceDN w:val="0"/>
              <w:adjustRightInd w:val="0"/>
              <w:spacing w:before="120" w:after="120"/>
              <w:rPr>
                <w:rFonts w:asciiTheme="minorHAnsi" w:hAnsiTheme="minorHAnsi" w:cs="Arial"/>
                <w:sz w:val="21"/>
                <w:szCs w:val="21"/>
              </w:rPr>
            </w:pPr>
          </w:p>
        </w:tc>
        <w:tc>
          <w:tcPr>
            <w:tcW w:w="1134" w:type="dxa"/>
          </w:tcPr>
          <w:p w14:paraId="71B4888E" w14:textId="77777777" w:rsidR="00AF4B65" w:rsidRPr="00CC714E" w:rsidRDefault="00AF4B65" w:rsidP="00831042">
            <w:pPr>
              <w:autoSpaceDE w:val="0"/>
              <w:autoSpaceDN w:val="0"/>
              <w:adjustRightInd w:val="0"/>
              <w:spacing w:before="120" w:after="120"/>
              <w:jc w:val="both"/>
              <w:rPr>
                <w:rFonts w:asciiTheme="minorHAnsi" w:hAnsiTheme="minorHAnsi" w:cs="Arial"/>
                <w:sz w:val="21"/>
                <w:szCs w:val="21"/>
              </w:rPr>
            </w:pPr>
          </w:p>
        </w:tc>
        <w:tc>
          <w:tcPr>
            <w:tcW w:w="2268" w:type="dxa"/>
          </w:tcPr>
          <w:p w14:paraId="35E7A620" w14:textId="77777777" w:rsidR="00AF4B65" w:rsidRPr="00CC714E" w:rsidRDefault="00AF4B65" w:rsidP="00831042">
            <w:pPr>
              <w:autoSpaceDE w:val="0"/>
              <w:autoSpaceDN w:val="0"/>
              <w:adjustRightInd w:val="0"/>
              <w:spacing w:before="120" w:after="120"/>
              <w:jc w:val="both"/>
              <w:rPr>
                <w:rFonts w:asciiTheme="minorHAnsi" w:hAnsiTheme="minorHAnsi" w:cs="Arial"/>
                <w:sz w:val="21"/>
                <w:szCs w:val="21"/>
              </w:rPr>
            </w:pPr>
          </w:p>
        </w:tc>
        <w:tc>
          <w:tcPr>
            <w:tcW w:w="1701" w:type="dxa"/>
          </w:tcPr>
          <w:p w14:paraId="12DCDAE4" w14:textId="77777777" w:rsidR="00AF4B65" w:rsidRPr="00CC714E" w:rsidRDefault="00AF4B65" w:rsidP="00831042">
            <w:pPr>
              <w:autoSpaceDE w:val="0"/>
              <w:autoSpaceDN w:val="0"/>
              <w:adjustRightInd w:val="0"/>
              <w:spacing w:before="120" w:after="120"/>
              <w:jc w:val="both"/>
              <w:rPr>
                <w:rFonts w:asciiTheme="minorHAnsi" w:hAnsiTheme="minorHAnsi" w:cs="Arial"/>
                <w:sz w:val="21"/>
                <w:szCs w:val="21"/>
              </w:rPr>
            </w:pPr>
          </w:p>
        </w:tc>
      </w:tr>
    </w:tbl>
    <w:p w14:paraId="739FE42B" w14:textId="77777777" w:rsidR="00AF4B65" w:rsidRPr="00CC714E" w:rsidRDefault="00AF4B65" w:rsidP="00AF4B65">
      <w:pPr>
        <w:autoSpaceDE w:val="0"/>
        <w:autoSpaceDN w:val="0"/>
        <w:adjustRightInd w:val="0"/>
        <w:jc w:val="both"/>
        <w:rPr>
          <w:rFonts w:asciiTheme="minorHAnsi" w:eastAsia="Calibri" w:hAnsiTheme="minorHAnsi" w:cs="Arial"/>
          <w:sz w:val="21"/>
          <w:szCs w:val="21"/>
        </w:rPr>
      </w:pPr>
    </w:p>
    <w:p w14:paraId="5801326A" w14:textId="77777777" w:rsidR="00AF4B65" w:rsidRPr="00CC714E" w:rsidRDefault="00AF4B65" w:rsidP="00AF4B65">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40F802D2" w14:textId="77777777" w:rsidR="00AF4B65" w:rsidRPr="00CC714E" w:rsidRDefault="00AF4B65" w:rsidP="00AF4B65">
      <w:pPr>
        <w:autoSpaceDE w:val="0"/>
        <w:autoSpaceDN w:val="0"/>
        <w:adjustRightInd w:val="0"/>
        <w:rPr>
          <w:rFonts w:asciiTheme="minorHAnsi" w:eastAsia="Calibri" w:hAnsiTheme="minorHAnsi" w:cs="Arial"/>
          <w:sz w:val="21"/>
          <w:szCs w:val="21"/>
        </w:rPr>
      </w:pPr>
    </w:p>
    <w:p w14:paraId="059104DD" w14:textId="77777777" w:rsidR="00AF4B65" w:rsidRPr="00CC714E" w:rsidRDefault="00AF4B65" w:rsidP="00AF4B65">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27744C35" w14:textId="77777777" w:rsidR="00AF4B65" w:rsidRPr="00CC714E" w:rsidRDefault="00AF4B65" w:rsidP="00AF4B65">
      <w:pPr>
        <w:autoSpaceDE w:val="0"/>
        <w:autoSpaceDN w:val="0"/>
        <w:adjustRightInd w:val="0"/>
        <w:rPr>
          <w:rFonts w:asciiTheme="minorHAnsi" w:eastAsia="Calibri" w:hAnsiTheme="minorHAnsi" w:cs="Arial"/>
          <w:sz w:val="21"/>
          <w:szCs w:val="21"/>
        </w:rPr>
      </w:pPr>
    </w:p>
    <w:p w14:paraId="339C5064" w14:textId="77777777" w:rsidR="00AF4B65" w:rsidRPr="00CC714E" w:rsidRDefault="00AF4B65" w:rsidP="00AF4B65">
      <w:pPr>
        <w:autoSpaceDE w:val="0"/>
        <w:autoSpaceDN w:val="0"/>
        <w:adjustRightInd w:val="0"/>
        <w:jc w:val="both"/>
        <w:rPr>
          <w:rFonts w:asciiTheme="minorHAnsi" w:eastAsia="Calibri" w:hAnsiTheme="minorHAnsi" w:cs="Arial"/>
          <w:sz w:val="21"/>
          <w:szCs w:val="21"/>
        </w:rPr>
      </w:pPr>
      <w:r>
        <w:rPr>
          <w:rFonts w:asciiTheme="minorHAnsi" w:eastAsia="Calibri" w:hAnsiTheme="minorHAnsi" w:cs="Arial"/>
          <w:sz w:val="21"/>
          <w:szCs w:val="21"/>
        </w:rPr>
        <w:t>Dobavo in izvedbo posla</w:t>
      </w:r>
      <w:r w:rsidRPr="00CC714E">
        <w:rPr>
          <w:rFonts w:asciiTheme="minorHAnsi" w:eastAsia="Calibri" w:hAnsiTheme="minorHAnsi" w:cs="Arial"/>
          <w:sz w:val="21"/>
          <w:szCs w:val="21"/>
        </w:rPr>
        <w:t xml:space="preserve"> je navedena družba opravila strokovno in kvalitetno v skladu s predpisi stroke in v pogodbeno dogovorjenem roku. </w:t>
      </w:r>
    </w:p>
    <w:p w14:paraId="0EC4DC94" w14:textId="77777777" w:rsidR="00AF4B65" w:rsidRPr="00CC714E" w:rsidRDefault="00AF4B65" w:rsidP="00AF4B65">
      <w:pPr>
        <w:autoSpaceDE w:val="0"/>
        <w:autoSpaceDN w:val="0"/>
        <w:adjustRightInd w:val="0"/>
        <w:rPr>
          <w:rFonts w:asciiTheme="minorHAnsi" w:eastAsia="Calibri" w:hAnsiTheme="minorHAnsi" w:cs="Arial"/>
          <w:sz w:val="21"/>
          <w:szCs w:val="21"/>
        </w:rPr>
      </w:pPr>
    </w:p>
    <w:p w14:paraId="314EE1D9" w14:textId="77777777" w:rsidR="00AF4B65" w:rsidRPr="00CC714E" w:rsidRDefault="00AF4B65" w:rsidP="00AF4B65">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Potrjevalec reference se strinja, da ima naročnik ELEKTRO GORENJSKA, d.d. pravico, da preveri to referenco.</w:t>
      </w:r>
    </w:p>
    <w:p w14:paraId="3A3B11A2" w14:textId="77777777" w:rsidR="00AF4B65" w:rsidRDefault="00AF4B65" w:rsidP="00AF4B65">
      <w:pPr>
        <w:autoSpaceDE w:val="0"/>
        <w:autoSpaceDN w:val="0"/>
        <w:adjustRightInd w:val="0"/>
        <w:ind w:left="5664"/>
        <w:rPr>
          <w:rFonts w:asciiTheme="minorHAnsi" w:hAnsiTheme="minorHAnsi" w:cs="Arial"/>
          <w:sz w:val="21"/>
          <w:szCs w:val="21"/>
        </w:rPr>
      </w:pPr>
    </w:p>
    <w:p w14:paraId="0720387D" w14:textId="77777777" w:rsidR="00AF4B65" w:rsidRDefault="00AF4B65" w:rsidP="00AF4B65">
      <w:pPr>
        <w:autoSpaceDE w:val="0"/>
        <w:autoSpaceDN w:val="0"/>
        <w:adjustRightInd w:val="0"/>
        <w:ind w:left="5664"/>
        <w:rPr>
          <w:rFonts w:asciiTheme="minorHAnsi" w:hAnsiTheme="minorHAnsi" w:cs="Arial"/>
          <w:sz w:val="21"/>
          <w:szCs w:val="21"/>
        </w:rPr>
      </w:pPr>
    </w:p>
    <w:p w14:paraId="7A23D592" w14:textId="77777777" w:rsidR="00AF4B65" w:rsidRDefault="00AF4B65" w:rsidP="00AF4B65">
      <w:pPr>
        <w:autoSpaceDE w:val="0"/>
        <w:autoSpaceDN w:val="0"/>
        <w:adjustRightInd w:val="0"/>
        <w:ind w:left="5664"/>
        <w:rPr>
          <w:rFonts w:asciiTheme="minorHAnsi" w:hAnsiTheme="minorHAnsi" w:cs="Arial"/>
          <w:sz w:val="21"/>
          <w:szCs w:val="21"/>
        </w:rPr>
      </w:pPr>
    </w:p>
    <w:p w14:paraId="4BC52ACA" w14:textId="77777777" w:rsidR="00AF4B65" w:rsidRPr="00CC714E" w:rsidRDefault="00AF4B65" w:rsidP="00AF4B65">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66075ED2" w14:textId="77777777" w:rsidR="00AF4B65" w:rsidRPr="00CC714E" w:rsidRDefault="00AF4B65" w:rsidP="00AF4B65">
      <w:pPr>
        <w:autoSpaceDE w:val="0"/>
        <w:autoSpaceDN w:val="0"/>
        <w:adjustRightInd w:val="0"/>
        <w:rPr>
          <w:rFonts w:asciiTheme="minorHAnsi" w:eastAsia="Calibri" w:hAnsiTheme="minorHAnsi" w:cs="Arial"/>
          <w:sz w:val="21"/>
          <w:szCs w:val="21"/>
        </w:rPr>
      </w:pPr>
    </w:p>
    <w:p w14:paraId="43CD9D84" w14:textId="77777777" w:rsidR="00AF4B65" w:rsidRPr="00CC714E" w:rsidRDefault="00AF4B65" w:rsidP="00AF4B65">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t xml:space="preserve">žig                </w:t>
      </w:r>
      <w:r w:rsidRPr="00CC714E">
        <w:rPr>
          <w:rFonts w:asciiTheme="minorHAnsi" w:eastAsia="Calibri" w:hAnsiTheme="minorHAnsi" w:cs="Arial"/>
          <w:sz w:val="21"/>
          <w:szCs w:val="21"/>
        </w:rPr>
        <w:tab/>
        <w:t>____________________________</w:t>
      </w:r>
    </w:p>
    <w:p w14:paraId="4220BB20" w14:textId="77777777" w:rsidR="00AF4B65" w:rsidRPr="00CC714E" w:rsidRDefault="00AF4B65" w:rsidP="00AF4B65">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7CB7A339" w14:textId="77777777" w:rsidR="00AF4B65" w:rsidRPr="00FB7486" w:rsidRDefault="00AF4B65" w:rsidP="00AF4B65">
      <w:pPr>
        <w:autoSpaceDE w:val="0"/>
        <w:autoSpaceDN w:val="0"/>
        <w:adjustRightInd w:val="0"/>
        <w:rPr>
          <w:rFonts w:asciiTheme="minorHAnsi" w:eastAsia="Calibri" w:hAnsiTheme="minorHAnsi" w:cs="Arial"/>
          <w:b/>
          <w:sz w:val="21"/>
          <w:szCs w:val="21"/>
        </w:rPr>
      </w:pPr>
    </w:p>
    <w:p w14:paraId="2BFDB16D" w14:textId="77777777" w:rsidR="00AF4B65" w:rsidRDefault="00AF4B65" w:rsidP="00AF4B65">
      <w:pPr>
        <w:jc w:val="right"/>
        <w:rPr>
          <w:rFonts w:asciiTheme="minorHAnsi" w:hAnsiTheme="minorHAnsi" w:cs="Arial"/>
          <w:b/>
          <w:bCs/>
          <w:sz w:val="22"/>
          <w:szCs w:val="22"/>
        </w:rPr>
      </w:pPr>
    </w:p>
    <w:p w14:paraId="3E8C75D8" w14:textId="77777777" w:rsidR="00AF4B65" w:rsidRDefault="00AF4B65" w:rsidP="00AF4B65">
      <w:pPr>
        <w:jc w:val="right"/>
        <w:rPr>
          <w:rFonts w:asciiTheme="minorHAnsi" w:hAnsiTheme="minorHAnsi" w:cs="Arial"/>
          <w:b/>
          <w:bCs/>
          <w:sz w:val="22"/>
          <w:szCs w:val="22"/>
        </w:rPr>
      </w:pPr>
    </w:p>
    <w:p w14:paraId="2D91B1BE" w14:textId="77777777" w:rsidR="00AF4B65" w:rsidRDefault="00AF4B65" w:rsidP="00AF4B65">
      <w:pPr>
        <w:jc w:val="right"/>
        <w:rPr>
          <w:rFonts w:asciiTheme="minorHAnsi" w:hAnsiTheme="minorHAnsi" w:cs="Arial"/>
          <w:b/>
          <w:bCs/>
          <w:sz w:val="22"/>
          <w:szCs w:val="22"/>
        </w:rPr>
      </w:pPr>
    </w:p>
    <w:p w14:paraId="495C8A6F" w14:textId="77777777" w:rsidR="00AF4B65" w:rsidRDefault="00AF4B65" w:rsidP="00AF4B65">
      <w:pPr>
        <w:jc w:val="right"/>
        <w:rPr>
          <w:rFonts w:asciiTheme="minorHAnsi" w:hAnsiTheme="minorHAnsi" w:cs="Arial"/>
          <w:b/>
          <w:bCs/>
          <w:sz w:val="22"/>
          <w:szCs w:val="22"/>
        </w:rPr>
      </w:pPr>
    </w:p>
    <w:p w14:paraId="7E3797F1" w14:textId="77777777" w:rsidR="00AF4B65" w:rsidRDefault="00AF4B65" w:rsidP="00AF4B65">
      <w:pPr>
        <w:jc w:val="right"/>
        <w:rPr>
          <w:rFonts w:asciiTheme="minorHAnsi" w:hAnsiTheme="minorHAnsi" w:cs="Arial"/>
          <w:b/>
          <w:bCs/>
          <w:sz w:val="22"/>
          <w:szCs w:val="22"/>
        </w:rPr>
      </w:pPr>
    </w:p>
    <w:p w14:paraId="35CCEDAA" w14:textId="77777777" w:rsidR="00AF4B65" w:rsidRPr="005A2438" w:rsidRDefault="00AF4B65" w:rsidP="00AF4B65">
      <w:pPr>
        <w:jc w:val="right"/>
        <w:rPr>
          <w:rFonts w:asciiTheme="minorHAnsi" w:hAnsiTheme="minorHAnsi" w:cs="Arial"/>
          <w:b/>
          <w:bCs/>
          <w:sz w:val="22"/>
          <w:szCs w:val="22"/>
        </w:rPr>
      </w:pPr>
      <w:r>
        <w:rPr>
          <w:rFonts w:asciiTheme="minorHAnsi" w:hAnsiTheme="minorHAnsi" w:cs="Arial"/>
          <w:b/>
          <w:bCs/>
          <w:sz w:val="22"/>
          <w:szCs w:val="22"/>
        </w:rPr>
        <w:lastRenderedPageBreak/>
        <w:t>PRILOGA D/8</w:t>
      </w:r>
    </w:p>
    <w:p w14:paraId="11C66901" w14:textId="77777777" w:rsidR="00AF4B65" w:rsidRPr="003B4604" w:rsidRDefault="00AF4B65" w:rsidP="00AF4B65">
      <w:pPr>
        <w:rPr>
          <w:rFonts w:asciiTheme="minorHAnsi" w:hAnsiTheme="minorHAnsi" w:cs="Arial"/>
          <w:b/>
          <w:sz w:val="22"/>
          <w:szCs w:val="21"/>
        </w:rPr>
      </w:pPr>
      <w:r w:rsidRPr="003B4604">
        <w:rPr>
          <w:rFonts w:asciiTheme="minorHAnsi" w:hAnsiTheme="minorHAnsi"/>
          <w:b/>
          <w:sz w:val="22"/>
          <w:szCs w:val="21"/>
        </w:rPr>
        <w:t>OSNUTEK POGODBE</w:t>
      </w:r>
    </w:p>
    <w:p w14:paraId="03B70177" w14:textId="77777777" w:rsidR="00AF4B65" w:rsidRPr="003B4604" w:rsidRDefault="00AF4B65" w:rsidP="00AF4B65">
      <w:pPr>
        <w:tabs>
          <w:tab w:val="left" w:pos="540"/>
        </w:tabs>
        <w:jc w:val="both"/>
        <w:rPr>
          <w:rFonts w:asciiTheme="minorHAnsi" w:hAnsiTheme="minorHAnsi" w:cs="Arial"/>
          <w:b/>
          <w:sz w:val="22"/>
          <w:szCs w:val="21"/>
        </w:rPr>
      </w:pPr>
    </w:p>
    <w:p w14:paraId="1EBFEB41" w14:textId="77777777" w:rsidR="00AF4B65" w:rsidRPr="003B4604" w:rsidRDefault="00AF4B65" w:rsidP="00AF4B65">
      <w:pPr>
        <w:tabs>
          <w:tab w:val="left" w:pos="540"/>
        </w:tabs>
        <w:jc w:val="both"/>
        <w:rPr>
          <w:rFonts w:asciiTheme="minorHAnsi" w:hAnsiTheme="minorHAnsi" w:cs="Arial"/>
          <w:b/>
          <w:sz w:val="22"/>
          <w:szCs w:val="21"/>
        </w:rPr>
      </w:pPr>
      <w:r w:rsidRPr="003B4604">
        <w:rPr>
          <w:rFonts w:asciiTheme="minorHAnsi" w:hAnsiTheme="minorHAnsi" w:cs="Arial"/>
          <w:b/>
          <w:sz w:val="22"/>
          <w:szCs w:val="21"/>
        </w:rPr>
        <w:t xml:space="preserve">Naročnik: </w:t>
      </w:r>
    </w:p>
    <w:p w14:paraId="43B0D8DB" w14:textId="77777777" w:rsidR="00AF4B65" w:rsidRPr="00703F1F" w:rsidRDefault="00AF4B65" w:rsidP="00AF4B65">
      <w:pPr>
        <w:tabs>
          <w:tab w:val="left" w:pos="540"/>
        </w:tabs>
        <w:jc w:val="both"/>
        <w:rPr>
          <w:rFonts w:asciiTheme="minorHAnsi" w:hAnsiTheme="minorHAnsi" w:cs="Arial"/>
          <w:b/>
          <w:sz w:val="22"/>
          <w:szCs w:val="21"/>
        </w:rPr>
      </w:pPr>
      <w:r w:rsidRPr="003B4604">
        <w:rPr>
          <w:rFonts w:asciiTheme="minorHAnsi" w:hAnsiTheme="minorHAnsi" w:cs="Arial"/>
          <w:b/>
          <w:sz w:val="22"/>
          <w:szCs w:val="21"/>
        </w:rPr>
        <w:t xml:space="preserve">ELEKTRO GORENJSKA, podjetje za distribucijo električne energije, d.d., Ulica Mirka Vadnova 3A, 4000 Kranj, ki ga zastopa predsednik uprave dr. Ivan Šmon, MBA </w:t>
      </w:r>
    </w:p>
    <w:p w14:paraId="727C24E5" w14:textId="77777777" w:rsidR="00AF4B65" w:rsidRPr="00703F1F" w:rsidRDefault="00AF4B65" w:rsidP="00AF4B65">
      <w:pPr>
        <w:pStyle w:val="Telobesedila"/>
        <w:tabs>
          <w:tab w:val="left" w:pos="426"/>
          <w:tab w:val="left" w:pos="540"/>
        </w:tabs>
        <w:rPr>
          <w:rFonts w:asciiTheme="minorHAnsi" w:hAnsiTheme="minorHAnsi" w:cs="Arial"/>
          <w:b/>
          <w:sz w:val="22"/>
          <w:szCs w:val="21"/>
          <w:lang w:val="sl-SI"/>
        </w:rPr>
      </w:pPr>
      <w:r>
        <w:rPr>
          <w:rFonts w:asciiTheme="minorHAnsi" w:hAnsiTheme="minorHAnsi" w:cs="Arial"/>
          <w:b/>
          <w:sz w:val="22"/>
          <w:szCs w:val="21"/>
          <w:lang w:val="sl-SI"/>
        </w:rPr>
        <w:t>ID številka za DDV</w:t>
      </w:r>
      <w:r w:rsidRPr="00703F1F">
        <w:rPr>
          <w:rFonts w:asciiTheme="minorHAnsi" w:hAnsiTheme="minorHAnsi" w:cs="Arial"/>
          <w:b/>
          <w:sz w:val="22"/>
          <w:szCs w:val="21"/>
          <w:lang w:val="sl-SI"/>
        </w:rPr>
        <w:t>: SI 20389264</w:t>
      </w:r>
    </w:p>
    <w:p w14:paraId="1FA04F24" w14:textId="77777777" w:rsidR="00AF4B65" w:rsidRPr="00703F1F" w:rsidRDefault="00AF4B65" w:rsidP="00AF4B65">
      <w:pPr>
        <w:pStyle w:val="Telobesedila"/>
        <w:tabs>
          <w:tab w:val="left" w:pos="426"/>
          <w:tab w:val="left" w:pos="540"/>
        </w:tabs>
        <w:rPr>
          <w:rFonts w:asciiTheme="minorHAnsi" w:hAnsiTheme="minorHAnsi" w:cs="Arial"/>
          <w:b/>
          <w:sz w:val="22"/>
          <w:szCs w:val="21"/>
          <w:lang w:val="sl-SI"/>
        </w:rPr>
      </w:pPr>
      <w:r w:rsidRPr="00703F1F">
        <w:rPr>
          <w:rFonts w:asciiTheme="minorHAnsi" w:hAnsiTheme="minorHAnsi" w:cs="Arial"/>
          <w:b/>
          <w:sz w:val="22"/>
          <w:szCs w:val="21"/>
          <w:lang w:val="sl-SI"/>
        </w:rPr>
        <w:t>matična številka: 5175348000</w:t>
      </w:r>
    </w:p>
    <w:p w14:paraId="6408EBEC" w14:textId="77777777" w:rsidR="00AF4B65" w:rsidRDefault="00AF4B65" w:rsidP="00AF4B65">
      <w:pPr>
        <w:pStyle w:val="Telobesedila"/>
        <w:tabs>
          <w:tab w:val="left" w:pos="426"/>
          <w:tab w:val="left" w:pos="540"/>
        </w:tabs>
        <w:rPr>
          <w:rFonts w:asciiTheme="minorHAnsi" w:hAnsiTheme="minorHAnsi" w:cs="Arial"/>
          <w:b/>
          <w:sz w:val="22"/>
          <w:szCs w:val="21"/>
          <w:lang w:val="sl-SI"/>
        </w:rPr>
      </w:pPr>
    </w:p>
    <w:p w14:paraId="454FA064" w14:textId="77777777" w:rsidR="00AF4B65" w:rsidRDefault="00AF4B65" w:rsidP="00AF4B65">
      <w:pPr>
        <w:pStyle w:val="Telobesedila"/>
        <w:tabs>
          <w:tab w:val="left" w:pos="426"/>
          <w:tab w:val="left" w:pos="540"/>
        </w:tabs>
        <w:rPr>
          <w:rFonts w:asciiTheme="minorHAnsi" w:hAnsiTheme="minorHAnsi" w:cs="Arial"/>
          <w:b/>
          <w:sz w:val="22"/>
          <w:szCs w:val="21"/>
          <w:lang w:val="sl-SI"/>
        </w:rPr>
      </w:pPr>
      <w:r>
        <w:rPr>
          <w:rFonts w:asciiTheme="minorHAnsi" w:hAnsiTheme="minorHAnsi" w:cs="Arial"/>
          <w:b/>
          <w:sz w:val="22"/>
          <w:szCs w:val="21"/>
          <w:lang w:val="sl-SI"/>
        </w:rPr>
        <w:t xml:space="preserve">in </w:t>
      </w:r>
    </w:p>
    <w:p w14:paraId="1AC8E623" w14:textId="77777777" w:rsidR="00AF4B65" w:rsidRPr="004B4D17" w:rsidRDefault="00AF4B65" w:rsidP="00AF4B65">
      <w:pPr>
        <w:pStyle w:val="Telobesedila"/>
        <w:tabs>
          <w:tab w:val="left" w:pos="426"/>
          <w:tab w:val="left" w:pos="540"/>
        </w:tabs>
        <w:rPr>
          <w:rFonts w:asciiTheme="minorHAnsi" w:hAnsiTheme="minorHAnsi" w:cs="Arial"/>
          <w:b/>
          <w:sz w:val="22"/>
          <w:szCs w:val="21"/>
          <w:lang w:val="sl-SI"/>
        </w:rPr>
      </w:pPr>
    </w:p>
    <w:p w14:paraId="28317CF8" w14:textId="77777777" w:rsidR="00AF4B65" w:rsidRPr="003B4604" w:rsidRDefault="00AF4B65" w:rsidP="00AF4B65">
      <w:pPr>
        <w:pStyle w:val="Telobesedila"/>
        <w:tabs>
          <w:tab w:val="left" w:pos="426"/>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Dobavitelj (tudi izvajalec):</w:t>
      </w:r>
    </w:p>
    <w:p w14:paraId="0D940F09" w14:textId="77777777" w:rsidR="00AF4B65" w:rsidRPr="003B4604" w:rsidRDefault="00AF4B65" w:rsidP="00AF4B65">
      <w:pPr>
        <w:pStyle w:val="Telobesedila"/>
        <w:tabs>
          <w:tab w:val="left" w:pos="426"/>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_____________________________</w:t>
      </w:r>
      <w:r>
        <w:rPr>
          <w:rFonts w:asciiTheme="minorHAnsi" w:hAnsiTheme="minorHAnsi" w:cs="Arial"/>
          <w:b/>
          <w:sz w:val="22"/>
          <w:szCs w:val="21"/>
          <w:lang w:val="sl-SI"/>
        </w:rPr>
        <w:t>, ________________</w:t>
      </w:r>
      <w:r w:rsidRPr="003B4604">
        <w:rPr>
          <w:rFonts w:asciiTheme="minorHAnsi" w:hAnsiTheme="minorHAnsi" w:cs="Arial"/>
          <w:b/>
          <w:sz w:val="22"/>
          <w:szCs w:val="21"/>
          <w:lang w:val="sl-SI"/>
        </w:rPr>
        <w:t>, ki ga zastopa _______________</w:t>
      </w:r>
    </w:p>
    <w:p w14:paraId="0411970D" w14:textId="77777777" w:rsidR="00AF4B65" w:rsidRPr="003B4604" w:rsidRDefault="00AF4B65" w:rsidP="00AF4B65">
      <w:pPr>
        <w:pStyle w:val="Telobesedila"/>
        <w:tabs>
          <w:tab w:val="left" w:pos="426"/>
          <w:tab w:val="left" w:pos="540"/>
        </w:tabs>
        <w:rPr>
          <w:rFonts w:asciiTheme="minorHAnsi" w:hAnsiTheme="minorHAnsi" w:cs="Arial"/>
          <w:b/>
          <w:sz w:val="22"/>
          <w:szCs w:val="21"/>
          <w:lang w:val="sl-SI"/>
        </w:rPr>
      </w:pPr>
      <w:r>
        <w:rPr>
          <w:rFonts w:asciiTheme="minorHAnsi" w:hAnsiTheme="minorHAnsi" w:cs="Arial"/>
          <w:b/>
          <w:sz w:val="22"/>
          <w:szCs w:val="21"/>
          <w:lang w:val="sl-SI"/>
        </w:rPr>
        <w:t>ID številka za DDV</w:t>
      </w:r>
      <w:r w:rsidRPr="003B4604">
        <w:rPr>
          <w:rFonts w:asciiTheme="minorHAnsi" w:hAnsiTheme="minorHAnsi" w:cs="Arial"/>
          <w:b/>
          <w:sz w:val="22"/>
          <w:szCs w:val="21"/>
          <w:lang w:val="sl-SI"/>
        </w:rPr>
        <w:t>: SI ______________</w:t>
      </w:r>
    </w:p>
    <w:p w14:paraId="31DC8BD7" w14:textId="77777777" w:rsidR="00AF4B65" w:rsidRPr="003B4604" w:rsidRDefault="00AF4B65" w:rsidP="00AF4B65">
      <w:pPr>
        <w:pStyle w:val="Telobesedila"/>
        <w:tabs>
          <w:tab w:val="left" w:pos="426"/>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matična številka: ________________</w:t>
      </w:r>
    </w:p>
    <w:p w14:paraId="74ED80D5" w14:textId="77777777" w:rsidR="00AF4B65" w:rsidRPr="003B4604" w:rsidRDefault="00AF4B65" w:rsidP="00AF4B65">
      <w:pPr>
        <w:pStyle w:val="Telobesedila"/>
        <w:tabs>
          <w:tab w:val="left" w:pos="426"/>
          <w:tab w:val="left" w:pos="540"/>
        </w:tabs>
        <w:rPr>
          <w:rFonts w:asciiTheme="minorHAnsi" w:hAnsiTheme="minorHAnsi" w:cs="Arial"/>
          <w:b/>
          <w:sz w:val="22"/>
          <w:szCs w:val="21"/>
          <w:lang w:val="sl-SI"/>
        </w:rPr>
      </w:pPr>
    </w:p>
    <w:p w14:paraId="56746164" w14:textId="77777777" w:rsidR="00AF4B65" w:rsidRPr="003B4604" w:rsidRDefault="00AF4B65" w:rsidP="00AF4B65">
      <w:pPr>
        <w:pStyle w:val="Telobesedila"/>
        <w:tabs>
          <w:tab w:val="left" w:pos="426"/>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 xml:space="preserve">sklepata </w:t>
      </w:r>
    </w:p>
    <w:p w14:paraId="49C91677" w14:textId="77777777" w:rsidR="00AF4B65" w:rsidRPr="003B4604" w:rsidRDefault="00AF4B65" w:rsidP="00AF4B65">
      <w:pPr>
        <w:pStyle w:val="Telobesedila"/>
        <w:tabs>
          <w:tab w:val="left" w:pos="426"/>
          <w:tab w:val="left" w:pos="540"/>
        </w:tabs>
        <w:rPr>
          <w:rFonts w:asciiTheme="minorHAnsi" w:hAnsiTheme="minorHAnsi" w:cs="Arial"/>
          <w:b/>
          <w:sz w:val="22"/>
          <w:szCs w:val="21"/>
          <w:lang w:val="sl-SI"/>
        </w:rPr>
      </w:pPr>
    </w:p>
    <w:p w14:paraId="426FA49A" w14:textId="77777777" w:rsidR="00AF4B65" w:rsidRPr="003B4604" w:rsidRDefault="00AF4B65" w:rsidP="00AF4B65">
      <w:pPr>
        <w:pStyle w:val="Telobesedila"/>
        <w:tabs>
          <w:tab w:val="left" w:pos="426"/>
          <w:tab w:val="left" w:pos="540"/>
        </w:tabs>
        <w:jc w:val="center"/>
        <w:rPr>
          <w:rFonts w:asciiTheme="minorHAnsi" w:hAnsiTheme="minorHAnsi" w:cs="Arial"/>
          <w:b/>
          <w:sz w:val="22"/>
          <w:szCs w:val="21"/>
          <w:lang w:val="sl-SI"/>
        </w:rPr>
      </w:pPr>
      <w:r w:rsidRPr="003B4604">
        <w:rPr>
          <w:rFonts w:asciiTheme="minorHAnsi" w:hAnsiTheme="minorHAnsi" w:cs="Arial"/>
          <w:b/>
          <w:sz w:val="22"/>
          <w:szCs w:val="21"/>
          <w:lang w:val="sl-SI"/>
        </w:rPr>
        <w:t xml:space="preserve">POGODBO št. </w:t>
      </w:r>
      <w:r>
        <w:rPr>
          <w:rFonts w:asciiTheme="minorHAnsi" w:hAnsiTheme="minorHAnsi" w:cs="Arial"/>
          <w:b/>
          <w:sz w:val="22"/>
          <w:szCs w:val="21"/>
          <w:lang w:val="sl-SI"/>
        </w:rPr>
        <w:t>JN25-027</w:t>
      </w:r>
    </w:p>
    <w:p w14:paraId="500A8BD3" w14:textId="77777777" w:rsidR="00AF4B65" w:rsidRPr="003B4604" w:rsidRDefault="00AF4B65" w:rsidP="00AF4B65">
      <w:pPr>
        <w:pStyle w:val="Telobesedila"/>
        <w:tabs>
          <w:tab w:val="left" w:pos="426"/>
          <w:tab w:val="left" w:pos="540"/>
        </w:tabs>
        <w:jc w:val="center"/>
        <w:rPr>
          <w:rFonts w:asciiTheme="minorHAnsi" w:hAnsiTheme="minorHAnsi" w:cs="Arial"/>
          <w:b/>
          <w:sz w:val="22"/>
          <w:szCs w:val="21"/>
          <w:lang w:val="sl-SI"/>
        </w:rPr>
      </w:pPr>
    </w:p>
    <w:p w14:paraId="3FA2FC5D" w14:textId="77777777" w:rsidR="00AF4B65" w:rsidRDefault="00AF4B65" w:rsidP="00AF4B65">
      <w:pPr>
        <w:pStyle w:val="Telobesedila"/>
        <w:tabs>
          <w:tab w:val="left" w:pos="540"/>
        </w:tabs>
        <w:jc w:val="center"/>
        <w:rPr>
          <w:rFonts w:asciiTheme="minorHAnsi" w:hAnsiTheme="minorHAnsi" w:cs="Arial"/>
          <w:b/>
          <w:sz w:val="22"/>
          <w:szCs w:val="21"/>
          <w:lang w:val="sl-SI"/>
        </w:rPr>
      </w:pPr>
      <w:r w:rsidRPr="003B4604">
        <w:rPr>
          <w:rFonts w:asciiTheme="minorHAnsi" w:hAnsiTheme="minorHAnsi" w:cs="Arial"/>
          <w:b/>
          <w:sz w:val="22"/>
          <w:szCs w:val="21"/>
          <w:lang w:val="sl-SI"/>
        </w:rPr>
        <w:tab/>
      </w:r>
      <w:r w:rsidRPr="008A4E69">
        <w:rPr>
          <w:rFonts w:asciiTheme="minorHAnsi" w:hAnsiTheme="minorHAnsi" w:cs="Arial"/>
          <w:b/>
          <w:sz w:val="22"/>
          <w:szCs w:val="21"/>
          <w:lang w:val="sl-SI"/>
        </w:rPr>
        <w:t>DOBAVA ENERGETSKIH TRANSFORMATORJEV</w:t>
      </w:r>
    </w:p>
    <w:p w14:paraId="6AB84609" w14:textId="77777777" w:rsidR="00AF4B65" w:rsidRPr="003B4604" w:rsidRDefault="00AF4B65" w:rsidP="00AF4B65">
      <w:pPr>
        <w:pStyle w:val="Telobesedila"/>
        <w:tabs>
          <w:tab w:val="left" w:pos="540"/>
        </w:tabs>
        <w:rPr>
          <w:rFonts w:asciiTheme="minorHAnsi" w:hAnsiTheme="minorHAnsi" w:cs="Arial"/>
          <w:b/>
          <w:sz w:val="22"/>
          <w:szCs w:val="21"/>
          <w:highlight w:val="yellow"/>
          <w:lang w:val="sl-SI"/>
        </w:rPr>
      </w:pPr>
    </w:p>
    <w:p w14:paraId="3A63C7B3" w14:textId="77777777" w:rsidR="00AF4B65" w:rsidRPr="003B4604" w:rsidRDefault="00AF4B65" w:rsidP="00AF4B65">
      <w:pPr>
        <w:pStyle w:val="Telobesedila"/>
        <w:tabs>
          <w:tab w:val="left" w:pos="540"/>
        </w:tabs>
        <w:rPr>
          <w:rFonts w:asciiTheme="minorHAnsi" w:hAnsiTheme="minorHAnsi" w:cs="Arial"/>
          <w:b/>
          <w:sz w:val="22"/>
          <w:szCs w:val="21"/>
          <w:highlight w:val="yellow"/>
          <w:lang w:val="sl-SI"/>
        </w:rPr>
      </w:pPr>
    </w:p>
    <w:p w14:paraId="20F0DE3E" w14:textId="77777777" w:rsidR="00AF4B65" w:rsidRPr="003B4604" w:rsidRDefault="00AF4B65" w:rsidP="00AF4B65">
      <w:pPr>
        <w:pStyle w:val="Telobesedila"/>
        <w:tabs>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UVODNA DOLOČBA</w:t>
      </w:r>
    </w:p>
    <w:p w14:paraId="538ABD8D" w14:textId="77777777" w:rsidR="00AF4B65" w:rsidRPr="003B4604" w:rsidRDefault="00AF4B65" w:rsidP="00AF4B65">
      <w:pPr>
        <w:pStyle w:val="Telobesedila"/>
        <w:numPr>
          <w:ilvl w:val="0"/>
          <w:numId w:val="17"/>
        </w:numPr>
        <w:tabs>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 xml:space="preserve"> člen</w:t>
      </w:r>
    </w:p>
    <w:p w14:paraId="0C969993" w14:textId="77777777" w:rsidR="00AF4B65" w:rsidRPr="003B4604" w:rsidRDefault="00AF4B65" w:rsidP="00AF4B65">
      <w:pPr>
        <w:pStyle w:val="Telobesedila"/>
        <w:tabs>
          <w:tab w:val="left" w:pos="540"/>
        </w:tabs>
        <w:rPr>
          <w:rFonts w:asciiTheme="minorHAnsi" w:hAnsiTheme="minorHAnsi" w:cs="Arial"/>
          <w:color w:val="8496B0" w:themeColor="text2" w:themeTint="99"/>
          <w:sz w:val="22"/>
          <w:szCs w:val="21"/>
          <w:lang w:val="sl-SI"/>
        </w:rPr>
      </w:pPr>
      <w:r>
        <w:rPr>
          <w:rFonts w:asciiTheme="minorHAnsi" w:hAnsiTheme="minorHAnsi" w:cs="Arial"/>
          <w:sz w:val="22"/>
          <w:szCs w:val="21"/>
          <w:lang w:val="sl-SI"/>
        </w:rPr>
        <w:tab/>
      </w:r>
      <w:r>
        <w:rPr>
          <w:rFonts w:asciiTheme="minorHAnsi" w:hAnsiTheme="minorHAnsi" w:cs="Arial"/>
          <w:sz w:val="22"/>
          <w:szCs w:val="21"/>
          <w:lang w:val="sl-SI"/>
        </w:rPr>
        <w:tab/>
      </w:r>
      <w:r w:rsidRPr="00F75775">
        <w:rPr>
          <w:rFonts w:asciiTheme="minorHAnsi" w:hAnsiTheme="minorHAnsi" w:cs="Arial"/>
          <w:sz w:val="22"/>
          <w:szCs w:val="21"/>
          <w:lang w:val="sl-SI"/>
        </w:rPr>
        <w:t>Naročnik</w:t>
      </w:r>
      <w:r>
        <w:rPr>
          <w:rFonts w:asciiTheme="minorHAnsi" w:hAnsiTheme="minorHAnsi" w:cs="Arial"/>
          <w:sz w:val="22"/>
          <w:szCs w:val="21"/>
          <w:lang w:val="sl-SI"/>
        </w:rPr>
        <w:t xml:space="preserve"> je</w:t>
      </w:r>
      <w:r w:rsidRPr="003B4604">
        <w:rPr>
          <w:rFonts w:asciiTheme="minorHAnsi" w:hAnsiTheme="minorHAnsi" w:cs="Arial"/>
          <w:sz w:val="22"/>
          <w:szCs w:val="21"/>
          <w:lang w:val="sl-SI"/>
        </w:rPr>
        <w:t xml:space="preserve"> izvedel javno naročilo, ki ga je dne </w:t>
      </w:r>
      <w:r w:rsidRPr="00F12EF6">
        <w:rPr>
          <w:rFonts w:asciiTheme="minorHAnsi" w:hAnsiTheme="minorHAnsi" w:cs="Arial"/>
          <w:sz w:val="22"/>
          <w:szCs w:val="21"/>
          <w:lang w:val="sl-SI"/>
        </w:rPr>
        <w:t>____</w:t>
      </w:r>
      <w:r w:rsidRPr="003B4604">
        <w:rPr>
          <w:rFonts w:asciiTheme="minorHAnsi" w:hAnsiTheme="minorHAnsi" w:cs="Arial"/>
          <w:sz w:val="22"/>
          <w:szCs w:val="21"/>
          <w:lang w:val="sl-SI"/>
        </w:rPr>
        <w:t>_ objavil na slovenskem portalu za javna naročila</w:t>
      </w:r>
      <w:r>
        <w:rPr>
          <w:rFonts w:asciiTheme="minorHAnsi" w:hAnsiTheme="minorHAnsi" w:cs="Arial"/>
          <w:sz w:val="22"/>
          <w:szCs w:val="21"/>
          <w:lang w:val="sl-SI"/>
        </w:rPr>
        <w:t xml:space="preserve"> (š</w:t>
      </w:r>
      <w:r w:rsidRPr="003B4604">
        <w:rPr>
          <w:rFonts w:asciiTheme="minorHAnsi" w:hAnsiTheme="minorHAnsi" w:cs="Arial"/>
          <w:sz w:val="22"/>
          <w:szCs w:val="21"/>
          <w:lang w:val="sl-SI"/>
        </w:rPr>
        <w:t>t. objave __</w:t>
      </w:r>
      <w:r>
        <w:rPr>
          <w:rFonts w:asciiTheme="minorHAnsi" w:hAnsiTheme="minorHAnsi" w:cs="Arial"/>
          <w:sz w:val="22"/>
          <w:szCs w:val="21"/>
          <w:lang w:val="sl-SI"/>
        </w:rPr>
        <w:t>)</w:t>
      </w:r>
      <w:r w:rsidRPr="003B4604">
        <w:rPr>
          <w:rFonts w:asciiTheme="minorHAnsi" w:hAnsiTheme="minorHAnsi" w:cs="Arial"/>
          <w:sz w:val="22"/>
          <w:szCs w:val="21"/>
          <w:lang w:val="sl-SI"/>
        </w:rPr>
        <w:t xml:space="preserve"> in</w:t>
      </w:r>
      <w:r>
        <w:rPr>
          <w:rFonts w:asciiTheme="minorHAnsi" w:hAnsiTheme="minorHAnsi" w:cs="Arial"/>
          <w:sz w:val="22"/>
          <w:szCs w:val="21"/>
          <w:lang w:val="sl-SI"/>
        </w:rPr>
        <w:t xml:space="preserve"> dne _____ na TED (</w:t>
      </w:r>
      <w:r w:rsidRPr="003B4604">
        <w:rPr>
          <w:rFonts w:asciiTheme="minorHAnsi" w:hAnsiTheme="minorHAnsi" w:cs="Arial"/>
          <w:sz w:val="22"/>
          <w:szCs w:val="21"/>
          <w:lang w:val="sl-SI"/>
        </w:rPr>
        <w:t>št. objave __</w:t>
      </w:r>
      <w:r>
        <w:rPr>
          <w:rFonts w:asciiTheme="minorHAnsi" w:hAnsiTheme="minorHAnsi" w:cs="Arial"/>
          <w:sz w:val="22"/>
          <w:szCs w:val="21"/>
          <w:lang w:val="sl-SI"/>
        </w:rPr>
        <w:t>)</w:t>
      </w:r>
      <w:r w:rsidRPr="003B4604">
        <w:rPr>
          <w:rFonts w:asciiTheme="minorHAnsi" w:hAnsiTheme="minorHAnsi" w:cs="Arial"/>
          <w:sz w:val="22"/>
          <w:szCs w:val="21"/>
          <w:lang w:val="sl-SI"/>
        </w:rPr>
        <w:t>. Dobavitelj je bil kot najugodnejši ponudnik izbran na podlagi Odločitve o oddaji naročila, št. ____ z dne ____, ki je postala pravnomočna ______.</w:t>
      </w:r>
    </w:p>
    <w:p w14:paraId="088E5D98" w14:textId="77777777" w:rsidR="00AF4B65" w:rsidRPr="003B4604" w:rsidRDefault="00AF4B65" w:rsidP="00AF4B65">
      <w:pPr>
        <w:pStyle w:val="Telobesedila"/>
        <w:tabs>
          <w:tab w:val="left" w:pos="540"/>
        </w:tabs>
        <w:rPr>
          <w:rFonts w:asciiTheme="minorHAnsi" w:hAnsiTheme="minorHAnsi" w:cs="Arial"/>
          <w:sz w:val="22"/>
          <w:szCs w:val="21"/>
          <w:lang w:val="sl-SI"/>
        </w:rPr>
      </w:pPr>
    </w:p>
    <w:p w14:paraId="58A944BE" w14:textId="77777777" w:rsidR="00AF4B65" w:rsidRPr="003B4604" w:rsidRDefault="00AF4B65" w:rsidP="00AF4B65">
      <w:pPr>
        <w:pStyle w:val="Telobesedila"/>
        <w:tabs>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PREDMET POGODBE</w:t>
      </w:r>
    </w:p>
    <w:p w14:paraId="70BF1386" w14:textId="77777777" w:rsidR="00AF4B65" w:rsidRPr="003B4604" w:rsidRDefault="00AF4B65" w:rsidP="00AF4B65">
      <w:pPr>
        <w:pStyle w:val="Telobesedila"/>
        <w:numPr>
          <w:ilvl w:val="0"/>
          <w:numId w:val="17"/>
        </w:numPr>
        <w:tabs>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 xml:space="preserve"> člen</w:t>
      </w:r>
    </w:p>
    <w:p w14:paraId="6D5CE819" w14:textId="77777777" w:rsidR="00AF4B65" w:rsidRPr="00F65189" w:rsidRDefault="00AF4B65" w:rsidP="00AF4B65">
      <w:pPr>
        <w:pStyle w:val="Brezrazmikov"/>
        <w:ind w:firstLine="708"/>
        <w:jc w:val="both"/>
        <w:rPr>
          <w:rFonts w:asciiTheme="minorHAnsi" w:hAnsiTheme="minorHAnsi" w:cs="Arial"/>
          <w:sz w:val="21"/>
          <w:szCs w:val="21"/>
        </w:rPr>
      </w:pPr>
      <w:r w:rsidRPr="003B4604">
        <w:rPr>
          <w:rFonts w:asciiTheme="minorHAnsi" w:hAnsiTheme="minorHAnsi" w:cs="Arial"/>
          <w:szCs w:val="21"/>
        </w:rPr>
        <w:t xml:space="preserve">Predmet te pogodbe obsega </w:t>
      </w:r>
      <w:r w:rsidRPr="002732EA">
        <w:rPr>
          <w:rFonts w:asciiTheme="minorHAnsi" w:hAnsiTheme="minorHAnsi" w:cs="Arial"/>
          <w:szCs w:val="21"/>
        </w:rPr>
        <w:t>dobav</w:t>
      </w:r>
      <w:r>
        <w:rPr>
          <w:rFonts w:asciiTheme="minorHAnsi" w:hAnsiTheme="minorHAnsi" w:cs="Arial"/>
          <w:szCs w:val="21"/>
        </w:rPr>
        <w:t>o</w:t>
      </w:r>
      <w:r w:rsidRPr="002732EA">
        <w:rPr>
          <w:rFonts w:asciiTheme="minorHAnsi" w:hAnsiTheme="minorHAnsi" w:cs="Arial"/>
          <w:szCs w:val="21"/>
        </w:rPr>
        <w:t xml:space="preserve"> </w:t>
      </w:r>
      <w:r>
        <w:rPr>
          <w:rFonts w:asciiTheme="minorHAnsi" w:hAnsiTheme="minorHAnsi" w:cs="Arial"/>
          <w:szCs w:val="21"/>
        </w:rPr>
        <w:t xml:space="preserve">(vključno s </w:t>
      </w:r>
      <w:r w:rsidRPr="002732EA">
        <w:rPr>
          <w:rFonts w:asciiTheme="minorHAnsi" w:hAnsiTheme="minorHAnsi" w:cs="Arial"/>
          <w:szCs w:val="21"/>
        </w:rPr>
        <w:t>prevoz</w:t>
      </w:r>
      <w:r>
        <w:rPr>
          <w:rFonts w:asciiTheme="minorHAnsi" w:hAnsiTheme="minorHAnsi" w:cs="Arial"/>
          <w:szCs w:val="21"/>
        </w:rPr>
        <w:t xml:space="preserve">om in postavitvijo na temelje)  </w:t>
      </w:r>
      <w:r w:rsidRPr="002732EA">
        <w:rPr>
          <w:rFonts w:asciiTheme="minorHAnsi" w:hAnsiTheme="minorHAnsi" w:cs="Arial"/>
          <w:szCs w:val="21"/>
        </w:rPr>
        <w:t xml:space="preserve">energetskih transformatorjev ter druge storitve, v skladu z zahtevami dokumentacije v zvezi z oddajo javnega naročila </w:t>
      </w:r>
      <w:r>
        <w:rPr>
          <w:rFonts w:asciiTheme="minorHAnsi" w:hAnsiTheme="minorHAnsi" w:cs="Arial"/>
          <w:szCs w:val="21"/>
        </w:rPr>
        <w:t xml:space="preserve">št. </w:t>
      </w:r>
      <w:r w:rsidRPr="00F23507">
        <w:rPr>
          <w:rFonts w:asciiTheme="minorHAnsi" w:hAnsiTheme="minorHAnsi" w:cs="Arial"/>
          <w:szCs w:val="21"/>
        </w:rPr>
        <w:t xml:space="preserve">JN25-027 (v nadaljevanju: dokumentacija JN), specifikacije del (ponudbenih predračunov) in tehnično dokumentacijo </w:t>
      </w:r>
      <w:r w:rsidRPr="00582160">
        <w:rPr>
          <w:rFonts w:asciiTheme="minorHAnsi" w:hAnsiTheme="minorHAnsi" w:cs="Arial"/>
          <w:szCs w:val="21"/>
        </w:rPr>
        <w:t>(dokumentacija za razpis (DZR), št. 9523/25, št. načrta 9523-6E1, november 2025) in ponudbo dobavitelja št. ___ z dne ___ (v nadaljevanju: dobava TR, lahko tudi le TR).</w:t>
      </w:r>
      <w:r>
        <w:rPr>
          <w:rFonts w:asciiTheme="minorHAnsi" w:hAnsiTheme="minorHAnsi" w:cs="Arial"/>
          <w:szCs w:val="21"/>
        </w:rPr>
        <w:t xml:space="preserve"> </w:t>
      </w:r>
    </w:p>
    <w:p w14:paraId="204100FE" w14:textId="77777777" w:rsidR="00AF4B65" w:rsidRPr="003B4604" w:rsidRDefault="00AF4B65" w:rsidP="00AF4B65">
      <w:pPr>
        <w:pStyle w:val="Brezrazmikov"/>
        <w:ind w:firstLine="708"/>
        <w:jc w:val="both"/>
        <w:rPr>
          <w:rFonts w:asciiTheme="minorHAnsi" w:hAnsiTheme="minorHAnsi" w:cs="Arial"/>
          <w:szCs w:val="21"/>
        </w:rPr>
      </w:pPr>
      <w:r w:rsidRPr="003B4604">
        <w:rPr>
          <w:rFonts w:asciiTheme="minorHAnsi" w:hAnsiTheme="minorHAnsi" w:cs="Arial"/>
          <w:szCs w:val="21"/>
        </w:rPr>
        <w:t xml:space="preserve">Obrazec Ponudbe dobavitelja (PRILOGA D/1) </w:t>
      </w:r>
      <w:r>
        <w:rPr>
          <w:rFonts w:asciiTheme="minorHAnsi" w:hAnsiTheme="minorHAnsi" w:cs="Arial"/>
          <w:szCs w:val="21"/>
        </w:rPr>
        <w:t xml:space="preserve">št. ___ z dne ______ </w:t>
      </w:r>
      <w:r w:rsidRPr="003B4604">
        <w:rPr>
          <w:rFonts w:asciiTheme="minorHAnsi" w:hAnsiTheme="minorHAnsi" w:cs="Arial"/>
          <w:szCs w:val="21"/>
        </w:rPr>
        <w:t xml:space="preserve">je priloga te pogodbe. </w:t>
      </w:r>
    </w:p>
    <w:p w14:paraId="78CFD820" w14:textId="77777777" w:rsidR="00AF4B65" w:rsidRPr="003B4604" w:rsidRDefault="00AF4B65" w:rsidP="00AF4B65">
      <w:pPr>
        <w:pStyle w:val="Brezrazmikov"/>
        <w:ind w:firstLine="708"/>
        <w:jc w:val="both"/>
        <w:rPr>
          <w:rFonts w:asciiTheme="minorHAnsi" w:hAnsiTheme="minorHAnsi" w:cs="Arial"/>
        </w:rPr>
      </w:pPr>
      <w:r w:rsidRPr="007B4D88">
        <w:rPr>
          <w:rFonts w:asciiTheme="minorHAnsi" w:hAnsiTheme="minorHAnsi" w:cs="Arial"/>
        </w:rPr>
        <w:t>Naročnik bo na podlagi te pogodbe naročil najmanj 50 % skupne količine TR, navedenih v ponudbenem predračunu. Za naročilo preostale skupne količine (nad 50 %) naročnik ne prevzema odškodninske odgovornosti, če ne bo v celoti realizirana.</w:t>
      </w:r>
    </w:p>
    <w:p w14:paraId="58A34B3E" w14:textId="77777777" w:rsidR="00AF4B65" w:rsidRPr="003B4604" w:rsidRDefault="00AF4B65" w:rsidP="00AF4B65">
      <w:pPr>
        <w:pStyle w:val="Brezrazmikov"/>
        <w:ind w:firstLine="708"/>
        <w:jc w:val="both"/>
        <w:rPr>
          <w:rFonts w:asciiTheme="minorHAnsi" w:hAnsiTheme="minorHAnsi" w:cs="Arial"/>
          <w:szCs w:val="21"/>
        </w:rPr>
      </w:pPr>
      <w:r w:rsidRPr="003B4604">
        <w:rPr>
          <w:rFonts w:asciiTheme="minorHAnsi" w:hAnsiTheme="minorHAnsi" w:cs="Arial"/>
          <w:szCs w:val="21"/>
        </w:rPr>
        <w:t>Dobavitelj je dolžan znotraj pogodbenih del zagotoviti tudi tist</w:t>
      </w:r>
      <w:r>
        <w:rPr>
          <w:rFonts w:asciiTheme="minorHAnsi" w:hAnsiTheme="minorHAnsi" w:cs="Arial"/>
          <w:szCs w:val="21"/>
        </w:rPr>
        <w:t>e</w:t>
      </w:r>
      <w:r w:rsidRPr="003B4604">
        <w:rPr>
          <w:rFonts w:asciiTheme="minorHAnsi" w:hAnsiTheme="minorHAnsi" w:cs="Arial"/>
          <w:szCs w:val="21"/>
        </w:rPr>
        <w:t xml:space="preserve"> dodatn</w:t>
      </w:r>
      <w:r>
        <w:rPr>
          <w:rFonts w:asciiTheme="minorHAnsi" w:hAnsiTheme="minorHAnsi" w:cs="Arial"/>
          <w:szCs w:val="21"/>
        </w:rPr>
        <w:t>e</w:t>
      </w:r>
      <w:r w:rsidRPr="003B4604">
        <w:rPr>
          <w:rFonts w:asciiTheme="minorHAnsi" w:hAnsiTheme="minorHAnsi" w:cs="Arial"/>
          <w:szCs w:val="21"/>
        </w:rPr>
        <w:t xml:space="preserve"> </w:t>
      </w:r>
      <w:r>
        <w:rPr>
          <w:rFonts w:asciiTheme="minorHAnsi" w:hAnsiTheme="minorHAnsi" w:cs="Arial"/>
          <w:szCs w:val="21"/>
        </w:rPr>
        <w:t>storitve</w:t>
      </w:r>
      <w:r w:rsidRPr="003B4604">
        <w:rPr>
          <w:rFonts w:asciiTheme="minorHAnsi" w:hAnsiTheme="minorHAnsi" w:cs="Arial"/>
          <w:szCs w:val="21"/>
        </w:rPr>
        <w:t>, ki niso izrecno naveden</w:t>
      </w:r>
      <w:r>
        <w:rPr>
          <w:rFonts w:asciiTheme="minorHAnsi" w:hAnsiTheme="minorHAnsi" w:cs="Arial"/>
          <w:szCs w:val="21"/>
        </w:rPr>
        <w:t>e</w:t>
      </w:r>
      <w:r w:rsidRPr="003B4604">
        <w:rPr>
          <w:rFonts w:asciiTheme="minorHAnsi" w:hAnsiTheme="minorHAnsi" w:cs="Arial"/>
          <w:szCs w:val="21"/>
        </w:rPr>
        <w:t xml:space="preserve"> v projektni dokumentaciji, so pa potrebn</w:t>
      </w:r>
      <w:r>
        <w:rPr>
          <w:rFonts w:asciiTheme="minorHAnsi" w:hAnsiTheme="minorHAnsi" w:cs="Arial"/>
          <w:szCs w:val="21"/>
        </w:rPr>
        <w:t>e</w:t>
      </w:r>
      <w:r w:rsidRPr="003B4604">
        <w:rPr>
          <w:rFonts w:asciiTheme="minorHAnsi" w:hAnsiTheme="minorHAnsi" w:cs="Arial"/>
          <w:szCs w:val="21"/>
        </w:rPr>
        <w:t xml:space="preserve"> za varno in popolno funkcionalno delovanje predmeta javnega naročila.  </w:t>
      </w:r>
    </w:p>
    <w:p w14:paraId="0B8A810A" w14:textId="77777777" w:rsidR="00AF4B65" w:rsidRPr="003B4604" w:rsidRDefault="00AF4B65" w:rsidP="00AF4B65">
      <w:pPr>
        <w:tabs>
          <w:tab w:val="left" w:pos="360"/>
        </w:tabs>
        <w:jc w:val="both"/>
        <w:rPr>
          <w:rFonts w:asciiTheme="minorHAnsi" w:hAnsiTheme="minorHAnsi" w:cs="Arial"/>
          <w:sz w:val="22"/>
          <w:szCs w:val="21"/>
        </w:rPr>
      </w:pPr>
      <w:r w:rsidRPr="003B4604">
        <w:rPr>
          <w:rFonts w:asciiTheme="minorHAnsi" w:hAnsiTheme="minorHAnsi" w:cs="Arial"/>
          <w:sz w:val="22"/>
          <w:szCs w:val="21"/>
        </w:rPr>
        <w:tab/>
      </w:r>
      <w:r w:rsidRPr="003B4604">
        <w:rPr>
          <w:rFonts w:asciiTheme="minorHAnsi" w:hAnsiTheme="minorHAnsi" w:cs="Arial"/>
          <w:sz w:val="22"/>
          <w:szCs w:val="21"/>
        </w:rPr>
        <w:tab/>
        <w:t xml:space="preserve">Dobavitelj s podpisom pogodbe potrjuje in jamči, da je pridobil vse podatke, ki se nanašajo na predmet pogodbe, ki bi lahko vplivali na izvedbo predmeta naročila, na njegove pravice in obveznosti po tej pogodbi ali pogodbeno ceno. Dobavitelj se izrecno odpoveduje vsem zahtevkom do naročnika, ki bi izvirali iz njegove morebitne ne-seznanjenosti s pogoji po tej pogodbi. </w:t>
      </w:r>
    </w:p>
    <w:p w14:paraId="5B85053E" w14:textId="77777777" w:rsidR="00AF4B65" w:rsidRDefault="00AF4B65" w:rsidP="00AF4B65">
      <w:pPr>
        <w:tabs>
          <w:tab w:val="left" w:pos="360"/>
        </w:tabs>
        <w:jc w:val="both"/>
        <w:rPr>
          <w:rFonts w:asciiTheme="minorHAnsi" w:hAnsiTheme="minorHAnsi" w:cs="Arial"/>
          <w:b/>
          <w:sz w:val="22"/>
          <w:szCs w:val="21"/>
        </w:rPr>
      </w:pPr>
      <w:r w:rsidRPr="003B4604">
        <w:rPr>
          <w:rFonts w:asciiTheme="minorHAnsi" w:hAnsiTheme="minorHAnsi" w:cs="Arial"/>
          <w:sz w:val="22"/>
          <w:szCs w:val="21"/>
        </w:rPr>
        <w:tab/>
      </w:r>
      <w:r w:rsidRPr="003B4604">
        <w:rPr>
          <w:rFonts w:asciiTheme="minorHAnsi" w:hAnsiTheme="minorHAnsi" w:cs="Arial"/>
          <w:sz w:val="22"/>
          <w:szCs w:val="21"/>
        </w:rPr>
        <w:tab/>
      </w:r>
      <w:r w:rsidRPr="003B4604">
        <w:rPr>
          <w:rFonts w:asciiTheme="minorHAnsi" w:hAnsiTheme="minorHAnsi" w:cs="Arial"/>
          <w:b/>
          <w:sz w:val="22"/>
          <w:szCs w:val="21"/>
        </w:rPr>
        <w:t>Ker bo za izvajanje del potreben odklop električne napetosti ali izvedba del zaščite s strani naročnika, bo naročnik dobavitelju vsakokrat izdal pisno dovoljenje za delo. Brez takega dovoljenja dobavitelju ni dovoljeno pričeti z deli. V primeru, da dobavitelj kljub temu izvaja dela, naročnik nima nobene odgovornosti v primeru kakršne koli nezgode ali škode.</w:t>
      </w:r>
    </w:p>
    <w:p w14:paraId="19270699" w14:textId="77777777" w:rsidR="00AF4B65" w:rsidRDefault="00AF4B65" w:rsidP="00AF4B65">
      <w:pPr>
        <w:tabs>
          <w:tab w:val="left" w:pos="540"/>
        </w:tabs>
        <w:jc w:val="both"/>
        <w:rPr>
          <w:rFonts w:asciiTheme="minorHAnsi" w:hAnsiTheme="minorHAnsi" w:cstheme="minorHAnsi"/>
          <w:b/>
          <w:sz w:val="22"/>
          <w:szCs w:val="21"/>
        </w:rPr>
      </w:pPr>
      <w:r>
        <w:rPr>
          <w:rFonts w:asciiTheme="minorHAnsi" w:hAnsiTheme="minorHAnsi" w:cstheme="minorHAnsi"/>
          <w:b/>
          <w:sz w:val="22"/>
          <w:szCs w:val="21"/>
        </w:rPr>
        <w:lastRenderedPageBreak/>
        <w:t>TRAJANJE POGODBE</w:t>
      </w:r>
    </w:p>
    <w:p w14:paraId="0934E4B7" w14:textId="77777777" w:rsidR="00AF4B65" w:rsidRPr="003526C0" w:rsidRDefault="00AF4B65" w:rsidP="00AF4B65">
      <w:pPr>
        <w:pStyle w:val="Telobesedila"/>
        <w:numPr>
          <w:ilvl w:val="0"/>
          <w:numId w:val="17"/>
        </w:numPr>
        <w:tabs>
          <w:tab w:val="left" w:pos="360"/>
          <w:tab w:val="left" w:pos="540"/>
        </w:tabs>
        <w:rPr>
          <w:rFonts w:asciiTheme="minorHAnsi" w:hAnsiTheme="minorHAnsi" w:cstheme="minorHAnsi"/>
          <w:b/>
          <w:sz w:val="22"/>
          <w:szCs w:val="21"/>
        </w:rPr>
      </w:pPr>
      <w:r w:rsidRPr="003526C0">
        <w:rPr>
          <w:rFonts w:asciiTheme="minorHAnsi" w:hAnsiTheme="minorHAnsi" w:cstheme="minorHAnsi"/>
          <w:b/>
          <w:sz w:val="22"/>
          <w:szCs w:val="21"/>
        </w:rPr>
        <w:t xml:space="preserve"> člen</w:t>
      </w:r>
    </w:p>
    <w:p w14:paraId="4D36FEBF" w14:textId="77777777" w:rsidR="00AF4B65" w:rsidRPr="00C54E94" w:rsidRDefault="00AF4B65" w:rsidP="00AF4B65">
      <w:pPr>
        <w:ind w:firstLine="568"/>
        <w:jc w:val="both"/>
        <w:rPr>
          <w:rFonts w:asciiTheme="minorHAnsi" w:hAnsiTheme="minorHAnsi" w:cs="Arial"/>
          <w:sz w:val="22"/>
          <w:szCs w:val="21"/>
        </w:rPr>
      </w:pPr>
      <w:r w:rsidRPr="007B4D88">
        <w:rPr>
          <w:rFonts w:asciiTheme="minorHAnsi" w:hAnsiTheme="minorHAnsi" w:cs="Arial"/>
          <w:sz w:val="22"/>
          <w:szCs w:val="21"/>
        </w:rPr>
        <w:t>Pogodba se bo sklenila za določen čas, z veljavnostjo od podpisa pogodbe do 31. 12. 2030 oziroma do zaključka vseh naročil, ki so bila v skladu s to pogodbo, dana dobavitelju do poteka tega obdobja.</w:t>
      </w:r>
      <w:r w:rsidRPr="00BB5B1A">
        <w:rPr>
          <w:rFonts w:asciiTheme="minorHAnsi" w:hAnsiTheme="minorHAnsi" w:cs="Arial"/>
          <w:sz w:val="22"/>
          <w:szCs w:val="21"/>
        </w:rPr>
        <w:t xml:space="preserve"> </w:t>
      </w:r>
    </w:p>
    <w:p w14:paraId="51D7BD0D" w14:textId="77777777" w:rsidR="00AF4B65" w:rsidRPr="003B4604" w:rsidRDefault="00AF4B65" w:rsidP="00AF4B65">
      <w:pPr>
        <w:tabs>
          <w:tab w:val="left" w:pos="360"/>
        </w:tabs>
        <w:jc w:val="both"/>
        <w:rPr>
          <w:rFonts w:asciiTheme="minorHAnsi" w:hAnsiTheme="minorHAnsi" w:cs="Arial"/>
          <w:b/>
          <w:sz w:val="22"/>
          <w:szCs w:val="21"/>
        </w:rPr>
      </w:pPr>
    </w:p>
    <w:p w14:paraId="5C7C897E" w14:textId="77777777" w:rsidR="00AF4B65" w:rsidRPr="003B4604" w:rsidRDefault="00AF4B65" w:rsidP="00AF4B65">
      <w:pPr>
        <w:tabs>
          <w:tab w:val="left" w:pos="540"/>
        </w:tabs>
        <w:jc w:val="both"/>
        <w:rPr>
          <w:rFonts w:asciiTheme="minorHAnsi" w:hAnsiTheme="minorHAnsi" w:cs="Arial"/>
          <w:b/>
          <w:sz w:val="22"/>
          <w:szCs w:val="21"/>
        </w:rPr>
      </w:pPr>
      <w:r w:rsidRPr="003B4604">
        <w:rPr>
          <w:rFonts w:asciiTheme="minorHAnsi" w:hAnsiTheme="minorHAnsi" w:cs="Arial"/>
          <w:b/>
          <w:sz w:val="22"/>
          <w:szCs w:val="21"/>
        </w:rPr>
        <w:t>POGODBENA VREDNOST</w:t>
      </w:r>
    </w:p>
    <w:p w14:paraId="30B38496" w14:textId="77777777" w:rsidR="00AF4B65" w:rsidRPr="003B4604" w:rsidRDefault="00AF4B65" w:rsidP="00AF4B65">
      <w:pPr>
        <w:pStyle w:val="Telobesedila"/>
        <w:numPr>
          <w:ilvl w:val="0"/>
          <w:numId w:val="17"/>
        </w:numPr>
        <w:tabs>
          <w:tab w:val="left" w:pos="360"/>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 xml:space="preserve"> člen</w:t>
      </w:r>
    </w:p>
    <w:p w14:paraId="71F231DA" w14:textId="77777777" w:rsidR="00AF4B65" w:rsidRPr="003B4604" w:rsidRDefault="00AF4B65" w:rsidP="00AF4B65">
      <w:pPr>
        <w:tabs>
          <w:tab w:val="left" w:pos="540"/>
        </w:tabs>
        <w:jc w:val="both"/>
        <w:rPr>
          <w:rFonts w:asciiTheme="minorHAnsi" w:hAnsiTheme="minorHAnsi" w:cs="Arial"/>
          <w:sz w:val="22"/>
          <w:szCs w:val="21"/>
        </w:rPr>
      </w:pPr>
      <w:r w:rsidRPr="003B4604">
        <w:rPr>
          <w:rFonts w:asciiTheme="minorHAnsi" w:hAnsiTheme="minorHAnsi" w:cs="Arial"/>
          <w:sz w:val="22"/>
          <w:szCs w:val="21"/>
        </w:rPr>
        <w:tab/>
      </w:r>
      <w:r w:rsidRPr="003B4604">
        <w:rPr>
          <w:rFonts w:asciiTheme="minorHAnsi" w:hAnsiTheme="minorHAnsi" w:cs="Arial"/>
          <w:sz w:val="22"/>
          <w:szCs w:val="21"/>
        </w:rPr>
        <w:tab/>
        <w:t xml:space="preserve">Naročnik in dobavitelj sta sporazumna, da znaša </w:t>
      </w:r>
      <w:r>
        <w:rPr>
          <w:rFonts w:asciiTheme="minorHAnsi" w:hAnsiTheme="minorHAnsi" w:cs="Arial"/>
          <w:sz w:val="22"/>
          <w:szCs w:val="21"/>
        </w:rPr>
        <w:t xml:space="preserve">ocenjena </w:t>
      </w:r>
      <w:r w:rsidRPr="003B4604">
        <w:rPr>
          <w:rFonts w:asciiTheme="minorHAnsi" w:hAnsiTheme="minorHAnsi" w:cs="Arial"/>
          <w:sz w:val="22"/>
          <w:szCs w:val="21"/>
        </w:rPr>
        <w:t>pogodbena vrednost v EUR brez DDV, skladno s ponudbenim predračunom dobavitelja, __________ EUR.</w:t>
      </w:r>
      <w:r w:rsidRPr="00FD7B9C">
        <w:rPr>
          <w:rFonts w:asciiTheme="minorHAnsi" w:hAnsiTheme="minorHAnsi" w:cs="Arial"/>
          <w:sz w:val="22"/>
          <w:szCs w:val="21"/>
        </w:rPr>
        <w:t xml:space="preserve"> </w:t>
      </w:r>
      <w:r w:rsidRPr="003B4604">
        <w:rPr>
          <w:rFonts w:asciiTheme="minorHAnsi" w:hAnsiTheme="minorHAnsi" w:cs="Arial"/>
          <w:sz w:val="22"/>
          <w:szCs w:val="21"/>
        </w:rPr>
        <w:t>DDV se obračuna po veljavni zakonodaji.</w:t>
      </w:r>
    </w:p>
    <w:p w14:paraId="736F5D59" w14:textId="77777777" w:rsidR="00AF4B65" w:rsidRPr="00BD023C" w:rsidRDefault="00AF4B65" w:rsidP="00AF4B65">
      <w:pPr>
        <w:tabs>
          <w:tab w:val="left" w:pos="540"/>
        </w:tabs>
        <w:ind w:firstLine="709"/>
        <w:jc w:val="both"/>
        <w:rPr>
          <w:rFonts w:asciiTheme="minorHAnsi" w:hAnsiTheme="minorHAnsi" w:cstheme="minorHAnsi"/>
          <w:bCs/>
          <w:sz w:val="22"/>
          <w:szCs w:val="22"/>
        </w:rPr>
      </w:pPr>
      <w:r w:rsidRPr="003B4604">
        <w:rPr>
          <w:rFonts w:asciiTheme="minorHAnsi" w:hAnsiTheme="minorHAnsi" w:cs="Arial"/>
          <w:sz w:val="22"/>
          <w:szCs w:val="21"/>
        </w:rPr>
        <w:t>Cena je določena tako, da vsebuje vse stroške</w:t>
      </w:r>
      <w:r>
        <w:rPr>
          <w:rFonts w:asciiTheme="minorHAnsi" w:hAnsiTheme="minorHAnsi" w:cs="Arial"/>
          <w:sz w:val="22"/>
          <w:szCs w:val="21"/>
        </w:rPr>
        <w:t xml:space="preserve"> dobave do končnega prevzema posameznega naročila TR</w:t>
      </w:r>
      <w:r w:rsidRPr="003B4604">
        <w:rPr>
          <w:rFonts w:asciiTheme="minorHAnsi" w:hAnsiTheme="minorHAnsi" w:cs="Arial"/>
          <w:sz w:val="22"/>
          <w:szCs w:val="21"/>
        </w:rPr>
        <w:t xml:space="preserve"> (material, prevoz, zavarovanje, </w:t>
      </w:r>
      <w:r>
        <w:rPr>
          <w:rFonts w:asciiTheme="minorHAnsi" w:hAnsiTheme="minorHAnsi" w:cs="Arial"/>
          <w:sz w:val="22"/>
          <w:szCs w:val="21"/>
        </w:rPr>
        <w:t xml:space="preserve">vse storitve </w:t>
      </w:r>
      <w:r w:rsidRPr="003B4604">
        <w:rPr>
          <w:rFonts w:asciiTheme="minorHAnsi" w:hAnsiTheme="minorHAnsi" w:cs="Arial"/>
          <w:sz w:val="22"/>
          <w:szCs w:val="21"/>
        </w:rPr>
        <w:t xml:space="preserve">idr.), tudi stroške garancijskega vzdrževanja, razen DDV. </w:t>
      </w:r>
      <w:r w:rsidRPr="003E5083">
        <w:rPr>
          <w:rFonts w:asciiTheme="minorHAnsi" w:hAnsiTheme="minorHAnsi" w:cstheme="minorHAnsi"/>
          <w:bCs/>
          <w:sz w:val="22"/>
          <w:szCs w:val="22"/>
        </w:rPr>
        <w:t>Vse stroške oziroma plačila, ki jih cena iz ponudbenega predračuna ne vključuje</w:t>
      </w:r>
      <w:r w:rsidRPr="00BD023C">
        <w:rPr>
          <w:rFonts w:asciiTheme="minorHAnsi" w:hAnsiTheme="minorHAnsi" w:cstheme="minorHAnsi"/>
          <w:bCs/>
          <w:sz w:val="22"/>
          <w:szCs w:val="22"/>
        </w:rPr>
        <w:t xml:space="preserve">, vendar so – posredno ali neposredno – potrebni za izpolnitev obveznosti dobavitelja po </w:t>
      </w:r>
      <w:r>
        <w:rPr>
          <w:rFonts w:asciiTheme="minorHAnsi" w:hAnsiTheme="minorHAnsi" w:cstheme="minorHAnsi"/>
          <w:bCs/>
          <w:sz w:val="22"/>
          <w:szCs w:val="22"/>
        </w:rPr>
        <w:t>tej pogodbi</w:t>
      </w:r>
      <w:r w:rsidRPr="00BD023C">
        <w:rPr>
          <w:rFonts w:asciiTheme="minorHAnsi" w:hAnsiTheme="minorHAnsi" w:cstheme="minorHAnsi"/>
          <w:bCs/>
          <w:sz w:val="22"/>
          <w:szCs w:val="22"/>
        </w:rPr>
        <w:t xml:space="preserve">, je dolžan plačati dobavitelj oziroma bremenijo izključno dobavitelja. </w:t>
      </w:r>
    </w:p>
    <w:p w14:paraId="125D0191" w14:textId="77777777" w:rsidR="00AF4B65" w:rsidRDefault="00AF4B65" w:rsidP="00AF4B65">
      <w:pPr>
        <w:tabs>
          <w:tab w:val="left" w:pos="540"/>
        </w:tabs>
        <w:ind w:firstLine="709"/>
        <w:jc w:val="both"/>
        <w:rPr>
          <w:rFonts w:asciiTheme="minorHAnsi" w:hAnsiTheme="minorHAnsi" w:cs="Arial"/>
          <w:sz w:val="22"/>
          <w:szCs w:val="22"/>
        </w:rPr>
      </w:pPr>
      <w:r w:rsidRPr="4DF77993">
        <w:rPr>
          <w:rFonts w:asciiTheme="minorHAnsi" w:hAnsiTheme="minorHAnsi" w:cstheme="minorBidi"/>
          <w:sz w:val="22"/>
          <w:szCs w:val="22"/>
        </w:rPr>
        <w:t xml:space="preserve">Cene/enoto so za naročilo ob podpisu pogodbe fiksne, za ostala naročila se cene spremenijo v skladu z določbami </w:t>
      </w:r>
      <w:r>
        <w:rPr>
          <w:rFonts w:asciiTheme="minorHAnsi" w:hAnsiTheme="minorHAnsi" w:cstheme="minorBidi"/>
          <w:sz w:val="22"/>
          <w:szCs w:val="22"/>
        </w:rPr>
        <w:t xml:space="preserve">te </w:t>
      </w:r>
      <w:r w:rsidRPr="4DF77993">
        <w:rPr>
          <w:rFonts w:asciiTheme="minorHAnsi" w:hAnsiTheme="minorHAnsi" w:cstheme="minorBidi"/>
          <w:sz w:val="22"/>
          <w:szCs w:val="22"/>
        </w:rPr>
        <w:t>pogodbe (</w:t>
      </w:r>
      <w:r>
        <w:rPr>
          <w:rFonts w:asciiTheme="minorHAnsi" w:hAnsiTheme="minorHAnsi" w:cstheme="minorBidi"/>
          <w:sz w:val="22"/>
          <w:szCs w:val="22"/>
        </w:rPr>
        <w:t>6</w:t>
      </w:r>
      <w:r w:rsidRPr="4DF77993">
        <w:rPr>
          <w:rFonts w:asciiTheme="minorHAnsi" w:hAnsiTheme="minorHAnsi" w:cstheme="minorBidi"/>
          <w:sz w:val="22"/>
          <w:szCs w:val="22"/>
        </w:rPr>
        <w:t xml:space="preserve">. člen). </w:t>
      </w:r>
      <w:r>
        <w:rPr>
          <w:rFonts w:asciiTheme="minorHAnsi" w:hAnsiTheme="minorHAnsi" w:cs="Arial"/>
          <w:sz w:val="22"/>
          <w:szCs w:val="22"/>
        </w:rPr>
        <w:t>C</w:t>
      </w:r>
      <w:r w:rsidRPr="00941729">
        <w:rPr>
          <w:rFonts w:asciiTheme="minorHAnsi" w:hAnsiTheme="minorHAnsi" w:cs="Arial"/>
          <w:sz w:val="22"/>
          <w:szCs w:val="22"/>
        </w:rPr>
        <w:t>en</w:t>
      </w:r>
      <w:r>
        <w:rPr>
          <w:rFonts w:asciiTheme="minorHAnsi" w:hAnsiTheme="minorHAnsi" w:cs="Arial"/>
          <w:sz w:val="22"/>
          <w:szCs w:val="22"/>
        </w:rPr>
        <w:t>a</w:t>
      </w:r>
      <w:r w:rsidRPr="00941729">
        <w:rPr>
          <w:rFonts w:asciiTheme="minorHAnsi" w:hAnsiTheme="minorHAnsi" w:cs="Arial"/>
          <w:sz w:val="22"/>
          <w:szCs w:val="22"/>
        </w:rPr>
        <w:t xml:space="preserve"> (P</w:t>
      </w:r>
      <w:r w:rsidRPr="00941729">
        <w:rPr>
          <w:rFonts w:asciiTheme="minorHAnsi" w:hAnsiTheme="minorHAnsi" w:cs="Arial"/>
          <w:sz w:val="22"/>
          <w:szCs w:val="22"/>
          <w:vertAlign w:val="subscript"/>
        </w:rPr>
        <w:t>0</w:t>
      </w:r>
      <w:r w:rsidRPr="00941729">
        <w:rPr>
          <w:rFonts w:asciiTheme="minorHAnsi" w:hAnsiTheme="minorHAnsi" w:cs="Arial"/>
          <w:sz w:val="22"/>
          <w:szCs w:val="22"/>
        </w:rPr>
        <w:t xml:space="preserve">) se lahko na predlog naročnika zmanjša, če se bistveno spremenijo razmere na trgu, zaradi česar bi naročnik predmet pogodbe pri istem ali drugem ponudniku/dobavitelju, z novim JN lahko kupil po nižji ceni. V primeru, da pogodbeni stranki ne dosežeta dogovora o novi, nižji ceni/enoto, ima naročnik </w:t>
      </w:r>
      <w:r w:rsidRPr="00746B39">
        <w:rPr>
          <w:rFonts w:asciiTheme="minorHAnsi" w:hAnsiTheme="minorHAnsi" w:cs="Arial"/>
          <w:sz w:val="22"/>
          <w:szCs w:val="22"/>
        </w:rPr>
        <w:t xml:space="preserve">pravico, da odstopi od te pogodbe brez </w:t>
      </w:r>
      <w:r w:rsidRPr="00BF2756">
        <w:rPr>
          <w:rFonts w:asciiTheme="minorHAnsi" w:hAnsiTheme="minorHAnsi" w:cs="Arial"/>
          <w:sz w:val="22"/>
          <w:szCs w:val="22"/>
        </w:rPr>
        <w:t xml:space="preserve">kakršne koli odškodninske odgovornosti ali dolžnosti povračila kakršnih koli stroškov s strani dobavitelja. </w:t>
      </w:r>
    </w:p>
    <w:p w14:paraId="1511D040" w14:textId="77777777" w:rsidR="00AF4B65" w:rsidRPr="003B4604" w:rsidRDefault="00AF4B65" w:rsidP="00AF4B65">
      <w:pPr>
        <w:tabs>
          <w:tab w:val="left" w:pos="540"/>
        </w:tabs>
        <w:ind w:firstLine="709"/>
        <w:jc w:val="both"/>
        <w:rPr>
          <w:rFonts w:asciiTheme="minorHAnsi" w:hAnsiTheme="minorHAnsi" w:cs="Arial"/>
          <w:sz w:val="22"/>
          <w:szCs w:val="21"/>
        </w:rPr>
      </w:pPr>
      <w:r w:rsidRPr="003B4604">
        <w:rPr>
          <w:rFonts w:asciiTheme="minorHAnsi" w:hAnsiTheme="minorHAnsi" w:cs="Arial"/>
          <w:sz w:val="22"/>
          <w:szCs w:val="21"/>
        </w:rPr>
        <w:t xml:space="preserve">Naročnik ne bo priznal dodatnih stroškov zaradi morebitnega daljšega delovnega časa ali dela ob dela prostih dnevih, prav tako ne bo priznal čakalnih ur zaradi slabega vremena ali neodobrenih izklopov VN/SN naprav. </w:t>
      </w:r>
    </w:p>
    <w:p w14:paraId="676EE00B" w14:textId="77777777" w:rsidR="00AF4B65" w:rsidRPr="003B4604" w:rsidRDefault="00AF4B65" w:rsidP="00AF4B65">
      <w:pPr>
        <w:ind w:firstLine="709"/>
        <w:jc w:val="both"/>
        <w:rPr>
          <w:rFonts w:asciiTheme="minorHAnsi" w:hAnsiTheme="minorHAnsi" w:cs="Arial"/>
          <w:sz w:val="22"/>
          <w:szCs w:val="21"/>
          <w:lang w:eastAsia="en-US"/>
        </w:rPr>
      </w:pPr>
      <w:r w:rsidRPr="003B4604">
        <w:rPr>
          <w:rFonts w:asciiTheme="minorHAnsi" w:hAnsiTheme="minorHAnsi" w:cs="Arial"/>
          <w:sz w:val="22"/>
          <w:szCs w:val="21"/>
          <w:lang w:eastAsia="en-US"/>
        </w:rPr>
        <w:t xml:space="preserve">Dobavitelj ne more uveljaviti naknadnih stroškov ali podražitev iz naslova nepopolne ali neustrezne dokumentacije JN za tiste dele predmeta pogodbe, ki morebiti v dokumentaciji JN niso bili ustrezno opredeljeni, pa bi jih, glede na predmet javnega naročila in na celotno dokumentacijo JN, dobavitelj kot strokovnjak na svojem področju, lahko predvidel. </w:t>
      </w:r>
    </w:p>
    <w:p w14:paraId="2395FA10" w14:textId="77777777" w:rsidR="00AF4B65" w:rsidRPr="003B4604" w:rsidRDefault="00AF4B65" w:rsidP="00AF4B65">
      <w:pPr>
        <w:pStyle w:val="Telobesedila"/>
        <w:tabs>
          <w:tab w:val="left" w:pos="540"/>
        </w:tabs>
        <w:rPr>
          <w:rFonts w:asciiTheme="minorHAnsi" w:hAnsiTheme="minorHAnsi" w:cs="Arial"/>
          <w:sz w:val="22"/>
          <w:szCs w:val="21"/>
          <w:lang w:val="sl-SI"/>
        </w:rPr>
      </w:pPr>
      <w:bookmarkStart w:id="4" w:name="_Hlk511973569"/>
    </w:p>
    <w:p w14:paraId="4BA6F926" w14:textId="77777777" w:rsidR="00AF4B65" w:rsidRPr="003B4604" w:rsidRDefault="00AF4B65" w:rsidP="00AF4B65">
      <w:pPr>
        <w:pStyle w:val="Telobesedila"/>
        <w:tabs>
          <w:tab w:val="left" w:pos="426"/>
        </w:tabs>
        <w:rPr>
          <w:rFonts w:asciiTheme="minorHAnsi" w:hAnsiTheme="minorHAnsi" w:cs="Arial"/>
          <w:b/>
          <w:sz w:val="22"/>
          <w:szCs w:val="21"/>
        </w:rPr>
      </w:pPr>
      <w:r w:rsidRPr="003B4604">
        <w:rPr>
          <w:rFonts w:asciiTheme="minorHAnsi" w:hAnsiTheme="minorHAnsi" w:cs="Arial"/>
          <w:b/>
          <w:sz w:val="22"/>
          <w:szCs w:val="21"/>
        </w:rPr>
        <w:t>PLAČILNI POGOJI</w:t>
      </w:r>
    </w:p>
    <w:p w14:paraId="5FB10FA1" w14:textId="77777777" w:rsidR="00AF4B65" w:rsidRPr="003B4604" w:rsidRDefault="00AF4B65" w:rsidP="00AF4B65">
      <w:pPr>
        <w:pStyle w:val="Telobesedila"/>
        <w:numPr>
          <w:ilvl w:val="0"/>
          <w:numId w:val="17"/>
        </w:numPr>
        <w:tabs>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člen</w:t>
      </w:r>
    </w:p>
    <w:p w14:paraId="26B171C0" w14:textId="77777777" w:rsidR="00AF4B65" w:rsidRDefault="00AF4B65" w:rsidP="00AF4B65">
      <w:pPr>
        <w:pStyle w:val="Brezrazmikov"/>
        <w:ind w:firstLine="708"/>
        <w:jc w:val="both"/>
      </w:pPr>
      <w:bookmarkStart w:id="5" w:name="_Hlk512252310"/>
      <w:r>
        <w:t>Dobavitelj bo opravljene storitve zaračunaval po sistemu fiksnih cen po enoti (ob posameznem naročilu), navedeni v tej pogodbi ali preračunani v skladu s PRILOGO G. Obračun dobave se bo vršil po realiziranih stopnjah gotovosti, in sicer:</w:t>
      </w:r>
    </w:p>
    <w:p w14:paraId="00659990" w14:textId="77777777" w:rsidR="00AF4B65" w:rsidRDefault="00AF4B65" w:rsidP="00AF4B65">
      <w:pPr>
        <w:pStyle w:val="Brezrazmikov"/>
        <w:numPr>
          <w:ilvl w:val="0"/>
          <w:numId w:val="23"/>
        </w:numPr>
        <w:jc w:val="both"/>
      </w:pPr>
      <w:r w:rsidRPr="00782882">
        <w:t>obračun do višine 90 %</w:t>
      </w:r>
      <w:r>
        <w:t xml:space="preserve"> vrednosti posameznega naročila, ki</w:t>
      </w:r>
      <w:r w:rsidRPr="00782882">
        <w:t xml:space="preserve"> se obračuna po realiziranih stopnjah gotovosti transformatorjev na osnovi zapisnika o ugotovljeni stopnji gotovosti na medfaznih kontrolah</w:t>
      </w:r>
      <w:r>
        <w:t xml:space="preserve"> </w:t>
      </w:r>
      <w:r w:rsidRPr="00BC1286">
        <w:t>(</w:t>
      </w:r>
      <w:r w:rsidRPr="00A8369C">
        <w:t>9. člen pogodbe),</w:t>
      </w:r>
      <w:r w:rsidRPr="00BC1286">
        <w:t xml:space="preserve"> </w:t>
      </w:r>
    </w:p>
    <w:p w14:paraId="54C0CF60" w14:textId="77777777" w:rsidR="00AF4B65" w:rsidRPr="00176957" w:rsidRDefault="00AF4B65" w:rsidP="00AF4B65">
      <w:pPr>
        <w:pStyle w:val="Brezrazmikov"/>
        <w:numPr>
          <w:ilvl w:val="0"/>
          <w:numId w:val="23"/>
        </w:numPr>
        <w:jc w:val="both"/>
      </w:pPr>
      <w:r w:rsidRPr="00176957">
        <w:t>10 %  vrednosti</w:t>
      </w:r>
      <w:r>
        <w:t xml:space="preserve"> posameznega naročila</w:t>
      </w:r>
      <w:r w:rsidRPr="00176957">
        <w:t xml:space="preserve"> bo naročnik plačal po obojestranskem podpisu zapisnika o dokončnem prevzemu </w:t>
      </w:r>
      <w:r w:rsidRPr="004652A2">
        <w:t>(1</w:t>
      </w:r>
      <w:r>
        <w:t>5</w:t>
      </w:r>
      <w:r w:rsidRPr="00176957">
        <w:t>. člen te pogodbe) in ko bo predložena garancija za odpravo napak v garancijskem roku.</w:t>
      </w:r>
    </w:p>
    <w:p w14:paraId="03E07A36" w14:textId="77777777" w:rsidR="00AF4B65" w:rsidRDefault="00AF4B65" w:rsidP="00AF4B65">
      <w:pPr>
        <w:pStyle w:val="Brezrazmikov"/>
        <w:ind w:firstLine="708"/>
        <w:jc w:val="both"/>
      </w:pPr>
      <w:r>
        <w:t xml:space="preserve">Naročnik bo opravljene storitve plačeval po izstavljenih in potrjenih mesečnih situacijah dobavitelja (ki jih bo izstavljal do 5. dne v mesecu za pretekli mesec) za dejansko opravljeno delo ter dobavljene in vgrajene materiale. </w:t>
      </w:r>
    </w:p>
    <w:p w14:paraId="55BD0D6F" w14:textId="77777777" w:rsidR="00AF4B65" w:rsidRDefault="00AF4B65" w:rsidP="00AF4B65">
      <w:pPr>
        <w:ind w:firstLine="708"/>
        <w:jc w:val="both"/>
        <w:rPr>
          <w:rFonts w:ascii="Calibri" w:eastAsia="Calibri" w:hAnsi="Calibri"/>
          <w:sz w:val="22"/>
          <w:szCs w:val="21"/>
          <w:lang w:eastAsia="en-US"/>
        </w:rPr>
      </w:pPr>
      <w:r w:rsidRPr="000E7E5E">
        <w:rPr>
          <w:rFonts w:ascii="Calibri" w:eastAsia="Calibri" w:hAnsi="Calibri"/>
          <w:sz w:val="22"/>
          <w:szCs w:val="21"/>
          <w:lang w:eastAsia="en-US"/>
        </w:rPr>
        <w:t>Naročnik je dolžan vse izstavljene račune plačati v roku 30 dni od dneva izdaje računa. Na računu mora biti obvezno navedena številka te pogodbe oziroma naročilnice. V primeru zamude pri plačilu, ima izvajalec za čas zamude pravico obračunati zakonske zamudne obresti.</w:t>
      </w:r>
    </w:p>
    <w:p w14:paraId="50B92E6B" w14:textId="77777777" w:rsidR="00AF4B65" w:rsidRPr="003B4604" w:rsidRDefault="00AF4B65" w:rsidP="00AF4B65">
      <w:pPr>
        <w:ind w:firstLine="708"/>
        <w:jc w:val="both"/>
        <w:rPr>
          <w:rFonts w:asciiTheme="minorHAnsi" w:hAnsiTheme="minorHAnsi" w:cstheme="minorHAnsi"/>
          <w:sz w:val="22"/>
          <w:szCs w:val="21"/>
        </w:rPr>
      </w:pPr>
      <w:r w:rsidRPr="00EF3966">
        <w:rPr>
          <w:rFonts w:ascii="Calibri" w:eastAsia="Calibri" w:hAnsi="Calibri"/>
          <w:sz w:val="22"/>
          <w:szCs w:val="21"/>
          <w:lang w:eastAsia="en-US"/>
        </w:rPr>
        <w:t xml:space="preserve">Za vsa predčasna plačila, ki so predhodno dogovorjena med naročnikom in dobaviteljem, naročnik obračuna 10 % </w:t>
      </w:r>
      <w:proofErr w:type="spellStart"/>
      <w:r w:rsidRPr="00EF3966">
        <w:rPr>
          <w:rFonts w:ascii="Calibri" w:eastAsia="Calibri" w:hAnsi="Calibri"/>
          <w:sz w:val="22"/>
          <w:szCs w:val="21"/>
          <w:lang w:eastAsia="en-US"/>
        </w:rPr>
        <w:t>kasaskonto</w:t>
      </w:r>
      <w:proofErr w:type="spellEnd"/>
      <w:r w:rsidRPr="00EF3966">
        <w:rPr>
          <w:rFonts w:ascii="Calibri" w:eastAsia="Calibri" w:hAnsi="Calibri"/>
          <w:sz w:val="22"/>
          <w:szCs w:val="21"/>
          <w:lang w:eastAsia="en-US"/>
        </w:rPr>
        <w:t xml:space="preserve"> po letni obrestni meri. Naročnik ima pravico, da brez obrazložitve odkloni predčasno plačilo. V primeru predčasnega plačila naročnik računa ne bo plačal prej, kot v roku </w:t>
      </w:r>
      <w:r w:rsidRPr="00EF3966">
        <w:rPr>
          <w:rFonts w:ascii="Calibri" w:eastAsia="Calibri" w:hAnsi="Calibri"/>
          <w:sz w:val="22"/>
          <w:szCs w:val="21"/>
          <w:lang w:eastAsia="en-US"/>
        </w:rPr>
        <w:lastRenderedPageBreak/>
        <w:t>10 dni od prejema računa</w:t>
      </w:r>
      <w:r>
        <w:rPr>
          <w:rFonts w:ascii="Calibri" w:eastAsia="Calibri" w:hAnsi="Calibri"/>
          <w:sz w:val="22"/>
          <w:szCs w:val="21"/>
          <w:lang w:eastAsia="en-US"/>
        </w:rPr>
        <w:t>.</w:t>
      </w:r>
      <w:r w:rsidRPr="00EF3966">
        <w:rPr>
          <w:rFonts w:ascii="Calibri" w:eastAsia="Calibri" w:hAnsi="Calibri"/>
          <w:sz w:val="22"/>
          <w:szCs w:val="21"/>
          <w:lang w:eastAsia="en-US"/>
        </w:rPr>
        <w:t xml:space="preserve"> V primeru spremembe obrestnih mer na trgu si naročnik pridržuje pravico do spremembe obrestne mere pri obračunu </w:t>
      </w:r>
      <w:proofErr w:type="spellStart"/>
      <w:r w:rsidRPr="00EF3966">
        <w:rPr>
          <w:rFonts w:ascii="Calibri" w:eastAsia="Calibri" w:hAnsi="Calibri"/>
          <w:sz w:val="22"/>
          <w:szCs w:val="21"/>
          <w:lang w:eastAsia="en-US"/>
        </w:rPr>
        <w:t>kasaskonta</w:t>
      </w:r>
      <w:proofErr w:type="spellEnd"/>
      <w:r w:rsidRPr="00EF3966">
        <w:rPr>
          <w:rFonts w:asciiTheme="minorHAnsi" w:hAnsiTheme="minorHAnsi" w:cstheme="minorHAnsi"/>
          <w:sz w:val="22"/>
          <w:szCs w:val="21"/>
        </w:rPr>
        <w:t>, o čemer bo naročnik pisno obvestil izvajalca.</w:t>
      </w:r>
    </w:p>
    <w:p w14:paraId="6B36A991" w14:textId="77777777" w:rsidR="00AF4B65" w:rsidRPr="003B4604" w:rsidRDefault="00AF4B65" w:rsidP="00AF4B65">
      <w:pPr>
        <w:tabs>
          <w:tab w:val="left" w:pos="540"/>
        </w:tabs>
        <w:ind w:firstLine="709"/>
        <w:jc w:val="both"/>
        <w:rPr>
          <w:rFonts w:asciiTheme="minorHAnsi" w:eastAsia="Calibri" w:hAnsiTheme="minorHAnsi"/>
          <w:sz w:val="22"/>
          <w:szCs w:val="21"/>
          <w:lang w:eastAsia="en-US"/>
        </w:rPr>
      </w:pPr>
      <w:r w:rsidRPr="003B4604">
        <w:rPr>
          <w:rFonts w:asciiTheme="minorHAnsi" w:eastAsia="Calibri" w:hAnsiTheme="minorHAnsi"/>
          <w:sz w:val="22"/>
          <w:szCs w:val="21"/>
          <w:lang w:eastAsia="en-US"/>
        </w:rPr>
        <w:t>Če se naročnik ne bo v celoti ali delno strinjal z izstavljenim računom, ga mora v petnajstih dneh po prejemu pisno in z obrazložitvijo v celoti ali delno zavrniti, dobavitelj pa je dolžan izstaviti nov račun z novim datumom. Nov plačilni rok prične teči z dnem izstavitve novega računa. Če dobavitelj v  roku iz 1. stavka tega odstavka ne prejme naročnikove pisne zavrnitve z navedbo razlogov za zavrnitev, se šteje, da je račun s tem dnem v celoti potrjen. Naročnik je v tem primeru dolžan račun plačati v roku, navedenem v IV. odstavku tega člena.</w:t>
      </w:r>
    </w:p>
    <w:bookmarkEnd w:id="4"/>
    <w:bookmarkEnd w:id="5"/>
    <w:p w14:paraId="2B1412B1" w14:textId="77777777" w:rsidR="00AF4B65" w:rsidRPr="003B4604" w:rsidRDefault="00AF4B65" w:rsidP="00AF4B65">
      <w:pPr>
        <w:ind w:firstLine="708"/>
        <w:jc w:val="both"/>
        <w:rPr>
          <w:rFonts w:asciiTheme="minorHAnsi" w:hAnsiTheme="minorHAnsi" w:cstheme="minorHAnsi"/>
          <w:sz w:val="22"/>
          <w:szCs w:val="21"/>
        </w:rPr>
      </w:pPr>
      <w:r w:rsidRPr="003B4604">
        <w:rPr>
          <w:rFonts w:asciiTheme="minorHAnsi" w:hAnsiTheme="minorHAnsi" w:cstheme="minorHAnsi"/>
          <w:sz w:val="22"/>
          <w:szCs w:val="21"/>
        </w:rPr>
        <w:t>Dobavitelj svojih terjatev iz te pogodbe ne sme prenesti na tretje osebe, razen v primerih, kot je to dogovorjeno za podizvajalce ali če naročnik s tem predhodno soglaša.</w:t>
      </w:r>
    </w:p>
    <w:p w14:paraId="3C1DE33F" w14:textId="77777777" w:rsidR="00AF4B65" w:rsidRDefault="00AF4B65" w:rsidP="00AF4B65">
      <w:pPr>
        <w:tabs>
          <w:tab w:val="left" w:pos="540"/>
        </w:tabs>
        <w:jc w:val="both"/>
        <w:rPr>
          <w:rFonts w:asciiTheme="minorHAnsi" w:hAnsiTheme="minorHAnsi" w:cs="Arial"/>
          <w:sz w:val="22"/>
          <w:szCs w:val="21"/>
        </w:rPr>
      </w:pPr>
    </w:p>
    <w:p w14:paraId="61A3C4A5" w14:textId="77777777" w:rsidR="00AF4B65" w:rsidRPr="00983502" w:rsidRDefault="00AF4B65" w:rsidP="00AF4B65">
      <w:pPr>
        <w:pStyle w:val="Telobesedila"/>
        <w:numPr>
          <w:ilvl w:val="0"/>
          <w:numId w:val="17"/>
        </w:numPr>
        <w:tabs>
          <w:tab w:val="left" w:pos="540"/>
        </w:tabs>
        <w:rPr>
          <w:rFonts w:asciiTheme="minorHAnsi" w:hAnsiTheme="minorHAnsi" w:cs="Arial"/>
          <w:b/>
          <w:sz w:val="22"/>
          <w:szCs w:val="21"/>
          <w:lang w:val="sl-SI"/>
        </w:rPr>
      </w:pPr>
      <w:r>
        <w:rPr>
          <w:rFonts w:asciiTheme="minorHAnsi" w:hAnsiTheme="minorHAnsi" w:cs="Arial"/>
          <w:b/>
          <w:sz w:val="22"/>
          <w:szCs w:val="21"/>
          <w:lang w:val="sl-SI"/>
        </w:rPr>
        <w:t>č</w:t>
      </w:r>
      <w:r w:rsidRPr="00983502">
        <w:rPr>
          <w:rFonts w:asciiTheme="minorHAnsi" w:hAnsiTheme="minorHAnsi" w:cs="Arial"/>
          <w:b/>
          <w:sz w:val="22"/>
          <w:szCs w:val="21"/>
          <w:lang w:val="sl-SI"/>
        </w:rPr>
        <w:t xml:space="preserve">len </w:t>
      </w:r>
    </w:p>
    <w:p w14:paraId="62BBE932" w14:textId="77777777" w:rsidR="00AF4B65" w:rsidRPr="003D7406" w:rsidRDefault="00AF4B65" w:rsidP="00AF4B65">
      <w:pPr>
        <w:tabs>
          <w:tab w:val="left" w:pos="540"/>
        </w:tabs>
        <w:jc w:val="both"/>
        <w:rPr>
          <w:rFonts w:asciiTheme="minorHAnsi" w:hAnsiTheme="minorHAnsi" w:cstheme="minorHAnsi"/>
          <w:bCs/>
          <w:sz w:val="22"/>
          <w:szCs w:val="22"/>
        </w:rPr>
      </w:pPr>
      <w:r>
        <w:rPr>
          <w:rFonts w:asciiTheme="minorHAnsi" w:hAnsiTheme="minorHAnsi" w:cstheme="minorHAnsi"/>
          <w:bCs/>
          <w:sz w:val="22"/>
          <w:szCs w:val="22"/>
        </w:rPr>
        <w:tab/>
      </w:r>
      <w:r>
        <w:rPr>
          <w:rFonts w:asciiTheme="minorHAnsi" w:hAnsiTheme="minorHAnsi" w:cstheme="minorHAnsi"/>
          <w:bCs/>
          <w:sz w:val="22"/>
          <w:szCs w:val="22"/>
        </w:rPr>
        <w:tab/>
      </w:r>
      <w:r w:rsidRPr="003B6A5B">
        <w:rPr>
          <w:rFonts w:asciiTheme="minorHAnsi" w:hAnsiTheme="minorHAnsi" w:cstheme="minorHAnsi"/>
          <w:bCs/>
          <w:sz w:val="22"/>
          <w:szCs w:val="22"/>
        </w:rPr>
        <w:t>Pogodbeni stranki sta sporazumni, da podpis pogodbe že predstavlja naročilo dveh TR. Kot pogodbena vrednost velja cena iz ponudbenega predračuna (P</w:t>
      </w:r>
      <w:r w:rsidRPr="003B6A5B">
        <w:rPr>
          <w:rFonts w:asciiTheme="minorHAnsi" w:hAnsiTheme="minorHAnsi" w:cstheme="minorHAnsi"/>
          <w:bCs/>
          <w:sz w:val="22"/>
          <w:szCs w:val="22"/>
          <w:vertAlign w:val="subscript"/>
        </w:rPr>
        <w:t>0</w:t>
      </w:r>
      <w:r w:rsidRPr="003B6A5B">
        <w:rPr>
          <w:rFonts w:asciiTheme="minorHAnsi" w:hAnsiTheme="minorHAnsi" w:cstheme="minorHAnsi"/>
          <w:bCs/>
          <w:sz w:val="22"/>
          <w:szCs w:val="22"/>
        </w:rPr>
        <w:t>).</w:t>
      </w:r>
      <w:r w:rsidRPr="00884895">
        <w:rPr>
          <w:rFonts w:asciiTheme="minorHAnsi" w:hAnsiTheme="minorHAnsi" w:cstheme="minorHAnsi"/>
          <w:bCs/>
          <w:sz w:val="22"/>
          <w:szCs w:val="22"/>
        </w:rPr>
        <w:t xml:space="preserve"> </w:t>
      </w:r>
    </w:p>
    <w:p w14:paraId="5DEE1BA6" w14:textId="77777777" w:rsidR="00AF4B65" w:rsidRDefault="00AF4B65" w:rsidP="00AF4B65">
      <w:pPr>
        <w:tabs>
          <w:tab w:val="left" w:pos="540"/>
        </w:tabs>
        <w:jc w:val="both"/>
        <w:rPr>
          <w:rFonts w:asciiTheme="minorHAnsi" w:hAnsiTheme="minorHAnsi" w:cstheme="minorHAnsi"/>
          <w:bCs/>
          <w:sz w:val="22"/>
          <w:szCs w:val="22"/>
        </w:rPr>
      </w:pPr>
      <w:r w:rsidRPr="00F8396A">
        <w:rPr>
          <w:rFonts w:asciiTheme="minorHAnsi" w:hAnsiTheme="minorHAnsi" w:cstheme="minorHAnsi"/>
          <w:bCs/>
          <w:sz w:val="22"/>
          <w:szCs w:val="22"/>
        </w:rPr>
        <w:tab/>
      </w:r>
      <w:r w:rsidRPr="00F8396A">
        <w:rPr>
          <w:rFonts w:asciiTheme="minorHAnsi" w:hAnsiTheme="minorHAnsi" w:cstheme="minorHAnsi"/>
          <w:bCs/>
          <w:sz w:val="22"/>
          <w:szCs w:val="22"/>
        </w:rPr>
        <w:tab/>
      </w:r>
      <w:r w:rsidRPr="00884895">
        <w:rPr>
          <w:rFonts w:asciiTheme="minorHAnsi" w:hAnsiTheme="minorHAnsi" w:cstheme="minorHAnsi"/>
          <w:bCs/>
          <w:sz w:val="22"/>
          <w:szCs w:val="22"/>
        </w:rPr>
        <w:t xml:space="preserve">Nadaljnje dobave </w:t>
      </w:r>
      <w:r>
        <w:rPr>
          <w:rFonts w:asciiTheme="minorHAnsi" w:hAnsiTheme="minorHAnsi" w:cstheme="minorHAnsi"/>
          <w:bCs/>
          <w:sz w:val="22"/>
          <w:szCs w:val="22"/>
        </w:rPr>
        <w:t xml:space="preserve">bodo izvedene na podlagi posebnega naročila naročnika, ki bo poslano na e-naslov predstavnika dobavitelja po tej pogodbi (28. člen). </w:t>
      </w:r>
      <w:r w:rsidRPr="00064572">
        <w:rPr>
          <w:rFonts w:asciiTheme="minorHAnsi" w:hAnsiTheme="minorHAnsi" w:cstheme="minorHAnsi"/>
          <w:bCs/>
          <w:sz w:val="22"/>
          <w:szCs w:val="22"/>
        </w:rPr>
        <w:t xml:space="preserve">Način izračuna cene </w:t>
      </w:r>
      <w:r>
        <w:rPr>
          <w:rFonts w:asciiTheme="minorHAnsi" w:hAnsiTheme="minorHAnsi" w:cstheme="minorHAnsi"/>
          <w:bCs/>
          <w:sz w:val="22"/>
          <w:szCs w:val="22"/>
        </w:rPr>
        <w:t xml:space="preserve">za vsa nadaljnja naročila </w:t>
      </w:r>
      <w:r w:rsidRPr="00064572">
        <w:rPr>
          <w:rFonts w:asciiTheme="minorHAnsi" w:hAnsiTheme="minorHAnsi" w:cstheme="minorHAnsi"/>
          <w:bCs/>
          <w:sz w:val="22"/>
          <w:szCs w:val="22"/>
        </w:rPr>
        <w:t xml:space="preserve">je razviden iz PRILOGE G. </w:t>
      </w:r>
      <w:r>
        <w:rPr>
          <w:rFonts w:asciiTheme="minorHAnsi" w:hAnsiTheme="minorHAnsi" w:cstheme="minorHAnsi"/>
          <w:bCs/>
          <w:sz w:val="22"/>
          <w:szCs w:val="22"/>
        </w:rPr>
        <w:t>Tako določena cena za TR je za celotno obdobje dobave po posameznem naročilu fiksna. Vmesne zahteve po spremembi cen (v času izvrševanja posameznega naročila), se ne upoštevajo.</w:t>
      </w:r>
    </w:p>
    <w:p w14:paraId="12A78C25" w14:textId="77777777" w:rsidR="00AF4B65" w:rsidRDefault="00AF4B65" w:rsidP="00AF4B65">
      <w:pPr>
        <w:tabs>
          <w:tab w:val="left" w:pos="540"/>
        </w:tabs>
        <w:ind w:firstLine="709"/>
        <w:jc w:val="both"/>
        <w:rPr>
          <w:rFonts w:asciiTheme="minorHAnsi" w:hAnsiTheme="minorHAnsi" w:cstheme="minorHAnsi"/>
          <w:bCs/>
          <w:sz w:val="22"/>
          <w:szCs w:val="22"/>
        </w:rPr>
      </w:pPr>
      <w:r>
        <w:rPr>
          <w:rFonts w:asciiTheme="minorHAnsi" w:hAnsiTheme="minorHAnsi" w:cstheme="minorHAnsi"/>
          <w:bCs/>
          <w:sz w:val="22"/>
          <w:szCs w:val="22"/>
        </w:rPr>
        <w:t xml:space="preserve">Ko bodo izpolnjeni pogoji za določitev cene, kot je to navedeno v PRILOGI G, pogodbeni stranki skleneta aneks k tej pogodbi (predlog aneksa je priloga </w:t>
      </w:r>
      <w:r w:rsidRPr="00413B36">
        <w:rPr>
          <w:rFonts w:asciiTheme="minorHAnsi" w:hAnsiTheme="minorHAnsi" w:cstheme="minorHAnsi"/>
          <w:bCs/>
          <w:sz w:val="22"/>
          <w:szCs w:val="22"/>
        </w:rPr>
        <w:t xml:space="preserve">in </w:t>
      </w:r>
      <w:r w:rsidRPr="00F00EF2">
        <w:rPr>
          <w:rFonts w:asciiTheme="minorHAnsi" w:hAnsiTheme="minorHAnsi" w:cstheme="minorHAnsi"/>
          <w:bCs/>
          <w:sz w:val="22"/>
          <w:szCs w:val="22"/>
        </w:rPr>
        <w:t>sestavni del</w:t>
      </w:r>
      <w:r w:rsidRPr="00413B36">
        <w:rPr>
          <w:rFonts w:asciiTheme="minorHAnsi" w:hAnsiTheme="minorHAnsi" w:cstheme="minorHAnsi"/>
          <w:bCs/>
          <w:sz w:val="22"/>
          <w:szCs w:val="22"/>
        </w:rPr>
        <w:t xml:space="preserve"> PRILOGE</w:t>
      </w:r>
      <w:r>
        <w:rPr>
          <w:rFonts w:asciiTheme="minorHAnsi" w:hAnsiTheme="minorHAnsi" w:cstheme="minorHAnsi"/>
          <w:bCs/>
          <w:sz w:val="22"/>
          <w:szCs w:val="22"/>
        </w:rPr>
        <w:t xml:space="preserve"> G)</w:t>
      </w:r>
      <w:r w:rsidRPr="00064572">
        <w:rPr>
          <w:rFonts w:asciiTheme="minorHAnsi" w:hAnsiTheme="minorHAnsi" w:cstheme="minorHAnsi"/>
          <w:bCs/>
          <w:sz w:val="22"/>
          <w:szCs w:val="22"/>
        </w:rPr>
        <w:t xml:space="preserve">. </w:t>
      </w:r>
    </w:p>
    <w:p w14:paraId="40B81CF1" w14:textId="77777777" w:rsidR="00AF4B65" w:rsidRDefault="00AF4B65" w:rsidP="00AF4B65">
      <w:pPr>
        <w:tabs>
          <w:tab w:val="left" w:pos="540"/>
        </w:tabs>
        <w:ind w:firstLine="709"/>
        <w:jc w:val="both"/>
        <w:rPr>
          <w:rFonts w:asciiTheme="minorHAnsi" w:hAnsiTheme="minorHAnsi" w:cstheme="minorBidi"/>
          <w:sz w:val="22"/>
          <w:szCs w:val="22"/>
        </w:rPr>
      </w:pPr>
    </w:p>
    <w:p w14:paraId="723B178C" w14:textId="77777777" w:rsidR="00AF4B65" w:rsidRPr="003B4604" w:rsidRDefault="00AF4B65" w:rsidP="00AF4B65">
      <w:pPr>
        <w:pStyle w:val="Telobesedila"/>
        <w:tabs>
          <w:tab w:val="left" w:pos="540"/>
        </w:tabs>
        <w:rPr>
          <w:rFonts w:asciiTheme="minorHAnsi" w:hAnsiTheme="minorHAnsi" w:cs="Arial"/>
          <w:b/>
          <w:sz w:val="22"/>
          <w:szCs w:val="21"/>
          <w:lang w:val="sl-SI"/>
        </w:rPr>
      </w:pPr>
      <w:r>
        <w:rPr>
          <w:rFonts w:asciiTheme="minorHAnsi" w:hAnsiTheme="minorHAnsi" w:cs="Arial"/>
          <w:b/>
          <w:sz w:val="22"/>
          <w:szCs w:val="21"/>
          <w:lang w:val="sl-SI"/>
        </w:rPr>
        <w:t xml:space="preserve">DOBAVNI </w:t>
      </w:r>
      <w:r w:rsidRPr="003B4604">
        <w:rPr>
          <w:rFonts w:asciiTheme="minorHAnsi" w:hAnsiTheme="minorHAnsi" w:cs="Arial"/>
          <w:b/>
          <w:sz w:val="22"/>
          <w:szCs w:val="21"/>
          <w:lang w:val="sl-SI"/>
        </w:rPr>
        <w:t xml:space="preserve">ROK </w:t>
      </w:r>
    </w:p>
    <w:p w14:paraId="6003596F" w14:textId="77777777" w:rsidR="00AF4B65" w:rsidRPr="003B4604" w:rsidRDefault="00AF4B65" w:rsidP="00AF4B65">
      <w:pPr>
        <w:pStyle w:val="Telobesedila"/>
        <w:numPr>
          <w:ilvl w:val="0"/>
          <w:numId w:val="17"/>
        </w:numPr>
        <w:tabs>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 xml:space="preserve"> člen</w:t>
      </w:r>
    </w:p>
    <w:p w14:paraId="7B8ACFA9" w14:textId="77777777" w:rsidR="00AF4B65" w:rsidRPr="003B4604" w:rsidRDefault="00AF4B65" w:rsidP="00AF4B65">
      <w:pPr>
        <w:ind w:firstLine="644"/>
        <w:jc w:val="both"/>
        <w:rPr>
          <w:rFonts w:asciiTheme="minorHAnsi" w:hAnsiTheme="minorHAnsi" w:cstheme="minorHAnsi"/>
          <w:sz w:val="22"/>
          <w:szCs w:val="21"/>
        </w:rPr>
      </w:pPr>
      <w:r>
        <w:rPr>
          <w:rFonts w:asciiTheme="minorHAnsi" w:hAnsiTheme="minorHAnsi" w:cstheme="minorHAnsi"/>
          <w:sz w:val="22"/>
          <w:szCs w:val="21"/>
        </w:rPr>
        <w:t xml:space="preserve">Rok dobave naročnik določi v vsakokratnem naročilu in ne sme biti daljši od 24 mesecev od prejema naročila. </w:t>
      </w:r>
    </w:p>
    <w:p w14:paraId="174D8C85" w14:textId="77777777" w:rsidR="00AF4B65" w:rsidRPr="003B4604" w:rsidRDefault="00AF4B65" w:rsidP="00AF4B65">
      <w:pPr>
        <w:pStyle w:val="Brezrazmikov"/>
        <w:jc w:val="both"/>
        <w:rPr>
          <w:rFonts w:cs="Arial"/>
        </w:rPr>
      </w:pPr>
      <w:r w:rsidRPr="003B4604">
        <w:rPr>
          <w:rFonts w:asciiTheme="minorHAnsi" w:hAnsiTheme="minorHAnsi" w:cs="Arial"/>
          <w:szCs w:val="21"/>
        </w:rPr>
        <w:tab/>
      </w:r>
      <w:r w:rsidRPr="003B4604">
        <w:rPr>
          <w:rFonts w:cs="Arial"/>
        </w:rPr>
        <w:t xml:space="preserve">Končni rok za </w:t>
      </w:r>
      <w:r>
        <w:rPr>
          <w:rFonts w:cs="Arial"/>
        </w:rPr>
        <w:t>dobavo</w:t>
      </w:r>
      <w:r w:rsidRPr="003B4604">
        <w:rPr>
          <w:rFonts w:cs="Arial"/>
        </w:rPr>
        <w:t xml:space="preserve"> se lahko podaljša v naslednjih primerih:</w:t>
      </w:r>
    </w:p>
    <w:p w14:paraId="15148331" w14:textId="77777777" w:rsidR="00AF4B65" w:rsidRPr="003B4604" w:rsidRDefault="00AF4B65" w:rsidP="00AF4B65">
      <w:pPr>
        <w:pStyle w:val="Brezrazmikov"/>
        <w:numPr>
          <w:ilvl w:val="0"/>
          <w:numId w:val="21"/>
        </w:numPr>
        <w:jc w:val="both"/>
        <w:rPr>
          <w:rFonts w:cs="Arial"/>
        </w:rPr>
      </w:pPr>
      <w:r w:rsidRPr="003B4604">
        <w:rPr>
          <w:rFonts w:cs="Arial"/>
        </w:rPr>
        <w:t>če naročnik ne bo mogel zagotoviti nemotenega napajanja odjemalcev zaradi preklopa iz starega stikališča na novega, zaradi česar bi lahko prišlo do motenj pri odjemu oz. dobavi električne energije,</w:t>
      </w:r>
    </w:p>
    <w:p w14:paraId="4EF99D1B" w14:textId="77777777" w:rsidR="00AF4B65" w:rsidRPr="00AB0339" w:rsidRDefault="00AF4B65" w:rsidP="00AF4B65">
      <w:pPr>
        <w:pStyle w:val="Brezrazmikov"/>
        <w:numPr>
          <w:ilvl w:val="0"/>
          <w:numId w:val="21"/>
        </w:numPr>
        <w:jc w:val="both"/>
        <w:rPr>
          <w:rFonts w:cs="Arial"/>
        </w:rPr>
      </w:pPr>
      <w:r w:rsidRPr="00AB0339">
        <w:rPr>
          <w:rFonts w:cs="Arial"/>
        </w:rPr>
        <w:t>zaradi nepredvidljivih fizičnih razmer, pod pogojem, da so bile pravočasno javljene naročniku,</w:t>
      </w:r>
    </w:p>
    <w:p w14:paraId="590CF863" w14:textId="77777777" w:rsidR="00AF4B65" w:rsidRPr="00AB0339" w:rsidRDefault="00AF4B65" w:rsidP="00AF4B65">
      <w:pPr>
        <w:pStyle w:val="Brezrazmikov"/>
        <w:numPr>
          <w:ilvl w:val="0"/>
          <w:numId w:val="21"/>
        </w:numPr>
        <w:jc w:val="both"/>
        <w:rPr>
          <w:rFonts w:cs="Arial"/>
        </w:rPr>
      </w:pPr>
      <w:r w:rsidRPr="00AB0339">
        <w:rPr>
          <w:rFonts w:cs="Arial"/>
        </w:rPr>
        <w:t>zaradi zamud, ovire ali preprečitve, ki jih povzroči ali se jih lahko pripiše naročniku, osebju naročnika ali drugim naročnikovim razlogom,</w:t>
      </w:r>
    </w:p>
    <w:p w14:paraId="61A1D72A" w14:textId="77777777" w:rsidR="00AF4B65" w:rsidRPr="00AB0339" w:rsidRDefault="00AF4B65" w:rsidP="00AF4B65">
      <w:pPr>
        <w:pStyle w:val="Brezrazmikov"/>
        <w:numPr>
          <w:ilvl w:val="0"/>
          <w:numId w:val="21"/>
        </w:numPr>
        <w:jc w:val="both"/>
        <w:rPr>
          <w:rFonts w:cs="Arial"/>
        </w:rPr>
      </w:pPr>
      <w:r w:rsidRPr="00AB0339">
        <w:rPr>
          <w:rFonts w:cs="Arial"/>
        </w:rPr>
        <w:t>zaradi nepredvidljive zamude, ovire ali preprečitve, ki jih povzročijo državni organi (npr. soglasja in dovoljenja za dostopne poti, zapora cest, železniške proge itd.), pri čemer se naročnik takšni zamudi, oviri ali preprečitvi ni mogel izogniti,</w:t>
      </w:r>
    </w:p>
    <w:p w14:paraId="18C84100" w14:textId="77777777" w:rsidR="00AF4B65" w:rsidRPr="00AB0339" w:rsidRDefault="00AF4B65" w:rsidP="00AF4B65">
      <w:pPr>
        <w:pStyle w:val="Brezrazmikov"/>
        <w:numPr>
          <w:ilvl w:val="0"/>
          <w:numId w:val="21"/>
        </w:numPr>
        <w:jc w:val="both"/>
        <w:rPr>
          <w:rFonts w:cs="Arial"/>
        </w:rPr>
      </w:pPr>
      <w:r w:rsidRPr="00AB0339">
        <w:rPr>
          <w:rFonts w:cs="Arial"/>
        </w:rPr>
        <w:t>če naročnik ustavi dela iz razlogov, ki so v sferi naročnika,</w:t>
      </w:r>
    </w:p>
    <w:p w14:paraId="55724F33" w14:textId="77777777" w:rsidR="00AF4B65" w:rsidRPr="00AB0339" w:rsidRDefault="00AF4B65" w:rsidP="00AF4B65">
      <w:pPr>
        <w:pStyle w:val="Brezrazmikov"/>
        <w:numPr>
          <w:ilvl w:val="0"/>
          <w:numId w:val="21"/>
        </w:numPr>
        <w:jc w:val="both"/>
        <w:rPr>
          <w:rFonts w:cs="Arial"/>
        </w:rPr>
      </w:pPr>
      <w:r w:rsidRPr="00AB0339">
        <w:rPr>
          <w:rFonts w:cs="Arial"/>
        </w:rPr>
        <w:t>zaradi dogodkov, ki so posledica višje sile,</w:t>
      </w:r>
    </w:p>
    <w:p w14:paraId="1D554C31" w14:textId="77777777" w:rsidR="00AF4B65" w:rsidRPr="00AB0339" w:rsidRDefault="00AF4B65" w:rsidP="00AF4B65">
      <w:pPr>
        <w:pStyle w:val="Brezrazmikov"/>
        <w:numPr>
          <w:ilvl w:val="0"/>
          <w:numId w:val="21"/>
        </w:numPr>
        <w:jc w:val="both"/>
        <w:rPr>
          <w:rFonts w:cs="Arial"/>
        </w:rPr>
      </w:pPr>
      <w:r w:rsidRPr="00AB0339">
        <w:rPr>
          <w:rFonts w:cs="Arial"/>
        </w:rPr>
        <w:t>iz drugih razlogov, ki pomenijo podaljšanje roka izvedbe in niso v sferi izvajalca,</w:t>
      </w:r>
    </w:p>
    <w:p w14:paraId="6C58C685" w14:textId="77777777" w:rsidR="00AF4B65" w:rsidRPr="00AB0339" w:rsidRDefault="00AF4B65" w:rsidP="00AF4B65">
      <w:pPr>
        <w:pStyle w:val="Brezrazmikov"/>
        <w:numPr>
          <w:ilvl w:val="0"/>
          <w:numId w:val="21"/>
        </w:numPr>
        <w:jc w:val="both"/>
        <w:rPr>
          <w:rFonts w:cs="Arial"/>
        </w:rPr>
      </w:pPr>
      <w:r w:rsidRPr="00AB0339">
        <w:rPr>
          <w:rFonts w:cs="Arial"/>
        </w:rPr>
        <w:t>iz katerega koli drugega razloga, določenega v tej pogodbi.</w:t>
      </w:r>
    </w:p>
    <w:p w14:paraId="24C4CA8A" w14:textId="77777777" w:rsidR="00AF4B65" w:rsidRPr="00AB0339" w:rsidRDefault="00AF4B65" w:rsidP="00AF4B65">
      <w:pPr>
        <w:pStyle w:val="Brezrazmikov"/>
        <w:jc w:val="both"/>
        <w:rPr>
          <w:rFonts w:cs="Arial"/>
        </w:rPr>
      </w:pPr>
      <w:r w:rsidRPr="00AB0339">
        <w:rPr>
          <w:rFonts w:cs="Arial"/>
        </w:rPr>
        <w:tab/>
        <w:t xml:space="preserve">Če izvajalec meni, da je upravičen do podaljšanja končnega roka za izvedbo del, mora o tem obvestiti naročnika v 15 dneh po tem, ko se je zavedel ali bi se moral zavesti dogodka ali okoliščin, na podlagi katerih je po pogodbi mogoče podaljšati končni rok za izvedbo del. </w:t>
      </w:r>
    </w:p>
    <w:p w14:paraId="2C9ACB1A" w14:textId="77777777" w:rsidR="00AF4B65" w:rsidRPr="00AB0339" w:rsidRDefault="00AF4B65" w:rsidP="00AF4B65">
      <w:pPr>
        <w:pStyle w:val="Brezrazmikov"/>
        <w:jc w:val="both"/>
        <w:rPr>
          <w:rFonts w:cs="Arial"/>
        </w:rPr>
      </w:pPr>
      <w:r w:rsidRPr="00AB0339">
        <w:rPr>
          <w:rFonts w:cs="Arial"/>
        </w:rPr>
        <w:tab/>
        <w:t xml:space="preserve">V obvestilu iz prejšnjega odstavka mora izvajalec opisati dogodek ali okoliščine, ki so razlog za podaljšanje končnega roka za izvedbo del. </w:t>
      </w:r>
    </w:p>
    <w:p w14:paraId="496E7C69" w14:textId="77777777" w:rsidR="00AF4B65" w:rsidRPr="00AB0339" w:rsidRDefault="00AF4B65" w:rsidP="00AF4B65">
      <w:pPr>
        <w:pStyle w:val="Brezrazmikov"/>
        <w:jc w:val="both"/>
        <w:rPr>
          <w:rFonts w:cs="Arial"/>
        </w:rPr>
      </w:pPr>
      <w:r w:rsidRPr="00AB0339">
        <w:rPr>
          <w:rFonts w:cs="Arial"/>
        </w:rPr>
        <w:tab/>
        <w:t>V primeru nastopa okoliščin iz tretjega odstavka tega člena se rok za dokončanje del podaljša za toliko časa, kolikor so trajale okoliščine, ki so povzročile nastanek pravice do podaljšanja roka.</w:t>
      </w:r>
    </w:p>
    <w:p w14:paraId="2EA7AB6D" w14:textId="77777777" w:rsidR="00AF4B65" w:rsidRPr="00AB0339" w:rsidRDefault="00AF4B65" w:rsidP="00AF4B65">
      <w:pPr>
        <w:pStyle w:val="Telobesedila"/>
        <w:tabs>
          <w:tab w:val="left" w:pos="540"/>
        </w:tabs>
        <w:rPr>
          <w:rFonts w:asciiTheme="minorHAnsi" w:hAnsiTheme="minorHAnsi" w:cs="Arial"/>
          <w:sz w:val="22"/>
          <w:szCs w:val="21"/>
        </w:rPr>
      </w:pPr>
    </w:p>
    <w:p w14:paraId="716841EC" w14:textId="77777777" w:rsidR="00AF4B65" w:rsidRPr="00AB0339" w:rsidRDefault="00AF4B65" w:rsidP="00AF4B65">
      <w:pPr>
        <w:pStyle w:val="Telobesedila"/>
        <w:tabs>
          <w:tab w:val="left" w:pos="540"/>
        </w:tabs>
        <w:rPr>
          <w:rFonts w:asciiTheme="minorHAnsi" w:hAnsiTheme="minorHAnsi" w:cs="Arial"/>
          <w:b/>
          <w:sz w:val="22"/>
          <w:szCs w:val="21"/>
          <w:lang w:val="sl-SI"/>
        </w:rPr>
      </w:pPr>
      <w:r w:rsidRPr="00AB0339">
        <w:rPr>
          <w:rFonts w:asciiTheme="minorHAnsi" w:hAnsiTheme="minorHAnsi" w:cs="Arial"/>
          <w:b/>
          <w:sz w:val="22"/>
          <w:szCs w:val="21"/>
          <w:lang w:val="sl-SI"/>
        </w:rPr>
        <w:t xml:space="preserve">KRAJ </w:t>
      </w:r>
      <w:r>
        <w:rPr>
          <w:rFonts w:asciiTheme="minorHAnsi" w:hAnsiTheme="minorHAnsi" w:cs="Arial"/>
          <w:b/>
          <w:sz w:val="22"/>
          <w:szCs w:val="21"/>
          <w:lang w:val="sl-SI"/>
        </w:rPr>
        <w:t>V</w:t>
      </w:r>
      <w:r w:rsidRPr="00AB0339">
        <w:rPr>
          <w:rFonts w:asciiTheme="minorHAnsi" w:hAnsiTheme="minorHAnsi" w:cs="Arial"/>
          <w:b/>
          <w:sz w:val="22"/>
          <w:szCs w:val="21"/>
          <w:lang w:val="sl-SI"/>
        </w:rPr>
        <w:t xml:space="preserve">GRADNJE IN DOBAVE </w:t>
      </w:r>
      <w:r>
        <w:rPr>
          <w:rFonts w:asciiTheme="minorHAnsi" w:hAnsiTheme="minorHAnsi" w:cs="Arial"/>
          <w:b/>
          <w:sz w:val="22"/>
          <w:szCs w:val="21"/>
          <w:lang w:val="sl-SI"/>
        </w:rPr>
        <w:t>TRANSFORMATORJEV</w:t>
      </w:r>
    </w:p>
    <w:p w14:paraId="47B5E5F5" w14:textId="77777777" w:rsidR="00AF4B65" w:rsidRPr="00AB0339" w:rsidRDefault="00AF4B65" w:rsidP="00AF4B65">
      <w:pPr>
        <w:pStyle w:val="Telobesedila"/>
        <w:numPr>
          <w:ilvl w:val="0"/>
          <w:numId w:val="17"/>
        </w:numPr>
        <w:tabs>
          <w:tab w:val="left" w:pos="540"/>
        </w:tabs>
        <w:rPr>
          <w:rFonts w:asciiTheme="minorHAnsi" w:hAnsiTheme="minorHAnsi" w:cs="Arial"/>
          <w:b/>
          <w:sz w:val="22"/>
          <w:szCs w:val="21"/>
          <w:lang w:val="sl-SI"/>
        </w:rPr>
      </w:pPr>
      <w:r w:rsidRPr="00AB0339">
        <w:rPr>
          <w:rFonts w:asciiTheme="minorHAnsi" w:hAnsiTheme="minorHAnsi" w:cs="Arial"/>
          <w:b/>
          <w:sz w:val="22"/>
          <w:szCs w:val="21"/>
          <w:lang w:val="sl-SI"/>
        </w:rPr>
        <w:t xml:space="preserve"> člen</w:t>
      </w:r>
    </w:p>
    <w:p w14:paraId="2843BF26" w14:textId="77777777" w:rsidR="00AF4B65" w:rsidRDefault="00AF4B65" w:rsidP="00AF4B65">
      <w:pPr>
        <w:pStyle w:val="Brezrazmikov"/>
        <w:ind w:firstLine="708"/>
        <w:jc w:val="both"/>
        <w:rPr>
          <w:szCs w:val="21"/>
        </w:rPr>
      </w:pPr>
      <w:r w:rsidRPr="00AB0339">
        <w:rPr>
          <w:rFonts w:asciiTheme="minorHAnsi" w:hAnsiTheme="minorHAnsi" w:cs="Arial"/>
          <w:szCs w:val="21"/>
        </w:rPr>
        <w:lastRenderedPageBreak/>
        <w:t xml:space="preserve">Kraj </w:t>
      </w:r>
      <w:r>
        <w:rPr>
          <w:rFonts w:asciiTheme="minorHAnsi" w:hAnsiTheme="minorHAnsi" w:cs="Arial"/>
          <w:szCs w:val="21"/>
        </w:rPr>
        <w:t>dobave in v</w:t>
      </w:r>
      <w:r w:rsidRPr="00AB0339">
        <w:rPr>
          <w:rFonts w:asciiTheme="minorHAnsi" w:hAnsiTheme="minorHAnsi" w:cs="Arial"/>
          <w:szCs w:val="21"/>
        </w:rPr>
        <w:t xml:space="preserve">gradnje </w:t>
      </w:r>
      <w:r>
        <w:rPr>
          <w:rFonts w:asciiTheme="minorHAnsi" w:hAnsiTheme="minorHAnsi" w:cs="Arial"/>
          <w:szCs w:val="21"/>
        </w:rPr>
        <w:t>so posamezne razdelilne transformatorske postaje (</w:t>
      </w:r>
      <w:r w:rsidRPr="00AB0339">
        <w:rPr>
          <w:rFonts w:asciiTheme="minorHAnsi" w:hAnsiTheme="minorHAnsi" w:cs="Arial"/>
          <w:szCs w:val="21"/>
        </w:rPr>
        <w:t>RTP</w:t>
      </w:r>
      <w:r>
        <w:rPr>
          <w:rFonts w:asciiTheme="minorHAnsi" w:hAnsiTheme="minorHAnsi" w:cs="Arial"/>
          <w:szCs w:val="21"/>
        </w:rPr>
        <w:t xml:space="preserve">), kot je to določeno v DZR. Dobavitelj je dolžan pred dobavo TR opraviti ogled </w:t>
      </w:r>
      <w:r>
        <w:rPr>
          <w:szCs w:val="21"/>
        </w:rPr>
        <w:t xml:space="preserve">objekta in dostopne poti. </w:t>
      </w:r>
    </w:p>
    <w:p w14:paraId="4A08D1CC" w14:textId="77777777" w:rsidR="00AF4B65" w:rsidRPr="00AB0339" w:rsidRDefault="00AF4B65" w:rsidP="00AF4B65">
      <w:pPr>
        <w:ind w:firstLine="708"/>
        <w:jc w:val="both"/>
        <w:rPr>
          <w:rFonts w:asciiTheme="minorHAnsi" w:hAnsiTheme="minorHAnsi" w:cs="Arial"/>
          <w:sz w:val="22"/>
          <w:szCs w:val="21"/>
        </w:rPr>
      </w:pPr>
      <w:r w:rsidRPr="00AB0339">
        <w:rPr>
          <w:rFonts w:asciiTheme="minorHAnsi" w:hAnsiTheme="minorHAnsi" w:cs="Arial"/>
          <w:sz w:val="22"/>
          <w:szCs w:val="21"/>
        </w:rPr>
        <w:t>Ob dobavi se sestavi zapisnik, ki ga podpišeta predstavnik dobavitelja in naročnika.</w:t>
      </w:r>
    </w:p>
    <w:p w14:paraId="4F655367" w14:textId="77777777" w:rsidR="00AF4B65" w:rsidRPr="00AB0339" w:rsidRDefault="00AF4B65" w:rsidP="00AF4B65">
      <w:pPr>
        <w:pStyle w:val="Brezrazmikov"/>
        <w:ind w:firstLine="708"/>
        <w:jc w:val="both"/>
        <w:rPr>
          <w:szCs w:val="21"/>
        </w:rPr>
      </w:pPr>
      <w:r w:rsidRPr="00AB0339">
        <w:rPr>
          <w:szCs w:val="21"/>
        </w:rPr>
        <w:t xml:space="preserve">Dobavitelj je dolžan obvestiti naročnika najkasneje </w:t>
      </w:r>
      <w:r>
        <w:rPr>
          <w:szCs w:val="21"/>
        </w:rPr>
        <w:t>1</w:t>
      </w:r>
      <w:r w:rsidRPr="00AB0339">
        <w:rPr>
          <w:szCs w:val="21"/>
        </w:rPr>
        <w:t>5 dni pred posamezno dostavo opreme o:</w:t>
      </w:r>
    </w:p>
    <w:p w14:paraId="7D3D7D84" w14:textId="77777777" w:rsidR="00AF4B65" w:rsidRPr="00AB0339" w:rsidRDefault="00AF4B65" w:rsidP="00AF4B65">
      <w:pPr>
        <w:pStyle w:val="Brezrazmikov"/>
        <w:numPr>
          <w:ilvl w:val="0"/>
          <w:numId w:val="13"/>
        </w:numPr>
        <w:jc w:val="both"/>
        <w:rPr>
          <w:szCs w:val="21"/>
        </w:rPr>
      </w:pPr>
      <w:r w:rsidRPr="00AB0339">
        <w:rPr>
          <w:szCs w:val="21"/>
        </w:rPr>
        <w:t>načinu dostave,</w:t>
      </w:r>
    </w:p>
    <w:p w14:paraId="3B052EC2" w14:textId="77777777" w:rsidR="00AF4B65" w:rsidRPr="00AB0339" w:rsidRDefault="00AF4B65" w:rsidP="00AF4B65">
      <w:pPr>
        <w:pStyle w:val="Brezrazmikov"/>
        <w:numPr>
          <w:ilvl w:val="0"/>
          <w:numId w:val="13"/>
        </w:numPr>
        <w:jc w:val="both"/>
        <w:rPr>
          <w:szCs w:val="21"/>
        </w:rPr>
      </w:pPr>
      <w:r w:rsidRPr="00AB0339">
        <w:rPr>
          <w:szCs w:val="21"/>
        </w:rPr>
        <w:t>količini in obsegu poslane opreme,</w:t>
      </w:r>
    </w:p>
    <w:p w14:paraId="50DFA16A" w14:textId="77777777" w:rsidR="00AF4B65" w:rsidRPr="00AB0339" w:rsidRDefault="00AF4B65" w:rsidP="00AF4B65">
      <w:pPr>
        <w:pStyle w:val="Brezrazmikov"/>
        <w:numPr>
          <w:ilvl w:val="0"/>
          <w:numId w:val="13"/>
        </w:numPr>
        <w:jc w:val="both"/>
        <w:rPr>
          <w:szCs w:val="21"/>
        </w:rPr>
      </w:pPr>
      <w:r w:rsidRPr="00AB0339">
        <w:rPr>
          <w:szCs w:val="21"/>
        </w:rPr>
        <w:t>točnem datumu in času dostave.</w:t>
      </w:r>
    </w:p>
    <w:p w14:paraId="2E4050A7" w14:textId="77777777" w:rsidR="00AF4B65" w:rsidRDefault="00AF4B65" w:rsidP="00AF4B65">
      <w:pPr>
        <w:pStyle w:val="Brezrazmikov"/>
        <w:ind w:left="720"/>
        <w:jc w:val="both"/>
      </w:pPr>
      <w:r>
        <w:t>Naročnik je dolžan ustrezno pripraviti temelj na objektu za montažo TR.</w:t>
      </w:r>
    </w:p>
    <w:p w14:paraId="7462D4C8" w14:textId="77777777" w:rsidR="00AF4B65" w:rsidRPr="00AB0339" w:rsidRDefault="00AF4B65" w:rsidP="00AF4B65">
      <w:pPr>
        <w:pStyle w:val="Brezrazmikov"/>
        <w:ind w:firstLine="708"/>
        <w:jc w:val="both"/>
        <w:rPr>
          <w:szCs w:val="21"/>
        </w:rPr>
      </w:pPr>
      <w:r w:rsidRPr="00AB0339">
        <w:rPr>
          <w:szCs w:val="21"/>
        </w:rPr>
        <w:t>Dobavitelj mora vso opremo pripravi</w:t>
      </w:r>
      <w:r>
        <w:rPr>
          <w:szCs w:val="21"/>
        </w:rPr>
        <w:t xml:space="preserve">ti v skladu z zahtevami DZR. </w:t>
      </w:r>
      <w:r w:rsidRPr="00AB0339">
        <w:rPr>
          <w:szCs w:val="21"/>
        </w:rPr>
        <w:t xml:space="preserve">Naročnik za transport in transportno zavarovanje ne bo priznaval nobenih dodatnih stroškov. Dobavitelj je dolžan sam poskrbeti za razkladanje opreme. Razkladanje poteka v prisotnosti obeh pogodbenih strank oz. njunih predstavnikov. Oprema, za katero se zapisniško ugotovi, da je poškodovana ali pomanjkljiva, se šteje za nedobavljeno. </w:t>
      </w:r>
    </w:p>
    <w:p w14:paraId="0E89ECC1" w14:textId="77777777" w:rsidR="00AF4B65" w:rsidRPr="00AB0339" w:rsidRDefault="00AF4B65" w:rsidP="00AF4B65">
      <w:pPr>
        <w:pStyle w:val="Brezrazmikov"/>
        <w:ind w:firstLine="708"/>
        <w:jc w:val="both"/>
        <w:rPr>
          <w:szCs w:val="21"/>
        </w:rPr>
      </w:pPr>
      <w:r w:rsidRPr="00AB0339">
        <w:rPr>
          <w:szCs w:val="21"/>
        </w:rPr>
        <w:t>Embalažo po montaži odpelje dobavitelj, razen če se pogodbeni stranki ne dogovorita drugače.</w:t>
      </w:r>
    </w:p>
    <w:p w14:paraId="5C4C5166" w14:textId="77777777" w:rsidR="00AF4B65" w:rsidRPr="005626A2" w:rsidRDefault="00AF4B65" w:rsidP="00AF4B65">
      <w:pPr>
        <w:pStyle w:val="Brezrazmikov"/>
        <w:jc w:val="both"/>
        <w:rPr>
          <w:szCs w:val="21"/>
        </w:rPr>
      </w:pPr>
    </w:p>
    <w:p w14:paraId="76DB931D" w14:textId="77777777" w:rsidR="00AF4B65" w:rsidRPr="00375416" w:rsidRDefault="00AF4B65" w:rsidP="00AF4B65">
      <w:pPr>
        <w:pStyle w:val="Telobesedila2"/>
        <w:rPr>
          <w:rFonts w:asciiTheme="minorHAnsi" w:hAnsiTheme="minorHAnsi" w:cs="Arial"/>
          <w:sz w:val="22"/>
          <w:szCs w:val="22"/>
          <w:lang w:val="sl-SI"/>
        </w:rPr>
      </w:pPr>
      <w:r w:rsidRPr="00A3659A">
        <w:rPr>
          <w:rFonts w:asciiTheme="minorHAnsi" w:hAnsiTheme="minorHAnsi" w:cs="Arial"/>
          <w:sz w:val="22"/>
          <w:szCs w:val="22"/>
          <w:lang w:val="sl-SI"/>
        </w:rPr>
        <w:t>KONTROLA V TOVARNI PROIZVAJALCA (FAT)</w:t>
      </w:r>
    </w:p>
    <w:p w14:paraId="60A7B04D" w14:textId="77777777" w:rsidR="00AF4B65" w:rsidRPr="007F3E91" w:rsidRDefault="00AF4B65" w:rsidP="00AF4B65">
      <w:pPr>
        <w:pStyle w:val="Telobesedila"/>
        <w:numPr>
          <w:ilvl w:val="0"/>
          <w:numId w:val="17"/>
        </w:numPr>
        <w:tabs>
          <w:tab w:val="left" w:pos="540"/>
        </w:tabs>
        <w:rPr>
          <w:rFonts w:asciiTheme="minorHAnsi" w:hAnsiTheme="minorHAnsi" w:cs="Arial"/>
          <w:b/>
          <w:sz w:val="22"/>
          <w:szCs w:val="22"/>
          <w:lang w:val="sl-SI"/>
        </w:rPr>
      </w:pPr>
      <w:r>
        <w:rPr>
          <w:rFonts w:asciiTheme="minorHAnsi" w:hAnsiTheme="minorHAnsi" w:cs="Arial"/>
          <w:b/>
          <w:sz w:val="22"/>
          <w:szCs w:val="22"/>
          <w:lang w:val="sl-SI"/>
        </w:rPr>
        <w:t xml:space="preserve"> </w:t>
      </w:r>
      <w:r w:rsidRPr="005A2438">
        <w:rPr>
          <w:rFonts w:asciiTheme="minorHAnsi" w:hAnsiTheme="minorHAnsi" w:cs="Arial"/>
          <w:b/>
          <w:sz w:val="22"/>
          <w:szCs w:val="22"/>
          <w:lang w:val="sl-SI"/>
        </w:rPr>
        <w:t>člen</w:t>
      </w:r>
    </w:p>
    <w:p w14:paraId="1C23620D"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 xml:space="preserve">Naročnik ima pravico, da sam </w:t>
      </w:r>
      <w:r>
        <w:rPr>
          <w:rFonts w:asciiTheme="minorHAnsi" w:hAnsiTheme="minorHAnsi" w:cs="Arial"/>
          <w:b w:val="0"/>
          <w:bCs/>
          <w:sz w:val="22"/>
          <w:szCs w:val="22"/>
          <w:lang w:val="sl-SI"/>
        </w:rPr>
        <w:t xml:space="preserve">oziroma lahko tudi </w:t>
      </w:r>
      <w:r w:rsidRPr="001D7B01">
        <w:rPr>
          <w:rFonts w:asciiTheme="minorHAnsi" w:hAnsiTheme="minorHAnsi" w:cs="Arial"/>
          <w:b w:val="0"/>
          <w:bCs/>
          <w:sz w:val="22"/>
          <w:szCs w:val="22"/>
          <w:lang w:val="sl-SI"/>
        </w:rPr>
        <w:t xml:space="preserve"> preko pooblaščenih predstavnikov</w:t>
      </w:r>
      <w:r>
        <w:rPr>
          <w:rFonts w:asciiTheme="minorHAnsi" w:hAnsiTheme="minorHAnsi" w:cs="Arial"/>
          <w:b w:val="0"/>
          <w:bCs/>
          <w:sz w:val="22"/>
          <w:szCs w:val="22"/>
          <w:lang w:val="sl-SI"/>
        </w:rPr>
        <w:t>,</w:t>
      </w:r>
      <w:r w:rsidRPr="001D7B01">
        <w:rPr>
          <w:rFonts w:asciiTheme="minorHAnsi" w:hAnsiTheme="minorHAnsi" w:cs="Arial"/>
          <w:b w:val="0"/>
          <w:bCs/>
          <w:sz w:val="22"/>
          <w:szCs w:val="22"/>
          <w:lang w:val="sl-SI"/>
        </w:rPr>
        <w:t xml:space="preserve"> kontrolira kvaliteto vseh osnovnih materialov in sklopov, ki bodo uporabljeni pri izdelavi transformatorja. </w:t>
      </w:r>
    </w:p>
    <w:p w14:paraId="14754BAA"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 xml:space="preserve">Predstavnik naročnika ima pravico in dolžnost, da prisostvuje vsem tovarniškim preizkusom </w:t>
      </w:r>
      <w:r>
        <w:rPr>
          <w:rFonts w:asciiTheme="minorHAnsi" w:hAnsiTheme="minorHAnsi" w:cs="Arial"/>
          <w:b w:val="0"/>
          <w:bCs/>
          <w:sz w:val="22"/>
          <w:szCs w:val="22"/>
          <w:lang w:val="sl-SI"/>
        </w:rPr>
        <w:t>TR</w:t>
      </w:r>
      <w:r w:rsidRPr="001D7B01">
        <w:rPr>
          <w:rFonts w:asciiTheme="minorHAnsi" w:hAnsiTheme="minorHAnsi" w:cs="Arial"/>
          <w:b w:val="0"/>
          <w:bCs/>
          <w:sz w:val="22"/>
          <w:szCs w:val="22"/>
          <w:lang w:val="sl-SI"/>
        </w:rPr>
        <w:t xml:space="preserve">, ki je predmet dobave, dobavitelj pa je dolžan, da obvesti naročnika o datumu preizkušanja najmanj </w:t>
      </w:r>
      <w:r>
        <w:rPr>
          <w:rFonts w:asciiTheme="minorHAnsi" w:hAnsiTheme="minorHAnsi" w:cs="Arial"/>
          <w:b w:val="0"/>
          <w:bCs/>
          <w:sz w:val="22"/>
          <w:szCs w:val="22"/>
          <w:lang w:val="sl-SI"/>
        </w:rPr>
        <w:t>osem</w:t>
      </w:r>
      <w:r w:rsidRPr="001D7B01">
        <w:rPr>
          <w:rFonts w:asciiTheme="minorHAnsi" w:hAnsiTheme="minorHAnsi" w:cs="Arial"/>
          <w:b w:val="0"/>
          <w:bCs/>
          <w:sz w:val="22"/>
          <w:szCs w:val="22"/>
          <w:lang w:val="sl-SI"/>
        </w:rPr>
        <w:t xml:space="preserve"> dni prej. </w:t>
      </w:r>
    </w:p>
    <w:p w14:paraId="72E48269"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 xml:space="preserve">Naročnik </w:t>
      </w:r>
      <w:r>
        <w:rPr>
          <w:rFonts w:asciiTheme="minorHAnsi" w:hAnsiTheme="minorHAnsi" w:cs="Arial"/>
          <w:b w:val="0"/>
          <w:bCs/>
          <w:sz w:val="22"/>
          <w:szCs w:val="22"/>
          <w:lang w:val="sl-SI"/>
        </w:rPr>
        <w:t>ima tudi</w:t>
      </w:r>
      <w:r w:rsidRPr="001D7B01">
        <w:rPr>
          <w:rFonts w:asciiTheme="minorHAnsi" w:hAnsiTheme="minorHAnsi" w:cs="Arial"/>
          <w:b w:val="0"/>
          <w:bCs/>
          <w:sz w:val="22"/>
          <w:szCs w:val="22"/>
          <w:lang w:val="sl-SI"/>
        </w:rPr>
        <w:t xml:space="preserve"> pravico </w:t>
      </w:r>
      <w:r>
        <w:rPr>
          <w:rFonts w:asciiTheme="minorHAnsi" w:hAnsiTheme="minorHAnsi" w:cs="Arial"/>
          <w:b w:val="0"/>
          <w:bCs/>
          <w:sz w:val="22"/>
          <w:szCs w:val="22"/>
          <w:lang w:val="sl-SI"/>
        </w:rPr>
        <w:t xml:space="preserve">sodelovati pri </w:t>
      </w:r>
      <w:r w:rsidRPr="001D7B01">
        <w:rPr>
          <w:rFonts w:asciiTheme="minorHAnsi" w:hAnsiTheme="minorHAnsi" w:cs="Arial"/>
          <w:b w:val="0"/>
          <w:bCs/>
          <w:sz w:val="22"/>
          <w:szCs w:val="22"/>
          <w:lang w:val="sl-SI"/>
        </w:rPr>
        <w:t>obvezn</w:t>
      </w:r>
      <w:r>
        <w:rPr>
          <w:rFonts w:asciiTheme="minorHAnsi" w:hAnsiTheme="minorHAnsi" w:cs="Arial"/>
          <w:b w:val="0"/>
          <w:bCs/>
          <w:sz w:val="22"/>
          <w:szCs w:val="22"/>
          <w:lang w:val="sl-SI"/>
        </w:rPr>
        <w:t>ih</w:t>
      </w:r>
      <w:r w:rsidRPr="001D7B01">
        <w:rPr>
          <w:rFonts w:asciiTheme="minorHAnsi" w:hAnsiTheme="minorHAnsi" w:cs="Arial"/>
          <w:b w:val="0"/>
          <w:bCs/>
          <w:sz w:val="22"/>
          <w:szCs w:val="22"/>
          <w:lang w:val="sl-SI"/>
        </w:rPr>
        <w:t xml:space="preserve"> medfazn</w:t>
      </w:r>
      <w:r>
        <w:rPr>
          <w:rFonts w:asciiTheme="minorHAnsi" w:hAnsiTheme="minorHAnsi" w:cs="Arial"/>
          <w:b w:val="0"/>
          <w:bCs/>
          <w:sz w:val="22"/>
          <w:szCs w:val="22"/>
          <w:lang w:val="sl-SI"/>
        </w:rPr>
        <w:t>ih</w:t>
      </w:r>
      <w:r w:rsidRPr="001D7B01">
        <w:rPr>
          <w:rFonts w:asciiTheme="minorHAnsi" w:hAnsiTheme="minorHAnsi" w:cs="Arial"/>
          <w:b w:val="0"/>
          <w:bCs/>
          <w:sz w:val="22"/>
          <w:szCs w:val="22"/>
          <w:lang w:val="sl-SI"/>
        </w:rPr>
        <w:t xml:space="preserve"> kontrol</w:t>
      </w:r>
      <w:r>
        <w:rPr>
          <w:rFonts w:asciiTheme="minorHAnsi" w:hAnsiTheme="minorHAnsi" w:cs="Arial"/>
          <w:b w:val="0"/>
          <w:bCs/>
          <w:sz w:val="22"/>
          <w:szCs w:val="22"/>
          <w:lang w:val="sl-SI"/>
        </w:rPr>
        <w:t>ah</w:t>
      </w:r>
      <w:r w:rsidRPr="001D7B01">
        <w:rPr>
          <w:rFonts w:asciiTheme="minorHAnsi" w:hAnsiTheme="minorHAnsi" w:cs="Arial"/>
          <w:b w:val="0"/>
          <w:bCs/>
          <w:sz w:val="22"/>
          <w:szCs w:val="22"/>
          <w:lang w:val="sl-SI"/>
        </w:rPr>
        <w:t xml:space="preserve"> izdelave transformatorja, posebno pa sledečih fazah izdelave: </w:t>
      </w:r>
    </w:p>
    <w:p w14:paraId="436BE530"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 končna faza izdelave transformatorskega jedra,</w:t>
      </w:r>
    </w:p>
    <w:p w14:paraId="1D4443C6"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 končna faza izdelave navitja,</w:t>
      </w:r>
    </w:p>
    <w:p w14:paraId="5EE8B488"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 montaža aktivnega dela,</w:t>
      </w:r>
    </w:p>
    <w:p w14:paraId="2062A8B0"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 xml:space="preserve">- kontrola priprav površin pred nanašanjem osnovnih premazov antikorozijske zaščite. </w:t>
      </w:r>
    </w:p>
    <w:p w14:paraId="03EE3544"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 xml:space="preserve">O opravljeni medfazni kontroli se sestavi zapisnik z ugotovitvami, vključno z navedbo ugotovljene stopnje gotovosti. </w:t>
      </w:r>
    </w:p>
    <w:p w14:paraId="647E368F" w14:textId="77777777" w:rsidR="00AF4B65" w:rsidRPr="00E3232A"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 xml:space="preserve">Če naročnik na podlagi rezultatov pregleda, nadzora ali preizkusa ugotovi, da je katerakoli oprema, vgrajeni material ali izvedeno delo pomanjkljivo ali v nasprotju s pogodbo, lahko tako opremo, material ali izvedeno delo zavrne in o tem takoj obvesti dobavitelja. Dobavitelj mora napako takoj </w:t>
      </w:r>
      <w:r w:rsidRPr="00E3232A">
        <w:rPr>
          <w:rFonts w:asciiTheme="minorHAnsi" w:hAnsiTheme="minorHAnsi" w:cs="Arial"/>
          <w:b w:val="0"/>
          <w:bCs/>
          <w:sz w:val="22"/>
          <w:szCs w:val="22"/>
          <w:lang w:val="sl-SI"/>
        </w:rPr>
        <w:t xml:space="preserve">odpraviti in zagotoviti, da zavrnjeni del ustreza pogodbi. Če naročnik zahteva ponovne preizkuse takšne opreme, materialov ali izvedbe del, se morajo preizkusi ponoviti na enak način in pod enakimi pogoji. </w:t>
      </w:r>
    </w:p>
    <w:p w14:paraId="59000961" w14:textId="77777777" w:rsidR="00AF4B65" w:rsidRPr="00122847" w:rsidRDefault="00AF4B65" w:rsidP="00AF4B65">
      <w:pPr>
        <w:pStyle w:val="Telobesedila"/>
        <w:ind w:firstLine="708"/>
        <w:rPr>
          <w:rFonts w:asciiTheme="minorHAnsi" w:hAnsiTheme="minorHAnsi" w:cs="Arial"/>
          <w:sz w:val="22"/>
          <w:szCs w:val="22"/>
        </w:rPr>
      </w:pPr>
      <w:r w:rsidRPr="00E3232A">
        <w:rPr>
          <w:rFonts w:asciiTheme="minorHAnsi" w:hAnsiTheme="minorHAnsi" w:cs="Arial"/>
          <w:sz w:val="22"/>
          <w:szCs w:val="22"/>
        </w:rPr>
        <w:t>V primeru, da je tovarniški prevzem neuspešen</w:t>
      </w:r>
      <w:r w:rsidRPr="00E3232A">
        <w:rPr>
          <w:rFonts w:asciiTheme="minorHAnsi" w:hAnsiTheme="minorHAnsi" w:cs="Arial"/>
          <w:sz w:val="22"/>
          <w:szCs w:val="22"/>
          <w:lang w:val="sl-SI"/>
        </w:rPr>
        <w:t>,</w:t>
      </w:r>
      <w:r w:rsidRPr="00E3232A">
        <w:rPr>
          <w:rFonts w:asciiTheme="minorHAnsi" w:hAnsiTheme="minorHAnsi" w:cs="Arial"/>
          <w:sz w:val="22"/>
          <w:szCs w:val="22"/>
        </w:rPr>
        <w:t xml:space="preserve"> ga je treba ponoviti</w:t>
      </w:r>
      <w:r w:rsidRPr="00E3232A">
        <w:rPr>
          <w:rFonts w:asciiTheme="minorHAnsi" w:hAnsiTheme="minorHAnsi" w:cs="Arial"/>
          <w:sz w:val="22"/>
          <w:szCs w:val="22"/>
          <w:lang w:val="sl-SI"/>
        </w:rPr>
        <w:t>.</w:t>
      </w:r>
      <w:r w:rsidRPr="00E3232A">
        <w:rPr>
          <w:rFonts w:asciiTheme="minorHAnsi" w:hAnsiTheme="minorHAnsi" w:cs="Arial"/>
          <w:sz w:val="22"/>
          <w:szCs w:val="22"/>
        </w:rPr>
        <w:t xml:space="preserve"> V</w:t>
      </w:r>
      <w:r w:rsidRPr="00122847">
        <w:rPr>
          <w:rFonts w:asciiTheme="minorHAnsi" w:hAnsiTheme="minorHAnsi" w:cs="Arial"/>
          <w:sz w:val="22"/>
          <w:szCs w:val="22"/>
        </w:rPr>
        <w:t xml:space="preserve"> primeru, da je tovarniški prevzem tudi v drugem poizkusu neuspešen, ima naročnik pravico to pogodbo odpovedati</w:t>
      </w:r>
      <w:r>
        <w:rPr>
          <w:rFonts w:asciiTheme="minorHAnsi" w:hAnsiTheme="minorHAnsi" w:cs="Arial"/>
          <w:sz w:val="22"/>
          <w:szCs w:val="22"/>
        </w:rPr>
        <w:t xml:space="preserve"> brez odpovednega roka</w:t>
      </w:r>
      <w:r w:rsidRPr="00122847">
        <w:rPr>
          <w:rFonts w:asciiTheme="minorHAnsi" w:hAnsiTheme="minorHAnsi" w:cs="Arial"/>
          <w:sz w:val="22"/>
          <w:szCs w:val="22"/>
        </w:rPr>
        <w:t xml:space="preserve">. </w:t>
      </w:r>
    </w:p>
    <w:p w14:paraId="7174AA9F"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Če se predstavnik naročnika ne udeleži preizkusov, a je bil pravočasno o njih obveščen, se šteje</w:t>
      </w:r>
      <w:r>
        <w:rPr>
          <w:rFonts w:asciiTheme="minorHAnsi" w:hAnsiTheme="minorHAnsi" w:cs="Arial"/>
          <w:b w:val="0"/>
          <w:bCs/>
          <w:sz w:val="22"/>
          <w:szCs w:val="22"/>
          <w:lang w:val="sl-SI"/>
        </w:rPr>
        <w:t>,</w:t>
      </w:r>
      <w:r w:rsidRPr="001D7B01">
        <w:rPr>
          <w:rFonts w:asciiTheme="minorHAnsi" w:hAnsiTheme="minorHAnsi" w:cs="Arial"/>
          <w:b w:val="0"/>
          <w:bCs/>
          <w:sz w:val="22"/>
          <w:szCs w:val="22"/>
          <w:lang w:val="sl-SI"/>
        </w:rPr>
        <w:t xml:space="preserve">  da je posamezna faza </w:t>
      </w:r>
      <w:r w:rsidRPr="009704E7">
        <w:rPr>
          <w:rFonts w:asciiTheme="minorHAnsi" w:hAnsiTheme="minorHAnsi" w:cs="Arial"/>
          <w:b w:val="0"/>
          <w:bCs/>
          <w:sz w:val="22"/>
          <w:szCs w:val="22"/>
          <w:lang w:val="sl-SI"/>
        </w:rPr>
        <w:t>izdelave uspešno pregledana.</w:t>
      </w:r>
      <w:r w:rsidRPr="001D7B01">
        <w:rPr>
          <w:rFonts w:asciiTheme="minorHAnsi" w:hAnsiTheme="minorHAnsi" w:cs="Arial"/>
          <w:b w:val="0"/>
          <w:bCs/>
          <w:sz w:val="22"/>
          <w:szCs w:val="22"/>
          <w:lang w:val="sl-SI"/>
        </w:rPr>
        <w:t xml:space="preserve"> Dobavitelj je dolžan </w:t>
      </w:r>
      <w:r>
        <w:rPr>
          <w:rFonts w:asciiTheme="minorHAnsi" w:hAnsiTheme="minorHAnsi" w:cs="Arial"/>
          <w:b w:val="0"/>
          <w:bCs/>
          <w:sz w:val="22"/>
          <w:szCs w:val="22"/>
          <w:lang w:val="sl-SI"/>
        </w:rPr>
        <w:t>naročniku posredovati</w:t>
      </w:r>
      <w:r w:rsidRPr="001D7B01">
        <w:rPr>
          <w:rFonts w:asciiTheme="minorHAnsi" w:hAnsiTheme="minorHAnsi" w:cs="Arial"/>
          <w:b w:val="0"/>
          <w:bCs/>
          <w:sz w:val="22"/>
          <w:szCs w:val="22"/>
          <w:lang w:val="sl-SI"/>
        </w:rPr>
        <w:t xml:space="preserve"> rezultate o opravljenih preizkusih, ne glede na to, ali je predstavnik naročnika prisostvoval tem preizkusom ali ne. </w:t>
      </w:r>
    </w:p>
    <w:p w14:paraId="23C2948B" w14:textId="77777777" w:rsidR="00AF4B65" w:rsidRDefault="00AF4B65" w:rsidP="00AF4B65">
      <w:pPr>
        <w:pStyle w:val="Telobesedila2"/>
        <w:ind w:firstLine="708"/>
        <w:rPr>
          <w:rFonts w:asciiTheme="minorHAnsi" w:hAnsiTheme="minorHAnsi" w:cs="Arial"/>
          <w:b w:val="0"/>
          <w:bCs/>
          <w:sz w:val="22"/>
          <w:szCs w:val="22"/>
          <w:lang w:val="sl-SI"/>
        </w:rPr>
      </w:pPr>
      <w:r w:rsidRPr="001D7B01">
        <w:rPr>
          <w:rFonts w:asciiTheme="minorHAnsi" w:hAnsiTheme="minorHAnsi" w:cs="Arial"/>
          <w:b w:val="0"/>
          <w:bCs/>
          <w:sz w:val="22"/>
          <w:szCs w:val="22"/>
          <w:lang w:val="sl-SI"/>
        </w:rPr>
        <w:t>Garancija po tej pogodbi ne bo zmanjšana niti izključena s tem, če predstavnik naročnika ni prisostvoval medfaznim kontrolam in preizkusom ob izdelav</w:t>
      </w:r>
      <w:r>
        <w:rPr>
          <w:rFonts w:asciiTheme="minorHAnsi" w:hAnsiTheme="minorHAnsi" w:cs="Arial"/>
          <w:b w:val="0"/>
          <w:bCs/>
          <w:sz w:val="22"/>
          <w:szCs w:val="22"/>
          <w:lang w:val="sl-SI"/>
        </w:rPr>
        <w:t>i</w:t>
      </w:r>
      <w:r w:rsidRPr="001D7B01">
        <w:rPr>
          <w:rFonts w:asciiTheme="minorHAnsi" w:hAnsiTheme="minorHAnsi" w:cs="Arial"/>
          <w:b w:val="0"/>
          <w:bCs/>
          <w:sz w:val="22"/>
          <w:szCs w:val="22"/>
          <w:lang w:val="sl-SI"/>
        </w:rPr>
        <w:t xml:space="preserve"> transformatorja.</w:t>
      </w:r>
    </w:p>
    <w:p w14:paraId="7AC958DB" w14:textId="77777777" w:rsidR="00AF4B65" w:rsidRDefault="00AF4B65" w:rsidP="00AF4B65">
      <w:pPr>
        <w:pStyle w:val="Telobesedila2"/>
        <w:ind w:firstLine="708"/>
        <w:rPr>
          <w:rFonts w:asciiTheme="minorHAnsi" w:hAnsiTheme="minorHAnsi" w:cs="Arial"/>
          <w:b w:val="0"/>
          <w:bCs/>
          <w:sz w:val="22"/>
          <w:szCs w:val="22"/>
          <w:lang w:val="sl-SI"/>
        </w:rPr>
      </w:pPr>
      <w:r w:rsidRPr="00A3659A">
        <w:rPr>
          <w:rFonts w:asciiTheme="minorHAnsi" w:hAnsiTheme="minorHAnsi" w:cs="Arial"/>
          <w:b w:val="0"/>
          <w:bCs/>
          <w:sz w:val="22"/>
          <w:szCs w:val="22"/>
          <w:lang w:val="sl-SI"/>
        </w:rPr>
        <w:t>Vsi stroški, nastali v zvezi s potrebnimi kontrolami, ponovitvami preizkusov, prevzemi in preizkušanji (vključn</w:t>
      </w:r>
      <w:r w:rsidRPr="00635913">
        <w:rPr>
          <w:rFonts w:asciiTheme="minorHAnsi" w:hAnsiTheme="minorHAnsi" w:cs="Arial"/>
          <w:b w:val="0"/>
          <w:bCs/>
          <w:sz w:val="22"/>
          <w:szCs w:val="22"/>
          <w:lang w:val="sl-SI"/>
        </w:rPr>
        <w:t xml:space="preserve">o z vsemi morebitnimi ponovitvami, pred prvo dobavo ali kasnejše), stroški prevoza, namestitve delavcev </w:t>
      </w:r>
      <w:r w:rsidRPr="00A3659A">
        <w:rPr>
          <w:rFonts w:asciiTheme="minorHAnsi" w:hAnsiTheme="minorHAnsi" w:cs="Arial"/>
          <w:b w:val="0"/>
          <w:bCs/>
          <w:sz w:val="22"/>
          <w:szCs w:val="22"/>
          <w:lang w:val="sl-SI"/>
        </w:rPr>
        <w:t>naročnika in stroški pooblaščene strokovne inštitucije, so stroški dobavitelja.</w:t>
      </w:r>
      <w:r w:rsidRPr="00A23F51">
        <w:rPr>
          <w:rFonts w:asciiTheme="minorHAnsi" w:hAnsiTheme="minorHAnsi" w:cs="Arial"/>
          <w:b w:val="0"/>
          <w:bCs/>
          <w:sz w:val="22"/>
          <w:szCs w:val="22"/>
          <w:lang w:val="sl-SI"/>
        </w:rPr>
        <w:t xml:space="preserve">  </w:t>
      </w:r>
    </w:p>
    <w:p w14:paraId="1962CAE3" w14:textId="77777777" w:rsidR="00AF4B65" w:rsidRDefault="00AF4B65" w:rsidP="00AF4B65">
      <w:pPr>
        <w:pStyle w:val="Brezrazmikov"/>
        <w:jc w:val="both"/>
        <w:rPr>
          <w:szCs w:val="21"/>
        </w:rPr>
      </w:pPr>
    </w:p>
    <w:p w14:paraId="7E0E2DB8" w14:textId="77777777" w:rsidR="00AF4B65" w:rsidRPr="00AA5FC2" w:rsidRDefault="00AF4B65" w:rsidP="00AF4B65">
      <w:pPr>
        <w:pStyle w:val="Telobesedila-zamik2"/>
        <w:spacing w:after="0" w:line="240" w:lineRule="auto"/>
        <w:ind w:left="0"/>
        <w:jc w:val="both"/>
        <w:rPr>
          <w:rFonts w:asciiTheme="minorHAnsi" w:hAnsiTheme="minorHAnsi" w:cstheme="minorHAnsi"/>
          <w:b/>
          <w:i/>
          <w:sz w:val="22"/>
          <w:szCs w:val="22"/>
          <w:lang w:val="sl-SI"/>
        </w:rPr>
      </w:pPr>
      <w:r w:rsidRPr="00A3659A">
        <w:rPr>
          <w:rFonts w:asciiTheme="minorHAnsi" w:hAnsiTheme="minorHAnsi" w:cstheme="minorHAnsi"/>
          <w:b/>
          <w:sz w:val="22"/>
          <w:szCs w:val="22"/>
          <w:lang w:val="sl-SI"/>
        </w:rPr>
        <w:t>TERMINSKI PLAN</w:t>
      </w:r>
    </w:p>
    <w:p w14:paraId="00FCE216" w14:textId="77777777" w:rsidR="00AF4B65" w:rsidRDefault="00AF4B65" w:rsidP="00AF4B65">
      <w:pPr>
        <w:pStyle w:val="Telobesedila-zamik2"/>
        <w:numPr>
          <w:ilvl w:val="0"/>
          <w:numId w:val="17"/>
        </w:numPr>
        <w:spacing w:after="0" w:line="240" w:lineRule="auto"/>
        <w:jc w:val="both"/>
        <w:rPr>
          <w:rFonts w:asciiTheme="minorHAnsi" w:hAnsiTheme="minorHAnsi" w:cstheme="minorHAnsi"/>
          <w:b/>
          <w:sz w:val="22"/>
          <w:szCs w:val="22"/>
          <w:lang w:val="sl-SI"/>
        </w:rPr>
      </w:pPr>
      <w:r w:rsidRPr="00AA5FC2">
        <w:rPr>
          <w:rFonts w:asciiTheme="minorHAnsi" w:hAnsiTheme="minorHAnsi" w:cstheme="minorHAnsi"/>
          <w:b/>
          <w:sz w:val="22"/>
          <w:szCs w:val="22"/>
          <w:lang w:val="sl-SI"/>
        </w:rPr>
        <w:t>člen</w:t>
      </w:r>
    </w:p>
    <w:p w14:paraId="007A0B63" w14:textId="77777777" w:rsidR="00AF4B65" w:rsidRDefault="00AF4B65" w:rsidP="00AF4B65">
      <w:pPr>
        <w:pStyle w:val="Telobesedila-zamik2"/>
        <w:spacing w:after="0" w:line="240" w:lineRule="auto"/>
        <w:ind w:left="0" w:firstLine="708"/>
        <w:jc w:val="both"/>
        <w:rPr>
          <w:rFonts w:asciiTheme="minorHAnsi" w:hAnsiTheme="minorHAnsi" w:cstheme="minorHAnsi"/>
          <w:bCs/>
          <w:sz w:val="22"/>
          <w:szCs w:val="22"/>
          <w:lang w:val="sl-SI"/>
        </w:rPr>
      </w:pPr>
      <w:r>
        <w:rPr>
          <w:rFonts w:asciiTheme="minorHAnsi" w:hAnsiTheme="minorHAnsi" w:cstheme="minorHAnsi"/>
          <w:bCs/>
          <w:sz w:val="22"/>
          <w:szCs w:val="22"/>
          <w:lang w:val="sl-SI"/>
        </w:rPr>
        <w:lastRenderedPageBreak/>
        <w:t>V roku 45 dni od podpisa pogodbe oz. od prejema posameznega naročila je dobavitelj dolžan naročniku izročiti detajlni terminski plan izdelave TR, v katerem tudi določi, v katerem mesecu bo izvedel FAT. Terminski plan mora biti za vsako zaključeno tehnično celoto razdeljen na toliko aktivnosti, da bodo jasno razvidne faze, ki bistveno vplivajo na končni rok izdelave in termini faz izdelave najbolj kritičnih elementov, ki bodo morebitni predmet vmesne kontrole naročnika.</w:t>
      </w:r>
    </w:p>
    <w:p w14:paraId="65137A94" w14:textId="77777777" w:rsidR="00AF4B65" w:rsidRDefault="00AF4B65" w:rsidP="00AF4B65">
      <w:pPr>
        <w:pStyle w:val="Brezrazmikov"/>
        <w:jc w:val="both"/>
        <w:rPr>
          <w:szCs w:val="21"/>
        </w:rPr>
      </w:pPr>
    </w:p>
    <w:p w14:paraId="37526C26" w14:textId="77777777" w:rsidR="00AF4B65" w:rsidRPr="005A2438" w:rsidRDefault="00AF4B65" w:rsidP="00AF4B65">
      <w:pPr>
        <w:pStyle w:val="Telobesedila-zamik2"/>
        <w:spacing w:after="0" w:line="300" w:lineRule="atLeast"/>
        <w:ind w:left="0"/>
        <w:jc w:val="both"/>
        <w:rPr>
          <w:rFonts w:asciiTheme="minorHAnsi" w:hAnsiTheme="minorHAnsi" w:cs="Arial"/>
          <w:b/>
          <w:sz w:val="22"/>
          <w:szCs w:val="22"/>
          <w:lang w:val="sl-SI"/>
        </w:rPr>
      </w:pPr>
      <w:r>
        <w:rPr>
          <w:rFonts w:asciiTheme="minorHAnsi" w:hAnsiTheme="minorHAnsi" w:cs="Arial"/>
          <w:b/>
          <w:sz w:val="22"/>
          <w:szCs w:val="22"/>
          <w:lang w:val="sl-SI"/>
        </w:rPr>
        <w:t>ZAVAROVANJE IN ODŠKODNINSKA ODGOVORNOST</w:t>
      </w:r>
    </w:p>
    <w:p w14:paraId="700BBA01" w14:textId="77777777" w:rsidR="00AF4B65" w:rsidRPr="005A2438" w:rsidRDefault="00AF4B65" w:rsidP="00AF4B65">
      <w:pPr>
        <w:pStyle w:val="Telobesedila"/>
        <w:numPr>
          <w:ilvl w:val="0"/>
          <w:numId w:val="17"/>
        </w:numPr>
        <w:tabs>
          <w:tab w:val="left" w:pos="540"/>
        </w:tabs>
        <w:rPr>
          <w:rFonts w:asciiTheme="minorHAnsi" w:hAnsiTheme="minorHAnsi" w:cs="Arial"/>
          <w:b/>
          <w:sz w:val="22"/>
          <w:szCs w:val="22"/>
          <w:lang w:val="sl-SI"/>
        </w:rPr>
      </w:pPr>
      <w:r>
        <w:rPr>
          <w:rFonts w:asciiTheme="minorHAnsi" w:hAnsiTheme="minorHAnsi" w:cs="Arial"/>
          <w:b/>
          <w:sz w:val="22"/>
          <w:szCs w:val="22"/>
          <w:lang w:val="sl-SI"/>
        </w:rPr>
        <w:t xml:space="preserve"> </w:t>
      </w:r>
      <w:r w:rsidRPr="005A2438">
        <w:rPr>
          <w:rFonts w:asciiTheme="minorHAnsi" w:hAnsiTheme="minorHAnsi" w:cs="Arial"/>
          <w:b/>
          <w:sz w:val="22"/>
          <w:szCs w:val="22"/>
          <w:lang w:val="sl-SI"/>
        </w:rPr>
        <w:t>člen</w:t>
      </w:r>
    </w:p>
    <w:p w14:paraId="0CEBAE27" w14:textId="77777777" w:rsidR="00AF4B65" w:rsidRDefault="00AF4B65" w:rsidP="00AF4B65">
      <w:pPr>
        <w:pStyle w:val="Telobesedila"/>
        <w:ind w:firstLine="708"/>
        <w:rPr>
          <w:rFonts w:asciiTheme="minorHAnsi" w:hAnsiTheme="minorHAnsi" w:cs="Arial"/>
          <w:sz w:val="22"/>
          <w:szCs w:val="22"/>
          <w:lang w:val="sl-SI"/>
        </w:rPr>
      </w:pPr>
      <w:r>
        <w:rPr>
          <w:rFonts w:asciiTheme="minorHAnsi" w:hAnsiTheme="minorHAnsi" w:cs="Arial"/>
          <w:sz w:val="22"/>
          <w:szCs w:val="22"/>
          <w:lang w:val="sl-SI"/>
        </w:rPr>
        <w:t xml:space="preserve">Dobavitelj mora zavarovati svojo odgovornost pri izvedbi del po tej pogodbi. V primeru, da pride do škode pri izvedbi pogodbenih obveznosti po odgovornosti dobavitelja, mora dobavitelj na svoje stroške nadomestiti, popraviti ali postaviti in dovršiti dela, ki morajo biti opravljena v skladu s pogodbenimi dokumenti in navodili naročnika. </w:t>
      </w:r>
    </w:p>
    <w:p w14:paraId="4884D653" w14:textId="77777777" w:rsidR="00AF4B65" w:rsidRDefault="00AF4B65" w:rsidP="00AF4B65">
      <w:pPr>
        <w:pStyle w:val="Telobesedila"/>
        <w:ind w:firstLine="708"/>
        <w:rPr>
          <w:rFonts w:asciiTheme="minorHAnsi" w:hAnsiTheme="minorHAnsi" w:cs="Arial"/>
          <w:sz w:val="22"/>
          <w:szCs w:val="22"/>
          <w:lang w:val="sl-SI"/>
        </w:rPr>
      </w:pPr>
      <w:r>
        <w:rPr>
          <w:rFonts w:asciiTheme="minorHAnsi" w:hAnsiTheme="minorHAnsi" w:cs="Arial"/>
          <w:sz w:val="22"/>
          <w:szCs w:val="22"/>
          <w:lang w:val="sl-SI"/>
        </w:rPr>
        <w:t xml:space="preserve">Dobavitelj ravno tako odgovarja za vso škodo na prometni infrastrukturi, okolici objekta ter na delih, ki jo je povzročil ob izvajanju pogodbenih obveznosti. Dobavitelj odgovarja tudi za vso škodo, nastalo tretjim osebam, ki jo je povzročil. </w:t>
      </w:r>
    </w:p>
    <w:p w14:paraId="2B1F04EC" w14:textId="77777777" w:rsidR="00AF4B65" w:rsidRPr="00F23514" w:rsidRDefault="00AF4B65" w:rsidP="00AF4B65">
      <w:pPr>
        <w:pStyle w:val="Telobesedila2"/>
        <w:tabs>
          <w:tab w:val="left" w:pos="360"/>
        </w:tabs>
        <w:rPr>
          <w:rFonts w:asciiTheme="minorHAnsi" w:hAnsiTheme="minorHAnsi" w:cs="Arial"/>
          <w:b w:val="0"/>
          <w:sz w:val="22"/>
          <w:szCs w:val="22"/>
          <w:lang w:val="sl-SI"/>
        </w:rPr>
      </w:pPr>
      <w:r>
        <w:rPr>
          <w:rFonts w:asciiTheme="minorHAnsi" w:hAnsiTheme="minorHAnsi" w:cs="Arial"/>
          <w:b w:val="0"/>
          <w:sz w:val="22"/>
          <w:szCs w:val="22"/>
          <w:lang w:val="sl-SI"/>
        </w:rPr>
        <w:tab/>
      </w:r>
      <w:r>
        <w:rPr>
          <w:rFonts w:asciiTheme="minorHAnsi" w:hAnsiTheme="minorHAnsi" w:cs="Arial"/>
          <w:b w:val="0"/>
          <w:sz w:val="22"/>
          <w:szCs w:val="22"/>
          <w:lang w:val="sl-SI"/>
        </w:rPr>
        <w:tab/>
      </w:r>
      <w:r w:rsidRPr="00F23514">
        <w:rPr>
          <w:rFonts w:asciiTheme="minorHAnsi" w:hAnsiTheme="minorHAnsi" w:cs="Arial"/>
          <w:b w:val="0"/>
          <w:sz w:val="22"/>
          <w:szCs w:val="22"/>
          <w:lang w:val="sl-SI"/>
        </w:rPr>
        <w:t>Dobavitelj je odškodninsko odgovoren za škodo, ki jo povzroči med izvrševanjem pogodbenih obveznosti ter za vso škodo, ki bi nastala naročniku na napravah zaradi napak, nedelovanja ali nepravilnega delovanja predmeta pogodbe, v skladu s splošnimi načeli odškodninske odgovornosti, če jo povzroči iz lahke malomarnosti. Dobavitelj za neposredno škodo, ki jo utrpi naročnik, odgovarja do višine trikratnika</w:t>
      </w:r>
      <w:r>
        <w:rPr>
          <w:rFonts w:asciiTheme="minorHAnsi" w:hAnsiTheme="minorHAnsi" w:cs="Arial"/>
          <w:b w:val="0"/>
          <w:sz w:val="22"/>
          <w:szCs w:val="22"/>
          <w:lang w:val="sl-SI"/>
        </w:rPr>
        <w:t xml:space="preserve"> vrednosti posameznega naročila</w:t>
      </w:r>
      <w:r w:rsidRPr="00F23514">
        <w:rPr>
          <w:rFonts w:asciiTheme="minorHAnsi" w:hAnsiTheme="minorHAnsi" w:cs="Arial"/>
          <w:b w:val="0"/>
          <w:sz w:val="22"/>
          <w:szCs w:val="22"/>
          <w:lang w:val="sl-SI"/>
        </w:rPr>
        <w:t xml:space="preserve">. Omejitev odgovornosti ne velja za škodo, povzročeno naklepno ali iz hude malomarnosti. </w:t>
      </w:r>
    </w:p>
    <w:p w14:paraId="600C923F" w14:textId="77777777" w:rsidR="00AF4B65" w:rsidRPr="005A2438" w:rsidRDefault="00AF4B65" w:rsidP="00AF4B65">
      <w:pPr>
        <w:tabs>
          <w:tab w:val="left" w:pos="540"/>
        </w:tabs>
        <w:ind w:right="22"/>
        <w:jc w:val="both"/>
        <w:rPr>
          <w:rFonts w:asciiTheme="minorHAnsi" w:hAnsiTheme="minorHAnsi" w:cs="Arial"/>
          <w:sz w:val="22"/>
          <w:szCs w:val="22"/>
        </w:rPr>
      </w:pPr>
      <w:r w:rsidRPr="00F23514">
        <w:rPr>
          <w:rFonts w:asciiTheme="minorHAnsi" w:hAnsiTheme="minorHAnsi" w:cs="Arial"/>
          <w:sz w:val="22"/>
          <w:szCs w:val="22"/>
        </w:rPr>
        <w:tab/>
      </w:r>
      <w:r w:rsidRPr="00F23514">
        <w:rPr>
          <w:rFonts w:asciiTheme="minorHAnsi" w:hAnsiTheme="minorHAnsi" w:cs="Arial"/>
          <w:sz w:val="22"/>
          <w:szCs w:val="22"/>
        </w:rPr>
        <w:tab/>
        <w:t>Pogodbeni stranki se dogovorita, da je dobavitelj odgovoren tudi za morebitno posredno škodo (izpad sistema ali motnje v sistemu in s tem posledično izguba dohodka ali dobička naročnika, zahtevki poslovnih partnerjev oziroma odjemalcev zaradi zamude ali neizpolnitve obveznosti iz te ali drugih pogodb ipd.), ki bi naročniku nastala zaradi kršitve pogodbenih obveznosti po tej pogodbi ali v povezavi s to pogodbo, ali zaradi zamude, napak, nedelovanja ali nepravilnega delovanja predmeta te pogodbe, vendar le v primeru, če je dobavitelj škodo povzročil iz lahke malomarnosti. Dobavitelj za posredno škodo, ki jo utrpi naročnik, odgovarja do višine vrednosti</w:t>
      </w:r>
      <w:r>
        <w:rPr>
          <w:rFonts w:asciiTheme="minorHAnsi" w:hAnsiTheme="minorHAnsi" w:cs="Arial"/>
          <w:sz w:val="22"/>
          <w:szCs w:val="22"/>
        </w:rPr>
        <w:t xml:space="preserve"> posameznega naročila</w:t>
      </w:r>
      <w:r w:rsidRPr="00F23514">
        <w:rPr>
          <w:rFonts w:asciiTheme="minorHAnsi" w:hAnsiTheme="minorHAnsi" w:cs="Arial"/>
          <w:sz w:val="22"/>
          <w:szCs w:val="22"/>
        </w:rPr>
        <w:t>. Če dobavitelj posredno škodo povzroči naklepno ali iz hude malomarnosti, navedena omejitev odškodnine ne velja.</w:t>
      </w:r>
    </w:p>
    <w:p w14:paraId="5D5363C9" w14:textId="77777777" w:rsidR="00AF4B65" w:rsidRDefault="00AF4B65" w:rsidP="00AF4B65">
      <w:pPr>
        <w:jc w:val="both"/>
        <w:rPr>
          <w:rFonts w:asciiTheme="minorHAnsi" w:hAnsiTheme="minorHAnsi" w:cs="Arial"/>
          <w:sz w:val="22"/>
        </w:rPr>
      </w:pPr>
    </w:p>
    <w:p w14:paraId="6327FB3F" w14:textId="77777777" w:rsidR="00AF4B65" w:rsidRPr="005D313F" w:rsidRDefault="00AF4B65" w:rsidP="00AF4B65">
      <w:pPr>
        <w:pStyle w:val="Brezrazmikov"/>
        <w:jc w:val="both"/>
        <w:rPr>
          <w:b/>
          <w:bCs/>
        </w:rPr>
      </w:pPr>
      <w:r w:rsidRPr="005949E0">
        <w:rPr>
          <w:b/>
          <w:bCs/>
        </w:rPr>
        <w:t>ZAVRNITEV PREVZEMA TRANSFORMATORJA</w:t>
      </w:r>
      <w:r w:rsidRPr="005D313F">
        <w:rPr>
          <w:b/>
          <w:bCs/>
        </w:rPr>
        <w:t xml:space="preserve"> </w:t>
      </w:r>
    </w:p>
    <w:p w14:paraId="0FDE88F0" w14:textId="77777777" w:rsidR="00AF4B65" w:rsidRPr="005D313F" w:rsidRDefault="00AF4B65" w:rsidP="00AF4B65">
      <w:pPr>
        <w:pStyle w:val="Brezrazmikov"/>
        <w:numPr>
          <w:ilvl w:val="0"/>
          <w:numId w:val="17"/>
        </w:numPr>
        <w:jc w:val="both"/>
        <w:rPr>
          <w:b/>
          <w:bCs/>
        </w:rPr>
      </w:pPr>
      <w:r w:rsidRPr="005D313F">
        <w:rPr>
          <w:b/>
          <w:bCs/>
        </w:rPr>
        <w:t xml:space="preserve">člen </w:t>
      </w:r>
    </w:p>
    <w:p w14:paraId="67382BFD" w14:textId="77777777" w:rsidR="00AF4B65" w:rsidRPr="005D313F" w:rsidRDefault="00AF4B65" w:rsidP="00AF4B65">
      <w:pPr>
        <w:pStyle w:val="Brezrazmikov"/>
        <w:ind w:firstLine="708"/>
        <w:jc w:val="both"/>
      </w:pPr>
      <w:r w:rsidRPr="005D313F">
        <w:t>Naročnik lahko prevzem TR zavrne v primeru, če pri meritvah ob tovarniškem prevzemu pride do naslednjih odstopanj od vrednosti, katere je ponudnik navedel v tabeli tehničnih zahtev (</w:t>
      </w:r>
      <w:r>
        <w:t xml:space="preserve">v nadaljevanju: </w:t>
      </w:r>
      <w:r w:rsidRPr="005D313F">
        <w:t xml:space="preserve">garantirane vrednosti), ki je </w:t>
      </w:r>
      <w:r>
        <w:t xml:space="preserve">sestavni del te </w:t>
      </w:r>
      <w:r w:rsidRPr="005D313F">
        <w:t>pogodbe:</w:t>
      </w:r>
    </w:p>
    <w:p w14:paraId="70FC69B7" w14:textId="77777777" w:rsidR="00AF4B65" w:rsidRPr="005D313F" w:rsidRDefault="00AF4B65" w:rsidP="00AF4B65">
      <w:pPr>
        <w:pStyle w:val="Brezrazmikov"/>
        <w:ind w:firstLine="708"/>
        <w:jc w:val="both"/>
      </w:pPr>
      <w:r w:rsidRPr="005D313F">
        <w:t>- če katera od izgub preseže garantirano vrednost za več kot 15 %,</w:t>
      </w:r>
    </w:p>
    <w:p w14:paraId="1E708566" w14:textId="77777777" w:rsidR="00AF4B65" w:rsidRPr="005D313F" w:rsidRDefault="00AF4B65" w:rsidP="00AF4B65">
      <w:pPr>
        <w:pStyle w:val="Brezrazmikov"/>
        <w:ind w:firstLine="708"/>
        <w:jc w:val="both"/>
      </w:pPr>
      <w:r w:rsidRPr="005D313F">
        <w:t>- če skupne izgube presežejo garantirano vrednost za več kot 10 %,</w:t>
      </w:r>
    </w:p>
    <w:p w14:paraId="5DBA4D87" w14:textId="77777777" w:rsidR="00AF4B65" w:rsidRPr="005D313F" w:rsidRDefault="00AF4B65" w:rsidP="00AF4B65">
      <w:pPr>
        <w:pStyle w:val="Brezrazmikov"/>
        <w:ind w:firstLine="708"/>
        <w:jc w:val="both"/>
      </w:pPr>
      <w:r w:rsidRPr="005D313F">
        <w:t>- če kratkostična napetost odstopa od garantirane vrednosti za več kot ±7,5 % ali</w:t>
      </w:r>
    </w:p>
    <w:p w14:paraId="4F3D2C14" w14:textId="77777777" w:rsidR="00AF4B65" w:rsidRPr="005D313F" w:rsidRDefault="00AF4B65" w:rsidP="00AF4B65">
      <w:pPr>
        <w:pStyle w:val="Brezrazmikov"/>
        <w:ind w:firstLine="708"/>
        <w:jc w:val="both"/>
      </w:pPr>
      <w:r w:rsidRPr="005D313F">
        <w:t xml:space="preserve">- če je jakost hrupa višja za več kot 3 </w:t>
      </w:r>
      <w:proofErr w:type="spellStart"/>
      <w:r w:rsidRPr="005D313F">
        <w:t>dB</w:t>
      </w:r>
      <w:proofErr w:type="spellEnd"/>
      <w:r w:rsidRPr="005D313F">
        <w:t xml:space="preserve"> od garantirane vrednosti. </w:t>
      </w:r>
    </w:p>
    <w:p w14:paraId="78D0D4A7" w14:textId="77777777" w:rsidR="00AF4B65" w:rsidRPr="0015535E" w:rsidRDefault="00AF4B65" w:rsidP="00AF4B65">
      <w:pPr>
        <w:pStyle w:val="Brezrazmikov"/>
        <w:ind w:firstLine="708"/>
        <w:jc w:val="both"/>
      </w:pPr>
      <w:r w:rsidRPr="005D313F">
        <w:t xml:space="preserve">V primeru, če se odstopanj od garantiranih vrednosti ne da odpraviti s popravilom ali modifikacijo transformatorja, naročnik lahko prevzem TR </w:t>
      </w:r>
      <w:r w:rsidRPr="005949E0">
        <w:t>zavrne in lahko odpove pogodbo brez odpovednega roka</w:t>
      </w:r>
      <w:r w:rsidRPr="005D313F">
        <w:t>.</w:t>
      </w:r>
      <w:r w:rsidRPr="0015535E">
        <w:t xml:space="preserve"> </w:t>
      </w:r>
    </w:p>
    <w:p w14:paraId="7E7AFF41" w14:textId="77777777" w:rsidR="00AF4B65" w:rsidRPr="0015535E" w:rsidRDefault="00AF4B65" w:rsidP="00AF4B65">
      <w:pPr>
        <w:pStyle w:val="Brezrazmikov"/>
        <w:jc w:val="both"/>
      </w:pPr>
      <w:r w:rsidRPr="0015535E">
        <w:t xml:space="preserve"> </w:t>
      </w:r>
    </w:p>
    <w:p w14:paraId="4F9F52BA" w14:textId="77777777" w:rsidR="00AF4B65" w:rsidRPr="00C27560" w:rsidRDefault="00AF4B65" w:rsidP="00AF4B65">
      <w:pPr>
        <w:pStyle w:val="Brezrazmikov"/>
        <w:jc w:val="both"/>
        <w:rPr>
          <w:b/>
          <w:bCs/>
        </w:rPr>
      </w:pPr>
      <w:r w:rsidRPr="1072DAD5">
        <w:rPr>
          <w:b/>
          <w:bCs/>
        </w:rPr>
        <w:t xml:space="preserve">ODŠKODNINA ZA IZGUBE IN HRUP </w:t>
      </w:r>
    </w:p>
    <w:p w14:paraId="2E359BFD" w14:textId="77777777" w:rsidR="00AF4B65" w:rsidRPr="00C27560" w:rsidRDefault="00AF4B65" w:rsidP="00AF4B65">
      <w:pPr>
        <w:pStyle w:val="Brezrazmikov"/>
        <w:numPr>
          <w:ilvl w:val="0"/>
          <w:numId w:val="17"/>
        </w:numPr>
        <w:jc w:val="both"/>
        <w:rPr>
          <w:b/>
          <w:bCs/>
        </w:rPr>
      </w:pPr>
      <w:r w:rsidRPr="00C27560">
        <w:rPr>
          <w:b/>
          <w:bCs/>
        </w:rPr>
        <w:t xml:space="preserve">člen </w:t>
      </w:r>
    </w:p>
    <w:p w14:paraId="59ADFA65" w14:textId="77777777" w:rsidR="00AF4B65" w:rsidRPr="00C27560" w:rsidRDefault="00AF4B65" w:rsidP="00AF4B65">
      <w:pPr>
        <w:pStyle w:val="Brezrazmikov"/>
        <w:ind w:firstLine="708"/>
        <w:jc w:val="both"/>
      </w:pPr>
      <w:r w:rsidRPr="00C27560">
        <w:t>Če naročnik, kljub odstopanju karakteristik od garantiranih vrednosti, transformator prevzame, je upravičen do odškodnine zaradi odstopanja. Odškodnina se izračuna za življenjsko dobo transformatorja 30 let po naslednjem ključu:</w:t>
      </w:r>
    </w:p>
    <w:p w14:paraId="026BEB75" w14:textId="77777777" w:rsidR="00AF4B65" w:rsidRPr="00C27560" w:rsidRDefault="00AF4B65" w:rsidP="00AF4B65">
      <w:pPr>
        <w:pStyle w:val="Brezrazmikov"/>
        <w:ind w:firstLine="708"/>
        <w:jc w:val="both"/>
      </w:pPr>
      <w:r w:rsidRPr="00C27560">
        <w:t>- 13.500,00 EUR za vsak dodatni kW nad garantiranimi</w:t>
      </w:r>
      <w:r>
        <w:t xml:space="preserve"> vrednostmi za izgube kratkega stika</w:t>
      </w:r>
      <w:r w:rsidRPr="00C27560">
        <w:t>,</w:t>
      </w:r>
    </w:p>
    <w:p w14:paraId="0134972A" w14:textId="77777777" w:rsidR="00AF4B65" w:rsidRDefault="00AF4B65" w:rsidP="00AF4B65">
      <w:pPr>
        <w:pStyle w:val="Brezrazmikov"/>
        <w:ind w:firstLine="708"/>
        <w:jc w:val="both"/>
      </w:pPr>
      <w:r w:rsidRPr="00C27560">
        <w:t xml:space="preserve">- 40.500,00 EUR za vsak dodatni kW nad garantiranimi </w:t>
      </w:r>
      <w:r>
        <w:t>vrednostmi za izgube praznega teka</w:t>
      </w:r>
      <w:r w:rsidRPr="00C27560">
        <w:t xml:space="preserve">. </w:t>
      </w:r>
    </w:p>
    <w:p w14:paraId="5997C774" w14:textId="77777777" w:rsidR="00AF4B65" w:rsidRPr="00C27560" w:rsidRDefault="00AF4B65" w:rsidP="00AF4B65">
      <w:pPr>
        <w:pStyle w:val="Brezrazmikov"/>
        <w:ind w:firstLine="708"/>
        <w:jc w:val="both"/>
      </w:pPr>
      <w:r w:rsidRPr="00C27560">
        <w:lastRenderedPageBreak/>
        <w:t xml:space="preserve">Odškodnine za odstopanje od garantiranih vrednosti so omejene na maksimalno 10 % pogodbene vrednosti </w:t>
      </w:r>
      <w:r w:rsidRPr="005949E0">
        <w:t>posameznega naročila</w:t>
      </w:r>
      <w:r w:rsidRPr="00C27560">
        <w:t xml:space="preserve"> (brez DDV). </w:t>
      </w:r>
    </w:p>
    <w:p w14:paraId="2ECB8986" w14:textId="77777777" w:rsidR="00AF4B65" w:rsidRPr="00C27560" w:rsidRDefault="00AF4B65" w:rsidP="00AF4B65">
      <w:pPr>
        <w:pStyle w:val="Brezrazmikov"/>
        <w:ind w:firstLine="708"/>
        <w:jc w:val="both"/>
      </w:pPr>
      <w:r w:rsidRPr="00C27560">
        <w:t xml:space="preserve">Zaradi vrednosti, ki bi bile nižje od garantiranih, dobavitelj ni upravičen do dodatnega plačila. </w:t>
      </w:r>
    </w:p>
    <w:p w14:paraId="51679EFD" w14:textId="77777777" w:rsidR="00AF4B65" w:rsidRPr="009704E7" w:rsidRDefault="00AF4B65" w:rsidP="00AF4B65">
      <w:pPr>
        <w:pStyle w:val="Brezrazmikov"/>
        <w:ind w:firstLine="708"/>
        <w:jc w:val="both"/>
      </w:pPr>
      <w:r>
        <w:t xml:space="preserve">Poleg odškodnine za odstopanja izgubnih karakteristik je naročnik upravičen tudi do odškodnine zaradi prekoračitve nivoja jakosti hrupa. Za prekoračitev garantiranih vrednosti znaša odškodnina za vsak </w:t>
      </w:r>
      <w:proofErr w:type="spellStart"/>
      <w:r>
        <w:t>dB</w:t>
      </w:r>
      <w:proofErr w:type="spellEnd"/>
      <w:r>
        <w:t xml:space="preserve"> prekoračitve 1,5 % pogodbene vrednosti posameznega naročila (brez DDV).</w:t>
      </w:r>
    </w:p>
    <w:p w14:paraId="0F4B2A6D" w14:textId="77777777" w:rsidR="00AF4B65" w:rsidRPr="0015535E" w:rsidRDefault="00AF4B65" w:rsidP="00AF4B65">
      <w:pPr>
        <w:pStyle w:val="Brezrazmikov"/>
        <w:ind w:firstLine="708"/>
        <w:jc w:val="both"/>
      </w:pPr>
      <w:r w:rsidRPr="009704E7">
        <w:t>Znesek odškodnine po tem členu se obračuna pri plačilu računa (račun se zmanjša za znesek odškodnine).</w:t>
      </w:r>
      <w:r w:rsidRPr="0015535E">
        <w:t xml:space="preserve"> </w:t>
      </w:r>
    </w:p>
    <w:p w14:paraId="51A75B42" w14:textId="77777777" w:rsidR="00AF4B65" w:rsidRPr="0015535E" w:rsidRDefault="00AF4B65" w:rsidP="00AF4B65">
      <w:pPr>
        <w:pStyle w:val="Brezrazmikov"/>
        <w:jc w:val="both"/>
      </w:pPr>
      <w:r w:rsidRPr="0015535E">
        <w:t xml:space="preserve"> </w:t>
      </w:r>
    </w:p>
    <w:p w14:paraId="1C64CDA4" w14:textId="77777777" w:rsidR="00AF4B65" w:rsidRPr="003F1B92" w:rsidRDefault="00AF4B65" w:rsidP="00AF4B65">
      <w:pPr>
        <w:pStyle w:val="Brezrazmikov"/>
        <w:jc w:val="both"/>
        <w:rPr>
          <w:b/>
          <w:bCs/>
        </w:rPr>
      </w:pPr>
      <w:r w:rsidRPr="003F1B92">
        <w:rPr>
          <w:b/>
          <w:bCs/>
        </w:rPr>
        <w:t xml:space="preserve">TEHNIČNA DOKUMENTACIJA </w:t>
      </w:r>
    </w:p>
    <w:p w14:paraId="6231DE2C" w14:textId="77777777" w:rsidR="00AF4B65" w:rsidRPr="003F1B92" w:rsidRDefault="00AF4B65" w:rsidP="00AF4B65">
      <w:pPr>
        <w:pStyle w:val="Brezrazmikov"/>
        <w:numPr>
          <w:ilvl w:val="0"/>
          <w:numId w:val="17"/>
        </w:numPr>
        <w:jc w:val="both"/>
        <w:rPr>
          <w:b/>
          <w:bCs/>
        </w:rPr>
      </w:pPr>
      <w:r w:rsidRPr="003F1B92">
        <w:rPr>
          <w:b/>
          <w:bCs/>
        </w:rPr>
        <w:t xml:space="preserve">člen </w:t>
      </w:r>
    </w:p>
    <w:p w14:paraId="2E2536C5" w14:textId="77777777" w:rsidR="00AF4B65" w:rsidRPr="0015535E" w:rsidRDefault="00AF4B65" w:rsidP="00AF4B65">
      <w:pPr>
        <w:pStyle w:val="Brezrazmikov"/>
        <w:ind w:firstLine="708"/>
        <w:jc w:val="both"/>
      </w:pPr>
      <w:r w:rsidRPr="0015535E">
        <w:t xml:space="preserve">Dobavitelj mora v roku 30 dni </w:t>
      </w:r>
      <w:r w:rsidRPr="005D3F65">
        <w:t>po sklenitvi pogodbe</w:t>
      </w:r>
      <w:r w:rsidRPr="005B2CCA">
        <w:t xml:space="preserve"> oz. </w:t>
      </w:r>
      <w:r>
        <w:t xml:space="preserve">od prejema </w:t>
      </w:r>
      <w:r w:rsidRPr="005B2CCA">
        <w:t>posamezne</w:t>
      </w:r>
      <w:r>
        <w:t>ga</w:t>
      </w:r>
      <w:r w:rsidRPr="005B2CCA">
        <w:t xml:space="preserve"> naročil</w:t>
      </w:r>
      <w:r>
        <w:t>a</w:t>
      </w:r>
      <w:r w:rsidRPr="0015535E">
        <w:t xml:space="preserve"> predati naročniku vse potrebne načrte z določenimi glavnimi </w:t>
      </w:r>
      <w:proofErr w:type="spellStart"/>
      <w:r w:rsidRPr="0015535E">
        <w:t>gabaritnimi</w:t>
      </w:r>
      <w:proofErr w:type="spellEnd"/>
      <w:r w:rsidRPr="0015535E">
        <w:t xml:space="preserve"> merami, težami in glavnimi podatki izvedbe, detajlne električne sheme, vezne in merske skice instrumentov in komandnih naprav z oznakami priključkov za napajanje pomožnih naprav ter komandnih omaric, signalizacije, zaščite itd., ki so potrebni projektantom za izdelavo shem delovanja.</w:t>
      </w:r>
    </w:p>
    <w:p w14:paraId="64B2F5E9" w14:textId="77777777" w:rsidR="00AF4B65" w:rsidRDefault="00AF4B65" w:rsidP="00AF4B65">
      <w:pPr>
        <w:ind w:firstLine="720"/>
        <w:jc w:val="both"/>
        <w:rPr>
          <w:rFonts w:asciiTheme="minorHAnsi" w:hAnsiTheme="minorHAnsi" w:cs="Arial"/>
          <w:sz w:val="22"/>
        </w:rPr>
      </w:pPr>
      <w:r w:rsidRPr="00542F66">
        <w:rPr>
          <w:rFonts w:asciiTheme="minorHAnsi" w:hAnsiTheme="minorHAnsi" w:cs="Arial"/>
          <w:sz w:val="22"/>
        </w:rPr>
        <w:t xml:space="preserve">Dobavitelj bo ob dobavi transformatorja dolžan predati naročniku navodila za upravljanje, vzdrževanje in remont, kakor tudi tipske teste o vgrajenem materialu, ki so zahtevani v tehnični dokumentaciji. </w:t>
      </w:r>
      <w:r w:rsidRPr="00494F89">
        <w:rPr>
          <w:rFonts w:asciiTheme="minorHAnsi" w:hAnsiTheme="minorHAnsi" w:cs="Arial"/>
          <w:sz w:val="22"/>
        </w:rPr>
        <w:t xml:space="preserve">Dobavitelj bo pred dobavo posameznega transformatorja dostavil naročniku opis izvršene antikorozijske zaščite. </w:t>
      </w:r>
      <w:r w:rsidRPr="00542F66">
        <w:rPr>
          <w:rFonts w:asciiTheme="minorHAnsi" w:hAnsiTheme="minorHAnsi" w:cs="Arial"/>
          <w:sz w:val="22"/>
        </w:rPr>
        <w:t xml:space="preserve">Navodila morajo vsebovati vse potrebne podatke o upravljanju in vzdrževanju, kakor tudi o razstavljanju za redni in generalni remont. </w:t>
      </w:r>
    </w:p>
    <w:p w14:paraId="4090DD63" w14:textId="77777777" w:rsidR="00AF4B65" w:rsidRDefault="00AF4B65" w:rsidP="00AF4B65">
      <w:pPr>
        <w:ind w:firstLine="720"/>
        <w:jc w:val="both"/>
        <w:rPr>
          <w:rFonts w:asciiTheme="minorHAnsi" w:hAnsiTheme="minorHAnsi" w:cs="Arial"/>
          <w:sz w:val="22"/>
        </w:rPr>
      </w:pPr>
      <w:r w:rsidRPr="00542F66">
        <w:rPr>
          <w:rFonts w:asciiTheme="minorHAnsi" w:hAnsiTheme="minorHAnsi" w:cs="Arial"/>
          <w:sz w:val="22"/>
        </w:rPr>
        <w:t xml:space="preserve">Vsa navedena dokumentacija in načrti morajo biti izdelani in predani naročniku </w:t>
      </w:r>
      <w:r>
        <w:rPr>
          <w:rFonts w:asciiTheme="minorHAnsi" w:hAnsiTheme="minorHAnsi" w:cs="Arial"/>
          <w:sz w:val="22"/>
        </w:rPr>
        <w:t xml:space="preserve">v pisni in elektronski obliki </w:t>
      </w:r>
      <w:r w:rsidRPr="00542F66">
        <w:rPr>
          <w:rFonts w:asciiTheme="minorHAnsi" w:hAnsiTheme="minorHAnsi" w:cs="Arial"/>
          <w:sz w:val="22"/>
        </w:rPr>
        <w:t>v štirih izvodih</w:t>
      </w:r>
      <w:r>
        <w:rPr>
          <w:rFonts w:asciiTheme="minorHAnsi" w:hAnsiTheme="minorHAnsi" w:cs="Arial"/>
          <w:sz w:val="22"/>
        </w:rPr>
        <w:t xml:space="preserve"> ter v slovenskem jeziku.</w:t>
      </w:r>
    </w:p>
    <w:p w14:paraId="1089EE78" w14:textId="77777777" w:rsidR="00AF4B65" w:rsidRPr="00542F66" w:rsidRDefault="00AF4B65" w:rsidP="00AF4B65">
      <w:pPr>
        <w:ind w:firstLine="720"/>
        <w:jc w:val="both"/>
        <w:rPr>
          <w:rFonts w:asciiTheme="minorHAnsi" w:hAnsiTheme="minorHAnsi" w:cs="Arial"/>
          <w:sz w:val="22"/>
        </w:rPr>
      </w:pPr>
    </w:p>
    <w:p w14:paraId="168E1A5C" w14:textId="77777777" w:rsidR="00AF4B65" w:rsidRPr="00B5297D" w:rsidRDefault="00AF4B65" w:rsidP="00AF4B65">
      <w:pPr>
        <w:pStyle w:val="Brezrazmikov"/>
        <w:rPr>
          <w:b/>
          <w:bCs/>
        </w:rPr>
      </w:pPr>
      <w:r w:rsidRPr="00B5297D">
        <w:rPr>
          <w:b/>
          <w:bCs/>
        </w:rPr>
        <w:t>DOKONČNI PREVZEM</w:t>
      </w:r>
    </w:p>
    <w:p w14:paraId="6495E7B4" w14:textId="77777777" w:rsidR="00AF4B65" w:rsidRPr="00B5297D" w:rsidRDefault="00AF4B65" w:rsidP="00AF4B65">
      <w:pPr>
        <w:pStyle w:val="Brezrazmikov"/>
        <w:numPr>
          <w:ilvl w:val="0"/>
          <w:numId w:val="17"/>
        </w:numPr>
        <w:rPr>
          <w:b/>
          <w:bCs/>
        </w:rPr>
      </w:pPr>
      <w:r w:rsidRPr="00B5297D">
        <w:rPr>
          <w:b/>
          <w:bCs/>
        </w:rPr>
        <w:t xml:space="preserve">člen </w:t>
      </w:r>
    </w:p>
    <w:p w14:paraId="65E6CBA4" w14:textId="77777777" w:rsidR="00AF4B65" w:rsidRDefault="00AF4B65" w:rsidP="00AF4B65">
      <w:pPr>
        <w:ind w:firstLine="720"/>
        <w:jc w:val="both"/>
        <w:rPr>
          <w:rFonts w:asciiTheme="minorHAnsi" w:hAnsiTheme="minorHAnsi" w:cs="Arial"/>
          <w:sz w:val="22"/>
        </w:rPr>
      </w:pPr>
      <w:r w:rsidRPr="00542F66">
        <w:rPr>
          <w:rFonts w:asciiTheme="minorHAnsi" w:hAnsiTheme="minorHAnsi" w:cs="Arial"/>
          <w:sz w:val="22"/>
        </w:rPr>
        <w:t xml:space="preserve">Dokončni prevzem </w:t>
      </w:r>
      <w:r>
        <w:rPr>
          <w:rFonts w:asciiTheme="minorHAnsi" w:hAnsiTheme="minorHAnsi" w:cs="Arial"/>
          <w:sz w:val="22"/>
        </w:rPr>
        <w:t xml:space="preserve">posameznega TR </w:t>
      </w:r>
      <w:r w:rsidRPr="00542F66">
        <w:rPr>
          <w:rFonts w:asciiTheme="minorHAnsi" w:hAnsiTheme="minorHAnsi" w:cs="Arial"/>
          <w:sz w:val="22"/>
        </w:rPr>
        <w:t xml:space="preserve">se izvede na objektu, ko bo </w:t>
      </w:r>
      <w:r>
        <w:rPr>
          <w:rFonts w:asciiTheme="minorHAnsi" w:hAnsiTheme="minorHAnsi" w:cs="Arial"/>
          <w:sz w:val="22"/>
        </w:rPr>
        <w:t>TR</w:t>
      </w:r>
      <w:r w:rsidRPr="00542F66">
        <w:rPr>
          <w:rFonts w:asciiTheme="minorHAnsi" w:hAnsiTheme="minorHAnsi" w:cs="Arial"/>
          <w:sz w:val="22"/>
        </w:rPr>
        <w:t xml:space="preserve"> </w:t>
      </w:r>
      <w:r>
        <w:rPr>
          <w:rFonts w:asciiTheme="minorHAnsi" w:hAnsiTheme="minorHAnsi" w:cs="Arial"/>
          <w:sz w:val="22"/>
        </w:rPr>
        <w:t>postavljen na temelj, in ko bodo uspešno izvedena vsa ustrezna preizkušanja ter predložena</w:t>
      </w:r>
      <w:r w:rsidRPr="007906BE">
        <w:rPr>
          <w:rFonts w:asciiTheme="minorHAnsi" w:hAnsiTheme="minorHAnsi" w:cs="Arial"/>
          <w:sz w:val="22"/>
        </w:rPr>
        <w:t xml:space="preserve"> </w:t>
      </w:r>
      <w:r>
        <w:rPr>
          <w:rFonts w:asciiTheme="minorHAnsi" w:hAnsiTheme="minorHAnsi" w:cs="Arial"/>
          <w:sz w:val="22"/>
        </w:rPr>
        <w:t xml:space="preserve">vsa dokumentacija in </w:t>
      </w:r>
      <w:r w:rsidRPr="00542F66">
        <w:rPr>
          <w:rFonts w:asciiTheme="minorHAnsi" w:hAnsiTheme="minorHAnsi" w:cs="Arial"/>
          <w:sz w:val="22"/>
        </w:rPr>
        <w:t>garancij</w:t>
      </w:r>
      <w:r>
        <w:rPr>
          <w:rFonts w:asciiTheme="minorHAnsi" w:hAnsiTheme="minorHAnsi" w:cs="Arial"/>
          <w:sz w:val="22"/>
        </w:rPr>
        <w:t>a</w:t>
      </w:r>
      <w:r w:rsidRPr="00542F66">
        <w:rPr>
          <w:rFonts w:asciiTheme="minorHAnsi" w:hAnsiTheme="minorHAnsi" w:cs="Arial"/>
          <w:sz w:val="22"/>
        </w:rPr>
        <w:t xml:space="preserve"> za odpravo napak v garancijskem roku</w:t>
      </w:r>
      <w:r>
        <w:rPr>
          <w:rFonts w:asciiTheme="minorHAnsi" w:hAnsiTheme="minorHAnsi" w:cs="Arial"/>
          <w:sz w:val="22"/>
        </w:rPr>
        <w:t xml:space="preserve">. </w:t>
      </w:r>
      <w:r w:rsidRPr="00542F66">
        <w:rPr>
          <w:rFonts w:asciiTheme="minorHAnsi" w:hAnsiTheme="minorHAnsi" w:cs="Arial"/>
          <w:sz w:val="22"/>
        </w:rPr>
        <w:t xml:space="preserve">O prevzemu bo </w:t>
      </w:r>
      <w:r>
        <w:rPr>
          <w:rFonts w:asciiTheme="minorHAnsi" w:hAnsiTheme="minorHAnsi" w:cs="Arial"/>
          <w:sz w:val="22"/>
        </w:rPr>
        <w:t>izdelan</w:t>
      </w:r>
      <w:r w:rsidRPr="00542F66">
        <w:rPr>
          <w:rFonts w:asciiTheme="minorHAnsi" w:hAnsiTheme="minorHAnsi" w:cs="Arial"/>
          <w:sz w:val="22"/>
        </w:rPr>
        <w:t xml:space="preserve"> zapisnik, ki ga podpišejo predstavniki </w:t>
      </w:r>
      <w:r>
        <w:rPr>
          <w:rFonts w:asciiTheme="minorHAnsi" w:hAnsiTheme="minorHAnsi" w:cs="Arial"/>
          <w:sz w:val="22"/>
        </w:rPr>
        <w:t>obeh pogodbenih strank.</w:t>
      </w:r>
    </w:p>
    <w:p w14:paraId="621F37F4" w14:textId="77777777" w:rsidR="00AF4B65" w:rsidRDefault="00AF4B65" w:rsidP="00AF4B65">
      <w:pPr>
        <w:ind w:firstLine="720"/>
        <w:jc w:val="both"/>
        <w:rPr>
          <w:rFonts w:asciiTheme="minorHAnsi" w:hAnsiTheme="minorHAnsi" w:cs="Arial"/>
          <w:sz w:val="22"/>
        </w:rPr>
      </w:pPr>
      <w:r w:rsidRPr="003E4993">
        <w:rPr>
          <w:rFonts w:asciiTheme="minorHAnsi" w:hAnsiTheme="minorHAnsi" w:cs="Arial"/>
          <w:sz w:val="22"/>
        </w:rPr>
        <w:t xml:space="preserve">Podpisan zapisnik o dokončnem prevzemu je podlaga za izstavitev računa za plačilo 10 % pogodbene </w:t>
      </w:r>
      <w:r>
        <w:rPr>
          <w:rFonts w:asciiTheme="minorHAnsi" w:hAnsiTheme="minorHAnsi" w:cs="Arial"/>
          <w:sz w:val="22"/>
        </w:rPr>
        <w:t>vrednosti</w:t>
      </w:r>
      <w:r w:rsidRPr="003E4993">
        <w:rPr>
          <w:rFonts w:asciiTheme="minorHAnsi" w:hAnsiTheme="minorHAnsi" w:cs="Arial"/>
          <w:sz w:val="22"/>
        </w:rPr>
        <w:t xml:space="preserve"> </w:t>
      </w:r>
      <w:r w:rsidRPr="008A3A26">
        <w:rPr>
          <w:rFonts w:asciiTheme="minorHAnsi" w:hAnsiTheme="minorHAnsi" w:cs="Arial"/>
          <w:sz w:val="22"/>
        </w:rPr>
        <w:t xml:space="preserve">posameznega naročila </w:t>
      </w:r>
      <w:r w:rsidRPr="003E4993">
        <w:rPr>
          <w:rFonts w:asciiTheme="minorHAnsi" w:hAnsiTheme="minorHAnsi" w:cs="Arial"/>
          <w:sz w:val="22"/>
        </w:rPr>
        <w:t xml:space="preserve">(v skladu s </w:t>
      </w:r>
      <w:r>
        <w:rPr>
          <w:rFonts w:asciiTheme="minorHAnsi" w:hAnsiTheme="minorHAnsi" w:cs="Arial"/>
          <w:sz w:val="22"/>
        </w:rPr>
        <w:t>5</w:t>
      </w:r>
      <w:r w:rsidRPr="003E4993">
        <w:rPr>
          <w:rFonts w:asciiTheme="minorHAnsi" w:hAnsiTheme="minorHAnsi" w:cs="Arial"/>
          <w:sz w:val="22"/>
        </w:rPr>
        <w:t>. členom te pogodbe).</w:t>
      </w:r>
      <w:r w:rsidRPr="00542F66">
        <w:rPr>
          <w:rFonts w:asciiTheme="minorHAnsi" w:hAnsiTheme="minorHAnsi" w:cs="Arial"/>
          <w:sz w:val="22"/>
        </w:rPr>
        <w:t xml:space="preserve"> </w:t>
      </w:r>
    </w:p>
    <w:p w14:paraId="62B282A0" w14:textId="77777777" w:rsidR="00AF4B65" w:rsidRDefault="00AF4B65" w:rsidP="00AF4B65">
      <w:pPr>
        <w:ind w:firstLine="720"/>
        <w:jc w:val="both"/>
        <w:rPr>
          <w:rFonts w:asciiTheme="minorHAnsi" w:hAnsiTheme="minorHAnsi" w:cs="Arial"/>
          <w:sz w:val="22"/>
        </w:rPr>
      </w:pPr>
    </w:p>
    <w:p w14:paraId="754A1F0B" w14:textId="77777777" w:rsidR="00AF4B65" w:rsidRPr="004859EA" w:rsidRDefault="00AF4B65" w:rsidP="00AF4B65">
      <w:pPr>
        <w:pStyle w:val="Brezrazmikov"/>
        <w:rPr>
          <w:b/>
          <w:bCs/>
        </w:rPr>
      </w:pPr>
      <w:r w:rsidRPr="004859EA">
        <w:rPr>
          <w:b/>
          <w:bCs/>
        </w:rPr>
        <w:t xml:space="preserve">GARANCIJA ZA BREZHIBNO DELOVANJE IN ANTIKOROZIJSKO ZAŠČITO </w:t>
      </w:r>
    </w:p>
    <w:p w14:paraId="3795F0EB" w14:textId="77777777" w:rsidR="00AF4B65" w:rsidRPr="004859EA" w:rsidRDefault="00AF4B65" w:rsidP="00AF4B65">
      <w:pPr>
        <w:pStyle w:val="Brezrazmikov"/>
        <w:numPr>
          <w:ilvl w:val="0"/>
          <w:numId w:val="17"/>
        </w:numPr>
        <w:rPr>
          <w:b/>
          <w:bCs/>
        </w:rPr>
      </w:pPr>
      <w:r w:rsidRPr="004859EA">
        <w:rPr>
          <w:b/>
          <w:bCs/>
        </w:rPr>
        <w:t xml:space="preserve">člen </w:t>
      </w:r>
    </w:p>
    <w:p w14:paraId="0E482E08" w14:textId="77777777" w:rsidR="00AF4B65" w:rsidRDefault="00AF4B65" w:rsidP="00AF4B65">
      <w:pPr>
        <w:pStyle w:val="Brezrazmikov"/>
        <w:ind w:firstLine="708"/>
        <w:jc w:val="both"/>
      </w:pPr>
      <w:r w:rsidRPr="00542F66">
        <w:t xml:space="preserve">Dobavitelj daje naročniku naslednjo garancijo: </w:t>
      </w:r>
    </w:p>
    <w:p w14:paraId="021AA767" w14:textId="77777777" w:rsidR="00AF4B65" w:rsidRDefault="00AF4B65" w:rsidP="00AF4B65">
      <w:pPr>
        <w:pStyle w:val="Brezrazmikov"/>
        <w:numPr>
          <w:ilvl w:val="0"/>
          <w:numId w:val="24"/>
        </w:numPr>
        <w:jc w:val="both"/>
      </w:pPr>
      <w:r>
        <w:t xml:space="preserve">za </w:t>
      </w:r>
      <w:r w:rsidRPr="00542F66">
        <w:t xml:space="preserve">brezhibno delovanje transformatorja: </w:t>
      </w:r>
      <w:r>
        <w:t>____  (</w:t>
      </w:r>
      <w:r w:rsidRPr="008D0B2D">
        <w:rPr>
          <w:i/>
          <w:iCs/>
        </w:rPr>
        <w:t>najmanj 3</w:t>
      </w:r>
      <w:r>
        <w:t>)</w:t>
      </w:r>
      <w:r w:rsidRPr="00542F66">
        <w:t xml:space="preserve"> </w:t>
      </w:r>
      <w:r>
        <w:t>leta</w:t>
      </w:r>
      <w:r w:rsidRPr="00542F66">
        <w:t xml:space="preserve"> od </w:t>
      </w:r>
      <w:r>
        <w:t xml:space="preserve">dneva </w:t>
      </w:r>
      <w:r w:rsidRPr="00542F66">
        <w:t>dokončnega prevzema</w:t>
      </w:r>
      <w:r>
        <w:t xml:space="preserve"> (15. člen te pogodbe)</w:t>
      </w:r>
      <w:r w:rsidRPr="00542F66">
        <w:t>,</w:t>
      </w:r>
    </w:p>
    <w:p w14:paraId="5394BA43" w14:textId="77777777" w:rsidR="00AF4B65" w:rsidRDefault="00AF4B65" w:rsidP="00AF4B65">
      <w:pPr>
        <w:pStyle w:val="Brezrazmikov"/>
        <w:numPr>
          <w:ilvl w:val="0"/>
          <w:numId w:val="24"/>
        </w:numPr>
        <w:jc w:val="both"/>
      </w:pPr>
      <w:r>
        <w:t xml:space="preserve">desetletno </w:t>
      </w:r>
      <w:r w:rsidRPr="00542F66">
        <w:t xml:space="preserve">garancijo za celotno antikorozijsko zaščito, ki teče od </w:t>
      </w:r>
      <w:r>
        <w:t xml:space="preserve">dneva </w:t>
      </w:r>
      <w:r w:rsidRPr="00542F66">
        <w:t xml:space="preserve">dokončnega prevzema </w:t>
      </w:r>
      <w:r>
        <w:t>TR (15. člen te pogodbe)</w:t>
      </w:r>
      <w:r w:rsidRPr="00542F66">
        <w:t xml:space="preserve">. </w:t>
      </w:r>
    </w:p>
    <w:p w14:paraId="0BBA7DC1" w14:textId="77777777" w:rsidR="00AF4B65" w:rsidRPr="00542F66" w:rsidRDefault="00AF4B65" w:rsidP="00AF4B65">
      <w:pPr>
        <w:ind w:firstLine="720"/>
        <w:jc w:val="both"/>
        <w:rPr>
          <w:rFonts w:asciiTheme="minorHAnsi" w:hAnsiTheme="minorHAnsi" w:cs="Arial"/>
          <w:sz w:val="22"/>
        </w:rPr>
      </w:pPr>
    </w:p>
    <w:p w14:paraId="0C76FE54" w14:textId="77777777" w:rsidR="00AF4B65" w:rsidRPr="00446408" w:rsidRDefault="00AF4B65" w:rsidP="00AF4B65">
      <w:pPr>
        <w:pStyle w:val="Brezrazmikov"/>
        <w:jc w:val="both"/>
        <w:rPr>
          <w:b/>
          <w:bCs/>
        </w:rPr>
      </w:pPr>
      <w:r w:rsidRPr="00446408">
        <w:rPr>
          <w:b/>
          <w:bCs/>
        </w:rPr>
        <w:t xml:space="preserve">SERVISIRANJE IN ODPRAVA NAPAK </w:t>
      </w:r>
    </w:p>
    <w:p w14:paraId="4C078C3F" w14:textId="77777777" w:rsidR="00AF4B65" w:rsidRPr="00446408" w:rsidRDefault="00AF4B65" w:rsidP="00AF4B65">
      <w:pPr>
        <w:pStyle w:val="Brezrazmikov"/>
        <w:numPr>
          <w:ilvl w:val="0"/>
          <w:numId w:val="17"/>
        </w:numPr>
        <w:jc w:val="both"/>
        <w:rPr>
          <w:b/>
          <w:bCs/>
        </w:rPr>
      </w:pPr>
      <w:r w:rsidRPr="00446408">
        <w:rPr>
          <w:b/>
          <w:bCs/>
        </w:rPr>
        <w:t xml:space="preserve">člen </w:t>
      </w:r>
    </w:p>
    <w:p w14:paraId="589C1B69" w14:textId="77777777" w:rsidR="00AF4B65" w:rsidRDefault="00AF4B65" w:rsidP="00AF4B65">
      <w:pPr>
        <w:ind w:firstLine="720"/>
        <w:jc w:val="both"/>
        <w:rPr>
          <w:rFonts w:asciiTheme="minorHAnsi" w:hAnsiTheme="minorHAnsi" w:cs="Arial"/>
          <w:sz w:val="22"/>
        </w:rPr>
      </w:pPr>
      <w:r w:rsidRPr="00542F66">
        <w:rPr>
          <w:rFonts w:asciiTheme="minorHAnsi" w:hAnsiTheme="minorHAnsi" w:cs="Arial"/>
          <w:sz w:val="22"/>
        </w:rPr>
        <w:t xml:space="preserve">Dobavitelj oz. njegov izvajalec servisnih storitev se obvezuje vršiti servisiranje, kakor tudi odpraviti vse napake oz. pomanjkljivosti v času trajanja garancijskega roka. Vse odprave napak, ki so posledica napak opreme ali slabe antikorozijske zaščite, so za naročnika brezplačne. </w:t>
      </w:r>
    </w:p>
    <w:p w14:paraId="77D472C4" w14:textId="77777777" w:rsidR="00AF4B65" w:rsidRDefault="00AF4B65" w:rsidP="00AF4B65">
      <w:pPr>
        <w:ind w:firstLine="720"/>
        <w:jc w:val="both"/>
        <w:rPr>
          <w:rFonts w:asciiTheme="minorHAnsi" w:hAnsiTheme="minorHAnsi" w:cs="Arial"/>
          <w:sz w:val="22"/>
        </w:rPr>
      </w:pPr>
      <w:r w:rsidRPr="00542F66">
        <w:rPr>
          <w:rFonts w:asciiTheme="minorHAnsi" w:hAnsiTheme="minorHAnsi" w:cs="Arial"/>
          <w:sz w:val="22"/>
        </w:rPr>
        <w:t>Naročnik je dolžan takoj obvestiti predstavnika dobavitelja o napaki, da se čim prej ugotovi vzrok napake oz. okvare. Rok odziva dobavitelja za izvršitev servisa oziroma odprave napake je največ 24 ur od prejema pisnega (navadna ali e-pošta) ali faksiranega obvestila naročnika. Dobavitelj je dolžan odpraviti pomanjkljivosti in nepravilnosti najkasneje v roku desetih</w:t>
      </w:r>
      <w:r>
        <w:rPr>
          <w:rFonts w:asciiTheme="minorHAnsi" w:hAnsiTheme="minorHAnsi" w:cs="Arial"/>
          <w:sz w:val="22"/>
        </w:rPr>
        <w:t xml:space="preserve"> </w:t>
      </w:r>
      <w:r w:rsidRPr="00542F66">
        <w:rPr>
          <w:rFonts w:asciiTheme="minorHAnsi" w:hAnsiTheme="minorHAnsi" w:cs="Arial"/>
          <w:sz w:val="22"/>
        </w:rPr>
        <w:t xml:space="preserve">dni od pisno podane reklamacije naročnika. V primeru </w:t>
      </w:r>
      <w:proofErr w:type="spellStart"/>
      <w:r w:rsidRPr="00542F66">
        <w:rPr>
          <w:rFonts w:asciiTheme="minorHAnsi" w:hAnsiTheme="minorHAnsi" w:cs="Arial"/>
          <w:sz w:val="22"/>
        </w:rPr>
        <w:t>neodprave</w:t>
      </w:r>
      <w:proofErr w:type="spellEnd"/>
      <w:r w:rsidRPr="00542F66">
        <w:rPr>
          <w:rFonts w:asciiTheme="minorHAnsi" w:hAnsiTheme="minorHAnsi" w:cs="Arial"/>
          <w:sz w:val="22"/>
        </w:rPr>
        <w:t xml:space="preserve"> napak ali </w:t>
      </w:r>
      <w:proofErr w:type="spellStart"/>
      <w:r w:rsidRPr="00542F66">
        <w:rPr>
          <w:rFonts w:asciiTheme="minorHAnsi" w:hAnsiTheme="minorHAnsi" w:cs="Arial"/>
          <w:sz w:val="22"/>
        </w:rPr>
        <w:t>nedokončanje</w:t>
      </w:r>
      <w:proofErr w:type="spellEnd"/>
      <w:r w:rsidRPr="00542F66">
        <w:rPr>
          <w:rFonts w:asciiTheme="minorHAnsi" w:hAnsiTheme="minorHAnsi" w:cs="Arial"/>
          <w:sz w:val="22"/>
        </w:rPr>
        <w:t xml:space="preserve"> preostalega dela v primernem časovnem </w:t>
      </w:r>
      <w:r w:rsidRPr="00542F66">
        <w:rPr>
          <w:rFonts w:asciiTheme="minorHAnsi" w:hAnsiTheme="minorHAnsi" w:cs="Arial"/>
          <w:sz w:val="22"/>
        </w:rPr>
        <w:lastRenderedPageBreak/>
        <w:t xml:space="preserve">obdobju ima naročnik pravico, da izvede vsa potrebna dela sam ali po tretji osebi, na stroške dobavitelja. </w:t>
      </w:r>
    </w:p>
    <w:p w14:paraId="2C43D16D" w14:textId="77777777" w:rsidR="00AF4B65" w:rsidRDefault="00AF4B65" w:rsidP="00AF4B65">
      <w:pPr>
        <w:ind w:firstLine="720"/>
        <w:jc w:val="both"/>
        <w:rPr>
          <w:rFonts w:asciiTheme="minorHAnsi" w:hAnsiTheme="minorHAnsi" w:cs="Arial"/>
          <w:sz w:val="22"/>
        </w:rPr>
      </w:pPr>
      <w:r w:rsidRPr="00542F66">
        <w:rPr>
          <w:rFonts w:asciiTheme="minorHAnsi" w:hAnsiTheme="minorHAnsi" w:cs="Arial"/>
          <w:sz w:val="22"/>
        </w:rPr>
        <w:t xml:space="preserve">V primeru, da bi bilo v garancijski dobi potrebno zamenjati kakšen del, je garancija zanj do konca garancijskega roka za transformator, podaljšana za 12 mesecev. </w:t>
      </w:r>
    </w:p>
    <w:p w14:paraId="40C5FEC4" w14:textId="77777777" w:rsidR="00AF4B65" w:rsidRDefault="00AF4B65" w:rsidP="00AF4B65">
      <w:pPr>
        <w:ind w:firstLine="720"/>
        <w:jc w:val="both"/>
        <w:rPr>
          <w:rFonts w:asciiTheme="minorHAnsi" w:hAnsiTheme="minorHAnsi" w:cs="Arial"/>
          <w:sz w:val="22"/>
        </w:rPr>
      </w:pPr>
      <w:r w:rsidRPr="00542F66">
        <w:rPr>
          <w:rFonts w:asciiTheme="minorHAnsi" w:hAnsiTheme="minorHAnsi" w:cs="Arial"/>
          <w:sz w:val="22"/>
        </w:rPr>
        <w:t xml:space="preserve">Dobavitelj oz. njegov izvajalec servisnih storitev se obvezuje izvršiti servisiranje in odpraviti eventualne napake na dobavljenem transformatorju tudi izven garancijskega roka. Odzivni čas in rok odprave napak je enak rokom v času garancijske dobe. V tem primeru vsi nastali stroški bremenijo naročnika. </w:t>
      </w:r>
    </w:p>
    <w:p w14:paraId="06CB7994" w14:textId="77777777" w:rsidR="00AF4B65" w:rsidRDefault="00AF4B65" w:rsidP="00AF4B65">
      <w:pPr>
        <w:ind w:firstLine="720"/>
        <w:jc w:val="both"/>
        <w:rPr>
          <w:rFonts w:asciiTheme="minorHAnsi" w:hAnsiTheme="minorHAnsi" w:cs="Arial"/>
          <w:sz w:val="22"/>
        </w:rPr>
      </w:pPr>
      <w:r w:rsidRPr="00542F66">
        <w:rPr>
          <w:rFonts w:asciiTheme="minorHAnsi" w:hAnsiTheme="minorHAnsi" w:cs="Arial"/>
          <w:sz w:val="22"/>
        </w:rPr>
        <w:t xml:space="preserve">Dobavitelj oz. njegov izvajalec servisnih storitev se obvezuje, da bo imel na razpolago vse rezervne dele v času življenjske dobe transformatorja po tovarniških cenah. </w:t>
      </w:r>
    </w:p>
    <w:p w14:paraId="4703C41C" w14:textId="77777777" w:rsidR="00AF4B65" w:rsidRDefault="00AF4B65" w:rsidP="00AF4B65">
      <w:pPr>
        <w:ind w:firstLine="708"/>
        <w:jc w:val="both"/>
        <w:rPr>
          <w:rFonts w:asciiTheme="minorHAnsi" w:hAnsiTheme="minorHAnsi" w:cs="Arial"/>
          <w:sz w:val="22"/>
        </w:rPr>
      </w:pPr>
      <w:r w:rsidRPr="00542F66">
        <w:rPr>
          <w:rFonts w:asciiTheme="minorHAnsi" w:hAnsiTheme="minorHAnsi" w:cs="Arial"/>
          <w:sz w:val="22"/>
        </w:rPr>
        <w:t xml:space="preserve">Za izvajanje servisnih storitev na </w:t>
      </w:r>
      <w:r>
        <w:rPr>
          <w:rFonts w:asciiTheme="minorHAnsi" w:hAnsiTheme="minorHAnsi" w:cs="Arial"/>
          <w:sz w:val="22"/>
        </w:rPr>
        <w:t>dobavl</w:t>
      </w:r>
      <w:r w:rsidRPr="00542F66">
        <w:rPr>
          <w:rFonts w:asciiTheme="minorHAnsi" w:hAnsiTheme="minorHAnsi" w:cs="Arial"/>
          <w:sz w:val="22"/>
        </w:rPr>
        <w:t xml:space="preserve">jenem transformatorju je pooblaščeni izvajalec: ____________________________________________ </w:t>
      </w:r>
      <w:r w:rsidRPr="0045118C">
        <w:rPr>
          <w:rFonts w:asciiTheme="minorHAnsi" w:hAnsiTheme="minorHAnsi" w:cs="Arial"/>
          <w:i/>
          <w:iCs/>
          <w:sz w:val="20"/>
          <w:szCs w:val="22"/>
        </w:rPr>
        <w:t>(ime in naslov izvajalca servisnih storitev</w:t>
      </w:r>
      <w:r w:rsidRPr="00542F66">
        <w:rPr>
          <w:rFonts w:asciiTheme="minorHAnsi" w:hAnsiTheme="minorHAnsi" w:cs="Arial"/>
          <w:sz w:val="22"/>
        </w:rPr>
        <w:t>).</w:t>
      </w:r>
    </w:p>
    <w:p w14:paraId="7687397D" w14:textId="77777777" w:rsidR="00AF4B65" w:rsidRPr="00E650E1" w:rsidRDefault="00AF4B65" w:rsidP="00AF4B65">
      <w:pPr>
        <w:ind w:firstLine="708"/>
        <w:jc w:val="both"/>
        <w:rPr>
          <w:rFonts w:asciiTheme="minorHAnsi" w:hAnsiTheme="minorHAnsi" w:cs="Arial"/>
          <w:sz w:val="22"/>
        </w:rPr>
      </w:pPr>
      <w:r w:rsidRPr="00E650E1">
        <w:rPr>
          <w:rStyle w:val="BrezrazmikovZnak"/>
          <w:rFonts w:asciiTheme="minorHAnsi" w:hAnsiTheme="minorHAnsi"/>
          <w:sz w:val="22"/>
        </w:rPr>
        <w:t>Dobavitelj se obvezuje, da bo še eno leto po poteku garancijske dobe brezplačno odpravil skrite napake v dobavljenem transformatorju.</w:t>
      </w:r>
      <w:r w:rsidRPr="00E650E1">
        <w:rPr>
          <w:rFonts w:asciiTheme="minorHAnsi" w:hAnsiTheme="minorHAnsi" w:cs="Arial"/>
          <w:sz w:val="22"/>
        </w:rPr>
        <w:t xml:space="preserve">    </w:t>
      </w:r>
    </w:p>
    <w:p w14:paraId="3CB57003" w14:textId="77777777" w:rsidR="00AF4B65" w:rsidRDefault="00AF4B65" w:rsidP="00AF4B65">
      <w:pPr>
        <w:ind w:left="708" w:firstLine="12"/>
        <w:jc w:val="both"/>
        <w:rPr>
          <w:rFonts w:asciiTheme="minorHAnsi" w:hAnsiTheme="minorHAnsi" w:cs="Arial"/>
          <w:sz w:val="22"/>
        </w:rPr>
      </w:pPr>
    </w:p>
    <w:p w14:paraId="179709D2" w14:textId="77777777" w:rsidR="00AF4B65" w:rsidRDefault="00AF4B65" w:rsidP="00AF4B65">
      <w:pPr>
        <w:pStyle w:val="Brezrazmikov"/>
        <w:rPr>
          <w:b/>
          <w:bCs/>
        </w:rPr>
      </w:pPr>
      <w:r w:rsidRPr="00312EBC">
        <w:rPr>
          <w:b/>
          <w:bCs/>
        </w:rPr>
        <w:t>ODGOVORNOST ZA PREVZETI OBSEG DOBAV</w:t>
      </w:r>
    </w:p>
    <w:p w14:paraId="186071E4" w14:textId="77777777" w:rsidR="00AF4B65" w:rsidRPr="00312EBC" w:rsidRDefault="00AF4B65" w:rsidP="00AF4B65">
      <w:pPr>
        <w:pStyle w:val="Brezrazmikov"/>
        <w:numPr>
          <w:ilvl w:val="0"/>
          <w:numId w:val="17"/>
        </w:numPr>
        <w:rPr>
          <w:b/>
          <w:bCs/>
        </w:rPr>
      </w:pPr>
      <w:r w:rsidRPr="00312EBC">
        <w:rPr>
          <w:b/>
          <w:bCs/>
        </w:rPr>
        <w:t xml:space="preserve">člen </w:t>
      </w:r>
    </w:p>
    <w:p w14:paraId="46FDFEEF" w14:textId="77777777" w:rsidR="00AF4B65" w:rsidRDefault="00AF4B65" w:rsidP="00AF4B65">
      <w:pPr>
        <w:ind w:firstLine="720"/>
        <w:jc w:val="both"/>
        <w:rPr>
          <w:rFonts w:asciiTheme="minorHAnsi" w:hAnsiTheme="minorHAnsi" w:cs="Arial"/>
          <w:sz w:val="22"/>
        </w:rPr>
      </w:pPr>
      <w:r w:rsidRPr="00542F66">
        <w:rPr>
          <w:rFonts w:asciiTheme="minorHAnsi" w:hAnsiTheme="minorHAnsi" w:cs="Arial"/>
          <w:sz w:val="22"/>
        </w:rPr>
        <w:t>Dobavitelj prevzema popolno odgovornost in riziko za dobave, dogovorjene s to pogodbo od datuma začetka dobav do datuma dokončnega prevzema</w:t>
      </w:r>
      <w:r>
        <w:rPr>
          <w:rFonts w:asciiTheme="minorHAnsi" w:hAnsiTheme="minorHAnsi" w:cs="Arial"/>
          <w:sz w:val="22"/>
        </w:rPr>
        <w:t xml:space="preserve"> (15. člen te pogodbe)</w:t>
      </w:r>
      <w:r w:rsidRPr="00542F66">
        <w:rPr>
          <w:rFonts w:asciiTheme="minorHAnsi" w:hAnsiTheme="minorHAnsi" w:cs="Arial"/>
          <w:sz w:val="22"/>
        </w:rPr>
        <w:t xml:space="preserve">, ko riziko preide na naročnika. Če med zgoraj določenim obdobjem pride do izgube ali škode </w:t>
      </w:r>
      <w:r>
        <w:rPr>
          <w:rFonts w:asciiTheme="minorHAnsi" w:hAnsiTheme="minorHAnsi" w:cs="Arial"/>
          <w:sz w:val="22"/>
        </w:rPr>
        <w:t>na transformatorju</w:t>
      </w:r>
      <w:r w:rsidRPr="00542F66">
        <w:rPr>
          <w:rFonts w:asciiTheme="minorHAnsi" w:hAnsiTheme="minorHAnsi" w:cs="Arial"/>
          <w:sz w:val="22"/>
        </w:rPr>
        <w:t xml:space="preserve">, ki predstavlja predmet pogodbe, mora dobavitelj popraviti tako izgubo ali škodo tako, da bodo dobave dogovorjene s to pogodbo ustrezale pogodbenim določilom. </w:t>
      </w:r>
    </w:p>
    <w:p w14:paraId="1929FF21" w14:textId="77777777" w:rsidR="00AF4B65" w:rsidRPr="00542F66" w:rsidRDefault="00AF4B65" w:rsidP="00AF4B65">
      <w:pPr>
        <w:ind w:firstLine="720"/>
        <w:jc w:val="both"/>
        <w:rPr>
          <w:rFonts w:asciiTheme="minorHAnsi" w:hAnsiTheme="minorHAnsi" w:cs="Arial"/>
          <w:sz w:val="22"/>
        </w:rPr>
      </w:pPr>
    </w:p>
    <w:p w14:paraId="7B2D4277" w14:textId="77777777" w:rsidR="00AF4B65" w:rsidRPr="002830AC" w:rsidRDefault="00AF4B65" w:rsidP="00AF4B65">
      <w:pPr>
        <w:jc w:val="both"/>
        <w:rPr>
          <w:rFonts w:asciiTheme="minorHAnsi" w:hAnsiTheme="minorHAnsi" w:cstheme="minorHAnsi"/>
          <w:sz w:val="22"/>
          <w:szCs w:val="22"/>
        </w:rPr>
      </w:pPr>
      <w:r w:rsidRPr="002830AC">
        <w:rPr>
          <w:rFonts w:asciiTheme="minorHAnsi" w:eastAsia="Calibri" w:hAnsiTheme="minorHAnsi" w:cstheme="minorHAnsi"/>
          <w:b/>
          <w:bCs/>
          <w:sz w:val="22"/>
          <w:szCs w:val="22"/>
        </w:rPr>
        <w:t xml:space="preserve">SPLOŠNE OBVEZNOSTI IN JAMSTVA DOBAVITELJA </w:t>
      </w:r>
      <w:r w:rsidRPr="002830AC">
        <w:rPr>
          <w:rFonts w:asciiTheme="minorHAnsi" w:eastAsia="Calibri" w:hAnsiTheme="minorHAnsi" w:cstheme="minorHAnsi"/>
          <w:sz w:val="22"/>
          <w:szCs w:val="22"/>
        </w:rPr>
        <w:t xml:space="preserve"> </w:t>
      </w:r>
    </w:p>
    <w:p w14:paraId="125BD940" w14:textId="77777777" w:rsidR="00AF4B65" w:rsidRPr="004F64E6" w:rsidRDefault="00AF4B65" w:rsidP="00AF4B65">
      <w:pPr>
        <w:pStyle w:val="Brezrazmikov"/>
        <w:numPr>
          <w:ilvl w:val="0"/>
          <w:numId w:val="17"/>
        </w:numPr>
        <w:rPr>
          <w:b/>
          <w:bCs/>
        </w:rPr>
      </w:pPr>
      <w:r w:rsidRPr="004F64E6">
        <w:rPr>
          <w:b/>
          <w:bCs/>
        </w:rPr>
        <w:t xml:space="preserve">člen  </w:t>
      </w:r>
    </w:p>
    <w:p w14:paraId="68AA3634" w14:textId="77777777" w:rsidR="00AF4B65" w:rsidRPr="002830AC" w:rsidRDefault="00AF4B65" w:rsidP="00AF4B65">
      <w:pPr>
        <w:pStyle w:val="Brezrazmikov"/>
        <w:ind w:firstLine="708"/>
        <w:rPr>
          <w:rFonts w:asciiTheme="minorHAnsi" w:hAnsiTheme="minorHAnsi" w:cstheme="minorHAnsi"/>
        </w:rPr>
      </w:pPr>
      <w:r w:rsidRPr="002830AC">
        <w:rPr>
          <w:rFonts w:asciiTheme="minorHAnsi" w:hAnsiTheme="minorHAnsi" w:cstheme="minorHAnsi"/>
        </w:rPr>
        <w:t xml:space="preserve">Dobavitelj </w:t>
      </w:r>
      <w:r w:rsidRPr="002830AC">
        <w:rPr>
          <w:rFonts w:asciiTheme="minorHAnsi" w:eastAsia="Times New Roman" w:hAnsiTheme="minorHAnsi" w:cstheme="minorHAnsi"/>
        </w:rPr>
        <w:t>se obvezuje, da:</w:t>
      </w:r>
      <w:r w:rsidRPr="002830AC">
        <w:rPr>
          <w:rFonts w:asciiTheme="minorHAnsi" w:hAnsiTheme="minorHAnsi" w:cstheme="minorHAnsi"/>
        </w:rPr>
        <w:t xml:space="preserve"> </w:t>
      </w:r>
    </w:p>
    <w:p w14:paraId="64EE4D71" w14:textId="77777777" w:rsidR="00AF4B65" w:rsidRPr="002830AC" w:rsidRDefault="00AF4B65" w:rsidP="00AF4B65">
      <w:pPr>
        <w:pStyle w:val="EGNavaden"/>
        <w:numPr>
          <w:ilvl w:val="0"/>
          <w:numId w:val="27"/>
        </w:numPr>
        <w:spacing w:line="240" w:lineRule="auto"/>
        <w:rPr>
          <w:sz w:val="22"/>
        </w:rPr>
      </w:pPr>
      <w:r w:rsidRPr="002830AC">
        <w:rPr>
          <w:sz w:val="22"/>
        </w:rPr>
        <w:t xml:space="preserve">bo izvedel prevzete dobave in storitve v skladu s tehničnimi razpisnimi pogoji, ponudbo, pravili stroke, veljavnimi predpisi in standardi ter z uporabo materialov zahtevane kvalitete, ki ustrezajo veljavnim standardom in imajo predpisano a-testno dokumentacijo,  </w:t>
      </w:r>
    </w:p>
    <w:p w14:paraId="251DDF1D" w14:textId="77777777" w:rsidR="00AF4B65" w:rsidRPr="002830AC" w:rsidRDefault="00AF4B65" w:rsidP="00AF4B65">
      <w:pPr>
        <w:pStyle w:val="EGNavaden"/>
        <w:numPr>
          <w:ilvl w:val="0"/>
          <w:numId w:val="27"/>
        </w:numPr>
        <w:spacing w:line="240" w:lineRule="auto"/>
        <w:rPr>
          <w:sz w:val="22"/>
        </w:rPr>
      </w:pPr>
      <w:r w:rsidRPr="002830AC">
        <w:rPr>
          <w:sz w:val="22"/>
        </w:rPr>
        <w:t>bo naročniku pravočasno dostavil vso dokumentacijo</w:t>
      </w:r>
      <w:r>
        <w:rPr>
          <w:sz w:val="22"/>
        </w:rPr>
        <w:t>,</w:t>
      </w:r>
      <w:r w:rsidRPr="002830AC">
        <w:rPr>
          <w:sz w:val="22"/>
        </w:rPr>
        <w:t xml:space="preserve"> skladno z DZR</w:t>
      </w:r>
      <w:r>
        <w:rPr>
          <w:sz w:val="22"/>
        </w:rPr>
        <w:t xml:space="preserve">, </w:t>
      </w:r>
      <w:r w:rsidRPr="002830AC">
        <w:rPr>
          <w:sz w:val="22"/>
        </w:rPr>
        <w:t xml:space="preserve">in </w:t>
      </w:r>
      <w:r>
        <w:rPr>
          <w:sz w:val="22"/>
        </w:rPr>
        <w:t xml:space="preserve">ki </w:t>
      </w:r>
      <w:r w:rsidRPr="002830AC">
        <w:rPr>
          <w:sz w:val="22"/>
        </w:rPr>
        <w:t>je zahtevana v tehničnih razpisnih pogojih (ta dokumentacija je pogoj za uspeš</w:t>
      </w:r>
      <w:r>
        <w:rPr>
          <w:sz w:val="22"/>
        </w:rPr>
        <w:t xml:space="preserve">en prevzem TR </w:t>
      </w:r>
      <w:r w:rsidRPr="002830AC">
        <w:rPr>
          <w:sz w:val="22"/>
        </w:rPr>
        <w:t xml:space="preserve">po tej pogodbi), </w:t>
      </w:r>
    </w:p>
    <w:p w14:paraId="06052711" w14:textId="77777777" w:rsidR="00AF4B65" w:rsidRPr="002830AC" w:rsidRDefault="00AF4B65" w:rsidP="00AF4B65">
      <w:pPr>
        <w:pStyle w:val="EGNavaden"/>
        <w:numPr>
          <w:ilvl w:val="0"/>
          <w:numId w:val="27"/>
        </w:numPr>
        <w:spacing w:line="240" w:lineRule="auto"/>
        <w:rPr>
          <w:sz w:val="22"/>
        </w:rPr>
      </w:pPr>
      <w:r w:rsidRPr="002830AC">
        <w:rPr>
          <w:sz w:val="22"/>
        </w:rPr>
        <w:t>je odgovoren za kvaliteto in funkcionalno pravilnost prevzetih dobav in je dobave dolžan</w:t>
      </w:r>
      <w:r>
        <w:rPr>
          <w:sz w:val="22"/>
        </w:rPr>
        <w:t xml:space="preserve"> </w:t>
      </w:r>
      <w:r w:rsidRPr="002830AC">
        <w:rPr>
          <w:sz w:val="22"/>
        </w:rPr>
        <w:t xml:space="preserve"> opraviti strokovno in ne sme povzročiti škode naročniku. Vsi stroški, ki bi nastali iz tega naslova, so stroški dobavitelja. </w:t>
      </w:r>
    </w:p>
    <w:p w14:paraId="0EB86E40" w14:textId="77777777" w:rsidR="00AF4B65" w:rsidRPr="002830AC" w:rsidRDefault="00AF4B65" w:rsidP="00AF4B65">
      <w:pPr>
        <w:pStyle w:val="EGNavaden"/>
        <w:numPr>
          <w:ilvl w:val="0"/>
          <w:numId w:val="27"/>
        </w:numPr>
        <w:spacing w:line="240" w:lineRule="auto"/>
        <w:rPr>
          <w:sz w:val="22"/>
        </w:rPr>
      </w:pPr>
      <w:r w:rsidRPr="002830AC">
        <w:rPr>
          <w:sz w:val="22"/>
        </w:rPr>
        <w:t xml:space="preserve">izvršil vse pogodbene dobave gospodarno v korist naročnika in da bo storil vse, kar spada v obseg prevzetih obveznosti, da bi bili po tej pogodbi dogovorjeni roki izpolnjeni, </w:t>
      </w:r>
    </w:p>
    <w:p w14:paraId="546A5422" w14:textId="77777777" w:rsidR="00AF4B65" w:rsidRPr="002830AC" w:rsidRDefault="00AF4B65" w:rsidP="00AF4B65">
      <w:pPr>
        <w:pStyle w:val="EGNavaden"/>
        <w:numPr>
          <w:ilvl w:val="0"/>
          <w:numId w:val="27"/>
        </w:numPr>
        <w:spacing w:line="240" w:lineRule="auto"/>
        <w:rPr>
          <w:sz w:val="22"/>
        </w:rPr>
      </w:pPr>
      <w:r w:rsidRPr="002830AC">
        <w:rPr>
          <w:sz w:val="22"/>
        </w:rPr>
        <w:t>je dolžan omogočiti naročniku stalen nadzor nad dobavami, kontrolo nad količino in kakovostjo izvedenih dobav,</w:t>
      </w:r>
    </w:p>
    <w:p w14:paraId="0E2A6FC0" w14:textId="77777777" w:rsidR="00AF4B65" w:rsidRPr="002830AC" w:rsidRDefault="00AF4B65" w:rsidP="00AF4B65">
      <w:pPr>
        <w:pStyle w:val="EGNavaden"/>
        <w:numPr>
          <w:ilvl w:val="0"/>
          <w:numId w:val="27"/>
        </w:numPr>
        <w:spacing w:line="240" w:lineRule="auto"/>
        <w:rPr>
          <w:sz w:val="22"/>
        </w:rPr>
      </w:pPr>
      <w:r w:rsidRPr="002830AC">
        <w:rPr>
          <w:sz w:val="22"/>
        </w:rPr>
        <w:t xml:space="preserve">strokovno odpravil vse napake v zvezi s pogodbeno dogovorjenimi storitvami in dobavami, </w:t>
      </w:r>
    </w:p>
    <w:p w14:paraId="0D0DD299" w14:textId="77777777" w:rsidR="00AF4B65" w:rsidRPr="002830AC" w:rsidRDefault="00AF4B65" w:rsidP="00AF4B65">
      <w:pPr>
        <w:pStyle w:val="EGNavaden"/>
        <w:numPr>
          <w:ilvl w:val="0"/>
          <w:numId w:val="27"/>
        </w:numPr>
        <w:spacing w:line="240" w:lineRule="auto"/>
        <w:rPr>
          <w:sz w:val="22"/>
        </w:rPr>
      </w:pPr>
      <w:r>
        <w:rPr>
          <w:sz w:val="22"/>
        </w:rPr>
        <w:t>bo</w:t>
      </w:r>
      <w:r w:rsidRPr="002830AC">
        <w:rPr>
          <w:sz w:val="22"/>
        </w:rPr>
        <w:t xml:space="preserve"> pri izvedbi del, opredeljenih s to pogodbo in predmetno dokumentacijo</w:t>
      </w:r>
      <w:r>
        <w:rPr>
          <w:sz w:val="22"/>
        </w:rPr>
        <w:t>,</w:t>
      </w:r>
      <w:r w:rsidRPr="002830AC">
        <w:rPr>
          <w:sz w:val="22"/>
        </w:rPr>
        <w:t xml:space="preserve"> upošteva</w:t>
      </w:r>
      <w:r>
        <w:rPr>
          <w:sz w:val="22"/>
        </w:rPr>
        <w:t>l</w:t>
      </w:r>
      <w:r w:rsidRPr="002830AC">
        <w:rPr>
          <w:sz w:val="22"/>
        </w:rPr>
        <w:t xml:space="preserve"> okoljevarstvene predpise, uredi</w:t>
      </w:r>
      <w:r>
        <w:rPr>
          <w:sz w:val="22"/>
        </w:rPr>
        <w:t>l</w:t>
      </w:r>
      <w:r w:rsidRPr="002830AC">
        <w:rPr>
          <w:sz w:val="22"/>
        </w:rPr>
        <w:t xml:space="preserve"> vse potrebno za dovoz in odvoz opreme in odpadnega materiala na/z gradbišča/trase oz. objekta ter upošteval predpise glede obremenitve cest in poti ter predpise v zvezi z ravnanjem z odpadki ter ostale okoljevarstvene predpise, </w:t>
      </w:r>
    </w:p>
    <w:p w14:paraId="6654F3BF" w14:textId="77777777" w:rsidR="00AF4B65" w:rsidRPr="002830AC" w:rsidRDefault="00AF4B65" w:rsidP="00AF4B65">
      <w:pPr>
        <w:pStyle w:val="EGNavaden"/>
        <w:numPr>
          <w:ilvl w:val="0"/>
          <w:numId w:val="27"/>
        </w:numPr>
        <w:spacing w:line="240" w:lineRule="auto"/>
        <w:rPr>
          <w:sz w:val="22"/>
        </w:rPr>
      </w:pPr>
      <w:r w:rsidRPr="002830AC">
        <w:rPr>
          <w:sz w:val="22"/>
        </w:rPr>
        <w:t xml:space="preserve">bodo vsi delavci, ki bodo izvajali dela na podlagi te pogodbe, izpolnjevali vsakokratne morebitne zdravstvene ukrepe za zajezitev širjenja okužb nalezljivih bolezni.  </w:t>
      </w:r>
    </w:p>
    <w:p w14:paraId="6417E11E" w14:textId="77777777" w:rsidR="00AF4B65" w:rsidRDefault="00AF4B65" w:rsidP="00AF4B65">
      <w:pPr>
        <w:jc w:val="both"/>
        <w:rPr>
          <w:b/>
          <w:bCs/>
        </w:rPr>
      </w:pPr>
    </w:p>
    <w:p w14:paraId="032429F9" w14:textId="77777777" w:rsidR="00AF4B65" w:rsidRPr="00AB1552" w:rsidRDefault="00AF4B65" w:rsidP="00AF4B65">
      <w:pPr>
        <w:pStyle w:val="Brezrazmikov"/>
        <w:jc w:val="both"/>
        <w:rPr>
          <w:b/>
          <w:bCs/>
        </w:rPr>
      </w:pPr>
      <w:r w:rsidRPr="00AB1552">
        <w:rPr>
          <w:b/>
          <w:bCs/>
        </w:rPr>
        <w:t xml:space="preserve">OBVEZNOSTI NAROČNIKA </w:t>
      </w:r>
    </w:p>
    <w:p w14:paraId="1D6AE26B" w14:textId="77777777" w:rsidR="00AF4B65" w:rsidRPr="00AB1552" w:rsidRDefault="00AF4B65" w:rsidP="00AF4B65">
      <w:pPr>
        <w:pStyle w:val="Brezrazmikov"/>
        <w:numPr>
          <w:ilvl w:val="0"/>
          <w:numId w:val="17"/>
        </w:numPr>
        <w:jc w:val="both"/>
        <w:rPr>
          <w:b/>
          <w:bCs/>
        </w:rPr>
      </w:pPr>
      <w:r w:rsidRPr="1072DAD5">
        <w:rPr>
          <w:b/>
          <w:bCs/>
        </w:rPr>
        <w:t xml:space="preserve">člen </w:t>
      </w:r>
    </w:p>
    <w:p w14:paraId="287CD5C0" w14:textId="77777777" w:rsidR="00AF4B65" w:rsidRDefault="00AF4B65" w:rsidP="00AF4B65">
      <w:pPr>
        <w:pStyle w:val="Brezrazmikov"/>
        <w:ind w:firstLine="708"/>
        <w:jc w:val="both"/>
      </w:pPr>
      <w:r w:rsidRPr="007B514B">
        <w:t xml:space="preserve">Naročnik se obvezuje: </w:t>
      </w:r>
    </w:p>
    <w:p w14:paraId="5820FE0A" w14:textId="77777777" w:rsidR="00AF4B65" w:rsidRDefault="00AF4B65" w:rsidP="00AF4B65">
      <w:pPr>
        <w:pStyle w:val="Brezrazmikov"/>
        <w:numPr>
          <w:ilvl w:val="0"/>
          <w:numId w:val="14"/>
        </w:numPr>
        <w:jc w:val="both"/>
      </w:pPr>
      <w:r w:rsidRPr="007B514B">
        <w:t>sodelovati z dobaviteljem s ciljem, da se pogodbene dobave izvršijo pravočasno,</w:t>
      </w:r>
    </w:p>
    <w:p w14:paraId="04BEB6EE" w14:textId="77777777" w:rsidR="00AF4B65" w:rsidRDefault="00AF4B65" w:rsidP="00AF4B65">
      <w:pPr>
        <w:pStyle w:val="Brezrazmikov"/>
        <w:numPr>
          <w:ilvl w:val="0"/>
          <w:numId w:val="14"/>
        </w:numPr>
        <w:jc w:val="both"/>
        <w:rPr>
          <w:szCs w:val="21"/>
        </w:rPr>
      </w:pPr>
      <w:r>
        <w:rPr>
          <w:szCs w:val="21"/>
        </w:rPr>
        <w:t>pravočasno izgraditi ustrezne temelje, na katerih bo postavljen TR,</w:t>
      </w:r>
    </w:p>
    <w:p w14:paraId="237C6E27" w14:textId="77777777" w:rsidR="00AF4B65" w:rsidRPr="00AB0339" w:rsidRDefault="00AF4B65" w:rsidP="00AF4B65">
      <w:pPr>
        <w:pStyle w:val="Brezrazmikov"/>
        <w:numPr>
          <w:ilvl w:val="0"/>
          <w:numId w:val="14"/>
        </w:numPr>
        <w:jc w:val="both"/>
        <w:rPr>
          <w:szCs w:val="21"/>
        </w:rPr>
      </w:pPr>
      <w:r>
        <w:rPr>
          <w:szCs w:val="21"/>
        </w:rPr>
        <w:t>zavarovati</w:t>
      </w:r>
      <w:r w:rsidRPr="00AB0339">
        <w:rPr>
          <w:szCs w:val="21"/>
        </w:rPr>
        <w:t xml:space="preserve"> gradbišč</w:t>
      </w:r>
      <w:r>
        <w:rPr>
          <w:szCs w:val="21"/>
        </w:rPr>
        <w:t>e</w:t>
      </w:r>
      <w:r w:rsidRPr="00AB0339">
        <w:rPr>
          <w:szCs w:val="21"/>
        </w:rPr>
        <w:t xml:space="preserve"> oziroma območj</w:t>
      </w:r>
      <w:r>
        <w:rPr>
          <w:szCs w:val="21"/>
        </w:rPr>
        <w:t>e</w:t>
      </w:r>
      <w:r w:rsidRPr="00AB0339">
        <w:rPr>
          <w:szCs w:val="21"/>
        </w:rPr>
        <w:t xml:space="preserve"> dela,</w:t>
      </w:r>
    </w:p>
    <w:p w14:paraId="779A8FA7" w14:textId="77777777" w:rsidR="00AF4B65" w:rsidRPr="00B57EA3" w:rsidRDefault="00AF4B65" w:rsidP="00AF4B65">
      <w:pPr>
        <w:pStyle w:val="Brezrazmikov"/>
        <w:numPr>
          <w:ilvl w:val="0"/>
          <w:numId w:val="14"/>
        </w:numPr>
        <w:jc w:val="both"/>
        <w:rPr>
          <w:rFonts w:asciiTheme="minorHAnsi" w:hAnsiTheme="minorHAnsi" w:cs="Arial"/>
          <w:color w:val="000000"/>
        </w:rPr>
      </w:pPr>
      <w:r w:rsidRPr="007B514B">
        <w:lastRenderedPageBreak/>
        <w:t xml:space="preserve">pravočasno obvestiti dobavitelja o vseh spremembah in novo nastalih situacijah, ki bi lahko </w:t>
      </w:r>
      <w:r w:rsidRPr="00B57EA3">
        <w:rPr>
          <w:rFonts w:asciiTheme="minorHAnsi" w:hAnsiTheme="minorHAnsi" w:cs="Arial"/>
          <w:color w:val="000000"/>
        </w:rPr>
        <w:t>imele vpliv na izvršitev prevzetih dobav in njihovo realizacijo,</w:t>
      </w:r>
    </w:p>
    <w:p w14:paraId="7F85F06D" w14:textId="77777777" w:rsidR="00AF4B65" w:rsidRPr="00B57EA3" w:rsidRDefault="00AF4B65" w:rsidP="00AF4B65">
      <w:pPr>
        <w:pStyle w:val="Brezrazmikov"/>
        <w:numPr>
          <w:ilvl w:val="0"/>
          <w:numId w:val="14"/>
        </w:numPr>
        <w:jc w:val="both"/>
      </w:pPr>
      <w:r w:rsidRPr="00AA5FC2">
        <w:t>izvrševati svoje plačilne obveznosti v skladu s pogodbo</w:t>
      </w:r>
      <w:r>
        <w:t>.</w:t>
      </w:r>
    </w:p>
    <w:p w14:paraId="5065820E" w14:textId="77777777" w:rsidR="00AF4B65" w:rsidRDefault="00AF4B65" w:rsidP="00AF4B65">
      <w:pPr>
        <w:jc w:val="both"/>
        <w:rPr>
          <w:rFonts w:asciiTheme="minorHAnsi" w:hAnsiTheme="minorHAnsi" w:cs="Arial"/>
          <w:b/>
          <w:sz w:val="22"/>
          <w:szCs w:val="22"/>
        </w:rPr>
      </w:pPr>
    </w:p>
    <w:p w14:paraId="613B21AF" w14:textId="77777777" w:rsidR="00AF4B65" w:rsidRPr="00AB1552" w:rsidRDefault="00AF4B65" w:rsidP="00AF4B65">
      <w:pPr>
        <w:pStyle w:val="Brezrazmikov"/>
        <w:jc w:val="both"/>
        <w:rPr>
          <w:b/>
          <w:bCs/>
        </w:rPr>
      </w:pPr>
      <w:r>
        <w:rPr>
          <w:b/>
          <w:bCs/>
        </w:rPr>
        <w:t>NADZORSTVO</w:t>
      </w:r>
      <w:r w:rsidRPr="00AB1552">
        <w:rPr>
          <w:b/>
          <w:bCs/>
        </w:rPr>
        <w:t xml:space="preserve"> NAROČNIKA </w:t>
      </w:r>
    </w:p>
    <w:p w14:paraId="3488252B" w14:textId="77777777" w:rsidR="00AF4B65" w:rsidRPr="00AB1552" w:rsidRDefault="00AF4B65" w:rsidP="00AF4B65">
      <w:pPr>
        <w:pStyle w:val="Brezrazmikov"/>
        <w:numPr>
          <w:ilvl w:val="0"/>
          <w:numId w:val="17"/>
        </w:numPr>
        <w:jc w:val="both"/>
        <w:rPr>
          <w:b/>
          <w:bCs/>
        </w:rPr>
      </w:pPr>
      <w:r w:rsidRPr="1072DAD5">
        <w:rPr>
          <w:b/>
          <w:bCs/>
        </w:rPr>
        <w:t xml:space="preserve">člen </w:t>
      </w:r>
    </w:p>
    <w:p w14:paraId="6606C05B" w14:textId="77777777" w:rsidR="00AF4B65" w:rsidRDefault="00AF4B65" w:rsidP="00AF4B65">
      <w:pPr>
        <w:ind w:firstLine="708"/>
        <w:jc w:val="both"/>
        <w:rPr>
          <w:rFonts w:asciiTheme="minorHAnsi" w:hAnsiTheme="minorHAnsi" w:cs="Arial"/>
          <w:bCs/>
          <w:sz w:val="22"/>
          <w:szCs w:val="22"/>
        </w:rPr>
      </w:pPr>
      <w:r>
        <w:rPr>
          <w:rFonts w:asciiTheme="minorHAnsi" w:hAnsiTheme="minorHAnsi" w:cs="Arial"/>
          <w:bCs/>
          <w:sz w:val="22"/>
          <w:szCs w:val="22"/>
        </w:rPr>
        <w:t xml:space="preserve">Za strokovni nadzor izvedbe celotne dobave bo poskrbel naročnik. Predstavnik naročnika veljavno zastopa naročnika pri prevzemu opreme. </w:t>
      </w:r>
    </w:p>
    <w:p w14:paraId="2C0E45D1" w14:textId="77777777" w:rsidR="00AF4B65" w:rsidRDefault="00AF4B65" w:rsidP="00AF4B65">
      <w:pPr>
        <w:ind w:firstLine="708"/>
        <w:jc w:val="both"/>
        <w:rPr>
          <w:rFonts w:asciiTheme="minorHAnsi" w:hAnsiTheme="minorHAnsi" w:cs="Arial"/>
          <w:bCs/>
          <w:sz w:val="22"/>
          <w:szCs w:val="22"/>
        </w:rPr>
      </w:pPr>
      <w:r>
        <w:rPr>
          <w:rFonts w:asciiTheme="minorHAnsi" w:hAnsiTheme="minorHAnsi" w:cs="Arial"/>
          <w:bCs/>
          <w:sz w:val="22"/>
          <w:szCs w:val="22"/>
        </w:rPr>
        <w:t>Predstavnik naročnika nadzoruje dobavo opreme po pogodbenih dokumentih in potrjeni tehnični dokumentaciji ter po veljavnih predpisih, standardih in normativih.</w:t>
      </w:r>
    </w:p>
    <w:p w14:paraId="3A9925D6" w14:textId="77777777" w:rsidR="00AF4B65" w:rsidRDefault="00AF4B65" w:rsidP="00AF4B65">
      <w:pPr>
        <w:ind w:firstLine="708"/>
        <w:jc w:val="both"/>
        <w:rPr>
          <w:rFonts w:asciiTheme="minorHAnsi" w:hAnsiTheme="minorHAnsi" w:cs="Arial"/>
          <w:bCs/>
          <w:sz w:val="22"/>
          <w:szCs w:val="22"/>
        </w:rPr>
      </w:pPr>
      <w:r>
        <w:rPr>
          <w:rFonts w:asciiTheme="minorHAnsi" w:hAnsiTheme="minorHAnsi" w:cs="Arial"/>
          <w:bCs/>
          <w:sz w:val="22"/>
          <w:szCs w:val="22"/>
        </w:rPr>
        <w:t>Predstavnik naročnika ustavi dela, ki se izvajajo v nasprotju s potrjeno tehnično dokumentacijo, tehničnimi predpisi, standardi in normativi.</w:t>
      </w:r>
    </w:p>
    <w:p w14:paraId="204D6473" w14:textId="77777777" w:rsidR="00AF4B65" w:rsidRPr="00AB0339" w:rsidRDefault="00AF4B65" w:rsidP="00AF4B65">
      <w:pPr>
        <w:jc w:val="both"/>
        <w:rPr>
          <w:rFonts w:asciiTheme="minorHAnsi" w:hAnsiTheme="minorHAnsi" w:cs="Arial"/>
          <w:sz w:val="22"/>
          <w:szCs w:val="21"/>
        </w:rPr>
      </w:pPr>
    </w:p>
    <w:p w14:paraId="54136438" w14:textId="77777777" w:rsidR="00AF4B65" w:rsidRPr="00AB0339" w:rsidRDefault="00AF4B65" w:rsidP="00AF4B65">
      <w:pPr>
        <w:pStyle w:val="Brezrazmikov"/>
        <w:jc w:val="both"/>
        <w:rPr>
          <w:b/>
          <w:szCs w:val="21"/>
        </w:rPr>
      </w:pPr>
      <w:r w:rsidRPr="00AB0339">
        <w:rPr>
          <w:b/>
          <w:szCs w:val="21"/>
        </w:rPr>
        <w:t>VARNOST IN ZDRAVJE PRI DELU</w:t>
      </w:r>
    </w:p>
    <w:p w14:paraId="06F8AD63" w14:textId="77777777" w:rsidR="00AF4B65" w:rsidRPr="00AB0339" w:rsidRDefault="00AF4B65" w:rsidP="00AF4B65">
      <w:pPr>
        <w:pStyle w:val="Brezrazmikov"/>
        <w:numPr>
          <w:ilvl w:val="0"/>
          <w:numId w:val="17"/>
        </w:numPr>
        <w:jc w:val="both"/>
        <w:rPr>
          <w:b/>
          <w:szCs w:val="21"/>
        </w:rPr>
      </w:pPr>
      <w:r w:rsidRPr="1072DAD5">
        <w:rPr>
          <w:b/>
          <w:bCs/>
        </w:rPr>
        <w:t xml:space="preserve">člen </w:t>
      </w:r>
    </w:p>
    <w:p w14:paraId="0D2057CE" w14:textId="77777777" w:rsidR="00AF4B65" w:rsidRPr="00AB0339" w:rsidRDefault="00AF4B65" w:rsidP="00AF4B65">
      <w:pPr>
        <w:pStyle w:val="Brezrazmikov"/>
        <w:ind w:firstLine="708"/>
        <w:jc w:val="both"/>
        <w:rPr>
          <w:szCs w:val="21"/>
        </w:rPr>
      </w:pPr>
      <w:r w:rsidRPr="00AB0339">
        <w:rPr>
          <w:szCs w:val="21"/>
        </w:rPr>
        <w:t xml:space="preserve">Dobavitelj je dolžan sam poskrbeti za varnost in zdravje pri delu ter požarno varstvo na </w:t>
      </w:r>
      <w:r>
        <w:rPr>
          <w:szCs w:val="21"/>
        </w:rPr>
        <w:t>delov</w:t>
      </w:r>
      <w:r w:rsidRPr="00AB0339">
        <w:rPr>
          <w:szCs w:val="21"/>
        </w:rPr>
        <w:t xml:space="preserve">išču, pri čemer je dolžan tudi upoštevati morebitna interna navodila naročnika s citiranega področja (s katerimi se seznani), predpisane varstvene ukrepe in veljavno zakonodajo v RS iz področja varnosti in zdravja pri delu ter požarnega varstva. </w:t>
      </w:r>
    </w:p>
    <w:p w14:paraId="2CD52D17" w14:textId="77777777" w:rsidR="00AF4B65" w:rsidRPr="00AB0339" w:rsidRDefault="00AF4B65" w:rsidP="00AF4B65">
      <w:pPr>
        <w:pStyle w:val="Brezrazmikov"/>
        <w:ind w:firstLine="708"/>
        <w:jc w:val="both"/>
        <w:rPr>
          <w:szCs w:val="21"/>
        </w:rPr>
      </w:pPr>
      <w:r w:rsidRPr="00AB0339">
        <w:rPr>
          <w:szCs w:val="21"/>
        </w:rPr>
        <w:t xml:space="preserve">Dobavitelj materialno in kazensko sam odgovarja za škodo, ki jo na gradbišču utrpijo dobaviteljevi delavci, naročnik ali tretje osebe. </w:t>
      </w:r>
    </w:p>
    <w:p w14:paraId="092F8820" w14:textId="77777777" w:rsidR="00AF4B65" w:rsidRPr="00AB0339" w:rsidRDefault="00AF4B65" w:rsidP="00AF4B65">
      <w:pPr>
        <w:pStyle w:val="Brezrazmikov"/>
        <w:ind w:left="708"/>
        <w:jc w:val="both"/>
        <w:rPr>
          <w:szCs w:val="21"/>
        </w:rPr>
      </w:pPr>
    </w:p>
    <w:p w14:paraId="7F85F303" w14:textId="77777777" w:rsidR="00AF4B65" w:rsidRPr="00AB0339" w:rsidRDefault="00AF4B65" w:rsidP="00AF4B65">
      <w:pPr>
        <w:pStyle w:val="Brezrazmikov"/>
        <w:rPr>
          <w:b/>
          <w:szCs w:val="21"/>
        </w:rPr>
      </w:pPr>
      <w:r w:rsidRPr="00AB0339">
        <w:rPr>
          <w:b/>
          <w:szCs w:val="21"/>
        </w:rPr>
        <w:t>ODPADKI</w:t>
      </w:r>
    </w:p>
    <w:p w14:paraId="50C8AD8E" w14:textId="77777777" w:rsidR="00AF4B65" w:rsidRPr="00AB0339" w:rsidRDefault="00AF4B65" w:rsidP="00AF4B65">
      <w:pPr>
        <w:pStyle w:val="Brezrazmikov"/>
        <w:numPr>
          <w:ilvl w:val="0"/>
          <w:numId w:val="17"/>
        </w:numPr>
        <w:rPr>
          <w:b/>
          <w:szCs w:val="21"/>
        </w:rPr>
      </w:pPr>
      <w:r w:rsidRPr="1072DAD5">
        <w:rPr>
          <w:b/>
          <w:bCs/>
        </w:rPr>
        <w:t xml:space="preserve">člen </w:t>
      </w:r>
    </w:p>
    <w:p w14:paraId="3DB6F6FB" w14:textId="77777777" w:rsidR="00AF4B65" w:rsidRPr="00273A28" w:rsidRDefault="00AF4B65" w:rsidP="00AF4B65">
      <w:pPr>
        <w:pStyle w:val="Telobesedila"/>
        <w:tabs>
          <w:tab w:val="left" w:pos="540"/>
        </w:tabs>
        <w:rPr>
          <w:rFonts w:asciiTheme="minorHAnsi" w:hAnsiTheme="minorHAnsi"/>
          <w:sz w:val="22"/>
          <w:szCs w:val="22"/>
          <w:lang w:val="sl-SI"/>
        </w:rPr>
      </w:pPr>
      <w:r>
        <w:rPr>
          <w:rFonts w:asciiTheme="minorHAnsi" w:hAnsiTheme="minorHAnsi"/>
          <w:sz w:val="22"/>
          <w:szCs w:val="22"/>
        </w:rPr>
        <w:tab/>
      </w:r>
      <w:r>
        <w:rPr>
          <w:rFonts w:asciiTheme="minorHAnsi" w:hAnsiTheme="minorHAnsi"/>
          <w:sz w:val="22"/>
          <w:szCs w:val="22"/>
        </w:rPr>
        <w:tab/>
      </w:r>
      <w:r w:rsidRPr="00273A28">
        <w:rPr>
          <w:rFonts w:asciiTheme="minorHAnsi" w:hAnsiTheme="minorHAnsi"/>
          <w:sz w:val="22"/>
          <w:szCs w:val="22"/>
          <w:lang w:val="sl-SI"/>
        </w:rPr>
        <w:t xml:space="preserve">V skladu s šestim odstavkom 6. člena Uredbe o ravnanju z odpadki, ki nastanejo pri gradbenih delih, naročnik s podpisom te pogodbe pooblašča izvajalca del, da v imenu naročnika zbiralcu ali obdelovalcu gradbenih odpadkov oddaja gradbene odpadke za celotno gradbišče. </w:t>
      </w:r>
    </w:p>
    <w:p w14:paraId="2F2DBF38" w14:textId="77777777" w:rsidR="00AF4B65" w:rsidRPr="00273A28" w:rsidRDefault="00AF4B65" w:rsidP="00AF4B65">
      <w:pPr>
        <w:pStyle w:val="Telobesedila"/>
        <w:tabs>
          <w:tab w:val="left" w:pos="540"/>
        </w:tabs>
        <w:rPr>
          <w:rFonts w:asciiTheme="minorHAnsi" w:hAnsiTheme="minorHAnsi"/>
          <w:sz w:val="22"/>
          <w:szCs w:val="22"/>
          <w:lang w:val="sl-SI"/>
        </w:rPr>
      </w:pPr>
      <w:r w:rsidRPr="00273A28">
        <w:rPr>
          <w:rFonts w:asciiTheme="minorHAnsi" w:hAnsiTheme="minorHAnsi"/>
          <w:sz w:val="22"/>
          <w:szCs w:val="22"/>
          <w:lang w:val="sl-SI"/>
        </w:rPr>
        <w:tab/>
      </w:r>
      <w:r w:rsidRPr="00273A28">
        <w:rPr>
          <w:rFonts w:asciiTheme="minorHAnsi" w:hAnsiTheme="minorHAnsi"/>
          <w:sz w:val="22"/>
          <w:szCs w:val="22"/>
          <w:lang w:val="sl-SI"/>
        </w:rPr>
        <w:tab/>
        <w:t>Izvajalec se s podpisom pogodbe zaveže, da bo odpadke, ki nastajajo pri njegovem delu in so za naročnika nekoristni, neposredno prepuščal zbiralcu odpadkov.</w:t>
      </w:r>
    </w:p>
    <w:p w14:paraId="090D9E7D" w14:textId="77777777" w:rsidR="00AF4B65" w:rsidRPr="00273A28" w:rsidRDefault="00AF4B65" w:rsidP="00AF4B65">
      <w:pPr>
        <w:pStyle w:val="Telobesedila"/>
        <w:tabs>
          <w:tab w:val="left" w:pos="540"/>
        </w:tabs>
        <w:rPr>
          <w:rFonts w:asciiTheme="minorHAnsi" w:hAnsiTheme="minorHAnsi"/>
          <w:sz w:val="22"/>
          <w:szCs w:val="22"/>
          <w:lang w:val="sl-SI"/>
        </w:rPr>
      </w:pPr>
      <w:r w:rsidRPr="00273A28">
        <w:rPr>
          <w:rFonts w:asciiTheme="minorHAnsi" w:hAnsiTheme="minorHAnsi"/>
          <w:sz w:val="22"/>
          <w:szCs w:val="22"/>
          <w:lang w:val="sl-SI"/>
        </w:rPr>
        <w:tab/>
      </w:r>
      <w:r w:rsidRPr="00273A28">
        <w:rPr>
          <w:rFonts w:asciiTheme="minorHAnsi" w:hAnsiTheme="minorHAnsi"/>
          <w:sz w:val="22"/>
          <w:szCs w:val="22"/>
          <w:lang w:val="sl-SI"/>
        </w:rPr>
        <w:tab/>
        <w:t>Pred pričetkom del se morata izvajalec del in odgovorna oseba Elektro Gorenjska, d.d. (delavci, ki delajo na področju investicij, vodje projektov, ipd.) dogovoriti kateremu zbiralcu odpadkov bodo odpadek oddali.</w:t>
      </w:r>
    </w:p>
    <w:p w14:paraId="6A85DE66" w14:textId="77777777" w:rsidR="00AF4B65" w:rsidRPr="00273A28" w:rsidRDefault="00AF4B65" w:rsidP="00AF4B65">
      <w:pPr>
        <w:pStyle w:val="Telobesedila"/>
        <w:tabs>
          <w:tab w:val="left" w:pos="540"/>
        </w:tabs>
        <w:rPr>
          <w:rFonts w:asciiTheme="minorHAnsi" w:hAnsiTheme="minorHAnsi"/>
          <w:sz w:val="22"/>
          <w:szCs w:val="22"/>
          <w:lang w:val="sl-SI"/>
        </w:rPr>
      </w:pPr>
      <w:r w:rsidRPr="00273A28">
        <w:rPr>
          <w:rFonts w:asciiTheme="minorHAnsi" w:hAnsiTheme="minorHAnsi"/>
          <w:sz w:val="22"/>
          <w:szCs w:val="22"/>
          <w:lang w:val="sl-SI"/>
        </w:rPr>
        <w:tab/>
      </w:r>
      <w:r w:rsidRPr="00273A28">
        <w:rPr>
          <w:rFonts w:asciiTheme="minorHAnsi" w:hAnsiTheme="minorHAnsi"/>
          <w:sz w:val="22"/>
          <w:szCs w:val="22"/>
          <w:lang w:val="sl-SI"/>
        </w:rPr>
        <w:tab/>
        <w:t>Koristne odpadke (baker, bron, medenina, aluminij, železo, jeklo, mešanice kovin, kabli, ki niso navedeni pod klasifikacijsko št. 17 05 03), mora izvajalec dostaviti v glavno skladišče v Kranju ali na drugo za to določeno lokacijo, pri čemer odpadke odloži v prisotnosti skladiščnika naročnika, ki ob tem izpolni zbirni list.</w:t>
      </w:r>
    </w:p>
    <w:p w14:paraId="2CB1E9B7" w14:textId="77777777" w:rsidR="00AF4B65" w:rsidRPr="00273A28" w:rsidRDefault="00AF4B65" w:rsidP="00AF4B65">
      <w:pPr>
        <w:pStyle w:val="Telobesedila"/>
        <w:tabs>
          <w:tab w:val="left" w:pos="540"/>
        </w:tabs>
        <w:rPr>
          <w:rFonts w:asciiTheme="minorHAnsi" w:hAnsiTheme="minorHAnsi"/>
          <w:sz w:val="22"/>
          <w:szCs w:val="22"/>
          <w:lang w:val="sl-SI"/>
        </w:rPr>
      </w:pPr>
      <w:r w:rsidRPr="00273A28">
        <w:rPr>
          <w:rFonts w:asciiTheme="minorHAnsi" w:hAnsiTheme="minorHAnsi"/>
          <w:sz w:val="22"/>
          <w:szCs w:val="22"/>
          <w:lang w:val="sl-SI"/>
        </w:rPr>
        <w:t xml:space="preserve">               Izvajalec je o vseh aktivnostih v zvezi z odpadki, kot so navedeni v tem členu, obveščati naročnika na e-naslov: …</w:t>
      </w:r>
    </w:p>
    <w:p w14:paraId="405FD238" w14:textId="77777777" w:rsidR="00AF4B65" w:rsidRDefault="00AF4B65" w:rsidP="00AF4B65">
      <w:pPr>
        <w:pStyle w:val="Telobesedila"/>
        <w:tabs>
          <w:tab w:val="left" w:pos="540"/>
        </w:tabs>
        <w:rPr>
          <w:rFonts w:asciiTheme="minorHAnsi" w:hAnsiTheme="minorHAnsi" w:cs="Arial"/>
          <w:sz w:val="22"/>
          <w:szCs w:val="24"/>
          <w:lang w:val="sl-SI"/>
        </w:rPr>
      </w:pPr>
      <w:r w:rsidRPr="00273A28">
        <w:rPr>
          <w:rFonts w:asciiTheme="minorHAnsi" w:hAnsiTheme="minorHAnsi"/>
          <w:sz w:val="22"/>
          <w:szCs w:val="22"/>
          <w:lang w:val="sl-SI"/>
        </w:rPr>
        <w:tab/>
      </w:r>
      <w:r w:rsidRPr="00273A28">
        <w:rPr>
          <w:rFonts w:asciiTheme="minorHAnsi" w:hAnsiTheme="minorHAnsi"/>
          <w:sz w:val="22"/>
          <w:szCs w:val="22"/>
          <w:lang w:val="sl-SI"/>
        </w:rPr>
        <w:tab/>
        <w:t>Obvezna priloga računu za opravljeno delo je evidenčni list o ravnanju z odpadki. V kolikor izvajalec računu ne bo priložil evidenčnih listov, naročnik računa ne bo plačal.</w:t>
      </w:r>
      <w:r w:rsidRPr="00304703">
        <w:rPr>
          <w:rFonts w:asciiTheme="minorHAnsi" w:hAnsiTheme="minorHAnsi" w:cs="Arial"/>
          <w:sz w:val="22"/>
          <w:szCs w:val="24"/>
          <w:lang w:val="sl-SI"/>
        </w:rPr>
        <w:tab/>
      </w:r>
      <w:r w:rsidRPr="00F468F1">
        <w:rPr>
          <w:rFonts w:asciiTheme="minorHAnsi" w:hAnsiTheme="minorHAnsi" w:cs="Arial"/>
          <w:sz w:val="22"/>
          <w:szCs w:val="24"/>
          <w:lang w:val="sl-SI"/>
        </w:rPr>
        <w:tab/>
      </w:r>
    </w:p>
    <w:p w14:paraId="371085C9" w14:textId="77777777" w:rsidR="00AF4B65" w:rsidRPr="00AB0339" w:rsidRDefault="00AF4B65" w:rsidP="00AF4B65">
      <w:pPr>
        <w:ind w:firstLine="708"/>
        <w:jc w:val="both"/>
        <w:rPr>
          <w:rFonts w:asciiTheme="minorHAnsi" w:hAnsiTheme="minorHAnsi" w:cs="Arial"/>
          <w:sz w:val="22"/>
          <w:szCs w:val="21"/>
        </w:rPr>
      </w:pPr>
    </w:p>
    <w:p w14:paraId="0FE948E3" w14:textId="77777777" w:rsidR="00AF4B65" w:rsidRPr="00AB0339" w:rsidRDefault="00AF4B65" w:rsidP="00AF4B65">
      <w:pPr>
        <w:jc w:val="both"/>
        <w:rPr>
          <w:rFonts w:asciiTheme="minorHAnsi" w:hAnsiTheme="minorHAnsi" w:cs="Arial"/>
          <w:i/>
          <w:sz w:val="22"/>
          <w:szCs w:val="21"/>
        </w:rPr>
      </w:pPr>
      <w:r w:rsidRPr="00AB0339">
        <w:rPr>
          <w:rFonts w:asciiTheme="minorHAnsi" w:hAnsiTheme="minorHAnsi" w:cs="Arial"/>
          <w:b/>
          <w:sz w:val="22"/>
          <w:szCs w:val="21"/>
        </w:rPr>
        <w:t xml:space="preserve">PODIZVAJALCI </w:t>
      </w:r>
    </w:p>
    <w:p w14:paraId="039DF047" w14:textId="77777777" w:rsidR="00AF4B65" w:rsidRPr="00AB0339" w:rsidRDefault="00AF4B65" w:rsidP="00AF4B65">
      <w:pPr>
        <w:pStyle w:val="Telobesedila"/>
        <w:numPr>
          <w:ilvl w:val="0"/>
          <w:numId w:val="17"/>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p>
    <w:p w14:paraId="5D179607" w14:textId="77777777" w:rsidR="00AF4B65" w:rsidRPr="00AB0339" w:rsidRDefault="00AF4B65" w:rsidP="00AF4B65">
      <w:pPr>
        <w:ind w:firstLine="708"/>
        <w:jc w:val="both"/>
        <w:rPr>
          <w:rFonts w:asciiTheme="minorHAnsi" w:hAnsiTheme="minorHAnsi" w:cs="Arial"/>
          <w:color w:val="000000"/>
          <w:sz w:val="22"/>
          <w:szCs w:val="21"/>
        </w:rPr>
      </w:pPr>
      <w:r w:rsidRPr="00AB0339">
        <w:rPr>
          <w:rFonts w:asciiTheme="minorHAnsi" w:hAnsiTheme="minorHAnsi" w:cs="Arial"/>
          <w:color w:val="000000"/>
          <w:sz w:val="22"/>
          <w:szCs w:val="21"/>
        </w:rPr>
        <w:t xml:space="preserve">Dobavitelj pri izvedbi del, ki so predmet te pogodbe, lahko vključuje podizvajalce (kot so navedeni v »Prilogi – podizvajalec« te pogodbe). </w:t>
      </w:r>
    </w:p>
    <w:p w14:paraId="6CE37A42" w14:textId="77777777" w:rsidR="00AF4B65" w:rsidRDefault="00AF4B65" w:rsidP="00AF4B65">
      <w:pPr>
        <w:ind w:firstLine="708"/>
        <w:jc w:val="both"/>
        <w:rPr>
          <w:rFonts w:asciiTheme="minorHAnsi" w:hAnsiTheme="minorHAnsi" w:cs="Arial"/>
          <w:color w:val="000000"/>
          <w:sz w:val="22"/>
          <w:szCs w:val="21"/>
        </w:rPr>
      </w:pPr>
      <w:r>
        <w:rPr>
          <w:rFonts w:asciiTheme="minorHAnsi" w:hAnsiTheme="minorHAnsi" w:cs="Arial"/>
          <w:color w:val="000000"/>
          <w:sz w:val="22"/>
          <w:szCs w:val="21"/>
        </w:rPr>
        <w:t>V času podpisa pogodbe je podizvajalec: ______________.</w:t>
      </w:r>
    </w:p>
    <w:p w14:paraId="6DD62F82" w14:textId="77777777" w:rsidR="00AF4B65" w:rsidRPr="00AB0339" w:rsidRDefault="00AF4B65" w:rsidP="00AF4B65">
      <w:pPr>
        <w:ind w:firstLine="708"/>
        <w:jc w:val="both"/>
        <w:rPr>
          <w:rFonts w:asciiTheme="minorHAnsi" w:hAnsiTheme="minorHAnsi" w:cs="Arial"/>
          <w:color w:val="000000"/>
          <w:sz w:val="22"/>
          <w:szCs w:val="21"/>
        </w:rPr>
      </w:pPr>
      <w:r w:rsidRPr="00AB0339">
        <w:rPr>
          <w:rFonts w:asciiTheme="minorHAnsi" w:hAnsiTheme="minorHAnsi" w:cs="Arial"/>
          <w:color w:val="000000"/>
          <w:sz w:val="22"/>
          <w:szCs w:val="21"/>
        </w:rPr>
        <w:t xml:space="preserve">Dobavitelj vedno in v vsakem primeru nosi polno odgovornost za celotni ponujeni obseg del, ki ga prevzame po pogodbi. </w:t>
      </w:r>
      <w:r w:rsidRPr="00AB0339">
        <w:rPr>
          <w:rFonts w:asciiTheme="minorHAnsi" w:hAnsiTheme="minorHAnsi" w:cs="Arial"/>
          <w:sz w:val="22"/>
          <w:szCs w:val="21"/>
        </w:rPr>
        <w:t>Izvajalec mora imeti poravnane vse zapadle obveznosti do svojih podizvajalcev.</w:t>
      </w:r>
    </w:p>
    <w:p w14:paraId="4CE9800B" w14:textId="77777777" w:rsidR="00AF4B65" w:rsidRPr="00AB0339" w:rsidRDefault="00AF4B65" w:rsidP="00AF4B65">
      <w:pPr>
        <w:pStyle w:val="Brezrazmikov"/>
        <w:ind w:firstLine="708"/>
        <w:jc w:val="both"/>
        <w:rPr>
          <w:szCs w:val="21"/>
        </w:rPr>
      </w:pPr>
      <w:r w:rsidRPr="00AB0339">
        <w:rPr>
          <w:szCs w:val="21"/>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34E1FC8A" w14:textId="77777777" w:rsidR="00AF4B65" w:rsidRPr="00AB0339" w:rsidRDefault="00AF4B65" w:rsidP="00AF4B65">
      <w:pPr>
        <w:pStyle w:val="Brezrazmikov"/>
        <w:numPr>
          <w:ilvl w:val="0"/>
          <w:numId w:val="11"/>
        </w:numPr>
        <w:jc w:val="both"/>
        <w:rPr>
          <w:szCs w:val="21"/>
        </w:rPr>
      </w:pPr>
      <w:r w:rsidRPr="00AB0339">
        <w:rPr>
          <w:szCs w:val="21"/>
        </w:rPr>
        <w:lastRenderedPageBreak/>
        <w:t>kontaktne podatke in zakonite zastopnike predlaganih podizvajalcev,</w:t>
      </w:r>
    </w:p>
    <w:p w14:paraId="5CA20C1A" w14:textId="77777777" w:rsidR="00AF4B65" w:rsidRPr="00AB0339" w:rsidRDefault="00AF4B65" w:rsidP="00AF4B65">
      <w:pPr>
        <w:pStyle w:val="Brezrazmikov"/>
        <w:numPr>
          <w:ilvl w:val="0"/>
          <w:numId w:val="11"/>
        </w:numPr>
        <w:jc w:val="both"/>
        <w:rPr>
          <w:szCs w:val="21"/>
        </w:rPr>
      </w:pPr>
      <w:r w:rsidRPr="00AB0339">
        <w:rPr>
          <w:szCs w:val="21"/>
        </w:rPr>
        <w:t>izpolnjene ESPD teh podizvajalcev v skladu z 79. členom ZJN-3,</w:t>
      </w:r>
    </w:p>
    <w:p w14:paraId="4FB736B5" w14:textId="77777777" w:rsidR="00AF4B65" w:rsidRPr="00AB0339" w:rsidRDefault="00AF4B65" w:rsidP="00AF4B65">
      <w:pPr>
        <w:pStyle w:val="Brezrazmikov"/>
        <w:numPr>
          <w:ilvl w:val="0"/>
          <w:numId w:val="11"/>
        </w:numPr>
        <w:jc w:val="both"/>
        <w:rPr>
          <w:szCs w:val="21"/>
          <w:lang w:val="en-GB"/>
        </w:rPr>
      </w:pPr>
      <w:r w:rsidRPr="00AB0339">
        <w:rPr>
          <w:szCs w:val="21"/>
        </w:rPr>
        <w:t>zahtevo podizvajalca za neposredno plačilo, in</w:t>
      </w:r>
    </w:p>
    <w:p w14:paraId="42BAA1DC" w14:textId="77777777" w:rsidR="00AF4B65" w:rsidRDefault="00AF4B65" w:rsidP="00AF4B65">
      <w:pPr>
        <w:pStyle w:val="Brezrazmikov"/>
        <w:numPr>
          <w:ilvl w:val="0"/>
          <w:numId w:val="11"/>
        </w:numPr>
        <w:jc w:val="both"/>
        <w:rPr>
          <w:szCs w:val="21"/>
        </w:rPr>
      </w:pPr>
      <w:r w:rsidRPr="00AB0339">
        <w:rPr>
          <w:szCs w:val="21"/>
        </w:rPr>
        <w:t>(če se podizvajalec zamenja in če je izvajalec izpolnjevanje kakšnega pogoja v javnem naročilu dokazoval s tem podizvajalcem) dokazila, da novi podizvajalec izpolnjuje konkretni pogoj</w:t>
      </w:r>
    </w:p>
    <w:p w14:paraId="0CE0422D" w14:textId="77777777" w:rsidR="00AF4B65" w:rsidRPr="00BC1FCD" w:rsidRDefault="00AF4B65" w:rsidP="00AF4B65">
      <w:pPr>
        <w:pStyle w:val="Brezrazmikov"/>
        <w:ind w:firstLine="708"/>
        <w:jc w:val="both"/>
        <w:rPr>
          <w:szCs w:val="21"/>
        </w:rPr>
      </w:pPr>
      <w:r w:rsidRPr="00AB0339">
        <w:rPr>
          <w:szCs w:val="21"/>
        </w:rPr>
        <w:t xml:space="preserve">Naročnik bo izpolnjevanje teh </w:t>
      </w:r>
      <w:r w:rsidRPr="00BC1FCD">
        <w:rPr>
          <w:szCs w:val="21"/>
        </w:rPr>
        <w:t xml:space="preserve">pogojev </w:t>
      </w:r>
      <w:r>
        <w:rPr>
          <w:szCs w:val="21"/>
        </w:rPr>
        <w:t xml:space="preserve">za novega podizvajalca </w:t>
      </w:r>
      <w:r w:rsidRPr="00BC1FCD">
        <w:rPr>
          <w:szCs w:val="21"/>
        </w:rPr>
        <w:t xml:space="preserve">ugotavljal na dan predlagane spremembe. </w:t>
      </w:r>
    </w:p>
    <w:p w14:paraId="1257763E" w14:textId="77777777" w:rsidR="00AF4B65" w:rsidRPr="00AB0339" w:rsidRDefault="00AF4B65" w:rsidP="00AF4B65">
      <w:pPr>
        <w:pStyle w:val="Brezrazmikov"/>
        <w:ind w:firstLine="708"/>
        <w:jc w:val="both"/>
        <w:rPr>
          <w:szCs w:val="21"/>
        </w:rPr>
      </w:pPr>
      <w:r w:rsidRPr="00BC1FCD">
        <w:rPr>
          <w:szCs w:val="21"/>
        </w:rPr>
        <w:t xml:space="preserve">Dobavitelj v zvezi s spremembo podizvajalca, navedeno v prejšnjem odstavku tega člena, naročniku predloži izpolnjeno »Prilogo – podizvajalec« z zahtevanimi dokumenti iz </w:t>
      </w:r>
      <w:r>
        <w:rPr>
          <w:szCs w:val="21"/>
        </w:rPr>
        <w:t>III.</w:t>
      </w:r>
      <w:r w:rsidRPr="00BC1FCD">
        <w:rPr>
          <w:szCs w:val="21"/>
        </w:rPr>
        <w:t xml:space="preserve"> </w:t>
      </w:r>
      <w:r w:rsidRPr="00AB0339">
        <w:rPr>
          <w:szCs w:val="21"/>
        </w:rPr>
        <w:t xml:space="preserve">odstavka tega člena. S podpisom naročnika na tej prilogi se šteje, da naročnik soglaša z novim podizvajalcem. Podpisana »Priloga </w:t>
      </w:r>
      <w:r w:rsidRPr="00AB0339">
        <w:rPr>
          <w:rFonts w:asciiTheme="minorHAnsi" w:hAnsiTheme="minorHAnsi" w:cs="Arial"/>
          <w:szCs w:val="21"/>
        </w:rPr>
        <w:t>– podizvajalec«</w:t>
      </w:r>
      <w:r w:rsidRPr="00AB0339">
        <w:rPr>
          <w:szCs w:val="21"/>
        </w:rPr>
        <w:t xml:space="preserve"> s strani obeh pogodbenih strank se šteje za aneks k tej pogodbi.</w:t>
      </w:r>
    </w:p>
    <w:p w14:paraId="405FDD59" w14:textId="77777777" w:rsidR="00AF4B65" w:rsidRPr="00AB0339" w:rsidRDefault="00AF4B65" w:rsidP="00AF4B65">
      <w:pPr>
        <w:pStyle w:val="Brezrazmikov"/>
        <w:ind w:firstLine="708"/>
        <w:jc w:val="both"/>
        <w:rPr>
          <w:szCs w:val="21"/>
        </w:rPr>
      </w:pPr>
      <w:r w:rsidRPr="00AB0339">
        <w:rPr>
          <w:szCs w:val="21"/>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38BB7B58" w14:textId="77777777" w:rsidR="00AF4B65" w:rsidRPr="00AB0339" w:rsidRDefault="00AF4B65" w:rsidP="00AF4B65">
      <w:pPr>
        <w:pStyle w:val="Brezrazmikov"/>
        <w:ind w:firstLine="708"/>
        <w:jc w:val="both"/>
        <w:rPr>
          <w:szCs w:val="21"/>
        </w:rPr>
      </w:pPr>
      <w:r w:rsidRPr="00AB0339">
        <w:rPr>
          <w:szCs w:val="21"/>
        </w:rPr>
        <w:t>Roki plačil podizvajalcem so enaki, kot so določeni za plačilo obveznosti naročnika do dobavitelja v tej pogodbi.</w:t>
      </w:r>
    </w:p>
    <w:p w14:paraId="0B77BAE9" w14:textId="77777777" w:rsidR="00AF4B65" w:rsidRDefault="00AF4B65" w:rsidP="00AF4B65">
      <w:pPr>
        <w:ind w:firstLine="708"/>
        <w:jc w:val="both"/>
        <w:rPr>
          <w:rFonts w:asciiTheme="minorHAnsi" w:hAnsiTheme="minorHAnsi" w:cstheme="minorHAnsi"/>
          <w:sz w:val="22"/>
          <w:szCs w:val="21"/>
        </w:rPr>
      </w:pPr>
      <w:r w:rsidRPr="00AB0339">
        <w:rPr>
          <w:rFonts w:asciiTheme="minorHAnsi" w:hAnsiTheme="minorHAnsi" w:cs="Arial"/>
          <w:color w:val="000000"/>
          <w:sz w:val="22"/>
          <w:szCs w:val="21"/>
        </w:rPr>
        <w:t>Če podizvajalec ne zahteva neposrednega plačila, se izvajalec zavezuje, da bo najpozneje v 60 dneh od plačila končnega računa oziroma situacije, naročniku poslal svojo pisno izjavo in pisno izjavo vseh podizvajalcev, ki so sodelovali pri izvedbi tega sporazuma, da so s strani glavnega izvajalca prejeli plačilo za izvedena dela, neposredno povezana s tem sporazumom.</w:t>
      </w:r>
      <w:r w:rsidRPr="00AB0339">
        <w:rPr>
          <w:rFonts w:asciiTheme="minorHAnsi" w:hAnsiTheme="minorHAnsi" w:cs="Arial"/>
          <w:sz w:val="22"/>
          <w:szCs w:val="21"/>
        </w:rPr>
        <w:t xml:space="preserve"> V tem primeru ima naročnik pravico, da med izvajanjem p</w:t>
      </w:r>
      <w:r w:rsidRPr="00AB0339">
        <w:rPr>
          <w:rFonts w:asciiTheme="minorHAnsi" w:hAnsiTheme="minorHAnsi" w:cstheme="minorHAnsi"/>
          <w:sz w:val="22"/>
          <w:szCs w:val="21"/>
        </w:rPr>
        <w:t xml:space="preserve">ogodbe občasno preverja, ali so podizvajalci od glavnega dobavitelja prejeli plačila za izvedena dela po tej pogodbi. </w:t>
      </w:r>
    </w:p>
    <w:p w14:paraId="0B4A2B41" w14:textId="77777777" w:rsidR="00AF4B65" w:rsidRPr="00AB0339" w:rsidRDefault="00AF4B65" w:rsidP="00AF4B65">
      <w:pPr>
        <w:tabs>
          <w:tab w:val="left" w:pos="540"/>
        </w:tabs>
        <w:jc w:val="both"/>
        <w:rPr>
          <w:rFonts w:asciiTheme="minorHAnsi" w:hAnsiTheme="minorHAnsi" w:cs="Arial"/>
          <w:sz w:val="22"/>
          <w:szCs w:val="21"/>
        </w:rPr>
      </w:pPr>
      <w:r w:rsidRPr="00AB0339">
        <w:rPr>
          <w:rFonts w:asciiTheme="minorHAnsi" w:hAnsiTheme="minorHAnsi" w:cs="Arial"/>
          <w:sz w:val="22"/>
          <w:szCs w:val="21"/>
        </w:rPr>
        <w:tab/>
      </w:r>
      <w:r w:rsidRPr="00AB0339">
        <w:rPr>
          <w:rFonts w:asciiTheme="minorHAnsi" w:hAnsiTheme="minorHAnsi" w:cs="Arial"/>
          <w:sz w:val="22"/>
          <w:szCs w:val="21"/>
        </w:rPr>
        <w:tab/>
        <w:t>Če naročnik ugotovi, da dela izvaja podizvajalec, ki ga dobavitelj ni navedel v svoji ponudbi oziroma ni dogovorjen s tem sporazumom oziroma dobavitelj ni prijavil podizvajalca na način, kot je določen v tem členu, ima pravico obračunati pogodbeno kazen in odstopiti od te</w:t>
      </w:r>
      <w:r w:rsidRPr="00AB0339">
        <w:rPr>
          <w:rFonts w:asciiTheme="minorHAnsi" w:hAnsiTheme="minorHAnsi" w:cstheme="minorBidi"/>
          <w:sz w:val="22"/>
          <w:szCs w:val="21"/>
        </w:rPr>
        <w:t>ga sporazuma brez odpovednega roka</w:t>
      </w:r>
      <w:r w:rsidRPr="00AB0339">
        <w:rPr>
          <w:rFonts w:asciiTheme="minorHAnsi" w:hAnsiTheme="minorHAnsi" w:cs="Arial"/>
          <w:sz w:val="22"/>
          <w:szCs w:val="21"/>
        </w:rPr>
        <w:t>. Naročnik si pridržuje pravico, da lahko na kraju, kjer se storitve izvajajo, kadarkoli preveri delavce kateregakoli od podizvajalcev, ki opravljajo dela. Vsi delavci so naročniku dolžni dati verodostojne podatke.</w:t>
      </w:r>
    </w:p>
    <w:p w14:paraId="376A0F57" w14:textId="77777777" w:rsidR="00AF4B65" w:rsidRPr="00AB0339" w:rsidRDefault="00AF4B65" w:rsidP="00AF4B65">
      <w:pPr>
        <w:jc w:val="both"/>
        <w:rPr>
          <w:rFonts w:asciiTheme="minorHAnsi" w:hAnsiTheme="minorHAnsi" w:cs="Arial"/>
          <w:color w:val="000000"/>
          <w:sz w:val="22"/>
          <w:szCs w:val="21"/>
        </w:rPr>
      </w:pPr>
      <w:r w:rsidRPr="00AB0339">
        <w:rPr>
          <w:rFonts w:asciiTheme="minorHAnsi" w:hAnsiTheme="minorHAnsi" w:cstheme="minorHAnsi"/>
          <w:sz w:val="22"/>
          <w:szCs w:val="21"/>
        </w:rPr>
        <w:t>Obveznosti po tej točki in 94. členu ZJN-3 veljajo tudi za podizvajalce podizvajalcev glavnega izvajalca.</w:t>
      </w:r>
    </w:p>
    <w:p w14:paraId="7ADB5551" w14:textId="77777777" w:rsidR="00AF4B65" w:rsidRPr="00AB0339" w:rsidRDefault="00AF4B65" w:rsidP="00AF4B65">
      <w:pPr>
        <w:ind w:firstLine="708"/>
        <w:jc w:val="both"/>
        <w:rPr>
          <w:rFonts w:asciiTheme="minorHAnsi" w:hAnsiTheme="minorHAnsi" w:cs="Arial"/>
          <w:color w:val="000000"/>
          <w:sz w:val="22"/>
          <w:szCs w:val="21"/>
        </w:rPr>
      </w:pPr>
      <w:r w:rsidRPr="00AB0339">
        <w:rPr>
          <w:rFonts w:asciiTheme="minorHAnsi" w:hAnsiTheme="minorHAnsi" w:cs="Arial"/>
          <w:color w:val="000000"/>
          <w:sz w:val="22"/>
          <w:szCs w:val="21"/>
        </w:rPr>
        <w:t xml:space="preserve">V primeru, da dobavitelj krši obveznosti iz tega člena, ima naročnik pravico odpovedati to pogodbo, dobavitelj pa mu je dolžan povrniti vso nastalo škodo. </w:t>
      </w:r>
    </w:p>
    <w:p w14:paraId="4B650707" w14:textId="77777777" w:rsidR="00AF4B65" w:rsidRPr="003D02AA" w:rsidRDefault="00AF4B65" w:rsidP="00AF4B65">
      <w:pPr>
        <w:jc w:val="both"/>
        <w:rPr>
          <w:rFonts w:asciiTheme="minorHAnsi" w:hAnsiTheme="minorHAnsi" w:cs="Arial"/>
          <w:sz w:val="22"/>
          <w:szCs w:val="21"/>
        </w:rPr>
      </w:pPr>
    </w:p>
    <w:p w14:paraId="7DCB6218" w14:textId="77777777" w:rsidR="00AF4B65" w:rsidRPr="003D02AA" w:rsidRDefault="00AF4B65" w:rsidP="00AF4B65">
      <w:pPr>
        <w:tabs>
          <w:tab w:val="left" w:pos="540"/>
        </w:tabs>
        <w:jc w:val="both"/>
        <w:rPr>
          <w:rFonts w:asciiTheme="minorHAnsi" w:hAnsiTheme="minorHAnsi" w:cs="Arial"/>
          <w:b/>
          <w:sz w:val="22"/>
          <w:szCs w:val="21"/>
        </w:rPr>
      </w:pPr>
      <w:r w:rsidRPr="003D02AA">
        <w:rPr>
          <w:rFonts w:asciiTheme="minorHAnsi" w:hAnsiTheme="minorHAnsi" w:cs="Arial"/>
          <w:b/>
          <w:sz w:val="22"/>
          <w:szCs w:val="21"/>
        </w:rPr>
        <w:t>VIŠJA SILA</w:t>
      </w:r>
    </w:p>
    <w:p w14:paraId="7E7F28A7" w14:textId="77777777" w:rsidR="00AF4B65" w:rsidRPr="003D02AA" w:rsidRDefault="00AF4B65" w:rsidP="00AF4B65">
      <w:pPr>
        <w:pStyle w:val="Telobesedila"/>
        <w:numPr>
          <w:ilvl w:val="0"/>
          <w:numId w:val="17"/>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p>
    <w:p w14:paraId="6F478B45" w14:textId="77777777" w:rsidR="00AF4B65" w:rsidRPr="003D02AA" w:rsidRDefault="00AF4B65" w:rsidP="00AF4B65">
      <w:pPr>
        <w:tabs>
          <w:tab w:val="left" w:pos="540"/>
        </w:tabs>
        <w:jc w:val="both"/>
        <w:rPr>
          <w:rFonts w:asciiTheme="minorHAnsi" w:hAnsiTheme="minorHAnsi" w:cs="Arial"/>
          <w:sz w:val="22"/>
          <w:szCs w:val="21"/>
        </w:rPr>
      </w:pPr>
      <w:r w:rsidRPr="003D02AA">
        <w:rPr>
          <w:rFonts w:asciiTheme="minorHAnsi" w:hAnsiTheme="minorHAnsi" w:cs="Arial"/>
          <w:sz w:val="22"/>
          <w:szCs w:val="21"/>
        </w:rPr>
        <w:tab/>
      </w:r>
      <w:r w:rsidRPr="003D02AA">
        <w:rPr>
          <w:rFonts w:asciiTheme="minorHAnsi" w:hAnsiTheme="minorHAnsi" w:cs="Arial"/>
          <w:sz w:val="22"/>
          <w:szCs w:val="21"/>
        </w:rPr>
        <w:tab/>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14:paraId="26B6D8F8" w14:textId="77777777" w:rsidR="00AF4B65" w:rsidRPr="003D02AA" w:rsidRDefault="00AF4B65" w:rsidP="00AF4B65">
      <w:pPr>
        <w:tabs>
          <w:tab w:val="left" w:pos="540"/>
        </w:tabs>
        <w:jc w:val="both"/>
        <w:rPr>
          <w:rFonts w:asciiTheme="minorHAnsi" w:hAnsiTheme="minorHAnsi" w:cs="Arial"/>
          <w:sz w:val="22"/>
          <w:szCs w:val="21"/>
        </w:rPr>
      </w:pPr>
      <w:r w:rsidRPr="003D02AA">
        <w:rPr>
          <w:rFonts w:asciiTheme="minorHAnsi" w:hAnsiTheme="minorHAnsi" w:cs="Arial"/>
          <w:sz w:val="22"/>
          <w:szCs w:val="21"/>
        </w:rPr>
        <w:tab/>
      </w:r>
      <w:r w:rsidRPr="003D02AA">
        <w:rPr>
          <w:rFonts w:asciiTheme="minorHAnsi" w:hAnsiTheme="minorHAnsi" w:cs="Arial"/>
          <w:sz w:val="22"/>
          <w:szCs w:val="21"/>
        </w:rPr>
        <w:tab/>
        <w:t>Stranka, na kateri strani je višja sila nastala, mora nasprotno stranko nemudoma obvestiti o nastanku le-te. Če tega ne stori, se na obstoj višje sile ne more sklicevati.</w:t>
      </w:r>
    </w:p>
    <w:p w14:paraId="4FAE6228" w14:textId="77777777" w:rsidR="00AF4B65" w:rsidRPr="003D02AA" w:rsidRDefault="00AF4B65" w:rsidP="00AF4B65">
      <w:pPr>
        <w:tabs>
          <w:tab w:val="left" w:pos="540"/>
        </w:tabs>
        <w:jc w:val="both"/>
        <w:rPr>
          <w:rFonts w:asciiTheme="minorHAnsi" w:hAnsiTheme="minorHAnsi" w:cs="Arial"/>
          <w:sz w:val="22"/>
          <w:szCs w:val="21"/>
        </w:rPr>
      </w:pPr>
      <w:r w:rsidRPr="003D02AA">
        <w:rPr>
          <w:rFonts w:asciiTheme="minorHAnsi" w:hAnsiTheme="minorHAnsi" w:cs="Arial"/>
          <w:sz w:val="22"/>
          <w:szCs w:val="21"/>
        </w:rPr>
        <w:tab/>
      </w:r>
      <w:r w:rsidRPr="003D02AA">
        <w:rPr>
          <w:rFonts w:asciiTheme="minorHAnsi" w:hAnsiTheme="minorHAnsi" w:cs="Arial"/>
          <w:sz w:val="22"/>
          <w:szCs w:val="21"/>
        </w:rPr>
        <w:tab/>
        <w:t>Prizadeta pogodbena stranka je dolžna ugoditi nasprotni stranki ter ji na njeno zahtevo nuditi vse potrebne dokaze o obstoju višje sile, obsegu le-te in o njenih posledicah. Roki iz pogodbe se podaljšajo za čas trajanja višje sile.</w:t>
      </w:r>
    </w:p>
    <w:p w14:paraId="6FF87DFB" w14:textId="77777777" w:rsidR="00AF4B65" w:rsidRPr="003D02AA" w:rsidRDefault="00AF4B65" w:rsidP="00AF4B65">
      <w:pPr>
        <w:tabs>
          <w:tab w:val="left" w:pos="540"/>
        </w:tabs>
        <w:jc w:val="both"/>
        <w:rPr>
          <w:rFonts w:asciiTheme="minorHAnsi" w:hAnsiTheme="minorHAnsi" w:cs="Arial"/>
          <w:sz w:val="22"/>
          <w:szCs w:val="21"/>
        </w:rPr>
      </w:pPr>
    </w:p>
    <w:p w14:paraId="2B060424" w14:textId="77777777" w:rsidR="00AF4B65" w:rsidRPr="005A2438" w:rsidRDefault="00AF4B65" w:rsidP="00AF4B6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lang w:val="sl-SI"/>
        </w:rPr>
      </w:pPr>
      <w:r w:rsidRPr="0069696C">
        <w:rPr>
          <w:rFonts w:asciiTheme="minorHAnsi" w:hAnsiTheme="minorHAnsi" w:cs="Arial"/>
          <w:b/>
          <w:sz w:val="22"/>
          <w:szCs w:val="22"/>
          <w:lang w:val="sl-SI"/>
        </w:rPr>
        <w:t>POGODBENA KAZEN</w:t>
      </w:r>
    </w:p>
    <w:p w14:paraId="20D99998" w14:textId="77777777" w:rsidR="00AF4B65" w:rsidRPr="002E29F7" w:rsidRDefault="00AF4B65" w:rsidP="00AF4B65">
      <w:pPr>
        <w:pStyle w:val="Telobesedila"/>
        <w:numPr>
          <w:ilvl w:val="0"/>
          <w:numId w:val="17"/>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p>
    <w:p w14:paraId="56E61EC1" w14:textId="77777777" w:rsidR="00AF4B65" w:rsidRPr="00B72374" w:rsidRDefault="00AF4B65" w:rsidP="00AF4B6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lang w:val="sl-SI"/>
        </w:rPr>
      </w:pPr>
      <w:r w:rsidRPr="005A2438">
        <w:rPr>
          <w:rFonts w:asciiTheme="minorHAnsi" w:hAnsiTheme="minorHAnsi" w:cs="Arial"/>
          <w:sz w:val="22"/>
          <w:szCs w:val="22"/>
          <w:lang w:val="sl-SI"/>
        </w:rPr>
        <w:tab/>
      </w:r>
      <w:r>
        <w:rPr>
          <w:rFonts w:asciiTheme="minorHAnsi" w:hAnsiTheme="minorHAnsi" w:cs="Arial"/>
          <w:sz w:val="22"/>
          <w:szCs w:val="22"/>
          <w:lang w:val="sl-SI"/>
        </w:rPr>
        <w:tab/>
      </w:r>
      <w:r w:rsidRPr="00B72374">
        <w:rPr>
          <w:rFonts w:asciiTheme="minorHAnsi" w:hAnsiTheme="minorHAnsi" w:cs="Arial"/>
          <w:sz w:val="22"/>
          <w:szCs w:val="22"/>
          <w:lang w:val="sl-SI"/>
        </w:rPr>
        <w:t xml:space="preserve">Če </w:t>
      </w:r>
      <w:r>
        <w:rPr>
          <w:rFonts w:asciiTheme="minorHAnsi" w:hAnsiTheme="minorHAnsi" w:cs="Arial"/>
          <w:sz w:val="22"/>
          <w:szCs w:val="22"/>
          <w:lang w:val="sl-SI"/>
        </w:rPr>
        <w:t>dobavitelj</w:t>
      </w:r>
      <w:r w:rsidRPr="00B72374">
        <w:rPr>
          <w:rFonts w:asciiTheme="minorHAnsi" w:hAnsiTheme="minorHAnsi" w:cs="Arial"/>
          <w:sz w:val="22"/>
          <w:szCs w:val="22"/>
          <w:lang w:val="sl-SI"/>
        </w:rPr>
        <w:t xml:space="preserve"> po svoji krivdi zamudi z izvajanjem pogodbenih obveznosti, je dolžan za vsak zamujeni koledarski dan plačati naročniku kazen v višini 5 ‰ </w:t>
      </w:r>
      <w:r>
        <w:rPr>
          <w:rFonts w:asciiTheme="minorHAnsi" w:hAnsiTheme="minorHAnsi" w:cs="Arial"/>
          <w:sz w:val="22"/>
          <w:szCs w:val="22"/>
          <w:lang w:val="sl-SI"/>
        </w:rPr>
        <w:t>v</w:t>
      </w:r>
      <w:r w:rsidRPr="00B72374">
        <w:rPr>
          <w:rFonts w:asciiTheme="minorHAnsi" w:hAnsiTheme="minorHAnsi" w:cs="Arial"/>
          <w:sz w:val="22"/>
          <w:szCs w:val="22"/>
          <w:lang w:val="sl-SI"/>
        </w:rPr>
        <w:t xml:space="preserve">rednosti </w:t>
      </w:r>
      <w:r>
        <w:rPr>
          <w:rFonts w:asciiTheme="minorHAnsi" w:hAnsiTheme="minorHAnsi" w:cs="Arial"/>
          <w:sz w:val="22"/>
          <w:szCs w:val="22"/>
          <w:lang w:val="sl-SI"/>
        </w:rPr>
        <w:t>(bre</w:t>
      </w:r>
      <w:r w:rsidRPr="00B72374">
        <w:rPr>
          <w:rFonts w:asciiTheme="minorHAnsi" w:hAnsiTheme="minorHAnsi" w:cs="Arial"/>
          <w:sz w:val="22"/>
          <w:szCs w:val="22"/>
          <w:lang w:val="sl-SI"/>
        </w:rPr>
        <w:t>z DDV</w:t>
      </w:r>
      <w:r>
        <w:rPr>
          <w:rFonts w:asciiTheme="minorHAnsi" w:hAnsiTheme="minorHAnsi" w:cs="Arial"/>
          <w:sz w:val="22"/>
          <w:szCs w:val="22"/>
          <w:lang w:val="sl-SI"/>
        </w:rPr>
        <w:t>) posameznega naročila</w:t>
      </w:r>
      <w:r w:rsidRPr="00B72374">
        <w:rPr>
          <w:rFonts w:asciiTheme="minorHAnsi" w:hAnsiTheme="minorHAnsi" w:cs="Arial"/>
          <w:sz w:val="22"/>
          <w:szCs w:val="22"/>
          <w:lang w:val="sl-SI"/>
        </w:rPr>
        <w:t xml:space="preserve">, do največ 10 % vrednosti </w:t>
      </w:r>
      <w:r>
        <w:rPr>
          <w:rFonts w:asciiTheme="minorHAnsi" w:hAnsiTheme="minorHAnsi" w:cs="Arial"/>
          <w:sz w:val="22"/>
          <w:szCs w:val="22"/>
          <w:lang w:val="sl-SI"/>
        </w:rPr>
        <w:t>(bre</w:t>
      </w:r>
      <w:r w:rsidRPr="00B72374">
        <w:rPr>
          <w:rFonts w:asciiTheme="minorHAnsi" w:hAnsiTheme="minorHAnsi" w:cs="Arial"/>
          <w:sz w:val="22"/>
          <w:szCs w:val="22"/>
          <w:lang w:val="sl-SI"/>
        </w:rPr>
        <w:t>z DDV</w:t>
      </w:r>
      <w:r>
        <w:rPr>
          <w:rFonts w:asciiTheme="minorHAnsi" w:hAnsiTheme="minorHAnsi" w:cs="Arial"/>
          <w:sz w:val="22"/>
          <w:szCs w:val="22"/>
          <w:lang w:val="sl-SI"/>
        </w:rPr>
        <w:t>) tega naročila</w:t>
      </w:r>
      <w:r w:rsidRPr="00B72374">
        <w:rPr>
          <w:rFonts w:asciiTheme="minorHAnsi" w:hAnsiTheme="minorHAnsi" w:cs="Arial"/>
          <w:sz w:val="22"/>
          <w:szCs w:val="22"/>
          <w:lang w:val="sl-SI"/>
        </w:rPr>
        <w:t>.</w:t>
      </w:r>
    </w:p>
    <w:p w14:paraId="5536B757" w14:textId="77777777" w:rsidR="00AF4B65" w:rsidRPr="00B72374" w:rsidRDefault="00AF4B65" w:rsidP="00AF4B6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lang w:val="sl-SI"/>
        </w:rPr>
      </w:pPr>
      <w:r w:rsidRPr="00B72374">
        <w:rPr>
          <w:rFonts w:asciiTheme="minorHAnsi" w:hAnsiTheme="minorHAnsi" w:cs="Arial"/>
          <w:sz w:val="22"/>
          <w:szCs w:val="22"/>
          <w:lang w:val="sl-SI"/>
        </w:rPr>
        <w:tab/>
      </w:r>
      <w:r>
        <w:rPr>
          <w:rFonts w:asciiTheme="minorHAnsi" w:hAnsiTheme="minorHAnsi" w:cs="Arial"/>
          <w:sz w:val="22"/>
          <w:szCs w:val="22"/>
          <w:lang w:val="sl-SI"/>
        </w:rPr>
        <w:tab/>
      </w:r>
      <w:r w:rsidRPr="00B72374">
        <w:rPr>
          <w:rFonts w:asciiTheme="minorHAnsi" w:hAnsiTheme="minorHAnsi" w:cs="Arial"/>
          <w:sz w:val="22"/>
          <w:szCs w:val="22"/>
          <w:lang w:val="sl-SI"/>
        </w:rPr>
        <w:t xml:space="preserve">Če </w:t>
      </w:r>
      <w:r>
        <w:rPr>
          <w:rFonts w:asciiTheme="minorHAnsi" w:hAnsiTheme="minorHAnsi" w:cs="Arial"/>
          <w:sz w:val="22"/>
          <w:szCs w:val="22"/>
          <w:lang w:val="sl-SI"/>
        </w:rPr>
        <w:t>dobavitelj</w:t>
      </w:r>
      <w:r w:rsidRPr="00B72374">
        <w:rPr>
          <w:rFonts w:asciiTheme="minorHAnsi" w:hAnsiTheme="minorHAnsi" w:cs="Arial"/>
          <w:sz w:val="22"/>
          <w:szCs w:val="22"/>
          <w:lang w:val="sl-SI"/>
        </w:rPr>
        <w:t xml:space="preserve"> naročenih d</w:t>
      </w:r>
      <w:r>
        <w:rPr>
          <w:rFonts w:asciiTheme="minorHAnsi" w:hAnsiTheme="minorHAnsi" w:cs="Arial"/>
          <w:sz w:val="22"/>
          <w:szCs w:val="22"/>
          <w:lang w:val="sl-SI"/>
        </w:rPr>
        <w:t>obav</w:t>
      </w:r>
      <w:r w:rsidRPr="00B72374">
        <w:rPr>
          <w:rFonts w:asciiTheme="minorHAnsi" w:hAnsiTheme="minorHAnsi" w:cs="Arial"/>
          <w:sz w:val="22"/>
          <w:szCs w:val="22"/>
          <w:lang w:val="sl-SI"/>
        </w:rPr>
        <w:t xml:space="preserve"> sploh ne opravi in naročnik odpove pogodbo, ima naročnik pravico obračunati pogodbeno kazen v višini 10 % pogodbene vrednosti </w:t>
      </w:r>
      <w:r>
        <w:rPr>
          <w:rFonts w:asciiTheme="minorHAnsi" w:hAnsiTheme="minorHAnsi" w:cs="Arial"/>
          <w:sz w:val="22"/>
          <w:szCs w:val="22"/>
          <w:lang w:val="sl-SI"/>
        </w:rPr>
        <w:t>bre</w:t>
      </w:r>
      <w:r w:rsidRPr="00B72374">
        <w:rPr>
          <w:rFonts w:asciiTheme="minorHAnsi" w:hAnsiTheme="minorHAnsi" w:cs="Arial"/>
          <w:sz w:val="22"/>
          <w:szCs w:val="22"/>
          <w:lang w:val="sl-SI"/>
        </w:rPr>
        <w:t xml:space="preserve">z DDV. </w:t>
      </w:r>
    </w:p>
    <w:p w14:paraId="2F246DA8" w14:textId="77777777" w:rsidR="00AF4B65" w:rsidRDefault="00AF4B65" w:rsidP="00AF4B6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lang w:val="sl-SI"/>
        </w:rPr>
      </w:pPr>
      <w:r>
        <w:rPr>
          <w:rFonts w:asciiTheme="minorHAnsi" w:hAnsiTheme="minorHAnsi" w:cstheme="minorHAnsi"/>
          <w:sz w:val="22"/>
          <w:szCs w:val="22"/>
        </w:rPr>
        <w:lastRenderedPageBreak/>
        <w:tab/>
      </w:r>
      <w:r>
        <w:rPr>
          <w:rFonts w:asciiTheme="minorHAnsi" w:hAnsiTheme="minorHAnsi" w:cstheme="minorHAnsi"/>
          <w:sz w:val="22"/>
          <w:szCs w:val="22"/>
        </w:rPr>
        <w:tab/>
      </w:r>
      <w:r w:rsidRPr="003B0FDE">
        <w:rPr>
          <w:rFonts w:asciiTheme="minorHAnsi" w:hAnsiTheme="minorHAnsi" w:cstheme="minorHAnsi"/>
          <w:sz w:val="22"/>
          <w:szCs w:val="22"/>
        </w:rPr>
        <w:t xml:space="preserve">Če je preizkus </w:t>
      </w:r>
      <w:r w:rsidRPr="003B0FDE">
        <w:rPr>
          <w:rFonts w:asciiTheme="minorHAnsi" w:hAnsiTheme="minorHAnsi" w:cstheme="minorHAnsi"/>
          <w:sz w:val="22"/>
          <w:szCs w:val="22"/>
          <w:lang w:val="sl-SI"/>
        </w:rPr>
        <w:t>transformatorja</w:t>
      </w:r>
      <w:r w:rsidRPr="003B0FDE">
        <w:rPr>
          <w:rFonts w:asciiTheme="minorHAnsi" w:hAnsiTheme="minorHAnsi" w:cstheme="minorHAnsi"/>
          <w:sz w:val="22"/>
          <w:szCs w:val="22"/>
        </w:rPr>
        <w:t xml:space="preserve"> (</w:t>
      </w:r>
      <w:r w:rsidRPr="003B0FDE">
        <w:rPr>
          <w:rFonts w:asciiTheme="minorHAnsi" w:hAnsiTheme="minorHAnsi" w:cstheme="minorHAnsi"/>
          <w:sz w:val="22"/>
          <w:szCs w:val="22"/>
          <w:lang w:val="sl-SI"/>
        </w:rPr>
        <w:t>9</w:t>
      </w:r>
      <w:r w:rsidRPr="003B0FDE">
        <w:rPr>
          <w:rFonts w:asciiTheme="minorHAnsi" w:hAnsiTheme="minorHAnsi" w:cstheme="minorHAnsi"/>
          <w:sz w:val="22"/>
          <w:szCs w:val="22"/>
        </w:rPr>
        <w:t xml:space="preserve">. člen te pogodbe) dvakrat neuspešen, ima naročnik pravico, da za drugi neuspešni in za vsak morebitni nadaljnji neuspešni preizkus od </w:t>
      </w:r>
      <w:r w:rsidRPr="003B0FDE">
        <w:rPr>
          <w:rFonts w:asciiTheme="minorHAnsi" w:hAnsiTheme="minorHAnsi" w:cstheme="minorHAnsi"/>
          <w:sz w:val="22"/>
          <w:szCs w:val="22"/>
          <w:lang w:val="sl-SI"/>
        </w:rPr>
        <w:t>dobavitelja</w:t>
      </w:r>
      <w:r w:rsidRPr="003B0FDE">
        <w:rPr>
          <w:rFonts w:asciiTheme="minorHAnsi" w:hAnsiTheme="minorHAnsi" w:cstheme="minorHAnsi"/>
          <w:sz w:val="22"/>
          <w:szCs w:val="22"/>
        </w:rPr>
        <w:t xml:space="preserve"> zahteva pogodbeno kazen v višini 1 % pogodbene vrednosti</w:t>
      </w:r>
      <w:r>
        <w:rPr>
          <w:rFonts w:asciiTheme="minorHAnsi" w:hAnsiTheme="minorHAnsi" w:cstheme="minorHAnsi"/>
          <w:sz w:val="22"/>
          <w:szCs w:val="22"/>
          <w:lang w:val="sl-SI"/>
        </w:rPr>
        <w:t xml:space="preserve"> brez DDV posameznega naročila</w:t>
      </w:r>
      <w:r w:rsidRPr="003B0FDE">
        <w:rPr>
          <w:rFonts w:asciiTheme="minorHAnsi" w:hAnsiTheme="minorHAnsi" w:cstheme="minorHAnsi"/>
          <w:sz w:val="22"/>
          <w:szCs w:val="22"/>
        </w:rPr>
        <w:t xml:space="preserve">, vendar skupno največ 5 % pogodbene vrednosti </w:t>
      </w:r>
      <w:r w:rsidRPr="003B0FDE">
        <w:rPr>
          <w:rFonts w:asciiTheme="minorHAnsi" w:hAnsiTheme="minorHAnsi" w:cs="Arial"/>
          <w:sz w:val="22"/>
          <w:szCs w:val="22"/>
        </w:rPr>
        <w:t>brez DDV</w:t>
      </w:r>
      <w:r w:rsidRPr="003B0FDE">
        <w:rPr>
          <w:rFonts w:asciiTheme="minorHAnsi" w:hAnsiTheme="minorHAnsi" w:cstheme="minorHAnsi"/>
          <w:sz w:val="22"/>
          <w:szCs w:val="22"/>
        </w:rPr>
        <w:t>.</w:t>
      </w:r>
      <w:r>
        <w:rPr>
          <w:rFonts w:asciiTheme="minorHAnsi" w:hAnsiTheme="minorHAnsi" w:cstheme="minorHAnsi"/>
          <w:sz w:val="22"/>
          <w:szCs w:val="22"/>
        </w:rPr>
        <w:t xml:space="preserve"> </w:t>
      </w:r>
      <w:r w:rsidRPr="002A113A">
        <w:rPr>
          <w:rFonts w:asciiTheme="minorHAnsi" w:hAnsiTheme="minorHAnsi" w:cs="Arial"/>
          <w:sz w:val="22"/>
          <w:szCs w:val="22"/>
          <w:lang w:val="sl-SI"/>
        </w:rPr>
        <w:t xml:space="preserve"> </w:t>
      </w:r>
    </w:p>
    <w:p w14:paraId="238F92D6" w14:textId="77777777" w:rsidR="00AF4B65" w:rsidRDefault="00AF4B65" w:rsidP="00AF4B6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lang w:val="sl-SI"/>
        </w:rPr>
      </w:pPr>
      <w:r w:rsidRPr="002A113A">
        <w:rPr>
          <w:rFonts w:asciiTheme="minorHAnsi" w:hAnsiTheme="minorHAnsi" w:cs="Arial"/>
          <w:sz w:val="22"/>
          <w:szCs w:val="22"/>
          <w:lang w:val="sl-SI"/>
        </w:rPr>
        <w:tab/>
      </w:r>
      <w:r>
        <w:rPr>
          <w:rFonts w:asciiTheme="minorHAnsi" w:hAnsiTheme="minorHAnsi" w:cs="Arial"/>
          <w:sz w:val="22"/>
          <w:szCs w:val="22"/>
          <w:lang w:val="sl-SI"/>
        </w:rPr>
        <w:tab/>
      </w:r>
      <w:r w:rsidRPr="00B72374">
        <w:rPr>
          <w:rFonts w:asciiTheme="minorHAnsi" w:hAnsiTheme="minorHAnsi" w:cs="Arial"/>
          <w:sz w:val="22"/>
          <w:szCs w:val="22"/>
          <w:lang w:val="sl-SI"/>
        </w:rPr>
        <w:t>Če je naročnik sprejel izpolnitev obveznosti, ki je bila izvedena z zamudo, se s tem izrecno ne odpoveduje uveljavljanju pogodben</w:t>
      </w:r>
      <w:r>
        <w:rPr>
          <w:rFonts w:asciiTheme="minorHAnsi" w:hAnsiTheme="minorHAnsi" w:cs="Arial"/>
          <w:sz w:val="22"/>
          <w:szCs w:val="22"/>
          <w:lang w:val="sl-SI"/>
        </w:rPr>
        <w:t>e</w:t>
      </w:r>
      <w:r w:rsidRPr="00B72374">
        <w:rPr>
          <w:rFonts w:asciiTheme="minorHAnsi" w:hAnsiTheme="minorHAnsi" w:cs="Arial"/>
          <w:sz w:val="22"/>
          <w:szCs w:val="22"/>
          <w:lang w:val="sl-SI"/>
        </w:rPr>
        <w:t xml:space="preserve"> kazni, ampak je s tem hkrati sporočil </w:t>
      </w:r>
      <w:r>
        <w:rPr>
          <w:rFonts w:asciiTheme="minorHAnsi" w:hAnsiTheme="minorHAnsi" w:cs="Arial"/>
          <w:sz w:val="22"/>
          <w:szCs w:val="22"/>
          <w:lang w:val="sl-SI"/>
        </w:rPr>
        <w:t>dobavitelju</w:t>
      </w:r>
      <w:r w:rsidRPr="00B72374">
        <w:rPr>
          <w:rFonts w:asciiTheme="minorHAnsi" w:hAnsiTheme="minorHAnsi" w:cs="Arial"/>
          <w:sz w:val="22"/>
          <w:szCs w:val="22"/>
          <w:lang w:val="sl-SI"/>
        </w:rPr>
        <w:t>, da si pridržuje pravico do pogodbene kazni.</w:t>
      </w:r>
    </w:p>
    <w:p w14:paraId="5600D62F" w14:textId="77777777" w:rsidR="00AF4B65" w:rsidRPr="00685859" w:rsidRDefault="00AF4B65" w:rsidP="00AF4B6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Bidi"/>
          <w:sz w:val="22"/>
          <w:szCs w:val="22"/>
          <w:lang w:val="en-US"/>
        </w:rPr>
      </w:pPr>
      <w:r w:rsidRPr="00685859">
        <w:rPr>
          <w:rFonts w:asciiTheme="minorHAnsi" w:hAnsiTheme="minorHAnsi" w:cs="Arial"/>
          <w:sz w:val="22"/>
          <w:szCs w:val="22"/>
          <w:lang w:val="sl-SI"/>
        </w:rPr>
        <w:tab/>
      </w:r>
      <w:r w:rsidRPr="00685859">
        <w:rPr>
          <w:rFonts w:asciiTheme="minorHAnsi" w:hAnsiTheme="minorHAnsi" w:cs="Arial"/>
          <w:sz w:val="22"/>
          <w:szCs w:val="22"/>
          <w:lang w:val="sl-SI"/>
        </w:rPr>
        <w:tab/>
      </w:r>
      <w:proofErr w:type="spellStart"/>
      <w:r w:rsidRPr="2E72E4E5">
        <w:rPr>
          <w:rFonts w:asciiTheme="minorHAnsi" w:hAnsiTheme="minorHAnsi" w:cstheme="minorBidi"/>
          <w:sz w:val="22"/>
          <w:szCs w:val="22"/>
          <w:lang w:val="en-US"/>
        </w:rPr>
        <w:t>Če</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škoda</w:t>
      </w:r>
      <w:proofErr w:type="spellEnd"/>
      <w:r w:rsidRPr="2E72E4E5">
        <w:rPr>
          <w:rFonts w:asciiTheme="minorHAnsi" w:hAnsiTheme="minorHAnsi" w:cstheme="minorBidi"/>
          <w:sz w:val="22"/>
          <w:szCs w:val="22"/>
          <w:lang w:val="en-US"/>
        </w:rPr>
        <w:t xml:space="preserve">, ki jo </w:t>
      </w:r>
      <w:proofErr w:type="spellStart"/>
      <w:r w:rsidRPr="2E72E4E5">
        <w:rPr>
          <w:rFonts w:asciiTheme="minorHAnsi" w:hAnsiTheme="minorHAnsi" w:cstheme="minorBidi"/>
          <w:sz w:val="22"/>
          <w:szCs w:val="22"/>
          <w:lang w:val="en-US"/>
        </w:rPr>
        <w:t>utrpi</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naročnik</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presega</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znesek</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pogodbene</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kazni</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lahko</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naročnik</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zahteva</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od</w:t>
      </w:r>
      <w:proofErr w:type="spellEnd"/>
      <w:r w:rsidRPr="2E72E4E5">
        <w:rPr>
          <w:rFonts w:asciiTheme="minorHAnsi" w:hAnsiTheme="minorHAnsi" w:cstheme="minorBidi"/>
          <w:sz w:val="22"/>
          <w:szCs w:val="22"/>
          <w:lang w:val="en-US"/>
        </w:rPr>
        <w:t xml:space="preserve"> izvajalca </w:t>
      </w:r>
      <w:proofErr w:type="spellStart"/>
      <w:r w:rsidRPr="2E72E4E5">
        <w:rPr>
          <w:rFonts w:asciiTheme="minorHAnsi" w:hAnsiTheme="minorHAnsi" w:cstheme="minorBidi"/>
          <w:sz w:val="22"/>
          <w:szCs w:val="22"/>
          <w:lang w:val="en-US"/>
        </w:rPr>
        <w:t>še</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razliko</w:t>
      </w:r>
      <w:proofErr w:type="spellEnd"/>
      <w:r w:rsidRPr="2E72E4E5">
        <w:rPr>
          <w:rFonts w:asciiTheme="minorHAnsi" w:hAnsiTheme="minorHAnsi" w:cstheme="minorBidi"/>
          <w:sz w:val="22"/>
          <w:szCs w:val="22"/>
          <w:lang w:val="en-US"/>
        </w:rPr>
        <w:t xml:space="preserve"> do </w:t>
      </w:r>
      <w:proofErr w:type="spellStart"/>
      <w:r w:rsidRPr="2E72E4E5">
        <w:rPr>
          <w:rFonts w:asciiTheme="minorHAnsi" w:hAnsiTheme="minorHAnsi" w:cstheme="minorBidi"/>
          <w:sz w:val="22"/>
          <w:szCs w:val="22"/>
          <w:lang w:val="en-US"/>
        </w:rPr>
        <w:t>popolne</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odškodnine</w:t>
      </w:r>
      <w:proofErr w:type="spellEnd"/>
      <w:r w:rsidRPr="2E72E4E5">
        <w:rPr>
          <w:rFonts w:asciiTheme="minorHAnsi" w:hAnsiTheme="minorHAnsi" w:cstheme="minorBidi"/>
          <w:sz w:val="22"/>
          <w:szCs w:val="22"/>
          <w:lang w:val="en-US"/>
        </w:rPr>
        <w:t>.</w:t>
      </w:r>
    </w:p>
    <w:p w14:paraId="7925BCFC" w14:textId="77777777" w:rsidR="00AF4B65" w:rsidRPr="00EF6C6D" w:rsidRDefault="00AF4B65" w:rsidP="00AF4B6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1"/>
          <w:lang w:val="sl-SI"/>
        </w:rPr>
      </w:pPr>
    </w:p>
    <w:p w14:paraId="37D00FAD" w14:textId="77777777" w:rsidR="00AF4B65" w:rsidRPr="000A11ED" w:rsidRDefault="00AF4B65" w:rsidP="00AF4B65">
      <w:pPr>
        <w:tabs>
          <w:tab w:val="left" w:pos="540"/>
        </w:tabs>
        <w:rPr>
          <w:rFonts w:asciiTheme="minorHAnsi" w:hAnsiTheme="minorHAnsi" w:cstheme="minorHAnsi"/>
          <w:b/>
          <w:sz w:val="22"/>
          <w:szCs w:val="21"/>
        </w:rPr>
      </w:pPr>
      <w:r w:rsidRPr="000A11ED">
        <w:rPr>
          <w:rFonts w:asciiTheme="minorHAnsi" w:hAnsiTheme="minorHAnsi" w:cstheme="minorHAnsi"/>
          <w:b/>
          <w:sz w:val="22"/>
          <w:szCs w:val="21"/>
        </w:rPr>
        <w:t>FINANČNO ZAVAROVANJE ZA DOBRO IZVEDBO POGODBENIH OBVEZNOSTI</w:t>
      </w:r>
    </w:p>
    <w:p w14:paraId="43F62AB3" w14:textId="77777777" w:rsidR="00AF4B65" w:rsidRPr="002E29F7" w:rsidRDefault="00AF4B65" w:rsidP="00AF4B65">
      <w:pPr>
        <w:pStyle w:val="Telobesedila"/>
        <w:numPr>
          <w:ilvl w:val="0"/>
          <w:numId w:val="17"/>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p>
    <w:p w14:paraId="55D10079" w14:textId="77777777" w:rsidR="00AF4B65" w:rsidRPr="000A11ED" w:rsidRDefault="00AF4B65" w:rsidP="00AF4B65">
      <w:pPr>
        <w:pStyle w:val="Telobesedila2"/>
        <w:tabs>
          <w:tab w:val="left" w:pos="0"/>
          <w:tab w:val="left" w:pos="540"/>
        </w:tabs>
        <w:rPr>
          <w:rFonts w:asciiTheme="minorHAnsi" w:hAnsiTheme="minorHAnsi" w:cstheme="minorHAnsi"/>
          <w:b w:val="0"/>
          <w:sz w:val="22"/>
          <w:szCs w:val="21"/>
          <w:lang w:val="sl-SI"/>
        </w:rPr>
      </w:pPr>
      <w:bookmarkStart w:id="6" w:name="_Hlk36466699"/>
      <w:r w:rsidRPr="000A11ED">
        <w:rPr>
          <w:rFonts w:asciiTheme="minorHAnsi" w:hAnsiTheme="minorHAnsi" w:cstheme="minorHAnsi"/>
          <w:b w:val="0"/>
          <w:sz w:val="22"/>
          <w:szCs w:val="21"/>
          <w:lang w:val="sl-SI"/>
        </w:rPr>
        <w:tab/>
      </w:r>
      <w:r w:rsidRPr="000A11ED">
        <w:rPr>
          <w:rFonts w:asciiTheme="minorHAnsi" w:hAnsiTheme="minorHAnsi" w:cstheme="minorHAnsi"/>
          <w:b w:val="0"/>
          <w:sz w:val="22"/>
          <w:szCs w:val="21"/>
          <w:lang w:val="sl-SI"/>
        </w:rPr>
        <w:tab/>
      </w:r>
      <w:r w:rsidRPr="00611D31">
        <w:rPr>
          <w:rFonts w:asciiTheme="minorHAnsi" w:hAnsiTheme="minorHAnsi" w:cstheme="minorHAnsi"/>
          <w:b w:val="0"/>
          <w:sz w:val="22"/>
          <w:szCs w:val="21"/>
          <w:lang w:val="sl-SI"/>
        </w:rPr>
        <w:t>Dobavitelj mora naročniku najkasneje v desetih dneh od  dneva naročila  oziroma</w:t>
      </w:r>
      <w:r w:rsidRPr="009915E2">
        <w:rPr>
          <w:rFonts w:asciiTheme="minorHAnsi" w:hAnsiTheme="minorHAnsi" w:cstheme="minorHAnsi"/>
          <w:b w:val="0"/>
          <w:sz w:val="22"/>
          <w:szCs w:val="21"/>
          <w:lang w:val="sl-SI"/>
        </w:rPr>
        <w:t xml:space="preserve"> od prejema posameznega naročila, izročiti finančno zavarovanje za</w:t>
      </w:r>
      <w:r w:rsidRPr="00BE23B1">
        <w:rPr>
          <w:rFonts w:asciiTheme="minorHAnsi" w:hAnsiTheme="minorHAnsi" w:cstheme="minorHAnsi"/>
          <w:b w:val="0"/>
          <w:sz w:val="22"/>
          <w:szCs w:val="21"/>
          <w:lang w:val="sl-SI"/>
        </w:rPr>
        <w:t xml:space="preserve"> dobro izvedbo pogodbenih obveznosti, v skladu s 13. točko dokumentacije JN, v višini 5 % vrednosti </w:t>
      </w:r>
      <w:r>
        <w:rPr>
          <w:rFonts w:asciiTheme="minorHAnsi" w:hAnsiTheme="minorHAnsi" w:cstheme="minorHAnsi"/>
          <w:b w:val="0"/>
          <w:sz w:val="22"/>
          <w:szCs w:val="21"/>
          <w:lang w:val="sl-SI"/>
        </w:rPr>
        <w:t>posameznega naročila (</w:t>
      </w:r>
      <w:r w:rsidRPr="00BE23B1">
        <w:rPr>
          <w:rFonts w:asciiTheme="minorHAnsi" w:hAnsiTheme="minorHAnsi" w:cstheme="minorHAnsi"/>
          <w:b w:val="0"/>
          <w:sz w:val="22"/>
          <w:szCs w:val="21"/>
          <w:lang w:val="sl-SI"/>
        </w:rPr>
        <w:t>brez DDV</w:t>
      </w:r>
      <w:r>
        <w:rPr>
          <w:rFonts w:asciiTheme="minorHAnsi" w:hAnsiTheme="minorHAnsi" w:cstheme="minorHAnsi"/>
          <w:b w:val="0"/>
          <w:sz w:val="22"/>
          <w:szCs w:val="21"/>
          <w:lang w:val="sl-SI"/>
        </w:rPr>
        <w:t>)</w:t>
      </w:r>
      <w:r w:rsidRPr="00BE23B1">
        <w:rPr>
          <w:rFonts w:asciiTheme="minorHAnsi" w:hAnsiTheme="minorHAnsi" w:cstheme="minorHAnsi"/>
          <w:b w:val="0"/>
          <w:sz w:val="22"/>
          <w:szCs w:val="21"/>
          <w:lang w:val="sl-SI"/>
        </w:rPr>
        <w:t xml:space="preserve">. Veljavnost zavarovanja mora biti še najmanj en mesec po preteku </w:t>
      </w:r>
      <w:r>
        <w:rPr>
          <w:rFonts w:asciiTheme="minorHAnsi" w:hAnsiTheme="minorHAnsi" w:cstheme="minorHAnsi"/>
          <w:b w:val="0"/>
          <w:sz w:val="22"/>
          <w:szCs w:val="21"/>
          <w:lang w:val="sl-SI"/>
        </w:rPr>
        <w:t>dobavnega roka (7. člen te pogodbe)</w:t>
      </w:r>
      <w:r w:rsidRPr="00BE23B1">
        <w:rPr>
          <w:rFonts w:asciiTheme="minorHAnsi" w:hAnsiTheme="minorHAnsi" w:cstheme="minorHAnsi"/>
          <w:b w:val="0"/>
          <w:sz w:val="22"/>
          <w:szCs w:val="21"/>
          <w:lang w:val="sl-SI"/>
        </w:rPr>
        <w:t xml:space="preserve">. V primeru podaljšanja roka </w:t>
      </w:r>
      <w:r>
        <w:rPr>
          <w:rFonts w:asciiTheme="minorHAnsi" w:hAnsiTheme="minorHAnsi" w:cstheme="minorHAnsi"/>
          <w:b w:val="0"/>
          <w:sz w:val="22"/>
          <w:szCs w:val="21"/>
          <w:lang w:val="sl-SI"/>
        </w:rPr>
        <w:t>dobave</w:t>
      </w:r>
      <w:r w:rsidRPr="00BE23B1">
        <w:rPr>
          <w:rFonts w:asciiTheme="minorHAnsi" w:hAnsiTheme="minorHAnsi" w:cstheme="minorHAnsi"/>
          <w:b w:val="0"/>
          <w:sz w:val="22"/>
          <w:szCs w:val="21"/>
          <w:lang w:val="sl-SI"/>
        </w:rPr>
        <w:t>, se za</w:t>
      </w:r>
      <w:r w:rsidRPr="000A11ED">
        <w:rPr>
          <w:rFonts w:asciiTheme="minorHAnsi" w:hAnsiTheme="minorHAnsi" w:cstheme="minorHAnsi"/>
          <w:b w:val="0"/>
          <w:sz w:val="22"/>
          <w:szCs w:val="21"/>
          <w:lang w:val="sl-SI"/>
        </w:rPr>
        <w:t xml:space="preserve"> ta čas podaljša tudi zavarovanje.</w:t>
      </w:r>
    </w:p>
    <w:p w14:paraId="4E0C0DEE" w14:textId="77777777" w:rsidR="00AF4B65" w:rsidRPr="00A07520" w:rsidRDefault="00AF4B65" w:rsidP="00AF4B65">
      <w:pPr>
        <w:pStyle w:val="Telobesedila2"/>
        <w:tabs>
          <w:tab w:val="left" w:pos="0"/>
          <w:tab w:val="left" w:pos="540"/>
        </w:tabs>
        <w:rPr>
          <w:rFonts w:asciiTheme="minorHAnsi" w:hAnsiTheme="minorHAnsi" w:cstheme="minorHAnsi"/>
          <w:b w:val="0"/>
          <w:sz w:val="22"/>
          <w:szCs w:val="21"/>
          <w:lang w:val="sl-SI"/>
        </w:rPr>
      </w:pPr>
      <w:r w:rsidRPr="000A11ED">
        <w:rPr>
          <w:rFonts w:asciiTheme="minorHAnsi" w:hAnsiTheme="minorHAnsi" w:cstheme="minorHAnsi"/>
          <w:b w:val="0"/>
          <w:sz w:val="22"/>
          <w:szCs w:val="21"/>
          <w:lang w:val="sl-SI"/>
        </w:rPr>
        <w:tab/>
      </w:r>
      <w:r w:rsidRPr="000A11ED">
        <w:rPr>
          <w:rFonts w:asciiTheme="minorHAnsi" w:hAnsiTheme="minorHAnsi" w:cstheme="minorHAnsi"/>
          <w:b w:val="0"/>
          <w:sz w:val="22"/>
          <w:szCs w:val="21"/>
          <w:lang w:val="sl-SI"/>
        </w:rPr>
        <w:tab/>
      </w:r>
      <w:r w:rsidRPr="00A07520">
        <w:rPr>
          <w:rFonts w:asciiTheme="minorHAnsi" w:hAnsiTheme="minorHAnsi" w:cstheme="minorHAnsi"/>
          <w:b w:val="0"/>
          <w:sz w:val="22"/>
          <w:szCs w:val="21"/>
          <w:lang w:val="sl-SI"/>
        </w:rPr>
        <w:t>Naročnik ima zavarovanje pravico unovčiti v višini njegove vrednosti, če dobavitelj</w:t>
      </w:r>
      <w:r>
        <w:rPr>
          <w:rFonts w:asciiTheme="minorHAnsi" w:hAnsiTheme="minorHAnsi" w:cstheme="minorHAnsi"/>
          <w:b w:val="0"/>
          <w:sz w:val="22"/>
          <w:szCs w:val="21"/>
          <w:lang w:val="sl-SI"/>
        </w:rPr>
        <w:t xml:space="preserve"> v skladu  z določili pogodbe:</w:t>
      </w:r>
    </w:p>
    <w:p w14:paraId="3F7F337C" w14:textId="77777777" w:rsidR="00AF4B65" w:rsidRPr="00A07520" w:rsidRDefault="00AF4B65" w:rsidP="00AF4B65">
      <w:pPr>
        <w:pStyle w:val="Brezrazmikov"/>
        <w:numPr>
          <w:ilvl w:val="0"/>
          <w:numId w:val="22"/>
        </w:numPr>
        <w:jc w:val="both"/>
        <w:rPr>
          <w:rFonts w:asciiTheme="minorHAnsi" w:hAnsiTheme="minorHAnsi" w:cstheme="minorHAnsi"/>
          <w:szCs w:val="21"/>
        </w:rPr>
      </w:pPr>
      <w:r w:rsidRPr="00A07520">
        <w:rPr>
          <w:rFonts w:asciiTheme="minorHAnsi" w:hAnsiTheme="minorHAnsi" w:cstheme="minorBidi"/>
          <w:szCs w:val="21"/>
        </w:rPr>
        <w:t>ne bo pričel izvajati svojih pogodbenih obveznosti</w:t>
      </w:r>
      <w:r>
        <w:rPr>
          <w:rFonts w:asciiTheme="minorHAnsi" w:hAnsiTheme="minorHAnsi" w:cstheme="minorBidi"/>
          <w:szCs w:val="21"/>
        </w:rPr>
        <w:t>,</w:t>
      </w:r>
    </w:p>
    <w:p w14:paraId="0DE6F597" w14:textId="77777777" w:rsidR="00AF4B65" w:rsidRPr="00A07520" w:rsidRDefault="00AF4B65" w:rsidP="00AF4B65">
      <w:pPr>
        <w:pStyle w:val="Brezrazmikov"/>
        <w:numPr>
          <w:ilvl w:val="0"/>
          <w:numId w:val="22"/>
        </w:numPr>
        <w:jc w:val="both"/>
        <w:rPr>
          <w:rFonts w:asciiTheme="minorHAnsi" w:hAnsiTheme="minorHAnsi" w:cstheme="minorHAnsi"/>
          <w:szCs w:val="21"/>
        </w:rPr>
      </w:pPr>
      <w:r w:rsidRPr="00A07520">
        <w:rPr>
          <w:rFonts w:asciiTheme="minorHAnsi" w:hAnsiTheme="minorHAnsi" w:cstheme="minorBidi"/>
          <w:szCs w:val="21"/>
        </w:rPr>
        <w:t>ne bo izpolnil svojih pogodbenih obveznosti</w:t>
      </w:r>
      <w:r>
        <w:rPr>
          <w:rFonts w:asciiTheme="minorHAnsi" w:hAnsiTheme="minorHAnsi" w:cstheme="minorBidi"/>
          <w:szCs w:val="21"/>
        </w:rPr>
        <w:t>,</w:t>
      </w:r>
    </w:p>
    <w:p w14:paraId="706857A7" w14:textId="77777777" w:rsidR="00AF4B65" w:rsidRPr="00A07520" w:rsidRDefault="00AF4B65" w:rsidP="00AF4B65">
      <w:pPr>
        <w:pStyle w:val="Brezrazmikov"/>
        <w:numPr>
          <w:ilvl w:val="0"/>
          <w:numId w:val="22"/>
        </w:numPr>
        <w:jc w:val="both"/>
        <w:rPr>
          <w:rFonts w:asciiTheme="minorHAnsi" w:hAnsiTheme="minorHAnsi" w:cstheme="minorHAnsi"/>
          <w:szCs w:val="21"/>
        </w:rPr>
      </w:pPr>
      <w:r w:rsidRPr="00A07520">
        <w:rPr>
          <w:rFonts w:asciiTheme="minorHAnsi" w:hAnsiTheme="minorHAnsi" w:cstheme="minorBidi"/>
          <w:szCs w:val="21"/>
        </w:rPr>
        <w:t>ne bo pravočasno izpolnil svojih pogodbenih obveznosti</w:t>
      </w:r>
      <w:r>
        <w:rPr>
          <w:rFonts w:asciiTheme="minorHAnsi" w:hAnsiTheme="minorHAnsi" w:cstheme="minorBidi"/>
          <w:szCs w:val="21"/>
        </w:rPr>
        <w:t>,</w:t>
      </w:r>
    </w:p>
    <w:p w14:paraId="6DF78B8A" w14:textId="77777777" w:rsidR="00AF4B65" w:rsidRPr="00A07520" w:rsidRDefault="00AF4B65" w:rsidP="00AF4B65">
      <w:pPr>
        <w:pStyle w:val="Brezrazmikov"/>
        <w:numPr>
          <w:ilvl w:val="0"/>
          <w:numId w:val="22"/>
        </w:numPr>
        <w:jc w:val="both"/>
        <w:rPr>
          <w:rFonts w:asciiTheme="minorHAnsi" w:hAnsiTheme="minorHAnsi" w:cstheme="minorHAnsi"/>
          <w:szCs w:val="21"/>
        </w:rPr>
      </w:pPr>
      <w:r w:rsidRPr="00A07520">
        <w:rPr>
          <w:rFonts w:asciiTheme="minorHAnsi" w:hAnsiTheme="minorHAnsi" w:cstheme="minorBidi"/>
          <w:szCs w:val="21"/>
        </w:rPr>
        <w:t>ne bo pravilno izpolnil svojih pogodbenih obveznosti</w:t>
      </w:r>
      <w:r>
        <w:rPr>
          <w:rFonts w:asciiTheme="minorHAnsi" w:hAnsiTheme="minorHAnsi" w:cstheme="minorBidi"/>
          <w:szCs w:val="21"/>
        </w:rPr>
        <w:t>,</w:t>
      </w:r>
    </w:p>
    <w:p w14:paraId="4CB1204C" w14:textId="77777777" w:rsidR="00AF4B65" w:rsidRPr="00DA6534" w:rsidRDefault="00AF4B65" w:rsidP="00AF4B65">
      <w:pPr>
        <w:pStyle w:val="Telobesedila2"/>
        <w:numPr>
          <w:ilvl w:val="0"/>
          <w:numId w:val="22"/>
        </w:numPr>
        <w:tabs>
          <w:tab w:val="left" w:pos="0"/>
          <w:tab w:val="left" w:pos="540"/>
        </w:tabs>
        <w:rPr>
          <w:rFonts w:asciiTheme="minorHAnsi" w:hAnsiTheme="minorHAnsi" w:cstheme="minorBidi"/>
          <w:b w:val="0"/>
          <w:sz w:val="22"/>
          <w:szCs w:val="22"/>
          <w:lang w:val="en-US"/>
        </w:rPr>
      </w:pPr>
      <w:proofErr w:type="spellStart"/>
      <w:r w:rsidRPr="2E72E4E5">
        <w:rPr>
          <w:rFonts w:asciiTheme="minorHAnsi" w:hAnsiTheme="minorHAnsi" w:cstheme="minorBidi"/>
          <w:b w:val="0"/>
          <w:sz w:val="22"/>
          <w:szCs w:val="22"/>
          <w:lang w:val="en-US"/>
        </w:rPr>
        <w:t>preneha</w:t>
      </w:r>
      <w:proofErr w:type="spellEnd"/>
      <w:r w:rsidRPr="2E72E4E5">
        <w:rPr>
          <w:rFonts w:asciiTheme="minorHAnsi" w:hAnsiTheme="minorHAnsi" w:cstheme="minorBidi"/>
          <w:b w:val="0"/>
          <w:sz w:val="22"/>
          <w:szCs w:val="22"/>
          <w:lang w:val="en-US"/>
        </w:rPr>
        <w:t xml:space="preserve"> </w:t>
      </w:r>
      <w:proofErr w:type="spellStart"/>
      <w:r w:rsidRPr="2E72E4E5">
        <w:rPr>
          <w:rFonts w:asciiTheme="minorHAnsi" w:hAnsiTheme="minorHAnsi" w:cstheme="minorBidi"/>
          <w:b w:val="0"/>
          <w:sz w:val="22"/>
          <w:szCs w:val="22"/>
          <w:lang w:val="en-US"/>
        </w:rPr>
        <w:t>izpolnjevati</w:t>
      </w:r>
      <w:proofErr w:type="spellEnd"/>
      <w:r w:rsidRPr="2E72E4E5">
        <w:rPr>
          <w:rFonts w:asciiTheme="minorHAnsi" w:hAnsiTheme="minorHAnsi" w:cstheme="minorBidi"/>
          <w:b w:val="0"/>
          <w:sz w:val="22"/>
          <w:szCs w:val="22"/>
          <w:lang w:val="en-US"/>
        </w:rPr>
        <w:t xml:space="preserve"> </w:t>
      </w:r>
      <w:proofErr w:type="spellStart"/>
      <w:r w:rsidRPr="2E72E4E5">
        <w:rPr>
          <w:rFonts w:asciiTheme="minorHAnsi" w:hAnsiTheme="minorHAnsi" w:cstheme="minorBidi"/>
          <w:b w:val="0"/>
          <w:sz w:val="22"/>
          <w:szCs w:val="22"/>
          <w:lang w:val="en-US"/>
        </w:rPr>
        <w:t>svoje</w:t>
      </w:r>
      <w:proofErr w:type="spellEnd"/>
      <w:r w:rsidRPr="2E72E4E5">
        <w:rPr>
          <w:rFonts w:asciiTheme="minorHAnsi" w:hAnsiTheme="minorHAnsi" w:cstheme="minorBidi"/>
          <w:b w:val="0"/>
          <w:sz w:val="22"/>
          <w:szCs w:val="22"/>
          <w:lang w:val="en-US"/>
        </w:rPr>
        <w:t xml:space="preserve"> </w:t>
      </w:r>
      <w:proofErr w:type="spellStart"/>
      <w:r w:rsidRPr="2E72E4E5">
        <w:rPr>
          <w:rFonts w:asciiTheme="minorHAnsi" w:hAnsiTheme="minorHAnsi" w:cstheme="minorBidi"/>
          <w:b w:val="0"/>
          <w:sz w:val="22"/>
          <w:szCs w:val="22"/>
          <w:lang w:val="en-US"/>
        </w:rPr>
        <w:t>pogodbene</w:t>
      </w:r>
      <w:proofErr w:type="spellEnd"/>
      <w:r w:rsidRPr="2E72E4E5">
        <w:rPr>
          <w:rFonts w:asciiTheme="minorHAnsi" w:hAnsiTheme="minorHAnsi" w:cstheme="minorBidi"/>
          <w:b w:val="0"/>
          <w:sz w:val="22"/>
          <w:szCs w:val="22"/>
          <w:lang w:val="en-US"/>
        </w:rPr>
        <w:t xml:space="preserve"> </w:t>
      </w:r>
      <w:proofErr w:type="spellStart"/>
      <w:r w:rsidRPr="2E72E4E5">
        <w:rPr>
          <w:rFonts w:asciiTheme="minorHAnsi" w:hAnsiTheme="minorHAnsi" w:cstheme="minorBidi"/>
          <w:b w:val="0"/>
          <w:sz w:val="22"/>
          <w:szCs w:val="22"/>
          <w:lang w:val="en-US"/>
        </w:rPr>
        <w:t>obveznosti</w:t>
      </w:r>
      <w:proofErr w:type="spellEnd"/>
      <w:r w:rsidRPr="2E72E4E5">
        <w:rPr>
          <w:rFonts w:asciiTheme="minorHAnsi" w:hAnsiTheme="minorHAnsi" w:cstheme="minorBidi"/>
          <w:b w:val="0"/>
          <w:sz w:val="22"/>
          <w:szCs w:val="22"/>
          <w:lang w:val="en-US"/>
        </w:rPr>
        <w:t>.</w:t>
      </w:r>
    </w:p>
    <w:p w14:paraId="4230E47E" w14:textId="77777777" w:rsidR="00AF4B65" w:rsidRPr="00A07520" w:rsidRDefault="00AF4B65" w:rsidP="00AF4B65">
      <w:pPr>
        <w:pStyle w:val="Telobesedila2"/>
        <w:tabs>
          <w:tab w:val="left" w:pos="0"/>
          <w:tab w:val="left" w:pos="540"/>
        </w:tabs>
        <w:rPr>
          <w:rFonts w:asciiTheme="minorHAnsi" w:hAnsiTheme="minorHAnsi" w:cstheme="minorHAnsi"/>
          <w:sz w:val="22"/>
          <w:szCs w:val="21"/>
          <w:lang w:val="sl-SI"/>
        </w:rPr>
      </w:pPr>
    </w:p>
    <w:p w14:paraId="68BA8A4A" w14:textId="77777777" w:rsidR="00AF4B65" w:rsidRPr="00A07520" w:rsidRDefault="00AF4B65" w:rsidP="00AF4B65">
      <w:pPr>
        <w:tabs>
          <w:tab w:val="left" w:pos="540"/>
        </w:tabs>
        <w:jc w:val="both"/>
        <w:rPr>
          <w:rFonts w:asciiTheme="minorHAnsi" w:hAnsiTheme="minorHAnsi" w:cstheme="minorHAnsi"/>
          <w:b/>
          <w:sz w:val="22"/>
          <w:szCs w:val="21"/>
        </w:rPr>
      </w:pPr>
      <w:r w:rsidRPr="00A07520">
        <w:rPr>
          <w:rFonts w:asciiTheme="minorHAnsi" w:hAnsiTheme="minorHAnsi" w:cstheme="minorHAnsi"/>
          <w:b/>
          <w:sz w:val="22"/>
          <w:szCs w:val="21"/>
        </w:rPr>
        <w:t>FINANČNO ZAVAROVANJE ZA ODPRAVO NAPAK V GARANCIJSKEM ROKU</w:t>
      </w:r>
    </w:p>
    <w:p w14:paraId="575834E3" w14:textId="77777777" w:rsidR="00AF4B65" w:rsidRPr="00A07520" w:rsidRDefault="00AF4B65" w:rsidP="00AF4B65">
      <w:pPr>
        <w:pStyle w:val="Telobesedila2"/>
        <w:numPr>
          <w:ilvl w:val="0"/>
          <w:numId w:val="17"/>
        </w:numPr>
        <w:tabs>
          <w:tab w:val="left" w:pos="0"/>
          <w:tab w:val="left" w:pos="540"/>
        </w:tabs>
        <w:rPr>
          <w:rFonts w:asciiTheme="minorHAnsi" w:hAnsiTheme="minorHAnsi" w:cstheme="minorHAnsi"/>
          <w:sz w:val="22"/>
          <w:szCs w:val="21"/>
          <w:lang w:val="sl-SI"/>
        </w:rPr>
      </w:pPr>
      <w:r w:rsidRPr="1072DAD5">
        <w:rPr>
          <w:rFonts w:asciiTheme="minorHAnsi" w:hAnsiTheme="minorHAnsi" w:cstheme="minorBidi"/>
          <w:sz w:val="22"/>
          <w:szCs w:val="22"/>
          <w:lang w:val="sl-SI"/>
        </w:rPr>
        <w:t>člen</w:t>
      </w:r>
    </w:p>
    <w:p w14:paraId="6DF1D9E7" w14:textId="77777777" w:rsidR="00AF4B65" w:rsidRPr="00A07520" w:rsidRDefault="00AF4B65" w:rsidP="00AF4B65">
      <w:pPr>
        <w:tabs>
          <w:tab w:val="left" w:pos="360"/>
        </w:tabs>
        <w:ind w:firstLine="709"/>
        <w:jc w:val="both"/>
        <w:rPr>
          <w:rFonts w:asciiTheme="minorHAnsi" w:hAnsiTheme="minorHAnsi" w:cstheme="minorHAnsi"/>
          <w:sz w:val="22"/>
          <w:szCs w:val="21"/>
          <w:highlight w:val="cyan"/>
        </w:rPr>
      </w:pPr>
      <w:r w:rsidRPr="00A07520">
        <w:rPr>
          <w:rFonts w:asciiTheme="minorHAnsi" w:hAnsiTheme="minorHAnsi" w:cstheme="minorHAnsi"/>
          <w:sz w:val="22"/>
          <w:szCs w:val="21"/>
        </w:rPr>
        <w:t>Najkasneje</w:t>
      </w:r>
      <w:r w:rsidRPr="00A07520" w:rsidDel="00C930E7">
        <w:rPr>
          <w:rFonts w:asciiTheme="minorHAnsi" w:hAnsiTheme="minorHAnsi" w:cstheme="minorHAnsi"/>
          <w:sz w:val="22"/>
          <w:szCs w:val="21"/>
        </w:rPr>
        <w:t xml:space="preserve"> </w:t>
      </w:r>
      <w:r w:rsidRPr="00A07520">
        <w:rPr>
          <w:rFonts w:asciiTheme="minorHAnsi" w:hAnsiTheme="minorHAnsi" w:cstheme="minorHAnsi"/>
          <w:sz w:val="22"/>
          <w:szCs w:val="21"/>
        </w:rPr>
        <w:t>30 dni po podpisu zapisnika o prevzemu (1</w:t>
      </w:r>
      <w:r>
        <w:rPr>
          <w:rFonts w:asciiTheme="minorHAnsi" w:hAnsiTheme="minorHAnsi" w:cstheme="minorHAnsi"/>
          <w:sz w:val="22"/>
          <w:szCs w:val="21"/>
        </w:rPr>
        <w:t>5</w:t>
      </w:r>
      <w:r w:rsidRPr="00A07520">
        <w:rPr>
          <w:rFonts w:asciiTheme="minorHAnsi" w:hAnsiTheme="minorHAnsi" w:cstheme="minorHAnsi"/>
          <w:sz w:val="22"/>
          <w:szCs w:val="21"/>
        </w:rPr>
        <w:t>. člen te pogodbe) mora dobavitelj naročniku izročiti finančno zavarovanje za odpravo napak v garancijskem roku, v skladu s 1</w:t>
      </w:r>
      <w:r>
        <w:rPr>
          <w:rFonts w:asciiTheme="minorHAnsi" w:hAnsiTheme="minorHAnsi" w:cstheme="minorHAnsi"/>
          <w:sz w:val="22"/>
          <w:szCs w:val="21"/>
        </w:rPr>
        <w:t>3</w:t>
      </w:r>
      <w:r w:rsidRPr="00A07520">
        <w:rPr>
          <w:rFonts w:asciiTheme="minorHAnsi" w:hAnsiTheme="minorHAnsi" w:cstheme="minorHAnsi"/>
          <w:sz w:val="22"/>
          <w:szCs w:val="21"/>
        </w:rPr>
        <w:t xml:space="preserve">. točko dokumentacije JN, v višini 5 % </w:t>
      </w:r>
      <w:r>
        <w:rPr>
          <w:rFonts w:asciiTheme="minorHAnsi" w:hAnsiTheme="minorHAnsi" w:cstheme="minorHAnsi"/>
          <w:sz w:val="22"/>
          <w:szCs w:val="21"/>
        </w:rPr>
        <w:t>vrednosti posameznega naročila</w:t>
      </w:r>
      <w:r w:rsidRPr="00A07520">
        <w:rPr>
          <w:rFonts w:asciiTheme="minorHAnsi" w:hAnsiTheme="minorHAnsi" w:cstheme="minorHAnsi"/>
          <w:sz w:val="22"/>
          <w:szCs w:val="21"/>
        </w:rPr>
        <w:t xml:space="preserve"> </w:t>
      </w:r>
      <w:r>
        <w:rPr>
          <w:rFonts w:asciiTheme="minorHAnsi" w:hAnsiTheme="minorHAnsi" w:cstheme="minorHAnsi"/>
          <w:sz w:val="22"/>
          <w:szCs w:val="21"/>
        </w:rPr>
        <w:t>(</w:t>
      </w:r>
      <w:r w:rsidRPr="00A07520">
        <w:rPr>
          <w:rFonts w:asciiTheme="minorHAnsi" w:hAnsiTheme="minorHAnsi" w:cstheme="minorHAnsi"/>
          <w:sz w:val="22"/>
          <w:szCs w:val="21"/>
        </w:rPr>
        <w:t>brez DDV</w:t>
      </w:r>
      <w:r>
        <w:rPr>
          <w:rFonts w:asciiTheme="minorHAnsi" w:hAnsiTheme="minorHAnsi" w:cstheme="minorHAnsi"/>
          <w:sz w:val="22"/>
          <w:szCs w:val="21"/>
        </w:rPr>
        <w:t>)</w:t>
      </w:r>
      <w:r w:rsidRPr="00A07520">
        <w:rPr>
          <w:rFonts w:asciiTheme="minorHAnsi" w:hAnsiTheme="minorHAnsi" w:cstheme="minorHAnsi"/>
          <w:sz w:val="22"/>
          <w:szCs w:val="21"/>
        </w:rPr>
        <w:t>.</w:t>
      </w:r>
    </w:p>
    <w:p w14:paraId="72417344" w14:textId="77777777" w:rsidR="00AF4B65" w:rsidRPr="00A07520" w:rsidRDefault="00AF4B65" w:rsidP="00AF4B65">
      <w:pPr>
        <w:tabs>
          <w:tab w:val="left" w:pos="360"/>
        </w:tabs>
        <w:jc w:val="both"/>
        <w:rPr>
          <w:rFonts w:asciiTheme="minorHAnsi" w:hAnsiTheme="minorHAnsi" w:cstheme="minorHAnsi"/>
          <w:sz w:val="22"/>
          <w:szCs w:val="21"/>
        </w:rPr>
      </w:pPr>
      <w:r w:rsidRPr="00A07520">
        <w:rPr>
          <w:rFonts w:asciiTheme="minorHAnsi" w:hAnsiTheme="minorHAnsi" w:cstheme="minorHAnsi"/>
          <w:sz w:val="22"/>
          <w:szCs w:val="21"/>
        </w:rPr>
        <w:tab/>
      </w:r>
      <w:r w:rsidRPr="00A07520">
        <w:rPr>
          <w:rFonts w:asciiTheme="minorHAnsi" w:hAnsiTheme="minorHAnsi" w:cstheme="minorHAnsi"/>
          <w:sz w:val="22"/>
          <w:szCs w:val="21"/>
        </w:rPr>
        <w:tab/>
        <w:t xml:space="preserve">Veljavnost zavarovanja mora biti še vsaj dva meseca po poteku garancijskega roka </w:t>
      </w:r>
      <w:r>
        <w:rPr>
          <w:rFonts w:asciiTheme="minorHAnsi" w:hAnsiTheme="minorHAnsi" w:cstheme="minorHAnsi"/>
          <w:sz w:val="22"/>
          <w:szCs w:val="21"/>
        </w:rPr>
        <w:t xml:space="preserve">za dobavljeni TR </w:t>
      </w:r>
      <w:r w:rsidRPr="00A07520">
        <w:rPr>
          <w:rFonts w:asciiTheme="minorHAnsi" w:hAnsiTheme="minorHAnsi" w:cstheme="minorHAnsi"/>
          <w:sz w:val="22"/>
          <w:szCs w:val="21"/>
        </w:rPr>
        <w:t>po tej pogodbi.</w:t>
      </w:r>
      <w:r w:rsidRPr="00A07520">
        <w:rPr>
          <w:sz w:val="22"/>
          <w:szCs w:val="21"/>
        </w:rPr>
        <w:t xml:space="preserve"> </w:t>
      </w:r>
    </w:p>
    <w:p w14:paraId="53EFFDC0" w14:textId="77777777" w:rsidR="00AF4B65" w:rsidRPr="00A07520" w:rsidRDefault="00AF4B65" w:rsidP="00AF4B65">
      <w:pPr>
        <w:tabs>
          <w:tab w:val="left" w:pos="360"/>
        </w:tabs>
        <w:jc w:val="both"/>
        <w:rPr>
          <w:rFonts w:asciiTheme="minorHAnsi" w:hAnsiTheme="minorHAnsi" w:cstheme="minorHAnsi"/>
          <w:sz w:val="22"/>
          <w:szCs w:val="21"/>
        </w:rPr>
      </w:pPr>
      <w:r w:rsidRPr="00A07520">
        <w:rPr>
          <w:rFonts w:asciiTheme="minorHAnsi" w:hAnsiTheme="minorHAnsi" w:cstheme="minorHAnsi"/>
          <w:sz w:val="22"/>
          <w:szCs w:val="21"/>
        </w:rPr>
        <w:tab/>
      </w:r>
      <w:r w:rsidRPr="00A07520">
        <w:rPr>
          <w:rFonts w:asciiTheme="minorHAnsi" w:hAnsiTheme="minorHAnsi" w:cstheme="minorHAnsi"/>
          <w:sz w:val="22"/>
          <w:szCs w:val="21"/>
        </w:rPr>
        <w:tab/>
        <w:t xml:space="preserve"> Naročnik bo unovčil zavarovanje za odpravo napak v garancijskem roku v primeru, če izbrani dobavitelj ne bo izvrševal garancijskih obveznosti v rokih in na način, kot je to opredeljeno v tej pogodbi.</w:t>
      </w:r>
    </w:p>
    <w:bookmarkEnd w:id="6"/>
    <w:p w14:paraId="38E686F1" w14:textId="77777777" w:rsidR="00AF4B65" w:rsidRPr="00A07520" w:rsidRDefault="00AF4B65" w:rsidP="00AF4B65">
      <w:pPr>
        <w:tabs>
          <w:tab w:val="left" w:pos="540"/>
        </w:tabs>
        <w:jc w:val="both"/>
        <w:rPr>
          <w:rFonts w:asciiTheme="minorHAnsi" w:hAnsiTheme="minorHAnsi" w:cs="Arial"/>
          <w:b/>
          <w:sz w:val="22"/>
          <w:szCs w:val="21"/>
        </w:rPr>
      </w:pPr>
    </w:p>
    <w:p w14:paraId="7ED39D5E" w14:textId="77777777" w:rsidR="00AF4B65" w:rsidRPr="000A11ED" w:rsidRDefault="00AF4B65" w:rsidP="00AF4B65">
      <w:pPr>
        <w:tabs>
          <w:tab w:val="left" w:pos="540"/>
        </w:tabs>
        <w:jc w:val="both"/>
        <w:rPr>
          <w:rFonts w:asciiTheme="minorHAnsi" w:hAnsiTheme="minorHAnsi" w:cs="Arial"/>
          <w:b/>
          <w:sz w:val="22"/>
          <w:szCs w:val="21"/>
        </w:rPr>
      </w:pPr>
      <w:r w:rsidRPr="000A11ED">
        <w:rPr>
          <w:rFonts w:asciiTheme="minorHAnsi" w:hAnsiTheme="minorHAnsi" w:cs="Arial"/>
          <w:b/>
          <w:sz w:val="22"/>
          <w:szCs w:val="21"/>
        </w:rPr>
        <w:t>PREDSTAVNIKI POGODBENIH STRANK</w:t>
      </w:r>
    </w:p>
    <w:p w14:paraId="17492CD7" w14:textId="77777777" w:rsidR="00AF4B65" w:rsidRPr="000A11ED" w:rsidRDefault="00AF4B65" w:rsidP="00AF4B65">
      <w:pPr>
        <w:pStyle w:val="Telobesedila"/>
        <w:numPr>
          <w:ilvl w:val="0"/>
          <w:numId w:val="17"/>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r w:rsidRPr="1072DAD5">
        <w:rPr>
          <w:rFonts w:asciiTheme="minorHAnsi" w:hAnsiTheme="minorHAnsi" w:cs="Arial"/>
          <w:sz w:val="22"/>
          <w:szCs w:val="22"/>
        </w:rPr>
        <w:t xml:space="preserve"> </w:t>
      </w:r>
    </w:p>
    <w:p w14:paraId="6D49FA29" w14:textId="77777777" w:rsidR="00AF4B65" w:rsidRPr="00084102" w:rsidRDefault="00AF4B65" w:rsidP="00AF4B65">
      <w:pPr>
        <w:tabs>
          <w:tab w:val="left" w:pos="360"/>
        </w:tabs>
        <w:jc w:val="both"/>
        <w:rPr>
          <w:rFonts w:asciiTheme="minorHAnsi" w:hAnsiTheme="minorHAnsi" w:cstheme="minorHAnsi"/>
          <w:sz w:val="22"/>
          <w:szCs w:val="22"/>
        </w:rPr>
      </w:pPr>
      <w:r w:rsidRPr="00084102">
        <w:rPr>
          <w:rFonts w:asciiTheme="minorHAnsi" w:hAnsiTheme="minorHAnsi" w:cstheme="minorHAnsi"/>
          <w:sz w:val="22"/>
          <w:szCs w:val="22"/>
        </w:rPr>
        <w:tab/>
      </w:r>
      <w:r w:rsidRPr="00084102">
        <w:rPr>
          <w:rFonts w:asciiTheme="minorHAnsi" w:hAnsiTheme="minorHAnsi" w:cstheme="minorHAnsi"/>
          <w:sz w:val="22"/>
          <w:szCs w:val="22"/>
        </w:rPr>
        <w:tab/>
        <w:t>Izvajalec naročila s strani naročnika je  ____, tel. ____, e-naslov: ____, ki zastopa naročnika v vseh vprašanjih, ki se nanašajo na izvajanje te pogodbe</w:t>
      </w:r>
      <w:r>
        <w:rPr>
          <w:rFonts w:asciiTheme="minorHAnsi" w:hAnsiTheme="minorHAnsi" w:cstheme="minorHAnsi"/>
          <w:sz w:val="22"/>
          <w:szCs w:val="22"/>
        </w:rPr>
        <w:t xml:space="preserve"> </w:t>
      </w:r>
      <w:r w:rsidRPr="00084102">
        <w:rPr>
          <w:rFonts w:asciiTheme="minorHAnsi" w:hAnsiTheme="minorHAnsi" w:cstheme="minorHAnsi"/>
          <w:sz w:val="22"/>
          <w:szCs w:val="22"/>
        </w:rPr>
        <w:t>in sodeluje z dobaviteljem ves čas trajanja pogodbe in mu nudi vse potrebne podatke za uspešno izvedbo d</w:t>
      </w:r>
      <w:r>
        <w:rPr>
          <w:rFonts w:asciiTheme="minorHAnsi" w:hAnsiTheme="minorHAnsi" w:cstheme="minorHAnsi"/>
          <w:sz w:val="22"/>
          <w:szCs w:val="22"/>
        </w:rPr>
        <w:t>obav</w:t>
      </w:r>
      <w:r w:rsidRPr="00084102">
        <w:rPr>
          <w:rFonts w:asciiTheme="minorHAnsi" w:hAnsiTheme="minorHAnsi" w:cstheme="minorHAnsi"/>
          <w:sz w:val="22"/>
          <w:szCs w:val="22"/>
        </w:rPr>
        <w:t xml:space="preserve"> po te</w:t>
      </w:r>
      <w:r>
        <w:rPr>
          <w:rFonts w:asciiTheme="minorHAnsi" w:hAnsiTheme="minorHAnsi" w:cstheme="minorHAnsi"/>
          <w:sz w:val="22"/>
          <w:szCs w:val="22"/>
        </w:rPr>
        <w:t>j pogodbi</w:t>
      </w:r>
      <w:r w:rsidRPr="00084102">
        <w:rPr>
          <w:rFonts w:asciiTheme="minorHAnsi" w:hAnsiTheme="minorHAnsi" w:cstheme="minorHAnsi"/>
          <w:sz w:val="22"/>
          <w:szCs w:val="22"/>
        </w:rPr>
        <w:t xml:space="preserve">. </w:t>
      </w:r>
    </w:p>
    <w:p w14:paraId="4A0EF0BA" w14:textId="77777777" w:rsidR="00AF4B65" w:rsidRPr="000A11ED" w:rsidRDefault="00AF4B65" w:rsidP="00AF4B65">
      <w:pPr>
        <w:tabs>
          <w:tab w:val="left" w:pos="360"/>
        </w:tabs>
        <w:jc w:val="both"/>
        <w:rPr>
          <w:rFonts w:asciiTheme="minorHAnsi" w:hAnsiTheme="minorHAnsi" w:cstheme="minorHAnsi"/>
          <w:sz w:val="22"/>
          <w:szCs w:val="21"/>
        </w:rPr>
      </w:pPr>
      <w:r>
        <w:rPr>
          <w:rFonts w:asciiTheme="minorHAnsi" w:hAnsiTheme="minorHAnsi" w:cstheme="minorHAnsi"/>
          <w:sz w:val="22"/>
          <w:szCs w:val="22"/>
        </w:rPr>
        <w:tab/>
      </w:r>
      <w:r>
        <w:rPr>
          <w:rFonts w:asciiTheme="minorHAnsi" w:hAnsiTheme="minorHAnsi" w:cstheme="minorHAnsi"/>
          <w:sz w:val="22"/>
          <w:szCs w:val="22"/>
        </w:rPr>
        <w:tab/>
      </w:r>
      <w:r w:rsidRPr="00084102">
        <w:rPr>
          <w:rFonts w:asciiTheme="minorHAnsi" w:hAnsiTheme="minorHAnsi" w:cstheme="minorHAnsi"/>
          <w:sz w:val="22"/>
          <w:szCs w:val="22"/>
        </w:rPr>
        <w:t xml:space="preserve">Izvajalec naročila s strani </w:t>
      </w:r>
      <w:r>
        <w:rPr>
          <w:rFonts w:asciiTheme="minorHAnsi" w:hAnsiTheme="minorHAnsi" w:cstheme="minorHAnsi"/>
          <w:sz w:val="22"/>
          <w:szCs w:val="22"/>
        </w:rPr>
        <w:t xml:space="preserve">dobavitelja </w:t>
      </w:r>
      <w:r w:rsidRPr="00084102">
        <w:rPr>
          <w:rFonts w:asciiTheme="minorHAnsi" w:hAnsiTheme="minorHAnsi" w:cstheme="minorHAnsi"/>
          <w:sz w:val="22"/>
          <w:szCs w:val="22"/>
        </w:rPr>
        <w:t xml:space="preserve">je  ____, tel. ____, e-naslov: ____, ki zastopa </w:t>
      </w:r>
      <w:r>
        <w:rPr>
          <w:rFonts w:asciiTheme="minorHAnsi" w:hAnsiTheme="minorHAnsi" w:cstheme="minorHAnsi"/>
          <w:sz w:val="22"/>
          <w:szCs w:val="22"/>
        </w:rPr>
        <w:t>dobavitelj</w:t>
      </w:r>
      <w:r w:rsidRPr="00084102">
        <w:rPr>
          <w:rFonts w:asciiTheme="minorHAnsi" w:hAnsiTheme="minorHAnsi" w:cstheme="minorHAnsi"/>
          <w:sz w:val="22"/>
          <w:szCs w:val="22"/>
        </w:rPr>
        <w:t>a v vseh vprašanjih, ki se nanašajo na izvajanje te pogodbe</w:t>
      </w:r>
      <w:r>
        <w:rPr>
          <w:rFonts w:asciiTheme="minorHAnsi" w:hAnsiTheme="minorHAnsi" w:cstheme="minorHAnsi"/>
          <w:sz w:val="22"/>
          <w:szCs w:val="22"/>
        </w:rPr>
        <w:t xml:space="preserve"> </w:t>
      </w:r>
      <w:r w:rsidRPr="00084102">
        <w:rPr>
          <w:rFonts w:asciiTheme="minorHAnsi" w:hAnsiTheme="minorHAnsi" w:cstheme="minorHAnsi"/>
          <w:sz w:val="22"/>
          <w:szCs w:val="22"/>
        </w:rPr>
        <w:t xml:space="preserve">in sodeluje z </w:t>
      </w:r>
      <w:r>
        <w:rPr>
          <w:rFonts w:asciiTheme="minorHAnsi" w:hAnsiTheme="minorHAnsi" w:cstheme="minorHAnsi"/>
          <w:sz w:val="22"/>
          <w:szCs w:val="22"/>
        </w:rPr>
        <w:t>naročniko</w:t>
      </w:r>
      <w:r w:rsidRPr="00084102">
        <w:rPr>
          <w:rFonts w:asciiTheme="minorHAnsi" w:hAnsiTheme="minorHAnsi" w:cstheme="minorHAnsi"/>
          <w:sz w:val="22"/>
          <w:szCs w:val="22"/>
        </w:rPr>
        <w:t>m ves čas trajanja pogodbe in mu nudi vse potrebne podatke za uspešno izvedbo d</w:t>
      </w:r>
      <w:r>
        <w:rPr>
          <w:rFonts w:asciiTheme="minorHAnsi" w:hAnsiTheme="minorHAnsi" w:cstheme="minorHAnsi"/>
          <w:sz w:val="22"/>
          <w:szCs w:val="22"/>
        </w:rPr>
        <w:t>obav</w:t>
      </w:r>
      <w:r w:rsidRPr="00084102">
        <w:rPr>
          <w:rFonts w:asciiTheme="minorHAnsi" w:hAnsiTheme="minorHAnsi" w:cstheme="minorHAnsi"/>
          <w:sz w:val="22"/>
          <w:szCs w:val="22"/>
        </w:rPr>
        <w:t xml:space="preserve"> po te</w:t>
      </w:r>
      <w:r>
        <w:rPr>
          <w:rFonts w:asciiTheme="minorHAnsi" w:hAnsiTheme="minorHAnsi" w:cstheme="minorHAnsi"/>
          <w:sz w:val="22"/>
          <w:szCs w:val="22"/>
        </w:rPr>
        <w:t>j pogodbi</w:t>
      </w:r>
      <w:r w:rsidRPr="00084102">
        <w:rPr>
          <w:rFonts w:asciiTheme="minorHAnsi" w:hAnsiTheme="minorHAnsi" w:cstheme="minorHAnsi"/>
          <w:sz w:val="22"/>
          <w:szCs w:val="22"/>
        </w:rPr>
        <w:t>.</w:t>
      </w:r>
    </w:p>
    <w:p w14:paraId="3A35F6E6" w14:textId="77777777" w:rsidR="00AF4B65" w:rsidRPr="000A11ED" w:rsidRDefault="00AF4B65" w:rsidP="00AF4B65">
      <w:pPr>
        <w:tabs>
          <w:tab w:val="left" w:pos="360"/>
        </w:tabs>
        <w:jc w:val="both"/>
        <w:rPr>
          <w:rFonts w:asciiTheme="minorHAnsi" w:hAnsiTheme="minorHAnsi" w:cs="Arial"/>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t xml:space="preserve">Vsako spremembo </w:t>
      </w:r>
      <w:r>
        <w:rPr>
          <w:rFonts w:asciiTheme="minorHAnsi" w:hAnsiTheme="minorHAnsi" w:cstheme="minorHAnsi"/>
          <w:sz w:val="22"/>
          <w:szCs w:val="21"/>
        </w:rPr>
        <w:t>navedenih oseb</w:t>
      </w:r>
      <w:r w:rsidRPr="000A11ED">
        <w:rPr>
          <w:rFonts w:asciiTheme="minorHAnsi" w:hAnsiTheme="minorHAnsi" w:cstheme="minorHAnsi"/>
          <w:sz w:val="22"/>
          <w:szCs w:val="21"/>
        </w:rPr>
        <w:t xml:space="preserve"> morata stranki pisno sporočiti nasprotni stranki v treh (3) dneh po nastali spremembi. </w:t>
      </w:r>
      <w:r w:rsidRPr="000A11ED">
        <w:rPr>
          <w:rFonts w:asciiTheme="minorHAnsi" w:hAnsiTheme="minorHAnsi" w:cs="Arial"/>
          <w:sz w:val="22"/>
          <w:szCs w:val="21"/>
        </w:rPr>
        <w:t>Do prejema obvestila iz prejšnjega odstavka, se vsa sporočila, zahteve in reklamacije, posredovane s strani naročnika na zgornje kontaktne podatke izvajalca, štejejo za veljavno prejeta s strani izvajalca.</w:t>
      </w:r>
    </w:p>
    <w:p w14:paraId="434D9B8A" w14:textId="77777777" w:rsidR="00AF4B65" w:rsidRPr="000A11ED" w:rsidRDefault="00AF4B65" w:rsidP="00AF4B65">
      <w:pPr>
        <w:tabs>
          <w:tab w:val="left" w:pos="360"/>
        </w:tabs>
        <w:jc w:val="both"/>
        <w:rPr>
          <w:rFonts w:asciiTheme="minorHAnsi" w:hAnsiTheme="minorHAnsi" w:cs="Arial"/>
          <w:sz w:val="22"/>
          <w:szCs w:val="21"/>
        </w:rPr>
      </w:pPr>
    </w:p>
    <w:p w14:paraId="1354C9A3" w14:textId="77777777" w:rsidR="00AF4B65" w:rsidRPr="000A11ED" w:rsidRDefault="00AF4B65" w:rsidP="00AF4B65">
      <w:pPr>
        <w:tabs>
          <w:tab w:val="left" w:pos="540"/>
        </w:tabs>
        <w:jc w:val="both"/>
        <w:rPr>
          <w:rFonts w:asciiTheme="minorHAnsi" w:hAnsiTheme="minorHAnsi" w:cs="Arial"/>
          <w:b/>
          <w:sz w:val="22"/>
          <w:szCs w:val="21"/>
        </w:rPr>
      </w:pPr>
      <w:r w:rsidRPr="000A11ED">
        <w:rPr>
          <w:rFonts w:asciiTheme="minorHAnsi" w:hAnsiTheme="minorHAnsi" w:cs="Arial"/>
          <w:b/>
          <w:sz w:val="22"/>
          <w:szCs w:val="21"/>
        </w:rPr>
        <w:t>POSLOVNA SKRIVNOST IN VAROVANJE OSEBNIH PODATKOV</w:t>
      </w:r>
    </w:p>
    <w:p w14:paraId="36C83726" w14:textId="77777777" w:rsidR="00AF4B65" w:rsidRPr="000A11ED" w:rsidRDefault="00AF4B65" w:rsidP="00AF4B65">
      <w:pPr>
        <w:pStyle w:val="Telobesedila"/>
        <w:numPr>
          <w:ilvl w:val="0"/>
          <w:numId w:val="17"/>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p>
    <w:p w14:paraId="39F88AD7" w14:textId="77777777" w:rsidR="00AF4B65" w:rsidRPr="000A11ED" w:rsidRDefault="00AF4B65" w:rsidP="00AF4B65">
      <w:pPr>
        <w:tabs>
          <w:tab w:val="left" w:pos="540"/>
        </w:tabs>
        <w:jc w:val="both"/>
        <w:rPr>
          <w:rFonts w:asciiTheme="minorHAnsi" w:hAnsiTheme="minorHAnsi" w:cs="Arial"/>
          <w:sz w:val="22"/>
          <w:szCs w:val="21"/>
        </w:rPr>
      </w:pPr>
      <w:r w:rsidRPr="000A11ED">
        <w:rPr>
          <w:rFonts w:asciiTheme="minorHAnsi" w:hAnsiTheme="minorHAnsi" w:cs="Arial"/>
          <w:sz w:val="22"/>
          <w:szCs w:val="21"/>
        </w:rPr>
        <w:lastRenderedPageBreak/>
        <w:tab/>
      </w:r>
      <w:r>
        <w:rPr>
          <w:rFonts w:asciiTheme="minorHAnsi" w:hAnsiTheme="minorHAnsi" w:cs="Arial"/>
          <w:sz w:val="22"/>
          <w:szCs w:val="21"/>
        </w:rPr>
        <w:tab/>
      </w:r>
      <w:r w:rsidRPr="000A11ED">
        <w:rPr>
          <w:rFonts w:asciiTheme="minorHAnsi" w:hAnsiTheme="minorHAnsi" w:cs="Arial"/>
          <w:sz w:val="22"/>
          <w:szCs w:val="21"/>
        </w:rPr>
        <w:t xml:space="preserve">Pogodbeni stranki se zavezujeta, da bosta kot poslovno skrivnost varovali vse podatke druge stranke, s katerimi se bosta seznanili pri izvajanju te pogodbe. K varovanju poslovne skrivnosti so zavezani vsi zaposleni pri pogodbenih strankah kot tudi tretje osebe, ki kakor koli sodelujejo pri realizaciji te pogodbe. </w:t>
      </w:r>
    </w:p>
    <w:p w14:paraId="0EF33260" w14:textId="77777777" w:rsidR="00AF4B65" w:rsidRPr="000A11ED" w:rsidRDefault="00AF4B65" w:rsidP="00AF4B65">
      <w:pPr>
        <w:tabs>
          <w:tab w:val="left" w:pos="360"/>
        </w:tabs>
        <w:jc w:val="both"/>
        <w:rPr>
          <w:rFonts w:asciiTheme="minorHAnsi" w:hAnsiTheme="minorHAnsi" w:cstheme="minorHAnsi"/>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t>Skladno z zakonom, ki ureja področje varovanja osebnih podatkov, pogodbeni stranki soglašata, da morebitnih osebnih podatkov ne bosta uporabljali v nasprotju z določili tega zakona. Stranki bosta tudi zagotavljali pogoje in ukrepe za zagotovitev varstva osebnih podatkov in preprečevali morebitne zlorabe, v smislu določil navedenega zakona.</w:t>
      </w:r>
    </w:p>
    <w:p w14:paraId="22E03F4E" w14:textId="77777777" w:rsidR="00AF4B65" w:rsidRPr="000A11ED" w:rsidRDefault="00AF4B65" w:rsidP="00AF4B65">
      <w:pPr>
        <w:tabs>
          <w:tab w:val="left" w:pos="360"/>
        </w:tabs>
        <w:jc w:val="both"/>
        <w:rPr>
          <w:rFonts w:asciiTheme="minorHAnsi" w:hAnsiTheme="minorHAnsi" w:cstheme="minorHAnsi"/>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t>Dobavitelj in vsi njegovi morebitni skupni partnerji in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0FE9502E" w14:textId="77777777" w:rsidR="00AF4B65" w:rsidRPr="000A11ED" w:rsidRDefault="00AF4B65" w:rsidP="00AF4B65">
      <w:pPr>
        <w:tabs>
          <w:tab w:val="left" w:pos="360"/>
        </w:tabs>
        <w:jc w:val="both"/>
        <w:rPr>
          <w:rFonts w:asciiTheme="minorHAnsi" w:hAnsiTheme="minorHAnsi" w:cstheme="minorHAnsi"/>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t>Za podizvajalca veljajo enake obveznosti glede varstva podatkov kot za izvajalca. V primeru, da podizvajalec ne izpolni obveznosti varovanja osebnih podatkov, je izvajalec odgovoren naročniku za škodo, ki mu zaradi tega nastane.</w:t>
      </w:r>
    </w:p>
    <w:p w14:paraId="04B5BB13" w14:textId="77777777" w:rsidR="00AF4B65" w:rsidRPr="000A11ED" w:rsidRDefault="00AF4B65" w:rsidP="00AF4B65">
      <w:pPr>
        <w:tabs>
          <w:tab w:val="left" w:pos="540"/>
        </w:tabs>
        <w:jc w:val="both"/>
        <w:rPr>
          <w:rFonts w:asciiTheme="minorHAnsi" w:hAnsiTheme="minorHAnsi" w:cs="Arial"/>
          <w:b/>
          <w:sz w:val="22"/>
          <w:szCs w:val="21"/>
        </w:rPr>
      </w:pPr>
    </w:p>
    <w:p w14:paraId="4AD66A85" w14:textId="77777777" w:rsidR="00AF4B65" w:rsidRPr="000A11ED" w:rsidRDefault="00AF4B65" w:rsidP="00AF4B65">
      <w:pPr>
        <w:pStyle w:val="Brezrazmikov"/>
        <w:jc w:val="both"/>
        <w:rPr>
          <w:b/>
          <w:szCs w:val="21"/>
        </w:rPr>
      </w:pPr>
      <w:r w:rsidRPr="000A11ED">
        <w:rPr>
          <w:b/>
          <w:szCs w:val="21"/>
        </w:rPr>
        <w:t>PROTIKORUPCIJSKA KLAVZULA</w:t>
      </w:r>
    </w:p>
    <w:p w14:paraId="1EC14703" w14:textId="77777777" w:rsidR="00AF4B65" w:rsidRPr="000A11ED" w:rsidRDefault="00AF4B65" w:rsidP="00AF4B65">
      <w:pPr>
        <w:pStyle w:val="Brezrazmikov"/>
        <w:numPr>
          <w:ilvl w:val="0"/>
          <w:numId w:val="17"/>
        </w:numPr>
        <w:jc w:val="both"/>
        <w:rPr>
          <w:b/>
          <w:szCs w:val="21"/>
        </w:rPr>
      </w:pPr>
      <w:r w:rsidRPr="1072DAD5">
        <w:rPr>
          <w:b/>
          <w:bCs/>
        </w:rPr>
        <w:t>člen</w:t>
      </w:r>
    </w:p>
    <w:p w14:paraId="77CDF7A2" w14:textId="77777777" w:rsidR="00AF4B65" w:rsidRPr="000A11ED" w:rsidRDefault="00AF4B65" w:rsidP="00AF4B65">
      <w:pPr>
        <w:pStyle w:val="Brezrazmikov"/>
        <w:jc w:val="both"/>
        <w:rPr>
          <w:szCs w:val="21"/>
        </w:rPr>
      </w:pPr>
      <w:r w:rsidRPr="000A11ED">
        <w:rPr>
          <w:szCs w:val="21"/>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33A1EEE0" w14:textId="77777777" w:rsidR="00AF4B65" w:rsidRPr="000A11ED" w:rsidRDefault="00AF4B65" w:rsidP="00AF4B65">
      <w:pPr>
        <w:pStyle w:val="Telobesedila"/>
        <w:tabs>
          <w:tab w:val="left" w:pos="426"/>
        </w:tabs>
        <w:rPr>
          <w:rFonts w:asciiTheme="minorHAnsi" w:hAnsiTheme="minorHAnsi"/>
          <w:sz w:val="22"/>
          <w:szCs w:val="21"/>
          <w:lang w:val="sl-SI"/>
        </w:rPr>
      </w:pPr>
    </w:p>
    <w:p w14:paraId="6655C5F0" w14:textId="77777777" w:rsidR="00AF4B65" w:rsidRPr="000A11ED" w:rsidRDefault="00AF4B65" w:rsidP="00AF4B65">
      <w:pPr>
        <w:pStyle w:val="Brezrazmikov"/>
        <w:jc w:val="both"/>
        <w:rPr>
          <w:b/>
          <w:szCs w:val="21"/>
        </w:rPr>
      </w:pPr>
      <w:r w:rsidRPr="000A11ED">
        <w:rPr>
          <w:b/>
          <w:szCs w:val="21"/>
        </w:rPr>
        <w:t>IZJAVA O LASTNIŠTVU</w:t>
      </w:r>
    </w:p>
    <w:p w14:paraId="03977BBB" w14:textId="77777777" w:rsidR="00AF4B65" w:rsidRPr="000A11ED" w:rsidRDefault="00AF4B65" w:rsidP="00AF4B65">
      <w:pPr>
        <w:pStyle w:val="Brezrazmikov"/>
        <w:numPr>
          <w:ilvl w:val="0"/>
          <w:numId w:val="17"/>
        </w:numPr>
        <w:jc w:val="both"/>
        <w:rPr>
          <w:rFonts w:cs="Arial"/>
          <w:b/>
          <w:szCs w:val="21"/>
        </w:rPr>
      </w:pPr>
      <w:r w:rsidRPr="1072DAD5">
        <w:rPr>
          <w:rFonts w:cs="Arial"/>
          <w:b/>
          <w:bCs/>
        </w:rPr>
        <w:t>člen</w:t>
      </w:r>
    </w:p>
    <w:p w14:paraId="65726BDB" w14:textId="77777777" w:rsidR="00AF4B65" w:rsidRPr="000A11ED" w:rsidRDefault="00AF4B65" w:rsidP="00AF4B65">
      <w:pPr>
        <w:ind w:firstLine="708"/>
        <w:jc w:val="both"/>
        <w:rPr>
          <w:rFonts w:asciiTheme="minorHAnsi" w:hAnsiTheme="minorHAnsi" w:cs="Arial"/>
          <w:sz w:val="22"/>
          <w:szCs w:val="21"/>
        </w:rPr>
      </w:pPr>
      <w:r w:rsidRPr="000A11ED">
        <w:rPr>
          <w:rFonts w:asciiTheme="minorHAnsi" w:hAnsiTheme="minorHAnsi" w:cstheme="minorHAnsi"/>
          <w:sz w:val="22"/>
          <w:szCs w:val="21"/>
        </w:rPr>
        <w:t>Izvajalec</w:t>
      </w:r>
      <w:r w:rsidRPr="000A11ED">
        <w:rPr>
          <w:rFonts w:asciiTheme="minorHAnsi" w:hAnsiTheme="minorHAnsi" w:cs="Arial"/>
          <w:sz w:val="22"/>
          <w:szCs w:val="21"/>
        </w:rPr>
        <w:t xml:space="preserve"> se obvezuje, da bo kadarkoli v času veljavnosti te pogodbe oziroma kadarkoli v času izvajanja te pogodbe, v roku osmih dni od prejema poziva naročniku posredoval podatke o:</w:t>
      </w:r>
    </w:p>
    <w:p w14:paraId="71A08FDD" w14:textId="77777777" w:rsidR="00AF4B65" w:rsidRPr="000A11ED" w:rsidRDefault="00AF4B65" w:rsidP="00AF4B65">
      <w:pPr>
        <w:pStyle w:val="Odstavekseznama"/>
        <w:numPr>
          <w:ilvl w:val="0"/>
          <w:numId w:val="20"/>
        </w:numPr>
        <w:spacing w:after="0" w:line="240" w:lineRule="auto"/>
        <w:contextualSpacing w:val="0"/>
        <w:jc w:val="both"/>
        <w:rPr>
          <w:rFonts w:asciiTheme="minorHAnsi" w:hAnsiTheme="minorHAnsi" w:cs="Arial"/>
          <w:szCs w:val="21"/>
          <w:lang w:val="sl-SI"/>
        </w:rPr>
      </w:pPr>
      <w:r w:rsidRPr="000A11ED">
        <w:rPr>
          <w:rFonts w:asciiTheme="minorHAnsi" w:hAnsiTheme="minorHAnsi" w:cs="Arial"/>
          <w:szCs w:val="21"/>
          <w:lang w:val="sl-SI"/>
        </w:rPr>
        <w:t xml:space="preserve">svojih ustanoviteljih, družbenikih, vključno s tihimi družbeniki, delničarjih, </w:t>
      </w:r>
      <w:proofErr w:type="spellStart"/>
      <w:r w:rsidRPr="000A11ED">
        <w:rPr>
          <w:rFonts w:asciiTheme="minorHAnsi" w:hAnsiTheme="minorHAnsi" w:cs="Arial"/>
          <w:szCs w:val="21"/>
          <w:lang w:val="sl-SI"/>
        </w:rPr>
        <w:t>komanditistih</w:t>
      </w:r>
      <w:proofErr w:type="spellEnd"/>
      <w:r w:rsidRPr="000A11ED">
        <w:rPr>
          <w:rFonts w:asciiTheme="minorHAnsi" w:hAnsiTheme="minorHAnsi" w:cs="Arial"/>
          <w:szCs w:val="21"/>
          <w:lang w:val="sl-SI"/>
        </w:rPr>
        <w:t xml:space="preserve"> ali drugih lastnikih in podatke o lastniških deležih navedenih oseb,</w:t>
      </w:r>
    </w:p>
    <w:p w14:paraId="37BC1349" w14:textId="77777777" w:rsidR="00AF4B65" w:rsidRPr="000A11ED" w:rsidRDefault="00AF4B65" w:rsidP="00AF4B65">
      <w:pPr>
        <w:pStyle w:val="Odstavekseznama"/>
        <w:numPr>
          <w:ilvl w:val="0"/>
          <w:numId w:val="20"/>
        </w:numPr>
        <w:spacing w:after="0" w:line="240" w:lineRule="auto"/>
        <w:contextualSpacing w:val="0"/>
        <w:jc w:val="both"/>
        <w:rPr>
          <w:rFonts w:asciiTheme="minorHAnsi" w:hAnsiTheme="minorHAnsi" w:cs="Arial"/>
          <w:szCs w:val="21"/>
          <w:lang w:val="sl-SI"/>
        </w:rPr>
      </w:pPr>
      <w:r w:rsidRPr="000A11ED">
        <w:rPr>
          <w:rFonts w:asciiTheme="minorHAnsi" w:hAnsiTheme="minorHAnsi" w:cs="Arial"/>
          <w:szCs w:val="21"/>
          <w:lang w:val="sl-SI"/>
        </w:rPr>
        <w:t>gospodarskih subjektih, za katere se glede na določbe zakona, ki ureja gospodarske družbe, šteje da so z njim povezane družbe,</w:t>
      </w:r>
    </w:p>
    <w:p w14:paraId="453CB70E" w14:textId="77777777" w:rsidR="00AF4B65" w:rsidRPr="000A11ED" w:rsidRDefault="00AF4B65" w:rsidP="00AF4B65">
      <w:pPr>
        <w:ind w:right="2"/>
        <w:jc w:val="both"/>
        <w:rPr>
          <w:rFonts w:asciiTheme="minorHAnsi" w:hAnsiTheme="minorHAnsi"/>
          <w:sz w:val="22"/>
          <w:szCs w:val="21"/>
        </w:rPr>
      </w:pPr>
      <w:r w:rsidRPr="000A11ED">
        <w:rPr>
          <w:rFonts w:asciiTheme="minorHAnsi" w:hAnsiTheme="minorHAnsi" w:cs="Arial"/>
          <w:sz w:val="22"/>
          <w:szCs w:val="21"/>
        </w:rPr>
        <w:t>ki jih je naročnik, v skladu z določili VI. odstavka 14. člena Zakona o integriteti in preprečevanju korupcije (Ur. l. RS, št. 69/2011-UPB2 s spremembami), dolžan predložiti Komisiji za preprečevanje korupcije, če ta to zahteva.</w:t>
      </w:r>
      <w:r w:rsidRPr="000A11ED">
        <w:rPr>
          <w:rFonts w:asciiTheme="minorHAnsi" w:hAnsiTheme="minorHAnsi"/>
          <w:sz w:val="22"/>
          <w:szCs w:val="21"/>
        </w:rPr>
        <w:t xml:space="preserve"> </w:t>
      </w:r>
    </w:p>
    <w:p w14:paraId="45475E44" w14:textId="77777777" w:rsidR="00AF4B65" w:rsidRPr="000A11ED" w:rsidRDefault="00AF4B65" w:rsidP="00AF4B65">
      <w:pPr>
        <w:ind w:firstLine="708"/>
        <w:jc w:val="both"/>
        <w:rPr>
          <w:rFonts w:asciiTheme="minorHAnsi" w:hAnsiTheme="minorHAnsi" w:cs="Arial"/>
          <w:sz w:val="22"/>
          <w:szCs w:val="21"/>
        </w:rPr>
      </w:pPr>
      <w:r w:rsidRPr="000A11ED">
        <w:rPr>
          <w:rFonts w:asciiTheme="minorHAnsi" w:hAnsiTheme="minorHAnsi" w:cs="Arial"/>
          <w:sz w:val="22"/>
          <w:szCs w:val="21"/>
        </w:rPr>
        <w:t xml:space="preserve">Tako izjavo mora naročniku predložiti tudi vsak gospodarski subjekt, ki sodeluje z izvajalcem v tem naročilu (npr. podizvajalec, subjekt, katerega zmogljivost uporablja), o čemer mora </w:t>
      </w:r>
      <w:r w:rsidRPr="000A11ED">
        <w:rPr>
          <w:rFonts w:asciiTheme="minorHAnsi" w:hAnsiTheme="minorHAnsi" w:cstheme="minorHAnsi"/>
          <w:sz w:val="22"/>
          <w:szCs w:val="21"/>
        </w:rPr>
        <w:t>izvajalec</w:t>
      </w:r>
      <w:r w:rsidRPr="000A11ED">
        <w:rPr>
          <w:rFonts w:asciiTheme="minorHAnsi" w:hAnsiTheme="minorHAnsi" w:cs="Arial"/>
          <w:sz w:val="22"/>
          <w:szCs w:val="21"/>
        </w:rPr>
        <w:t xml:space="preserve"> seznaniti vsak tak subjekt.</w:t>
      </w:r>
    </w:p>
    <w:p w14:paraId="5DF829CC" w14:textId="77777777" w:rsidR="00AF4B65" w:rsidRPr="000A11ED" w:rsidRDefault="00AF4B65" w:rsidP="00AF4B65">
      <w:pPr>
        <w:ind w:firstLine="708"/>
        <w:jc w:val="both"/>
        <w:rPr>
          <w:rFonts w:asciiTheme="minorHAnsi" w:hAnsiTheme="minorHAnsi"/>
          <w:sz w:val="22"/>
          <w:szCs w:val="21"/>
        </w:rPr>
      </w:pPr>
    </w:p>
    <w:p w14:paraId="146861CF" w14:textId="77777777" w:rsidR="00AF4B65" w:rsidRPr="000A11ED" w:rsidRDefault="00AF4B65" w:rsidP="00AF4B65">
      <w:pPr>
        <w:pStyle w:val="Brezrazmikov"/>
        <w:jc w:val="both"/>
        <w:rPr>
          <w:b/>
          <w:szCs w:val="21"/>
        </w:rPr>
      </w:pPr>
      <w:r w:rsidRPr="000A11ED">
        <w:rPr>
          <w:b/>
          <w:szCs w:val="21"/>
        </w:rPr>
        <w:t>RAZVEZNI POGOJ</w:t>
      </w:r>
    </w:p>
    <w:p w14:paraId="037D0EDB" w14:textId="77777777" w:rsidR="00AF4B65" w:rsidRPr="000A11ED" w:rsidRDefault="00AF4B65" w:rsidP="00AF4B65">
      <w:pPr>
        <w:pStyle w:val="Brezrazmikov"/>
        <w:numPr>
          <w:ilvl w:val="0"/>
          <w:numId w:val="17"/>
        </w:numPr>
        <w:jc w:val="both"/>
        <w:rPr>
          <w:b/>
          <w:szCs w:val="21"/>
        </w:rPr>
      </w:pPr>
      <w:r w:rsidRPr="1072DAD5">
        <w:rPr>
          <w:b/>
          <w:bCs/>
        </w:rPr>
        <w:t>člen</w:t>
      </w:r>
    </w:p>
    <w:p w14:paraId="6FAF9410" w14:textId="77777777" w:rsidR="00AF4B65" w:rsidRPr="000A11ED" w:rsidRDefault="00AF4B65" w:rsidP="00AF4B65">
      <w:pPr>
        <w:pStyle w:val="Brezrazmikov"/>
        <w:ind w:firstLine="708"/>
        <w:jc w:val="both"/>
        <w:rPr>
          <w:b/>
          <w:szCs w:val="21"/>
        </w:rPr>
      </w:pPr>
      <w:r w:rsidRPr="000A11ED">
        <w:rPr>
          <w:rFonts w:asciiTheme="minorHAnsi" w:hAnsiTheme="minorHAnsi"/>
          <w:szCs w:val="21"/>
        </w:rPr>
        <w:t xml:space="preserve">Ta </w:t>
      </w:r>
      <w:r>
        <w:rPr>
          <w:rFonts w:asciiTheme="minorHAnsi" w:hAnsiTheme="minorHAnsi"/>
          <w:szCs w:val="21"/>
        </w:rPr>
        <w:t>pogodba</w:t>
      </w:r>
      <w:r w:rsidRPr="000A11ED">
        <w:rPr>
          <w:rFonts w:asciiTheme="minorHAnsi" w:hAnsiTheme="minorHAnsi"/>
          <w:szCs w:val="21"/>
        </w:rPr>
        <w:t xml:space="preserve"> je sklenjen</w:t>
      </w:r>
      <w:r>
        <w:rPr>
          <w:rFonts w:asciiTheme="minorHAnsi" w:hAnsiTheme="minorHAnsi"/>
          <w:szCs w:val="21"/>
        </w:rPr>
        <w:t>a</w:t>
      </w:r>
      <w:r w:rsidRPr="000A11ED">
        <w:rPr>
          <w:rFonts w:asciiTheme="minorHAnsi" w:hAnsiTheme="minorHAnsi"/>
          <w:szCs w:val="21"/>
        </w:rPr>
        <w:t xml:space="preserve"> pod razveznim pogojem, ki se uresniči v primeru, če bo naročnik seznanjen, da je sodišče s pravnomočno odločitvijo ugotovilo kršitev obveznosti iz II. odstavka 3. člena ZJN-3 s strani </w:t>
      </w:r>
      <w:r>
        <w:rPr>
          <w:rFonts w:asciiTheme="minorHAnsi" w:hAnsiTheme="minorHAnsi"/>
          <w:szCs w:val="21"/>
        </w:rPr>
        <w:t>dobavitelja</w:t>
      </w:r>
      <w:r w:rsidRPr="000A11ED">
        <w:rPr>
          <w:rFonts w:asciiTheme="minorHAnsi" w:hAnsiTheme="minorHAnsi"/>
          <w:szCs w:val="21"/>
        </w:rPr>
        <w:t xml:space="preserve"> ali njegovega podizvajalca ali če je naročnik seznanjen, da je pristojni državni organ pri </w:t>
      </w:r>
      <w:r>
        <w:rPr>
          <w:rFonts w:asciiTheme="minorHAnsi" w:hAnsiTheme="minorHAnsi"/>
          <w:szCs w:val="21"/>
        </w:rPr>
        <w:t>dobavitelju</w:t>
      </w:r>
      <w:r w:rsidRPr="000A11ED">
        <w:rPr>
          <w:rFonts w:asciiTheme="minorHAnsi" w:hAnsiTheme="minorHAnsi"/>
          <w:szCs w:val="21"/>
        </w:rPr>
        <w:t xml:space="preserve"> ali njegovem podizvajalcu v času izvajanja </w:t>
      </w:r>
      <w:r>
        <w:rPr>
          <w:rFonts w:asciiTheme="minorHAnsi" w:hAnsiTheme="minorHAnsi"/>
          <w:szCs w:val="21"/>
        </w:rPr>
        <w:t>pogodbe</w:t>
      </w:r>
      <w:r w:rsidRPr="000A11ED">
        <w:rPr>
          <w:rFonts w:asciiTheme="minorHAnsi" w:hAnsiTheme="minorHAnsi"/>
          <w:szCs w:val="21"/>
        </w:rPr>
        <w:t xml:space="preserve"> ugotovil najmanj dve kršitvi v zvezi s plačilom za delo, delovnim časom, počitki, opravljanjem dela na podlagi pogodb civilnega prava kljub obstoju elementov delovnega razmerja ali v zvezi z zaposlovanjem na črno</w:t>
      </w:r>
      <w:r>
        <w:rPr>
          <w:rFonts w:asciiTheme="minorHAnsi" w:hAnsiTheme="minorHAnsi"/>
          <w:szCs w:val="21"/>
        </w:rPr>
        <w:t>,</w:t>
      </w:r>
      <w:r w:rsidRPr="000A11ED">
        <w:rPr>
          <w:rFonts w:asciiTheme="minorHAnsi" w:hAnsiTheme="minorHAnsi"/>
          <w:szCs w:val="21"/>
        </w:rPr>
        <w:t xml:space="preserve"> in za kateri mu </w:t>
      </w:r>
      <w:r w:rsidRPr="000A11ED">
        <w:rPr>
          <w:rFonts w:asciiTheme="minorHAnsi" w:hAnsiTheme="minorHAnsi"/>
          <w:szCs w:val="21"/>
        </w:rPr>
        <w:lastRenderedPageBreak/>
        <w:t xml:space="preserve">je bila s pravnomočno odločitvijo ali več pravnomočnimi odločitvami izrečena globa za prekršek. Razvezni pogoj učinkuje skladno s 67. členom ZJN-3. </w:t>
      </w:r>
    </w:p>
    <w:p w14:paraId="3DD025F8" w14:textId="77777777" w:rsidR="00AF4B65" w:rsidRDefault="00AF4B65" w:rsidP="00AF4B65">
      <w:pPr>
        <w:pStyle w:val="Brezrazmikov"/>
        <w:jc w:val="both"/>
        <w:rPr>
          <w:szCs w:val="21"/>
        </w:rPr>
      </w:pPr>
      <w:r w:rsidRPr="000A11ED">
        <w:rPr>
          <w:szCs w:val="21"/>
        </w:rPr>
        <w:tab/>
      </w:r>
    </w:p>
    <w:p w14:paraId="754D742E" w14:textId="77777777" w:rsidR="00AF4B65" w:rsidRPr="000A11ED" w:rsidRDefault="00AF4B65" w:rsidP="00AF4B65">
      <w:pPr>
        <w:pStyle w:val="Telobesedila"/>
        <w:tabs>
          <w:tab w:val="left" w:pos="426"/>
        </w:tabs>
        <w:rPr>
          <w:rFonts w:asciiTheme="minorHAnsi" w:hAnsiTheme="minorHAnsi"/>
          <w:b/>
          <w:sz w:val="22"/>
          <w:szCs w:val="21"/>
          <w:lang w:val="sl-SI"/>
        </w:rPr>
      </w:pPr>
      <w:r w:rsidRPr="000A11ED">
        <w:rPr>
          <w:rFonts w:asciiTheme="minorHAnsi" w:hAnsiTheme="minorHAnsi"/>
          <w:b/>
          <w:sz w:val="22"/>
          <w:szCs w:val="21"/>
          <w:lang w:val="sl-SI"/>
        </w:rPr>
        <w:t>REŠEVANJE SPOROV IN ODPOVED POGODBE</w:t>
      </w:r>
    </w:p>
    <w:p w14:paraId="376F07CA" w14:textId="77777777" w:rsidR="00AF4B65" w:rsidRPr="000A11ED" w:rsidRDefault="00AF4B65" w:rsidP="00AF4B65">
      <w:pPr>
        <w:pStyle w:val="Telobesedila"/>
        <w:numPr>
          <w:ilvl w:val="0"/>
          <w:numId w:val="17"/>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p>
    <w:p w14:paraId="398AAC9F" w14:textId="77777777" w:rsidR="00AF4B65" w:rsidRPr="000A11ED" w:rsidRDefault="00AF4B65" w:rsidP="00AF4B65">
      <w:pPr>
        <w:pStyle w:val="Telobesedila"/>
        <w:tabs>
          <w:tab w:val="left" w:pos="426"/>
        </w:tabs>
        <w:rPr>
          <w:rFonts w:asciiTheme="minorHAnsi" w:hAnsiTheme="minorHAnsi"/>
          <w:sz w:val="22"/>
          <w:szCs w:val="21"/>
          <w:lang w:val="sl-SI"/>
        </w:rPr>
      </w:pPr>
      <w:r w:rsidRPr="000A11ED">
        <w:rPr>
          <w:rFonts w:asciiTheme="minorHAnsi" w:hAnsiTheme="minorHAnsi"/>
          <w:sz w:val="22"/>
          <w:szCs w:val="21"/>
          <w:lang w:val="sl-SI"/>
        </w:rPr>
        <w:tab/>
      </w:r>
      <w:r w:rsidRPr="000A11ED">
        <w:rPr>
          <w:rFonts w:asciiTheme="minorHAnsi" w:hAnsiTheme="minorHAnsi"/>
          <w:sz w:val="22"/>
          <w:szCs w:val="21"/>
          <w:lang w:val="sl-SI"/>
        </w:rPr>
        <w:tab/>
        <w:t>Vse morebitne spore, nastale na osnovi te pogodbe, rešujeta pogodbeni stranki sporazumno in v duhu dobrih poslovnih običajev. V primeru, da sporazum ni mogoč, spor rešuje pristojno sodišče po sedežu naročnika.</w:t>
      </w:r>
    </w:p>
    <w:p w14:paraId="180D1A3E" w14:textId="77777777" w:rsidR="00AF4B65" w:rsidRPr="000A11ED" w:rsidRDefault="00AF4B65" w:rsidP="00AF4B65">
      <w:pPr>
        <w:ind w:right="2"/>
        <w:jc w:val="both"/>
        <w:rPr>
          <w:rFonts w:asciiTheme="minorHAnsi" w:hAnsiTheme="minorHAnsi" w:cstheme="minorHAnsi"/>
          <w:sz w:val="22"/>
          <w:szCs w:val="21"/>
        </w:rPr>
      </w:pPr>
      <w:r w:rsidRPr="000A11ED">
        <w:rPr>
          <w:rFonts w:asciiTheme="minorHAnsi" w:hAnsiTheme="minorHAnsi" w:cstheme="minorHAnsi"/>
          <w:sz w:val="22"/>
          <w:szCs w:val="21"/>
        </w:rPr>
        <w:tab/>
        <w:t>Pri tolmačenju določil te pogodbe in reševanju morebitnih sporov se uporablja slovensko pravo, predvsem Obligacijski zakonik, poleg te pogodbe in zakonodaje pa se upošteva še:</w:t>
      </w:r>
    </w:p>
    <w:p w14:paraId="49B48521" w14:textId="77777777" w:rsidR="00AF4B65" w:rsidRPr="000A11ED" w:rsidRDefault="00AF4B65" w:rsidP="00AF4B65">
      <w:pPr>
        <w:pStyle w:val="Telobesedila"/>
        <w:numPr>
          <w:ilvl w:val="0"/>
          <w:numId w:val="5"/>
        </w:numPr>
        <w:tabs>
          <w:tab w:val="left" w:pos="426"/>
        </w:tabs>
        <w:rPr>
          <w:rFonts w:asciiTheme="minorHAnsi" w:hAnsiTheme="minorHAnsi" w:cstheme="minorHAnsi"/>
          <w:sz w:val="22"/>
          <w:szCs w:val="21"/>
        </w:rPr>
      </w:pPr>
      <w:r w:rsidRPr="000A11ED">
        <w:rPr>
          <w:rFonts w:asciiTheme="minorHAnsi" w:hAnsiTheme="minorHAnsi" w:cstheme="minorHAnsi"/>
          <w:sz w:val="22"/>
          <w:szCs w:val="21"/>
        </w:rPr>
        <w:t xml:space="preserve">dokumentacijo </w:t>
      </w:r>
      <w:r w:rsidRPr="000A11ED">
        <w:rPr>
          <w:rFonts w:asciiTheme="minorHAnsi" w:hAnsiTheme="minorHAnsi" w:cstheme="minorHAnsi"/>
          <w:sz w:val="22"/>
          <w:szCs w:val="21"/>
          <w:lang w:val="sl-SI"/>
        </w:rPr>
        <w:t xml:space="preserve">v zvezi z oddajo javnega naročila </w:t>
      </w:r>
      <w:r w:rsidRPr="000A11ED">
        <w:rPr>
          <w:rFonts w:asciiTheme="minorHAnsi" w:hAnsiTheme="minorHAnsi" w:cstheme="minorHAnsi"/>
          <w:sz w:val="22"/>
          <w:szCs w:val="21"/>
        </w:rPr>
        <w:t xml:space="preserve">št. </w:t>
      </w:r>
      <w:r>
        <w:rPr>
          <w:rFonts w:asciiTheme="minorHAnsi" w:hAnsiTheme="minorHAnsi" w:cstheme="minorHAnsi"/>
          <w:sz w:val="22"/>
          <w:szCs w:val="21"/>
          <w:lang w:val="sl-SI"/>
        </w:rPr>
        <w:t>JN25-027</w:t>
      </w:r>
      <w:r w:rsidRPr="000E3150">
        <w:rPr>
          <w:rFonts w:asciiTheme="minorHAnsi" w:hAnsiTheme="minorHAnsi" w:cstheme="minorHAnsi"/>
          <w:sz w:val="22"/>
          <w:szCs w:val="21"/>
          <w:lang w:val="sl-SI"/>
        </w:rPr>
        <w:t xml:space="preserve"> </w:t>
      </w:r>
      <w:r w:rsidRPr="000A11ED">
        <w:rPr>
          <w:rFonts w:asciiTheme="minorHAnsi" w:hAnsiTheme="minorHAnsi" w:cstheme="minorHAnsi"/>
          <w:sz w:val="22"/>
          <w:szCs w:val="21"/>
        </w:rPr>
        <w:t xml:space="preserve">z dne </w:t>
      </w:r>
      <w:r w:rsidRPr="000A11ED">
        <w:rPr>
          <w:rFonts w:asciiTheme="minorHAnsi" w:hAnsiTheme="minorHAnsi" w:cstheme="minorHAnsi"/>
          <w:sz w:val="22"/>
          <w:szCs w:val="21"/>
          <w:lang w:val="sl-SI"/>
        </w:rPr>
        <w:t>_________</w:t>
      </w:r>
      <w:r w:rsidRPr="000A11ED">
        <w:rPr>
          <w:rFonts w:asciiTheme="minorHAnsi" w:hAnsiTheme="minorHAnsi" w:cstheme="minorHAnsi"/>
          <w:sz w:val="22"/>
          <w:szCs w:val="21"/>
        </w:rPr>
        <w:t>,</w:t>
      </w:r>
    </w:p>
    <w:p w14:paraId="2D641D34" w14:textId="77777777" w:rsidR="00AF4B65" w:rsidRPr="000A11ED" w:rsidRDefault="00AF4B65" w:rsidP="00AF4B65">
      <w:pPr>
        <w:pStyle w:val="Telobesedila"/>
        <w:numPr>
          <w:ilvl w:val="0"/>
          <w:numId w:val="5"/>
        </w:numPr>
        <w:tabs>
          <w:tab w:val="left" w:pos="426"/>
        </w:tabs>
        <w:rPr>
          <w:rFonts w:asciiTheme="minorHAnsi" w:hAnsiTheme="minorHAnsi" w:cstheme="minorBidi"/>
          <w:sz w:val="22"/>
          <w:szCs w:val="22"/>
          <w:lang w:val="en-US"/>
        </w:rPr>
      </w:pPr>
      <w:proofErr w:type="spellStart"/>
      <w:r w:rsidRPr="2E72E4E5">
        <w:rPr>
          <w:rFonts w:asciiTheme="minorHAnsi" w:hAnsiTheme="minorHAnsi" w:cstheme="minorBidi"/>
          <w:sz w:val="22"/>
          <w:szCs w:val="22"/>
          <w:lang w:val="en-US"/>
        </w:rPr>
        <w:t>ustrezni</w:t>
      </w:r>
      <w:proofErr w:type="spellEnd"/>
      <w:r w:rsidRPr="2E72E4E5">
        <w:rPr>
          <w:rFonts w:asciiTheme="minorHAnsi" w:hAnsiTheme="minorHAnsi" w:cstheme="minorBidi"/>
          <w:sz w:val="22"/>
          <w:szCs w:val="22"/>
          <w:lang w:val="en-US"/>
        </w:rPr>
        <w:t xml:space="preserve"> del </w:t>
      </w:r>
      <w:proofErr w:type="spellStart"/>
      <w:r w:rsidRPr="2E72E4E5">
        <w:rPr>
          <w:rFonts w:asciiTheme="minorHAnsi" w:hAnsiTheme="minorHAnsi" w:cstheme="minorBidi"/>
          <w:sz w:val="22"/>
          <w:szCs w:val="22"/>
          <w:lang w:val="en-US"/>
        </w:rPr>
        <w:t>ponudbene</w:t>
      </w:r>
      <w:proofErr w:type="spellEnd"/>
      <w:r w:rsidRPr="2E72E4E5">
        <w:rPr>
          <w:rFonts w:asciiTheme="minorHAnsi" w:hAnsiTheme="minorHAnsi" w:cstheme="minorBidi"/>
          <w:sz w:val="22"/>
          <w:szCs w:val="22"/>
          <w:lang w:val="en-US"/>
        </w:rPr>
        <w:t xml:space="preserve"> dokumentacije </w:t>
      </w:r>
      <w:proofErr w:type="spellStart"/>
      <w:r w:rsidRPr="2E72E4E5">
        <w:rPr>
          <w:rFonts w:asciiTheme="minorHAnsi" w:hAnsiTheme="minorHAnsi" w:cstheme="minorBidi"/>
          <w:sz w:val="22"/>
          <w:szCs w:val="22"/>
          <w:lang w:val="en-US"/>
        </w:rPr>
        <w:t>št</w:t>
      </w:r>
      <w:proofErr w:type="spellEnd"/>
      <w:r w:rsidRPr="2E72E4E5">
        <w:rPr>
          <w:rFonts w:asciiTheme="minorHAnsi" w:hAnsiTheme="minorHAnsi" w:cstheme="minorBidi"/>
          <w:sz w:val="22"/>
          <w:szCs w:val="22"/>
          <w:lang w:val="en-US"/>
        </w:rPr>
        <w:t xml:space="preserve">. _________ z </w:t>
      </w:r>
      <w:proofErr w:type="spellStart"/>
      <w:r w:rsidRPr="2E72E4E5">
        <w:rPr>
          <w:rFonts w:asciiTheme="minorHAnsi" w:hAnsiTheme="minorHAnsi" w:cstheme="minorBidi"/>
          <w:sz w:val="22"/>
          <w:szCs w:val="22"/>
          <w:lang w:val="en-US"/>
        </w:rPr>
        <w:t>dne</w:t>
      </w:r>
      <w:proofErr w:type="spellEnd"/>
      <w:r w:rsidRPr="2E72E4E5">
        <w:rPr>
          <w:rFonts w:asciiTheme="minorHAnsi" w:hAnsiTheme="minorHAnsi" w:cstheme="minorBidi"/>
          <w:sz w:val="22"/>
          <w:szCs w:val="22"/>
          <w:lang w:val="en-US"/>
        </w:rPr>
        <w:t xml:space="preserve"> ____________, </w:t>
      </w:r>
    </w:p>
    <w:p w14:paraId="74C1220A" w14:textId="77777777" w:rsidR="00AF4B65" w:rsidRPr="000A11ED" w:rsidRDefault="00AF4B65" w:rsidP="00AF4B65">
      <w:pPr>
        <w:pStyle w:val="Telobesedila"/>
        <w:numPr>
          <w:ilvl w:val="0"/>
          <w:numId w:val="5"/>
        </w:numPr>
        <w:tabs>
          <w:tab w:val="left" w:pos="426"/>
        </w:tabs>
        <w:rPr>
          <w:rFonts w:asciiTheme="minorHAnsi" w:hAnsiTheme="minorHAnsi" w:cstheme="minorHAnsi"/>
          <w:sz w:val="22"/>
          <w:szCs w:val="21"/>
        </w:rPr>
      </w:pPr>
      <w:r w:rsidRPr="000A11ED">
        <w:rPr>
          <w:rFonts w:asciiTheme="minorHAnsi" w:hAnsiTheme="minorHAnsi" w:cstheme="minorHAnsi"/>
          <w:sz w:val="22"/>
          <w:szCs w:val="21"/>
          <w:lang w:val="sl-SI"/>
        </w:rPr>
        <w:t>odločitev</w:t>
      </w:r>
      <w:r w:rsidRPr="000A11ED">
        <w:rPr>
          <w:rFonts w:asciiTheme="minorHAnsi" w:hAnsiTheme="minorHAnsi" w:cstheme="minorHAnsi"/>
          <w:sz w:val="22"/>
          <w:szCs w:val="21"/>
        </w:rPr>
        <w:t xml:space="preserve"> o oddaji javnega naročila z dne _________, </w:t>
      </w:r>
    </w:p>
    <w:p w14:paraId="3043C4C8" w14:textId="77777777" w:rsidR="00AF4B65" w:rsidRPr="000A11ED" w:rsidRDefault="00AF4B65" w:rsidP="00AF4B65">
      <w:pPr>
        <w:pStyle w:val="Telobesedila"/>
        <w:numPr>
          <w:ilvl w:val="0"/>
          <w:numId w:val="5"/>
        </w:numPr>
        <w:tabs>
          <w:tab w:val="left" w:pos="426"/>
        </w:tabs>
        <w:rPr>
          <w:rFonts w:asciiTheme="minorHAnsi" w:hAnsiTheme="minorHAnsi" w:cstheme="minorBidi"/>
          <w:sz w:val="22"/>
          <w:szCs w:val="22"/>
          <w:lang w:val="en-US"/>
        </w:rPr>
      </w:pPr>
      <w:proofErr w:type="spellStart"/>
      <w:r w:rsidRPr="2E72E4E5">
        <w:rPr>
          <w:rFonts w:asciiTheme="minorHAnsi" w:hAnsiTheme="minorHAnsi" w:cstheme="minorBidi"/>
          <w:sz w:val="22"/>
          <w:szCs w:val="22"/>
          <w:lang w:val="en-US"/>
        </w:rPr>
        <w:t>drugo</w:t>
      </w:r>
      <w:proofErr w:type="spellEnd"/>
      <w:r w:rsidRPr="2E72E4E5">
        <w:rPr>
          <w:rFonts w:asciiTheme="minorHAnsi" w:hAnsiTheme="minorHAnsi" w:cstheme="minorBidi"/>
          <w:sz w:val="22"/>
          <w:szCs w:val="22"/>
          <w:lang w:val="en-US"/>
        </w:rPr>
        <w:t xml:space="preserve"> </w:t>
      </w:r>
      <w:proofErr w:type="spellStart"/>
      <w:r w:rsidRPr="2E72E4E5">
        <w:rPr>
          <w:rFonts w:asciiTheme="minorHAnsi" w:hAnsiTheme="minorHAnsi" w:cstheme="minorBidi"/>
          <w:sz w:val="22"/>
          <w:szCs w:val="22"/>
          <w:lang w:val="en-US"/>
        </w:rPr>
        <w:t>dokumentacijo</w:t>
      </w:r>
      <w:proofErr w:type="spellEnd"/>
      <w:r w:rsidRPr="2E72E4E5">
        <w:rPr>
          <w:rFonts w:asciiTheme="minorHAnsi" w:hAnsiTheme="minorHAnsi" w:cstheme="minorBidi"/>
          <w:sz w:val="22"/>
          <w:szCs w:val="22"/>
          <w:lang w:val="en-US"/>
        </w:rPr>
        <w:t xml:space="preserve"> v </w:t>
      </w:r>
      <w:proofErr w:type="spellStart"/>
      <w:r w:rsidRPr="2E72E4E5">
        <w:rPr>
          <w:rFonts w:asciiTheme="minorHAnsi" w:hAnsiTheme="minorHAnsi" w:cstheme="minorBidi"/>
          <w:sz w:val="22"/>
          <w:szCs w:val="22"/>
          <w:lang w:val="en-US"/>
        </w:rPr>
        <w:t>zvezi</w:t>
      </w:r>
      <w:proofErr w:type="spellEnd"/>
      <w:r w:rsidRPr="2E72E4E5">
        <w:rPr>
          <w:rFonts w:asciiTheme="minorHAnsi" w:hAnsiTheme="minorHAnsi" w:cstheme="minorBidi"/>
          <w:sz w:val="22"/>
          <w:szCs w:val="22"/>
          <w:lang w:val="en-US"/>
        </w:rPr>
        <w:t xml:space="preserve"> s to </w:t>
      </w:r>
      <w:proofErr w:type="spellStart"/>
      <w:r w:rsidRPr="2E72E4E5">
        <w:rPr>
          <w:rFonts w:asciiTheme="minorHAnsi" w:hAnsiTheme="minorHAnsi" w:cstheme="minorBidi"/>
          <w:sz w:val="22"/>
          <w:szCs w:val="22"/>
          <w:lang w:val="en-US"/>
        </w:rPr>
        <w:t>pogodbo</w:t>
      </w:r>
      <w:proofErr w:type="spellEnd"/>
      <w:r w:rsidRPr="2E72E4E5">
        <w:rPr>
          <w:rFonts w:asciiTheme="minorHAnsi" w:hAnsiTheme="minorHAnsi" w:cstheme="minorBidi"/>
          <w:sz w:val="22"/>
          <w:szCs w:val="22"/>
          <w:lang w:val="en-US"/>
        </w:rPr>
        <w:t xml:space="preserve">. </w:t>
      </w:r>
    </w:p>
    <w:p w14:paraId="32E0FCE8" w14:textId="77777777" w:rsidR="00AF4B65" w:rsidRPr="000A11ED" w:rsidRDefault="00AF4B65" w:rsidP="00AF4B65">
      <w:pPr>
        <w:tabs>
          <w:tab w:val="left" w:pos="360"/>
        </w:tabs>
        <w:ind w:right="22"/>
        <w:jc w:val="both"/>
        <w:rPr>
          <w:rFonts w:asciiTheme="minorHAnsi" w:hAnsiTheme="minorHAnsi" w:cstheme="minorHAnsi"/>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r>
      <w:r w:rsidRPr="000A11ED">
        <w:rPr>
          <w:sz w:val="22"/>
          <w:szCs w:val="21"/>
        </w:rPr>
        <w:t xml:space="preserve"> </w:t>
      </w:r>
      <w:r w:rsidRPr="000A11ED">
        <w:rPr>
          <w:rFonts w:asciiTheme="minorHAnsi" w:hAnsiTheme="minorHAnsi" w:cstheme="minorHAnsi"/>
          <w:sz w:val="22"/>
          <w:szCs w:val="21"/>
        </w:rPr>
        <w:t>Naročnik ima pravico, da od pogodbe predčasno odstopi brez odpovednega roka:</w:t>
      </w:r>
    </w:p>
    <w:p w14:paraId="7C53185C" w14:textId="77777777" w:rsidR="00AF4B65" w:rsidRPr="000A11ED" w:rsidRDefault="00AF4B65" w:rsidP="00AF4B65">
      <w:pPr>
        <w:pStyle w:val="Brezrazmikov"/>
        <w:numPr>
          <w:ilvl w:val="0"/>
          <w:numId w:val="12"/>
        </w:numPr>
        <w:jc w:val="both"/>
        <w:rPr>
          <w:szCs w:val="21"/>
        </w:rPr>
      </w:pPr>
      <w:r w:rsidRPr="000A11ED">
        <w:rPr>
          <w:szCs w:val="21"/>
        </w:rPr>
        <w:t xml:space="preserve">če dobavitelj svojih obveznosti ne opravlja skladno s pogodbo, zaradi česar je prejel že najmanj dve opozorili, </w:t>
      </w:r>
    </w:p>
    <w:p w14:paraId="1ADA7796" w14:textId="77777777" w:rsidR="00AF4B65" w:rsidRPr="000A11ED" w:rsidRDefault="00AF4B65" w:rsidP="00AF4B65">
      <w:pPr>
        <w:pStyle w:val="Brezrazmikov"/>
        <w:numPr>
          <w:ilvl w:val="0"/>
          <w:numId w:val="12"/>
        </w:numPr>
        <w:jc w:val="both"/>
        <w:rPr>
          <w:szCs w:val="21"/>
        </w:rPr>
      </w:pPr>
      <w:r w:rsidRPr="000A11ED">
        <w:rPr>
          <w:szCs w:val="21"/>
        </w:rPr>
        <w:t xml:space="preserve">če je v tej pogodbi tako določeno, </w:t>
      </w:r>
    </w:p>
    <w:p w14:paraId="4A2A7A33" w14:textId="77777777" w:rsidR="00AF4B65" w:rsidRPr="000A11ED" w:rsidRDefault="00AF4B65" w:rsidP="00AF4B65">
      <w:pPr>
        <w:pStyle w:val="Brezrazmikov"/>
        <w:numPr>
          <w:ilvl w:val="0"/>
          <w:numId w:val="12"/>
        </w:numPr>
        <w:jc w:val="both"/>
        <w:rPr>
          <w:szCs w:val="21"/>
        </w:rPr>
      </w:pPr>
      <w:r w:rsidRPr="000A11ED">
        <w:rPr>
          <w:szCs w:val="21"/>
        </w:rPr>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A9EE605" w14:textId="77777777" w:rsidR="00AF4B65" w:rsidRPr="000A11ED" w:rsidRDefault="00AF4B65" w:rsidP="00AF4B65">
      <w:pPr>
        <w:pStyle w:val="Brezrazmikov"/>
        <w:numPr>
          <w:ilvl w:val="0"/>
          <w:numId w:val="12"/>
        </w:numPr>
        <w:jc w:val="both"/>
        <w:rPr>
          <w:szCs w:val="21"/>
        </w:rPr>
      </w:pPr>
      <w:r w:rsidRPr="000A11ED">
        <w:rPr>
          <w:szCs w:val="21"/>
        </w:rPr>
        <w:t>če nima več zagotovljenih sredstev za izvedbo predmeta naročila.</w:t>
      </w:r>
    </w:p>
    <w:p w14:paraId="1CEB3273" w14:textId="77777777" w:rsidR="00AF4B65" w:rsidRDefault="00AF4B65" w:rsidP="00AF4B65">
      <w:pPr>
        <w:pStyle w:val="Brezrazmikov"/>
        <w:ind w:firstLine="708"/>
        <w:jc w:val="both"/>
        <w:rPr>
          <w:szCs w:val="21"/>
        </w:rPr>
      </w:pPr>
      <w:r w:rsidRPr="000A11ED">
        <w:rPr>
          <w:szCs w:val="21"/>
        </w:rPr>
        <w:t>Pogodbeni stranki lahko kadarkoli odpovesta to pogodbo z 90 dnevnim odpovednim rokom, ki začne teči naslednji dan po prejemu pisnega obvestila o odpovedi, ki mora biti drugi stranki te pogodbe vročen s priporočeno poštno pošiljko. Pogodbeni stranki se lahko, s sklenitvijo aneksa k tej pogodbi, sporazumno dogovorita za daljši ali krajši odpovedni rok.</w:t>
      </w:r>
    </w:p>
    <w:p w14:paraId="05FB1716" w14:textId="77777777" w:rsidR="00AF4B65" w:rsidRPr="00007437" w:rsidRDefault="00AF4B65" w:rsidP="00AF4B65">
      <w:pPr>
        <w:pStyle w:val="Brezrazmikov"/>
        <w:ind w:firstLine="708"/>
        <w:jc w:val="both"/>
        <w:rPr>
          <w:szCs w:val="21"/>
        </w:rPr>
      </w:pPr>
      <w:r w:rsidRPr="00007437">
        <w:rPr>
          <w:szCs w:val="21"/>
        </w:rPr>
        <w:t xml:space="preserve">Dobavitelj v zgoraj navedenih primerih iz prejšnjega in tega člena ni upravičen od naročnika zahtevati kakršne koli povrnitve škode ali vračila kakršnih koli drugih stroškov v zvezi s tem.  </w:t>
      </w:r>
    </w:p>
    <w:p w14:paraId="0CB1480A" w14:textId="77777777" w:rsidR="00AF4B65" w:rsidRPr="00007437" w:rsidRDefault="00AF4B65" w:rsidP="00AF4B65">
      <w:pPr>
        <w:pStyle w:val="Telobesedila"/>
        <w:tabs>
          <w:tab w:val="left" w:pos="426"/>
        </w:tabs>
        <w:rPr>
          <w:rFonts w:asciiTheme="minorHAnsi" w:hAnsiTheme="minorHAnsi"/>
          <w:sz w:val="22"/>
          <w:szCs w:val="21"/>
          <w:lang w:val="sl-SI"/>
        </w:rPr>
      </w:pPr>
    </w:p>
    <w:p w14:paraId="08255F15" w14:textId="77777777" w:rsidR="00AF4B65" w:rsidRPr="00007437" w:rsidRDefault="00AF4B65" w:rsidP="00AF4B65">
      <w:pPr>
        <w:pStyle w:val="Brezrazmikov"/>
        <w:jc w:val="both"/>
        <w:rPr>
          <w:b/>
          <w:szCs w:val="21"/>
        </w:rPr>
      </w:pPr>
      <w:r w:rsidRPr="00007437">
        <w:rPr>
          <w:b/>
          <w:szCs w:val="21"/>
        </w:rPr>
        <w:t>PRILOGE IN SESTAVNI DELI POGODBE</w:t>
      </w:r>
    </w:p>
    <w:p w14:paraId="1CBD6BFE" w14:textId="77777777" w:rsidR="00AF4B65" w:rsidRPr="00007437" w:rsidRDefault="00AF4B65" w:rsidP="00AF4B65">
      <w:pPr>
        <w:pStyle w:val="Brezrazmikov"/>
        <w:numPr>
          <w:ilvl w:val="0"/>
          <w:numId w:val="17"/>
        </w:numPr>
        <w:jc w:val="both"/>
        <w:rPr>
          <w:b/>
          <w:szCs w:val="21"/>
        </w:rPr>
      </w:pPr>
      <w:r w:rsidRPr="1072DAD5">
        <w:rPr>
          <w:b/>
          <w:bCs/>
        </w:rPr>
        <w:t>člen</w:t>
      </w:r>
    </w:p>
    <w:p w14:paraId="29E4AE11" w14:textId="77777777" w:rsidR="00AF4B65" w:rsidRPr="00007437" w:rsidRDefault="00AF4B65" w:rsidP="00AF4B65">
      <w:pPr>
        <w:pStyle w:val="Brezrazmikov"/>
        <w:jc w:val="both"/>
        <w:rPr>
          <w:szCs w:val="21"/>
        </w:rPr>
      </w:pPr>
      <w:r w:rsidRPr="00007437">
        <w:rPr>
          <w:color w:val="8496B0" w:themeColor="text2" w:themeTint="99"/>
          <w:szCs w:val="21"/>
        </w:rPr>
        <w:tab/>
      </w:r>
      <w:r w:rsidRPr="00007437">
        <w:rPr>
          <w:szCs w:val="21"/>
        </w:rPr>
        <w:t xml:space="preserve">Priloge k tej pogodbi so: </w:t>
      </w:r>
    </w:p>
    <w:p w14:paraId="44F67DE5" w14:textId="77777777" w:rsidR="00AF4B65" w:rsidRPr="00007437" w:rsidRDefault="00AF4B65" w:rsidP="00AF4B65">
      <w:pPr>
        <w:pStyle w:val="Brezrazmikov"/>
        <w:numPr>
          <w:ilvl w:val="0"/>
          <w:numId w:val="15"/>
        </w:numPr>
        <w:jc w:val="both"/>
        <w:rPr>
          <w:szCs w:val="21"/>
        </w:rPr>
      </w:pPr>
      <w:r w:rsidRPr="00007437">
        <w:rPr>
          <w:szCs w:val="21"/>
        </w:rPr>
        <w:t>Obrazec Ponudba št. _______, z dne _______,</w:t>
      </w:r>
    </w:p>
    <w:p w14:paraId="3F488B1D" w14:textId="77777777" w:rsidR="00AF4B65" w:rsidRPr="000A11ED" w:rsidRDefault="00AF4B65" w:rsidP="00AF4B65">
      <w:pPr>
        <w:pStyle w:val="Brezrazmikov"/>
        <w:numPr>
          <w:ilvl w:val="0"/>
          <w:numId w:val="15"/>
        </w:numPr>
        <w:jc w:val="both"/>
        <w:rPr>
          <w:szCs w:val="21"/>
        </w:rPr>
      </w:pPr>
      <w:r>
        <w:rPr>
          <w:szCs w:val="21"/>
        </w:rPr>
        <w:t xml:space="preserve">Obrazec </w:t>
      </w:r>
      <w:r w:rsidRPr="009D2B05">
        <w:rPr>
          <w:szCs w:val="21"/>
        </w:rPr>
        <w:t xml:space="preserve">Ponudbeni </w:t>
      </w:r>
      <w:r w:rsidRPr="000A11ED">
        <w:rPr>
          <w:szCs w:val="21"/>
        </w:rPr>
        <w:t>predračuni,</w:t>
      </w:r>
    </w:p>
    <w:p w14:paraId="5D0DB7F7" w14:textId="77777777" w:rsidR="00AF4B65" w:rsidRPr="002B179B" w:rsidRDefault="00AF4B65" w:rsidP="00AF4B65">
      <w:pPr>
        <w:pStyle w:val="Brezrazmikov"/>
        <w:numPr>
          <w:ilvl w:val="0"/>
          <w:numId w:val="15"/>
        </w:numPr>
        <w:jc w:val="both"/>
        <w:rPr>
          <w:rFonts w:cstheme="minorHAnsi"/>
          <w:szCs w:val="21"/>
        </w:rPr>
      </w:pPr>
      <w:r w:rsidRPr="000A11ED">
        <w:rPr>
          <w:szCs w:val="21"/>
        </w:rPr>
        <w:t>»Priloga  – podizvajalec«</w:t>
      </w:r>
      <w:r>
        <w:rPr>
          <w:szCs w:val="21"/>
        </w:rPr>
        <w:t>,</w:t>
      </w:r>
    </w:p>
    <w:p w14:paraId="7257762A" w14:textId="77777777" w:rsidR="00AF4B65" w:rsidRPr="000A11ED" w:rsidRDefault="00AF4B65" w:rsidP="00AF4B65">
      <w:pPr>
        <w:pStyle w:val="Brezrazmikov"/>
        <w:numPr>
          <w:ilvl w:val="0"/>
          <w:numId w:val="15"/>
        </w:numPr>
        <w:jc w:val="both"/>
        <w:rPr>
          <w:rFonts w:cstheme="minorHAnsi"/>
          <w:szCs w:val="21"/>
        </w:rPr>
      </w:pPr>
      <w:r w:rsidRPr="00681EBF">
        <w:rPr>
          <w:szCs w:val="21"/>
        </w:rPr>
        <w:t>Pisni sporazum o skupnih ukrepih za zagotavljanje varnosti in zdravja pri delu na delovišču Elektro Gorenjska, d.d. s prilogama (Varnostni načrti za vzdrževalna in rekonstrukcijska dela Elektro Gorenjska, d.d. (junij 2013) in Navodila za varno delo za zunanje izvajalce del (avgust 2021))</w:t>
      </w:r>
      <w:r w:rsidRPr="000A11ED">
        <w:rPr>
          <w:rFonts w:cstheme="minorHAnsi"/>
          <w:szCs w:val="21"/>
        </w:rPr>
        <w:t>.</w:t>
      </w:r>
    </w:p>
    <w:p w14:paraId="205D17A1" w14:textId="77777777" w:rsidR="00AF4B65" w:rsidRPr="000A11ED" w:rsidRDefault="00AF4B65" w:rsidP="00AF4B65">
      <w:pPr>
        <w:pStyle w:val="Brezrazmikov"/>
        <w:jc w:val="both"/>
        <w:rPr>
          <w:szCs w:val="21"/>
        </w:rPr>
      </w:pPr>
      <w:r w:rsidRPr="000A11ED">
        <w:rPr>
          <w:szCs w:val="21"/>
        </w:rPr>
        <w:tab/>
        <w:t>Sestavni deli te pogodbe so tudi:</w:t>
      </w:r>
    </w:p>
    <w:p w14:paraId="2E604465" w14:textId="77777777" w:rsidR="00AF4B65" w:rsidRPr="00CA4593" w:rsidRDefault="00AF4B65" w:rsidP="00AF4B65">
      <w:pPr>
        <w:pStyle w:val="Brezrazmikov"/>
        <w:numPr>
          <w:ilvl w:val="0"/>
          <w:numId w:val="16"/>
        </w:numPr>
        <w:jc w:val="both"/>
        <w:rPr>
          <w:rFonts w:eastAsia="Times New Roman"/>
          <w:szCs w:val="21"/>
          <w:lang w:eastAsia="sl-SI"/>
        </w:rPr>
      </w:pPr>
      <w:r w:rsidRPr="00CA4593">
        <w:rPr>
          <w:rFonts w:eastAsia="Times New Roman"/>
          <w:szCs w:val="21"/>
          <w:lang w:eastAsia="sl-SI"/>
        </w:rPr>
        <w:t>dokumentacija v zvezi z oddajo javnega naročila, št. JN25-027 z dne ____________,</w:t>
      </w:r>
    </w:p>
    <w:p w14:paraId="3E2CA66A" w14:textId="77777777" w:rsidR="00AF4B65" w:rsidRPr="00CA4593" w:rsidRDefault="00AF4B65" w:rsidP="00AF4B65">
      <w:pPr>
        <w:pStyle w:val="Brezrazmikov"/>
        <w:numPr>
          <w:ilvl w:val="0"/>
          <w:numId w:val="16"/>
        </w:numPr>
        <w:jc w:val="both"/>
        <w:rPr>
          <w:rFonts w:eastAsia="Times New Roman"/>
          <w:szCs w:val="21"/>
          <w:lang w:eastAsia="sl-SI"/>
        </w:rPr>
      </w:pPr>
      <w:r w:rsidRPr="00CA4593">
        <w:rPr>
          <w:rFonts w:eastAsia="Times New Roman"/>
          <w:szCs w:val="21"/>
          <w:lang w:eastAsia="sl-SI"/>
        </w:rPr>
        <w:t>dokumentacija za razpis (DZR), št. 9523/25, št. načrta 9523-6E1, november 2025</w:t>
      </w:r>
      <w:r>
        <w:rPr>
          <w:rFonts w:eastAsia="Times New Roman"/>
          <w:szCs w:val="21"/>
          <w:lang w:eastAsia="sl-SI"/>
        </w:rPr>
        <w:t>,</w:t>
      </w:r>
    </w:p>
    <w:p w14:paraId="51F91489" w14:textId="77777777" w:rsidR="00AF4B65" w:rsidRPr="00A07520" w:rsidRDefault="00AF4B65" w:rsidP="00AF4B65">
      <w:pPr>
        <w:pStyle w:val="Brezrazmikov"/>
        <w:numPr>
          <w:ilvl w:val="0"/>
          <w:numId w:val="16"/>
        </w:numPr>
        <w:jc w:val="both"/>
        <w:rPr>
          <w:rFonts w:eastAsia="Times New Roman"/>
          <w:szCs w:val="21"/>
          <w:lang w:eastAsia="sl-SI"/>
        </w:rPr>
      </w:pPr>
      <w:r w:rsidRPr="00A07520">
        <w:rPr>
          <w:rFonts w:eastAsia="Times New Roman"/>
          <w:szCs w:val="21"/>
          <w:lang w:eastAsia="sl-SI"/>
        </w:rPr>
        <w:t>ponudbena dokumentacija ponudnika – dobavitelja, št. ___________, z dne _________,</w:t>
      </w:r>
    </w:p>
    <w:p w14:paraId="5B95B86A" w14:textId="77777777" w:rsidR="00AF4B65" w:rsidRPr="00A07520" w:rsidRDefault="00AF4B65" w:rsidP="00AF4B65">
      <w:pPr>
        <w:pStyle w:val="Brezrazmikov"/>
        <w:numPr>
          <w:ilvl w:val="0"/>
          <w:numId w:val="16"/>
        </w:numPr>
        <w:jc w:val="both"/>
        <w:rPr>
          <w:rFonts w:eastAsia="Times New Roman"/>
          <w:szCs w:val="21"/>
          <w:lang w:eastAsia="sl-SI"/>
        </w:rPr>
      </w:pPr>
      <w:r w:rsidRPr="00A07520">
        <w:rPr>
          <w:szCs w:val="21"/>
        </w:rPr>
        <w:t>tabele tehničnih podatkov</w:t>
      </w:r>
      <w:r>
        <w:rPr>
          <w:szCs w:val="21"/>
        </w:rPr>
        <w:t>.</w:t>
      </w:r>
    </w:p>
    <w:p w14:paraId="19D0A2E3" w14:textId="77777777" w:rsidR="00AF4B65" w:rsidRPr="00A07520" w:rsidRDefault="00AF4B65" w:rsidP="00AF4B65">
      <w:pPr>
        <w:pStyle w:val="Brezrazmikov"/>
        <w:ind w:firstLine="708"/>
        <w:jc w:val="both"/>
        <w:rPr>
          <w:szCs w:val="21"/>
        </w:rPr>
      </w:pPr>
      <w:r w:rsidRPr="00A07520">
        <w:rPr>
          <w:szCs w:val="21"/>
        </w:rPr>
        <w:t>Priloge in sestavni deli pogodbe so enako zavezujoči kot pogodba.</w:t>
      </w:r>
    </w:p>
    <w:p w14:paraId="740592E9" w14:textId="77777777" w:rsidR="00AF4B65" w:rsidRPr="00A07520" w:rsidRDefault="00AF4B65" w:rsidP="00AF4B65">
      <w:pPr>
        <w:ind w:right="23" w:firstLine="708"/>
        <w:jc w:val="both"/>
        <w:rPr>
          <w:rFonts w:asciiTheme="minorHAnsi" w:hAnsiTheme="minorHAnsi" w:cs="Arial"/>
          <w:sz w:val="22"/>
          <w:szCs w:val="21"/>
        </w:rPr>
      </w:pPr>
    </w:p>
    <w:p w14:paraId="14E1FA8B" w14:textId="77777777" w:rsidR="00AF4B65" w:rsidRPr="00A07520" w:rsidRDefault="00AF4B65" w:rsidP="00AF4B65">
      <w:pPr>
        <w:pStyle w:val="Brezrazmikov"/>
        <w:jc w:val="both"/>
        <w:rPr>
          <w:b/>
          <w:szCs w:val="21"/>
        </w:rPr>
      </w:pPr>
      <w:r w:rsidRPr="00A07520">
        <w:rPr>
          <w:b/>
          <w:szCs w:val="21"/>
        </w:rPr>
        <w:t>KONČNE DOLOČBE</w:t>
      </w:r>
    </w:p>
    <w:p w14:paraId="3C5570C0" w14:textId="77777777" w:rsidR="00AF4B65" w:rsidRPr="00A07520" w:rsidRDefault="00AF4B65" w:rsidP="00AF4B65">
      <w:pPr>
        <w:pStyle w:val="Brezrazmikov"/>
        <w:numPr>
          <w:ilvl w:val="0"/>
          <w:numId w:val="17"/>
        </w:numPr>
        <w:jc w:val="both"/>
        <w:rPr>
          <w:b/>
          <w:szCs w:val="21"/>
        </w:rPr>
      </w:pPr>
      <w:r w:rsidRPr="1072DAD5">
        <w:rPr>
          <w:b/>
          <w:bCs/>
        </w:rPr>
        <w:t>člen</w:t>
      </w:r>
    </w:p>
    <w:p w14:paraId="34D34FD1" w14:textId="77777777" w:rsidR="00AF4B65" w:rsidRPr="00A07520" w:rsidRDefault="00AF4B65" w:rsidP="00AF4B65">
      <w:pPr>
        <w:pStyle w:val="Brezrazmikov"/>
        <w:ind w:firstLine="708"/>
        <w:jc w:val="both"/>
        <w:rPr>
          <w:rFonts w:asciiTheme="minorHAnsi" w:hAnsiTheme="minorHAnsi" w:cstheme="minorHAnsi"/>
          <w:szCs w:val="21"/>
        </w:rPr>
      </w:pPr>
      <w:r w:rsidRPr="00A07520">
        <w:rPr>
          <w:rFonts w:asciiTheme="minorHAnsi" w:hAnsiTheme="minorHAnsi" w:cstheme="minorHAnsi"/>
          <w:szCs w:val="21"/>
        </w:rPr>
        <w:lastRenderedPageBreak/>
        <w:t xml:space="preserve">V primeru spremembe te pogodbe v skladu z ZJN-3, bosta pogodbeni stranki sklenili aneks. </w:t>
      </w:r>
    </w:p>
    <w:p w14:paraId="29A9C524" w14:textId="77777777" w:rsidR="00AF4B65" w:rsidRPr="007F37EE" w:rsidRDefault="00AF4B65" w:rsidP="00AF4B65">
      <w:pPr>
        <w:pStyle w:val="Brezrazmikov"/>
        <w:ind w:firstLine="708"/>
        <w:jc w:val="both"/>
        <w:rPr>
          <w:rFonts w:asciiTheme="minorHAnsi" w:hAnsiTheme="minorHAnsi" w:cstheme="minorHAnsi"/>
          <w:szCs w:val="21"/>
        </w:rPr>
      </w:pPr>
      <w:r w:rsidRPr="00A07520">
        <w:rPr>
          <w:rFonts w:asciiTheme="minorHAnsi" w:hAnsiTheme="minorHAnsi" w:cstheme="minorHAnsi"/>
          <w:szCs w:val="21"/>
        </w:rPr>
        <w:t xml:space="preserve">Pogodba postane veljavna </w:t>
      </w:r>
      <w:r w:rsidRPr="007A4C28">
        <w:rPr>
          <w:rFonts w:asciiTheme="minorHAnsi" w:hAnsiTheme="minorHAnsi" w:cstheme="minorHAnsi"/>
          <w:szCs w:val="21"/>
        </w:rPr>
        <w:t xml:space="preserve">z dnem  podpisa obeh pogodbenih strank. V primeru, da izvajalec v zahtevanem roku, kot je določen v tej pogodbi oziroma v pozivu k njegovemu podpisu, ne predloži </w:t>
      </w:r>
      <w:r w:rsidRPr="007F37EE">
        <w:rPr>
          <w:rFonts w:asciiTheme="minorHAnsi" w:hAnsiTheme="minorHAnsi" w:cstheme="minorHAnsi"/>
          <w:szCs w:val="21"/>
        </w:rPr>
        <w:t>finančnega zavarovanja za dobro izvedbo pogodbenih obveznosti (</w:t>
      </w:r>
      <w:r>
        <w:rPr>
          <w:rFonts w:asciiTheme="minorHAnsi" w:hAnsiTheme="minorHAnsi" w:cstheme="minorHAnsi"/>
          <w:szCs w:val="21"/>
        </w:rPr>
        <w:t>27</w:t>
      </w:r>
      <w:r w:rsidRPr="007F37EE">
        <w:rPr>
          <w:rFonts w:asciiTheme="minorHAnsi" w:hAnsiTheme="minorHAnsi" w:cstheme="minorHAnsi"/>
          <w:szCs w:val="21"/>
        </w:rPr>
        <w:t>. člen te pogodbe)</w:t>
      </w:r>
      <w:r w:rsidRPr="007F37EE">
        <w:rPr>
          <w:szCs w:val="21"/>
        </w:rPr>
        <w:t xml:space="preserve"> </w:t>
      </w:r>
      <w:r w:rsidRPr="007F37EE">
        <w:rPr>
          <w:rFonts w:asciiTheme="minorHAnsi" w:hAnsiTheme="minorHAnsi" w:cstheme="minorHAnsi"/>
          <w:szCs w:val="21"/>
        </w:rPr>
        <w:t>in/ali izjave o lastništvu (3</w:t>
      </w:r>
      <w:r>
        <w:rPr>
          <w:rFonts w:asciiTheme="minorHAnsi" w:hAnsiTheme="minorHAnsi" w:cstheme="minorHAnsi"/>
          <w:szCs w:val="21"/>
        </w:rPr>
        <w:t>2</w:t>
      </w:r>
      <w:r w:rsidRPr="007F37EE">
        <w:rPr>
          <w:rFonts w:asciiTheme="minorHAnsi" w:hAnsiTheme="minorHAnsi" w:cstheme="minorHAnsi"/>
          <w:szCs w:val="21"/>
        </w:rPr>
        <w:t xml:space="preserve">. člen te pogodbe), pogodba preneha veljati. </w:t>
      </w:r>
    </w:p>
    <w:p w14:paraId="70FCC31A" w14:textId="77777777" w:rsidR="00AF4B65" w:rsidRPr="00A07520" w:rsidRDefault="00AF4B65" w:rsidP="00AF4B65">
      <w:pPr>
        <w:pStyle w:val="Brezrazmikov"/>
        <w:jc w:val="both"/>
        <w:rPr>
          <w:rFonts w:cstheme="minorHAnsi"/>
          <w:szCs w:val="21"/>
        </w:rPr>
      </w:pPr>
      <w:r w:rsidRPr="00A07520">
        <w:rPr>
          <w:szCs w:val="21"/>
        </w:rPr>
        <w:tab/>
        <w:t xml:space="preserve">Pogodba je </w:t>
      </w:r>
      <w:r w:rsidRPr="00996673">
        <w:rPr>
          <w:szCs w:val="21"/>
        </w:rPr>
        <w:t xml:space="preserve">napisana v </w:t>
      </w:r>
      <w:r>
        <w:rPr>
          <w:szCs w:val="21"/>
        </w:rPr>
        <w:t>tr</w:t>
      </w:r>
      <w:r w:rsidRPr="00996673">
        <w:rPr>
          <w:szCs w:val="21"/>
        </w:rPr>
        <w:t>eh enakih izvodih</w:t>
      </w:r>
      <w:r w:rsidRPr="00A07520">
        <w:rPr>
          <w:szCs w:val="21"/>
        </w:rPr>
        <w:t>, od katerih prejme vsaka stranka en izvod.</w:t>
      </w:r>
      <w:r w:rsidRPr="00A07520">
        <w:rPr>
          <w:rFonts w:cstheme="minorHAnsi"/>
          <w:szCs w:val="21"/>
        </w:rPr>
        <w:tab/>
      </w:r>
    </w:p>
    <w:p w14:paraId="2BD5B229" w14:textId="77777777" w:rsidR="00AF4B65" w:rsidRPr="00A07520" w:rsidRDefault="00AF4B65" w:rsidP="00AF4B65">
      <w:pPr>
        <w:pStyle w:val="Brezrazmikov"/>
        <w:jc w:val="both"/>
        <w:rPr>
          <w:rFonts w:cstheme="minorHAnsi"/>
          <w:szCs w:val="21"/>
        </w:rPr>
      </w:pPr>
    </w:p>
    <w:p w14:paraId="40209028" w14:textId="77777777" w:rsidR="00AF4B65" w:rsidRPr="00A07520" w:rsidRDefault="00AF4B65" w:rsidP="00AF4B65">
      <w:pPr>
        <w:tabs>
          <w:tab w:val="left" w:pos="540"/>
        </w:tabs>
        <w:jc w:val="both"/>
        <w:rPr>
          <w:rFonts w:asciiTheme="minorHAnsi" w:hAnsiTheme="minorHAnsi" w:cs="Arial"/>
          <w:sz w:val="22"/>
          <w:szCs w:val="21"/>
        </w:rPr>
      </w:pPr>
      <w:r w:rsidRPr="00A07520">
        <w:rPr>
          <w:rFonts w:asciiTheme="minorHAnsi" w:hAnsiTheme="minorHAnsi" w:cs="Arial"/>
          <w:sz w:val="22"/>
          <w:szCs w:val="21"/>
        </w:rPr>
        <w:t>____________, dne _____________</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p>
    <w:p w14:paraId="3C473063" w14:textId="77777777" w:rsidR="00AF4B65" w:rsidRPr="00A07520" w:rsidRDefault="00AF4B65" w:rsidP="00AF4B65">
      <w:pPr>
        <w:tabs>
          <w:tab w:val="left" w:pos="540"/>
        </w:tabs>
        <w:jc w:val="both"/>
        <w:rPr>
          <w:rFonts w:asciiTheme="minorHAnsi" w:hAnsiTheme="minorHAnsi" w:cs="Arial"/>
          <w:sz w:val="22"/>
          <w:szCs w:val="21"/>
        </w:rPr>
      </w:pPr>
      <w:r w:rsidRPr="00A07520">
        <w:rPr>
          <w:rFonts w:asciiTheme="minorHAnsi" w:hAnsiTheme="minorHAnsi" w:cs="Arial"/>
          <w:sz w:val="22"/>
          <w:szCs w:val="21"/>
        </w:rPr>
        <w:t>(kraj)</w:t>
      </w:r>
    </w:p>
    <w:p w14:paraId="12182859" w14:textId="77777777" w:rsidR="00AF4B65" w:rsidRPr="00A07520" w:rsidRDefault="00AF4B65" w:rsidP="00AF4B65">
      <w:pPr>
        <w:tabs>
          <w:tab w:val="left" w:pos="540"/>
        </w:tabs>
        <w:jc w:val="both"/>
        <w:rPr>
          <w:rFonts w:asciiTheme="minorHAnsi" w:hAnsiTheme="minorHAnsi" w:cs="Arial"/>
          <w:sz w:val="22"/>
          <w:szCs w:val="21"/>
        </w:rPr>
      </w:pPr>
    </w:p>
    <w:p w14:paraId="43D0A4C4" w14:textId="77777777" w:rsidR="00AF4B65" w:rsidRDefault="00AF4B65" w:rsidP="00AF4B65">
      <w:pPr>
        <w:tabs>
          <w:tab w:val="left" w:pos="540"/>
        </w:tabs>
        <w:jc w:val="both"/>
        <w:rPr>
          <w:rFonts w:asciiTheme="minorHAnsi" w:hAnsiTheme="minorHAnsi" w:cs="Arial"/>
          <w:sz w:val="22"/>
          <w:szCs w:val="21"/>
        </w:rPr>
      </w:pPr>
    </w:p>
    <w:p w14:paraId="364DC327" w14:textId="77777777" w:rsidR="00AF4B65" w:rsidRPr="00A07520" w:rsidRDefault="00AF4B65" w:rsidP="00AF4B65">
      <w:pPr>
        <w:tabs>
          <w:tab w:val="left" w:pos="540"/>
        </w:tabs>
        <w:jc w:val="both"/>
        <w:rPr>
          <w:rFonts w:asciiTheme="minorHAnsi" w:hAnsiTheme="minorHAnsi" w:cs="Arial"/>
          <w:sz w:val="22"/>
          <w:szCs w:val="21"/>
        </w:rPr>
      </w:pPr>
    </w:p>
    <w:p w14:paraId="604481BD" w14:textId="77777777" w:rsidR="00AF4B65" w:rsidRPr="00A07520" w:rsidRDefault="00AF4B65" w:rsidP="00AF4B65">
      <w:pPr>
        <w:tabs>
          <w:tab w:val="left" w:pos="540"/>
        </w:tabs>
        <w:jc w:val="both"/>
        <w:rPr>
          <w:rFonts w:asciiTheme="minorHAnsi" w:hAnsiTheme="minorHAnsi" w:cs="Arial"/>
          <w:sz w:val="22"/>
          <w:szCs w:val="21"/>
        </w:rPr>
      </w:pPr>
      <w:r w:rsidRPr="00A07520">
        <w:rPr>
          <w:rFonts w:asciiTheme="minorHAnsi" w:hAnsiTheme="minorHAnsi" w:cs="Arial"/>
          <w:sz w:val="22"/>
          <w:szCs w:val="21"/>
        </w:rPr>
        <w:t>Dobavitelj:</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t>Naročnik:</w:t>
      </w:r>
    </w:p>
    <w:p w14:paraId="3F320FF2" w14:textId="77777777" w:rsidR="00AF4B65" w:rsidRPr="00A07520" w:rsidRDefault="00AF4B65" w:rsidP="00AF4B65">
      <w:pPr>
        <w:tabs>
          <w:tab w:val="left" w:pos="540"/>
        </w:tabs>
        <w:jc w:val="both"/>
        <w:rPr>
          <w:rFonts w:asciiTheme="minorHAnsi" w:hAnsiTheme="minorHAnsi" w:cs="Arial"/>
          <w:sz w:val="22"/>
          <w:szCs w:val="21"/>
        </w:rPr>
      </w:pPr>
      <w:r w:rsidRPr="00A07520">
        <w:rPr>
          <w:rFonts w:asciiTheme="minorHAnsi" w:hAnsiTheme="minorHAnsi" w:cs="Arial"/>
          <w:sz w:val="22"/>
          <w:szCs w:val="21"/>
        </w:rPr>
        <w:t>________________</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t>Elektro Gorenjska, d.d.</w:t>
      </w:r>
    </w:p>
    <w:p w14:paraId="7E9A7A0C" w14:textId="77777777" w:rsidR="00AF4B65" w:rsidRPr="00A07520" w:rsidRDefault="00AF4B65" w:rsidP="00AF4B65">
      <w:pPr>
        <w:tabs>
          <w:tab w:val="left" w:pos="540"/>
        </w:tabs>
        <w:jc w:val="both"/>
        <w:rPr>
          <w:rFonts w:asciiTheme="minorHAnsi" w:hAnsiTheme="minorHAnsi" w:cs="Arial"/>
          <w:sz w:val="22"/>
          <w:szCs w:val="21"/>
        </w:rPr>
      </w:pPr>
      <w:r w:rsidRPr="00A07520">
        <w:rPr>
          <w:rFonts w:asciiTheme="minorHAnsi" w:hAnsiTheme="minorHAnsi" w:cs="Arial"/>
          <w:sz w:val="22"/>
          <w:szCs w:val="21"/>
        </w:rPr>
        <w:t>________________</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t>Predsednik uprave:</w:t>
      </w:r>
    </w:p>
    <w:p w14:paraId="074914FA" w14:textId="77777777" w:rsidR="00AF4B65" w:rsidRPr="00A07520" w:rsidRDefault="00AF4B65" w:rsidP="00AF4B65">
      <w:pPr>
        <w:tabs>
          <w:tab w:val="left" w:pos="540"/>
        </w:tabs>
        <w:jc w:val="both"/>
        <w:rPr>
          <w:rFonts w:asciiTheme="minorHAnsi" w:hAnsiTheme="minorHAnsi" w:cs="Arial"/>
          <w:sz w:val="22"/>
          <w:szCs w:val="21"/>
        </w:rPr>
      </w:pPr>
      <w:r w:rsidRPr="00A07520">
        <w:rPr>
          <w:rFonts w:asciiTheme="minorHAnsi" w:hAnsiTheme="minorHAnsi" w:cs="Arial"/>
          <w:sz w:val="22"/>
          <w:szCs w:val="21"/>
        </w:rPr>
        <w:t>________________</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t>dr. Ivan Šmon, MBA</w:t>
      </w:r>
    </w:p>
    <w:p w14:paraId="19B65C9E" w14:textId="77777777" w:rsidR="00AF4B65" w:rsidRPr="00A07520" w:rsidRDefault="00AF4B65" w:rsidP="00AF4B65">
      <w:pPr>
        <w:jc w:val="both"/>
        <w:rPr>
          <w:rFonts w:asciiTheme="minorHAnsi" w:hAnsiTheme="minorHAnsi" w:cs="Arial"/>
          <w:b/>
          <w:sz w:val="22"/>
          <w:szCs w:val="21"/>
        </w:rPr>
      </w:pPr>
    </w:p>
    <w:p w14:paraId="040BC9CE" w14:textId="77777777" w:rsidR="00AF4B65" w:rsidRDefault="00AF4B65" w:rsidP="00AF4B65">
      <w:pPr>
        <w:rPr>
          <w:rFonts w:asciiTheme="minorHAnsi" w:hAnsiTheme="minorHAnsi" w:cs="Arial"/>
          <w:b/>
          <w:sz w:val="20"/>
          <w:szCs w:val="21"/>
        </w:rPr>
      </w:pPr>
    </w:p>
    <w:p w14:paraId="5349A459" w14:textId="77777777" w:rsidR="00AF4B65" w:rsidRDefault="00AF4B65" w:rsidP="00AF4B65">
      <w:pPr>
        <w:rPr>
          <w:rFonts w:asciiTheme="minorHAnsi" w:hAnsiTheme="minorHAnsi" w:cs="Arial"/>
          <w:b/>
          <w:sz w:val="20"/>
          <w:szCs w:val="21"/>
        </w:rPr>
      </w:pPr>
    </w:p>
    <w:p w14:paraId="4B32D33B" w14:textId="77777777" w:rsidR="00AF4B65" w:rsidRPr="00827CEC" w:rsidRDefault="00AF4B65" w:rsidP="00AF4B65">
      <w:pPr>
        <w:rPr>
          <w:rFonts w:asciiTheme="minorHAnsi" w:hAnsiTheme="minorHAnsi" w:cs="Arial"/>
          <w:b/>
          <w:sz w:val="20"/>
          <w:szCs w:val="21"/>
        </w:rPr>
      </w:pPr>
      <w:r w:rsidRPr="00827CEC">
        <w:rPr>
          <w:rFonts w:asciiTheme="minorHAnsi" w:hAnsiTheme="minorHAnsi" w:cs="Arial"/>
          <w:b/>
          <w:sz w:val="20"/>
          <w:szCs w:val="21"/>
        </w:rPr>
        <w:t>Opomba: V primeru skupne ponudbe bo pogodba ustrezno prilagojena.</w:t>
      </w:r>
    </w:p>
    <w:p w14:paraId="77DE63A9" w14:textId="77777777" w:rsidR="00AF4B65" w:rsidRDefault="00AF4B65" w:rsidP="00AF4B65">
      <w:pPr>
        <w:jc w:val="right"/>
        <w:rPr>
          <w:rFonts w:asciiTheme="minorHAnsi" w:hAnsiTheme="minorHAnsi" w:cs="Arial"/>
          <w:b/>
          <w:sz w:val="20"/>
          <w:szCs w:val="21"/>
        </w:rPr>
      </w:pPr>
    </w:p>
    <w:p w14:paraId="29A23372" w14:textId="77777777" w:rsidR="00AF4B65" w:rsidRDefault="00AF4B65" w:rsidP="00AF4B65">
      <w:pPr>
        <w:jc w:val="right"/>
        <w:rPr>
          <w:rFonts w:asciiTheme="minorHAnsi" w:hAnsiTheme="minorHAnsi" w:cs="Arial"/>
          <w:b/>
          <w:sz w:val="20"/>
          <w:szCs w:val="21"/>
        </w:rPr>
      </w:pPr>
    </w:p>
    <w:p w14:paraId="4E9C695D" w14:textId="77777777" w:rsidR="00AF4B65" w:rsidRDefault="00AF4B65" w:rsidP="00AF4B65">
      <w:pPr>
        <w:jc w:val="right"/>
        <w:rPr>
          <w:rFonts w:asciiTheme="minorHAnsi" w:hAnsiTheme="minorHAnsi" w:cs="Arial"/>
          <w:b/>
          <w:sz w:val="20"/>
          <w:szCs w:val="21"/>
        </w:rPr>
      </w:pPr>
    </w:p>
    <w:p w14:paraId="61830387" w14:textId="77777777" w:rsidR="00AF4B65" w:rsidRDefault="00AF4B65" w:rsidP="00AF4B65">
      <w:pPr>
        <w:jc w:val="right"/>
        <w:rPr>
          <w:rFonts w:asciiTheme="minorHAnsi" w:hAnsiTheme="minorHAnsi" w:cs="Arial"/>
          <w:b/>
          <w:sz w:val="20"/>
          <w:szCs w:val="21"/>
        </w:rPr>
      </w:pPr>
    </w:p>
    <w:p w14:paraId="7A2B3DB6" w14:textId="77777777" w:rsidR="00AF4B65" w:rsidRDefault="00AF4B65" w:rsidP="00AF4B65">
      <w:pPr>
        <w:jc w:val="right"/>
        <w:rPr>
          <w:rFonts w:asciiTheme="minorHAnsi" w:hAnsiTheme="minorHAnsi" w:cs="Arial"/>
          <w:b/>
          <w:sz w:val="20"/>
          <w:szCs w:val="21"/>
        </w:rPr>
      </w:pPr>
    </w:p>
    <w:p w14:paraId="67EB6FFE" w14:textId="77777777" w:rsidR="00AF4B65" w:rsidRDefault="00AF4B65" w:rsidP="00AF4B65">
      <w:pPr>
        <w:jc w:val="right"/>
        <w:rPr>
          <w:rFonts w:asciiTheme="minorHAnsi" w:hAnsiTheme="minorHAnsi" w:cs="Arial"/>
          <w:b/>
          <w:sz w:val="20"/>
          <w:szCs w:val="21"/>
        </w:rPr>
      </w:pPr>
    </w:p>
    <w:p w14:paraId="4E344D4C" w14:textId="77777777" w:rsidR="00AF4B65" w:rsidRDefault="00AF4B65" w:rsidP="00AF4B65">
      <w:pPr>
        <w:jc w:val="right"/>
        <w:rPr>
          <w:rFonts w:asciiTheme="minorHAnsi" w:hAnsiTheme="minorHAnsi" w:cs="Arial"/>
          <w:b/>
          <w:sz w:val="20"/>
          <w:szCs w:val="21"/>
        </w:rPr>
      </w:pPr>
    </w:p>
    <w:p w14:paraId="47863746" w14:textId="77777777" w:rsidR="00AF4B65" w:rsidRDefault="00AF4B65" w:rsidP="00AF4B65">
      <w:pPr>
        <w:jc w:val="right"/>
        <w:rPr>
          <w:rFonts w:asciiTheme="minorHAnsi" w:hAnsiTheme="minorHAnsi" w:cs="Arial"/>
          <w:b/>
          <w:sz w:val="20"/>
          <w:szCs w:val="21"/>
        </w:rPr>
      </w:pPr>
    </w:p>
    <w:p w14:paraId="03034A08" w14:textId="77777777" w:rsidR="00AF4B65" w:rsidRDefault="00AF4B65" w:rsidP="00AF4B65">
      <w:pPr>
        <w:jc w:val="right"/>
        <w:rPr>
          <w:rFonts w:asciiTheme="minorHAnsi" w:hAnsiTheme="minorHAnsi" w:cs="Arial"/>
          <w:b/>
          <w:sz w:val="20"/>
          <w:szCs w:val="21"/>
        </w:rPr>
      </w:pPr>
    </w:p>
    <w:p w14:paraId="303BC0F7" w14:textId="77777777" w:rsidR="00AF4B65" w:rsidRDefault="00AF4B65" w:rsidP="00AF4B65">
      <w:pPr>
        <w:jc w:val="right"/>
        <w:rPr>
          <w:rFonts w:asciiTheme="minorHAnsi" w:hAnsiTheme="minorHAnsi" w:cs="Arial"/>
          <w:b/>
          <w:sz w:val="20"/>
          <w:szCs w:val="21"/>
        </w:rPr>
      </w:pPr>
    </w:p>
    <w:p w14:paraId="7F669613" w14:textId="77777777" w:rsidR="00AF4B65" w:rsidRDefault="00AF4B65" w:rsidP="00AF4B65">
      <w:pPr>
        <w:jc w:val="right"/>
        <w:rPr>
          <w:rFonts w:asciiTheme="minorHAnsi" w:hAnsiTheme="minorHAnsi" w:cs="Arial"/>
          <w:b/>
          <w:sz w:val="20"/>
          <w:szCs w:val="21"/>
        </w:rPr>
      </w:pPr>
    </w:p>
    <w:p w14:paraId="1D985FA6" w14:textId="77777777" w:rsidR="00AF4B65" w:rsidRDefault="00AF4B65" w:rsidP="00AF4B65">
      <w:pPr>
        <w:jc w:val="right"/>
        <w:rPr>
          <w:rFonts w:asciiTheme="minorHAnsi" w:hAnsiTheme="minorHAnsi" w:cs="Arial"/>
          <w:b/>
          <w:sz w:val="20"/>
          <w:szCs w:val="21"/>
        </w:rPr>
      </w:pPr>
    </w:p>
    <w:p w14:paraId="799A29CF" w14:textId="77777777" w:rsidR="00AF4B65" w:rsidRDefault="00AF4B65" w:rsidP="00AF4B65">
      <w:pPr>
        <w:jc w:val="right"/>
        <w:rPr>
          <w:rFonts w:asciiTheme="minorHAnsi" w:hAnsiTheme="minorHAnsi" w:cs="Arial"/>
          <w:b/>
          <w:sz w:val="20"/>
          <w:szCs w:val="21"/>
        </w:rPr>
      </w:pPr>
    </w:p>
    <w:p w14:paraId="2A42E77B" w14:textId="77777777" w:rsidR="00AF4B65" w:rsidRDefault="00AF4B65" w:rsidP="00AF4B65">
      <w:pPr>
        <w:jc w:val="right"/>
        <w:rPr>
          <w:rFonts w:asciiTheme="minorHAnsi" w:hAnsiTheme="minorHAnsi" w:cs="Arial"/>
          <w:b/>
          <w:sz w:val="20"/>
          <w:szCs w:val="21"/>
        </w:rPr>
      </w:pPr>
    </w:p>
    <w:p w14:paraId="63B72822" w14:textId="77777777" w:rsidR="00AF4B65" w:rsidRDefault="00AF4B65" w:rsidP="00AF4B65">
      <w:pPr>
        <w:jc w:val="right"/>
        <w:rPr>
          <w:rFonts w:asciiTheme="minorHAnsi" w:hAnsiTheme="minorHAnsi" w:cs="Arial"/>
          <w:b/>
          <w:sz w:val="20"/>
          <w:szCs w:val="21"/>
        </w:rPr>
      </w:pPr>
    </w:p>
    <w:p w14:paraId="048B8103" w14:textId="77777777" w:rsidR="00AF4B65" w:rsidRDefault="00AF4B65" w:rsidP="00AF4B65">
      <w:pPr>
        <w:jc w:val="right"/>
        <w:rPr>
          <w:rFonts w:asciiTheme="minorHAnsi" w:hAnsiTheme="minorHAnsi" w:cs="Arial"/>
          <w:b/>
          <w:sz w:val="20"/>
          <w:szCs w:val="21"/>
        </w:rPr>
      </w:pPr>
    </w:p>
    <w:p w14:paraId="76E10FB3" w14:textId="77777777" w:rsidR="00AF4B65" w:rsidRDefault="00AF4B65" w:rsidP="00AF4B65">
      <w:pPr>
        <w:jc w:val="right"/>
        <w:rPr>
          <w:rFonts w:asciiTheme="minorHAnsi" w:hAnsiTheme="minorHAnsi" w:cs="Arial"/>
          <w:b/>
          <w:sz w:val="20"/>
          <w:szCs w:val="21"/>
        </w:rPr>
      </w:pPr>
    </w:p>
    <w:p w14:paraId="33244E66" w14:textId="77777777" w:rsidR="00AF4B65" w:rsidRDefault="00AF4B65" w:rsidP="00AF4B65">
      <w:pPr>
        <w:jc w:val="right"/>
        <w:rPr>
          <w:rFonts w:asciiTheme="minorHAnsi" w:hAnsiTheme="minorHAnsi" w:cs="Arial"/>
          <w:b/>
          <w:sz w:val="20"/>
          <w:szCs w:val="21"/>
        </w:rPr>
      </w:pPr>
    </w:p>
    <w:p w14:paraId="12E06903" w14:textId="77777777" w:rsidR="00AF4B65" w:rsidRDefault="00AF4B65" w:rsidP="00AF4B65">
      <w:pPr>
        <w:jc w:val="right"/>
        <w:rPr>
          <w:rFonts w:asciiTheme="minorHAnsi" w:hAnsiTheme="minorHAnsi" w:cs="Arial"/>
          <w:b/>
          <w:sz w:val="20"/>
          <w:szCs w:val="21"/>
        </w:rPr>
      </w:pPr>
    </w:p>
    <w:p w14:paraId="46295648" w14:textId="77777777" w:rsidR="00AF4B65" w:rsidRDefault="00AF4B65" w:rsidP="00AF4B65">
      <w:pPr>
        <w:jc w:val="right"/>
        <w:rPr>
          <w:rFonts w:asciiTheme="minorHAnsi" w:hAnsiTheme="minorHAnsi" w:cs="Arial"/>
          <w:b/>
          <w:sz w:val="20"/>
          <w:szCs w:val="21"/>
        </w:rPr>
      </w:pPr>
    </w:p>
    <w:p w14:paraId="3ADFD8DB" w14:textId="77777777" w:rsidR="00AF4B65" w:rsidRDefault="00AF4B65" w:rsidP="00AF4B65">
      <w:pPr>
        <w:jc w:val="right"/>
        <w:rPr>
          <w:rFonts w:asciiTheme="minorHAnsi" w:hAnsiTheme="minorHAnsi" w:cs="Arial"/>
          <w:b/>
          <w:sz w:val="20"/>
          <w:szCs w:val="21"/>
        </w:rPr>
      </w:pPr>
    </w:p>
    <w:p w14:paraId="388F1516" w14:textId="77777777" w:rsidR="00AF4B65" w:rsidRDefault="00AF4B65" w:rsidP="00AF4B65">
      <w:pPr>
        <w:jc w:val="right"/>
        <w:rPr>
          <w:rFonts w:asciiTheme="minorHAnsi" w:hAnsiTheme="minorHAnsi" w:cs="Arial"/>
          <w:b/>
          <w:sz w:val="20"/>
          <w:szCs w:val="21"/>
        </w:rPr>
      </w:pPr>
    </w:p>
    <w:p w14:paraId="6428CA6D" w14:textId="77777777" w:rsidR="00AF4B65" w:rsidRDefault="00AF4B65" w:rsidP="00AF4B65">
      <w:pPr>
        <w:jc w:val="right"/>
        <w:rPr>
          <w:rFonts w:asciiTheme="minorHAnsi" w:hAnsiTheme="minorHAnsi" w:cs="Arial"/>
          <w:b/>
          <w:sz w:val="20"/>
          <w:szCs w:val="21"/>
        </w:rPr>
      </w:pPr>
    </w:p>
    <w:p w14:paraId="0BEAA4D9" w14:textId="77777777" w:rsidR="00AF4B65" w:rsidRDefault="00AF4B65" w:rsidP="00AF4B65">
      <w:pPr>
        <w:jc w:val="right"/>
        <w:rPr>
          <w:rFonts w:asciiTheme="minorHAnsi" w:hAnsiTheme="minorHAnsi" w:cs="Arial"/>
          <w:b/>
          <w:sz w:val="20"/>
          <w:szCs w:val="21"/>
        </w:rPr>
      </w:pPr>
    </w:p>
    <w:p w14:paraId="43C2C5DD" w14:textId="77777777" w:rsidR="00AF4B65" w:rsidRDefault="00AF4B65" w:rsidP="00AF4B65">
      <w:pPr>
        <w:jc w:val="right"/>
        <w:rPr>
          <w:rFonts w:asciiTheme="minorHAnsi" w:hAnsiTheme="minorHAnsi" w:cs="Arial"/>
          <w:b/>
          <w:sz w:val="20"/>
          <w:szCs w:val="21"/>
        </w:rPr>
      </w:pPr>
    </w:p>
    <w:p w14:paraId="222D8F7F" w14:textId="77777777" w:rsidR="00AF4B65" w:rsidRDefault="00AF4B65" w:rsidP="00AF4B65">
      <w:pPr>
        <w:jc w:val="right"/>
        <w:rPr>
          <w:rFonts w:asciiTheme="minorHAnsi" w:hAnsiTheme="minorHAnsi" w:cs="Arial"/>
          <w:b/>
          <w:sz w:val="20"/>
          <w:szCs w:val="21"/>
        </w:rPr>
      </w:pPr>
    </w:p>
    <w:p w14:paraId="48E6B74E" w14:textId="77777777" w:rsidR="00AF4B65" w:rsidRDefault="00AF4B65" w:rsidP="00AF4B65">
      <w:pPr>
        <w:jc w:val="right"/>
        <w:rPr>
          <w:rFonts w:asciiTheme="minorHAnsi" w:hAnsiTheme="minorHAnsi" w:cs="Arial"/>
          <w:b/>
          <w:sz w:val="20"/>
          <w:szCs w:val="21"/>
        </w:rPr>
      </w:pPr>
    </w:p>
    <w:p w14:paraId="5612FFB4" w14:textId="77777777" w:rsidR="00AF4B65" w:rsidRDefault="00AF4B65" w:rsidP="00AF4B65">
      <w:pPr>
        <w:jc w:val="right"/>
        <w:rPr>
          <w:rFonts w:asciiTheme="minorHAnsi" w:hAnsiTheme="minorHAnsi" w:cs="Arial"/>
          <w:b/>
          <w:sz w:val="20"/>
          <w:szCs w:val="21"/>
        </w:rPr>
      </w:pPr>
    </w:p>
    <w:p w14:paraId="31E88A76" w14:textId="77777777" w:rsidR="00AF4B65" w:rsidRDefault="00AF4B65" w:rsidP="00AF4B65">
      <w:pPr>
        <w:jc w:val="right"/>
        <w:rPr>
          <w:rFonts w:asciiTheme="minorHAnsi" w:hAnsiTheme="minorHAnsi" w:cs="Arial"/>
          <w:b/>
          <w:sz w:val="20"/>
          <w:szCs w:val="21"/>
        </w:rPr>
      </w:pPr>
    </w:p>
    <w:p w14:paraId="4114A430" w14:textId="77777777" w:rsidR="00AF4B65" w:rsidRDefault="00AF4B65" w:rsidP="00AF4B65">
      <w:pPr>
        <w:jc w:val="right"/>
        <w:rPr>
          <w:rFonts w:asciiTheme="minorHAnsi" w:hAnsiTheme="minorHAnsi" w:cs="Arial"/>
          <w:b/>
          <w:sz w:val="20"/>
          <w:szCs w:val="21"/>
        </w:rPr>
      </w:pPr>
    </w:p>
    <w:p w14:paraId="4FEB9EAD" w14:textId="77777777" w:rsidR="00AF4B65" w:rsidRDefault="00AF4B65" w:rsidP="00AF4B65">
      <w:pPr>
        <w:jc w:val="right"/>
        <w:rPr>
          <w:rFonts w:asciiTheme="minorHAnsi" w:hAnsiTheme="minorHAnsi" w:cs="Arial"/>
          <w:b/>
          <w:sz w:val="20"/>
          <w:szCs w:val="21"/>
        </w:rPr>
      </w:pPr>
    </w:p>
    <w:p w14:paraId="1D333980" w14:textId="77777777" w:rsidR="00AF4B65" w:rsidRDefault="00AF4B65" w:rsidP="00AF4B65">
      <w:pPr>
        <w:jc w:val="right"/>
        <w:rPr>
          <w:rFonts w:asciiTheme="minorHAnsi" w:hAnsiTheme="minorHAnsi" w:cs="Arial"/>
          <w:b/>
          <w:sz w:val="20"/>
          <w:szCs w:val="21"/>
        </w:rPr>
      </w:pPr>
    </w:p>
    <w:p w14:paraId="5131B77E" w14:textId="77777777" w:rsidR="00AF4B65" w:rsidRDefault="00AF4B65" w:rsidP="00AF4B65">
      <w:pPr>
        <w:jc w:val="right"/>
        <w:rPr>
          <w:rFonts w:asciiTheme="minorHAnsi" w:hAnsiTheme="minorHAnsi" w:cs="Arial"/>
          <w:b/>
          <w:sz w:val="20"/>
          <w:szCs w:val="21"/>
        </w:rPr>
      </w:pPr>
    </w:p>
    <w:p w14:paraId="7B594E5D" w14:textId="77777777" w:rsidR="00AF4B65" w:rsidRDefault="00AF4B65" w:rsidP="00AF4B65">
      <w:pPr>
        <w:jc w:val="right"/>
        <w:rPr>
          <w:rFonts w:asciiTheme="minorHAnsi" w:hAnsiTheme="minorHAnsi" w:cs="Arial"/>
          <w:b/>
          <w:sz w:val="20"/>
          <w:szCs w:val="21"/>
        </w:rPr>
      </w:pPr>
    </w:p>
    <w:p w14:paraId="2C202DB6" w14:textId="77777777" w:rsidR="00AF4B65" w:rsidRDefault="00AF4B65" w:rsidP="00AF4B65">
      <w:pPr>
        <w:jc w:val="right"/>
        <w:rPr>
          <w:rFonts w:asciiTheme="minorHAnsi" w:hAnsiTheme="minorHAnsi" w:cs="Arial"/>
          <w:b/>
          <w:sz w:val="20"/>
          <w:szCs w:val="21"/>
        </w:rPr>
      </w:pPr>
    </w:p>
    <w:p w14:paraId="6986768E" w14:textId="77777777" w:rsidR="00AF4B65" w:rsidRPr="00F0460F" w:rsidRDefault="00AF4B65" w:rsidP="00AF4B65">
      <w:pPr>
        <w:jc w:val="right"/>
        <w:rPr>
          <w:rFonts w:asciiTheme="minorHAnsi" w:hAnsiTheme="minorHAnsi" w:cs="Arial"/>
          <w:b/>
          <w:sz w:val="20"/>
          <w:szCs w:val="21"/>
        </w:rPr>
      </w:pPr>
      <w:r>
        <w:rPr>
          <w:rFonts w:asciiTheme="minorHAnsi" w:hAnsiTheme="minorHAnsi" w:cs="Arial"/>
          <w:b/>
          <w:sz w:val="20"/>
          <w:szCs w:val="21"/>
        </w:rPr>
        <w:lastRenderedPageBreak/>
        <w:t>P</w:t>
      </w:r>
      <w:r w:rsidRPr="00F0460F">
        <w:rPr>
          <w:rFonts w:asciiTheme="minorHAnsi" w:hAnsiTheme="minorHAnsi" w:cs="Arial"/>
          <w:b/>
          <w:sz w:val="20"/>
          <w:szCs w:val="21"/>
        </w:rPr>
        <w:t xml:space="preserve">riloga </w:t>
      </w:r>
      <w:r w:rsidRPr="00F0460F">
        <w:rPr>
          <w:rFonts w:asciiTheme="minorHAnsi" w:hAnsiTheme="minorHAnsi" w:cs="Arial"/>
          <w:b/>
          <w:sz w:val="20"/>
        </w:rPr>
        <w:t xml:space="preserve"> – podizvajalec</w:t>
      </w:r>
    </w:p>
    <w:p w14:paraId="667F24D0" w14:textId="77777777" w:rsidR="00AF4B65" w:rsidRPr="00F0460F" w:rsidRDefault="00AF4B65" w:rsidP="00AF4B65">
      <w:pPr>
        <w:rPr>
          <w:rFonts w:asciiTheme="minorHAnsi" w:hAnsiTheme="minorHAnsi" w:cs="Arial"/>
          <w:sz w:val="20"/>
          <w:szCs w:val="21"/>
        </w:rPr>
      </w:pPr>
    </w:p>
    <w:p w14:paraId="36B429BD" w14:textId="77777777" w:rsidR="00AF4B65" w:rsidRPr="00A61DD6" w:rsidRDefault="00AF4B65" w:rsidP="00AF4B65">
      <w:pPr>
        <w:jc w:val="both"/>
        <w:rPr>
          <w:rFonts w:asciiTheme="minorHAnsi" w:hAnsiTheme="minorHAnsi" w:cs="Arial"/>
          <w:b/>
          <w:sz w:val="21"/>
          <w:szCs w:val="21"/>
        </w:rPr>
      </w:pPr>
      <w:r w:rsidRPr="00A61DD6">
        <w:rPr>
          <w:rFonts w:asciiTheme="minorHAnsi" w:hAnsiTheme="minorHAnsi" w:cs="Arial"/>
          <w:b/>
          <w:sz w:val="21"/>
          <w:szCs w:val="21"/>
        </w:rPr>
        <w:t xml:space="preserve">Javno naročilo: Dobava energetskih transformatorjev, št. </w:t>
      </w:r>
      <w:r>
        <w:rPr>
          <w:rFonts w:asciiTheme="minorHAnsi" w:hAnsiTheme="minorHAnsi" w:cs="Arial"/>
          <w:b/>
          <w:sz w:val="21"/>
          <w:szCs w:val="21"/>
        </w:rPr>
        <w:t>JN25-027</w:t>
      </w:r>
      <w:r w:rsidRPr="00A61DD6">
        <w:rPr>
          <w:rStyle w:val="Sprotnaopomba-sklic"/>
          <w:rFonts w:asciiTheme="minorHAnsi" w:hAnsiTheme="minorHAnsi" w:cs="Arial"/>
          <w:b/>
          <w:sz w:val="21"/>
          <w:szCs w:val="21"/>
        </w:rPr>
        <w:footnoteReference w:id="4"/>
      </w:r>
    </w:p>
    <w:p w14:paraId="38B1F9E6" w14:textId="77777777" w:rsidR="00AF4B65" w:rsidRPr="00F0460F" w:rsidRDefault="00AF4B65" w:rsidP="00AF4B65">
      <w:pPr>
        <w:jc w:val="both"/>
        <w:rPr>
          <w:rFonts w:asciiTheme="minorHAnsi" w:hAnsiTheme="minorHAnsi" w:cs="Arial"/>
          <w:b/>
          <w:sz w:val="20"/>
          <w:szCs w:val="21"/>
        </w:rPr>
      </w:pPr>
    </w:p>
    <w:p w14:paraId="1ECCB5E9" w14:textId="77777777" w:rsidR="00AF4B65" w:rsidRPr="003126ED" w:rsidRDefault="00AF4B65" w:rsidP="00AF4B65">
      <w:pPr>
        <w:jc w:val="both"/>
        <w:rPr>
          <w:rFonts w:asciiTheme="minorHAnsi" w:hAnsiTheme="minorHAnsi" w:cs="Arial"/>
          <w:b/>
          <w:sz w:val="21"/>
          <w:szCs w:val="21"/>
        </w:rPr>
      </w:pPr>
      <w:r w:rsidRPr="003126ED">
        <w:rPr>
          <w:rFonts w:asciiTheme="minorHAnsi" w:hAnsiTheme="minorHAnsi" w:cs="Arial"/>
          <w:b/>
          <w:sz w:val="21"/>
          <w:szCs w:val="21"/>
        </w:rPr>
        <w:t xml:space="preserve">PODIZVAJALEC: </w:t>
      </w:r>
      <w:r w:rsidRPr="003126ED">
        <w:rPr>
          <w:rFonts w:asciiTheme="minorHAnsi" w:hAnsiTheme="minorHAnsi" w:cs="Arial"/>
          <w:b/>
          <w:sz w:val="21"/>
          <w:szCs w:val="21"/>
        </w:rPr>
        <w:tab/>
      </w:r>
      <w:r w:rsidRPr="003126ED">
        <w:rPr>
          <w:rFonts w:asciiTheme="minorHAnsi" w:hAnsiTheme="minorHAnsi" w:cs="Arial"/>
          <w:b/>
          <w:sz w:val="21"/>
          <w:szCs w:val="21"/>
        </w:rPr>
        <w:tab/>
        <w:t>1. podizvajalec ob oddaji ponudbe</w:t>
      </w:r>
      <w:r w:rsidRPr="003126ED">
        <w:rPr>
          <w:rFonts w:asciiTheme="minorHAnsi" w:hAnsiTheme="minorHAnsi" w:cs="Arial"/>
          <w:b/>
          <w:sz w:val="21"/>
          <w:szCs w:val="21"/>
        </w:rPr>
        <w:tab/>
      </w:r>
    </w:p>
    <w:p w14:paraId="2E6B7ED1" w14:textId="77777777" w:rsidR="00AF4B65" w:rsidRPr="003126ED" w:rsidRDefault="00AF4B65" w:rsidP="00AF4B65">
      <w:pPr>
        <w:ind w:left="1416" w:firstLine="708"/>
        <w:jc w:val="both"/>
        <w:rPr>
          <w:rFonts w:asciiTheme="minorHAnsi" w:hAnsiTheme="minorHAnsi" w:cs="Arial"/>
          <w:b/>
          <w:sz w:val="21"/>
          <w:szCs w:val="21"/>
        </w:rPr>
      </w:pPr>
      <w:r w:rsidRPr="003126ED">
        <w:rPr>
          <w:rFonts w:asciiTheme="minorHAnsi" w:hAnsiTheme="minorHAnsi" w:cs="Arial"/>
          <w:b/>
          <w:sz w:val="21"/>
          <w:szCs w:val="21"/>
        </w:rPr>
        <w:t xml:space="preserve">2. zamenjava podizvajalca (v času izvajanja </w:t>
      </w:r>
      <w:r>
        <w:rPr>
          <w:rFonts w:asciiTheme="minorHAnsi" w:hAnsiTheme="minorHAnsi" w:cs="Arial"/>
          <w:b/>
          <w:sz w:val="21"/>
          <w:szCs w:val="21"/>
        </w:rPr>
        <w:t>sporazum</w:t>
      </w:r>
      <w:r w:rsidRPr="003126ED">
        <w:rPr>
          <w:rFonts w:asciiTheme="minorHAnsi" w:hAnsiTheme="minorHAnsi" w:cs="Arial"/>
          <w:b/>
          <w:sz w:val="21"/>
          <w:szCs w:val="21"/>
        </w:rPr>
        <w:t>)</w:t>
      </w:r>
    </w:p>
    <w:p w14:paraId="6CECE33A" w14:textId="77777777" w:rsidR="00AF4B65" w:rsidRPr="003126ED" w:rsidRDefault="00AF4B65" w:rsidP="00AF4B65">
      <w:pPr>
        <w:ind w:left="1416" w:firstLine="708"/>
        <w:jc w:val="both"/>
        <w:rPr>
          <w:rFonts w:asciiTheme="minorHAnsi" w:hAnsiTheme="minorHAnsi" w:cs="Arial"/>
          <w:b/>
          <w:sz w:val="21"/>
          <w:szCs w:val="21"/>
        </w:rPr>
      </w:pPr>
      <w:r w:rsidRPr="003126ED">
        <w:rPr>
          <w:rFonts w:asciiTheme="minorHAnsi" w:hAnsiTheme="minorHAnsi" w:cs="Arial"/>
          <w:b/>
          <w:sz w:val="21"/>
          <w:szCs w:val="21"/>
        </w:rPr>
        <w:t xml:space="preserve">3. nov podizvajalec (v času izvajanja </w:t>
      </w:r>
      <w:r>
        <w:rPr>
          <w:rFonts w:asciiTheme="minorHAnsi" w:hAnsiTheme="minorHAnsi" w:cs="Arial"/>
          <w:b/>
          <w:sz w:val="21"/>
          <w:szCs w:val="21"/>
        </w:rPr>
        <w:t>sporazuma</w:t>
      </w:r>
      <w:r w:rsidRPr="003126ED">
        <w:rPr>
          <w:rFonts w:asciiTheme="minorHAnsi" w:hAnsiTheme="minorHAnsi" w:cs="Arial"/>
          <w:b/>
          <w:sz w:val="21"/>
          <w:szCs w:val="21"/>
        </w:rPr>
        <w:t>)</w:t>
      </w:r>
    </w:p>
    <w:p w14:paraId="56D616F7" w14:textId="77777777" w:rsidR="00AF4B65" w:rsidRPr="003126ED" w:rsidRDefault="00AF4B65" w:rsidP="00AF4B65">
      <w:pPr>
        <w:ind w:left="2124"/>
        <w:jc w:val="both"/>
        <w:rPr>
          <w:rFonts w:asciiTheme="minorHAnsi" w:hAnsiTheme="minorHAnsi" w:cs="Arial"/>
          <w:i/>
          <w:sz w:val="21"/>
          <w:szCs w:val="21"/>
        </w:rPr>
      </w:pPr>
      <w:r w:rsidRPr="003126ED">
        <w:rPr>
          <w:rFonts w:asciiTheme="minorHAnsi" w:hAnsiTheme="minorHAnsi" w:cs="Arial"/>
          <w:i/>
          <w:sz w:val="21"/>
          <w:szCs w:val="21"/>
        </w:rPr>
        <w:t>(ustrezno obkroži)</w:t>
      </w:r>
    </w:p>
    <w:tbl>
      <w:tblPr>
        <w:tblW w:w="0" w:type="auto"/>
        <w:tblInd w:w="2" w:type="dxa"/>
        <w:tblLayout w:type="fixed"/>
        <w:tblLook w:val="0000" w:firstRow="0" w:lastRow="0" w:firstColumn="0" w:lastColumn="0" w:noHBand="0" w:noVBand="0"/>
      </w:tblPr>
      <w:tblGrid>
        <w:gridCol w:w="3367"/>
        <w:gridCol w:w="5813"/>
      </w:tblGrid>
      <w:tr w:rsidR="00AF4B65" w:rsidRPr="002A1328" w14:paraId="7002C359" w14:textId="77777777" w:rsidTr="00831042">
        <w:tc>
          <w:tcPr>
            <w:tcW w:w="3367" w:type="dxa"/>
          </w:tcPr>
          <w:p w14:paraId="6E3BD4F9" w14:textId="77777777" w:rsidR="00AF4B65" w:rsidRPr="002A1328" w:rsidRDefault="00AF4B65" w:rsidP="00831042">
            <w:pPr>
              <w:rPr>
                <w:rFonts w:ascii="Calibri" w:hAnsi="Calibri" w:cs="Arial"/>
                <w:sz w:val="21"/>
                <w:szCs w:val="21"/>
              </w:rPr>
            </w:pPr>
            <w:r w:rsidRPr="002A1328">
              <w:rPr>
                <w:rFonts w:ascii="Calibri" w:hAnsi="Calibri" w:cs="Arial"/>
                <w:sz w:val="21"/>
                <w:szCs w:val="21"/>
              </w:rPr>
              <w:t>Naziv podizvajalca:</w:t>
            </w:r>
          </w:p>
        </w:tc>
        <w:tc>
          <w:tcPr>
            <w:tcW w:w="5813" w:type="dxa"/>
          </w:tcPr>
          <w:p w14:paraId="08664D18" w14:textId="77777777" w:rsidR="00AF4B65" w:rsidRDefault="00AF4B65" w:rsidP="00831042">
            <w:pPr>
              <w:rPr>
                <w:rFonts w:ascii="Calibri" w:hAnsi="Calibri" w:cs="Arial"/>
                <w:sz w:val="21"/>
                <w:szCs w:val="21"/>
              </w:rPr>
            </w:pPr>
          </w:p>
          <w:p w14:paraId="57A85647" w14:textId="77777777" w:rsidR="00AF4B65" w:rsidRPr="002A1328" w:rsidRDefault="00AF4B65" w:rsidP="00831042">
            <w:pPr>
              <w:rPr>
                <w:rFonts w:ascii="Calibri" w:hAnsi="Calibri" w:cs="Arial"/>
                <w:sz w:val="21"/>
                <w:szCs w:val="21"/>
              </w:rPr>
            </w:pPr>
          </w:p>
        </w:tc>
      </w:tr>
      <w:tr w:rsidR="00AF4B65" w:rsidRPr="002A1328" w14:paraId="3A4ABCDB" w14:textId="77777777" w:rsidTr="00831042">
        <w:tc>
          <w:tcPr>
            <w:tcW w:w="3367" w:type="dxa"/>
          </w:tcPr>
          <w:p w14:paraId="350D1A34" w14:textId="77777777" w:rsidR="00AF4B65" w:rsidRPr="002A1328" w:rsidRDefault="00AF4B65" w:rsidP="00831042">
            <w:pPr>
              <w:rPr>
                <w:rFonts w:ascii="Calibri" w:hAnsi="Calibri" w:cs="Arial"/>
                <w:sz w:val="21"/>
                <w:szCs w:val="21"/>
              </w:rPr>
            </w:pPr>
          </w:p>
          <w:p w14:paraId="52B313E2" w14:textId="77777777" w:rsidR="00AF4B65" w:rsidRPr="002A1328" w:rsidRDefault="00AF4B65" w:rsidP="00831042">
            <w:pPr>
              <w:rPr>
                <w:rFonts w:ascii="Calibri" w:hAnsi="Calibri" w:cs="Arial"/>
                <w:sz w:val="21"/>
                <w:szCs w:val="21"/>
              </w:rPr>
            </w:pPr>
            <w:r w:rsidRPr="002A1328">
              <w:rPr>
                <w:rFonts w:ascii="Calibri" w:hAnsi="Calibri" w:cs="Arial"/>
                <w:sz w:val="21"/>
                <w:szCs w:val="21"/>
              </w:rPr>
              <w:t>Naslov podizvajalca:</w:t>
            </w:r>
          </w:p>
        </w:tc>
        <w:tc>
          <w:tcPr>
            <w:tcW w:w="5813" w:type="dxa"/>
            <w:tcBorders>
              <w:top w:val="single" w:sz="6" w:space="0" w:color="auto"/>
            </w:tcBorders>
          </w:tcPr>
          <w:p w14:paraId="3B0E9A85" w14:textId="77777777" w:rsidR="00AF4B65" w:rsidRPr="002A1328" w:rsidRDefault="00AF4B65" w:rsidP="00831042">
            <w:pPr>
              <w:rPr>
                <w:rFonts w:ascii="Calibri" w:hAnsi="Calibri" w:cs="Arial"/>
                <w:sz w:val="21"/>
                <w:szCs w:val="21"/>
              </w:rPr>
            </w:pPr>
          </w:p>
        </w:tc>
      </w:tr>
      <w:tr w:rsidR="00AF4B65" w:rsidRPr="002A1328" w14:paraId="4FDAAAA3" w14:textId="77777777" w:rsidTr="00831042">
        <w:tc>
          <w:tcPr>
            <w:tcW w:w="3367" w:type="dxa"/>
          </w:tcPr>
          <w:p w14:paraId="603BDD8C" w14:textId="77777777" w:rsidR="00AF4B65" w:rsidRPr="002A1328" w:rsidRDefault="00AF4B65" w:rsidP="00831042">
            <w:pPr>
              <w:rPr>
                <w:rFonts w:ascii="Calibri" w:hAnsi="Calibri" w:cs="Arial"/>
                <w:sz w:val="21"/>
                <w:szCs w:val="21"/>
              </w:rPr>
            </w:pPr>
          </w:p>
          <w:p w14:paraId="73AF2257" w14:textId="77777777" w:rsidR="00AF4B65" w:rsidRPr="002A1328" w:rsidRDefault="00AF4B65" w:rsidP="00831042">
            <w:pPr>
              <w:rPr>
                <w:rFonts w:ascii="Calibri" w:hAnsi="Calibri" w:cs="Arial"/>
                <w:sz w:val="21"/>
                <w:szCs w:val="21"/>
              </w:rPr>
            </w:pPr>
            <w:r w:rsidRPr="002A1328">
              <w:rPr>
                <w:rFonts w:ascii="Calibri" w:hAnsi="Calibri" w:cs="Arial"/>
                <w:sz w:val="21"/>
                <w:szCs w:val="21"/>
              </w:rPr>
              <w:t>Zakoniti zastopnik podizvajalca:</w:t>
            </w:r>
          </w:p>
        </w:tc>
        <w:tc>
          <w:tcPr>
            <w:tcW w:w="5813" w:type="dxa"/>
            <w:tcBorders>
              <w:top w:val="single" w:sz="6" w:space="0" w:color="auto"/>
            </w:tcBorders>
          </w:tcPr>
          <w:p w14:paraId="20C565AF" w14:textId="77777777" w:rsidR="00AF4B65" w:rsidRPr="002A1328" w:rsidRDefault="00AF4B65" w:rsidP="00831042">
            <w:pPr>
              <w:rPr>
                <w:rFonts w:ascii="Calibri" w:hAnsi="Calibri" w:cs="Arial"/>
                <w:sz w:val="21"/>
                <w:szCs w:val="21"/>
              </w:rPr>
            </w:pPr>
          </w:p>
        </w:tc>
      </w:tr>
      <w:tr w:rsidR="00AF4B65" w:rsidRPr="002A1328" w14:paraId="2113E84E" w14:textId="77777777" w:rsidTr="00831042">
        <w:tc>
          <w:tcPr>
            <w:tcW w:w="3367" w:type="dxa"/>
          </w:tcPr>
          <w:p w14:paraId="12D114AC" w14:textId="77777777" w:rsidR="00AF4B65" w:rsidRPr="002A1328" w:rsidRDefault="00AF4B65" w:rsidP="00831042">
            <w:pPr>
              <w:rPr>
                <w:rFonts w:ascii="Calibri" w:hAnsi="Calibri" w:cs="Arial"/>
                <w:sz w:val="21"/>
                <w:szCs w:val="21"/>
              </w:rPr>
            </w:pPr>
          </w:p>
          <w:p w14:paraId="7A12BBB6" w14:textId="77777777" w:rsidR="00AF4B65" w:rsidRPr="002A1328" w:rsidRDefault="00AF4B65" w:rsidP="00831042">
            <w:pPr>
              <w:rPr>
                <w:rFonts w:ascii="Calibri" w:hAnsi="Calibri" w:cs="Arial"/>
                <w:sz w:val="21"/>
                <w:szCs w:val="21"/>
              </w:rPr>
            </w:pPr>
            <w:r w:rsidRPr="002A1328">
              <w:rPr>
                <w:rFonts w:ascii="Calibri" w:hAnsi="Calibri" w:cs="Arial"/>
                <w:sz w:val="21"/>
                <w:szCs w:val="21"/>
              </w:rPr>
              <w:t>Elektronski naslov in telefon:</w:t>
            </w:r>
          </w:p>
        </w:tc>
        <w:tc>
          <w:tcPr>
            <w:tcW w:w="5813" w:type="dxa"/>
            <w:tcBorders>
              <w:top w:val="single" w:sz="6" w:space="0" w:color="auto"/>
              <w:bottom w:val="single" w:sz="6" w:space="0" w:color="auto"/>
            </w:tcBorders>
          </w:tcPr>
          <w:p w14:paraId="3BB81BEB" w14:textId="77777777" w:rsidR="00AF4B65" w:rsidRPr="002A1328" w:rsidRDefault="00AF4B65" w:rsidP="00831042">
            <w:pPr>
              <w:rPr>
                <w:rFonts w:ascii="Calibri" w:hAnsi="Calibri" w:cs="Arial"/>
                <w:sz w:val="21"/>
                <w:szCs w:val="21"/>
              </w:rPr>
            </w:pPr>
          </w:p>
        </w:tc>
      </w:tr>
      <w:tr w:rsidR="00AF4B65" w:rsidRPr="002A1328" w14:paraId="3B4268E5" w14:textId="77777777" w:rsidTr="00831042">
        <w:tc>
          <w:tcPr>
            <w:tcW w:w="3367" w:type="dxa"/>
          </w:tcPr>
          <w:p w14:paraId="13C3BB53" w14:textId="77777777" w:rsidR="00AF4B65" w:rsidRPr="002A1328" w:rsidRDefault="00AF4B65" w:rsidP="00831042">
            <w:pPr>
              <w:rPr>
                <w:rFonts w:ascii="Calibri" w:hAnsi="Calibri" w:cs="Arial"/>
                <w:sz w:val="21"/>
                <w:szCs w:val="21"/>
              </w:rPr>
            </w:pPr>
          </w:p>
          <w:p w14:paraId="56F62176" w14:textId="77777777" w:rsidR="00AF4B65" w:rsidRPr="002A1328" w:rsidRDefault="00AF4B65" w:rsidP="00831042">
            <w:pPr>
              <w:rPr>
                <w:rFonts w:ascii="Calibri" w:hAnsi="Calibri" w:cs="Arial"/>
                <w:sz w:val="21"/>
                <w:szCs w:val="21"/>
              </w:rPr>
            </w:pPr>
            <w:r w:rsidRPr="002A1328">
              <w:rPr>
                <w:rFonts w:ascii="Calibri" w:hAnsi="Calibri" w:cs="Arial"/>
                <w:sz w:val="21"/>
                <w:szCs w:val="21"/>
              </w:rPr>
              <w:t>ID in matična številka podizvajalca:</w:t>
            </w:r>
          </w:p>
        </w:tc>
        <w:tc>
          <w:tcPr>
            <w:tcW w:w="5813" w:type="dxa"/>
            <w:tcBorders>
              <w:top w:val="single" w:sz="6" w:space="0" w:color="auto"/>
              <w:bottom w:val="single" w:sz="4" w:space="0" w:color="auto"/>
            </w:tcBorders>
          </w:tcPr>
          <w:p w14:paraId="3B6EA28E" w14:textId="77777777" w:rsidR="00AF4B65" w:rsidRPr="002A1328" w:rsidRDefault="00AF4B65" w:rsidP="00831042">
            <w:pPr>
              <w:tabs>
                <w:tab w:val="center" w:pos="4320"/>
                <w:tab w:val="right" w:pos="8640"/>
              </w:tabs>
              <w:rPr>
                <w:rFonts w:ascii="Calibri" w:hAnsi="Calibri" w:cs="Arial"/>
                <w:sz w:val="21"/>
                <w:szCs w:val="21"/>
              </w:rPr>
            </w:pPr>
          </w:p>
          <w:p w14:paraId="1E5EF0A3" w14:textId="77777777" w:rsidR="00AF4B65" w:rsidRPr="002A1328" w:rsidRDefault="00AF4B65" w:rsidP="00831042">
            <w:pPr>
              <w:tabs>
                <w:tab w:val="center" w:pos="4320"/>
                <w:tab w:val="right" w:pos="8640"/>
              </w:tabs>
              <w:rPr>
                <w:rFonts w:ascii="Calibri" w:hAnsi="Calibri" w:cs="Arial"/>
                <w:sz w:val="21"/>
                <w:szCs w:val="21"/>
              </w:rPr>
            </w:pPr>
          </w:p>
        </w:tc>
      </w:tr>
    </w:tbl>
    <w:p w14:paraId="7DBEDE32" w14:textId="77777777" w:rsidR="00AF4B65" w:rsidRPr="002A1328" w:rsidRDefault="00AF4B65" w:rsidP="00AF4B65">
      <w:pPr>
        <w:jc w:val="both"/>
        <w:rPr>
          <w:rFonts w:ascii="Calibri" w:hAnsi="Calibri" w:cs="Arial"/>
          <w:sz w:val="21"/>
          <w:szCs w:val="21"/>
        </w:rPr>
      </w:pPr>
    </w:p>
    <w:p w14:paraId="1E5F2F88" w14:textId="77777777" w:rsidR="00AF4B65" w:rsidRPr="002A1328" w:rsidRDefault="00AF4B65" w:rsidP="00AF4B65">
      <w:pPr>
        <w:jc w:val="both"/>
        <w:rPr>
          <w:rFonts w:ascii="Calibri" w:hAnsi="Calibri" w:cs="Arial"/>
          <w:sz w:val="21"/>
          <w:szCs w:val="21"/>
        </w:rPr>
      </w:pPr>
      <w:r w:rsidRPr="002A1328">
        <w:rPr>
          <w:rFonts w:ascii="Calibri" w:hAnsi="Calibri" w:cs="Arial"/>
          <w:sz w:val="21"/>
          <w:szCs w:val="21"/>
        </w:rPr>
        <w:t xml:space="preserve">Pri izvedbi predmeta javnega naročila bomo izvajali naslednja dela: </w:t>
      </w:r>
    </w:p>
    <w:p w14:paraId="44AF488D" w14:textId="77777777" w:rsidR="00AF4B65" w:rsidRPr="002A1328" w:rsidRDefault="00AF4B65" w:rsidP="00AF4B65">
      <w:pPr>
        <w:jc w:val="both"/>
        <w:rPr>
          <w:rFonts w:ascii="Calibri" w:hAnsi="Calibri" w:cs="Arial"/>
          <w:b/>
          <w:bCs/>
          <w:i/>
          <w:iCs/>
          <w:sz w:val="21"/>
          <w:szCs w:val="21"/>
        </w:rPr>
      </w:pPr>
      <w:r w:rsidRPr="002A1328">
        <w:rPr>
          <w:rFonts w:ascii="Calibri" w:hAnsi="Calibri" w:cs="Arial"/>
          <w:sz w:val="21"/>
          <w:szCs w:val="21"/>
        </w:rPr>
        <w:t xml:space="preserve">__________________________________________________________________________________ </w:t>
      </w:r>
    </w:p>
    <w:p w14:paraId="137F2264" w14:textId="77777777" w:rsidR="00AF4B65" w:rsidRPr="002A1328" w:rsidRDefault="00AF4B65" w:rsidP="00AF4B65">
      <w:pPr>
        <w:jc w:val="both"/>
        <w:rPr>
          <w:rFonts w:ascii="Calibri" w:hAnsi="Calibri" w:cs="Arial"/>
          <w:bCs/>
          <w:i/>
          <w:iCs/>
          <w:sz w:val="21"/>
          <w:szCs w:val="21"/>
        </w:rPr>
      </w:pPr>
      <w:r w:rsidRPr="002A1328">
        <w:rPr>
          <w:rFonts w:ascii="Calibri" w:hAnsi="Calibri" w:cs="Arial"/>
          <w:bCs/>
          <w:i/>
          <w:iCs/>
          <w:sz w:val="21"/>
          <w:szCs w:val="21"/>
        </w:rPr>
        <w:t xml:space="preserve">(navesti dela, ki jih bo izvajal podizvajalec, količino in vrednost del) </w:t>
      </w:r>
    </w:p>
    <w:p w14:paraId="0F570FA7" w14:textId="77777777" w:rsidR="00AF4B65" w:rsidRPr="002A1328" w:rsidRDefault="00AF4B65" w:rsidP="00AF4B65">
      <w:pPr>
        <w:jc w:val="both"/>
        <w:rPr>
          <w:rFonts w:ascii="Calibri" w:hAnsi="Calibri" w:cs="Arial"/>
          <w:sz w:val="21"/>
          <w:szCs w:val="21"/>
        </w:rPr>
      </w:pPr>
    </w:p>
    <w:p w14:paraId="1A002B6C" w14:textId="77777777" w:rsidR="00AF4B65" w:rsidRPr="002A1328" w:rsidRDefault="00AF4B65" w:rsidP="00AF4B65">
      <w:pPr>
        <w:jc w:val="both"/>
        <w:rPr>
          <w:rFonts w:ascii="Calibri" w:hAnsi="Calibri" w:cs="Arial"/>
          <w:b/>
          <w:sz w:val="21"/>
          <w:szCs w:val="21"/>
        </w:rPr>
      </w:pPr>
      <w:r w:rsidRPr="002A1328">
        <w:rPr>
          <w:rFonts w:ascii="Calibri" w:hAnsi="Calibri" w:cs="Arial"/>
          <w:b/>
          <w:sz w:val="21"/>
          <w:szCs w:val="21"/>
        </w:rPr>
        <w:t xml:space="preserve">Zahtevamo neposredno plačilo (na podlagi V. odstavka 94. člena ZJN-3): </w:t>
      </w:r>
      <w:r w:rsidRPr="002A1328">
        <w:rPr>
          <w:rFonts w:ascii="Calibri" w:hAnsi="Calibri" w:cs="Arial"/>
          <w:b/>
          <w:sz w:val="21"/>
          <w:szCs w:val="21"/>
        </w:rPr>
        <w:tab/>
      </w:r>
      <w:r w:rsidRPr="002A1328">
        <w:rPr>
          <w:rFonts w:ascii="Calibri" w:hAnsi="Calibri" w:cs="Arial"/>
          <w:b/>
          <w:sz w:val="21"/>
          <w:szCs w:val="21"/>
        </w:rPr>
        <w:tab/>
        <w:t xml:space="preserve">DA </w:t>
      </w:r>
      <w:r w:rsidRPr="002A1328">
        <w:rPr>
          <w:rFonts w:ascii="Calibri" w:hAnsi="Calibri" w:cs="Arial"/>
          <w:b/>
          <w:sz w:val="21"/>
          <w:szCs w:val="21"/>
        </w:rPr>
        <w:tab/>
      </w:r>
      <w:r w:rsidRPr="002A1328">
        <w:rPr>
          <w:rFonts w:ascii="Calibri" w:hAnsi="Calibri" w:cs="Arial"/>
          <w:b/>
          <w:sz w:val="21"/>
          <w:szCs w:val="21"/>
        </w:rPr>
        <w:tab/>
        <w:t xml:space="preserve">NE </w:t>
      </w:r>
    </w:p>
    <w:p w14:paraId="138E9917" w14:textId="77777777" w:rsidR="00AF4B65" w:rsidRPr="00A61DD6" w:rsidRDefault="00AF4B65" w:rsidP="00AF4B65">
      <w:pPr>
        <w:jc w:val="both"/>
        <w:rPr>
          <w:rFonts w:ascii="Calibri" w:hAnsi="Calibri" w:cs="Arial"/>
          <w:sz w:val="20"/>
          <w:szCs w:val="21"/>
        </w:rPr>
      </w:pP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A61DD6">
        <w:rPr>
          <w:rFonts w:ascii="Calibri" w:hAnsi="Calibri" w:cs="Arial"/>
          <w:sz w:val="20"/>
          <w:szCs w:val="21"/>
        </w:rPr>
        <w:t>(ustrezno obkrožite)</w:t>
      </w:r>
    </w:p>
    <w:p w14:paraId="6093CC70" w14:textId="77777777" w:rsidR="00AF4B65" w:rsidRPr="002A1328" w:rsidRDefault="00AF4B65" w:rsidP="00AF4B65">
      <w:pPr>
        <w:jc w:val="both"/>
        <w:rPr>
          <w:rFonts w:ascii="Calibri" w:hAnsi="Calibri" w:cs="Arial"/>
          <w:b/>
          <w:sz w:val="21"/>
          <w:szCs w:val="21"/>
        </w:rPr>
      </w:pPr>
      <w:r w:rsidRPr="002A1328">
        <w:rPr>
          <w:rFonts w:ascii="Calibri" w:hAnsi="Calibri" w:cs="Arial"/>
          <w:b/>
          <w:sz w:val="21"/>
          <w:szCs w:val="21"/>
        </w:rPr>
        <w:t>Izjave podizvajalca:</w:t>
      </w:r>
    </w:p>
    <w:p w14:paraId="2116D0A9" w14:textId="77777777" w:rsidR="00AF4B65" w:rsidRPr="002A1328" w:rsidRDefault="00AF4B65" w:rsidP="00AF4B65">
      <w:pPr>
        <w:jc w:val="both"/>
        <w:rPr>
          <w:rFonts w:ascii="Calibri" w:hAnsi="Calibri" w:cs="Arial"/>
          <w:sz w:val="21"/>
          <w:szCs w:val="21"/>
        </w:rPr>
      </w:pPr>
      <w:r w:rsidRPr="002A1328">
        <w:rPr>
          <w:rFonts w:ascii="Calibri" w:hAnsi="Calibri" w:cs="Arial"/>
          <w:sz w:val="21"/>
          <w:szCs w:val="21"/>
          <w:u w:val="single"/>
        </w:rPr>
        <w:t>Če je obkroženo DA</w:t>
      </w:r>
      <w:r w:rsidRPr="002A1328">
        <w:rPr>
          <w:rFonts w:ascii="Calibri" w:hAnsi="Calibri" w:cs="Arial"/>
          <w:sz w:val="21"/>
          <w:szCs w:val="21"/>
        </w:rPr>
        <w:t xml:space="preserve"> – Ker zahtevamo neposredno plačilo, </w:t>
      </w:r>
      <w:r w:rsidRPr="002A1328">
        <w:rPr>
          <w:rFonts w:ascii="Calibri" w:hAnsi="Calibri" w:cs="Arial"/>
          <w:sz w:val="21"/>
          <w:szCs w:val="21"/>
          <w:u w:val="single"/>
        </w:rPr>
        <w:t>soglašamo,</w:t>
      </w:r>
      <w:r w:rsidRPr="002A1328">
        <w:rPr>
          <w:rFonts w:ascii="Calibri" w:hAnsi="Calibri" w:cs="Arial"/>
          <w:sz w:val="21"/>
          <w:szCs w:val="21"/>
        </w:rPr>
        <w:t xml:space="preserve"> da naročnik Elektro Gorenjska, d. 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34FB36C" w14:textId="77777777" w:rsidR="00AF4B65" w:rsidRPr="002A1328" w:rsidRDefault="00AF4B65" w:rsidP="00AF4B65">
      <w:pPr>
        <w:pStyle w:val="Telobesedila"/>
        <w:rPr>
          <w:rFonts w:ascii="Calibri" w:hAnsi="Calibri"/>
          <w:sz w:val="21"/>
          <w:szCs w:val="21"/>
          <w:lang w:val="sl-SI"/>
        </w:rPr>
      </w:pPr>
      <w:r w:rsidRPr="002A1328">
        <w:rPr>
          <w:rFonts w:ascii="Calibri" w:hAnsi="Calibri" w:cs="Arial"/>
          <w:sz w:val="21"/>
          <w:szCs w:val="21"/>
          <w:u w:val="single"/>
          <w:lang w:val="sl-SI"/>
        </w:rPr>
        <w:t>Če je obkroženo NE</w:t>
      </w:r>
      <w:r w:rsidRPr="002A1328">
        <w:rPr>
          <w:rFonts w:ascii="Calibri" w:hAnsi="Calibri"/>
          <w:sz w:val="21"/>
          <w:szCs w:val="21"/>
          <w:lang w:val="sl-SI"/>
        </w:rPr>
        <w:t xml:space="preserve"> – Ker ne zahtevamo neposrednega plačila, se zavezujemo, da bomo izvajalcu poslali svojo pisno izjavo, da smo s strani glavnega izvajalca prejeli plačilo za izvedena dela, neposredno povezana s predmetom tega javnega naročila.</w:t>
      </w:r>
    </w:p>
    <w:p w14:paraId="23A2E96A" w14:textId="77777777" w:rsidR="00AF4B65" w:rsidRPr="002A1328" w:rsidRDefault="00AF4B65" w:rsidP="00AF4B65">
      <w:pPr>
        <w:rPr>
          <w:rFonts w:ascii="Calibri" w:hAnsi="Calibri" w:cs="Arial"/>
          <w:sz w:val="21"/>
          <w:szCs w:val="21"/>
        </w:rPr>
      </w:pPr>
      <w:r w:rsidRPr="002A1328">
        <w:rPr>
          <w:rFonts w:ascii="Calibri" w:hAnsi="Calibri" w:cs="Arial"/>
          <w:sz w:val="21"/>
          <w:szCs w:val="21"/>
        </w:rPr>
        <w:t xml:space="preserve">Izjavljamo tudi: </w:t>
      </w:r>
    </w:p>
    <w:p w14:paraId="3BE13D4F" w14:textId="77777777" w:rsidR="00AF4B65" w:rsidRPr="002A1328" w:rsidRDefault="00AF4B65" w:rsidP="00AF4B65">
      <w:pPr>
        <w:pStyle w:val="Brezrazmikov"/>
        <w:numPr>
          <w:ilvl w:val="0"/>
          <w:numId w:val="7"/>
        </w:numPr>
        <w:jc w:val="both"/>
        <w:rPr>
          <w:rFonts w:cs="Arial"/>
          <w:sz w:val="21"/>
          <w:szCs w:val="21"/>
        </w:rPr>
      </w:pPr>
      <w:r w:rsidRPr="002A1328">
        <w:rPr>
          <w:rFonts w:cs="Arial"/>
          <w:sz w:val="21"/>
          <w:szCs w:val="21"/>
        </w:rPr>
        <w:t>da nam je izvajalec pravočasno in pravilno poravnal svoje zapadle poslovne obveznosti,</w:t>
      </w:r>
    </w:p>
    <w:p w14:paraId="4AF9DA36" w14:textId="77777777" w:rsidR="00AF4B65" w:rsidRPr="002A1328" w:rsidRDefault="00AF4B65" w:rsidP="00AF4B65">
      <w:pPr>
        <w:pStyle w:val="Brezrazmikov"/>
        <w:numPr>
          <w:ilvl w:val="0"/>
          <w:numId w:val="7"/>
        </w:numPr>
        <w:jc w:val="both"/>
        <w:rPr>
          <w:rFonts w:cs="Arial"/>
          <w:sz w:val="21"/>
          <w:szCs w:val="21"/>
        </w:rPr>
      </w:pPr>
      <w:r w:rsidRPr="002A1328">
        <w:rPr>
          <w:rFonts w:cs="Arial"/>
          <w:sz w:val="21"/>
          <w:szCs w:val="21"/>
        </w:rPr>
        <w:t>da bomo predložili izpolnjeno, podpisano in žigosano (če uporabljamo žig) la</w:t>
      </w:r>
      <w:r>
        <w:rPr>
          <w:rFonts w:cs="Arial"/>
          <w:sz w:val="21"/>
          <w:szCs w:val="21"/>
        </w:rPr>
        <w:t>s</w:t>
      </w:r>
      <w:r w:rsidRPr="002A1328">
        <w:rPr>
          <w:rFonts w:cs="Arial"/>
          <w:sz w:val="21"/>
          <w:szCs w:val="21"/>
        </w:rPr>
        <w:t>tno izjavo,</w:t>
      </w:r>
    </w:p>
    <w:p w14:paraId="6E3533A3" w14:textId="77777777" w:rsidR="00AF4B65" w:rsidRDefault="00AF4B65" w:rsidP="00AF4B65">
      <w:pPr>
        <w:pStyle w:val="Brezrazmikov"/>
        <w:numPr>
          <w:ilvl w:val="0"/>
          <w:numId w:val="7"/>
        </w:numPr>
        <w:jc w:val="both"/>
        <w:rPr>
          <w:rFonts w:cs="Arial"/>
          <w:sz w:val="21"/>
          <w:szCs w:val="21"/>
        </w:rPr>
      </w:pPr>
      <w:r w:rsidRPr="002A1328">
        <w:rPr>
          <w:rFonts w:cs="Arial"/>
          <w:sz w:val="21"/>
          <w:szCs w:val="21"/>
        </w:rPr>
        <w:t xml:space="preserve">da bomo pred sklenitvijo pogodbe v skladu s VI. odstavkom 14. člena </w:t>
      </w:r>
      <w:proofErr w:type="spellStart"/>
      <w:r w:rsidRPr="002A1328">
        <w:rPr>
          <w:rFonts w:cs="Arial"/>
          <w:sz w:val="21"/>
          <w:szCs w:val="21"/>
        </w:rPr>
        <w:t>ZIntPK</w:t>
      </w:r>
      <w:proofErr w:type="spellEnd"/>
      <w:r w:rsidRPr="002A1328">
        <w:rPr>
          <w:rFonts w:cs="Arial"/>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0A0AF53F" w14:textId="77777777" w:rsidR="00AF4B65" w:rsidRDefault="00AF4B65" w:rsidP="00AF4B65">
      <w:pPr>
        <w:pStyle w:val="Brezrazmikov"/>
        <w:ind w:left="720"/>
        <w:jc w:val="both"/>
        <w:rPr>
          <w:rFonts w:cs="Arial"/>
          <w:sz w:val="21"/>
          <w:szCs w:val="21"/>
        </w:rPr>
      </w:pPr>
    </w:p>
    <w:p w14:paraId="616F1D45" w14:textId="77777777" w:rsidR="00AF4B65" w:rsidRPr="002A1328" w:rsidRDefault="00AF4B65" w:rsidP="00AF4B65">
      <w:pPr>
        <w:pStyle w:val="Brezrazmikov"/>
        <w:ind w:left="720"/>
        <w:jc w:val="both"/>
        <w:rPr>
          <w:rFonts w:cs="Arial"/>
          <w:sz w:val="21"/>
          <w:szCs w:val="21"/>
        </w:rPr>
      </w:pPr>
    </w:p>
    <w:tbl>
      <w:tblPr>
        <w:tblW w:w="0" w:type="auto"/>
        <w:tblInd w:w="2" w:type="dxa"/>
        <w:tblLayout w:type="fixed"/>
        <w:tblLook w:val="04A0" w:firstRow="1" w:lastRow="0" w:firstColumn="1" w:lastColumn="0" w:noHBand="0" w:noVBand="1"/>
      </w:tblPr>
      <w:tblGrid>
        <w:gridCol w:w="4361"/>
        <w:gridCol w:w="4361"/>
      </w:tblGrid>
      <w:tr w:rsidR="00AF4B65" w:rsidRPr="002A1328" w14:paraId="2A623EA5" w14:textId="77777777" w:rsidTr="00831042">
        <w:trPr>
          <w:cantSplit/>
        </w:trPr>
        <w:tc>
          <w:tcPr>
            <w:tcW w:w="4361" w:type="dxa"/>
            <w:hideMark/>
          </w:tcPr>
          <w:p w14:paraId="7EC2C06C" w14:textId="77777777" w:rsidR="00AF4B65" w:rsidRPr="002A1328" w:rsidRDefault="00AF4B65" w:rsidP="00831042">
            <w:pPr>
              <w:rPr>
                <w:rFonts w:ascii="Calibri" w:hAnsi="Calibri" w:cs="Arial"/>
                <w:sz w:val="21"/>
                <w:szCs w:val="21"/>
              </w:rPr>
            </w:pPr>
            <w:r w:rsidRPr="002A1328">
              <w:rPr>
                <w:rFonts w:ascii="Calibri" w:hAnsi="Calibri" w:cs="Arial"/>
                <w:sz w:val="21"/>
                <w:szCs w:val="21"/>
              </w:rPr>
              <w:t>Kraj in datum:</w:t>
            </w:r>
          </w:p>
        </w:tc>
        <w:tc>
          <w:tcPr>
            <w:tcW w:w="4361" w:type="dxa"/>
          </w:tcPr>
          <w:p w14:paraId="105CDFB4" w14:textId="77777777" w:rsidR="00AF4B65" w:rsidRPr="002A1328" w:rsidRDefault="00AF4B65" w:rsidP="00831042">
            <w:pPr>
              <w:rPr>
                <w:rFonts w:ascii="Calibri" w:hAnsi="Calibri" w:cs="Arial"/>
                <w:sz w:val="21"/>
                <w:szCs w:val="21"/>
              </w:rPr>
            </w:pPr>
            <w:r w:rsidRPr="002A1328">
              <w:rPr>
                <w:rFonts w:ascii="Calibri" w:hAnsi="Calibri" w:cs="Arial"/>
                <w:sz w:val="21"/>
                <w:szCs w:val="21"/>
              </w:rPr>
              <w:t>Podizvajalec:</w:t>
            </w:r>
          </w:p>
          <w:p w14:paraId="55FEC897" w14:textId="77777777" w:rsidR="00AF4B65" w:rsidRPr="002A1328" w:rsidRDefault="00AF4B65" w:rsidP="00831042">
            <w:pPr>
              <w:rPr>
                <w:rFonts w:ascii="Calibri" w:hAnsi="Calibri" w:cs="Arial"/>
                <w:sz w:val="21"/>
                <w:szCs w:val="21"/>
              </w:rPr>
            </w:pPr>
            <w:r w:rsidRPr="002A1328">
              <w:rPr>
                <w:rFonts w:ascii="Calibri" w:hAnsi="Calibri" w:cs="Arial"/>
                <w:sz w:val="21"/>
                <w:szCs w:val="21"/>
              </w:rPr>
              <w:t>Žig in podpis:</w:t>
            </w:r>
          </w:p>
        </w:tc>
      </w:tr>
    </w:tbl>
    <w:p w14:paraId="160A081A" w14:textId="77777777" w:rsidR="00AF4B65" w:rsidRDefault="00AF4B65" w:rsidP="00AF4B65">
      <w:pPr>
        <w:jc w:val="both"/>
        <w:rPr>
          <w:rFonts w:asciiTheme="minorHAnsi" w:hAnsiTheme="minorHAnsi" w:cs="Arial"/>
          <w:b/>
          <w:color w:val="000000"/>
          <w:sz w:val="21"/>
          <w:szCs w:val="21"/>
        </w:rPr>
      </w:pPr>
    </w:p>
    <w:p w14:paraId="19E57DDA" w14:textId="77777777" w:rsidR="00AF4B65" w:rsidRDefault="00AF4B65" w:rsidP="00AF4B65">
      <w:pPr>
        <w:jc w:val="both"/>
        <w:rPr>
          <w:rFonts w:asciiTheme="minorHAnsi" w:hAnsiTheme="minorHAnsi" w:cs="Arial"/>
          <w:b/>
          <w:color w:val="000000"/>
          <w:sz w:val="21"/>
          <w:szCs w:val="21"/>
        </w:rPr>
      </w:pPr>
    </w:p>
    <w:p w14:paraId="1419D4B6" w14:textId="77777777" w:rsidR="00AF4B65" w:rsidRDefault="00AF4B65" w:rsidP="00AF4B65">
      <w:pPr>
        <w:jc w:val="both"/>
        <w:rPr>
          <w:rFonts w:asciiTheme="minorHAnsi" w:hAnsiTheme="minorHAnsi" w:cs="Arial"/>
          <w:b/>
          <w:color w:val="000000"/>
          <w:sz w:val="21"/>
          <w:szCs w:val="21"/>
        </w:rPr>
      </w:pPr>
    </w:p>
    <w:p w14:paraId="3E020CA7" w14:textId="77777777" w:rsidR="00AF4B65" w:rsidRPr="002A1328" w:rsidRDefault="00AF4B65" w:rsidP="00AF4B65">
      <w:pPr>
        <w:jc w:val="both"/>
        <w:rPr>
          <w:rFonts w:asciiTheme="minorHAnsi" w:hAnsiTheme="minorHAnsi" w:cs="Arial"/>
          <w:b/>
          <w:color w:val="000000"/>
          <w:sz w:val="21"/>
          <w:szCs w:val="21"/>
        </w:rPr>
      </w:pPr>
      <w:r w:rsidRPr="002A1328">
        <w:rPr>
          <w:rFonts w:asciiTheme="minorHAnsi" w:hAnsiTheme="minorHAnsi" w:cs="Arial"/>
          <w:b/>
          <w:color w:val="000000"/>
          <w:sz w:val="21"/>
          <w:szCs w:val="21"/>
        </w:rPr>
        <w:lastRenderedPageBreak/>
        <w:t xml:space="preserve">GLAVNI IZVAJALEC: </w:t>
      </w:r>
    </w:p>
    <w:p w14:paraId="6FAC47E5" w14:textId="77777777" w:rsidR="00AF4B65" w:rsidRPr="002A1328" w:rsidRDefault="00AF4B65" w:rsidP="00AF4B65">
      <w:pPr>
        <w:jc w:val="both"/>
        <w:rPr>
          <w:rFonts w:asciiTheme="minorHAnsi" w:hAnsiTheme="minorHAnsi" w:cs="Arial"/>
          <w:b/>
          <w:color w:val="000000"/>
          <w:sz w:val="21"/>
          <w:szCs w:val="21"/>
        </w:rPr>
      </w:pPr>
      <w:r w:rsidRPr="002A1328">
        <w:rPr>
          <w:rFonts w:asciiTheme="minorHAnsi" w:hAnsiTheme="minorHAnsi" w:cs="Arial"/>
          <w:b/>
          <w:color w:val="000000"/>
          <w:sz w:val="21"/>
          <w:szCs w:val="21"/>
        </w:rPr>
        <w:t>Izjave glavnega izvajalca:</w:t>
      </w:r>
    </w:p>
    <w:p w14:paraId="3F4F053E" w14:textId="77777777" w:rsidR="00AF4B65" w:rsidRPr="002A1328" w:rsidRDefault="00AF4B65" w:rsidP="00AF4B65">
      <w:pPr>
        <w:jc w:val="both"/>
        <w:rPr>
          <w:rFonts w:asciiTheme="minorHAnsi" w:hAnsiTheme="minorHAnsi" w:cs="Arial"/>
          <w:color w:val="000000" w:themeColor="text1"/>
          <w:sz w:val="21"/>
          <w:szCs w:val="21"/>
        </w:rPr>
      </w:pPr>
      <w:r w:rsidRPr="002A1328">
        <w:rPr>
          <w:rFonts w:asciiTheme="minorHAnsi" w:hAnsiTheme="minorHAnsi" w:cs="Arial"/>
          <w:color w:val="000000" w:themeColor="text1"/>
          <w:sz w:val="21"/>
          <w:szCs w:val="21"/>
          <w:u w:val="single"/>
        </w:rPr>
        <w:t>Če podizvajalec zahteva neposredno plačilo:</w:t>
      </w:r>
      <w:r w:rsidRPr="002A1328">
        <w:rPr>
          <w:rFonts w:asciiTheme="minorHAnsi" w:hAnsiTheme="minorHAnsi" w:cs="Arial"/>
          <w:color w:val="000000" w:themeColor="text1"/>
          <w:sz w:val="21"/>
          <w:szCs w:val="21"/>
        </w:rPr>
        <w:t xml:space="preserve"> S podpisom na tem dokumentu pooblaščamo naročnika, da na podlagi potrjenega računa oz. situacije, neposredno plačuje podizvajalcu. Svojemu računu oziroma situaciji bomo obvezno priložili račune oziroma situacije svojih podizvajalcev, ki jih bomo predhodno potrdili. </w:t>
      </w:r>
      <w:r w:rsidRPr="002A1328">
        <w:rPr>
          <w:rFonts w:asciiTheme="minorHAnsi" w:eastAsia="Calibri" w:hAnsiTheme="minorHAnsi" w:cs="Calibri"/>
          <w:color w:val="000000" w:themeColor="text1"/>
          <w:sz w:val="21"/>
          <w:szCs w:val="21"/>
        </w:rPr>
        <w:t>Istočasno soglašamo, da naročnik namesto nas poravna podizvajalčevo terjatev do nas, kot glavnega izvajalca.</w:t>
      </w:r>
    </w:p>
    <w:p w14:paraId="5588E879" w14:textId="77777777" w:rsidR="00AF4B65" w:rsidRPr="002A1328" w:rsidRDefault="00AF4B65" w:rsidP="00AF4B65">
      <w:pPr>
        <w:jc w:val="both"/>
        <w:rPr>
          <w:rFonts w:asciiTheme="minorHAnsi" w:hAnsiTheme="minorHAnsi" w:cs="Arial"/>
          <w:color w:val="000000"/>
          <w:sz w:val="21"/>
          <w:szCs w:val="21"/>
          <w:u w:val="single"/>
        </w:rPr>
      </w:pPr>
    </w:p>
    <w:p w14:paraId="004B58B5" w14:textId="77777777" w:rsidR="00AF4B65" w:rsidRPr="002A1328" w:rsidRDefault="00AF4B65" w:rsidP="00AF4B65">
      <w:pPr>
        <w:jc w:val="both"/>
        <w:rPr>
          <w:rFonts w:asciiTheme="minorHAnsi" w:hAnsiTheme="minorHAnsi" w:cs="Arial"/>
          <w:color w:val="000000"/>
          <w:sz w:val="21"/>
          <w:szCs w:val="21"/>
        </w:rPr>
      </w:pPr>
      <w:r w:rsidRPr="002A1328">
        <w:rPr>
          <w:rFonts w:asciiTheme="minorHAnsi" w:hAnsiTheme="minorHAnsi" w:cs="Arial"/>
          <w:color w:val="000000"/>
          <w:sz w:val="21"/>
          <w:szCs w:val="21"/>
          <w:u w:val="single"/>
        </w:rPr>
        <w:t>Če podizvajalec ne zahteva neposrednega plačila:</w:t>
      </w:r>
      <w:r w:rsidRPr="002A1328">
        <w:rPr>
          <w:rFonts w:asciiTheme="minorHAnsi" w:hAnsiTheme="minorHAnsi" w:cs="Arial"/>
          <w:color w:val="000000"/>
          <w:sz w:val="21"/>
          <w:szCs w:val="21"/>
        </w:rPr>
        <w:t xml:space="preserve">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2A1328">
        <w:rPr>
          <w:rFonts w:asciiTheme="minorHAnsi" w:hAnsiTheme="minorHAnsi" w:cs="Arial"/>
          <w:color w:val="000000"/>
          <w:sz w:val="21"/>
          <w:szCs w:val="21"/>
        </w:rPr>
        <w:t>neposredovanje</w:t>
      </w:r>
      <w:proofErr w:type="spellEnd"/>
      <w:r w:rsidRPr="002A1328">
        <w:rPr>
          <w:rFonts w:asciiTheme="minorHAnsi" w:hAnsiTheme="minorHAnsi" w:cs="Arial"/>
          <w:color w:val="000000"/>
          <w:sz w:val="21"/>
          <w:szCs w:val="21"/>
        </w:rPr>
        <w:t xml:space="preserve"> izjave o poplačilu prekršek na podlagi druge točke I. odstavka 112. člena ZJN-3.</w:t>
      </w:r>
    </w:p>
    <w:p w14:paraId="6596B6B3" w14:textId="77777777" w:rsidR="00AF4B65" w:rsidRPr="002A1328" w:rsidRDefault="00AF4B65" w:rsidP="00AF4B65">
      <w:pPr>
        <w:jc w:val="both"/>
        <w:rPr>
          <w:rFonts w:asciiTheme="minorHAnsi" w:hAnsiTheme="minorHAnsi" w:cs="Arial"/>
          <w:color w:val="000000"/>
          <w:sz w:val="21"/>
          <w:szCs w:val="21"/>
        </w:rPr>
      </w:pPr>
    </w:p>
    <w:p w14:paraId="61EBCB8A" w14:textId="77777777" w:rsidR="00AF4B65" w:rsidRPr="002A1328" w:rsidRDefault="00AF4B65" w:rsidP="00AF4B65">
      <w:pPr>
        <w:pStyle w:val="Brezrazmikov"/>
        <w:jc w:val="both"/>
        <w:rPr>
          <w:rFonts w:asciiTheme="minorHAnsi" w:hAnsiTheme="minorHAnsi"/>
          <w:sz w:val="21"/>
          <w:szCs w:val="21"/>
        </w:rPr>
      </w:pPr>
      <w:r w:rsidRPr="002A1328">
        <w:rPr>
          <w:rFonts w:asciiTheme="minorHAnsi" w:hAnsiTheme="minorHAnsi"/>
          <w:sz w:val="21"/>
          <w:szCs w:val="21"/>
          <w:u w:val="single"/>
        </w:rPr>
        <w:t>Če se podizvajalec zamenja z drugim in je izvajalec izpolnjevanje kakšnega pogoja v javnem naročilu dokazoval z zamenjanim podizvajalcem:</w:t>
      </w:r>
      <w:r w:rsidRPr="002A1328">
        <w:rPr>
          <w:rFonts w:asciiTheme="minorHAnsi" w:hAnsiTheme="minorHAnsi"/>
          <w:sz w:val="21"/>
          <w:szCs w:val="21"/>
        </w:rPr>
        <w:t xml:space="preserve"> Prilagamo tudi dokazilo, da novi podizvajalec izpolnjuje pogoj, katerega smo v postopku javnega naročila izpolnjevali skupaj z zamenjanim podizvajalcem. </w:t>
      </w:r>
    </w:p>
    <w:p w14:paraId="2DEC658B" w14:textId="77777777" w:rsidR="00AF4B65" w:rsidRPr="002A1328" w:rsidRDefault="00AF4B65" w:rsidP="00AF4B65">
      <w:pPr>
        <w:jc w:val="both"/>
        <w:rPr>
          <w:rFonts w:asciiTheme="minorHAnsi" w:hAnsiTheme="minorHAnsi" w:cs="Arial"/>
          <w:color w:val="000000"/>
          <w:sz w:val="21"/>
          <w:szCs w:val="21"/>
        </w:rPr>
      </w:pPr>
    </w:p>
    <w:p w14:paraId="61005B5D" w14:textId="77777777" w:rsidR="00AF4B65" w:rsidRPr="002A1328" w:rsidRDefault="00AF4B65" w:rsidP="00AF4B65">
      <w:pPr>
        <w:ind w:firstLine="330"/>
        <w:jc w:val="both"/>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AF4B65" w:rsidRPr="002A1328" w14:paraId="3E71275A" w14:textId="77777777" w:rsidTr="00831042">
        <w:trPr>
          <w:cantSplit/>
        </w:trPr>
        <w:tc>
          <w:tcPr>
            <w:tcW w:w="4361" w:type="dxa"/>
          </w:tcPr>
          <w:p w14:paraId="65BDDEC4" w14:textId="77777777" w:rsidR="00AF4B65" w:rsidRPr="002A1328" w:rsidRDefault="00AF4B65" w:rsidP="00831042">
            <w:pPr>
              <w:jc w:val="both"/>
              <w:rPr>
                <w:rFonts w:asciiTheme="minorHAnsi" w:hAnsiTheme="minorHAnsi" w:cs="Arial"/>
                <w:bCs/>
                <w:sz w:val="21"/>
                <w:szCs w:val="21"/>
              </w:rPr>
            </w:pPr>
            <w:r w:rsidRPr="002A1328">
              <w:rPr>
                <w:rFonts w:asciiTheme="minorHAnsi" w:hAnsiTheme="minorHAnsi" w:cs="Arial"/>
                <w:bCs/>
                <w:sz w:val="21"/>
                <w:szCs w:val="21"/>
              </w:rPr>
              <w:t>Kraj in datum:</w:t>
            </w:r>
          </w:p>
        </w:tc>
        <w:tc>
          <w:tcPr>
            <w:tcW w:w="4361" w:type="dxa"/>
          </w:tcPr>
          <w:p w14:paraId="4017F931" w14:textId="77777777" w:rsidR="00AF4B65" w:rsidRPr="002A1328" w:rsidRDefault="00AF4B65" w:rsidP="00831042">
            <w:pPr>
              <w:jc w:val="both"/>
              <w:rPr>
                <w:rFonts w:asciiTheme="minorHAnsi" w:hAnsiTheme="minorHAnsi" w:cs="Arial"/>
                <w:bCs/>
                <w:sz w:val="21"/>
                <w:szCs w:val="21"/>
              </w:rPr>
            </w:pPr>
            <w:r w:rsidRPr="002A1328">
              <w:rPr>
                <w:rFonts w:asciiTheme="minorHAnsi" w:hAnsiTheme="minorHAnsi" w:cs="Arial"/>
                <w:bCs/>
                <w:sz w:val="21"/>
                <w:szCs w:val="21"/>
              </w:rPr>
              <w:t>Ponudnik:</w:t>
            </w:r>
          </w:p>
          <w:p w14:paraId="72BFAD88" w14:textId="77777777" w:rsidR="00AF4B65" w:rsidRPr="002A1328" w:rsidRDefault="00AF4B65" w:rsidP="00831042">
            <w:pPr>
              <w:jc w:val="both"/>
              <w:rPr>
                <w:rFonts w:asciiTheme="minorHAnsi" w:hAnsiTheme="minorHAnsi" w:cs="Arial"/>
                <w:bCs/>
                <w:sz w:val="21"/>
                <w:szCs w:val="21"/>
              </w:rPr>
            </w:pPr>
          </w:p>
        </w:tc>
      </w:tr>
      <w:tr w:rsidR="00AF4B65" w:rsidRPr="002A1328" w14:paraId="49FA56A1" w14:textId="77777777" w:rsidTr="00831042">
        <w:trPr>
          <w:cantSplit/>
        </w:trPr>
        <w:tc>
          <w:tcPr>
            <w:tcW w:w="4361" w:type="dxa"/>
          </w:tcPr>
          <w:p w14:paraId="15FF85BC" w14:textId="77777777" w:rsidR="00AF4B65" w:rsidRPr="002A1328" w:rsidRDefault="00AF4B65" w:rsidP="00831042">
            <w:pPr>
              <w:jc w:val="both"/>
              <w:rPr>
                <w:rFonts w:asciiTheme="minorHAnsi" w:hAnsiTheme="minorHAnsi" w:cs="Arial"/>
                <w:bCs/>
                <w:sz w:val="21"/>
                <w:szCs w:val="21"/>
              </w:rPr>
            </w:pPr>
          </w:p>
        </w:tc>
        <w:tc>
          <w:tcPr>
            <w:tcW w:w="4361" w:type="dxa"/>
          </w:tcPr>
          <w:p w14:paraId="06BA2F34" w14:textId="77777777" w:rsidR="00AF4B65" w:rsidRPr="002A1328" w:rsidRDefault="00AF4B65" w:rsidP="00831042">
            <w:pPr>
              <w:jc w:val="both"/>
              <w:rPr>
                <w:rFonts w:asciiTheme="minorHAnsi" w:hAnsiTheme="minorHAnsi" w:cs="Arial"/>
                <w:bCs/>
                <w:sz w:val="21"/>
                <w:szCs w:val="21"/>
              </w:rPr>
            </w:pPr>
          </w:p>
          <w:p w14:paraId="2FB19052" w14:textId="77777777" w:rsidR="00AF4B65" w:rsidRPr="002A1328" w:rsidRDefault="00AF4B65" w:rsidP="00831042">
            <w:pPr>
              <w:jc w:val="both"/>
              <w:rPr>
                <w:rFonts w:asciiTheme="minorHAnsi" w:hAnsiTheme="minorHAnsi" w:cs="Arial"/>
                <w:bCs/>
                <w:sz w:val="21"/>
                <w:szCs w:val="21"/>
              </w:rPr>
            </w:pPr>
            <w:r w:rsidRPr="002A1328">
              <w:rPr>
                <w:rFonts w:asciiTheme="minorHAnsi" w:hAnsiTheme="minorHAnsi" w:cs="Arial"/>
                <w:bCs/>
                <w:sz w:val="21"/>
                <w:szCs w:val="21"/>
              </w:rPr>
              <w:t>Žig in podpis:</w:t>
            </w:r>
          </w:p>
        </w:tc>
      </w:tr>
    </w:tbl>
    <w:p w14:paraId="23DA4B36" w14:textId="77777777" w:rsidR="00AF4B65" w:rsidRDefault="00AF4B65" w:rsidP="00AF4B65">
      <w:pPr>
        <w:ind w:firstLine="330"/>
        <w:jc w:val="both"/>
        <w:rPr>
          <w:rFonts w:asciiTheme="minorHAnsi" w:hAnsiTheme="minorHAnsi" w:cs="Arial"/>
          <w:color w:val="000000"/>
          <w:sz w:val="21"/>
          <w:szCs w:val="21"/>
        </w:rPr>
      </w:pPr>
    </w:p>
    <w:p w14:paraId="08841F9A" w14:textId="77777777" w:rsidR="00AF4B65" w:rsidRDefault="00AF4B65" w:rsidP="00AF4B65">
      <w:pPr>
        <w:ind w:firstLine="330"/>
        <w:jc w:val="both"/>
        <w:rPr>
          <w:rFonts w:asciiTheme="minorHAnsi" w:hAnsiTheme="minorHAnsi" w:cs="Arial"/>
          <w:color w:val="000000"/>
          <w:sz w:val="21"/>
          <w:szCs w:val="21"/>
        </w:rPr>
      </w:pPr>
    </w:p>
    <w:p w14:paraId="4FBD0746" w14:textId="77777777" w:rsidR="00AF4B65" w:rsidRPr="002A1328" w:rsidRDefault="00AF4B65" w:rsidP="00AF4B65">
      <w:pPr>
        <w:ind w:firstLine="330"/>
        <w:jc w:val="both"/>
        <w:rPr>
          <w:rFonts w:asciiTheme="minorHAnsi" w:hAnsiTheme="minorHAnsi" w:cs="Arial"/>
          <w:color w:val="000000"/>
          <w:sz w:val="21"/>
          <w:szCs w:val="21"/>
        </w:rPr>
      </w:pPr>
    </w:p>
    <w:p w14:paraId="21CCE857" w14:textId="77777777" w:rsidR="00AF4B65" w:rsidRPr="002A1328" w:rsidRDefault="00AF4B65" w:rsidP="00AF4B65">
      <w:pPr>
        <w:jc w:val="both"/>
        <w:rPr>
          <w:rFonts w:asciiTheme="minorHAnsi" w:hAnsiTheme="minorHAnsi" w:cs="Arial"/>
          <w:b/>
          <w:color w:val="000000"/>
          <w:sz w:val="21"/>
          <w:szCs w:val="21"/>
        </w:rPr>
      </w:pPr>
      <w:r w:rsidRPr="002A1328">
        <w:rPr>
          <w:rFonts w:asciiTheme="minorHAnsi" w:hAnsiTheme="minorHAnsi" w:cs="Arial"/>
          <w:b/>
          <w:color w:val="000000"/>
          <w:sz w:val="21"/>
          <w:szCs w:val="21"/>
        </w:rPr>
        <w:t xml:space="preserve">NAROČNIK </w:t>
      </w:r>
      <w:r w:rsidRPr="002A1328">
        <w:rPr>
          <w:rFonts w:asciiTheme="minorHAnsi" w:hAnsiTheme="minorHAnsi" w:cs="Arial"/>
          <w:i/>
          <w:color w:val="000000"/>
          <w:sz w:val="21"/>
          <w:szCs w:val="21"/>
        </w:rPr>
        <w:t xml:space="preserve">(v primeru </w:t>
      </w:r>
      <w:r w:rsidRPr="002A1328">
        <w:rPr>
          <w:rFonts w:asciiTheme="minorHAnsi" w:hAnsiTheme="minorHAnsi" w:cs="Arial"/>
          <w:i/>
          <w:sz w:val="21"/>
          <w:szCs w:val="21"/>
        </w:rPr>
        <w:t xml:space="preserve">zamenjave podizvajalca ali angažiranja novega podizvajalca (v času izvajanja </w:t>
      </w:r>
      <w:r>
        <w:rPr>
          <w:rFonts w:asciiTheme="minorHAnsi" w:hAnsiTheme="minorHAnsi" w:cs="Arial"/>
          <w:i/>
          <w:sz w:val="21"/>
          <w:szCs w:val="21"/>
        </w:rPr>
        <w:t>sporazuma</w:t>
      </w:r>
      <w:r w:rsidRPr="002A1328">
        <w:rPr>
          <w:rFonts w:asciiTheme="minorHAnsi" w:hAnsiTheme="minorHAnsi" w:cs="Arial"/>
          <w:i/>
          <w:sz w:val="21"/>
          <w:szCs w:val="21"/>
        </w:rPr>
        <w:t>))</w:t>
      </w:r>
      <w:r w:rsidRPr="002A1328">
        <w:rPr>
          <w:rFonts w:asciiTheme="minorHAnsi" w:hAnsiTheme="minorHAnsi" w:cs="Arial"/>
          <w:i/>
          <w:color w:val="000000"/>
          <w:sz w:val="21"/>
          <w:szCs w:val="21"/>
        </w:rPr>
        <w:t>:</w:t>
      </w:r>
    </w:p>
    <w:p w14:paraId="4CFA1843" w14:textId="77777777" w:rsidR="00AF4B65" w:rsidRPr="002A1328" w:rsidRDefault="00AF4B65" w:rsidP="00AF4B65">
      <w:pPr>
        <w:jc w:val="both"/>
        <w:rPr>
          <w:rFonts w:asciiTheme="minorHAnsi" w:hAnsiTheme="minorHAnsi" w:cs="Arial"/>
          <w:b/>
          <w:color w:val="000000"/>
          <w:sz w:val="21"/>
          <w:szCs w:val="21"/>
        </w:rPr>
      </w:pPr>
    </w:p>
    <w:p w14:paraId="3181A732" w14:textId="77777777" w:rsidR="00AF4B65" w:rsidRPr="002A1328" w:rsidRDefault="00AF4B65" w:rsidP="00AF4B65">
      <w:pPr>
        <w:jc w:val="both"/>
        <w:rPr>
          <w:rFonts w:asciiTheme="minorHAnsi" w:hAnsiTheme="minorHAnsi" w:cs="Arial"/>
          <w:color w:val="000000"/>
          <w:sz w:val="21"/>
          <w:szCs w:val="21"/>
        </w:rPr>
      </w:pPr>
      <w:r w:rsidRPr="002A1328">
        <w:rPr>
          <w:rFonts w:asciiTheme="minorHAnsi" w:hAnsiTheme="minorHAnsi" w:cs="Arial"/>
          <w:color w:val="000000"/>
          <w:sz w:val="21"/>
          <w:szCs w:val="21"/>
        </w:rPr>
        <w:t>Naročnik soglašam s spremembo podizvajalca oziroma z novim podizvajalcem.</w:t>
      </w:r>
    </w:p>
    <w:p w14:paraId="55F7EF5F" w14:textId="77777777" w:rsidR="00AF4B65" w:rsidRPr="002A1328" w:rsidRDefault="00AF4B65" w:rsidP="00AF4B65">
      <w:pPr>
        <w:ind w:firstLine="330"/>
        <w:jc w:val="both"/>
        <w:rPr>
          <w:rFonts w:asciiTheme="minorHAnsi" w:hAnsiTheme="minorHAnsi" w:cs="Arial"/>
          <w:color w:val="000000"/>
          <w:sz w:val="21"/>
          <w:szCs w:val="21"/>
        </w:rPr>
      </w:pPr>
    </w:p>
    <w:p w14:paraId="23A6F0EC" w14:textId="77777777" w:rsidR="00AF4B65" w:rsidRPr="002A1328" w:rsidRDefault="00AF4B65" w:rsidP="00AF4B65">
      <w:pPr>
        <w:ind w:firstLine="330"/>
        <w:jc w:val="both"/>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AF4B65" w:rsidRPr="002A1328" w14:paraId="4930FF85" w14:textId="77777777" w:rsidTr="00831042">
        <w:trPr>
          <w:cantSplit/>
        </w:trPr>
        <w:tc>
          <w:tcPr>
            <w:tcW w:w="4361" w:type="dxa"/>
          </w:tcPr>
          <w:p w14:paraId="5675464E" w14:textId="77777777" w:rsidR="00AF4B65" w:rsidRPr="002A1328" w:rsidRDefault="00AF4B65" w:rsidP="00831042">
            <w:pPr>
              <w:jc w:val="both"/>
              <w:rPr>
                <w:rFonts w:asciiTheme="minorHAnsi" w:hAnsiTheme="minorHAnsi" w:cs="Arial"/>
                <w:bCs/>
                <w:sz w:val="21"/>
                <w:szCs w:val="21"/>
              </w:rPr>
            </w:pPr>
            <w:r w:rsidRPr="002A1328">
              <w:rPr>
                <w:rFonts w:asciiTheme="minorHAnsi" w:hAnsiTheme="minorHAnsi" w:cs="Arial"/>
                <w:bCs/>
                <w:sz w:val="21"/>
                <w:szCs w:val="21"/>
              </w:rPr>
              <w:t>Kraj in datum:</w:t>
            </w:r>
          </w:p>
        </w:tc>
        <w:tc>
          <w:tcPr>
            <w:tcW w:w="4361" w:type="dxa"/>
          </w:tcPr>
          <w:p w14:paraId="6C16FD7E" w14:textId="77777777" w:rsidR="00AF4B65" w:rsidRPr="002A1328" w:rsidRDefault="00AF4B65" w:rsidP="00831042">
            <w:pPr>
              <w:jc w:val="both"/>
              <w:rPr>
                <w:rFonts w:asciiTheme="minorHAnsi" w:hAnsiTheme="minorHAnsi" w:cs="Arial"/>
                <w:bCs/>
                <w:sz w:val="21"/>
                <w:szCs w:val="21"/>
              </w:rPr>
            </w:pPr>
            <w:r w:rsidRPr="002A1328">
              <w:rPr>
                <w:rFonts w:asciiTheme="minorHAnsi" w:hAnsiTheme="minorHAnsi" w:cs="Arial"/>
                <w:bCs/>
                <w:sz w:val="21"/>
                <w:szCs w:val="21"/>
              </w:rPr>
              <w:t>Naročnik:</w:t>
            </w:r>
          </w:p>
          <w:p w14:paraId="4907BED6" w14:textId="77777777" w:rsidR="00AF4B65" w:rsidRPr="002A1328" w:rsidRDefault="00AF4B65" w:rsidP="00831042">
            <w:pPr>
              <w:jc w:val="both"/>
              <w:rPr>
                <w:rFonts w:asciiTheme="minorHAnsi" w:hAnsiTheme="minorHAnsi" w:cs="Arial"/>
                <w:bCs/>
                <w:sz w:val="21"/>
                <w:szCs w:val="21"/>
              </w:rPr>
            </w:pPr>
          </w:p>
        </w:tc>
      </w:tr>
      <w:tr w:rsidR="00AF4B65" w:rsidRPr="002A1328" w14:paraId="587BD6D8" w14:textId="77777777" w:rsidTr="00831042">
        <w:trPr>
          <w:cantSplit/>
        </w:trPr>
        <w:tc>
          <w:tcPr>
            <w:tcW w:w="4361" w:type="dxa"/>
          </w:tcPr>
          <w:p w14:paraId="77C75ABE" w14:textId="77777777" w:rsidR="00AF4B65" w:rsidRPr="002A1328" w:rsidRDefault="00AF4B65" w:rsidP="00831042">
            <w:pPr>
              <w:jc w:val="both"/>
              <w:rPr>
                <w:rFonts w:asciiTheme="minorHAnsi" w:hAnsiTheme="minorHAnsi" w:cs="Arial"/>
                <w:bCs/>
                <w:sz w:val="21"/>
                <w:szCs w:val="21"/>
              </w:rPr>
            </w:pPr>
          </w:p>
        </w:tc>
        <w:tc>
          <w:tcPr>
            <w:tcW w:w="4361" w:type="dxa"/>
          </w:tcPr>
          <w:p w14:paraId="35F12B87" w14:textId="77777777" w:rsidR="00AF4B65" w:rsidRPr="002A1328" w:rsidRDefault="00AF4B65" w:rsidP="00831042">
            <w:pPr>
              <w:jc w:val="both"/>
              <w:rPr>
                <w:rFonts w:asciiTheme="minorHAnsi" w:hAnsiTheme="minorHAnsi" w:cs="Arial"/>
                <w:bCs/>
                <w:sz w:val="21"/>
                <w:szCs w:val="21"/>
              </w:rPr>
            </w:pPr>
          </w:p>
          <w:p w14:paraId="001FA14E" w14:textId="77777777" w:rsidR="00AF4B65" w:rsidRPr="002A1328" w:rsidRDefault="00AF4B65" w:rsidP="00831042">
            <w:pPr>
              <w:jc w:val="both"/>
              <w:rPr>
                <w:rFonts w:asciiTheme="minorHAnsi" w:hAnsiTheme="minorHAnsi" w:cs="Arial"/>
                <w:bCs/>
                <w:sz w:val="21"/>
                <w:szCs w:val="21"/>
              </w:rPr>
            </w:pPr>
            <w:r w:rsidRPr="002A1328">
              <w:rPr>
                <w:rFonts w:asciiTheme="minorHAnsi" w:hAnsiTheme="minorHAnsi" w:cs="Arial"/>
                <w:bCs/>
                <w:sz w:val="21"/>
                <w:szCs w:val="21"/>
              </w:rPr>
              <w:t>Žig in podpis:</w:t>
            </w:r>
          </w:p>
        </w:tc>
      </w:tr>
    </w:tbl>
    <w:p w14:paraId="21EE0E70" w14:textId="77777777" w:rsidR="00AF4B65" w:rsidRPr="002A1328" w:rsidRDefault="00AF4B65" w:rsidP="00AF4B65">
      <w:pPr>
        <w:jc w:val="both"/>
        <w:rPr>
          <w:rFonts w:asciiTheme="minorHAnsi" w:hAnsiTheme="minorHAnsi" w:cs="Arial"/>
          <w:color w:val="000000"/>
          <w:sz w:val="21"/>
          <w:szCs w:val="21"/>
        </w:rPr>
      </w:pPr>
    </w:p>
    <w:p w14:paraId="44ACAB1D" w14:textId="77777777" w:rsidR="00AF4B65" w:rsidRPr="003126ED" w:rsidRDefault="00AF4B65" w:rsidP="00AF4B65">
      <w:pPr>
        <w:jc w:val="both"/>
        <w:rPr>
          <w:rFonts w:asciiTheme="minorHAnsi" w:hAnsiTheme="minorHAnsi" w:cs="Arial"/>
          <w:color w:val="000000"/>
          <w:sz w:val="21"/>
          <w:szCs w:val="21"/>
        </w:rPr>
      </w:pPr>
      <w:r w:rsidRPr="003126ED">
        <w:rPr>
          <w:rFonts w:asciiTheme="minorHAnsi" w:hAnsiTheme="minorHAnsi" w:cs="Arial"/>
          <w:color w:val="000000"/>
          <w:sz w:val="21"/>
          <w:szCs w:val="21"/>
        </w:rPr>
        <w:t>Priloge:</w:t>
      </w:r>
    </w:p>
    <w:p w14:paraId="2F2D5BDE" w14:textId="77777777" w:rsidR="00AF4B65" w:rsidRPr="003126ED" w:rsidRDefault="00AF4B65" w:rsidP="00AF4B65">
      <w:pPr>
        <w:pStyle w:val="Odstavekseznama"/>
        <w:numPr>
          <w:ilvl w:val="0"/>
          <w:numId w:val="9"/>
        </w:numPr>
        <w:jc w:val="both"/>
        <w:rPr>
          <w:rFonts w:asciiTheme="minorHAnsi" w:hAnsiTheme="minorHAnsi" w:cs="Arial"/>
          <w:color w:val="000000"/>
          <w:sz w:val="21"/>
          <w:szCs w:val="21"/>
          <w:lang w:val="sl-SI"/>
        </w:rPr>
      </w:pPr>
      <w:r w:rsidRPr="003126ED">
        <w:rPr>
          <w:rFonts w:asciiTheme="minorHAnsi" w:hAnsiTheme="minorHAnsi" w:cs="Arial"/>
          <w:color w:val="000000"/>
          <w:sz w:val="21"/>
          <w:szCs w:val="21"/>
          <w:lang w:val="sl-SI"/>
        </w:rPr>
        <w:t>izpolnjena, podpisana in žigosana lastna izjava</w:t>
      </w:r>
    </w:p>
    <w:p w14:paraId="7A2A0F70" w14:textId="77777777" w:rsidR="00AF4B65" w:rsidRPr="003126ED" w:rsidRDefault="00AF4B65" w:rsidP="00AF4B65">
      <w:pPr>
        <w:pStyle w:val="Odstavekseznama"/>
        <w:numPr>
          <w:ilvl w:val="0"/>
          <w:numId w:val="9"/>
        </w:numPr>
        <w:jc w:val="both"/>
        <w:rPr>
          <w:rFonts w:asciiTheme="minorHAnsi" w:hAnsiTheme="minorHAnsi" w:cs="Arial"/>
          <w:color w:val="000000"/>
          <w:sz w:val="21"/>
          <w:szCs w:val="21"/>
          <w:lang w:val="sl-SI"/>
        </w:rPr>
      </w:pPr>
      <w:r w:rsidRPr="003126ED">
        <w:rPr>
          <w:rFonts w:asciiTheme="minorHAnsi" w:hAnsiTheme="minorHAnsi" w:cs="Arial"/>
          <w:color w:val="000000"/>
          <w:sz w:val="21"/>
          <w:szCs w:val="21"/>
          <w:lang w:val="sl-SI"/>
        </w:rPr>
        <w:t>dokazila v zvezi z izpolnjevanjem pogoja (če so potrebna)</w:t>
      </w:r>
    </w:p>
    <w:p w14:paraId="3A9F39F1" w14:textId="77777777" w:rsidR="00AF4B65" w:rsidRPr="003126ED" w:rsidRDefault="00AF4B65" w:rsidP="00AF4B65">
      <w:pPr>
        <w:jc w:val="both"/>
        <w:rPr>
          <w:rFonts w:asciiTheme="minorHAnsi" w:hAnsiTheme="minorHAnsi" w:cs="Arial"/>
          <w:color w:val="000000"/>
          <w:sz w:val="21"/>
          <w:szCs w:val="21"/>
        </w:rPr>
      </w:pPr>
    </w:p>
    <w:p w14:paraId="097EAEF1" w14:textId="77777777" w:rsidR="00AF4B65" w:rsidRPr="003126ED" w:rsidRDefault="00AF4B65" w:rsidP="00AF4B65">
      <w:pPr>
        <w:jc w:val="both"/>
        <w:rPr>
          <w:rFonts w:asciiTheme="minorHAnsi" w:hAnsiTheme="minorHAnsi" w:cs="Arial"/>
          <w:b/>
          <w:color w:val="000000"/>
          <w:sz w:val="21"/>
          <w:szCs w:val="21"/>
        </w:rPr>
      </w:pPr>
      <w:r w:rsidRPr="003126ED">
        <w:rPr>
          <w:rFonts w:asciiTheme="minorHAnsi" w:hAnsiTheme="minorHAnsi" w:cs="Arial"/>
          <w:b/>
          <w:color w:val="000000"/>
          <w:sz w:val="21"/>
          <w:szCs w:val="21"/>
        </w:rPr>
        <w:t xml:space="preserve">Op.: Izpolnjeno prilogo glavni izvajalec v primeru spremembe podizvajalca v času izvajanja pogodbe predloži naročniku z vsemi zahtevanimi prilogami. Če se naročnik s spremembo podizvajalca strinja, prilogo podpiše in kopijo posreduje glavnemu izvajalcu in novemu podizvajalcu. </w:t>
      </w:r>
    </w:p>
    <w:p w14:paraId="5C0A059A" w14:textId="77777777" w:rsidR="00AF4B65" w:rsidRPr="003126ED" w:rsidRDefault="00AF4B65" w:rsidP="00AF4B65">
      <w:pPr>
        <w:jc w:val="both"/>
        <w:rPr>
          <w:rFonts w:asciiTheme="minorHAnsi" w:hAnsiTheme="minorHAnsi" w:cs="Arial"/>
          <w:b/>
          <w:bCs/>
          <w:sz w:val="21"/>
          <w:szCs w:val="21"/>
        </w:rPr>
      </w:pPr>
      <w:r w:rsidRPr="003126ED">
        <w:rPr>
          <w:rFonts w:asciiTheme="minorHAnsi" w:hAnsiTheme="minorHAnsi" w:cs="Arial"/>
          <w:b/>
          <w:bCs/>
          <w:sz w:val="21"/>
          <w:szCs w:val="21"/>
        </w:rPr>
        <w:t>Če ponudnik nastopa z več kot enim podizvajalcem, se ta priloga izpolni za vsakega podizvajalca posebej.</w:t>
      </w:r>
    </w:p>
    <w:p w14:paraId="0785CBAD" w14:textId="77777777" w:rsidR="00AF4B65" w:rsidRDefault="00AF4B65" w:rsidP="00AF4B65">
      <w:r w:rsidRPr="003126ED">
        <w:rPr>
          <w:rFonts w:asciiTheme="minorHAnsi" w:hAnsiTheme="minorHAnsi"/>
          <w:sz w:val="21"/>
          <w:szCs w:val="21"/>
        </w:rPr>
        <w:t xml:space="preserve"> </w:t>
      </w:r>
      <w:bookmarkStart w:id="7" w:name="_Toc13129620"/>
      <w:bookmarkEnd w:id="3"/>
    </w:p>
    <w:p w14:paraId="32E36073" w14:textId="77777777" w:rsidR="00AF4B65" w:rsidRDefault="00AF4B65" w:rsidP="00AF4B65"/>
    <w:p w14:paraId="57F7E2E2" w14:textId="77777777" w:rsidR="00AF4B65" w:rsidRDefault="00AF4B65" w:rsidP="00AF4B65"/>
    <w:p w14:paraId="5BC7E066" w14:textId="77777777" w:rsidR="00AF4B65" w:rsidRDefault="00AF4B65" w:rsidP="00AF4B65"/>
    <w:p w14:paraId="1DF8A344" w14:textId="77777777" w:rsidR="00AF4B65" w:rsidRDefault="00AF4B65" w:rsidP="00AF4B65"/>
    <w:p w14:paraId="669C24FE" w14:textId="77777777" w:rsidR="00AF4B65" w:rsidRPr="00CE3F7B" w:rsidRDefault="00AF4B65" w:rsidP="00AF4B65"/>
    <w:bookmarkEnd w:id="7"/>
    <w:p w14:paraId="0F441472" w14:textId="77777777" w:rsidR="00AF4B65" w:rsidRDefault="00AF4B65" w:rsidP="00AF4B65">
      <w:pPr>
        <w:pStyle w:val="Naslov1"/>
        <w:numPr>
          <w:ilvl w:val="0"/>
          <w:numId w:val="0"/>
        </w:numPr>
        <w:jc w:val="center"/>
        <w:rPr>
          <w:rFonts w:asciiTheme="minorHAnsi" w:hAnsiTheme="minorHAnsi" w:cs="Arial"/>
          <w:szCs w:val="40"/>
          <w:lang w:val="sl-SI"/>
        </w:rPr>
      </w:pPr>
    </w:p>
    <w:p w14:paraId="41D109AB" w14:textId="77777777" w:rsidR="00AF4B65" w:rsidRDefault="00AF4B65" w:rsidP="00AF4B65">
      <w:pPr>
        <w:pStyle w:val="Naslov1"/>
        <w:numPr>
          <w:ilvl w:val="0"/>
          <w:numId w:val="0"/>
        </w:numPr>
        <w:jc w:val="center"/>
        <w:rPr>
          <w:sz w:val="30"/>
          <w:szCs w:val="40"/>
          <w:lang w:val="sl-SI"/>
        </w:rPr>
      </w:pPr>
      <w:bookmarkStart w:id="8" w:name="_Toc106270777"/>
      <w:bookmarkStart w:id="9" w:name="_Toc115170975"/>
    </w:p>
    <w:p w14:paraId="0B6CBE11" w14:textId="77777777" w:rsidR="00AF4B65" w:rsidRDefault="00AF4B65" w:rsidP="00AF4B65">
      <w:pPr>
        <w:pStyle w:val="Naslov1"/>
        <w:numPr>
          <w:ilvl w:val="0"/>
          <w:numId w:val="0"/>
        </w:numPr>
        <w:jc w:val="center"/>
        <w:rPr>
          <w:sz w:val="30"/>
          <w:szCs w:val="40"/>
          <w:lang w:val="sl-SI"/>
        </w:rPr>
      </w:pPr>
    </w:p>
    <w:p w14:paraId="65C43697" w14:textId="77777777" w:rsidR="00AF4B65" w:rsidRDefault="00AF4B65" w:rsidP="00AF4B65">
      <w:pPr>
        <w:pStyle w:val="Naslov1"/>
        <w:numPr>
          <w:ilvl w:val="0"/>
          <w:numId w:val="0"/>
        </w:numPr>
        <w:jc w:val="center"/>
        <w:rPr>
          <w:sz w:val="30"/>
          <w:szCs w:val="40"/>
          <w:lang w:val="sl-SI"/>
        </w:rPr>
      </w:pPr>
    </w:p>
    <w:p w14:paraId="336F2356" w14:textId="77777777" w:rsidR="00AF4B65" w:rsidRDefault="00AF4B65" w:rsidP="00AF4B65">
      <w:pPr>
        <w:pStyle w:val="Naslov1"/>
        <w:numPr>
          <w:ilvl w:val="0"/>
          <w:numId w:val="0"/>
        </w:numPr>
        <w:jc w:val="center"/>
        <w:rPr>
          <w:sz w:val="30"/>
          <w:szCs w:val="40"/>
          <w:lang w:val="sl-SI"/>
        </w:rPr>
      </w:pPr>
    </w:p>
    <w:p w14:paraId="49AB63F9" w14:textId="77777777" w:rsidR="00AF4B65" w:rsidRDefault="00AF4B65" w:rsidP="00AF4B65">
      <w:pPr>
        <w:pStyle w:val="Naslov1"/>
        <w:numPr>
          <w:ilvl w:val="0"/>
          <w:numId w:val="0"/>
        </w:numPr>
        <w:jc w:val="center"/>
        <w:rPr>
          <w:sz w:val="30"/>
          <w:szCs w:val="40"/>
          <w:lang w:val="sl-SI"/>
        </w:rPr>
      </w:pPr>
    </w:p>
    <w:p w14:paraId="4F27171B" w14:textId="77777777" w:rsidR="00AF4B65" w:rsidRDefault="00AF4B65" w:rsidP="00AF4B65">
      <w:pPr>
        <w:pStyle w:val="Naslov1"/>
        <w:numPr>
          <w:ilvl w:val="0"/>
          <w:numId w:val="0"/>
        </w:numPr>
        <w:jc w:val="center"/>
        <w:rPr>
          <w:sz w:val="30"/>
          <w:szCs w:val="40"/>
          <w:lang w:val="sl-SI"/>
        </w:rPr>
      </w:pPr>
    </w:p>
    <w:p w14:paraId="29AE43DF" w14:textId="77777777" w:rsidR="00AF4B65" w:rsidRDefault="00AF4B65" w:rsidP="00AF4B65">
      <w:pPr>
        <w:pStyle w:val="Naslov1"/>
        <w:numPr>
          <w:ilvl w:val="0"/>
          <w:numId w:val="0"/>
        </w:numPr>
        <w:jc w:val="center"/>
        <w:rPr>
          <w:sz w:val="30"/>
          <w:szCs w:val="40"/>
          <w:lang w:val="sl-SI"/>
        </w:rPr>
      </w:pPr>
    </w:p>
    <w:p w14:paraId="1D6E8C6B" w14:textId="77777777" w:rsidR="00AF4B65" w:rsidRDefault="00AF4B65" w:rsidP="00AF4B65">
      <w:pPr>
        <w:pStyle w:val="Naslov1"/>
        <w:numPr>
          <w:ilvl w:val="0"/>
          <w:numId w:val="0"/>
        </w:numPr>
        <w:jc w:val="center"/>
        <w:rPr>
          <w:sz w:val="30"/>
          <w:szCs w:val="40"/>
          <w:lang w:val="sl-SI"/>
        </w:rPr>
      </w:pPr>
    </w:p>
    <w:p w14:paraId="350DA682" w14:textId="77777777" w:rsidR="00AF4B65" w:rsidRDefault="00AF4B65" w:rsidP="00AF4B65">
      <w:pPr>
        <w:pStyle w:val="Naslov1"/>
        <w:numPr>
          <w:ilvl w:val="0"/>
          <w:numId w:val="0"/>
        </w:numPr>
        <w:jc w:val="center"/>
        <w:rPr>
          <w:sz w:val="30"/>
          <w:szCs w:val="40"/>
          <w:lang w:val="sl-SI"/>
        </w:rPr>
      </w:pPr>
    </w:p>
    <w:p w14:paraId="67B9A78F" w14:textId="77777777" w:rsidR="00AF4B65" w:rsidRPr="007C5623" w:rsidRDefault="00AF4B65" w:rsidP="00AF4B65">
      <w:pPr>
        <w:pStyle w:val="Naslov1"/>
        <w:numPr>
          <w:ilvl w:val="0"/>
          <w:numId w:val="0"/>
        </w:numPr>
        <w:jc w:val="center"/>
        <w:rPr>
          <w:sz w:val="30"/>
          <w:szCs w:val="40"/>
          <w:lang w:val="sl-SI"/>
        </w:rPr>
      </w:pPr>
      <w:bookmarkStart w:id="10" w:name="_Toc215219103"/>
      <w:bookmarkStart w:id="11" w:name="_Toc215219168"/>
      <w:r w:rsidRPr="007C5623">
        <w:rPr>
          <w:sz w:val="30"/>
          <w:szCs w:val="40"/>
          <w:lang w:val="sl-SI"/>
        </w:rPr>
        <w:t>PRILOG</w:t>
      </w:r>
      <w:r>
        <w:rPr>
          <w:sz w:val="30"/>
          <w:szCs w:val="40"/>
          <w:lang w:val="sl-SI"/>
        </w:rPr>
        <w:t>E OD</w:t>
      </w:r>
      <w:r w:rsidRPr="007C5623">
        <w:rPr>
          <w:sz w:val="30"/>
          <w:szCs w:val="40"/>
          <w:lang w:val="sl-SI"/>
        </w:rPr>
        <w:t xml:space="preserve"> F/1</w:t>
      </w:r>
      <w:r>
        <w:rPr>
          <w:sz w:val="30"/>
          <w:szCs w:val="40"/>
          <w:lang w:val="sl-SI"/>
        </w:rPr>
        <w:t xml:space="preserve"> DO F/</w:t>
      </w:r>
      <w:bookmarkEnd w:id="8"/>
      <w:bookmarkEnd w:id="9"/>
      <w:r>
        <w:rPr>
          <w:sz w:val="30"/>
          <w:szCs w:val="40"/>
          <w:lang w:val="sl-SI"/>
        </w:rPr>
        <w:t>3</w:t>
      </w:r>
      <w:bookmarkEnd w:id="10"/>
      <w:bookmarkEnd w:id="11"/>
    </w:p>
    <w:p w14:paraId="585E0D16" w14:textId="77777777" w:rsidR="00AF4B65" w:rsidRPr="001D0844" w:rsidRDefault="00AF4B65" w:rsidP="00AF4B65">
      <w:pPr>
        <w:jc w:val="right"/>
        <w:rPr>
          <w:rFonts w:cs="Arial"/>
          <w:b/>
          <w:sz w:val="22"/>
          <w:szCs w:val="22"/>
        </w:rPr>
      </w:pPr>
    </w:p>
    <w:p w14:paraId="2B28F3AA" w14:textId="77777777" w:rsidR="00AF4B65" w:rsidRPr="001D0844" w:rsidRDefault="00AF4B65" w:rsidP="00AF4B65">
      <w:pPr>
        <w:jc w:val="right"/>
        <w:rPr>
          <w:rFonts w:cs="Arial"/>
          <w:b/>
          <w:sz w:val="22"/>
          <w:szCs w:val="22"/>
        </w:rPr>
      </w:pPr>
    </w:p>
    <w:p w14:paraId="5D187F19" w14:textId="77777777" w:rsidR="00AF4B65" w:rsidRPr="001D0844" w:rsidRDefault="00AF4B65" w:rsidP="00AF4B65">
      <w:pPr>
        <w:jc w:val="right"/>
        <w:rPr>
          <w:rFonts w:cs="Arial"/>
          <w:b/>
          <w:sz w:val="22"/>
          <w:szCs w:val="22"/>
        </w:rPr>
      </w:pPr>
    </w:p>
    <w:p w14:paraId="0FD0C0B8" w14:textId="77777777" w:rsidR="00AF4B65" w:rsidRPr="001D0844" w:rsidRDefault="00AF4B65" w:rsidP="00AF4B65">
      <w:pPr>
        <w:rPr>
          <w:rFonts w:cs="Arial"/>
          <w:b/>
          <w:sz w:val="22"/>
          <w:szCs w:val="22"/>
        </w:rPr>
      </w:pPr>
      <w:r w:rsidRPr="001D0844">
        <w:rPr>
          <w:rFonts w:cs="Arial"/>
          <w:b/>
          <w:sz w:val="22"/>
          <w:szCs w:val="22"/>
        </w:rPr>
        <w:br w:type="page"/>
      </w:r>
    </w:p>
    <w:p w14:paraId="567E1621" w14:textId="77777777" w:rsidR="00AF4B65" w:rsidRPr="00424351" w:rsidRDefault="00AF4B65" w:rsidP="00AF4B65">
      <w:pPr>
        <w:jc w:val="right"/>
        <w:rPr>
          <w:rFonts w:asciiTheme="minorHAnsi" w:hAnsiTheme="minorHAnsi"/>
          <w:b/>
          <w:sz w:val="22"/>
        </w:rPr>
      </w:pPr>
      <w:r w:rsidRPr="00424351">
        <w:rPr>
          <w:rFonts w:asciiTheme="minorHAnsi" w:hAnsiTheme="minorHAnsi"/>
          <w:b/>
          <w:sz w:val="22"/>
        </w:rPr>
        <w:lastRenderedPageBreak/>
        <w:t>PRILOGA F/1</w:t>
      </w:r>
    </w:p>
    <w:p w14:paraId="3E23CE2C" w14:textId="77777777" w:rsidR="00AF4B65" w:rsidRPr="006A5986" w:rsidRDefault="00AF4B65" w:rsidP="00AF4B65">
      <w:pPr>
        <w:pStyle w:val="Naslov3"/>
        <w:numPr>
          <w:ilvl w:val="0"/>
          <w:numId w:val="0"/>
        </w:numPr>
        <w:spacing w:before="120"/>
        <w:ind w:right="-471"/>
        <w:jc w:val="center"/>
        <w:rPr>
          <w:rFonts w:ascii="Calibri" w:hAnsi="Calibri"/>
          <w:sz w:val="24"/>
          <w:szCs w:val="24"/>
          <w:lang w:val="en-US"/>
        </w:rPr>
      </w:pPr>
      <w:bookmarkStart w:id="12" w:name="_Toc120534209"/>
      <w:bookmarkStart w:id="13" w:name="_Toc120609908"/>
      <w:bookmarkStart w:id="14" w:name="_Toc134003631"/>
      <w:bookmarkStart w:id="15" w:name="_Toc134599678"/>
      <w:bookmarkStart w:id="16" w:name="_Toc213757907"/>
      <w:bookmarkStart w:id="17" w:name="_Toc213757945"/>
      <w:bookmarkStart w:id="18" w:name="_Toc215219104"/>
      <w:bookmarkStart w:id="19" w:name="_Toc215219169"/>
      <w:proofErr w:type="spellStart"/>
      <w:r w:rsidRPr="2E72E4E5">
        <w:rPr>
          <w:rFonts w:ascii="Calibri" w:hAnsi="Calibri"/>
          <w:sz w:val="24"/>
          <w:szCs w:val="24"/>
          <w:lang w:val="en-US"/>
        </w:rPr>
        <w:t>Vzorec</w:t>
      </w:r>
      <w:proofErr w:type="spellEnd"/>
      <w:r w:rsidRPr="2E72E4E5">
        <w:rPr>
          <w:rFonts w:ascii="Calibri" w:hAnsi="Calibri"/>
          <w:sz w:val="24"/>
          <w:szCs w:val="24"/>
          <w:lang w:val="en-US"/>
        </w:rPr>
        <w:t xml:space="preserve"> </w:t>
      </w:r>
      <w:proofErr w:type="spellStart"/>
      <w:r w:rsidRPr="2E72E4E5">
        <w:rPr>
          <w:rFonts w:ascii="Calibri" w:hAnsi="Calibri"/>
          <w:sz w:val="24"/>
          <w:szCs w:val="24"/>
          <w:lang w:val="en-US"/>
        </w:rPr>
        <w:t>finančnega</w:t>
      </w:r>
      <w:proofErr w:type="spellEnd"/>
      <w:r w:rsidRPr="2E72E4E5">
        <w:rPr>
          <w:rFonts w:ascii="Calibri" w:hAnsi="Calibri"/>
          <w:sz w:val="24"/>
          <w:szCs w:val="24"/>
          <w:lang w:val="en-US"/>
        </w:rPr>
        <w:t xml:space="preserve"> </w:t>
      </w:r>
      <w:proofErr w:type="spellStart"/>
      <w:r w:rsidRPr="2E72E4E5">
        <w:rPr>
          <w:rFonts w:ascii="Calibri" w:hAnsi="Calibri"/>
          <w:sz w:val="24"/>
          <w:szCs w:val="24"/>
          <w:lang w:val="en-US"/>
        </w:rPr>
        <w:t>zavarovanja</w:t>
      </w:r>
      <w:proofErr w:type="spellEnd"/>
      <w:r w:rsidRPr="2E72E4E5">
        <w:rPr>
          <w:rFonts w:ascii="Calibri" w:hAnsi="Calibri"/>
          <w:sz w:val="24"/>
          <w:szCs w:val="24"/>
          <w:lang w:val="en-US"/>
        </w:rPr>
        <w:t xml:space="preserve"> za </w:t>
      </w:r>
      <w:proofErr w:type="spellStart"/>
      <w:r w:rsidRPr="2E72E4E5">
        <w:rPr>
          <w:rFonts w:ascii="Calibri" w:hAnsi="Calibri"/>
          <w:sz w:val="24"/>
          <w:szCs w:val="24"/>
          <w:lang w:val="en-US"/>
        </w:rPr>
        <w:t>resnost</w:t>
      </w:r>
      <w:proofErr w:type="spellEnd"/>
      <w:r w:rsidRPr="2E72E4E5">
        <w:rPr>
          <w:rFonts w:ascii="Calibri" w:hAnsi="Calibri"/>
          <w:sz w:val="24"/>
          <w:szCs w:val="24"/>
          <w:lang w:val="en-US"/>
        </w:rPr>
        <w:t xml:space="preserve"> </w:t>
      </w:r>
      <w:proofErr w:type="spellStart"/>
      <w:r w:rsidRPr="2E72E4E5">
        <w:rPr>
          <w:rFonts w:ascii="Calibri" w:hAnsi="Calibri"/>
          <w:sz w:val="24"/>
          <w:szCs w:val="24"/>
          <w:lang w:val="en-US"/>
        </w:rPr>
        <w:t>ponudbe</w:t>
      </w:r>
      <w:bookmarkEnd w:id="12"/>
      <w:bookmarkEnd w:id="13"/>
      <w:bookmarkEnd w:id="14"/>
      <w:bookmarkEnd w:id="15"/>
      <w:bookmarkEnd w:id="16"/>
      <w:bookmarkEnd w:id="17"/>
      <w:bookmarkEnd w:id="18"/>
      <w:bookmarkEnd w:id="19"/>
      <w:proofErr w:type="spellEnd"/>
    </w:p>
    <w:p w14:paraId="7EA9542F" w14:textId="77777777" w:rsidR="00AF4B65" w:rsidRDefault="00AF4B65" w:rsidP="00AF4B65">
      <w:pPr>
        <w:rPr>
          <w:rFonts w:ascii="Calibri" w:hAnsi="Calibri"/>
          <w:sz w:val="22"/>
        </w:rPr>
      </w:pPr>
    </w:p>
    <w:p w14:paraId="410F85FC" w14:textId="77777777" w:rsidR="00AF4B65" w:rsidRPr="006A5986" w:rsidRDefault="00AF4B65" w:rsidP="00AF4B65">
      <w:pPr>
        <w:rPr>
          <w:rFonts w:ascii="Calibri" w:hAnsi="Calibri"/>
          <w:sz w:val="22"/>
        </w:rPr>
      </w:pPr>
    </w:p>
    <w:p w14:paraId="0B93F894"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i/>
          <w:sz w:val="22"/>
          <w:szCs w:val="20"/>
        </w:rPr>
        <w:t>Glava s podatki o garantu (</w:t>
      </w:r>
      <w:r>
        <w:rPr>
          <w:rFonts w:ascii="Calibri" w:hAnsi="Calibri" w:cs="Arial"/>
          <w:i/>
          <w:sz w:val="22"/>
          <w:szCs w:val="20"/>
        </w:rPr>
        <w:t>banki/</w:t>
      </w:r>
      <w:r w:rsidRPr="006A5986">
        <w:rPr>
          <w:rFonts w:ascii="Calibri" w:hAnsi="Calibri" w:cs="Arial"/>
          <w:i/>
          <w:sz w:val="22"/>
          <w:szCs w:val="20"/>
        </w:rPr>
        <w:t xml:space="preserve">zavarovalnici) ali SWIFT-ključ </w:t>
      </w:r>
    </w:p>
    <w:p w14:paraId="46B40C0C"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043F10BD"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 xml:space="preserve">Za: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upravičenca tj. izvajalca postopka javnega naročanja)</w:t>
      </w:r>
    </w:p>
    <w:p w14:paraId="0271D71D"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Datum: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izdaje)</w:t>
      </w:r>
    </w:p>
    <w:p w14:paraId="64562CB4"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8FDE5EF"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VRSTA ZAVAROVANJA:</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vrsta zavarovanja: </w:t>
      </w:r>
      <w:r>
        <w:rPr>
          <w:rFonts w:ascii="Calibri" w:hAnsi="Calibri" w:cs="Arial"/>
          <w:i/>
          <w:sz w:val="22"/>
          <w:szCs w:val="20"/>
        </w:rPr>
        <w:t>bančna garancija/</w:t>
      </w:r>
      <w:r w:rsidRPr="006A5986">
        <w:rPr>
          <w:rFonts w:ascii="Calibri" w:hAnsi="Calibri" w:cs="Arial"/>
          <w:i/>
          <w:sz w:val="22"/>
          <w:szCs w:val="20"/>
        </w:rPr>
        <w:t>kavcijsko zavarovanje)</w:t>
      </w:r>
    </w:p>
    <w:p w14:paraId="1F6AEBED"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3E99E5D"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ŠTEVILKA: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zavarovanja)</w:t>
      </w:r>
    </w:p>
    <w:p w14:paraId="146D49A1"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FAE51EC"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GARANT:</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 xml:space="preserve">(vpiše se ime in naslov </w:t>
      </w:r>
      <w:r>
        <w:rPr>
          <w:rFonts w:ascii="Calibri" w:hAnsi="Calibri" w:cs="Arial"/>
          <w:i/>
          <w:sz w:val="22"/>
          <w:szCs w:val="20"/>
        </w:rPr>
        <w:t>banke/</w:t>
      </w:r>
      <w:r w:rsidRPr="006A5986">
        <w:rPr>
          <w:rFonts w:ascii="Calibri" w:hAnsi="Calibri" w:cs="Arial"/>
          <w:i/>
          <w:sz w:val="22"/>
          <w:szCs w:val="20"/>
        </w:rPr>
        <w:t>zavarovalnice v kraju izdaje)</w:t>
      </w:r>
    </w:p>
    <w:p w14:paraId="1D899990"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2D4E016"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 xml:space="preserve">NAROČNIK: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(vpišeta se ime in naslov naročnika zavarovanja, tj. kandidata oziroma ponudnika v postopku javnega naročanja)</w:t>
      </w:r>
    </w:p>
    <w:p w14:paraId="7BA57D5C"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6C73CAB"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UPRAVIČENEC:</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izvajalec postopka javnega naročanja)</w:t>
      </w:r>
    </w:p>
    <w:p w14:paraId="746F248A"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6D9B9B7"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OSNOVNI POSEL: </w:t>
      </w:r>
      <w:r w:rsidRPr="006A5986">
        <w:rPr>
          <w:rFonts w:ascii="Calibri" w:hAnsi="Calibri" w:cs="Arial"/>
          <w:sz w:val="22"/>
          <w:szCs w:val="20"/>
        </w:rPr>
        <w:t xml:space="preserve">obveznost naročnika zavarovanja iz njegove ponudbe, predložene v postopku javnega naročanja št.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objave oziroma interne oznake postopka oddaje javnega naročila)</w:t>
      </w:r>
      <w:r w:rsidRPr="006A5986">
        <w:rPr>
          <w:rFonts w:ascii="Calibri" w:hAnsi="Calibri" w:cs="Arial"/>
          <w:sz w:val="22"/>
          <w:szCs w:val="20"/>
        </w:rPr>
        <w:t xml:space="preserve">, katerega predmet je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predmet javnega naročila)</w:t>
      </w:r>
      <w:r w:rsidRPr="006A5986">
        <w:rPr>
          <w:rFonts w:ascii="Calibri" w:hAnsi="Calibri" w:cs="Arial"/>
          <w:sz w:val="22"/>
          <w:szCs w:val="20"/>
        </w:rPr>
        <w:t>.</w:t>
      </w:r>
    </w:p>
    <w:p w14:paraId="49B69DC9"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DD00EF8"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ZNESEK V EUR: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najvišji znesek s številko in besedo)</w:t>
      </w:r>
    </w:p>
    <w:p w14:paraId="31DB2FF6"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0CBD18D"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LISTINE, KI JIH JE POLEG IZJAVE TREBA PRILOŽITI ZAHTEVI ZA PLAČILO IN SE IZRECNO ZAHTEVAJO V SPODNJEM BESEDILU: </w:t>
      </w:r>
      <w:r w:rsidRPr="00D83BD4">
        <w:rPr>
          <w:rFonts w:ascii="Calibri" w:hAnsi="Calibri" w:cs="Arial"/>
          <w:bCs/>
          <w:sz w:val="22"/>
          <w:szCs w:val="20"/>
        </w:rPr>
        <w:t>nobena</w:t>
      </w:r>
      <w:r>
        <w:rPr>
          <w:rFonts w:ascii="Calibri" w:hAnsi="Calibri" w:cs="Arial"/>
          <w:b/>
          <w:sz w:val="22"/>
          <w:szCs w:val="20"/>
        </w:rPr>
        <w:t xml:space="preserve"> </w:t>
      </w:r>
    </w:p>
    <w:p w14:paraId="6632D840"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79EFAC6"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JEZIK V ZAHTEVANIH LISTINAH:</w:t>
      </w:r>
      <w:r w:rsidRPr="006A5986">
        <w:rPr>
          <w:rFonts w:ascii="Calibri" w:hAnsi="Calibri" w:cs="Arial"/>
          <w:sz w:val="22"/>
          <w:szCs w:val="20"/>
        </w:rPr>
        <w:t xml:space="preserve"> slovenski</w:t>
      </w:r>
    </w:p>
    <w:p w14:paraId="39074A82"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7C22920"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OBLIKA PREDLOŽITVE:</w:t>
      </w:r>
      <w:r w:rsidRPr="006A5986">
        <w:rPr>
          <w:rFonts w:ascii="Calibri" w:hAnsi="Calibri" w:cs="Arial"/>
          <w:sz w:val="22"/>
          <w:szCs w:val="20"/>
        </w:rPr>
        <w:t xml:space="preserve"> v papirni obliki s priporočeno pošto ali katerokoli obliko hitre pošte ali osebno ali v elektronski obliki po SWIFT sistemu na naslov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(navede se SWIFT naslova garanta)</w:t>
      </w:r>
    </w:p>
    <w:p w14:paraId="1EB0B0E8"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B7F668E"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KRAJ PREDLOŽITVE: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(garant vpiše naslov podružnice, kjer se opravi predložitev papirnih listin, i</w:t>
      </w:r>
      <w:r>
        <w:rPr>
          <w:rFonts w:ascii="Calibri" w:hAnsi="Calibri" w:cs="Arial"/>
          <w:i/>
          <w:sz w:val="22"/>
          <w:szCs w:val="20"/>
        </w:rPr>
        <w:t>n</w:t>
      </w:r>
      <w:r w:rsidRPr="006A5986">
        <w:rPr>
          <w:rFonts w:ascii="Calibri" w:hAnsi="Calibri" w:cs="Arial"/>
          <w:i/>
          <w:sz w:val="22"/>
          <w:szCs w:val="20"/>
        </w:rPr>
        <w:t xml:space="preserve"> elektronski naslov za predložitev v elektronski obliki, kot na primer garantov SWIFT naslov)</w:t>
      </w:r>
    </w:p>
    <w:p w14:paraId="618E5137"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BCEA018"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Ne glede na naslov podružnice, ki jo je vpisal garant, se predložitev papirnih listin lahko opravi v katerikoli podružnici garanta na območju Republike Slovenije.</w:t>
      </w:r>
      <w:r w:rsidRPr="006A5986" w:rsidDel="00D4087F">
        <w:rPr>
          <w:rFonts w:ascii="Calibri" w:hAnsi="Calibri" w:cs="Arial"/>
          <w:sz w:val="22"/>
          <w:szCs w:val="20"/>
        </w:rPr>
        <w:t xml:space="preserve"> </w:t>
      </w:r>
    </w:p>
    <w:p w14:paraId="30E08EE3"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p>
    <w:p w14:paraId="31D66FF6"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ROK VELJAVNOSTI: </w:t>
      </w:r>
      <w:r w:rsidRPr="006A5986">
        <w:rPr>
          <w:rFonts w:ascii="Calibri" w:hAnsi="Calibri" w:cs="Arial"/>
          <w:sz w:val="22"/>
          <w:szCs w:val="20"/>
        </w:rPr>
        <w:fldChar w:fldCharType="begin">
          <w:ffData>
            <w:name w:val="Besedilo2"/>
            <w:enabled/>
            <w:calcOnExit w:val="0"/>
            <w:textInput>
              <w:default w:val="DD. MM. LLLL"/>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DD. MM. LLLL</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veljavnosti, ki je zahtevan vi dokumentaciji za oddajo predmetnega javnega naročila ali v obvestilu o naročilu)</w:t>
      </w:r>
    </w:p>
    <w:p w14:paraId="0A91ED83"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B517676"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STRANKA, KI MORA PLAČATI STROŠKE: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ime naročnika zavarovanja, tj. kandidata oziroma ponudnika v postopku javnega naročanja)</w:t>
      </w:r>
    </w:p>
    <w:p w14:paraId="1F3A455E"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1983D8FA" w14:textId="77777777" w:rsidR="00AF4B65" w:rsidRPr="006A5986" w:rsidRDefault="00AF4B65" w:rsidP="00AF4B65">
      <w:pPr>
        <w:jc w:val="both"/>
        <w:rPr>
          <w:rFonts w:ascii="Calibri" w:hAnsi="Calibri" w:cs="Arial"/>
          <w:sz w:val="22"/>
          <w:szCs w:val="20"/>
        </w:rPr>
      </w:pPr>
      <w:r w:rsidRPr="006A5986">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6A5986">
        <w:rPr>
          <w:rFonts w:ascii="Calibri" w:hAnsi="Calibri" w:cs="Arial"/>
          <w:sz w:val="22"/>
          <w:szCs w:val="20"/>
        </w:rPr>
        <w:lastRenderedPageBreak/>
        <w:t>se nanjo sklicuje, in v kateri je navedeno, v kakšnem smislu naročnik zavarovanja ni izpolnil svojih obveznosti iz osnovnega posla.</w:t>
      </w:r>
    </w:p>
    <w:p w14:paraId="7227C0A4" w14:textId="77777777" w:rsidR="00AF4B65" w:rsidRDefault="00AF4B65" w:rsidP="00AF4B65">
      <w:pPr>
        <w:jc w:val="both"/>
        <w:rPr>
          <w:rFonts w:ascii="Calibri" w:hAnsi="Calibri" w:cs="Arial"/>
          <w:sz w:val="22"/>
          <w:szCs w:val="20"/>
        </w:rPr>
      </w:pPr>
    </w:p>
    <w:p w14:paraId="7A163AE7" w14:textId="77777777" w:rsidR="00AF4B65" w:rsidRPr="006A5986" w:rsidRDefault="00AF4B65" w:rsidP="00AF4B65">
      <w:pPr>
        <w:jc w:val="both"/>
        <w:rPr>
          <w:rFonts w:ascii="Calibri" w:hAnsi="Calibri" w:cs="Arial"/>
          <w:sz w:val="22"/>
          <w:szCs w:val="20"/>
        </w:rPr>
      </w:pPr>
      <w:r w:rsidRPr="006A5986">
        <w:rPr>
          <w:rFonts w:ascii="Calibri" w:hAnsi="Calibri" w:cs="Arial"/>
          <w:sz w:val="22"/>
          <w:szCs w:val="20"/>
        </w:rPr>
        <w:t xml:space="preserve">Zavarovanje se lahko unovči iz naslednjih razlogov, ki morajo biti navedeni v izjavi upravičenca oziroma zahtevi za plačilo: </w:t>
      </w:r>
    </w:p>
    <w:p w14:paraId="41DE9C57" w14:textId="77777777" w:rsidR="00AF4B65" w:rsidRPr="006A5986" w:rsidRDefault="00AF4B65" w:rsidP="00AF4B65">
      <w:pPr>
        <w:numPr>
          <w:ilvl w:val="0"/>
          <w:numId w:val="19"/>
        </w:numPr>
        <w:ind w:left="426" w:hanging="284"/>
        <w:jc w:val="both"/>
        <w:rPr>
          <w:rFonts w:ascii="Calibri" w:hAnsi="Calibri" w:cs="Arial"/>
          <w:sz w:val="22"/>
          <w:szCs w:val="20"/>
        </w:rPr>
      </w:pPr>
      <w:r w:rsidRPr="006A5986">
        <w:rPr>
          <w:rFonts w:ascii="Calibri" w:hAnsi="Calibri" w:cs="Arial"/>
          <w:sz w:val="22"/>
          <w:szCs w:val="20"/>
        </w:rPr>
        <w:t>naročnik zavarovanja je umaknil ponudbo po poteku roka za prejem ponudb ali nedopustno spremenil ponudbo v času njene veljavnosti; ali</w:t>
      </w:r>
    </w:p>
    <w:p w14:paraId="14208927" w14:textId="77777777" w:rsidR="00AF4B65" w:rsidRPr="006A5986" w:rsidRDefault="00AF4B65" w:rsidP="00AF4B65">
      <w:pPr>
        <w:numPr>
          <w:ilvl w:val="0"/>
          <w:numId w:val="19"/>
        </w:numPr>
        <w:ind w:left="426" w:hanging="284"/>
        <w:jc w:val="both"/>
        <w:rPr>
          <w:rFonts w:ascii="Calibri" w:hAnsi="Calibri" w:cs="Arial"/>
          <w:sz w:val="22"/>
          <w:szCs w:val="20"/>
        </w:rPr>
      </w:pPr>
      <w:r w:rsidRPr="006A5986">
        <w:rPr>
          <w:rFonts w:ascii="Calibri" w:hAnsi="Calibri" w:cs="Arial"/>
          <w:sz w:val="22"/>
          <w:szCs w:val="20"/>
        </w:rPr>
        <w:t>izbrani naročnik zavarovanja na poziv upravičenca ni podpisal pogodbe; ali</w:t>
      </w:r>
    </w:p>
    <w:p w14:paraId="3F3A64F3" w14:textId="77777777" w:rsidR="00AF4B65" w:rsidRPr="006A5986" w:rsidRDefault="00AF4B65" w:rsidP="00AF4B65">
      <w:pPr>
        <w:numPr>
          <w:ilvl w:val="0"/>
          <w:numId w:val="19"/>
        </w:numPr>
        <w:ind w:left="426" w:hanging="284"/>
        <w:jc w:val="both"/>
        <w:rPr>
          <w:rFonts w:ascii="Calibri" w:hAnsi="Calibri" w:cs="Arial"/>
          <w:sz w:val="22"/>
          <w:szCs w:val="20"/>
        </w:rPr>
      </w:pPr>
      <w:r w:rsidRPr="006A5986">
        <w:rPr>
          <w:rFonts w:ascii="Calibri" w:hAnsi="Calibri" w:cs="Arial"/>
          <w:sz w:val="22"/>
          <w:szCs w:val="20"/>
        </w:rPr>
        <w:t>izbrani naročnik zavarovanja ni predložil zavarovanja za dobro izvedbo pogodbenih obveznosti v skladu s pogoji naročila.</w:t>
      </w:r>
    </w:p>
    <w:p w14:paraId="3E3F9891" w14:textId="77777777" w:rsidR="00AF4B65" w:rsidRPr="006A5986" w:rsidRDefault="00AF4B65" w:rsidP="00AF4B65">
      <w:pPr>
        <w:ind w:left="720"/>
        <w:jc w:val="both"/>
        <w:rPr>
          <w:rFonts w:ascii="Calibri" w:hAnsi="Calibri" w:cs="Arial"/>
          <w:sz w:val="22"/>
          <w:szCs w:val="20"/>
        </w:rPr>
      </w:pPr>
    </w:p>
    <w:p w14:paraId="28CCC7CC" w14:textId="77777777" w:rsidR="00AF4B65" w:rsidRPr="006A5986" w:rsidRDefault="00AF4B65" w:rsidP="00AF4B65">
      <w:pPr>
        <w:jc w:val="both"/>
        <w:rPr>
          <w:rFonts w:ascii="Calibri" w:hAnsi="Calibri" w:cs="Arial"/>
          <w:sz w:val="22"/>
          <w:szCs w:val="20"/>
        </w:rPr>
      </w:pPr>
      <w:r w:rsidRPr="006A5986">
        <w:rPr>
          <w:rFonts w:ascii="Calibri" w:hAnsi="Calibri" w:cs="Arial"/>
          <w:sz w:val="22"/>
          <w:szCs w:val="20"/>
        </w:rPr>
        <w:t>Katerokoli zahtevo za plačilo po tem zavarovanju moramo prejeti na datum veljavnosti zavarovanja ali pred njim v zgoraj navedenem kraju predložitve.</w:t>
      </w:r>
    </w:p>
    <w:p w14:paraId="53199DC6" w14:textId="77777777" w:rsidR="00AF4B65" w:rsidRPr="006A5986" w:rsidRDefault="00AF4B65" w:rsidP="00AF4B65">
      <w:pPr>
        <w:jc w:val="both"/>
        <w:rPr>
          <w:rFonts w:ascii="Calibri" w:hAnsi="Calibri" w:cs="Arial"/>
          <w:sz w:val="22"/>
          <w:szCs w:val="20"/>
        </w:rPr>
      </w:pPr>
    </w:p>
    <w:p w14:paraId="18C68568" w14:textId="77777777" w:rsidR="00AF4B65" w:rsidRPr="006A5986" w:rsidRDefault="00AF4B65" w:rsidP="00AF4B65">
      <w:pPr>
        <w:jc w:val="both"/>
        <w:rPr>
          <w:rFonts w:ascii="Calibri" w:hAnsi="Calibri" w:cs="Arial"/>
          <w:sz w:val="22"/>
          <w:szCs w:val="20"/>
        </w:rPr>
      </w:pPr>
      <w:r w:rsidRPr="006A5986">
        <w:rPr>
          <w:rFonts w:ascii="Calibri" w:hAnsi="Calibri" w:cs="Arial"/>
          <w:sz w:val="22"/>
          <w:szCs w:val="20"/>
        </w:rPr>
        <w:t>Morebitne spore v zvezi s tem zavarovanjem rešuje stvarno pristojno sodišče v Kranju po slovenskem pravu.</w:t>
      </w:r>
    </w:p>
    <w:p w14:paraId="12F89D68"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6BB6237"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4C609B">
        <w:rPr>
          <w:rFonts w:ascii="Calibri" w:hAnsi="Calibri" w:cs="Arial"/>
          <w:sz w:val="22"/>
          <w:szCs w:val="20"/>
        </w:rPr>
        <w:t>Za to zavarovanje veljajo Enotna pravila za garancije na poziv (EPGP) revizija iz leta 2010, izdana pri MTZ pod št. 758.</w:t>
      </w:r>
    </w:p>
    <w:p w14:paraId="3DB3C41A"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476F768" w14:textId="77777777" w:rsidR="00AF4B65"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6A5986">
        <w:rPr>
          <w:rFonts w:ascii="Calibri" w:hAnsi="Calibri" w:cs="Arial"/>
          <w:sz w:val="22"/>
          <w:szCs w:val="20"/>
        </w:rPr>
        <w:t>garant</w:t>
      </w:r>
      <w:r w:rsidRPr="006A5986">
        <w:rPr>
          <w:rFonts w:ascii="Calibri" w:hAnsi="Calibri" w:cs="Arial"/>
          <w:sz w:val="22"/>
          <w:szCs w:val="20"/>
        </w:rPr>
        <w:tab/>
      </w:r>
    </w:p>
    <w:p w14:paraId="52FE2214" w14:textId="77777777" w:rsidR="00AF4B65" w:rsidRPr="006A5986"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w:t>
      </w:r>
      <w:r w:rsidRPr="006A5986">
        <w:rPr>
          <w:rFonts w:ascii="Calibri" w:hAnsi="Calibri" w:cs="Arial"/>
          <w:sz w:val="22"/>
          <w:szCs w:val="20"/>
        </w:rPr>
        <w:t>žig in podpis)</w:t>
      </w:r>
    </w:p>
    <w:p w14:paraId="7A6E362C" w14:textId="77777777" w:rsidR="00AF4B65" w:rsidRPr="006A5986" w:rsidRDefault="00AF4B65" w:rsidP="00AF4B65">
      <w:pPr>
        <w:rPr>
          <w:rFonts w:ascii="Calibri" w:hAnsi="Calibri" w:cs="Arial"/>
          <w:sz w:val="22"/>
          <w:szCs w:val="20"/>
        </w:rPr>
      </w:pPr>
    </w:p>
    <w:p w14:paraId="71213F2D" w14:textId="77777777" w:rsidR="00AF4B65" w:rsidRDefault="00AF4B65" w:rsidP="00AF4B65">
      <w:pPr>
        <w:rPr>
          <w:rFonts w:cs="Arial"/>
          <w:b/>
          <w:bCs/>
        </w:rPr>
      </w:pPr>
    </w:p>
    <w:p w14:paraId="238191AB" w14:textId="77777777" w:rsidR="00AF4B65" w:rsidRDefault="00AF4B65" w:rsidP="00AF4B65">
      <w:pPr>
        <w:rPr>
          <w:rFonts w:cs="Arial"/>
          <w:b/>
          <w:bCs/>
        </w:rPr>
      </w:pPr>
    </w:p>
    <w:p w14:paraId="3CBE0B63" w14:textId="77777777" w:rsidR="00AF4B65" w:rsidRDefault="00AF4B65" w:rsidP="00AF4B65">
      <w:pPr>
        <w:rPr>
          <w:rFonts w:cs="Arial"/>
          <w:b/>
          <w:bCs/>
        </w:rPr>
      </w:pPr>
    </w:p>
    <w:p w14:paraId="61C7ACA1" w14:textId="77777777" w:rsidR="00AF4B65" w:rsidRDefault="00AF4B65" w:rsidP="00AF4B65">
      <w:pPr>
        <w:rPr>
          <w:rFonts w:cs="Arial"/>
          <w:b/>
          <w:bCs/>
        </w:rPr>
      </w:pPr>
    </w:p>
    <w:p w14:paraId="44368A42" w14:textId="77777777" w:rsidR="00AF4B65" w:rsidRDefault="00AF4B65" w:rsidP="00AF4B65">
      <w:pPr>
        <w:rPr>
          <w:rFonts w:cs="Arial"/>
          <w:b/>
          <w:bCs/>
        </w:rPr>
      </w:pPr>
    </w:p>
    <w:p w14:paraId="7B62E3C9" w14:textId="77777777" w:rsidR="00AF4B65" w:rsidRDefault="00AF4B65" w:rsidP="00AF4B65">
      <w:pPr>
        <w:rPr>
          <w:rFonts w:cs="Arial"/>
          <w:b/>
          <w:bCs/>
        </w:rPr>
      </w:pPr>
    </w:p>
    <w:p w14:paraId="1BC97FBF" w14:textId="77777777" w:rsidR="00AF4B65" w:rsidRDefault="00AF4B65" w:rsidP="00AF4B65">
      <w:pPr>
        <w:rPr>
          <w:rFonts w:cs="Arial"/>
          <w:b/>
          <w:bCs/>
        </w:rPr>
      </w:pPr>
    </w:p>
    <w:p w14:paraId="1C368141" w14:textId="77777777" w:rsidR="00AF4B65" w:rsidRDefault="00AF4B65" w:rsidP="00AF4B65">
      <w:pPr>
        <w:rPr>
          <w:rFonts w:cs="Arial"/>
          <w:b/>
          <w:bCs/>
        </w:rPr>
      </w:pPr>
    </w:p>
    <w:p w14:paraId="72095D4C" w14:textId="77777777" w:rsidR="00AF4B65" w:rsidRDefault="00AF4B65" w:rsidP="00AF4B65">
      <w:pPr>
        <w:rPr>
          <w:rFonts w:cs="Arial"/>
          <w:b/>
          <w:bCs/>
        </w:rPr>
      </w:pPr>
    </w:p>
    <w:p w14:paraId="6C4D1FC6" w14:textId="77777777" w:rsidR="00AF4B65" w:rsidRDefault="00AF4B65" w:rsidP="00AF4B65">
      <w:pPr>
        <w:rPr>
          <w:rFonts w:cs="Arial"/>
          <w:b/>
          <w:bCs/>
        </w:rPr>
      </w:pPr>
    </w:p>
    <w:p w14:paraId="65C8CFCF" w14:textId="77777777" w:rsidR="00AF4B65" w:rsidRDefault="00AF4B65" w:rsidP="00AF4B65">
      <w:pPr>
        <w:rPr>
          <w:rFonts w:cs="Arial"/>
          <w:b/>
          <w:bCs/>
        </w:rPr>
      </w:pPr>
    </w:p>
    <w:p w14:paraId="63D93328" w14:textId="77777777" w:rsidR="00AF4B65" w:rsidRDefault="00AF4B65" w:rsidP="00AF4B65">
      <w:pPr>
        <w:rPr>
          <w:rFonts w:cs="Arial"/>
          <w:b/>
          <w:bCs/>
        </w:rPr>
      </w:pPr>
    </w:p>
    <w:p w14:paraId="1E8C6225" w14:textId="77777777" w:rsidR="00AF4B65" w:rsidRDefault="00AF4B65" w:rsidP="00AF4B65">
      <w:pPr>
        <w:rPr>
          <w:rFonts w:cs="Arial"/>
          <w:b/>
          <w:bCs/>
        </w:rPr>
      </w:pPr>
    </w:p>
    <w:p w14:paraId="0A9DEC67" w14:textId="77777777" w:rsidR="00AF4B65" w:rsidRDefault="00AF4B65" w:rsidP="00AF4B65">
      <w:pPr>
        <w:rPr>
          <w:rFonts w:cs="Arial"/>
          <w:b/>
          <w:bCs/>
        </w:rPr>
      </w:pPr>
    </w:p>
    <w:p w14:paraId="6782DF6B" w14:textId="77777777" w:rsidR="00AF4B65" w:rsidRDefault="00AF4B65" w:rsidP="00AF4B65">
      <w:pPr>
        <w:rPr>
          <w:rFonts w:cs="Arial"/>
          <w:b/>
          <w:bCs/>
        </w:rPr>
      </w:pPr>
    </w:p>
    <w:p w14:paraId="22C1E7F6" w14:textId="77777777" w:rsidR="00AF4B65" w:rsidRDefault="00AF4B65" w:rsidP="00AF4B65">
      <w:pPr>
        <w:rPr>
          <w:rFonts w:cs="Arial"/>
          <w:b/>
          <w:bCs/>
        </w:rPr>
      </w:pPr>
    </w:p>
    <w:p w14:paraId="03EC84EA" w14:textId="77777777" w:rsidR="00AF4B65" w:rsidRDefault="00AF4B65" w:rsidP="00AF4B65">
      <w:pPr>
        <w:rPr>
          <w:rFonts w:cs="Arial"/>
          <w:b/>
          <w:bCs/>
        </w:rPr>
      </w:pPr>
    </w:p>
    <w:p w14:paraId="23B3AF7F" w14:textId="77777777" w:rsidR="00AF4B65" w:rsidRDefault="00AF4B65" w:rsidP="00AF4B65">
      <w:pPr>
        <w:rPr>
          <w:rFonts w:cs="Arial"/>
          <w:b/>
          <w:bCs/>
        </w:rPr>
      </w:pPr>
    </w:p>
    <w:p w14:paraId="3F604E3D" w14:textId="77777777" w:rsidR="00AF4B65" w:rsidRDefault="00AF4B65" w:rsidP="00AF4B65">
      <w:pPr>
        <w:rPr>
          <w:rFonts w:cs="Arial"/>
          <w:b/>
          <w:bCs/>
        </w:rPr>
      </w:pPr>
    </w:p>
    <w:p w14:paraId="6CA64F5A" w14:textId="77777777" w:rsidR="00AF4B65" w:rsidRDefault="00AF4B65" w:rsidP="00AF4B65">
      <w:pPr>
        <w:rPr>
          <w:rFonts w:cs="Arial"/>
          <w:b/>
          <w:bCs/>
        </w:rPr>
      </w:pPr>
    </w:p>
    <w:p w14:paraId="433F1DB1" w14:textId="77777777" w:rsidR="00AF4B65" w:rsidRDefault="00AF4B65" w:rsidP="00AF4B65">
      <w:pPr>
        <w:rPr>
          <w:rFonts w:cs="Arial"/>
          <w:b/>
          <w:bCs/>
        </w:rPr>
      </w:pPr>
    </w:p>
    <w:p w14:paraId="6762DBA7" w14:textId="77777777" w:rsidR="00AF4B65" w:rsidRDefault="00AF4B65" w:rsidP="00AF4B65">
      <w:pPr>
        <w:rPr>
          <w:rFonts w:cs="Arial"/>
          <w:b/>
          <w:bCs/>
        </w:rPr>
      </w:pPr>
    </w:p>
    <w:p w14:paraId="56917307" w14:textId="77777777" w:rsidR="00AF4B65" w:rsidRDefault="00AF4B65" w:rsidP="00AF4B65">
      <w:pPr>
        <w:pStyle w:val="Naslov3"/>
        <w:numPr>
          <w:ilvl w:val="0"/>
          <w:numId w:val="0"/>
        </w:numPr>
        <w:spacing w:before="120"/>
        <w:jc w:val="right"/>
        <w:rPr>
          <w:rFonts w:ascii="Calibri" w:hAnsi="Calibri"/>
          <w:sz w:val="22"/>
        </w:rPr>
      </w:pPr>
      <w:bookmarkStart w:id="20" w:name="_Toc120534210"/>
      <w:bookmarkStart w:id="21" w:name="_Toc120609909"/>
    </w:p>
    <w:p w14:paraId="24F6B9D2" w14:textId="77777777" w:rsidR="00AF4B65" w:rsidRDefault="00AF4B65" w:rsidP="00AF4B65">
      <w:pPr>
        <w:rPr>
          <w:lang w:val="x-none"/>
        </w:rPr>
      </w:pPr>
    </w:p>
    <w:p w14:paraId="284384CF" w14:textId="77777777" w:rsidR="00AF4B65" w:rsidRPr="00852C08" w:rsidRDefault="00AF4B65" w:rsidP="00AF4B65">
      <w:pPr>
        <w:rPr>
          <w:lang w:val="x-none"/>
        </w:rPr>
      </w:pPr>
    </w:p>
    <w:bookmarkEnd w:id="20"/>
    <w:bookmarkEnd w:id="21"/>
    <w:p w14:paraId="414AB2AB" w14:textId="77777777" w:rsidR="00AF4B65" w:rsidRDefault="00AF4B65" w:rsidP="00AF4B65">
      <w:pPr>
        <w:rPr>
          <w:rFonts w:cs="Arial"/>
          <w:b/>
          <w:bCs/>
        </w:rPr>
        <w:sectPr w:rsidR="00AF4B65" w:rsidSect="00AF4B65">
          <w:footerReference w:type="default" r:id="rId8"/>
          <w:headerReference w:type="first" r:id="rId9"/>
          <w:footerReference w:type="first" r:id="rId10"/>
          <w:pgSz w:w="11906" w:h="16838"/>
          <w:pgMar w:top="1276" w:right="1418" w:bottom="1418" w:left="1418" w:header="709" w:footer="139" w:gutter="0"/>
          <w:pgNumType w:start="18"/>
          <w:cols w:space="708"/>
          <w:docGrid w:linePitch="360"/>
        </w:sectPr>
      </w:pPr>
    </w:p>
    <w:p w14:paraId="69B5302C" w14:textId="77777777" w:rsidR="00AF4B65" w:rsidRPr="003C4AFE" w:rsidRDefault="00AF4B65" w:rsidP="00AF4B65">
      <w:pPr>
        <w:pStyle w:val="EGNavaden"/>
        <w:jc w:val="right"/>
        <w:rPr>
          <w:b/>
          <w:bCs/>
          <w:sz w:val="22"/>
        </w:rPr>
      </w:pPr>
      <w:bookmarkStart w:id="22" w:name="_Toc120534212"/>
      <w:bookmarkStart w:id="23" w:name="_Toc120609911"/>
      <w:r w:rsidRPr="003C4AFE">
        <w:rPr>
          <w:b/>
          <w:bCs/>
          <w:sz w:val="22"/>
        </w:rPr>
        <w:lastRenderedPageBreak/>
        <w:t>PRILOGA F/</w:t>
      </w:r>
      <w:bookmarkEnd w:id="22"/>
      <w:bookmarkEnd w:id="23"/>
      <w:r>
        <w:rPr>
          <w:b/>
          <w:bCs/>
          <w:sz w:val="22"/>
        </w:rPr>
        <w:t>2</w:t>
      </w:r>
    </w:p>
    <w:p w14:paraId="6705F0F5" w14:textId="77777777" w:rsidR="00AF4B65" w:rsidRDefault="00AF4B65" w:rsidP="00AF4B65">
      <w:pPr>
        <w:pStyle w:val="Naslov3"/>
        <w:numPr>
          <w:ilvl w:val="0"/>
          <w:numId w:val="0"/>
        </w:numPr>
        <w:spacing w:before="120"/>
        <w:jc w:val="center"/>
        <w:rPr>
          <w:rFonts w:ascii="Calibri" w:hAnsi="Calibri"/>
          <w:sz w:val="24"/>
        </w:rPr>
      </w:pPr>
      <w:bookmarkStart w:id="24" w:name="_Toc120534213"/>
      <w:bookmarkStart w:id="25" w:name="_Toc120609912"/>
    </w:p>
    <w:p w14:paraId="69F9D333" w14:textId="77777777" w:rsidR="00AF4B65" w:rsidRPr="00363459" w:rsidRDefault="00AF4B65" w:rsidP="00AF4B65">
      <w:pPr>
        <w:pStyle w:val="Naslov3"/>
        <w:numPr>
          <w:ilvl w:val="0"/>
          <w:numId w:val="0"/>
        </w:numPr>
        <w:spacing w:before="120"/>
        <w:jc w:val="center"/>
        <w:rPr>
          <w:rFonts w:ascii="Calibri" w:hAnsi="Calibri"/>
          <w:sz w:val="24"/>
          <w:szCs w:val="24"/>
          <w:lang w:val="en-US"/>
        </w:rPr>
      </w:pPr>
      <w:bookmarkStart w:id="26" w:name="_Toc134003634"/>
      <w:bookmarkStart w:id="27" w:name="_Toc134599679"/>
      <w:bookmarkStart w:id="28" w:name="_Toc213757908"/>
      <w:bookmarkStart w:id="29" w:name="_Toc213757946"/>
      <w:bookmarkStart w:id="30" w:name="_Toc215219105"/>
      <w:bookmarkStart w:id="31" w:name="_Toc215219170"/>
      <w:proofErr w:type="spellStart"/>
      <w:r w:rsidRPr="2E72E4E5">
        <w:rPr>
          <w:rFonts w:ascii="Calibri" w:hAnsi="Calibri"/>
          <w:sz w:val="24"/>
          <w:szCs w:val="24"/>
          <w:lang w:val="en-US"/>
        </w:rPr>
        <w:t>Vzorec</w:t>
      </w:r>
      <w:proofErr w:type="spellEnd"/>
      <w:r w:rsidRPr="2E72E4E5">
        <w:rPr>
          <w:rFonts w:ascii="Calibri" w:hAnsi="Calibri"/>
          <w:sz w:val="24"/>
          <w:szCs w:val="24"/>
          <w:lang w:val="en-US"/>
        </w:rPr>
        <w:t xml:space="preserve"> </w:t>
      </w:r>
      <w:proofErr w:type="spellStart"/>
      <w:r w:rsidRPr="2E72E4E5">
        <w:rPr>
          <w:rFonts w:ascii="Calibri" w:hAnsi="Calibri"/>
          <w:sz w:val="24"/>
          <w:szCs w:val="24"/>
          <w:lang w:val="en-US"/>
        </w:rPr>
        <w:t>finančnega</w:t>
      </w:r>
      <w:proofErr w:type="spellEnd"/>
      <w:r w:rsidRPr="2E72E4E5">
        <w:rPr>
          <w:rFonts w:ascii="Calibri" w:hAnsi="Calibri"/>
          <w:sz w:val="24"/>
          <w:szCs w:val="24"/>
          <w:lang w:val="en-US"/>
        </w:rPr>
        <w:t xml:space="preserve"> </w:t>
      </w:r>
      <w:proofErr w:type="spellStart"/>
      <w:r w:rsidRPr="2E72E4E5">
        <w:rPr>
          <w:rFonts w:ascii="Calibri" w:hAnsi="Calibri"/>
          <w:sz w:val="24"/>
          <w:szCs w:val="24"/>
          <w:lang w:val="en-US"/>
        </w:rPr>
        <w:t>zavarovanja</w:t>
      </w:r>
      <w:proofErr w:type="spellEnd"/>
      <w:r w:rsidRPr="2E72E4E5">
        <w:rPr>
          <w:rFonts w:ascii="Calibri" w:hAnsi="Calibri"/>
          <w:sz w:val="24"/>
          <w:szCs w:val="24"/>
          <w:lang w:val="en-US"/>
        </w:rPr>
        <w:t xml:space="preserve"> za dobro </w:t>
      </w:r>
      <w:proofErr w:type="spellStart"/>
      <w:r w:rsidRPr="2E72E4E5">
        <w:rPr>
          <w:rFonts w:ascii="Calibri" w:hAnsi="Calibri"/>
          <w:sz w:val="24"/>
          <w:szCs w:val="24"/>
          <w:lang w:val="en-US"/>
        </w:rPr>
        <w:t>izvedbo</w:t>
      </w:r>
      <w:proofErr w:type="spellEnd"/>
      <w:r w:rsidRPr="2E72E4E5">
        <w:rPr>
          <w:rFonts w:ascii="Calibri" w:hAnsi="Calibri"/>
          <w:sz w:val="24"/>
          <w:szCs w:val="24"/>
          <w:lang w:val="en-US"/>
        </w:rPr>
        <w:t xml:space="preserve"> </w:t>
      </w:r>
      <w:proofErr w:type="spellStart"/>
      <w:r w:rsidRPr="2E72E4E5">
        <w:rPr>
          <w:rFonts w:ascii="Calibri" w:hAnsi="Calibri"/>
          <w:sz w:val="24"/>
          <w:szCs w:val="24"/>
          <w:lang w:val="en-US"/>
        </w:rPr>
        <w:t>pogodbenih</w:t>
      </w:r>
      <w:proofErr w:type="spellEnd"/>
      <w:r w:rsidRPr="2E72E4E5">
        <w:rPr>
          <w:rFonts w:ascii="Calibri" w:hAnsi="Calibri"/>
          <w:sz w:val="24"/>
          <w:szCs w:val="24"/>
          <w:lang w:val="en-US"/>
        </w:rPr>
        <w:t xml:space="preserve"> </w:t>
      </w:r>
      <w:proofErr w:type="spellStart"/>
      <w:r w:rsidRPr="2E72E4E5">
        <w:rPr>
          <w:rFonts w:ascii="Calibri" w:hAnsi="Calibri"/>
          <w:sz w:val="24"/>
          <w:szCs w:val="24"/>
          <w:lang w:val="en-US"/>
        </w:rPr>
        <w:t>obveznosti</w:t>
      </w:r>
      <w:bookmarkEnd w:id="24"/>
      <w:bookmarkEnd w:id="25"/>
      <w:bookmarkEnd w:id="26"/>
      <w:bookmarkEnd w:id="27"/>
      <w:bookmarkEnd w:id="28"/>
      <w:bookmarkEnd w:id="29"/>
      <w:bookmarkEnd w:id="30"/>
      <w:bookmarkEnd w:id="31"/>
      <w:proofErr w:type="spellEnd"/>
    </w:p>
    <w:p w14:paraId="30283075" w14:textId="77777777" w:rsidR="00AF4B65" w:rsidRPr="00363459" w:rsidRDefault="00AF4B65" w:rsidP="00AF4B65">
      <w:pPr>
        <w:rPr>
          <w:rFonts w:ascii="Calibri" w:hAnsi="Calibri" w:cs="Arial"/>
          <w:sz w:val="22"/>
          <w:szCs w:val="20"/>
        </w:rPr>
      </w:pPr>
    </w:p>
    <w:p w14:paraId="10D7C5AF"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i/>
          <w:sz w:val="22"/>
          <w:szCs w:val="20"/>
        </w:rPr>
        <w:t>Glava s podatki o garantu (zavarovalnici/banki) ali SWIFT ključ</w:t>
      </w:r>
    </w:p>
    <w:p w14:paraId="40C7817F"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40BFC472"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Za: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upravičenca tj. naročnika javnega naročila)</w:t>
      </w:r>
    </w:p>
    <w:p w14:paraId="17E0250E"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sz w:val="22"/>
          <w:szCs w:val="20"/>
        </w:rPr>
        <w:t xml:space="preserve">Datum: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izdaje)</w:t>
      </w:r>
    </w:p>
    <w:p w14:paraId="0CFA432F"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7F02548"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VRSTA ZAVAROVANJA:</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vrsta zavarovanja: kavcijsko zavarovanje/bančna garancija)</w:t>
      </w:r>
    </w:p>
    <w:p w14:paraId="52D338BC"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C346EA0"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ŠTEVILKA: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številka zavarovanja)</w:t>
      </w:r>
    </w:p>
    <w:p w14:paraId="528499EF"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4124D4D"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GARANT:</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in naslov zavarovalnice/banke v kraju izdaje)</w:t>
      </w:r>
    </w:p>
    <w:p w14:paraId="0D2C56E5"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90E5373"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NAROČNIK: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(vpišeta se ime in naslov naročnika zavarovanja, tj. v postopku javnega naročanja izbranega ponudnika)</w:t>
      </w:r>
    </w:p>
    <w:p w14:paraId="35A44ED3"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B70CBCA"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UPRAVIČENEC:</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naročnik javnega naročila)</w:t>
      </w:r>
    </w:p>
    <w:p w14:paraId="31470E1A"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DF4CFE5"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 xml:space="preserve">OSNOVNI POSEL: </w:t>
      </w:r>
      <w:r w:rsidRPr="00363459">
        <w:rPr>
          <w:rFonts w:ascii="Calibri" w:hAnsi="Calibri" w:cs="Arial"/>
          <w:sz w:val="22"/>
          <w:szCs w:val="20"/>
        </w:rPr>
        <w:t xml:space="preserve">obveznost naročnika zavarovanja iz pogodbe št.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z dne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(vpišeta se št. in datum pogodbe o izvedbi javnega naročila), </w:t>
      </w:r>
      <w:r w:rsidRPr="00363459">
        <w:rPr>
          <w:rFonts w:ascii="Calibri" w:hAnsi="Calibri" w:cs="Arial"/>
          <w:sz w:val="22"/>
          <w:szCs w:val="20"/>
        </w:rPr>
        <w:t xml:space="preserve">katere predmet je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predmet javnega naročila)</w:t>
      </w:r>
      <w:r w:rsidRPr="00363459">
        <w:rPr>
          <w:rFonts w:ascii="Calibri" w:hAnsi="Calibri" w:cs="Arial"/>
          <w:sz w:val="22"/>
          <w:szCs w:val="20"/>
        </w:rPr>
        <w:t>.</w:t>
      </w:r>
    </w:p>
    <w:p w14:paraId="03D82C82"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i/>
          <w:sz w:val="22"/>
          <w:szCs w:val="20"/>
        </w:rPr>
        <w:t xml:space="preserve"> </w:t>
      </w:r>
    </w:p>
    <w:p w14:paraId="17302011"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ZNESEK  V EUR: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najvišji znesek s številko in besedo)</w:t>
      </w:r>
    </w:p>
    <w:p w14:paraId="2C4ADF6E"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F6A3BBA"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39823453"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31E2141"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JEZIK V ZAHTEVANIH LISTINAH:</w:t>
      </w:r>
      <w:r w:rsidRPr="00363459">
        <w:rPr>
          <w:rFonts w:ascii="Calibri" w:hAnsi="Calibri" w:cs="Arial"/>
          <w:sz w:val="22"/>
          <w:szCs w:val="20"/>
        </w:rPr>
        <w:t xml:space="preserve"> slovenski</w:t>
      </w:r>
    </w:p>
    <w:p w14:paraId="45EE90EE"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C3ADDE3"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OBLIKA PREDLOŽITVE:</w:t>
      </w:r>
      <w:r w:rsidRPr="00363459">
        <w:rPr>
          <w:rFonts w:ascii="Calibri" w:hAnsi="Calibri" w:cs="Arial"/>
          <w:sz w:val="22"/>
          <w:szCs w:val="20"/>
        </w:rPr>
        <w:t xml:space="preserve"> v papirni obliki s priporočeno pošto ali katerokoli obliko hitre pošte ali osebno ali v elektronski obliki po SWIFT sistemu na naslov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(navede se SWIFT naslova garanta)</w:t>
      </w:r>
    </w:p>
    <w:p w14:paraId="295F4F18"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86A087C"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KRAJ PREDLOŽITVE: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(garant vpiše naslov podružnice, kjer se opravi predložitev papirnih listin, </w:t>
      </w:r>
      <w:r>
        <w:rPr>
          <w:rFonts w:ascii="Calibri" w:hAnsi="Calibri" w:cs="Arial"/>
          <w:i/>
          <w:sz w:val="22"/>
          <w:szCs w:val="20"/>
        </w:rPr>
        <w:t>in</w:t>
      </w:r>
      <w:r w:rsidRPr="00363459">
        <w:rPr>
          <w:rFonts w:ascii="Calibri" w:hAnsi="Calibri" w:cs="Arial"/>
          <w:i/>
          <w:sz w:val="22"/>
          <w:szCs w:val="20"/>
        </w:rPr>
        <w:t xml:space="preserve"> elektronski naslov za predložitev v elektronski obliki, kot na primer garantov SWIFT naslov)</w:t>
      </w:r>
    </w:p>
    <w:p w14:paraId="26D462CD"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CDF1F93"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Ne glede na naslov podružnice, ki jo je vpisal garant, se predložitev papirnih listin lahko opravi v katerikoli podružnici garanta na območju Republike Slovenije.</w:t>
      </w:r>
      <w:r w:rsidRPr="00363459" w:rsidDel="00D4087F">
        <w:rPr>
          <w:rFonts w:ascii="Calibri" w:hAnsi="Calibri" w:cs="Arial"/>
          <w:sz w:val="22"/>
          <w:szCs w:val="20"/>
        </w:rPr>
        <w:t xml:space="preserve"> </w:t>
      </w:r>
    </w:p>
    <w:p w14:paraId="56CB20B8"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  </w:t>
      </w:r>
    </w:p>
    <w:p w14:paraId="49B31646"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DATUM VELJAVNOSTI: </w:t>
      </w:r>
      <w:r w:rsidRPr="00363459">
        <w:rPr>
          <w:rFonts w:ascii="Calibri" w:hAnsi="Calibri" w:cs="Arial"/>
          <w:sz w:val="22"/>
          <w:szCs w:val="20"/>
        </w:rPr>
        <w:fldChar w:fldCharType="begin">
          <w:ffData>
            <w:name w:val="Besedilo2"/>
            <w:enabled/>
            <w:calcOnExit w:val="0"/>
            <w:textInput>
              <w:default w:val="DD. MM. LLLL"/>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DD. MM. LLLL</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zapadlosti zavarovanja)</w:t>
      </w:r>
    </w:p>
    <w:p w14:paraId="766A56B0"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88CA747"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STRANKA, KI MORA PLAČATI STROŠKE: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naročnika zavarovanja, tj. v postopku javnega naročanja izbranega ponudnika)</w:t>
      </w:r>
    </w:p>
    <w:p w14:paraId="76FA4D0B" w14:textId="77777777" w:rsidR="00AF4B65" w:rsidRPr="00363459"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7B6AA1AB" w14:textId="77777777" w:rsidR="00AF4B65" w:rsidRPr="00363459" w:rsidRDefault="00AF4B65" w:rsidP="00AF4B65">
      <w:pPr>
        <w:jc w:val="both"/>
        <w:rPr>
          <w:rFonts w:ascii="Calibri" w:hAnsi="Calibri" w:cs="Arial"/>
          <w:sz w:val="22"/>
          <w:szCs w:val="20"/>
        </w:rPr>
      </w:pPr>
      <w:r w:rsidRPr="00363459">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363459">
        <w:rPr>
          <w:rFonts w:ascii="Calibri" w:hAnsi="Calibri" w:cs="Arial"/>
          <w:sz w:val="22"/>
          <w:szCs w:val="20"/>
        </w:rPr>
        <w:lastRenderedPageBreak/>
        <w:t>se nanjo sklicuje, in v kateri je navedeno, v kakšnem smislu naročnik zavarovanja ni izpolnil svojih obveznosti iz osnovnega posla.</w:t>
      </w:r>
    </w:p>
    <w:p w14:paraId="44C914EE" w14:textId="77777777" w:rsidR="00AF4B65" w:rsidRPr="00363459" w:rsidRDefault="00AF4B65" w:rsidP="00AF4B65">
      <w:pPr>
        <w:jc w:val="both"/>
        <w:rPr>
          <w:rFonts w:ascii="Calibri" w:hAnsi="Calibri" w:cs="Arial"/>
          <w:sz w:val="22"/>
          <w:szCs w:val="20"/>
        </w:rPr>
      </w:pPr>
    </w:p>
    <w:p w14:paraId="7134D962" w14:textId="77777777" w:rsidR="00AF4B65" w:rsidRPr="00363459" w:rsidRDefault="00AF4B65" w:rsidP="00AF4B65">
      <w:pPr>
        <w:jc w:val="both"/>
        <w:rPr>
          <w:rFonts w:ascii="Calibri" w:hAnsi="Calibri" w:cs="Arial"/>
          <w:sz w:val="22"/>
          <w:szCs w:val="20"/>
        </w:rPr>
      </w:pPr>
      <w:r w:rsidRPr="00363459">
        <w:rPr>
          <w:rFonts w:ascii="Calibri" w:hAnsi="Calibri" w:cs="Arial"/>
          <w:sz w:val="22"/>
          <w:szCs w:val="20"/>
        </w:rPr>
        <w:t>Katerokoli zahtevo za plačilo po tem zavarovanju moramo prejeti na datum veljavnosti zavarovanja ali pred njim v zgoraj navedenem kraju predložitve.</w:t>
      </w:r>
    </w:p>
    <w:p w14:paraId="13846629" w14:textId="77777777" w:rsidR="00AF4B65" w:rsidRPr="00363459" w:rsidRDefault="00AF4B65" w:rsidP="00AF4B65">
      <w:pPr>
        <w:jc w:val="both"/>
        <w:rPr>
          <w:rFonts w:ascii="Calibri" w:hAnsi="Calibri" w:cs="Arial"/>
          <w:sz w:val="22"/>
          <w:szCs w:val="20"/>
        </w:rPr>
      </w:pPr>
    </w:p>
    <w:p w14:paraId="594FF98D" w14:textId="77777777" w:rsidR="00AF4B65" w:rsidRPr="00363459" w:rsidRDefault="00AF4B65" w:rsidP="00AF4B65">
      <w:pPr>
        <w:jc w:val="both"/>
        <w:rPr>
          <w:rFonts w:ascii="Calibri" w:hAnsi="Calibri" w:cs="Arial"/>
          <w:sz w:val="22"/>
          <w:szCs w:val="20"/>
        </w:rPr>
      </w:pPr>
      <w:r w:rsidRPr="00363459">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63459">
        <w:rPr>
          <w:rFonts w:ascii="Calibri" w:hAnsi="Calibri" w:cs="Arial"/>
          <w:sz w:val="22"/>
          <w:szCs w:val="20"/>
        </w:rPr>
        <w:t xml:space="preserve"> po slovenskem pravu.</w:t>
      </w:r>
    </w:p>
    <w:p w14:paraId="6C257B13" w14:textId="77777777" w:rsidR="00AF4B65" w:rsidRPr="00363459" w:rsidRDefault="00AF4B65" w:rsidP="00AF4B65">
      <w:pPr>
        <w:jc w:val="both"/>
        <w:rPr>
          <w:rFonts w:ascii="Calibri" w:hAnsi="Calibri" w:cs="Arial"/>
          <w:sz w:val="22"/>
          <w:szCs w:val="20"/>
        </w:rPr>
      </w:pPr>
    </w:p>
    <w:p w14:paraId="74EF7478" w14:textId="77777777" w:rsidR="00AF4B65" w:rsidRPr="00363459" w:rsidRDefault="00AF4B65" w:rsidP="00AF4B65">
      <w:pPr>
        <w:jc w:val="both"/>
        <w:rPr>
          <w:rFonts w:ascii="Calibri" w:hAnsi="Calibri" w:cs="Arial"/>
          <w:sz w:val="22"/>
          <w:szCs w:val="20"/>
        </w:rPr>
      </w:pPr>
      <w:r w:rsidRPr="004C609B">
        <w:rPr>
          <w:rFonts w:ascii="Calibri" w:hAnsi="Calibri" w:cs="Arial"/>
          <w:sz w:val="22"/>
          <w:szCs w:val="20"/>
        </w:rPr>
        <w:t>Za to zavarovanje veljajo Enotna pravila za garancije na poziv (EPGP) revizija iz leta 2010, izdana pri MTZ pod št. 758.</w:t>
      </w:r>
    </w:p>
    <w:p w14:paraId="21542771" w14:textId="77777777" w:rsidR="00AF4B65" w:rsidRPr="00363459" w:rsidRDefault="00AF4B65" w:rsidP="00AF4B65">
      <w:pPr>
        <w:jc w:val="both"/>
        <w:rPr>
          <w:rFonts w:ascii="Calibri" w:hAnsi="Calibri" w:cs="Arial"/>
          <w:sz w:val="22"/>
          <w:szCs w:val="20"/>
        </w:rPr>
      </w:pPr>
    </w:p>
    <w:p w14:paraId="3479D9AA" w14:textId="77777777" w:rsidR="00AF4B65" w:rsidRDefault="00AF4B65" w:rsidP="00AF4B65">
      <w:pPr>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t xml:space="preserve">     garant</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(žig in podpis)</w:t>
      </w:r>
    </w:p>
    <w:p w14:paraId="41A030C4" w14:textId="77777777" w:rsidR="00AF4B65" w:rsidRDefault="00AF4B65" w:rsidP="00AF4B65">
      <w:pPr>
        <w:jc w:val="both"/>
        <w:rPr>
          <w:rFonts w:ascii="Calibri" w:hAnsi="Calibri" w:cs="Arial"/>
          <w:sz w:val="22"/>
          <w:szCs w:val="20"/>
        </w:rPr>
      </w:pPr>
    </w:p>
    <w:p w14:paraId="397B9928" w14:textId="77777777" w:rsidR="00AF4B65" w:rsidRDefault="00AF4B65" w:rsidP="00AF4B65">
      <w:pPr>
        <w:jc w:val="both"/>
        <w:rPr>
          <w:rFonts w:ascii="Calibri" w:hAnsi="Calibri" w:cs="Arial"/>
          <w:sz w:val="22"/>
          <w:szCs w:val="20"/>
        </w:rPr>
      </w:pPr>
    </w:p>
    <w:p w14:paraId="55AF7816" w14:textId="77777777" w:rsidR="00AF4B65" w:rsidRDefault="00AF4B65" w:rsidP="00AF4B65">
      <w:pPr>
        <w:jc w:val="both"/>
        <w:rPr>
          <w:rFonts w:ascii="Calibri" w:hAnsi="Calibri" w:cs="Arial"/>
          <w:sz w:val="22"/>
          <w:szCs w:val="20"/>
        </w:rPr>
      </w:pPr>
    </w:p>
    <w:p w14:paraId="479EB4B1" w14:textId="77777777" w:rsidR="00AF4B65" w:rsidRDefault="00AF4B65" w:rsidP="00AF4B65">
      <w:pPr>
        <w:jc w:val="both"/>
        <w:rPr>
          <w:rFonts w:ascii="Calibri" w:hAnsi="Calibri" w:cs="Arial"/>
          <w:sz w:val="22"/>
          <w:szCs w:val="20"/>
        </w:rPr>
      </w:pPr>
    </w:p>
    <w:p w14:paraId="2E86B5D4" w14:textId="77777777" w:rsidR="00AF4B65" w:rsidRDefault="00AF4B65" w:rsidP="00AF4B65">
      <w:pPr>
        <w:jc w:val="both"/>
        <w:rPr>
          <w:rFonts w:ascii="Calibri" w:hAnsi="Calibri" w:cs="Arial"/>
          <w:sz w:val="22"/>
          <w:szCs w:val="20"/>
        </w:rPr>
      </w:pPr>
    </w:p>
    <w:p w14:paraId="00FA6375" w14:textId="77777777" w:rsidR="00AF4B65" w:rsidRDefault="00AF4B65" w:rsidP="00AF4B65">
      <w:pPr>
        <w:jc w:val="both"/>
        <w:rPr>
          <w:rFonts w:ascii="Calibri" w:hAnsi="Calibri" w:cs="Arial"/>
          <w:sz w:val="22"/>
          <w:szCs w:val="20"/>
        </w:rPr>
      </w:pPr>
    </w:p>
    <w:p w14:paraId="20C62006" w14:textId="77777777" w:rsidR="00AF4B65" w:rsidRDefault="00AF4B65" w:rsidP="00AF4B65">
      <w:pPr>
        <w:jc w:val="both"/>
        <w:rPr>
          <w:rFonts w:ascii="Calibri" w:hAnsi="Calibri" w:cs="Arial"/>
          <w:sz w:val="22"/>
          <w:szCs w:val="20"/>
        </w:rPr>
      </w:pPr>
    </w:p>
    <w:p w14:paraId="6BC75993" w14:textId="77777777" w:rsidR="00AF4B65" w:rsidRDefault="00AF4B65" w:rsidP="00AF4B65">
      <w:pPr>
        <w:jc w:val="both"/>
        <w:rPr>
          <w:rFonts w:ascii="Calibri" w:hAnsi="Calibri" w:cs="Arial"/>
          <w:sz w:val="22"/>
          <w:szCs w:val="20"/>
        </w:rPr>
      </w:pPr>
    </w:p>
    <w:p w14:paraId="59C4481C" w14:textId="77777777" w:rsidR="00AF4B65" w:rsidRDefault="00AF4B65" w:rsidP="00AF4B65">
      <w:pPr>
        <w:jc w:val="both"/>
        <w:rPr>
          <w:rFonts w:ascii="Calibri" w:hAnsi="Calibri" w:cs="Arial"/>
          <w:sz w:val="22"/>
          <w:szCs w:val="20"/>
        </w:rPr>
      </w:pPr>
    </w:p>
    <w:p w14:paraId="5A0F4B63" w14:textId="77777777" w:rsidR="00AF4B65" w:rsidRDefault="00AF4B65" w:rsidP="00AF4B65">
      <w:pPr>
        <w:jc w:val="both"/>
        <w:rPr>
          <w:rFonts w:ascii="Calibri" w:hAnsi="Calibri" w:cs="Arial"/>
          <w:sz w:val="22"/>
          <w:szCs w:val="20"/>
        </w:rPr>
      </w:pPr>
    </w:p>
    <w:p w14:paraId="17CC006A" w14:textId="77777777" w:rsidR="00AF4B65" w:rsidRDefault="00AF4B65" w:rsidP="00AF4B65">
      <w:pPr>
        <w:jc w:val="both"/>
        <w:rPr>
          <w:rFonts w:ascii="Calibri" w:hAnsi="Calibri" w:cs="Arial"/>
          <w:sz w:val="22"/>
          <w:szCs w:val="20"/>
        </w:rPr>
      </w:pPr>
    </w:p>
    <w:p w14:paraId="0838A81F" w14:textId="77777777" w:rsidR="00AF4B65" w:rsidRDefault="00AF4B65" w:rsidP="00AF4B65">
      <w:pPr>
        <w:jc w:val="both"/>
        <w:rPr>
          <w:rFonts w:ascii="Calibri" w:hAnsi="Calibri" w:cs="Arial"/>
          <w:sz w:val="22"/>
          <w:szCs w:val="20"/>
        </w:rPr>
      </w:pPr>
    </w:p>
    <w:p w14:paraId="009656ED" w14:textId="77777777" w:rsidR="00AF4B65" w:rsidRDefault="00AF4B65" w:rsidP="00AF4B65">
      <w:pPr>
        <w:jc w:val="both"/>
        <w:rPr>
          <w:rFonts w:ascii="Calibri" w:hAnsi="Calibri" w:cs="Arial"/>
          <w:sz w:val="22"/>
          <w:szCs w:val="20"/>
        </w:rPr>
      </w:pPr>
    </w:p>
    <w:p w14:paraId="22917547" w14:textId="77777777" w:rsidR="00AF4B65" w:rsidRDefault="00AF4B65" w:rsidP="00AF4B65">
      <w:pPr>
        <w:jc w:val="both"/>
        <w:rPr>
          <w:rFonts w:ascii="Calibri" w:hAnsi="Calibri" w:cs="Arial"/>
          <w:sz w:val="22"/>
          <w:szCs w:val="20"/>
        </w:rPr>
      </w:pPr>
    </w:p>
    <w:p w14:paraId="414CDA98" w14:textId="77777777" w:rsidR="00AF4B65" w:rsidRDefault="00AF4B65" w:rsidP="00AF4B65">
      <w:pPr>
        <w:jc w:val="both"/>
        <w:rPr>
          <w:rFonts w:ascii="Calibri" w:hAnsi="Calibri" w:cs="Arial"/>
          <w:sz w:val="22"/>
          <w:szCs w:val="20"/>
        </w:rPr>
      </w:pPr>
    </w:p>
    <w:p w14:paraId="3C6AC83B" w14:textId="77777777" w:rsidR="00AF4B65" w:rsidRDefault="00AF4B65" w:rsidP="00AF4B65">
      <w:pPr>
        <w:jc w:val="both"/>
        <w:rPr>
          <w:rFonts w:ascii="Calibri" w:hAnsi="Calibri" w:cs="Arial"/>
          <w:sz w:val="22"/>
          <w:szCs w:val="20"/>
        </w:rPr>
      </w:pPr>
    </w:p>
    <w:p w14:paraId="67905AD8" w14:textId="77777777" w:rsidR="00AF4B65" w:rsidRDefault="00AF4B65" w:rsidP="00AF4B65">
      <w:pPr>
        <w:jc w:val="both"/>
        <w:rPr>
          <w:rFonts w:ascii="Calibri" w:hAnsi="Calibri" w:cs="Arial"/>
          <w:sz w:val="22"/>
          <w:szCs w:val="20"/>
        </w:rPr>
      </w:pPr>
    </w:p>
    <w:p w14:paraId="27FA0163" w14:textId="77777777" w:rsidR="00AF4B65" w:rsidRDefault="00AF4B65" w:rsidP="00AF4B65">
      <w:pPr>
        <w:jc w:val="both"/>
        <w:rPr>
          <w:rFonts w:ascii="Calibri" w:hAnsi="Calibri" w:cs="Arial"/>
          <w:sz w:val="22"/>
          <w:szCs w:val="20"/>
        </w:rPr>
      </w:pPr>
    </w:p>
    <w:p w14:paraId="3D14028A" w14:textId="77777777" w:rsidR="00AF4B65" w:rsidRDefault="00AF4B65" w:rsidP="00AF4B65">
      <w:pPr>
        <w:jc w:val="both"/>
        <w:rPr>
          <w:rFonts w:ascii="Calibri" w:hAnsi="Calibri" w:cs="Arial"/>
          <w:sz w:val="22"/>
          <w:szCs w:val="20"/>
        </w:rPr>
      </w:pPr>
    </w:p>
    <w:p w14:paraId="43B23E3A" w14:textId="77777777" w:rsidR="00AF4B65" w:rsidRDefault="00AF4B65" w:rsidP="00AF4B65">
      <w:pPr>
        <w:jc w:val="both"/>
        <w:rPr>
          <w:rFonts w:ascii="Calibri" w:hAnsi="Calibri" w:cs="Arial"/>
          <w:sz w:val="22"/>
          <w:szCs w:val="20"/>
        </w:rPr>
      </w:pPr>
    </w:p>
    <w:p w14:paraId="280A0599" w14:textId="77777777" w:rsidR="00AF4B65" w:rsidRDefault="00AF4B65" w:rsidP="00AF4B65">
      <w:pPr>
        <w:jc w:val="both"/>
        <w:rPr>
          <w:rFonts w:ascii="Calibri" w:hAnsi="Calibri" w:cs="Arial"/>
          <w:sz w:val="22"/>
          <w:szCs w:val="20"/>
        </w:rPr>
      </w:pPr>
    </w:p>
    <w:p w14:paraId="23857FD9" w14:textId="77777777" w:rsidR="00AF4B65" w:rsidRDefault="00AF4B65" w:rsidP="00AF4B65">
      <w:pPr>
        <w:jc w:val="both"/>
        <w:rPr>
          <w:rFonts w:ascii="Calibri" w:hAnsi="Calibri" w:cs="Arial"/>
          <w:sz w:val="22"/>
          <w:szCs w:val="20"/>
        </w:rPr>
      </w:pPr>
    </w:p>
    <w:p w14:paraId="53866353" w14:textId="77777777" w:rsidR="00AF4B65" w:rsidRDefault="00AF4B65" w:rsidP="00AF4B65">
      <w:pPr>
        <w:jc w:val="both"/>
        <w:rPr>
          <w:rFonts w:ascii="Calibri" w:hAnsi="Calibri" w:cs="Arial"/>
          <w:sz w:val="22"/>
          <w:szCs w:val="20"/>
        </w:rPr>
      </w:pPr>
    </w:p>
    <w:p w14:paraId="659D4988" w14:textId="77777777" w:rsidR="00AF4B65" w:rsidRDefault="00AF4B65" w:rsidP="00AF4B65">
      <w:pPr>
        <w:jc w:val="both"/>
        <w:rPr>
          <w:rFonts w:ascii="Calibri" w:hAnsi="Calibri" w:cs="Arial"/>
          <w:sz w:val="22"/>
          <w:szCs w:val="20"/>
        </w:rPr>
      </w:pPr>
    </w:p>
    <w:p w14:paraId="5E1AD333" w14:textId="77777777" w:rsidR="00AF4B65" w:rsidRDefault="00AF4B65" w:rsidP="00AF4B65">
      <w:pPr>
        <w:jc w:val="both"/>
        <w:rPr>
          <w:rFonts w:ascii="Calibri" w:hAnsi="Calibri" w:cs="Arial"/>
          <w:sz w:val="22"/>
          <w:szCs w:val="20"/>
        </w:rPr>
      </w:pPr>
    </w:p>
    <w:p w14:paraId="462541D7" w14:textId="77777777" w:rsidR="00AF4B65" w:rsidRDefault="00AF4B65" w:rsidP="00AF4B65">
      <w:pPr>
        <w:jc w:val="both"/>
        <w:rPr>
          <w:rFonts w:ascii="Calibri" w:hAnsi="Calibri" w:cs="Arial"/>
          <w:sz w:val="22"/>
          <w:szCs w:val="20"/>
        </w:rPr>
      </w:pPr>
    </w:p>
    <w:p w14:paraId="1E5BA7AE" w14:textId="77777777" w:rsidR="00AF4B65" w:rsidRDefault="00AF4B65" w:rsidP="00AF4B65">
      <w:pPr>
        <w:jc w:val="both"/>
        <w:rPr>
          <w:rFonts w:ascii="Calibri" w:hAnsi="Calibri" w:cs="Arial"/>
          <w:sz w:val="22"/>
          <w:szCs w:val="20"/>
        </w:rPr>
      </w:pPr>
    </w:p>
    <w:p w14:paraId="3D3C7822" w14:textId="77777777" w:rsidR="00AF4B65" w:rsidRDefault="00AF4B65" w:rsidP="00AF4B65">
      <w:pPr>
        <w:jc w:val="both"/>
        <w:rPr>
          <w:rFonts w:ascii="Calibri" w:hAnsi="Calibri" w:cs="Arial"/>
          <w:sz w:val="22"/>
          <w:szCs w:val="20"/>
        </w:rPr>
      </w:pPr>
    </w:p>
    <w:p w14:paraId="53D9737D" w14:textId="77777777" w:rsidR="00AF4B65" w:rsidRDefault="00AF4B65" w:rsidP="00AF4B65">
      <w:pPr>
        <w:jc w:val="both"/>
        <w:rPr>
          <w:rFonts w:ascii="Calibri" w:hAnsi="Calibri" w:cs="Arial"/>
          <w:sz w:val="22"/>
          <w:szCs w:val="20"/>
        </w:rPr>
      </w:pPr>
    </w:p>
    <w:p w14:paraId="583052A8" w14:textId="77777777" w:rsidR="00AF4B65" w:rsidRDefault="00AF4B65" w:rsidP="00AF4B65">
      <w:pPr>
        <w:jc w:val="both"/>
        <w:rPr>
          <w:rFonts w:ascii="Calibri" w:hAnsi="Calibri" w:cs="Arial"/>
          <w:sz w:val="22"/>
          <w:szCs w:val="20"/>
        </w:rPr>
      </w:pPr>
    </w:p>
    <w:p w14:paraId="50DFE57A" w14:textId="77777777" w:rsidR="00AF4B65" w:rsidRDefault="00AF4B65" w:rsidP="00AF4B65">
      <w:pPr>
        <w:jc w:val="both"/>
        <w:rPr>
          <w:rFonts w:ascii="Calibri" w:hAnsi="Calibri" w:cs="Arial"/>
          <w:sz w:val="22"/>
          <w:szCs w:val="20"/>
        </w:rPr>
      </w:pPr>
    </w:p>
    <w:p w14:paraId="3873491F" w14:textId="77777777" w:rsidR="00AF4B65" w:rsidRDefault="00AF4B65" w:rsidP="00AF4B65">
      <w:pPr>
        <w:jc w:val="both"/>
        <w:rPr>
          <w:rFonts w:ascii="Calibri" w:hAnsi="Calibri" w:cs="Arial"/>
          <w:sz w:val="22"/>
          <w:szCs w:val="20"/>
        </w:rPr>
      </w:pPr>
    </w:p>
    <w:p w14:paraId="39C8EEE6" w14:textId="77777777" w:rsidR="00AF4B65" w:rsidRDefault="00AF4B65" w:rsidP="00AF4B65">
      <w:pPr>
        <w:jc w:val="both"/>
        <w:rPr>
          <w:rFonts w:ascii="Calibri" w:hAnsi="Calibri" w:cs="Arial"/>
          <w:sz w:val="22"/>
          <w:szCs w:val="20"/>
        </w:rPr>
      </w:pPr>
    </w:p>
    <w:p w14:paraId="6C81AFB7" w14:textId="77777777" w:rsidR="00AF4B65" w:rsidRDefault="00AF4B65" w:rsidP="00AF4B65">
      <w:pPr>
        <w:jc w:val="both"/>
        <w:rPr>
          <w:rFonts w:ascii="Calibri" w:hAnsi="Calibri" w:cs="Arial"/>
          <w:sz w:val="22"/>
          <w:szCs w:val="20"/>
        </w:rPr>
      </w:pPr>
    </w:p>
    <w:p w14:paraId="463EE83B" w14:textId="77777777" w:rsidR="00AF4B65" w:rsidRDefault="00AF4B65" w:rsidP="00AF4B65">
      <w:pPr>
        <w:jc w:val="both"/>
        <w:rPr>
          <w:rFonts w:ascii="Calibri" w:hAnsi="Calibri" w:cs="Arial"/>
          <w:sz w:val="22"/>
          <w:szCs w:val="20"/>
        </w:rPr>
      </w:pPr>
    </w:p>
    <w:p w14:paraId="765FF6DF" w14:textId="77777777" w:rsidR="00AF4B65" w:rsidRDefault="00AF4B65" w:rsidP="00AF4B65">
      <w:pPr>
        <w:jc w:val="both"/>
        <w:rPr>
          <w:rFonts w:ascii="Calibri" w:hAnsi="Calibri" w:cs="Arial"/>
          <w:sz w:val="22"/>
          <w:szCs w:val="20"/>
        </w:rPr>
      </w:pPr>
    </w:p>
    <w:p w14:paraId="5A8EC83D" w14:textId="77777777" w:rsidR="00AF4B65" w:rsidRDefault="00AF4B65" w:rsidP="00AF4B65">
      <w:pPr>
        <w:jc w:val="both"/>
        <w:rPr>
          <w:rFonts w:ascii="Calibri" w:hAnsi="Calibri" w:cs="Arial"/>
          <w:sz w:val="22"/>
          <w:szCs w:val="20"/>
        </w:rPr>
        <w:sectPr w:rsidR="00AF4B65" w:rsidSect="00EA2170">
          <w:footerReference w:type="even"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p w14:paraId="32A4B67C" w14:textId="77777777" w:rsidR="00AF4B65" w:rsidRPr="00370684" w:rsidRDefault="00AF4B65" w:rsidP="00AF4B65">
      <w:pPr>
        <w:keepNext/>
        <w:jc w:val="right"/>
        <w:rPr>
          <w:rFonts w:ascii="Calibri" w:hAnsi="Calibri" w:cs="Arial"/>
          <w:b/>
          <w:sz w:val="22"/>
          <w:szCs w:val="20"/>
        </w:rPr>
      </w:pPr>
      <w:r w:rsidRPr="00370684">
        <w:rPr>
          <w:rFonts w:ascii="Calibri" w:hAnsi="Calibri" w:cs="Arial"/>
          <w:b/>
          <w:sz w:val="22"/>
          <w:szCs w:val="20"/>
        </w:rPr>
        <w:lastRenderedPageBreak/>
        <w:t>PRILOGA F/</w:t>
      </w:r>
      <w:r>
        <w:rPr>
          <w:rFonts w:ascii="Calibri" w:hAnsi="Calibri" w:cs="Arial"/>
          <w:b/>
          <w:sz w:val="22"/>
          <w:szCs w:val="20"/>
        </w:rPr>
        <w:t>3</w:t>
      </w:r>
    </w:p>
    <w:p w14:paraId="73F98338" w14:textId="77777777" w:rsidR="00AF4B65" w:rsidRPr="00370684" w:rsidRDefault="00AF4B65" w:rsidP="00AF4B65">
      <w:pPr>
        <w:keepNext/>
        <w:jc w:val="center"/>
        <w:rPr>
          <w:rFonts w:ascii="Calibri" w:hAnsi="Calibri" w:cs="Arial"/>
          <w:b/>
          <w:sz w:val="20"/>
          <w:szCs w:val="20"/>
        </w:rPr>
      </w:pPr>
    </w:p>
    <w:p w14:paraId="462BE2D2" w14:textId="77777777" w:rsidR="00AF4B65" w:rsidRPr="00370684" w:rsidRDefault="00AF4B65" w:rsidP="00AF4B65">
      <w:pPr>
        <w:keepNext/>
        <w:jc w:val="center"/>
        <w:rPr>
          <w:rFonts w:ascii="Calibri" w:hAnsi="Calibri" w:cs="Arial"/>
          <w:szCs w:val="20"/>
        </w:rPr>
      </w:pPr>
      <w:r w:rsidRPr="00370684">
        <w:rPr>
          <w:rFonts w:ascii="Calibri" w:hAnsi="Calibri" w:cs="Arial"/>
          <w:b/>
          <w:szCs w:val="20"/>
        </w:rPr>
        <w:t xml:space="preserve">Vzorec finančnega zavarovanja za odpravo napak v garancijskem roku </w:t>
      </w:r>
    </w:p>
    <w:p w14:paraId="1CA96649" w14:textId="77777777" w:rsidR="00AF4B65" w:rsidRPr="00370684"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29C5C9C0" w14:textId="77777777" w:rsidR="00AF4B65" w:rsidRPr="00370684"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i/>
          <w:sz w:val="22"/>
          <w:szCs w:val="20"/>
        </w:rPr>
        <w:t>Glava s podatki o garantu (zavarovalnici/banki) ali SWIFT ključ</w:t>
      </w:r>
    </w:p>
    <w:p w14:paraId="23D98C50" w14:textId="77777777" w:rsidR="00AF4B65" w:rsidRPr="00370684" w:rsidRDefault="00AF4B65" w:rsidP="00AF4B65">
      <w:pPr>
        <w:keepNext/>
        <w:jc w:val="both"/>
        <w:rPr>
          <w:rFonts w:ascii="Calibri" w:hAnsi="Calibri" w:cs="Arial"/>
          <w:sz w:val="22"/>
          <w:szCs w:val="20"/>
        </w:rPr>
      </w:pPr>
    </w:p>
    <w:p w14:paraId="6BE8B06D" w14:textId="77777777" w:rsidR="00AF4B65" w:rsidRPr="00370684" w:rsidRDefault="00AF4B65" w:rsidP="00AF4B65">
      <w:pPr>
        <w:keepNext/>
        <w:jc w:val="both"/>
        <w:rPr>
          <w:rFonts w:ascii="Calibri" w:hAnsi="Calibri" w:cs="Arial"/>
          <w:sz w:val="22"/>
          <w:szCs w:val="20"/>
        </w:rPr>
      </w:pPr>
      <w:r w:rsidRPr="00370684">
        <w:rPr>
          <w:rFonts w:ascii="Calibri" w:hAnsi="Calibri" w:cs="Arial"/>
          <w:sz w:val="22"/>
          <w:szCs w:val="20"/>
        </w:rPr>
        <w:t xml:space="preserve">Za: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upravičenca</w:t>
      </w:r>
      <w:r>
        <w:rPr>
          <w:rFonts w:ascii="Calibri" w:hAnsi="Calibri" w:cs="Arial"/>
          <w:i/>
          <w:sz w:val="22"/>
          <w:szCs w:val="20"/>
        </w:rPr>
        <w:t>,</w:t>
      </w:r>
      <w:r w:rsidRPr="00370684">
        <w:rPr>
          <w:rFonts w:ascii="Calibri" w:hAnsi="Calibri" w:cs="Arial"/>
          <w:i/>
          <w:sz w:val="22"/>
          <w:szCs w:val="20"/>
        </w:rPr>
        <w:t xml:space="preserve"> tj. naročnika javnega naročila)</w:t>
      </w:r>
    </w:p>
    <w:p w14:paraId="58C53DDB" w14:textId="77777777" w:rsidR="00AF4B65" w:rsidRPr="00370684" w:rsidRDefault="00AF4B65" w:rsidP="00AF4B65">
      <w:pPr>
        <w:keepNext/>
        <w:jc w:val="both"/>
        <w:rPr>
          <w:rFonts w:ascii="Calibri" w:hAnsi="Calibri" w:cs="Arial"/>
          <w:i/>
          <w:sz w:val="22"/>
          <w:szCs w:val="20"/>
        </w:rPr>
      </w:pPr>
      <w:r w:rsidRPr="00370684">
        <w:rPr>
          <w:rFonts w:ascii="Calibri" w:hAnsi="Calibri" w:cs="Arial"/>
          <w:sz w:val="22"/>
          <w:szCs w:val="20"/>
        </w:rPr>
        <w:t xml:space="preserve">Datum: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izdaje)</w:t>
      </w:r>
    </w:p>
    <w:p w14:paraId="21E2E8EE" w14:textId="77777777" w:rsidR="00AF4B65" w:rsidRPr="00370684" w:rsidRDefault="00AF4B65" w:rsidP="00AF4B65">
      <w:pPr>
        <w:keepNext/>
        <w:jc w:val="both"/>
        <w:rPr>
          <w:rFonts w:ascii="Calibri" w:hAnsi="Calibri" w:cs="Arial"/>
          <w:sz w:val="22"/>
          <w:szCs w:val="20"/>
        </w:rPr>
      </w:pPr>
    </w:p>
    <w:p w14:paraId="190EBB4B" w14:textId="77777777" w:rsidR="00AF4B65" w:rsidRPr="00370684" w:rsidRDefault="00AF4B65" w:rsidP="00AF4B65">
      <w:pPr>
        <w:keepNext/>
        <w:jc w:val="both"/>
        <w:rPr>
          <w:rFonts w:ascii="Calibri" w:hAnsi="Calibri" w:cs="Arial"/>
          <w:i/>
          <w:sz w:val="22"/>
          <w:szCs w:val="20"/>
        </w:rPr>
      </w:pPr>
      <w:r w:rsidRPr="00370684">
        <w:rPr>
          <w:rFonts w:ascii="Calibri" w:hAnsi="Calibri" w:cs="Arial"/>
          <w:b/>
          <w:sz w:val="22"/>
          <w:szCs w:val="20"/>
        </w:rPr>
        <w:t>VRSTA:</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vrsta zavarovanja: kavcijsko zavarovanje/bančna garancija)</w:t>
      </w:r>
    </w:p>
    <w:p w14:paraId="6533F500" w14:textId="77777777" w:rsidR="00AF4B65" w:rsidRPr="00370684" w:rsidRDefault="00AF4B65" w:rsidP="00AF4B65">
      <w:pPr>
        <w:keepNext/>
        <w:jc w:val="both"/>
        <w:rPr>
          <w:rFonts w:ascii="Calibri" w:hAnsi="Calibri" w:cs="Arial"/>
          <w:sz w:val="22"/>
          <w:szCs w:val="20"/>
        </w:rPr>
      </w:pPr>
    </w:p>
    <w:p w14:paraId="154AE927" w14:textId="77777777" w:rsidR="00AF4B65" w:rsidRPr="00370684" w:rsidRDefault="00AF4B65" w:rsidP="00AF4B65">
      <w:pPr>
        <w:keepNext/>
        <w:jc w:val="both"/>
        <w:rPr>
          <w:rFonts w:ascii="Calibri" w:hAnsi="Calibri" w:cs="Arial"/>
          <w:sz w:val="22"/>
          <w:szCs w:val="20"/>
        </w:rPr>
      </w:pPr>
      <w:r w:rsidRPr="00370684">
        <w:rPr>
          <w:rFonts w:ascii="Calibri" w:hAnsi="Calibri" w:cs="Arial"/>
          <w:b/>
          <w:sz w:val="22"/>
          <w:szCs w:val="20"/>
        </w:rPr>
        <w:t xml:space="preserve">ŠTEVILKA: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številka zavarovanja)</w:t>
      </w:r>
    </w:p>
    <w:p w14:paraId="75DF4313" w14:textId="77777777" w:rsidR="00AF4B65" w:rsidRPr="00370684" w:rsidRDefault="00AF4B65" w:rsidP="00AF4B65">
      <w:pPr>
        <w:keepNext/>
        <w:jc w:val="both"/>
        <w:rPr>
          <w:rFonts w:ascii="Calibri" w:hAnsi="Calibri" w:cs="Arial"/>
          <w:sz w:val="22"/>
          <w:szCs w:val="20"/>
        </w:rPr>
      </w:pPr>
    </w:p>
    <w:p w14:paraId="111D1BCD" w14:textId="77777777" w:rsidR="00AF4B65" w:rsidRPr="00370684" w:rsidRDefault="00AF4B65" w:rsidP="00AF4B65">
      <w:pPr>
        <w:keepNext/>
        <w:jc w:val="both"/>
        <w:rPr>
          <w:rFonts w:ascii="Calibri" w:hAnsi="Calibri" w:cs="Arial"/>
          <w:i/>
          <w:sz w:val="22"/>
          <w:szCs w:val="20"/>
        </w:rPr>
      </w:pPr>
      <w:r w:rsidRPr="00370684">
        <w:rPr>
          <w:rFonts w:ascii="Calibri" w:hAnsi="Calibri" w:cs="Arial"/>
          <w:b/>
          <w:sz w:val="22"/>
          <w:szCs w:val="20"/>
        </w:rPr>
        <w:t>GARANT:</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(vpišeta se ime in naslov zavarovalnice/banke v kraju izdaje)</w:t>
      </w:r>
    </w:p>
    <w:p w14:paraId="24C05088" w14:textId="77777777" w:rsidR="00AF4B65" w:rsidRPr="00370684" w:rsidRDefault="00AF4B65" w:rsidP="00AF4B65">
      <w:pPr>
        <w:keepNext/>
        <w:jc w:val="both"/>
        <w:rPr>
          <w:rFonts w:ascii="Calibri" w:hAnsi="Calibri" w:cs="Arial"/>
          <w:sz w:val="22"/>
          <w:szCs w:val="20"/>
        </w:rPr>
      </w:pPr>
    </w:p>
    <w:p w14:paraId="00DE28B5" w14:textId="77777777" w:rsidR="00AF4B65" w:rsidRPr="00370684" w:rsidRDefault="00AF4B65" w:rsidP="00AF4B65">
      <w:pPr>
        <w:keepNext/>
        <w:jc w:val="both"/>
        <w:rPr>
          <w:rFonts w:ascii="Calibri" w:hAnsi="Calibri" w:cs="Arial"/>
          <w:sz w:val="22"/>
          <w:szCs w:val="20"/>
        </w:rPr>
      </w:pPr>
      <w:r w:rsidRPr="00370684">
        <w:rPr>
          <w:rFonts w:ascii="Calibri" w:hAnsi="Calibri" w:cs="Arial"/>
          <w:b/>
          <w:sz w:val="22"/>
          <w:szCs w:val="20"/>
        </w:rPr>
        <w:t xml:space="preserve">NAROČNIK: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in naslov naročnika zavarovanja, tj. v postopku javnega naročanja izbranega ponudnika)</w:t>
      </w:r>
    </w:p>
    <w:p w14:paraId="65CC5D2D" w14:textId="77777777" w:rsidR="00AF4B65" w:rsidRPr="00370684" w:rsidRDefault="00AF4B65" w:rsidP="00AF4B65">
      <w:pPr>
        <w:keepNext/>
        <w:jc w:val="both"/>
        <w:rPr>
          <w:rFonts w:ascii="Calibri" w:hAnsi="Calibri" w:cs="Arial"/>
          <w:sz w:val="22"/>
          <w:szCs w:val="20"/>
        </w:rPr>
      </w:pPr>
    </w:p>
    <w:p w14:paraId="6C1F74BE" w14:textId="77777777" w:rsidR="00AF4B65" w:rsidRPr="00370684" w:rsidRDefault="00AF4B65" w:rsidP="00AF4B65">
      <w:pPr>
        <w:keepNext/>
        <w:jc w:val="both"/>
        <w:rPr>
          <w:rFonts w:ascii="Calibri" w:hAnsi="Calibri" w:cs="Arial"/>
          <w:sz w:val="22"/>
          <w:szCs w:val="20"/>
        </w:rPr>
      </w:pPr>
      <w:r w:rsidRPr="00370684">
        <w:rPr>
          <w:rFonts w:ascii="Calibri" w:hAnsi="Calibri" w:cs="Arial"/>
          <w:b/>
          <w:sz w:val="22"/>
          <w:szCs w:val="20"/>
        </w:rPr>
        <w:t>UPRAVIČENEC:</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naročnik javnega naročila)</w:t>
      </w:r>
    </w:p>
    <w:p w14:paraId="0DCE89D3" w14:textId="77777777" w:rsidR="00AF4B65" w:rsidRPr="00370684" w:rsidRDefault="00AF4B65" w:rsidP="00AF4B65">
      <w:pPr>
        <w:keepNext/>
        <w:jc w:val="both"/>
        <w:rPr>
          <w:rFonts w:ascii="Calibri" w:hAnsi="Calibri" w:cs="Arial"/>
          <w:sz w:val="22"/>
          <w:szCs w:val="20"/>
        </w:rPr>
      </w:pPr>
    </w:p>
    <w:p w14:paraId="478A0D3D" w14:textId="77777777" w:rsidR="00AF4B65" w:rsidRPr="00370684" w:rsidRDefault="00AF4B65" w:rsidP="00AF4B65">
      <w:pPr>
        <w:keepNext/>
        <w:jc w:val="both"/>
        <w:rPr>
          <w:rFonts w:ascii="Calibri" w:hAnsi="Calibri" w:cs="Arial"/>
          <w:i/>
          <w:sz w:val="22"/>
          <w:szCs w:val="20"/>
        </w:rPr>
      </w:pPr>
      <w:r w:rsidRPr="00370684">
        <w:rPr>
          <w:rFonts w:ascii="Calibri" w:hAnsi="Calibri" w:cs="Arial"/>
          <w:b/>
          <w:sz w:val="22"/>
          <w:szCs w:val="20"/>
        </w:rPr>
        <w:t xml:space="preserve">OSNOVNI POSEL: </w:t>
      </w:r>
      <w:r w:rsidRPr="00370684">
        <w:rPr>
          <w:rFonts w:ascii="Calibri" w:hAnsi="Calibri" w:cs="Arial"/>
          <w:sz w:val="22"/>
          <w:szCs w:val="20"/>
        </w:rPr>
        <w:t xml:space="preserve">obveznost naročnika zavarovanja za odpravo napak v garancijskem roku, ki izhaja iz pogodbe št.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z dne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 xml:space="preserve">(vpiše se pogodbo o izvedbi javnega naročila), </w:t>
      </w:r>
      <w:r w:rsidRPr="00370684">
        <w:rPr>
          <w:rFonts w:ascii="Calibri" w:hAnsi="Calibri" w:cs="Arial"/>
          <w:sz w:val="22"/>
          <w:szCs w:val="20"/>
        </w:rPr>
        <w:t xml:space="preserve">katere predmet je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predmet javnega naročila).</w:t>
      </w:r>
    </w:p>
    <w:p w14:paraId="162AAFBC" w14:textId="77777777" w:rsidR="00AF4B65" w:rsidRPr="00370684" w:rsidRDefault="00AF4B65" w:rsidP="00AF4B65">
      <w:pPr>
        <w:keepNext/>
        <w:jc w:val="both"/>
        <w:rPr>
          <w:rFonts w:ascii="Calibri" w:hAnsi="Calibri" w:cs="Arial"/>
          <w:sz w:val="22"/>
          <w:szCs w:val="20"/>
        </w:rPr>
      </w:pPr>
    </w:p>
    <w:p w14:paraId="7EA47937" w14:textId="77777777" w:rsidR="00AF4B65" w:rsidRPr="00370684" w:rsidRDefault="00AF4B65" w:rsidP="00AF4B65">
      <w:pPr>
        <w:keepNext/>
        <w:jc w:val="both"/>
        <w:rPr>
          <w:rFonts w:ascii="Calibri" w:hAnsi="Calibri" w:cs="Arial"/>
          <w:sz w:val="22"/>
          <w:szCs w:val="20"/>
        </w:rPr>
      </w:pPr>
      <w:r w:rsidRPr="00370684">
        <w:rPr>
          <w:rFonts w:ascii="Calibri" w:hAnsi="Calibri" w:cs="Arial"/>
          <w:b/>
          <w:sz w:val="22"/>
          <w:szCs w:val="20"/>
        </w:rPr>
        <w:t xml:space="preserve">ZNESEK V EUR: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najvišji znesek s številko in besedo)</w:t>
      </w:r>
    </w:p>
    <w:p w14:paraId="06CB1C7C" w14:textId="77777777" w:rsidR="00AF4B65" w:rsidRPr="00370684" w:rsidRDefault="00AF4B65" w:rsidP="00AF4B65">
      <w:pPr>
        <w:keepNext/>
        <w:jc w:val="both"/>
        <w:rPr>
          <w:rFonts w:ascii="Calibri" w:hAnsi="Calibri" w:cs="Arial"/>
          <w:sz w:val="22"/>
          <w:szCs w:val="20"/>
        </w:rPr>
      </w:pPr>
    </w:p>
    <w:p w14:paraId="39106AEF" w14:textId="77777777" w:rsidR="00AF4B65" w:rsidRPr="00370684" w:rsidRDefault="00AF4B65" w:rsidP="00AF4B65">
      <w:pPr>
        <w:keepNext/>
        <w:jc w:val="both"/>
        <w:rPr>
          <w:rFonts w:ascii="Calibri" w:hAnsi="Calibri" w:cs="Arial"/>
          <w:sz w:val="22"/>
          <w:szCs w:val="20"/>
        </w:rPr>
      </w:pPr>
      <w:r w:rsidRPr="00370684">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45E31AE8" w14:textId="77777777" w:rsidR="00AF4B65" w:rsidRPr="00370684" w:rsidRDefault="00AF4B65" w:rsidP="00AF4B65">
      <w:pPr>
        <w:keepNext/>
        <w:jc w:val="both"/>
        <w:rPr>
          <w:rFonts w:ascii="Calibri" w:hAnsi="Calibri" w:cs="Arial"/>
          <w:sz w:val="22"/>
          <w:szCs w:val="20"/>
        </w:rPr>
      </w:pPr>
    </w:p>
    <w:p w14:paraId="348C0615" w14:textId="77777777" w:rsidR="00AF4B65" w:rsidRPr="00370684" w:rsidRDefault="00AF4B65" w:rsidP="00AF4B65">
      <w:pPr>
        <w:keepNext/>
        <w:jc w:val="both"/>
        <w:rPr>
          <w:rFonts w:ascii="Calibri" w:hAnsi="Calibri" w:cs="Arial"/>
          <w:sz w:val="22"/>
          <w:szCs w:val="20"/>
        </w:rPr>
      </w:pPr>
      <w:r w:rsidRPr="00370684">
        <w:rPr>
          <w:rFonts w:ascii="Calibri" w:hAnsi="Calibri" w:cs="Arial"/>
          <w:b/>
          <w:sz w:val="22"/>
          <w:szCs w:val="20"/>
        </w:rPr>
        <w:t>JEZIK V ZAHTEVANIH LISTINAH:</w:t>
      </w:r>
      <w:r w:rsidRPr="00370684">
        <w:rPr>
          <w:rFonts w:ascii="Calibri" w:hAnsi="Calibri" w:cs="Arial"/>
          <w:sz w:val="22"/>
          <w:szCs w:val="20"/>
        </w:rPr>
        <w:t xml:space="preserve"> slovenski</w:t>
      </w:r>
    </w:p>
    <w:p w14:paraId="7AD21843" w14:textId="77777777" w:rsidR="00AF4B65" w:rsidRPr="00370684" w:rsidRDefault="00AF4B65" w:rsidP="00AF4B65">
      <w:pPr>
        <w:keepNext/>
        <w:jc w:val="both"/>
        <w:rPr>
          <w:rFonts w:ascii="Calibri" w:hAnsi="Calibri" w:cs="Arial"/>
          <w:sz w:val="22"/>
          <w:szCs w:val="20"/>
        </w:rPr>
      </w:pPr>
    </w:p>
    <w:p w14:paraId="68F9AADD" w14:textId="77777777" w:rsidR="00AF4B65" w:rsidRPr="00370684" w:rsidRDefault="00AF4B65" w:rsidP="00AF4B65">
      <w:pPr>
        <w:keepNext/>
        <w:jc w:val="both"/>
        <w:rPr>
          <w:rFonts w:ascii="Calibri" w:hAnsi="Calibri" w:cs="Arial"/>
          <w:sz w:val="22"/>
          <w:szCs w:val="20"/>
        </w:rPr>
      </w:pPr>
      <w:r w:rsidRPr="00370684">
        <w:rPr>
          <w:rFonts w:ascii="Calibri" w:hAnsi="Calibri" w:cs="Arial"/>
          <w:b/>
          <w:sz w:val="22"/>
          <w:szCs w:val="20"/>
        </w:rPr>
        <w:t>OBLIKA PREDLOŽITVE:</w:t>
      </w:r>
      <w:r w:rsidRPr="00370684">
        <w:rPr>
          <w:rFonts w:ascii="Calibri" w:hAnsi="Calibri" w:cs="Arial"/>
          <w:sz w:val="22"/>
          <w:szCs w:val="20"/>
        </w:rPr>
        <w:t xml:space="preserve"> v papirni obliki s priporočeno pošto ali katerokoli obliko hitre pošte ali osebno ali v elektronski obliki po SWIFT sistemu na naslov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(navede se SWIFT naslova garanta)</w:t>
      </w:r>
    </w:p>
    <w:p w14:paraId="4D1CC91C" w14:textId="77777777" w:rsidR="00AF4B65" w:rsidRPr="00370684" w:rsidRDefault="00AF4B65" w:rsidP="00AF4B65">
      <w:pPr>
        <w:keepNext/>
        <w:jc w:val="both"/>
        <w:rPr>
          <w:rFonts w:ascii="Calibri" w:hAnsi="Calibri" w:cs="Arial"/>
          <w:sz w:val="22"/>
          <w:szCs w:val="20"/>
        </w:rPr>
      </w:pPr>
    </w:p>
    <w:p w14:paraId="645C156E" w14:textId="77777777" w:rsidR="00AF4B65" w:rsidRPr="00370684"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b/>
          <w:sz w:val="22"/>
          <w:szCs w:val="20"/>
        </w:rPr>
        <w:t>KRAJ PREDLOŽITVE: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(garant vpiše naslov podružnice, kjer se opravi predložitev papirnih listin, i</w:t>
      </w:r>
      <w:r>
        <w:rPr>
          <w:rFonts w:ascii="Calibri" w:hAnsi="Calibri" w:cs="Arial"/>
          <w:i/>
          <w:sz w:val="22"/>
          <w:szCs w:val="20"/>
        </w:rPr>
        <w:t>n</w:t>
      </w:r>
      <w:r w:rsidRPr="00370684">
        <w:rPr>
          <w:rFonts w:ascii="Calibri" w:hAnsi="Calibri" w:cs="Arial"/>
          <w:i/>
          <w:sz w:val="22"/>
          <w:szCs w:val="20"/>
        </w:rPr>
        <w:t xml:space="preserve"> elektronski naslov za predložitev v elektronski obliki, kot na primer garantov SWIFT naslov)</w:t>
      </w:r>
    </w:p>
    <w:p w14:paraId="3BAF0A22" w14:textId="77777777" w:rsidR="00AF4B65" w:rsidRPr="00370684"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52486C7" w14:textId="77777777" w:rsidR="00AF4B65" w:rsidRPr="00370684"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70684">
        <w:rPr>
          <w:rFonts w:ascii="Calibri" w:hAnsi="Calibri" w:cs="Arial"/>
          <w:sz w:val="22"/>
          <w:szCs w:val="20"/>
        </w:rPr>
        <w:t>Ne glede na naslov podružnice, ki jo je vpisal garant, se predložitev papirnih listin lahko opravi v katerikoli podružnici garanta na območju Republike Slovenije.</w:t>
      </w:r>
      <w:r w:rsidRPr="00370684" w:rsidDel="00D4087F">
        <w:rPr>
          <w:rFonts w:ascii="Calibri" w:hAnsi="Calibri" w:cs="Arial"/>
          <w:sz w:val="22"/>
          <w:szCs w:val="20"/>
        </w:rPr>
        <w:t xml:space="preserve"> </w:t>
      </w:r>
    </w:p>
    <w:p w14:paraId="255364A0" w14:textId="77777777" w:rsidR="00AF4B65" w:rsidRPr="00370684" w:rsidRDefault="00AF4B65" w:rsidP="00AF4B65">
      <w:pPr>
        <w:keepNext/>
        <w:jc w:val="both"/>
        <w:rPr>
          <w:rFonts w:ascii="Calibri" w:hAnsi="Calibri" w:cs="Arial"/>
          <w:sz w:val="22"/>
          <w:szCs w:val="20"/>
        </w:rPr>
      </w:pPr>
    </w:p>
    <w:p w14:paraId="0B4809EC" w14:textId="77777777" w:rsidR="00AF4B65" w:rsidRPr="00370684" w:rsidRDefault="00AF4B65" w:rsidP="00AF4B65">
      <w:pPr>
        <w:keepNext/>
        <w:jc w:val="both"/>
        <w:rPr>
          <w:rFonts w:ascii="Calibri" w:hAnsi="Calibri" w:cs="Arial"/>
          <w:sz w:val="22"/>
          <w:szCs w:val="20"/>
        </w:rPr>
      </w:pPr>
      <w:r w:rsidRPr="00370684">
        <w:rPr>
          <w:rFonts w:ascii="Calibri" w:hAnsi="Calibri" w:cs="Arial"/>
          <w:b/>
          <w:sz w:val="22"/>
          <w:szCs w:val="20"/>
        </w:rPr>
        <w:t xml:space="preserve">DATUM VELJAVNOSTI: </w:t>
      </w:r>
      <w:r w:rsidRPr="00370684">
        <w:rPr>
          <w:rFonts w:ascii="Calibri" w:hAnsi="Calibri" w:cs="Arial"/>
          <w:sz w:val="22"/>
          <w:szCs w:val="20"/>
        </w:rPr>
        <w:fldChar w:fldCharType="begin">
          <w:ffData>
            <w:name w:val="Besedilo2"/>
            <w:enabled/>
            <w:calcOnExit w:val="0"/>
            <w:textInput>
              <w:default w:val="DD. MM. LLLL"/>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DD. MM. LLLL</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zapadlosti zavarovanja)</w:t>
      </w:r>
    </w:p>
    <w:p w14:paraId="65B15443" w14:textId="77777777" w:rsidR="00AF4B65" w:rsidRPr="00370684" w:rsidRDefault="00AF4B65" w:rsidP="00AF4B65">
      <w:pPr>
        <w:keepNext/>
        <w:jc w:val="both"/>
        <w:rPr>
          <w:rFonts w:ascii="Calibri" w:hAnsi="Calibri" w:cs="Arial"/>
          <w:sz w:val="22"/>
          <w:szCs w:val="20"/>
        </w:rPr>
      </w:pPr>
    </w:p>
    <w:p w14:paraId="5EFA6AA6" w14:textId="77777777" w:rsidR="00AF4B65" w:rsidRPr="00370684" w:rsidRDefault="00AF4B65" w:rsidP="00AF4B65">
      <w:pPr>
        <w:keepNext/>
        <w:jc w:val="both"/>
        <w:rPr>
          <w:rFonts w:ascii="Calibri" w:hAnsi="Calibri" w:cs="Arial"/>
          <w:sz w:val="22"/>
          <w:szCs w:val="20"/>
        </w:rPr>
      </w:pPr>
      <w:r w:rsidRPr="00370684">
        <w:rPr>
          <w:rFonts w:ascii="Calibri" w:hAnsi="Calibri" w:cs="Arial"/>
          <w:b/>
          <w:sz w:val="22"/>
          <w:szCs w:val="20"/>
        </w:rPr>
        <w:t>STRANKA, KI JE DOLŽNA PLAČATI STROŠKE: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naročnika zavarovanja, tj. v postopku javnega naročanja izbranega ponudnika)</w:t>
      </w:r>
    </w:p>
    <w:p w14:paraId="47DA5A1D" w14:textId="77777777" w:rsidR="00AF4B65" w:rsidRPr="00370684" w:rsidRDefault="00AF4B65" w:rsidP="00AF4B6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EBFF563" w14:textId="77777777" w:rsidR="00AF4B65" w:rsidRPr="00370684" w:rsidRDefault="00AF4B65" w:rsidP="00AF4B65">
      <w:pPr>
        <w:jc w:val="both"/>
        <w:rPr>
          <w:rFonts w:ascii="Calibri" w:hAnsi="Calibri" w:cs="Arial"/>
          <w:sz w:val="22"/>
          <w:szCs w:val="20"/>
        </w:rPr>
      </w:pPr>
      <w:r w:rsidRPr="00370684">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5358B31" w14:textId="77777777" w:rsidR="00AF4B65" w:rsidRPr="00370684" w:rsidRDefault="00AF4B65" w:rsidP="00AF4B65">
      <w:pPr>
        <w:jc w:val="both"/>
        <w:rPr>
          <w:rFonts w:ascii="Calibri" w:hAnsi="Calibri" w:cs="Arial"/>
          <w:sz w:val="22"/>
          <w:szCs w:val="20"/>
        </w:rPr>
      </w:pPr>
    </w:p>
    <w:p w14:paraId="3229A16E" w14:textId="77777777" w:rsidR="00AF4B65" w:rsidRPr="00370684" w:rsidRDefault="00AF4B65" w:rsidP="00AF4B65">
      <w:pPr>
        <w:jc w:val="both"/>
        <w:rPr>
          <w:rFonts w:ascii="Calibri" w:hAnsi="Calibri" w:cs="Arial"/>
          <w:sz w:val="22"/>
          <w:szCs w:val="20"/>
        </w:rPr>
      </w:pPr>
      <w:r w:rsidRPr="00370684">
        <w:rPr>
          <w:rFonts w:ascii="Calibri" w:hAnsi="Calibri" w:cs="Arial"/>
          <w:sz w:val="22"/>
          <w:szCs w:val="20"/>
        </w:rPr>
        <w:t>Katerokoli zahtevo za plačilo po tem zavarovanju moramo prejeti na datum veljavnosti zavarovanja ali pred njim v zgoraj navedenem kraju predložitve.</w:t>
      </w:r>
    </w:p>
    <w:p w14:paraId="0222CF82" w14:textId="77777777" w:rsidR="00AF4B65" w:rsidRPr="00370684" w:rsidRDefault="00AF4B65" w:rsidP="00AF4B65">
      <w:pPr>
        <w:jc w:val="both"/>
        <w:rPr>
          <w:rFonts w:ascii="Calibri" w:hAnsi="Calibri" w:cs="Arial"/>
          <w:sz w:val="22"/>
          <w:szCs w:val="20"/>
        </w:rPr>
      </w:pPr>
    </w:p>
    <w:p w14:paraId="0C7F59D7" w14:textId="77777777" w:rsidR="00AF4B65" w:rsidRPr="00370684" w:rsidRDefault="00AF4B65" w:rsidP="00AF4B65">
      <w:pPr>
        <w:jc w:val="both"/>
        <w:rPr>
          <w:rFonts w:ascii="Calibri" w:hAnsi="Calibri" w:cs="Arial"/>
          <w:sz w:val="22"/>
          <w:szCs w:val="20"/>
        </w:rPr>
      </w:pPr>
      <w:r w:rsidRPr="00370684">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70684">
        <w:rPr>
          <w:rFonts w:ascii="Calibri" w:hAnsi="Calibri" w:cs="Arial"/>
          <w:sz w:val="22"/>
          <w:szCs w:val="20"/>
        </w:rPr>
        <w:t xml:space="preserve"> po slovenskem pravu.</w:t>
      </w:r>
    </w:p>
    <w:p w14:paraId="0CA635A6" w14:textId="77777777" w:rsidR="00AF4B65" w:rsidRPr="00370684" w:rsidRDefault="00AF4B65" w:rsidP="00AF4B65">
      <w:pPr>
        <w:jc w:val="both"/>
        <w:rPr>
          <w:rFonts w:ascii="Calibri" w:hAnsi="Calibri" w:cs="Arial"/>
          <w:sz w:val="22"/>
          <w:szCs w:val="20"/>
        </w:rPr>
      </w:pPr>
    </w:p>
    <w:p w14:paraId="5F64CFAD" w14:textId="77777777" w:rsidR="00AF4B65" w:rsidRPr="00370684" w:rsidRDefault="00AF4B65" w:rsidP="00AF4B65">
      <w:pPr>
        <w:jc w:val="both"/>
        <w:rPr>
          <w:rFonts w:ascii="Calibri" w:hAnsi="Calibri" w:cs="Arial"/>
          <w:sz w:val="22"/>
          <w:szCs w:val="20"/>
        </w:rPr>
      </w:pPr>
      <w:r w:rsidRPr="004C609B">
        <w:rPr>
          <w:rFonts w:ascii="Calibri" w:hAnsi="Calibri" w:cs="Arial"/>
          <w:sz w:val="22"/>
          <w:szCs w:val="20"/>
        </w:rPr>
        <w:t>Za to zavarovanje veljajo Enotna pravila za garancije na poziv (EPGP) revizija iz leta 2010, izdana pri MTZ pod št. 758.</w:t>
      </w:r>
    </w:p>
    <w:p w14:paraId="397FFB24" w14:textId="77777777" w:rsidR="00AF4B65" w:rsidRPr="00370684"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DD2581C" w14:textId="77777777" w:rsidR="00AF4B65"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t xml:space="preserve">   garant</w:t>
      </w:r>
      <w:r w:rsidRPr="00370684">
        <w:rPr>
          <w:rFonts w:ascii="Calibri" w:hAnsi="Calibri" w:cs="Arial"/>
          <w:sz w:val="22"/>
          <w:szCs w:val="20"/>
        </w:rPr>
        <w:tab/>
      </w:r>
      <w:r w:rsidRPr="00370684">
        <w:rPr>
          <w:rFonts w:ascii="Calibri" w:hAnsi="Calibri" w:cs="Arial"/>
          <w:sz w:val="22"/>
          <w:szCs w:val="20"/>
        </w:rPr>
        <w:tab/>
      </w:r>
    </w:p>
    <w:p w14:paraId="098B27AE" w14:textId="77777777" w:rsidR="00AF4B65" w:rsidRPr="00370684" w:rsidRDefault="00AF4B65" w:rsidP="00AF4B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 xml:space="preserve">    </w:t>
      </w:r>
      <w:r w:rsidRPr="00370684">
        <w:rPr>
          <w:rFonts w:ascii="Calibri" w:hAnsi="Calibri" w:cs="Arial"/>
          <w:sz w:val="22"/>
          <w:szCs w:val="20"/>
        </w:rPr>
        <w:t>(žig in podpis)</w:t>
      </w:r>
    </w:p>
    <w:p w14:paraId="3A7DFB47" w14:textId="77777777" w:rsidR="00AF4B65" w:rsidRDefault="00AF4B65" w:rsidP="00AF4B65">
      <w:pPr>
        <w:rPr>
          <w:rFonts w:cs="Arial"/>
          <w:b/>
          <w:bCs/>
        </w:rPr>
      </w:pPr>
      <w:r w:rsidRPr="00370684">
        <w:rPr>
          <w:rFonts w:ascii="Calibri" w:hAnsi="Calibri" w:cs="Arial"/>
          <w:sz w:val="22"/>
          <w:szCs w:val="20"/>
        </w:rPr>
        <w:tab/>
      </w:r>
    </w:p>
    <w:p w14:paraId="0E1DAE0F" w14:textId="77777777" w:rsidR="00AF4B65" w:rsidRDefault="00AF4B65" w:rsidP="00AF4B65">
      <w:pPr>
        <w:rPr>
          <w:rFonts w:cs="Arial"/>
          <w:b/>
          <w:bCs/>
        </w:rPr>
      </w:pPr>
    </w:p>
    <w:p w14:paraId="23AB3211" w14:textId="77777777" w:rsidR="00AF4B65" w:rsidRDefault="00AF4B65" w:rsidP="00AF4B65">
      <w:pPr>
        <w:pStyle w:val="Brezrazmikov"/>
        <w:jc w:val="both"/>
      </w:pPr>
      <w:bookmarkStart w:id="32" w:name="_Toc51850636"/>
      <w:bookmarkStart w:id="33" w:name="_Toc51850756"/>
      <w:bookmarkEnd w:id="32"/>
      <w:bookmarkEnd w:id="33"/>
    </w:p>
    <w:p w14:paraId="79AC8DFD" w14:textId="77777777" w:rsidR="00AF4B65" w:rsidRDefault="00AF4B65" w:rsidP="00AF4B65">
      <w:pPr>
        <w:pStyle w:val="Brezrazmikov"/>
        <w:jc w:val="both"/>
      </w:pPr>
    </w:p>
    <w:p w14:paraId="6BD01E9D" w14:textId="77777777" w:rsidR="00AF4B65" w:rsidRDefault="00AF4B65" w:rsidP="00AF4B65">
      <w:pPr>
        <w:pStyle w:val="Brezrazmikov"/>
        <w:jc w:val="both"/>
      </w:pPr>
    </w:p>
    <w:p w14:paraId="2A33690B" w14:textId="77777777" w:rsidR="00AF4B65" w:rsidRDefault="00AF4B65" w:rsidP="00AF4B65">
      <w:pPr>
        <w:pStyle w:val="Brezrazmikov"/>
        <w:jc w:val="both"/>
      </w:pPr>
    </w:p>
    <w:p w14:paraId="11519627" w14:textId="77777777" w:rsidR="00AF4B65" w:rsidRDefault="00AF4B65" w:rsidP="00AF4B65">
      <w:pPr>
        <w:pStyle w:val="Brezrazmikov"/>
        <w:jc w:val="both"/>
      </w:pPr>
    </w:p>
    <w:p w14:paraId="01FA10C4" w14:textId="77777777" w:rsidR="00AF4B65" w:rsidRDefault="00AF4B65" w:rsidP="00AF4B65">
      <w:pPr>
        <w:pStyle w:val="Brezrazmikov"/>
        <w:jc w:val="both"/>
      </w:pPr>
    </w:p>
    <w:p w14:paraId="7161E453" w14:textId="77777777" w:rsidR="00AF4B65" w:rsidRDefault="00AF4B65" w:rsidP="00AF4B65">
      <w:pPr>
        <w:pStyle w:val="Brezrazmikov"/>
        <w:jc w:val="both"/>
      </w:pPr>
    </w:p>
    <w:p w14:paraId="53813C0A" w14:textId="77777777" w:rsidR="00AF4B65" w:rsidRDefault="00AF4B65" w:rsidP="00AF4B65">
      <w:pPr>
        <w:pStyle w:val="Brezrazmikov"/>
        <w:jc w:val="both"/>
      </w:pPr>
    </w:p>
    <w:p w14:paraId="1FE92E2A" w14:textId="77777777" w:rsidR="00AF4B65" w:rsidRDefault="00AF4B65" w:rsidP="00AF4B65">
      <w:pPr>
        <w:pStyle w:val="Brezrazmikov"/>
        <w:jc w:val="both"/>
      </w:pPr>
    </w:p>
    <w:p w14:paraId="4F9CD5A0" w14:textId="77777777" w:rsidR="00AF4B65" w:rsidRDefault="00AF4B65" w:rsidP="00AF4B65">
      <w:pPr>
        <w:pStyle w:val="Brezrazmikov"/>
        <w:jc w:val="both"/>
      </w:pPr>
    </w:p>
    <w:p w14:paraId="4EBC4932" w14:textId="77777777" w:rsidR="00AF4B65" w:rsidRDefault="00AF4B65" w:rsidP="00AF4B65">
      <w:pPr>
        <w:pStyle w:val="Brezrazmikov"/>
        <w:jc w:val="both"/>
      </w:pPr>
    </w:p>
    <w:p w14:paraId="2850D67C" w14:textId="77777777" w:rsidR="00AF4B65" w:rsidRDefault="00AF4B65" w:rsidP="00AF4B65">
      <w:pPr>
        <w:pStyle w:val="Brezrazmikov"/>
        <w:jc w:val="both"/>
      </w:pPr>
    </w:p>
    <w:p w14:paraId="40412C49" w14:textId="77777777" w:rsidR="00AF4B65" w:rsidRDefault="00AF4B65" w:rsidP="00AF4B65">
      <w:pPr>
        <w:pStyle w:val="Brezrazmikov"/>
        <w:jc w:val="both"/>
      </w:pPr>
    </w:p>
    <w:p w14:paraId="1F4CD32C" w14:textId="77777777" w:rsidR="00AF4B65" w:rsidRDefault="00AF4B65" w:rsidP="00AF4B65">
      <w:pPr>
        <w:pStyle w:val="Brezrazmikov"/>
        <w:jc w:val="both"/>
      </w:pPr>
    </w:p>
    <w:p w14:paraId="614E12FA" w14:textId="77777777" w:rsidR="00AF4B65" w:rsidRDefault="00AF4B65" w:rsidP="00AF4B65">
      <w:pPr>
        <w:pStyle w:val="Brezrazmikov"/>
        <w:jc w:val="both"/>
      </w:pPr>
    </w:p>
    <w:p w14:paraId="0B3AF26A" w14:textId="77777777" w:rsidR="00AF4B65" w:rsidRDefault="00AF4B65" w:rsidP="00AF4B65">
      <w:pPr>
        <w:pStyle w:val="Brezrazmikov"/>
        <w:jc w:val="both"/>
      </w:pPr>
    </w:p>
    <w:p w14:paraId="6F728E11" w14:textId="77777777" w:rsidR="00AF4B65" w:rsidRDefault="00AF4B65" w:rsidP="00AF4B65">
      <w:pPr>
        <w:pStyle w:val="Brezrazmikov"/>
        <w:jc w:val="both"/>
      </w:pPr>
    </w:p>
    <w:p w14:paraId="18C11FE8" w14:textId="77777777" w:rsidR="00AF4B65" w:rsidRDefault="00AF4B65" w:rsidP="00AF4B65">
      <w:pPr>
        <w:pStyle w:val="Brezrazmikov"/>
        <w:jc w:val="both"/>
      </w:pPr>
    </w:p>
    <w:p w14:paraId="43F1D954" w14:textId="77777777" w:rsidR="00AF4B65" w:rsidRDefault="00AF4B65" w:rsidP="00AF4B65">
      <w:pPr>
        <w:pStyle w:val="Brezrazmikov"/>
        <w:jc w:val="both"/>
      </w:pPr>
    </w:p>
    <w:p w14:paraId="302B4162" w14:textId="77777777" w:rsidR="00AF4B65" w:rsidRDefault="00AF4B65" w:rsidP="00AF4B65">
      <w:pPr>
        <w:pStyle w:val="Brezrazmikov"/>
        <w:jc w:val="both"/>
      </w:pPr>
    </w:p>
    <w:p w14:paraId="06782C97" w14:textId="77777777" w:rsidR="00AF4B65" w:rsidRDefault="00AF4B65" w:rsidP="00AF4B65">
      <w:pPr>
        <w:pStyle w:val="Brezrazmikov"/>
        <w:jc w:val="both"/>
      </w:pPr>
    </w:p>
    <w:p w14:paraId="4B53441E" w14:textId="77777777" w:rsidR="00AF4B65" w:rsidRDefault="00AF4B65" w:rsidP="00AF4B65">
      <w:pPr>
        <w:pStyle w:val="Brezrazmikov"/>
        <w:jc w:val="both"/>
      </w:pPr>
    </w:p>
    <w:p w14:paraId="546913A1" w14:textId="77777777" w:rsidR="00AF4B65" w:rsidRDefault="00AF4B65" w:rsidP="00AF4B65">
      <w:pPr>
        <w:pStyle w:val="Brezrazmikov"/>
        <w:jc w:val="both"/>
      </w:pPr>
    </w:p>
    <w:p w14:paraId="5E22F46F" w14:textId="77777777" w:rsidR="00AF4B65" w:rsidRDefault="00AF4B65" w:rsidP="00AF4B65">
      <w:pPr>
        <w:pStyle w:val="Brezrazmikov"/>
        <w:jc w:val="both"/>
      </w:pPr>
    </w:p>
    <w:p w14:paraId="7E082435" w14:textId="77777777" w:rsidR="00AF4B65" w:rsidRDefault="00AF4B65" w:rsidP="00AF4B65">
      <w:pPr>
        <w:pStyle w:val="Brezrazmikov"/>
        <w:jc w:val="both"/>
      </w:pPr>
    </w:p>
    <w:p w14:paraId="1961F5F3" w14:textId="77777777" w:rsidR="00AF4B65" w:rsidRDefault="00AF4B65" w:rsidP="00AF4B65">
      <w:pPr>
        <w:pStyle w:val="Brezrazmikov"/>
        <w:jc w:val="both"/>
      </w:pPr>
    </w:p>
    <w:p w14:paraId="58790ACB" w14:textId="77777777" w:rsidR="00741E96" w:rsidRDefault="00741E96"/>
    <w:sectPr w:rsidR="00741E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04E7" w14:textId="77777777" w:rsidR="00AF4B65" w:rsidRDefault="00AF4B65" w:rsidP="00AF4B65">
      <w:r>
        <w:separator/>
      </w:r>
    </w:p>
  </w:endnote>
  <w:endnote w:type="continuationSeparator" w:id="0">
    <w:p w14:paraId="3A47C5FC" w14:textId="77777777" w:rsidR="00AF4B65" w:rsidRDefault="00AF4B65" w:rsidP="00AF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Black">
    <w:panose1 w:val="020B0A04020102020204"/>
    <w:charset w:val="EE"/>
    <w:family w:val="swiss"/>
    <w:pitch w:val="variable"/>
    <w:sig w:usb0="A00002AF" w:usb1="400078FB" w:usb2="00000000" w:usb3="00000000" w:csb0="0000009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ap Symbols">
    <w:altName w:val="Courier New"/>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2D4B0" w14:textId="77777777" w:rsidR="00AF4B65" w:rsidRPr="00BD2A49" w:rsidRDefault="00AF4B65" w:rsidP="008A4E69">
    <w:pPr>
      <w:pStyle w:val="Noga"/>
      <w:pBdr>
        <w:bottom w:val="single" w:sz="12" w:space="0" w:color="auto"/>
      </w:pBdr>
      <w:tabs>
        <w:tab w:val="clear" w:pos="9072"/>
        <w:tab w:val="left" w:pos="2430"/>
        <w:tab w:val="right" w:pos="9070"/>
      </w:tabs>
      <w:rPr>
        <w:rFonts w:asciiTheme="minorHAnsi" w:hAnsiTheme="minorHAnsi"/>
        <w:sz w:val="18"/>
        <w:szCs w:val="12"/>
      </w:rPr>
    </w:pPr>
    <w:r>
      <w:rPr>
        <w:rFonts w:asciiTheme="minorHAnsi" w:hAnsiTheme="minorHAnsi"/>
        <w:sz w:val="18"/>
        <w:szCs w:val="12"/>
      </w:rPr>
      <w:tab/>
    </w:r>
    <w:r>
      <w:rPr>
        <w:rFonts w:asciiTheme="minorHAnsi" w:hAnsiTheme="minorHAnsi"/>
        <w:sz w:val="18"/>
        <w:szCs w:val="12"/>
      </w:rPr>
      <w:tab/>
    </w:r>
    <w:r>
      <w:rPr>
        <w:rFonts w:asciiTheme="minorHAnsi" w:hAnsiTheme="minorHAnsi"/>
        <w:sz w:val="18"/>
        <w:szCs w:val="12"/>
      </w:rPr>
      <w:tab/>
    </w: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w:t>
    </w:r>
    <w:r>
      <w:rPr>
        <w:rFonts w:asciiTheme="minorHAnsi" w:hAnsiTheme="minorHAnsi"/>
        <w:noProof/>
        <w:sz w:val="18"/>
        <w:szCs w:val="12"/>
      </w:rPr>
      <w:t>1</w:t>
    </w:r>
    <w:r w:rsidRPr="00BD2A49">
      <w:rPr>
        <w:rFonts w:asciiTheme="minorHAnsi" w:hAnsiTheme="minorHAnsi"/>
        <w:sz w:val="18"/>
        <w:szCs w:val="12"/>
      </w:rPr>
      <w:fldChar w:fldCharType="end"/>
    </w:r>
  </w:p>
  <w:p w14:paraId="56D640B3" w14:textId="77777777" w:rsidR="00AF4B65" w:rsidRPr="00BD2A49" w:rsidRDefault="00AF4B65" w:rsidP="2E72E4E5">
    <w:pPr>
      <w:pStyle w:val="Noga"/>
      <w:rPr>
        <w:rFonts w:asciiTheme="minorHAnsi" w:hAnsiTheme="minorHAnsi" w:cs="Arial"/>
        <w:i/>
        <w:iCs/>
        <w:color w:val="000000" w:themeColor="text1"/>
        <w:sz w:val="18"/>
        <w:szCs w:val="18"/>
        <w:lang w:val="en-US"/>
      </w:rPr>
    </w:pPr>
    <w:r w:rsidRPr="2E72E4E5">
      <w:rPr>
        <w:rFonts w:asciiTheme="minorHAnsi" w:hAnsiTheme="minorHAnsi" w:cs="Arial"/>
        <w:i/>
        <w:iCs/>
        <w:color w:val="000000" w:themeColor="text1"/>
        <w:sz w:val="18"/>
        <w:szCs w:val="18"/>
        <w:lang w:val="en-US"/>
      </w:rPr>
      <w:t xml:space="preserve">ELEKTRO GORENJSKA, </w:t>
    </w:r>
    <w:proofErr w:type="spellStart"/>
    <w:r w:rsidRPr="2E72E4E5">
      <w:rPr>
        <w:rFonts w:asciiTheme="minorHAnsi" w:hAnsiTheme="minorHAnsi" w:cs="Arial"/>
        <w:i/>
        <w:iCs/>
        <w:color w:val="000000" w:themeColor="text1"/>
        <w:sz w:val="18"/>
        <w:szCs w:val="18"/>
        <w:lang w:val="en-US"/>
      </w:rPr>
      <w:t>d.d.</w:t>
    </w:r>
    <w:proofErr w:type="spellEnd"/>
  </w:p>
  <w:p w14:paraId="747CE7EB" w14:textId="77777777" w:rsidR="00AF4B65" w:rsidRDefault="00AF4B65" w:rsidP="00BA3E53">
    <w:pPr>
      <w:pStyle w:val="Noga"/>
      <w:jc w:val="both"/>
      <w:rPr>
        <w:rFonts w:asciiTheme="minorHAnsi" w:hAnsiTheme="minorHAnsi" w:cs="Arial"/>
        <w:i/>
        <w:color w:val="000000" w:themeColor="text1"/>
        <w:sz w:val="18"/>
        <w:szCs w:val="18"/>
        <w:lang w:val="sl-SI"/>
      </w:rPr>
    </w:pPr>
    <w:r w:rsidRPr="00ED1BCA">
      <w:rPr>
        <w:rFonts w:asciiTheme="minorHAnsi" w:hAnsiTheme="minorHAnsi" w:cs="Arial"/>
        <w:i/>
        <w:color w:val="000000" w:themeColor="text1"/>
        <w:sz w:val="18"/>
        <w:szCs w:val="18"/>
        <w:lang w:val="sl-SI"/>
      </w:rPr>
      <w:t>Dobava energetskih transformatorjev</w:t>
    </w:r>
    <w:r w:rsidRPr="00CD6A46">
      <w:rPr>
        <w:rFonts w:asciiTheme="minorHAnsi" w:hAnsiTheme="minorHAnsi" w:cs="Arial"/>
        <w:i/>
        <w:color w:val="000000" w:themeColor="text1"/>
        <w:sz w:val="18"/>
        <w:szCs w:val="18"/>
        <w:lang w:val="sl-SI"/>
      </w:rPr>
      <w:t>, št</w:t>
    </w:r>
    <w:r w:rsidRPr="00FC57B0">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JN25-027</w:t>
    </w:r>
  </w:p>
  <w:p w14:paraId="76DA1ADA" w14:textId="77777777" w:rsidR="00AF4B65" w:rsidRDefault="00AF4B65" w:rsidP="00BA3E53">
    <w:pPr>
      <w:pStyle w:val="Noga"/>
      <w:jc w:val="both"/>
      <w:rPr>
        <w:rFonts w:asciiTheme="minorHAnsi" w:hAnsiTheme="minorHAnsi" w:cs="Arial"/>
        <w:i/>
        <w:color w:val="000000" w:themeColor="text1"/>
        <w:sz w:val="18"/>
        <w:szCs w:val="18"/>
        <w:lang w:val="sl-SI"/>
      </w:rPr>
    </w:pPr>
  </w:p>
  <w:p w14:paraId="28452066" w14:textId="77777777" w:rsidR="00AF4B65" w:rsidRPr="00BA3E53" w:rsidRDefault="00AF4B65" w:rsidP="00BA3E53">
    <w:pPr>
      <w:pStyle w:val="Noga"/>
      <w:jc w:val="both"/>
      <w:rPr>
        <w:rFonts w:asciiTheme="minorHAnsi" w:hAnsiTheme="minorHAnsi" w:cs="Arial"/>
        <w:i/>
        <w:color w:val="000000" w:themeColor="text1"/>
        <w:sz w:val="18"/>
        <w:szCs w:val="18"/>
        <w:lang w:val="sl-SI"/>
      </w:rPr>
    </w:pPr>
  </w:p>
  <w:p w14:paraId="7EF89EA0" w14:textId="77777777" w:rsidR="00AF4B65" w:rsidRDefault="00AF4B6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F4BC4" w14:textId="77777777" w:rsidR="00AF4B65" w:rsidRDefault="00AF4B65">
    <w:pPr>
      <w:pStyle w:val="Noga"/>
    </w:pPr>
    <w:r>
      <w:rPr>
        <w:noProof/>
      </w:rPr>
      <w:drawing>
        <wp:anchor distT="0" distB="0" distL="114300" distR="114300" simplePos="0" relativeHeight="251660288" behindDoc="1" locked="0" layoutInCell="1" allowOverlap="1" wp14:anchorId="15EFFB7F" wp14:editId="328FF9C0">
          <wp:simplePos x="0" y="0"/>
          <wp:positionH relativeFrom="page">
            <wp:align>right</wp:align>
          </wp:positionH>
          <wp:positionV relativeFrom="paragraph">
            <wp:posOffset>-463550</wp:posOffset>
          </wp:positionV>
          <wp:extent cx="7560000" cy="684000"/>
          <wp:effectExtent l="0" t="0" r="3175" b="1905"/>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D2FAF" w14:textId="77777777" w:rsidR="00AF4B65" w:rsidRDefault="00AF4B6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5FAB2CA1" w14:textId="77777777" w:rsidR="00AF4B65" w:rsidRDefault="00AF4B65">
    <w:pPr>
      <w:pStyle w:val="Noga"/>
      <w:ind w:right="360"/>
    </w:pPr>
  </w:p>
  <w:p w14:paraId="44DC1772" w14:textId="77777777" w:rsidR="00AF4B65" w:rsidRDefault="00AF4B65" w:rsidP="00B855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CC81" w14:textId="77777777" w:rsidR="00AF4B65" w:rsidRPr="00BD2A49" w:rsidRDefault="00AF4B65"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3</w:t>
    </w:r>
    <w:r>
      <w:rPr>
        <w:rFonts w:asciiTheme="minorHAnsi" w:hAnsiTheme="minorHAnsi"/>
        <w:noProof/>
        <w:sz w:val="18"/>
        <w:szCs w:val="12"/>
      </w:rPr>
      <w:t>0</w:t>
    </w:r>
    <w:r w:rsidRPr="00BD2A49">
      <w:rPr>
        <w:rFonts w:asciiTheme="minorHAnsi" w:hAnsiTheme="minorHAnsi"/>
        <w:sz w:val="18"/>
        <w:szCs w:val="12"/>
      </w:rPr>
      <w:fldChar w:fldCharType="end"/>
    </w:r>
  </w:p>
  <w:p w14:paraId="2FE924DD" w14:textId="77777777" w:rsidR="00AF4B65" w:rsidRPr="00BD2A49" w:rsidRDefault="00AF4B65" w:rsidP="2E72E4E5">
    <w:pPr>
      <w:pStyle w:val="Noga"/>
      <w:rPr>
        <w:rFonts w:asciiTheme="minorHAnsi" w:hAnsiTheme="minorHAnsi" w:cs="Arial"/>
        <w:i/>
        <w:iCs/>
        <w:color w:val="000000" w:themeColor="text1"/>
        <w:sz w:val="18"/>
        <w:szCs w:val="18"/>
        <w:lang w:val="en-US"/>
      </w:rPr>
    </w:pPr>
    <w:r w:rsidRPr="2E72E4E5">
      <w:rPr>
        <w:rFonts w:asciiTheme="minorHAnsi" w:hAnsiTheme="minorHAnsi" w:cs="Arial"/>
        <w:i/>
        <w:iCs/>
        <w:color w:val="000000" w:themeColor="text1"/>
        <w:sz w:val="18"/>
        <w:szCs w:val="18"/>
        <w:lang w:val="en-US"/>
      </w:rPr>
      <w:t xml:space="preserve">ELEKTRO GORENJSKA, </w:t>
    </w:r>
    <w:proofErr w:type="spellStart"/>
    <w:r w:rsidRPr="2E72E4E5">
      <w:rPr>
        <w:rFonts w:asciiTheme="minorHAnsi" w:hAnsiTheme="minorHAnsi" w:cs="Arial"/>
        <w:i/>
        <w:iCs/>
        <w:color w:val="000000" w:themeColor="text1"/>
        <w:sz w:val="18"/>
        <w:szCs w:val="18"/>
        <w:lang w:val="en-US"/>
      </w:rPr>
      <w:t>d.d.</w:t>
    </w:r>
    <w:proofErr w:type="spellEnd"/>
  </w:p>
  <w:p w14:paraId="1E380E60" w14:textId="77777777" w:rsidR="00AF4B65" w:rsidRPr="00BD2A49" w:rsidRDefault="00AF4B65" w:rsidP="00774805">
    <w:pPr>
      <w:pStyle w:val="Noga"/>
      <w:jc w:val="both"/>
      <w:rPr>
        <w:rFonts w:asciiTheme="minorHAnsi" w:hAnsiTheme="minorHAnsi" w:cs="Arial"/>
        <w:i/>
        <w:color w:val="000000" w:themeColor="text1"/>
        <w:sz w:val="18"/>
        <w:szCs w:val="18"/>
      </w:rPr>
    </w:pPr>
    <w:r w:rsidRPr="00774805">
      <w:rPr>
        <w:rFonts w:asciiTheme="minorHAnsi" w:hAnsiTheme="minorHAnsi" w:cs="Arial"/>
        <w:i/>
        <w:color w:val="000000" w:themeColor="text1"/>
        <w:sz w:val="18"/>
        <w:szCs w:val="18"/>
        <w:lang w:val="sl-SI"/>
      </w:rPr>
      <w:t xml:space="preserve">Dobava energetskih transformatorjev, št. </w:t>
    </w:r>
    <w:r>
      <w:rPr>
        <w:rFonts w:asciiTheme="minorHAnsi" w:hAnsiTheme="minorHAnsi" w:cs="Arial"/>
        <w:i/>
        <w:color w:val="000000" w:themeColor="text1"/>
        <w:sz w:val="18"/>
        <w:szCs w:val="18"/>
        <w:lang w:val="sl-SI"/>
      </w:rPr>
      <w:t>JN25-027</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51E5" w14:textId="77777777" w:rsidR="00AF4B65" w:rsidRPr="00BD2A49" w:rsidRDefault="00AF4B65" w:rsidP="005719E5">
    <w:pPr>
      <w:pStyle w:val="Noga"/>
      <w:pBdr>
        <w:bottom w:val="single" w:sz="12" w:space="1" w:color="auto"/>
      </w:pBdr>
      <w:jc w:val="right"/>
      <w:rPr>
        <w:rFonts w:asciiTheme="minorHAnsi" w:hAnsiTheme="minorHAnsi"/>
        <w:sz w:val="18"/>
        <w:szCs w:val="12"/>
      </w:rPr>
    </w:pPr>
    <w:r>
      <w:tab/>
    </w: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13</w:t>
    </w:r>
    <w:r>
      <w:rPr>
        <w:rFonts w:asciiTheme="minorHAnsi" w:hAnsiTheme="minorHAnsi"/>
        <w:sz w:val="18"/>
        <w:szCs w:val="12"/>
      </w:rPr>
      <w:t>7</w:t>
    </w:r>
    <w:r w:rsidRPr="00BD2A49">
      <w:rPr>
        <w:rFonts w:asciiTheme="minorHAnsi" w:hAnsiTheme="minorHAnsi"/>
        <w:sz w:val="18"/>
        <w:szCs w:val="12"/>
      </w:rPr>
      <w:fldChar w:fldCharType="end"/>
    </w:r>
  </w:p>
  <w:p w14:paraId="59E285D2" w14:textId="77777777" w:rsidR="00AF4B65" w:rsidRPr="00BD2A49" w:rsidRDefault="00AF4B65" w:rsidP="2E72E4E5">
    <w:pPr>
      <w:pStyle w:val="Noga"/>
      <w:rPr>
        <w:rFonts w:asciiTheme="minorHAnsi" w:hAnsiTheme="minorHAnsi" w:cs="Arial"/>
        <w:i/>
        <w:iCs/>
        <w:color w:val="000000" w:themeColor="text1"/>
        <w:sz w:val="18"/>
        <w:szCs w:val="18"/>
        <w:lang w:val="en-US"/>
      </w:rPr>
    </w:pPr>
    <w:r w:rsidRPr="2E72E4E5">
      <w:rPr>
        <w:rFonts w:asciiTheme="minorHAnsi" w:hAnsiTheme="minorHAnsi" w:cs="Arial"/>
        <w:i/>
        <w:iCs/>
        <w:color w:val="000000" w:themeColor="text1"/>
        <w:sz w:val="18"/>
        <w:szCs w:val="18"/>
        <w:lang w:val="en-US"/>
      </w:rPr>
      <w:t xml:space="preserve">ELEKTRO GORENJSKA, </w:t>
    </w:r>
    <w:proofErr w:type="spellStart"/>
    <w:r w:rsidRPr="2E72E4E5">
      <w:rPr>
        <w:rFonts w:asciiTheme="minorHAnsi" w:hAnsiTheme="minorHAnsi" w:cs="Arial"/>
        <w:i/>
        <w:iCs/>
        <w:color w:val="000000" w:themeColor="text1"/>
        <w:sz w:val="18"/>
        <w:szCs w:val="18"/>
        <w:lang w:val="en-US"/>
      </w:rPr>
      <w:t>d.d.</w:t>
    </w:r>
    <w:proofErr w:type="spellEnd"/>
  </w:p>
  <w:p w14:paraId="6234BC01" w14:textId="77777777" w:rsidR="00AF4B65" w:rsidRPr="00BD2A49" w:rsidRDefault="00AF4B65" w:rsidP="00D82C60">
    <w:pPr>
      <w:pStyle w:val="Noga"/>
      <w:jc w:val="both"/>
      <w:rPr>
        <w:rFonts w:asciiTheme="minorHAnsi" w:hAnsiTheme="minorHAnsi" w:cs="Arial"/>
        <w:i/>
        <w:color w:val="000000" w:themeColor="text1"/>
        <w:sz w:val="18"/>
        <w:szCs w:val="18"/>
      </w:rPr>
    </w:pPr>
    <w:r w:rsidRPr="00774805">
      <w:rPr>
        <w:rFonts w:asciiTheme="minorHAnsi" w:hAnsiTheme="minorHAnsi" w:cs="Arial"/>
        <w:i/>
        <w:color w:val="000000" w:themeColor="text1"/>
        <w:sz w:val="18"/>
        <w:szCs w:val="18"/>
        <w:lang w:val="sl-SI"/>
      </w:rPr>
      <w:t xml:space="preserve">Dobava energetskih transformatorjev, št. </w:t>
    </w:r>
    <w:r>
      <w:rPr>
        <w:rFonts w:asciiTheme="minorHAnsi" w:hAnsiTheme="minorHAnsi" w:cs="Arial"/>
        <w:i/>
        <w:color w:val="000000" w:themeColor="text1"/>
        <w:sz w:val="18"/>
        <w:szCs w:val="18"/>
        <w:lang w:val="sl-SI"/>
      </w:rPr>
      <w:t>JN25-027</w:t>
    </w:r>
  </w:p>
  <w:p w14:paraId="1C1D4FBA" w14:textId="77777777" w:rsidR="00AF4B65" w:rsidRPr="005719E5" w:rsidRDefault="00AF4B65" w:rsidP="005719E5">
    <w:pPr>
      <w:pStyle w:val="Noga"/>
      <w:rPr>
        <w:rFonts w:asciiTheme="minorHAnsi" w:hAnsiTheme="minorHAnsi" w:cs="Arial"/>
        <w:i/>
        <w:color w:val="000000" w:themeColor="text1"/>
        <w:sz w:val="18"/>
        <w:szCs w:val="18"/>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4818A" w14:textId="77777777" w:rsidR="00AF4B65" w:rsidRDefault="00AF4B65" w:rsidP="00AF4B65">
      <w:r>
        <w:separator/>
      </w:r>
    </w:p>
  </w:footnote>
  <w:footnote w:type="continuationSeparator" w:id="0">
    <w:p w14:paraId="74399FF2" w14:textId="77777777" w:rsidR="00AF4B65" w:rsidRDefault="00AF4B65" w:rsidP="00AF4B65">
      <w:r>
        <w:continuationSeparator/>
      </w:r>
    </w:p>
  </w:footnote>
  <w:footnote w:id="1">
    <w:p w14:paraId="5E2525F2" w14:textId="77777777" w:rsidR="00AF4B65" w:rsidRPr="00DA6AD1" w:rsidRDefault="00AF4B65" w:rsidP="00AF4B65">
      <w:pPr>
        <w:pStyle w:val="Sprotnaopomba-besedilo"/>
        <w:jc w:val="both"/>
        <w:rPr>
          <w:lang w:val="sl-SI"/>
        </w:rPr>
      </w:pPr>
      <w:r>
        <w:rPr>
          <w:rStyle w:val="Sprotnaopomba-sklic"/>
        </w:rPr>
        <w:footnoteRef/>
      </w:r>
      <w:r>
        <w:t xml:space="preserve"> </w:t>
      </w:r>
      <w:r w:rsidRPr="00FE5AED">
        <w:rPr>
          <w:rFonts w:asciiTheme="minorHAnsi" w:hAnsiTheme="minorHAnsi" w:cstheme="minorHAnsi"/>
          <w:lang w:val="sl-SI"/>
        </w:rPr>
        <w:t>Ponudnik mora obrazec podpisati in ga v informacijskem sistemu e-JN naložiti v razdelek »Predračun«.</w:t>
      </w:r>
    </w:p>
  </w:footnote>
  <w:footnote w:id="2">
    <w:p w14:paraId="522D975E" w14:textId="77777777" w:rsidR="00AF4B65" w:rsidRPr="0044352D" w:rsidRDefault="00AF4B65" w:rsidP="00AF4B65">
      <w:pPr>
        <w:jc w:val="both"/>
        <w:rPr>
          <w:rFonts w:asciiTheme="minorHAnsi" w:hAnsiTheme="minorHAnsi" w:cs="Arial"/>
          <w:b/>
          <w:sz w:val="20"/>
          <w:szCs w:val="20"/>
        </w:rPr>
      </w:pPr>
      <w:r w:rsidRPr="00EC5302">
        <w:rPr>
          <w:rStyle w:val="Sprotnaopomba-sklic"/>
          <w:rFonts w:asciiTheme="minorHAnsi" w:hAnsiTheme="minorHAnsi" w:cstheme="minorHAnsi"/>
          <w:sz w:val="20"/>
          <w:szCs w:val="20"/>
        </w:rPr>
        <w:footnoteRef/>
      </w:r>
      <w:r w:rsidRPr="00EC5302">
        <w:rPr>
          <w:sz w:val="20"/>
          <w:szCs w:val="20"/>
        </w:rP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3">
    <w:p w14:paraId="3A14E4EA" w14:textId="77777777" w:rsidR="00AF4B65" w:rsidRPr="00AD36A6" w:rsidRDefault="00AF4B65" w:rsidP="00AF4B65">
      <w:pPr>
        <w:pStyle w:val="Sprotnaopomba-besedilo"/>
        <w:rPr>
          <w:rFonts w:asciiTheme="minorHAnsi" w:hAnsiTheme="minorHAnsi" w:cstheme="minorHAnsi"/>
          <w:sz w:val="18"/>
          <w:szCs w:val="18"/>
          <w:lang w:val="sl-SI"/>
        </w:rPr>
      </w:pPr>
      <w:r w:rsidRPr="00AD36A6">
        <w:rPr>
          <w:rStyle w:val="Sprotnaopomba-sklic"/>
          <w:rFonts w:asciiTheme="minorHAnsi" w:hAnsiTheme="minorHAnsi" w:cstheme="minorHAnsi"/>
          <w:sz w:val="18"/>
          <w:szCs w:val="18"/>
        </w:rPr>
        <w:footnoteRef/>
      </w:r>
      <w:r w:rsidRPr="00AD36A6">
        <w:rPr>
          <w:rFonts w:asciiTheme="minorHAnsi" w:hAnsiTheme="minorHAnsi" w:cstheme="minorHAnsi"/>
          <w:sz w:val="18"/>
          <w:szCs w:val="18"/>
        </w:rPr>
        <w:t xml:space="preserve"> </w:t>
      </w:r>
      <w:r w:rsidRPr="00AD36A6">
        <w:rPr>
          <w:rStyle w:val="BrezrazmikovZnak"/>
          <w:rFonts w:asciiTheme="minorHAnsi" w:hAnsiTheme="minorHAnsi" w:cstheme="minorHAnsi"/>
          <w:sz w:val="18"/>
          <w:szCs w:val="18"/>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4">
    <w:p w14:paraId="4E9EB0D6" w14:textId="77777777" w:rsidR="00AF4B65" w:rsidRPr="009F6EE6" w:rsidRDefault="00AF4B65" w:rsidP="00AF4B65">
      <w:pPr>
        <w:pStyle w:val="Sprotnaopomba-besedilo"/>
        <w:jc w:val="both"/>
        <w:rPr>
          <w:lang w:val="sl-SI"/>
        </w:rPr>
      </w:pPr>
      <w:r>
        <w:rPr>
          <w:rStyle w:val="Sprotnaopomba-sklic"/>
        </w:rPr>
        <w:footnoteRef/>
      </w:r>
      <w:r>
        <w:t xml:space="preserve"> </w:t>
      </w:r>
      <w:r w:rsidRPr="0063071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AF4B65" w:rsidRPr="001E6419" w14:paraId="47778497" w14:textId="77777777">
      <w:trPr>
        <w:cantSplit/>
        <w:trHeight w:val="225"/>
      </w:trPr>
      <w:tc>
        <w:tcPr>
          <w:tcW w:w="3261" w:type="dxa"/>
          <w:vMerge w:val="restart"/>
        </w:tcPr>
        <w:p w14:paraId="13C370BF" w14:textId="77777777" w:rsidR="00AF4B65" w:rsidRPr="006D1FD9" w:rsidRDefault="00AF4B65" w:rsidP="009E16DC">
          <w:pPr>
            <w:pStyle w:val="EGGlava"/>
            <w:framePr w:hSpace="0" w:wrap="auto" w:vAnchor="margin" w:hAnchor="text" w:xAlign="left" w:yAlign="inline"/>
            <w:suppressOverlap w:val="0"/>
          </w:pPr>
          <w:r>
            <w:drawing>
              <wp:anchor distT="0" distB="0" distL="114300" distR="114300" simplePos="0" relativeHeight="251659264" behindDoc="1" locked="0" layoutInCell="1" allowOverlap="1" wp14:anchorId="27D13691" wp14:editId="20271226">
                <wp:simplePos x="0" y="0"/>
                <wp:positionH relativeFrom="column">
                  <wp:posOffset>10160</wp:posOffset>
                </wp:positionH>
                <wp:positionV relativeFrom="paragraph">
                  <wp:posOffset>37465</wp:posOffset>
                </wp:positionV>
                <wp:extent cx="1753200" cy="468000"/>
                <wp:effectExtent l="0" t="0" r="0" b="8255"/>
                <wp:wrapNone/>
                <wp:docPr id="1" name="Picture 11" descr="Description: C:\Users\uporabnik\Desktop\Elektro Gorenjska\Prenova CGP\moje\NOVI Logotipi\EG logotip za word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uporabnik\Desktop\Elektro Gorenjska\Prenova CGP\moje\NOVI Logotipi\EG logotip za word2.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200" cy="468000"/>
                        </a:xfrm>
                        <a:prstGeom prst="rect">
                          <a:avLst/>
                        </a:prstGeom>
                        <a:noFill/>
                      </pic:spPr>
                    </pic:pic>
                  </a:graphicData>
                </a:graphic>
                <wp14:sizeRelH relativeFrom="page">
                  <wp14:pctWidth>0</wp14:pctWidth>
                </wp14:sizeRelH>
                <wp14:sizeRelV relativeFrom="page">
                  <wp14:pctHeight>0</wp14:pctHeight>
                </wp14:sizeRelV>
              </wp:anchor>
            </w:drawing>
          </w:r>
        </w:p>
      </w:tc>
      <w:tc>
        <w:tcPr>
          <w:tcW w:w="2126" w:type="dxa"/>
          <w:vAlign w:val="center"/>
        </w:tcPr>
        <w:p w14:paraId="4BC90FAD"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Elektro Gorenjska,</w:t>
          </w:r>
        </w:p>
      </w:tc>
      <w:tc>
        <w:tcPr>
          <w:tcW w:w="2080" w:type="dxa"/>
          <w:vAlign w:val="center"/>
        </w:tcPr>
        <w:p w14:paraId="7B6B33D7"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Sedež družbe: Kranj</w:t>
          </w:r>
        </w:p>
      </w:tc>
      <w:tc>
        <w:tcPr>
          <w:tcW w:w="2314" w:type="dxa"/>
          <w:vAlign w:val="center"/>
        </w:tcPr>
        <w:p w14:paraId="5AB0B0B2"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Klicni center: 080 30 19</w:t>
          </w:r>
        </w:p>
      </w:tc>
    </w:tr>
    <w:tr w:rsidR="00AF4B65" w:rsidRPr="001E6419" w14:paraId="39C288D8" w14:textId="77777777">
      <w:trPr>
        <w:cantSplit/>
        <w:trHeight w:val="225"/>
      </w:trPr>
      <w:tc>
        <w:tcPr>
          <w:tcW w:w="3261" w:type="dxa"/>
          <w:vMerge/>
        </w:tcPr>
        <w:p w14:paraId="4F266C39" w14:textId="77777777" w:rsidR="00AF4B65" w:rsidRPr="001E6419" w:rsidRDefault="00AF4B65" w:rsidP="009E16DC">
          <w:pPr>
            <w:pStyle w:val="EGGlava"/>
            <w:framePr w:hSpace="0" w:wrap="auto" w:vAnchor="margin" w:hAnchor="text" w:xAlign="left" w:yAlign="inline"/>
            <w:suppressOverlap w:val="0"/>
          </w:pPr>
        </w:p>
      </w:tc>
      <w:tc>
        <w:tcPr>
          <w:tcW w:w="2126" w:type="dxa"/>
          <w:vAlign w:val="center"/>
        </w:tcPr>
        <w:p w14:paraId="1012989B"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podjetje za distribucijo</w:t>
          </w:r>
        </w:p>
      </w:tc>
      <w:tc>
        <w:tcPr>
          <w:tcW w:w="2080" w:type="dxa"/>
          <w:vAlign w:val="center"/>
        </w:tcPr>
        <w:p w14:paraId="34753A3E"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Poslovni naslov:</w:t>
          </w:r>
        </w:p>
      </w:tc>
      <w:tc>
        <w:tcPr>
          <w:tcW w:w="2314" w:type="dxa"/>
          <w:vAlign w:val="center"/>
        </w:tcPr>
        <w:p w14:paraId="10481E63"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Klici iz tujine: +386 4 2083 333</w:t>
          </w:r>
        </w:p>
      </w:tc>
    </w:tr>
    <w:tr w:rsidR="00AF4B65" w:rsidRPr="001E6419" w14:paraId="6F6CB5E6" w14:textId="77777777">
      <w:trPr>
        <w:cantSplit/>
        <w:trHeight w:val="225"/>
      </w:trPr>
      <w:tc>
        <w:tcPr>
          <w:tcW w:w="3261" w:type="dxa"/>
          <w:vMerge/>
        </w:tcPr>
        <w:p w14:paraId="770887E1" w14:textId="77777777" w:rsidR="00AF4B65" w:rsidRPr="001E6419" w:rsidRDefault="00AF4B65" w:rsidP="009E16DC">
          <w:pPr>
            <w:pStyle w:val="EGGlava"/>
            <w:framePr w:hSpace="0" w:wrap="auto" w:vAnchor="margin" w:hAnchor="text" w:xAlign="left" w:yAlign="inline"/>
            <w:suppressOverlap w:val="0"/>
          </w:pPr>
        </w:p>
      </w:tc>
      <w:tc>
        <w:tcPr>
          <w:tcW w:w="2126" w:type="dxa"/>
          <w:vAlign w:val="center"/>
        </w:tcPr>
        <w:p w14:paraId="1D51B289"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električne energije, d.d.</w:t>
          </w:r>
        </w:p>
      </w:tc>
      <w:tc>
        <w:tcPr>
          <w:tcW w:w="2080" w:type="dxa"/>
          <w:vAlign w:val="center"/>
        </w:tcPr>
        <w:p w14:paraId="623AE58B"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Ulica Mirka Vadnova 3a</w:t>
          </w:r>
        </w:p>
      </w:tc>
      <w:tc>
        <w:tcPr>
          <w:tcW w:w="2314" w:type="dxa"/>
          <w:vAlign w:val="center"/>
        </w:tcPr>
        <w:p w14:paraId="0884F30C"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Faks: 04 2083 600</w:t>
          </w:r>
        </w:p>
      </w:tc>
    </w:tr>
    <w:tr w:rsidR="00AF4B65" w:rsidRPr="001E6419" w14:paraId="78422057" w14:textId="77777777">
      <w:trPr>
        <w:cantSplit/>
        <w:trHeight w:val="225"/>
      </w:trPr>
      <w:tc>
        <w:tcPr>
          <w:tcW w:w="3261" w:type="dxa"/>
          <w:vMerge/>
        </w:tcPr>
        <w:p w14:paraId="388B2EA4" w14:textId="77777777" w:rsidR="00AF4B65" w:rsidRPr="001E6419" w:rsidRDefault="00AF4B65" w:rsidP="009E16DC">
          <w:pPr>
            <w:pStyle w:val="EGGlava"/>
            <w:framePr w:hSpace="0" w:wrap="auto" w:vAnchor="margin" w:hAnchor="text" w:xAlign="left" w:yAlign="inline"/>
            <w:suppressOverlap w:val="0"/>
          </w:pPr>
        </w:p>
      </w:tc>
      <w:tc>
        <w:tcPr>
          <w:tcW w:w="2126" w:type="dxa"/>
          <w:vAlign w:val="center"/>
        </w:tcPr>
        <w:p w14:paraId="4E892D9B" w14:textId="77777777" w:rsidR="00AF4B65" w:rsidRPr="00185C90" w:rsidRDefault="00AF4B65" w:rsidP="009E16DC">
          <w:pPr>
            <w:pStyle w:val="EGGlava"/>
            <w:framePr w:hSpace="0" w:wrap="auto" w:vAnchor="margin" w:hAnchor="text" w:xAlign="left" w:yAlign="inline"/>
            <w:suppressOverlap w:val="0"/>
            <w:rPr>
              <w:sz w:val="15"/>
              <w:szCs w:val="15"/>
            </w:rPr>
          </w:pPr>
        </w:p>
      </w:tc>
      <w:tc>
        <w:tcPr>
          <w:tcW w:w="2080" w:type="dxa"/>
          <w:vAlign w:val="center"/>
        </w:tcPr>
        <w:p w14:paraId="7FA77FF3"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4000 Kranj</w:t>
          </w:r>
        </w:p>
      </w:tc>
      <w:tc>
        <w:tcPr>
          <w:tcW w:w="2314" w:type="dxa"/>
          <w:vAlign w:val="center"/>
        </w:tcPr>
        <w:p w14:paraId="57E49C04"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E-pošta: info@elektro-gorenjska.si</w:t>
          </w:r>
        </w:p>
      </w:tc>
    </w:tr>
    <w:tr w:rsidR="00AF4B65" w:rsidRPr="001E6419" w14:paraId="071FAA22" w14:textId="77777777">
      <w:trPr>
        <w:cantSplit/>
        <w:trHeight w:val="225"/>
      </w:trPr>
      <w:tc>
        <w:tcPr>
          <w:tcW w:w="3261" w:type="dxa"/>
        </w:tcPr>
        <w:p w14:paraId="1BDF901C" w14:textId="77777777" w:rsidR="00AF4B65" w:rsidRPr="001E6419" w:rsidRDefault="00AF4B65" w:rsidP="009E16DC">
          <w:pPr>
            <w:pStyle w:val="EGGlava"/>
            <w:framePr w:hSpace="0" w:wrap="auto" w:vAnchor="margin" w:hAnchor="text" w:xAlign="left" w:yAlign="inline"/>
            <w:suppressOverlap w:val="0"/>
          </w:pPr>
        </w:p>
      </w:tc>
      <w:tc>
        <w:tcPr>
          <w:tcW w:w="2126" w:type="dxa"/>
          <w:vAlign w:val="center"/>
        </w:tcPr>
        <w:p w14:paraId="6AA8483A" w14:textId="77777777" w:rsidR="00AF4B65" w:rsidRPr="00185C90" w:rsidRDefault="00AF4B65" w:rsidP="009E16DC">
          <w:pPr>
            <w:pStyle w:val="EGGlava"/>
            <w:framePr w:hSpace="0" w:wrap="auto" w:vAnchor="margin" w:hAnchor="text" w:xAlign="left" w:yAlign="inline"/>
            <w:suppressOverlap w:val="0"/>
            <w:rPr>
              <w:sz w:val="15"/>
              <w:szCs w:val="15"/>
            </w:rPr>
          </w:pPr>
        </w:p>
      </w:tc>
      <w:tc>
        <w:tcPr>
          <w:tcW w:w="2080" w:type="dxa"/>
          <w:vAlign w:val="center"/>
        </w:tcPr>
        <w:p w14:paraId="54E7D2E7" w14:textId="77777777" w:rsidR="00AF4B65" w:rsidRPr="00185C90" w:rsidRDefault="00AF4B65" w:rsidP="009E16DC">
          <w:pPr>
            <w:pStyle w:val="EGGlava"/>
            <w:framePr w:hSpace="0" w:wrap="auto" w:vAnchor="margin" w:hAnchor="text" w:xAlign="left" w:yAlign="inline"/>
            <w:suppressOverlap w:val="0"/>
            <w:rPr>
              <w:sz w:val="15"/>
              <w:szCs w:val="15"/>
            </w:rPr>
          </w:pPr>
        </w:p>
      </w:tc>
      <w:tc>
        <w:tcPr>
          <w:tcW w:w="2314" w:type="dxa"/>
          <w:vAlign w:val="center"/>
        </w:tcPr>
        <w:p w14:paraId="5C92CF18" w14:textId="77777777" w:rsidR="00AF4B65" w:rsidRPr="00185C90" w:rsidRDefault="00AF4B65" w:rsidP="009E16DC">
          <w:pPr>
            <w:pStyle w:val="EGGlava"/>
            <w:framePr w:hSpace="0" w:wrap="auto" w:vAnchor="margin" w:hAnchor="text" w:xAlign="left" w:yAlign="inline"/>
            <w:suppressOverlap w:val="0"/>
            <w:rPr>
              <w:sz w:val="15"/>
              <w:szCs w:val="15"/>
            </w:rPr>
          </w:pPr>
          <w:r w:rsidRPr="00185C90">
            <w:rPr>
              <w:sz w:val="15"/>
              <w:szCs w:val="15"/>
            </w:rPr>
            <w:t>www.elektro-gorenjska.si</w:t>
          </w:r>
        </w:p>
      </w:tc>
    </w:tr>
  </w:tbl>
  <w:p w14:paraId="64CE88BB" w14:textId="77777777" w:rsidR="00AF4B65" w:rsidRPr="00A745E9" w:rsidRDefault="00AF4B65" w:rsidP="009E16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A1AB9" w14:textId="77777777" w:rsidR="00AF4B65" w:rsidRDefault="00AF4B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A600C088"/>
    <w:lvl w:ilvl="0">
      <w:start w:val="1"/>
      <w:numFmt w:val="decimal"/>
      <w:pStyle w:val="Naslov1"/>
      <w:lvlText w:val="%1."/>
      <w:lvlJc w:val="left"/>
      <w:pPr>
        <w:ind w:left="0" w:firstLine="0"/>
      </w:pPr>
      <w:rPr>
        <w:rFonts w:hint="default"/>
      </w:rPr>
    </w:lvl>
    <w:lvl w:ilvl="1">
      <w:start w:val="2"/>
      <w:numFmt w:val="decimal"/>
      <w:lvlText w:val="%2."/>
      <w:lvlJc w:val="left"/>
      <w:pPr>
        <w:ind w:left="0" w:firstLine="0"/>
      </w:pPr>
      <w:rPr>
        <w:rFonts w:hint="default"/>
      </w:rPr>
    </w:lvl>
    <w:lvl w:ilvl="2">
      <w:start w:val="1"/>
      <w:numFmt w:val="decimal"/>
      <w:pStyle w:val="Naslov3"/>
      <w:lvlText w:val="%1.%2.%3"/>
      <w:lvlJc w:val="left"/>
      <w:pPr>
        <w:ind w:left="0"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DA7BE8"/>
    <w:multiLevelType w:val="hybridMultilevel"/>
    <w:tmpl w:val="C93218D0"/>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23027"/>
    <w:multiLevelType w:val="hybridMultilevel"/>
    <w:tmpl w:val="EF8C893A"/>
    <w:lvl w:ilvl="0" w:tplc="B958D540">
      <w:start w:val="1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205233"/>
    <w:multiLevelType w:val="multilevel"/>
    <w:tmpl w:val="928C6700"/>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BB39EA"/>
    <w:multiLevelType w:val="hybridMultilevel"/>
    <w:tmpl w:val="2DD0EEB4"/>
    <w:lvl w:ilvl="0" w:tplc="04240019">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38B54430"/>
    <w:multiLevelType w:val="hybridMultilevel"/>
    <w:tmpl w:val="A4FE2F40"/>
    <w:lvl w:ilvl="0" w:tplc="0424000F">
      <w:start w:val="1"/>
      <w:numFmt w:val="decimal"/>
      <w:lvlText w:val="%1."/>
      <w:lvlJc w:val="left"/>
      <w:pPr>
        <w:ind w:left="720" w:hanging="360"/>
      </w:pPr>
    </w:lvl>
    <w:lvl w:ilvl="1" w:tplc="38D0CC10">
      <w:numFmt w:val="bullet"/>
      <w:lvlText w:val="-"/>
      <w:lvlJc w:val="left"/>
      <w:pPr>
        <w:ind w:left="1440" w:hanging="360"/>
      </w:pPr>
      <w:rPr>
        <w:rFonts w:ascii="Calibri" w:eastAsia="Times New Roman" w:hAnsi="Calibri" w:cs="Times New Roman" w:hint="default"/>
      </w:rPr>
    </w:lvl>
    <w:lvl w:ilvl="2" w:tplc="9842B07A">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53445A"/>
    <w:multiLevelType w:val="hybridMultilevel"/>
    <w:tmpl w:val="CEE228F8"/>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607466"/>
    <w:multiLevelType w:val="hybridMultilevel"/>
    <w:tmpl w:val="9326BBDA"/>
    <w:lvl w:ilvl="0" w:tplc="949CB0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EB73F5B"/>
    <w:multiLevelType w:val="hybridMultilevel"/>
    <w:tmpl w:val="ABA0C5DA"/>
    <w:lvl w:ilvl="0" w:tplc="B958D540">
      <w:start w:val="1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56879D7"/>
    <w:multiLevelType w:val="hybridMultilevel"/>
    <w:tmpl w:val="E30844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CF00DA"/>
    <w:multiLevelType w:val="hybridMultilevel"/>
    <w:tmpl w:val="908A6E8A"/>
    <w:lvl w:ilvl="0" w:tplc="2662E24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17" w15:restartNumberingAfterBreak="0">
    <w:nsid w:val="585F7C0E"/>
    <w:multiLevelType w:val="hybridMultilevel"/>
    <w:tmpl w:val="85F0DD58"/>
    <w:lvl w:ilvl="0" w:tplc="FFFFFFFF">
      <w:start w:val="1"/>
      <w:numFmt w:val="lowerRoman"/>
      <w:lvlText w:val="%1."/>
      <w:lvlJc w:val="right"/>
      <w:pPr>
        <w:ind w:left="1428" w:hanging="360"/>
      </w:pPr>
      <w:rPr>
        <w:rFonts w:hint="default"/>
      </w:rPr>
    </w:lvl>
    <w:lvl w:ilvl="1" w:tplc="FFFFFFFF">
      <w:start w:val="1"/>
      <w:numFmt w:val="decimal"/>
      <w:lvlText w:val="%2."/>
      <w:lvlJc w:val="left"/>
      <w:pPr>
        <w:ind w:left="2148" w:hanging="360"/>
      </w:pPr>
      <w:rPr>
        <w:rFonts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8" w15:restartNumberingAfterBreak="0">
    <w:nsid w:val="59D16D67"/>
    <w:multiLevelType w:val="hybridMultilevel"/>
    <w:tmpl w:val="BD8AD490"/>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495E4D"/>
    <w:multiLevelType w:val="hybridMultilevel"/>
    <w:tmpl w:val="FBBAC7E8"/>
    <w:lvl w:ilvl="0" w:tplc="67467B3C">
      <w:start w:val="1"/>
      <w:numFmt w:val="decimal"/>
      <w:lvlText w:val="B %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0E56B1C"/>
    <w:multiLevelType w:val="hybridMultilevel"/>
    <w:tmpl w:val="0C9C2268"/>
    <w:styleLink w:val="Headings"/>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4A28AD"/>
    <w:multiLevelType w:val="multilevel"/>
    <w:tmpl w:val="065EA276"/>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B9E579F"/>
    <w:multiLevelType w:val="hybridMultilevel"/>
    <w:tmpl w:val="124421F0"/>
    <w:lvl w:ilvl="0" w:tplc="64162E8E">
      <w:start w:val="1"/>
      <w:numFmt w:val="decimal"/>
      <w:lvlText w:val="A %1."/>
      <w:lvlJc w:val="left"/>
      <w:pPr>
        <w:tabs>
          <w:tab w:val="num" w:pos="360"/>
        </w:tabs>
        <w:ind w:left="360" w:hanging="360"/>
      </w:pPr>
      <w:rPr>
        <w:rFonts w:hint="default"/>
        <w:b/>
        <w:b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D971894"/>
    <w:multiLevelType w:val="multilevel"/>
    <w:tmpl w:val="13E4650C"/>
    <w:lvl w:ilvl="0">
      <w:start w:val="1"/>
      <w:numFmt w:val="decimal"/>
      <w:pStyle w:val="Naslov10"/>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0"/>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43E5218"/>
    <w:multiLevelType w:val="hybridMultilevel"/>
    <w:tmpl w:val="AA561BDC"/>
    <w:lvl w:ilvl="0" w:tplc="474447AE">
      <w:start w:val="1"/>
      <w:numFmt w:val="decimal"/>
      <w:pStyle w:val="Alinea1"/>
      <w:lvlText w:val="%1)"/>
      <w:lvlJc w:val="left"/>
      <w:pPr>
        <w:tabs>
          <w:tab w:val="num" w:pos="2160"/>
        </w:tabs>
        <w:ind w:left="2160" w:hanging="720"/>
      </w:pPr>
      <w:rPr>
        <w:rFonts w:hint="default"/>
      </w:rPr>
    </w:lvl>
    <w:lvl w:ilvl="1" w:tplc="6D747032">
      <w:numFmt w:val="decimal"/>
      <w:lvlText w:val=""/>
      <w:lvlJc w:val="left"/>
    </w:lvl>
    <w:lvl w:ilvl="2" w:tplc="C17AF726">
      <w:numFmt w:val="decimal"/>
      <w:lvlText w:val=""/>
      <w:lvlJc w:val="left"/>
    </w:lvl>
    <w:lvl w:ilvl="3" w:tplc="F5509B94">
      <w:numFmt w:val="decimal"/>
      <w:lvlText w:val=""/>
      <w:lvlJc w:val="left"/>
    </w:lvl>
    <w:lvl w:ilvl="4" w:tplc="E1ECC816">
      <w:numFmt w:val="decimal"/>
      <w:lvlText w:val=""/>
      <w:lvlJc w:val="left"/>
    </w:lvl>
    <w:lvl w:ilvl="5" w:tplc="B1243D2C">
      <w:numFmt w:val="decimal"/>
      <w:lvlText w:val=""/>
      <w:lvlJc w:val="left"/>
    </w:lvl>
    <w:lvl w:ilvl="6" w:tplc="4EFCA870">
      <w:numFmt w:val="decimal"/>
      <w:lvlText w:val=""/>
      <w:lvlJc w:val="left"/>
    </w:lvl>
    <w:lvl w:ilvl="7" w:tplc="623E66DC">
      <w:numFmt w:val="decimal"/>
      <w:lvlText w:val=""/>
      <w:lvlJc w:val="left"/>
    </w:lvl>
    <w:lvl w:ilvl="8" w:tplc="80D028DC">
      <w:numFmt w:val="decimal"/>
      <w:lvlText w:val=""/>
      <w:lvlJc w:val="left"/>
    </w:lvl>
  </w:abstractNum>
  <w:abstractNum w:abstractNumId="25" w15:restartNumberingAfterBreak="0">
    <w:nsid w:val="76A748EB"/>
    <w:multiLevelType w:val="hybridMultilevel"/>
    <w:tmpl w:val="41FE01C6"/>
    <w:lvl w:ilvl="0" w:tplc="38D0CC10">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abstractNumId w:val="21"/>
  </w:num>
  <w:num w:numId="2">
    <w:abstractNumId w:val="23"/>
  </w:num>
  <w:num w:numId="3">
    <w:abstractNumId w:val="8"/>
  </w:num>
  <w:num w:numId="4">
    <w:abstractNumId w:val="0"/>
  </w:num>
  <w:num w:numId="5">
    <w:abstractNumId w:val="26"/>
  </w:num>
  <w:num w:numId="6">
    <w:abstractNumId w:val="16"/>
  </w:num>
  <w:num w:numId="7">
    <w:abstractNumId w:val="25"/>
  </w:num>
  <w:num w:numId="8">
    <w:abstractNumId w:val="24"/>
  </w:num>
  <w:num w:numId="9">
    <w:abstractNumId w:val="7"/>
  </w:num>
  <w:num w:numId="10">
    <w:abstractNumId w:val="5"/>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1">
    <w:abstractNumId w:val="11"/>
  </w:num>
  <w:num w:numId="12">
    <w:abstractNumId w:val="15"/>
  </w:num>
  <w:num w:numId="13">
    <w:abstractNumId w:val="18"/>
  </w:num>
  <w:num w:numId="14">
    <w:abstractNumId w:val="6"/>
  </w:num>
  <w:num w:numId="15">
    <w:abstractNumId w:val="3"/>
  </w:num>
  <w:num w:numId="16">
    <w:abstractNumId w:val="20"/>
  </w:num>
  <w:num w:numId="17">
    <w:abstractNumId w:val="10"/>
  </w:num>
  <w:num w:numId="18">
    <w:abstractNumId w:val="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num>
  <w:num w:numId="22">
    <w:abstractNumId w:val="17"/>
  </w:num>
  <w:num w:numId="23">
    <w:abstractNumId w:val="4"/>
  </w:num>
  <w:num w:numId="24">
    <w:abstractNumId w:val="13"/>
  </w:num>
  <w:num w:numId="25">
    <w:abstractNumId w:val="22"/>
  </w:num>
  <w:num w:numId="26">
    <w:abstractNumId w:val="19"/>
  </w:num>
  <w:num w:numId="2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B65"/>
    <w:rsid w:val="00741E96"/>
    <w:rsid w:val="00AF4B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A226B"/>
  <w15:chartTrackingRefBased/>
  <w15:docId w15:val="{5E0EFD58-8220-4F89-9F5F-25CDE1122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iPriority="0"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B65"/>
    <w:pPr>
      <w:spacing w:after="0" w:line="240" w:lineRule="auto"/>
    </w:pPr>
    <w:rPr>
      <w:rFonts w:ascii="Arial" w:eastAsia="Times New Roman" w:hAnsi="Arial" w:cs="Times New Roman"/>
      <w:sz w:val="24"/>
      <w:szCs w:val="24"/>
      <w:lang w:eastAsia="sl-SI"/>
    </w:rPr>
  </w:style>
  <w:style w:type="paragraph" w:styleId="Naslov1">
    <w:name w:val="heading 1"/>
    <w:aliases w:val="SKLOP_AZ"/>
    <w:basedOn w:val="Navaden"/>
    <w:next w:val="Navaden"/>
    <w:link w:val="Naslov1Znak"/>
    <w:qFormat/>
    <w:rsid w:val="00AF4B65"/>
    <w:pPr>
      <w:keepNext/>
      <w:numPr>
        <w:numId w:val="18"/>
      </w:numPr>
      <w:spacing w:before="240" w:after="60"/>
      <w:outlineLvl w:val="0"/>
    </w:pPr>
    <w:rPr>
      <w:b/>
      <w:bCs/>
      <w:kern w:val="32"/>
      <w:sz w:val="32"/>
      <w:szCs w:val="32"/>
      <w:lang w:val="x-none"/>
    </w:rPr>
  </w:style>
  <w:style w:type="paragraph" w:styleId="Naslov20">
    <w:name w:val="heading 2"/>
    <w:aliases w:val="Naslov 22,Heading 2 Char Char,Heading 2 Char Char Char Char,Heading 2 Char Char Char"/>
    <w:basedOn w:val="Naslov2MK"/>
    <w:next w:val="Navaden"/>
    <w:link w:val="Naslov2Znak"/>
    <w:qFormat/>
    <w:rsid w:val="00AF4B65"/>
    <w:pPr>
      <w:tabs>
        <w:tab w:val="clear" w:pos="720"/>
      </w:tabs>
      <w:ind w:left="0" w:firstLine="0"/>
      <w:outlineLvl w:val="1"/>
    </w:pPr>
    <w:rPr>
      <w:rFonts w:eastAsia="Calibri" w:cs="Times New Roman"/>
      <w:sz w:val="24"/>
      <w:szCs w:val="24"/>
      <w:lang w:val="x-none" w:eastAsia="x-none"/>
    </w:rPr>
  </w:style>
  <w:style w:type="paragraph" w:styleId="Naslov3">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AF4B65"/>
    <w:pPr>
      <w:keepNext/>
      <w:numPr>
        <w:ilvl w:val="2"/>
        <w:numId w:val="18"/>
      </w:numPr>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AF4B65"/>
    <w:pPr>
      <w:keepNext/>
      <w:numPr>
        <w:ilvl w:val="3"/>
        <w:numId w:val="18"/>
      </w:numPr>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AF4B65"/>
    <w:pPr>
      <w:keepNext/>
      <w:numPr>
        <w:ilvl w:val="4"/>
        <w:numId w:val="18"/>
      </w:numPr>
      <w:jc w:val="both"/>
      <w:outlineLvl w:val="4"/>
    </w:pPr>
    <w:rPr>
      <w:b/>
      <w:bCs/>
      <w:szCs w:val="20"/>
      <w:lang w:val="x-none"/>
    </w:rPr>
  </w:style>
  <w:style w:type="paragraph" w:styleId="Naslov6">
    <w:name w:val="heading 6"/>
    <w:basedOn w:val="Navaden"/>
    <w:next w:val="Navaden"/>
    <w:link w:val="Naslov6Znak"/>
    <w:qFormat/>
    <w:rsid w:val="00AF4B65"/>
    <w:pPr>
      <w:numPr>
        <w:ilvl w:val="5"/>
        <w:numId w:val="18"/>
      </w:num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AF4B65"/>
    <w:pPr>
      <w:numPr>
        <w:ilvl w:val="6"/>
        <w:numId w:val="18"/>
      </w:num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AF4B65"/>
    <w:pPr>
      <w:keepNext/>
      <w:numPr>
        <w:ilvl w:val="7"/>
        <w:numId w:val="18"/>
      </w:numPr>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AF4B65"/>
    <w:pPr>
      <w:keepNext/>
      <w:numPr>
        <w:ilvl w:val="8"/>
        <w:numId w:val="18"/>
      </w:numPr>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AF4B65"/>
    <w:rPr>
      <w:rFonts w:ascii="Arial" w:eastAsia="Times New Roman" w:hAnsi="Arial" w:cs="Times New Roman"/>
      <w:b/>
      <w:bCs/>
      <w:kern w:val="32"/>
      <w:sz w:val="32"/>
      <w:szCs w:val="32"/>
      <w:lang w:val="x-none" w:eastAsia="sl-SI"/>
    </w:rPr>
  </w:style>
  <w:style w:type="character" w:customStyle="1" w:styleId="Naslov2Znak">
    <w:name w:val="Naslov 2 Znak"/>
    <w:aliases w:val="Naslov 22 Znak,Heading 2 Char Char Znak,Heading 2 Char Char Char Char Znak,Heading 2 Char Char Char Znak"/>
    <w:basedOn w:val="Privzetapisavaodstavka"/>
    <w:link w:val="Naslov20"/>
    <w:rsid w:val="00AF4B65"/>
    <w:rPr>
      <w:rFonts w:ascii="Arial" w:eastAsia="Calibri" w:hAnsi="Arial" w:cs="Times New Roman"/>
      <w:b/>
      <w:sz w:val="24"/>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
    <w:rsid w:val="00AF4B65"/>
    <w:rPr>
      <w:rFonts w:ascii="Times New Roman" w:eastAsia="Times New Roman" w:hAnsi="Times New Roman" w:cs="Times New Roman"/>
      <w:b/>
      <w:bCs/>
      <w:sz w:val="20"/>
      <w:szCs w:val="20"/>
      <w:lang w:val="x-none" w:eastAsia="sl-SI"/>
    </w:rPr>
  </w:style>
  <w:style w:type="character" w:customStyle="1" w:styleId="Naslov4Znak">
    <w:name w:val="Naslov 4 Znak"/>
    <w:basedOn w:val="Privzetapisavaodstavka"/>
    <w:link w:val="Naslov4"/>
    <w:rsid w:val="00AF4B65"/>
    <w:rPr>
      <w:rFonts w:ascii="Times New Roman" w:eastAsia="Times New Roman" w:hAnsi="Times New Roman" w:cs="Times New Roman"/>
      <w:b/>
      <w:bCs/>
      <w:i/>
      <w:iCs/>
      <w:sz w:val="20"/>
      <w:szCs w:val="24"/>
      <w:lang w:val="x-none" w:eastAsia="sl-SI"/>
    </w:rPr>
  </w:style>
  <w:style w:type="character" w:customStyle="1" w:styleId="Naslov5Znak">
    <w:name w:val="Naslov 5 Znak"/>
    <w:basedOn w:val="Privzetapisavaodstavka"/>
    <w:link w:val="Naslov5"/>
    <w:rsid w:val="00AF4B65"/>
    <w:rPr>
      <w:rFonts w:ascii="Arial" w:eastAsia="Times New Roman" w:hAnsi="Arial" w:cs="Times New Roman"/>
      <w:b/>
      <w:bCs/>
      <w:sz w:val="24"/>
      <w:szCs w:val="20"/>
      <w:lang w:val="x-none" w:eastAsia="sl-SI"/>
    </w:rPr>
  </w:style>
  <w:style w:type="character" w:customStyle="1" w:styleId="Naslov6Znak">
    <w:name w:val="Naslov 6 Znak"/>
    <w:basedOn w:val="Privzetapisavaodstavka"/>
    <w:link w:val="Naslov6"/>
    <w:rsid w:val="00AF4B65"/>
    <w:rPr>
      <w:rFonts w:ascii="Times New Roman" w:eastAsia="Times New Roman" w:hAnsi="Times New Roman" w:cs="Times New Roman"/>
      <w:b/>
      <w:bCs/>
      <w:sz w:val="20"/>
      <w:szCs w:val="20"/>
      <w:lang w:val="x-none" w:eastAsia="sl-SI"/>
    </w:rPr>
  </w:style>
  <w:style w:type="character" w:customStyle="1" w:styleId="Naslov7Znak">
    <w:name w:val="Naslov 7 Znak"/>
    <w:basedOn w:val="Privzetapisavaodstavka"/>
    <w:link w:val="Naslov7"/>
    <w:rsid w:val="00AF4B65"/>
    <w:rPr>
      <w:rFonts w:ascii="Times New Roman" w:eastAsia="Times New Roman" w:hAnsi="Times New Roman" w:cs="Times New Roman"/>
      <w:sz w:val="24"/>
      <w:szCs w:val="24"/>
      <w:lang w:val="x-none" w:eastAsia="sl-SI"/>
    </w:rPr>
  </w:style>
  <w:style w:type="character" w:customStyle="1" w:styleId="Naslov8Znak">
    <w:name w:val="Naslov 8 Znak"/>
    <w:basedOn w:val="Privzetapisavaodstavka"/>
    <w:link w:val="Naslov8"/>
    <w:rsid w:val="00AF4B65"/>
    <w:rPr>
      <w:rFonts w:ascii="Times New Roman" w:eastAsia="Times New Roman" w:hAnsi="Times New Roman" w:cs="Times New Roman"/>
      <w:b/>
      <w:sz w:val="20"/>
      <w:szCs w:val="20"/>
      <w:lang w:val="x-none" w:eastAsia="sl-SI"/>
    </w:rPr>
  </w:style>
  <w:style w:type="character" w:customStyle="1" w:styleId="Naslov9Znak">
    <w:name w:val="Naslov 9 Znak"/>
    <w:basedOn w:val="Privzetapisavaodstavka"/>
    <w:link w:val="Naslov9"/>
    <w:rsid w:val="00AF4B65"/>
    <w:rPr>
      <w:rFonts w:ascii="Arial" w:eastAsia="Times New Roman" w:hAnsi="Arial" w:cs="Times New Roman"/>
      <w:b/>
      <w:bCs/>
      <w:sz w:val="18"/>
      <w:szCs w:val="24"/>
      <w:lang w:val="x-none" w:eastAsia="sl-SI"/>
    </w:rPr>
  </w:style>
  <w:style w:type="paragraph" w:styleId="Glava">
    <w:name w:val="header"/>
    <w:basedOn w:val="Navaden"/>
    <w:link w:val="GlavaZnak"/>
    <w:rsid w:val="00AF4B65"/>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rsid w:val="00AF4B65"/>
    <w:rPr>
      <w:rFonts w:ascii="Times New Roman" w:eastAsia="Times New Roman" w:hAnsi="Times New Roman" w:cs="Times New Roman"/>
      <w:sz w:val="24"/>
      <w:szCs w:val="20"/>
      <w:lang w:val="en-US" w:eastAsia="sl-SI"/>
    </w:rPr>
  </w:style>
  <w:style w:type="paragraph" w:styleId="Noga">
    <w:name w:val="footer"/>
    <w:basedOn w:val="Navaden"/>
    <w:link w:val="NogaZnak"/>
    <w:rsid w:val="00AF4B65"/>
    <w:pPr>
      <w:tabs>
        <w:tab w:val="center" w:pos="4536"/>
        <w:tab w:val="right" w:pos="9072"/>
      </w:tabs>
    </w:pPr>
    <w:rPr>
      <w:lang w:val="x-none"/>
    </w:rPr>
  </w:style>
  <w:style w:type="character" w:customStyle="1" w:styleId="NogaZnak">
    <w:name w:val="Noga Znak"/>
    <w:basedOn w:val="Privzetapisavaodstavka"/>
    <w:link w:val="Noga"/>
    <w:rsid w:val="00AF4B65"/>
    <w:rPr>
      <w:rFonts w:ascii="Arial" w:eastAsia="Times New Roman" w:hAnsi="Arial" w:cs="Times New Roman"/>
      <w:sz w:val="24"/>
      <w:szCs w:val="24"/>
      <w:lang w:val="x-none" w:eastAsia="sl-SI"/>
    </w:rPr>
  </w:style>
  <w:style w:type="paragraph" w:customStyle="1" w:styleId="Naslov2MK">
    <w:name w:val="Naslov 2 MK"/>
    <w:basedOn w:val="Navaden"/>
    <w:rsid w:val="00AF4B65"/>
    <w:pPr>
      <w:tabs>
        <w:tab w:val="num" w:pos="720"/>
      </w:tabs>
      <w:ind w:left="720" w:hanging="360"/>
    </w:pPr>
    <w:rPr>
      <w:rFonts w:cs="Arial"/>
      <w:b/>
      <w:sz w:val="22"/>
      <w:szCs w:val="22"/>
    </w:rPr>
  </w:style>
  <w:style w:type="paragraph" w:styleId="Naslov">
    <w:name w:val="Title"/>
    <w:basedOn w:val="Navaden"/>
    <w:link w:val="NaslovZnak"/>
    <w:qFormat/>
    <w:rsid w:val="00AF4B65"/>
    <w:pPr>
      <w:jc w:val="center"/>
    </w:pPr>
    <w:rPr>
      <w:b/>
      <w:sz w:val="32"/>
      <w:szCs w:val="20"/>
      <w:lang w:val="x-none"/>
    </w:rPr>
  </w:style>
  <w:style w:type="character" w:customStyle="1" w:styleId="NaslovZnak">
    <w:name w:val="Naslov Znak"/>
    <w:basedOn w:val="Privzetapisavaodstavka"/>
    <w:link w:val="Naslov"/>
    <w:rsid w:val="00AF4B65"/>
    <w:rPr>
      <w:rFonts w:ascii="Arial" w:eastAsia="Times New Roman" w:hAnsi="Arial" w:cs="Times New Roman"/>
      <w:b/>
      <w:sz w:val="32"/>
      <w:szCs w:val="20"/>
      <w:lang w:val="x-none" w:eastAsia="sl-SI"/>
    </w:rPr>
  </w:style>
  <w:style w:type="paragraph" w:customStyle="1" w:styleId="BESEDILO">
    <w:name w:val="BESEDILO"/>
    <w:uiPriority w:val="99"/>
    <w:rsid w:val="00AF4B65"/>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Naslov1"/>
    <w:rsid w:val="00AF4B65"/>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AF4B65"/>
    <w:pPr>
      <w:jc w:val="both"/>
    </w:pPr>
    <w:rPr>
      <w:b/>
      <w:sz w:val="20"/>
      <w:szCs w:val="20"/>
      <w:lang w:val="x-none"/>
    </w:rPr>
  </w:style>
  <w:style w:type="character" w:customStyle="1" w:styleId="Telobesedila2Znak">
    <w:name w:val="Telo besedila 2 Znak"/>
    <w:basedOn w:val="Privzetapisavaodstavka"/>
    <w:link w:val="Telobesedila2"/>
    <w:rsid w:val="00AF4B65"/>
    <w:rPr>
      <w:rFonts w:ascii="Arial" w:eastAsia="Times New Roman" w:hAnsi="Arial" w:cs="Times New Roman"/>
      <w:b/>
      <w:sz w:val="20"/>
      <w:szCs w:val="20"/>
      <w:lang w:val="x-none" w:eastAsia="sl-SI"/>
    </w:rPr>
  </w:style>
  <w:style w:type="paragraph" w:styleId="Telobesedila">
    <w:name w:val="Body Text"/>
    <w:basedOn w:val="Navaden"/>
    <w:link w:val="TelobesedilaZnak"/>
    <w:rsid w:val="00AF4B65"/>
    <w:pPr>
      <w:jc w:val="both"/>
    </w:pPr>
    <w:rPr>
      <w:sz w:val="20"/>
      <w:szCs w:val="20"/>
      <w:lang w:val="x-none"/>
    </w:rPr>
  </w:style>
  <w:style w:type="character" w:customStyle="1" w:styleId="TelobesedilaZnak">
    <w:name w:val="Telo besedila Znak"/>
    <w:basedOn w:val="Privzetapisavaodstavka"/>
    <w:link w:val="Telobesedila"/>
    <w:rsid w:val="00AF4B65"/>
    <w:rPr>
      <w:rFonts w:ascii="Arial" w:eastAsia="Times New Roman" w:hAnsi="Arial" w:cs="Times New Roman"/>
      <w:sz w:val="20"/>
      <w:szCs w:val="20"/>
      <w:lang w:val="x-none" w:eastAsia="sl-SI"/>
    </w:rPr>
  </w:style>
  <w:style w:type="character" w:styleId="Hiperpovezava">
    <w:name w:val="Hyperlink"/>
    <w:uiPriority w:val="99"/>
    <w:rsid w:val="00AF4B65"/>
    <w:rPr>
      <w:color w:val="0000FF"/>
      <w:u w:val="single"/>
    </w:rPr>
  </w:style>
  <w:style w:type="paragraph" w:customStyle="1" w:styleId="Naslov3MK">
    <w:name w:val="Naslov 3 MK"/>
    <w:basedOn w:val="Naslov1"/>
    <w:rsid w:val="00AF4B65"/>
    <w:pPr>
      <w:numPr>
        <w:ilvl w:val="1"/>
        <w:numId w:val="1"/>
      </w:numPr>
      <w:jc w:val="both"/>
    </w:pPr>
    <w:rPr>
      <w:bCs w:val="0"/>
      <w:kern w:val="28"/>
      <w:sz w:val="22"/>
      <w:szCs w:val="22"/>
    </w:rPr>
  </w:style>
  <w:style w:type="character" w:customStyle="1" w:styleId="searchletnik">
    <w:name w:val="searchletnik"/>
    <w:basedOn w:val="Privzetapisavaodstavka"/>
    <w:rsid w:val="00AF4B65"/>
  </w:style>
  <w:style w:type="paragraph" w:styleId="Telobesedila3">
    <w:name w:val="Body Text 3"/>
    <w:basedOn w:val="Navaden"/>
    <w:link w:val="Telobesedila3Znak"/>
    <w:rsid w:val="00AF4B65"/>
    <w:pPr>
      <w:spacing w:after="120"/>
    </w:pPr>
    <w:rPr>
      <w:sz w:val="16"/>
      <w:szCs w:val="16"/>
      <w:lang w:val="x-none"/>
    </w:rPr>
  </w:style>
  <w:style w:type="character" w:customStyle="1" w:styleId="Telobesedila3Znak">
    <w:name w:val="Telo besedila 3 Znak"/>
    <w:basedOn w:val="Privzetapisavaodstavka"/>
    <w:link w:val="Telobesedila3"/>
    <w:rsid w:val="00AF4B65"/>
    <w:rPr>
      <w:rFonts w:ascii="Arial" w:eastAsia="Times New Roman" w:hAnsi="Arial" w:cs="Times New Roman"/>
      <w:sz w:val="16"/>
      <w:szCs w:val="16"/>
      <w:lang w:val="x-none" w:eastAsia="sl-SI"/>
    </w:rPr>
  </w:style>
  <w:style w:type="character" w:customStyle="1" w:styleId="PripombabesediloZnak">
    <w:name w:val="Pripomba – besedilo Znak"/>
    <w:link w:val="Pripombabesedilo"/>
    <w:uiPriority w:val="99"/>
    <w:rsid w:val="00AF4B65"/>
    <w:rPr>
      <w:rFonts w:ascii="Arial" w:eastAsia="Times New Roman" w:hAnsi="Arial" w:cs="Times New Roman"/>
      <w:sz w:val="20"/>
      <w:szCs w:val="20"/>
      <w:lang w:val="x-none" w:eastAsia="sl-SI"/>
    </w:rPr>
  </w:style>
  <w:style w:type="paragraph" w:styleId="Pripombabesedilo">
    <w:name w:val="annotation text"/>
    <w:basedOn w:val="Navaden"/>
    <w:link w:val="PripombabesediloZnak"/>
    <w:uiPriority w:val="99"/>
    <w:rsid w:val="00AF4B65"/>
    <w:rPr>
      <w:sz w:val="20"/>
      <w:szCs w:val="20"/>
      <w:lang w:val="x-none"/>
    </w:rPr>
  </w:style>
  <w:style w:type="character" w:customStyle="1" w:styleId="PripombabesediloZnak1">
    <w:name w:val="Pripomba – besedilo Znak1"/>
    <w:basedOn w:val="Privzetapisavaodstavka"/>
    <w:uiPriority w:val="99"/>
    <w:semiHidden/>
    <w:rsid w:val="00AF4B65"/>
    <w:rPr>
      <w:rFonts w:ascii="Arial" w:eastAsia="Times New Roman" w:hAnsi="Arial" w:cs="Times New Roman"/>
      <w:sz w:val="20"/>
      <w:szCs w:val="20"/>
      <w:lang w:eastAsia="sl-SI"/>
    </w:rPr>
  </w:style>
  <w:style w:type="character" w:customStyle="1" w:styleId="Naslov3MKZnak">
    <w:name w:val="Naslov 3 MK Znak"/>
    <w:rsid w:val="00AF4B65"/>
    <w:rPr>
      <w:rFonts w:ascii="Arial" w:hAnsi="Arial" w:cs="Arial"/>
      <w:b/>
      <w:noProof w:val="0"/>
      <w:kern w:val="28"/>
      <w:sz w:val="22"/>
      <w:szCs w:val="22"/>
      <w:lang w:val="sl-SI" w:eastAsia="sl-SI" w:bidi="ar-SA"/>
    </w:rPr>
  </w:style>
  <w:style w:type="character" w:customStyle="1" w:styleId="Naslov2MKZnak">
    <w:name w:val="Naslov 2 MK Znak"/>
    <w:rsid w:val="00AF4B65"/>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AF4B65"/>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AF4B65"/>
    <w:rPr>
      <w:rFonts w:ascii="Arial" w:eastAsia="Times New Roman" w:hAnsi="Arial" w:cs="Times New Roman"/>
      <w:sz w:val="24"/>
      <w:szCs w:val="24"/>
      <w:lang w:val="x-none" w:eastAsia="sl-SI"/>
    </w:rPr>
  </w:style>
  <w:style w:type="paragraph" w:customStyle="1" w:styleId="Slog1">
    <w:name w:val="Slog1"/>
    <w:basedOn w:val="Navaden"/>
    <w:uiPriority w:val="99"/>
    <w:rsid w:val="00AF4B65"/>
    <w:pPr>
      <w:jc w:val="both"/>
    </w:pPr>
    <w:rPr>
      <w:rFonts w:ascii="Verdana" w:hAnsi="Verdana"/>
      <w:sz w:val="20"/>
    </w:rPr>
  </w:style>
  <w:style w:type="paragraph" w:customStyle="1" w:styleId="0Naslov1MK">
    <w:name w:val="0 Naslov 1 MK"/>
    <w:basedOn w:val="Naslov1"/>
    <w:rsid w:val="00AF4B65"/>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AF4B65"/>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uiPriority w:val="99"/>
    <w:rsid w:val="00AF4B65"/>
    <w:rPr>
      <w:rFonts w:ascii="Times New Roman" w:eastAsia="Times New Roman" w:hAnsi="Times New Roman" w:cs="Times New Roman"/>
      <w:sz w:val="20"/>
      <w:szCs w:val="20"/>
      <w:lang w:val="x-none" w:eastAsia="sl-SI"/>
    </w:rPr>
  </w:style>
  <w:style w:type="character" w:styleId="tevilkastrani">
    <w:name w:val="page number"/>
    <w:basedOn w:val="Privzetapisavaodstavka"/>
    <w:rsid w:val="00AF4B65"/>
  </w:style>
  <w:style w:type="paragraph" w:customStyle="1" w:styleId="p">
    <w:name w:val="p"/>
    <w:basedOn w:val="Navaden"/>
    <w:uiPriority w:val="99"/>
    <w:rsid w:val="00AF4B65"/>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AF4B65"/>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AF4B65"/>
    <w:pPr>
      <w:spacing w:before="100" w:beforeAutospacing="1" w:after="100" w:afterAutospacing="1"/>
      <w:textAlignment w:val="top"/>
    </w:pPr>
    <w:rPr>
      <w:rFonts w:eastAsia="Arial Unicode MS" w:cs="Arial"/>
    </w:rPr>
  </w:style>
  <w:style w:type="paragraph" w:customStyle="1" w:styleId="xl29">
    <w:name w:val="xl29"/>
    <w:basedOn w:val="Navaden"/>
    <w:rsid w:val="00AF4B65"/>
    <w:pPr>
      <w:spacing w:before="100" w:beforeAutospacing="1" w:after="100" w:afterAutospacing="1"/>
      <w:jc w:val="center"/>
    </w:pPr>
    <w:rPr>
      <w:rFonts w:eastAsia="Arial Unicode MS" w:cs="Arial"/>
    </w:rPr>
  </w:style>
  <w:style w:type="paragraph" w:customStyle="1" w:styleId="xl30">
    <w:name w:val="xl30"/>
    <w:basedOn w:val="Navaden"/>
    <w:rsid w:val="00AF4B65"/>
    <w:pPr>
      <w:spacing w:before="100" w:beforeAutospacing="1" w:after="100" w:afterAutospacing="1"/>
    </w:pPr>
    <w:rPr>
      <w:rFonts w:eastAsia="Arial Unicode MS" w:cs="Arial"/>
    </w:rPr>
  </w:style>
  <w:style w:type="paragraph" w:customStyle="1" w:styleId="xl31">
    <w:name w:val="xl31"/>
    <w:basedOn w:val="Navaden"/>
    <w:rsid w:val="00AF4B65"/>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AF4B65"/>
    <w:pPr>
      <w:spacing w:before="100" w:beforeAutospacing="1" w:after="100" w:afterAutospacing="1"/>
    </w:pPr>
    <w:rPr>
      <w:rFonts w:eastAsia="Arial Unicode MS" w:cs="Arial"/>
      <w:sz w:val="28"/>
      <w:szCs w:val="28"/>
    </w:rPr>
  </w:style>
  <w:style w:type="paragraph" w:customStyle="1" w:styleId="xl33">
    <w:name w:val="xl33"/>
    <w:basedOn w:val="Navaden"/>
    <w:rsid w:val="00AF4B65"/>
    <w:pPr>
      <w:spacing w:before="100" w:beforeAutospacing="1" w:after="100" w:afterAutospacing="1"/>
      <w:textAlignment w:val="top"/>
    </w:pPr>
    <w:rPr>
      <w:rFonts w:eastAsia="Arial Unicode MS" w:cs="Arial"/>
    </w:rPr>
  </w:style>
  <w:style w:type="paragraph" w:customStyle="1" w:styleId="xl34">
    <w:name w:val="xl34"/>
    <w:basedOn w:val="Navaden"/>
    <w:rsid w:val="00AF4B65"/>
    <w:pPr>
      <w:spacing w:before="100" w:beforeAutospacing="1" w:after="100" w:afterAutospacing="1"/>
      <w:textAlignment w:val="top"/>
    </w:pPr>
    <w:rPr>
      <w:rFonts w:eastAsia="Arial Unicode MS" w:cs="Arial"/>
    </w:rPr>
  </w:style>
  <w:style w:type="paragraph" w:customStyle="1" w:styleId="xl35">
    <w:name w:val="xl35"/>
    <w:basedOn w:val="Navaden"/>
    <w:rsid w:val="00AF4B65"/>
    <w:pPr>
      <w:spacing w:before="100" w:beforeAutospacing="1" w:after="100" w:afterAutospacing="1"/>
      <w:textAlignment w:val="top"/>
    </w:pPr>
    <w:rPr>
      <w:rFonts w:eastAsia="Arial Unicode MS" w:cs="Arial"/>
    </w:rPr>
  </w:style>
  <w:style w:type="paragraph" w:customStyle="1" w:styleId="xl36">
    <w:name w:val="xl36"/>
    <w:basedOn w:val="Navaden"/>
    <w:rsid w:val="00AF4B65"/>
    <w:pPr>
      <w:spacing w:before="100" w:beforeAutospacing="1" w:after="100" w:afterAutospacing="1"/>
      <w:jc w:val="center"/>
    </w:pPr>
    <w:rPr>
      <w:rFonts w:eastAsia="Arial Unicode MS" w:cs="Arial"/>
    </w:rPr>
  </w:style>
  <w:style w:type="paragraph" w:customStyle="1" w:styleId="xl37">
    <w:name w:val="xl37"/>
    <w:basedOn w:val="Navaden"/>
    <w:rsid w:val="00AF4B65"/>
    <w:pPr>
      <w:spacing w:before="100" w:beforeAutospacing="1" w:after="100" w:afterAutospacing="1"/>
    </w:pPr>
    <w:rPr>
      <w:rFonts w:eastAsia="Arial Unicode MS" w:cs="Arial"/>
    </w:rPr>
  </w:style>
  <w:style w:type="paragraph" w:customStyle="1" w:styleId="xl38">
    <w:name w:val="xl38"/>
    <w:basedOn w:val="Navaden"/>
    <w:rsid w:val="00AF4B65"/>
    <w:pPr>
      <w:spacing w:before="100" w:beforeAutospacing="1" w:after="100" w:afterAutospacing="1"/>
      <w:textAlignment w:val="top"/>
    </w:pPr>
    <w:rPr>
      <w:rFonts w:eastAsia="Arial Unicode MS" w:cs="Arial"/>
    </w:rPr>
  </w:style>
  <w:style w:type="paragraph" w:customStyle="1" w:styleId="xl39">
    <w:name w:val="xl39"/>
    <w:basedOn w:val="Navaden"/>
    <w:rsid w:val="00AF4B65"/>
    <w:pPr>
      <w:spacing w:before="100" w:beforeAutospacing="1" w:after="100" w:afterAutospacing="1"/>
      <w:textAlignment w:val="top"/>
    </w:pPr>
    <w:rPr>
      <w:rFonts w:eastAsia="Arial Unicode MS" w:cs="Arial"/>
    </w:rPr>
  </w:style>
  <w:style w:type="paragraph" w:customStyle="1" w:styleId="xl40">
    <w:name w:val="xl40"/>
    <w:basedOn w:val="Navaden"/>
    <w:rsid w:val="00AF4B65"/>
    <w:pPr>
      <w:spacing w:before="100" w:beforeAutospacing="1" w:after="100" w:afterAutospacing="1"/>
      <w:jc w:val="center"/>
    </w:pPr>
    <w:rPr>
      <w:rFonts w:eastAsia="Arial Unicode MS" w:cs="Arial"/>
    </w:rPr>
  </w:style>
  <w:style w:type="paragraph" w:customStyle="1" w:styleId="xl41">
    <w:name w:val="xl41"/>
    <w:basedOn w:val="Navaden"/>
    <w:rsid w:val="00AF4B65"/>
    <w:pPr>
      <w:spacing w:before="100" w:beforeAutospacing="1" w:after="100" w:afterAutospacing="1"/>
      <w:jc w:val="center"/>
    </w:pPr>
    <w:rPr>
      <w:rFonts w:eastAsia="Arial Unicode MS" w:cs="Arial"/>
    </w:rPr>
  </w:style>
  <w:style w:type="paragraph" w:customStyle="1" w:styleId="xl42">
    <w:name w:val="xl42"/>
    <w:basedOn w:val="Navaden"/>
    <w:rsid w:val="00AF4B65"/>
    <w:pPr>
      <w:spacing w:before="100" w:beforeAutospacing="1" w:after="100" w:afterAutospacing="1"/>
      <w:jc w:val="center"/>
      <w:textAlignment w:val="top"/>
    </w:pPr>
    <w:rPr>
      <w:rFonts w:eastAsia="Arial Unicode MS" w:cs="Arial"/>
    </w:rPr>
  </w:style>
  <w:style w:type="paragraph" w:customStyle="1" w:styleId="xl43">
    <w:name w:val="xl43"/>
    <w:basedOn w:val="Navaden"/>
    <w:rsid w:val="00AF4B65"/>
    <w:pPr>
      <w:spacing w:before="100" w:beforeAutospacing="1" w:after="100" w:afterAutospacing="1"/>
      <w:textAlignment w:val="top"/>
    </w:pPr>
    <w:rPr>
      <w:rFonts w:eastAsia="Arial Unicode MS" w:cs="Arial"/>
    </w:rPr>
  </w:style>
  <w:style w:type="paragraph" w:customStyle="1" w:styleId="xl44">
    <w:name w:val="xl44"/>
    <w:basedOn w:val="Navaden"/>
    <w:rsid w:val="00AF4B65"/>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AF4B65"/>
    <w:pPr>
      <w:spacing w:before="100" w:beforeAutospacing="1" w:after="100" w:afterAutospacing="1"/>
      <w:jc w:val="center"/>
    </w:pPr>
    <w:rPr>
      <w:rFonts w:eastAsia="Arial Unicode MS" w:cs="Arial"/>
      <w:sz w:val="28"/>
      <w:szCs w:val="28"/>
    </w:rPr>
  </w:style>
  <w:style w:type="paragraph" w:customStyle="1" w:styleId="xl46">
    <w:name w:val="xl46"/>
    <w:basedOn w:val="Navaden"/>
    <w:rsid w:val="00AF4B65"/>
    <w:pPr>
      <w:spacing w:before="100" w:beforeAutospacing="1" w:after="100" w:afterAutospacing="1"/>
      <w:textAlignment w:val="top"/>
    </w:pPr>
    <w:rPr>
      <w:rFonts w:eastAsia="Arial Unicode MS" w:cs="Arial"/>
    </w:rPr>
  </w:style>
  <w:style w:type="paragraph" w:customStyle="1" w:styleId="xl47">
    <w:name w:val="xl47"/>
    <w:basedOn w:val="Navaden"/>
    <w:rsid w:val="00AF4B65"/>
    <w:pPr>
      <w:spacing w:before="100" w:beforeAutospacing="1" w:after="100" w:afterAutospacing="1"/>
      <w:textAlignment w:val="top"/>
    </w:pPr>
    <w:rPr>
      <w:rFonts w:eastAsia="Arial Unicode MS" w:cs="Arial"/>
    </w:rPr>
  </w:style>
  <w:style w:type="paragraph" w:customStyle="1" w:styleId="xl48">
    <w:name w:val="xl48"/>
    <w:basedOn w:val="Navaden"/>
    <w:rsid w:val="00AF4B65"/>
    <w:pPr>
      <w:spacing w:before="100" w:beforeAutospacing="1" w:after="100" w:afterAutospacing="1"/>
      <w:jc w:val="center"/>
    </w:pPr>
    <w:rPr>
      <w:rFonts w:eastAsia="Arial Unicode MS" w:cs="Arial"/>
    </w:rPr>
  </w:style>
  <w:style w:type="paragraph" w:customStyle="1" w:styleId="xl49">
    <w:name w:val="xl49"/>
    <w:basedOn w:val="Navaden"/>
    <w:rsid w:val="00AF4B65"/>
    <w:pPr>
      <w:spacing w:before="100" w:beforeAutospacing="1" w:after="100" w:afterAutospacing="1"/>
      <w:jc w:val="center"/>
    </w:pPr>
    <w:rPr>
      <w:rFonts w:eastAsia="Arial Unicode MS" w:cs="Arial"/>
    </w:rPr>
  </w:style>
  <w:style w:type="paragraph" w:customStyle="1" w:styleId="xl50">
    <w:name w:val="xl50"/>
    <w:basedOn w:val="Navaden"/>
    <w:rsid w:val="00AF4B65"/>
    <w:pPr>
      <w:spacing w:before="100" w:beforeAutospacing="1" w:after="100" w:afterAutospacing="1"/>
      <w:textAlignment w:val="top"/>
    </w:pPr>
    <w:rPr>
      <w:rFonts w:eastAsia="Arial Unicode MS" w:cs="Arial"/>
    </w:rPr>
  </w:style>
  <w:style w:type="paragraph" w:customStyle="1" w:styleId="xl51">
    <w:name w:val="xl51"/>
    <w:basedOn w:val="Navaden"/>
    <w:rsid w:val="00AF4B65"/>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AF4B65"/>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AF4B65"/>
    <w:pPr>
      <w:spacing w:before="100" w:beforeAutospacing="1" w:after="100" w:afterAutospacing="1"/>
      <w:jc w:val="center"/>
    </w:pPr>
    <w:rPr>
      <w:rFonts w:eastAsia="Arial Unicode MS" w:cs="Arial"/>
      <w:sz w:val="32"/>
      <w:szCs w:val="32"/>
    </w:rPr>
  </w:style>
  <w:style w:type="paragraph" w:customStyle="1" w:styleId="xl54">
    <w:name w:val="xl54"/>
    <w:basedOn w:val="Navaden"/>
    <w:rsid w:val="00AF4B65"/>
    <w:pPr>
      <w:spacing w:before="100" w:beforeAutospacing="1" w:after="100" w:afterAutospacing="1"/>
    </w:pPr>
    <w:rPr>
      <w:rFonts w:eastAsia="Arial Unicode MS" w:cs="Arial"/>
      <w:sz w:val="32"/>
      <w:szCs w:val="32"/>
    </w:rPr>
  </w:style>
  <w:style w:type="paragraph" w:customStyle="1" w:styleId="xl55">
    <w:name w:val="xl55"/>
    <w:basedOn w:val="Navaden"/>
    <w:rsid w:val="00AF4B65"/>
    <w:pPr>
      <w:spacing w:before="100" w:beforeAutospacing="1" w:after="100" w:afterAutospacing="1"/>
      <w:textAlignment w:val="top"/>
    </w:pPr>
    <w:rPr>
      <w:rFonts w:eastAsia="Arial Unicode MS" w:cs="Arial"/>
      <w:b/>
      <w:bCs/>
    </w:rPr>
  </w:style>
  <w:style w:type="paragraph" w:customStyle="1" w:styleId="xl56">
    <w:name w:val="xl56"/>
    <w:basedOn w:val="Navaden"/>
    <w:rsid w:val="00AF4B65"/>
    <w:pPr>
      <w:spacing w:before="100" w:beforeAutospacing="1" w:after="100" w:afterAutospacing="1"/>
      <w:textAlignment w:val="top"/>
    </w:pPr>
    <w:rPr>
      <w:rFonts w:eastAsia="Arial Unicode MS" w:cs="Arial"/>
    </w:rPr>
  </w:style>
  <w:style w:type="paragraph" w:customStyle="1" w:styleId="xl57">
    <w:name w:val="xl57"/>
    <w:basedOn w:val="Navaden"/>
    <w:rsid w:val="00AF4B65"/>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AF4B65"/>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AF4B65"/>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AF4B65"/>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AF4B65"/>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AF4B65"/>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AF4B65"/>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AF4B65"/>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AF4B65"/>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AF4B65"/>
    <w:rPr>
      <w:color w:val="800080"/>
      <w:u w:val="single"/>
    </w:rPr>
  </w:style>
  <w:style w:type="paragraph" w:styleId="Telobesedila-zamik">
    <w:name w:val="Body Text Indent"/>
    <w:basedOn w:val="Navaden"/>
    <w:link w:val="Telobesedila-zamikZnak"/>
    <w:rsid w:val="00AF4B65"/>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AF4B65"/>
    <w:rPr>
      <w:rFonts w:ascii="Times New Roman" w:eastAsia="Times New Roman" w:hAnsi="Times New Roman" w:cs="Times New Roman"/>
      <w:sz w:val="24"/>
      <w:szCs w:val="24"/>
      <w:lang w:val="x-none" w:eastAsia="sl-SI"/>
    </w:rPr>
  </w:style>
  <w:style w:type="character" w:styleId="Pripombasklic">
    <w:name w:val="annotation reference"/>
    <w:uiPriority w:val="99"/>
    <w:unhideWhenUsed/>
    <w:rsid w:val="00AF4B65"/>
    <w:rPr>
      <w:sz w:val="16"/>
      <w:szCs w:val="16"/>
    </w:rPr>
  </w:style>
  <w:style w:type="paragraph" w:styleId="Zadevapripombe">
    <w:name w:val="annotation subject"/>
    <w:basedOn w:val="Pripombabesedilo"/>
    <w:next w:val="Pripombabesedilo"/>
    <w:link w:val="ZadevapripombeZnak"/>
    <w:uiPriority w:val="99"/>
    <w:unhideWhenUsed/>
    <w:rsid w:val="00AF4B65"/>
    <w:rPr>
      <w:b/>
      <w:bCs/>
    </w:rPr>
  </w:style>
  <w:style w:type="character" w:customStyle="1" w:styleId="ZadevapripombeZnak">
    <w:name w:val="Zadeva pripombe Znak"/>
    <w:basedOn w:val="PripombabesediloZnak1"/>
    <w:link w:val="Zadevapripombe"/>
    <w:uiPriority w:val="99"/>
    <w:rsid w:val="00AF4B65"/>
    <w:rPr>
      <w:rFonts w:ascii="Arial" w:eastAsia="Times New Roman" w:hAnsi="Arial" w:cs="Times New Roman"/>
      <w:b/>
      <w:bCs/>
      <w:sz w:val="20"/>
      <w:szCs w:val="20"/>
      <w:lang w:val="x-none" w:eastAsia="sl-SI"/>
    </w:rPr>
  </w:style>
  <w:style w:type="paragraph" w:styleId="Besedilooblaka">
    <w:name w:val="Balloon Text"/>
    <w:basedOn w:val="Navaden"/>
    <w:link w:val="BesedilooblakaZnak"/>
    <w:unhideWhenUsed/>
    <w:rsid w:val="00AF4B65"/>
    <w:rPr>
      <w:rFonts w:ascii="Tahoma" w:hAnsi="Tahoma"/>
      <w:sz w:val="16"/>
      <w:szCs w:val="16"/>
      <w:lang w:val="x-none" w:eastAsia="x-none"/>
    </w:rPr>
  </w:style>
  <w:style w:type="character" w:customStyle="1" w:styleId="BesedilooblakaZnak">
    <w:name w:val="Besedilo oblačka Znak"/>
    <w:basedOn w:val="Privzetapisavaodstavka"/>
    <w:link w:val="Besedilooblaka"/>
    <w:rsid w:val="00AF4B65"/>
    <w:rPr>
      <w:rFonts w:ascii="Tahoma" w:eastAsia="Times New Roman" w:hAnsi="Tahoma" w:cs="Times New Roman"/>
      <w:sz w:val="16"/>
      <w:szCs w:val="16"/>
      <w:lang w:val="x-none" w:eastAsia="x-none"/>
    </w:rPr>
  </w:style>
  <w:style w:type="paragraph" w:styleId="Kazalovsebine1">
    <w:name w:val="toc 1"/>
    <w:basedOn w:val="Navaden"/>
    <w:next w:val="Navaden"/>
    <w:autoRedefine/>
    <w:uiPriority w:val="39"/>
    <w:unhideWhenUsed/>
    <w:qFormat/>
    <w:rsid w:val="00AF4B65"/>
    <w:pPr>
      <w:tabs>
        <w:tab w:val="left" w:pos="600"/>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AF4B65"/>
    <w:pPr>
      <w:tabs>
        <w:tab w:val="left" w:pos="800"/>
        <w:tab w:val="right" w:leader="dot" w:pos="9062"/>
      </w:tabs>
      <w:ind w:left="240"/>
    </w:pPr>
  </w:style>
  <w:style w:type="paragraph" w:customStyle="1" w:styleId="Normal-dot1">
    <w:name w:val="Normal - dot 1"/>
    <w:basedOn w:val="Navaden"/>
    <w:semiHidden/>
    <w:rsid w:val="00AF4B65"/>
    <w:pPr>
      <w:keepLines/>
      <w:widowControl w:val="0"/>
      <w:spacing w:before="120"/>
      <w:jc w:val="both"/>
    </w:pPr>
    <w:rPr>
      <w:noProof/>
      <w:sz w:val="20"/>
      <w:szCs w:val="20"/>
    </w:rPr>
  </w:style>
  <w:style w:type="paragraph" w:styleId="Navadensplet">
    <w:name w:val="Normal (Web)"/>
    <w:basedOn w:val="Navaden"/>
    <w:uiPriority w:val="99"/>
    <w:rsid w:val="00AF4B65"/>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uiPriority w:val="99"/>
    <w:rsid w:val="00AF4B65"/>
    <w:rPr>
      <w:vertAlign w:val="superscript"/>
    </w:rPr>
  </w:style>
  <w:style w:type="paragraph" w:customStyle="1" w:styleId="Sklic-vrstica">
    <w:name w:val="Sklic- vrstica"/>
    <w:basedOn w:val="Telobesedila"/>
    <w:rsid w:val="00AF4B65"/>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AF4B65"/>
    <w:pPr>
      <w:jc w:val="both"/>
    </w:pPr>
    <w:rPr>
      <w:noProof/>
      <w:szCs w:val="20"/>
      <w:lang w:val="en-AU"/>
    </w:rPr>
  </w:style>
  <w:style w:type="paragraph" w:customStyle="1" w:styleId="Naslov10">
    <w:name w:val="Naslov_1"/>
    <w:basedOn w:val="Navaden"/>
    <w:next w:val="Navaden"/>
    <w:semiHidden/>
    <w:rsid w:val="00AF4B65"/>
    <w:pPr>
      <w:keepNext/>
      <w:widowControl w:val="0"/>
      <w:numPr>
        <w:numId w:val="2"/>
      </w:numPr>
      <w:spacing w:before="360" w:after="240"/>
    </w:pPr>
    <w:rPr>
      <w:b/>
      <w:sz w:val="32"/>
      <w:szCs w:val="20"/>
    </w:rPr>
  </w:style>
  <w:style w:type="paragraph" w:customStyle="1" w:styleId="Naslov30">
    <w:name w:val="Naslov_3"/>
    <w:basedOn w:val="Navaden"/>
    <w:next w:val="Navaden"/>
    <w:semiHidden/>
    <w:rsid w:val="00AF4B65"/>
    <w:pPr>
      <w:keepNext/>
      <w:widowControl w:val="0"/>
      <w:numPr>
        <w:ilvl w:val="2"/>
        <w:numId w:val="2"/>
      </w:numPr>
      <w:spacing w:before="120" w:after="120"/>
    </w:pPr>
    <w:rPr>
      <w:b/>
      <w:i/>
      <w:sz w:val="28"/>
      <w:szCs w:val="20"/>
    </w:rPr>
  </w:style>
  <w:style w:type="paragraph" w:customStyle="1" w:styleId="Naslov2">
    <w:name w:val="Naslov_2"/>
    <w:basedOn w:val="Naslov20"/>
    <w:semiHidden/>
    <w:rsid w:val="00AF4B65"/>
    <w:pPr>
      <w:keepNext/>
      <w:keepLines/>
      <w:widowControl w:val="0"/>
      <w:numPr>
        <w:ilvl w:val="1"/>
        <w:numId w:val="2"/>
      </w:numPr>
      <w:tabs>
        <w:tab w:val="num" w:pos="360"/>
      </w:tabs>
      <w:spacing w:before="240" w:after="60" w:line="288" w:lineRule="auto"/>
    </w:pPr>
    <w:rPr>
      <w:i/>
      <w:iCs/>
      <w:sz w:val="32"/>
      <w:szCs w:val="32"/>
    </w:rPr>
  </w:style>
  <w:style w:type="paragraph" w:customStyle="1" w:styleId="Rimske-glavno">
    <w:name w:val="Rimske-glavno"/>
    <w:basedOn w:val="Navaden"/>
    <w:autoRedefine/>
    <w:rsid w:val="00AF4B65"/>
    <w:pPr>
      <w:numPr>
        <w:numId w:val="3"/>
      </w:numPr>
      <w:tabs>
        <w:tab w:val="clear" w:pos="493"/>
      </w:tabs>
      <w:ind w:left="0" w:hanging="550"/>
      <w:jc w:val="both"/>
    </w:pPr>
    <w:rPr>
      <w:rFonts w:ascii="Verdana" w:hAnsi="Verdana"/>
      <w:b/>
      <w:bCs/>
      <w:sz w:val="20"/>
      <w:szCs w:val="20"/>
    </w:rPr>
  </w:style>
  <w:style w:type="paragraph" w:customStyle="1" w:styleId="LatinNaslov1">
    <w:name w:val="Latin Naslov 1"/>
    <w:basedOn w:val="Naslov10"/>
    <w:autoRedefine/>
    <w:rsid w:val="00AF4B65"/>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AF4B65"/>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AF4B65"/>
    <w:pPr>
      <w:keepLines/>
      <w:widowControl w:val="0"/>
      <w:spacing w:before="120"/>
      <w:jc w:val="both"/>
    </w:pPr>
    <w:rPr>
      <w:b/>
      <w:noProof/>
      <w:sz w:val="20"/>
      <w:szCs w:val="20"/>
    </w:rPr>
  </w:style>
  <w:style w:type="paragraph" w:customStyle="1" w:styleId="Navaden1">
    <w:name w:val="Navaden1"/>
    <w:semiHidden/>
    <w:rsid w:val="00AF4B65"/>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AF4B65"/>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ZgradbadokumentaZnak">
    <w:name w:val="Zgradba dokumenta Znak"/>
    <w:link w:val="Zgradbadokumenta"/>
    <w:semiHidden/>
    <w:rsid w:val="00AF4B65"/>
    <w:rPr>
      <w:rFonts w:ascii="Tahoma" w:eastAsia="Times New Roman" w:hAnsi="Tahoma" w:cs="Times New Roman"/>
      <w:sz w:val="20"/>
      <w:szCs w:val="24"/>
      <w:shd w:val="clear" w:color="auto" w:fill="000080"/>
      <w:lang w:val="x-none" w:eastAsia="x-none"/>
    </w:rPr>
  </w:style>
  <w:style w:type="paragraph" w:styleId="Zgradbadokumenta">
    <w:name w:val="Document Map"/>
    <w:basedOn w:val="Navaden"/>
    <w:link w:val="ZgradbadokumentaZnak"/>
    <w:semiHidden/>
    <w:rsid w:val="00AF4B65"/>
    <w:pPr>
      <w:shd w:val="clear" w:color="auto" w:fill="000080"/>
      <w:jc w:val="both"/>
    </w:pPr>
    <w:rPr>
      <w:rFonts w:ascii="Tahoma" w:hAnsi="Tahoma"/>
      <w:sz w:val="20"/>
      <w:lang w:val="x-none" w:eastAsia="x-none"/>
    </w:rPr>
  </w:style>
  <w:style w:type="character" w:customStyle="1" w:styleId="ZgradbadokumentaZnak1">
    <w:name w:val="Zgradba dokumenta Znak1"/>
    <w:basedOn w:val="Privzetapisavaodstavka"/>
    <w:uiPriority w:val="99"/>
    <w:semiHidden/>
    <w:rsid w:val="00AF4B65"/>
    <w:rPr>
      <w:rFonts w:ascii="Segoe UI" w:eastAsia="Times New Roman" w:hAnsi="Segoe UI" w:cs="Segoe UI"/>
      <w:sz w:val="16"/>
      <w:szCs w:val="16"/>
      <w:lang w:eastAsia="sl-SI"/>
    </w:rPr>
  </w:style>
  <w:style w:type="paragraph" w:styleId="Telobesedila-zamik3">
    <w:name w:val="Body Text Indent 3"/>
    <w:basedOn w:val="Navaden"/>
    <w:link w:val="Telobesedila-zamik3Znak"/>
    <w:rsid w:val="00AF4B65"/>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AF4B65"/>
    <w:rPr>
      <w:rFonts w:ascii="Verdana" w:eastAsia="Times New Roman" w:hAnsi="Verdana" w:cs="Times New Roman"/>
      <w:color w:val="000000"/>
      <w:sz w:val="20"/>
      <w:szCs w:val="24"/>
      <w:lang w:val="x-none" w:eastAsia="x-none"/>
    </w:rPr>
  </w:style>
  <w:style w:type="paragraph" w:customStyle="1" w:styleId="SKLOPrimske">
    <w:name w:val="SKLOP_rimske"/>
    <w:basedOn w:val="Navaden"/>
    <w:rsid w:val="00AF4B65"/>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AF4B65"/>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AF4B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AF4B65"/>
    <w:pPr>
      <w:jc w:val="both"/>
    </w:pPr>
    <w:rPr>
      <w:rFonts w:ascii="Verdana" w:hAnsi="Verdana"/>
      <w:b/>
      <w:sz w:val="20"/>
      <w:szCs w:val="20"/>
    </w:rPr>
  </w:style>
  <w:style w:type="paragraph" w:customStyle="1" w:styleId="LatinNaslov2">
    <w:name w:val="Latin_Naslov2"/>
    <w:basedOn w:val="Naslov2"/>
    <w:autoRedefine/>
    <w:rsid w:val="00AF4B65"/>
    <w:rPr>
      <w:rFonts w:ascii="Verdana" w:hAnsi="Verdana"/>
      <w:sz w:val="20"/>
      <w:szCs w:val="20"/>
    </w:rPr>
  </w:style>
  <w:style w:type="paragraph" w:customStyle="1" w:styleId="LatinNaslov3">
    <w:name w:val="Latin Naslov 3"/>
    <w:basedOn w:val="Naslov30"/>
    <w:autoRedefine/>
    <w:rsid w:val="00AF4B65"/>
    <w:pPr>
      <w:numPr>
        <w:ilvl w:val="0"/>
        <w:numId w:val="0"/>
      </w:numPr>
      <w:tabs>
        <w:tab w:val="num" w:pos="360"/>
        <w:tab w:val="left" w:pos="907"/>
      </w:tabs>
    </w:pPr>
    <w:rPr>
      <w:rFonts w:ascii="Verdana" w:hAnsi="Verdana"/>
      <w:sz w:val="20"/>
    </w:rPr>
  </w:style>
  <w:style w:type="character" w:styleId="Poudarek">
    <w:name w:val="Emphasis"/>
    <w:qFormat/>
    <w:rsid w:val="00AF4B65"/>
    <w:rPr>
      <w:i/>
    </w:rPr>
  </w:style>
  <w:style w:type="character" w:styleId="Krepko">
    <w:name w:val="Strong"/>
    <w:uiPriority w:val="22"/>
    <w:qFormat/>
    <w:rsid w:val="00AF4B65"/>
    <w:rPr>
      <w:b/>
    </w:rPr>
  </w:style>
  <w:style w:type="paragraph" w:customStyle="1" w:styleId="NavadenArial">
    <w:name w:val="Navaden + Arial"/>
    <w:basedOn w:val="Navaden"/>
    <w:link w:val="NavadenArialChar"/>
    <w:rsid w:val="00AF4B65"/>
    <w:rPr>
      <w:rFonts w:eastAsia="Calibri" w:cs="Arial"/>
      <w:sz w:val="22"/>
    </w:rPr>
  </w:style>
  <w:style w:type="character" w:customStyle="1" w:styleId="NavadenArialChar">
    <w:name w:val="Navaden + Arial Char"/>
    <w:link w:val="NavadenArial"/>
    <w:rsid w:val="00AF4B65"/>
    <w:rPr>
      <w:rFonts w:ascii="Arial" w:eastAsia="Calibri" w:hAnsi="Arial" w:cs="Arial"/>
      <w:szCs w:val="24"/>
      <w:lang w:eastAsia="sl-SI"/>
    </w:rPr>
  </w:style>
  <w:style w:type="paragraph" w:customStyle="1" w:styleId="Stil1">
    <w:name w:val="Stil1"/>
    <w:basedOn w:val="Naslov1"/>
    <w:rsid w:val="00AF4B65"/>
    <w:pPr>
      <w:tabs>
        <w:tab w:val="num" w:pos="432"/>
      </w:tabs>
      <w:ind w:left="432" w:hanging="432"/>
      <w:jc w:val="both"/>
    </w:pPr>
    <w:rPr>
      <w:rFonts w:ascii="Verdana" w:hAnsi="Verdana"/>
      <w:sz w:val="22"/>
      <w:szCs w:val="20"/>
    </w:rPr>
  </w:style>
  <w:style w:type="paragraph" w:customStyle="1" w:styleId="Stil2">
    <w:name w:val="Stil2"/>
    <w:basedOn w:val="Naslov20"/>
    <w:rsid w:val="00AF4B65"/>
    <w:pPr>
      <w:keepNext/>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0"/>
    <w:autoRedefine/>
    <w:semiHidden/>
    <w:rsid w:val="00AF4B65"/>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39"/>
    <w:rsid w:val="00AF4B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F4B65"/>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AF4B65"/>
    <w:pPr>
      <w:tabs>
        <w:tab w:val="left" w:pos="0"/>
      </w:tabs>
      <w:jc w:val="both"/>
    </w:pPr>
    <w:rPr>
      <w:rFonts w:ascii="Verdana" w:hAnsi="Verdana" w:cs="Arial"/>
      <w:color w:val="000000"/>
      <w:sz w:val="20"/>
      <w:szCs w:val="20"/>
    </w:rPr>
  </w:style>
  <w:style w:type="paragraph" w:customStyle="1" w:styleId="Naslov41">
    <w:name w:val="Naslov 41"/>
    <w:basedOn w:val="Naslov6"/>
    <w:rsid w:val="00AF4B65"/>
    <w:pPr>
      <w:jc w:val="right"/>
    </w:pPr>
    <w:rPr>
      <w:rFonts w:ascii="Verdana" w:hAnsi="Verdana"/>
    </w:rPr>
  </w:style>
  <w:style w:type="paragraph" w:customStyle="1" w:styleId="Odstavekseznama2">
    <w:name w:val="Odstavek seznama2"/>
    <w:basedOn w:val="Navaden"/>
    <w:uiPriority w:val="34"/>
    <w:qFormat/>
    <w:rsid w:val="00AF4B65"/>
    <w:pPr>
      <w:ind w:left="708"/>
    </w:pPr>
  </w:style>
  <w:style w:type="character" w:customStyle="1" w:styleId="longtext1">
    <w:name w:val="long_text1"/>
    <w:rsid w:val="00AF4B65"/>
    <w:rPr>
      <w:sz w:val="18"/>
      <w:szCs w:val="18"/>
    </w:rPr>
  </w:style>
  <w:style w:type="character" w:customStyle="1" w:styleId="mediumtext1">
    <w:name w:val="medium_text1"/>
    <w:rsid w:val="00AF4B65"/>
    <w:rPr>
      <w:sz w:val="22"/>
      <w:szCs w:val="22"/>
    </w:rPr>
  </w:style>
  <w:style w:type="paragraph" w:customStyle="1" w:styleId="Default">
    <w:name w:val="Default"/>
    <w:rsid w:val="00AF4B65"/>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Privzetapisavaodstavka"/>
    <w:rsid w:val="00AF4B65"/>
  </w:style>
  <w:style w:type="paragraph" w:customStyle="1" w:styleId="Odstavekseznama1">
    <w:name w:val="Odstavek seznama1"/>
    <w:basedOn w:val="Navaden"/>
    <w:qFormat/>
    <w:rsid w:val="00AF4B65"/>
    <w:pPr>
      <w:ind w:left="720"/>
      <w:contextualSpacing/>
    </w:pPr>
    <w:rPr>
      <w:rFonts w:ascii="Times New Roman" w:hAnsi="Times New Roman"/>
    </w:rPr>
  </w:style>
  <w:style w:type="paragraph" w:customStyle="1" w:styleId="besedilo0">
    <w:name w:val="besedilo"/>
    <w:basedOn w:val="Navaden"/>
    <w:uiPriority w:val="99"/>
    <w:rsid w:val="00AF4B65"/>
    <w:pPr>
      <w:spacing w:before="60" w:after="60"/>
      <w:jc w:val="both"/>
    </w:pPr>
    <w:rPr>
      <w:rFonts w:cs="Arial"/>
      <w:lang w:eastAsia="en-US"/>
    </w:rPr>
  </w:style>
  <w:style w:type="character" w:customStyle="1" w:styleId="all">
    <w:name w:val="all"/>
    <w:basedOn w:val="Privzetapisavaodstavka"/>
    <w:rsid w:val="00AF4B65"/>
  </w:style>
  <w:style w:type="paragraph" w:customStyle="1" w:styleId="Clen">
    <w:name w:val="Clen"/>
    <w:basedOn w:val="Navaden"/>
    <w:rsid w:val="00AF4B65"/>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AF4B65"/>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AF4B65"/>
    <w:pPr>
      <w:spacing w:before="120"/>
      <w:ind w:left="360"/>
      <w:jc w:val="both"/>
    </w:pPr>
    <w:rPr>
      <w:rFonts w:ascii="Times SI" w:hAnsi="Times SI"/>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AF4B65"/>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AF4B65"/>
    <w:rPr>
      <w:rFonts w:ascii="Calibri" w:eastAsia="Calibri" w:hAnsi="Calibri" w:cs="Times New Roman"/>
      <w:lang w:val="en-GB"/>
    </w:rPr>
  </w:style>
  <w:style w:type="character" w:customStyle="1" w:styleId="CharacterStyle1">
    <w:name w:val="Character Style 1"/>
    <w:uiPriority w:val="99"/>
    <w:rsid w:val="00AF4B65"/>
    <w:rPr>
      <w:sz w:val="21"/>
    </w:rPr>
  </w:style>
  <w:style w:type="character" w:customStyle="1" w:styleId="longtext">
    <w:name w:val="long_text"/>
    <w:basedOn w:val="Privzetapisavaodstavka"/>
    <w:rsid w:val="00AF4B65"/>
  </w:style>
  <w:style w:type="paragraph" w:customStyle="1" w:styleId="ListParagraph1">
    <w:name w:val="List Paragraph1"/>
    <w:basedOn w:val="Navaden"/>
    <w:rsid w:val="00AF4B65"/>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AF4B65"/>
    <w:pPr>
      <w:spacing w:after="0" w:line="240" w:lineRule="auto"/>
    </w:pPr>
    <w:rPr>
      <w:rFonts w:ascii="Calibri" w:eastAsia="Calibri" w:hAnsi="Calibri" w:cs="Times New Roman"/>
    </w:rPr>
  </w:style>
  <w:style w:type="character" w:customStyle="1" w:styleId="mediumtext">
    <w:name w:val="medium_text"/>
    <w:rsid w:val="00AF4B65"/>
  </w:style>
  <w:style w:type="paragraph" w:customStyle="1" w:styleId="Telobesedila21">
    <w:name w:val="Telo besedila 21"/>
    <w:basedOn w:val="Navaden"/>
    <w:uiPriority w:val="99"/>
    <w:rsid w:val="00AF4B65"/>
    <w:pPr>
      <w:suppressAutoHyphens/>
      <w:jc w:val="both"/>
    </w:pPr>
    <w:rPr>
      <w:rFonts w:cs="Arial"/>
      <w:sz w:val="22"/>
      <w:lang w:eastAsia="ar-SA"/>
    </w:rPr>
  </w:style>
  <w:style w:type="paragraph" w:styleId="Oznaenseznam3">
    <w:name w:val="List Bullet 3"/>
    <w:basedOn w:val="Navaden"/>
    <w:autoRedefine/>
    <w:rsid w:val="00AF4B65"/>
    <w:pPr>
      <w:numPr>
        <w:numId w:val="4"/>
      </w:numPr>
    </w:pPr>
    <w:rPr>
      <w:rFonts w:ascii="Palatino Linotype" w:hAnsi="Palatino Linotype"/>
      <w:sz w:val="22"/>
      <w:szCs w:val="20"/>
    </w:rPr>
  </w:style>
  <w:style w:type="character" w:customStyle="1" w:styleId="GolobesediloZnak">
    <w:name w:val="Golo besedilo Znak"/>
    <w:link w:val="Golobesedilo"/>
    <w:semiHidden/>
    <w:locked/>
    <w:rsid w:val="00AF4B65"/>
    <w:rPr>
      <w:rFonts w:ascii="Consolas" w:eastAsia="Calibri" w:hAnsi="Consolas" w:cs="Times New Roman"/>
      <w:sz w:val="21"/>
      <w:szCs w:val="21"/>
      <w:lang w:eastAsia="sl-SI"/>
    </w:rPr>
  </w:style>
  <w:style w:type="paragraph" w:styleId="Golobesedilo">
    <w:name w:val="Plain Text"/>
    <w:basedOn w:val="Navaden"/>
    <w:link w:val="GolobesediloZnak"/>
    <w:semiHidden/>
    <w:rsid w:val="00AF4B65"/>
    <w:rPr>
      <w:rFonts w:ascii="Consolas" w:eastAsia="Calibri" w:hAnsi="Consolas"/>
      <w:sz w:val="21"/>
      <w:szCs w:val="21"/>
    </w:rPr>
  </w:style>
  <w:style w:type="character" w:customStyle="1" w:styleId="GolobesediloZnak1">
    <w:name w:val="Golo besedilo Znak1"/>
    <w:basedOn w:val="Privzetapisavaodstavka"/>
    <w:uiPriority w:val="99"/>
    <w:semiHidden/>
    <w:rsid w:val="00AF4B65"/>
    <w:rPr>
      <w:rFonts w:ascii="Consolas" w:eastAsia="Times New Roman" w:hAnsi="Consolas" w:cs="Times New Roman"/>
      <w:sz w:val="21"/>
      <w:szCs w:val="21"/>
      <w:lang w:eastAsia="sl-SI"/>
    </w:rPr>
  </w:style>
  <w:style w:type="paragraph" w:customStyle="1" w:styleId="Index">
    <w:name w:val="Index"/>
    <w:basedOn w:val="Navaden"/>
    <w:rsid w:val="00AF4B65"/>
    <w:pPr>
      <w:suppressLineNumbers/>
      <w:suppressAutoHyphens/>
    </w:pPr>
    <w:rPr>
      <w:rFonts w:ascii="Verdana" w:hAnsi="Verdana" w:cs="Lucida Sans Unicode"/>
      <w:bCs/>
      <w:sz w:val="20"/>
      <w:szCs w:val="22"/>
      <w:lang w:val="en-GB" w:eastAsia="ar-SA"/>
    </w:rPr>
  </w:style>
  <w:style w:type="character" w:customStyle="1" w:styleId="WW8Num4z3">
    <w:name w:val="WW8Num4z3"/>
    <w:rsid w:val="00AF4B65"/>
    <w:rPr>
      <w:rFonts w:ascii="Symbol" w:hAnsi="Symbol"/>
    </w:rPr>
  </w:style>
  <w:style w:type="paragraph" w:customStyle="1" w:styleId="Telobesedila-zamik21">
    <w:name w:val="Telo besedila - zamik 21"/>
    <w:basedOn w:val="Navaden"/>
    <w:rsid w:val="00AF4B65"/>
    <w:pPr>
      <w:ind w:left="720"/>
      <w:jc w:val="both"/>
    </w:pPr>
    <w:rPr>
      <w:szCs w:val="20"/>
    </w:rPr>
  </w:style>
  <w:style w:type="paragraph" w:customStyle="1" w:styleId="Style1">
    <w:name w:val="Style1"/>
    <w:basedOn w:val="Navaden"/>
    <w:rsid w:val="00AF4B65"/>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AF4B65"/>
    <w:rPr>
      <w:color w:val="808080"/>
    </w:rPr>
  </w:style>
  <w:style w:type="paragraph" w:customStyle="1" w:styleId="Odstavekseznama3">
    <w:name w:val="Odstavek seznama3"/>
    <w:basedOn w:val="Navaden"/>
    <w:rsid w:val="00AF4B65"/>
    <w:pPr>
      <w:spacing w:after="200" w:line="276" w:lineRule="auto"/>
      <w:ind w:left="720"/>
    </w:pPr>
    <w:rPr>
      <w:rFonts w:ascii="Calibri" w:hAnsi="Calibri"/>
      <w:sz w:val="22"/>
      <w:szCs w:val="22"/>
      <w:lang w:val="en-GB" w:eastAsia="en-US"/>
    </w:rPr>
  </w:style>
  <w:style w:type="paragraph" w:customStyle="1" w:styleId="font5">
    <w:name w:val="font5"/>
    <w:basedOn w:val="Navaden"/>
    <w:rsid w:val="00AF4B65"/>
    <w:pPr>
      <w:spacing w:before="100" w:beforeAutospacing="1" w:after="100" w:afterAutospacing="1"/>
    </w:pPr>
    <w:rPr>
      <w:rFonts w:cs="Arial"/>
      <w:sz w:val="16"/>
      <w:szCs w:val="16"/>
    </w:rPr>
  </w:style>
  <w:style w:type="paragraph" w:customStyle="1" w:styleId="font6">
    <w:name w:val="font6"/>
    <w:basedOn w:val="Navaden"/>
    <w:rsid w:val="00AF4B65"/>
    <w:pPr>
      <w:spacing w:before="100" w:beforeAutospacing="1" w:after="100" w:afterAutospacing="1"/>
    </w:pPr>
    <w:rPr>
      <w:rFonts w:cs="Arial"/>
      <w:b/>
      <w:bCs/>
      <w:sz w:val="16"/>
      <w:szCs w:val="16"/>
    </w:rPr>
  </w:style>
  <w:style w:type="paragraph" w:customStyle="1" w:styleId="xl73">
    <w:name w:val="xl73"/>
    <w:basedOn w:val="Navaden"/>
    <w:rsid w:val="00AF4B65"/>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AF4B65"/>
    <w:pPr>
      <w:spacing w:before="100" w:beforeAutospacing="1" w:after="100" w:afterAutospacing="1"/>
    </w:pPr>
    <w:rPr>
      <w:rFonts w:cs="Arial"/>
    </w:rPr>
  </w:style>
  <w:style w:type="paragraph" w:customStyle="1" w:styleId="xl75">
    <w:name w:val="xl75"/>
    <w:basedOn w:val="Navaden"/>
    <w:rsid w:val="00AF4B65"/>
    <w:pPr>
      <w:spacing w:before="100" w:beforeAutospacing="1" w:after="100" w:afterAutospacing="1"/>
      <w:jc w:val="center"/>
    </w:pPr>
    <w:rPr>
      <w:rFonts w:cs="Arial"/>
    </w:rPr>
  </w:style>
  <w:style w:type="paragraph" w:customStyle="1" w:styleId="xl76">
    <w:name w:val="xl76"/>
    <w:basedOn w:val="Navaden"/>
    <w:rsid w:val="00AF4B65"/>
    <w:pPr>
      <w:spacing w:before="100" w:beforeAutospacing="1" w:after="100" w:afterAutospacing="1"/>
      <w:jc w:val="center"/>
    </w:pPr>
    <w:rPr>
      <w:rFonts w:cs="Arial"/>
    </w:rPr>
  </w:style>
  <w:style w:type="paragraph" w:customStyle="1" w:styleId="xl77">
    <w:name w:val="xl77"/>
    <w:basedOn w:val="Navaden"/>
    <w:rsid w:val="00AF4B65"/>
    <w:pPr>
      <w:spacing w:before="100" w:beforeAutospacing="1" w:after="100" w:afterAutospacing="1"/>
      <w:jc w:val="right"/>
    </w:pPr>
    <w:rPr>
      <w:rFonts w:cs="Arial"/>
    </w:rPr>
  </w:style>
  <w:style w:type="paragraph" w:customStyle="1" w:styleId="xl78">
    <w:name w:val="xl78"/>
    <w:basedOn w:val="Navaden"/>
    <w:rsid w:val="00AF4B65"/>
    <w:pPr>
      <w:spacing w:before="100" w:beforeAutospacing="1" w:after="100" w:afterAutospacing="1"/>
      <w:textAlignment w:val="top"/>
    </w:pPr>
    <w:rPr>
      <w:rFonts w:cs="Arial"/>
    </w:rPr>
  </w:style>
  <w:style w:type="paragraph" w:customStyle="1" w:styleId="xl79">
    <w:name w:val="xl79"/>
    <w:basedOn w:val="Navaden"/>
    <w:rsid w:val="00AF4B65"/>
    <w:pPr>
      <w:spacing w:before="100" w:beforeAutospacing="1" w:after="100" w:afterAutospacing="1"/>
    </w:pPr>
    <w:rPr>
      <w:rFonts w:cs="Arial"/>
      <w:b/>
      <w:bCs/>
      <w:color w:val="FF0000"/>
    </w:rPr>
  </w:style>
  <w:style w:type="paragraph" w:customStyle="1" w:styleId="xl80">
    <w:name w:val="xl80"/>
    <w:basedOn w:val="Navaden"/>
    <w:rsid w:val="00AF4B65"/>
    <w:pPr>
      <w:pBdr>
        <w:bottom w:val="single" w:sz="4" w:space="0" w:color="auto"/>
      </w:pBdr>
      <w:spacing w:before="100" w:beforeAutospacing="1" w:after="100" w:afterAutospacing="1"/>
    </w:pPr>
    <w:rPr>
      <w:rFonts w:cs="Arial"/>
    </w:rPr>
  </w:style>
  <w:style w:type="paragraph" w:customStyle="1" w:styleId="xl81">
    <w:name w:val="xl81"/>
    <w:basedOn w:val="Navaden"/>
    <w:rsid w:val="00AF4B65"/>
    <w:pPr>
      <w:pBdr>
        <w:top w:val="single" w:sz="4" w:space="0" w:color="auto"/>
      </w:pBdr>
      <w:spacing w:before="100" w:beforeAutospacing="1" w:after="100" w:afterAutospacing="1"/>
      <w:jc w:val="center"/>
    </w:pPr>
    <w:rPr>
      <w:rFonts w:cs="Arial"/>
    </w:rPr>
  </w:style>
  <w:style w:type="paragraph" w:customStyle="1" w:styleId="xl82">
    <w:name w:val="xl82"/>
    <w:basedOn w:val="Navaden"/>
    <w:rsid w:val="00AF4B65"/>
    <w:pPr>
      <w:pBdr>
        <w:top w:val="single" w:sz="4" w:space="0" w:color="auto"/>
      </w:pBdr>
      <w:spacing w:before="100" w:beforeAutospacing="1" w:after="100" w:afterAutospacing="1"/>
    </w:pPr>
    <w:rPr>
      <w:rFonts w:cs="Arial"/>
    </w:rPr>
  </w:style>
  <w:style w:type="paragraph" w:customStyle="1" w:styleId="xl83">
    <w:name w:val="xl83"/>
    <w:basedOn w:val="Navaden"/>
    <w:rsid w:val="00AF4B65"/>
    <w:pPr>
      <w:pBdr>
        <w:top w:val="single" w:sz="4" w:space="0" w:color="auto"/>
      </w:pBdr>
      <w:spacing w:before="100" w:beforeAutospacing="1" w:after="100" w:afterAutospacing="1"/>
      <w:jc w:val="center"/>
    </w:pPr>
    <w:rPr>
      <w:rFonts w:cs="Arial"/>
    </w:rPr>
  </w:style>
  <w:style w:type="paragraph" w:customStyle="1" w:styleId="xl84">
    <w:name w:val="xl84"/>
    <w:basedOn w:val="Navaden"/>
    <w:rsid w:val="00AF4B65"/>
    <w:pPr>
      <w:pBdr>
        <w:top w:val="single" w:sz="4" w:space="0" w:color="auto"/>
      </w:pBdr>
      <w:spacing w:before="100" w:beforeAutospacing="1" w:after="100" w:afterAutospacing="1"/>
      <w:jc w:val="right"/>
    </w:pPr>
    <w:rPr>
      <w:rFonts w:cs="Arial"/>
    </w:rPr>
  </w:style>
  <w:style w:type="paragraph" w:customStyle="1" w:styleId="xl85">
    <w:name w:val="xl85"/>
    <w:basedOn w:val="Navaden"/>
    <w:rsid w:val="00AF4B65"/>
    <w:pPr>
      <w:spacing w:before="100" w:beforeAutospacing="1" w:after="100" w:afterAutospacing="1"/>
    </w:pPr>
    <w:rPr>
      <w:rFonts w:cs="Arial"/>
      <w:b/>
      <w:bCs/>
    </w:rPr>
  </w:style>
  <w:style w:type="paragraph" w:customStyle="1" w:styleId="xl86">
    <w:name w:val="xl86"/>
    <w:basedOn w:val="Navaden"/>
    <w:rsid w:val="00AF4B65"/>
    <w:pPr>
      <w:spacing w:before="100" w:beforeAutospacing="1" w:after="100" w:afterAutospacing="1"/>
    </w:pPr>
    <w:rPr>
      <w:rFonts w:cs="Arial"/>
    </w:rPr>
  </w:style>
  <w:style w:type="paragraph" w:customStyle="1" w:styleId="xl87">
    <w:name w:val="xl87"/>
    <w:basedOn w:val="Navaden"/>
    <w:rsid w:val="00AF4B65"/>
    <w:pPr>
      <w:spacing w:before="100" w:beforeAutospacing="1" w:after="100" w:afterAutospacing="1"/>
    </w:pPr>
    <w:rPr>
      <w:rFonts w:cs="Arial"/>
      <w:b/>
      <w:bCs/>
      <w:sz w:val="32"/>
      <w:szCs w:val="32"/>
    </w:rPr>
  </w:style>
  <w:style w:type="paragraph" w:customStyle="1" w:styleId="xl88">
    <w:name w:val="xl88"/>
    <w:basedOn w:val="Navaden"/>
    <w:rsid w:val="00AF4B65"/>
    <w:pPr>
      <w:spacing w:before="100" w:beforeAutospacing="1" w:after="100" w:afterAutospacing="1"/>
    </w:pPr>
    <w:rPr>
      <w:rFonts w:cs="Arial"/>
      <w:b/>
      <w:bCs/>
      <w:sz w:val="32"/>
      <w:szCs w:val="32"/>
    </w:rPr>
  </w:style>
  <w:style w:type="paragraph" w:customStyle="1" w:styleId="xl89">
    <w:name w:val="xl89"/>
    <w:basedOn w:val="Navaden"/>
    <w:rsid w:val="00AF4B65"/>
    <w:pPr>
      <w:spacing w:before="100" w:beforeAutospacing="1" w:after="100" w:afterAutospacing="1"/>
    </w:pPr>
    <w:rPr>
      <w:rFonts w:cs="Arial"/>
      <w:b/>
      <w:bCs/>
      <w:sz w:val="32"/>
      <w:szCs w:val="32"/>
    </w:rPr>
  </w:style>
  <w:style w:type="paragraph" w:customStyle="1" w:styleId="xl90">
    <w:name w:val="xl90"/>
    <w:basedOn w:val="Navaden"/>
    <w:rsid w:val="00AF4B65"/>
    <w:pPr>
      <w:pBdr>
        <w:bottom w:val="single" w:sz="8" w:space="0" w:color="auto"/>
      </w:pBdr>
      <w:spacing w:before="100" w:beforeAutospacing="1" w:after="100" w:afterAutospacing="1"/>
    </w:pPr>
    <w:rPr>
      <w:rFonts w:cs="Arial"/>
      <w:b/>
      <w:bCs/>
    </w:rPr>
  </w:style>
  <w:style w:type="paragraph" w:customStyle="1" w:styleId="xl91">
    <w:name w:val="xl91"/>
    <w:basedOn w:val="Navaden"/>
    <w:rsid w:val="00AF4B65"/>
    <w:pPr>
      <w:pBdr>
        <w:bottom w:val="single" w:sz="8" w:space="0" w:color="auto"/>
      </w:pBdr>
      <w:spacing w:before="100" w:beforeAutospacing="1" w:after="100" w:afterAutospacing="1"/>
    </w:pPr>
    <w:rPr>
      <w:rFonts w:cs="Arial"/>
      <w:b/>
      <w:bCs/>
    </w:rPr>
  </w:style>
  <w:style w:type="paragraph" w:customStyle="1" w:styleId="xl92">
    <w:name w:val="xl92"/>
    <w:basedOn w:val="Navaden"/>
    <w:rsid w:val="00AF4B65"/>
    <w:pPr>
      <w:pBdr>
        <w:bottom w:val="single" w:sz="8" w:space="0" w:color="auto"/>
      </w:pBdr>
      <w:spacing w:before="100" w:beforeAutospacing="1" w:after="100" w:afterAutospacing="1"/>
    </w:pPr>
    <w:rPr>
      <w:rFonts w:cs="Arial"/>
      <w:b/>
      <w:bCs/>
    </w:rPr>
  </w:style>
  <w:style w:type="paragraph" w:customStyle="1" w:styleId="xl93">
    <w:name w:val="xl93"/>
    <w:basedOn w:val="Navaden"/>
    <w:rsid w:val="00AF4B65"/>
    <w:pPr>
      <w:spacing w:before="100" w:beforeAutospacing="1" w:after="100" w:afterAutospacing="1"/>
      <w:jc w:val="center"/>
    </w:pPr>
    <w:rPr>
      <w:rFonts w:cs="Arial"/>
      <w:b/>
      <w:bCs/>
      <w:sz w:val="16"/>
      <w:szCs w:val="16"/>
    </w:rPr>
  </w:style>
  <w:style w:type="paragraph" w:customStyle="1" w:styleId="xl94">
    <w:name w:val="xl94"/>
    <w:basedOn w:val="Navaden"/>
    <w:rsid w:val="00AF4B65"/>
    <w:pPr>
      <w:spacing w:before="100" w:beforeAutospacing="1" w:after="100" w:afterAutospacing="1"/>
    </w:pPr>
    <w:rPr>
      <w:rFonts w:cs="Arial"/>
      <w:b/>
      <w:bCs/>
      <w:sz w:val="16"/>
      <w:szCs w:val="16"/>
    </w:rPr>
  </w:style>
  <w:style w:type="paragraph" w:customStyle="1" w:styleId="xl95">
    <w:name w:val="xl95"/>
    <w:basedOn w:val="Navaden"/>
    <w:rsid w:val="00AF4B65"/>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AF4B65"/>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AF4B65"/>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AF4B65"/>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AF4B65"/>
    <w:pPr>
      <w:spacing w:before="100" w:beforeAutospacing="1" w:after="100" w:afterAutospacing="1"/>
    </w:pPr>
    <w:rPr>
      <w:rFonts w:cs="Arial"/>
      <w:sz w:val="16"/>
      <w:szCs w:val="16"/>
    </w:rPr>
  </w:style>
  <w:style w:type="paragraph" w:customStyle="1" w:styleId="xl100">
    <w:name w:val="xl100"/>
    <w:basedOn w:val="Navaden"/>
    <w:rsid w:val="00AF4B65"/>
    <w:pPr>
      <w:spacing w:before="100" w:beforeAutospacing="1" w:after="100" w:afterAutospacing="1"/>
      <w:textAlignment w:val="top"/>
    </w:pPr>
    <w:rPr>
      <w:rFonts w:cs="Arial"/>
      <w:b/>
      <w:bCs/>
      <w:sz w:val="16"/>
      <w:szCs w:val="16"/>
    </w:rPr>
  </w:style>
  <w:style w:type="paragraph" w:customStyle="1" w:styleId="xl101">
    <w:name w:val="xl101"/>
    <w:basedOn w:val="Navaden"/>
    <w:rsid w:val="00AF4B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AF4B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AF4B65"/>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AF4B65"/>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AF4B65"/>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AF4B65"/>
    <w:pPr>
      <w:spacing w:before="100" w:beforeAutospacing="1" w:after="100" w:afterAutospacing="1"/>
      <w:textAlignment w:val="top"/>
    </w:pPr>
    <w:rPr>
      <w:rFonts w:cs="Arial"/>
      <w:sz w:val="16"/>
      <w:szCs w:val="16"/>
    </w:rPr>
  </w:style>
  <w:style w:type="paragraph" w:customStyle="1" w:styleId="xl107">
    <w:name w:val="xl107"/>
    <w:basedOn w:val="Navaden"/>
    <w:rsid w:val="00AF4B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AF4B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AF4B65"/>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AF4B65"/>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AF4B65"/>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AF4B65"/>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AF4B65"/>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AF4B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AF4B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AF4B65"/>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AF4B65"/>
    <w:pPr>
      <w:spacing w:before="100" w:beforeAutospacing="1" w:after="100" w:afterAutospacing="1"/>
    </w:pPr>
    <w:rPr>
      <w:rFonts w:cs="Arial"/>
      <w:b/>
      <w:bCs/>
      <w:color w:val="FF0000"/>
      <w:sz w:val="16"/>
      <w:szCs w:val="16"/>
    </w:rPr>
  </w:style>
  <w:style w:type="paragraph" w:customStyle="1" w:styleId="xl118">
    <w:name w:val="xl118"/>
    <w:basedOn w:val="Navaden"/>
    <w:rsid w:val="00AF4B65"/>
    <w:pPr>
      <w:spacing w:before="100" w:beforeAutospacing="1" w:after="100" w:afterAutospacing="1"/>
    </w:pPr>
    <w:rPr>
      <w:rFonts w:cs="Arial"/>
      <w:color w:val="FF0000"/>
      <w:sz w:val="16"/>
      <w:szCs w:val="16"/>
    </w:rPr>
  </w:style>
  <w:style w:type="paragraph" w:customStyle="1" w:styleId="xl119">
    <w:name w:val="xl119"/>
    <w:basedOn w:val="Navaden"/>
    <w:rsid w:val="00AF4B65"/>
    <w:pPr>
      <w:spacing w:before="100" w:beforeAutospacing="1" w:after="100" w:afterAutospacing="1"/>
      <w:textAlignment w:val="top"/>
    </w:pPr>
    <w:rPr>
      <w:rFonts w:cs="Arial"/>
      <w:color w:val="FF0000"/>
      <w:sz w:val="16"/>
      <w:szCs w:val="16"/>
    </w:rPr>
  </w:style>
  <w:style w:type="paragraph" w:customStyle="1" w:styleId="xl120">
    <w:name w:val="xl120"/>
    <w:basedOn w:val="Navaden"/>
    <w:rsid w:val="00AF4B65"/>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AF4B65"/>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AF4B65"/>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AF4B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AF4B65"/>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AF4B65"/>
    <w:pPr>
      <w:pBdr>
        <w:left w:val="single" w:sz="8" w:space="0" w:color="auto"/>
      </w:pBdr>
      <w:spacing w:before="100" w:beforeAutospacing="1" w:after="100" w:afterAutospacing="1"/>
    </w:pPr>
    <w:rPr>
      <w:rFonts w:cs="Arial"/>
    </w:rPr>
  </w:style>
  <w:style w:type="paragraph" w:customStyle="1" w:styleId="xl126">
    <w:name w:val="xl126"/>
    <w:basedOn w:val="Navaden"/>
    <w:rsid w:val="00AF4B65"/>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AF4B65"/>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AF4B65"/>
    <w:pPr>
      <w:spacing w:before="100" w:beforeAutospacing="1" w:after="100" w:afterAutospacing="1"/>
      <w:jc w:val="right"/>
    </w:pPr>
    <w:rPr>
      <w:rFonts w:cs="Arial"/>
      <w:b/>
      <w:bCs/>
    </w:rPr>
  </w:style>
  <w:style w:type="paragraph" w:customStyle="1" w:styleId="xl129">
    <w:name w:val="xl129"/>
    <w:basedOn w:val="Navaden"/>
    <w:rsid w:val="00AF4B65"/>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AF4B65"/>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AF4B65"/>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AF4B65"/>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AF4B65"/>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AF4B65"/>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AF4B65"/>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AF4B65"/>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AF4B65"/>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AF4B65"/>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AF4B65"/>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AF4B65"/>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AF4B65"/>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AF4B65"/>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AF4B65"/>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AF4B65"/>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AF4B65"/>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AF4B65"/>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AF4B65"/>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AF4B65"/>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AF4B65"/>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AF4B65"/>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AF4B6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AF4B6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AF4B65"/>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AF4B65"/>
    <w:pPr>
      <w:spacing w:before="100" w:beforeAutospacing="1" w:after="100" w:afterAutospacing="1"/>
    </w:pPr>
    <w:rPr>
      <w:rFonts w:cs="Arial"/>
      <w:b/>
      <w:bCs/>
    </w:rPr>
  </w:style>
  <w:style w:type="paragraph" w:customStyle="1" w:styleId="xl155">
    <w:name w:val="xl155"/>
    <w:basedOn w:val="Navaden"/>
    <w:rsid w:val="00AF4B65"/>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AF4B65"/>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AF4B65"/>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AF4B65"/>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AF4B65"/>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AF4B65"/>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AF4B65"/>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AF4B65"/>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AF4B65"/>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AF4B65"/>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AF4B65"/>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AF4B65"/>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AF4B65"/>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AF4B65"/>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AF4B65"/>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AF4B65"/>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
    <w:link w:val="Naslov2MJZnak"/>
    <w:autoRedefine/>
    <w:qFormat/>
    <w:rsid w:val="00AF4B65"/>
    <w:pPr>
      <w:numPr>
        <w:ilvl w:val="0"/>
        <w:numId w:val="6"/>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locked/>
    <w:rsid w:val="00AF4B65"/>
    <w:rPr>
      <w:rFonts w:ascii="Arial" w:eastAsia="Times New Roman" w:hAnsi="Arial" w:cs="Arial"/>
      <w:b/>
      <w:bCs/>
      <w:lang w:eastAsia="sl-SI"/>
    </w:rPr>
  </w:style>
  <w:style w:type="paragraph" w:customStyle="1" w:styleId="xl66">
    <w:name w:val="xl66"/>
    <w:basedOn w:val="Navaden"/>
    <w:rsid w:val="00AF4B65"/>
    <w:pPr>
      <w:spacing w:before="100" w:beforeAutospacing="1" w:after="100" w:afterAutospacing="1"/>
      <w:textAlignment w:val="center"/>
    </w:pPr>
    <w:rPr>
      <w:rFonts w:ascii="Times New Roman" w:hAnsi="Times New Roman"/>
    </w:rPr>
  </w:style>
  <w:style w:type="paragraph" w:customStyle="1" w:styleId="xl67">
    <w:name w:val="xl67"/>
    <w:basedOn w:val="Navaden"/>
    <w:rsid w:val="00AF4B65"/>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AF4B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AF4B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AF4B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AF4B6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AF4B65"/>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AF4B65"/>
  </w:style>
  <w:style w:type="character" w:customStyle="1" w:styleId="goohl1">
    <w:name w:val="goohl1"/>
    <w:basedOn w:val="Privzetapisavaodstavka"/>
    <w:rsid w:val="00AF4B65"/>
  </w:style>
  <w:style w:type="character" w:customStyle="1" w:styleId="goohl0">
    <w:name w:val="goohl0"/>
    <w:basedOn w:val="Privzetapisavaodstavka"/>
    <w:rsid w:val="00AF4B65"/>
  </w:style>
  <w:style w:type="table" w:customStyle="1" w:styleId="Tabela-mrea">
    <w:name w:val="Tabela - mreža"/>
    <w:basedOn w:val="Navadnatabela"/>
    <w:rsid w:val="00AF4B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AF4B65"/>
    <w:pPr>
      <w:shd w:val="clear" w:color="auto" w:fill="FFFFFF"/>
    </w:pPr>
    <w:rPr>
      <w:rFonts w:ascii="Verdana" w:hAnsi="Verdana"/>
      <w:strike/>
      <w:sz w:val="22"/>
      <w:szCs w:val="22"/>
      <w:lang w:val="x-none" w:eastAsia="x-none"/>
    </w:rPr>
  </w:style>
  <w:style w:type="character" w:customStyle="1" w:styleId="reenoChar">
    <w:name w:val="rešeno Char"/>
    <w:link w:val="reeno"/>
    <w:rsid w:val="00AF4B65"/>
    <w:rPr>
      <w:rFonts w:ascii="Verdana" w:eastAsia="Times New Roman" w:hAnsi="Verdana" w:cs="Times New Roman"/>
      <w:strike/>
      <w:shd w:val="clear" w:color="auto" w:fill="FFFFFF"/>
      <w:lang w:val="x-none" w:eastAsia="x-none"/>
    </w:rPr>
  </w:style>
  <w:style w:type="paragraph" w:customStyle="1" w:styleId="Alinea1">
    <w:name w:val="Alinea1"/>
    <w:basedOn w:val="Navaden"/>
    <w:rsid w:val="00AF4B65"/>
    <w:pPr>
      <w:numPr>
        <w:numId w:val="8"/>
      </w:numPr>
      <w:tabs>
        <w:tab w:val="left" w:pos="284"/>
        <w:tab w:val="num" w:pos="1800"/>
      </w:tabs>
      <w:spacing w:line="300" w:lineRule="exact"/>
      <w:ind w:left="1800"/>
    </w:pPr>
    <w:rPr>
      <w:rFonts w:ascii="Times New Roman" w:hAnsi="Times New Roman"/>
      <w:szCs w:val="20"/>
      <w:lang w:eastAsia="en-US"/>
    </w:rPr>
  </w:style>
  <w:style w:type="paragraph" w:customStyle="1" w:styleId="Seznam1">
    <w:name w:val="Seznam 1"/>
    <w:basedOn w:val="Seznam"/>
    <w:rsid w:val="00AF4B65"/>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nhideWhenUsed/>
    <w:rsid w:val="00AF4B65"/>
    <w:pPr>
      <w:ind w:left="283" w:hanging="283"/>
      <w:contextualSpacing/>
    </w:pPr>
  </w:style>
  <w:style w:type="paragraph" w:customStyle="1" w:styleId="Seznam21">
    <w:name w:val="Seznam 21"/>
    <w:basedOn w:val="Seznam"/>
    <w:rsid w:val="00AF4B65"/>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AF4B65"/>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AF4B65"/>
    <w:pPr>
      <w:widowControl w:val="0"/>
      <w:jc w:val="both"/>
    </w:pPr>
    <w:rPr>
      <w:rFonts w:ascii="Times New Roman" w:hAnsi="Times New Roman"/>
      <w:b/>
      <w:bCs/>
      <w:snapToGrid w:val="0"/>
      <w:szCs w:val="20"/>
      <w:u w:val="single"/>
    </w:rPr>
  </w:style>
  <w:style w:type="paragraph" w:customStyle="1" w:styleId="xl24">
    <w:name w:val="xl24"/>
    <w:basedOn w:val="Navaden"/>
    <w:rsid w:val="00AF4B65"/>
    <w:pPr>
      <w:spacing w:before="100" w:beforeAutospacing="1" w:after="100" w:afterAutospacing="1"/>
    </w:pPr>
    <w:rPr>
      <w:rFonts w:eastAsia="Arial Unicode MS" w:cs="Arial Unicode MS"/>
      <w:b/>
      <w:bCs/>
    </w:rPr>
  </w:style>
  <w:style w:type="paragraph" w:customStyle="1" w:styleId="TEKST">
    <w:name w:val="TEKST"/>
    <w:basedOn w:val="Navaden"/>
    <w:rsid w:val="00AF4B65"/>
    <w:pPr>
      <w:jc w:val="both"/>
    </w:pPr>
    <w:rPr>
      <w:rFonts w:ascii="Times New Roman" w:hAnsi="Times New Roman"/>
      <w:szCs w:val="20"/>
    </w:rPr>
  </w:style>
  <w:style w:type="paragraph" w:customStyle="1" w:styleId="naslovc">
    <w:name w:val="naslov c"/>
    <w:basedOn w:val="naslovb"/>
    <w:rsid w:val="00AF4B65"/>
    <w:pPr>
      <w:widowControl/>
    </w:pPr>
    <w:rPr>
      <w:bCs w:val="0"/>
      <w:snapToGrid/>
    </w:rPr>
  </w:style>
  <w:style w:type="paragraph" w:customStyle="1" w:styleId="xl22">
    <w:name w:val="xl22"/>
    <w:basedOn w:val="Navaden"/>
    <w:rsid w:val="00AF4B65"/>
    <w:pPr>
      <w:spacing w:before="100" w:beforeAutospacing="1" w:after="100" w:afterAutospacing="1"/>
    </w:pPr>
    <w:rPr>
      <w:rFonts w:ascii="Times New Roman" w:hAnsi="Times New Roman"/>
    </w:rPr>
  </w:style>
  <w:style w:type="paragraph" w:customStyle="1" w:styleId="xl23">
    <w:name w:val="xl23"/>
    <w:basedOn w:val="Navaden"/>
    <w:rsid w:val="00AF4B65"/>
    <w:pPr>
      <w:spacing w:before="100" w:beforeAutospacing="1" w:after="100" w:afterAutospacing="1"/>
    </w:pPr>
    <w:rPr>
      <w:rFonts w:ascii="Times New Roman" w:hAnsi="Times New Roman"/>
      <w:b/>
      <w:bCs/>
    </w:rPr>
  </w:style>
  <w:style w:type="paragraph" w:customStyle="1" w:styleId="xl25">
    <w:name w:val="xl25"/>
    <w:basedOn w:val="Navaden"/>
    <w:rsid w:val="00AF4B65"/>
    <w:pPr>
      <w:spacing w:before="100" w:beforeAutospacing="1" w:after="100" w:afterAutospacing="1"/>
      <w:jc w:val="center"/>
    </w:pPr>
    <w:rPr>
      <w:rFonts w:ascii="Times New Roman" w:hAnsi="Times New Roman"/>
    </w:rPr>
  </w:style>
  <w:style w:type="paragraph" w:customStyle="1" w:styleId="xl26">
    <w:name w:val="xl26"/>
    <w:basedOn w:val="Navaden"/>
    <w:rsid w:val="00AF4B65"/>
    <w:pPr>
      <w:spacing w:before="100" w:beforeAutospacing="1" w:after="100" w:afterAutospacing="1"/>
      <w:jc w:val="center"/>
    </w:pPr>
    <w:rPr>
      <w:rFonts w:ascii="Times New Roman" w:hAnsi="Times New Roman"/>
    </w:rPr>
  </w:style>
  <w:style w:type="paragraph" w:customStyle="1" w:styleId="xl27">
    <w:name w:val="xl27"/>
    <w:basedOn w:val="Navaden"/>
    <w:rsid w:val="00AF4B65"/>
    <w:pPr>
      <w:spacing w:before="100" w:beforeAutospacing="1" w:after="100" w:afterAutospacing="1"/>
    </w:pPr>
    <w:rPr>
      <w:rFonts w:ascii="Times New Roman" w:hAnsi="Times New Roman"/>
      <w:color w:val="000000"/>
    </w:rPr>
  </w:style>
  <w:style w:type="paragraph" w:customStyle="1" w:styleId="PROJEKTI">
    <w:name w:val="PROJEKTI"/>
    <w:basedOn w:val="Navaden"/>
    <w:rsid w:val="00AF4B65"/>
    <w:pPr>
      <w:jc w:val="both"/>
    </w:pPr>
    <w:rPr>
      <w:rFonts w:ascii="SL Dutch" w:hAnsi="SL Dutch"/>
      <w:szCs w:val="20"/>
      <w:lang w:val="en-GB"/>
    </w:rPr>
  </w:style>
  <w:style w:type="paragraph" w:customStyle="1" w:styleId="ppodnas">
    <w:name w:val="ppodnas"/>
    <w:basedOn w:val="Navaden"/>
    <w:rsid w:val="00AF4B65"/>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AF4B65"/>
    <w:rPr>
      <w:rFonts w:ascii="SL Dutch" w:hAnsi="SL Dutch"/>
      <w:b/>
      <w:caps/>
      <w:color w:val="FF0000"/>
      <w:szCs w:val="20"/>
      <w:u w:val="double"/>
      <w:lang w:val="en-GB"/>
    </w:rPr>
  </w:style>
  <w:style w:type="paragraph" w:customStyle="1" w:styleId="naslov11">
    <w:name w:val="naslov 1"/>
    <w:basedOn w:val="Navaden"/>
    <w:rsid w:val="00AF4B65"/>
    <w:pPr>
      <w:widowControl w:val="0"/>
    </w:pPr>
    <w:rPr>
      <w:b/>
      <w:caps/>
      <w:sz w:val="28"/>
      <w:lang w:eastAsia="en-US"/>
    </w:rPr>
  </w:style>
  <w:style w:type="paragraph" w:styleId="Blokbesedila">
    <w:name w:val="Block Text"/>
    <w:basedOn w:val="Navaden"/>
    <w:rsid w:val="00AF4B65"/>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uiPriority w:val="39"/>
    <w:rsid w:val="00AF4B65"/>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AF4B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AF4B65"/>
    <w:rPr>
      <w:color w:val="FF0000"/>
      <w:shd w:val="clear" w:color="auto" w:fill="FFFFFF"/>
    </w:rPr>
  </w:style>
  <w:style w:type="paragraph" w:styleId="Kazalovsebine3">
    <w:name w:val="toc 3"/>
    <w:basedOn w:val="Navaden"/>
    <w:next w:val="Navaden"/>
    <w:autoRedefine/>
    <w:uiPriority w:val="39"/>
    <w:qFormat/>
    <w:rsid w:val="00AF4B65"/>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AF4B65"/>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AF4B65"/>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AF4B65"/>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AF4B65"/>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AF4B65"/>
    <w:pPr>
      <w:widowControl w:val="0"/>
      <w:ind w:left="1600"/>
    </w:pPr>
    <w:rPr>
      <w:rFonts w:ascii="Calibri" w:hAnsi="Calibri"/>
      <w:snapToGrid w:val="0"/>
      <w:sz w:val="18"/>
      <w:szCs w:val="18"/>
    </w:rPr>
  </w:style>
  <w:style w:type="paragraph" w:styleId="NaslovTOC">
    <w:name w:val="TOC Heading"/>
    <w:basedOn w:val="Naslov1"/>
    <w:next w:val="Navaden"/>
    <w:uiPriority w:val="39"/>
    <w:unhideWhenUsed/>
    <w:qFormat/>
    <w:rsid w:val="00AF4B65"/>
    <w:pPr>
      <w:keepLines/>
      <w:spacing w:before="480" w:after="0" w:line="276" w:lineRule="auto"/>
      <w:outlineLvl w:val="9"/>
    </w:pPr>
    <w:rPr>
      <w:rFonts w:ascii="Cambria" w:hAnsi="Cambria"/>
      <w:color w:val="365F91"/>
      <w:kern w:val="0"/>
      <w:sz w:val="28"/>
      <w:szCs w:val="28"/>
      <w:lang w:val="sl-SI"/>
    </w:rPr>
  </w:style>
  <w:style w:type="table" w:styleId="Tabelamrea5">
    <w:name w:val="Table Grid 5"/>
    <w:basedOn w:val="Navadnatabela"/>
    <w:rsid w:val="00AF4B65"/>
    <w:pPr>
      <w:widowControl w:val="0"/>
      <w:spacing w:after="0" w:line="240" w:lineRule="auto"/>
    </w:pPr>
    <w:rPr>
      <w:rFonts w:ascii="Times New Roman" w:eastAsia="Times New Roman" w:hAnsi="Times New Roman" w:cs="Times New Roman"/>
      <w:sz w:val="20"/>
      <w:szCs w:val="20"/>
      <w:lang w:eastAsia="sl-S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AF4B65"/>
    <w:pPr>
      <w:widowControl w:val="0"/>
      <w:spacing w:after="0" w:line="240" w:lineRule="auto"/>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
    <w:autoRedefine/>
    <w:qFormat/>
    <w:rsid w:val="00AF4B65"/>
    <w:pPr>
      <w:keepLines/>
      <w:numPr>
        <w:numId w:val="10"/>
      </w:numPr>
      <w:spacing w:before="480" w:after="0"/>
    </w:pPr>
    <w:rPr>
      <w:rFonts w:asciiTheme="minorHAnsi" w:eastAsia="Arial Unicode MS" w:hAnsiTheme="minorHAnsi" w:cstheme="minorHAnsi"/>
      <w:bCs w:val="0"/>
      <w:kern w:val="0"/>
      <w:sz w:val="22"/>
      <w:szCs w:val="28"/>
      <w:u w:color="000000"/>
      <w:lang w:val="sl-SI"/>
    </w:rPr>
  </w:style>
  <w:style w:type="paragraph" w:customStyle="1" w:styleId="EGGlava">
    <w:name w:val="EG Glava"/>
    <w:basedOn w:val="Navaden"/>
    <w:link w:val="EGGlavaZnak"/>
    <w:qFormat/>
    <w:rsid w:val="00AF4B65"/>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AF4B65"/>
    <w:rPr>
      <w:rFonts w:eastAsia="Times New Roman" w:cs="Arial"/>
      <w:bCs/>
      <w:iCs/>
      <w:noProof/>
      <w:color w:val="808080"/>
      <w:sz w:val="16"/>
      <w:szCs w:val="16"/>
      <w:lang w:eastAsia="sl-SI"/>
    </w:rPr>
  </w:style>
  <w:style w:type="paragraph" w:customStyle="1" w:styleId="EGNoga">
    <w:name w:val="EG Noga"/>
    <w:basedOn w:val="Noga"/>
    <w:link w:val="EGNogaZnak"/>
    <w:qFormat/>
    <w:rsid w:val="00AF4B65"/>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AF4B65"/>
    <w:rPr>
      <w:rFonts w:ascii="Arial" w:eastAsia="Times New Roman" w:hAnsi="Arial" w:cs="Arial"/>
      <w:bCs/>
      <w:iCs/>
      <w:color w:val="808080"/>
      <w:spacing w:val="-4"/>
      <w:sz w:val="15"/>
      <w:szCs w:val="15"/>
      <w:lang w:val="x-none" w:eastAsia="sl-SI"/>
    </w:rPr>
  </w:style>
  <w:style w:type="paragraph" w:customStyle="1" w:styleId="EGNogaDesno">
    <w:name w:val="EG Noga Desno"/>
    <w:basedOn w:val="EGNoga"/>
    <w:qFormat/>
    <w:rsid w:val="00AF4B65"/>
    <w:pPr>
      <w:framePr w:wrap="around"/>
      <w:jc w:val="right"/>
    </w:pPr>
  </w:style>
  <w:style w:type="paragraph" w:customStyle="1" w:styleId="Telobesedila22">
    <w:name w:val="Telo besedila 22"/>
    <w:basedOn w:val="Navaden"/>
    <w:rsid w:val="00AF4B65"/>
    <w:pPr>
      <w:widowControl w:val="0"/>
    </w:pPr>
    <w:rPr>
      <w:rFonts w:ascii="Times New Roman" w:hAnsi="Times New Roman"/>
      <w:szCs w:val="20"/>
    </w:rPr>
  </w:style>
  <w:style w:type="paragraph" w:customStyle="1" w:styleId="msonormal0">
    <w:name w:val="msonormal"/>
    <w:basedOn w:val="Navaden"/>
    <w:rsid w:val="00AF4B65"/>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AF4B65"/>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AF4B65"/>
    <w:rPr>
      <w:sz w:val="24"/>
    </w:rPr>
  </w:style>
  <w:style w:type="character" w:styleId="Nerazreenaomemba">
    <w:name w:val="Unresolved Mention"/>
    <w:basedOn w:val="Privzetapisavaodstavka"/>
    <w:uiPriority w:val="99"/>
    <w:unhideWhenUsed/>
    <w:rsid w:val="00AF4B65"/>
    <w:rPr>
      <w:color w:val="808080"/>
      <w:shd w:val="clear" w:color="auto" w:fill="E6E6E6"/>
    </w:rPr>
  </w:style>
  <w:style w:type="paragraph" w:customStyle="1" w:styleId="paragraph">
    <w:name w:val="paragraph"/>
    <w:basedOn w:val="Navaden"/>
    <w:rsid w:val="00AF4B65"/>
    <w:rPr>
      <w:rFonts w:ascii="Times New Roman" w:hAnsi="Times New Roman"/>
    </w:rPr>
  </w:style>
  <w:style w:type="character" w:customStyle="1" w:styleId="normaltextrun1">
    <w:name w:val="normaltextrun1"/>
    <w:basedOn w:val="Privzetapisavaodstavka"/>
    <w:rsid w:val="00AF4B65"/>
  </w:style>
  <w:style w:type="character" w:customStyle="1" w:styleId="eop">
    <w:name w:val="eop"/>
    <w:basedOn w:val="Privzetapisavaodstavka"/>
    <w:rsid w:val="00AF4B65"/>
  </w:style>
  <w:style w:type="paragraph" w:customStyle="1" w:styleId="font7">
    <w:name w:val="font7"/>
    <w:basedOn w:val="Navaden"/>
    <w:rsid w:val="00AF4B65"/>
    <w:pPr>
      <w:spacing w:before="100" w:beforeAutospacing="1" w:after="100" w:afterAutospacing="1"/>
    </w:pPr>
    <w:rPr>
      <w:rFonts w:ascii="Symbol" w:hAnsi="Symbol"/>
    </w:rPr>
  </w:style>
  <w:style w:type="paragraph" w:customStyle="1" w:styleId="font8">
    <w:name w:val="font8"/>
    <w:basedOn w:val="Navaden"/>
    <w:rsid w:val="00AF4B65"/>
    <w:pPr>
      <w:spacing w:before="100" w:beforeAutospacing="1" w:after="100" w:afterAutospacing="1"/>
    </w:pPr>
    <w:rPr>
      <w:rFonts w:ascii="Times New Roman" w:hAnsi="Times New Roman"/>
      <w:color w:val="000000"/>
    </w:rPr>
  </w:style>
  <w:style w:type="paragraph" w:customStyle="1" w:styleId="font9">
    <w:name w:val="font9"/>
    <w:basedOn w:val="Navaden"/>
    <w:rsid w:val="00AF4B65"/>
    <w:pPr>
      <w:spacing w:before="100" w:beforeAutospacing="1" w:after="100" w:afterAutospacing="1"/>
    </w:pPr>
    <w:rPr>
      <w:rFonts w:ascii="Times New Roman" w:hAnsi="Times New Roman"/>
    </w:rPr>
  </w:style>
  <w:style w:type="paragraph" w:customStyle="1" w:styleId="Tabela">
    <w:name w:val="Tabela"/>
    <w:basedOn w:val="Navaden"/>
    <w:autoRedefine/>
    <w:rsid w:val="00AF4B65"/>
    <w:pPr>
      <w:ind w:firstLine="360"/>
      <w:jc w:val="both"/>
    </w:pPr>
    <w:rPr>
      <w:rFonts w:ascii="Times New Roman" w:hAnsi="Times New Roman"/>
      <w:bCs/>
    </w:rPr>
  </w:style>
  <w:style w:type="paragraph" w:customStyle="1" w:styleId="Tabela1">
    <w:name w:val="Tabela 1"/>
    <w:basedOn w:val="Navaden"/>
    <w:autoRedefine/>
    <w:rsid w:val="00AF4B65"/>
    <w:pPr>
      <w:spacing w:before="60" w:after="60"/>
      <w:jc w:val="center"/>
    </w:pPr>
    <w:rPr>
      <w:rFonts w:ascii="Times New Roman" w:hAnsi="Times New Roman"/>
      <w:sz w:val="20"/>
    </w:rPr>
  </w:style>
  <w:style w:type="paragraph" w:customStyle="1" w:styleId="Opomba">
    <w:name w:val="Opomba"/>
    <w:basedOn w:val="Navaden"/>
    <w:autoRedefine/>
    <w:rsid w:val="00AF4B65"/>
    <w:pPr>
      <w:spacing w:before="40"/>
      <w:ind w:left="1701" w:right="1133" w:hanging="992"/>
      <w:jc w:val="both"/>
    </w:pPr>
    <w:rPr>
      <w:rFonts w:ascii="Times New Roman" w:hAnsi="Times New Roman"/>
      <w:sz w:val="20"/>
      <w:szCs w:val="20"/>
    </w:rPr>
  </w:style>
  <w:style w:type="paragraph" w:styleId="Navaden-zamik">
    <w:name w:val="Normal Indent"/>
    <w:basedOn w:val="Navaden"/>
    <w:rsid w:val="00AF4B65"/>
    <w:pPr>
      <w:widowControl w:val="0"/>
      <w:ind w:left="708"/>
    </w:pPr>
    <w:rPr>
      <w:rFonts w:ascii="Times New Roman" w:hAnsi="Times New Roman"/>
      <w:snapToGrid w:val="0"/>
      <w:sz w:val="20"/>
      <w:szCs w:val="20"/>
    </w:rPr>
  </w:style>
  <w:style w:type="character" w:customStyle="1" w:styleId="BrezrazmikovZnak">
    <w:name w:val="Brez razmikov Znak"/>
    <w:basedOn w:val="Privzetapisavaodstavka"/>
    <w:link w:val="Brezrazmikov"/>
    <w:uiPriority w:val="99"/>
    <w:rsid w:val="00AF4B65"/>
    <w:rPr>
      <w:rFonts w:ascii="Calibri" w:eastAsia="Calibri" w:hAnsi="Calibri" w:cs="Times New Roman"/>
    </w:rPr>
  </w:style>
  <w:style w:type="numbering" w:customStyle="1" w:styleId="Headings">
    <w:name w:val="Headings"/>
    <w:uiPriority w:val="99"/>
    <w:rsid w:val="00AF4B65"/>
    <w:pPr>
      <w:numPr>
        <w:numId w:val="16"/>
      </w:numPr>
    </w:pPr>
  </w:style>
  <w:style w:type="paragraph" w:styleId="Revizija">
    <w:name w:val="Revision"/>
    <w:hidden/>
    <w:uiPriority w:val="99"/>
    <w:semiHidden/>
    <w:rsid w:val="00AF4B65"/>
    <w:pPr>
      <w:spacing w:after="0" w:line="240" w:lineRule="auto"/>
    </w:pPr>
    <w:rPr>
      <w:rFonts w:ascii="Arial" w:eastAsia="Times New Roman" w:hAnsi="Arial" w:cs="Times New Roman"/>
      <w:sz w:val="24"/>
      <w:szCs w:val="24"/>
      <w:lang w:eastAsia="sl-SI"/>
    </w:rPr>
  </w:style>
  <w:style w:type="character" w:styleId="Omemba">
    <w:name w:val="Mention"/>
    <w:basedOn w:val="Privzetapisavaodstavka"/>
    <w:uiPriority w:val="99"/>
    <w:unhideWhenUsed/>
    <w:rsid w:val="00AF4B65"/>
    <w:rPr>
      <w:color w:val="2B579A"/>
      <w:shd w:val="clear" w:color="auto" w:fill="E1DFDD"/>
    </w:rPr>
  </w:style>
  <w:style w:type="character" w:customStyle="1" w:styleId="mrppsc">
    <w:name w:val="mrppsc"/>
    <w:basedOn w:val="Privzetapisavaodstavka"/>
    <w:rsid w:val="00AF4B65"/>
  </w:style>
  <w:style w:type="character" w:customStyle="1" w:styleId="mrppfcsl">
    <w:name w:val="mrppfcsl"/>
    <w:basedOn w:val="Privzetapisavaodstavka"/>
    <w:rsid w:val="00AF4B65"/>
  </w:style>
  <w:style w:type="character" w:customStyle="1" w:styleId="mrppfc">
    <w:name w:val="mrppfc"/>
    <w:basedOn w:val="Privzetapisavaodstavka"/>
    <w:rsid w:val="00AF4B65"/>
  </w:style>
  <w:style w:type="paragraph" w:customStyle="1" w:styleId="pf0">
    <w:name w:val="pf0"/>
    <w:basedOn w:val="Navaden"/>
    <w:rsid w:val="00AF4B65"/>
    <w:pPr>
      <w:spacing w:before="100" w:beforeAutospacing="1" w:after="100" w:afterAutospacing="1"/>
      <w:ind w:left="360"/>
      <w:jc w:val="both"/>
    </w:pPr>
    <w:rPr>
      <w:rFonts w:ascii="Times New Roman" w:hAnsi="Times New Roman"/>
    </w:rPr>
  </w:style>
  <w:style w:type="character" w:customStyle="1" w:styleId="cf01">
    <w:name w:val="cf01"/>
    <w:basedOn w:val="Privzetapisavaodstavka"/>
    <w:rsid w:val="00AF4B65"/>
    <w:rPr>
      <w:rFonts w:ascii="Segoe UI" w:hAnsi="Segoe UI" w:cs="Segoe UI" w:hint="default"/>
      <w:sz w:val="18"/>
      <w:szCs w:val="18"/>
      <w:shd w:val="clear" w:color="auto" w:fill="FFFF00"/>
    </w:rPr>
  </w:style>
  <w:style w:type="table" w:customStyle="1" w:styleId="Tabelamrea2">
    <w:name w:val="Tabela – mreža2"/>
    <w:basedOn w:val="Navadnatabela"/>
    <w:next w:val="Tabelamrea"/>
    <w:rsid w:val="00AF4B65"/>
    <w:pPr>
      <w:widowControl w:val="0"/>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klasina1">
    <w:name w:val="Table Classic 1"/>
    <w:basedOn w:val="Navadnatabela"/>
    <w:rsid w:val="00AF4B65"/>
    <w:pPr>
      <w:widowControl w:val="0"/>
      <w:spacing w:after="0" w:line="240" w:lineRule="auto"/>
    </w:pPr>
    <w:rPr>
      <w:rFonts w:ascii="Times New Roman" w:eastAsia="Times New Roman" w:hAnsi="Times New Roman" w:cs="Times New Roman"/>
      <w:sz w:val="20"/>
      <w:szCs w:val="20"/>
      <w:lang w:eastAsia="sl-S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7">
    <w:name w:val="Table List 7"/>
    <w:basedOn w:val="Navadnatabela"/>
    <w:rsid w:val="00AF4B65"/>
    <w:pPr>
      <w:widowControl w:val="0"/>
      <w:spacing w:after="0" w:line="240" w:lineRule="auto"/>
    </w:pPr>
    <w:rPr>
      <w:rFonts w:ascii="Times New Roman" w:eastAsia="Times New Roman" w:hAnsi="Times New Roman" w:cs="Times New Roman"/>
      <w:sz w:val="20"/>
      <w:szCs w:val="20"/>
      <w:lang w:eastAsia="sl-S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legantna">
    <w:name w:val="Table Elegant"/>
    <w:basedOn w:val="Navadnatabela"/>
    <w:rsid w:val="00AF4B65"/>
    <w:pPr>
      <w:widowControl w:val="0"/>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mrea4">
    <w:name w:val="Table Grid 4"/>
    <w:basedOn w:val="Navadnatabela"/>
    <w:rsid w:val="00AF4B65"/>
    <w:pPr>
      <w:widowControl w:val="0"/>
      <w:spacing w:after="0" w:line="240" w:lineRule="auto"/>
    </w:pPr>
    <w:rPr>
      <w:rFonts w:ascii="Times New Roman" w:eastAsia="Times New Roman" w:hAnsi="Times New Roman" w:cs="Times New Roman"/>
      <w:sz w:val="20"/>
      <w:szCs w:val="20"/>
      <w:lang w:eastAsia="sl-SI"/>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Telobesedila31">
    <w:name w:val="Telo besedila 31"/>
    <w:basedOn w:val="Navaden"/>
    <w:rsid w:val="00AF4B65"/>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rFonts w:ascii="Map Symbols" w:hAnsi="Map Symbols"/>
      <w:noProof/>
      <w:sz w:val="22"/>
      <w:szCs w:val="20"/>
      <w:lang w:val="en-US"/>
    </w:rPr>
  </w:style>
  <w:style w:type="table" w:customStyle="1" w:styleId="Tabelasvetlamrea1">
    <w:name w:val="Tabela – svetla mreža1"/>
    <w:basedOn w:val="Navadnatabela"/>
    <w:uiPriority w:val="40"/>
    <w:rsid w:val="00AF4B65"/>
    <w:pPr>
      <w:spacing w:after="0" w:line="240" w:lineRule="auto"/>
    </w:pPr>
    <w:rPr>
      <w:rFonts w:ascii="Times New Roman" w:eastAsia="Times New Roman" w:hAnsi="Times New Roman" w:cs="Times New Roman"/>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Nerazreenaomemba1">
    <w:name w:val="Nerazrešena omemba1"/>
    <w:basedOn w:val="Privzetapisavaodstavka"/>
    <w:uiPriority w:val="99"/>
    <w:semiHidden/>
    <w:unhideWhenUsed/>
    <w:rsid w:val="00AF4B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2.tif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cd2f3f0fd4d0cb459dde9642ef8f9f78">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87f2649d393bfd177759138c3a3b37b5"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BA745273-7E92-4257-95EA-A0D4D1159D04}">
  <ds:schemaRefs>
    <ds:schemaRef ds:uri="http://schemas.openxmlformats.org/officeDocument/2006/bibliography"/>
  </ds:schemaRefs>
</ds:datastoreItem>
</file>

<file path=customXml/itemProps2.xml><?xml version="1.0" encoding="utf-8"?>
<ds:datastoreItem xmlns:ds="http://schemas.openxmlformats.org/officeDocument/2006/customXml" ds:itemID="{FB69E091-30FA-47DF-8D51-DB15BF9643BA}"/>
</file>

<file path=customXml/itemProps3.xml><?xml version="1.0" encoding="utf-8"?>
<ds:datastoreItem xmlns:ds="http://schemas.openxmlformats.org/officeDocument/2006/customXml" ds:itemID="{208CF860-B06A-4D87-A09C-1DE8D0D94807}"/>
</file>

<file path=customXml/itemProps4.xml><?xml version="1.0" encoding="utf-8"?>
<ds:datastoreItem xmlns:ds="http://schemas.openxmlformats.org/officeDocument/2006/customXml" ds:itemID="{8674B241-74AA-4A2A-B8B8-3E5C88876B30}"/>
</file>

<file path=docProps/app.xml><?xml version="1.0" encoding="utf-8"?>
<Properties xmlns="http://schemas.openxmlformats.org/officeDocument/2006/extended-properties" xmlns:vt="http://schemas.openxmlformats.org/officeDocument/2006/docPropsVTypes">
  <Template>Normal</Template>
  <TotalTime>2</TotalTime>
  <Pages>35</Pages>
  <Words>9381</Words>
  <Characters>53475</Characters>
  <Application>Microsoft Office Word</Application>
  <DocSecurity>0</DocSecurity>
  <Lines>445</Lines>
  <Paragraphs>125</Paragraphs>
  <ScaleCrop>false</ScaleCrop>
  <Company>Elektro Gorenjska, d. d.</Company>
  <LinksUpToDate>false</LinksUpToDate>
  <CharactersWithSpaces>62731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Sajovic</dc:creator>
  <cp:keywords/>
  <dc:description/>
  <cp:lastModifiedBy>Špela Sajovic</cp:lastModifiedBy>
  <cp:revision>1</cp:revision>
  <dcterms:created xsi:type="dcterms:W3CDTF">2025-12-02T07:54:00Z</dcterms:created>
  <dcterms:modified xsi:type="dcterms:W3CDTF">2025-12-02T07:56:00Z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