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FD1E0" w14:textId="346659E5" w:rsidR="00DA63FD" w:rsidRPr="00DA63FD" w:rsidRDefault="00E05A1C" w:rsidP="00E05A1C">
      <w:pPr>
        <w:keepNext/>
        <w:spacing w:after="0" w:line="276" w:lineRule="auto"/>
        <w:outlineLvl w:val="1"/>
        <w:rPr>
          <w:rFonts w:eastAsia="Calibri"/>
          <w:b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A2D9D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4A2D9D" w:rsidRPr="0011366C">
        <w:rPr>
          <w:b/>
          <w:szCs w:val="20"/>
        </w:rPr>
        <w:t xml:space="preserve">vloži v razdelek »Predračun« </w:t>
      </w:r>
      <w:r w:rsidR="004A2D9D">
        <w:rPr>
          <w:b/>
          <w:szCs w:val="20"/>
        </w:rPr>
        <w:t xml:space="preserve">in vpiše vrednost </w:t>
      </w:r>
      <w:r w:rsidR="008B19EC">
        <w:rPr>
          <w:b/>
          <w:szCs w:val="20"/>
        </w:rPr>
        <w:t xml:space="preserve">ponudbe </w:t>
      </w:r>
      <w:r w:rsidR="004A2D9D">
        <w:rPr>
          <w:b/>
          <w:szCs w:val="20"/>
        </w:rPr>
        <w:t xml:space="preserve">v razdelek </w:t>
      </w:r>
      <w:r w:rsidR="004A2D9D" w:rsidRPr="00B22B01">
        <w:rPr>
          <w:rFonts w:eastAsia="Times New Roman"/>
          <w:b/>
          <w:szCs w:val="20"/>
        </w:rPr>
        <w:t>»Skupna ponudbena vrednost</w:t>
      </w:r>
      <w:r w:rsidR="004A2D9D" w:rsidRPr="0011366C">
        <w:rPr>
          <w:rFonts w:eastAsia="Calibri"/>
          <w:b/>
          <w:szCs w:val="20"/>
        </w:rPr>
        <w:t>«</w:t>
      </w:r>
    </w:p>
    <w:p w14:paraId="40AC246A" w14:textId="24BE8988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FDDF09" w14:textId="51B89C34" w:rsidR="00E05A1C" w:rsidRP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</w:t>
      </w:r>
      <w:r w:rsidR="001F0052">
        <w:rPr>
          <w:rFonts w:ascii="Arial" w:eastAsia="Times New Roman" w:hAnsi="Arial" w:cs="Arial"/>
          <w:sz w:val="20"/>
          <w:szCs w:val="20"/>
        </w:rPr>
        <w:t>_____________________________________________</w:t>
      </w:r>
      <w:r w:rsidRPr="00E05A1C">
        <w:rPr>
          <w:rFonts w:ascii="Arial" w:eastAsia="Times New Roman" w:hAnsi="Arial" w:cs="Arial"/>
          <w:sz w:val="20"/>
          <w:szCs w:val="20"/>
        </w:rPr>
        <w:t>___________, datum ____________</w:t>
      </w:r>
      <w:r w:rsidR="001F0052">
        <w:rPr>
          <w:rFonts w:ascii="Arial" w:eastAsia="Times New Roman" w:hAnsi="Arial" w:cs="Arial"/>
          <w:sz w:val="20"/>
          <w:szCs w:val="20"/>
        </w:rPr>
        <w:t>___</w:t>
      </w:r>
      <w:r w:rsidRPr="00E05A1C">
        <w:rPr>
          <w:rFonts w:ascii="Arial" w:eastAsia="Times New Roman" w:hAnsi="Arial" w:cs="Arial"/>
          <w:sz w:val="20"/>
          <w:szCs w:val="20"/>
        </w:rPr>
        <w:t>______.</w:t>
      </w:r>
    </w:p>
    <w:p w14:paraId="74621EA7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33EEA52" w14:textId="0B3449AD" w:rsidR="00E05A1C" w:rsidRPr="00440632" w:rsidRDefault="00DA63FD" w:rsidP="00DA63FD">
      <w:pPr>
        <w:shd w:val="clear" w:color="auto" w:fill="C2C8B6"/>
        <w:spacing w:after="60" w:line="276" w:lineRule="auto"/>
        <w:ind w:left="284" w:hanging="284"/>
        <w:jc w:val="both"/>
        <w:outlineLvl w:val="0"/>
        <w:rPr>
          <w:rFonts w:ascii="Arial" w:eastAsia="Times New Roman" w:hAnsi="Arial" w:cs="Arial"/>
          <w:b/>
          <w:sz w:val="20"/>
          <w:szCs w:val="20"/>
        </w:rPr>
      </w:pPr>
      <w:r w:rsidRPr="00440632">
        <w:rPr>
          <w:rFonts w:ascii="Arial" w:eastAsia="Times New Roman" w:hAnsi="Arial" w:cs="Arial"/>
          <w:b/>
          <w:sz w:val="20"/>
          <w:szCs w:val="20"/>
        </w:rPr>
        <w:t>Predmet naročila</w:t>
      </w:r>
      <w:r w:rsidR="00D20593" w:rsidRPr="00440632">
        <w:rPr>
          <w:rFonts w:ascii="Arial" w:eastAsia="Times New Roman" w:hAnsi="Arial" w:cs="Arial"/>
          <w:b/>
          <w:sz w:val="20"/>
          <w:szCs w:val="20"/>
        </w:rPr>
        <w:t xml:space="preserve">:            </w:t>
      </w:r>
      <w:r w:rsidRPr="00440632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440632" w:rsidRPr="00440632">
        <w:rPr>
          <w:rFonts w:ascii="Arial" w:eastAsia="Times New Roman" w:hAnsi="Arial" w:cs="Arial"/>
          <w:b/>
          <w:sz w:val="20"/>
          <w:szCs w:val="20"/>
          <w:u w:val="single"/>
        </w:rPr>
        <w:t>Komplet bomba letalska bojna MK-82</w:t>
      </w:r>
      <w:r w:rsidRPr="00440632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4FB03D28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bookmarkStart w:id="0" w:name="_MON_1821350475"/>
    <w:bookmarkEnd w:id="0"/>
    <w:p w14:paraId="1E4480F0" w14:textId="74B1F7CA" w:rsidR="00E05A1C" w:rsidRPr="00E05A1C" w:rsidRDefault="00440632" w:rsidP="00734A60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noProof/>
        </w:rPr>
        <w:object w:dxaOrig="13947" w:dyaOrig="6784" w14:anchorId="0A60B0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8.75pt;height:325.1pt" o:ole="">
            <v:imagedata r:id="rId7" o:title=""/>
          </v:shape>
          <o:OLEObject Type="Embed" ProgID="Excel.Sheet.12" ShapeID="_x0000_i1025" DrawAspect="Content" ObjectID="_1826769692" r:id="rId8"/>
        </w:object>
      </w:r>
    </w:p>
    <w:p w14:paraId="4A55905F" w14:textId="153A6213" w:rsidR="001F0052" w:rsidRDefault="001F0052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7BD11DE8" w14:textId="58179A7A" w:rsidR="00FB014B" w:rsidRDefault="00FB014B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1C8E2878" w14:textId="14B33786" w:rsidR="00440632" w:rsidRDefault="00440632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3A65BE70" w14:textId="77777777" w:rsidR="00440632" w:rsidRDefault="00440632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3"/>
        <w:gridCol w:w="11511"/>
      </w:tblGrid>
      <w:tr w:rsidR="001F0052" w:rsidRPr="002A1C99" w14:paraId="70CC03DE" w14:textId="77777777" w:rsidTr="002A1C99">
        <w:trPr>
          <w:trHeight w:val="287"/>
        </w:trPr>
        <w:tc>
          <w:tcPr>
            <w:tcW w:w="2523" w:type="dxa"/>
          </w:tcPr>
          <w:p w14:paraId="523BB3AE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KRAJ DOBAVE:</w:t>
            </w:r>
          </w:p>
        </w:tc>
        <w:tc>
          <w:tcPr>
            <w:tcW w:w="11511" w:type="dxa"/>
          </w:tcPr>
          <w:p w14:paraId="5768F6AC" w14:textId="423157C3" w:rsidR="001F0052" w:rsidRPr="002A1C99" w:rsidRDefault="00DA63FD" w:rsidP="00440632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bCs/>
                <w:szCs w:val="20"/>
              </w:rPr>
            </w:pPr>
            <w:r w:rsidRPr="00440632">
              <w:rPr>
                <w:rFonts w:ascii="Arial" w:hAnsi="Arial" w:cs="Arial"/>
                <w:szCs w:val="20"/>
              </w:rPr>
              <w:t xml:space="preserve">Tehnično skladišče </w:t>
            </w:r>
            <w:r w:rsidR="00440632" w:rsidRPr="00440632">
              <w:rPr>
                <w:rFonts w:ascii="Arial" w:hAnsi="Arial" w:cs="Arial"/>
                <w:szCs w:val="20"/>
              </w:rPr>
              <w:t xml:space="preserve">Drulovka, Breg ob Savi </w:t>
            </w:r>
            <w:proofErr w:type="spellStart"/>
            <w:r w:rsidR="00440632" w:rsidRPr="00440632">
              <w:rPr>
                <w:rFonts w:ascii="Arial" w:hAnsi="Arial" w:cs="Arial"/>
                <w:szCs w:val="20"/>
              </w:rPr>
              <w:t>b.š</w:t>
            </w:r>
            <w:proofErr w:type="spellEnd"/>
            <w:r w:rsidR="00440632" w:rsidRPr="00440632">
              <w:rPr>
                <w:rFonts w:ascii="Arial" w:hAnsi="Arial" w:cs="Arial"/>
                <w:szCs w:val="20"/>
              </w:rPr>
              <w:t>., 4000 Kranj</w:t>
            </w:r>
            <w:r w:rsidRPr="00440632">
              <w:rPr>
                <w:rFonts w:ascii="Arial" w:hAnsi="Arial" w:cs="Arial"/>
                <w:szCs w:val="20"/>
              </w:rPr>
              <w:t>, Slovenija</w:t>
            </w:r>
            <w:r w:rsidR="001F0052" w:rsidRPr="00440632">
              <w:rPr>
                <w:rFonts w:ascii="Arial" w:hAnsi="Arial" w:cs="Arial"/>
                <w:szCs w:val="20"/>
              </w:rPr>
              <w:t>.</w:t>
            </w:r>
          </w:p>
        </w:tc>
      </w:tr>
      <w:tr w:rsidR="001F0052" w:rsidRPr="002A1C99" w14:paraId="5F523A39" w14:textId="77777777" w:rsidTr="001F0052">
        <w:tc>
          <w:tcPr>
            <w:tcW w:w="2523" w:type="dxa"/>
          </w:tcPr>
          <w:p w14:paraId="5DBD3E41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PLAČILO:</w:t>
            </w:r>
          </w:p>
        </w:tc>
        <w:tc>
          <w:tcPr>
            <w:tcW w:w="11511" w:type="dxa"/>
          </w:tcPr>
          <w:p w14:paraId="400A1EF4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1F0052" w:rsidRPr="002A1C99" w14:paraId="526429E9" w14:textId="77777777" w:rsidTr="004D01ED">
        <w:trPr>
          <w:trHeight w:val="1860"/>
        </w:trPr>
        <w:tc>
          <w:tcPr>
            <w:tcW w:w="2523" w:type="dxa"/>
          </w:tcPr>
          <w:p w14:paraId="709096C3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4"/>
                <w:szCs w:val="20"/>
              </w:rPr>
            </w:pPr>
          </w:p>
          <w:p w14:paraId="75F4B2EB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DOBAVNI ROKI:</w:t>
            </w:r>
          </w:p>
        </w:tc>
        <w:tc>
          <w:tcPr>
            <w:tcW w:w="11511" w:type="dxa"/>
          </w:tcPr>
          <w:p w14:paraId="37CBB42F" w14:textId="77777777" w:rsidR="00A60CB6" w:rsidRPr="00A60CB6" w:rsidRDefault="00A60CB6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2D5F46D2" w14:textId="77777777" w:rsidR="002A1C99" w:rsidRP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73A9B118" w14:textId="41662E05" w:rsidR="00A60CB6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4E8F210C" w14:textId="7EEA0AB5" w:rsid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1.12.2025 in najkasneje do 25.11.2026 - podatek je zgolj informacija</w:t>
            </w:r>
            <w:r w:rsidRPr="002A1C99">
              <w:rPr>
                <w:rFonts w:cs="Arial"/>
              </w:rPr>
              <w:t>)</w:t>
            </w:r>
          </w:p>
          <w:p w14:paraId="3B52AC03" w14:textId="77777777" w:rsidR="002A1C99" w:rsidRP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0D3D65A8" w14:textId="77777777" w:rsidR="00A60CB6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7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63F3AFA2" w14:textId="430B7BBB" w:rsid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</w:t>
            </w:r>
            <w:r w:rsidR="00A60CB6">
              <w:rPr>
                <w:rFonts w:eastAsia="Calibri" w:cs="Arial"/>
                <w:i/>
                <w:sz w:val="18"/>
              </w:rPr>
              <w:t>6</w:t>
            </w:r>
            <w:r w:rsidRPr="002A1C99">
              <w:rPr>
                <w:rFonts w:eastAsia="Calibri" w:cs="Arial"/>
                <w:i/>
                <w:sz w:val="18"/>
              </w:rPr>
              <w:t xml:space="preserve"> in najkasneje do 25.11.202</w:t>
            </w:r>
            <w:r w:rsidR="00A60CB6">
              <w:rPr>
                <w:rFonts w:eastAsia="Calibri" w:cs="Arial"/>
                <w:i/>
                <w:sz w:val="18"/>
              </w:rPr>
              <w:t>7</w:t>
            </w:r>
            <w:r w:rsidRPr="002A1C99">
              <w:rPr>
                <w:rFonts w:eastAsia="Calibri" w:cs="Arial"/>
                <w:i/>
                <w:sz w:val="18"/>
              </w:rPr>
              <w:t xml:space="preserve"> - podatek je zgolj informacija</w:t>
            </w:r>
            <w:r w:rsidRPr="002A1C99">
              <w:rPr>
                <w:rFonts w:cs="Arial"/>
              </w:rPr>
              <w:t>)</w:t>
            </w:r>
          </w:p>
          <w:p w14:paraId="00D6FAE7" w14:textId="6845E47D" w:rsidR="001F0052" w:rsidRPr="002A1C99" w:rsidRDefault="001F0052" w:rsidP="00DD4B80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</w:p>
        </w:tc>
      </w:tr>
      <w:tr w:rsidR="001F0052" w:rsidRPr="002A1C99" w14:paraId="75119164" w14:textId="77777777" w:rsidTr="001F0052">
        <w:tc>
          <w:tcPr>
            <w:tcW w:w="2523" w:type="dxa"/>
          </w:tcPr>
          <w:p w14:paraId="67A8C01C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</w:p>
          <w:p w14:paraId="4FDEF020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GARANCIJSKI ROK:</w:t>
            </w:r>
          </w:p>
        </w:tc>
        <w:tc>
          <w:tcPr>
            <w:tcW w:w="11511" w:type="dxa"/>
          </w:tcPr>
          <w:p w14:paraId="36AEE26D" w14:textId="77777777" w:rsidR="001F0052" w:rsidRPr="002A1C99" w:rsidRDefault="001F0052" w:rsidP="00A60CB6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6E315187" w14:textId="2AB5F270" w:rsidR="001F0052" w:rsidRPr="002A1C99" w:rsidRDefault="001F0052" w:rsidP="00A60CB6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mesecev</w:t>
            </w:r>
            <w:r w:rsidRPr="002A1C99">
              <w:rPr>
                <w:rFonts w:cs="Arial"/>
              </w:rPr>
              <w:t xml:space="preserve"> od dneva kakovostnega prevzema blaga (minimalno </w:t>
            </w:r>
            <w:r w:rsidR="00847CA4" w:rsidRPr="00847CA4">
              <w:rPr>
                <w:rFonts w:cs="Arial"/>
                <w:color w:val="FF0000"/>
              </w:rPr>
              <w:t xml:space="preserve">24 </w:t>
            </w:r>
            <w:r w:rsidRPr="00847CA4">
              <w:rPr>
                <w:rFonts w:cs="Arial"/>
                <w:strike/>
                <w:color w:val="FF0000"/>
              </w:rPr>
              <w:t>60</w:t>
            </w:r>
            <w:r w:rsidRPr="00847CA4">
              <w:rPr>
                <w:rFonts w:cs="Arial"/>
                <w:color w:val="FF0000"/>
              </w:rPr>
              <w:t xml:space="preserve"> mesecev</w:t>
            </w:r>
            <w:r w:rsidRPr="002A1C99">
              <w:rPr>
                <w:rFonts w:cs="Arial"/>
              </w:rPr>
              <w:t>) ob pogojih</w:t>
            </w:r>
            <w:r w:rsidR="00847CA4">
              <w:rPr>
                <w:rFonts w:cs="Arial"/>
              </w:rPr>
              <w:t xml:space="preserve"> </w:t>
            </w:r>
            <w:r w:rsidR="00847CA4" w:rsidRPr="00847CA4">
              <w:rPr>
                <w:rFonts w:cs="Arial"/>
                <w:color w:val="FF0000"/>
              </w:rPr>
              <w:t>navedenih v točki 4.4. razpisne dokumentacije</w:t>
            </w:r>
            <w:r w:rsidRPr="00847CA4">
              <w:rPr>
                <w:rFonts w:cs="Arial"/>
                <w:color w:val="FF0000"/>
              </w:rPr>
              <w:t xml:space="preserve"> </w:t>
            </w:r>
            <w:r w:rsidRPr="00847CA4">
              <w:rPr>
                <w:rFonts w:cs="Arial"/>
                <w:strike/>
                <w:color w:val="FF0000"/>
              </w:rPr>
              <w:t>normalnega skladiščenja</w:t>
            </w:r>
            <w:r w:rsidRPr="00847CA4">
              <w:rPr>
                <w:rFonts w:cs="Arial"/>
                <w:color w:val="FF0000"/>
              </w:rPr>
              <w:t>.</w:t>
            </w:r>
          </w:p>
        </w:tc>
      </w:tr>
      <w:tr w:rsidR="001F0052" w:rsidRPr="002A1C99" w14:paraId="5ECD43E1" w14:textId="77777777" w:rsidTr="00A60CB6">
        <w:trPr>
          <w:trHeight w:val="458"/>
        </w:trPr>
        <w:tc>
          <w:tcPr>
            <w:tcW w:w="2523" w:type="dxa"/>
          </w:tcPr>
          <w:p w14:paraId="3E039227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2"/>
                <w:szCs w:val="20"/>
              </w:rPr>
            </w:pPr>
          </w:p>
          <w:p w14:paraId="2A0AC081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ŽIVLJENJSKA DOBA:</w:t>
            </w:r>
          </w:p>
        </w:tc>
        <w:tc>
          <w:tcPr>
            <w:tcW w:w="11511" w:type="dxa"/>
          </w:tcPr>
          <w:p w14:paraId="7987E2A3" w14:textId="77777777" w:rsidR="001F0052" w:rsidRPr="002A1C99" w:rsidRDefault="001F0052" w:rsidP="00A60CB6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6D0E75E2" w14:textId="2E172558" w:rsidR="001F0052" w:rsidRPr="002A1C99" w:rsidRDefault="001F0052" w:rsidP="00A60CB6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let</w:t>
            </w:r>
            <w:r w:rsidRPr="002A1C99">
              <w:rPr>
                <w:rFonts w:cs="Arial"/>
              </w:rPr>
              <w:t xml:space="preserve"> od dneva kakovostnega prevzema blaga (minimalno </w:t>
            </w:r>
            <w:r w:rsidR="00847CA4" w:rsidRPr="00847CA4">
              <w:rPr>
                <w:rFonts w:cs="Arial"/>
                <w:color w:val="FF0000"/>
              </w:rPr>
              <w:t xml:space="preserve">7 </w:t>
            </w:r>
            <w:r w:rsidRPr="00847CA4">
              <w:rPr>
                <w:rFonts w:cs="Arial"/>
                <w:strike/>
                <w:color w:val="FF0000"/>
              </w:rPr>
              <w:t>1</w:t>
            </w:r>
            <w:r w:rsidR="00440632" w:rsidRPr="00847CA4">
              <w:rPr>
                <w:rFonts w:cs="Arial"/>
                <w:strike/>
                <w:color w:val="FF0000"/>
              </w:rPr>
              <w:t>0</w:t>
            </w:r>
            <w:r w:rsidRPr="00847CA4">
              <w:rPr>
                <w:rFonts w:cs="Arial"/>
                <w:color w:val="FF0000"/>
              </w:rPr>
              <w:t xml:space="preserve"> </w:t>
            </w:r>
            <w:r w:rsidRPr="002A1C99">
              <w:rPr>
                <w:rFonts w:cs="Arial"/>
              </w:rPr>
              <w:t>let) ob pogojih</w:t>
            </w:r>
            <w:r w:rsidR="00847CA4">
              <w:rPr>
                <w:rFonts w:cs="Arial"/>
              </w:rPr>
              <w:t xml:space="preserve"> </w:t>
            </w:r>
            <w:r w:rsidR="00847CA4" w:rsidRPr="00847CA4">
              <w:rPr>
                <w:rFonts w:cs="Arial"/>
                <w:color w:val="FF0000"/>
              </w:rPr>
              <w:t xml:space="preserve">navedenih v točki 4.4. razpisne dokumentacije </w:t>
            </w:r>
            <w:r w:rsidR="00847CA4" w:rsidRPr="00847CA4">
              <w:rPr>
                <w:rFonts w:cs="Arial"/>
                <w:strike/>
                <w:color w:val="FF0000"/>
              </w:rPr>
              <w:t>normalnega skladiščenja</w:t>
            </w:r>
            <w:r w:rsidR="00847CA4" w:rsidRPr="00847CA4">
              <w:rPr>
                <w:rFonts w:cs="Arial"/>
                <w:color w:val="FF0000"/>
              </w:rPr>
              <w:t>.</w:t>
            </w:r>
          </w:p>
        </w:tc>
      </w:tr>
    </w:tbl>
    <w:p w14:paraId="34739C30" w14:textId="77777777" w:rsidR="001F0052" w:rsidRPr="002A1C99" w:rsidRDefault="001F0052" w:rsidP="00E05A1C">
      <w:pPr>
        <w:spacing w:after="0" w:line="276" w:lineRule="auto"/>
        <w:rPr>
          <w:rFonts w:ascii="Arial" w:eastAsia="Times New Roman" w:hAnsi="Arial" w:cs="Arial"/>
          <w:b/>
          <w:sz w:val="16"/>
          <w:szCs w:val="16"/>
        </w:rPr>
      </w:pPr>
    </w:p>
    <w:p w14:paraId="56DF4108" w14:textId="77777777" w:rsidR="00E05A1C" w:rsidRPr="001F0052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1F0052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1F0052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8543C39" w14:textId="77777777" w:rsidR="00E05A1C" w:rsidRPr="002A1C99" w:rsidRDefault="00E05A1C" w:rsidP="00E05A1C">
      <w:pPr>
        <w:spacing w:after="0" w:line="276" w:lineRule="auto"/>
        <w:rPr>
          <w:rFonts w:ascii="Arial" w:eastAsia="Times New Roman" w:hAnsi="Arial" w:cs="Arial"/>
          <w:sz w:val="16"/>
          <w:szCs w:val="16"/>
        </w:rPr>
      </w:pPr>
    </w:p>
    <w:p w14:paraId="429715DF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2A1C99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16"/>
          <w:szCs w:val="20"/>
        </w:rPr>
      </w:pPr>
    </w:p>
    <w:p w14:paraId="57E9C5B8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77777777" w:rsidR="00020D49" w:rsidRPr="001F0052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1F0052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Priloga:</w:t>
      </w:r>
    </w:p>
    <w:p w14:paraId="5A7269F6" w14:textId="43C16157" w:rsidR="005E66C6" w:rsidRPr="001F0052" w:rsidRDefault="004A2D9D" w:rsidP="001F0052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 dajatve… – vloži v razdelek »Ostale priloge«</w:t>
      </w:r>
      <w:r w:rsidR="000E123A" w:rsidRPr="001F0052">
        <w:rPr>
          <w:rFonts w:ascii="Arial" w:eastAsia="Times New Roman" w:hAnsi="Arial" w:cs="Arial"/>
          <w:sz w:val="20"/>
          <w:szCs w:val="20"/>
        </w:rPr>
        <w:t>.</w:t>
      </w:r>
    </w:p>
    <w:sectPr w:rsidR="005E66C6" w:rsidRPr="001F0052" w:rsidSect="00E05A1C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BA417" w14:textId="77777777" w:rsidR="00237B87" w:rsidRDefault="00237B87" w:rsidP="002A1C99">
      <w:pPr>
        <w:spacing w:after="0" w:line="240" w:lineRule="auto"/>
      </w:pPr>
      <w:r>
        <w:separator/>
      </w:r>
    </w:p>
  </w:endnote>
  <w:endnote w:type="continuationSeparator" w:id="0">
    <w:p w14:paraId="2F72854E" w14:textId="77777777" w:rsidR="00237B87" w:rsidRDefault="00237B87" w:rsidP="002A1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F375" w14:textId="77777777" w:rsidR="002A1C99" w:rsidRDefault="002A1C99" w:rsidP="002A1C99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</w:rPr>
      <w:t>4</w:t>
    </w:r>
    <w:r>
      <w:rPr>
        <w:rStyle w:val="tevilkastrani"/>
      </w:rPr>
      <w:fldChar w:fldCharType="end"/>
    </w:r>
    <w:r>
      <w:rPr>
        <w:rStyle w:val="tevilkastran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>
      <w:rPr>
        <w:rStyle w:val="tevilkastrani"/>
      </w:rPr>
      <w:t>67</w:t>
    </w:r>
    <w:r>
      <w:rPr>
        <w:rStyle w:val="tevilkastrani"/>
      </w:rPr>
      <w:fldChar w:fldCharType="end"/>
    </w:r>
  </w:p>
  <w:p w14:paraId="1B0F3B0E" w14:textId="77777777" w:rsidR="002A1C99" w:rsidRDefault="002A1C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19BA7" w14:textId="77777777" w:rsidR="00237B87" w:rsidRDefault="00237B87" w:rsidP="002A1C99">
      <w:pPr>
        <w:spacing w:after="0" w:line="240" w:lineRule="auto"/>
      </w:pPr>
      <w:r>
        <w:separator/>
      </w:r>
    </w:p>
  </w:footnote>
  <w:footnote w:type="continuationSeparator" w:id="0">
    <w:p w14:paraId="1D8F98EB" w14:textId="77777777" w:rsidR="00237B87" w:rsidRDefault="00237B87" w:rsidP="002A1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B1DF7" w14:textId="51450BCF" w:rsidR="00DA63FD" w:rsidRDefault="00DA63FD">
    <w:pPr>
      <w:pStyle w:val="Glava"/>
    </w:pPr>
    <w:r w:rsidRPr="001F0052">
      <w:rPr>
        <w:rFonts w:ascii="Arial" w:eastAsia="Times New Roman" w:hAnsi="Arial" w:cs="Arial"/>
        <w:b/>
        <w:sz w:val="20"/>
        <w:szCs w:val="20"/>
      </w:rPr>
      <w:t xml:space="preserve">MORS </w:t>
    </w:r>
    <w:r w:rsidR="00440632">
      <w:rPr>
        <w:rFonts w:ascii="Arial" w:eastAsia="Times New Roman" w:hAnsi="Arial" w:cs="Arial"/>
        <w:b/>
        <w:sz w:val="20"/>
        <w:szCs w:val="20"/>
      </w:rPr>
      <w:t>285</w:t>
    </w:r>
    <w:r w:rsidRPr="001F0052">
      <w:rPr>
        <w:rFonts w:ascii="Arial" w:eastAsia="Times New Roman" w:hAnsi="Arial" w:cs="Arial"/>
        <w:b/>
        <w:sz w:val="20"/>
        <w:szCs w:val="20"/>
      </w:rPr>
      <w:t xml:space="preserve">/2025 – ON – </w:t>
    </w:r>
    <w:proofErr w:type="spellStart"/>
    <w:r w:rsidRPr="001F0052">
      <w:rPr>
        <w:rFonts w:ascii="Arial" w:eastAsia="Times New Roman" w:hAnsi="Arial" w:cs="Arial"/>
        <w:b/>
        <w:sz w:val="20"/>
        <w:szCs w:val="20"/>
      </w:rPr>
      <w:t>PSPs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E123A"/>
    <w:rsid w:val="00180B4A"/>
    <w:rsid w:val="001F0052"/>
    <w:rsid w:val="00237B87"/>
    <w:rsid w:val="00244FD0"/>
    <w:rsid w:val="002A1C99"/>
    <w:rsid w:val="00413E9C"/>
    <w:rsid w:val="0042494C"/>
    <w:rsid w:val="00440632"/>
    <w:rsid w:val="004A2D9D"/>
    <w:rsid w:val="004D01ED"/>
    <w:rsid w:val="004F23F0"/>
    <w:rsid w:val="005C33FA"/>
    <w:rsid w:val="005E66C6"/>
    <w:rsid w:val="00734A60"/>
    <w:rsid w:val="00792555"/>
    <w:rsid w:val="007F37CA"/>
    <w:rsid w:val="00805B1F"/>
    <w:rsid w:val="0084726C"/>
    <w:rsid w:val="00847CA4"/>
    <w:rsid w:val="008B19EC"/>
    <w:rsid w:val="008F78C1"/>
    <w:rsid w:val="009D00B7"/>
    <w:rsid w:val="009D0912"/>
    <w:rsid w:val="009E1F14"/>
    <w:rsid w:val="00A60CB6"/>
    <w:rsid w:val="00A80074"/>
    <w:rsid w:val="00AA6927"/>
    <w:rsid w:val="00AB34A9"/>
    <w:rsid w:val="00BE156A"/>
    <w:rsid w:val="00BE4631"/>
    <w:rsid w:val="00D20593"/>
    <w:rsid w:val="00DA63FD"/>
    <w:rsid w:val="00DD4B80"/>
    <w:rsid w:val="00E05A1C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customStyle="1" w:styleId="Navaden5">
    <w:name w:val="Navaden5"/>
    <w:link w:val="NavadenChar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Char">
    <w:name w:val="Navaden Char"/>
    <w:link w:val="Navaden5"/>
    <w:locked/>
    <w:rsid w:val="001F0052"/>
    <w:rPr>
      <w:rFonts w:ascii="Arial" w:eastAsia="Times New Roman" w:hAnsi="Arial" w:cs="Times New Roman"/>
      <w:szCs w:val="20"/>
    </w:rPr>
  </w:style>
  <w:style w:type="paragraph" w:customStyle="1" w:styleId="Navaden6">
    <w:name w:val="Navaden6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A1C99"/>
  </w:style>
  <w:style w:type="paragraph" w:styleId="Noga">
    <w:name w:val="footer"/>
    <w:basedOn w:val="Navaden"/>
    <w:link w:val="Nog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A1C99"/>
  </w:style>
  <w:style w:type="character" w:styleId="tevilkastrani">
    <w:name w:val="page number"/>
    <w:basedOn w:val="Privzetapisavaodstavka"/>
    <w:rsid w:val="002A1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BRATOVŽ Gordana</cp:lastModifiedBy>
  <cp:revision>2</cp:revision>
  <dcterms:created xsi:type="dcterms:W3CDTF">2025-12-09T06:15:00Z</dcterms:created>
  <dcterms:modified xsi:type="dcterms:W3CDTF">2025-12-09T06:15:00Z</dcterms:modified>
</cp:coreProperties>
</file>