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DC8C0F3" w14:textId="77777777" w:rsidR="00334549" w:rsidRDefault="00334549" w:rsidP="00912DB9">
      <w:pPr>
        <w:keepNext/>
        <w:keepLines/>
        <w:jc w:val="center"/>
        <w:rPr>
          <w:b/>
          <w:sz w:val="32"/>
          <w:szCs w:val="32"/>
        </w:rPr>
      </w:pPr>
    </w:p>
    <w:p w14:paraId="799F1CFD" w14:textId="77777777" w:rsidR="00EE2FA9" w:rsidRDefault="00EE2FA9" w:rsidP="00912DB9">
      <w:pPr>
        <w:keepNext/>
        <w:keepLines/>
        <w:jc w:val="center"/>
        <w:rPr>
          <w:b/>
          <w:sz w:val="32"/>
          <w:szCs w:val="32"/>
        </w:rPr>
      </w:pPr>
    </w:p>
    <w:p w14:paraId="682819A2" w14:textId="77777777" w:rsidR="00BB5819" w:rsidRDefault="00BB5819" w:rsidP="00912DB9">
      <w:pPr>
        <w:keepNext/>
        <w:keepLines/>
        <w:jc w:val="center"/>
        <w:rPr>
          <w:b/>
          <w:sz w:val="32"/>
          <w:szCs w:val="32"/>
        </w:rPr>
      </w:pPr>
    </w:p>
    <w:p w14:paraId="656C4247" w14:textId="77777777" w:rsidR="00BB5819" w:rsidRDefault="00BB5819" w:rsidP="00912DB9">
      <w:pPr>
        <w:keepNext/>
        <w:keepLines/>
        <w:jc w:val="center"/>
        <w:rPr>
          <w:b/>
          <w:sz w:val="32"/>
          <w:szCs w:val="32"/>
        </w:rPr>
      </w:pPr>
    </w:p>
    <w:p w14:paraId="05378340" w14:textId="77777777" w:rsidR="00BB5819" w:rsidRDefault="00BB5819" w:rsidP="00912DB9">
      <w:pPr>
        <w:keepNext/>
        <w:keepLines/>
        <w:jc w:val="center"/>
        <w:rPr>
          <w:b/>
          <w:sz w:val="32"/>
          <w:szCs w:val="32"/>
        </w:rPr>
      </w:pPr>
    </w:p>
    <w:p w14:paraId="3DB2DF7A" w14:textId="77777777" w:rsidR="00BB5819" w:rsidRDefault="00BB5819" w:rsidP="00912DB9">
      <w:pPr>
        <w:keepNext/>
        <w:keepLines/>
        <w:jc w:val="center"/>
        <w:rPr>
          <w:b/>
          <w:sz w:val="32"/>
          <w:szCs w:val="32"/>
        </w:rPr>
      </w:pPr>
    </w:p>
    <w:p w14:paraId="12343220" w14:textId="77777777" w:rsidR="00BB5819" w:rsidRDefault="00BB5819" w:rsidP="00912DB9">
      <w:pPr>
        <w:keepNext/>
        <w:keepLines/>
        <w:jc w:val="center"/>
        <w:rPr>
          <w:b/>
          <w:sz w:val="32"/>
          <w:szCs w:val="32"/>
        </w:rPr>
      </w:pPr>
    </w:p>
    <w:p w14:paraId="7773B131" w14:textId="77777777" w:rsidR="00BB5819" w:rsidRDefault="00BB5819" w:rsidP="00912DB9">
      <w:pPr>
        <w:keepNext/>
        <w:keepLines/>
        <w:jc w:val="center"/>
        <w:rPr>
          <w:b/>
          <w:sz w:val="32"/>
          <w:szCs w:val="32"/>
        </w:rPr>
      </w:pPr>
    </w:p>
    <w:p w14:paraId="2C618E27" w14:textId="77777777" w:rsidR="00BB5819" w:rsidRDefault="00BB5819" w:rsidP="00912DB9">
      <w:pPr>
        <w:keepNext/>
        <w:keepLines/>
        <w:jc w:val="center"/>
        <w:rPr>
          <w:b/>
          <w:sz w:val="32"/>
          <w:szCs w:val="32"/>
        </w:rPr>
      </w:pPr>
    </w:p>
    <w:p w14:paraId="359730A1" w14:textId="77777777" w:rsidR="00BB5819" w:rsidRDefault="00BB5819" w:rsidP="00912DB9">
      <w:pPr>
        <w:keepNext/>
        <w:keepLines/>
        <w:jc w:val="center"/>
        <w:rPr>
          <w:b/>
          <w:sz w:val="32"/>
          <w:szCs w:val="32"/>
        </w:rPr>
      </w:pPr>
    </w:p>
    <w:p w14:paraId="04316EC1" w14:textId="77777777" w:rsidR="00BB5819" w:rsidRDefault="00BB5819" w:rsidP="00912DB9">
      <w:pPr>
        <w:keepNext/>
        <w:keepLines/>
        <w:jc w:val="center"/>
        <w:rPr>
          <w:b/>
          <w:sz w:val="32"/>
          <w:szCs w:val="32"/>
        </w:rPr>
      </w:pPr>
    </w:p>
    <w:p w14:paraId="7772828E" w14:textId="77777777" w:rsidR="00BB5819" w:rsidRDefault="00BB5819" w:rsidP="00912DB9">
      <w:pPr>
        <w:keepNext/>
        <w:keepLines/>
        <w:jc w:val="center"/>
        <w:rPr>
          <w:b/>
          <w:sz w:val="32"/>
          <w:szCs w:val="32"/>
        </w:rPr>
      </w:pPr>
    </w:p>
    <w:p w14:paraId="7F07745F" w14:textId="77777777" w:rsidR="00A02FAF" w:rsidRDefault="00A02FAF" w:rsidP="00912DB9">
      <w:pPr>
        <w:keepNext/>
        <w:keepLines/>
        <w:jc w:val="center"/>
        <w:rPr>
          <w:b/>
          <w:sz w:val="32"/>
          <w:szCs w:val="32"/>
        </w:rPr>
      </w:pPr>
    </w:p>
    <w:p w14:paraId="5C086B34" w14:textId="77777777" w:rsidR="00F86CDA" w:rsidRPr="00BB5819" w:rsidRDefault="00F86CDA" w:rsidP="00912DB9">
      <w:pPr>
        <w:keepNext/>
        <w:keepLines/>
        <w:jc w:val="center"/>
        <w:rPr>
          <w:b/>
          <w:sz w:val="36"/>
          <w:szCs w:val="36"/>
        </w:rPr>
      </w:pPr>
      <w:r w:rsidRPr="00BB5819">
        <w:rPr>
          <w:b/>
          <w:sz w:val="36"/>
          <w:szCs w:val="36"/>
        </w:rPr>
        <w:t>TEHNIČNE SPECIFIKACIJE</w:t>
      </w:r>
    </w:p>
    <w:p w14:paraId="4A058C1F" w14:textId="77777777" w:rsidR="00BB5819" w:rsidRDefault="00334549" w:rsidP="00091307">
      <w:pPr>
        <w:keepNext/>
        <w:keepLines/>
        <w:jc w:val="center"/>
        <w:rPr>
          <w:b/>
          <w:sz w:val="36"/>
          <w:szCs w:val="36"/>
        </w:rPr>
      </w:pPr>
      <w:r w:rsidRPr="00BB5819">
        <w:rPr>
          <w:b/>
          <w:sz w:val="36"/>
          <w:szCs w:val="36"/>
        </w:rPr>
        <w:t xml:space="preserve">za </w:t>
      </w:r>
      <w:r w:rsidR="00BB5819" w:rsidRPr="00BB5819">
        <w:rPr>
          <w:b/>
          <w:sz w:val="36"/>
          <w:szCs w:val="36"/>
        </w:rPr>
        <w:t xml:space="preserve">javno </w:t>
      </w:r>
      <w:r w:rsidR="00F86CDA" w:rsidRPr="00BB5819">
        <w:rPr>
          <w:b/>
          <w:sz w:val="36"/>
          <w:szCs w:val="36"/>
        </w:rPr>
        <w:t>naročil</w:t>
      </w:r>
      <w:r w:rsidR="00DA1485" w:rsidRPr="00BB5819">
        <w:rPr>
          <w:b/>
          <w:sz w:val="36"/>
          <w:szCs w:val="36"/>
        </w:rPr>
        <w:t xml:space="preserve">o </w:t>
      </w:r>
    </w:p>
    <w:p w14:paraId="51DD601F" w14:textId="65DEF2B8" w:rsidR="00F86CDA" w:rsidRPr="00BB5819" w:rsidRDefault="00BB5819" w:rsidP="00BB5819">
      <w:pPr>
        <w:keepNext/>
        <w:keepLines/>
        <w:jc w:val="center"/>
        <w:rPr>
          <w:b/>
          <w:sz w:val="36"/>
          <w:szCs w:val="36"/>
        </w:rPr>
      </w:pPr>
      <w:r w:rsidRPr="00BB5819">
        <w:rPr>
          <w:b/>
          <w:sz w:val="36"/>
          <w:szCs w:val="36"/>
        </w:rPr>
        <w:t>z oznako</w:t>
      </w:r>
      <w:r>
        <w:rPr>
          <w:b/>
          <w:sz w:val="36"/>
          <w:szCs w:val="36"/>
        </w:rPr>
        <w:t xml:space="preserve"> </w:t>
      </w:r>
      <w:r w:rsidR="008F6F98">
        <w:rPr>
          <w:b/>
          <w:sz w:val="36"/>
          <w:szCs w:val="36"/>
        </w:rPr>
        <w:t>ODKOD-43/2025</w:t>
      </w:r>
      <w:r w:rsidR="00F86CDA" w:rsidRPr="00BB5819">
        <w:rPr>
          <w:b/>
          <w:sz w:val="36"/>
          <w:szCs w:val="36"/>
        </w:rPr>
        <w:t xml:space="preserve"> </w:t>
      </w:r>
    </w:p>
    <w:p w14:paraId="34BD5D74" w14:textId="77777777" w:rsidR="00D10EE6" w:rsidRDefault="00D10EE6" w:rsidP="00912DB9">
      <w:pPr>
        <w:keepNext/>
        <w:keepLines/>
        <w:jc w:val="both"/>
        <w:rPr>
          <w:b/>
          <w:sz w:val="28"/>
          <w:szCs w:val="28"/>
        </w:rPr>
      </w:pPr>
    </w:p>
    <w:p w14:paraId="5FB6FCF6" w14:textId="77777777" w:rsidR="00BB5819" w:rsidRDefault="00BB5819" w:rsidP="00912DB9">
      <w:pPr>
        <w:keepNext/>
        <w:keepLines/>
        <w:jc w:val="both"/>
        <w:rPr>
          <w:b/>
          <w:sz w:val="28"/>
          <w:szCs w:val="28"/>
        </w:rPr>
      </w:pPr>
    </w:p>
    <w:p w14:paraId="0A1350B2" w14:textId="77777777" w:rsidR="00BB5819" w:rsidRDefault="00BB5819" w:rsidP="00912DB9">
      <w:pPr>
        <w:keepNext/>
        <w:keepLines/>
        <w:jc w:val="both"/>
        <w:rPr>
          <w:b/>
          <w:sz w:val="28"/>
          <w:szCs w:val="28"/>
        </w:rPr>
      </w:pPr>
    </w:p>
    <w:p w14:paraId="220B82A6" w14:textId="77777777" w:rsidR="00BB5819" w:rsidRDefault="00BB5819" w:rsidP="00912DB9">
      <w:pPr>
        <w:keepNext/>
        <w:keepLines/>
        <w:jc w:val="both"/>
        <w:rPr>
          <w:b/>
          <w:sz w:val="28"/>
          <w:szCs w:val="28"/>
        </w:rPr>
      </w:pPr>
    </w:p>
    <w:p w14:paraId="2E9FE6CF" w14:textId="77777777" w:rsidR="00BB5819" w:rsidRDefault="00BB5819" w:rsidP="00912DB9">
      <w:pPr>
        <w:keepNext/>
        <w:keepLines/>
        <w:jc w:val="both"/>
        <w:rPr>
          <w:b/>
          <w:sz w:val="28"/>
          <w:szCs w:val="28"/>
        </w:rPr>
      </w:pPr>
    </w:p>
    <w:p w14:paraId="47665822" w14:textId="77777777" w:rsidR="00BB5819" w:rsidRDefault="00BB5819" w:rsidP="00912DB9">
      <w:pPr>
        <w:keepNext/>
        <w:keepLines/>
        <w:jc w:val="both"/>
        <w:rPr>
          <w:b/>
          <w:sz w:val="28"/>
          <w:szCs w:val="28"/>
        </w:rPr>
      </w:pPr>
    </w:p>
    <w:p w14:paraId="3C4FEE63" w14:textId="77777777" w:rsidR="00BB5819" w:rsidRDefault="00BB5819" w:rsidP="00912DB9">
      <w:pPr>
        <w:keepNext/>
        <w:keepLines/>
        <w:jc w:val="both"/>
        <w:rPr>
          <w:b/>
          <w:sz w:val="28"/>
          <w:szCs w:val="28"/>
        </w:rPr>
      </w:pPr>
    </w:p>
    <w:p w14:paraId="6179243B" w14:textId="77777777" w:rsidR="00BB5819" w:rsidRDefault="00BB5819" w:rsidP="00912DB9">
      <w:pPr>
        <w:keepNext/>
        <w:keepLines/>
        <w:jc w:val="both"/>
        <w:rPr>
          <w:b/>
          <w:sz w:val="28"/>
          <w:szCs w:val="28"/>
        </w:rPr>
      </w:pPr>
    </w:p>
    <w:p w14:paraId="7F6FC438" w14:textId="77777777" w:rsidR="00BB5819" w:rsidRDefault="00BB5819" w:rsidP="00912DB9">
      <w:pPr>
        <w:keepNext/>
        <w:keepLines/>
        <w:jc w:val="both"/>
        <w:rPr>
          <w:b/>
          <w:sz w:val="28"/>
          <w:szCs w:val="28"/>
        </w:rPr>
      </w:pPr>
    </w:p>
    <w:p w14:paraId="7DC7A1E9" w14:textId="77777777" w:rsidR="00BB5819" w:rsidRDefault="00BB5819" w:rsidP="00912DB9">
      <w:pPr>
        <w:keepNext/>
        <w:keepLines/>
        <w:jc w:val="both"/>
        <w:rPr>
          <w:b/>
          <w:sz w:val="28"/>
          <w:szCs w:val="28"/>
        </w:rPr>
      </w:pPr>
    </w:p>
    <w:p w14:paraId="6E9B545D" w14:textId="77777777" w:rsidR="00BB5819" w:rsidRDefault="00BB5819" w:rsidP="00912DB9">
      <w:pPr>
        <w:keepNext/>
        <w:keepLines/>
        <w:jc w:val="both"/>
        <w:rPr>
          <w:b/>
          <w:sz w:val="28"/>
          <w:szCs w:val="28"/>
        </w:rPr>
      </w:pPr>
    </w:p>
    <w:p w14:paraId="58006334" w14:textId="77777777" w:rsidR="00BB5819" w:rsidRDefault="00BB5819" w:rsidP="00912DB9">
      <w:pPr>
        <w:keepNext/>
        <w:keepLines/>
        <w:jc w:val="both"/>
        <w:rPr>
          <w:b/>
          <w:sz w:val="28"/>
          <w:szCs w:val="28"/>
        </w:rPr>
      </w:pPr>
    </w:p>
    <w:p w14:paraId="21EA9FA1" w14:textId="77777777" w:rsidR="00BB5819" w:rsidRDefault="00BB5819" w:rsidP="00912DB9">
      <w:pPr>
        <w:keepNext/>
        <w:keepLines/>
        <w:jc w:val="both"/>
        <w:rPr>
          <w:b/>
          <w:sz w:val="28"/>
          <w:szCs w:val="28"/>
        </w:rPr>
      </w:pPr>
    </w:p>
    <w:p w14:paraId="40FA9FE1" w14:textId="77777777" w:rsidR="00BB5819" w:rsidRDefault="00BB5819" w:rsidP="00912DB9">
      <w:pPr>
        <w:keepNext/>
        <w:keepLines/>
        <w:jc w:val="both"/>
        <w:rPr>
          <w:b/>
          <w:sz w:val="28"/>
          <w:szCs w:val="28"/>
        </w:rPr>
      </w:pPr>
    </w:p>
    <w:p w14:paraId="69D46403" w14:textId="77777777" w:rsidR="00BB5819" w:rsidRDefault="00BB5819" w:rsidP="00912DB9">
      <w:pPr>
        <w:keepNext/>
        <w:keepLines/>
        <w:jc w:val="both"/>
        <w:rPr>
          <w:b/>
          <w:sz w:val="28"/>
          <w:szCs w:val="28"/>
        </w:rPr>
      </w:pPr>
    </w:p>
    <w:p w14:paraId="140DA8CD" w14:textId="77777777" w:rsidR="00BB5819" w:rsidRDefault="00BB5819" w:rsidP="00912DB9">
      <w:pPr>
        <w:keepNext/>
        <w:keepLines/>
        <w:jc w:val="both"/>
        <w:rPr>
          <w:b/>
          <w:sz w:val="28"/>
          <w:szCs w:val="28"/>
        </w:rPr>
      </w:pPr>
    </w:p>
    <w:p w14:paraId="6B116E8D" w14:textId="77777777" w:rsidR="00BB5819" w:rsidRDefault="00BB5819" w:rsidP="00912DB9">
      <w:pPr>
        <w:keepNext/>
        <w:keepLines/>
        <w:jc w:val="both"/>
        <w:rPr>
          <w:b/>
          <w:sz w:val="28"/>
          <w:szCs w:val="28"/>
        </w:rPr>
      </w:pPr>
    </w:p>
    <w:p w14:paraId="16CB0C43" w14:textId="77777777" w:rsidR="00BB5819" w:rsidRDefault="00BB5819" w:rsidP="00912DB9">
      <w:pPr>
        <w:keepNext/>
        <w:keepLines/>
        <w:jc w:val="both"/>
        <w:rPr>
          <w:b/>
          <w:sz w:val="28"/>
          <w:szCs w:val="28"/>
        </w:rPr>
      </w:pPr>
    </w:p>
    <w:p w14:paraId="376E1B85" w14:textId="77777777" w:rsidR="008F6F98" w:rsidRDefault="008F6F98" w:rsidP="00912DB9">
      <w:pPr>
        <w:keepNext/>
        <w:keepLines/>
        <w:jc w:val="both"/>
        <w:rPr>
          <w:b/>
          <w:sz w:val="28"/>
          <w:szCs w:val="28"/>
        </w:rPr>
      </w:pPr>
    </w:p>
    <w:p w14:paraId="06A235B1" w14:textId="77777777" w:rsidR="00BB5819" w:rsidRDefault="00BB5819" w:rsidP="00BB5819">
      <w:pPr>
        <w:keepNext/>
        <w:keepLines/>
        <w:jc w:val="both"/>
        <w:rPr>
          <w:b/>
          <w:sz w:val="28"/>
          <w:szCs w:val="28"/>
        </w:rPr>
      </w:pPr>
    </w:p>
    <w:p w14:paraId="2B0E23D1" w14:textId="77777777" w:rsidR="00836458" w:rsidRDefault="00836458" w:rsidP="00BB5819">
      <w:pPr>
        <w:keepNext/>
        <w:keepLines/>
        <w:jc w:val="both"/>
        <w:rPr>
          <w:b/>
          <w:sz w:val="28"/>
          <w:szCs w:val="28"/>
        </w:rPr>
      </w:pPr>
    </w:p>
    <w:p w14:paraId="5F103E58" w14:textId="77777777" w:rsidR="00836458" w:rsidRDefault="00836458" w:rsidP="00BB5819">
      <w:pPr>
        <w:keepNext/>
        <w:keepLines/>
        <w:jc w:val="both"/>
        <w:rPr>
          <w:b/>
          <w:sz w:val="28"/>
          <w:szCs w:val="28"/>
        </w:rPr>
      </w:pPr>
    </w:p>
    <w:p w14:paraId="4E6AFE4C" w14:textId="77777777" w:rsidR="00BB5819" w:rsidRPr="008D3BFD" w:rsidRDefault="00BB5819" w:rsidP="00A6125A">
      <w:pPr>
        <w:pStyle w:val="Naslov1"/>
      </w:pPr>
      <w:r w:rsidRPr="008D3BFD">
        <w:lastRenderedPageBreak/>
        <w:t xml:space="preserve">Splošno </w:t>
      </w:r>
    </w:p>
    <w:p w14:paraId="79AA901C" w14:textId="77777777" w:rsidR="00BB5819" w:rsidRDefault="00BB5819" w:rsidP="00BB5819">
      <w:pPr>
        <w:keepNext/>
        <w:keepLines/>
        <w:jc w:val="both"/>
        <w:rPr>
          <w:b/>
          <w:sz w:val="28"/>
          <w:szCs w:val="28"/>
        </w:rPr>
      </w:pPr>
    </w:p>
    <w:p w14:paraId="3B43B905" w14:textId="296C7EEC" w:rsidR="002C7966" w:rsidRDefault="00BB5819" w:rsidP="00BB5819">
      <w:pPr>
        <w:keepNext/>
        <w:keepLines/>
        <w:jc w:val="both"/>
        <w:rPr>
          <w:bCs/>
          <w:szCs w:val="20"/>
        </w:rPr>
      </w:pPr>
      <w:r w:rsidRPr="002C7966">
        <w:rPr>
          <w:bCs/>
          <w:szCs w:val="20"/>
        </w:rPr>
        <w:t>Predmet tega javnega naročila</w:t>
      </w:r>
      <w:r w:rsidR="00BC2E83" w:rsidRPr="002C7966">
        <w:rPr>
          <w:bCs/>
          <w:szCs w:val="20"/>
        </w:rPr>
        <w:t xml:space="preserve"> je</w:t>
      </w:r>
      <w:r w:rsidRPr="002C7966">
        <w:rPr>
          <w:bCs/>
          <w:szCs w:val="20"/>
        </w:rPr>
        <w:t xml:space="preserve"> </w:t>
      </w:r>
      <w:r w:rsidR="002C7966" w:rsidRPr="002C7966">
        <w:rPr>
          <w:bCs/>
          <w:szCs w:val="20"/>
        </w:rPr>
        <w:t>»</w:t>
      </w:r>
      <w:r w:rsidR="002C7966" w:rsidRPr="002C7966">
        <w:rPr>
          <w:bCs/>
          <w:szCs w:val="20"/>
        </w:rPr>
        <w:t>Razširjeno vzdrževanje</w:t>
      </w:r>
      <w:r w:rsidR="00057D78" w:rsidRPr="00057D78">
        <w:rPr>
          <w:bCs/>
          <w:szCs w:val="20"/>
        </w:rPr>
        <w:t xml:space="preserve"> </w:t>
      </w:r>
      <w:r w:rsidR="002C7966" w:rsidRPr="002C7966">
        <w:rPr>
          <w:bCs/>
          <w:szCs w:val="20"/>
        </w:rPr>
        <w:t>programske opreme delilnikov bremen v državnem komunikacijskem omrežju HKOM«</w:t>
      </w:r>
      <w:r w:rsidR="00BC2E83" w:rsidRPr="002C7966">
        <w:rPr>
          <w:bCs/>
          <w:szCs w:val="20"/>
        </w:rPr>
        <w:t xml:space="preserve">, ki temelji na programski opremi proizvajalca </w:t>
      </w:r>
      <w:r w:rsidR="007D560F" w:rsidRPr="002C7966">
        <w:rPr>
          <w:bCs/>
          <w:szCs w:val="20"/>
        </w:rPr>
        <w:t xml:space="preserve">F5, </w:t>
      </w:r>
      <w:proofErr w:type="spellStart"/>
      <w:r w:rsidR="007D560F" w:rsidRPr="002C7966">
        <w:rPr>
          <w:bCs/>
          <w:szCs w:val="20"/>
        </w:rPr>
        <w:t>Inc</w:t>
      </w:r>
      <w:proofErr w:type="spellEnd"/>
      <w:r w:rsidR="007D560F" w:rsidRPr="002C7966">
        <w:rPr>
          <w:bCs/>
          <w:szCs w:val="20"/>
        </w:rPr>
        <w:t>.</w:t>
      </w:r>
      <w:r w:rsidR="00BC2E83" w:rsidRPr="002C7966">
        <w:rPr>
          <w:bCs/>
          <w:szCs w:val="20"/>
        </w:rPr>
        <w:t xml:space="preserve"> (v nadaljnjem besedilu</w:t>
      </w:r>
      <w:r w:rsidR="00F678EA" w:rsidRPr="002C7966">
        <w:rPr>
          <w:bCs/>
          <w:szCs w:val="20"/>
        </w:rPr>
        <w:t>:</w:t>
      </w:r>
      <w:r w:rsidR="00BC2E83" w:rsidRPr="002C7966">
        <w:rPr>
          <w:bCs/>
          <w:szCs w:val="20"/>
        </w:rPr>
        <w:t xml:space="preserve"> </w:t>
      </w:r>
      <w:r w:rsidR="00606285" w:rsidRPr="002C7966">
        <w:rPr>
          <w:bCs/>
          <w:szCs w:val="20"/>
        </w:rPr>
        <w:t>F5</w:t>
      </w:r>
      <w:r w:rsidR="00BC2E83" w:rsidRPr="002C7966">
        <w:rPr>
          <w:bCs/>
          <w:szCs w:val="20"/>
        </w:rPr>
        <w:t>)</w:t>
      </w:r>
      <w:r w:rsidR="002C7966">
        <w:rPr>
          <w:bCs/>
          <w:szCs w:val="20"/>
        </w:rPr>
        <w:t xml:space="preserve"> in obsega:</w:t>
      </w:r>
    </w:p>
    <w:p w14:paraId="4A4E5D1B" w14:textId="77777777" w:rsidR="002C7966" w:rsidRDefault="002C7966" w:rsidP="00BB5819">
      <w:pPr>
        <w:keepNext/>
        <w:keepLines/>
        <w:jc w:val="both"/>
        <w:rPr>
          <w:bCs/>
          <w:szCs w:val="20"/>
        </w:rPr>
      </w:pPr>
    </w:p>
    <w:p w14:paraId="2DE79301" w14:textId="1F851E96" w:rsidR="002C7966" w:rsidRPr="002C7966" w:rsidRDefault="002C7966" w:rsidP="002C7966">
      <w:pPr>
        <w:pStyle w:val="Odstavekseznama"/>
        <w:keepNext/>
        <w:keepLines/>
        <w:numPr>
          <w:ilvl w:val="0"/>
          <w:numId w:val="37"/>
        </w:numPr>
        <w:rPr>
          <w:bCs/>
          <w:szCs w:val="20"/>
        </w:rPr>
      </w:pPr>
      <w:r w:rsidRPr="002C7966">
        <w:rPr>
          <w:bCs/>
          <w:szCs w:val="20"/>
        </w:rPr>
        <w:t>Nakup ali vzdrževanje licenc</w:t>
      </w:r>
      <w:r w:rsidR="001111D1">
        <w:rPr>
          <w:bCs/>
          <w:szCs w:val="20"/>
        </w:rPr>
        <w:t xml:space="preserve"> za programsko </w:t>
      </w:r>
      <w:r w:rsidRPr="002C7966">
        <w:rPr>
          <w:bCs/>
          <w:szCs w:val="20"/>
        </w:rPr>
        <w:t xml:space="preserve">opremo obstoječih sistemov v podatkovnih centrih </w:t>
      </w:r>
      <w:r w:rsidRPr="002C7966">
        <w:rPr>
          <w:bCs/>
          <w:szCs w:val="20"/>
        </w:rPr>
        <w:t>(</w:t>
      </w:r>
      <w:r w:rsidRPr="002C7966">
        <w:rPr>
          <w:bCs/>
          <w:szCs w:val="20"/>
        </w:rPr>
        <w:t>LJ in NIC-MB</w:t>
      </w:r>
      <w:r w:rsidRPr="002C7966">
        <w:rPr>
          <w:bCs/>
          <w:szCs w:val="20"/>
        </w:rPr>
        <w:t>) z garancijo (skupina 1);</w:t>
      </w:r>
    </w:p>
    <w:p w14:paraId="27FF6A80" w14:textId="358774C6" w:rsidR="002C7966" w:rsidRPr="002C7966" w:rsidRDefault="002C7966" w:rsidP="002C7966">
      <w:pPr>
        <w:pStyle w:val="Odstavekseznama"/>
        <w:keepNext/>
        <w:keepLines/>
        <w:numPr>
          <w:ilvl w:val="0"/>
          <w:numId w:val="37"/>
        </w:numPr>
        <w:rPr>
          <w:bCs/>
          <w:szCs w:val="20"/>
        </w:rPr>
      </w:pPr>
      <w:r w:rsidRPr="002C7966">
        <w:rPr>
          <w:bCs/>
          <w:szCs w:val="20"/>
        </w:rPr>
        <w:t>Nakup licenc</w:t>
      </w:r>
      <w:r w:rsidRPr="002C7966">
        <w:rPr>
          <w:bCs/>
          <w:szCs w:val="20"/>
        </w:rPr>
        <w:t xml:space="preserve"> za</w:t>
      </w:r>
      <w:r w:rsidR="00EF0FA9">
        <w:rPr>
          <w:bCs/>
          <w:szCs w:val="20"/>
        </w:rPr>
        <w:t xml:space="preserve"> </w:t>
      </w:r>
      <w:r w:rsidRPr="002C7966">
        <w:rPr>
          <w:bCs/>
          <w:szCs w:val="20"/>
        </w:rPr>
        <w:t>programsko opremo</w:t>
      </w:r>
      <w:r w:rsidRPr="002C7966">
        <w:rPr>
          <w:bCs/>
          <w:szCs w:val="20"/>
        </w:rPr>
        <w:t xml:space="preserve"> za vzpostavitev sistema v podatkovnem centru za potrebe DRO-</w:t>
      </w:r>
      <w:proofErr w:type="spellStart"/>
      <w:r w:rsidRPr="002C7966">
        <w:rPr>
          <w:bCs/>
          <w:szCs w:val="20"/>
        </w:rPr>
        <w:t>next</w:t>
      </w:r>
      <w:proofErr w:type="spellEnd"/>
      <w:r w:rsidRPr="002C7966">
        <w:rPr>
          <w:bCs/>
          <w:szCs w:val="20"/>
        </w:rPr>
        <w:t xml:space="preserve"> z garancijo</w:t>
      </w:r>
      <w:r w:rsidRPr="002C7966">
        <w:rPr>
          <w:bCs/>
          <w:szCs w:val="20"/>
        </w:rPr>
        <w:t xml:space="preserve"> (skupina 2);</w:t>
      </w:r>
    </w:p>
    <w:p w14:paraId="0CA581E0" w14:textId="65E05767" w:rsidR="002C7966" w:rsidRPr="002C7966" w:rsidRDefault="002C7966" w:rsidP="002C7966">
      <w:pPr>
        <w:pStyle w:val="Odstavekseznama"/>
        <w:keepNext/>
        <w:keepLines/>
        <w:numPr>
          <w:ilvl w:val="0"/>
          <w:numId w:val="37"/>
        </w:numPr>
        <w:rPr>
          <w:bCs/>
          <w:szCs w:val="20"/>
        </w:rPr>
      </w:pPr>
      <w:r w:rsidRPr="002C7966">
        <w:rPr>
          <w:bCs/>
          <w:szCs w:val="20"/>
        </w:rPr>
        <w:t>Nakup licenc</w:t>
      </w:r>
      <w:r w:rsidR="00C303A3">
        <w:rPr>
          <w:bCs/>
          <w:szCs w:val="20"/>
        </w:rPr>
        <w:t xml:space="preserve"> </w:t>
      </w:r>
      <w:r w:rsidR="00EF0FA9">
        <w:rPr>
          <w:bCs/>
          <w:szCs w:val="20"/>
        </w:rPr>
        <w:t xml:space="preserve">za </w:t>
      </w:r>
      <w:r w:rsidRPr="002C7966">
        <w:rPr>
          <w:bCs/>
          <w:szCs w:val="20"/>
        </w:rPr>
        <w:t>programsko opremo</w:t>
      </w:r>
      <w:r w:rsidRPr="002C7966">
        <w:rPr>
          <w:bCs/>
          <w:szCs w:val="20"/>
        </w:rPr>
        <w:t xml:space="preserve"> za vzpostavitev dodatnega storitvenega okolja </w:t>
      </w:r>
      <w:proofErr w:type="spellStart"/>
      <w:r w:rsidRPr="002C7966">
        <w:rPr>
          <w:bCs/>
          <w:szCs w:val="20"/>
        </w:rPr>
        <w:t>DDoS</w:t>
      </w:r>
      <w:proofErr w:type="spellEnd"/>
      <w:r w:rsidRPr="002C7966">
        <w:rPr>
          <w:bCs/>
          <w:szCs w:val="20"/>
        </w:rPr>
        <w:t xml:space="preserve"> v omrežju z garancijo</w:t>
      </w:r>
      <w:r w:rsidRPr="002C7966">
        <w:rPr>
          <w:bCs/>
          <w:szCs w:val="20"/>
        </w:rPr>
        <w:t xml:space="preserve"> (skupina 3);</w:t>
      </w:r>
      <w:r w:rsidRPr="002C7966">
        <w:rPr>
          <w:bCs/>
          <w:szCs w:val="20"/>
        </w:rPr>
        <w:t xml:space="preserve"> </w:t>
      </w:r>
    </w:p>
    <w:p w14:paraId="44742BE4" w14:textId="77777777" w:rsidR="002C7966" w:rsidRPr="002C7966" w:rsidRDefault="002C7966" w:rsidP="002C7966">
      <w:pPr>
        <w:pStyle w:val="Odstavekseznama"/>
        <w:keepNext/>
        <w:keepLines/>
        <w:numPr>
          <w:ilvl w:val="0"/>
          <w:numId w:val="37"/>
        </w:numPr>
        <w:rPr>
          <w:bCs/>
          <w:szCs w:val="20"/>
        </w:rPr>
      </w:pPr>
      <w:r w:rsidRPr="002C7966">
        <w:rPr>
          <w:bCs/>
          <w:szCs w:val="20"/>
        </w:rPr>
        <w:t>Implementacijo programske opreme;</w:t>
      </w:r>
    </w:p>
    <w:p w14:paraId="4D5E2285" w14:textId="4AFE2CFB" w:rsidR="00DB0DAB" w:rsidRPr="002C7966" w:rsidRDefault="002C7966" w:rsidP="00CE23BB">
      <w:pPr>
        <w:pStyle w:val="Odstavekseznama"/>
        <w:keepNext/>
        <w:keepLines/>
        <w:numPr>
          <w:ilvl w:val="0"/>
          <w:numId w:val="37"/>
        </w:numPr>
        <w:rPr>
          <w:bCs/>
          <w:szCs w:val="20"/>
        </w:rPr>
      </w:pPr>
      <w:r w:rsidRPr="002C7966">
        <w:rPr>
          <w:bCs/>
          <w:szCs w:val="20"/>
        </w:rPr>
        <w:t xml:space="preserve">Izobraževanje za upravljanje programske opreme. </w:t>
      </w:r>
    </w:p>
    <w:p w14:paraId="63D1DE03" w14:textId="77777777" w:rsidR="00877656" w:rsidRPr="002C7966" w:rsidRDefault="00877656" w:rsidP="005312BF">
      <w:pPr>
        <w:keepNext/>
        <w:keepLines/>
        <w:jc w:val="both"/>
        <w:rPr>
          <w:bCs/>
          <w:szCs w:val="20"/>
        </w:rPr>
      </w:pPr>
      <w:bookmarkStart w:id="0" w:name="_Hlk106270744"/>
    </w:p>
    <w:p w14:paraId="6DBCDDBF" w14:textId="1993100D" w:rsidR="00BB5819" w:rsidRDefault="0022380C" w:rsidP="00912DB9">
      <w:pPr>
        <w:keepNext/>
        <w:keepLines/>
        <w:jc w:val="both"/>
        <w:rPr>
          <w:bCs/>
          <w:szCs w:val="20"/>
          <w:highlight w:val="yellow"/>
        </w:rPr>
      </w:pPr>
      <w:r w:rsidRPr="0022380C">
        <w:rPr>
          <w:bCs/>
          <w:szCs w:val="20"/>
        </w:rPr>
        <w:t>Naročnik</w:t>
      </w:r>
      <w:r>
        <w:rPr>
          <w:bCs/>
          <w:szCs w:val="20"/>
        </w:rPr>
        <w:t xml:space="preserve"> bo</w:t>
      </w:r>
      <w:r w:rsidRPr="0022380C">
        <w:rPr>
          <w:bCs/>
          <w:szCs w:val="20"/>
        </w:rPr>
        <w:t xml:space="preserve"> </w:t>
      </w:r>
      <w:r w:rsidRPr="0022380C">
        <w:rPr>
          <w:bCs/>
          <w:szCs w:val="20"/>
        </w:rPr>
        <w:t>licence</w:t>
      </w:r>
      <w:r w:rsidRPr="0022380C">
        <w:rPr>
          <w:bCs/>
          <w:szCs w:val="20"/>
        </w:rPr>
        <w:t xml:space="preserve"> za programsko opremo in implementacijo programske opreme</w:t>
      </w:r>
      <w:r w:rsidR="00E175C3">
        <w:rPr>
          <w:bCs/>
          <w:szCs w:val="20"/>
        </w:rPr>
        <w:t xml:space="preserve"> ter izobraževanja</w:t>
      </w:r>
      <w:r w:rsidRPr="0022380C">
        <w:rPr>
          <w:bCs/>
          <w:szCs w:val="20"/>
        </w:rPr>
        <w:t xml:space="preserve">, ki </w:t>
      </w:r>
      <w:r w:rsidR="00E175C3">
        <w:rPr>
          <w:bCs/>
          <w:szCs w:val="20"/>
        </w:rPr>
        <w:t>so</w:t>
      </w:r>
      <w:r w:rsidRPr="0022380C">
        <w:rPr>
          <w:bCs/>
          <w:szCs w:val="20"/>
        </w:rPr>
        <w:t xml:space="preserve"> predmet </w:t>
      </w:r>
      <w:r>
        <w:rPr>
          <w:bCs/>
          <w:szCs w:val="20"/>
        </w:rPr>
        <w:t>tega javnega naročila</w:t>
      </w:r>
      <w:r w:rsidRPr="0022380C">
        <w:rPr>
          <w:bCs/>
          <w:szCs w:val="20"/>
        </w:rPr>
        <w:t>, naroča</w:t>
      </w:r>
      <w:r>
        <w:rPr>
          <w:bCs/>
          <w:szCs w:val="20"/>
        </w:rPr>
        <w:t>l</w:t>
      </w:r>
      <w:r w:rsidRPr="0022380C">
        <w:rPr>
          <w:bCs/>
          <w:szCs w:val="20"/>
        </w:rPr>
        <w:t xml:space="preserve"> po potrebi.</w:t>
      </w:r>
      <w:r w:rsidRPr="0022380C">
        <w:t xml:space="preserve"> </w:t>
      </w:r>
      <w:r w:rsidRPr="0022380C">
        <w:rPr>
          <w:bCs/>
          <w:szCs w:val="20"/>
        </w:rPr>
        <w:t xml:space="preserve">Naročnik </w:t>
      </w:r>
      <w:r w:rsidRPr="0022380C">
        <w:rPr>
          <w:bCs/>
          <w:szCs w:val="20"/>
        </w:rPr>
        <w:t>si pridržuje pravico, da naroči licence</w:t>
      </w:r>
      <w:r w:rsidRPr="0022380C">
        <w:rPr>
          <w:bCs/>
          <w:szCs w:val="20"/>
        </w:rPr>
        <w:t xml:space="preserve"> in implementacijo programske opreme </w:t>
      </w:r>
      <w:r w:rsidRPr="0022380C">
        <w:rPr>
          <w:bCs/>
          <w:szCs w:val="20"/>
        </w:rPr>
        <w:t xml:space="preserve">zgolj za posamezne skupine programske opreme ali licence </w:t>
      </w:r>
      <w:r w:rsidR="00D13EF4" w:rsidRPr="00D13EF4">
        <w:rPr>
          <w:bCs/>
          <w:szCs w:val="20"/>
        </w:rPr>
        <w:t xml:space="preserve">za </w:t>
      </w:r>
      <w:r w:rsidRPr="0022380C">
        <w:rPr>
          <w:bCs/>
          <w:szCs w:val="20"/>
        </w:rPr>
        <w:t>posamezno skupino</w:t>
      </w:r>
      <w:r w:rsidR="00D13EF4" w:rsidRPr="00D13EF4">
        <w:rPr>
          <w:bCs/>
          <w:szCs w:val="20"/>
        </w:rPr>
        <w:t xml:space="preserve"> programske opreme </w:t>
      </w:r>
      <w:r w:rsidRPr="0022380C">
        <w:rPr>
          <w:bCs/>
          <w:szCs w:val="20"/>
        </w:rPr>
        <w:t>za krajše obdobje, kot je predvideno v Tabel</w:t>
      </w:r>
      <w:r>
        <w:rPr>
          <w:bCs/>
          <w:szCs w:val="20"/>
        </w:rPr>
        <w:t>i</w:t>
      </w:r>
      <w:r w:rsidRPr="0022380C">
        <w:rPr>
          <w:bCs/>
          <w:szCs w:val="20"/>
        </w:rPr>
        <w:t xml:space="preserve"> št.1: Skupine okolij.</w:t>
      </w:r>
      <w:bookmarkEnd w:id="0"/>
    </w:p>
    <w:p w14:paraId="3D24171F" w14:textId="77777777" w:rsidR="0022380C" w:rsidRDefault="0022380C" w:rsidP="00877656">
      <w:pPr>
        <w:keepNext/>
        <w:keepLines/>
        <w:jc w:val="both"/>
        <w:rPr>
          <w:bCs/>
          <w:szCs w:val="20"/>
          <w:highlight w:val="yellow"/>
        </w:rPr>
      </w:pPr>
    </w:p>
    <w:p w14:paraId="2C97E08C" w14:textId="77777777" w:rsidR="00B55712" w:rsidRDefault="00B55712" w:rsidP="00BB5819">
      <w:pPr>
        <w:keepNext/>
        <w:keepLines/>
        <w:jc w:val="both"/>
        <w:rPr>
          <w:bCs/>
          <w:szCs w:val="20"/>
        </w:rPr>
      </w:pPr>
    </w:p>
    <w:p w14:paraId="24234B01" w14:textId="598E1DFE" w:rsidR="000E02D3" w:rsidRPr="00A6125A" w:rsidRDefault="00B55712" w:rsidP="00912DB9">
      <w:pPr>
        <w:keepNext/>
        <w:keepLines/>
        <w:jc w:val="both"/>
        <w:rPr>
          <w:highlight w:val="yellow"/>
        </w:rPr>
      </w:pPr>
      <w:r>
        <w:rPr>
          <w:bCs/>
          <w:szCs w:val="20"/>
        </w:rPr>
        <w:t xml:space="preserve"> </w:t>
      </w:r>
      <w:r w:rsidR="00BC2E83">
        <w:rPr>
          <w:bCs/>
          <w:szCs w:val="20"/>
        </w:rPr>
        <w:t xml:space="preserve"> </w:t>
      </w:r>
    </w:p>
    <w:p w14:paraId="3C72E723" w14:textId="77777777" w:rsidR="000E02D3" w:rsidRPr="00A6125A" w:rsidRDefault="000E02D3" w:rsidP="00912DB9">
      <w:pPr>
        <w:keepNext/>
        <w:keepLines/>
        <w:jc w:val="both"/>
        <w:rPr>
          <w:highlight w:val="yellow"/>
        </w:rPr>
      </w:pPr>
    </w:p>
    <w:p w14:paraId="0193EBBD" w14:textId="77777777" w:rsidR="00B55712" w:rsidRDefault="00B55712" w:rsidP="00912DB9">
      <w:pPr>
        <w:keepNext/>
        <w:keepLines/>
        <w:jc w:val="both"/>
        <w:rPr>
          <w:b/>
          <w:sz w:val="28"/>
          <w:szCs w:val="28"/>
        </w:rPr>
      </w:pPr>
    </w:p>
    <w:p w14:paraId="22C7752C" w14:textId="77777777" w:rsidR="00B55712" w:rsidRDefault="00B55712" w:rsidP="00912DB9">
      <w:pPr>
        <w:keepNext/>
        <w:keepLines/>
        <w:jc w:val="both"/>
        <w:rPr>
          <w:b/>
          <w:sz w:val="28"/>
          <w:szCs w:val="28"/>
        </w:rPr>
      </w:pPr>
    </w:p>
    <w:p w14:paraId="58E6E5B6" w14:textId="77777777" w:rsidR="00B55712" w:rsidRDefault="00B55712" w:rsidP="00912DB9">
      <w:pPr>
        <w:keepNext/>
        <w:keepLines/>
        <w:jc w:val="both"/>
        <w:rPr>
          <w:b/>
          <w:sz w:val="28"/>
          <w:szCs w:val="28"/>
        </w:rPr>
      </w:pPr>
    </w:p>
    <w:p w14:paraId="2D075C76" w14:textId="77777777" w:rsidR="00B55712" w:rsidRDefault="00B55712" w:rsidP="00912DB9">
      <w:pPr>
        <w:keepNext/>
        <w:keepLines/>
        <w:jc w:val="both"/>
        <w:rPr>
          <w:b/>
          <w:sz w:val="28"/>
          <w:szCs w:val="28"/>
        </w:rPr>
      </w:pPr>
    </w:p>
    <w:p w14:paraId="0E72D4DD" w14:textId="77777777" w:rsidR="00B55712" w:rsidRDefault="00B55712" w:rsidP="00912DB9">
      <w:pPr>
        <w:keepNext/>
        <w:keepLines/>
        <w:jc w:val="both"/>
        <w:rPr>
          <w:b/>
          <w:sz w:val="28"/>
          <w:szCs w:val="28"/>
        </w:rPr>
      </w:pPr>
    </w:p>
    <w:p w14:paraId="665CEC63" w14:textId="77777777" w:rsidR="00B55712" w:rsidRDefault="00B55712" w:rsidP="00912DB9">
      <w:pPr>
        <w:keepNext/>
        <w:keepLines/>
        <w:jc w:val="both"/>
        <w:rPr>
          <w:b/>
          <w:sz w:val="28"/>
          <w:szCs w:val="28"/>
        </w:rPr>
      </w:pPr>
    </w:p>
    <w:p w14:paraId="15E58475" w14:textId="77777777" w:rsidR="00B55712" w:rsidRDefault="00B55712" w:rsidP="00912DB9">
      <w:pPr>
        <w:keepNext/>
        <w:keepLines/>
        <w:jc w:val="both"/>
        <w:rPr>
          <w:b/>
          <w:sz w:val="28"/>
          <w:szCs w:val="28"/>
        </w:rPr>
      </w:pPr>
    </w:p>
    <w:p w14:paraId="211744F6" w14:textId="77777777" w:rsidR="00B55712" w:rsidRDefault="00B55712" w:rsidP="00912DB9">
      <w:pPr>
        <w:keepNext/>
        <w:keepLines/>
        <w:jc w:val="both"/>
        <w:rPr>
          <w:b/>
          <w:sz w:val="28"/>
          <w:szCs w:val="28"/>
        </w:rPr>
      </w:pPr>
    </w:p>
    <w:p w14:paraId="14BD5DA6" w14:textId="77777777" w:rsidR="00B55712" w:rsidRDefault="00B55712" w:rsidP="00912DB9">
      <w:pPr>
        <w:keepNext/>
        <w:keepLines/>
        <w:jc w:val="both"/>
        <w:rPr>
          <w:b/>
          <w:sz w:val="28"/>
          <w:szCs w:val="28"/>
        </w:rPr>
      </w:pPr>
    </w:p>
    <w:p w14:paraId="3FBE5956" w14:textId="77777777" w:rsidR="00B55712" w:rsidRDefault="00B55712" w:rsidP="00912DB9">
      <w:pPr>
        <w:keepNext/>
        <w:keepLines/>
        <w:jc w:val="both"/>
        <w:rPr>
          <w:b/>
          <w:sz w:val="28"/>
          <w:szCs w:val="28"/>
        </w:rPr>
      </w:pPr>
    </w:p>
    <w:p w14:paraId="0475FC48" w14:textId="77777777" w:rsidR="00B55712" w:rsidRDefault="00B55712" w:rsidP="00912DB9">
      <w:pPr>
        <w:keepNext/>
        <w:keepLines/>
        <w:jc w:val="both"/>
        <w:rPr>
          <w:b/>
          <w:sz w:val="28"/>
          <w:szCs w:val="28"/>
        </w:rPr>
      </w:pPr>
    </w:p>
    <w:p w14:paraId="3D5C06EF" w14:textId="77777777" w:rsidR="00B55712" w:rsidRDefault="00B55712" w:rsidP="00912DB9">
      <w:pPr>
        <w:keepNext/>
        <w:keepLines/>
        <w:jc w:val="both"/>
        <w:rPr>
          <w:b/>
          <w:sz w:val="28"/>
          <w:szCs w:val="28"/>
        </w:rPr>
      </w:pPr>
    </w:p>
    <w:p w14:paraId="0E82E22F" w14:textId="77777777" w:rsidR="00B55712" w:rsidRDefault="00B55712" w:rsidP="00912DB9">
      <w:pPr>
        <w:keepNext/>
        <w:keepLines/>
        <w:jc w:val="both"/>
        <w:rPr>
          <w:b/>
          <w:sz w:val="28"/>
          <w:szCs w:val="28"/>
        </w:rPr>
      </w:pPr>
    </w:p>
    <w:p w14:paraId="4E2BD301" w14:textId="77777777" w:rsidR="00B55712" w:rsidRDefault="00B55712" w:rsidP="00912DB9">
      <w:pPr>
        <w:keepNext/>
        <w:keepLines/>
        <w:jc w:val="both"/>
        <w:rPr>
          <w:b/>
          <w:sz w:val="28"/>
          <w:szCs w:val="28"/>
        </w:rPr>
      </w:pPr>
    </w:p>
    <w:p w14:paraId="024AB478" w14:textId="77777777" w:rsidR="00B55712" w:rsidRDefault="00B55712" w:rsidP="00912DB9">
      <w:pPr>
        <w:keepNext/>
        <w:keepLines/>
        <w:jc w:val="both"/>
        <w:rPr>
          <w:b/>
          <w:sz w:val="28"/>
          <w:szCs w:val="28"/>
        </w:rPr>
      </w:pPr>
    </w:p>
    <w:p w14:paraId="06FA10AD" w14:textId="77777777" w:rsidR="00B55712" w:rsidRDefault="00B55712" w:rsidP="00912DB9">
      <w:pPr>
        <w:keepNext/>
        <w:keepLines/>
        <w:jc w:val="both"/>
        <w:rPr>
          <w:b/>
          <w:sz w:val="28"/>
          <w:szCs w:val="28"/>
        </w:rPr>
      </w:pPr>
    </w:p>
    <w:p w14:paraId="425E6F5A" w14:textId="77777777" w:rsidR="00B55712" w:rsidRDefault="00B55712" w:rsidP="00912DB9">
      <w:pPr>
        <w:keepNext/>
        <w:keepLines/>
        <w:jc w:val="both"/>
        <w:rPr>
          <w:b/>
          <w:sz w:val="28"/>
          <w:szCs w:val="28"/>
        </w:rPr>
      </w:pPr>
    </w:p>
    <w:p w14:paraId="3BE2AA80" w14:textId="77777777" w:rsidR="00B55712" w:rsidRDefault="00B55712" w:rsidP="00912DB9">
      <w:pPr>
        <w:keepNext/>
        <w:keepLines/>
        <w:jc w:val="both"/>
        <w:rPr>
          <w:b/>
          <w:sz w:val="28"/>
          <w:szCs w:val="28"/>
        </w:rPr>
      </w:pPr>
    </w:p>
    <w:p w14:paraId="01B3C0C1" w14:textId="77777777" w:rsidR="00B55712" w:rsidRDefault="00B55712" w:rsidP="00912DB9">
      <w:pPr>
        <w:keepNext/>
        <w:keepLines/>
        <w:jc w:val="both"/>
        <w:rPr>
          <w:b/>
          <w:sz w:val="28"/>
          <w:szCs w:val="28"/>
        </w:rPr>
      </w:pPr>
    </w:p>
    <w:p w14:paraId="67F64DD4" w14:textId="77777777" w:rsidR="00B55712" w:rsidRDefault="00B55712" w:rsidP="00912DB9">
      <w:pPr>
        <w:keepNext/>
        <w:keepLines/>
        <w:jc w:val="both"/>
        <w:rPr>
          <w:b/>
          <w:sz w:val="28"/>
          <w:szCs w:val="28"/>
        </w:rPr>
      </w:pPr>
    </w:p>
    <w:p w14:paraId="313C20E8" w14:textId="77777777" w:rsidR="00D532FB" w:rsidRDefault="00D532FB" w:rsidP="00912DB9">
      <w:pPr>
        <w:keepNext/>
        <w:keepLines/>
        <w:jc w:val="both"/>
        <w:rPr>
          <w:b/>
          <w:sz w:val="28"/>
          <w:szCs w:val="28"/>
        </w:rPr>
      </w:pPr>
    </w:p>
    <w:p w14:paraId="3EE59AAA" w14:textId="77777777" w:rsidR="00B55712" w:rsidRDefault="00B55712" w:rsidP="00912DB9">
      <w:pPr>
        <w:keepNext/>
        <w:keepLines/>
        <w:jc w:val="both"/>
        <w:rPr>
          <w:b/>
          <w:sz w:val="28"/>
          <w:szCs w:val="28"/>
        </w:rPr>
      </w:pPr>
    </w:p>
    <w:p w14:paraId="096B3EA2" w14:textId="77777777" w:rsidR="00B55712" w:rsidRDefault="00B55712" w:rsidP="00912DB9">
      <w:pPr>
        <w:keepNext/>
        <w:keepLines/>
        <w:jc w:val="both"/>
        <w:rPr>
          <w:b/>
          <w:sz w:val="28"/>
          <w:szCs w:val="28"/>
        </w:rPr>
      </w:pPr>
    </w:p>
    <w:p w14:paraId="724E9348" w14:textId="77777777" w:rsidR="00B55712" w:rsidRPr="008D3BFD" w:rsidRDefault="00E149BD" w:rsidP="00A6125A">
      <w:pPr>
        <w:pStyle w:val="Naslov1"/>
        <w:rPr>
          <w:sz w:val="28"/>
        </w:rPr>
      </w:pPr>
      <w:r w:rsidRPr="008D3BFD">
        <w:lastRenderedPageBreak/>
        <w:t>Podrobnejši opis javnega naročila, pogoji in posebne zahteve</w:t>
      </w:r>
    </w:p>
    <w:p w14:paraId="4B752778" w14:textId="77777777" w:rsidR="00E149BD" w:rsidRPr="003B769E" w:rsidRDefault="00E149BD" w:rsidP="00E149BD">
      <w:pPr>
        <w:keepNext/>
        <w:keepLines/>
        <w:jc w:val="both"/>
        <w:rPr>
          <w:b/>
          <w:sz w:val="24"/>
        </w:rPr>
      </w:pPr>
    </w:p>
    <w:p w14:paraId="6877F93D" w14:textId="184E882D" w:rsidR="00877742" w:rsidRPr="003B769E" w:rsidRDefault="00675C42" w:rsidP="005E6FB5">
      <w:pPr>
        <w:keepNext/>
        <w:keepLines/>
        <w:jc w:val="both"/>
        <w:rPr>
          <w:bCs/>
          <w:szCs w:val="20"/>
        </w:rPr>
      </w:pPr>
      <w:r w:rsidRPr="00164C26">
        <w:rPr>
          <w:bCs/>
          <w:szCs w:val="20"/>
        </w:rPr>
        <w:t xml:space="preserve">Predmet tega javnega naročila </w:t>
      </w:r>
      <w:r w:rsidR="00A74B94">
        <w:rPr>
          <w:bCs/>
          <w:szCs w:val="20"/>
        </w:rPr>
        <w:t xml:space="preserve">je </w:t>
      </w:r>
      <w:r w:rsidR="0045056F" w:rsidRPr="00164C26">
        <w:rPr>
          <w:bCs/>
          <w:szCs w:val="20"/>
        </w:rPr>
        <w:t>podaljšanje</w:t>
      </w:r>
      <w:r w:rsidR="00164C26">
        <w:rPr>
          <w:bCs/>
          <w:szCs w:val="20"/>
        </w:rPr>
        <w:t xml:space="preserve"> ali nakup</w:t>
      </w:r>
      <w:r w:rsidR="00A74B94" w:rsidRPr="00164C26">
        <w:rPr>
          <w:bCs/>
          <w:szCs w:val="20"/>
        </w:rPr>
        <w:t xml:space="preserve"> </w:t>
      </w:r>
      <w:r w:rsidR="0045056F" w:rsidRPr="00164C26">
        <w:rPr>
          <w:bCs/>
          <w:szCs w:val="20"/>
        </w:rPr>
        <w:t xml:space="preserve">in </w:t>
      </w:r>
      <w:r w:rsidR="00164C26">
        <w:rPr>
          <w:bCs/>
          <w:szCs w:val="20"/>
        </w:rPr>
        <w:t>implementacija</w:t>
      </w:r>
      <w:r w:rsidR="00164C26" w:rsidRPr="00164C26">
        <w:rPr>
          <w:bCs/>
          <w:szCs w:val="20"/>
        </w:rPr>
        <w:t xml:space="preserve"> </w:t>
      </w:r>
      <w:r w:rsidR="0045056F" w:rsidRPr="00164C26">
        <w:rPr>
          <w:bCs/>
          <w:szCs w:val="20"/>
        </w:rPr>
        <w:t>licenčne</w:t>
      </w:r>
      <w:r w:rsidR="00CC2E75" w:rsidRPr="00164C26">
        <w:rPr>
          <w:bCs/>
          <w:szCs w:val="20"/>
        </w:rPr>
        <w:t xml:space="preserve"> </w:t>
      </w:r>
      <w:r w:rsidR="00164C26">
        <w:rPr>
          <w:bCs/>
          <w:szCs w:val="20"/>
        </w:rPr>
        <w:t xml:space="preserve">programske </w:t>
      </w:r>
      <w:r w:rsidR="00CC2E75" w:rsidRPr="00164C26">
        <w:rPr>
          <w:bCs/>
          <w:szCs w:val="20"/>
        </w:rPr>
        <w:t xml:space="preserve">opreme </w:t>
      </w:r>
      <w:r w:rsidR="00164C26">
        <w:rPr>
          <w:bCs/>
          <w:szCs w:val="20"/>
        </w:rPr>
        <w:t>z</w:t>
      </w:r>
      <w:r w:rsidR="00164C26" w:rsidRPr="00164C26">
        <w:rPr>
          <w:bCs/>
          <w:szCs w:val="20"/>
        </w:rPr>
        <w:t xml:space="preserve">a </w:t>
      </w:r>
      <w:r w:rsidR="00CC2E75" w:rsidRPr="00164C26">
        <w:rPr>
          <w:bCs/>
          <w:szCs w:val="20"/>
        </w:rPr>
        <w:t>virtualne stroje delilnikov bremen</w:t>
      </w:r>
      <w:r w:rsidR="00CC2E75" w:rsidRPr="00164C26">
        <w:rPr>
          <w:bCs/>
          <w:szCs w:val="20"/>
        </w:rPr>
        <w:t xml:space="preserve"> </w:t>
      </w:r>
      <w:r w:rsidR="000F705A" w:rsidRPr="00164C26">
        <w:rPr>
          <w:bCs/>
          <w:szCs w:val="20"/>
        </w:rPr>
        <w:t>z garancijo</w:t>
      </w:r>
      <w:r w:rsidR="00CC2E75" w:rsidRPr="00164C26">
        <w:rPr>
          <w:bCs/>
          <w:szCs w:val="20"/>
        </w:rPr>
        <w:t xml:space="preserve">, ki vključuje </w:t>
      </w:r>
      <w:r w:rsidR="0087014A" w:rsidRPr="00164C26">
        <w:rPr>
          <w:bCs/>
          <w:szCs w:val="20"/>
        </w:rPr>
        <w:t>garancijske režime</w:t>
      </w:r>
      <w:r w:rsidR="00CC2E75" w:rsidRPr="00164C26">
        <w:rPr>
          <w:bCs/>
          <w:szCs w:val="20"/>
        </w:rPr>
        <w:t xml:space="preserve">, </w:t>
      </w:r>
      <w:r w:rsidR="0087014A" w:rsidRPr="00164C26">
        <w:rPr>
          <w:bCs/>
          <w:szCs w:val="20"/>
        </w:rPr>
        <w:t>odzivnost v primeru težav</w:t>
      </w:r>
      <w:r w:rsidR="005E6FB5" w:rsidRPr="00164C26">
        <w:rPr>
          <w:bCs/>
          <w:szCs w:val="20"/>
        </w:rPr>
        <w:t xml:space="preserve"> in</w:t>
      </w:r>
      <w:r w:rsidRPr="00164C26">
        <w:rPr>
          <w:bCs/>
          <w:szCs w:val="20"/>
        </w:rPr>
        <w:t xml:space="preserve"> sprotne posodobitve </w:t>
      </w:r>
      <w:r w:rsidR="005E6FB5" w:rsidRPr="00164C26">
        <w:rPr>
          <w:bCs/>
          <w:szCs w:val="20"/>
        </w:rPr>
        <w:t>sistemov različnih okolij v državnem komunikacijskem omrežju HKOM</w:t>
      </w:r>
      <w:r w:rsidR="00164C26">
        <w:rPr>
          <w:bCs/>
          <w:szCs w:val="20"/>
        </w:rPr>
        <w:t xml:space="preserve"> </w:t>
      </w:r>
      <w:r w:rsidR="00D532FB">
        <w:rPr>
          <w:bCs/>
          <w:szCs w:val="20"/>
        </w:rPr>
        <w:t>ter</w:t>
      </w:r>
      <w:r w:rsidR="00164C26">
        <w:rPr>
          <w:bCs/>
          <w:szCs w:val="20"/>
        </w:rPr>
        <w:t xml:space="preserve"> izobraževanje</w:t>
      </w:r>
      <w:r w:rsidR="00D532FB">
        <w:rPr>
          <w:bCs/>
          <w:szCs w:val="20"/>
        </w:rPr>
        <w:t xml:space="preserve"> za upravljanje te programske opreme</w:t>
      </w:r>
      <w:r w:rsidR="005E6FB5" w:rsidRPr="00164C26">
        <w:rPr>
          <w:bCs/>
          <w:szCs w:val="20"/>
        </w:rPr>
        <w:t>.</w:t>
      </w:r>
      <w:r w:rsidR="005E6FB5" w:rsidRPr="003B769E">
        <w:rPr>
          <w:bCs/>
          <w:szCs w:val="20"/>
        </w:rPr>
        <w:t xml:space="preserve"> </w:t>
      </w:r>
    </w:p>
    <w:p w14:paraId="3CF12A3A" w14:textId="77777777" w:rsidR="002C7966" w:rsidRPr="003B769E" w:rsidRDefault="002C7966" w:rsidP="00E149BD">
      <w:pPr>
        <w:keepNext/>
        <w:keepLines/>
        <w:jc w:val="both"/>
        <w:rPr>
          <w:bCs/>
          <w:szCs w:val="20"/>
        </w:rPr>
      </w:pPr>
    </w:p>
    <w:p w14:paraId="17C82186" w14:textId="2FC2900C" w:rsidR="00877742" w:rsidRPr="008D3BFD" w:rsidRDefault="00877742" w:rsidP="00A6125A">
      <w:pPr>
        <w:pStyle w:val="Naslov1"/>
        <w:numPr>
          <w:ilvl w:val="1"/>
          <w:numId w:val="1"/>
        </w:numPr>
      </w:pPr>
      <w:r w:rsidRPr="008D3BFD">
        <w:t xml:space="preserve"> </w:t>
      </w:r>
      <w:r w:rsidR="0069661C" w:rsidRPr="008D3BFD">
        <w:t>Pogoji in zahteve</w:t>
      </w:r>
      <w:r w:rsidRPr="008D3BFD">
        <w:t xml:space="preserve">: </w:t>
      </w:r>
    </w:p>
    <w:p w14:paraId="73BAE24D" w14:textId="77777777" w:rsidR="00877742" w:rsidRPr="003B769E" w:rsidRDefault="00877742" w:rsidP="00877742">
      <w:pPr>
        <w:keepNext/>
        <w:keepLines/>
        <w:jc w:val="both"/>
        <w:rPr>
          <w:bCs/>
          <w:szCs w:val="20"/>
        </w:rPr>
      </w:pPr>
    </w:p>
    <w:p w14:paraId="63888EE5" w14:textId="77777777" w:rsidR="00877742" w:rsidRPr="003B769E" w:rsidRDefault="00877742" w:rsidP="00877742">
      <w:pPr>
        <w:keepNext/>
        <w:keepLines/>
        <w:jc w:val="both"/>
        <w:rPr>
          <w:bCs/>
          <w:szCs w:val="20"/>
        </w:rPr>
      </w:pPr>
      <w:r w:rsidRPr="003B769E">
        <w:rPr>
          <w:bCs/>
          <w:szCs w:val="20"/>
        </w:rPr>
        <w:t xml:space="preserve">V </w:t>
      </w:r>
      <w:r w:rsidR="003601A7" w:rsidRPr="003B769E">
        <w:rPr>
          <w:bCs/>
          <w:szCs w:val="20"/>
        </w:rPr>
        <w:t xml:space="preserve">celotnem naboru </w:t>
      </w:r>
      <w:r w:rsidR="003E0E3D" w:rsidRPr="003B769E">
        <w:rPr>
          <w:bCs/>
          <w:szCs w:val="20"/>
        </w:rPr>
        <w:t xml:space="preserve">vzpostavitve posameznih </w:t>
      </w:r>
      <w:r w:rsidR="003601A7" w:rsidRPr="003B769E">
        <w:rPr>
          <w:bCs/>
          <w:szCs w:val="20"/>
        </w:rPr>
        <w:t xml:space="preserve">okolij </w:t>
      </w:r>
      <w:r w:rsidR="00D15D3C" w:rsidRPr="003B769E">
        <w:rPr>
          <w:bCs/>
          <w:szCs w:val="20"/>
        </w:rPr>
        <w:t>(</w:t>
      </w:r>
      <w:r w:rsidR="00567676" w:rsidRPr="003B769E">
        <w:rPr>
          <w:bCs/>
          <w:szCs w:val="20"/>
        </w:rPr>
        <w:t xml:space="preserve">iz </w:t>
      </w:r>
      <w:r w:rsidR="00395A66" w:rsidRPr="003B769E">
        <w:rPr>
          <w:bCs/>
          <w:szCs w:val="20"/>
        </w:rPr>
        <w:t>tabele</w:t>
      </w:r>
      <w:r w:rsidR="003E720C" w:rsidRPr="003B769E">
        <w:rPr>
          <w:bCs/>
          <w:szCs w:val="20"/>
        </w:rPr>
        <w:t xml:space="preserve"> št.1</w:t>
      </w:r>
      <w:r w:rsidR="00D15D3C" w:rsidRPr="003B769E">
        <w:rPr>
          <w:bCs/>
          <w:szCs w:val="20"/>
        </w:rPr>
        <w:t xml:space="preserve"> spodaj)</w:t>
      </w:r>
      <w:r w:rsidR="00BB0BE2" w:rsidRPr="003B769E">
        <w:rPr>
          <w:bCs/>
          <w:szCs w:val="20"/>
        </w:rPr>
        <w:t xml:space="preserve"> je zajeto naslednje:</w:t>
      </w:r>
    </w:p>
    <w:p w14:paraId="08DEC8D4" w14:textId="17CAD76E" w:rsidR="00D15D3C" w:rsidRPr="003B769E" w:rsidRDefault="00442965" w:rsidP="00BA1219">
      <w:pPr>
        <w:keepNext/>
        <w:keepLines/>
        <w:numPr>
          <w:ilvl w:val="0"/>
          <w:numId w:val="3"/>
        </w:numPr>
        <w:jc w:val="both"/>
        <w:rPr>
          <w:bCs/>
          <w:szCs w:val="20"/>
        </w:rPr>
      </w:pPr>
      <w:r w:rsidRPr="003B769E">
        <w:rPr>
          <w:bCs/>
          <w:szCs w:val="20"/>
        </w:rPr>
        <w:t>Nakup</w:t>
      </w:r>
      <w:r w:rsidR="00BB0BE2" w:rsidRPr="003B769E">
        <w:rPr>
          <w:bCs/>
          <w:szCs w:val="20"/>
        </w:rPr>
        <w:t xml:space="preserve"> </w:t>
      </w:r>
      <w:r w:rsidR="00164C26">
        <w:rPr>
          <w:bCs/>
          <w:szCs w:val="20"/>
        </w:rPr>
        <w:t>licenc</w:t>
      </w:r>
      <w:r w:rsidR="005E4449" w:rsidRPr="005E4449">
        <w:rPr>
          <w:bCs/>
          <w:szCs w:val="20"/>
        </w:rPr>
        <w:t xml:space="preserve"> </w:t>
      </w:r>
      <w:r w:rsidR="00164C26">
        <w:rPr>
          <w:bCs/>
          <w:szCs w:val="20"/>
        </w:rPr>
        <w:t xml:space="preserve">za programsko opremo </w:t>
      </w:r>
      <w:r w:rsidR="0049476E">
        <w:rPr>
          <w:bCs/>
          <w:szCs w:val="20"/>
        </w:rPr>
        <w:t>iz tabele št. 1,</w:t>
      </w:r>
      <w:r w:rsidR="00A26339">
        <w:rPr>
          <w:bCs/>
          <w:szCs w:val="20"/>
        </w:rPr>
        <w:t xml:space="preserve"> </w:t>
      </w:r>
      <w:r w:rsidR="00EB681F">
        <w:rPr>
          <w:bCs/>
          <w:szCs w:val="20"/>
        </w:rPr>
        <w:t xml:space="preserve">za </w:t>
      </w:r>
      <w:r w:rsidR="00CC2E75" w:rsidRPr="003B769E">
        <w:rPr>
          <w:bCs/>
          <w:szCs w:val="20"/>
        </w:rPr>
        <w:t>virtualne stroje</w:t>
      </w:r>
      <w:r w:rsidR="00D15D3C" w:rsidRPr="003B769E">
        <w:rPr>
          <w:bCs/>
          <w:szCs w:val="20"/>
        </w:rPr>
        <w:t xml:space="preserve"> znotraj</w:t>
      </w:r>
      <w:r w:rsidR="00695C84" w:rsidRPr="003B769E">
        <w:rPr>
          <w:bCs/>
          <w:szCs w:val="20"/>
        </w:rPr>
        <w:t xml:space="preserve"> državnega komunikacijskega</w:t>
      </w:r>
      <w:r w:rsidR="00D15D3C" w:rsidRPr="003B769E">
        <w:rPr>
          <w:bCs/>
          <w:szCs w:val="20"/>
        </w:rPr>
        <w:t xml:space="preserve"> omrežja HKOM</w:t>
      </w:r>
      <w:r w:rsidR="001E19B5">
        <w:rPr>
          <w:bCs/>
          <w:szCs w:val="20"/>
        </w:rPr>
        <w:t xml:space="preserve"> in garancija</w:t>
      </w:r>
      <w:r w:rsidR="00D13D0F" w:rsidRPr="003B769E">
        <w:rPr>
          <w:bCs/>
          <w:szCs w:val="20"/>
        </w:rPr>
        <w:t>.</w:t>
      </w:r>
    </w:p>
    <w:p w14:paraId="65CB1420" w14:textId="5BB74976" w:rsidR="00D15D3C" w:rsidRPr="003B769E" w:rsidRDefault="00442965" w:rsidP="00BA1219">
      <w:pPr>
        <w:keepNext/>
        <w:keepLines/>
        <w:numPr>
          <w:ilvl w:val="0"/>
          <w:numId w:val="3"/>
        </w:numPr>
        <w:jc w:val="both"/>
        <w:rPr>
          <w:bCs/>
          <w:szCs w:val="20"/>
        </w:rPr>
      </w:pPr>
      <w:r w:rsidRPr="003B769E">
        <w:rPr>
          <w:bCs/>
          <w:szCs w:val="20"/>
        </w:rPr>
        <w:t>Izvedba</w:t>
      </w:r>
      <w:r w:rsidR="00D15D3C" w:rsidRPr="003B769E">
        <w:rPr>
          <w:bCs/>
          <w:szCs w:val="20"/>
        </w:rPr>
        <w:t xml:space="preserve"> </w:t>
      </w:r>
      <w:r w:rsidR="005F3708">
        <w:rPr>
          <w:bCs/>
          <w:szCs w:val="20"/>
        </w:rPr>
        <w:t xml:space="preserve">implementacije </w:t>
      </w:r>
      <w:r w:rsidRPr="003B769E">
        <w:rPr>
          <w:bCs/>
          <w:szCs w:val="20"/>
        </w:rPr>
        <w:t>sistemskih storitev</w:t>
      </w:r>
      <w:r w:rsidR="00D15D3C" w:rsidRPr="003B769E">
        <w:rPr>
          <w:bCs/>
          <w:szCs w:val="20"/>
        </w:rPr>
        <w:t xml:space="preserve"> </w:t>
      </w:r>
      <w:r w:rsidR="00695C84" w:rsidRPr="003B769E">
        <w:rPr>
          <w:bCs/>
          <w:szCs w:val="20"/>
        </w:rPr>
        <w:t xml:space="preserve">virtualne </w:t>
      </w:r>
      <w:r w:rsidR="00066959" w:rsidRPr="003B769E">
        <w:rPr>
          <w:bCs/>
          <w:szCs w:val="20"/>
        </w:rPr>
        <w:t xml:space="preserve">strojne opreme: </w:t>
      </w:r>
    </w:p>
    <w:p w14:paraId="3AD008C9" w14:textId="4EF4107E" w:rsidR="00066959" w:rsidRPr="003B769E" w:rsidRDefault="00442965" w:rsidP="00BA1219">
      <w:pPr>
        <w:keepNext/>
        <w:keepLines/>
        <w:numPr>
          <w:ilvl w:val="1"/>
          <w:numId w:val="3"/>
        </w:numPr>
        <w:jc w:val="both"/>
        <w:rPr>
          <w:bCs/>
          <w:szCs w:val="20"/>
        </w:rPr>
      </w:pPr>
      <w:r w:rsidRPr="003B769E">
        <w:rPr>
          <w:bCs/>
          <w:szCs w:val="20"/>
        </w:rPr>
        <w:t>n</w:t>
      </w:r>
      <w:r w:rsidR="00066959" w:rsidRPr="003B769E">
        <w:rPr>
          <w:bCs/>
          <w:szCs w:val="20"/>
        </w:rPr>
        <w:t xml:space="preserve">amestitev opreme </w:t>
      </w:r>
      <w:r w:rsidR="00695C84" w:rsidRPr="003B769E">
        <w:rPr>
          <w:bCs/>
          <w:szCs w:val="20"/>
        </w:rPr>
        <w:t xml:space="preserve">znotraj naročnikovega virtualnega centra </w:t>
      </w:r>
      <w:r w:rsidR="00066959" w:rsidRPr="003B769E">
        <w:rPr>
          <w:bCs/>
          <w:szCs w:val="20"/>
        </w:rPr>
        <w:t xml:space="preserve">v načinu HA, </w:t>
      </w:r>
    </w:p>
    <w:p w14:paraId="59EDD5D8" w14:textId="77777777" w:rsidR="00066959" w:rsidRPr="003B769E" w:rsidRDefault="00066959" w:rsidP="00BA1219">
      <w:pPr>
        <w:keepNext/>
        <w:keepLines/>
        <w:numPr>
          <w:ilvl w:val="1"/>
          <w:numId w:val="3"/>
        </w:numPr>
        <w:jc w:val="both"/>
        <w:rPr>
          <w:bCs/>
          <w:szCs w:val="20"/>
        </w:rPr>
      </w:pPr>
      <w:r w:rsidRPr="003B769E">
        <w:rPr>
          <w:bCs/>
          <w:szCs w:val="20"/>
        </w:rPr>
        <w:t xml:space="preserve">integracija in optimizacija opreme v okolju naročnika, </w:t>
      </w:r>
    </w:p>
    <w:p w14:paraId="14319C9C" w14:textId="218A1E0B" w:rsidR="00066959" w:rsidRPr="003B769E" w:rsidRDefault="00066959" w:rsidP="00BA1219">
      <w:pPr>
        <w:keepNext/>
        <w:keepLines/>
        <w:numPr>
          <w:ilvl w:val="1"/>
          <w:numId w:val="3"/>
        </w:numPr>
        <w:jc w:val="both"/>
        <w:rPr>
          <w:bCs/>
          <w:szCs w:val="20"/>
        </w:rPr>
      </w:pPr>
      <w:r w:rsidRPr="003B769E">
        <w:rPr>
          <w:bCs/>
          <w:szCs w:val="20"/>
        </w:rPr>
        <w:t>test delovanja vseh obstoječih funkcionalnosti,</w:t>
      </w:r>
    </w:p>
    <w:p w14:paraId="4E51B7AE" w14:textId="77777777" w:rsidR="00066959" w:rsidRPr="003B769E" w:rsidRDefault="00066959" w:rsidP="00BA1219">
      <w:pPr>
        <w:keepNext/>
        <w:keepLines/>
        <w:numPr>
          <w:ilvl w:val="1"/>
          <w:numId w:val="3"/>
        </w:numPr>
        <w:jc w:val="both"/>
        <w:rPr>
          <w:bCs/>
          <w:szCs w:val="20"/>
        </w:rPr>
      </w:pPr>
      <w:r w:rsidRPr="003B769E">
        <w:rPr>
          <w:bCs/>
          <w:szCs w:val="20"/>
        </w:rPr>
        <w:t xml:space="preserve">osvežitev obstoječe dokumentacije. </w:t>
      </w:r>
    </w:p>
    <w:p w14:paraId="1C25BB11" w14:textId="4AAF4E3B" w:rsidR="00066959" w:rsidRPr="00593BF3" w:rsidRDefault="00164C26" w:rsidP="00CE23BB">
      <w:pPr>
        <w:keepNext/>
        <w:keepLines/>
        <w:numPr>
          <w:ilvl w:val="0"/>
          <w:numId w:val="3"/>
        </w:numPr>
        <w:jc w:val="both"/>
        <w:rPr>
          <w:bCs/>
          <w:szCs w:val="20"/>
        </w:rPr>
      </w:pPr>
      <w:r>
        <w:rPr>
          <w:bCs/>
          <w:szCs w:val="20"/>
        </w:rPr>
        <w:t>izobraževanje</w:t>
      </w:r>
      <w:r w:rsidRPr="003B769E">
        <w:rPr>
          <w:bCs/>
          <w:szCs w:val="20"/>
        </w:rPr>
        <w:t xml:space="preserve"> </w:t>
      </w:r>
      <w:r w:rsidR="00B969A6" w:rsidRPr="003B769E">
        <w:rPr>
          <w:bCs/>
          <w:szCs w:val="20"/>
        </w:rPr>
        <w:t xml:space="preserve">naročnika </w:t>
      </w:r>
      <w:r>
        <w:rPr>
          <w:bCs/>
          <w:szCs w:val="20"/>
        </w:rPr>
        <w:t>za</w:t>
      </w:r>
      <w:r w:rsidR="00B969A6" w:rsidRPr="003B769E">
        <w:rPr>
          <w:bCs/>
          <w:szCs w:val="20"/>
        </w:rPr>
        <w:t xml:space="preserve"> upravljanje</w:t>
      </w:r>
      <w:r w:rsidR="00593BF3">
        <w:rPr>
          <w:bCs/>
          <w:szCs w:val="20"/>
        </w:rPr>
        <w:t xml:space="preserve"> </w:t>
      </w:r>
      <w:r w:rsidR="009B0E27" w:rsidRPr="00593BF3">
        <w:rPr>
          <w:bCs/>
          <w:szCs w:val="20"/>
        </w:rPr>
        <w:t>celotnega sistema delilnikov bremen</w:t>
      </w:r>
      <w:r w:rsidR="00EB681F" w:rsidRPr="00593BF3">
        <w:rPr>
          <w:bCs/>
          <w:szCs w:val="20"/>
        </w:rPr>
        <w:t xml:space="preserve"> in storitve </w:t>
      </w:r>
      <w:proofErr w:type="spellStart"/>
      <w:r w:rsidR="00EB681F" w:rsidRPr="00593BF3">
        <w:rPr>
          <w:bCs/>
          <w:szCs w:val="20"/>
        </w:rPr>
        <w:t>DDoS</w:t>
      </w:r>
      <w:proofErr w:type="spellEnd"/>
      <w:r w:rsidR="00EB681F" w:rsidRPr="00593BF3">
        <w:rPr>
          <w:bCs/>
          <w:szCs w:val="20"/>
        </w:rPr>
        <w:t xml:space="preserve"> </w:t>
      </w:r>
      <w:r w:rsidR="00F72F8D">
        <w:rPr>
          <w:bCs/>
          <w:szCs w:val="20"/>
        </w:rPr>
        <w:t>(</w:t>
      </w:r>
      <w:proofErr w:type="spellStart"/>
      <w:r w:rsidR="00F72F8D">
        <w:rPr>
          <w:bCs/>
          <w:szCs w:val="20"/>
        </w:rPr>
        <w:t>ang</w:t>
      </w:r>
      <w:proofErr w:type="spellEnd"/>
      <w:r w:rsidR="00F72F8D">
        <w:rPr>
          <w:bCs/>
          <w:szCs w:val="20"/>
        </w:rPr>
        <w:t xml:space="preserve">: </w:t>
      </w:r>
      <w:proofErr w:type="spellStart"/>
      <w:r w:rsidR="00F72F8D">
        <w:rPr>
          <w:bCs/>
          <w:szCs w:val="20"/>
        </w:rPr>
        <w:t>Distributed</w:t>
      </w:r>
      <w:proofErr w:type="spellEnd"/>
      <w:r w:rsidR="00F72F8D">
        <w:rPr>
          <w:bCs/>
          <w:szCs w:val="20"/>
        </w:rPr>
        <w:t xml:space="preserve"> </w:t>
      </w:r>
      <w:proofErr w:type="spellStart"/>
      <w:r w:rsidR="00F72F8D">
        <w:rPr>
          <w:bCs/>
          <w:szCs w:val="20"/>
        </w:rPr>
        <w:t>Denial</w:t>
      </w:r>
      <w:proofErr w:type="spellEnd"/>
      <w:r w:rsidR="00F72F8D">
        <w:rPr>
          <w:bCs/>
          <w:szCs w:val="20"/>
        </w:rPr>
        <w:t xml:space="preserve"> </w:t>
      </w:r>
      <w:proofErr w:type="spellStart"/>
      <w:r w:rsidR="00F72F8D">
        <w:rPr>
          <w:bCs/>
          <w:szCs w:val="20"/>
        </w:rPr>
        <w:t>of</w:t>
      </w:r>
      <w:proofErr w:type="spellEnd"/>
      <w:r w:rsidR="00F72F8D">
        <w:rPr>
          <w:bCs/>
          <w:szCs w:val="20"/>
        </w:rPr>
        <w:t xml:space="preserve"> </w:t>
      </w:r>
      <w:proofErr w:type="spellStart"/>
      <w:r w:rsidR="00F72F8D">
        <w:rPr>
          <w:bCs/>
          <w:szCs w:val="20"/>
        </w:rPr>
        <w:t>Service</w:t>
      </w:r>
      <w:proofErr w:type="spellEnd"/>
      <w:r w:rsidR="00F72F8D">
        <w:rPr>
          <w:bCs/>
          <w:szCs w:val="20"/>
        </w:rPr>
        <w:t xml:space="preserve">) za </w:t>
      </w:r>
      <w:r w:rsidR="00A76EEA">
        <w:rPr>
          <w:bCs/>
          <w:szCs w:val="20"/>
        </w:rPr>
        <w:t>ponujen</w:t>
      </w:r>
      <w:r w:rsidR="00F72F8D">
        <w:rPr>
          <w:bCs/>
          <w:szCs w:val="20"/>
        </w:rPr>
        <w:t>o</w:t>
      </w:r>
      <w:r w:rsidR="00A76EEA">
        <w:rPr>
          <w:bCs/>
          <w:szCs w:val="20"/>
        </w:rPr>
        <w:t xml:space="preserve"> programsk</w:t>
      </w:r>
      <w:r w:rsidR="00F72F8D">
        <w:rPr>
          <w:bCs/>
          <w:szCs w:val="20"/>
        </w:rPr>
        <w:t>o</w:t>
      </w:r>
      <w:r w:rsidR="00A76EEA">
        <w:rPr>
          <w:bCs/>
          <w:szCs w:val="20"/>
        </w:rPr>
        <w:t xml:space="preserve"> oprem</w:t>
      </w:r>
      <w:r w:rsidR="00F72F8D">
        <w:rPr>
          <w:bCs/>
          <w:szCs w:val="20"/>
        </w:rPr>
        <w:t>o</w:t>
      </w:r>
      <w:r w:rsidR="00EB681F" w:rsidRPr="00593BF3">
        <w:rPr>
          <w:bCs/>
          <w:szCs w:val="20"/>
        </w:rPr>
        <w:t>.</w:t>
      </w:r>
      <w:r w:rsidR="00EB681F" w:rsidRPr="00593BF3">
        <w:rPr>
          <w:bCs/>
          <w:szCs w:val="20"/>
        </w:rPr>
        <w:t xml:space="preserve"> </w:t>
      </w:r>
    </w:p>
    <w:p w14:paraId="6E86456D" w14:textId="77777777" w:rsidR="00B01F34" w:rsidRPr="003B769E" w:rsidRDefault="00B01F34" w:rsidP="00B01F34">
      <w:pPr>
        <w:keepNext/>
        <w:keepLines/>
        <w:jc w:val="both"/>
        <w:rPr>
          <w:bCs/>
          <w:szCs w:val="20"/>
        </w:rPr>
      </w:pPr>
    </w:p>
    <w:p w14:paraId="32D737E8" w14:textId="77777777" w:rsidR="00B01F34" w:rsidRDefault="00B01F34" w:rsidP="00B01F34">
      <w:pPr>
        <w:keepNext/>
        <w:keepLines/>
        <w:jc w:val="both"/>
        <w:rPr>
          <w:bCs/>
          <w:szCs w:val="20"/>
        </w:rPr>
      </w:pPr>
    </w:p>
    <w:p w14:paraId="05889A40" w14:textId="77777777" w:rsidR="00B62699" w:rsidRDefault="00B62699" w:rsidP="00B01F34">
      <w:pPr>
        <w:keepNext/>
        <w:keepLines/>
        <w:jc w:val="both"/>
        <w:rPr>
          <w:bCs/>
          <w:szCs w:val="20"/>
        </w:rPr>
      </w:pPr>
    </w:p>
    <w:p w14:paraId="649229FE" w14:textId="77777777" w:rsidR="00B62699" w:rsidRDefault="00B62699" w:rsidP="00B01F34">
      <w:pPr>
        <w:keepNext/>
        <w:keepLines/>
        <w:jc w:val="both"/>
        <w:rPr>
          <w:bCs/>
          <w:szCs w:val="20"/>
        </w:rPr>
      </w:pPr>
    </w:p>
    <w:p w14:paraId="5661DD93" w14:textId="77777777" w:rsidR="00B62699" w:rsidRDefault="00B62699" w:rsidP="00B01F34">
      <w:pPr>
        <w:keepNext/>
        <w:keepLines/>
        <w:jc w:val="both"/>
        <w:rPr>
          <w:bCs/>
          <w:szCs w:val="20"/>
        </w:rPr>
      </w:pPr>
    </w:p>
    <w:p w14:paraId="037E2440" w14:textId="77777777" w:rsidR="00B62699" w:rsidRDefault="00B62699" w:rsidP="00B01F34">
      <w:pPr>
        <w:keepNext/>
        <w:keepLines/>
        <w:jc w:val="both"/>
        <w:rPr>
          <w:bCs/>
          <w:szCs w:val="20"/>
        </w:rPr>
      </w:pPr>
    </w:p>
    <w:p w14:paraId="1941688B" w14:textId="77777777" w:rsidR="00B62699" w:rsidRDefault="00B62699" w:rsidP="00B01F34">
      <w:pPr>
        <w:keepNext/>
        <w:keepLines/>
        <w:jc w:val="both"/>
        <w:rPr>
          <w:bCs/>
          <w:szCs w:val="20"/>
        </w:rPr>
      </w:pPr>
    </w:p>
    <w:p w14:paraId="7D54664C" w14:textId="77777777" w:rsidR="00B62699" w:rsidRDefault="00B62699" w:rsidP="00B01F34">
      <w:pPr>
        <w:keepNext/>
        <w:keepLines/>
        <w:jc w:val="both"/>
        <w:rPr>
          <w:bCs/>
          <w:szCs w:val="20"/>
        </w:rPr>
      </w:pPr>
    </w:p>
    <w:p w14:paraId="29E56E97" w14:textId="77777777" w:rsidR="00B62699" w:rsidRDefault="00B62699" w:rsidP="00B01F34">
      <w:pPr>
        <w:keepNext/>
        <w:keepLines/>
        <w:jc w:val="both"/>
        <w:rPr>
          <w:bCs/>
          <w:szCs w:val="20"/>
        </w:rPr>
      </w:pPr>
    </w:p>
    <w:p w14:paraId="61D06FCB" w14:textId="77777777" w:rsidR="00B62699" w:rsidRDefault="00B62699" w:rsidP="00B01F34">
      <w:pPr>
        <w:keepNext/>
        <w:keepLines/>
        <w:jc w:val="both"/>
        <w:rPr>
          <w:bCs/>
          <w:szCs w:val="20"/>
        </w:rPr>
      </w:pPr>
    </w:p>
    <w:p w14:paraId="145DAFE4" w14:textId="77777777" w:rsidR="00B62699" w:rsidRDefault="00B62699" w:rsidP="00B01F34">
      <w:pPr>
        <w:keepNext/>
        <w:keepLines/>
        <w:jc w:val="both"/>
        <w:rPr>
          <w:bCs/>
          <w:szCs w:val="20"/>
        </w:rPr>
      </w:pPr>
    </w:p>
    <w:p w14:paraId="69317BF1" w14:textId="77777777" w:rsidR="00B62699" w:rsidRDefault="00B62699" w:rsidP="00B01F34">
      <w:pPr>
        <w:keepNext/>
        <w:keepLines/>
        <w:jc w:val="both"/>
        <w:rPr>
          <w:bCs/>
          <w:szCs w:val="20"/>
        </w:rPr>
      </w:pPr>
    </w:p>
    <w:p w14:paraId="2A6CBCA5" w14:textId="77777777" w:rsidR="00B62699" w:rsidRDefault="00B62699" w:rsidP="00B01F34">
      <w:pPr>
        <w:keepNext/>
        <w:keepLines/>
        <w:jc w:val="both"/>
        <w:rPr>
          <w:bCs/>
          <w:szCs w:val="20"/>
        </w:rPr>
      </w:pPr>
    </w:p>
    <w:p w14:paraId="288DD598" w14:textId="77777777" w:rsidR="00760B0F" w:rsidRDefault="00760B0F" w:rsidP="00B01F34">
      <w:pPr>
        <w:keepNext/>
        <w:keepLines/>
        <w:jc w:val="both"/>
        <w:rPr>
          <w:bCs/>
          <w:szCs w:val="20"/>
        </w:rPr>
      </w:pPr>
    </w:p>
    <w:p w14:paraId="6447DEEA" w14:textId="77777777" w:rsidR="00673E89" w:rsidRDefault="00673E89" w:rsidP="00B01F34">
      <w:pPr>
        <w:keepNext/>
        <w:keepLines/>
        <w:jc w:val="both"/>
        <w:rPr>
          <w:bCs/>
          <w:szCs w:val="20"/>
        </w:rPr>
      </w:pPr>
    </w:p>
    <w:p w14:paraId="343FA7C7" w14:textId="77777777" w:rsidR="00673E89" w:rsidRDefault="00673E89" w:rsidP="00B01F34">
      <w:pPr>
        <w:keepNext/>
        <w:keepLines/>
        <w:jc w:val="both"/>
        <w:rPr>
          <w:bCs/>
          <w:szCs w:val="20"/>
        </w:rPr>
      </w:pPr>
    </w:p>
    <w:p w14:paraId="09143EEF" w14:textId="77777777" w:rsidR="00044463" w:rsidRDefault="00044463" w:rsidP="00B01F34">
      <w:pPr>
        <w:keepNext/>
        <w:keepLines/>
        <w:jc w:val="both"/>
        <w:rPr>
          <w:bCs/>
          <w:szCs w:val="20"/>
        </w:rPr>
      </w:pPr>
    </w:p>
    <w:p w14:paraId="68BF0ECB" w14:textId="77777777" w:rsidR="00044463" w:rsidRDefault="00044463" w:rsidP="00B01F34">
      <w:pPr>
        <w:keepNext/>
        <w:keepLines/>
        <w:jc w:val="both"/>
        <w:rPr>
          <w:bCs/>
          <w:szCs w:val="20"/>
        </w:rPr>
      </w:pPr>
    </w:p>
    <w:p w14:paraId="04A775E4" w14:textId="77777777" w:rsidR="00044463" w:rsidRDefault="00044463" w:rsidP="00B01F34">
      <w:pPr>
        <w:keepNext/>
        <w:keepLines/>
        <w:jc w:val="both"/>
        <w:rPr>
          <w:bCs/>
          <w:szCs w:val="20"/>
        </w:rPr>
      </w:pPr>
    </w:p>
    <w:p w14:paraId="27624DC6" w14:textId="77777777" w:rsidR="00044463" w:rsidRDefault="00044463" w:rsidP="00B01F34">
      <w:pPr>
        <w:keepNext/>
        <w:keepLines/>
        <w:jc w:val="both"/>
        <w:rPr>
          <w:bCs/>
          <w:szCs w:val="20"/>
        </w:rPr>
      </w:pPr>
    </w:p>
    <w:p w14:paraId="014E6346" w14:textId="77777777" w:rsidR="00760B0F" w:rsidRDefault="00760B0F" w:rsidP="00B01F34">
      <w:pPr>
        <w:keepNext/>
        <w:keepLines/>
        <w:jc w:val="both"/>
        <w:rPr>
          <w:bCs/>
          <w:szCs w:val="20"/>
        </w:rPr>
      </w:pPr>
    </w:p>
    <w:p w14:paraId="37432CB4" w14:textId="77777777" w:rsidR="00760B0F" w:rsidRDefault="00760B0F" w:rsidP="00B01F34">
      <w:pPr>
        <w:keepNext/>
        <w:keepLines/>
        <w:jc w:val="both"/>
        <w:rPr>
          <w:bCs/>
          <w:szCs w:val="20"/>
        </w:rPr>
      </w:pPr>
    </w:p>
    <w:p w14:paraId="2716B8AE" w14:textId="77777777" w:rsidR="00760B0F" w:rsidRDefault="00760B0F" w:rsidP="00B01F34">
      <w:pPr>
        <w:keepNext/>
        <w:keepLines/>
        <w:jc w:val="both"/>
        <w:rPr>
          <w:bCs/>
          <w:szCs w:val="20"/>
        </w:rPr>
      </w:pPr>
    </w:p>
    <w:p w14:paraId="2DB7AE7F" w14:textId="77777777" w:rsidR="00B62699" w:rsidRPr="00066959" w:rsidRDefault="00B62699" w:rsidP="00B01F34">
      <w:pPr>
        <w:keepNext/>
        <w:keepLines/>
        <w:jc w:val="both"/>
        <w:rPr>
          <w:bCs/>
          <w:szCs w:val="20"/>
        </w:rPr>
      </w:pPr>
    </w:p>
    <w:tbl>
      <w:tblPr>
        <w:tblStyle w:val="Tabelaelegantna"/>
        <w:tblW w:w="8951" w:type="dxa"/>
        <w:tblLook w:val="04A0" w:firstRow="1" w:lastRow="0" w:firstColumn="1" w:lastColumn="0" w:noHBand="0" w:noVBand="1"/>
      </w:tblPr>
      <w:tblGrid>
        <w:gridCol w:w="682"/>
        <w:gridCol w:w="2272"/>
        <w:gridCol w:w="2126"/>
        <w:gridCol w:w="1427"/>
        <w:gridCol w:w="916"/>
        <w:gridCol w:w="1528"/>
      </w:tblGrid>
      <w:tr w:rsidR="00D60127" w:rsidRPr="00BA1219" w14:paraId="210A82E7" w14:textId="77777777" w:rsidTr="00A6125A">
        <w:trPr>
          <w:cnfStyle w:val="100000000000" w:firstRow="1" w:lastRow="0" w:firstColumn="0" w:lastColumn="0" w:oddVBand="0" w:evenVBand="0" w:oddHBand="0" w:evenHBand="0" w:firstRowFirstColumn="0" w:firstRowLastColumn="0" w:lastRowFirstColumn="0" w:lastRowLastColumn="0"/>
        </w:trPr>
        <w:tc>
          <w:tcPr>
            <w:tcW w:w="682" w:type="dxa"/>
            <w:vAlign w:val="center"/>
          </w:tcPr>
          <w:p w14:paraId="7AAE1C51" w14:textId="409EB0C9" w:rsidR="00D32576" w:rsidRPr="00BA1219" w:rsidRDefault="00D32576" w:rsidP="00BA1219">
            <w:pPr>
              <w:keepNext/>
              <w:keepLines/>
              <w:jc w:val="center"/>
              <w:rPr>
                <w:b/>
                <w:szCs w:val="20"/>
              </w:rPr>
            </w:pPr>
            <w:bookmarkStart w:id="1" w:name="_Hlk100863194"/>
            <w:r w:rsidRPr="00BA1219">
              <w:rPr>
                <w:b/>
                <w:szCs w:val="20"/>
              </w:rPr>
              <w:lastRenderedPageBreak/>
              <w:t>Zap.</w:t>
            </w:r>
            <w:r w:rsidR="008F6F98">
              <w:rPr>
                <w:b/>
                <w:szCs w:val="20"/>
              </w:rPr>
              <w:t xml:space="preserve"> </w:t>
            </w:r>
            <w:r w:rsidRPr="00BA1219">
              <w:rPr>
                <w:b/>
                <w:szCs w:val="20"/>
              </w:rPr>
              <w:t>št.</w:t>
            </w:r>
          </w:p>
        </w:tc>
        <w:tc>
          <w:tcPr>
            <w:tcW w:w="2272" w:type="dxa"/>
            <w:vAlign w:val="center"/>
          </w:tcPr>
          <w:p w14:paraId="04815BFF" w14:textId="77777777" w:rsidR="00D32576" w:rsidRPr="00BA1219" w:rsidRDefault="00D32576" w:rsidP="00BA1219">
            <w:pPr>
              <w:keepNext/>
              <w:keepLines/>
              <w:jc w:val="center"/>
              <w:rPr>
                <w:b/>
                <w:szCs w:val="20"/>
              </w:rPr>
            </w:pPr>
            <w:r w:rsidRPr="00BA1219">
              <w:rPr>
                <w:b/>
                <w:szCs w:val="20"/>
              </w:rPr>
              <w:t xml:space="preserve">Oznaka </w:t>
            </w:r>
            <w:r>
              <w:rPr>
                <w:b/>
                <w:szCs w:val="20"/>
              </w:rPr>
              <w:t>produkta</w:t>
            </w:r>
          </w:p>
        </w:tc>
        <w:tc>
          <w:tcPr>
            <w:tcW w:w="2126" w:type="dxa"/>
            <w:vAlign w:val="center"/>
          </w:tcPr>
          <w:p w14:paraId="71B2EFD2" w14:textId="77777777" w:rsidR="00D32576" w:rsidRPr="00BA1219" w:rsidRDefault="00D32576" w:rsidP="00BA1219">
            <w:pPr>
              <w:keepNext/>
              <w:keepLines/>
              <w:jc w:val="center"/>
              <w:rPr>
                <w:b/>
                <w:szCs w:val="20"/>
              </w:rPr>
            </w:pPr>
            <w:r w:rsidRPr="00BA1219">
              <w:rPr>
                <w:b/>
                <w:szCs w:val="20"/>
              </w:rPr>
              <w:t>Opis</w:t>
            </w:r>
            <w:r>
              <w:rPr>
                <w:b/>
                <w:szCs w:val="20"/>
              </w:rPr>
              <w:t xml:space="preserve"> produkta -skupina okolij</w:t>
            </w:r>
          </w:p>
        </w:tc>
        <w:tc>
          <w:tcPr>
            <w:tcW w:w="0" w:type="dxa"/>
            <w:vAlign w:val="center"/>
          </w:tcPr>
          <w:p w14:paraId="78A72F3E" w14:textId="77777777" w:rsidR="00D32576" w:rsidRPr="00BA1219" w:rsidRDefault="00D32576" w:rsidP="00BA1219">
            <w:pPr>
              <w:keepNext/>
              <w:keepLines/>
              <w:jc w:val="center"/>
              <w:rPr>
                <w:b/>
                <w:szCs w:val="20"/>
              </w:rPr>
            </w:pPr>
            <w:r w:rsidRPr="00BA1219">
              <w:rPr>
                <w:b/>
                <w:szCs w:val="20"/>
              </w:rPr>
              <w:t>Tip produkta</w:t>
            </w:r>
          </w:p>
        </w:tc>
        <w:tc>
          <w:tcPr>
            <w:tcW w:w="0" w:type="dxa"/>
            <w:vAlign w:val="center"/>
          </w:tcPr>
          <w:p w14:paraId="7740A7D6" w14:textId="77777777" w:rsidR="00D32576" w:rsidRPr="00BA1219" w:rsidRDefault="00D32576" w:rsidP="00044463">
            <w:pPr>
              <w:keepNext/>
              <w:keepLines/>
              <w:rPr>
                <w:b/>
                <w:szCs w:val="20"/>
              </w:rPr>
            </w:pPr>
            <w:r>
              <w:rPr>
                <w:b/>
                <w:szCs w:val="20"/>
              </w:rPr>
              <w:t>Enota mere</w:t>
            </w:r>
          </w:p>
        </w:tc>
        <w:tc>
          <w:tcPr>
            <w:tcW w:w="1528" w:type="dxa"/>
            <w:vAlign w:val="center"/>
          </w:tcPr>
          <w:p w14:paraId="0673BC46" w14:textId="67996654" w:rsidR="00D32576" w:rsidRPr="00BA1219" w:rsidRDefault="00641E78" w:rsidP="00BA1219">
            <w:pPr>
              <w:keepNext/>
              <w:keepLines/>
              <w:jc w:val="center"/>
              <w:rPr>
                <w:b/>
                <w:szCs w:val="20"/>
              </w:rPr>
            </w:pPr>
            <w:r>
              <w:rPr>
                <w:b/>
                <w:szCs w:val="20"/>
              </w:rPr>
              <w:t xml:space="preserve">PREDVIDENA </w:t>
            </w:r>
            <w:r w:rsidR="00D32576" w:rsidRPr="00BA1219">
              <w:rPr>
                <w:b/>
                <w:szCs w:val="20"/>
              </w:rPr>
              <w:t>Količina</w:t>
            </w:r>
            <w:r w:rsidR="00D32576">
              <w:rPr>
                <w:b/>
                <w:szCs w:val="20"/>
              </w:rPr>
              <w:t xml:space="preserve"> </w:t>
            </w:r>
          </w:p>
        </w:tc>
      </w:tr>
      <w:tr w:rsidR="00D60127" w:rsidRPr="00BA1219" w14:paraId="71040536" w14:textId="77777777" w:rsidTr="00A6125A">
        <w:trPr>
          <w:trHeight w:val="2423"/>
        </w:trPr>
        <w:tc>
          <w:tcPr>
            <w:tcW w:w="682" w:type="dxa"/>
            <w:vAlign w:val="center"/>
          </w:tcPr>
          <w:p w14:paraId="2B4C979C" w14:textId="77777777" w:rsidR="00D32576" w:rsidRPr="00BA1219" w:rsidRDefault="00D32576" w:rsidP="00BA1219">
            <w:pPr>
              <w:keepNext/>
              <w:keepLines/>
              <w:jc w:val="center"/>
              <w:rPr>
                <w:bCs/>
                <w:szCs w:val="20"/>
              </w:rPr>
            </w:pPr>
            <w:r w:rsidRPr="00BA1219">
              <w:rPr>
                <w:bCs/>
                <w:szCs w:val="20"/>
              </w:rPr>
              <w:t>1</w:t>
            </w:r>
          </w:p>
        </w:tc>
        <w:tc>
          <w:tcPr>
            <w:tcW w:w="2272" w:type="dxa"/>
            <w:vAlign w:val="center"/>
          </w:tcPr>
          <w:p w14:paraId="1D58EDD6" w14:textId="75273794" w:rsidR="00D60127" w:rsidRPr="00D60127" w:rsidRDefault="00D60127" w:rsidP="00D60127">
            <w:pPr>
              <w:rPr>
                <w:color w:val="000000"/>
                <w:sz w:val="18"/>
                <w:szCs w:val="18"/>
                <w:lang w:eastAsia="sl-SI"/>
              </w:rPr>
            </w:pPr>
            <w:r>
              <w:rPr>
                <w:color w:val="000000"/>
                <w:sz w:val="18"/>
                <w:szCs w:val="18"/>
                <w:lang w:eastAsia="sl-SI"/>
              </w:rPr>
              <w:t xml:space="preserve">2x </w:t>
            </w:r>
            <w:r w:rsidRPr="00D60127">
              <w:rPr>
                <w:color w:val="000000"/>
                <w:sz w:val="18"/>
                <w:szCs w:val="18"/>
                <w:lang w:eastAsia="sl-SI"/>
              </w:rPr>
              <w:t xml:space="preserve">F5-BIG-MSP-A-BT-1G </w:t>
            </w:r>
          </w:p>
          <w:p w14:paraId="77A8DA78" w14:textId="7F5A911C" w:rsidR="00D60127" w:rsidRPr="00D60127" w:rsidRDefault="00D60127" w:rsidP="00D60127">
            <w:pPr>
              <w:rPr>
                <w:color w:val="000000"/>
                <w:sz w:val="18"/>
                <w:szCs w:val="18"/>
                <w:lang w:eastAsia="sl-SI"/>
              </w:rPr>
            </w:pPr>
            <w:r>
              <w:rPr>
                <w:color w:val="000000"/>
                <w:sz w:val="18"/>
                <w:szCs w:val="18"/>
                <w:lang w:eastAsia="sl-SI"/>
              </w:rPr>
              <w:t xml:space="preserve">6x </w:t>
            </w:r>
            <w:r w:rsidRPr="00D60127">
              <w:rPr>
                <w:color w:val="000000"/>
                <w:sz w:val="18"/>
                <w:szCs w:val="18"/>
                <w:lang w:eastAsia="sl-SI"/>
              </w:rPr>
              <w:t>F5-BIG-MSP-A-BT-3G</w:t>
            </w:r>
          </w:p>
          <w:p w14:paraId="23D2227C" w14:textId="10DB722B" w:rsidR="00D60127" w:rsidRPr="00D60127" w:rsidRDefault="00D60127" w:rsidP="00D60127">
            <w:pPr>
              <w:rPr>
                <w:color w:val="000000"/>
                <w:sz w:val="18"/>
                <w:szCs w:val="18"/>
                <w:lang w:eastAsia="sl-SI"/>
              </w:rPr>
            </w:pPr>
            <w:r>
              <w:rPr>
                <w:color w:val="000000"/>
                <w:sz w:val="18"/>
                <w:szCs w:val="18"/>
                <w:lang w:eastAsia="sl-SI"/>
              </w:rPr>
              <w:t xml:space="preserve">2x </w:t>
            </w:r>
            <w:r w:rsidRPr="00D60127">
              <w:rPr>
                <w:color w:val="000000"/>
                <w:sz w:val="18"/>
                <w:szCs w:val="18"/>
                <w:lang w:eastAsia="sl-SI"/>
              </w:rPr>
              <w:t>F5-BIG-MSP-A-LTM-1G</w:t>
            </w:r>
          </w:p>
          <w:p w14:paraId="4F81B04F" w14:textId="2CD960E2" w:rsidR="00D60127" w:rsidRPr="00D60127" w:rsidRDefault="00D60127" w:rsidP="00D60127">
            <w:pPr>
              <w:rPr>
                <w:color w:val="000000"/>
                <w:sz w:val="18"/>
                <w:szCs w:val="18"/>
                <w:lang w:eastAsia="sl-SI"/>
              </w:rPr>
            </w:pPr>
            <w:r>
              <w:rPr>
                <w:color w:val="000000"/>
                <w:sz w:val="18"/>
                <w:szCs w:val="18"/>
                <w:lang w:eastAsia="sl-SI"/>
              </w:rPr>
              <w:t xml:space="preserve">2x </w:t>
            </w:r>
            <w:r w:rsidRPr="00D60127">
              <w:rPr>
                <w:color w:val="000000"/>
                <w:sz w:val="18"/>
                <w:szCs w:val="18"/>
                <w:lang w:eastAsia="sl-SI"/>
              </w:rPr>
              <w:t>F5-BIG-MSP-A-LTM-AWF3G</w:t>
            </w:r>
          </w:p>
          <w:p w14:paraId="3D55A88E" w14:textId="74D249EF" w:rsidR="00D60127" w:rsidRPr="00D60127" w:rsidRDefault="00D60127" w:rsidP="00D60127">
            <w:pPr>
              <w:rPr>
                <w:color w:val="000000"/>
                <w:sz w:val="18"/>
                <w:szCs w:val="18"/>
                <w:lang w:eastAsia="sl-SI"/>
              </w:rPr>
            </w:pPr>
            <w:r>
              <w:rPr>
                <w:color w:val="000000"/>
                <w:sz w:val="18"/>
                <w:szCs w:val="18"/>
                <w:lang w:eastAsia="sl-SI"/>
              </w:rPr>
              <w:t xml:space="preserve">2x </w:t>
            </w:r>
            <w:r w:rsidRPr="00D60127">
              <w:rPr>
                <w:color w:val="000000"/>
                <w:sz w:val="18"/>
                <w:szCs w:val="18"/>
                <w:lang w:eastAsia="sl-SI"/>
              </w:rPr>
              <w:t>F5-BIG-MSP-A-LTMAWF200M</w:t>
            </w:r>
          </w:p>
          <w:p w14:paraId="1570E04E" w14:textId="2D51A722" w:rsidR="00D32576" w:rsidRPr="008E0E82" w:rsidRDefault="00D60127" w:rsidP="00D60127">
            <w:pPr>
              <w:rPr>
                <w:color w:val="000000"/>
                <w:sz w:val="18"/>
                <w:szCs w:val="18"/>
                <w:lang w:eastAsia="sl-SI"/>
              </w:rPr>
            </w:pPr>
            <w:r>
              <w:rPr>
                <w:color w:val="000000"/>
                <w:sz w:val="18"/>
                <w:szCs w:val="18"/>
                <w:lang w:eastAsia="sl-SI"/>
              </w:rPr>
              <w:t xml:space="preserve">4x </w:t>
            </w:r>
            <w:r w:rsidRPr="00D60127">
              <w:rPr>
                <w:color w:val="000000"/>
                <w:sz w:val="18"/>
                <w:szCs w:val="18"/>
                <w:lang w:eastAsia="sl-SI"/>
              </w:rPr>
              <w:t>F5-BT-10G-BUNDLE</w:t>
            </w:r>
          </w:p>
        </w:tc>
        <w:tc>
          <w:tcPr>
            <w:tcW w:w="2126" w:type="dxa"/>
            <w:vAlign w:val="center"/>
          </w:tcPr>
          <w:p w14:paraId="2659C743" w14:textId="39568B40" w:rsidR="00D32576" w:rsidRPr="008E0E82" w:rsidRDefault="008F1C0A" w:rsidP="008F1C0A">
            <w:pPr>
              <w:keepNext/>
              <w:keepLines/>
              <w:jc w:val="center"/>
              <w:rPr>
                <w:bCs/>
                <w:sz w:val="18"/>
                <w:szCs w:val="18"/>
              </w:rPr>
            </w:pPr>
            <w:r w:rsidRPr="008E0E82">
              <w:rPr>
                <w:bCs/>
                <w:sz w:val="18"/>
                <w:szCs w:val="18"/>
              </w:rPr>
              <w:t xml:space="preserve">Skupina 1: </w:t>
            </w:r>
            <w:r w:rsidR="0087014A">
              <w:rPr>
                <w:bCs/>
                <w:sz w:val="18"/>
                <w:szCs w:val="18"/>
              </w:rPr>
              <w:t xml:space="preserve">Nakup </w:t>
            </w:r>
            <w:r w:rsidR="00593BF3">
              <w:rPr>
                <w:bCs/>
                <w:sz w:val="18"/>
                <w:szCs w:val="18"/>
              </w:rPr>
              <w:t>programske opreme</w:t>
            </w:r>
            <w:r w:rsidR="00D32576" w:rsidRPr="008E0E82">
              <w:rPr>
                <w:bCs/>
                <w:sz w:val="18"/>
                <w:szCs w:val="18"/>
              </w:rPr>
              <w:t xml:space="preserve"> </w:t>
            </w:r>
            <w:r w:rsidR="00D32576" w:rsidRPr="008E0E82">
              <w:rPr>
                <w:bCs/>
                <w:sz w:val="18"/>
                <w:szCs w:val="18"/>
              </w:rPr>
              <w:t xml:space="preserve">za </w:t>
            </w:r>
            <w:r w:rsidR="00D60127">
              <w:rPr>
                <w:bCs/>
                <w:sz w:val="18"/>
                <w:szCs w:val="18"/>
              </w:rPr>
              <w:t xml:space="preserve">obstoječe sisteme v podatkovnih centrih </w:t>
            </w:r>
            <w:r w:rsidR="00D60127">
              <w:rPr>
                <w:bCs/>
                <w:sz w:val="18"/>
                <w:szCs w:val="18"/>
              </w:rPr>
              <w:t xml:space="preserve">( </w:t>
            </w:r>
            <w:r w:rsidR="00D60127">
              <w:rPr>
                <w:bCs/>
                <w:sz w:val="18"/>
                <w:szCs w:val="18"/>
              </w:rPr>
              <w:t>LJ in NIC-MB</w:t>
            </w:r>
            <w:r w:rsidR="00D60127">
              <w:rPr>
                <w:bCs/>
                <w:sz w:val="18"/>
                <w:szCs w:val="18"/>
              </w:rPr>
              <w:t>)</w:t>
            </w:r>
            <w:r w:rsidR="004D47C7" w:rsidRPr="008E0E82">
              <w:rPr>
                <w:bCs/>
                <w:sz w:val="18"/>
                <w:szCs w:val="18"/>
              </w:rPr>
              <w:t xml:space="preserve"> </w:t>
            </w:r>
            <w:r w:rsidR="001E19B5">
              <w:rPr>
                <w:bCs/>
                <w:sz w:val="18"/>
                <w:szCs w:val="18"/>
              </w:rPr>
              <w:t>z garancijo</w:t>
            </w:r>
            <w:r w:rsidR="00D32576" w:rsidRPr="008E0E82">
              <w:rPr>
                <w:bCs/>
                <w:sz w:val="18"/>
                <w:szCs w:val="18"/>
              </w:rPr>
              <w:t xml:space="preserve"> </w:t>
            </w:r>
          </w:p>
        </w:tc>
        <w:tc>
          <w:tcPr>
            <w:tcW w:w="0" w:type="dxa"/>
            <w:vAlign w:val="center"/>
          </w:tcPr>
          <w:p w14:paraId="5D3E0E49" w14:textId="665C92B9" w:rsidR="00D32576" w:rsidRPr="008E0E82" w:rsidRDefault="008F1C0A" w:rsidP="004E5E1E">
            <w:pPr>
              <w:keepNext/>
              <w:keepLines/>
              <w:jc w:val="center"/>
              <w:rPr>
                <w:bCs/>
                <w:sz w:val="18"/>
                <w:szCs w:val="18"/>
              </w:rPr>
            </w:pPr>
            <w:r w:rsidRPr="008E0E82">
              <w:rPr>
                <w:bCs/>
                <w:sz w:val="18"/>
                <w:szCs w:val="18"/>
              </w:rPr>
              <w:t>Licenca</w:t>
            </w:r>
          </w:p>
        </w:tc>
        <w:tc>
          <w:tcPr>
            <w:tcW w:w="0" w:type="dxa"/>
            <w:vAlign w:val="center"/>
          </w:tcPr>
          <w:p w14:paraId="727D8E88" w14:textId="70266E5E" w:rsidR="00D32576" w:rsidRPr="008E0E82" w:rsidRDefault="00593BF3" w:rsidP="008F1C0A">
            <w:pPr>
              <w:keepNext/>
              <w:keepLines/>
              <w:jc w:val="center"/>
              <w:rPr>
                <w:bCs/>
                <w:sz w:val="18"/>
                <w:szCs w:val="18"/>
              </w:rPr>
            </w:pPr>
            <w:r>
              <w:rPr>
                <w:bCs/>
                <w:sz w:val="18"/>
                <w:szCs w:val="18"/>
              </w:rPr>
              <w:t>leto</w:t>
            </w:r>
          </w:p>
        </w:tc>
        <w:tc>
          <w:tcPr>
            <w:tcW w:w="1528" w:type="dxa"/>
            <w:vAlign w:val="center"/>
          </w:tcPr>
          <w:p w14:paraId="55D1E9D2" w14:textId="3A52B998" w:rsidR="00D32576" w:rsidRPr="008E0E82" w:rsidRDefault="00777306" w:rsidP="00BA1219">
            <w:pPr>
              <w:keepNext/>
              <w:keepLines/>
              <w:jc w:val="center"/>
              <w:rPr>
                <w:bCs/>
                <w:sz w:val="18"/>
                <w:szCs w:val="18"/>
              </w:rPr>
            </w:pPr>
            <w:r>
              <w:rPr>
                <w:bCs/>
                <w:sz w:val="18"/>
                <w:szCs w:val="18"/>
              </w:rPr>
              <w:t>3</w:t>
            </w:r>
          </w:p>
        </w:tc>
      </w:tr>
      <w:tr w:rsidR="00D60127" w:rsidRPr="00BA1219" w14:paraId="75C1AF12" w14:textId="77777777" w:rsidTr="00A6125A">
        <w:trPr>
          <w:trHeight w:val="2423"/>
        </w:trPr>
        <w:tc>
          <w:tcPr>
            <w:tcW w:w="682" w:type="dxa"/>
            <w:vAlign w:val="center"/>
          </w:tcPr>
          <w:p w14:paraId="4248E659" w14:textId="77777777" w:rsidR="004D47C7" w:rsidRDefault="00044463" w:rsidP="004D47C7">
            <w:pPr>
              <w:keepNext/>
              <w:keepLines/>
              <w:jc w:val="center"/>
              <w:rPr>
                <w:bCs/>
                <w:szCs w:val="20"/>
              </w:rPr>
            </w:pPr>
            <w:r>
              <w:rPr>
                <w:bCs/>
                <w:szCs w:val="20"/>
              </w:rPr>
              <w:t>2</w:t>
            </w:r>
          </w:p>
        </w:tc>
        <w:tc>
          <w:tcPr>
            <w:tcW w:w="2272" w:type="dxa"/>
            <w:vAlign w:val="center"/>
          </w:tcPr>
          <w:p w14:paraId="01B9B662" w14:textId="77777777" w:rsidR="004D47C7" w:rsidRPr="008E0E82" w:rsidRDefault="004D47C7" w:rsidP="004D47C7">
            <w:pPr>
              <w:rPr>
                <w:color w:val="000000"/>
                <w:sz w:val="18"/>
                <w:szCs w:val="18"/>
                <w:lang w:eastAsia="sl-SI"/>
              </w:rPr>
            </w:pPr>
          </w:p>
          <w:p w14:paraId="12173E8B" w14:textId="2A71FF43" w:rsidR="004D47C7" w:rsidRPr="008E0E82" w:rsidRDefault="00D60127" w:rsidP="004D47C7">
            <w:pPr>
              <w:rPr>
                <w:color w:val="000000"/>
                <w:sz w:val="18"/>
                <w:szCs w:val="18"/>
                <w:lang w:eastAsia="sl-SI"/>
              </w:rPr>
            </w:pPr>
            <w:r>
              <w:rPr>
                <w:color w:val="000000"/>
                <w:sz w:val="18"/>
                <w:szCs w:val="18"/>
                <w:lang w:eastAsia="sl-SI"/>
              </w:rPr>
              <w:t xml:space="preserve">4x </w:t>
            </w:r>
            <w:r w:rsidRPr="00D60127">
              <w:rPr>
                <w:color w:val="000000"/>
                <w:sz w:val="18"/>
                <w:szCs w:val="18"/>
                <w:lang w:eastAsia="sl-SI"/>
              </w:rPr>
              <w:t>F5-BIG-MSP-A-BT-5G</w:t>
            </w:r>
          </w:p>
        </w:tc>
        <w:tc>
          <w:tcPr>
            <w:tcW w:w="2126" w:type="dxa"/>
            <w:vAlign w:val="center"/>
          </w:tcPr>
          <w:p w14:paraId="20C7220E" w14:textId="659DD361" w:rsidR="004D47C7" w:rsidRPr="008E0E82" w:rsidRDefault="004D47C7" w:rsidP="004D47C7">
            <w:pPr>
              <w:keepNext/>
              <w:keepLines/>
              <w:jc w:val="center"/>
              <w:rPr>
                <w:bCs/>
                <w:sz w:val="18"/>
                <w:szCs w:val="18"/>
              </w:rPr>
            </w:pPr>
            <w:r w:rsidRPr="008E0E82">
              <w:rPr>
                <w:bCs/>
                <w:sz w:val="18"/>
                <w:szCs w:val="18"/>
              </w:rPr>
              <w:t xml:space="preserve">Skupina 2: </w:t>
            </w:r>
            <w:r w:rsidR="001E19B5">
              <w:rPr>
                <w:bCs/>
                <w:sz w:val="18"/>
                <w:szCs w:val="18"/>
              </w:rPr>
              <w:t>Nakup</w:t>
            </w:r>
            <w:r w:rsidR="001E19B5">
              <w:rPr>
                <w:bCs/>
                <w:sz w:val="18"/>
                <w:szCs w:val="18"/>
              </w:rPr>
              <w:t xml:space="preserve"> </w:t>
            </w:r>
            <w:r w:rsidR="00593BF3" w:rsidRPr="00593BF3">
              <w:rPr>
                <w:bCs/>
                <w:sz w:val="18"/>
                <w:szCs w:val="18"/>
              </w:rPr>
              <w:t xml:space="preserve">programske opreme </w:t>
            </w:r>
            <w:r w:rsidRPr="008E0E82">
              <w:rPr>
                <w:bCs/>
                <w:sz w:val="18"/>
                <w:szCs w:val="18"/>
              </w:rPr>
              <w:t xml:space="preserve">za vzpostavitev </w:t>
            </w:r>
            <w:r w:rsidR="00D60127">
              <w:rPr>
                <w:bCs/>
                <w:sz w:val="18"/>
                <w:szCs w:val="18"/>
              </w:rPr>
              <w:t>v podatkovnem centru za potrebe DRO-</w:t>
            </w:r>
            <w:proofErr w:type="spellStart"/>
            <w:r w:rsidR="00D60127">
              <w:rPr>
                <w:bCs/>
                <w:sz w:val="18"/>
                <w:szCs w:val="18"/>
              </w:rPr>
              <w:t>next</w:t>
            </w:r>
            <w:proofErr w:type="spellEnd"/>
            <w:r w:rsidR="00D60127">
              <w:rPr>
                <w:bCs/>
                <w:sz w:val="18"/>
                <w:szCs w:val="18"/>
              </w:rPr>
              <w:t xml:space="preserve"> z </w:t>
            </w:r>
            <w:r w:rsidR="001E19B5">
              <w:rPr>
                <w:bCs/>
                <w:sz w:val="18"/>
                <w:szCs w:val="18"/>
              </w:rPr>
              <w:t>garancijo</w:t>
            </w:r>
            <w:r w:rsidRPr="008E0E82">
              <w:rPr>
                <w:bCs/>
                <w:sz w:val="18"/>
                <w:szCs w:val="18"/>
              </w:rPr>
              <w:t xml:space="preserve"> </w:t>
            </w:r>
          </w:p>
        </w:tc>
        <w:tc>
          <w:tcPr>
            <w:tcW w:w="0" w:type="dxa"/>
            <w:vAlign w:val="center"/>
          </w:tcPr>
          <w:p w14:paraId="12723879" w14:textId="755E5F0E" w:rsidR="004D47C7" w:rsidRPr="008E0E82" w:rsidRDefault="004D47C7" w:rsidP="004E5E1E">
            <w:pPr>
              <w:keepNext/>
              <w:keepLines/>
              <w:jc w:val="center"/>
              <w:rPr>
                <w:bCs/>
                <w:sz w:val="18"/>
                <w:szCs w:val="18"/>
              </w:rPr>
            </w:pPr>
            <w:r w:rsidRPr="008E0E82">
              <w:rPr>
                <w:bCs/>
                <w:sz w:val="18"/>
                <w:szCs w:val="18"/>
              </w:rPr>
              <w:t>Licenca</w:t>
            </w:r>
          </w:p>
        </w:tc>
        <w:tc>
          <w:tcPr>
            <w:tcW w:w="0" w:type="dxa"/>
            <w:vAlign w:val="center"/>
          </w:tcPr>
          <w:p w14:paraId="22B3DF1C" w14:textId="1F933702" w:rsidR="004D47C7" w:rsidRDefault="00593BF3" w:rsidP="004D47C7">
            <w:pPr>
              <w:keepNext/>
              <w:keepLines/>
              <w:jc w:val="center"/>
              <w:rPr>
                <w:bCs/>
                <w:sz w:val="18"/>
                <w:szCs w:val="18"/>
              </w:rPr>
            </w:pPr>
            <w:r>
              <w:rPr>
                <w:bCs/>
                <w:sz w:val="18"/>
                <w:szCs w:val="18"/>
              </w:rPr>
              <w:t>leto*</w:t>
            </w:r>
          </w:p>
          <w:p w14:paraId="6982F0F6" w14:textId="77777777" w:rsidR="008E0E82" w:rsidRPr="008E0E82" w:rsidRDefault="008E0E82" w:rsidP="008E0E82">
            <w:pPr>
              <w:keepNext/>
              <w:keepLines/>
              <w:jc w:val="center"/>
              <w:rPr>
                <w:bCs/>
                <w:sz w:val="18"/>
                <w:szCs w:val="18"/>
              </w:rPr>
            </w:pPr>
          </w:p>
        </w:tc>
        <w:tc>
          <w:tcPr>
            <w:tcW w:w="1528" w:type="dxa"/>
            <w:vAlign w:val="center"/>
          </w:tcPr>
          <w:p w14:paraId="5F630B9F" w14:textId="7FACA032" w:rsidR="004D47C7" w:rsidRPr="008E0E82" w:rsidRDefault="00777306" w:rsidP="004D47C7">
            <w:pPr>
              <w:keepNext/>
              <w:keepLines/>
              <w:jc w:val="center"/>
              <w:rPr>
                <w:bCs/>
                <w:sz w:val="18"/>
                <w:szCs w:val="18"/>
              </w:rPr>
            </w:pPr>
            <w:r>
              <w:rPr>
                <w:bCs/>
                <w:sz w:val="18"/>
                <w:szCs w:val="18"/>
              </w:rPr>
              <w:t>3</w:t>
            </w:r>
          </w:p>
        </w:tc>
      </w:tr>
      <w:tr w:rsidR="00D60127" w:rsidRPr="00BA1219" w14:paraId="792154CB" w14:textId="77777777" w:rsidTr="00A6125A">
        <w:trPr>
          <w:trHeight w:val="2220"/>
        </w:trPr>
        <w:tc>
          <w:tcPr>
            <w:tcW w:w="682" w:type="dxa"/>
            <w:vAlign w:val="center"/>
          </w:tcPr>
          <w:p w14:paraId="22663D5A" w14:textId="77777777" w:rsidR="004D47C7" w:rsidRDefault="00044463" w:rsidP="004D47C7">
            <w:pPr>
              <w:keepNext/>
              <w:keepLines/>
              <w:jc w:val="center"/>
              <w:rPr>
                <w:bCs/>
                <w:szCs w:val="20"/>
              </w:rPr>
            </w:pPr>
            <w:r>
              <w:rPr>
                <w:bCs/>
                <w:szCs w:val="20"/>
              </w:rPr>
              <w:t>3</w:t>
            </w:r>
          </w:p>
        </w:tc>
        <w:tc>
          <w:tcPr>
            <w:tcW w:w="2272" w:type="dxa"/>
            <w:vAlign w:val="center"/>
          </w:tcPr>
          <w:p w14:paraId="474C6A41" w14:textId="77777777" w:rsidR="004D47C7" w:rsidRPr="008E0E82" w:rsidRDefault="004D47C7" w:rsidP="004D47C7">
            <w:pPr>
              <w:jc w:val="center"/>
              <w:rPr>
                <w:color w:val="000000"/>
                <w:sz w:val="18"/>
                <w:szCs w:val="18"/>
                <w:lang w:eastAsia="sl-SI"/>
              </w:rPr>
            </w:pPr>
          </w:p>
          <w:p w14:paraId="2D1C1AD0" w14:textId="77777777" w:rsidR="00D60127" w:rsidRDefault="00D60127" w:rsidP="004D47C7">
            <w:pPr>
              <w:jc w:val="center"/>
              <w:rPr>
                <w:color w:val="000000"/>
                <w:sz w:val="18"/>
                <w:szCs w:val="18"/>
                <w:lang w:eastAsia="sl-SI"/>
              </w:rPr>
            </w:pPr>
            <w:r>
              <w:rPr>
                <w:color w:val="000000"/>
                <w:sz w:val="18"/>
                <w:szCs w:val="18"/>
                <w:lang w:eastAsia="sl-SI"/>
              </w:rPr>
              <w:t xml:space="preserve">2x </w:t>
            </w:r>
            <w:r w:rsidRPr="00D60127">
              <w:rPr>
                <w:color w:val="000000"/>
                <w:sz w:val="18"/>
                <w:szCs w:val="18"/>
                <w:lang w:eastAsia="sl-SI"/>
              </w:rPr>
              <w:t xml:space="preserve">F5-AFM-12-PRM-SUB; BIG-IP: VE </w:t>
            </w:r>
            <w:proofErr w:type="spellStart"/>
            <w:r w:rsidRPr="00D60127">
              <w:rPr>
                <w:color w:val="000000"/>
                <w:sz w:val="18"/>
                <w:szCs w:val="18"/>
                <w:lang w:eastAsia="sl-SI"/>
              </w:rPr>
              <w:t>Subscription</w:t>
            </w:r>
            <w:proofErr w:type="spellEnd"/>
            <w:r w:rsidRPr="00D60127">
              <w:rPr>
                <w:color w:val="000000"/>
                <w:sz w:val="18"/>
                <w:szCs w:val="18"/>
                <w:lang w:eastAsia="sl-SI"/>
              </w:rPr>
              <w:t xml:space="preserve"> AFM 12VCPU</w:t>
            </w:r>
          </w:p>
          <w:p w14:paraId="49265B7E" w14:textId="60865527" w:rsidR="004D47C7" w:rsidRPr="008E0E82" w:rsidRDefault="00D60127" w:rsidP="004D47C7">
            <w:pPr>
              <w:jc w:val="center"/>
              <w:rPr>
                <w:color w:val="000000"/>
                <w:sz w:val="18"/>
                <w:szCs w:val="18"/>
                <w:lang w:eastAsia="sl-SI"/>
              </w:rPr>
            </w:pPr>
            <w:r>
              <w:rPr>
                <w:color w:val="000000"/>
                <w:sz w:val="18"/>
                <w:szCs w:val="18"/>
                <w:lang w:eastAsia="sl-SI"/>
              </w:rPr>
              <w:t xml:space="preserve">1x </w:t>
            </w:r>
            <w:r w:rsidRPr="00D60127">
              <w:rPr>
                <w:color w:val="000000"/>
                <w:sz w:val="18"/>
                <w:szCs w:val="18"/>
                <w:lang w:eastAsia="sl-SI"/>
              </w:rPr>
              <w:t xml:space="preserve">F5-ADD-AWF-12-PRMSUB; BIG-IP: VE </w:t>
            </w:r>
            <w:proofErr w:type="spellStart"/>
            <w:r w:rsidRPr="00D60127">
              <w:rPr>
                <w:color w:val="000000"/>
                <w:sz w:val="18"/>
                <w:szCs w:val="18"/>
                <w:lang w:eastAsia="sl-SI"/>
              </w:rPr>
              <w:t>Subscription</w:t>
            </w:r>
            <w:proofErr w:type="spellEnd"/>
            <w:r w:rsidRPr="00D60127">
              <w:rPr>
                <w:color w:val="000000"/>
                <w:sz w:val="18"/>
                <w:szCs w:val="18"/>
                <w:lang w:eastAsia="sl-SI"/>
              </w:rPr>
              <w:t xml:space="preserve"> </w:t>
            </w:r>
            <w:proofErr w:type="spellStart"/>
            <w:r w:rsidRPr="00D60127">
              <w:rPr>
                <w:color w:val="000000"/>
                <w:sz w:val="18"/>
                <w:szCs w:val="18"/>
                <w:lang w:eastAsia="sl-SI"/>
              </w:rPr>
              <w:t>add</w:t>
            </w:r>
            <w:proofErr w:type="spellEnd"/>
            <w:r w:rsidRPr="00D60127">
              <w:rPr>
                <w:color w:val="000000"/>
                <w:sz w:val="18"/>
                <w:szCs w:val="18"/>
                <w:lang w:eastAsia="sl-SI"/>
              </w:rPr>
              <w:t xml:space="preserve"> AWF 12VCPU</w:t>
            </w:r>
          </w:p>
        </w:tc>
        <w:tc>
          <w:tcPr>
            <w:tcW w:w="2126" w:type="dxa"/>
            <w:vAlign w:val="center"/>
          </w:tcPr>
          <w:p w14:paraId="5F90C7B0" w14:textId="1BCD7F40" w:rsidR="004D47C7" w:rsidRPr="008E0E82" w:rsidRDefault="004D47C7" w:rsidP="004D47C7">
            <w:pPr>
              <w:jc w:val="center"/>
              <w:rPr>
                <w:bCs/>
                <w:sz w:val="18"/>
                <w:szCs w:val="18"/>
              </w:rPr>
            </w:pPr>
            <w:r w:rsidRPr="008E0E82">
              <w:rPr>
                <w:bCs/>
                <w:sz w:val="18"/>
                <w:szCs w:val="18"/>
              </w:rPr>
              <w:t xml:space="preserve">Skupina 3: </w:t>
            </w:r>
            <w:r w:rsidR="001E19B5">
              <w:rPr>
                <w:bCs/>
                <w:sz w:val="18"/>
                <w:szCs w:val="18"/>
              </w:rPr>
              <w:t>Nakup</w:t>
            </w:r>
            <w:r w:rsidR="00A56997">
              <w:rPr>
                <w:bCs/>
                <w:sz w:val="18"/>
                <w:szCs w:val="18"/>
              </w:rPr>
              <w:t xml:space="preserve"> </w:t>
            </w:r>
            <w:r w:rsidR="00593BF3" w:rsidRPr="00593BF3">
              <w:rPr>
                <w:bCs/>
                <w:sz w:val="18"/>
                <w:szCs w:val="18"/>
              </w:rPr>
              <w:t xml:space="preserve">programske opreme </w:t>
            </w:r>
            <w:r w:rsidRPr="008E0E82">
              <w:rPr>
                <w:bCs/>
                <w:sz w:val="18"/>
                <w:szCs w:val="18"/>
              </w:rPr>
              <w:t>za vzpostavitev dodatnega storitvenega okolja</w:t>
            </w:r>
            <w:r w:rsidR="00D60127">
              <w:rPr>
                <w:bCs/>
                <w:sz w:val="18"/>
                <w:szCs w:val="18"/>
              </w:rPr>
              <w:t xml:space="preserve"> </w:t>
            </w:r>
            <w:proofErr w:type="spellStart"/>
            <w:r w:rsidR="00D60127">
              <w:rPr>
                <w:bCs/>
                <w:sz w:val="18"/>
                <w:szCs w:val="18"/>
              </w:rPr>
              <w:t>DDoS</w:t>
            </w:r>
            <w:proofErr w:type="spellEnd"/>
            <w:r w:rsidRPr="008E0E82">
              <w:rPr>
                <w:bCs/>
                <w:sz w:val="18"/>
                <w:szCs w:val="18"/>
              </w:rPr>
              <w:t xml:space="preserve"> v omrežju</w:t>
            </w:r>
            <w:r w:rsidR="001E19B5">
              <w:rPr>
                <w:bCs/>
                <w:sz w:val="18"/>
                <w:szCs w:val="18"/>
              </w:rPr>
              <w:t xml:space="preserve"> z garancijo</w:t>
            </w:r>
            <w:r w:rsidRPr="008E0E82">
              <w:rPr>
                <w:bCs/>
                <w:sz w:val="18"/>
                <w:szCs w:val="18"/>
              </w:rPr>
              <w:t>.</w:t>
            </w:r>
            <w:r w:rsidR="001E19B5">
              <w:rPr>
                <w:bCs/>
                <w:sz w:val="18"/>
                <w:szCs w:val="18"/>
              </w:rPr>
              <w:t xml:space="preserve"> </w:t>
            </w:r>
            <w:r w:rsidRPr="008E0E82">
              <w:rPr>
                <w:bCs/>
                <w:sz w:val="18"/>
                <w:szCs w:val="18"/>
              </w:rPr>
              <w:t xml:space="preserve"> </w:t>
            </w:r>
          </w:p>
        </w:tc>
        <w:tc>
          <w:tcPr>
            <w:tcW w:w="0" w:type="dxa"/>
            <w:vAlign w:val="center"/>
          </w:tcPr>
          <w:p w14:paraId="50499FC0" w14:textId="390270C3" w:rsidR="004D47C7" w:rsidRPr="008E0E82" w:rsidRDefault="004D47C7" w:rsidP="004E5E1E">
            <w:pPr>
              <w:keepNext/>
              <w:keepLines/>
              <w:jc w:val="center"/>
              <w:rPr>
                <w:bCs/>
                <w:sz w:val="18"/>
                <w:szCs w:val="18"/>
              </w:rPr>
            </w:pPr>
            <w:r w:rsidRPr="008E0E82">
              <w:rPr>
                <w:bCs/>
                <w:sz w:val="18"/>
                <w:szCs w:val="18"/>
              </w:rPr>
              <w:t>Licenca</w:t>
            </w:r>
          </w:p>
        </w:tc>
        <w:tc>
          <w:tcPr>
            <w:tcW w:w="0" w:type="dxa"/>
            <w:vAlign w:val="center"/>
          </w:tcPr>
          <w:p w14:paraId="6373E748" w14:textId="46D531CA" w:rsidR="00B8788E" w:rsidRPr="008E0E82" w:rsidRDefault="00593BF3" w:rsidP="008F6F98">
            <w:pPr>
              <w:keepNext/>
              <w:keepLines/>
              <w:jc w:val="center"/>
              <w:rPr>
                <w:bCs/>
                <w:sz w:val="18"/>
                <w:szCs w:val="18"/>
              </w:rPr>
            </w:pPr>
            <w:r>
              <w:rPr>
                <w:bCs/>
                <w:sz w:val="18"/>
                <w:szCs w:val="18"/>
              </w:rPr>
              <w:t>leto*</w:t>
            </w:r>
          </w:p>
        </w:tc>
        <w:tc>
          <w:tcPr>
            <w:tcW w:w="1528" w:type="dxa"/>
            <w:vAlign w:val="center"/>
          </w:tcPr>
          <w:p w14:paraId="707CA70B" w14:textId="0A38B63C" w:rsidR="004D47C7" w:rsidRPr="008E0E82" w:rsidRDefault="00777306" w:rsidP="004D47C7">
            <w:pPr>
              <w:keepNext/>
              <w:keepLines/>
              <w:jc w:val="center"/>
              <w:rPr>
                <w:bCs/>
                <w:sz w:val="18"/>
                <w:szCs w:val="18"/>
              </w:rPr>
            </w:pPr>
            <w:r>
              <w:rPr>
                <w:bCs/>
                <w:sz w:val="18"/>
                <w:szCs w:val="18"/>
              </w:rPr>
              <w:t>3</w:t>
            </w:r>
          </w:p>
        </w:tc>
      </w:tr>
      <w:tr w:rsidR="00D60127" w:rsidRPr="00BA1219" w14:paraId="6C826452" w14:textId="77777777" w:rsidTr="00A6125A">
        <w:trPr>
          <w:trHeight w:val="412"/>
        </w:trPr>
        <w:tc>
          <w:tcPr>
            <w:tcW w:w="682" w:type="dxa"/>
            <w:vAlign w:val="center"/>
          </w:tcPr>
          <w:p w14:paraId="0EBEDD12" w14:textId="77777777" w:rsidR="008277D0" w:rsidRDefault="00044463" w:rsidP="008277D0">
            <w:pPr>
              <w:keepNext/>
              <w:keepLines/>
              <w:jc w:val="center"/>
              <w:rPr>
                <w:bCs/>
                <w:szCs w:val="20"/>
              </w:rPr>
            </w:pPr>
            <w:r>
              <w:rPr>
                <w:bCs/>
                <w:szCs w:val="20"/>
              </w:rPr>
              <w:t>4</w:t>
            </w:r>
          </w:p>
        </w:tc>
        <w:tc>
          <w:tcPr>
            <w:tcW w:w="2272" w:type="dxa"/>
            <w:vAlign w:val="center"/>
          </w:tcPr>
          <w:p w14:paraId="4B33AF9D" w14:textId="77777777" w:rsidR="008277D0" w:rsidRPr="008E0E82" w:rsidRDefault="008277D0" w:rsidP="008277D0">
            <w:pPr>
              <w:jc w:val="center"/>
              <w:rPr>
                <w:color w:val="000000"/>
                <w:sz w:val="18"/>
                <w:szCs w:val="18"/>
                <w:lang w:eastAsia="sl-SI"/>
              </w:rPr>
            </w:pPr>
          </w:p>
          <w:p w14:paraId="18E4FD18" w14:textId="77777777" w:rsidR="008277D0" w:rsidRPr="008E0E82" w:rsidRDefault="008277D0" w:rsidP="008277D0">
            <w:pPr>
              <w:jc w:val="center"/>
              <w:rPr>
                <w:rFonts w:ascii="Calibri" w:hAnsi="Calibri" w:cs="Times New Roman"/>
                <w:color w:val="000000"/>
                <w:sz w:val="18"/>
                <w:szCs w:val="18"/>
                <w:lang w:eastAsia="sl-SI"/>
              </w:rPr>
            </w:pPr>
            <w:r w:rsidRPr="008E0E82">
              <w:rPr>
                <w:color w:val="000000"/>
                <w:sz w:val="18"/>
                <w:szCs w:val="18"/>
                <w:lang w:eastAsia="sl-SI"/>
              </w:rPr>
              <w:t>Sistemske storitve</w:t>
            </w:r>
          </w:p>
          <w:p w14:paraId="23CE3A24" w14:textId="77777777" w:rsidR="008277D0" w:rsidRPr="008E0E82" w:rsidRDefault="008277D0" w:rsidP="008277D0">
            <w:pPr>
              <w:jc w:val="center"/>
              <w:rPr>
                <w:color w:val="000000"/>
                <w:sz w:val="18"/>
                <w:szCs w:val="18"/>
                <w:lang w:eastAsia="sl-SI"/>
              </w:rPr>
            </w:pPr>
          </w:p>
        </w:tc>
        <w:tc>
          <w:tcPr>
            <w:tcW w:w="2126" w:type="dxa"/>
            <w:vAlign w:val="center"/>
          </w:tcPr>
          <w:p w14:paraId="3999484D" w14:textId="0500F83C" w:rsidR="008277D0" w:rsidRPr="008E0E82" w:rsidRDefault="003B685B" w:rsidP="008277D0">
            <w:pPr>
              <w:jc w:val="center"/>
              <w:rPr>
                <w:bCs/>
                <w:sz w:val="18"/>
                <w:szCs w:val="18"/>
              </w:rPr>
            </w:pPr>
            <w:r w:rsidRPr="008E0E82">
              <w:rPr>
                <w:bCs/>
                <w:sz w:val="18"/>
                <w:szCs w:val="18"/>
              </w:rPr>
              <w:t xml:space="preserve">Skupina 1: </w:t>
            </w:r>
            <w:r w:rsidR="005F3708">
              <w:rPr>
                <w:bCs/>
                <w:sz w:val="18"/>
                <w:szCs w:val="18"/>
              </w:rPr>
              <w:t xml:space="preserve">Implementacija </w:t>
            </w:r>
            <w:r w:rsidR="00593BF3" w:rsidRPr="00593BF3">
              <w:rPr>
                <w:bCs/>
                <w:sz w:val="18"/>
                <w:szCs w:val="18"/>
              </w:rPr>
              <w:t>programske opreme</w:t>
            </w:r>
          </w:p>
        </w:tc>
        <w:tc>
          <w:tcPr>
            <w:tcW w:w="0" w:type="dxa"/>
            <w:vAlign w:val="center"/>
          </w:tcPr>
          <w:p w14:paraId="487787EA" w14:textId="77777777" w:rsidR="008277D0" w:rsidRPr="008E0E82" w:rsidRDefault="003B685B" w:rsidP="003B685B">
            <w:pPr>
              <w:keepNext/>
              <w:keepLines/>
              <w:jc w:val="center"/>
              <w:rPr>
                <w:bCs/>
                <w:sz w:val="18"/>
                <w:szCs w:val="18"/>
              </w:rPr>
            </w:pPr>
            <w:r w:rsidRPr="008E0E82">
              <w:rPr>
                <w:bCs/>
                <w:sz w:val="18"/>
                <w:szCs w:val="18"/>
              </w:rPr>
              <w:t>Implementacija</w:t>
            </w:r>
          </w:p>
        </w:tc>
        <w:tc>
          <w:tcPr>
            <w:tcW w:w="0" w:type="dxa"/>
            <w:vAlign w:val="center"/>
          </w:tcPr>
          <w:p w14:paraId="77CC60DE" w14:textId="77777777" w:rsidR="008277D0" w:rsidRPr="008E0E82" w:rsidRDefault="003B685B" w:rsidP="008277D0">
            <w:pPr>
              <w:keepNext/>
              <w:keepLines/>
              <w:jc w:val="center"/>
              <w:rPr>
                <w:bCs/>
                <w:sz w:val="18"/>
                <w:szCs w:val="18"/>
              </w:rPr>
            </w:pPr>
            <w:r w:rsidRPr="008E0E82">
              <w:rPr>
                <w:bCs/>
                <w:sz w:val="18"/>
                <w:szCs w:val="18"/>
              </w:rPr>
              <w:t>kos</w:t>
            </w:r>
          </w:p>
        </w:tc>
        <w:tc>
          <w:tcPr>
            <w:tcW w:w="1528" w:type="dxa"/>
            <w:vAlign w:val="center"/>
          </w:tcPr>
          <w:p w14:paraId="76AD2C1E" w14:textId="77777777" w:rsidR="008277D0" w:rsidRPr="008E0E82" w:rsidRDefault="008B7DB4" w:rsidP="008277D0">
            <w:pPr>
              <w:keepNext/>
              <w:keepLines/>
              <w:jc w:val="center"/>
              <w:rPr>
                <w:bCs/>
                <w:sz w:val="18"/>
                <w:szCs w:val="18"/>
              </w:rPr>
            </w:pPr>
            <w:r>
              <w:rPr>
                <w:bCs/>
                <w:sz w:val="18"/>
                <w:szCs w:val="18"/>
              </w:rPr>
              <w:t>1</w:t>
            </w:r>
          </w:p>
        </w:tc>
      </w:tr>
      <w:tr w:rsidR="00D60127" w:rsidRPr="00BA1219" w14:paraId="18FCC71D" w14:textId="77777777" w:rsidTr="00A6125A">
        <w:trPr>
          <w:trHeight w:val="412"/>
        </w:trPr>
        <w:tc>
          <w:tcPr>
            <w:tcW w:w="682" w:type="dxa"/>
            <w:vAlign w:val="center"/>
          </w:tcPr>
          <w:p w14:paraId="614F8D81" w14:textId="77777777" w:rsidR="002829BE" w:rsidRDefault="00044463" w:rsidP="002829BE">
            <w:pPr>
              <w:keepNext/>
              <w:keepLines/>
              <w:jc w:val="center"/>
              <w:rPr>
                <w:bCs/>
                <w:szCs w:val="20"/>
              </w:rPr>
            </w:pPr>
            <w:r>
              <w:rPr>
                <w:bCs/>
                <w:szCs w:val="20"/>
              </w:rPr>
              <w:t>5</w:t>
            </w:r>
          </w:p>
        </w:tc>
        <w:tc>
          <w:tcPr>
            <w:tcW w:w="2272" w:type="dxa"/>
            <w:vAlign w:val="center"/>
          </w:tcPr>
          <w:p w14:paraId="43F48779" w14:textId="77777777" w:rsidR="002829BE" w:rsidRPr="008E0E82" w:rsidRDefault="002829BE" w:rsidP="002829BE">
            <w:pPr>
              <w:jc w:val="center"/>
              <w:rPr>
                <w:color w:val="000000"/>
                <w:sz w:val="18"/>
                <w:szCs w:val="18"/>
                <w:lang w:eastAsia="sl-SI"/>
              </w:rPr>
            </w:pPr>
          </w:p>
          <w:p w14:paraId="16FDFF3B" w14:textId="77777777" w:rsidR="002829BE" w:rsidRPr="008E0E82" w:rsidRDefault="002829BE" w:rsidP="002829BE">
            <w:pPr>
              <w:jc w:val="center"/>
              <w:rPr>
                <w:rFonts w:ascii="Calibri" w:hAnsi="Calibri" w:cs="Times New Roman"/>
                <w:color w:val="000000"/>
                <w:sz w:val="18"/>
                <w:szCs w:val="18"/>
                <w:lang w:eastAsia="sl-SI"/>
              </w:rPr>
            </w:pPr>
            <w:r w:rsidRPr="008E0E82">
              <w:rPr>
                <w:color w:val="000000"/>
                <w:sz w:val="18"/>
                <w:szCs w:val="18"/>
                <w:lang w:eastAsia="sl-SI"/>
              </w:rPr>
              <w:t>Sistemske storitve</w:t>
            </w:r>
          </w:p>
          <w:p w14:paraId="29353ED8" w14:textId="77777777" w:rsidR="002829BE" w:rsidRPr="008E0E82" w:rsidRDefault="002829BE" w:rsidP="002829BE">
            <w:pPr>
              <w:jc w:val="center"/>
              <w:rPr>
                <w:color w:val="000000"/>
                <w:sz w:val="18"/>
                <w:szCs w:val="18"/>
                <w:lang w:eastAsia="sl-SI"/>
              </w:rPr>
            </w:pPr>
          </w:p>
        </w:tc>
        <w:tc>
          <w:tcPr>
            <w:tcW w:w="2126" w:type="dxa"/>
            <w:vAlign w:val="center"/>
          </w:tcPr>
          <w:p w14:paraId="7AB8B816" w14:textId="5EE2A905" w:rsidR="002829BE" w:rsidRPr="008E0E82" w:rsidRDefault="002829BE" w:rsidP="002829BE">
            <w:pPr>
              <w:jc w:val="center"/>
              <w:rPr>
                <w:bCs/>
                <w:sz w:val="18"/>
                <w:szCs w:val="18"/>
              </w:rPr>
            </w:pPr>
            <w:r w:rsidRPr="008E0E82">
              <w:rPr>
                <w:bCs/>
                <w:sz w:val="18"/>
                <w:szCs w:val="18"/>
              </w:rPr>
              <w:t xml:space="preserve">Skupina </w:t>
            </w:r>
            <w:r>
              <w:rPr>
                <w:bCs/>
                <w:sz w:val="18"/>
                <w:szCs w:val="18"/>
              </w:rPr>
              <w:t>2</w:t>
            </w:r>
            <w:r w:rsidRPr="008E0E82">
              <w:rPr>
                <w:bCs/>
                <w:sz w:val="18"/>
                <w:szCs w:val="18"/>
              </w:rPr>
              <w:t xml:space="preserve">: </w:t>
            </w:r>
            <w:r w:rsidR="005F3708">
              <w:rPr>
                <w:bCs/>
                <w:sz w:val="18"/>
                <w:szCs w:val="18"/>
              </w:rPr>
              <w:t xml:space="preserve">Implementacija </w:t>
            </w:r>
            <w:r w:rsidR="00593BF3" w:rsidRPr="00593BF3">
              <w:rPr>
                <w:bCs/>
                <w:sz w:val="18"/>
                <w:szCs w:val="18"/>
              </w:rPr>
              <w:t>programske opreme</w:t>
            </w:r>
          </w:p>
        </w:tc>
        <w:tc>
          <w:tcPr>
            <w:tcW w:w="0" w:type="dxa"/>
            <w:vAlign w:val="center"/>
          </w:tcPr>
          <w:p w14:paraId="1B7B191C" w14:textId="77777777" w:rsidR="002829BE" w:rsidRPr="008E0E82" w:rsidRDefault="002829BE" w:rsidP="002829BE">
            <w:pPr>
              <w:keepNext/>
              <w:keepLines/>
              <w:jc w:val="center"/>
              <w:rPr>
                <w:bCs/>
                <w:sz w:val="18"/>
                <w:szCs w:val="18"/>
              </w:rPr>
            </w:pPr>
            <w:r w:rsidRPr="008E0E82">
              <w:rPr>
                <w:bCs/>
                <w:sz w:val="18"/>
                <w:szCs w:val="18"/>
              </w:rPr>
              <w:t>Implementacija</w:t>
            </w:r>
          </w:p>
        </w:tc>
        <w:tc>
          <w:tcPr>
            <w:tcW w:w="0" w:type="dxa"/>
            <w:vAlign w:val="center"/>
          </w:tcPr>
          <w:p w14:paraId="0DD88A30" w14:textId="77777777" w:rsidR="002829BE" w:rsidRPr="008E0E82" w:rsidRDefault="002829BE" w:rsidP="002829BE">
            <w:pPr>
              <w:keepNext/>
              <w:keepLines/>
              <w:jc w:val="center"/>
              <w:rPr>
                <w:bCs/>
                <w:sz w:val="18"/>
                <w:szCs w:val="18"/>
              </w:rPr>
            </w:pPr>
            <w:r w:rsidRPr="008E0E82">
              <w:rPr>
                <w:bCs/>
                <w:sz w:val="18"/>
                <w:szCs w:val="18"/>
              </w:rPr>
              <w:t>kos</w:t>
            </w:r>
          </w:p>
        </w:tc>
        <w:tc>
          <w:tcPr>
            <w:tcW w:w="1528" w:type="dxa"/>
            <w:vAlign w:val="center"/>
          </w:tcPr>
          <w:p w14:paraId="473A0C75" w14:textId="77777777" w:rsidR="002829BE" w:rsidRDefault="002829BE" w:rsidP="002829BE">
            <w:pPr>
              <w:keepNext/>
              <w:keepLines/>
              <w:jc w:val="center"/>
              <w:rPr>
                <w:bCs/>
                <w:sz w:val="18"/>
                <w:szCs w:val="18"/>
              </w:rPr>
            </w:pPr>
            <w:r>
              <w:rPr>
                <w:bCs/>
                <w:sz w:val="18"/>
                <w:szCs w:val="18"/>
              </w:rPr>
              <w:t>1</w:t>
            </w:r>
          </w:p>
        </w:tc>
      </w:tr>
      <w:tr w:rsidR="00D60127" w:rsidRPr="00BA1219" w14:paraId="625649E3" w14:textId="77777777" w:rsidTr="00A6125A">
        <w:trPr>
          <w:trHeight w:val="412"/>
        </w:trPr>
        <w:tc>
          <w:tcPr>
            <w:tcW w:w="682" w:type="dxa"/>
            <w:vAlign w:val="center"/>
          </w:tcPr>
          <w:p w14:paraId="346F5883" w14:textId="77777777" w:rsidR="003B685B" w:rsidRDefault="00044463" w:rsidP="003B685B">
            <w:pPr>
              <w:keepNext/>
              <w:keepLines/>
              <w:jc w:val="center"/>
              <w:rPr>
                <w:bCs/>
                <w:szCs w:val="20"/>
              </w:rPr>
            </w:pPr>
            <w:r>
              <w:rPr>
                <w:bCs/>
                <w:szCs w:val="20"/>
              </w:rPr>
              <w:t>6</w:t>
            </w:r>
          </w:p>
        </w:tc>
        <w:tc>
          <w:tcPr>
            <w:tcW w:w="2272" w:type="dxa"/>
            <w:vAlign w:val="center"/>
          </w:tcPr>
          <w:p w14:paraId="2EA35D2D" w14:textId="77777777" w:rsidR="003B685B" w:rsidRPr="008E0E82" w:rsidRDefault="003B685B" w:rsidP="003B685B">
            <w:pPr>
              <w:jc w:val="center"/>
              <w:rPr>
                <w:color w:val="000000"/>
                <w:sz w:val="18"/>
                <w:szCs w:val="18"/>
                <w:lang w:eastAsia="sl-SI"/>
              </w:rPr>
            </w:pPr>
          </w:p>
          <w:p w14:paraId="4C3A5B0B" w14:textId="77777777" w:rsidR="003B685B" w:rsidRPr="008E0E82" w:rsidRDefault="003B685B" w:rsidP="003B685B">
            <w:pPr>
              <w:jc w:val="center"/>
              <w:rPr>
                <w:rFonts w:ascii="Calibri" w:hAnsi="Calibri" w:cs="Times New Roman"/>
                <w:color w:val="000000"/>
                <w:sz w:val="18"/>
                <w:szCs w:val="18"/>
                <w:lang w:eastAsia="sl-SI"/>
              </w:rPr>
            </w:pPr>
            <w:r w:rsidRPr="008E0E82">
              <w:rPr>
                <w:color w:val="000000"/>
                <w:sz w:val="18"/>
                <w:szCs w:val="18"/>
                <w:lang w:eastAsia="sl-SI"/>
              </w:rPr>
              <w:t>Sistemske storitve</w:t>
            </w:r>
          </w:p>
          <w:p w14:paraId="75C38AB6" w14:textId="77777777" w:rsidR="003B685B" w:rsidRPr="008E0E82" w:rsidRDefault="003B685B" w:rsidP="003B685B">
            <w:pPr>
              <w:jc w:val="center"/>
              <w:rPr>
                <w:color w:val="000000"/>
                <w:sz w:val="18"/>
                <w:szCs w:val="18"/>
                <w:lang w:eastAsia="sl-SI"/>
              </w:rPr>
            </w:pPr>
          </w:p>
        </w:tc>
        <w:tc>
          <w:tcPr>
            <w:tcW w:w="2126" w:type="dxa"/>
            <w:vAlign w:val="center"/>
          </w:tcPr>
          <w:p w14:paraId="69AD6086" w14:textId="7C3CD146" w:rsidR="003B685B" w:rsidRPr="008E0E82" w:rsidRDefault="003B685B" w:rsidP="003B685B">
            <w:pPr>
              <w:jc w:val="center"/>
              <w:rPr>
                <w:bCs/>
                <w:sz w:val="18"/>
                <w:szCs w:val="18"/>
              </w:rPr>
            </w:pPr>
            <w:r w:rsidRPr="008E0E82">
              <w:rPr>
                <w:bCs/>
                <w:sz w:val="18"/>
                <w:szCs w:val="18"/>
              </w:rPr>
              <w:t xml:space="preserve">Skupina 3: </w:t>
            </w:r>
            <w:r w:rsidR="005F3708">
              <w:rPr>
                <w:bCs/>
                <w:sz w:val="18"/>
                <w:szCs w:val="18"/>
              </w:rPr>
              <w:t xml:space="preserve">Implementacija </w:t>
            </w:r>
            <w:r w:rsidR="00593BF3" w:rsidRPr="00593BF3">
              <w:rPr>
                <w:bCs/>
                <w:sz w:val="18"/>
                <w:szCs w:val="18"/>
              </w:rPr>
              <w:t>programske opreme</w:t>
            </w:r>
          </w:p>
        </w:tc>
        <w:tc>
          <w:tcPr>
            <w:tcW w:w="0" w:type="dxa"/>
            <w:vAlign w:val="center"/>
          </w:tcPr>
          <w:p w14:paraId="3B5CF0FD" w14:textId="77777777" w:rsidR="003B685B" w:rsidRPr="008E0E82" w:rsidRDefault="003B685B" w:rsidP="003B685B">
            <w:pPr>
              <w:keepNext/>
              <w:keepLines/>
              <w:jc w:val="center"/>
              <w:rPr>
                <w:bCs/>
                <w:sz w:val="18"/>
                <w:szCs w:val="18"/>
              </w:rPr>
            </w:pPr>
            <w:r w:rsidRPr="008E0E82">
              <w:rPr>
                <w:bCs/>
                <w:sz w:val="18"/>
                <w:szCs w:val="18"/>
              </w:rPr>
              <w:t>Implementacija</w:t>
            </w:r>
          </w:p>
        </w:tc>
        <w:tc>
          <w:tcPr>
            <w:tcW w:w="0" w:type="dxa"/>
            <w:vAlign w:val="center"/>
          </w:tcPr>
          <w:p w14:paraId="7795DA7F" w14:textId="77777777" w:rsidR="003B685B" w:rsidRPr="008E0E82" w:rsidRDefault="003B685B" w:rsidP="003B685B">
            <w:pPr>
              <w:keepNext/>
              <w:keepLines/>
              <w:rPr>
                <w:bCs/>
                <w:sz w:val="18"/>
                <w:szCs w:val="18"/>
              </w:rPr>
            </w:pPr>
          </w:p>
          <w:p w14:paraId="4AEC2A01" w14:textId="77777777" w:rsidR="003B685B" w:rsidRPr="008E0E82" w:rsidRDefault="003B685B" w:rsidP="003B685B">
            <w:pPr>
              <w:keepNext/>
              <w:keepLines/>
              <w:jc w:val="center"/>
              <w:rPr>
                <w:bCs/>
                <w:sz w:val="18"/>
                <w:szCs w:val="18"/>
              </w:rPr>
            </w:pPr>
            <w:r w:rsidRPr="008E0E82">
              <w:rPr>
                <w:bCs/>
                <w:sz w:val="18"/>
                <w:szCs w:val="18"/>
              </w:rPr>
              <w:t>kos</w:t>
            </w:r>
          </w:p>
        </w:tc>
        <w:tc>
          <w:tcPr>
            <w:tcW w:w="1528" w:type="dxa"/>
            <w:vAlign w:val="center"/>
          </w:tcPr>
          <w:p w14:paraId="6114498B" w14:textId="77777777" w:rsidR="003B685B" w:rsidRPr="008E0E82" w:rsidRDefault="003B685B" w:rsidP="003B685B">
            <w:pPr>
              <w:keepNext/>
              <w:keepLines/>
              <w:jc w:val="center"/>
              <w:rPr>
                <w:bCs/>
                <w:sz w:val="18"/>
                <w:szCs w:val="18"/>
              </w:rPr>
            </w:pPr>
            <w:r w:rsidRPr="008E0E82">
              <w:rPr>
                <w:bCs/>
                <w:sz w:val="18"/>
                <w:szCs w:val="18"/>
              </w:rPr>
              <w:t>1</w:t>
            </w:r>
          </w:p>
        </w:tc>
      </w:tr>
      <w:tr w:rsidR="00D60127" w:rsidRPr="00BA1219" w14:paraId="1128A1F6" w14:textId="77777777" w:rsidTr="00A6125A">
        <w:trPr>
          <w:trHeight w:val="412"/>
        </w:trPr>
        <w:tc>
          <w:tcPr>
            <w:tcW w:w="682" w:type="dxa"/>
            <w:vAlign w:val="center"/>
          </w:tcPr>
          <w:p w14:paraId="235D74FD" w14:textId="77777777" w:rsidR="003236EC" w:rsidRPr="00BA1219" w:rsidRDefault="00044463" w:rsidP="00EF5848">
            <w:pPr>
              <w:keepNext/>
              <w:keepLines/>
              <w:jc w:val="center"/>
              <w:rPr>
                <w:bCs/>
                <w:szCs w:val="20"/>
              </w:rPr>
            </w:pPr>
            <w:r>
              <w:rPr>
                <w:bCs/>
                <w:szCs w:val="20"/>
              </w:rPr>
              <w:t>7</w:t>
            </w:r>
          </w:p>
        </w:tc>
        <w:tc>
          <w:tcPr>
            <w:tcW w:w="2272" w:type="dxa"/>
            <w:vAlign w:val="center"/>
          </w:tcPr>
          <w:p w14:paraId="535DDA7C" w14:textId="77777777" w:rsidR="003236EC" w:rsidRPr="008E0E82" w:rsidRDefault="003236EC" w:rsidP="00EF5848">
            <w:pPr>
              <w:jc w:val="center"/>
              <w:rPr>
                <w:color w:val="000000"/>
                <w:sz w:val="18"/>
                <w:szCs w:val="18"/>
                <w:lang w:eastAsia="sl-SI"/>
              </w:rPr>
            </w:pPr>
          </w:p>
          <w:p w14:paraId="5293B950" w14:textId="77777777" w:rsidR="003236EC" w:rsidRPr="008E0E82" w:rsidRDefault="003236EC" w:rsidP="00EF5848">
            <w:pPr>
              <w:jc w:val="center"/>
              <w:rPr>
                <w:color w:val="000000"/>
                <w:sz w:val="18"/>
                <w:szCs w:val="18"/>
                <w:lang w:eastAsia="sl-SI"/>
              </w:rPr>
            </w:pPr>
            <w:r w:rsidRPr="008E0E82">
              <w:rPr>
                <w:color w:val="000000"/>
                <w:sz w:val="18"/>
                <w:szCs w:val="18"/>
                <w:lang w:eastAsia="sl-SI"/>
              </w:rPr>
              <w:t>Izobraževanje</w:t>
            </w:r>
          </w:p>
          <w:p w14:paraId="08390BFB" w14:textId="77777777" w:rsidR="003236EC" w:rsidRPr="008E0E82" w:rsidRDefault="003236EC" w:rsidP="00EF5848">
            <w:pPr>
              <w:jc w:val="center"/>
              <w:rPr>
                <w:color w:val="000000"/>
                <w:sz w:val="18"/>
                <w:szCs w:val="18"/>
                <w:lang w:eastAsia="sl-SI"/>
              </w:rPr>
            </w:pPr>
          </w:p>
        </w:tc>
        <w:tc>
          <w:tcPr>
            <w:tcW w:w="2126" w:type="dxa"/>
            <w:vAlign w:val="center"/>
          </w:tcPr>
          <w:p w14:paraId="0F8D4E77" w14:textId="77777777" w:rsidR="003236EC" w:rsidRPr="008E0E82" w:rsidRDefault="003236EC" w:rsidP="00EF5848">
            <w:pPr>
              <w:jc w:val="center"/>
              <w:rPr>
                <w:bCs/>
                <w:sz w:val="18"/>
                <w:szCs w:val="18"/>
              </w:rPr>
            </w:pPr>
            <w:r w:rsidRPr="008E0E82">
              <w:rPr>
                <w:bCs/>
                <w:sz w:val="18"/>
                <w:szCs w:val="18"/>
              </w:rPr>
              <w:t>Uvajanje naročnika v upravljanje</w:t>
            </w:r>
          </w:p>
        </w:tc>
        <w:tc>
          <w:tcPr>
            <w:tcW w:w="0" w:type="dxa"/>
            <w:vAlign w:val="center"/>
          </w:tcPr>
          <w:p w14:paraId="3B07DA23" w14:textId="35977931" w:rsidR="003236EC" w:rsidRPr="008E0E82" w:rsidRDefault="00593BF3" w:rsidP="00EF5848">
            <w:pPr>
              <w:keepNext/>
              <w:keepLines/>
              <w:jc w:val="center"/>
              <w:rPr>
                <w:bCs/>
                <w:sz w:val="18"/>
                <w:szCs w:val="18"/>
              </w:rPr>
            </w:pPr>
            <w:r>
              <w:rPr>
                <w:bCs/>
                <w:sz w:val="18"/>
                <w:szCs w:val="18"/>
              </w:rPr>
              <w:t>Izobraževanje</w:t>
            </w:r>
            <w:r w:rsidR="003236EC" w:rsidRPr="008E0E82">
              <w:rPr>
                <w:bCs/>
                <w:sz w:val="18"/>
                <w:szCs w:val="18"/>
              </w:rPr>
              <w:t xml:space="preserve"> naročnika</w:t>
            </w:r>
          </w:p>
        </w:tc>
        <w:tc>
          <w:tcPr>
            <w:tcW w:w="0" w:type="dxa"/>
            <w:vAlign w:val="center"/>
          </w:tcPr>
          <w:p w14:paraId="37483F51" w14:textId="77777777" w:rsidR="008277D0" w:rsidRPr="008E0E82" w:rsidRDefault="008277D0" w:rsidP="00EF5848">
            <w:pPr>
              <w:keepNext/>
              <w:keepLines/>
              <w:jc w:val="center"/>
              <w:rPr>
                <w:bCs/>
                <w:sz w:val="18"/>
                <w:szCs w:val="18"/>
              </w:rPr>
            </w:pPr>
          </w:p>
          <w:p w14:paraId="69B1CEA8" w14:textId="77777777" w:rsidR="003236EC" w:rsidRPr="008E0E82" w:rsidRDefault="003236EC" w:rsidP="00EF5848">
            <w:pPr>
              <w:keepNext/>
              <w:keepLines/>
              <w:jc w:val="center"/>
              <w:rPr>
                <w:bCs/>
                <w:sz w:val="18"/>
                <w:szCs w:val="18"/>
              </w:rPr>
            </w:pPr>
            <w:r w:rsidRPr="008E0E82">
              <w:rPr>
                <w:bCs/>
                <w:sz w:val="18"/>
                <w:szCs w:val="18"/>
              </w:rPr>
              <w:t>kos</w:t>
            </w:r>
          </w:p>
        </w:tc>
        <w:tc>
          <w:tcPr>
            <w:tcW w:w="1528" w:type="dxa"/>
            <w:vAlign w:val="center"/>
          </w:tcPr>
          <w:p w14:paraId="6551E0C4" w14:textId="77777777" w:rsidR="003236EC" w:rsidRPr="008E0E82" w:rsidRDefault="003236EC" w:rsidP="00EF5848">
            <w:pPr>
              <w:keepNext/>
              <w:keepLines/>
              <w:jc w:val="center"/>
              <w:rPr>
                <w:bCs/>
                <w:sz w:val="18"/>
                <w:szCs w:val="18"/>
              </w:rPr>
            </w:pPr>
            <w:r w:rsidRPr="008E0E82">
              <w:rPr>
                <w:bCs/>
                <w:sz w:val="18"/>
                <w:szCs w:val="18"/>
              </w:rPr>
              <w:t>1</w:t>
            </w:r>
          </w:p>
        </w:tc>
      </w:tr>
    </w:tbl>
    <w:bookmarkEnd w:id="1"/>
    <w:p w14:paraId="70A20E7F" w14:textId="0F111675" w:rsidR="00044463" w:rsidRDefault="00395A66" w:rsidP="00912DB9">
      <w:pPr>
        <w:keepNext/>
        <w:keepLines/>
        <w:jc w:val="both"/>
        <w:rPr>
          <w:b/>
          <w:szCs w:val="20"/>
        </w:rPr>
      </w:pPr>
      <w:r>
        <w:rPr>
          <w:b/>
          <w:szCs w:val="20"/>
        </w:rPr>
        <w:t xml:space="preserve"> </w:t>
      </w:r>
    </w:p>
    <w:p w14:paraId="141318F2" w14:textId="77777777" w:rsidR="00C3618B" w:rsidRDefault="00395A66" w:rsidP="00912DB9">
      <w:pPr>
        <w:keepNext/>
        <w:keepLines/>
        <w:jc w:val="both"/>
        <w:rPr>
          <w:bCs/>
          <w:szCs w:val="20"/>
        </w:rPr>
      </w:pPr>
      <w:r>
        <w:rPr>
          <w:b/>
          <w:szCs w:val="20"/>
        </w:rPr>
        <w:tab/>
      </w:r>
      <w:r>
        <w:rPr>
          <w:b/>
          <w:szCs w:val="20"/>
        </w:rPr>
        <w:tab/>
      </w:r>
      <w:r>
        <w:rPr>
          <w:b/>
          <w:szCs w:val="20"/>
        </w:rPr>
        <w:tab/>
      </w:r>
      <w:r>
        <w:rPr>
          <w:b/>
          <w:szCs w:val="20"/>
        </w:rPr>
        <w:tab/>
      </w:r>
      <w:r w:rsidRPr="00395A66">
        <w:rPr>
          <w:bCs/>
          <w:szCs w:val="20"/>
        </w:rPr>
        <w:t>Tabela št.1: Skupin</w:t>
      </w:r>
      <w:r w:rsidR="00E60296">
        <w:rPr>
          <w:bCs/>
          <w:szCs w:val="20"/>
        </w:rPr>
        <w:t>e</w:t>
      </w:r>
      <w:r w:rsidRPr="00395A66">
        <w:rPr>
          <w:bCs/>
          <w:szCs w:val="20"/>
        </w:rPr>
        <w:t xml:space="preserve"> </w:t>
      </w:r>
      <w:r w:rsidR="003E0E3D">
        <w:rPr>
          <w:bCs/>
          <w:szCs w:val="20"/>
        </w:rPr>
        <w:t>okolij</w:t>
      </w:r>
    </w:p>
    <w:p w14:paraId="4F32B8DD" w14:textId="77777777" w:rsidR="00593BF3" w:rsidRDefault="00593BF3" w:rsidP="00912DB9">
      <w:pPr>
        <w:keepNext/>
        <w:keepLines/>
        <w:jc w:val="both"/>
        <w:rPr>
          <w:bCs/>
          <w:szCs w:val="20"/>
        </w:rPr>
      </w:pPr>
    </w:p>
    <w:p w14:paraId="55E84604" w14:textId="39CCB70B" w:rsidR="00593BF3" w:rsidRDefault="00593BF3" w:rsidP="00912DB9">
      <w:pPr>
        <w:keepNext/>
        <w:keepLines/>
        <w:jc w:val="both"/>
        <w:rPr>
          <w:bCs/>
          <w:szCs w:val="20"/>
        </w:rPr>
      </w:pPr>
      <w:r>
        <w:rPr>
          <w:bCs/>
          <w:szCs w:val="20"/>
        </w:rPr>
        <w:t xml:space="preserve">*Naročnik </w:t>
      </w:r>
      <w:r w:rsidR="0022380C">
        <w:rPr>
          <w:bCs/>
          <w:szCs w:val="20"/>
        </w:rPr>
        <w:t xml:space="preserve">ima pravico </w:t>
      </w:r>
      <w:r>
        <w:rPr>
          <w:bCs/>
          <w:szCs w:val="20"/>
        </w:rPr>
        <w:t>podaljša</w:t>
      </w:r>
      <w:r w:rsidR="0022380C">
        <w:rPr>
          <w:bCs/>
          <w:szCs w:val="20"/>
        </w:rPr>
        <w:t>ti</w:t>
      </w:r>
      <w:r>
        <w:rPr>
          <w:bCs/>
          <w:szCs w:val="20"/>
        </w:rPr>
        <w:t xml:space="preserve"> ali kupi</w:t>
      </w:r>
      <w:r w:rsidR="0022380C">
        <w:rPr>
          <w:bCs/>
          <w:szCs w:val="20"/>
        </w:rPr>
        <w:t>ti</w:t>
      </w:r>
      <w:r>
        <w:rPr>
          <w:bCs/>
          <w:szCs w:val="20"/>
        </w:rPr>
        <w:t xml:space="preserve"> licence</w:t>
      </w:r>
      <w:r w:rsidR="005A3724" w:rsidRPr="005A3724">
        <w:rPr>
          <w:bCs/>
          <w:szCs w:val="20"/>
        </w:rPr>
        <w:t xml:space="preserve"> </w:t>
      </w:r>
      <w:r>
        <w:rPr>
          <w:bCs/>
          <w:szCs w:val="20"/>
        </w:rPr>
        <w:t xml:space="preserve">za programsko opremo tudi za obdobje, krajše od enega leta. </w:t>
      </w:r>
      <w:r w:rsidR="0022380C">
        <w:rPr>
          <w:bCs/>
          <w:szCs w:val="20"/>
        </w:rPr>
        <w:t xml:space="preserve">V tem primeru se licenčnina za programsko opremo sorazmerno zmanjša. </w:t>
      </w:r>
    </w:p>
    <w:p w14:paraId="3BB0CAAA" w14:textId="0D1C54EE" w:rsidR="008F6F98" w:rsidRDefault="008F6F98">
      <w:pPr>
        <w:widowControl/>
        <w:suppressAutoHyphens w:val="0"/>
        <w:spacing w:line="240" w:lineRule="auto"/>
        <w:rPr>
          <w:bCs/>
          <w:szCs w:val="20"/>
        </w:rPr>
      </w:pPr>
      <w:r>
        <w:rPr>
          <w:bCs/>
          <w:szCs w:val="20"/>
        </w:rPr>
        <w:br w:type="page"/>
      </w:r>
    </w:p>
    <w:p w14:paraId="4F282FB2" w14:textId="220B0D79" w:rsidR="001E19B5" w:rsidRPr="003B769E" w:rsidRDefault="001E19B5" w:rsidP="001E19B5">
      <w:pPr>
        <w:keepNext/>
        <w:keepLines/>
        <w:numPr>
          <w:ilvl w:val="0"/>
          <w:numId w:val="35"/>
        </w:numPr>
        <w:jc w:val="both"/>
        <w:rPr>
          <w:bCs/>
          <w:szCs w:val="20"/>
        </w:rPr>
      </w:pPr>
      <w:r w:rsidRPr="003B769E">
        <w:rPr>
          <w:bCs/>
          <w:szCs w:val="20"/>
        </w:rPr>
        <w:lastRenderedPageBreak/>
        <w:t>Nakup</w:t>
      </w:r>
      <w:r w:rsidR="00DC23FD">
        <w:rPr>
          <w:bCs/>
          <w:szCs w:val="20"/>
        </w:rPr>
        <w:t xml:space="preserve"> </w:t>
      </w:r>
      <w:r w:rsidR="00B51763">
        <w:rPr>
          <w:bCs/>
          <w:szCs w:val="20"/>
        </w:rPr>
        <w:t>produktov iz skupine okolij</w:t>
      </w:r>
      <w:r w:rsidR="00D60127">
        <w:rPr>
          <w:bCs/>
          <w:szCs w:val="20"/>
        </w:rPr>
        <w:t xml:space="preserve"> </w:t>
      </w:r>
      <w:r w:rsidRPr="003B769E">
        <w:rPr>
          <w:bCs/>
          <w:szCs w:val="20"/>
        </w:rPr>
        <w:t>delilnikov bremen na virtualne stroje znotraj državnega komunikacijskega omrežja HKOM</w:t>
      </w:r>
      <w:r>
        <w:rPr>
          <w:bCs/>
          <w:szCs w:val="20"/>
        </w:rPr>
        <w:t xml:space="preserve"> </w:t>
      </w:r>
      <w:r w:rsidR="00B51763">
        <w:rPr>
          <w:bCs/>
          <w:szCs w:val="20"/>
        </w:rPr>
        <w:t>ter</w:t>
      </w:r>
      <w:r>
        <w:rPr>
          <w:bCs/>
          <w:szCs w:val="20"/>
        </w:rPr>
        <w:t xml:space="preserve"> garancija</w:t>
      </w:r>
      <w:r w:rsidRPr="003B769E">
        <w:rPr>
          <w:bCs/>
          <w:szCs w:val="20"/>
        </w:rPr>
        <w:t>.</w:t>
      </w:r>
    </w:p>
    <w:p w14:paraId="40C5A697" w14:textId="53BAA81D" w:rsidR="00C3618B" w:rsidRPr="00383933" w:rsidRDefault="00C3618B" w:rsidP="00912DB9">
      <w:pPr>
        <w:keepNext/>
        <w:keepLines/>
        <w:jc w:val="both"/>
        <w:rPr>
          <w:b/>
          <w:szCs w:val="20"/>
          <w:u w:val="single"/>
        </w:rPr>
      </w:pPr>
    </w:p>
    <w:p w14:paraId="5D56F5A7" w14:textId="7D54ECFD" w:rsidR="003F3388" w:rsidRPr="00877656" w:rsidRDefault="00FE0044" w:rsidP="00912DB9">
      <w:pPr>
        <w:keepNext/>
        <w:keepLines/>
        <w:jc w:val="both"/>
        <w:rPr>
          <w:bCs/>
          <w:szCs w:val="20"/>
          <w:u w:val="single"/>
        </w:rPr>
      </w:pPr>
      <w:r w:rsidRPr="00877656">
        <w:rPr>
          <w:bCs/>
          <w:szCs w:val="20"/>
          <w:u w:val="single"/>
        </w:rPr>
        <w:t>Zahteve za produkte iz skupine okolij</w:t>
      </w:r>
      <w:r w:rsidR="00DE59E0">
        <w:rPr>
          <w:bCs/>
          <w:szCs w:val="20"/>
          <w:u w:val="single"/>
        </w:rPr>
        <w:t xml:space="preserve"> 1, 2 in 3</w:t>
      </w:r>
      <w:r w:rsidR="00CF4A96" w:rsidRPr="00877656">
        <w:rPr>
          <w:bCs/>
          <w:szCs w:val="20"/>
          <w:u w:val="single"/>
        </w:rPr>
        <w:t>:</w:t>
      </w:r>
    </w:p>
    <w:p w14:paraId="6C1AE69A" w14:textId="77777777" w:rsidR="00C3618B" w:rsidRDefault="00CF4A96" w:rsidP="00912DB9">
      <w:pPr>
        <w:keepNext/>
        <w:keepLines/>
        <w:jc w:val="both"/>
        <w:rPr>
          <w:bCs/>
          <w:szCs w:val="20"/>
        </w:rPr>
      </w:pPr>
      <w:r>
        <w:rPr>
          <w:bCs/>
          <w:szCs w:val="20"/>
        </w:rPr>
        <w:t xml:space="preserve"> </w:t>
      </w:r>
    </w:p>
    <w:p w14:paraId="5F0D811A" w14:textId="77777777" w:rsidR="006A4FBC" w:rsidRPr="00CF4A96" w:rsidRDefault="006A4FBC" w:rsidP="00021692">
      <w:pPr>
        <w:keepNext/>
        <w:keepLines/>
        <w:numPr>
          <w:ilvl w:val="0"/>
          <w:numId w:val="6"/>
        </w:numPr>
        <w:ind w:left="426"/>
        <w:jc w:val="both"/>
        <w:rPr>
          <w:bCs/>
          <w:szCs w:val="20"/>
        </w:rPr>
      </w:pPr>
      <w:r>
        <w:rPr>
          <w:bCs/>
          <w:szCs w:val="20"/>
        </w:rPr>
        <w:t xml:space="preserve">splošni pogoji in zahteve: </w:t>
      </w:r>
    </w:p>
    <w:p w14:paraId="241EB6A9" w14:textId="0297FCFD" w:rsidR="00CF4A96" w:rsidRPr="00EB6F06" w:rsidRDefault="00CF4A96" w:rsidP="00021692">
      <w:pPr>
        <w:pStyle w:val="Odstavekseznama"/>
        <w:numPr>
          <w:ilvl w:val="0"/>
          <w:numId w:val="14"/>
        </w:numPr>
        <w:ind w:left="709" w:hanging="218"/>
      </w:pPr>
      <w:r w:rsidRPr="00EB6F06">
        <w:t>vse komponente rešitv</w:t>
      </w:r>
      <w:r w:rsidR="00D60127" w:rsidRPr="00EB6F06">
        <w:t xml:space="preserve">e </w:t>
      </w:r>
      <w:r w:rsidRPr="00EB6F06">
        <w:t>programske opreme morajo biti ponujene od istega proizvajalca,</w:t>
      </w:r>
    </w:p>
    <w:p w14:paraId="10FB672F" w14:textId="77777777" w:rsidR="00AF512A" w:rsidRPr="00EB6F06" w:rsidRDefault="00AF512A" w:rsidP="00021692">
      <w:pPr>
        <w:pStyle w:val="Odstavekseznama"/>
        <w:numPr>
          <w:ilvl w:val="0"/>
          <w:numId w:val="14"/>
        </w:numPr>
        <w:ind w:left="709" w:hanging="218"/>
      </w:pPr>
      <w:r w:rsidRPr="00EB6F06">
        <w:t>m</w:t>
      </w:r>
      <w:r>
        <w:t>ožnost povečanja prepustnosti na posameznem delilniku bremena z nadgradnjo licence,</w:t>
      </w:r>
    </w:p>
    <w:p w14:paraId="17B23FA8" w14:textId="77777777" w:rsidR="00CF4A96" w:rsidRPr="00EB6F06" w:rsidRDefault="00AF512A" w:rsidP="00021692">
      <w:pPr>
        <w:pStyle w:val="Odstavekseznama"/>
        <w:numPr>
          <w:ilvl w:val="0"/>
          <w:numId w:val="14"/>
        </w:numPr>
        <w:ind w:left="709" w:hanging="218"/>
      </w:pPr>
      <w:r>
        <w:t xml:space="preserve">delilnik bremena mora biti izveden v obliki virtualnega stroja (podpora različnim </w:t>
      </w:r>
      <w:proofErr w:type="spellStart"/>
      <w:r>
        <w:t>hipervizorjem</w:t>
      </w:r>
      <w:proofErr w:type="spellEnd"/>
      <w:r>
        <w:t xml:space="preserve">: </w:t>
      </w:r>
      <w:proofErr w:type="spellStart"/>
      <w:r>
        <w:t>VMwareESXi</w:t>
      </w:r>
      <w:proofErr w:type="spellEnd"/>
      <w:r>
        <w:t xml:space="preserve"> , KVM, Microsoft </w:t>
      </w:r>
      <w:proofErr w:type="spellStart"/>
      <w:r>
        <w:t>Hyper</w:t>
      </w:r>
      <w:proofErr w:type="spellEnd"/>
      <w:r>
        <w:t>-V),</w:t>
      </w:r>
      <w:r w:rsidR="00CF4A96" w:rsidRPr="00EB6F06">
        <w:tab/>
      </w:r>
      <w:r w:rsidR="00CF4A96" w:rsidRPr="00EB6F06">
        <w:tab/>
      </w:r>
      <w:r w:rsidR="00CF4A96" w:rsidRPr="00EB6F06">
        <w:tab/>
      </w:r>
    </w:p>
    <w:p w14:paraId="2C40D1BF" w14:textId="77777777" w:rsidR="003F3388" w:rsidRPr="00EB6F06" w:rsidRDefault="00AF512A" w:rsidP="00021692">
      <w:pPr>
        <w:pStyle w:val="Odstavekseznama"/>
        <w:numPr>
          <w:ilvl w:val="0"/>
          <w:numId w:val="14"/>
        </w:numPr>
        <w:ind w:left="709" w:hanging="218"/>
      </w:pPr>
      <w:r>
        <w:t>delilniki bremena morajo biti združljivi z obstoječim nadzornim in upravljavskim sistemom v naročnikovem okolju,</w:t>
      </w:r>
    </w:p>
    <w:p w14:paraId="4DBB4B53" w14:textId="77777777" w:rsidR="00CF4A96" w:rsidRPr="00EB6F06" w:rsidRDefault="003F3388" w:rsidP="00021692">
      <w:pPr>
        <w:pStyle w:val="Odstavekseznama"/>
        <w:numPr>
          <w:ilvl w:val="0"/>
          <w:numId w:val="14"/>
        </w:numPr>
        <w:ind w:left="709" w:hanging="218"/>
      </w:pPr>
      <w:r>
        <w:t>možnost vključitve v globalno deljenje bremena (GLB) z naročnikovo obstoječo opremo znotraj naročnikovih podatkovnih centrih (LJ, NIC-MB),</w:t>
      </w:r>
      <w:r w:rsidR="00CF4A96" w:rsidRPr="00EB6F06">
        <w:tab/>
      </w:r>
      <w:r w:rsidR="00CF4A96" w:rsidRPr="00EB6F06">
        <w:tab/>
      </w:r>
    </w:p>
    <w:p w14:paraId="25459F2C" w14:textId="77777777" w:rsidR="00CF4A96" w:rsidRDefault="00463354" w:rsidP="00021692">
      <w:pPr>
        <w:pStyle w:val="Odstavekseznama"/>
        <w:numPr>
          <w:ilvl w:val="0"/>
          <w:numId w:val="14"/>
        </w:numPr>
        <w:ind w:left="709" w:hanging="218"/>
        <w:rPr>
          <w:szCs w:val="20"/>
        </w:rPr>
      </w:pPr>
      <w:r w:rsidRPr="00EB6F06">
        <w:t>v</w:t>
      </w:r>
      <w:r w:rsidR="00CF4A96" w:rsidRPr="00EB6F06">
        <w:t>saj</w:t>
      </w:r>
      <w:r w:rsidR="00CF4A96" w:rsidRPr="0038237B">
        <w:rPr>
          <w:szCs w:val="20"/>
        </w:rPr>
        <w:t xml:space="preserve"> 5 letna prisotnost v Gartner kvadrantu vodilnih proizvajalcev </w:t>
      </w:r>
      <w:r w:rsidR="00AF512A">
        <w:rPr>
          <w:szCs w:val="20"/>
        </w:rPr>
        <w:t>delilnikov bremen</w:t>
      </w:r>
      <w:r w:rsidR="003F3388">
        <w:rPr>
          <w:szCs w:val="20"/>
        </w:rPr>
        <w:t>.</w:t>
      </w:r>
      <w:r>
        <w:rPr>
          <w:szCs w:val="20"/>
        </w:rPr>
        <w:t xml:space="preserve"> </w:t>
      </w:r>
    </w:p>
    <w:p w14:paraId="7AF823A9" w14:textId="77777777" w:rsidR="003F3388" w:rsidRDefault="003F3388" w:rsidP="003F3388">
      <w:pPr>
        <w:widowControl/>
        <w:suppressAutoHyphens w:val="0"/>
        <w:spacing w:line="240" w:lineRule="auto"/>
        <w:ind w:left="1069"/>
        <w:jc w:val="both"/>
        <w:rPr>
          <w:szCs w:val="20"/>
        </w:rPr>
      </w:pPr>
    </w:p>
    <w:p w14:paraId="1C7D11F1" w14:textId="77777777" w:rsidR="006A4FBC" w:rsidRDefault="006A4FBC" w:rsidP="00021692">
      <w:pPr>
        <w:keepNext/>
        <w:keepLines/>
        <w:numPr>
          <w:ilvl w:val="0"/>
          <w:numId w:val="6"/>
        </w:numPr>
        <w:ind w:left="426"/>
        <w:jc w:val="both"/>
        <w:rPr>
          <w:szCs w:val="20"/>
        </w:rPr>
      </w:pPr>
      <w:r w:rsidRPr="00EB6F06">
        <w:rPr>
          <w:bCs/>
          <w:szCs w:val="20"/>
        </w:rPr>
        <w:t>zahteve</w:t>
      </w:r>
      <w:r>
        <w:rPr>
          <w:szCs w:val="20"/>
        </w:rPr>
        <w:t xml:space="preserve"> glede zmogljivosti: </w:t>
      </w:r>
    </w:p>
    <w:p w14:paraId="052614A9" w14:textId="77777777" w:rsidR="003F3388" w:rsidRPr="00EB6F06" w:rsidRDefault="003F3388" w:rsidP="00021692">
      <w:pPr>
        <w:pStyle w:val="Odstavekseznama"/>
        <w:numPr>
          <w:ilvl w:val="0"/>
          <w:numId w:val="14"/>
        </w:numPr>
        <w:ind w:left="709" w:hanging="218"/>
      </w:pPr>
      <w:r>
        <w:t>p</w:t>
      </w:r>
      <w:r w:rsidRPr="00937C1A">
        <w:t>odpora visoki razpoložljivosti (najmanj 99%).</w:t>
      </w:r>
    </w:p>
    <w:p w14:paraId="20F33D29" w14:textId="77777777" w:rsidR="003F3388" w:rsidRPr="00EB6F06" w:rsidRDefault="003F3388" w:rsidP="00021692">
      <w:pPr>
        <w:pStyle w:val="Odstavekseznama"/>
        <w:numPr>
          <w:ilvl w:val="0"/>
          <w:numId w:val="14"/>
        </w:numPr>
        <w:ind w:left="709" w:hanging="218"/>
      </w:pPr>
      <w:r>
        <w:t>v</w:t>
      </w:r>
      <w:r w:rsidRPr="00937C1A">
        <w:t>isoka zanesljivost in robustnost rešitve, brez možnosti izpada zaradi okvare na enem</w:t>
      </w:r>
      <w:r>
        <w:t xml:space="preserve"> </w:t>
      </w:r>
      <w:r w:rsidRPr="00191673">
        <w:t xml:space="preserve">samem mestu (angl. </w:t>
      </w:r>
      <w:proofErr w:type="spellStart"/>
      <w:r w:rsidRPr="00191673">
        <w:t>single</w:t>
      </w:r>
      <w:proofErr w:type="spellEnd"/>
      <w:r w:rsidRPr="00191673">
        <w:t xml:space="preserve"> </w:t>
      </w:r>
      <w:proofErr w:type="spellStart"/>
      <w:r w:rsidRPr="00191673">
        <w:t>point</w:t>
      </w:r>
      <w:proofErr w:type="spellEnd"/>
      <w:r w:rsidRPr="00191673">
        <w:t xml:space="preserve"> </w:t>
      </w:r>
      <w:proofErr w:type="spellStart"/>
      <w:r w:rsidRPr="00191673">
        <w:t>of</w:t>
      </w:r>
      <w:proofErr w:type="spellEnd"/>
      <w:r w:rsidRPr="00191673">
        <w:t xml:space="preserve"> </w:t>
      </w:r>
      <w:proofErr w:type="spellStart"/>
      <w:r w:rsidRPr="00191673">
        <w:t>failure</w:t>
      </w:r>
      <w:proofErr w:type="spellEnd"/>
      <w:r w:rsidRPr="00191673">
        <w:t>)</w:t>
      </w:r>
      <w:r>
        <w:t>,</w:t>
      </w:r>
    </w:p>
    <w:p w14:paraId="2E7E165A" w14:textId="77777777" w:rsidR="003F3388" w:rsidRPr="003F3388" w:rsidRDefault="003F3388" w:rsidP="00021692">
      <w:pPr>
        <w:pStyle w:val="Odstavekseznama"/>
        <w:numPr>
          <w:ilvl w:val="0"/>
          <w:numId w:val="14"/>
        </w:numPr>
        <w:ind w:left="709" w:hanging="218"/>
        <w:rPr>
          <w:szCs w:val="20"/>
        </w:rPr>
      </w:pPr>
      <w:r>
        <w:t>p</w:t>
      </w:r>
      <w:r w:rsidRPr="000569BB">
        <w:t>odpora nadgradnjam programske opreme brez izpada virtualnih storitev.</w:t>
      </w:r>
    </w:p>
    <w:p w14:paraId="362C46F9" w14:textId="77777777" w:rsidR="003F3388" w:rsidRPr="003F3388" w:rsidRDefault="003F3388" w:rsidP="003F3388">
      <w:pPr>
        <w:widowControl/>
        <w:suppressAutoHyphens w:val="0"/>
        <w:spacing w:line="240" w:lineRule="auto"/>
        <w:ind w:left="1069"/>
        <w:jc w:val="both"/>
        <w:rPr>
          <w:szCs w:val="20"/>
        </w:rPr>
      </w:pPr>
    </w:p>
    <w:p w14:paraId="5BAB94D9" w14:textId="77777777" w:rsidR="006A4FBC" w:rsidRPr="006A4FBC" w:rsidRDefault="006A4FBC" w:rsidP="00021692">
      <w:pPr>
        <w:keepNext/>
        <w:keepLines/>
        <w:numPr>
          <w:ilvl w:val="0"/>
          <w:numId w:val="6"/>
        </w:numPr>
        <w:ind w:left="426"/>
        <w:jc w:val="both"/>
        <w:rPr>
          <w:szCs w:val="20"/>
        </w:rPr>
      </w:pPr>
      <w:r w:rsidRPr="00EB6F06">
        <w:rPr>
          <w:bCs/>
          <w:szCs w:val="20"/>
        </w:rPr>
        <w:t>funkcionalne</w:t>
      </w:r>
      <w:r w:rsidRPr="006A4FBC">
        <w:rPr>
          <w:rFonts w:eastAsia="Segoe UI Emoji"/>
          <w:szCs w:val="20"/>
        </w:rPr>
        <w:t xml:space="preserve"> zahteve: </w:t>
      </w:r>
    </w:p>
    <w:p w14:paraId="607A333B" w14:textId="77777777" w:rsidR="00AA2660" w:rsidRPr="00EB6F06" w:rsidRDefault="00AA2660" w:rsidP="00021692">
      <w:pPr>
        <w:pStyle w:val="Odstavekseznama"/>
        <w:numPr>
          <w:ilvl w:val="0"/>
          <w:numId w:val="14"/>
        </w:numPr>
        <w:ind w:left="709" w:hanging="218"/>
      </w:pPr>
      <w:r>
        <w:t>p</w:t>
      </w:r>
      <w:r w:rsidRPr="000569BB">
        <w:t>odpora zaključevanje SSL sej na delilnikih bremena in podpora vzpostavitve SSL proti zalednih strežnikom</w:t>
      </w:r>
      <w:r w:rsidRPr="00EB6F06">
        <w:t xml:space="preserve">, </w:t>
      </w:r>
    </w:p>
    <w:p w14:paraId="4B0C3593" w14:textId="77777777" w:rsidR="00AA2660" w:rsidRPr="00EB6F06" w:rsidRDefault="00AA2660" w:rsidP="00021692">
      <w:pPr>
        <w:pStyle w:val="Odstavekseznama"/>
        <w:numPr>
          <w:ilvl w:val="0"/>
          <w:numId w:val="14"/>
        </w:numPr>
        <w:ind w:left="709" w:hanging="218"/>
      </w:pPr>
      <w:r>
        <w:t>p</w:t>
      </w:r>
      <w:r w:rsidRPr="000569BB">
        <w:t>odpora RSA 4096 bitnih ključev</w:t>
      </w:r>
      <w:r w:rsidRPr="00EB6F06">
        <w:t>,</w:t>
      </w:r>
    </w:p>
    <w:p w14:paraId="2E702BC2" w14:textId="77777777" w:rsidR="00AA2660" w:rsidRPr="00EB6F06" w:rsidRDefault="00AA2660" w:rsidP="00021692">
      <w:pPr>
        <w:pStyle w:val="Odstavekseznama"/>
        <w:numPr>
          <w:ilvl w:val="0"/>
          <w:numId w:val="14"/>
        </w:numPr>
        <w:ind w:left="709" w:hanging="218"/>
      </w:pPr>
      <w:r>
        <w:t>p</w:t>
      </w:r>
      <w:r w:rsidRPr="000569BB">
        <w:t>odpora SHA-2 digitalnih certifikatov</w:t>
      </w:r>
      <w:r w:rsidRPr="00EB6F06">
        <w:t>,</w:t>
      </w:r>
    </w:p>
    <w:p w14:paraId="204B85C6" w14:textId="77777777" w:rsidR="00AA2660" w:rsidRPr="00EB6F06" w:rsidRDefault="00AA2660" w:rsidP="00021692">
      <w:pPr>
        <w:pStyle w:val="Odstavekseznama"/>
        <w:numPr>
          <w:ilvl w:val="0"/>
          <w:numId w:val="14"/>
        </w:numPr>
        <w:ind w:left="709" w:hanging="218"/>
      </w:pPr>
      <w:r>
        <w:t>p</w:t>
      </w:r>
      <w:r w:rsidRPr="000569BB">
        <w:t>odpora uporabe translacije omrežnih naslovov NAT</w:t>
      </w:r>
      <w:r>
        <w:t>,</w:t>
      </w:r>
    </w:p>
    <w:p w14:paraId="0C57BDAC" w14:textId="77777777" w:rsidR="00AA2660" w:rsidRPr="00AA2660" w:rsidRDefault="00AA2660" w:rsidP="00021692">
      <w:pPr>
        <w:pStyle w:val="Odstavekseznama"/>
        <w:numPr>
          <w:ilvl w:val="0"/>
          <w:numId w:val="14"/>
        </w:numPr>
        <w:ind w:left="709" w:hanging="218"/>
        <w:rPr>
          <w:szCs w:val="20"/>
        </w:rPr>
      </w:pPr>
      <w:r>
        <w:t xml:space="preserve">podpora vsaj spodaj naštetim načinom deljenja bremena: </w:t>
      </w:r>
    </w:p>
    <w:p w14:paraId="1D142091" w14:textId="77777777" w:rsidR="00AA2660" w:rsidRDefault="00AA2660" w:rsidP="00AA2660">
      <w:pPr>
        <w:pStyle w:val="Odstavekseznama"/>
        <w:numPr>
          <w:ilvl w:val="1"/>
          <w:numId w:val="7"/>
        </w:numPr>
        <w:spacing w:after="160" w:line="259" w:lineRule="auto"/>
        <w:jc w:val="left"/>
      </w:pPr>
      <w:r>
        <w:t xml:space="preserve">enakomerno (ang. </w:t>
      </w:r>
      <w:proofErr w:type="spellStart"/>
      <w:r>
        <w:t>Roud</w:t>
      </w:r>
      <w:proofErr w:type="spellEnd"/>
      <w:r>
        <w:t xml:space="preserve"> Robin), </w:t>
      </w:r>
    </w:p>
    <w:p w14:paraId="28320D2E" w14:textId="77777777" w:rsidR="00AA2660" w:rsidRDefault="00AA2660" w:rsidP="00AA2660">
      <w:pPr>
        <w:pStyle w:val="Odstavekseznama"/>
        <w:numPr>
          <w:ilvl w:val="1"/>
          <w:numId w:val="7"/>
        </w:numPr>
        <w:spacing w:after="160" w:line="259" w:lineRule="auto"/>
        <w:jc w:val="left"/>
      </w:pPr>
      <w:r>
        <w:t xml:space="preserve">glede na razmerje (ang. Ratio), </w:t>
      </w:r>
    </w:p>
    <w:p w14:paraId="23306186" w14:textId="77777777" w:rsidR="00AA2660" w:rsidRDefault="00AA2660" w:rsidP="00AA2660">
      <w:pPr>
        <w:pStyle w:val="Odstavekseznama"/>
        <w:numPr>
          <w:ilvl w:val="1"/>
          <w:numId w:val="7"/>
        </w:numPr>
        <w:spacing w:after="160" w:line="259" w:lineRule="auto"/>
        <w:jc w:val="left"/>
      </w:pPr>
      <w:r>
        <w:t xml:space="preserve">na strežnik z najmanj sejami (ang. </w:t>
      </w:r>
      <w:proofErr w:type="spellStart"/>
      <w:r>
        <w:t>Least</w:t>
      </w:r>
      <w:proofErr w:type="spellEnd"/>
      <w:r>
        <w:t xml:space="preserve"> </w:t>
      </w:r>
      <w:proofErr w:type="spellStart"/>
      <w:r>
        <w:t>Connections</w:t>
      </w:r>
      <w:proofErr w:type="spellEnd"/>
      <w:r>
        <w:t xml:space="preserve">), </w:t>
      </w:r>
    </w:p>
    <w:p w14:paraId="121A13EB" w14:textId="77777777" w:rsidR="00AA2660" w:rsidRDefault="00AA2660" w:rsidP="00AA2660">
      <w:pPr>
        <w:pStyle w:val="Odstavekseznama"/>
        <w:numPr>
          <w:ilvl w:val="1"/>
          <w:numId w:val="7"/>
        </w:numPr>
        <w:spacing w:after="160" w:line="259" w:lineRule="auto"/>
        <w:jc w:val="left"/>
      </w:pPr>
      <w:r>
        <w:t xml:space="preserve">sorazmerno glede na uteži (ang. </w:t>
      </w:r>
      <w:proofErr w:type="spellStart"/>
      <w:r>
        <w:t>Weighted</w:t>
      </w:r>
      <w:proofErr w:type="spellEnd"/>
      <w:r>
        <w:t xml:space="preserve"> </w:t>
      </w:r>
      <w:proofErr w:type="spellStart"/>
      <w:r>
        <w:t>Least</w:t>
      </w:r>
      <w:proofErr w:type="spellEnd"/>
      <w:r>
        <w:t xml:space="preserve"> </w:t>
      </w:r>
      <w:proofErr w:type="spellStart"/>
      <w:r>
        <w:t>Connections</w:t>
      </w:r>
      <w:proofErr w:type="spellEnd"/>
      <w:r>
        <w:t xml:space="preserve">), </w:t>
      </w:r>
    </w:p>
    <w:p w14:paraId="0D7AE7BB" w14:textId="77777777" w:rsidR="00AA2660" w:rsidRDefault="00AA2660" w:rsidP="00AA2660">
      <w:pPr>
        <w:pStyle w:val="Odstavekseznama"/>
        <w:numPr>
          <w:ilvl w:val="1"/>
          <w:numId w:val="7"/>
        </w:numPr>
        <w:spacing w:after="160" w:line="259" w:lineRule="auto"/>
        <w:jc w:val="left"/>
      </w:pPr>
      <w:r>
        <w:t xml:space="preserve">dinamično razmerje (ang. </w:t>
      </w:r>
      <w:proofErr w:type="spellStart"/>
      <w:r>
        <w:t>Dynamic</w:t>
      </w:r>
      <w:proofErr w:type="spellEnd"/>
      <w:r>
        <w:t xml:space="preserve"> Ratio), </w:t>
      </w:r>
    </w:p>
    <w:p w14:paraId="3F189DBE" w14:textId="77777777" w:rsidR="00AA2660" w:rsidRDefault="00AA2660" w:rsidP="00AA2660">
      <w:pPr>
        <w:pStyle w:val="Odstavekseznama"/>
        <w:numPr>
          <w:ilvl w:val="1"/>
          <w:numId w:val="7"/>
        </w:numPr>
        <w:spacing w:after="160" w:line="259" w:lineRule="auto"/>
        <w:jc w:val="left"/>
      </w:pPr>
      <w:r>
        <w:t xml:space="preserve">napovedna metoda (ang. </w:t>
      </w:r>
      <w:proofErr w:type="spellStart"/>
      <w:r>
        <w:t>Predictive</w:t>
      </w:r>
      <w:proofErr w:type="spellEnd"/>
      <w:r>
        <w:t xml:space="preserve">), </w:t>
      </w:r>
    </w:p>
    <w:p w14:paraId="2E684D54" w14:textId="77777777" w:rsidR="00AA2660" w:rsidRDefault="00AA2660" w:rsidP="00AA2660">
      <w:pPr>
        <w:pStyle w:val="Odstavekseznama"/>
        <w:numPr>
          <w:ilvl w:val="1"/>
          <w:numId w:val="7"/>
        </w:numPr>
        <w:spacing w:after="160" w:line="259" w:lineRule="auto"/>
        <w:jc w:val="left"/>
      </w:pPr>
      <w:r>
        <w:t xml:space="preserve">metoda najhitrejšega odziva (ang. </w:t>
      </w:r>
      <w:proofErr w:type="spellStart"/>
      <w:r>
        <w:t>Fastest</w:t>
      </w:r>
      <w:proofErr w:type="spellEnd"/>
      <w:r>
        <w:t>).</w:t>
      </w:r>
    </w:p>
    <w:p w14:paraId="726B580B" w14:textId="77777777" w:rsidR="00AA2660" w:rsidRDefault="00AA2660" w:rsidP="00021692">
      <w:pPr>
        <w:pStyle w:val="Odstavekseznama"/>
        <w:numPr>
          <w:ilvl w:val="0"/>
          <w:numId w:val="14"/>
        </w:numPr>
        <w:ind w:left="709" w:hanging="218"/>
      </w:pPr>
      <w:r>
        <w:t>p</w:t>
      </w:r>
      <w:r w:rsidRPr="000569BB">
        <w:t xml:space="preserve">odpora usmerjanja prometa z uporabo naslova MAC, ki pripada sosednji omrežni napravi, npr. usmerjevalniku (ang. </w:t>
      </w:r>
      <w:proofErr w:type="spellStart"/>
      <w:r w:rsidRPr="000569BB">
        <w:t>Auto</w:t>
      </w:r>
      <w:proofErr w:type="spellEnd"/>
      <w:r w:rsidRPr="000569BB">
        <w:t xml:space="preserve"> last hop)</w:t>
      </w:r>
      <w:r>
        <w:t>,</w:t>
      </w:r>
    </w:p>
    <w:p w14:paraId="1B1D979B" w14:textId="77777777" w:rsidR="00AA2660" w:rsidRDefault="00AA2660" w:rsidP="00021692">
      <w:pPr>
        <w:pStyle w:val="Odstavekseznama"/>
        <w:numPr>
          <w:ilvl w:val="0"/>
          <w:numId w:val="14"/>
        </w:numPr>
        <w:ind w:left="709" w:hanging="218"/>
      </w:pPr>
      <w:r>
        <w:t>p</w:t>
      </w:r>
      <w:r w:rsidRPr="000569BB">
        <w:t>odpora vzpostavljanja in vzdrževanja sej istega odjemalca z istim strežnikom (»</w:t>
      </w:r>
      <w:proofErr w:type="spellStart"/>
      <w:r w:rsidRPr="000569BB">
        <w:t>Stickiness</w:t>
      </w:r>
      <w:proofErr w:type="spellEnd"/>
      <w:r w:rsidRPr="000569BB">
        <w:t>«)</w:t>
      </w:r>
      <w:r>
        <w:t>,</w:t>
      </w:r>
    </w:p>
    <w:p w14:paraId="594DE7A7" w14:textId="77777777" w:rsidR="00AA2660" w:rsidRDefault="00AA2660" w:rsidP="00021692">
      <w:pPr>
        <w:pStyle w:val="Odstavekseznama"/>
        <w:numPr>
          <w:ilvl w:val="0"/>
          <w:numId w:val="14"/>
        </w:numPr>
        <w:ind w:left="709" w:hanging="218"/>
      </w:pPr>
      <w:r>
        <w:t>p</w:t>
      </w:r>
      <w:r w:rsidRPr="000569BB">
        <w:t>odpora možnosti aktivacije prioritetne skupine strežnikov</w:t>
      </w:r>
      <w:r>
        <w:t>,</w:t>
      </w:r>
    </w:p>
    <w:p w14:paraId="1CBCE369" w14:textId="77777777" w:rsidR="00AA2660" w:rsidRDefault="00AA2660" w:rsidP="00021692">
      <w:pPr>
        <w:pStyle w:val="Odstavekseznama"/>
        <w:numPr>
          <w:ilvl w:val="0"/>
          <w:numId w:val="14"/>
        </w:numPr>
        <w:ind w:left="709" w:hanging="218"/>
      </w:pPr>
      <w:r>
        <w:t>p</w:t>
      </w:r>
      <w:r w:rsidRPr="000569BB">
        <w:t>odpora upravljanju prek spletnega in vmesnika REST</w:t>
      </w:r>
      <w:r>
        <w:t>,</w:t>
      </w:r>
    </w:p>
    <w:p w14:paraId="156D02A5" w14:textId="77777777" w:rsidR="00AA2660" w:rsidRDefault="00AA2660" w:rsidP="00021692">
      <w:pPr>
        <w:pStyle w:val="Odstavekseznama"/>
        <w:numPr>
          <w:ilvl w:val="0"/>
          <w:numId w:val="14"/>
        </w:numPr>
        <w:ind w:left="709" w:hanging="218"/>
      </w:pPr>
      <w:r>
        <w:t>p</w:t>
      </w:r>
      <w:r w:rsidRPr="000569BB">
        <w:t>odpora upravljanja prek grafičnega vmesnika in ukazne vrstice</w:t>
      </w:r>
      <w:r>
        <w:t>,</w:t>
      </w:r>
    </w:p>
    <w:p w14:paraId="120B4312" w14:textId="77777777" w:rsidR="009D10DE" w:rsidRDefault="00AA2660" w:rsidP="00021692">
      <w:pPr>
        <w:pStyle w:val="Odstavekseznama"/>
        <w:numPr>
          <w:ilvl w:val="0"/>
          <w:numId w:val="14"/>
        </w:numPr>
        <w:ind w:left="709" w:hanging="218"/>
      </w:pPr>
      <w:r>
        <w:t>p</w:t>
      </w:r>
      <w:r w:rsidRPr="000569BB">
        <w:t>odpora integracije s sistemi za nadzor omrežij</w:t>
      </w:r>
      <w:r>
        <w:t>,</w:t>
      </w:r>
    </w:p>
    <w:p w14:paraId="5518B5D2" w14:textId="77777777" w:rsidR="009D10DE" w:rsidRDefault="009D10DE" w:rsidP="00021692">
      <w:pPr>
        <w:pStyle w:val="Odstavekseznama"/>
        <w:numPr>
          <w:ilvl w:val="0"/>
          <w:numId w:val="14"/>
        </w:numPr>
        <w:ind w:left="709" w:hanging="218"/>
      </w:pPr>
      <w:r>
        <w:t>p</w:t>
      </w:r>
      <w:r w:rsidR="00AA2660" w:rsidRPr="000569BB">
        <w:t xml:space="preserve">odpora dinamičnim usmerjevalnim protokolom BGP in OSPF (angl. </w:t>
      </w:r>
      <w:proofErr w:type="spellStart"/>
      <w:r w:rsidR="00AA2660" w:rsidRPr="000569BB">
        <w:t>dynamic</w:t>
      </w:r>
      <w:proofErr w:type="spellEnd"/>
      <w:r w:rsidR="00AA2660" w:rsidRPr="000569BB">
        <w:t xml:space="preserve"> </w:t>
      </w:r>
      <w:proofErr w:type="spellStart"/>
      <w:r w:rsidR="00AA2660" w:rsidRPr="000569BB">
        <w:t>routing</w:t>
      </w:r>
      <w:proofErr w:type="spellEnd"/>
      <w:r w:rsidR="00AA2660" w:rsidRPr="000569BB">
        <w:t xml:space="preserve"> </w:t>
      </w:r>
      <w:proofErr w:type="spellStart"/>
      <w:r w:rsidR="00AA2660" w:rsidRPr="000569BB">
        <w:t>protocol</w:t>
      </w:r>
      <w:proofErr w:type="spellEnd"/>
      <w:r w:rsidR="00AA2660" w:rsidRPr="000569BB">
        <w:t>)</w:t>
      </w:r>
      <w:r>
        <w:t>,</w:t>
      </w:r>
    </w:p>
    <w:p w14:paraId="3004208B" w14:textId="77777777" w:rsidR="009D10DE" w:rsidRDefault="009D10DE" w:rsidP="00021692">
      <w:pPr>
        <w:pStyle w:val="Odstavekseznama"/>
        <w:numPr>
          <w:ilvl w:val="0"/>
          <w:numId w:val="14"/>
        </w:numPr>
        <w:ind w:left="709" w:hanging="218"/>
      </w:pPr>
      <w:r>
        <w:t>p</w:t>
      </w:r>
      <w:r w:rsidRPr="000569BB">
        <w:t>odpora ipv6 protokolu</w:t>
      </w:r>
      <w:r>
        <w:t>,</w:t>
      </w:r>
    </w:p>
    <w:p w14:paraId="29613383" w14:textId="77777777" w:rsidR="009D10DE" w:rsidRDefault="009D10DE" w:rsidP="00021692">
      <w:pPr>
        <w:pStyle w:val="Odstavekseznama"/>
        <w:numPr>
          <w:ilvl w:val="0"/>
          <w:numId w:val="14"/>
        </w:numPr>
        <w:ind w:left="709" w:hanging="218"/>
      </w:pPr>
      <w:r>
        <w:t>p</w:t>
      </w:r>
      <w:r w:rsidRPr="000569BB">
        <w:t xml:space="preserve">odpora vsebnikom in integraciji z </w:t>
      </w:r>
      <w:proofErr w:type="spellStart"/>
      <w:r w:rsidRPr="000569BB">
        <w:t>orkestratorji</w:t>
      </w:r>
      <w:proofErr w:type="spellEnd"/>
      <w:r w:rsidRPr="000569BB">
        <w:t xml:space="preserve"> vsebnikov</w:t>
      </w:r>
      <w:r>
        <w:t>,</w:t>
      </w:r>
    </w:p>
    <w:p w14:paraId="1101F937" w14:textId="77777777" w:rsidR="009D10DE" w:rsidRPr="006A6CDF" w:rsidRDefault="009D10DE" w:rsidP="00021692">
      <w:pPr>
        <w:pStyle w:val="Odstavekseznama"/>
        <w:numPr>
          <w:ilvl w:val="0"/>
          <w:numId w:val="14"/>
        </w:numPr>
        <w:ind w:left="709" w:hanging="218"/>
        <w:rPr>
          <w:rFonts w:cs="Arial"/>
          <w:szCs w:val="20"/>
        </w:rPr>
      </w:pPr>
      <w:r w:rsidRPr="00EB6F06">
        <w:t>globalno</w:t>
      </w:r>
      <w:r w:rsidRPr="006A6CDF">
        <w:rPr>
          <w:rFonts w:cs="Arial"/>
          <w:szCs w:val="20"/>
        </w:rPr>
        <w:t xml:space="preserve"> deljenje bremena:</w:t>
      </w:r>
    </w:p>
    <w:p w14:paraId="13C2778B" w14:textId="77777777" w:rsidR="009D10DE" w:rsidRPr="006A6CDF" w:rsidRDefault="009D10DE" w:rsidP="009D10DE">
      <w:pPr>
        <w:pStyle w:val="Odstavekseznama"/>
        <w:numPr>
          <w:ilvl w:val="1"/>
          <w:numId w:val="7"/>
        </w:numPr>
        <w:spacing w:after="160" w:line="259" w:lineRule="auto"/>
        <w:jc w:val="left"/>
        <w:rPr>
          <w:rStyle w:val="normaltextrun"/>
          <w:rFonts w:cs="Arial"/>
          <w:szCs w:val="20"/>
        </w:rPr>
      </w:pPr>
      <w:r w:rsidRPr="006A6CDF">
        <w:rPr>
          <w:rStyle w:val="normaltextrun"/>
          <w:rFonts w:cs="Arial"/>
          <w:szCs w:val="20"/>
        </w:rPr>
        <w:t>nameščeni strežniki, ki strežejo isto storitev v vseh (ali vsaj dveh) podatkovnih centrih,</w:t>
      </w:r>
    </w:p>
    <w:p w14:paraId="2670CAB1" w14:textId="77777777" w:rsidR="009D10DE" w:rsidRPr="006A6CDF" w:rsidRDefault="009D10DE" w:rsidP="009D10DE">
      <w:pPr>
        <w:pStyle w:val="Odstavekseznama"/>
        <w:numPr>
          <w:ilvl w:val="1"/>
          <w:numId w:val="7"/>
        </w:numPr>
        <w:spacing w:after="160" w:line="259" w:lineRule="auto"/>
        <w:jc w:val="left"/>
        <w:rPr>
          <w:rFonts w:cs="Arial"/>
          <w:szCs w:val="20"/>
        </w:rPr>
      </w:pPr>
      <w:r w:rsidRPr="006A6CDF">
        <w:rPr>
          <w:rStyle w:val="normaltextrun"/>
          <w:rFonts w:cs="Arial"/>
          <w:szCs w:val="20"/>
        </w:rPr>
        <w:t>podpora integracije z DNS strežnikom,</w:t>
      </w:r>
    </w:p>
    <w:p w14:paraId="501CAECF" w14:textId="77777777" w:rsidR="009D10DE" w:rsidRPr="006A6CDF" w:rsidRDefault="009D10DE" w:rsidP="009D10DE">
      <w:pPr>
        <w:pStyle w:val="Odstavekseznama"/>
        <w:numPr>
          <w:ilvl w:val="1"/>
          <w:numId w:val="7"/>
        </w:numPr>
        <w:spacing w:after="160" w:line="259" w:lineRule="auto"/>
        <w:jc w:val="left"/>
        <w:rPr>
          <w:rStyle w:val="eop"/>
          <w:rFonts w:cs="Arial"/>
          <w:szCs w:val="20"/>
        </w:rPr>
      </w:pPr>
      <w:r w:rsidRPr="006A6CDF">
        <w:rPr>
          <w:rStyle w:val="normaltextrun"/>
          <w:rFonts w:cs="Arial"/>
          <w:szCs w:val="20"/>
        </w:rPr>
        <w:lastRenderedPageBreak/>
        <w:t>Podpora preverjanju dosegljivosti posamezne storitve.</w:t>
      </w:r>
      <w:r w:rsidRPr="006A6CDF">
        <w:rPr>
          <w:rStyle w:val="eop"/>
          <w:rFonts w:cs="Arial"/>
          <w:szCs w:val="20"/>
        </w:rPr>
        <w:t> </w:t>
      </w:r>
    </w:p>
    <w:p w14:paraId="776B121D" w14:textId="77777777" w:rsidR="009D10DE" w:rsidRPr="006A6CDF" w:rsidRDefault="009D10DE" w:rsidP="00021692">
      <w:pPr>
        <w:pStyle w:val="Odstavekseznama"/>
        <w:numPr>
          <w:ilvl w:val="0"/>
          <w:numId w:val="14"/>
        </w:numPr>
        <w:ind w:left="709" w:hanging="218"/>
        <w:rPr>
          <w:szCs w:val="20"/>
        </w:rPr>
      </w:pPr>
      <w:r w:rsidRPr="00EB6F06">
        <w:t>funkcionalnost</w:t>
      </w:r>
      <w:r w:rsidRPr="006A6CDF">
        <w:rPr>
          <w:szCs w:val="20"/>
        </w:rPr>
        <w:t xml:space="preserve"> aplikacijske požarne pregrade (WAF):</w:t>
      </w:r>
    </w:p>
    <w:p w14:paraId="61A2D759" w14:textId="77777777" w:rsidR="009D10DE" w:rsidRDefault="00212D4C" w:rsidP="009D10DE">
      <w:pPr>
        <w:numPr>
          <w:ilvl w:val="1"/>
          <w:numId w:val="7"/>
        </w:numPr>
      </w:pPr>
      <w:r>
        <w:t>v</w:t>
      </w:r>
      <w:r w:rsidR="009D10DE">
        <w:t xml:space="preserve">arovanje pred napadi: </w:t>
      </w:r>
    </w:p>
    <w:p w14:paraId="3F2C5211" w14:textId="77777777" w:rsidR="00212D4C" w:rsidRDefault="00212D4C" w:rsidP="00212D4C">
      <w:pPr>
        <w:pStyle w:val="Odstavekseznama"/>
        <w:numPr>
          <w:ilvl w:val="2"/>
          <w:numId w:val="7"/>
        </w:numPr>
        <w:spacing w:after="160" w:line="259" w:lineRule="auto"/>
        <w:jc w:val="left"/>
      </w:pPr>
      <w:r>
        <w:t xml:space="preserve">URL Parameter </w:t>
      </w:r>
      <w:proofErr w:type="spellStart"/>
      <w:r>
        <w:t>Manipulation</w:t>
      </w:r>
      <w:proofErr w:type="spellEnd"/>
      <w:r>
        <w:t xml:space="preserve">, </w:t>
      </w:r>
    </w:p>
    <w:p w14:paraId="22551CC3" w14:textId="77777777" w:rsidR="00212D4C" w:rsidRDefault="00212D4C" w:rsidP="00212D4C">
      <w:pPr>
        <w:pStyle w:val="Odstavekseznama"/>
        <w:numPr>
          <w:ilvl w:val="2"/>
          <w:numId w:val="7"/>
        </w:numPr>
        <w:spacing w:after="160" w:line="259" w:lineRule="auto"/>
        <w:jc w:val="left"/>
      </w:pPr>
      <w:proofErr w:type="spellStart"/>
      <w:r>
        <w:t>Cookie</w:t>
      </w:r>
      <w:proofErr w:type="spellEnd"/>
      <w:r>
        <w:t>/</w:t>
      </w:r>
      <w:proofErr w:type="spellStart"/>
      <w:r>
        <w:t>Session</w:t>
      </w:r>
      <w:proofErr w:type="spellEnd"/>
      <w:r>
        <w:t xml:space="preserve"> </w:t>
      </w:r>
      <w:proofErr w:type="spellStart"/>
      <w:r>
        <w:t>Poisoning</w:t>
      </w:r>
      <w:proofErr w:type="spellEnd"/>
      <w:r>
        <w:t xml:space="preserve">, </w:t>
      </w:r>
    </w:p>
    <w:p w14:paraId="363D1C5D" w14:textId="77777777" w:rsidR="00212D4C" w:rsidRDefault="00212D4C" w:rsidP="00212D4C">
      <w:pPr>
        <w:pStyle w:val="Odstavekseznama"/>
        <w:numPr>
          <w:ilvl w:val="2"/>
          <w:numId w:val="7"/>
        </w:numPr>
        <w:spacing w:after="160" w:line="259" w:lineRule="auto"/>
        <w:jc w:val="left"/>
      </w:pPr>
      <w:proofErr w:type="spellStart"/>
      <w:r>
        <w:t>Cross</w:t>
      </w:r>
      <w:proofErr w:type="spellEnd"/>
      <w:r>
        <w:t xml:space="preserve">-Site </w:t>
      </w:r>
      <w:proofErr w:type="spellStart"/>
      <w:r>
        <w:t>Scripting</w:t>
      </w:r>
      <w:proofErr w:type="spellEnd"/>
      <w:r>
        <w:t xml:space="preserve"> (XSS), </w:t>
      </w:r>
    </w:p>
    <w:p w14:paraId="6175E61D" w14:textId="77777777" w:rsidR="00212D4C" w:rsidRDefault="00212D4C" w:rsidP="00212D4C">
      <w:pPr>
        <w:pStyle w:val="Odstavekseznama"/>
        <w:numPr>
          <w:ilvl w:val="2"/>
          <w:numId w:val="7"/>
        </w:numPr>
        <w:spacing w:after="160" w:line="259" w:lineRule="auto"/>
        <w:jc w:val="left"/>
      </w:pPr>
      <w:proofErr w:type="spellStart"/>
      <w:r>
        <w:t>Directory</w:t>
      </w:r>
      <w:proofErr w:type="spellEnd"/>
      <w:r>
        <w:t xml:space="preserve"> </w:t>
      </w:r>
      <w:proofErr w:type="spellStart"/>
      <w:r>
        <w:t>Traversal</w:t>
      </w:r>
      <w:proofErr w:type="spellEnd"/>
      <w:r>
        <w:t xml:space="preserve">, </w:t>
      </w:r>
    </w:p>
    <w:p w14:paraId="0309C792" w14:textId="77777777" w:rsidR="00212D4C" w:rsidRDefault="00212D4C" w:rsidP="00212D4C">
      <w:pPr>
        <w:pStyle w:val="Odstavekseznama"/>
        <w:numPr>
          <w:ilvl w:val="2"/>
          <w:numId w:val="7"/>
        </w:numPr>
        <w:spacing w:after="160" w:line="259" w:lineRule="auto"/>
        <w:jc w:val="left"/>
      </w:pPr>
      <w:r>
        <w:t xml:space="preserve">SQL </w:t>
      </w:r>
      <w:proofErr w:type="spellStart"/>
      <w:r>
        <w:t>injection</w:t>
      </w:r>
      <w:proofErr w:type="spellEnd"/>
      <w:r>
        <w:t xml:space="preserve">, </w:t>
      </w:r>
    </w:p>
    <w:p w14:paraId="2939E822" w14:textId="77777777" w:rsidR="00212D4C" w:rsidRDefault="00212D4C" w:rsidP="00212D4C">
      <w:pPr>
        <w:pStyle w:val="Odstavekseznama"/>
        <w:numPr>
          <w:ilvl w:val="2"/>
          <w:numId w:val="7"/>
        </w:numPr>
        <w:spacing w:after="160" w:line="259" w:lineRule="auto"/>
        <w:jc w:val="left"/>
      </w:pPr>
      <w:r>
        <w:t>zaporo strežbe (»</w:t>
      </w:r>
      <w:proofErr w:type="spellStart"/>
      <w:r>
        <w:t>Denial</w:t>
      </w:r>
      <w:proofErr w:type="spellEnd"/>
      <w:r>
        <w:t xml:space="preserve"> </w:t>
      </w:r>
      <w:proofErr w:type="spellStart"/>
      <w:r>
        <w:t>of</w:t>
      </w:r>
      <w:proofErr w:type="spellEnd"/>
      <w:r>
        <w:t xml:space="preserve"> </w:t>
      </w:r>
      <w:proofErr w:type="spellStart"/>
      <w:r>
        <w:t>Service</w:t>
      </w:r>
      <w:proofErr w:type="spellEnd"/>
      <w:r>
        <w:t>«).</w:t>
      </w:r>
      <w:r>
        <w:tab/>
      </w:r>
    </w:p>
    <w:p w14:paraId="2D8B2DC2" w14:textId="77777777" w:rsidR="00212D4C" w:rsidRDefault="00212D4C" w:rsidP="00212D4C">
      <w:pPr>
        <w:pStyle w:val="Odstavekseznama"/>
        <w:numPr>
          <w:ilvl w:val="1"/>
          <w:numId w:val="7"/>
        </w:numPr>
        <w:spacing w:after="160" w:line="259" w:lineRule="auto"/>
        <w:jc w:val="left"/>
        <w:rPr>
          <w:rStyle w:val="normaltextrun"/>
          <w:rFonts w:cs="Arial"/>
        </w:rPr>
      </w:pPr>
      <w:r w:rsidRPr="00212D4C">
        <w:rPr>
          <w:rStyle w:val="normaltextrun"/>
          <w:rFonts w:cs="Arial"/>
          <w:color w:val="000000"/>
          <w:bdr w:val="none" w:sz="0" w:space="0" w:color="auto" w:frame="1"/>
        </w:rPr>
        <w:t>Varovanje pred znanimi ranljivostmi na podlagi varnostnih signatur</w:t>
      </w:r>
    </w:p>
    <w:p w14:paraId="4F6727F1" w14:textId="1BD12438" w:rsidR="00212D4C" w:rsidRPr="00EB6F06" w:rsidRDefault="00212D4C" w:rsidP="00EB6F06">
      <w:pPr>
        <w:pStyle w:val="Odstavekseznama"/>
        <w:numPr>
          <w:ilvl w:val="0"/>
          <w:numId w:val="14"/>
        </w:numPr>
        <w:ind w:left="709" w:hanging="218"/>
        <w:rPr>
          <w:rStyle w:val="eop"/>
          <w:rFonts w:cs="Arial"/>
        </w:rPr>
      </w:pPr>
      <w:r w:rsidRPr="00021692">
        <w:t>Možnost</w:t>
      </w:r>
      <w:r w:rsidRPr="00212D4C">
        <w:rPr>
          <w:rStyle w:val="normaltextrun"/>
          <w:rFonts w:cs="Arial"/>
          <w:color w:val="000000"/>
          <w:shd w:val="clear" w:color="auto" w:fill="FFFFFF"/>
        </w:rPr>
        <w:t xml:space="preserve"> posredovanja dogodkov v namenski sistem za upravljanje z varnostnimi dogodki (SIEM).</w:t>
      </w:r>
    </w:p>
    <w:p w14:paraId="642C3B74" w14:textId="77777777" w:rsidR="00EB6F06" w:rsidRPr="00EB6F06" w:rsidRDefault="00EB6F06" w:rsidP="00021692">
      <w:pPr>
        <w:ind w:left="491"/>
      </w:pPr>
    </w:p>
    <w:p w14:paraId="437438CB" w14:textId="77777777" w:rsidR="006A4FBC" w:rsidRDefault="0092153D" w:rsidP="00021692">
      <w:pPr>
        <w:keepNext/>
        <w:keepLines/>
        <w:numPr>
          <w:ilvl w:val="0"/>
          <w:numId w:val="6"/>
        </w:numPr>
        <w:ind w:left="426"/>
        <w:jc w:val="both"/>
        <w:rPr>
          <w:szCs w:val="20"/>
        </w:rPr>
      </w:pPr>
      <w:r w:rsidRPr="00EB6F06">
        <w:rPr>
          <w:bCs/>
          <w:szCs w:val="20"/>
        </w:rPr>
        <w:t>zahteve</w:t>
      </w:r>
      <w:r>
        <w:rPr>
          <w:szCs w:val="20"/>
        </w:rPr>
        <w:t xml:space="preserve"> za</w:t>
      </w:r>
      <w:r w:rsidR="00186F41">
        <w:rPr>
          <w:szCs w:val="20"/>
        </w:rPr>
        <w:t xml:space="preserve"> centralni</w:t>
      </w:r>
      <w:r>
        <w:rPr>
          <w:szCs w:val="20"/>
        </w:rPr>
        <w:t xml:space="preserve"> upravljavski sistem za upravljanje vseh </w:t>
      </w:r>
      <w:r w:rsidR="00212D4C">
        <w:rPr>
          <w:szCs w:val="20"/>
        </w:rPr>
        <w:t>delilnikov bremen</w:t>
      </w:r>
      <w:r>
        <w:rPr>
          <w:szCs w:val="20"/>
        </w:rPr>
        <w:t xml:space="preserve">: </w:t>
      </w:r>
    </w:p>
    <w:p w14:paraId="5CB3A155" w14:textId="4D173090" w:rsidR="0092153D" w:rsidRPr="00EB6F06" w:rsidRDefault="0092153D" w:rsidP="00021692">
      <w:pPr>
        <w:pStyle w:val="Odstavekseznama"/>
        <w:numPr>
          <w:ilvl w:val="0"/>
          <w:numId w:val="14"/>
        </w:numPr>
        <w:ind w:left="709" w:hanging="218"/>
      </w:pPr>
      <w:r w:rsidRPr="00EB6F06">
        <w:t xml:space="preserve">sistem se mora integrirati z obstoječo avtomatizacijo upravljanja </w:t>
      </w:r>
      <w:r w:rsidR="00212D4C" w:rsidRPr="00EB6F06">
        <w:t>delilnikov bremen</w:t>
      </w:r>
      <w:r w:rsidRPr="00EB6F06">
        <w:t xml:space="preserve"> (relacija: Avtomatizacija </w:t>
      </w:r>
      <w:r w:rsidRPr="00EB6F06">
        <w:sym w:font="Wingdings" w:char="F0E0"/>
      </w:r>
      <w:r w:rsidRPr="00EB6F06">
        <w:t xml:space="preserve"> upravljalni sistem API </w:t>
      </w:r>
      <w:r w:rsidRPr="00EB6F06">
        <w:sym w:font="Wingdings" w:char="F0E0"/>
      </w:r>
      <w:r w:rsidRPr="00EB6F06">
        <w:t xml:space="preserve"> </w:t>
      </w:r>
      <w:r w:rsidR="00212D4C" w:rsidRPr="00EB6F06">
        <w:t>delilnik bremena</w:t>
      </w:r>
      <w:r w:rsidRPr="00EB6F06">
        <w:t xml:space="preserve">). V primeru da </w:t>
      </w:r>
      <w:r w:rsidR="003C160B" w:rsidRPr="00EB6F06">
        <w:t xml:space="preserve">dobavitelj </w:t>
      </w:r>
      <w:r w:rsidRPr="00EB6F06">
        <w:t>ponudi opremo drugega proizvajalca, mora zagotoviti prilagoditev kode avtomatizacije na novo opremo za dosego identične upravljavske izkušnje/storitve</w:t>
      </w:r>
      <w:r w:rsidR="007F243A" w:rsidRPr="00EB6F06">
        <w:t xml:space="preserve">. Avtomatizacija upravljanja delilnikov bremena zajema prenos vseh procedur, ki so trenutno v uporabi v omrežju in se prek </w:t>
      </w:r>
      <w:proofErr w:type="spellStart"/>
      <w:r w:rsidR="007F243A" w:rsidRPr="00EB6F06">
        <w:t>api</w:t>
      </w:r>
      <w:proofErr w:type="spellEnd"/>
      <w:r w:rsidR="007F243A" w:rsidRPr="00EB6F06">
        <w:t>-jev povezuje z drugimi gradniki v omrežju kot so ACI (jedrni del omrežja) in notranje ter zunanje požarne pregrade (FW-ASA in FW-</w:t>
      </w:r>
      <w:proofErr w:type="spellStart"/>
      <w:r w:rsidR="007F243A" w:rsidRPr="00EB6F06">
        <w:t>CheckPoint</w:t>
      </w:r>
      <w:proofErr w:type="spellEnd"/>
      <w:r w:rsidR="007F243A" w:rsidRPr="00EB6F06">
        <w:t xml:space="preserve">), </w:t>
      </w:r>
    </w:p>
    <w:p w14:paraId="72410EB2" w14:textId="0DAEE3ED" w:rsidR="0092153D" w:rsidRPr="00EB6F06" w:rsidRDefault="0092153D" w:rsidP="00021692">
      <w:pPr>
        <w:pStyle w:val="Odstavekseznama"/>
        <w:numPr>
          <w:ilvl w:val="0"/>
          <w:numId w:val="14"/>
        </w:numPr>
        <w:ind w:left="709" w:hanging="218"/>
      </w:pPr>
      <w:r w:rsidRPr="00EB6F06">
        <w:t xml:space="preserve">upravljanje </w:t>
      </w:r>
      <w:r w:rsidR="00212D4C" w:rsidRPr="00EB6F06">
        <w:t>delilnikov bremen</w:t>
      </w:r>
      <w:r w:rsidRPr="00EB6F06">
        <w:t xml:space="preserve"> se mora integrirati v obstoječ upravljalni sistem, ki ga naročnik uporablja. V primeru da </w:t>
      </w:r>
      <w:r w:rsidR="003C160B" w:rsidRPr="00EB6F06">
        <w:t>dobavitelj</w:t>
      </w:r>
      <w:r w:rsidRPr="00EB6F06">
        <w:t xml:space="preserve"> ponudi opremo drugega proizvajalca, mora ponuditi funkcionalno primerljiv sistem obstoječemu, ter poskrbeti za migracijo ter nastavitev,</w:t>
      </w:r>
    </w:p>
    <w:p w14:paraId="44DDB42E" w14:textId="77777777" w:rsidR="00186F41" w:rsidRPr="00EB6F06" w:rsidRDefault="00186F41" w:rsidP="00021692">
      <w:pPr>
        <w:pStyle w:val="Odstavekseznama"/>
        <w:numPr>
          <w:ilvl w:val="0"/>
          <w:numId w:val="14"/>
        </w:numPr>
        <w:ind w:left="709" w:hanging="218"/>
      </w:pPr>
      <w:r w:rsidRPr="00EB6F06">
        <w:t xml:space="preserve">za vse </w:t>
      </w:r>
      <w:r w:rsidR="00212D4C" w:rsidRPr="00EB6F06">
        <w:t>delilnike bremen</w:t>
      </w:r>
      <w:r w:rsidRPr="00EB6F06">
        <w:t xml:space="preserve"> se zahteva centralno upravljanje. Upravljalni sistem mora licenčno podpirati, da lahko upravlja in izpisuje dnevniške zapise </w:t>
      </w:r>
      <w:r w:rsidR="00212D4C" w:rsidRPr="00EB6F06">
        <w:t>za vsa okolja</w:t>
      </w:r>
      <w:r w:rsidRPr="00EB6F06">
        <w:t xml:space="preserve">, </w:t>
      </w:r>
    </w:p>
    <w:p w14:paraId="085629BF" w14:textId="77777777" w:rsidR="00186F41" w:rsidRDefault="00186F41" w:rsidP="00021692">
      <w:pPr>
        <w:pStyle w:val="Odstavekseznama"/>
        <w:numPr>
          <w:ilvl w:val="0"/>
          <w:numId w:val="14"/>
        </w:numPr>
        <w:ind w:left="709" w:hanging="218"/>
      </w:pPr>
      <w:r>
        <w:t>s</w:t>
      </w:r>
      <w:r w:rsidRPr="00A47B20">
        <w:t xml:space="preserve">istem mora omogočati enostaven pregled vseh dogodkov v realnem času z možnostjo filtriranja prometa </w:t>
      </w:r>
      <w:r>
        <w:t xml:space="preserve">vsaj </w:t>
      </w:r>
      <w:r w:rsidRPr="00A47B20">
        <w:t>po sledečih parametrih (</w:t>
      </w:r>
      <w:r>
        <w:t>izvor prometa, cilj prometa, protokol, ciljni port, izvorni port, uporabnik, aplikacija</w:t>
      </w:r>
      <w:r w:rsidR="00812653">
        <w:t xml:space="preserve"> - </w:t>
      </w:r>
      <w:proofErr w:type="spellStart"/>
      <w:r w:rsidR="00812653">
        <w:t>waf</w:t>
      </w:r>
      <w:proofErr w:type="spellEnd"/>
      <w:r w:rsidRPr="00A47B20">
        <w:t>)</w:t>
      </w:r>
      <w:r w:rsidR="00812653">
        <w:t>,</w:t>
      </w:r>
      <w:r w:rsidR="00812653">
        <w:tab/>
      </w:r>
      <w:r>
        <w:t>,</w:t>
      </w:r>
    </w:p>
    <w:p w14:paraId="6C8C407A" w14:textId="77777777" w:rsidR="00186F41" w:rsidRPr="009F033F" w:rsidRDefault="00186F41" w:rsidP="00021692">
      <w:pPr>
        <w:pStyle w:val="Odstavekseznama"/>
        <w:numPr>
          <w:ilvl w:val="0"/>
          <w:numId w:val="14"/>
        </w:numPr>
        <w:ind w:left="709" w:hanging="218"/>
      </w:pPr>
      <w:r>
        <w:t>s</w:t>
      </w:r>
      <w:r w:rsidRPr="009F033F">
        <w:t xml:space="preserve">istem mora omogočati pregledovanje zgodovine log zapisov za vsaj </w:t>
      </w:r>
      <w:r>
        <w:t>3</w:t>
      </w:r>
      <w:r w:rsidRPr="009F033F">
        <w:t xml:space="preserve"> mesece</w:t>
      </w:r>
      <w:r>
        <w:t>,</w:t>
      </w:r>
    </w:p>
    <w:p w14:paraId="5B927C15" w14:textId="77777777" w:rsidR="00186F41" w:rsidRPr="009F033F" w:rsidRDefault="00186F41" w:rsidP="00021692">
      <w:pPr>
        <w:pStyle w:val="Odstavekseznama"/>
        <w:numPr>
          <w:ilvl w:val="0"/>
          <w:numId w:val="14"/>
        </w:numPr>
        <w:ind w:left="709" w:hanging="218"/>
      </w:pPr>
      <w:r>
        <w:t>o</w:t>
      </w:r>
      <w:r w:rsidRPr="009F033F">
        <w:t xml:space="preserve">mogočati mora centralno upravljanje </w:t>
      </w:r>
      <w:r w:rsidR="00812653">
        <w:t>delilnikov bremen</w:t>
      </w:r>
      <w:r>
        <w:t>,</w:t>
      </w:r>
    </w:p>
    <w:p w14:paraId="1DAF23E6" w14:textId="77777777" w:rsidR="00186F41" w:rsidRPr="009F033F" w:rsidRDefault="00186F41" w:rsidP="00021692">
      <w:pPr>
        <w:pStyle w:val="Odstavekseznama"/>
        <w:numPr>
          <w:ilvl w:val="0"/>
          <w:numId w:val="14"/>
        </w:numPr>
        <w:ind w:left="709" w:hanging="218"/>
      </w:pPr>
      <w:r>
        <w:t>o</w:t>
      </w:r>
      <w:r w:rsidRPr="009F033F">
        <w:t xml:space="preserve">mogočati mora pregled stanja posamezne </w:t>
      </w:r>
      <w:r w:rsidR="00812653">
        <w:t>delilnikov bremen</w:t>
      </w:r>
      <w:r w:rsidRPr="009F033F">
        <w:t xml:space="preserve"> z vsaj naslednjimi parametri:</w:t>
      </w:r>
      <w:r>
        <w:t xml:space="preserve"> </w:t>
      </w:r>
      <w:r w:rsidRPr="009F033F">
        <w:t xml:space="preserve">ali je </w:t>
      </w:r>
      <w:r w:rsidR="00812653">
        <w:t>delilnik bremena</w:t>
      </w:r>
      <w:r w:rsidRPr="009F033F">
        <w:t xml:space="preserve"> aktiv</w:t>
      </w:r>
      <w:r w:rsidR="00812653">
        <w:t>en</w:t>
      </w:r>
      <w:r>
        <w:t xml:space="preserve">, </w:t>
      </w:r>
      <w:r w:rsidRPr="009F033F">
        <w:t xml:space="preserve">količina prometa, ki prehaja preko </w:t>
      </w:r>
      <w:r w:rsidR="00812653">
        <w:t>delilnika bremena</w:t>
      </w:r>
      <w:r>
        <w:t xml:space="preserve">, </w:t>
      </w:r>
      <w:r w:rsidRPr="009F033F">
        <w:t>število aktivnih in novih sej</w:t>
      </w:r>
      <w:r>
        <w:t xml:space="preserve">, </w:t>
      </w:r>
      <w:r w:rsidRPr="009F033F">
        <w:t xml:space="preserve">obremenitev sistemskih </w:t>
      </w:r>
      <w:proofErr w:type="spellStart"/>
      <w:r w:rsidRPr="009F033F">
        <w:t>resoursov</w:t>
      </w:r>
      <w:proofErr w:type="spellEnd"/>
      <w:r w:rsidRPr="009F033F">
        <w:t xml:space="preserve"> na </w:t>
      </w:r>
      <w:r w:rsidR="00812653">
        <w:t xml:space="preserve">delilniku bremena </w:t>
      </w:r>
      <w:r w:rsidRPr="009F033F">
        <w:t>(CPU, RAM)</w:t>
      </w:r>
      <w:r>
        <w:t xml:space="preserve">, </w:t>
      </w:r>
      <w:r w:rsidRPr="009F033F">
        <w:t>zgodovina</w:t>
      </w:r>
      <w:r>
        <w:t xml:space="preserve"> </w:t>
      </w:r>
      <w:r w:rsidRPr="009F033F">
        <w:t>naštetih parametrov</w:t>
      </w:r>
      <w:r>
        <w:t>,</w:t>
      </w:r>
    </w:p>
    <w:p w14:paraId="6300E21B" w14:textId="77777777" w:rsidR="00186F41" w:rsidRPr="009F033F" w:rsidRDefault="00186F41" w:rsidP="00021692">
      <w:pPr>
        <w:pStyle w:val="Odstavekseznama"/>
        <w:numPr>
          <w:ilvl w:val="0"/>
          <w:numId w:val="14"/>
        </w:numPr>
        <w:ind w:left="709" w:hanging="218"/>
      </w:pPr>
      <w:r>
        <w:t>d</w:t>
      </w:r>
      <w:r w:rsidRPr="009F033F">
        <w:t xml:space="preserve">elo več administratorjev hkrati v načinu: </w:t>
      </w:r>
      <w:proofErr w:type="spellStart"/>
      <w:r w:rsidRPr="009F033F">
        <w:t>read-write</w:t>
      </w:r>
      <w:proofErr w:type="spellEnd"/>
      <w:r>
        <w:t>,</w:t>
      </w:r>
    </w:p>
    <w:p w14:paraId="33EEFE73" w14:textId="77777777" w:rsidR="00186F41" w:rsidRPr="009F033F" w:rsidRDefault="00186F41" w:rsidP="00021692">
      <w:pPr>
        <w:pStyle w:val="Odstavekseznama"/>
        <w:numPr>
          <w:ilvl w:val="0"/>
          <w:numId w:val="14"/>
        </w:numPr>
        <w:ind w:left="709" w:hanging="218"/>
      </w:pPr>
      <w:r>
        <w:t>m</w:t>
      </w:r>
      <w:r w:rsidRPr="009F033F">
        <w:t>ožnost upravljanja preko API vmesnika</w:t>
      </w:r>
      <w:r>
        <w:t>,</w:t>
      </w:r>
    </w:p>
    <w:p w14:paraId="72A4570B" w14:textId="77777777" w:rsidR="00186F41" w:rsidRPr="009F033F" w:rsidRDefault="00186F41" w:rsidP="00021692">
      <w:pPr>
        <w:pStyle w:val="Odstavekseznama"/>
        <w:numPr>
          <w:ilvl w:val="0"/>
          <w:numId w:val="14"/>
        </w:numPr>
        <w:ind w:left="709" w:hanging="218"/>
      </w:pPr>
      <w:r>
        <w:t>l</w:t>
      </w:r>
      <w:r w:rsidRPr="009F033F">
        <w:t xml:space="preserve">og </w:t>
      </w:r>
      <w:proofErr w:type="spellStart"/>
      <w:r w:rsidRPr="009F033F">
        <w:t>exporter</w:t>
      </w:r>
      <w:proofErr w:type="spellEnd"/>
      <w:r w:rsidRPr="009F033F">
        <w:t xml:space="preserve"> (možnost pošiljanja varnostnih logov SIEM sistemom preko različnih protokolov)</w:t>
      </w:r>
      <w:r>
        <w:t>,</w:t>
      </w:r>
    </w:p>
    <w:p w14:paraId="25AC35F6" w14:textId="77777777" w:rsidR="00186F41" w:rsidRPr="009F033F" w:rsidRDefault="00186F41" w:rsidP="00021692">
      <w:pPr>
        <w:pStyle w:val="Odstavekseznama"/>
        <w:numPr>
          <w:ilvl w:val="0"/>
          <w:numId w:val="14"/>
        </w:numPr>
        <w:ind w:left="709" w:hanging="218"/>
      </w:pPr>
      <w:r>
        <w:t>m</w:t>
      </w:r>
      <w:r w:rsidRPr="009F033F">
        <w:t>ožnost vrtanja v globino (</w:t>
      </w:r>
      <w:proofErr w:type="spellStart"/>
      <w:r w:rsidRPr="009F033F">
        <w:t>drill</w:t>
      </w:r>
      <w:proofErr w:type="spellEnd"/>
      <w:r w:rsidRPr="009F033F">
        <w:t xml:space="preserve"> </w:t>
      </w:r>
      <w:proofErr w:type="spellStart"/>
      <w:r w:rsidRPr="009F033F">
        <w:t>down</w:t>
      </w:r>
      <w:proofErr w:type="spellEnd"/>
      <w:r w:rsidRPr="009F033F">
        <w:t>) pri pregledovanju logov</w:t>
      </w:r>
      <w:r>
        <w:t>,</w:t>
      </w:r>
    </w:p>
    <w:p w14:paraId="5A9EE6AC" w14:textId="11634A22" w:rsidR="00186F41" w:rsidRDefault="00186F41" w:rsidP="00021692">
      <w:pPr>
        <w:pStyle w:val="Odstavekseznama"/>
        <w:numPr>
          <w:ilvl w:val="0"/>
          <w:numId w:val="14"/>
        </w:numPr>
        <w:ind w:left="709" w:hanging="218"/>
      </w:pPr>
      <w:r>
        <w:t>o</w:t>
      </w:r>
      <w:r w:rsidRPr="009F033F">
        <w:t xml:space="preserve">bveščanje o zaznanih dogodkih preko različnih kanalov: </w:t>
      </w:r>
      <w:proofErr w:type="spellStart"/>
      <w:r w:rsidRPr="009F033F">
        <w:t>snmp</w:t>
      </w:r>
      <w:proofErr w:type="spellEnd"/>
      <w:r w:rsidRPr="009F033F">
        <w:t xml:space="preserve">, </w:t>
      </w:r>
      <w:proofErr w:type="spellStart"/>
      <w:r w:rsidRPr="009F033F">
        <w:t>smtp</w:t>
      </w:r>
      <w:proofErr w:type="spellEnd"/>
      <w:r>
        <w:t>.</w:t>
      </w:r>
    </w:p>
    <w:p w14:paraId="291FBF83" w14:textId="77777777" w:rsidR="00A26339" w:rsidRDefault="00A26339" w:rsidP="00A26339">
      <w:pPr>
        <w:ind w:left="1080"/>
        <w:jc w:val="both"/>
      </w:pPr>
    </w:p>
    <w:p w14:paraId="1D043931" w14:textId="77777777" w:rsidR="0060716D" w:rsidRDefault="0060716D" w:rsidP="00021692">
      <w:pPr>
        <w:keepNext/>
        <w:keepLines/>
        <w:numPr>
          <w:ilvl w:val="0"/>
          <w:numId w:val="6"/>
        </w:numPr>
        <w:ind w:left="426"/>
        <w:jc w:val="both"/>
      </w:pPr>
      <w:r w:rsidRPr="00EB6F06">
        <w:rPr>
          <w:bCs/>
          <w:szCs w:val="20"/>
        </w:rPr>
        <w:t>dodatne</w:t>
      </w:r>
      <w:r>
        <w:t xml:space="preserve"> zahteve</w:t>
      </w:r>
    </w:p>
    <w:p w14:paraId="591F2D30" w14:textId="41673590" w:rsidR="0055204F" w:rsidRPr="00D532FB" w:rsidRDefault="0055204F" w:rsidP="00021692">
      <w:pPr>
        <w:pStyle w:val="Odstavekseznama"/>
        <w:numPr>
          <w:ilvl w:val="0"/>
          <w:numId w:val="14"/>
        </w:numPr>
        <w:ind w:left="709" w:hanging="218"/>
      </w:pPr>
      <w:r w:rsidRPr="00EB6F06">
        <w:t xml:space="preserve">vsa oprema iz specifikacij mora biti nova in legalna (preverljiva pri zastopniku </w:t>
      </w:r>
      <w:r>
        <w:rPr>
          <w:szCs w:val="20"/>
        </w:rPr>
        <w:t>za F5</w:t>
      </w:r>
      <w:r w:rsidRPr="00EB6F06">
        <w:t>; ne sivi trg),</w:t>
      </w:r>
    </w:p>
    <w:p w14:paraId="10E70A28" w14:textId="3E548D74" w:rsidR="00D532FB" w:rsidRPr="0055204F" w:rsidRDefault="00D532FB" w:rsidP="00021692">
      <w:pPr>
        <w:pStyle w:val="Odstavekseznama"/>
        <w:numPr>
          <w:ilvl w:val="0"/>
          <w:numId w:val="14"/>
        </w:numPr>
        <w:ind w:left="709" w:hanging="218"/>
      </w:pPr>
      <w:r>
        <w:t>n</w:t>
      </w:r>
      <w:r w:rsidRPr="00D532FB">
        <w:t xml:space="preserve">aročnik ima pravico </w:t>
      </w:r>
      <w:r w:rsidRPr="00D532FB">
        <w:t>podaljšati ali kupiti licence</w:t>
      </w:r>
      <w:r w:rsidR="00160E44" w:rsidRPr="00160E44">
        <w:t xml:space="preserve"> </w:t>
      </w:r>
      <w:r w:rsidRPr="00D532FB">
        <w:t>za programsko opremo tudi za obdobje, krajše od enega leta. V tem primeru se licenčnina za programsko opremo sorazmerno zmanjša.</w:t>
      </w:r>
    </w:p>
    <w:p w14:paraId="7C5B81F6" w14:textId="77777777" w:rsidR="0055204F" w:rsidRDefault="0055204F" w:rsidP="0055204F">
      <w:pPr>
        <w:ind w:left="360"/>
        <w:jc w:val="both"/>
      </w:pPr>
    </w:p>
    <w:p w14:paraId="23431CCB" w14:textId="77777777" w:rsidR="00EB6F06" w:rsidRDefault="00EB6F06" w:rsidP="0055204F">
      <w:pPr>
        <w:ind w:left="360"/>
        <w:jc w:val="both"/>
      </w:pPr>
    </w:p>
    <w:p w14:paraId="5D95B147" w14:textId="1FA862E9" w:rsidR="00383933" w:rsidRPr="0055204F" w:rsidRDefault="00442965" w:rsidP="00021692">
      <w:pPr>
        <w:keepNext/>
        <w:keepLines/>
        <w:numPr>
          <w:ilvl w:val="0"/>
          <w:numId w:val="6"/>
        </w:numPr>
        <w:ind w:left="426"/>
        <w:jc w:val="both"/>
      </w:pPr>
      <w:r w:rsidRPr="00EB6F06">
        <w:rPr>
          <w:bCs/>
          <w:szCs w:val="20"/>
        </w:rPr>
        <w:lastRenderedPageBreak/>
        <w:t>Garancija</w:t>
      </w:r>
      <w:r w:rsidR="0055204F">
        <w:t xml:space="preserve"> proizvajalca, ki je vključena znotraj licenc za posamezno okolje iz tabele št. 1</w:t>
      </w:r>
      <w:r w:rsidR="005159B4">
        <w:t>:</w:t>
      </w:r>
    </w:p>
    <w:p w14:paraId="52BED4D2" w14:textId="77777777" w:rsidR="00383933" w:rsidRPr="00810BD9" w:rsidRDefault="00383933" w:rsidP="00021692">
      <w:pPr>
        <w:pStyle w:val="Odstavekseznama"/>
        <w:numPr>
          <w:ilvl w:val="0"/>
          <w:numId w:val="14"/>
        </w:numPr>
        <w:ind w:left="709" w:hanging="218"/>
      </w:pPr>
      <w:bookmarkStart w:id="2" w:name="_Hlk112331957"/>
      <w:r w:rsidRPr="00810BD9">
        <w:t xml:space="preserve">vse dopolnitve (angl. </w:t>
      </w:r>
      <w:proofErr w:type="spellStart"/>
      <w:r w:rsidRPr="00810BD9">
        <w:t>Latest</w:t>
      </w:r>
      <w:proofErr w:type="spellEnd"/>
      <w:r w:rsidRPr="00810BD9">
        <w:t xml:space="preserve"> Hot </w:t>
      </w:r>
      <w:proofErr w:type="spellStart"/>
      <w:r w:rsidRPr="00810BD9">
        <w:t>Fixes</w:t>
      </w:r>
      <w:proofErr w:type="spellEnd"/>
      <w:r w:rsidRPr="00810BD9">
        <w:t xml:space="preserve">, </w:t>
      </w:r>
      <w:proofErr w:type="spellStart"/>
      <w:r w:rsidRPr="00810BD9">
        <w:t>Bug</w:t>
      </w:r>
      <w:proofErr w:type="spellEnd"/>
      <w:r w:rsidRPr="00810BD9">
        <w:t xml:space="preserve"> </w:t>
      </w:r>
      <w:proofErr w:type="spellStart"/>
      <w:r w:rsidRPr="00810BD9">
        <w:t>Fixes</w:t>
      </w:r>
      <w:proofErr w:type="spellEnd"/>
      <w:r w:rsidRPr="00810BD9">
        <w:t xml:space="preserve">) in popravke (angl. </w:t>
      </w:r>
      <w:proofErr w:type="spellStart"/>
      <w:r w:rsidRPr="00810BD9">
        <w:t>Service</w:t>
      </w:r>
      <w:proofErr w:type="spellEnd"/>
      <w:r w:rsidRPr="00810BD9">
        <w:t xml:space="preserve"> </w:t>
      </w:r>
      <w:proofErr w:type="spellStart"/>
      <w:r w:rsidRPr="00810BD9">
        <w:t>Packs</w:t>
      </w:r>
      <w:proofErr w:type="spellEnd"/>
      <w:r w:rsidRPr="00810BD9">
        <w:t>),</w:t>
      </w:r>
    </w:p>
    <w:p w14:paraId="7DF768EE" w14:textId="4CC35E33" w:rsidR="00383933" w:rsidRPr="00810BD9" w:rsidRDefault="00383933" w:rsidP="00021692">
      <w:pPr>
        <w:pStyle w:val="Odstavekseznama"/>
        <w:numPr>
          <w:ilvl w:val="0"/>
          <w:numId w:val="14"/>
        </w:numPr>
        <w:ind w:left="709" w:hanging="218"/>
      </w:pPr>
      <w:r w:rsidRPr="00810BD9">
        <w:t xml:space="preserve">vse funkcionalne nadgradnje (angl. </w:t>
      </w:r>
      <w:proofErr w:type="spellStart"/>
      <w:r w:rsidRPr="00810BD9">
        <w:t>Feature</w:t>
      </w:r>
      <w:proofErr w:type="spellEnd"/>
      <w:r w:rsidRPr="00810BD9">
        <w:t xml:space="preserve"> </w:t>
      </w:r>
      <w:proofErr w:type="spellStart"/>
      <w:r w:rsidRPr="00810BD9">
        <w:t>Upgrades</w:t>
      </w:r>
      <w:proofErr w:type="spellEnd"/>
      <w:r w:rsidRPr="00810BD9">
        <w:t xml:space="preserve">, Major </w:t>
      </w:r>
      <w:proofErr w:type="spellStart"/>
      <w:r w:rsidRPr="00810BD9">
        <w:t>Upgrades</w:t>
      </w:r>
      <w:proofErr w:type="spellEnd"/>
      <w:r w:rsidRPr="00810BD9">
        <w:t xml:space="preserve"> &amp; </w:t>
      </w:r>
      <w:proofErr w:type="spellStart"/>
      <w:r w:rsidRPr="00810BD9">
        <w:t>Enhancements</w:t>
      </w:r>
      <w:proofErr w:type="spellEnd"/>
      <w:r w:rsidRPr="00810BD9">
        <w:t>) in vse nove izdaje/</w:t>
      </w:r>
      <w:proofErr w:type="spellStart"/>
      <w:r w:rsidRPr="00810BD9">
        <w:t>podizdaje</w:t>
      </w:r>
      <w:proofErr w:type="spellEnd"/>
      <w:r w:rsidRPr="00810BD9">
        <w:t xml:space="preserve"> (angl. Major </w:t>
      </w:r>
      <w:proofErr w:type="spellStart"/>
      <w:r w:rsidRPr="00810BD9">
        <w:t>and</w:t>
      </w:r>
      <w:proofErr w:type="spellEnd"/>
      <w:r w:rsidRPr="00810BD9">
        <w:t xml:space="preserve"> </w:t>
      </w:r>
      <w:proofErr w:type="spellStart"/>
      <w:r w:rsidRPr="00810BD9">
        <w:t>Minor</w:t>
      </w:r>
      <w:proofErr w:type="spellEnd"/>
      <w:r w:rsidRPr="00810BD9">
        <w:t xml:space="preserve"> </w:t>
      </w:r>
      <w:proofErr w:type="spellStart"/>
      <w:r w:rsidRPr="00810BD9">
        <w:t>Releases</w:t>
      </w:r>
      <w:proofErr w:type="spellEnd"/>
      <w:r w:rsidRPr="00810BD9">
        <w:t>),</w:t>
      </w:r>
    </w:p>
    <w:p w14:paraId="17818134" w14:textId="234FF630" w:rsidR="00383933" w:rsidRDefault="00383933" w:rsidP="00021692">
      <w:pPr>
        <w:pStyle w:val="Odstavekseznama"/>
        <w:numPr>
          <w:ilvl w:val="0"/>
          <w:numId w:val="14"/>
        </w:numPr>
        <w:ind w:left="709" w:hanging="218"/>
      </w:pPr>
      <w:r w:rsidRPr="00810BD9">
        <w:t>podporo s strani inženirjev</w:t>
      </w:r>
      <w:r w:rsidRPr="00810BD9">
        <w:t xml:space="preserve"> </w:t>
      </w:r>
      <w:r w:rsidR="00A76EEA">
        <w:t>proizvajalca programske opreme</w:t>
      </w:r>
      <w:r w:rsidR="00A76EEA">
        <w:t xml:space="preserve"> </w:t>
      </w:r>
      <w:r w:rsidRPr="00810BD9">
        <w:t>24 ur na dan vse dni v letu,</w:t>
      </w:r>
    </w:p>
    <w:p w14:paraId="5E465C6A" w14:textId="3C805734" w:rsidR="00B63F73" w:rsidRPr="00810BD9" w:rsidRDefault="00B63F73" w:rsidP="00021692">
      <w:pPr>
        <w:pStyle w:val="Odstavekseznama"/>
        <w:numPr>
          <w:ilvl w:val="0"/>
          <w:numId w:val="14"/>
        </w:numPr>
        <w:ind w:left="709" w:hanging="218"/>
      </w:pPr>
      <w:r>
        <w:t>30-minutni</w:t>
      </w:r>
      <w:r w:rsidRPr="00810BD9">
        <w:t xml:space="preserve"> zagotovljeni odzivni čas (angl. </w:t>
      </w:r>
      <w:proofErr w:type="spellStart"/>
      <w:r w:rsidRPr="00810BD9">
        <w:t>Committed</w:t>
      </w:r>
      <w:proofErr w:type="spellEnd"/>
      <w:r w:rsidRPr="00810BD9">
        <w:t xml:space="preserve"> </w:t>
      </w:r>
      <w:proofErr w:type="spellStart"/>
      <w:r w:rsidRPr="00810BD9">
        <w:t>Response</w:t>
      </w:r>
      <w:proofErr w:type="spellEnd"/>
      <w:r w:rsidRPr="00810BD9">
        <w:t xml:space="preserve"> Time)</w:t>
      </w:r>
      <w:r w:rsidR="0041258A">
        <w:t xml:space="preserve"> in 8 urni rok za odpravo napake</w:t>
      </w:r>
      <w:r w:rsidRPr="00810BD9">
        <w:t xml:space="preserve"> za zadeve najvišjih stopenj</w:t>
      </w:r>
      <w:r w:rsidR="004E5E1E">
        <w:t xml:space="preserve"> </w:t>
      </w:r>
      <w:r w:rsidRPr="00810BD9">
        <w:t>(angl. Severity</w:t>
      </w:r>
      <w:r>
        <w:t>-1</w:t>
      </w:r>
      <w:r w:rsidRPr="00810BD9">
        <w:t xml:space="preserve"> </w:t>
      </w:r>
      <w:proofErr w:type="spellStart"/>
      <w:r w:rsidRPr="00810BD9">
        <w:t>issues</w:t>
      </w:r>
      <w:proofErr w:type="spellEnd"/>
      <w:r w:rsidRPr="00810BD9">
        <w:t>), posredno prek</w:t>
      </w:r>
      <w:r>
        <w:t xml:space="preserve"> </w:t>
      </w:r>
      <w:r w:rsidR="00A76EEA">
        <w:t>proizvajalca programske opreme</w:t>
      </w:r>
      <w:r w:rsidRPr="00810BD9">
        <w:t>,</w:t>
      </w:r>
    </w:p>
    <w:p w14:paraId="4C543502" w14:textId="2D10CE52" w:rsidR="00383933" w:rsidRPr="00810BD9" w:rsidRDefault="00383933" w:rsidP="00021692">
      <w:pPr>
        <w:pStyle w:val="Odstavekseznama"/>
        <w:numPr>
          <w:ilvl w:val="0"/>
          <w:numId w:val="14"/>
        </w:numPr>
        <w:ind w:left="709" w:hanging="218"/>
      </w:pPr>
      <w:r w:rsidRPr="00810BD9">
        <w:t xml:space="preserve">4-urni zagotovljeni odzivni čas (angl. </w:t>
      </w:r>
      <w:proofErr w:type="spellStart"/>
      <w:r w:rsidRPr="00810BD9">
        <w:t>Committed</w:t>
      </w:r>
      <w:proofErr w:type="spellEnd"/>
      <w:r w:rsidRPr="00810BD9">
        <w:t xml:space="preserve"> </w:t>
      </w:r>
      <w:proofErr w:type="spellStart"/>
      <w:r w:rsidRPr="00810BD9">
        <w:t>Response</w:t>
      </w:r>
      <w:proofErr w:type="spellEnd"/>
      <w:r w:rsidRPr="00810BD9">
        <w:t xml:space="preserve"> Time)</w:t>
      </w:r>
      <w:r w:rsidR="0041258A">
        <w:t xml:space="preserve"> in 24 urni rok za odpravo napak</w:t>
      </w:r>
      <w:r w:rsidRPr="00810BD9">
        <w:t xml:space="preserve"> za zadeve </w:t>
      </w:r>
      <w:r w:rsidR="00B63F73">
        <w:t>nižjih</w:t>
      </w:r>
      <w:r w:rsidRPr="00810BD9">
        <w:t xml:space="preserve"> stopenj (angl. </w:t>
      </w:r>
      <w:proofErr w:type="spellStart"/>
      <w:r w:rsidRPr="00810BD9">
        <w:t>Severity</w:t>
      </w:r>
      <w:proofErr w:type="spellEnd"/>
      <w:r w:rsidRPr="00810BD9">
        <w:t xml:space="preserve"> 2, 3 &amp; 4 </w:t>
      </w:r>
      <w:proofErr w:type="spellStart"/>
      <w:r w:rsidRPr="00810BD9">
        <w:t>issues</w:t>
      </w:r>
      <w:proofErr w:type="spellEnd"/>
      <w:r w:rsidRPr="00810BD9">
        <w:t xml:space="preserve">), posredno prek </w:t>
      </w:r>
      <w:r w:rsidR="00A76EEA">
        <w:t>proizvajalca programske opreme</w:t>
      </w:r>
      <w:r w:rsidR="00B63F73" w:rsidRPr="00810BD9">
        <w:t>,</w:t>
      </w:r>
    </w:p>
    <w:p w14:paraId="55827A26" w14:textId="78C7F14F" w:rsidR="00383933" w:rsidRPr="00810BD9" w:rsidRDefault="00B63F73" w:rsidP="00021692">
      <w:pPr>
        <w:pStyle w:val="Odstavekseznama"/>
        <w:numPr>
          <w:ilvl w:val="0"/>
          <w:numId w:val="14"/>
        </w:numPr>
        <w:ind w:left="709" w:hanging="218"/>
      </w:pPr>
      <w:r>
        <w:t xml:space="preserve">neomejen </w:t>
      </w:r>
      <w:r w:rsidR="00383933" w:rsidRPr="00810BD9">
        <w:t xml:space="preserve">dostop do forumov </w:t>
      </w:r>
      <w:r w:rsidR="00A76EEA">
        <w:t>proizvajalca programske opreme</w:t>
      </w:r>
      <w:r w:rsidR="00812653">
        <w:t>,</w:t>
      </w:r>
    </w:p>
    <w:p w14:paraId="0994D747" w14:textId="77777777" w:rsidR="00383933" w:rsidRPr="00810BD9" w:rsidRDefault="00383933" w:rsidP="00021692">
      <w:pPr>
        <w:pStyle w:val="Odstavekseznama"/>
        <w:numPr>
          <w:ilvl w:val="0"/>
          <w:numId w:val="14"/>
        </w:numPr>
        <w:ind w:left="709" w:hanging="218"/>
      </w:pPr>
      <w:r w:rsidRPr="00810BD9">
        <w:t>dostop do proizvajalčeve baze znanja "</w:t>
      </w:r>
      <w:proofErr w:type="spellStart"/>
      <w:r w:rsidRPr="00810BD9">
        <w:t>Support</w:t>
      </w:r>
      <w:proofErr w:type="spellEnd"/>
      <w:r w:rsidRPr="00810BD9">
        <w:t xml:space="preserve"> </w:t>
      </w:r>
      <w:proofErr w:type="spellStart"/>
      <w:r w:rsidRPr="00810BD9">
        <w:t>Knowledgebase</w:t>
      </w:r>
      <w:proofErr w:type="spellEnd"/>
      <w:r w:rsidRPr="00810BD9">
        <w:t>" prek Interneta,</w:t>
      </w:r>
    </w:p>
    <w:p w14:paraId="2E137F9B" w14:textId="77777777" w:rsidR="00383933" w:rsidRPr="00810BD9" w:rsidRDefault="00383933" w:rsidP="00021692">
      <w:pPr>
        <w:pStyle w:val="Odstavekseznama"/>
        <w:numPr>
          <w:ilvl w:val="0"/>
          <w:numId w:val="14"/>
        </w:numPr>
        <w:ind w:left="709" w:hanging="218"/>
      </w:pPr>
      <w:r w:rsidRPr="00810BD9">
        <w:t>dostop do proizvajalčeve baze znanja "</w:t>
      </w:r>
      <w:proofErr w:type="spellStart"/>
      <w:r w:rsidRPr="00810BD9">
        <w:t>SecureKnowledge</w:t>
      </w:r>
      <w:proofErr w:type="spellEnd"/>
      <w:r w:rsidRPr="00810BD9">
        <w:t>" prek Interneta,</w:t>
      </w:r>
    </w:p>
    <w:p w14:paraId="3D133BB8" w14:textId="77777777" w:rsidR="00383933" w:rsidRPr="00EB6F06" w:rsidRDefault="00383933" w:rsidP="00021692">
      <w:pPr>
        <w:pStyle w:val="Odstavekseznama"/>
        <w:numPr>
          <w:ilvl w:val="0"/>
          <w:numId w:val="14"/>
        </w:numPr>
        <w:ind w:left="709" w:hanging="218"/>
      </w:pPr>
      <w:r w:rsidRPr="00810BD9">
        <w:t>neomejen</w:t>
      </w:r>
      <w:r w:rsidR="00CD625E">
        <w:t>o</w:t>
      </w:r>
      <w:r w:rsidRPr="00810BD9">
        <w:t xml:space="preserve"> števila</w:t>
      </w:r>
      <w:r w:rsidR="00CD625E">
        <w:t xml:space="preserve"> </w:t>
      </w:r>
      <w:r w:rsidRPr="00810BD9">
        <w:t>zahtevkov</w:t>
      </w:r>
      <w:r w:rsidR="00CD625E">
        <w:t xml:space="preserve"> za podporo</w:t>
      </w:r>
      <w:r w:rsidRPr="00810BD9">
        <w:t xml:space="preserve"> brez dodanega </w:t>
      </w:r>
      <w:r w:rsidR="00CD625E">
        <w:t>do</w:t>
      </w:r>
      <w:r w:rsidRPr="00810BD9">
        <w:t>plačila,</w:t>
      </w:r>
    </w:p>
    <w:p w14:paraId="25E6D697" w14:textId="77777777" w:rsidR="00383933" w:rsidRPr="00EB6F06" w:rsidRDefault="00383933" w:rsidP="00021692">
      <w:pPr>
        <w:pStyle w:val="Odstavekseznama"/>
        <w:numPr>
          <w:ilvl w:val="0"/>
          <w:numId w:val="14"/>
        </w:numPr>
        <w:ind w:left="709" w:hanging="218"/>
      </w:pPr>
      <w:r w:rsidRPr="00810BD9">
        <w:t>možnost spremljanja stanja odprtih zahtev</w:t>
      </w:r>
      <w:r w:rsidR="00CD625E">
        <w:t>kov za podporo,</w:t>
      </w:r>
      <w:r w:rsidRPr="00810BD9">
        <w:t>,</w:t>
      </w:r>
    </w:p>
    <w:p w14:paraId="23C3230B" w14:textId="77777777" w:rsidR="00221A73" w:rsidRDefault="00383933" w:rsidP="00021692">
      <w:pPr>
        <w:pStyle w:val="Odstavekseznama"/>
        <w:numPr>
          <w:ilvl w:val="0"/>
          <w:numId w:val="14"/>
        </w:numPr>
        <w:ind w:left="709" w:hanging="218"/>
      </w:pPr>
      <w:r w:rsidRPr="00810BD9">
        <w:t>dostop do informacij o vseh novostih neposredno (tudi) prek elektronske pošte</w:t>
      </w:r>
      <w:r w:rsidR="00CD625E">
        <w:t>.</w:t>
      </w:r>
    </w:p>
    <w:p w14:paraId="10241BB7" w14:textId="77777777" w:rsidR="00044463" w:rsidRPr="008D3BFD" w:rsidRDefault="00044463" w:rsidP="00021692">
      <w:pPr>
        <w:pStyle w:val="Odstavekseznama"/>
        <w:numPr>
          <w:ilvl w:val="0"/>
          <w:numId w:val="14"/>
        </w:numPr>
        <w:ind w:left="709" w:hanging="218"/>
      </w:pPr>
      <w:r w:rsidRPr="008D3BFD">
        <w:t>nove verzije (posodobitve) licenčnih programskih produktov, ki morajo biti naročniku razpoložljive od trenutka objave in do konca trajanja veljavnosti pogodbe,</w:t>
      </w:r>
    </w:p>
    <w:p w14:paraId="5447F03B" w14:textId="77777777" w:rsidR="00044463" w:rsidRPr="008D3BFD" w:rsidRDefault="00044463" w:rsidP="00021692">
      <w:pPr>
        <w:pStyle w:val="Odstavekseznama"/>
        <w:numPr>
          <w:ilvl w:val="0"/>
          <w:numId w:val="14"/>
        </w:numPr>
        <w:ind w:left="709" w:hanging="218"/>
      </w:pPr>
      <w:r w:rsidRPr="008D3BFD">
        <w:t>popravke licenčnih programskih produktov,</w:t>
      </w:r>
    </w:p>
    <w:p w14:paraId="66D7DC7A" w14:textId="77777777" w:rsidR="00044463" w:rsidRPr="008D3BFD" w:rsidRDefault="00044463" w:rsidP="00021692">
      <w:pPr>
        <w:pStyle w:val="Odstavekseznama"/>
        <w:numPr>
          <w:ilvl w:val="0"/>
          <w:numId w:val="14"/>
        </w:numPr>
        <w:ind w:left="709" w:hanging="218"/>
      </w:pPr>
      <w:r w:rsidRPr="008D3BFD">
        <w:t>varnostne popravke licenčnih programskih produktov,</w:t>
      </w:r>
    </w:p>
    <w:p w14:paraId="02321462" w14:textId="77777777" w:rsidR="00044463" w:rsidRPr="008D3BFD" w:rsidRDefault="00044463" w:rsidP="00021692">
      <w:pPr>
        <w:pStyle w:val="Odstavekseznama"/>
        <w:numPr>
          <w:ilvl w:val="0"/>
          <w:numId w:val="14"/>
        </w:numPr>
        <w:ind w:left="709" w:hanging="218"/>
      </w:pPr>
      <w:r w:rsidRPr="008D3BFD">
        <w:t>nove verzije dokumentacije za licenčne programske produkte,</w:t>
      </w:r>
    </w:p>
    <w:p w14:paraId="5644A1D5" w14:textId="77777777" w:rsidR="00044463" w:rsidRPr="008D3BFD" w:rsidRDefault="00044463" w:rsidP="00021692">
      <w:pPr>
        <w:pStyle w:val="Odstavekseznama"/>
        <w:numPr>
          <w:ilvl w:val="0"/>
          <w:numId w:val="14"/>
        </w:numPr>
        <w:ind w:left="709" w:hanging="218"/>
      </w:pPr>
      <w:r w:rsidRPr="008D3BFD">
        <w:t>dostop do spletišča z informacijami o naročnikovih produktih in statusu naročnikovih dostopnih pravic in pravic uporabe po posameznih produktih,</w:t>
      </w:r>
    </w:p>
    <w:p w14:paraId="220144FF" w14:textId="77777777" w:rsidR="00044463" w:rsidRPr="008D3BFD" w:rsidRDefault="00044463" w:rsidP="00021692">
      <w:pPr>
        <w:pStyle w:val="Odstavekseznama"/>
        <w:numPr>
          <w:ilvl w:val="0"/>
          <w:numId w:val="14"/>
        </w:numPr>
        <w:ind w:left="709" w:hanging="218"/>
      </w:pPr>
      <w:r w:rsidRPr="008D3BFD">
        <w:t>dostop do spletišča za potrebe prenosa namestitvenih paketov,</w:t>
      </w:r>
    </w:p>
    <w:p w14:paraId="25C0A23C" w14:textId="29815584" w:rsidR="00044463" w:rsidRPr="008D3BFD" w:rsidRDefault="00044463" w:rsidP="00021692">
      <w:pPr>
        <w:pStyle w:val="Odstavekseznama"/>
        <w:numPr>
          <w:ilvl w:val="0"/>
          <w:numId w:val="14"/>
        </w:numPr>
        <w:ind w:left="709" w:hanging="218"/>
      </w:pPr>
      <w:r w:rsidRPr="008D3BFD">
        <w:t>sistem tehnične podpore preko spleta 24 ur na dan 7 dni v tednu</w:t>
      </w:r>
      <w:r w:rsidR="00C551D3">
        <w:rPr>
          <w:rFonts w:cs="Arial"/>
        </w:rPr>
        <w:t>:</w:t>
      </w:r>
    </w:p>
    <w:p w14:paraId="6A1CA918" w14:textId="484D3E7B" w:rsidR="00044463" w:rsidRPr="00975746" w:rsidRDefault="00044463" w:rsidP="00021692">
      <w:pPr>
        <w:pStyle w:val="western"/>
        <w:numPr>
          <w:ilvl w:val="1"/>
          <w:numId w:val="9"/>
        </w:numPr>
        <w:spacing w:before="0" w:beforeAutospacing="0" w:after="0"/>
        <w:ind w:left="993" w:hanging="219"/>
        <w:rPr>
          <w:rFonts w:ascii="Arial" w:hAnsi="Arial" w:cs="Arial"/>
        </w:rPr>
      </w:pPr>
      <w:r w:rsidRPr="00975746">
        <w:rPr>
          <w:rFonts w:ascii="Arial" w:hAnsi="Arial" w:cs="Arial"/>
        </w:rPr>
        <w:t>sistem prijave napak in spremljanje odziva preko spleta 24 ur na dan, 7 dni v tednu</w:t>
      </w:r>
      <w:r w:rsidR="00C551D3">
        <w:rPr>
          <w:rFonts w:ascii="Arial" w:hAnsi="Arial" w:cs="Arial"/>
        </w:rPr>
        <w:t>,</w:t>
      </w:r>
    </w:p>
    <w:p w14:paraId="688FDAA1" w14:textId="158047E4" w:rsidR="00044463" w:rsidRPr="00975746" w:rsidRDefault="00044463" w:rsidP="007811E9">
      <w:pPr>
        <w:pStyle w:val="western"/>
        <w:numPr>
          <w:ilvl w:val="1"/>
          <w:numId w:val="9"/>
        </w:numPr>
        <w:spacing w:before="0" w:beforeAutospacing="0" w:after="0"/>
        <w:ind w:left="993" w:hanging="219"/>
        <w:rPr>
          <w:rFonts w:ascii="Arial" w:hAnsi="Arial" w:cs="Arial"/>
        </w:rPr>
      </w:pPr>
      <w:r w:rsidRPr="00975746">
        <w:rPr>
          <w:rFonts w:ascii="Arial" w:hAnsi="Arial" w:cs="Arial"/>
        </w:rPr>
        <w:t>Pomoč po telefonu ob delavnikih</w:t>
      </w:r>
      <w:r w:rsidR="008B19B3">
        <w:rPr>
          <w:rFonts w:ascii="Arial" w:hAnsi="Arial" w:cs="Arial"/>
        </w:rPr>
        <w:t xml:space="preserve"> od ponedeljka do petka</w:t>
      </w:r>
      <w:r w:rsidRPr="00975746">
        <w:rPr>
          <w:rFonts w:ascii="Arial" w:hAnsi="Arial" w:cs="Arial"/>
        </w:rPr>
        <w:t xml:space="preserve"> od 8:00 do 17:00,</w:t>
      </w:r>
    </w:p>
    <w:p w14:paraId="71C33551" w14:textId="7FD82274" w:rsidR="00044463" w:rsidRPr="008D3BFD" w:rsidRDefault="00044463" w:rsidP="007811E9">
      <w:pPr>
        <w:pStyle w:val="Odstavekseznama"/>
        <w:numPr>
          <w:ilvl w:val="0"/>
          <w:numId w:val="14"/>
        </w:numPr>
        <w:ind w:left="709" w:hanging="218"/>
      </w:pPr>
      <w:proofErr w:type="spellStart"/>
      <w:r w:rsidRPr="008D3BFD">
        <w:t>netehnične</w:t>
      </w:r>
      <w:proofErr w:type="spellEnd"/>
      <w:r w:rsidRPr="008D3BFD">
        <w:t xml:space="preserve"> storitve</w:t>
      </w:r>
      <w:r w:rsidR="008B19B3" w:rsidRPr="008B19B3">
        <w:t xml:space="preserve"> </w:t>
      </w:r>
      <w:r w:rsidR="008B19B3" w:rsidRPr="008D3BFD">
        <w:t>ob delavnikih od ponedeljka do petka</w:t>
      </w:r>
      <w:r w:rsidRPr="008D3BFD">
        <w:t xml:space="preserve"> v delovnem času od 7 do 15 ure (npr.: pomoč pri identifikatorjih podpore, pomoč pri prijavljanju v podporo preko spleta),</w:t>
      </w:r>
    </w:p>
    <w:p w14:paraId="68E154AB" w14:textId="77777777" w:rsidR="00044463" w:rsidRPr="008D3BFD" w:rsidRDefault="00044463" w:rsidP="007811E9">
      <w:pPr>
        <w:pStyle w:val="Odstavekseznama"/>
        <w:numPr>
          <w:ilvl w:val="0"/>
          <w:numId w:val="14"/>
        </w:numPr>
        <w:ind w:left="709" w:hanging="218"/>
      </w:pPr>
      <w:r w:rsidRPr="008D3BFD">
        <w:t>dostop do splošnih novic o vzdrževanju,</w:t>
      </w:r>
    </w:p>
    <w:p w14:paraId="277A01DC" w14:textId="60CCD3F3" w:rsidR="00044463" w:rsidRPr="009979F5" w:rsidRDefault="00044463" w:rsidP="007811E9">
      <w:pPr>
        <w:pStyle w:val="Odstavekseznama"/>
        <w:numPr>
          <w:ilvl w:val="0"/>
          <w:numId w:val="14"/>
        </w:numPr>
        <w:ind w:left="709" w:hanging="218"/>
      </w:pPr>
      <w:r w:rsidRPr="008D3BFD">
        <w:t xml:space="preserve">dostop do novic o izbrani funkcionalnosti, varnostnih priporočilih in priporočenih konfiguracijah, certificirani </w:t>
      </w:r>
      <w:r w:rsidR="00626FA9" w:rsidRPr="008D3BFD">
        <w:t>programski</w:t>
      </w:r>
      <w:r w:rsidRPr="008D3BFD">
        <w:t xml:space="preserve"> opremi. </w:t>
      </w:r>
    </w:p>
    <w:p w14:paraId="55EDBB17" w14:textId="212008A0" w:rsidR="001E19B5" w:rsidRPr="00EC1618" w:rsidRDefault="001E19B5" w:rsidP="007811E9">
      <w:pPr>
        <w:pStyle w:val="Odstavekseznama"/>
        <w:numPr>
          <w:ilvl w:val="0"/>
          <w:numId w:val="14"/>
        </w:numPr>
        <w:ind w:left="709" w:hanging="218"/>
      </w:pPr>
      <w:r w:rsidRPr="00EB6F06">
        <w:t>doba zagotavljanja popravkov je najmanj 7</w:t>
      </w:r>
      <w:r w:rsidRPr="007811E9">
        <w:t xml:space="preserve"> </w:t>
      </w:r>
      <w:r w:rsidRPr="00EB6F06">
        <w:t>let.</w:t>
      </w:r>
    </w:p>
    <w:p w14:paraId="0F0CE3EF" w14:textId="353398A5" w:rsidR="00EC1618" w:rsidRPr="00EB6F06" w:rsidRDefault="00EC1618" w:rsidP="007811E9">
      <w:pPr>
        <w:pStyle w:val="Odstavekseznama"/>
        <w:numPr>
          <w:ilvl w:val="0"/>
          <w:numId w:val="14"/>
        </w:numPr>
        <w:ind w:left="709" w:hanging="218"/>
      </w:pPr>
      <w:r>
        <w:t xml:space="preserve">proizvajalec opreme delilnikov bremena v </w:t>
      </w:r>
      <w:r w:rsidRPr="004C2E92">
        <w:t xml:space="preserve">času veljavnosti </w:t>
      </w:r>
      <w:r w:rsidR="00FE0044" w:rsidRPr="004C2E92">
        <w:t xml:space="preserve">garancije </w:t>
      </w:r>
      <w:r w:rsidRPr="004C2E92">
        <w:t>zagotavlja brezplačno razreševanje napak na programski opremi</w:t>
      </w:r>
      <w:r w:rsidRPr="00EB6F06">
        <w:t>,</w:t>
      </w:r>
      <w:r w:rsidRPr="00EB6F06">
        <w:tab/>
      </w:r>
      <w:r w:rsidRPr="00EB6F06">
        <w:tab/>
      </w:r>
    </w:p>
    <w:p w14:paraId="7C90F90C" w14:textId="7CE3D3CA" w:rsidR="00EC1618" w:rsidRPr="00EB6F06" w:rsidRDefault="00EC1618" w:rsidP="007811E9">
      <w:pPr>
        <w:pStyle w:val="Odstavekseznama"/>
        <w:numPr>
          <w:ilvl w:val="0"/>
          <w:numId w:val="14"/>
        </w:numPr>
        <w:ind w:left="709" w:hanging="218"/>
      </w:pPr>
      <w:r w:rsidRPr="004C2E92">
        <w:t xml:space="preserve">proizvajalec opreme v času trajanja </w:t>
      </w:r>
      <w:r w:rsidR="00FE0044" w:rsidRPr="004C2E92">
        <w:t xml:space="preserve">garancije </w:t>
      </w:r>
      <w:r w:rsidRPr="004C2E92">
        <w:t>nudi brezplačne nadgradnje</w:t>
      </w:r>
      <w:r w:rsidRPr="00EB6F06">
        <w:t>,</w:t>
      </w:r>
      <w:r w:rsidRPr="00EB6F06">
        <w:tab/>
      </w:r>
    </w:p>
    <w:p w14:paraId="60AF4E86" w14:textId="16B531BD" w:rsidR="00EC1618" w:rsidRDefault="00EC1618" w:rsidP="007811E9">
      <w:pPr>
        <w:pStyle w:val="Odstavekseznama"/>
        <w:numPr>
          <w:ilvl w:val="0"/>
          <w:numId w:val="14"/>
        </w:numPr>
        <w:ind w:left="709" w:hanging="218"/>
        <w:rPr>
          <w:szCs w:val="20"/>
        </w:rPr>
      </w:pPr>
      <w:r w:rsidRPr="004C2E92">
        <w:t xml:space="preserve">proizvajalec opreme v času trajanja </w:t>
      </w:r>
      <w:r w:rsidR="00FE0044">
        <w:t xml:space="preserve">garancije </w:t>
      </w:r>
      <w:r>
        <w:t>nudi tehnično podporo v režimu 24x7,</w:t>
      </w:r>
    </w:p>
    <w:bookmarkEnd w:id="2"/>
    <w:p w14:paraId="0EA61151" w14:textId="77777777" w:rsidR="00221A73" w:rsidRDefault="00221A73" w:rsidP="00A26339">
      <w:pPr>
        <w:jc w:val="both"/>
        <w:rPr>
          <w:lang w:eastAsia="sl-SI"/>
        </w:rPr>
      </w:pPr>
    </w:p>
    <w:p w14:paraId="6C88DB74" w14:textId="5D20D9D8" w:rsidR="000F1B08" w:rsidRDefault="000F1B08" w:rsidP="000F1B08">
      <w:pPr>
        <w:jc w:val="both"/>
        <w:rPr>
          <w:lang w:eastAsia="sl-SI"/>
        </w:rPr>
      </w:pPr>
      <w:r>
        <w:rPr>
          <w:lang w:eastAsia="sl-SI"/>
        </w:rPr>
        <w:t xml:space="preserve">Garancija za vso programsko opremo (skupine 1, 2 in 3) mora veljati 3 leta od prevzema licenc in implementacije programske opreme iz skupine 1. </w:t>
      </w:r>
    </w:p>
    <w:p w14:paraId="32A08C69" w14:textId="520E3019" w:rsidR="000F1B08" w:rsidRDefault="000F1B08" w:rsidP="00A26339">
      <w:pPr>
        <w:jc w:val="both"/>
        <w:rPr>
          <w:lang w:eastAsia="sl-SI"/>
        </w:rPr>
      </w:pPr>
    </w:p>
    <w:p w14:paraId="6F39ABF2" w14:textId="4E7A9F0E" w:rsidR="0055204F" w:rsidRDefault="00EC1618" w:rsidP="00A26339">
      <w:pPr>
        <w:jc w:val="both"/>
        <w:rPr>
          <w:szCs w:val="20"/>
        </w:rPr>
      </w:pPr>
      <w:r>
        <w:t>Dobavitelj</w:t>
      </w:r>
      <w:r w:rsidR="00752119">
        <w:t xml:space="preserve"> </w:t>
      </w:r>
      <w:r w:rsidR="0055204F" w:rsidRPr="0085109D">
        <w:rPr>
          <w:szCs w:val="20"/>
        </w:rPr>
        <w:t>upravljavskega sistema mora poskrbeti za migracijo vseh obstoječih</w:t>
      </w:r>
      <w:r w:rsidR="000E02D3">
        <w:rPr>
          <w:szCs w:val="20"/>
        </w:rPr>
        <w:t xml:space="preserve"> k</w:t>
      </w:r>
      <w:r w:rsidR="0055204F">
        <w:rPr>
          <w:szCs w:val="20"/>
        </w:rPr>
        <w:t>onfiguracij</w:t>
      </w:r>
      <w:r w:rsidR="0055204F" w:rsidRPr="00837E77">
        <w:rPr>
          <w:szCs w:val="20"/>
        </w:rPr>
        <w:t xml:space="preserve">, nastavitev obstoječih </w:t>
      </w:r>
      <w:r w:rsidR="0055204F">
        <w:rPr>
          <w:szCs w:val="20"/>
        </w:rPr>
        <w:t>delilnikov bremen</w:t>
      </w:r>
      <w:r w:rsidR="0055204F" w:rsidRPr="00837E77">
        <w:rPr>
          <w:szCs w:val="20"/>
        </w:rPr>
        <w:t xml:space="preserve"> ter integracij z zunanjimi</w:t>
      </w:r>
      <w:r w:rsidR="0055204F">
        <w:rPr>
          <w:szCs w:val="20"/>
        </w:rPr>
        <w:t xml:space="preserve"> </w:t>
      </w:r>
      <w:r w:rsidR="0055204F" w:rsidRPr="00837E77">
        <w:rPr>
          <w:szCs w:val="20"/>
        </w:rPr>
        <w:t>nadzornimi ter aplikacijskimi storitvami.</w:t>
      </w:r>
      <w:r w:rsidR="00792154">
        <w:rPr>
          <w:szCs w:val="20"/>
        </w:rPr>
        <w:t xml:space="preserve"> Prav tako mora izvesti vse prilagoditve avtomatizacije posameznih delovnih tokov in procesov, kjer nastopa delilnik bremena. </w:t>
      </w:r>
    </w:p>
    <w:p w14:paraId="02AEEC1F" w14:textId="77777777" w:rsidR="007A1D07" w:rsidRDefault="007A1D07" w:rsidP="00A26339">
      <w:pPr>
        <w:jc w:val="both"/>
        <w:rPr>
          <w:szCs w:val="20"/>
        </w:rPr>
      </w:pPr>
    </w:p>
    <w:p w14:paraId="12865DBA" w14:textId="6426487C" w:rsidR="00C75929" w:rsidRDefault="007A1D07" w:rsidP="00A26339">
      <w:pPr>
        <w:jc w:val="both"/>
      </w:pPr>
      <w:r w:rsidRPr="007A1D07">
        <w:t>V kolikor dobavitelj ponudi enakovredno opremo, mora biti le-ta v celoti združljiva z obstoječo opremo naročnika. Vse morebitne prilagoditve opreme, ki bodo potrebne za delovanje celotne komunikacijske poti (prometnega toka) so na strani dobavitelja in sodijo v obseg nalog dobavitelja.</w:t>
      </w:r>
    </w:p>
    <w:p w14:paraId="725C44A3" w14:textId="77777777" w:rsidR="00057D78" w:rsidRPr="007811E9" w:rsidRDefault="00057D78" w:rsidP="00184170">
      <w:pPr>
        <w:jc w:val="both"/>
      </w:pPr>
    </w:p>
    <w:p w14:paraId="6546E33F" w14:textId="6E67D470" w:rsidR="0004591D" w:rsidRPr="0004591D" w:rsidRDefault="00044463" w:rsidP="0004591D">
      <w:pPr>
        <w:widowControl/>
        <w:suppressAutoHyphens w:val="0"/>
        <w:autoSpaceDE w:val="0"/>
        <w:autoSpaceDN w:val="0"/>
        <w:adjustRightInd w:val="0"/>
        <w:spacing w:line="240" w:lineRule="auto"/>
        <w:jc w:val="both"/>
        <w:rPr>
          <w:b/>
          <w:bCs/>
          <w:szCs w:val="20"/>
          <w:u w:val="single"/>
          <w:lang w:eastAsia="sl-SI"/>
        </w:rPr>
      </w:pPr>
      <w:r>
        <w:rPr>
          <w:b/>
          <w:bCs/>
          <w:szCs w:val="20"/>
          <w:u w:val="single"/>
          <w:lang w:eastAsia="sl-SI"/>
        </w:rPr>
        <w:lastRenderedPageBreak/>
        <w:t>B</w:t>
      </w:r>
      <w:r w:rsidR="0010194A">
        <w:rPr>
          <w:b/>
          <w:bCs/>
          <w:szCs w:val="20"/>
          <w:u w:val="single"/>
          <w:lang w:eastAsia="sl-SI"/>
        </w:rPr>
        <w:t xml:space="preserve">. </w:t>
      </w:r>
      <w:r w:rsidR="0004591D" w:rsidRPr="0004591D">
        <w:rPr>
          <w:b/>
          <w:bCs/>
          <w:szCs w:val="20"/>
          <w:u w:val="single"/>
          <w:lang w:eastAsia="sl-SI"/>
        </w:rPr>
        <w:t xml:space="preserve">Pogoji in zahteve za </w:t>
      </w:r>
      <w:r w:rsidR="00FE0044">
        <w:rPr>
          <w:b/>
          <w:bCs/>
          <w:szCs w:val="20"/>
          <w:u w:val="single"/>
          <w:lang w:eastAsia="sl-SI"/>
        </w:rPr>
        <w:t>implementacijo</w:t>
      </w:r>
      <w:r w:rsidR="00EC1618">
        <w:rPr>
          <w:b/>
          <w:bCs/>
          <w:szCs w:val="20"/>
          <w:u w:val="single"/>
          <w:lang w:eastAsia="sl-SI"/>
        </w:rPr>
        <w:t xml:space="preserve"> </w:t>
      </w:r>
      <w:r w:rsidR="00A63011">
        <w:rPr>
          <w:b/>
          <w:bCs/>
          <w:szCs w:val="20"/>
          <w:u w:val="single"/>
          <w:lang w:eastAsia="sl-SI"/>
        </w:rPr>
        <w:t>sistems</w:t>
      </w:r>
      <w:r w:rsidR="00EC1618">
        <w:rPr>
          <w:b/>
          <w:bCs/>
          <w:szCs w:val="20"/>
          <w:u w:val="single"/>
          <w:lang w:eastAsia="sl-SI"/>
        </w:rPr>
        <w:t>kih</w:t>
      </w:r>
      <w:r w:rsidR="00442965">
        <w:rPr>
          <w:b/>
          <w:bCs/>
          <w:szCs w:val="20"/>
          <w:u w:val="single"/>
          <w:lang w:eastAsia="sl-SI"/>
        </w:rPr>
        <w:t xml:space="preserve"> storit</w:t>
      </w:r>
      <w:r w:rsidR="00EC1618">
        <w:rPr>
          <w:b/>
          <w:bCs/>
          <w:szCs w:val="20"/>
          <w:u w:val="single"/>
          <w:lang w:eastAsia="sl-SI"/>
        </w:rPr>
        <w:t>ev</w:t>
      </w:r>
      <w:r w:rsidR="0004591D" w:rsidRPr="0004591D">
        <w:rPr>
          <w:b/>
          <w:bCs/>
          <w:szCs w:val="20"/>
          <w:u w:val="single"/>
          <w:lang w:eastAsia="sl-SI"/>
        </w:rPr>
        <w:t xml:space="preserve"> </w:t>
      </w:r>
      <w:r w:rsidR="0049476E">
        <w:rPr>
          <w:b/>
          <w:bCs/>
          <w:szCs w:val="20"/>
          <w:u w:val="single"/>
          <w:lang w:eastAsia="sl-SI"/>
        </w:rPr>
        <w:t xml:space="preserve">opreme </w:t>
      </w:r>
      <w:r w:rsidR="00D63C7B">
        <w:rPr>
          <w:b/>
          <w:bCs/>
          <w:szCs w:val="20"/>
          <w:u w:val="single"/>
          <w:lang w:eastAsia="sl-SI"/>
        </w:rPr>
        <w:t xml:space="preserve">na virtualne stroje proizvajalca </w:t>
      </w:r>
      <w:r w:rsidR="00A76EEA">
        <w:rPr>
          <w:b/>
          <w:bCs/>
          <w:szCs w:val="20"/>
          <w:u w:val="single"/>
          <w:lang w:eastAsia="sl-SI"/>
        </w:rPr>
        <w:t>delilnikov bremen</w:t>
      </w:r>
    </w:p>
    <w:p w14:paraId="6B88E610" w14:textId="77777777" w:rsidR="00C3618B" w:rsidRDefault="00C3618B" w:rsidP="00912DB9">
      <w:pPr>
        <w:keepNext/>
        <w:keepLines/>
        <w:jc w:val="both"/>
        <w:rPr>
          <w:b/>
          <w:szCs w:val="20"/>
        </w:rPr>
      </w:pPr>
    </w:p>
    <w:p w14:paraId="7DEEEF84" w14:textId="12F41A0D" w:rsidR="004210EB" w:rsidRDefault="004210EB" w:rsidP="00912DB9">
      <w:pPr>
        <w:keepNext/>
        <w:keepLines/>
        <w:jc w:val="both"/>
        <w:rPr>
          <w:bCs/>
          <w:szCs w:val="20"/>
        </w:rPr>
      </w:pPr>
      <w:r>
        <w:rPr>
          <w:bCs/>
          <w:szCs w:val="20"/>
        </w:rPr>
        <w:t>Pred dobav</w:t>
      </w:r>
      <w:r w:rsidR="00752119">
        <w:rPr>
          <w:bCs/>
          <w:szCs w:val="20"/>
        </w:rPr>
        <w:t>o programske</w:t>
      </w:r>
      <w:r>
        <w:rPr>
          <w:bCs/>
          <w:szCs w:val="20"/>
        </w:rPr>
        <w:t xml:space="preserve"> </w:t>
      </w:r>
      <w:r w:rsidR="00DA10E8">
        <w:rPr>
          <w:bCs/>
          <w:szCs w:val="20"/>
        </w:rPr>
        <w:t xml:space="preserve">opreme </w:t>
      </w:r>
      <w:r>
        <w:rPr>
          <w:bCs/>
          <w:szCs w:val="20"/>
        </w:rPr>
        <w:t xml:space="preserve">in začetkom postopka </w:t>
      </w:r>
      <w:r w:rsidRPr="00F533A3">
        <w:rPr>
          <w:bCs/>
          <w:szCs w:val="20"/>
        </w:rPr>
        <w:t>implementacije opreme</w:t>
      </w:r>
      <w:r>
        <w:rPr>
          <w:bCs/>
          <w:szCs w:val="20"/>
        </w:rPr>
        <w:t xml:space="preserve"> </w:t>
      </w:r>
      <w:r w:rsidR="00F24C3C">
        <w:rPr>
          <w:bCs/>
          <w:szCs w:val="20"/>
        </w:rPr>
        <w:t>skupine okolij</w:t>
      </w:r>
      <w:r w:rsidR="00DE59E0">
        <w:rPr>
          <w:bCs/>
          <w:szCs w:val="20"/>
        </w:rPr>
        <w:t xml:space="preserve"> </w:t>
      </w:r>
      <w:r w:rsidR="00DE59E0">
        <w:rPr>
          <w:bCs/>
          <w:szCs w:val="20"/>
        </w:rPr>
        <w:t xml:space="preserve">1, 2 in 3 </w:t>
      </w:r>
      <w:r>
        <w:rPr>
          <w:bCs/>
          <w:szCs w:val="20"/>
        </w:rPr>
        <w:t xml:space="preserve">mora </w:t>
      </w:r>
      <w:r w:rsidR="00A63011">
        <w:rPr>
          <w:bCs/>
          <w:szCs w:val="20"/>
        </w:rPr>
        <w:t>dobavitelj</w:t>
      </w:r>
      <w:r>
        <w:rPr>
          <w:bCs/>
          <w:szCs w:val="20"/>
        </w:rPr>
        <w:t xml:space="preserve"> izvesti predpripravo na svoji lokaciji na ozemlju Republike Slovenije. Predpriprava pomeni, postavitev opreme in osnovno konfiguracijo (sestava vseh gradnikov in modulov, vzpostavitev HA mehanizmov, naslavljanje) na svoji lokaciji, kjer izvede tudi osnovne teste delovanja in osnovnih funkcionalnosti (delovanje HA mehanizmov, preklopni časi, prenos sej, naslovov in usmerjanja).</w:t>
      </w:r>
    </w:p>
    <w:p w14:paraId="526796F5" w14:textId="77777777" w:rsidR="00C3618B" w:rsidRDefault="00C3618B" w:rsidP="00912DB9">
      <w:pPr>
        <w:keepNext/>
        <w:keepLines/>
        <w:jc w:val="both"/>
        <w:rPr>
          <w:bCs/>
          <w:szCs w:val="20"/>
        </w:rPr>
      </w:pPr>
    </w:p>
    <w:p w14:paraId="6B172685" w14:textId="2CEC0AE3" w:rsidR="004210EB" w:rsidRDefault="004210EB" w:rsidP="00912DB9">
      <w:pPr>
        <w:keepNext/>
        <w:keepLines/>
        <w:jc w:val="both"/>
        <w:rPr>
          <w:bCs/>
          <w:szCs w:val="20"/>
        </w:rPr>
      </w:pPr>
      <w:r>
        <w:rPr>
          <w:bCs/>
          <w:szCs w:val="20"/>
        </w:rPr>
        <w:t xml:space="preserve">Postopek </w:t>
      </w:r>
      <w:r w:rsidR="00FE0044">
        <w:rPr>
          <w:bCs/>
          <w:szCs w:val="20"/>
        </w:rPr>
        <w:t>implementacije</w:t>
      </w:r>
      <w:r w:rsidR="00EC1618">
        <w:rPr>
          <w:bCs/>
          <w:szCs w:val="20"/>
        </w:rPr>
        <w:t xml:space="preserve"> </w:t>
      </w:r>
      <w:r w:rsidR="00442965" w:rsidRPr="00FE0044">
        <w:rPr>
          <w:bCs/>
          <w:szCs w:val="20"/>
        </w:rPr>
        <w:t>sistemskih storitev</w:t>
      </w:r>
      <w:r w:rsidRPr="00FE0044">
        <w:rPr>
          <w:bCs/>
          <w:szCs w:val="20"/>
        </w:rPr>
        <w:t xml:space="preserve"> opreme</w:t>
      </w:r>
      <w:r w:rsidR="00DA10E8" w:rsidRPr="00FE0044">
        <w:rPr>
          <w:bCs/>
          <w:szCs w:val="20"/>
        </w:rPr>
        <w:t xml:space="preserve"> virtualnih strojev</w:t>
      </w:r>
      <w:r>
        <w:rPr>
          <w:bCs/>
          <w:szCs w:val="20"/>
        </w:rPr>
        <w:t xml:space="preserve"> se izvaja vzporedno z delujočo naročnikovo opremo (na živem sistemu). Zaradi možnosti izpadov in napak, bo potrebno večino del izvesti izven rednega delovnega časa naročnika in uporabnikov v omrežju HKOM. Vsak poseg se terminsko usklajuje z naročnikom. </w:t>
      </w:r>
    </w:p>
    <w:p w14:paraId="722D9D45" w14:textId="77777777" w:rsidR="006658F8" w:rsidRDefault="006658F8" w:rsidP="00912DB9">
      <w:pPr>
        <w:keepNext/>
        <w:keepLines/>
        <w:jc w:val="both"/>
        <w:rPr>
          <w:bCs/>
          <w:szCs w:val="20"/>
        </w:rPr>
      </w:pPr>
    </w:p>
    <w:p w14:paraId="5AF76211" w14:textId="2990820B" w:rsidR="006658F8" w:rsidRDefault="0074272C" w:rsidP="00912DB9">
      <w:pPr>
        <w:keepNext/>
        <w:keepLines/>
        <w:jc w:val="both"/>
        <w:rPr>
          <w:bCs/>
          <w:szCs w:val="20"/>
        </w:rPr>
      </w:pPr>
      <w:r>
        <w:rPr>
          <w:bCs/>
          <w:szCs w:val="20"/>
        </w:rPr>
        <w:t>Postopek</w:t>
      </w:r>
      <w:r w:rsidR="00EC1618">
        <w:rPr>
          <w:bCs/>
          <w:szCs w:val="20"/>
        </w:rPr>
        <w:t xml:space="preserve"> </w:t>
      </w:r>
      <w:r w:rsidR="00EC1618" w:rsidRPr="00F24C3C">
        <w:rPr>
          <w:bCs/>
          <w:szCs w:val="20"/>
        </w:rPr>
        <w:t>implementacije</w:t>
      </w:r>
      <w:r w:rsidRPr="00F24C3C">
        <w:rPr>
          <w:bCs/>
          <w:szCs w:val="20"/>
        </w:rPr>
        <w:t xml:space="preserve"> </w:t>
      </w:r>
      <w:r w:rsidR="00442965" w:rsidRPr="00F24C3C">
        <w:rPr>
          <w:bCs/>
          <w:szCs w:val="20"/>
        </w:rPr>
        <w:t>sistemskih storitev</w:t>
      </w:r>
      <w:r w:rsidRPr="00F24C3C">
        <w:rPr>
          <w:bCs/>
          <w:szCs w:val="20"/>
        </w:rPr>
        <w:t xml:space="preserve"> opreme mora</w:t>
      </w:r>
      <w:r>
        <w:rPr>
          <w:bCs/>
          <w:szCs w:val="20"/>
        </w:rPr>
        <w:t xml:space="preserve"> </w:t>
      </w:r>
      <w:r w:rsidR="00EC1618">
        <w:rPr>
          <w:bCs/>
          <w:szCs w:val="20"/>
        </w:rPr>
        <w:t xml:space="preserve">zajemati naslednje: </w:t>
      </w:r>
    </w:p>
    <w:p w14:paraId="5F7A05B5" w14:textId="77777777" w:rsidR="0074272C" w:rsidRDefault="00B35DC5" w:rsidP="007811E9">
      <w:pPr>
        <w:pStyle w:val="Odstavekseznama"/>
        <w:numPr>
          <w:ilvl w:val="0"/>
          <w:numId w:val="14"/>
        </w:numPr>
        <w:ind w:left="709" w:hanging="218"/>
      </w:pPr>
      <w:r>
        <w:t>i</w:t>
      </w:r>
      <w:r w:rsidR="0074272C">
        <w:t xml:space="preserve">zdelava oziroma posodobitev obstoječe dokumentacije za potrebe odraza novega stanja. Pri tem je potrebna uskladitev morebitnih priklopnih sprememb nove opreme in določitev dodatnih upravljavskih segmentov, </w:t>
      </w:r>
    </w:p>
    <w:p w14:paraId="6739E14B" w14:textId="77777777" w:rsidR="0074272C" w:rsidRDefault="00B35DC5" w:rsidP="007811E9">
      <w:pPr>
        <w:pStyle w:val="Odstavekseznama"/>
        <w:numPr>
          <w:ilvl w:val="0"/>
          <w:numId w:val="14"/>
        </w:numPr>
        <w:ind w:left="709" w:hanging="218"/>
      </w:pPr>
      <w:r>
        <w:t>i</w:t>
      </w:r>
      <w:r w:rsidR="0074272C">
        <w:t>zdelava sheme ter dokumentacije za potrebe vzporedne postavitve opreme pred migracijo</w:t>
      </w:r>
      <w:r>
        <w:t>,</w:t>
      </w:r>
    </w:p>
    <w:p w14:paraId="3284F3B5" w14:textId="77777777" w:rsidR="0074272C" w:rsidRDefault="00B35DC5" w:rsidP="007811E9">
      <w:pPr>
        <w:pStyle w:val="Odstavekseznama"/>
        <w:numPr>
          <w:ilvl w:val="0"/>
          <w:numId w:val="14"/>
        </w:numPr>
        <w:ind w:left="709" w:hanging="218"/>
      </w:pPr>
      <w:r>
        <w:t>v</w:t>
      </w:r>
      <w:r w:rsidR="0074272C">
        <w:t>zporedna postavitev opreme v testnem okolju:</w:t>
      </w:r>
    </w:p>
    <w:p w14:paraId="31862B17" w14:textId="77777777" w:rsidR="0074272C" w:rsidRDefault="0074272C" w:rsidP="007811E9">
      <w:pPr>
        <w:numPr>
          <w:ilvl w:val="0"/>
          <w:numId w:val="13"/>
        </w:numPr>
        <w:ind w:left="1134" w:hanging="218"/>
        <w:jc w:val="both"/>
      </w:pPr>
      <w:r>
        <w:t>Posodobitev vseh komponent na priporočeno različico programske opreme.</w:t>
      </w:r>
    </w:p>
    <w:p w14:paraId="032FDE03" w14:textId="77777777" w:rsidR="0074272C" w:rsidRDefault="0074272C" w:rsidP="007811E9">
      <w:pPr>
        <w:numPr>
          <w:ilvl w:val="0"/>
          <w:numId w:val="13"/>
        </w:numPr>
        <w:ind w:left="1134" w:hanging="218"/>
        <w:jc w:val="both"/>
      </w:pPr>
      <w:r>
        <w:t xml:space="preserve">Konfiguracija začasne mrežne opreme za zagotovitev povezljivosti med komponentami (upravljalni segmenti ter testirani segmenti virtualnih </w:t>
      </w:r>
      <w:r w:rsidR="00DA10E8">
        <w:t>delilnikov bremen</w:t>
      </w:r>
      <w:r>
        <w:t>).</w:t>
      </w:r>
    </w:p>
    <w:p w14:paraId="5E64C599" w14:textId="77777777" w:rsidR="0074272C" w:rsidRDefault="0074272C" w:rsidP="007811E9">
      <w:pPr>
        <w:numPr>
          <w:ilvl w:val="0"/>
          <w:numId w:val="13"/>
        </w:numPr>
        <w:ind w:left="1134" w:hanging="218"/>
        <w:jc w:val="both"/>
      </w:pPr>
      <w:r>
        <w:t>Osnovna postavitev ter priklop opreme v testnem okolju.</w:t>
      </w:r>
    </w:p>
    <w:p w14:paraId="5AFD5460" w14:textId="77777777" w:rsidR="0074272C" w:rsidRDefault="0074272C" w:rsidP="007811E9">
      <w:pPr>
        <w:numPr>
          <w:ilvl w:val="0"/>
          <w:numId w:val="13"/>
        </w:numPr>
        <w:ind w:left="1134" w:hanging="218"/>
        <w:jc w:val="both"/>
      </w:pPr>
      <w:r>
        <w:t>Izvedba osnovnih testov delovanja opreme (pregled vseh komponent</w:t>
      </w:r>
      <w:r w:rsidR="00DA10E8">
        <w:t xml:space="preserve"> virtualnih strojev</w:t>
      </w:r>
      <w:r>
        <w:t>).</w:t>
      </w:r>
    </w:p>
    <w:p w14:paraId="439AD6E5" w14:textId="77777777" w:rsidR="0074272C" w:rsidRDefault="0074272C" w:rsidP="007811E9">
      <w:pPr>
        <w:numPr>
          <w:ilvl w:val="0"/>
          <w:numId w:val="13"/>
        </w:numPr>
        <w:ind w:left="1134" w:hanging="218"/>
        <w:jc w:val="both"/>
      </w:pPr>
      <w:r>
        <w:t>Postavitev upravljalnega strežnika.</w:t>
      </w:r>
    </w:p>
    <w:p w14:paraId="2632D7E0" w14:textId="77777777" w:rsidR="0074272C" w:rsidRDefault="0074272C" w:rsidP="007811E9">
      <w:pPr>
        <w:numPr>
          <w:ilvl w:val="0"/>
          <w:numId w:val="13"/>
        </w:numPr>
        <w:ind w:left="1134" w:hanging="218"/>
        <w:jc w:val="both"/>
      </w:pPr>
      <w:r>
        <w:t>Uvoz baze upravljanega strežnika iz produkcijskega okolja.</w:t>
      </w:r>
    </w:p>
    <w:p w14:paraId="07906733" w14:textId="77777777" w:rsidR="0074272C" w:rsidRDefault="0074272C" w:rsidP="007811E9">
      <w:pPr>
        <w:numPr>
          <w:ilvl w:val="0"/>
          <w:numId w:val="13"/>
        </w:numPr>
        <w:ind w:left="1134" w:hanging="218"/>
        <w:jc w:val="both"/>
      </w:pPr>
      <w:r>
        <w:t>Prenos mrežnih nastavitev obstoječ</w:t>
      </w:r>
      <w:r w:rsidR="00DA10E8">
        <w:t>ih</w:t>
      </w:r>
      <w:r>
        <w:t xml:space="preserve"> </w:t>
      </w:r>
      <w:r w:rsidR="00DA10E8">
        <w:t>delilnikov bremen</w:t>
      </w:r>
      <w:r>
        <w:t xml:space="preserve"> produkcijskega okolja.</w:t>
      </w:r>
    </w:p>
    <w:p w14:paraId="49D3B331" w14:textId="204DCEFD" w:rsidR="0074272C" w:rsidRDefault="0074272C" w:rsidP="007811E9">
      <w:pPr>
        <w:numPr>
          <w:ilvl w:val="0"/>
          <w:numId w:val="13"/>
        </w:numPr>
        <w:ind w:left="1134" w:hanging="218"/>
        <w:jc w:val="both"/>
      </w:pPr>
      <w:r>
        <w:t>Izvedba postopka programske migracije iz strojne različice opreme na nov</w:t>
      </w:r>
      <w:r w:rsidR="00DA10E8">
        <w:t>e virtualne stroje</w:t>
      </w:r>
      <w:r w:rsidR="00A76EEA">
        <w:t xml:space="preserve"> </w:t>
      </w:r>
      <w:r w:rsidR="00A76EEA">
        <w:t>delilnikov bremen</w:t>
      </w:r>
      <w:r w:rsidR="00DA10E8">
        <w:t xml:space="preserve"> </w:t>
      </w:r>
      <w:r>
        <w:t xml:space="preserve">ter postavitev vseh virtualnih </w:t>
      </w:r>
      <w:r w:rsidR="00DA10E8">
        <w:t>delilnikov bremen</w:t>
      </w:r>
      <w:r>
        <w:t>.</w:t>
      </w:r>
    </w:p>
    <w:p w14:paraId="598E4A52" w14:textId="77777777" w:rsidR="0074272C" w:rsidRDefault="0074272C" w:rsidP="007811E9">
      <w:pPr>
        <w:numPr>
          <w:ilvl w:val="0"/>
          <w:numId w:val="13"/>
        </w:numPr>
        <w:ind w:left="1134" w:hanging="218"/>
        <w:jc w:val="both"/>
      </w:pPr>
      <w:r>
        <w:t xml:space="preserve">Uvoz dodatnih sistemskih mrežnih nastavitev posameznih virtualnih </w:t>
      </w:r>
      <w:r w:rsidR="00DA10E8">
        <w:t>delilnikov bremen</w:t>
      </w:r>
      <w:r>
        <w:t xml:space="preserve"> (dinamično usmerjanje, protokolne nastavitve, specifični parametri,..).</w:t>
      </w:r>
    </w:p>
    <w:p w14:paraId="42C61EBB" w14:textId="77777777" w:rsidR="0074272C" w:rsidRDefault="0074272C" w:rsidP="007811E9">
      <w:pPr>
        <w:numPr>
          <w:ilvl w:val="0"/>
          <w:numId w:val="13"/>
        </w:numPr>
        <w:ind w:left="1134" w:hanging="218"/>
        <w:jc w:val="both"/>
      </w:pPr>
      <w:r>
        <w:t xml:space="preserve">Osnovni testi dosegljivosti/prehodnosti virtualnih </w:t>
      </w:r>
      <w:r w:rsidR="00DA10E8">
        <w:t>delilnikov bremen</w:t>
      </w:r>
      <w:r>
        <w:t xml:space="preserve"> (dva mrežna segmenta).</w:t>
      </w:r>
    </w:p>
    <w:p w14:paraId="4595B7D6" w14:textId="77777777" w:rsidR="00DA10E8" w:rsidRDefault="0074272C" w:rsidP="007811E9">
      <w:pPr>
        <w:pStyle w:val="Odstavekseznama"/>
        <w:numPr>
          <w:ilvl w:val="0"/>
          <w:numId w:val="14"/>
        </w:numPr>
        <w:ind w:left="709" w:hanging="218"/>
      </w:pPr>
      <w:r>
        <w:t>Postavitev začasnega usmerjevalnika za potrebe testa skladnosti nastavitev dinamičnega usmerjanja</w:t>
      </w:r>
      <w:r w:rsidR="00DA10E8">
        <w:t>.</w:t>
      </w:r>
    </w:p>
    <w:p w14:paraId="1BBA66A9" w14:textId="1571CB1B" w:rsidR="0074272C" w:rsidRDefault="00B35DC5" w:rsidP="007811E9">
      <w:pPr>
        <w:pStyle w:val="Odstavekseznama"/>
        <w:numPr>
          <w:ilvl w:val="0"/>
          <w:numId w:val="14"/>
        </w:numPr>
        <w:ind w:left="709" w:hanging="218"/>
      </w:pPr>
      <w:r>
        <w:t>i</w:t>
      </w:r>
      <w:r w:rsidR="0074272C">
        <w:t>zdelava plana migracije produkcijskega na no</w:t>
      </w:r>
      <w:r w:rsidR="00DA10E8">
        <w:t>ve virtualne stroje</w:t>
      </w:r>
      <w:r>
        <w:t>,</w:t>
      </w:r>
    </w:p>
    <w:p w14:paraId="590113AC" w14:textId="77777777" w:rsidR="0074272C" w:rsidRDefault="00B35DC5" w:rsidP="007811E9">
      <w:pPr>
        <w:pStyle w:val="Odstavekseznama"/>
        <w:numPr>
          <w:ilvl w:val="0"/>
          <w:numId w:val="14"/>
        </w:numPr>
        <w:ind w:left="709" w:hanging="218"/>
      </w:pPr>
      <w:r>
        <w:t>p</w:t>
      </w:r>
      <w:r w:rsidR="0074272C">
        <w:t>renos ter namestitev opreme na začasni oziroma končni prostor v komunikacijski omari</w:t>
      </w:r>
      <w:r>
        <w:t>,</w:t>
      </w:r>
    </w:p>
    <w:p w14:paraId="195C82C1" w14:textId="77777777" w:rsidR="0074272C" w:rsidRDefault="00B35DC5" w:rsidP="007811E9">
      <w:pPr>
        <w:pStyle w:val="Odstavekseznama"/>
        <w:numPr>
          <w:ilvl w:val="0"/>
          <w:numId w:val="14"/>
        </w:numPr>
        <w:ind w:left="709" w:hanging="218"/>
      </w:pPr>
      <w:r>
        <w:t>v</w:t>
      </w:r>
      <w:r w:rsidR="0074272C">
        <w:t>zporedna postavitev opreme v produkcijskem okolju (zagotovitev zadostnih mrežnih povezav na soležni mrežni opremi):</w:t>
      </w:r>
    </w:p>
    <w:p w14:paraId="0D10F4B7" w14:textId="77777777" w:rsidR="0074272C" w:rsidRDefault="0074272C" w:rsidP="007811E9">
      <w:pPr>
        <w:numPr>
          <w:ilvl w:val="0"/>
          <w:numId w:val="13"/>
        </w:numPr>
        <w:ind w:left="1134" w:hanging="218"/>
        <w:jc w:val="both"/>
      </w:pPr>
      <w:r>
        <w:t>Ponastavitev nove opreme na tovarniške nastavitve.</w:t>
      </w:r>
    </w:p>
    <w:p w14:paraId="5E88D8B6" w14:textId="640A94F4" w:rsidR="0074272C" w:rsidRDefault="0074272C" w:rsidP="007811E9">
      <w:pPr>
        <w:numPr>
          <w:ilvl w:val="0"/>
          <w:numId w:val="13"/>
        </w:numPr>
        <w:ind w:left="1134" w:hanging="218"/>
        <w:jc w:val="both"/>
      </w:pPr>
      <w:r>
        <w:t xml:space="preserve">Namestitev začasnega primarnega </w:t>
      </w:r>
      <w:r w:rsidR="00A76EEA">
        <w:t>delilnika bremena</w:t>
      </w:r>
      <w:r>
        <w:t xml:space="preserve"> upravljalnega strežnika ter selitev produkcijske baze.</w:t>
      </w:r>
    </w:p>
    <w:p w14:paraId="42EE9BDA" w14:textId="77777777" w:rsidR="0074272C" w:rsidRDefault="0074272C" w:rsidP="007811E9">
      <w:pPr>
        <w:numPr>
          <w:ilvl w:val="0"/>
          <w:numId w:val="13"/>
        </w:numPr>
        <w:ind w:left="1134" w:hanging="218"/>
        <w:jc w:val="both"/>
      </w:pPr>
      <w:r>
        <w:t>Prenos mrežnih nastavitev obstoječ</w:t>
      </w:r>
      <w:r w:rsidR="00DA10E8">
        <w:t>ih</w:t>
      </w:r>
      <w:r>
        <w:t xml:space="preserve"> </w:t>
      </w:r>
      <w:r w:rsidR="00DA10E8">
        <w:t>delilnikov bremen</w:t>
      </w:r>
      <w:r>
        <w:t xml:space="preserve"> produkcijskega okolja.</w:t>
      </w:r>
    </w:p>
    <w:p w14:paraId="56DDDCF3" w14:textId="050134B4" w:rsidR="0074272C" w:rsidRDefault="0074272C" w:rsidP="007811E9">
      <w:pPr>
        <w:numPr>
          <w:ilvl w:val="0"/>
          <w:numId w:val="13"/>
        </w:numPr>
        <w:ind w:left="1134" w:hanging="218"/>
        <w:jc w:val="both"/>
      </w:pPr>
      <w:r>
        <w:t>Izvedba postopka programske migracije iz</w:t>
      </w:r>
      <w:r w:rsidR="0054246E">
        <w:t xml:space="preserve"> trenutne</w:t>
      </w:r>
      <w:r w:rsidR="000E02D3">
        <w:t xml:space="preserve"> </w:t>
      </w:r>
      <w:r>
        <w:t xml:space="preserve">različice opreme </w:t>
      </w:r>
      <w:r w:rsidR="00DA10E8">
        <w:t xml:space="preserve">na </w:t>
      </w:r>
      <w:r w:rsidR="0054246E">
        <w:t>novo različico opreme</w:t>
      </w:r>
      <w:r>
        <w:t xml:space="preserve"> ter postavitev vseh virtualnih </w:t>
      </w:r>
      <w:r w:rsidR="00DA10E8">
        <w:t>delilnikov bremen</w:t>
      </w:r>
      <w:r>
        <w:t>.</w:t>
      </w:r>
    </w:p>
    <w:p w14:paraId="18723F8E" w14:textId="1A4F8BA0" w:rsidR="0074272C" w:rsidRDefault="0074272C" w:rsidP="007811E9">
      <w:pPr>
        <w:numPr>
          <w:ilvl w:val="0"/>
          <w:numId w:val="13"/>
        </w:numPr>
        <w:ind w:left="1134" w:hanging="218"/>
        <w:jc w:val="both"/>
      </w:pPr>
      <w:r>
        <w:t xml:space="preserve">Uvoz dodatnih sistemskih mrežnih nastavitev posameznih virtualnih </w:t>
      </w:r>
      <w:r w:rsidR="003125BF">
        <w:t>delilnikov bremen</w:t>
      </w:r>
      <w:r>
        <w:t xml:space="preserve"> (dinamično usmerjanje, protokolne nastavitve, specifični parametri,..).</w:t>
      </w:r>
    </w:p>
    <w:p w14:paraId="71FCE5ED" w14:textId="78AC2F5F" w:rsidR="0074272C" w:rsidRDefault="0074272C" w:rsidP="007811E9">
      <w:pPr>
        <w:numPr>
          <w:ilvl w:val="0"/>
          <w:numId w:val="13"/>
        </w:numPr>
        <w:ind w:left="1134" w:hanging="218"/>
        <w:jc w:val="both"/>
      </w:pPr>
      <w:r>
        <w:t xml:space="preserve">Osnovni test povezljivosti virtualnih </w:t>
      </w:r>
      <w:r w:rsidR="00DA10E8">
        <w:t xml:space="preserve">strojev </w:t>
      </w:r>
      <w:r w:rsidR="00A76EEA">
        <w:t>delilnikov bremen</w:t>
      </w:r>
      <w:r>
        <w:t xml:space="preserve"> (širši test izveden v </w:t>
      </w:r>
      <w:r>
        <w:lastRenderedPageBreak/>
        <w:t>testnem okolju).</w:t>
      </w:r>
    </w:p>
    <w:p w14:paraId="0E0DAFE9" w14:textId="77777777" w:rsidR="0074272C" w:rsidRDefault="00B35DC5" w:rsidP="007811E9">
      <w:pPr>
        <w:pStyle w:val="Odstavekseznama"/>
        <w:numPr>
          <w:ilvl w:val="0"/>
          <w:numId w:val="14"/>
        </w:numPr>
        <w:ind w:left="709" w:hanging="218"/>
      </w:pPr>
      <w:r>
        <w:t>s</w:t>
      </w:r>
      <w:r w:rsidR="0074272C">
        <w:t>elitev produkcijskega prometa na novo opremo:</w:t>
      </w:r>
    </w:p>
    <w:p w14:paraId="3E222608" w14:textId="00A23CD6" w:rsidR="0074272C" w:rsidRDefault="0074272C" w:rsidP="007811E9">
      <w:pPr>
        <w:numPr>
          <w:ilvl w:val="0"/>
          <w:numId w:val="13"/>
        </w:numPr>
        <w:ind w:left="1134" w:hanging="218"/>
        <w:jc w:val="both"/>
      </w:pPr>
      <w:r>
        <w:t xml:space="preserve">Postopna migracija posameznih virtualnih </w:t>
      </w:r>
      <w:r w:rsidR="00DA10E8">
        <w:t xml:space="preserve">strojev </w:t>
      </w:r>
      <w:r w:rsidR="00A76EEA">
        <w:t>delilnikov bremen</w:t>
      </w:r>
    </w:p>
    <w:p w14:paraId="3F19D713" w14:textId="77777777" w:rsidR="0074272C" w:rsidRDefault="0074272C" w:rsidP="007811E9">
      <w:pPr>
        <w:numPr>
          <w:ilvl w:val="0"/>
          <w:numId w:val="13"/>
        </w:numPr>
        <w:ind w:left="1134" w:hanging="218"/>
        <w:jc w:val="both"/>
      </w:pPr>
      <w:r>
        <w:t>Izvedba testov povezljivosti ter delovanja kritičnih aplikacij.</w:t>
      </w:r>
    </w:p>
    <w:p w14:paraId="5D5CC965" w14:textId="6B0491D1" w:rsidR="0074272C" w:rsidRDefault="0074272C" w:rsidP="007811E9">
      <w:pPr>
        <w:numPr>
          <w:ilvl w:val="0"/>
          <w:numId w:val="13"/>
        </w:numPr>
        <w:ind w:left="1134" w:hanging="218"/>
        <w:jc w:val="both"/>
      </w:pPr>
      <w:r>
        <w:t xml:space="preserve">Postopek ponovimo za vse virtualne </w:t>
      </w:r>
      <w:r w:rsidR="00965087">
        <w:t xml:space="preserve">stroje </w:t>
      </w:r>
      <w:r w:rsidR="00A76EEA">
        <w:t>delilnikov bremen</w:t>
      </w:r>
      <w:r>
        <w:t>.</w:t>
      </w:r>
    </w:p>
    <w:p w14:paraId="4BA70B32" w14:textId="77777777" w:rsidR="0074272C" w:rsidRDefault="0074272C" w:rsidP="007811E9">
      <w:pPr>
        <w:numPr>
          <w:ilvl w:val="0"/>
          <w:numId w:val="13"/>
        </w:numPr>
        <w:ind w:left="1134" w:hanging="218"/>
        <w:jc w:val="both"/>
      </w:pPr>
      <w:r>
        <w:t>Nova namestitev sekundarnega upravljalnega sistema ter sinhronizacija baz.</w:t>
      </w:r>
    </w:p>
    <w:p w14:paraId="62655F65" w14:textId="295AE1FC" w:rsidR="0074272C" w:rsidRDefault="0074272C" w:rsidP="007811E9">
      <w:pPr>
        <w:numPr>
          <w:ilvl w:val="0"/>
          <w:numId w:val="13"/>
        </w:numPr>
        <w:ind w:left="1134" w:hanging="218"/>
        <w:jc w:val="both"/>
      </w:pPr>
      <w:r>
        <w:t>Dopolnitev obstoječe dokumentacije (sheme in opis).</w:t>
      </w:r>
    </w:p>
    <w:p w14:paraId="0D9D02D0" w14:textId="77777777" w:rsidR="00A47022" w:rsidRDefault="00A47022" w:rsidP="007811E9">
      <w:pPr>
        <w:jc w:val="both"/>
      </w:pPr>
    </w:p>
    <w:p w14:paraId="6620BE8A" w14:textId="5B81918B" w:rsidR="00A47022" w:rsidRDefault="00A47022" w:rsidP="00A47022">
      <w:pPr>
        <w:jc w:val="both"/>
      </w:pPr>
      <w:r>
        <w:t xml:space="preserve">Postopek implementacije </w:t>
      </w:r>
      <w:proofErr w:type="spellStart"/>
      <w:r>
        <w:t>DDoS</w:t>
      </w:r>
      <w:proofErr w:type="spellEnd"/>
      <w:r>
        <w:t xml:space="preserve"> dela sistema </w:t>
      </w:r>
    </w:p>
    <w:p w14:paraId="113AA128" w14:textId="075E6CED" w:rsidR="00A47022" w:rsidRDefault="00A47022" w:rsidP="007811E9">
      <w:pPr>
        <w:pStyle w:val="Odstavekseznama"/>
        <w:numPr>
          <w:ilvl w:val="0"/>
          <w:numId w:val="14"/>
        </w:numPr>
        <w:ind w:left="709" w:hanging="218"/>
      </w:pPr>
      <w:r>
        <w:t>Priprava okolja</w:t>
      </w:r>
      <w:r>
        <w:tab/>
      </w:r>
      <w:r>
        <w:tab/>
      </w:r>
    </w:p>
    <w:p w14:paraId="11453A06" w14:textId="7FD56EC1" w:rsidR="00A47022" w:rsidRDefault="00A47022" w:rsidP="007811E9">
      <w:pPr>
        <w:pStyle w:val="Odstavekseznama"/>
        <w:numPr>
          <w:ilvl w:val="0"/>
          <w:numId w:val="14"/>
        </w:numPr>
        <w:ind w:left="709" w:hanging="218"/>
      </w:pPr>
      <w:r>
        <w:t xml:space="preserve">Ureditev </w:t>
      </w:r>
      <w:proofErr w:type="spellStart"/>
      <w:r>
        <w:t>VMware</w:t>
      </w:r>
      <w:proofErr w:type="spellEnd"/>
      <w:r>
        <w:t xml:space="preserve"> infrastrukture</w:t>
      </w:r>
      <w:r>
        <w:tab/>
      </w:r>
      <w:r>
        <w:tab/>
      </w:r>
    </w:p>
    <w:p w14:paraId="27CFBE64" w14:textId="2DB40812" w:rsidR="00A47022" w:rsidRDefault="00A47022" w:rsidP="007811E9">
      <w:pPr>
        <w:pStyle w:val="Odstavekseznama"/>
        <w:numPr>
          <w:ilvl w:val="0"/>
          <w:numId w:val="14"/>
        </w:numPr>
        <w:ind w:left="709" w:hanging="218"/>
      </w:pPr>
      <w:r>
        <w:t>Konfiguracija SR-IOV</w:t>
      </w:r>
      <w:r>
        <w:tab/>
      </w:r>
      <w:r>
        <w:tab/>
      </w:r>
    </w:p>
    <w:p w14:paraId="67C7BD5F" w14:textId="1E9C4482" w:rsidR="00A47022" w:rsidRDefault="00A47022" w:rsidP="007811E9">
      <w:pPr>
        <w:pStyle w:val="Odstavekseznama"/>
        <w:numPr>
          <w:ilvl w:val="0"/>
          <w:numId w:val="14"/>
        </w:numPr>
        <w:ind w:left="709" w:hanging="218"/>
      </w:pPr>
      <w:r>
        <w:t xml:space="preserve">Namestitev in konfiguracija </w:t>
      </w:r>
      <w:r w:rsidR="00A76EEA">
        <w:t>delilnika bremena</w:t>
      </w:r>
      <w:r>
        <w:tab/>
      </w:r>
      <w:r>
        <w:tab/>
      </w:r>
    </w:p>
    <w:p w14:paraId="74B8C471" w14:textId="6BFCFF66" w:rsidR="00A47022" w:rsidRDefault="00A47022" w:rsidP="007811E9">
      <w:pPr>
        <w:pStyle w:val="Odstavekseznama"/>
        <w:numPr>
          <w:ilvl w:val="0"/>
          <w:numId w:val="14"/>
        </w:numPr>
        <w:ind w:left="709" w:hanging="218"/>
      </w:pPr>
      <w:r>
        <w:t xml:space="preserve">Namestitev in osnovna konfiguracija naprave </w:t>
      </w:r>
      <w:r w:rsidR="00A76EEA">
        <w:t>delilnika bremena</w:t>
      </w:r>
      <w:r>
        <w:tab/>
      </w:r>
      <w:r>
        <w:tab/>
      </w:r>
    </w:p>
    <w:p w14:paraId="6F552892" w14:textId="7038FA40" w:rsidR="00A47022" w:rsidRDefault="00A47022" w:rsidP="007811E9">
      <w:pPr>
        <w:pStyle w:val="Odstavekseznama"/>
        <w:numPr>
          <w:ilvl w:val="0"/>
          <w:numId w:val="14"/>
        </w:numPr>
        <w:ind w:left="709" w:hanging="218"/>
      </w:pPr>
      <w:r>
        <w:t>Aktivacija licenc in nadgradnja na zadnjo priporočeno verzijo</w:t>
      </w:r>
      <w:r>
        <w:tab/>
      </w:r>
      <w:r>
        <w:tab/>
      </w:r>
    </w:p>
    <w:p w14:paraId="31025D41" w14:textId="01F33AC7" w:rsidR="00A47022" w:rsidRDefault="00A47022" w:rsidP="007811E9">
      <w:pPr>
        <w:pStyle w:val="Odstavekseznama"/>
        <w:numPr>
          <w:ilvl w:val="0"/>
          <w:numId w:val="14"/>
        </w:numPr>
        <w:ind w:left="709" w:hanging="218"/>
      </w:pPr>
      <w:r>
        <w:t>Osnovna mrežna konfiguracija</w:t>
      </w:r>
      <w:r>
        <w:tab/>
      </w:r>
      <w:r>
        <w:tab/>
      </w:r>
    </w:p>
    <w:p w14:paraId="42C055F6" w14:textId="62E6E3B0" w:rsidR="00A47022" w:rsidRDefault="00A47022" w:rsidP="007811E9">
      <w:pPr>
        <w:pStyle w:val="Odstavekseznama"/>
        <w:numPr>
          <w:ilvl w:val="0"/>
          <w:numId w:val="14"/>
        </w:numPr>
        <w:ind w:left="709" w:hanging="218"/>
      </w:pPr>
      <w:r>
        <w:t>Aktivacija modulov</w:t>
      </w:r>
      <w:r>
        <w:tab/>
      </w:r>
      <w:r>
        <w:tab/>
      </w:r>
    </w:p>
    <w:p w14:paraId="67AEA5EA" w14:textId="7A9EE2A4" w:rsidR="00A47022" w:rsidRDefault="00A47022" w:rsidP="007811E9">
      <w:pPr>
        <w:pStyle w:val="Odstavekseznama"/>
        <w:numPr>
          <w:ilvl w:val="0"/>
          <w:numId w:val="14"/>
        </w:numPr>
        <w:ind w:left="709" w:hanging="218"/>
      </w:pPr>
      <w:r>
        <w:t>Aktivacija modula AFM (</w:t>
      </w:r>
      <w:proofErr w:type="spellStart"/>
      <w:r>
        <w:t>Advanced</w:t>
      </w:r>
      <w:proofErr w:type="spellEnd"/>
      <w:r>
        <w:t xml:space="preserve"> </w:t>
      </w:r>
      <w:proofErr w:type="spellStart"/>
      <w:r>
        <w:t>Firewall</w:t>
      </w:r>
      <w:proofErr w:type="spellEnd"/>
      <w:r>
        <w:t xml:space="preserve"> Manager)</w:t>
      </w:r>
      <w:r>
        <w:tab/>
      </w:r>
      <w:r>
        <w:tab/>
      </w:r>
    </w:p>
    <w:p w14:paraId="3B40090A" w14:textId="63DED387" w:rsidR="007D6ECA" w:rsidRDefault="00A47022" w:rsidP="007811E9">
      <w:pPr>
        <w:pStyle w:val="Odstavekseznama"/>
        <w:numPr>
          <w:ilvl w:val="0"/>
          <w:numId w:val="14"/>
        </w:numPr>
        <w:ind w:left="709" w:hanging="218"/>
      </w:pPr>
      <w:r>
        <w:t xml:space="preserve">Vklop </w:t>
      </w:r>
      <w:proofErr w:type="spellStart"/>
      <w:r>
        <w:t>DDoS</w:t>
      </w:r>
      <w:proofErr w:type="spellEnd"/>
      <w:r>
        <w:t xml:space="preserve"> vektorjev (SYN </w:t>
      </w:r>
      <w:proofErr w:type="spellStart"/>
      <w:r>
        <w:t>flood</w:t>
      </w:r>
      <w:proofErr w:type="spellEnd"/>
      <w:r>
        <w:t xml:space="preserve">, UDP </w:t>
      </w:r>
      <w:proofErr w:type="spellStart"/>
      <w:r>
        <w:t>flood</w:t>
      </w:r>
      <w:proofErr w:type="spellEnd"/>
      <w:r>
        <w:t xml:space="preserve">, HTTP </w:t>
      </w:r>
      <w:proofErr w:type="spellStart"/>
      <w:r>
        <w:t>flood</w:t>
      </w:r>
      <w:proofErr w:type="spellEnd"/>
      <w:r>
        <w:t xml:space="preserve"> itd.) v transparentnem nači</w:t>
      </w:r>
      <w:r w:rsidR="007D6ECA">
        <w:t>nu</w:t>
      </w:r>
    </w:p>
    <w:p w14:paraId="1129E17B" w14:textId="3DC7F648" w:rsidR="00A47022" w:rsidRDefault="00A47022" w:rsidP="007811E9">
      <w:pPr>
        <w:pStyle w:val="Odstavekseznama"/>
        <w:numPr>
          <w:ilvl w:val="0"/>
          <w:numId w:val="14"/>
        </w:numPr>
        <w:ind w:left="709" w:hanging="218"/>
      </w:pPr>
      <w:r>
        <w:t>Nastavitve zaščite</w:t>
      </w:r>
      <w:r>
        <w:tab/>
      </w:r>
      <w:r>
        <w:tab/>
      </w:r>
    </w:p>
    <w:p w14:paraId="1D84939F" w14:textId="77777777" w:rsidR="00A47022" w:rsidRDefault="00A47022" w:rsidP="007811E9">
      <w:pPr>
        <w:pStyle w:val="Odstavekseznama"/>
        <w:numPr>
          <w:ilvl w:val="0"/>
          <w:numId w:val="14"/>
        </w:numPr>
        <w:ind w:left="709" w:hanging="218"/>
      </w:pPr>
      <w:r>
        <w:t>Konfiguracija pravil za limitiranje prometa (</w:t>
      </w:r>
      <w:proofErr w:type="spellStart"/>
      <w:r>
        <w:t>rate</w:t>
      </w:r>
      <w:proofErr w:type="spellEnd"/>
      <w:r>
        <w:t xml:space="preserve"> </w:t>
      </w:r>
      <w:proofErr w:type="spellStart"/>
      <w:r>
        <w:t>limiting</w:t>
      </w:r>
      <w:proofErr w:type="spellEnd"/>
      <w:r>
        <w:t>)</w:t>
      </w:r>
      <w:r>
        <w:tab/>
      </w:r>
      <w:r>
        <w:tab/>
      </w:r>
    </w:p>
    <w:p w14:paraId="01121771" w14:textId="77777777" w:rsidR="00A47022" w:rsidRDefault="00A47022" w:rsidP="007811E9">
      <w:pPr>
        <w:pStyle w:val="Odstavekseznama"/>
        <w:numPr>
          <w:ilvl w:val="0"/>
          <w:numId w:val="14"/>
        </w:numPr>
        <w:ind w:left="709" w:hanging="218"/>
      </w:pPr>
      <w:r>
        <w:t xml:space="preserve">Nastavitve pragov za posamezne </w:t>
      </w:r>
      <w:proofErr w:type="spellStart"/>
      <w:r>
        <w:t>DDoS</w:t>
      </w:r>
      <w:proofErr w:type="spellEnd"/>
      <w:r>
        <w:t xml:space="preserve"> vektorje</w:t>
      </w:r>
      <w:r>
        <w:tab/>
      </w:r>
      <w:r>
        <w:tab/>
        <w:t xml:space="preserve"> </w:t>
      </w:r>
    </w:p>
    <w:p w14:paraId="4A4A27E7" w14:textId="77777777" w:rsidR="00A47022" w:rsidRDefault="00A47022" w:rsidP="007811E9">
      <w:pPr>
        <w:pStyle w:val="Odstavekseznama"/>
        <w:numPr>
          <w:ilvl w:val="0"/>
          <w:numId w:val="14"/>
        </w:numPr>
        <w:ind w:left="709" w:hanging="218"/>
      </w:pPr>
      <w:r>
        <w:t xml:space="preserve">Posredovanje AFM dogodkov na </w:t>
      </w:r>
      <w:proofErr w:type="spellStart"/>
      <w:r>
        <w:t>syslog</w:t>
      </w:r>
      <w:proofErr w:type="spellEnd"/>
      <w:r>
        <w:t xml:space="preserve"> strežnik</w:t>
      </w:r>
      <w:r>
        <w:tab/>
      </w:r>
      <w:r>
        <w:tab/>
      </w:r>
    </w:p>
    <w:p w14:paraId="19AA9091" w14:textId="77777777" w:rsidR="00A47022" w:rsidRDefault="00A47022" w:rsidP="007811E9">
      <w:pPr>
        <w:pStyle w:val="Odstavekseznama"/>
        <w:numPr>
          <w:ilvl w:val="0"/>
          <w:numId w:val="14"/>
        </w:numPr>
        <w:ind w:left="709" w:hanging="218"/>
      </w:pPr>
      <w:r>
        <w:t>Testiranje in validacija</w:t>
      </w:r>
      <w:r>
        <w:tab/>
      </w:r>
      <w:r>
        <w:tab/>
      </w:r>
    </w:p>
    <w:p w14:paraId="00A452DD" w14:textId="7665DC66" w:rsidR="00A47022" w:rsidRDefault="00A47022" w:rsidP="007811E9">
      <w:pPr>
        <w:pStyle w:val="Odstavekseznama"/>
        <w:numPr>
          <w:ilvl w:val="0"/>
          <w:numId w:val="14"/>
        </w:numPr>
        <w:ind w:left="709" w:hanging="218"/>
      </w:pPr>
      <w:r>
        <w:t xml:space="preserve">Testiranje prometa skozi </w:t>
      </w:r>
      <w:r w:rsidR="00A76EEA">
        <w:t>delilnik bremena</w:t>
      </w:r>
      <w:r>
        <w:tab/>
      </w:r>
      <w:r>
        <w:tab/>
      </w:r>
    </w:p>
    <w:p w14:paraId="346A1473" w14:textId="77777777" w:rsidR="00A47022" w:rsidRDefault="00A47022" w:rsidP="007811E9">
      <w:pPr>
        <w:pStyle w:val="Odstavekseznama"/>
        <w:numPr>
          <w:ilvl w:val="0"/>
          <w:numId w:val="14"/>
        </w:numPr>
        <w:ind w:left="709" w:hanging="218"/>
      </w:pPr>
      <w:r>
        <w:t>Preverjanje dostopnosti storitev za legitimen promet</w:t>
      </w:r>
      <w:r>
        <w:tab/>
      </w:r>
      <w:r>
        <w:tab/>
      </w:r>
    </w:p>
    <w:p w14:paraId="221F8BFF" w14:textId="77777777" w:rsidR="00A47022" w:rsidRDefault="00A47022" w:rsidP="007811E9">
      <w:pPr>
        <w:pStyle w:val="Odstavekseznama"/>
        <w:numPr>
          <w:ilvl w:val="0"/>
          <w:numId w:val="14"/>
        </w:numPr>
        <w:ind w:left="709" w:hanging="218"/>
      </w:pPr>
      <w:r>
        <w:t xml:space="preserve">Preverjanje odzivnosti glede na simulacijo </w:t>
      </w:r>
      <w:proofErr w:type="spellStart"/>
      <w:r>
        <w:t>DDoS</w:t>
      </w:r>
      <w:proofErr w:type="spellEnd"/>
      <w:r>
        <w:t xml:space="preserve"> napadov* (blokada, omejevanje)</w:t>
      </w:r>
    </w:p>
    <w:p w14:paraId="61DB6B01" w14:textId="77777777" w:rsidR="00A47022" w:rsidRDefault="00A47022" w:rsidP="007811E9">
      <w:pPr>
        <w:pStyle w:val="Odstavekseznama"/>
        <w:numPr>
          <w:ilvl w:val="0"/>
          <w:numId w:val="14"/>
        </w:numPr>
        <w:ind w:left="709" w:hanging="218"/>
      </w:pPr>
      <w:r>
        <w:t>Validacija beleženja dogodkov</w:t>
      </w:r>
      <w:r>
        <w:tab/>
      </w:r>
      <w:r>
        <w:tab/>
      </w:r>
    </w:p>
    <w:p w14:paraId="49140013" w14:textId="77777777" w:rsidR="00A47022" w:rsidRDefault="00A47022" w:rsidP="007811E9">
      <w:pPr>
        <w:pStyle w:val="Odstavekseznama"/>
        <w:numPr>
          <w:ilvl w:val="0"/>
          <w:numId w:val="14"/>
        </w:numPr>
        <w:ind w:left="709" w:hanging="218"/>
      </w:pPr>
      <w:r>
        <w:t>Zaključne aktivnosti</w:t>
      </w:r>
      <w:r>
        <w:tab/>
      </w:r>
      <w:r>
        <w:tab/>
      </w:r>
    </w:p>
    <w:p w14:paraId="490BAD31" w14:textId="77777777" w:rsidR="00A47022" w:rsidRDefault="00A47022" w:rsidP="007811E9">
      <w:pPr>
        <w:pStyle w:val="Odstavekseznama"/>
        <w:numPr>
          <w:ilvl w:val="0"/>
          <w:numId w:val="14"/>
        </w:numPr>
        <w:ind w:left="709" w:hanging="218"/>
      </w:pPr>
      <w:r>
        <w:t>Prehod v produkcijo</w:t>
      </w:r>
      <w:r>
        <w:tab/>
      </w:r>
      <w:r>
        <w:tab/>
      </w:r>
    </w:p>
    <w:p w14:paraId="54A31173" w14:textId="7DE804C3" w:rsidR="00A47022" w:rsidRDefault="00A47022" w:rsidP="007811E9">
      <w:pPr>
        <w:pStyle w:val="Odstavekseznama"/>
        <w:numPr>
          <w:ilvl w:val="0"/>
          <w:numId w:val="14"/>
        </w:numPr>
        <w:ind w:left="709" w:hanging="218"/>
      </w:pPr>
      <w:r>
        <w:t>Priprava dokumentacije rešitve in rezultatov testiranj</w:t>
      </w:r>
      <w:r>
        <w:tab/>
      </w:r>
      <w:r>
        <w:tab/>
      </w:r>
    </w:p>
    <w:p w14:paraId="6609848C" w14:textId="77777777" w:rsidR="00F61430" w:rsidRDefault="00F61430" w:rsidP="00F61430">
      <w:pPr>
        <w:jc w:val="both"/>
      </w:pPr>
    </w:p>
    <w:p w14:paraId="162EED6B" w14:textId="22591527" w:rsidR="00F61430" w:rsidRDefault="00F61430" w:rsidP="00F61430">
      <w:pPr>
        <w:jc w:val="both"/>
      </w:pPr>
      <w:r>
        <w:t xml:space="preserve">V postopku dokumentiranja mora </w:t>
      </w:r>
      <w:r w:rsidR="003C160B">
        <w:t xml:space="preserve">dobavitelj </w:t>
      </w:r>
      <w:r>
        <w:t>označiti z dogovorjenimi logičnimi imeni (in IP naslovi upraviteljskih vmesnikov ali usmerjevalnika</w:t>
      </w:r>
      <w:r w:rsidR="00965087">
        <w:t>).</w:t>
      </w:r>
      <w:r w:rsidR="00B31D67">
        <w:t xml:space="preserve"> </w:t>
      </w:r>
      <w:r>
        <w:t>Dokumentacij</w:t>
      </w:r>
      <w:r w:rsidR="00984CBF">
        <w:t>a</w:t>
      </w:r>
      <w:r>
        <w:t xml:space="preserve"> mora biti opremljena z revizijskimi oznakami (zaradi kasnejših dopolnitev) in postane v celoti last naročnika (brez »copyright« oznak) razen tehničnih prilog proizvajalca. </w:t>
      </w:r>
    </w:p>
    <w:p w14:paraId="2156CD55" w14:textId="77777777" w:rsidR="00F61430" w:rsidRDefault="00F61430" w:rsidP="00F61430">
      <w:pPr>
        <w:jc w:val="both"/>
      </w:pPr>
    </w:p>
    <w:p w14:paraId="1A0FF6D8" w14:textId="21BB5380" w:rsidR="00984CBF" w:rsidRDefault="00984CBF" w:rsidP="00F61430">
      <w:pPr>
        <w:jc w:val="both"/>
      </w:pPr>
      <w:r>
        <w:t xml:space="preserve">Dokumentacija mora biti predana naročniku v </w:t>
      </w:r>
      <w:r w:rsidRPr="00A63011">
        <w:t xml:space="preserve">najmanj </w:t>
      </w:r>
      <w:r w:rsidR="00F24C3C">
        <w:t>enem</w:t>
      </w:r>
      <w:r w:rsidR="00F24C3C" w:rsidRPr="00A63011">
        <w:t xml:space="preserve"> </w:t>
      </w:r>
      <w:r w:rsidRPr="00A63011">
        <w:t>natisnjen</w:t>
      </w:r>
      <w:r w:rsidR="00F24C3C">
        <w:t>em</w:t>
      </w:r>
      <w:r w:rsidRPr="00A63011">
        <w:t xml:space="preserve"> izvod</w:t>
      </w:r>
      <w:r w:rsidR="00F24C3C">
        <w:t>u</w:t>
      </w:r>
      <w:r>
        <w:t xml:space="preserve"> ter na najmanj 2 medijih za prenos elektronskih oblik. Zapis datotek dokumentacije na elektronskih medijih mora biti izveden tako, da je vsebino mogoče popraviti in dopolniti z običajno namizno programsko opremo (formati zapisa: .</w:t>
      </w:r>
      <w:proofErr w:type="spellStart"/>
      <w:r>
        <w:t>vsd</w:t>
      </w:r>
      <w:proofErr w:type="spellEnd"/>
      <w:r>
        <w:t>, .</w:t>
      </w:r>
      <w:proofErr w:type="spellStart"/>
      <w:r>
        <w:t>doc</w:t>
      </w:r>
      <w:proofErr w:type="spellEnd"/>
      <w:r>
        <w:t>, .</w:t>
      </w:r>
      <w:proofErr w:type="spellStart"/>
      <w:r>
        <w:t>xls</w:t>
      </w:r>
      <w:proofErr w:type="spellEnd"/>
      <w:r>
        <w:t xml:space="preserve">,). To ne velja za splošno dostopno dokumentacijo proizvajalca. </w:t>
      </w:r>
    </w:p>
    <w:p w14:paraId="717D8273" w14:textId="77777777" w:rsidR="00984CBF" w:rsidRDefault="00984CBF" w:rsidP="00F61430">
      <w:pPr>
        <w:jc w:val="both"/>
      </w:pPr>
    </w:p>
    <w:p w14:paraId="770268A4" w14:textId="77777777" w:rsidR="00984CBF" w:rsidRDefault="00984CBF" w:rsidP="00F61430">
      <w:pPr>
        <w:jc w:val="both"/>
      </w:pPr>
      <w:bookmarkStart w:id="3" w:name="_Hlk106270811"/>
      <w:r>
        <w:t xml:space="preserve">S primopredajnim zapisnikom naročnik potrdi zagon sistema ter ustreznost prejete dokumentacije ter tako prevzame sistem v obratovanje (produkcija). </w:t>
      </w:r>
    </w:p>
    <w:p w14:paraId="12AB42D0" w14:textId="77777777" w:rsidR="007D6ECA" w:rsidRDefault="007D6ECA" w:rsidP="00F61430">
      <w:pPr>
        <w:jc w:val="both"/>
      </w:pPr>
    </w:p>
    <w:p w14:paraId="73E3E53A" w14:textId="77777777" w:rsidR="00EB6F06" w:rsidRDefault="00EB6F06" w:rsidP="00F61430">
      <w:pPr>
        <w:jc w:val="both"/>
      </w:pPr>
    </w:p>
    <w:p w14:paraId="42EB0D01" w14:textId="77777777" w:rsidR="00EB6F06" w:rsidRDefault="00EB6F06" w:rsidP="00F61430">
      <w:pPr>
        <w:jc w:val="both"/>
      </w:pPr>
    </w:p>
    <w:p w14:paraId="5D0F8718" w14:textId="77777777" w:rsidR="007D6ECA" w:rsidRDefault="007D6ECA" w:rsidP="00F61430">
      <w:pPr>
        <w:jc w:val="both"/>
      </w:pPr>
    </w:p>
    <w:p w14:paraId="1D3ED851" w14:textId="77777777" w:rsidR="007D6ECA" w:rsidRDefault="007D6ECA" w:rsidP="00F61430">
      <w:pPr>
        <w:jc w:val="both"/>
      </w:pPr>
    </w:p>
    <w:p w14:paraId="1F8D40D9" w14:textId="77777777" w:rsidR="007D6ECA" w:rsidRDefault="007D6ECA" w:rsidP="00F61430">
      <w:pPr>
        <w:jc w:val="both"/>
      </w:pPr>
    </w:p>
    <w:p w14:paraId="53583889" w14:textId="77777777" w:rsidR="007D6ECA" w:rsidRDefault="007D6ECA" w:rsidP="00F61430">
      <w:pPr>
        <w:jc w:val="both"/>
      </w:pPr>
    </w:p>
    <w:bookmarkEnd w:id="3"/>
    <w:p w14:paraId="327546F4" w14:textId="77777777" w:rsidR="00760D7C" w:rsidRDefault="00760D7C" w:rsidP="00F61430">
      <w:pPr>
        <w:jc w:val="both"/>
      </w:pPr>
    </w:p>
    <w:p w14:paraId="582FBD5B" w14:textId="69B2CC05" w:rsidR="00984CBF" w:rsidRPr="00984CBF" w:rsidRDefault="00044463" w:rsidP="00F61430">
      <w:pPr>
        <w:jc w:val="both"/>
        <w:rPr>
          <w:b/>
          <w:bCs/>
          <w:u w:val="single"/>
        </w:rPr>
      </w:pPr>
      <w:r>
        <w:rPr>
          <w:b/>
          <w:bCs/>
          <w:u w:val="single"/>
        </w:rPr>
        <w:t>C</w:t>
      </w:r>
      <w:r w:rsidR="0010194A">
        <w:rPr>
          <w:b/>
          <w:bCs/>
          <w:u w:val="single"/>
        </w:rPr>
        <w:t xml:space="preserve">. </w:t>
      </w:r>
      <w:r w:rsidR="00984CBF" w:rsidRPr="00984CBF">
        <w:rPr>
          <w:b/>
          <w:bCs/>
          <w:u w:val="single"/>
        </w:rPr>
        <w:t xml:space="preserve">Pogoji in zahteve za </w:t>
      </w:r>
      <w:r w:rsidR="008E0063">
        <w:rPr>
          <w:b/>
          <w:bCs/>
          <w:u w:val="single"/>
        </w:rPr>
        <w:t xml:space="preserve">uvajanje </w:t>
      </w:r>
      <w:r w:rsidR="00760D7C">
        <w:rPr>
          <w:b/>
          <w:bCs/>
          <w:u w:val="single"/>
        </w:rPr>
        <w:t>naročnika v upravljanje</w:t>
      </w:r>
      <w:r w:rsidR="00984CBF" w:rsidRPr="00984CBF">
        <w:rPr>
          <w:b/>
          <w:bCs/>
          <w:u w:val="single"/>
        </w:rPr>
        <w:t xml:space="preserve"> </w:t>
      </w:r>
    </w:p>
    <w:p w14:paraId="3A80272C" w14:textId="77777777" w:rsidR="0074272C" w:rsidRDefault="0074272C" w:rsidP="00912DB9">
      <w:pPr>
        <w:keepNext/>
        <w:keepLines/>
        <w:jc w:val="both"/>
        <w:rPr>
          <w:bCs/>
          <w:szCs w:val="20"/>
        </w:rPr>
      </w:pPr>
    </w:p>
    <w:p w14:paraId="616B9807" w14:textId="29CA11AA" w:rsidR="00760D7C" w:rsidRDefault="003C160B" w:rsidP="00760D7C">
      <w:pPr>
        <w:keepNext/>
        <w:keepLines/>
        <w:jc w:val="both"/>
        <w:rPr>
          <w:bCs/>
          <w:szCs w:val="20"/>
        </w:rPr>
      </w:pPr>
      <w:r>
        <w:rPr>
          <w:bCs/>
          <w:szCs w:val="20"/>
        </w:rPr>
        <w:t>Dobavitelj</w:t>
      </w:r>
      <w:r w:rsidRPr="00C86B1A">
        <w:rPr>
          <w:bCs/>
          <w:szCs w:val="20"/>
        </w:rPr>
        <w:t xml:space="preserve"> </w:t>
      </w:r>
      <w:r w:rsidR="00760D7C" w:rsidRPr="00C86B1A">
        <w:rPr>
          <w:bCs/>
          <w:szCs w:val="20"/>
        </w:rPr>
        <w:t xml:space="preserve">mora </w:t>
      </w:r>
      <w:r w:rsidR="00760D7C">
        <w:rPr>
          <w:bCs/>
          <w:szCs w:val="20"/>
        </w:rPr>
        <w:t xml:space="preserve">organizirati in izvesti </w:t>
      </w:r>
      <w:r w:rsidR="00442965">
        <w:rPr>
          <w:bCs/>
          <w:szCs w:val="20"/>
        </w:rPr>
        <w:t>izobraževanje</w:t>
      </w:r>
      <w:r w:rsidR="00760D7C">
        <w:rPr>
          <w:bCs/>
          <w:szCs w:val="20"/>
        </w:rPr>
        <w:t xml:space="preserve"> naročnika</w:t>
      </w:r>
      <w:r w:rsidR="00366190">
        <w:rPr>
          <w:bCs/>
          <w:szCs w:val="20"/>
        </w:rPr>
        <w:t xml:space="preserve"> v naročnikovih prostorih</w:t>
      </w:r>
      <w:r w:rsidR="00760D7C">
        <w:rPr>
          <w:bCs/>
          <w:szCs w:val="20"/>
        </w:rPr>
        <w:t xml:space="preserve"> za upravljanje sistema v najmanj dveh terminih za 3-4 osebe, ob predpostavki, da udeleženci že posedujejo znanje in najmanj dve leti izkušenj na področju komunikacij ali upravljanja z delilniki bremena. Program uvajanja mora obsegati teoretična predavanja in praktične vaje skladno s programi usposabljanja, ki ga predpisuje proizvajalec ter pripadajočo literaturo in druge učne pripomočke</w:t>
      </w:r>
      <w:r w:rsidR="00366190">
        <w:rPr>
          <w:bCs/>
          <w:szCs w:val="20"/>
        </w:rPr>
        <w:t xml:space="preserve"> v elektronski obliki</w:t>
      </w:r>
      <w:r w:rsidR="00760D7C">
        <w:rPr>
          <w:bCs/>
          <w:szCs w:val="20"/>
        </w:rPr>
        <w:t xml:space="preserve">. Poleg splošnega programa usposabljanja po priporočilih proizvajalca, mora usposabljanje zajeti tudi potrebna poglavja in informacije, ki bodo omogočala upravljavcem in skrbnikom v omrežju: </w:t>
      </w:r>
    </w:p>
    <w:p w14:paraId="77B42499" w14:textId="77777777" w:rsidR="00760D7C" w:rsidRDefault="00760D7C" w:rsidP="007811E9">
      <w:pPr>
        <w:numPr>
          <w:ilvl w:val="0"/>
          <w:numId w:val="19"/>
        </w:numPr>
        <w:ind w:left="567" w:hanging="183"/>
        <w:jc w:val="both"/>
      </w:pPr>
      <w:r>
        <w:t xml:space="preserve">poznavanje delovanja postavljenega varnostnega sistema, </w:t>
      </w:r>
    </w:p>
    <w:p w14:paraId="54ECFC8A" w14:textId="77777777" w:rsidR="00760D7C" w:rsidRDefault="00760D7C" w:rsidP="007811E9">
      <w:pPr>
        <w:numPr>
          <w:ilvl w:val="0"/>
          <w:numId w:val="19"/>
        </w:numPr>
        <w:ind w:left="567" w:hanging="183"/>
        <w:jc w:val="both"/>
      </w:pPr>
      <w:r>
        <w:t xml:space="preserve">upravljanje sprememb, pravil, politik preko različnih vmesnikov in orodij, </w:t>
      </w:r>
    </w:p>
    <w:p w14:paraId="22A116D2" w14:textId="77777777" w:rsidR="00760D7C" w:rsidRDefault="00760D7C" w:rsidP="007811E9">
      <w:pPr>
        <w:numPr>
          <w:ilvl w:val="0"/>
          <w:numId w:val="19"/>
        </w:numPr>
        <w:ind w:left="567" w:hanging="183"/>
        <w:jc w:val="both"/>
      </w:pPr>
      <w:r>
        <w:t xml:space="preserve">interpretacijo varnostnih opozoril in obvladovanje tveganj, </w:t>
      </w:r>
    </w:p>
    <w:p w14:paraId="18F54438" w14:textId="77777777" w:rsidR="00760D7C" w:rsidRDefault="00760D7C" w:rsidP="007811E9">
      <w:pPr>
        <w:numPr>
          <w:ilvl w:val="0"/>
          <w:numId w:val="19"/>
        </w:numPr>
        <w:ind w:left="567" w:hanging="183"/>
        <w:jc w:val="both"/>
      </w:pPr>
      <w:r>
        <w:t xml:space="preserve">interpretacijo statistik, </w:t>
      </w:r>
    </w:p>
    <w:p w14:paraId="1446C83A" w14:textId="77777777" w:rsidR="00760D7C" w:rsidRDefault="00760D7C" w:rsidP="007811E9">
      <w:pPr>
        <w:numPr>
          <w:ilvl w:val="0"/>
          <w:numId w:val="19"/>
        </w:numPr>
        <w:ind w:left="567" w:hanging="183"/>
        <w:jc w:val="both"/>
      </w:pPr>
      <w:r>
        <w:t xml:space="preserve">diagnostiko napak in postopke posredovanja informacij (eskalacije) v sistem podpore in vzdrževanja, </w:t>
      </w:r>
    </w:p>
    <w:p w14:paraId="7A7C0F2A" w14:textId="77777777" w:rsidR="00760D7C" w:rsidRDefault="00760D7C" w:rsidP="007811E9">
      <w:pPr>
        <w:numPr>
          <w:ilvl w:val="0"/>
          <w:numId w:val="19"/>
        </w:numPr>
        <w:ind w:left="567" w:hanging="183"/>
        <w:jc w:val="both"/>
      </w:pPr>
      <w:r>
        <w:t>postopek uporabe storitev TAC centra (»</w:t>
      </w:r>
      <w:proofErr w:type="spellStart"/>
      <w:r>
        <w:t>Technical</w:t>
      </w:r>
      <w:proofErr w:type="spellEnd"/>
      <w:r>
        <w:t xml:space="preserve"> </w:t>
      </w:r>
      <w:proofErr w:type="spellStart"/>
      <w:r>
        <w:t>Assistance</w:t>
      </w:r>
      <w:proofErr w:type="spellEnd"/>
      <w:r>
        <w:t xml:space="preserve"> Center«).</w:t>
      </w:r>
    </w:p>
    <w:p w14:paraId="045EC402" w14:textId="77777777" w:rsidR="00760D7C" w:rsidRDefault="00760D7C" w:rsidP="00760D7C">
      <w:pPr>
        <w:jc w:val="both"/>
      </w:pPr>
    </w:p>
    <w:p w14:paraId="42923D0B" w14:textId="481476DB" w:rsidR="00760D7C" w:rsidRPr="00C86B1A" w:rsidRDefault="00760D7C" w:rsidP="00760D7C">
      <w:pPr>
        <w:jc w:val="both"/>
      </w:pPr>
      <w:r>
        <w:t xml:space="preserve">Pred izvedbo usposabljanja, naročnik in </w:t>
      </w:r>
      <w:r w:rsidR="003C160B">
        <w:t>dobavitelj</w:t>
      </w:r>
      <w:r>
        <w:t xml:space="preserve"> uskladita program usposabljanja. Ob zaključku uvajanja udeleženci prejmejo potrdilo o usposabljanju proizvajalca ponujene opreme. </w:t>
      </w:r>
    </w:p>
    <w:p w14:paraId="7BE50DF7" w14:textId="77777777" w:rsidR="003625AD" w:rsidRDefault="003625AD" w:rsidP="00697420">
      <w:pPr>
        <w:jc w:val="both"/>
      </w:pPr>
    </w:p>
    <w:p w14:paraId="0A8CE67D" w14:textId="77777777" w:rsidR="00EB6F06" w:rsidRPr="00697420" w:rsidRDefault="00EB6F06" w:rsidP="00697420">
      <w:pPr>
        <w:jc w:val="both"/>
      </w:pPr>
    </w:p>
    <w:p w14:paraId="1D55A82E" w14:textId="77777777" w:rsidR="002C2E45" w:rsidRPr="008D3BFD" w:rsidRDefault="00B733AE" w:rsidP="007811E9">
      <w:pPr>
        <w:pStyle w:val="Naslov1"/>
        <w:numPr>
          <w:ilvl w:val="1"/>
          <w:numId w:val="1"/>
        </w:numPr>
      </w:pPr>
      <w:r w:rsidRPr="008D3BFD">
        <w:t xml:space="preserve"> Plan izvedbe</w:t>
      </w:r>
      <w:r w:rsidR="002C2E45" w:rsidRPr="008D3BFD">
        <w:t>nih</w:t>
      </w:r>
      <w:r w:rsidRPr="008D3BFD">
        <w:t xml:space="preserve"> </w:t>
      </w:r>
      <w:r w:rsidR="002C2E45" w:rsidRPr="008D3BFD">
        <w:t xml:space="preserve">aktivnosti </w:t>
      </w:r>
    </w:p>
    <w:p w14:paraId="7A21B277" w14:textId="77777777" w:rsidR="00B31D67" w:rsidRDefault="00B31D67" w:rsidP="00B31D67">
      <w:pPr>
        <w:keepNext/>
        <w:keepLines/>
        <w:ind w:left="720"/>
        <w:jc w:val="both"/>
        <w:rPr>
          <w:b/>
          <w:szCs w:val="20"/>
        </w:rPr>
      </w:pPr>
    </w:p>
    <w:p w14:paraId="48504415" w14:textId="2E109406" w:rsidR="009B07C2" w:rsidRPr="004E5E1E" w:rsidRDefault="009B07C2" w:rsidP="00B31D67">
      <w:pPr>
        <w:keepNext/>
        <w:keepLines/>
        <w:jc w:val="both"/>
        <w:rPr>
          <w:bCs/>
          <w:szCs w:val="20"/>
        </w:rPr>
      </w:pPr>
      <w:r>
        <w:rPr>
          <w:bCs/>
          <w:szCs w:val="20"/>
        </w:rPr>
        <w:t>V kolikor se v okviru skupine 1 podaljšajo licence</w:t>
      </w:r>
      <w:r w:rsidR="00B53C94" w:rsidRPr="00B53C94">
        <w:rPr>
          <w:bCs/>
          <w:szCs w:val="20"/>
        </w:rPr>
        <w:t xml:space="preserve"> obstoječe programske opreme</w:t>
      </w:r>
      <w:r>
        <w:rPr>
          <w:bCs/>
          <w:szCs w:val="20"/>
        </w:rPr>
        <w:t xml:space="preserve">, </w:t>
      </w:r>
      <w:r w:rsidR="00B53C94" w:rsidRPr="00B53C94">
        <w:rPr>
          <w:bCs/>
          <w:szCs w:val="20"/>
        </w:rPr>
        <w:t xml:space="preserve">je izvajalec dolžan licence za programsko opremo iz skupine 1 </w:t>
      </w:r>
      <w:r>
        <w:rPr>
          <w:bCs/>
          <w:szCs w:val="20"/>
        </w:rPr>
        <w:t xml:space="preserve">podaljšati </w:t>
      </w:r>
      <w:r w:rsidR="00184170">
        <w:rPr>
          <w:bCs/>
          <w:szCs w:val="20"/>
        </w:rPr>
        <w:t>in</w:t>
      </w:r>
      <w:r>
        <w:rPr>
          <w:bCs/>
          <w:szCs w:val="20"/>
        </w:rPr>
        <w:t xml:space="preserve"> </w:t>
      </w:r>
      <w:r w:rsidR="00B53C94" w:rsidRPr="00B53C94">
        <w:rPr>
          <w:bCs/>
          <w:szCs w:val="20"/>
        </w:rPr>
        <w:t>implementirati naslednji dan po podpisu pogodbe</w:t>
      </w:r>
      <w:r>
        <w:rPr>
          <w:bCs/>
          <w:szCs w:val="20"/>
        </w:rPr>
        <w:t xml:space="preserve">. V kolikor izvajalec </w:t>
      </w:r>
      <w:r>
        <w:rPr>
          <w:bCs/>
          <w:szCs w:val="20"/>
        </w:rPr>
        <w:t xml:space="preserve">namesto podaljšanja </w:t>
      </w:r>
      <w:r>
        <w:rPr>
          <w:bCs/>
          <w:szCs w:val="20"/>
        </w:rPr>
        <w:t xml:space="preserve">ponudi </w:t>
      </w:r>
      <w:r>
        <w:rPr>
          <w:bCs/>
          <w:szCs w:val="20"/>
        </w:rPr>
        <w:t>licence</w:t>
      </w:r>
      <w:r w:rsidR="002F59FA">
        <w:rPr>
          <w:bCs/>
          <w:szCs w:val="20"/>
        </w:rPr>
        <w:t xml:space="preserve"> </w:t>
      </w:r>
      <w:r>
        <w:rPr>
          <w:bCs/>
          <w:szCs w:val="20"/>
        </w:rPr>
        <w:t xml:space="preserve">za drugo, </w:t>
      </w:r>
      <w:r w:rsidR="00184170">
        <w:rPr>
          <w:bCs/>
          <w:szCs w:val="20"/>
        </w:rPr>
        <w:t>enakovredno</w:t>
      </w:r>
      <w:r>
        <w:rPr>
          <w:bCs/>
          <w:szCs w:val="20"/>
        </w:rPr>
        <w:t xml:space="preserve"> programsko opremo, je izvajalec </w:t>
      </w:r>
      <w:r w:rsidR="00F0131C">
        <w:rPr>
          <w:bCs/>
          <w:szCs w:val="20"/>
        </w:rPr>
        <w:t xml:space="preserve">dolžan programsko opremo iz </w:t>
      </w:r>
      <w:r w:rsidR="00F0131C">
        <w:rPr>
          <w:bCs/>
          <w:szCs w:val="20"/>
        </w:rPr>
        <w:t>skupine</w:t>
      </w:r>
      <w:r w:rsidR="00F0131C">
        <w:rPr>
          <w:bCs/>
          <w:szCs w:val="20"/>
        </w:rPr>
        <w:t xml:space="preserve"> 1 implementirati v rokih za </w:t>
      </w:r>
      <w:r w:rsidR="00F0131C">
        <w:rPr>
          <w:bCs/>
          <w:szCs w:val="20"/>
        </w:rPr>
        <w:t>skupino</w:t>
      </w:r>
      <w:r w:rsidR="00F0131C">
        <w:rPr>
          <w:bCs/>
          <w:szCs w:val="20"/>
        </w:rPr>
        <w:t xml:space="preserve"> 1 iz spodnje Tabele št. </w:t>
      </w:r>
      <w:r w:rsidR="00F0131C">
        <w:rPr>
          <w:bCs/>
          <w:szCs w:val="20"/>
        </w:rPr>
        <w:t>3: Plan izvedbenih aktivnosti.</w:t>
      </w:r>
      <w:r>
        <w:rPr>
          <w:bCs/>
          <w:szCs w:val="20"/>
        </w:rPr>
        <w:t xml:space="preserve">  </w:t>
      </w:r>
    </w:p>
    <w:tbl>
      <w:tblPr>
        <w:tblStyle w:val="Tabelaelegantna"/>
        <w:tblpPr w:leftFromText="141" w:rightFromText="141" w:vertAnchor="text" w:horzAnchor="margin" w:tblpX="-449" w:tblpY="451"/>
        <w:tblW w:w="9726" w:type="dxa"/>
        <w:tblLayout w:type="fixed"/>
        <w:tblLook w:val="04A0" w:firstRow="1" w:lastRow="0" w:firstColumn="1" w:lastColumn="0" w:noHBand="0" w:noVBand="1"/>
      </w:tblPr>
      <w:tblGrid>
        <w:gridCol w:w="828"/>
        <w:gridCol w:w="494"/>
        <w:gridCol w:w="2715"/>
        <w:gridCol w:w="1306"/>
        <w:gridCol w:w="1515"/>
        <w:gridCol w:w="1306"/>
        <w:gridCol w:w="1562"/>
      </w:tblGrid>
      <w:tr w:rsidR="00811CF4" w14:paraId="1423CC80" w14:textId="77777777" w:rsidTr="008F6F98">
        <w:trPr>
          <w:cnfStyle w:val="100000000000" w:firstRow="1" w:lastRow="0" w:firstColumn="0" w:lastColumn="0" w:oddVBand="0" w:evenVBand="0" w:oddHBand="0" w:evenHBand="0" w:firstRowFirstColumn="0" w:firstRowLastColumn="0" w:lastRowFirstColumn="0" w:lastRowLastColumn="0"/>
        </w:trPr>
        <w:tc>
          <w:tcPr>
            <w:tcW w:w="828" w:type="dxa"/>
          </w:tcPr>
          <w:p w14:paraId="02492792" w14:textId="77777777" w:rsidR="00811CF4" w:rsidRPr="003B769E" w:rsidRDefault="00811CF4" w:rsidP="008F6F98">
            <w:pPr>
              <w:jc w:val="center"/>
            </w:pPr>
          </w:p>
        </w:tc>
        <w:tc>
          <w:tcPr>
            <w:tcW w:w="494" w:type="dxa"/>
          </w:tcPr>
          <w:p w14:paraId="1C6BB009" w14:textId="0E1622FE" w:rsidR="00811CF4" w:rsidRDefault="00811CF4" w:rsidP="008F6F98">
            <w:pPr>
              <w:jc w:val="center"/>
            </w:pPr>
            <w:bookmarkStart w:id="4" w:name="_Hlk98405283"/>
            <w:r>
              <w:t>Zap. št</w:t>
            </w:r>
          </w:p>
        </w:tc>
        <w:tc>
          <w:tcPr>
            <w:tcW w:w="2715" w:type="dxa"/>
          </w:tcPr>
          <w:p w14:paraId="6A4D0DD4" w14:textId="77777777" w:rsidR="00811CF4" w:rsidRDefault="00811CF4" w:rsidP="008F6F98">
            <w:pPr>
              <w:jc w:val="center"/>
            </w:pPr>
            <w:r>
              <w:t>Izvedbena aktivnost</w:t>
            </w:r>
          </w:p>
        </w:tc>
        <w:tc>
          <w:tcPr>
            <w:tcW w:w="1306" w:type="dxa"/>
          </w:tcPr>
          <w:p w14:paraId="29185F93" w14:textId="4D0B8751" w:rsidR="00811CF4" w:rsidRDefault="00811CF4" w:rsidP="008F6F98">
            <w:pPr>
              <w:jc w:val="center"/>
            </w:pPr>
            <w:r>
              <w:t xml:space="preserve">Rok izvedbe za skupino 1 iz tabele št 1. - </w:t>
            </w:r>
          </w:p>
        </w:tc>
        <w:tc>
          <w:tcPr>
            <w:tcW w:w="1515" w:type="dxa"/>
          </w:tcPr>
          <w:p w14:paraId="271750E9" w14:textId="77777777" w:rsidR="00811CF4" w:rsidRDefault="00811CF4" w:rsidP="008F6F98">
            <w:pPr>
              <w:jc w:val="center"/>
            </w:pPr>
            <w:r>
              <w:t>Rok izvedbe za drugo skupino 2 iz tabele št.1</w:t>
            </w:r>
          </w:p>
        </w:tc>
        <w:tc>
          <w:tcPr>
            <w:tcW w:w="1306" w:type="dxa"/>
          </w:tcPr>
          <w:p w14:paraId="4487D190" w14:textId="77777777" w:rsidR="00811CF4" w:rsidRDefault="00811CF4" w:rsidP="008F6F98">
            <w:pPr>
              <w:jc w:val="center"/>
            </w:pPr>
            <w:r>
              <w:t>Rok izvedbe za skupino 3 iz tabele št.1</w:t>
            </w:r>
          </w:p>
        </w:tc>
        <w:tc>
          <w:tcPr>
            <w:tcW w:w="1562" w:type="dxa"/>
          </w:tcPr>
          <w:p w14:paraId="297F4FC4" w14:textId="77777777" w:rsidR="00811CF4" w:rsidRDefault="00811CF4" w:rsidP="008F6F98">
            <w:pPr>
              <w:jc w:val="center"/>
            </w:pPr>
            <w:r>
              <w:t>Opomba</w:t>
            </w:r>
          </w:p>
        </w:tc>
      </w:tr>
      <w:tr w:rsidR="00811CF4" w14:paraId="5550B293" w14:textId="77777777" w:rsidTr="00184170">
        <w:trPr>
          <w:trHeight w:val="1300"/>
        </w:trPr>
        <w:tc>
          <w:tcPr>
            <w:tcW w:w="828" w:type="dxa"/>
            <w:vMerge w:val="restart"/>
            <w:textDirection w:val="btLr"/>
          </w:tcPr>
          <w:p w14:paraId="7C7BD84D" w14:textId="17F25998" w:rsidR="00811CF4" w:rsidRPr="003B769E" w:rsidRDefault="00811CF4" w:rsidP="008F6F98">
            <w:pPr>
              <w:ind w:left="113" w:right="113"/>
              <w:jc w:val="center"/>
            </w:pPr>
            <w:r w:rsidRPr="003B769E">
              <w:t xml:space="preserve">Nakup </w:t>
            </w:r>
            <w:r w:rsidR="00F0131C">
              <w:t>licenc</w:t>
            </w:r>
            <w:r w:rsidR="00F0131C">
              <w:t xml:space="preserve"> za programsko opremo</w:t>
            </w:r>
            <w:r w:rsidR="00A76EEA">
              <w:t xml:space="preserve"> </w:t>
            </w:r>
            <w:r w:rsidR="00F24C3C">
              <w:t>s prenosom na novo opremo</w:t>
            </w:r>
            <w:r w:rsidR="00F24C3C">
              <w:t xml:space="preserve"> </w:t>
            </w:r>
          </w:p>
        </w:tc>
        <w:tc>
          <w:tcPr>
            <w:tcW w:w="494" w:type="dxa"/>
          </w:tcPr>
          <w:p w14:paraId="3C690A1D" w14:textId="4B7FAF7B" w:rsidR="00811CF4" w:rsidRDefault="00811CF4" w:rsidP="008F6F98">
            <w:pPr>
              <w:jc w:val="center"/>
            </w:pPr>
            <w:r>
              <w:t>1</w:t>
            </w:r>
          </w:p>
        </w:tc>
        <w:tc>
          <w:tcPr>
            <w:tcW w:w="2715" w:type="dxa"/>
          </w:tcPr>
          <w:p w14:paraId="24B5DC8B" w14:textId="77777777" w:rsidR="00811CF4" w:rsidRDefault="00811CF4" w:rsidP="008F6F98">
            <w:pPr>
              <w:jc w:val="both"/>
            </w:pPr>
            <w:r>
              <w:t xml:space="preserve">Pripravljalne aktivnosti: </w:t>
            </w:r>
          </w:p>
          <w:p w14:paraId="6FDA8A73" w14:textId="77777777" w:rsidR="00811CF4" w:rsidRDefault="00811CF4" w:rsidP="00184170">
            <w:pPr>
              <w:numPr>
                <w:ilvl w:val="0"/>
                <w:numId w:val="20"/>
              </w:numPr>
              <w:ind w:left="389" w:hanging="218"/>
            </w:pPr>
            <w:r>
              <w:t>Analiza obstoječega stanja</w:t>
            </w:r>
          </w:p>
          <w:p w14:paraId="2DFE4255" w14:textId="77777777" w:rsidR="00811CF4" w:rsidRDefault="00811CF4" w:rsidP="00184170">
            <w:pPr>
              <w:numPr>
                <w:ilvl w:val="0"/>
                <w:numId w:val="20"/>
              </w:numPr>
              <w:ind w:left="389" w:hanging="218"/>
              <w:jc w:val="both"/>
            </w:pPr>
            <w:r>
              <w:t>Priprava LLD, HLD</w:t>
            </w:r>
          </w:p>
          <w:p w14:paraId="0E4387BB" w14:textId="77777777" w:rsidR="00811CF4" w:rsidRDefault="00811CF4" w:rsidP="00184170">
            <w:pPr>
              <w:numPr>
                <w:ilvl w:val="0"/>
                <w:numId w:val="20"/>
              </w:numPr>
              <w:ind w:left="389" w:hanging="218"/>
              <w:jc w:val="both"/>
            </w:pPr>
            <w:r>
              <w:t>Priprava potrditvenih testov</w:t>
            </w:r>
          </w:p>
        </w:tc>
        <w:tc>
          <w:tcPr>
            <w:tcW w:w="1306" w:type="dxa"/>
          </w:tcPr>
          <w:p w14:paraId="4FBAC409" w14:textId="3BB3C83C" w:rsidR="00811CF4" w:rsidRDefault="00811CF4" w:rsidP="008F6F98">
            <w:r>
              <w:t xml:space="preserve">20 dni po </w:t>
            </w:r>
            <w:r w:rsidR="008F4961">
              <w:t>naročilu</w:t>
            </w:r>
          </w:p>
        </w:tc>
        <w:tc>
          <w:tcPr>
            <w:tcW w:w="1515" w:type="dxa"/>
          </w:tcPr>
          <w:p w14:paraId="4AFF6276" w14:textId="4DDBA35D" w:rsidR="00811CF4" w:rsidRDefault="00811CF4" w:rsidP="008F6F98">
            <w:r>
              <w:t xml:space="preserve">25 dni po </w:t>
            </w:r>
            <w:r w:rsidR="00F0131C">
              <w:t>naročilu</w:t>
            </w:r>
          </w:p>
        </w:tc>
        <w:tc>
          <w:tcPr>
            <w:tcW w:w="1306" w:type="dxa"/>
          </w:tcPr>
          <w:p w14:paraId="427136DD" w14:textId="31D574B6" w:rsidR="00811CF4" w:rsidRDefault="00811CF4" w:rsidP="008F6F98">
            <w:r>
              <w:t xml:space="preserve">10 dni po </w:t>
            </w:r>
            <w:r w:rsidR="00F0131C">
              <w:t>naročilu</w:t>
            </w:r>
          </w:p>
        </w:tc>
        <w:tc>
          <w:tcPr>
            <w:tcW w:w="1562" w:type="dxa"/>
          </w:tcPr>
          <w:p w14:paraId="0C5288A4" w14:textId="77777777" w:rsidR="00811CF4" w:rsidRDefault="00811CF4" w:rsidP="008F6F98">
            <w:r>
              <w:t>Izdelava celotne dokumentacije pred pričetkom del. Naročnik potrdi ustreznost dokumentacije.</w:t>
            </w:r>
          </w:p>
        </w:tc>
      </w:tr>
      <w:tr w:rsidR="00811CF4" w14:paraId="3A33E7FB" w14:textId="77777777" w:rsidTr="00184170">
        <w:trPr>
          <w:trHeight w:val="1559"/>
        </w:trPr>
        <w:tc>
          <w:tcPr>
            <w:tcW w:w="828" w:type="dxa"/>
            <w:vMerge/>
          </w:tcPr>
          <w:p w14:paraId="68BE863B" w14:textId="77777777" w:rsidR="00811CF4" w:rsidRPr="003B769E" w:rsidRDefault="00811CF4" w:rsidP="008F6F98">
            <w:pPr>
              <w:jc w:val="center"/>
            </w:pPr>
          </w:p>
        </w:tc>
        <w:tc>
          <w:tcPr>
            <w:tcW w:w="494" w:type="dxa"/>
          </w:tcPr>
          <w:p w14:paraId="13DF97AF" w14:textId="3625F1EB" w:rsidR="00811CF4" w:rsidRDefault="00811CF4" w:rsidP="008F6F98">
            <w:pPr>
              <w:jc w:val="center"/>
            </w:pPr>
            <w:r>
              <w:t>2</w:t>
            </w:r>
          </w:p>
        </w:tc>
        <w:tc>
          <w:tcPr>
            <w:tcW w:w="2715" w:type="dxa"/>
          </w:tcPr>
          <w:p w14:paraId="03CAC5BB" w14:textId="4763E367" w:rsidR="00811CF4" w:rsidRDefault="00811CF4" w:rsidP="00184170">
            <w:pPr>
              <w:ind w:left="171"/>
            </w:pPr>
            <w:r>
              <w:t xml:space="preserve">Dobava </w:t>
            </w:r>
            <w:r>
              <w:t>virtualnih strojev</w:t>
            </w:r>
            <w:r>
              <w:t xml:space="preserve"> z namestitvijo, konfiguracijo ter zagonom: </w:t>
            </w:r>
          </w:p>
          <w:p w14:paraId="15105068" w14:textId="77777777" w:rsidR="00811CF4" w:rsidRDefault="00811CF4" w:rsidP="00184170">
            <w:pPr>
              <w:numPr>
                <w:ilvl w:val="0"/>
                <w:numId w:val="20"/>
              </w:numPr>
              <w:ind w:left="389" w:hanging="218"/>
              <w:jc w:val="both"/>
            </w:pPr>
            <w:r>
              <w:t xml:space="preserve">Dobava virtualnih </w:t>
            </w:r>
            <w:r>
              <w:lastRenderedPageBreak/>
              <w:t>strojev</w:t>
            </w:r>
          </w:p>
          <w:p w14:paraId="2DE96579" w14:textId="77777777" w:rsidR="00811CF4" w:rsidRDefault="00811CF4" w:rsidP="00184170">
            <w:pPr>
              <w:numPr>
                <w:ilvl w:val="0"/>
                <w:numId w:val="20"/>
              </w:numPr>
              <w:ind w:left="389" w:hanging="218"/>
            </w:pPr>
            <w:r>
              <w:t>Namestitev opreme v naročnikov virtualni center</w:t>
            </w:r>
          </w:p>
          <w:p w14:paraId="6DE69591" w14:textId="77777777" w:rsidR="00811CF4" w:rsidRDefault="00811CF4" w:rsidP="00184170">
            <w:pPr>
              <w:numPr>
                <w:ilvl w:val="0"/>
                <w:numId w:val="20"/>
              </w:numPr>
              <w:ind w:left="389" w:hanging="218"/>
            </w:pPr>
            <w:r>
              <w:t>Konfiguracija virtualne strojne opreme</w:t>
            </w:r>
          </w:p>
          <w:p w14:paraId="4C749AF1" w14:textId="5E17AF52" w:rsidR="00811CF4" w:rsidRDefault="00811CF4" w:rsidP="00184170">
            <w:pPr>
              <w:numPr>
                <w:ilvl w:val="0"/>
                <w:numId w:val="20"/>
              </w:numPr>
              <w:ind w:left="389" w:hanging="218"/>
              <w:jc w:val="both"/>
            </w:pPr>
            <w:r>
              <w:t>Zagon</w:t>
            </w:r>
          </w:p>
        </w:tc>
        <w:tc>
          <w:tcPr>
            <w:tcW w:w="1306" w:type="dxa"/>
          </w:tcPr>
          <w:p w14:paraId="3068DCBA" w14:textId="4DADD2E0" w:rsidR="00811CF4" w:rsidRDefault="00811CF4" w:rsidP="008F6F98">
            <w:r>
              <w:lastRenderedPageBreak/>
              <w:t>30 dni</w:t>
            </w:r>
            <w:r w:rsidR="00F0131C">
              <w:t xml:space="preserve"> po naročilu</w:t>
            </w:r>
          </w:p>
        </w:tc>
        <w:tc>
          <w:tcPr>
            <w:tcW w:w="1515" w:type="dxa"/>
          </w:tcPr>
          <w:p w14:paraId="41E8A8DB" w14:textId="207FBF68" w:rsidR="00811CF4" w:rsidRDefault="00811CF4" w:rsidP="008F6F98">
            <w:r>
              <w:t xml:space="preserve">30 dni </w:t>
            </w:r>
            <w:r w:rsidR="00F0131C">
              <w:t>po naročilu</w:t>
            </w:r>
          </w:p>
        </w:tc>
        <w:tc>
          <w:tcPr>
            <w:tcW w:w="1306" w:type="dxa"/>
          </w:tcPr>
          <w:p w14:paraId="15A2B8DF" w14:textId="5FDEBF10" w:rsidR="00811CF4" w:rsidRDefault="00811CF4" w:rsidP="008F6F98">
            <w:r>
              <w:t>12 dni</w:t>
            </w:r>
            <w:r w:rsidR="00F0131C">
              <w:t xml:space="preserve"> po naročilu</w:t>
            </w:r>
            <w:r w:rsidR="00F0131C" w:rsidDel="00F0131C">
              <w:t xml:space="preserve"> </w:t>
            </w:r>
          </w:p>
        </w:tc>
        <w:tc>
          <w:tcPr>
            <w:tcW w:w="1562" w:type="dxa"/>
          </w:tcPr>
          <w:p w14:paraId="1E9AF84A" w14:textId="09CB4B08" w:rsidR="00811CF4" w:rsidRDefault="00792154" w:rsidP="008F6F98">
            <w:r>
              <w:t>Izvajalec</w:t>
            </w:r>
            <w:r w:rsidR="00811CF4">
              <w:t xml:space="preserve"> poskrbi za vse kar potrebuje za zagon posameznih okolij</w:t>
            </w:r>
          </w:p>
        </w:tc>
      </w:tr>
      <w:tr w:rsidR="00143C22" w14:paraId="48CF81A5" w14:textId="77777777" w:rsidTr="00184170">
        <w:trPr>
          <w:trHeight w:val="1292"/>
        </w:trPr>
        <w:tc>
          <w:tcPr>
            <w:tcW w:w="828" w:type="dxa"/>
            <w:vMerge w:val="restart"/>
            <w:textDirection w:val="btLr"/>
          </w:tcPr>
          <w:p w14:paraId="0E924643" w14:textId="06E9A4E2" w:rsidR="00EC1618" w:rsidRPr="003B769E" w:rsidRDefault="00EC1618" w:rsidP="008F6F98">
            <w:pPr>
              <w:ind w:left="113" w:right="113"/>
              <w:jc w:val="center"/>
            </w:pPr>
            <w:r w:rsidRPr="003B769E">
              <w:t xml:space="preserve"> </w:t>
            </w:r>
            <w:r w:rsidR="000B1EDB">
              <w:t>Implementacija</w:t>
            </w:r>
            <w:r w:rsidR="00F143BF">
              <w:t xml:space="preserve"> programske opreme</w:t>
            </w:r>
          </w:p>
        </w:tc>
        <w:tc>
          <w:tcPr>
            <w:tcW w:w="494" w:type="dxa"/>
          </w:tcPr>
          <w:p w14:paraId="74574B64" w14:textId="703078AC" w:rsidR="00EC1618" w:rsidRDefault="00EC1618" w:rsidP="008F6F98">
            <w:pPr>
              <w:jc w:val="center"/>
            </w:pPr>
            <w:r>
              <w:t>3</w:t>
            </w:r>
          </w:p>
        </w:tc>
        <w:tc>
          <w:tcPr>
            <w:tcW w:w="2715" w:type="dxa"/>
          </w:tcPr>
          <w:p w14:paraId="53F438E8" w14:textId="77777777" w:rsidR="00EC1618" w:rsidRDefault="00EC1618" w:rsidP="008F6F98">
            <w:r>
              <w:t>Migracija politik in nastavitev obstoječega stanja na delilnikih bremen:</w:t>
            </w:r>
          </w:p>
          <w:p w14:paraId="5B38069A" w14:textId="77777777" w:rsidR="00EC1618" w:rsidRDefault="00EC1618" w:rsidP="00184170">
            <w:pPr>
              <w:numPr>
                <w:ilvl w:val="0"/>
                <w:numId w:val="20"/>
              </w:numPr>
              <w:ind w:left="389" w:hanging="218"/>
              <w:jc w:val="both"/>
            </w:pPr>
            <w:r>
              <w:t xml:space="preserve">Priprava </w:t>
            </w:r>
          </w:p>
          <w:p w14:paraId="0F62387C" w14:textId="77777777" w:rsidR="00EC1618" w:rsidRDefault="00EC1618" w:rsidP="00184170">
            <w:pPr>
              <w:numPr>
                <w:ilvl w:val="0"/>
                <w:numId w:val="20"/>
              </w:numPr>
              <w:ind w:left="389" w:hanging="218"/>
              <w:jc w:val="both"/>
            </w:pPr>
            <w:r>
              <w:t>Implementacija</w:t>
            </w:r>
          </w:p>
          <w:p w14:paraId="461DAE29" w14:textId="77777777" w:rsidR="00EC1618" w:rsidRDefault="00EC1618" w:rsidP="00184170">
            <w:pPr>
              <w:numPr>
                <w:ilvl w:val="0"/>
                <w:numId w:val="20"/>
              </w:numPr>
              <w:ind w:left="389" w:hanging="218"/>
              <w:jc w:val="both"/>
            </w:pPr>
            <w:r>
              <w:t>Optimizacija</w:t>
            </w:r>
          </w:p>
          <w:p w14:paraId="7BAF2ED0" w14:textId="77777777" w:rsidR="00EC1618" w:rsidRDefault="00EC1618" w:rsidP="008F6F98">
            <w:pPr>
              <w:ind w:left="720"/>
            </w:pPr>
          </w:p>
        </w:tc>
        <w:tc>
          <w:tcPr>
            <w:tcW w:w="1306" w:type="dxa"/>
          </w:tcPr>
          <w:p w14:paraId="0AA3CC30" w14:textId="7F54B12F" w:rsidR="00EC1618" w:rsidRDefault="00EC1618" w:rsidP="008F6F98">
            <w:r>
              <w:t xml:space="preserve">60 dni </w:t>
            </w:r>
            <w:r w:rsidR="00F0131C">
              <w:t>po naročilu</w:t>
            </w:r>
          </w:p>
        </w:tc>
        <w:tc>
          <w:tcPr>
            <w:tcW w:w="1515" w:type="dxa"/>
          </w:tcPr>
          <w:p w14:paraId="48DD1332" w14:textId="6F1E593F" w:rsidR="00EC1618" w:rsidRDefault="00EC1618" w:rsidP="008F6F98">
            <w:r>
              <w:t xml:space="preserve">100 dni </w:t>
            </w:r>
            <w:r w:rsidR="00F0131C">
              <w:t>po naročilu</w:t>
            </w:r>
          </w:p>
        </w:tc>
        <w:tc>
          <w:tcPr>
            <w:tcW w:w="1306" w:type="dxa"/>
          </w:tcPr>
          <w:p w14:paraId="6436431F" w14:textId="7A52CBC8" w:rsidR="00EC1618" w:rsidRDefault="00EC1618" w:rsidP="008F6F98">
            <w:r>
              <w:t xml:space="preserve">Potrebno je postaviti nove politike in nastavitve na delilnikih bremena, in sicer 30 dni </w:t>
            </w:r>
            <w:r w:rsidR="00F0131C">
              <w:t>po naročilu</w:t>
            </w:r>
          </w:p>
        </w:tc>
        <w:tc>
          <w:tcPr>
            <w:tcW w:w="1562" w:type="dxa"/>
          </w:tcPr>
          <w:p w14:paraId="10B9F3ED" w14:textId="5560A846" w:rsidR="00EC1618" w:rsidRDefault="00EC1618" w:rsidP="008F6F98">
            <w:r>
              <w:t>Migracija nastavitev obstoječih delilnikov bremena na nove virtualne stroje. Predpogoj so potrjeni potrditveni testi.</w:t>
            </w:r>
            <w:r w:rsidR="00F0131C">
              <w:t xml:space="preserve"> </w:t>
            </w:r>
          </w:p>
        </w:tc>
      </w:tr>
      <w:tr w:rsidR="00EC1618" w14:paraId="3507A9D0" w14:textId="77777777" w:rsidTr="00184170">
        <w:trPr>
          <w:trHeight w:val="911"/>
        </w:trPr>
        <w:tc>
          <w:tcPr>
            <w:tcW w:w="828" w:type="dxa"/>
            <w:vMerge/>
            <w:textDirection w:val="btLr"/>
          </w:tcPr>
          <w:p w14:paraId="7E50DC93" w14:textId="0EFE63F9" w:rsidR="00EC1618" w:rsidRPr="003B769E" w:rsidRDefault="00EC1618" w:rsidP="008F6F98">
            <w:pPr>
              <w:ind w:left="113" w:right="113"/>
              <w:jc w:val="center"/>
            </w:pPr>
          </w:p>
        </w:tc>
        <w:tc>
          <w:tcPr>
            <w:tcW w:w="494" w:type="dxa"/>
          </w:tcPr>
          <w:p w14:paraId="5BAD79C5" w14:textId="1C9E41D9" w:rsidR="00EC1618" w:rsidRDefault="00EC1618" w:rsidP="008F6F98">
            <w:pPr>
              <w:jc w:val="center"/>
            </w:pPr>
            <w:r>
              <w:t>4</w:t>
            </w:r>
          </w:p>
        </w:tc>
        <w:tc>
          <w:tcPr>
            <w:tcW w:w="2715" w:type="dxa"/>
          </w:tcPr>
          <w:p w14:paraId="29256AD0" w14:textId="5EE45B5C" w:rsidR="00EC1618" w:rsidRDefault="00EC1618" w:rsidP="008F6F98">
            <w:r>
              <w:t>Prevzem sistema v obratovanje (produkcija) in začetek izvajanja garancije za posamezna okolja v omrežju.</w:t>
            </w:r>
          </w:p>
        </w:tc>
        <w:tc>
          <w:tcPr>
            <w:tcW w:w="1306" w:type="dxa"/>
          </w:tcPr>
          <w:p w14:paraId="1B7F64CA" w14:textId="78245F91" w:rsidR="00EC1618" w:rsidRDefault="00EC1618" w:rsidP="008F6F98">
            <w:r>
              <w:t xml:space="preserve">70 dni </w:t>
            </w:r>
            <w:r w:rsidR="00F0131C">
              <w:t>po naročilu</w:t>
            </w:r>
          </w:p>
        </w:tc>
        <w:tc>
          <w:tcPr>
            <w:tcW w:w="1515" w:type="dxa"/>
          </w:tcPr>
          <w:p w14:paraId="014A47D8" w14:textId="26732B39" w:rsidR="00EC1618" w:rsidRDefault="00EC1618" w:rsidP="008F6F98">
            <w:r>
              <w:t>110 dni</w:t>
            </w:r>
            <w:r w:rsidR="00F0131C">
              <w:t xml:space="preserve"> po naročilu</w:t>
            </w:r>
          </w:p>
        </w:tc>
        <w:tc>
          <w:tcPr>
            <w:tcW w:w="1306" w:type="dxa"/>
          </w:tcPr>
          <w:p w14:paraId="19B2CE43" w14:textId="2B4DF2C4" w:rsidR="00EC1618" w:rsidRDefault="00EC1618" w:rsidP="008F6F98">
            <w:r>
              <w:t xml:space="preserve">35 dni </w:t>
            </w:r>
            <w:r w:rsidR="00F0131C">
              <w:t>po naročilu</w:t>
            </w:r>
          </w:p>
        </w:tc>
        <w:tc>
          <w:tcPr>
            <w:tcW w:w="1562" w:type="dxa"/>
          </w:tcPr>
          <w:p w14:paraId="7B9F9AEE" w14:textId="77777777" w:rsidR="00EC1618" w:rsidRDefault="00EC1618" w:rsidP="008F6F98">
            <w:r>
              <w:t xml:space="preserve">Podpiše se prevzemni zapisnik za prevzem nadgrajenega sistema v obratovanje. </w:t>
            </w:r>
          </w:p>
        </w:tc>
      </w:tr>
      <w:tr w:rsidR="00EC1618" w14:paraId="7E4AD7D5" w14:textId="77777777" w:rsidTr="00184170">
        <w:trPr>
          <w:trHeight w:val="996"/>
        </w:trPr>
        <w:tc>
          <w:tcPr>
            <w:tcW w:w="828" w:type="dxa"/>
            <w:vMerge/>
          </w:tcPr>
          <w:p w14:paraId="2A667A5F" w14:textId="77777777" w:rsidR="00EC1618" w:rsidRPr="003B769E" w:rsidRDefault="00EC1618" w:rsidP="008F6F98">
            <w:pPr>
              <w:jc w:val="center"/>
            </w:pPr>
          </w:p>
        </w:tc>
        <w:tc>
          <w:tcPr>
            <w:tcW w:w="494" w:type="dxa"/>
          </w:tcPr>
          <w:p w14:paraId="020A70D9" w14:textId="7F2ADCD3" w:rsidR="00EC1618" w:rsidRDefault="00EC1618" w:rsidP="008F6F98">
            <w:pPr>
              <w:jc w:val="center"/>
            </w:pPr>
            <w:r>
              <w:t>5</w:t>
            </w:r>
          </w:p>
        </w:tc>
        <w:tc>
          <w:tcPr>
            <w:tcW w:w="2715" w:type="dxa"/>
          </w:tcPr>
          <w:p w14:paraId="6597F7F7" w14:textId="77777777" w:rsidR="00EC1618" w:rsidRDefault="00EC1618" w:rsidP="008F6F98">
            <w:pPr>
              <w:jc w:val="both"/>
            </w:pPr>
            <w:r>
              <w:t xml:space="preserve">Dokumentiranje postavljenega sistema. </w:t>
            </w:r>
          </w:p>
        </w:tc>
        <w:tc>
          <w:tcPr>
            <w:tcW w:w="1306" w:type="dxa"/>
          </w:tcPr>
          <w:p w14:paraId="1210B559" w14:textId="68670080" w:rsidR="00EC1618" w:rsidRDefault="00EC1618" w:rsidP="008F6F98">
            <w:pPr>
              <w:jc w:val="both"/>
            </w:pPr>
            <w:r>
              <w:t xml:space="preserve">90 dni </w:t>
            </w:r>
            <w:r w:rsidR="00F0131C">
              <w:t>po naročilu</w:t>
            </w:r>
          </w:p>
        </w:tc>
        <w:tc>
          <w:tcPr>
            <w:tcW w:w="1515" w:type="dxa"/>
          </w:tcPr>
          <w:p w14:paraId="2609D00E" w14:textId="528B0A49" w:rsidR="00EC1618" w:rsidRDefault="00EC1618" w:rsidP="008F6F98">
            <w:r>
              <w:t xml:space="preserve">130 dni </w:t>
            </w:r>
            <w:r w:rsidR="00F0131C">
              <w:t>po naročilu</w:t>
            </w:r>
          </w:p>
        </w:tc>
        <w:tc>
          <w:tcPr>
            <w:tcW w:w="1306" w:type="dxa"/>
          </w:tcPr>
          <w:p w14:paraId="617F6FD1" w14:textId="3B167FEA" w:rsidR="00EC1618" w:rsidRDefault="00EC1618" w:rsidP="008F6F98">
            <w:r>
              <w:t xml:space="preserve">60 dni </w:t>
            </w:r>
            <w:r w:rsidR="00F0131C">
              <w:t>po naročilu</w:t>
            </w:r>
          </w:p>
        </w:tc>
        <w:tc>
          <w:tcPr>
            <w:tcW w:w="1562" w:type="dxa"/>
          </w:tcPr>
          <w:p w14:paraId="70F190BF" w14:textId="77777777" w:rsidR="00EC1618" w:rsidRDefault="00EC1618" w:rsidP="008F6F98">
            <w:r>
              <w:t xml:space="preserve">Predaja zaključne dokumentacije in pregled aktivnih (zasedene licence) delilnikov bremena v celotnem omrežju. </w:t>
            </w:r>
          </w:p>
        </w:tc>
      </w:tr>
      <w:tr w:rsidR="00811CF4" w14:paraId="2344B0CB" w14:textId="77777777" w:rsidTr="00184170">
        <w:trPr>
          <w:cantSplit/>
          <w:trHeight w:val="1134"/>
        </w:trPr>
        <w:tc>
          <w:tcPr>
            <w:tcW w:w="828" w:type="dxa"/>
            <w:textDirection w:val="btLr"/>
          </w:tcPr>
          <w:p w14:paraId="70C021BF" w14:textId="4080A447" w:rsidR="00811CF4" w:rsidRPr="003B769E" w:rsidRDefault="00F143BF" w:rsidP="008F6F98">
            <w:pPr>
              <w:ind w:left="113" w:right="113"/>
              <w:jc w:val="center"/>
            </w:pPr>
            <w:r>
              <w:t>Izobraževanje</w:t>
            </w:r>
          </w:p>
        </w:tc>
        <w:tc>
          <w:tcPr>
            <w:tcW w:w="494" w:type="dxa"/>
          </w:tcPr>
          <w:p w14:paraId="18470EAD" w14:textId="387161C2" w:rsidR="00811CF4" w:rsidRPr="000B13E8" w:rsidRDefault="00811CF4" w:rsidP="008F6F98">
            <w:pPr>
              <w:jc w:val="center"/>
              <w:rPr>
                <w:highlight w:val="cyan"/>
              </w:rPr>
            </w:pPr>
            <w:r w:rsidRPr="002702E5">
              <w:t>6</w:t>
            </w:r>
          </w:p>
        </w:tc>
        <w:tc>
          <w:tcPr>
            <w:tcW w:w="2715" w:type="dxa"/>
          </w:tcPr>
          <w:p w14:paraId="790AC5E8" w14:textId="774E5A74" w:rsidR="00811CF4" w:rsidRPr="000B13E8" w:rsidRDefault="00F143BF" w:rsidP="00184170">
            <w:pPr>
              <w:rPr>
                <w:highlight w:val="cyan"/>
              </w:rPr>
            </w:pPr>
            <w:r>
              <w:t>Izobraževanje naročnika za upravljanje programske opreme</w:t>
            </w:r>
          </w:p>
        </w:tc>
        <w:tc>
          <w:tcPr>
            <w:tcW w:w="1306" w:type="dxa"/>
          </w:tcPr>
          <w:p w14:paraId="2D5744ED" w14:textId="5811B353" w:rsidR="00811CF4" w:rsidRDefault="00F0131C" w:rsidP="008F6F98">
            <w:pPr>
              <w:jc w:val="both"/>
            </w:pPr>
            <w:r>
              <w:t xml:space="preserve">po </w:t>
            </w:r>
            <w:r w:rsidR="00184170">
              <w:t>naročilu</w:t>
            </w:r>
            <w:r>
              <w:t xml:space="preserve">, vendar najkasneje </w:t>
            </w:r>
            <w:r w:rsidR="00811CF4">
              <w:t xml:space="preserve">100 dni od </w:t>
            </w:r>
            <w:r w:rsidR="00811CF4" w:rsidRPr="00F0131C">
              <w:t xml:space="preserve">podpisa pogodbe </w:t>
            </w:r>
          </w:p>
        </w:tc>
        <w:tc>
          <w:tcPr>
            <w:tcW w:w="1515" w:type="dxa"/>
          </w:tcPr>
          <w:p w14:paraId="07FC0474" w14:textId="67A0B3C4" w:rsidR="00811CF4" w:rsidRDefault="00F0131C" w:rsidP="00184170">
            <w:r>
              <w:t xml:space="preserve">po </w:t>
            </w:r>
            <w:r w:rsidR="00184170">
              <w:t>naročilu</w:t>
            </w:r>
            <w:r>
              <w:t xml:space="preserve">, vendar najkasneje </w:t>
            </w:r>
            <w:r w:rsidR="004E5E1E">
              <w:t>120</w:t>
            </w:r>
            <w:r w:rsidR="00811CF4">
              <w:t xml:space="preserve"> dni od podpisa pogodbe </w:t>
            </w:r>
          </w:p>
        </w:tc>
        <w:tc>
          <w:tcPr>
            <w:tcW w:w="1306" w:type="dxa"/>
          </w:tcPr>
          <w:p w14:paraId="6A438D23" w14:textId="0B53B5BB" w:rsidR="00811CF4" w:rsidRDefault="00F0131C" w:rsidP="00184170">
            <w:r w:rsidRPr="00F0131C">
              <w:t xml:space="preserve">po </w:t>
            </w:r>
            <w:r w:rsidR="00184170">
              <w:t>naročilu</w:t>
            </w:r>
            <w:r w:rsidRPr="00F0131C">
              <w:t xml:space="preserve">, vendar najkasneje </w:t>
            </w:r>
            <w:r>
              <w:t xml:space="preserve">v roku </w:t>
            </w:r>
            <w:r w:rsidRPr="00F0131C">
              <w:t xml:space="preserve">90 dni od </w:t>
            </w:r>
            <w:r>
              <w:t>naročila</w:t>
            </w:r>
          </w:p>
        </w:tc>
        <w:tc>
          <w:tcPr>
            <w:tcW w:w="1562" w:type="dxa"/>
          </w:tcPr>
          <w:p w14:paraId="3C8A5DFE" w14:textId="1526B41C" w:rsidR="00811CF4" w:rsidRDefault="00811CF4" w:rsidP="00184170">
            <w:r>
              <w:t xml:space="preserve">Izvede se lahko v več fazah/terminih. </w:t>
            </w:r>
          </w:p>
        </w:tc>
      </w:tr>
      <w:bookmarkEnd w:id="4"/>
    </w:tbl>
    <w:p w14:paraId="1D3F1538" w14:textId="77777777" w:rsidR="00DA7DBB" w:rsidRDefault="00DA7DBB" w:rsidP="00C86B1A">
      <w:pPr>
        <w:jc w:val="both"/>
      </w:pPr>
    </w:p>
    <w:p w14:paraId="181DC509" w14:textId="64E6C63D" w:rsidR="0025787B" w:rsidRPr="0025787B" w:rsidRDefault="004047F3" w:rsidP="0025787B">
      <w:pPr>
        <w:pStyle w:val="Odstavekseznama"/>
        <w:spacing w:after="200" w:line="276" w:lineRule="auto"/>
        <w:ind w:left="0"/>
      </w:pPr>
      <w:r>
        <w:tab/>
      </w:r>
      <w:r>
        <w:tab/>
      </w:r>
      <w:r>
        <w:tab/>
      </w:r>
      <w:r>
        <w:tab/>
        <w:t>Tabela št.</w:t>
      </w:r>
      <w:r w:rsidR="00E13F23">
        <w:t xml:space="preserve"> </w:t>
      </w:r>
      <w:r>
        <w:t xml:space="preserve">3 – Plan izvedbenih aktivnosti </w:t>
      </w:r>
    </w:p>
    <w:p w14:paraId="491CACE1" w14:textId="77777777" w:rsidR="0069661C" w:rsidRDefault="0069661C" w:rsidP="0069661C">
      <w:pPr>
        <w:keepNext/>
        <w:keepLines/>
        <w:jc w:val="both"/>
        <w:rPr>
          <w:b/>
          <w:szCs w:val="20"/>
        </w:rPr>
      </w:pPr>
    </w:p>
    <w:p w14:paraId="6C211FEF" w14:textId="77777777" w:rsidR="0069661C" w:rsidRDefault="0069661C" w:rsidP="0069661C">
      <w:pPr>
        <w:widowControl/>
        <w:suppressAutoHyphens w:val="0"/>
        <w:autoSpaceDE w:val="0"/>
        <w:autoSpaceDN w:val="0"/>
        <w:adjustRightInd w:val="0"/>
        <w:spacing w:line="240" w:lineRule="auto"/>
        <w:jc w:val="both"/>
        <w:rPr>
          <w:szCs w:val="20"/>
          <w:lang w:eastAsia="sl-SI"/>
        </w:rPr>
      </w:pPr>
    </w:p>
    <w:p w14:paraId="703A6505" w14:textId="77777777" w:rsidR="00086BF7" w:rsidRPr="00A40D7A" w:rsidRDefault="00086BF7" w:rsidP="00B02EC4">
      <w:pPr>
        <w:keepNext/>
        <w:keepLines/>
        <w:jc w:val="both"/>
      </w:pPr>
    </w:p>
    <w:sectPr w:rsidR="00086BF7" w:rsidRPr="00A40D7A" w:rsidSect="008F6F98">
      <w:headerReference w:type="default" r:id="rId8"/>
      <w:footerReference w:type="default" r:id="rId9"/>
      <w:headerReference w:type="first" r:id="rId10"/>
      <w:pgSz w:w="11906" w:h="16838"/>
      <w:pgMar w:top="1418" w:right="1701" w:bottom="1394" w:left="1701" w:header="964" w:footer="11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2EA2C" w14:textId="77777777" w:rsidR="008D3BFD" w:rsidRDefault="008D3BFD" w:rsidP="002946C9">
      <w:pPr>
        <w:spacing w:line="240" w:lineRule="auto"/>
      </w:pPr>
      <w:r>
        <w:separator/>
      </w:r>
    </w:p>
  </w:endnote>
  <w:endnote w:type="continuationSeparator" w:id="0">
    <w:p w14:paraId="2056F80C" w14:textId="77777777" w:rsidR="008D3BFD" w:rsidRDefault="008D3BFD" w:rsidP="002946C9">
      <w:pPr>
        <w:spacing w:line="240" w:lineRule="auto"/>
      </w:pPr>
      <w:r>
        <w:continuationSeparator/>
      </w:r>
    </w:p>
  </w:endnote>
  <w:endnote w:type="continuationNotice" w:id="1">
    <w:p w14:paraId="38A0136C" w14:textId="77777777" w:rsidR="008D3BFD" w:rsidRDefault="008D3BF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NewRomanPSMT">
    <w:altName w:val="Times New Roman"/>
    <w:panose1 w:val="00000000000000000000"/>
    <w:charset w:val="00"/>
    <w:family w:val="roman"/>
    <w:notTrueType/>
    <w:pitch w:val="default"/>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8FC68" w14:textId="77777777" w:rsidR="00A0043E" w:rsidRDefault="00A0043E">
    <w:pPr>
      <w:pStyle w:val="Noga"/>
      <w:jc w:val="center"/>
    </w:pPr>
    <w:r>
      <w:fldChar w:fldCharType="begin"/>
    </w:r>
    <w:r>
      <w:instrText>PAGE   \* MERGEFORMAT</w:instrText>
    </w:r>
    <w:r>
      <w:fldChar w:fldCharType="separate"/>
    </w:r>
    <w:r>
      <w:rPr>
        <w:noProof/>
      </w:rPr>
      <w:t>4</w:t>
    </w:r>
    <w:r>
      <w:fldChar w:fldCharType="end"/>
    </w:r>
  </w:p>
  <w:p w14:paraId="23F7D45C" w14:textId="77777777" w:rsidR="00A0043E" w:rsidRPr="00500014" w:rsidRDefault="00A0043E" w:rsidP="001A4CA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840D23" w14:textId="77777777" w:rsidR="008D3BFD" w:rsidRDefault="008D3BFD" w:rsidP="002946C9">
      <w:pPr>
        <w:spacing w:line="240" w:lineRule="auto"/>
      </w:pPr>
      <w:r>
        <w:separator/>
      </w:r>
    </w:p>
  </w:footnote>
  <w:footnote w:type="continuationSeparator" w:id="0">
    <w:p w14:paraId="1E059A61" w14:textId="77777777" w:rsidR="008D3BFD" w:rsidRDefault="008D3BFD" w:rsidP="002946C9">
      <w:pPr>
        <w:spacing w:line="240" w:lineRule="auto"/>
      </w:pPr>
      <w:r>
        <w:continuationSeparator/>
      </w:r>
    </w:p>
  </w:footnote>
  <w:footnote w:type="continuationNotice" w:id="1">
    <w:p w14:paraId="1BA801A9" w14:textId="77777777" w:rsidR="008D3BFD" w:rsidRDefault="008D3BF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B2FDC" w14:textId="77777777" w:rsidR="00A0043E" w:rsidRDefault="00A0043E">
    <w:pPr>
      <w:pStyle w:val="Glava"/>
      <w:spacing w:line="240" w:lineRule="exact"/>
      <w:rPr>
        <w:rFonts w:ascii="Republika" w:hAnsi="Republika" w:cs="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3-Duinki3"/>
      <w:tblW w:w="8650" w:type="dxa"/>
      <w:tblLook w:val="04A0" w:firstRow="1" w:lastRow="0" w:firstColumn="1" w:lastColumn="0" w:noHBand="0" w:noVBand="1"/>
    </w:tblPr>
    <w:tblGrid>
      <w:gridCol w:w="610"/>
      <w:gridCol w:w="5769"/>
      <w:gridCol w:w="2271"/>
    </w:tblGrid>
    <w:tr w:rsidR="00A0043E" w:rsidRPr="00BD5B32" w14:paraId="1E8EE9D5" w14:textId="77777777" w:rsidTr="008F6F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0" w:type="dxa"/>
        </w:tcPr>
        <w:p w14:paraId="46CDC102" w14:textId="5BB79CC5" w:rsidR="00A0043E" w:rsidRPr="00BD5B32" w:rsidRDefault="00A0043E" w:rsidP="005C6C76">
          <w:pPr>
            <w:autoSpaceDE w:val="0"/>
            <w:autoSpaceDN w:val="0"/>
            <w:adjustRightInd w:val="0"/>
            <w:spacing w:line="240" w:lineRule="auto"/>
            <w:rPr>
              <w:color w:val="529DBA"/>
              <w:szCs w:val="20"/>
            </w:rPr>
          </w:pPr>
        </w:p>
        <w:p w14:paraId="5E723388" w14:textId="77777777" w:rsidR="00A0043E" w:rsidRPr="00BD5B32" w:rsidRDefault="00A0043E" w:rsidP="002946C9">
          <w:pPr>
            <w:pStyle w:val="Glava"/>
            <w:rPr>
              <w:rFonts w:cs="Arial"/>
              <w:b w:val="0"/>
              <w:szCs w:val="20"/>
              <w:lang w:val="sl-SI"/>
            </w:rPr>
          </w:pPr>
        </w:p>
      </w:tc>
      <w:tc>
        <w:tcPr>
          <w:tcW w:w="5769" w:type="dxa"/>
        </w:tcPr>
        <w:p w14:paraId="1024546F" w14:textId="77777777" w:rsidR="00D64F73" w:rsidRPr="008F6F98" w:rsidRDefault="00D64F73" w:rsidP="00D64F73">
          <w:pPr>
            <w:pStyle w:val="Glava"/>
            <w:cnfStyle w:val="100000000000" w:firstRow="1" w:lastRow="0" w:firstColumn="0" w:lastColumn="0" w:oddVBand="0" w:evenVBand="0" w:oddHBand="0" w:evenHBand="0" w:firstRowFirstColumn="0" w:firstRowLastColumn="0" w:lastRowFirstColumn="0" w:lastRowLastColumn="0"/>
            <w:rPr>
              <w:rFonts w:ascii="Republika" w:hAnsi="Republika"/>
              <w:b w:val="0"/>
              <w:bCs w:val="0"/>
              <w:i/>
              <w:iCs/>
              <w:szCs w:val="20"/>
            </w:rPr>
          </w:pPr>
          <w:bookmarkStart w:id="5" w:name="_Hlk117154851"/>
          <w:bookmarkStart w:id="6" w:name="_Hlk117154852"/>
          <w:r w:rsidRPr="008F6F98">
            <w:rPr>
              <w:rFonts w:ascii="Republika" w:hAnsi="Republika"/>
              <w:i/>
              <w:iCs/>
              <w:noProof/>
              <w:szCs w:val="20"/>
            </w:rPr>
            <w:drawing>
              <wp:anchor distT="0" distB="0" distL="114300" distR="114300" simplePos="0" relativeHeight="251659776" behindDoc="0" locked="0" layoutInCell="1" allowOverlap="1" wp14:anchorId="5ED1F6F1" wp14:editId="37FB6161">
                <wp:simplePos x="0" y="0"/>
                <wp:positionH relativeFrom="column">
                  <wp:posOffset>11430</wp:posOffset>
                </wp:positionH>
                <wp:positionV relativeFrom="paragraph">
                  <wp:posOffset>6350</wp:posOffset>
                </wp:positionV>
                <wp:extent cx="300355" cy="347980"/>
                <wp:effectExtent l="0" t="0" r="4445" b="0"/>
                <wp:wrapSquare wrapText="bothSides"/>
                <wp:docPr id="2057268757" name="Slika 2057268757" descr="Opis: Opis: 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355" cy="347980"/>
                        </a:xfrm>
                        <a:prstGeom prst="rect">
                          <a:avLst/>
                        </a:prstGeom>
                        <a:noFill/>
                        <a:ln>
                          <a:noFill/>
                        </a:ln>
                      </pic:spPr>
                    </pic:pic>
                  </a:graphicData>
                </a:graphic>
              </wp:anchor>
            </w:drawing>
          </w:r>
          <w:r w:rsidRPr="008F6F98">
            <w:rPr>
              <w:rFonts w:ascii="Republika" w:hAnsi="Republika"/>
              <w:i/>
              <w:iCs/>
              <w:noProof/>
              <w:szCs w:val="20"/>
            </w:rPr>
            <mc:AlternateContent>
              <mc:Choice Requires="wps">
                <w:drawing>
                  <wp:anchor distT="4294967292" distB="4294967292" distL="114300" distR="114300" simplePos="0" relativeHeight="251660800" behindDoc="1" locked="0" layoutInCell="0" allowOverlap="1" wp14:anchorId="41D39A4F" wp14:editId="6DD39AE5">
                    <wp:simplePos x="0" y="0"/>
                    <wp:positionH relativeFrom="column">
                      <wp:posOffset>-431800</wp:posOffset>
                    </wp:positionH>
                    <wp:positionV relativeFrom="page">
                      <wp:posOffset>3600449</wp:posOffset>
                    </wp:positionV>
                    <wp:extent cx="252095" cy="0"/>
                    <wp:effectExtent l="0" t="0" r="0" b="0"/>
                    <wp:wrapNone/>
                    <wp:docPr id="4"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7B19F47" id="Raven povezovalnik 4" o:spid="_x0000_s1026" style="position:absolute;z-index:-2516556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8F6F98">
            <w:rPr>
              <w:rFonts w:ascii="Republika" w:hAnsi="Republika"/>
              <w:b w:val="0"/>
              <w:bCs w:val="0"/>
              <w:iCs/>
              <w:szCs w:val="20"/>
            </w:rPr>
            <w:t>REPUBLIKA SLOVENIJA</w:t>
          </w:r>
        </w:p>
        <w:p w14:paraId="5CC7DE85" w14:textId="20C0869E" w:rsidR="00D64F73" w:rsidRPr="008F6F98" w:rsidRDefault="00D64F73" w:rsidP="00D64F73">
          <w:pPr>
            <w:pStyle w:val="Glava"/>
            <w:cnfStyle w:val="100000000000" w:firstRow="1" w:lastRow="0" w:firstColumn="0" w:lastColumn="0" w:oddVBand="0" w:evenVBand="0" w:oddHBand="0" w:evenHBand="0" w:firstRowFirstColumn="0" w:firstRowLastColumn="0" w:lastRowFirstColumn="0" w:lastRowLastColumn="0"/>
            <w:rPr>
              <w:rFonts w:ascii="Republika" w:hAnsi="Republika"/>
              <w:b w:val="0"/>
              <w:bCs w:val="0"/>
              <w:i/>
              <w:iCs/>
              <w:szCs w:val="20"/>
            </w:rPr>
          </w:pPr>
          <w:r w:rsidRPr="008F6F98">
            <w:rPr>
              <w:rFonts w:ascii="Republika" w:hAnsi="Republika"/>
              <w:b w:val="0"/>
              <w:bCs w:val="0"/>
              <w:iCs/>
              <w:szCs w:val="20"/>
            </w:rPr>
            <w:t xml:space="preserve">MINISTRSTVO za DIGITALNO </w:t>
          </w:r>
          <w:r w:rsidR="008F6F98" w:rsidRPr="008F6F98">
            <w:rPr>
              <w:rFonts w:ascii="Republika" w:hAnsi="Republika"/>
              <w:b w:val="0"/>
              <w:bCs w:val="0"/>
              <w:iCs/>
              <w:szCs w:val="20"/>
            </w:rPr>
            <w:t>P</w:t>
          </w:r>
          <w:r w:rsidRPr="008F6F98">
            <w:rPr>
              <w:rFonts w:ascii="Republika" w:hAnsi="Republika"/>
              <w:b w:val="0"/>
              <w:bCs w:val="0"/>
              <w:iCs/>
              <w:szCs w:val="20"/>
            </w:rPr>
            <w:t>REOBRAZBO</w:t>
          </w:r>
        </w:p>
        <w:p w14:paraId="7AB076FE" w14:textId="789E5FDE" w:rsidR="00D64F73" w:rsidRPr="008F6F98" w:rsidRDefault="00D64F73" w:rsidP="00D64F73">
          <w:pPr>
            <w:pStyle w:val="Glava"/>
            <w:cnfStyle w:val="100000000000" w:firstRow="1" w:lastRow="0" w:firstColumn="0" w:lastColumn="0" w:oddVBand="0" w:evenVBand="0" w:oddHBand="0" w:evenHBand="0" w:firstRowFirstColumn="0" w:firstRowLastColumn="0" w:lastRowFirstColumn="0" w:lastRowLastColumn="0"/>
            <w:rPr>
              <w:b w:val="0"/>
              <w:bCs w:val="0"/>
              <w:i/>
              <w:iCs/>
              <w:szCs w:val="20"/>
            </w:rPr>
          </w:pPr>
          <w:r w:rsidRPr="008F6F98">
            <w:rPr>
              <w:b w:val="0"/>
              <w:bCs w:val="0"/>
              <w:iCs/>
              <w:szCs w:val="20"/>
            </w:rPr>
            <w:t xml:space="preserve">Davčna ulica 1, 1000 Ljubljana </w:t>
          </w:r>
          <w:bookmarkEnd w:id="5"/>
          <w:bookmarkEnd w:id="6"/>
        </w:p>
        <w:p w14:paraId="6ED51043" w14:textId="77777777" w:rsidR="00A0043E" w:rsidRPr="00BD5B32" w:rsidRDefault="00A0043E" w:rsidP="005C6C76">
          <w:pPr>
            <w:pStyle w:val="Glava"/>
            <w:cnfStyle w:val="100000000000" w:firstRow="1" w:lastRow="0" w:firstColumn="0" w:lastColumn="0" w:oddVBand="0" w:evenVBand="0" w:oddHBand="0" w:evenHBand="0" w:firstRowFirstColumn="0" w:firstRowLastColumn="0" w:lastRowFirstColumn="0" w:lastRowLastColumn="0"/>
            <w:rPr>
              <w:rFonts w:cs="Arial"/>
              <w:b w:val="0"/>
              <w:szCs w:val="20"/>
              <w:lang w:val="sl-SI"/>
            </w:rPr>
          </w:pPr>
        </w:p>
      </w:tc>
      <w:tc>
        <w:tcPr>
          <w:tcW w:w="2271" w:type="dxa"/>
        </w:tcPr>
        <w:p w14:paraId="7EDDD059" w14:textId="77777777" w:rsidR="00A0043E" w:rsidRPr="00BD5B32" w:rsidRDefault="00A0043E" w:rsidP="002946C9">
          <w:pPr>
            <w:pStyle w:val="Glava"/>
            <w:cnfStyle w:val="100000000000" w:firstRow="1" w:lastRow="0" w:firstColumn="0" w:lastColumn="0" w:oddVBand="0" w:evenVBand="0" w:oddHBand="0" w:evenHBand="0" w:firstRowFirstColumn="0" w:firstRowLastColumn="0" w:lastRowFirstColumn="0" w:lastRowLastColumn="0"/>
            <w:rPr>
              <w:rFonts w:cs="Arial"/>
              <w:b w:val="0"/>
              <w:szCs w:val="20"/>
              <w:lang w:val="sl-SI"/>
            </w:rPr>
          </w:pPr>
        </w:p>
      </w:tc>
    </w:tr>
  </w:tbl>
  <w:p w14:paraId="6BAD61D3" w14:textId="77777777" w:rsidR="00A0043E" w:rsidRDefault="00A0043E" w:rsidP="0090261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23"/>
    <w:lvl w:ilvl="0">
      <w:start w:val="2"/>
      <w:numFmt w:val="bullet"/>
      <w:lvlText w:val="-"/>
      <w:lvlJc w:val="left"/>
      <w:pPr>
        <w:tabs>
          <w:tab w:val="num" w:pos="0"/>
        </w:tabs>
        <w:ind w:left="720" w:hanging="360"/>
      </w:pPr>
      <w:rPr>
        <w:rFonts w:ascii="TimesNewRomanPSMT" w:hAnsi="TimesNewRomanPSMT" w:cs="TimesNewRomanPSMT"/>
      </w:rPr>
    </w:lvl>
  </w:abstractNum>
  <w:abstractNum w:abstractNumId="1" w15:restartNumberingAfterBreak="0">
    <w:nsid w:val="00091A70"/>
    <w:multiLevelType w:val="hybridMultilevel"/>
    <w:tmpl w:val="6804CC0A"/>
    <w:lvl w:ilvl="0" w:tplc="04240001">
      <w:start w:val="1"/>
      <w:numFmt w:val="bullet"/>
      <w:lvlText w:val=""/>
      <w:lvlJc w:val="left"/>
      <w:pPr>
        <w:ind w:left="1070" w:hanging="360"/>
      </w:pPr>
      <w:rPr>
        <w:rFonts w:ascii="Symbol" w:hAnsi="Symbol" w:hint="default"/>
      </w:rPr>
    </w:lvl>
    <w:lvl w:ilvl="1" w:tplc="04240003">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2" w15:restartNumberingAfterBreak="0">
    <w:nsid w:val="003E76F5"/>
    <w:multiLevelType w:val="hybridMultilevel"/>
    <w:tmpl w:val="AF2A5B48"/>
    <w:lvl w:ilvl="0" w:tplc="7A768DA0">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EE258E"/>
    <w:multiLevelType w:val="hybridMultilevel"/>
    <w:tmpl w:val="B1F8FECE"/>
    <w:lvl w:ilvl="0" w:tplc="04240001">
      <w:start w:val="1"/>
      <w:numFmt w:val="bullet"/>
      <w:lvlText w:val=""/>
      <w:lvlJc w:val="left"/>
      <w:pPr>
        <w:ind w:left="1275" w:hanging="360"/>
      </w:pPr>
      <w:rPr>
        <w:rFonts w:ascii="Symbol" w:hAnsi="Symbol" w:hint="default"/>
      </w:rPr>
    </w:lvl>
    <w:lvl w:ilvl="1" w:tplc="04240003" w:tentative="1">
      <w:start w:val="1"/>
      <w:numFmt w:val="bullet"/>
      <w:lvlText w:val="o"/>
      <w:lvlJc w:val="left"/>
      <w:pPr>
        <w:ind w:left="1995" w:hanging="360"/>
      </w:pPr>
      <w:rPr>
        <w:rFonts w:ascii="Courier New" w:hAnsi="Courier New" w:cs="Courier New" w:hint="default"/>
      </w:rPr>
    </w:lvl>
    <w:lvl w:ilvl="2" w:tplc="04240005" w:tentative="1">
      <w:start w:val="1"/>
      <w:numFmt w:val="bullet"/>
      <w:lvlText w:val=""/>
      <w:lvlJc w:val="left"/>
      <w:pPr>
        <w:ind w:left="2715" w:hanging="360"/>
      </w:pPr>
      <w:rPr>
        <w:rFonts w:ascii="Wingdings" w:hAnsi="Wingdings" w:hint="default"/>
      </w:rPr>
    </w:lvl>
    <w:lvl w:ilvl="3" w:tplc="04240001" w:tentative="1">
      <w:start w:val="1"/>
      <w:numFmt w:val="bullet"/>
      <w:lvlText w:val=""/>
      <w:lvlJc w:val="left"/>
      <w:pPr>
        <w:ind w:left="3435" w:hanging="360"/>
      </w:pPr>
      <w:rPr>
        <w:rFonts w:ascii="Symbol" w:hAnsi="Symbol" w:hint="default"/>
      </w:rPr>
    </w:lvl>
    <w:lvl w:ilvl="4" w:tplc="04240003" w:tentative="1">
      <w:start w:val="1"/>
      <w:numFmt w:val="bullet"/>
      <w:lvlText w:val="o"/>
      <w:lvlJc w:val="left"/>
      <w:pPr>
        <w:ind w:left="4155" w:hanging="360"/>
      </w:pPr>
      <w:rPr>
        <w:rFonts w:ascii="Courier New" w:hAnsi="Courier New" w:cs="Courier New" w:hint="default"/>
      </w:rPr>
    </w:lvl>
    <w:lvl w:ilvl="5" w:tplc="04240005" w:tentative="1">
      <w:start w:val="1"/>
      <w:numFmt w:val="bullet"/>
      <w:lvlText w:val=""/>
      <w:lvlJc w:val="left"/>
      <w:pPr>
        <w:ind w:left="4875" w:hanging="360"/>
      </w:pPr>
      <w:rPr>
        <w:rFonts w:ascii="Wingdings" w:hAnsi="Wingdings" w:hint="default"/>
      </w:rPr>
    </w:lvl>
    <w:lvl w:ilvl="6" w:tplc="04240001" w:tentative="1">
      <w:start w:val="1"/>
      <w:numFmt w:val="bullet"/>
      <w:lvlText w:val=""/>
      <w:lvlJc w:val="left"/>
      <w:pPr>
        <w:ind w:left="5595" w:hanging="360"/>
      </w:pPr>
      <w:rPr>
        <w:rFonts w:ascii="Symbol" w:hAnsi="Symbol" w:hint="default"/>
      </w:rPr>
    </w:lvl>
    <w:lvl w:ilvl="7" w:tplc="04240003" w:tentative="1">
      <w:start w:val="1"/>
      <w:numFmt w:val="bullet"/>
      <w:lvlText w:val="o"/>
      <w:lvlJc w:val="left"/>
      <w:pPr>
        <w:ind w:left="6315" w:hanging="360"/>
      </w:pPr>
      <w:rPr>
        <w:rFonts w:ascii="Courier New" w:hAnsi="Courier New" w:cs="Courier New" w:hint="default"/>
      </w:rPr>
    </w:lvl>
    <w:lvl w:ilvl="8" w:tplc="04240005" w:tentative="1">
      <w:start w:val="1"/>
      <w:numFmt w:val="bullet"/>
      <w:lvlText w:val=""/>
      <w:lvlJc w:val="left"/>
      <w:pPr>
        <w:ind w:left="7035" w:hanging="360"/>
      </w:pPr>
      <w:rPr>
        <w:rFonts w:ascii="Wingdings" w:hAnsi="Wingdings" w:hint="default"/>
      </w:rPr>
    </w:lvl>
  </w:abstractNum>
  <w:abstractNum w:abstractNumId="4" w15:restartNumberingAfterBreak="0">
    <w:nsid w:val="035A450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F72D83"/>
    <w:multiLevelType w:val="hybridMultilevel"/>
    <w:tmpl w:val="89E6E7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F37F07"/>
    <w:multiLevelType w:val="hybridMultilevel"/>
    <w:tmpl w:val="1D5A681A"/>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8AF2700"/>
    <w:multiLevelType w:val="hybridMultilevel"/>
    <w:tmpl w:val="7EDA0B16"/>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8" w15:restartNumberingAfterBreak="0">
    <w:nsid w:val="1B7102F2"/>
    <w:multiLevelType w:val="hybridMultilevel"/>
    <w:tmpl w:val="687266E6"/>
    <w:lvl w:ilvl="0" w:tplc="04240001">
      <w:start w:val="1"/>
      <w:numFmt w:val="bullet"/>
      <w:lvlText w:val=""/>
      <w:lvlJc w:val="left"/>
      <w:pPr>
        <w:ind w:left="1050" w:hanging="360"/>
      </w:pPr>
      <w:rPr>
        <w:rFonts w:ascii="Symbol" w:hAnsi="Symbol" w:hint="default"/>
      </w:rPr>
    </w:lvl>
    <w:lvl w:ilvl="1" w:tplc="04240003" w:tentative="1">
      <w:start w:val="1"/>
      <w:numFmt w:val="bullet"/>
      <w:lvlText w:val="o"/>
      <w:lvlJc w:val="left"/>
      <w:pPr>
        <w:ind w:left="1770" w:hanging="360"/>
      </w:pPr>
      <w:rPr>
        <w:rFonts w:ascii="Courier New" w:hAnsi="Courier New" w:cs="Courier New" w:hint="default"/>
      </w:rPr>
    </w:lvl>
    <w:lvl w:ilvl="2" w:tplc="04240005" w:tentative="1">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9" w15:restartNumberingAfterBreak="0">
    <w:nsid w:val="1CD00D26"/>
    <w:multiLevelType w:val="hybridMultilevel"/>
    <w:tmpl w:val="9B5C96F8"/>
    <w:lvl w:ilvl="0" w:tplc="04240015">
      <w:start w:val="1"/>
      <w:numFmt w:val="upperLetter"/>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A4603D"/>
    <w:multiLevelType w:val="hybridMultilevel"/>
    <w:tmpl w:val="C626492E"/>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11" w15:restartNumberingAfterBreak="0">
    <w:nsid w:val="247A0D8C"/>
    <w:multiLevelType w:val="multilevel"/>
    <w:tmpl w:val="BEA20216"/>
    <w:lvl w:ilvl="0">
      <w:start w:val="1"/>
      <w:numFmt w:val="decimal"/>
      <w:pStyle w:val="Naslov1"/>
      <w:lvlText w:val="%1."/>
      <w:lvlJc w:val="left"/>
      <w:pPr>
        <w:ind w:left="720" w:hanging="360"/>
      </w:pPr>
      <w:rPr>
        <w:sz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4922669"/>
    <w:multiLevelType w:val="hybridMultilevel"/>
    <w:tmpl w:val="9B5C96F8"/>
    <w:lvl w:ilvl="0" w:tplc="FFFFFFFF">
      <w:start w:val="1"/>
      <w:numFmt w:val="upperLetter"/>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5350E8E"/>
    <w:multiLevelType w:val="hybridMultilevel"/>
    <w:tmpl w:val="404E66D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25BE23B6"/>
    <w:multiLevelType w:val="hybridMultilevel"/>
    <w:tmpl w:val="81BA5B8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68F08CE"/>
    <w:multiLevelType w:val="hybridMultilevel"/>
    <w:tmpl w:val="FCCE1226"/>
    <w:lvl w:ilvl="0" w:tplc="04240001">
      <w:start w:val="1"/>
      <w:numFmt w:val="bullet"/>
      <w:lvlText w:val=""/>
      <w:lvlJc w:val="left"/>
      <w:pPr>
        <w:ind w:left="1170" w:hanging="360"/>
      </w:pPr>
      <w:rPr>
        <w:rFonts w:ascii="Symbol" w:hAnsi="Symbol" w:hint="default"/>
      </w:rPr>
    </w:lvl>
    <w:lvl w:ilvl="1" w:tplc="04240003" w:tentative="1">
      <w:start w:val="1"/>
      <w:numFmt w:val="bullet"/>
      <w:lvlText w:val="o"/>
      <w:lvlJc w:val="left"/>
      <w:pPr>
        <w:ind w:left="1890" w:hanging="360"/>
      </w:pPr>
      <w:rPr>
        <w:rFonts w:ascii="Courier New" w:hAnsi="Courier New" w:cs="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cs="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cs="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16" w15:restartNumberingAfterBreak="0">
    <w:nsid w:val="26960753"/>
    <w:multiLevelType w:val="hybridMultilevel"/>
    <w:tmpl w:val="603408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AFF2137"/>
    <w:multiLevelType w:val="hybridMultilevel"/>
    <w:tmpl w:val="38CA24C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3A3010"/>
    <w:multiLevelType w:val="hybridMultilevel"/>
    <w:tmpl w:val="274ACD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1B644B0"/>
    <w:multiLevelType w:val="hybridMultilevel"/>
    <w:tmpl w:val="B3A2DF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757CD4"/>
    <w:multiLevelType w:val="hybridMultilevel"/>
    <w:tmpl w:val="07E07C66"/>
    <w:lvl w:ilvl="0" w:tplc="7060905E">
      <w:start w:val="4"/>
      <w:numFmt w:val="bullet"/>
      <w:lvlText w:val="-"/>
      <w:lvlJc w:val="left"/>
      <w:pPr>
        <w:ind w:left="1776" w:hanging="360"/>
      </w:pPr>
      <w:rPr>
        <w:rFonts w:ascii="Arial" w:eastAsia="Times New Roman" w:hAnsi="Arial" w:cs="Aria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1" w15:restartNumberingAfterBreak="0">
    <w:nsid w:val="3387033F"/>
    <w:multiLevelType w:val="hybridMultilevel"/>
    <w:tmpl w:val="543E47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2D7687"/>
    <w:multiLevelType w:val="multilevel"/>
    <w:tmpl w:val="D7406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B9451D8"/>
    <w:multiLevelType w:val="hybridMultilevel"/>
    <w:tmpl w:val="14428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95787A"/>
    <w:multiLevelType w:val="hybridMultilevel"/>
    <w:tmpl w:val="D8A49F5E"/>
    <w:lvl w:ilvl="0" w:tplc="A2DC56A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5D7949"/>
    <w:multiLevelType w:val="hybridMultilevel"/>
    <w:tmpl w:val="6406B1F0"/>
    <w:lvl w:ilvl="0" w:tplc="20000001">
      <w:start w:val="1"/>
      <w:numFmt w:val="bullet"/>
      <w:lvlText w:val=""/>
      <w:lvlJc w:val="left"/>
      <w:pPr>
        <w:ind w:left="1069" w:hanging="360"/>
      </w:pPr>
      <w:rPr>
        <w:rFonts w:ascii="Symbol" w:hAnsi="Symbol" w:hint="default"/>
      </w:rPr>
    </w:lvl>
    <w:lvl w:ilvl="1" w:tplc="20000003">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26" w15:restartNumberingAfterBreak="0">
    <w:nsid w:val="4CDD1252"/>
    <w:multiLevelType w:val="hybridMultilevel"/>
    <w:tmpl w:val="28CC77EE"/>
    <w:lvl w:ilvl="0" w:tplc="4AEEF92E">
      <w:start w:val="1"/>
      <w:numFmt w:val="lowerLetter"/>
      <w:lvlText w:val="%1)"/>
      <w:lvlJc w:val="left"/>
      <w:pPr>
        <w:ind w:left="720" w:hanging="360"/>
      </w:pPr>
      <w:rPr>
        <w:rFonts w:ascii="Calibri" w:eastAsia="Calibri" w:hAnsi="Calibri"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C078E1"/>
    <w:multiLevelType w:val="hybridMultilevel"/>
    <w:tmpl w:val="9AAE98DA"/>
    <w:lvl w:ilvl="0" w:tplc="04240001">
      <w:start w:val="1"/>
      <w:numFmt w:val="bullet"/>
      <w:lvlText w:val=""/>
      <w:lvlJc w:val="left"/>
      <w:pPr>
        <w:ind w:left="1170" w:hanging="360"/>
      </w:pPr>
      <w:rPr>
        <w:rFonts w:ascii="Symbol" w:hAnsi="Symbol" w:hint="default"/>
      </w:rPr>
    </w:lvl>
    <w:lvl w:ilvl="1" w:tplc="04240003" w:tentative="1">
      <w:start w:val="1"/>
      <w:numFmt w:val="bullet"/>
      <w:lvlText w:val="o"/>
      <w:lvlJc w:val="left"/>
      <w:pPr>
        <w:ind w:left="1890" w:hanging="360"/>
      </w:pPr>
      <w:rPr>
        <w:rFonts w:ascii="Courier New" w:hAnsi="Courier New" w:cs="Courier New" w:hint="default"/>
      </w:rPr>
    </w:lvl>
    <w:lvl w:ilvl="2" w:tplc="04240005" w:tentative="1">
      <w:start w:val="1"/>
      <w:numFmt w:val="bullet"/>
      <w:lvlText w:val=""/>
      <w:lvlJc w:val="left"/>
      <w:pPr>
        <w:ind w:left="2610" w:hanging="360"/>
      </w:pPr>
      <w:rPr>
        <w:rFonts w:ascii="Wingdings" w:hAnsi="Wingdings" w:hint="default"/>
      </w:rPr>
    </w:lvl>
    <w:lvl w:ilvl="3" w:tplc="04240001" w:tentative="1">
      <w:start w:val="1"/>
      <w:numFmt w:val="bullet"/>
      <w:lvlText w:val=""/>
      <w:lvlJc w:val="left"/>
      <w:pPr>
        <w:ind w:left="3330" w:hanging="360"/>
      </w:pPr>
      <w:rPr>
        <w:rFonts w:ascii="Symbol" w:hAnsi="Symbol" w:hint="default"/>
      </w:rPr>
    </w:lvl>
    <w:lvl w:ilvl="4" w:tplc="04240003" w:tentative="1">
      <w:start w:val="1"/>
      <w:numFmt w:val="bullet"/>
      <w:lvlText w:val="o"/>
      <w:lvlJc w:val="left"/>
      <w:pPr>
        <w:ind w:left="4050" w:hanging="360"/>
      </w:pPr>
      <w:rPr>
        <w:rFonts w:ascii="Courier New" w:hAnsi="Courier New" w:cs="Courier New" w:hint="default"/>
      </w:rPr>
    </w:lvl>
    <w:lvl w:ilvl="5" w:tplc="04240005" w:tentative="1">
      <w:start w:val="1"/>
      <w:numFmt w:val="bullet"/>
      <w:lvlText w:val=""/>
      <w:lvlJc w:val="left"/>
      <w:pPr>
        <w:ind w:left="4770" w:hanging="360"/>
      </w:pPr>
      <w:rPr>
        <w:rFonts w:ascii="Wingdings" w:hAnsi="Wingdings" w:hint="default"/>
      </w:rPr>
    </w:lvl>
    <w:lvl w:ilvl="6" w:tplc="04240001" w:tentative="1">
      <w:start w:val="1"/>
      <w:numFmt w:val="bullet"/>
      <w:lvlText w:val=""/>
      <w:lvlJc w:val="left"/>
      <w:pPr>
        <w:ind w:left="5490" w:hanging="360"/>
      </w:pPr>
      <w:rPr>
        <w:rFonts w:ascii="Symbol" w:hAnsi="Symbol" w:hint="default"/>
      </w:rPr>
    </w:lvl>
    <w:lvl w:ilvl="7" w:tplc="04240003" w:tentative="1">
      <w:start w:val="1"/>
      <w:numFmt w:val="bullet"/>
      <w:lvlText w:val="o"/>
      <w:lvlJc w:val="left"/>
      <w:pPr>
        <w:ind w:left="6210" w:hanging="360"/>
      </w:pPr>
      <w:rPr>
        <w:rFonts w:ascii="Courier New" w:hAnsi="Courier New" w:cs="Courier New" w:hint="default"/>
      </w:rPr>
    </w:lvl>
    <w:lvl w:ilvl="8" w:tplc="04240005" w:tentative="1">
      <w:start w:val="1"/>
      <w:numFmt w:val="bullet"/>
      <w:lvlText w:val=""/>
      <w:lvlJc w:val="left"/>
      <w:pPr>
        <w:ind w:left="6930" w:hanging="360"/>
      </w:pPr>
      <w:rPr>
        <w:rFonts w:ascii="Wingdings" w:hAnsi="Wingdings" w:hint="default"/>
      </w:rPr>
    </w:lvl>
  </w:abstractNum>
  <w:abstractNum w:abstractNumId="28" w15:restartNumberingAfterBreak="0">
    <w:nsid w:val="55D516F6"/>
    <w:multiLevelType w:val="hybridMultilevel"/>
    <w:tmpl w:val="87A069A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64D5013D"/>
    <w:multiLevelType w:val="hybridMultilevel"/>
    <w:tmpl w:val="627C8DAA"/>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0" w15:restartNumberingAfterBreak="0">
    <w:nsid w:val="657F082E"/>
    <w:multiLevelType w:val="hybridMultilevel"/>
    <w:tmpl w:val="6BE4A95C"/>
    <w:lvl w:ilvl="0" w:tplc="04240001">
      <w:start w:val="1"/>
      <w:numFmt w:val="bullet"/>
      <w:lvlText w:val=""/>
      <w:lvlJc w:val="left"/>
      <w:pPr>
        <w:ind w:left="1275" w:hanging="360"/>
      </w:pPr>
      <w:rPr>
        <w:rFonts w:ascii="Symbol" w:hAnsi="Symbol" w:hint="default"/>
      </w:rPr>
    </w:lvl>
    <w:lvl w:ilvl="1" w:tplc="04240003" w:tentative="1">
      <w:start w:val="1"/>
      <w:numFmt w:val="bullet"/>
      <w:lvlText w:val="o"/>
      <w:lvlJc w:val="left"/>
      <w:pPr>
        <w:ind w:left="1995" w:hanging="360"/>
      </w:pPr>
      <w:rPr>
        <w:rFonts w:ascii="Courier New" w:hAnsi="Courier New" w:cs="Courier New" w:hint="default"/>
      </w:rPr>
    </w:lvl>
    <w:lvl w:ilvl="2" w:tplc="04240005" w:tentative="1">
      <w:start w:val="1"/>
      <w:numFmt w:val="bullet"/>
      <w:lvlText w:val=""/>
      <w:lvlJc w:val="left"/>
      <w:pPr>
        <w:ind w:left="2715" w:hanging="360"/>
      </w:pPr>
      <w:rPr>
        <w:rFonts w:ascii="Wingdings" w:hAnsi="Wingdings" w:hint="default"/>
      </w:rPr>
    </w:lvl>
    <w:lvl w:ilvl="3" w:tplc="04240001" w:tentative="1">
      <w:start w:val="1"/>
      <w:numFmt w:val="bullet"/>
      <w:lvlText w:val=""/>
      <w:lvlJc w:val="left"/>
      <w:pPr>
        <w:ind w:left="3435" w:hanging="360"/>
      </w:pPr>
      <w:rPr>
        <w:rFonts w:ascii="Symbol" w:hAnsi="Symbol" w:hint="default"/>
      </w:rPr>
    </w:lvl>
    <w:lvl w:ilvl="4" w:tplc="04240003" w:tentative="1">
      <w:start w:val="1"/>
      <w:numFmt w:val="bullet"/>
      <w:lvlText w:val="o"/>
      <w:lvlJc w:val="left"/>
      <w:pPr>
        <w:ind w:left="4155" w:hanging="360"/>
      </w:pPr>
      <w:rPr>
        <w:rFonts w:ascii="Courier New" w:hAnsi="Courier New" w:cs="Courier New" w:hint="default"/>
      </w:rPr>
    </w:lvl>
    <w:lvl w:ilvl="5" w:tplc="04240005" w:tentative="1">
      <w:start w:val="1"/>
      <w:numFmt w:val="bullet"/>
      <w:lvlText w:val=""/>
      <w:lvlJc w:val="left"/>
      <w:pPr>
        <w:ind w:left="4875" w:hanging="360"/>
      </w:pPr>
      <w:rPr>
        <w:rFonts w:ascii="Wingdings" w:hAnsi="Wingdings" w:hint="default"/>
      </w:rPr>
    </w:lvl>
    <w:lvl w:ilvl="6" w:tplc="04240001" w:tentative="1">
      <w:start w:val="1"/>
      <w:numFmt w:val="bullet"/>
      <w:lvlText w:val=""/>
      <w:lvlJc w:val="left"/>
      <w:pPr>
        <w:ind w:left="5595" w:hanging="360"/>
      </w:pPr>
      <w:rPr>
        <w:rFonts w:ascii="Symbol" w:hAnsi="Symbol" w:hint="default"/>
      </w:rPr>
    </w:lvl>
    <w:lvl w:ilvl="7" w:tplc="04240003" w:tentative="1">
      <w:start w:val="1"/>
      <w:numFmt w:val="bullet"/>
      <w:lvlText w:val="o"/>
      <w:lvlJc w:val="left"/>
      <w:pPr>
        <w:ind w:left="6315" w:hanging="360"/>
      </w:pPr>
      <w:rPr>
        <w:rFonts w:ascii="Courier New" w:hAnsi="Courier New" w:cs="Courier New" w:hint="default"/>
      </w:rPr>
    </w:lvl>
    <w:lvl w:ilvl="8" w:tplc="04240005" w:tentative="1">
      <w:start w:val="1"/>
      <w:numFmt w:val="bullet"/>
      <w:lvlText w:val=""/>
      <w:lvlJc w:val="left"/>
      <w:pPr>
        <w:ind w:left="7035" w:hanging="360"/>
      </w:pPr>
      <w:rPr>
        <w:rFonts w:ascii="Wingdings" w:hAnsi="Wingdings" w:hint="default"/>
      </w:rPr>
    </w:lvl>
  </w:abstractNum>
  <w:abstractNum w:abstractNumId="31" w15:restartNumberingAfterBreak="0">
    <w:nsid w:val="67D368C1"/>
    <w:multiLevelType w:val="hybridMultilevel"/>
    <w:tmpl w:val="17A22A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B8F0C08"/>
    <w:multiLevelType w:val="hybridMultilevel"/>
    <w:tmpl w:val="73F4DF2C"/>
    <w:lvl w:ilvl="0" w:tplc="04240001">
      <w:start w:val="1"/>
      <w:numFmt w:val="bullet"/>
      <w:lvlText w:val=""/>
      <w:lvlJc w:val="left"/>
      <w:pPr>
        <w:ind w:left="2472" w:hanging="360"/>
      </w:pPr>
      <w:rPr>
        <w:rFonts w:ascii="Symbol" w:hAnsi="Symbol" w:hint="default"/>
      </w:rPr>
    </w:lvl>
    <w:lvl w:ilvl="1" w:tplc="04240003" w:tentative="1">
      <w:start w:val="1"/>
      <w:numFmt w:val="bullet"/>
      <w:lvlText w:val="o"/>
      <w:lvlJc w:val="left"/>
      <w:pPr>
        <w:ind w:left="3192" w:hanging="360"/>
      </w:pPr>
      <w:rPr>
        <w:rFonts w:ascii="Courier New" w:hAnsi="Courier New" w:cs="Courier New" w:hint="default"/>
      </w:rPr>
    </w:lvl>
    <w:lvl w:ilvl="2" w:tplc="04240005" w:tentative="1">
      <w:start w:val="1"/>
      <w:numFmt w:val="bullet"/>
      <w:lvlText w:val=""/>
      <w:lvlJc w:val="left"/>
      <w:pPr>
        <w:ind w:left="3912" w:hanging="360"/>
      </w:pPr>
      <w:rPr>
        <w:rFonts w:ascii="Wingdings" w:hAnsi="Wingdings" w:hint="default"/>
      </w:rPr>
    </w:lvl>
    <w:lvl w:ilvl="3" w:tplc="04240001" w:tentative="1">
      <w:start w:val="1"/>
      <w:numFmt w:val="bullet"/>
      <w:lvlText w:val=""/>
      <w:lvlJc w:val="left"/>
      <w:pPr>
        <w:ind w:left="4632" w:hanging="360"/>
      </w:pPr>
      <w:rPr>
        <w:rFonts w:ascii="Symbol" w:hAnsi="Symbol" w:hint="default"/>
      </w:rPr>
    </w:lvl>
    <w:lvl w:ilvl="4" w:tplc="04240003" w:tentative="1">
      <w:start w:val="1"/>
      <w:numFmt w:val="bullet"/>
      <w:lvlText w:val="o"/>
      <w:lvlJc w:val="left"/>
      <w:pPr>
        <w:ind w:left="5352" w:hanging="360"/>
      </w:pPr>
      <w:rPr>
        <w:rFonts w:ascii="Courier New" w:hAnsi="Courier New" w:cs="Courier New" w:hint="default"/>
      </w:rPr>
    </w:lvl>
    <w:lvl w:ilvl="5" w:tplc="04240005" w:tentative="1">
      <w:start w:val="1"/>
      <w:numFmt w:val="bullet"/>
      <w:lvlText w:val=""/>
      <w:lvlJc w:val="left"/>
      <w:pPr>
        <w:ind w:left="6072" w:hanging="360"/>
      </w:pPr>
      <w:rPr>
        <w:rFonts w:ascii="Wingdings" w:hAnsi="Wingdings" w:hint="default"/>
      </w:rPr>
    </w:lvl>
    <w:lvl w:ilvl="6" w:tplc="04240001" w:tentative="1">
      <w:start w:val="1"/>
      <w:numFmt w:val="bullet"/>
      <w:lvlText w:val=""/>
      <w:lvlJc w:val="left"/>
      <w:pPr>
        <w:ind w:left="6792" w:hanging="360"/>
      </w:pPr>
      <w:rPr>
        <w:rFonts w:ascii="Symbol" w:hAnsi="Symbol" w:hint="default"/>
      </w:rPr>
    </w:lvl>
    <w:lvl w:ilvl="7" w:tplc="04240003" w:tentative="1">
      <w:start w:val="1"/>
      <w:numFmt w:val="bullet"/>
      <w:lvlText w:val="o"/>
      <w:lvlJc w:val="left"/>
      <w:pPr>
        <w:ind w:left="7512" w:hanging="360"/>
      </w:pPr>
      <w:rPr>
        <w:rFonts w:ascii="Courier New" w:hAnsi="Courier New" w:cs="Courier New" w:hint="default"/>
      </w:rPr>
    </w:lvl>
    <w:lvl w:ilvl="8" w:tplc="04240005" w:tentative="1">
      <w:start w:val="1"/>
      <w:numFmt w:val="bullet"/>
      <w:lvlText w:val=""/>
      <w:lvlJc w:val="left"/>
      <w:pPr>
        <w:ind w:left="8232" w:hanging="360"/>
      </w:pPr>
      <w:rPr>
        <w:rFonts w:ascii="Wingdings" w:hAnsi="Wingdings" w:hint="default"/>
      </w:rPr>
    </w:lvl>
  </w:abstractNum>
  <w:abstractNum w:abstractNumId="33" w15:restartNumberingAfterBreak="0">
    <w:nsid w:val="6E503777"/>
    <w:multiLevelType w:val="hybridMultilevel"/>
    <w:tmpl w:val="7D90681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1744569"/>
    <w:multiLevelType w:val="hybridMultilevel"/>
    <w:tmpl w:val="247E82B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31D6EB2"/>
    <w:multiLevelType w:val="hybridMultilevel"/>
    <w:tmpl w:val="EAECD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5968EC"/>
    <w:multiLevelType w:val="hybridMultilevel"/>
    <w:tmpl w:val="DC8466D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7A9B6AA7"/>
    <w:multiLevelType w:val="hybridMultilevel"/>
    <w:tmpl w:val="B5669360"/>
    <w:lvl w:ilvl="0" w:tplc="04240001">
      <w:start w:val="1"/>
      <w:numFmt w:val="bullet"/>
      <w:lvlText w:val=""/>
      <w:lvlJc w:val="left"/>
      <w:pPr>
        <w:ind w:left="1353" w:hanging="360"/>
      </w:pPr>
      <w:rPr>
        <w:rFonts w:ascii="Symbol" w:hAnsi="Symbol"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num w:numId="1" w16cid:durableId="1792045305">
    <w:abstractNumId w:val="11"/>
  </w:num>
  <w:num w:numId="2" w16cid:durableId="85031567">
    <w:abstractNumId w:val="34"/>
  </w:num>
  <w:num w:numId="3" w16cid:durableId="1100024498">
    <w:abstractNumId w:val="9"/>
  </w:num>
  <w:num w:numId="4" w16cid:durableId="230578810">
    <w:abstractNumId w:val="6"/>
  </w:num>
  <w:num w:numId="5" w16cid:durableId="30152418">
    <w:abstractNumId w:val="25"/>
  </w:num>
  <w:num w:numId="6" w16cid:durableId="1219703964">
    <w:abstractNumId w:val="17"/>
  </w:num>
  <w:num w:numId="7" w16cid:durableId="1313020478">
    <w:abstractNumId w:val="28"/>
  </w:num>
  <w:num w:numId="8" w16cid:durableId="1984846708">
    <w:abstractNumId w:val="14"/>
  </w:num>
  <w:num w:numId="9" w16cid:durableId="1019619600">
    <w:abstractNumId w:val="1"/>
  </w:num>
  <w:num w:numId="10" w16cid:durableId="1461534041">
    <w:abstractNumId w:val="27"/>
  </w:num>
  <w:num w:numId="11" w16cid:durableId="1153253396">
    <w:abstractNumId w:val="3"/>
  </w:num>
  <w:num w:numId="12" w16cid:durableId="1226843344">
    <w:abstractNumId w:val="30"/>
  </w:num>
  <w:num w:numId="13" w16cid:durableId="407533940">
    <w:abstractNumId w:val="20"/>
  </w:num>
  <w:num w:numId="14" w16cid:durableId="214242959">
    <w:abstractNumId w:val="37"/>
  </w:num>
  <w:num w:numId="15" w16cid:durableId="1821116568">
    <w:abstractNumId w:val="10"/>
  </w:num>
  <w:num w:numId="16" w16cid:durableId="52438217">
    <w:abstractNumId w:val="36"/>
  </w:num>
  <w:num w:numId="17" w16cid:durableId="1328291041">
    <w:abstractNumId w:val="33"/>
  </w:num>
  <w:num w:numId="18" w16cid:durableId="1292246040">
    <w:abstractNumId w:val="8"/>
  </w:num>
  <w:num w:numId="19" w16cid:durableId="1085300235">
    <w:abstractNumId w:val="15"/>
  </w:num>
  <w:num w:numId="20" w16cid:durableId="1082262614">
    <w:abstractNumId w:val="31"/>
  </w:num>
  <w:num w:numId="21" w16cid:durableId="453601811">
    <w:abstractNumId w:val="23"/>
  </w:num>
  <w:num w:numId="22" w16cid:durableId="351345189">
    <w:abstractNumId w:val="21"/>
  </w:num>
  <w:num w:numId="23" w16cid:durableId="967125715">
    <w:abstractNumId w:val="29"/>
  </w:num>
  <w:num w:numId="24" w16cid:durableId="1738165861">
    <w:abstractNumId w:val="26"/>
  </w:num>
  <w:num w:numId="25" w16cid:durableId="246546955">
    <w:abstractNumId w:val="35"/>
  </w:num>
  <w:num w:numId="26" w16cid:durableId="29426673">
    <w:abstractNumId w:val="32"/>
  </w:num>
  <w:num w:numId="27" w16cid:durableId="1252616871">
    <w:abstractNumId w:val="4"/>
  </w:num>
  <w:num w:numId="28" w16cid:durableId="1413087568">
    <w:abstractNumId w:val="19"/>
  </w:num>
  <w:num w:numId="29" w16cid:durableId="625157292">
    <w:abstractNumId w:val="16"/>
  </w:num>
  <w:num w:numId="30" w16cid:durableId="1880817818">
    <w:abstractNumId w:val="2"/>
  </w:num>
  <w:num w:numId="31" w16cid:durableId="1378123544">
    <w:abstractNumId w:val="13"/>
  </w:num>
  <w:num w:numId="32" w16cid:durableId="1416198585">
    <w:abstractNumId w:val="5"/>
  </w:num>
  <w:num w:numId="33" w16cid:durableId="1506091355">
    <w:abstractNumId w:val="7"/>
  </w:num>
  <w:num w:numId="34" w16cid:durableId="1908225750">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66401105">
    <w:abstractNumId w:val="12"/>
  </w:num>
  <w:num w:numId="36" w16cid:durableId="2145266870">
    <w:abstractNumId w:val="18"/>
  </w:num>
  <w:num w:numId="37" w16cid:durableId="1188448349">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CDA"/>
    <w:rsid w:val="00012669"/>
    <w:rsid w:val="000154EF"/>
    <w:rsid w:val="00016EAD"/>
    <w:rsid w:val="00016F8B"/>
    <w:rsid w:val="00021692"/>
    <w:rsid w:val="00021ED7"/>
    <w:rsid w:val="00023EB0"/>
    <w:rsid w:val="00024445"/>
    <w:rsid w:val="00031795"/>
    <w:rsid w:val="00034F37"/>
    <w:rsid w:val="00042152"/>
    <w:rsid w:val="00044463"/>
    <w:rsid w:val="0004591D"/>
    <w:rsid w:val="00050C75"/>
    <w:rsid w:val="0005236F"/>
    <w:rsid w:val="00056F59"/>
    <w:rsid w:val="00057D78"/>
    <w:rsid w:val="00066959"/>
    <w:rsid w:val="00073779"/>
    <w:rsid w:val="0007461E"/>
    <w:rsid w:val="00077A5F"/>
    <w:rsid w:val="00081861"/>
    <w:rsid w:val="00083107"/>
    <w:rsid w:val="00086BF7"/>
    <w:rsid w:val="00091307"/>
    <w:rsid w:val="0009137F"/>
    <w:rsid w:val="00094586"/>
    <w:rsid w:val="000B13E8"/>
    <w:rsid w:val="000B1EDB"/>
    <w:rsid w:val="000B2708"/>
    <w:rsid w:val="000B3E04"/>
    <w:rsid w:val="000C1FE8"/>
    <w:rsid w:val="000C62F7"/>
    <w:rsid w:val="000D25E1"/>
    <w:rsid w:val="000D450E"/>
    <w:rsid w:val="000D5CE7"/>
    <w:rsid w:val="000E02D3"/>
    <w:rsid w:val="000E2C7B"/>
    <w:rsid w:val="000E6646"/>
    <w:rsid w:val="000E7A0D"/>
    <w:rsid w:val="000F1B08"/>
    <w:rsid w:val="000F2F17"/>
    <w:rsid w:val="000F5CCA"/>
    <w:rsid w:val="000F6534"/>
    <w:rsid w:val="000F705A"/>
    <w:rsid w:val="0010194A"/>
    <w:rsid w:val="00104BDE"/>
    <w:rsid w:val="00104F31"/>
    <w:rsid w:val="001111D1"/>
    <w:rsid w:val="00120FFF"/>
    <w:rsid w:val="0012726B"/>
    <w:rsid w:val="0013604A"/>
    <w:rsid w:val="00140B3E"/>
    <w:rsid w:val="00143C22"/>
    <w:rsid w:val="00151926"/>
    <w:rsid w:val="00160E44"/>
    <w:rsid w:val="00161CC2"/>
    <w:rsid w:val="00164C26"/>
    <w:rsid w:val="00166574"/>
    <w:rsid w:val="0017608C"/>
    <w:rsid w:val="0018247A"/>
    <w:rsid w:val="00182C05"/>
    <w:rsid w:val="001830A4"/>
    <w:rsid w:val="00184170"/>
    <w:rsid w:val="00185BED"/>
    <w:rsid w:val="00186F41"/>
    <w:rsid w:val="001917CE"/>
    <w:rsid w:val="001A4CA9"/>
    <w:rsid w:val="001A761D"/>
    <w:rsid w:val="001A7B4C"/>
    <w:rsid w:val="001C2F36"/>
    <w:rsid w:val="001D1EE0"/>
    <w:rsid w:val="001E19B5"/>
    <w:rsid w:val="001E36D2"/>
    <w:rsid w:val="001F63F2"/>
    <w:rsid w:val="001F79E6"/>
    <w:rsid w:val="00206889"/>
    <w:rsid w:val="00211BAC"/>
    <w:rsid w:val="00212D4C"/>
    <w:rsid w:val="00212E6B"/>
    <w:rsid w:val="00221277"/>
    <w:rsid w:val="00221A73"/>
    <w:rsid w:val="0022380C"/>
    <w:rsid w:val="00226E5F"/>
    <w:rsid w:val="0023194E"/>
    <w:rsid w:val="002337AC"/>
    <w:rsid w:val="00234F92"/>
    <w:rsid w:val="00241221"/>
    <w:rsid w:val="00252889"/>
    <w:rsid w:val="0025787B"/>
    <w:rsid w:val="00260A07"/>
    <w:rsid w:val="00261CEB"/>
    <w:rsid w:val="0026487B"/>
    <w:rsid w:val="00267BCD"/>
    <w:rsid w:val="002702E5"/>
    <w:rsid w:val="0027210E"/>
    <w:rsid w:val="00277310"/>
    <w:rsid w:val="00277349"/>
    <w:rsid w:val="00280BE0"/>
    <w:rsid w:val="002829BE"/>
    <w:rsid w:val="00283E2D"/>
    <w:rsid w:val="0028541B"/>
    <w:rsid w:val="00294613"/>
    <w:rsid w:val="002946C9"/>
    <w:rsid w:val="002958F3"/>
    <w:rsid w:val="002975A2"/>
    <w:rsid w:val="00297FBA"/>
    <w:rsid w:val="002A6F04"/>
    <w:rsid w:val="002B022A"/>
    <w:rsid w:val="002B289F"/>
    <w:rsid w:val="002B2DC9"/>
    <w:rsid w:val="002B3576"/>
    <w:rsid w:val="002C0BBD"/>
    <w:rsid w:val="002C2E45"/>
    <w:rsid w:val="002C4300"/>
    <w:rsid w:val="002C48BB"/>
    <w:rsid w:val="002C6BD2"/>
    <w:rsid w:val="002C7966"/>
    <w:rsid w:val="002D117D"/>
    <w:rsid w:val="002D2232"/>
    <w:rsid w:val="002D7E7E"/>
    <w:rsid w:val="002E44A4"/>
    <w:rsid w:val="002E55B6"/>
    <w:rsid w:val="002E5D7E"/>
    <w:rsid w:val="002F027C"/>
    <w:rsid w:val="002F4A5A"/>
    <w:rsid w:val="002F59FA"/>
    <w:rsid w:val="00300A23"/>
    <w:rsid w:val="00300FEA"/>
    <w:rsid w:val="0030545D"/>
    <w:rsid w:val="003079E2"/>
    <w:rsid w:val="003125BF"/>
    <w:rsid w:val="00314A01"/>
    <w:rsid w:val="00315285"/>
    <w:rsid w:val="00316D2C"/>
    <w:rsid w:val="00317427"/>
    <w:rsid w:val="003236EC"/>
    <w:rsid w:val="003252B1"/>
    <w:rsid w:val="00325D5D"/>
    <w:rsid w:val="00325DC1"/>
    <w:rsid w:val="00334549"/>
    <w:rsid w:val="0033523D"/>
    <w:rsid w:val="00335692"/>
    <w:rsid w:val="00340B91"/>
    <w:rsid w:val="00346BC7"/>
    <w:rsid w:val="00350199"/>
    <w:rsid w:val="003601A7"/>
    <w:rsid w:val="00360DBB"/>
    <w:rsid w:val="003625AD"/>
    <w:rsid w:val="00362E51"/>
    <w:rsid w:val="00364FFF"/>
    <w:rsid w:val="00366190"/>
    <w:rsid w:val="00371DEC"/>
    <w:rsid w:val="00374365"/>
    <w:rsid w:val="00377C74"/>
    <w:rsid w:val="00377F12"/>
    <w:rsid w:val="00383933"/>
    <w:rsid w:val="00384EAC"/>
    <w:rsid w:val="003901EA"/>
    <w:rsid w:val="00391AA4"/>
    <w:rsid w:val="00395A66"/>
    <w:rsid w:val="003A0593"/>
    <w:rsid w:val="003A1B80"/>
    <w:rsid w:val="003A5E37"/>
    <w:rsid w:val="003A713F"/>
    <w:rsid w:val="003B685B"/>
    <w:rsid w:val="003B6BFB"/>
    <w:rsid w:val="003B769E"/>
    <w:rsid w:val="003C0D04"/>
    <w:rsid w:val="003C160B"/>
    <w:rsid w:val="003C18F4"/>
    <w:rsid w:val="003C43F0"/>
    <w:rsid w:val="003E0E3D"/>
    <w:rsid w:val="003E13CD"/>
    <w:rsid w:val="003E6D6B"/>
    <w:rsid w:val="003E6D85"/>
    <w:rsid w:val="003E720C"/>
    <w:rsid w:val="003E767F"/>
    <w:rsid w:val="003F19E2"/>
    <w:rsid w:val="003F2718"/>
    <w:rsid w:val="003F3388"/>
    <w:rsid w:val="003F3AA3"/>
    <w:rsid w:val="00400D01"/>
    <w:rsid w:val="004047F3"/>
    <w:rsid w:val="00411A5C"/>
    <w:rsid w:val="0041258A"/>
    <w:rsid w:val="00414C18"/>
    <w:rsid w:val="004210EB"/>
    <w:rsid w:val="00430201"/>
    <w:rsid w:val="0043291F"/>
    <w:rsid w:val="00433047"/>
    <w:rsid w:val="004341BB"/>
    <w:rsid w:val="0043749D"/>
    <w:rsid w:val="004407CB"/>
    <w:rsid w:val="004408D6"/>
    <w:rsid w:val="00442965"/>
    <w:rsid w:val="0045056F"/>
    <w:rsid w:val="00452D65"/>
    <w:rsid w:val="00454519"/>
    <w:rsid w:val="00454A9A"/>
    <w:rsid w:val="00457455"/>
    <w:rsid w:val="00463354"/>
    <w:rsid w:val="00463F8E"/>
    <w:rsid w:val="00465E93"/>
    <w:rsid w:val="00466650"/>
    <w:rsid w:val="00471B68"/>
    <w:rsid w:val="00472798"/>
    <w:rsid w:val="00472D10"/>
    <w:rsid w:val="0047515F"/>
    <w:rsid w:val="0048282D"/>
    <w:rsid w:val="00486507"/>
    <w:rsid w:val="00490966"/>
    <w:rsid w:val="00491821"/>
    <w:rsid w:val="0049476E"/>
    <w:rsid w:val="00496D4A"/>
    <w:rsid w:val="004974DE"/>
    <w:rsid w:val="004A3F0F"/>
    <w:rsid w:val="004B3868"/>
    <w:rsid w:val="004B3E25"/>
    <w:rsid w:val="004C2E92"/>
    <w:rsid w:val="004C4B76"/>
    <w:rsid w:val="004C57CA"/>
    <w:rsid w:val="004C6B52"/>
    <w:rsid w:val="004D1432"/>
    <w:rsid w:val="004D47C7"/>
    <w:rsid w:val="004E0322"/>
    <w:rsid w:val="004E25E5"/>
    <w:rsid w:val="004E5E1E"/>
    <w:rsid w:val="004E6E1D"/>
    <w:rsid w:val="004F2A4B"/>
    <w:rsid w:val="004F3598"/>
    <w:rsid w:val="004F660B"/>
    <w:rsid w:val="004F6FB6"/>
    <w:rsid w:val="0050030B"/>
    <w:rsid w:val="00511BE5"/>
    <w:rsid w:val="00512881"/>
    <w:rsid w:val="0051342C"/>
    <w:rsid w:val="0051356C"/>
    <w:rsid w:val="00513D2F"/>
    <w:rsid w:val="005159B4"/>
    <w:rsid w:val="00517E29"/>
    <w:rsid w:val="00523DC0"/>
    <w:rsid w:val="005273D9"/>
    <w:rsid w:val="00531277"/>
    <w:rsid w:val="005312BF"/>
    <w:rsid w:val="00535C47"/>
    <w:rsid w:val="0054146B"/>
    <w:rsid w:val="00542258"/>
    <w:rsid w:val="0054246E"/>
    <w:rsid w:val="00544B35"/>
    <w:rsid w:val="0055204F"/>
    <w:rsid w:val="0056448A"/>
    <w:rsid w:val="00564B0F"/>
    <w:rsid w:val="00567676"/>
    <w:rsid w:val="00571146"/>
    <w:rsid w:val="00577F3C"/>
    <w:rsid w:val="00586AD2"/>
    <w:rsid w:val="005937E5"/>
    <w:rsid w:val="00593BF3"/>
    <w:rsid w:val="00597546"/>
    <w:rsid w:val="005A214A"/>
    <w:rsid w:val="005A2664"/>
    <w:rsid w:val="005A2DFF"/>
    <w:rsid w:val="005A3724"/>
    <w:rsid w:val="005B1BB5"/>
    <w:rsid w:val="005B1DD2"/>
    <w:rsid w:val="005B2177"/>
    <w:rsid w:val="005C179A"/>
    <w:rsid w:val="005C6B1E"/>
    <w:rsid w:val="005C6C76"/>
    <w:rsid w:val="005D08CB"/>
    <w:rsid w:val="005D413C"/>
    <w:rsid w:val="005D4897"/>
    <w:rsid w:val="005D79F7"/>
    <w:rsid w:val="005E2302"/>
    <w:rsid w:val="005E4449"/>
    <w:rsid w:val="005E6FB5"/>
    <w:rsid w:val="005F119A"/>
    <w:rsid w:val="005F3708"/>
    <w:rsid w:val="00604612"/>
    <w:rsid w:val="006054A4"/>
    <w:rsid w:val="00606285"/>
    <w:rsid w:val="0060716D"/>
    <w:rsid w:val="00612240"/>
    <w:rsid w:val="00612EE9"/>
    <w:rsid w:val="00614422"/>
    <w:rsid w:val="00626FA9"/>
    <w:rsid w:val="0063107E"/>
    <w:rsid w:val="00631167"/>
    <w:rsid w:val="0063241C"/>
    <w:rsid w:val="00633051"/>
    <w:rsid w:val="0063394D"/>
    <w:rsid w:val="0063422F"/>
    <w:rsid w:val="00641E78"/>
    <w:rsid w:val="00644C6F"/>
    <w:rsid w:val="006470AD"/>
    <w:rsid w:val="00647421"/>
    <w:rsid w:val="00651066"/>
    <w:rsid w:val="00651DC3"/>
    <w:rsid w:val="00655F83"/>
    <w:rsid w:val="006612AD"/>
    <w:rsid w:val="0066233D"/>
    <w:rsid w:val="006638C8"/>
    <w:rsid w:val="006658F8"/>
    <w:rsid w:val="00667559"/>
    <w:rsid w:val="00671DD7"/>
    <w:rsid w:val="00673E89"/>
    <w:rsid w:val="006759F5"/>
    <w:rsid w:val="00675C42"/>
    <w:rsid w:val="0067772F"/>
    <w:rsid w:val="00680B1F"/>
    <w:rsid w:val="00692C9B"/>
    <w:rsid w:val="00693D2A"/>
    <w:rsid w:val="00695C84"/>
    <w:rsid w:val="0069661C"/>
    <w:rsid w:val="00697420"/>
    <w:rsid w:val="006A4FBC"/>
    <w:rsid w:val="006A6CDF"/>
    <w:rsid w:val="006B15A9"/>
    <w:rsid w:val="006B39EF"/>
    <w:rsid w:val="006C0973"/>
    <w:rsid w:val="006C4098"/>
    <w:rsid w:val="006C45F9"/>
    <w:rsid w:val="006C7DE8"/>
    <w:rsid w:val="006D3898"/>
    <w:rsid w:val="006D68EF"/>
    <w:rsid w:val="006D7ADC"/>
    <w:rsid w:val="006E6537"/>
    <w:rsid w:val="006F031C"/>
    <w:rsid w:val="006F52F2"/>
    <w:rsid w:val="006F77AF"/>
    <w:rsid w:val="006F7C66"/>
    <w:rsid w:val="00711D15"/>
    <w:rsid w:val="00712606"/>
    <w:rsid w:val="007154EA"/>
    <w:rsid w:val="00721069"/>
    <w:rsid w:val="00721695"/>
    <w:rsid w:val="00723BC3"/>
    <w:rsid w:val="00727C44"/>
    <w:rsid w:val="00735197"/>
    <w:rsid w:val="0074272C"/>
    <w:rsid w:val="007438C4"/>
    <w:rsid w:val="00744442"/>
    <w:rsid w:val="00747E4A"/>
    <w:rsid w:val="00752119"/>
    <w:rsid w:val="007566BF"/>
    <w:rsid w:val="0075706D"/>
    <w:rsid w:val="00760B0F"/>
    <w:rsid w:val="00760D7C"/>
    <w:rsid w:val="007610B5"/>
    <w:rsid w:val="007751E9"/>
    <w:rsid w:val="00776FC8"/>
    <w:rsid w:val="00777306"/>
    <w:rsid w:val="007811E9"/>
    <w:rsid w:val="00783EFD"/>
    <w:rsid w:val="00792154"/>
    <w:rsid w:val="0079218F"/>
    <w:rsid w:val="00796104"/>
    <w:rsid w:val="007978DB"/>
    <w:rsid w:val="007A04FF"/>
    <w:rsid w:val="007A0F0A"/>
    <w:rsid w:val="007A1D07"/>
    <w:rsid w:val="007A5EAA"/>
    <w:rsid w:val="007A7B4D"/>
    <w:rsid w:val="007B62D9"/>
    <w:rsid w:val="007B7DBC"/>
    <w:rsid w:val="007C26D0"/>
    <w:rsid w:val="007C28EC"/>
    <w:rsid w:val="007C3702"/>
    <w:rsid w:val="007C508E"/>
    <w:rsid w:val="007C7C79"/>
    <w:rsid w:val="007D3543"/>
    <w:rsid w:val="007D560F"/>
    <w:rsid w:val="007D6ECA"/>
    <w:rsid w:val="007E3647"/>
    <w:rsid w:val="007E6CE3"/>
    <w:rsid w:val="007E6DCE"/>
    <w:rsid w:val="007F21C4"/>
    <w:rsid w:val="007F243A"/>
    <w:rsid w:val="00801124"/>
    <w:rsid w:val="00811CF4"/>
    <w:rsid w:val="00812653"/>
    <w:rsid w:val="008159B8"/>
    <w:rsid w:val="00823470"/>
    <w:rsid w:val="008277D0"/>
    <w:rsid w:val="00830218"/>
    <w:rsid w:val="00833EC5"/>
    <w:rsid w:val="00834328"/>
    <w:rsid w:val="00835A4D"/>
    <w:rsid w:val="00836458"/>
    <w:rsid w:val="00836A95"/>
    <w:rsid w:val="008375E7"/>
    <w:rsid w:val="00840B6D"/>
    <w:rsid w:val="0085013B"/>
    <w:rsid w:val="00850E07"/>
    <w:rsid w:val="0085109D"/>
    <w:rsid w:val="0086229E"/>
    <w:rsid w:val="00866DEE"/>
    <w:rsid w:val="008679ED"/>
    <w:rsid w:val="0087014A"/>
    <w:rsid w:val="00872A2D"/>
    <w:rsid w:val="0087633B"/>
    <w:rsid w:val="00877656"/>
    <w:rsid w:val="00877742"/>
    <w:rsid w:val="0088107E"/>
    <w:rsid w:val="008810AD"/>
    <w:rsid w:val="00882278"/>
    <w:rsid w:val="008824C4"/>
    <w:rsid w:val="00882A33"/>
    <w:rsid w:val="008934AA"/>
    <w:rsid w:val="00895D77"/>
    <w:rsid w:val="008A3862"/>
    <w:rsid w:val="008A525E"/>
    <w:rsid w:val="008B0D35"/>
    <w:rsid w:val="008B19B3"/>
    <w:rsid w:val="008B7DB4"/>
    <w:rsid w:val="008C033D"/>
    <w:rsid w:val="008C269D"/>
    <w:rsid w:val="008C7CB4"/>
    <w:rsid w:val="008D3BFD"/>
    <w:rsid w:val="008D4E27"/>
    <w:rsid w:val="008E0063"/>
    <w:rsid w:val="008E0C28"/>
    <w:rsid w:val="008E0E82"/>
    <w:rsid w:val="008F0F88"/>
    <w:rsid w:val="008F1C0A"/>
    <w:rsid w:val="008F4961"/>
    <w:rsid w:val="008F57B8"/>
    <w:rsid w:val="008F688F"/>
    <w:rsid w:val="008F6F98"/>
    <w:rsid w:val="00902619"/>
    <w:rsid w:val="00903EA4"/>
    <w:rsid w:val="00910E58"/>
    <w:rsid w:val="0091275C"/>
    <w:rsid w:val="00912DB9"/>
    <w:rsid w:val="009162B8"/>
    <w:rsid w:val="0092153D"/>
    <w:rsid w:val="009266A2"/>
    <w:rsid w:val="00930384"/>
    <w:rsid w:val="0093465B"/>
    <w:rsid w:val="00937C8F"/>
    <w:rsid w:val="009459F2"/>
    <w:rsid w:val="00951D0A"/>
    <w:rsid w:val="00965087"/>
    <w:rsid w:val="00965CD3"/>
    <w:rsid w:val="00967ED9"/>
    <w:rsid w:val="00971E4F"/>
    <w:rsid w:val="009734E2"/>
    <w:rsid w:val="00982634"/>
    <w:rsid w:val="00982D1B"/>
    <w:rsid w:val="00984CBF"/>
    <w:rsid w:val="00995850"/>
    <w:rsid w:val="009B07C2"/>
    <w:rsid w:val="009B0E27"/>
    <w:rsid w:val="009B3A81"/>
    <w:rsid w:val="009B46E3"/>
    <w:rsid w:val="009B6B23"/>
    <w:rsid w:val="009B7131"/>
    <w:rsid w:val="009B7AC0"/>
    <w:rsid w:val="009C0D35"/>
    <w:rsid w:val="009C41D7"/>
    <w:rsid w:val="009C5A43"/>
    <w:rsid w:val="009D10DE"/>
    <w:rsid w:val="009D335A"/>
    <w:rsid w:val="009E3A16"/>
    <w:rsid w:val="009E67AF"/>
    <w:rsid w:val="009E68C4"/>
    <w:rsid w:val="009F28BE"/>
    <w:rsid w:val="009F3AC8"/>
    <w:rsid w:val="009F5AC2"/>
    <w:rsid w:val="00A0043E"/>
    <w:rsid w:val="00A0184A"/>
    <w:rsid w:val="00A02C77"/>
    <w:rsid w:val="00A02FAF"/>
    <w:rsid w:val="00A06597"/>
    <w:rsid w:val="00A22B8B"/>
    <w:rsid w:val="00A257C3"/>
    <w:rsid w:val="00A26339"/>
    <w:rsid w:val="00A30FC3"/>
    <w:rsid w:val="00A40D7A"/>
    <w:rsid w:val="00A422CC"/>
    <w:rsid w:val="00A43A9D"/>
    <w:rsid w:val="00A47022"/>
    <w:rsid w:val="00A56997"/>
    <w:rsid w:val="00A6125A"/>
    <w:rsid w:val="00A615BC"/>
    <w:rsid w:val="00A63011"/>
    <w:rsid w:val="00A65DA6"/>
    <w:rsid w:val="00A70977"/>
    <w:rsid w:val="00A719B5"/>
    <w:rsid w:val="00A74B94"/>
    <w:rsid w:val="00A75BDE"/>
    <w:rsid w:val="00A76EEA"/>
    <w:rsid w:val="00A91161"/>
    <w:rsid w:val="00AA2660"/>
    <w:rsid w:val="00AA7253"/>
    <w:rsid w:val="00AB1E84"/>
    <w:rsid w:val="00AB66FB"/>
    <w:rsid w:val="00AC2BD6"/>
    <w:rsid w:val="00AC6EB4"/>
    <w:rsid w:val="00AD02D2"/>
    <w:rsid w:val="00AE041F"/>
    <w:rsid w:val="00AE3271"/>
    <w:rsid w:val="00AE5090"/>
    <w:rsid w:val="00AE698C"/>
    <w:rsid w:val="00AE69D8"/>
    <w:rsid w:val="00AE6B31"/>
    <w:rsid w:val="00AF2BFF"/>
    <w:rsid w:val="00AF433E"/>
    <w:rsid w:val="00AF512A"/>
    <w:rsid w:val="00AF61CD"/>
    <w:rsid w:val="00B01F34"/>
    <w:rsid w:val="00B02EC4"/>
    <w:rsid w:val="00B128DF"/>
    <w:rsid w:val="00B129ED"/>
    <w:rsid w:val="00B17D3B"/>
    <w:rsid w:val="00B224F8"/>
    <w:rsid w:val="00B2766B"/>
    <w:rsid w:val="00B3024C"/>
    <w:rsid w:val="00B31D67"/>
    <w:rsid w:val="00B3254D"/>
    <w:rsid w:val="00B32689"/>
    <w:rsid w:val="00B35DC5"/>
    <w:rsid w:val="00B40504"/>
    <w:rsid w:val="00B40625"/>
    <w:rsid w:val="00B50F96"/>
    <w:rsid w:val="00B51763"/>
    <w:rsid w:val="00B53C94"/>
    <w:rsid w:val="00B55712"/>
    <w:rsid w:val="00B56BA0"/>
    <w:rsid w:val="00B61523"/>
    <w:rsid w:val="00B62699"/>
    <w:rsid w:val="00B63F73"/>
    <w:rsid w:val="00B646F5"/>
    <w:rsid w:val="00B70AFA"/>
    <w:rsid w:val="00B733AE"/>
    <w:rsid w:val="00B8788E"/>
    <w:rsid w:val="00B87B00"/>
    <w:rsid w:val="00B920CF"/>
    <w:rsid w:val="00B969A6"/>
    <w:rsid w:val="00BA1219"/>
    <w:rsid w:val="00BA226F"/>
    <w:rsid w:val="00BA73E2"/>
    <w:rsid w:val="00BA7A31"/>
    <w:rsid w:val="00BB0BE2"/>
    <w:rsid w:val="00BB11AA"/>
    <w:rsid w:val="00BB11B0"/>
    <w:rsid w:val="00BB41A6"/>
    <w:rsid w:val="00BB5819"/>
    <w:rsid w:val="00BB6664"/>
    <w:rsid w:val="00BC2E83"/>
    <w:rsid w:val="00BC7778"/>
    <w:rsid w:val="00BD02EE"/>
    <w:rsid w:val="00BD1C8D"/>
    <w:rsid w:val="00BD2BAC"/>
    <w:rsid w:val="00BD5898"/>
    <w:rsid w:val="00BD5B32"/>
    <w:rsid w:val="00BD5C83"/>
    <w:rsid w:val="00BE55B1"/>
    <w:rsid w:val="00BE75FF"/>
    <w:rsid w:val="00C01C58"/>
    <w:rsid w:val="00C076F3"/>
    <w:rsid w:val="00C13B03"/>
    <w:rsid w:val="00C17EA8"/>
    <w:rsid w:val="00C17F9D"/>
    <w:rsid w:val="00C208EB"/>
    <w:rsid w:val="00C2648B"/>
    <w:rsid w:val="00C303A3"/>
    <w:rsid w:val="00C3618B"/>
    <w:rsid w:val="00C40AD7"/>
    <w:rsid w:val="00C45B36"/>
    <w:rsid w:val="00C551D3"/>
    <w:rsid w:val="00C56329"/>
    <w:rsid w:val="00C64CC0"/>
    <w:rsid w:val="00C65EDD"/>
    <w:rsid w:val="00C7505A"/>
    <w:rsid w:val="00C75929"/>
    <w:rsid w:val="00C826AC"/>
    <w:rsid w:val="00C82985"/>
    <w:rsid w:val="00C85623"/>
    <w:rsid w:val="00C864F4"/>
    <w:rsid w:val="00C86B1A"/>
    <w:rsid w:val="00C87A11"/>
    <w:rsid w:val="00CC2E75"/>
    <w:rsid w:val="00CC6D8E"/>
    <w:rsid w:val="00CC6FD5"/>
    <w:rsid w:val="00CD18DF"/>
    <w:rsid w:val="00CD625E"/>
    <w:rsid w:val="00CE0188"/>
    <w:rsid w:val="00CE1878"/>
    <w:rsid w:val="00CE23BB"/>
    <w:rsid w:val="00CE4B79"/>
    <w:rsid w:val="00CE6395"/>
    <w:rsid w:val="00CF1040"/>
    <w:rsid w:val="00CF4A96"/>
    <w:rsid w:val="00D004E1"/>
    <w:rsid w:val="00D0154C"/>
    <w:rsid w:val="00D029BC"/>
    <w:rsid w:val="00D03662"/>
    <w:rsid w:val="00D04141"/>
    <w:rsid w:val="00D0502A"/>
    <w:rsid w:val="00D078CE"/>
    <w:rsid w:val="00D10EE6"/>
    <w:rsid w:val="00D13D0F"/>
    <w:rsid w:val="00D13EF4"/>
    <w:rsid w:val="00D15D3C"/>
    <w:rsid w:val="00D21744"/>
    <w:rsid w:val="00D32576"/>
    <w:rsid w:val="00D32E2A"/>
    <w:rsid w:val="00D33980"/>
    <w:rsid w:val="00D34E9F"/>
    <w:rsid w:val="00D40C69"/>
    <w:rsid w:val="00D47214"/>
    <w:rsid w:val="00D532FB"/>
    <w:rsid w:val="00D544FB"/>
    <w:rsid w:val="00D552CC"/>
    <w:rsid w:val="00D5567A"/>
    <w:rsid w:val="00D60127"/>
    <w:rsid w:val="00D63C7B"/>
    <w:rsid w:val="00D64F73"/>
    <w:rsid w:val="00D77A69"/>
    <w:rsid w:val="00D839AF"/>
    <w:rsid w:val="00D8504F"/>
    <w:rsid w:val="00D93A2D"/>
    <w:rsid w:val="00DA10E8"/>
    <w:rsid w:val="00DA1485"/>
    <w:rsid w:val="00DA7DBB"/>
    <w:rsid w:val="00DB0DAB"/>
    <w:rsid w:val="00DB0DEC"/>
    <w:rsid w:val="00DB117A"/>
    <w:rsid w:val="00DC00CF"/>
    <w:rsid w:val="00DC23FD"/>
    <w:rsid w:val="00DC31E5"/>
    <w:rsid w:val="00DC5403"/>
    <w:rsid w:val="00DD3287"/>
    <w:rsid w:val="00DD6AFC"/>
    <w:rsid w:val="00DE26C1"/>
    <w:rsid w:val="00DE466C"/>
    <w:rsid w:val="00DE59E0"/>
    <w:rsid w:val="00DF18FF"/>
    <w:rsid w:val="00DF1B17"/>
    <w:rsid w:val="00DF252A"/>
    <w:rsid w:val="00DF5C85"/>
    <w:rsid w:val="00E016BC"/>
    <w:rsid w:val="00E05F2E"/>
    <w:rsid w:val="00E06703"/>
    <w:rsid w:val="00E06A63"/>
    <w:rsid w:val="00E10AF8"/>
    <w:rsid w:val="00E13F23"/>
    <w:rsid w:val="00E149BD"/>
    <w:rsid w:val="00E175C3"/>
    <w:rsid w:val="00E212F1"/>
    <w:rsid w:val="00E22D7E"/>
    <w:rsid w:val="00E274C2"/>
    <w:rsid w:val="00E279D3"/>
    <w:rsid w:val="00E3196E"/>
    <w:rsid w:val="00E34B22"/>
    <w:rsid w:val="00E40416"/>
    <w:rsid w:val="00E432A0"/>
    <w:rsid w:val="00E44E66"/>
    <w:rsid w:val="00E46E54"/>
    <w:rsid w:val="00E50040"/>
    <w:rsid w:val="00E60296"/>
    <w:rsid w:val="00E609A7"/>
    <w:rsid w:val="00E6746C"/>
    <w:rsid w:val="00E73499"/>
    <w:rsid w:val="00E73F9D"/>
    <w:rsid w:val="00E749B4"/>
    <w:rsid w:val="00E84A55"/>
    <w:rsid w:val="00E85FC7"/>
    <w:rsid w:val="00E90212"/>
    <w:rsid w:val="00E90A6D"/>
    <w:rsid w:val="00E90A86"/>
    <w:rsid w:val="00E93AC0"/>
    <w:rsid w:val="00E975C7"/>
    <w:rsid w:val="00EA3A01"/>
    <w:rsid w:val="00EB2453"/>
    <w:rsid w:val="00EB54D4"/>
    <w:rsid w:val="00EB681F"/>
    <w:rsid w:val="00EB6F06"/>
    <w:rsid w:val="00EC1618"/>
    <w:rsid w:val="00EC3FEE"/>
    <w:rsid w:val="00EC76EB"/>
    <w:rsid w:val="00ED30A0"/>
    <w:rsid w:val="00ED3A71"/>
    <w:rsid w:val="00EE23A3"/>
    <w:rsid w:val="00EE2FA9"/>
    <w:rsid w:val="00EE4549"/>
    <w:rsid w:val="00EE6E0D"/>
    <w:rsid w:val="00EF0FA9"/>
    <w:rsid w:val="00EF1093"/>
    <w:rsid w:val="00EF5848"/>
    <w:rsid w:val="00EF7F2C"/>
    <w:rsid w:val="00F0131C"/>
    <w:rsid w:val="00F02809"/>
    <w:rsid w:val="00F0336C"/>
    <w:rsid w:val="00F11902"/>
    <w:rsid w:val="00F143BF"/>
    <w:rsid w:val="00F15F1E"/>
    <w:rsid w:val="00F21E3D"/>
    <w:rsid w:val="00F24332"/>
    <w:rsid w:val="00F24C3C"/>
    <w:rsid w:val="00F271C5"/>
    <w:rsid w:val="00F27AA2"/>
    <w:rsid w:val="00F30DAC"/>
    <w:rsid w:val="00F3461D"/>
    <w:rsid w:val="00F4792E"/>
    <w:rsid w:val="00F50E57"/>
    <w:rsid w:val="00F51F1A"/>
    <w:rsid w:val="00F533A3"/>
    <w:rsid w:val="00F537B7"/>
    <w:rsid w:val="00F61430"/>
    <w:rsid w:val="00F678EA"/>
    <w:rsid w:val="00F700B4"/>
    <w:rsid w:val="00F72F8D"/>
    <w:rsid w:val="00F73ED2"/>
    <w:rsid w:val="00F86CDA"/>
    <w:rsid w:val="00F91133"/>
    <w:rsid w:val="00FA3A77"/>
    <w:rsid w:val="00FB4112"/>
    <w:rsid w:val="00FB6085"/>
    <w:rsid w:val="00FB75C6"/>
    <w:rsid w:val="00FC1757"/>
    <w:rsid w:val="00FC403C"/>
    <w:rsid w:val="00FC4272"/>
    <w:rsid w:val="00FD63EA"/>
    <w:rsid w:val="00FE0044"/>
    <w:rsid w:val="00FE23C6"/>
    <w:rsid w:val="00FE28DB"/>
    <w:rsid w:val="00FE66E1"/>
    <w:rsid w:val="00FE6BAA"/>
    <w:rsid w:val="00FF36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1A3B21"/>
  <w15:chartTrackingRefBased/>
  <w15:docId w15:val="{68F735A8-37F6-4C70-AA77-2E1BCA05C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21744"/>
    <w:pPr>
      <w:widowControl w:val="0"/>
      <w:suppressAutoHyphens/>
      <w:spacing w:line="260" w:lineRule="atLeast"/>
    </w:pPr>
    <w:rPr>
      <w:rFonts w:ascii="Arial" w:hAnsi="Arial" w:cs="Arial"/>
      <w:szCs w:val="24"/>
      <w:lang w:eastAsia="zh-CN"/>
    </w:rPr>
  </w:style>
  <w:style w:type="paragraph" w:styleId="Naslov1">
    <w:name w:val="heading 1"/>
    <w:basedOn w:val="Navaden"/>
    <w:next w:val="Navaden"/>
    <w:link w:val="Naslov1Znak"/>
    <w:qFormat/>
    <w:rsid w:val="00057D78"/>
    <w:pPr>
      <w:keepNext/>
      <w:keepLines/>
      <w:numPr>
        <w:numId w:val="1"/>
      </w:numPr>
      <w:jc w:val="both"/>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F86CDA"/>
    <w:pPr>
      <w:tabs>
        <w:tab w:val="center" w:pos="4320"/>
        <w:tab w:val="right" w:pos="8640"/>
      </w:tabs>
    </w:pPr>
    <w:rPr>
      <w:rFonts w:cs="Times New Roman"/>
      <w:lang w:val="x-none"/>
    </w:rPr>
  </w:style>
  <w:style w:type="character" w:customStyle="1" w:styleId="GlavaZnak">
    <w:name w:val="Glava Znak"/>
    <w:link w:val="Glava"/>
    <w:uiPriority w:val="99"/>
    <w:rsid w:val="00F86CDA"/>
    <w:rPr>
      <w:rFonts w:ascii="Arial" w:hAnsi="Arial"/>
      <w:szCs w:val="24"/>
      <w:lang w:val="x-none" w:eastAsia="zh-CN"/>
    </w:rPr>
  </w:style>
  <w:style w:type="paragraph" w:styleId="Noga">
    <w:name w:val="footer"/>
    <w:basedOn w:val="Navaden"/>
    <w:link w:val="NogaZnak"/>
    <w:uiPriority w:val="99"/>
    <w:rsid w:val="00F86CDA"/>
    <w:pPr>
      <w:tabs>
        <w:tab w:val="center" w:pos="4320"/>
        <w:tab w:val="right" w:pos="8640"/>
      </w:tabs>
    </w:pPr>
    <w:rPr>
      <w:rFonts w:cs="Times New Roman"/>
      <w:lang w:val="x-none"/>
    </w:rPr>
  </w:style>
  <w:style w:type="character" w:customStyle="1" w:styleId="NogaZnak">
    <w:name w:val="Noga Znak"/>
    <w:link w:val="Noga"/>
    <w:uiPriority w:val="99"/>
    <w:rsid w:val="00F86CDA"/>
    <w:rPr>
      <w:rFonts w:ascii="Arial" w:hAnsi="Arial"/>
      <w:szCs w:val="24"/>
      <w:lang w:val="x-none" w:eastAsia="zh-CN"/>
    </w:rPr>
  </w:style>
  <w:style w:type="paragraph" w:customStyle="1" w:styleId="ListParagraph1">
    <w:name w:val="List Paragraph1"/>
    <w:basedOn w:val="Navaden"/>
    <w:qFormat/>
    <w:rsid w:val="00F86CDA"/>
    <w:pPr>
      <w:spacing w:line="240" w:lineRule="auto"/>
      <w:ind w:left="720"/>
      <w:contextualSpacing/>
    </w:pPr>
    <w:rPr>
      <w:rFonts w:ascii="Times New Roman" w:eastAsia="Calibri" w:hAnsi="Times New Roman" w:cs="Times New Roman"/>
      <w:bCs/>
      <w:color w:val="000000"/>
      <w:sz w:val="24"/>
      <w:szCs w:val="20"/>
    </w:rPr>
  </w:style>
  <w:style w:type="paragraph" w:styleId="Navadensplet">
    <w:name w:val="Normal (Web)"/>
    <w:basedOn w:val="Navaden"/>
    <w:unhideWhenUsed/>
    <w:rsid w:val="00F86CDA"/>
    <w:pPr>
      <w:widowControl/>
      <w:suppressAutoHyphens w:val="0"/>
      <w:spacing w:before="100" w:beforeAutospacing="1" w:after="100" w:afterAutospacing="1" w:line="240" w:lineRule="auto"/>
    </w:pPr>
    <w:rPr>
      <w:rFonts w:ascii="Times New Roman" w:hAnsi="Times New Roman" w:cs="Times New Roman"/>
      <w:sz w:val="24"/>
      <w:lang w:eastAsia="sl-SI"/>
    </w:rPr>
  </w:style>
  <w:style w:type="paragraph" w:customStyle="1" w:styleId="EmptyLayoutCell">
    <w:name w:val="EmptyLayoutCell"/>
    <w:basedOn w:val="Navaden"/>
    <w:rsid w:val="00F86CDA"/>
    <w:pPr>
      <w:widowControl/>
      <w:suppressAutoHyphens w:val="0"/>
      <w:spacing w:line="240" w:lineRule="auto"/>
    </w:pPr>
    <w:rPr>
      <w:rFonts w:ascii="Times New Roman" w:hAnsi="Times New Roman" w:cs="Times New Roman"/>
      <w:sz w:val="2"/>
      <w:szCs w:val="20"/>
      <w:lang w:val="en-US" w:eastAsia="en-US"/>
    </w:rPr>
  </w:style>
  <w:style w:type="paragraph" w:styleId="Besedilooblaka">
    <w:name w:val="Balloon Text"/>
    <w:basedOn w:val="Navaden"/>
    <w:link w:val="BesedilooblakaZnak"/>
    <w:rsid w:val="00612240"/>
    <w:pPr>
      <w:spacing w:line="240" w:lineRule="auto"/>
    </w:pPr>
    <w:rPr>
      <w:rFonts w:ascii="Tahoma" w:hAnsi="Tahoma" w:cs="Times New Roman"/>
      <w:sz w:val="16"/>
      <w:szCs w:val="16"/>
      <w:lang w:val="x-none"/>
    </w:rPr>
  </w:style>
  <w:style w:type="character" w:customStyle="1" w:styleId="BesedilooblakaZnak">
    <w:name w:val="Besedilo oblačka Znak"/>
    <w:link w:val="Besedilooblaka"/>
    <w:rsid w:val="00612240"/>
    <w:rPr>
      <w:rFonts w:ascii="Tahoma" w:hAnsi="Tahoma" w:cs="Tahoma"/>
      <w:sz w:val="16"/>
      <w:szCs w:val="16"/>
      <w:lang w:eastAsia="zh-CN"/>
    </w:rPr>
  </w:style>
  <w:style w:type="character" w:styleId="Pripombasklic">
    <w:name w:val="annotation reference"/>
    <w:semiHidden/>
    <w:rsid w:val="00AE3271"/>
    <w:rPr>
      <w:sz w:val="16"/>
      <w:szCs w:val="16"/>
    </w:rPr>
  </w:style>
  <w:style w:type="paragraph" w:styleId="Pripombabesedilo">
    <w:name w:val="annotation text"/>
    <w:basedOn w:val="Navaden"/>
    <w:semiHidden/>
    <w:rsid w:val="00AE3271"/>
    <w:rPr>
      <w:szCs w:val="20"/>
    </w:rPr>
  </w:style>
  <w:style w:type="paragraph" w:styleId="Zadevapripombe">
    <w:name w:val="annotation subject"/>
    <w:basedOn w:val="Pripombabesedilo"/>
    <w:next w:val="Pripombabesedilo"/>
    <w:semiHidden/>
    <w:rsid w:val="00AE3271"/>
    <w:rPr>
      <w:b/>
      <w:bCs/>
    </w:rPr>
  </w:style>
  <w:style w:type="paragraph" w:customStyle="1" w:styleId="Brezrazmikov1">
    <w:name w:val="Brez razmikov1"/>
    <w:rsid w:val="000C1FE8"/>
    <w:pPr>
      <w:widowControl w:val="0"/>
      <w:suppressAutoHyphens/>
    </w:pPr>
    <w:rPr>
      <w:rFonts w:ascii="Arial" w:eastAsia="Calibri" w:hAnsi="Arial" w:cs="Arial"/>
      <w:szCs w:val="24"/>
      <w:lang w:eastAsia="zh-CN"/>
    </w:rPr>
  </w:style>
  <w:style w:type="table" w:styleId="Tabelamrea">
    <w:name w:val="Table Grid"/>
    <w:basedOn w:val="Navadnatabela"/>
    <w:uiPriority w:val="39"/>
    <w:rsid w:val="00C361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Bulletpoints,Lista viñetas"/>
    <w:basedOn w:val="Navaden"/>
    <w:link w:val="OdstavekseznamaZnak"/>
    <w:uiPriority w:val="34"/>
    <w:qFormat/>
    <w:rsid w:val="00186F41"/>
    <w:pPr>
      <w:widowControl/>
      <w:suppressAutoHyphens w:val="0"/>
      <w:ind w:left="720"/>
      <w:contextualSpacing/>
      <w:jc w:val="both"/>
    </w:pPr>
    <w:rPr>
      <w:rFonts w:cs="Times New Roman"/>
      <w:szCs w:val="22"/>
      <w:lang w:eastAsia="en-US"/>
    </w:rPr>
  </w:style>
  <w:style w:type="character" w:customStyle="1" w:styleId="OdstavekseznamaZnak">
    <w:name w:val="Odstavek seznama Znak"/>
    <w:aliases w:val="Bulletpoints Znak,Lista viñetas Znak"/>
    <w:link w:val="Odstavekseznama"/>
    <w:uiPriority w:val="34"/>
    <w:locked/>
    <w:rsid w:val="00186F41"/>
    <w:rPr>
      <w:rFonts w:ascii="Arial" w:hAnsi="Arial"/>
      <w:szCs w:val="22"/>
      <w:lang w:eastAsia="en-US"/>
    </w:rPr>
  </w:style>
  <w:style w:type="character" w:styleId="Hiperpovezava">
    <w:name w:val="Hyperlink"/>
    <w:rsid w:val="0069661C"/>
    <w:rPr>
      <w:color w:val="0563C1"/>
      <w:u w:val="single"/>
    </w:rPr>
  </w:style>
  <w:style w:type="character" w:styleId="Nerazreenaomemba">
    <w:name w:val="Unresolved Mention"/>
    <w:uiPriority w:val="99"/>
    <w:semiHidden/>
    <w:unhideWhenUsed/>
    <w:rsid w:val="0069661C"/>
    <w:rPr>
      <w:color w:val="605E5C"/>
      <w:shd w:val="clear" w:color="auto" w:fill="E1DFDD"/>
    </w:rPr>
  </w:style>
  <w:style w:type="character" w:customStyle="1" w:styleId="normaltextrun">
    <w:name w:val="normaltextrun"/>
    <w:basedOn w:val="Privzetapisavaodstavka"/>
    <w:rsid w:val="009D10DE"/>
  </w:style>
  <w:style w:type="character" w:customStyle="1" w:styleId="eop">
    <w:name w:val="eop"/>
    <w:basedOn w:val="Privzetapisavaodstavka"/>
    <w:rsid w:val="009D10DE"/>
  </w:style>
  <w:style w:type="paragraph" w:customStyle="1" w:styleId="paragraph">
    <w:name w:val="paragraph"/>
    <w:basedOn w:val="Navaden"/>
    <w:rsid w:val="009D10DE"/>
    <w:pPr>
      <w:widowControl/>
      <w:suppressAutoHyphens w:val="0"/>
      <w:spacing w:before="100" w:beforeAutospacing="1" w:after="100" w:afterAutospacing="1" w:line="240" w:lineRule="auto"/>
    </w:pPr>
    <w:rPr>
      <w:rFonts w:ascii="Times New Roman" w:hAnsi="Times New Roman" w:cs="Times New Roman"/>
      <w:sz w:val="24"/>
      <w:lang w:eastAsia="sl-SI"/>
    </w:rPr>
  </w:style>
  <w:style w:type="paragraph" w:customStyle="1" w:styleId="western">
    <w:name w:val="western"/>
    <w:basedOn w:val="Navaden"/>
    <w:rsid w:val="00044463"/>
    <w:pPr>
      <w:widowControl/>
      <w:suppressAutoHyphens w:val="0"/>
      <w:spacing w:before="100" w:beforeAutospacing="1" w:after="119" w:line="240" w:lineRule="auto"/>
    </w:pPr>
    <w:rPr>
      <w:rFonts w:ascii="Times New Roman" w:hAnsi="Times New Roman" w:cs="Times New Roman"/>
      <w:color w:val="000000"/>
      <w:szCs w:val="20"/>
      <w:lang w:eastAsia="sl-SI"/>
    </w:rPr>
  </w:style>
  <w:style w:type="table" w:styleId="Tabelaelegantna">
    <w:name w:val="Table Elegant"/>
    <w:basedOn w:val="Navadnatabela"/>
    <w:rsid w:val="00BD5B32"/>
    <w:pPr>
      <w:widowControl w:val="0"/>
      <w:suppressAutoHyphens/>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preprosta2">
    <w:name w:val="Table Simple 2"/>
    <w:basedOn w:val="Navadnatabela"/>
    <w:rsid w:val="00BD5B32"/>
    <w:pPr>
      <w:widowControl w:val="0"/>
      <w:suppressAutoHyphens/>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3-Duinki3">
    <w:name w:val="Table 3D effects 3"/>
    <w:basedOn w:val="Navadnatabela"/>
    <w:rsid w:val="00BD5B32"/>
    <w:pPr>
      <w:widowControl w:val="0"/>
      <w:suppressAutoHyphens/>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Revizija">
    <w:name w:val="Revision"/>
    <w:hidden/>
    <w:uiPriority w:val="99"/>
    <w:semiHidden/>
    <w:rsid w:val="00644C6F"/>
    <w:rPr>
      <w:rFonts w:ascii="Arial" w:hAnsi="Arial" w:cs="Arial"/>
      <w:szCs w:val="24"/>
      <w:lang w:eastAsia="zh-CN"/>
    </w:rPr>
  </w:style>
  <w:style w:type="character" w:customStyle="1" w:styleId="Naslov1Znak">
    <w:name w:val="Naslov 1 Znak"/>
    <w:basedOn w:val="Privzetapisavaodstavka"/>
    <w:link w:val="Naslov1"/>
    <w:rsid w:val="00057D78"/>
    <w:rPr>
      <w:rFonts w:ascii="Arial" w:hAnsi="Arial" w:cs="Arial"/>
      <w:b/>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533712">
      <w:bodyDiv w:val="1"/>
      <w:marLeft w:val="0"/>
      <w:marRight w:val="0"/>
      <w:marTop w:val="0"/>
      <w:marBottom w:val="0"/>
      <w:divBdr>
        <w:top w:val="none" w:sz="0" w:space="0" w:color="auto"/>
        <w:left w:val="none" w:sz="0" w:space="0" w:color="auto"/>
        <w:bottom w:val="none" w:sz="0" w:space="0" w:color="auto"/>
        <w:right w:val="none" w:sz="0" w:space="0" w:color="auto"/>
      </w:divBdr>
    </w:div>
    <w:div w:id="355349583">
      <w:bodyDiv w:val="1"/>
      <w:marLeft w:val="0"/>
      <w:marRight w:val="0"/>
      <w:marTop w:val="0"/>
      <w:marBottom w:val="0"/>
      <w:divBdr>
        <w:top w:val="none" w:sz="0" w:space="0" w:color="auto"/>
        <w:left w:val="none" w:sz="0" w:space="0" w:color="auto"/>
        <w:bottom w:val="none" w:sz="0" w:space="0" w:color="auto"/>
        <w:right w:val="none" w:sz="0" w:space="0" w:color="auto"/>
      </w:divBdr>
    </w:div>
    <w:div w:id="374738443">
      <w:bodyDiv w:val="1"/>
      <w:marLeft w:val="0"/>
      <w:marRight w:val="0"/>
      <w:marTop w:val="0"/>
      <w:marBottom w:val="0"/>
      <w:divBdr>
        <w:top w:val="none" w:sz="0" w:space="0" w:color="auto"/>
        <w:left w:val="none" w:sz="0" w:space="0" w:color="auto"/>
        <w:bottom w:val="none" w:sz="0" w:space="0" w:color="auto"/>
        <w:right w:val="none" w:sz="0" w:space="0" w:color="auto"/>
      </w:divBdr>
    </w:div>
    <w:div w:id="439760016">
      <w:bodyDiv w:val="1"/>
      <w:marLeft w:val="0"/>
      <w:marRight w:val="0"/>
      <w:marTop w:val="0"/>
      <w:marBottom w:val="0"/>
      <w:divBdr>
        <w:top w:val="none" w:sz="0" w:space="0" w:color="auto"/>
        <w:left w:val="none" w:sz="0" w:space="0" w:color="auto"/>
        <w:bottom w:val="none" w:sz="0" w:space="0" w:color="auto"/>
        <w:right w:val="none" w:sz="0" w:space="0" w:color="auto"/>
      </w:divBdr>
    </w:div>
    <w:div w:id="498081742">
      <w:bodyDiv w:val="1"/>
      <w:marLeft w:val="0"/>
      <w:marRight w:val="0"/>
      <w:marTop w:val="0"/>
      <w:marBottom w:val="0"/>
      <w:divBdr>
        <w:top w:val="none" w:sz="0" w:space="0" w:color="auto"/>
        <w:left w:val="none" w:sz="0" w:space="0" w:color="auto"/>
        <w:bottom w:val="none" w:sz="0" w:space="0" w:color="auto"/>
        <w:right w:val="none" w:sz="0" w:space="0" w:color="auto"/>
      </w:divBdr>
    </w:div>
    <w:div w:id="608389618">
      <w:bodyDiv w:val="1"/>
      <w:marLeft w:val="0"/>
      <w:marRight w:val="0"/>
      <w:marTop w:val="0"/>
      <w:marBottom w:val="0"/>
      <w:divBdr>
        <w:top w:val="none" w:sz="0" w:space="0" w:color="auto"/>
        <w:left w:val="none" w:sz="0" w:space="0" w:color="auto"/>
        <w:bottom w:val="none" w:sz="0" w:space="0" w:color="auto"/>
        <w:right w:val="none" w:sz="0" w:space="0" w:color="auto"/>
      </w:divBdr>
    </w:div>
    <w:div w:id="900141113">
      <w:bodyDiv w:val="1"/>
      <w:marLeft w:val="0"/>
      <w:marRight w:val="0"/>
      <w:marTop w:val="0"/>
      <w:marBottom w:val="0"/>
      <w:divBdr>
        <w:top w:val="none" w:sz="0" w:space="0" w:color="auto"/>
        <w:left w:val="none" w:sz="0" w:space="0" w:color="auto"/>
        <w:bottom w:val="none" w:sz="0" w:space="0" w:color="auto"/>
        <w:right w:val="none" w:sz="0" w:space="0" w:color="auto"/>
      </w:divBdr>
    </w:div>
    <w:div w:id="954560466">
      <w:bodyDiv w:val="1"/>
      <w:marLeft w:val="0"/>
      <w:marRight w:val="0"/>
      <w:marTop w:val="0"/>
      <w:marBottom w:val="0"/>
      <w:divBdr>
        <w:top w:val="none" w:sz="0" w:space="0" w:color="auto"/>
        <w:left w:val="none" w:sz="0" w:space="0" w:color="auto"/>
        <w:bottom w:val="none" w:sz="0" w:space="0" w:color="auto"/>
        <w:right w:val="none" w:sz="0" w:space="0" w:color="auto"/>
      </w:divBdr>
    </w:div>
    <w:div w:id="1055354156">
      <w:bodyDiv w:val="1"/>
      <w:marLeft w:val="0"/>
      <w:marRight w:val="0"/>
      <w:marTop w:val="0"/>
      <w:marBottom w:val="0"/>
      <w:divBdr>
        <w:top w:val="none" w:sz="0" w:space="0" w:color="auto"/>
        <w:left w:val="none" w:sz="0" w:space="0" w:color="auto"/>
        <w:bottom w:val="none" w:sz="0" w:space="0" w:color="auto"/>
        <w:right w:val="none" w:sz="0" w:space="0" w:color="auto"/>
      </w:divBdr>
    </w:div>
    <w:div w:id="1203909199">
      <w:bodyDiv w:val="1"/>
      <w:marLeft w:val="0"/>
      <w:marRight w:val="0"/>
      <w:marTop w:val="0"/>
      <w:marBottom w:val="0"/>
      <w:divBdr>
        <w:top w:val="none" w:sz="0" w:space="0" w:color="auto"/>
        <w:left w:val="none" w:sz="0" w:space="0" w:color="auto"/>
        <w:bottom w:val="none" w:sz="0" w:space="0" w:color="auto"/>
        <w:right w:val="none" w:sz="0" w:space="0" w:color="auto"/>
      </w:divBdr>
    </w:div>
    <w:div w:id="1278636481">
      <w:bodyDiv w:val="1"/>
      <w:marLeft w:val="0"/>
      <w:marRight w:val="0"/>
      <w:marTop w:val="0"/>
      <w:marBottom w:val="0"/>
      <w:divBdr>
        <w:top w:val="none" w:sz="0" w:space="0" w:color="auto"/>
        <w:left w:val="none" w:sz="0" w:space="0" w:color="auto"/>
        <w:bottom w:val="none" w:sz="0" w:space="0" w:color="auto"/>
        <w:right w:val="none" w:sz="0" w:space="0" w:color="auto"/>
      </w:divBdr>
      <w:divsChild>
        <w:div w:id="1173911596">
          <w:marLeft w:val="0"/>
          <w:marRight w:val="0"/>
          <w:marTop w:val="0"/>
          <w:marBottom w:val="0"/>
          <w:divBdr>
            <w:top w:val="none" w:sz="0" w:space="0" w:color="auto"/>
            <w:left w:val="none" w:sz="0" w:space="0" w:color="auto"/>
            <w:bottom w:val="none" w:sz="0" w:space="0" w:color="auto"/>
            <w:right w:val="none" w:sz="0" w:space="0" w:color="auto"/>
          </w:divBdr>
        </w:div>
      </w:divsChild>
    </w:div>
    <w:div w:id="1389305312">
      <w:bodyDiv w:val="1"/>
      <w:marLeft w:val="0"/>
      <w:marRight w:val="0"/>
      <w:marTop w:val="0"/>
      <w:marBottom w:val="0"/>
      <w:divBdr>
        <w:top w:val="none" w:sz="0" w:space="0" w:color="auto"/>
        <w:left w:val="none" w:sz="0" w:space="0" w:color="auto"/>
        <w:bottom w:val="none" w:sz="0" w:space="0" w:color="auto"/>
        <w:right w:val="none" w:sz="0" w:space="0" w:color="auto"/>
      </w:divBdr>
    </w:div>
    <w:div w:id="1441955364">
      <w:bodyDiv w:val="1"/>
      <w:marLeft w:val="0"/>
      <w:marRight w:val="0"/>
      <w:marTop w:val="0"/>
      <w:marBottom w:val="0"/>
      <w:divBdr>
        <w:top w:val="none" w:sz="0" w:space="0" w:color="auto"/>
        <w:left w:val="none" w:sz="0" w:space="0" w:color="auto"/>
        <w:bottom w:val="none" w:sz="0" w:space="0" w:color="auto"/>
        <w:right w:val="none" w:sz="0" w:space="0" w:color="auto"/>
      </w:divBdr>
    </w:div>
    <w:div w:id="1462067242">
      <w:bodyDiv w:val="1"/>
      <w:marLeft w:val="0"/>
      <w:marRight w:val="0"/>
      <w:marTop w:val="0"/>
      <w:marBottom w:val="0"/>
      <w:divBdr>
        <w:top w:val="none" w:sz="0" w:space="0" w:color="auto"/>
        <w:left w:val="none" w:sz="0" w:space="0" w:color="auto"/>
        <w:bottom w:val="none" w:sz="0" w:space="0" w:color="auto"/>
        <w:right w:val="none" w:sz="0" w:space="0" w:color="auto"/>
      </w:divBdr>
    </w:div>
    <w:div w:id="1473669630">
      <w:bodyDiv w:val="1"/>
      <w:marLeft w:val="0"/>
      <w:marRight w:val="0"/>
      <w:marTop w:val="0"/>
      <w:marBottom w:val="0"/>
      <w:divBdr>
        <w:top w:val="none" w:sz="0" w:space="0" w:color="auto"/>
        <w:left w:val="none" w:sz="0" w:space="0" w:color="auto"/>
        <w:bottom w:val="none" w:sz="0" w:space="0" w:color="auto"/>
        <w:right w:val="none" w:sz="0" w:space="0" w:color="auto"/>
      </w:divBdr>
    </w:div>
    <w:div w:id="1679037246">
      <w:bodyDiv w:val="1"/>
      <w:marLeft w:val="0"/>
      <w:marRight w:val="0"/>
      <w:marTop w:val="0"/>
      <w:marBottom w:val="0"/>
      <w:divBdr>
        <w:top w:val="none" w:sz="0" w:space="0" w:color="auto"/>
        <w:left w:val="none" w:sz="0" w:space="0" w:color="auto"/>
        <w:bottom w:val="none" w:sz="0" w:space="0" w:color="auto"/>
        <w:right w:val="none" w:sz="0" w:space="0" w:color="auto"/>
      </w:divBdr>
    </w:div>
    <w:div w:id="1764036352">
      <w:bodyDiv w:val="1"/>
      <w:marLeft w:val="0"/>
      <w:marRight w:val="0"/>
      <w:marTop w:val="0"/>
      <w:marBottom w:val="0"/>
      <w:divBdr>
        <w:top w:val="none" w:sz="0" w:space="0" w:color="auto"/>
        <w:left w:val="none" w:sz="0" w:space="0" w:color="auto"/>
        <w:bottom w:val="none" w:sz="0" w:space="0" w:color="auto"/>
        <w:right w:val="none" w:sz="0" w:space="0" w:color="auto"/>
      </w:divBdr>
    </w:div>
    <w:div w:id="1791894150">
      <w:bodyDiv w:val="1"/>
      <w:marLeft w:val="0"/>
      <w:marRight w:val="0"/>
      <w:marTop w:val="0"/>
      <w:marBottom w:val="0"/>
      <w:divBdr>
        <w:top w:val="none" w:sz="0" w:space="0" w:color="auto"/>
        <w:left w:val="none" w:sz="0" w:space="0" w:color="auto"/>
        <w:bottom w:val="none" w:sz="0" w:space="0" w:color="auto"/>
        <w:right w:val="none" w:sz="0" w:space="0" w:color="auto"/>
      </w:divBdr>
    </w:div>
    <w:div w:id="1879395317">
      <w:bodyDiv w:val="1"/>
      <w:marLeft w:val="0"/>
      <w:marRight w:val="0"/>
      <w:marTop w:val="0"/>
      <w:marBottom w:val="0"/>
      <w:divBdr>
        <w:top w:val="none" w:sz="0" w:space="0" w:color="auto"/>
        <w:left w:val="none" w:sz="0" w:space="0" w:color="auto"/>
        <w:bottom w:val="none" w:sz="0" w:space="0" w:color="auto"/>
        <w:right w:val="none" w:sz="0" w:space="0" w:color="auto"/>
      </w:divBdr>
    </w:div>
    <w:div w:id="204316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689FEB0-0E79-49AE-8C36-9886D78F8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11</Pages>
  <Words>2872</Words>
  <Characters>19001</Characters>
  <Application>Microsoft Office Word</Application>
  <DocSecurity>0</DocSecurity>
  <Lines>158</Lines>
  <Paragraphs>43</Paragraphs>
  <ScaleCrop>false</ScaleCrop>
  <HeadingPairs>
    <vt:vector size="2" baseType="variant">
      <vt:variant>
        <vt:lpstr>Naslov</vt:lpstr>
      </vt:variant>
      <vt:variant>
        <vt:i4>1</vt:i4>
      </vt:variant>
    </vt:vector>
  </HeadingPairs>
  <TitlesOfParts>
    <vt:vector size="1" baseType="lpstr">
      <vt:lpstr> </vt:lpstr>
    </vt:vector>
  </TitlesOfParts>
  <Company>Ministrstvo za javno upravo</Company>
  <LinksUpToDate>false</LinksUpToDate>
  <CharactersWithSpaces>21830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Marko Črnigoj</dc:creator>
  <cp:keywords/>
  <cp:lastModifiedBy>Urban Hladnik</cp:lastModifiedBy>
  <cp:revision>5</cp:revision>
  <cp:lastPrinted>2015-08-20T14:03:00Z</cp:lastPrinted>
  <dcterms:created xsi:type="dcterms:W3CDTF">2025-11-25T06:34:00Z</dcterms:created>
  <dcterms:modified xsi:type="dcterms:W3CDTF">2025-12-02T12:49:00Z</dcterms:modified>
</cp:coreProperties>
</file>