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599B1" w14:textId="7762288F" w:rsidR="00416DDA" w:rsidRPr="00C716AC" w:rsidRDefault="00416DDA" w:rsidP="005D667C">
      <w:pPr>
        <w:shd w:val="clear" w:color="auto" w:fill="D9D9D9" w:themeFill="background1" w:themeFillShade="D9"/>
        <w:rPr>
          <w:sz w:val="22"/>
          <w:szCs w:val="22"/>
          <w:lang w:val="sl-SI"/>
        </w:rPr>
      </w:pPr>
      <w:bookmarkStart w:id="0" w:name="_Hlk213141476"/>
      <w:r w:rsidRPr="00C716AC">
        <w:rPr>
          <w:rFonts w:ascii="Arial" w:hAnsi="Arial" w:cs="Arial"/>
          <w:b/>
          <w:sz w:val="22"/>
          <w:szCs w:val="22"/>
          <w:lang w:val="sl-SI"/>
        </w:rPr>
        <w:t xml:space="preserve">PREDRAČUN </w:t>
      </w:r>
      <w:r w:rsidR="009839CB" w:rsidRPr="00C716AC">
        <w:rPr>
          <w:rFonts w:ascii="Arial" w:hAnsi="Arial" w:cs="Arial"/>
          <w:b/>
          <w:sz w:val="22"/>
          <w:szCs w:val="22"/>
          <w:lang w:val="sl-SI"/>
        </w:rPr>
        <w:t>ENOSTAVNI</w:t>
      </w:r>
    </w:p>
    <w:p w14:paraId="4CE599B2" w14:textId="77777777" w:rsidR="00416DDA" w:rsidRPr="00C716AC" w:rsidRDefault="00416DDA" w:rsidP="00416DDA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1B337271" w14:textId="03E329BE" w:rsidR="009839CB" w:rsidRPr="00C716AC" w:rsidRDefault="005D667C" w:rsidP="009839CB">
      <w:pPr>
        <w:tabs>
          <w:tab w:val="left" w:pos="6345"/>
        </w:tabs>
        <w:autoSpaceDE w:val="0"/>
        <w:autoSpaceDN w:val="0"/>
        <w:adjustRightInd w:val="0"/>
        <w:spacing w:line="260" w:lineRule="atLeast"/>
        <w:ind w:right="111"/>
        <w:rPr>
          <w:rFonts w:ascii="Arial" w:hAnsi="Arial" w:cs="Arial"/>
          <w:b/>
          <w:bCs/>
          <w:lang w:val="sl-SI"/>
        </w:rPr>
      </w:pPr>
      <w:bookmarkStart w:id="1" w:name="_Hlk146787686"/>
      <w:r w:rsidRPr="005D667C">
        <w:rPr>
          <w:rFonts w:ascii="Arial" w:hAnsi="Arial" w:cs="Arial"/>
          <w:b/>
          <w:bCs/>
          <w:sz w:val="22"/>
          <w:szCs w:val="22"/>
          <w:lang w:val="sl-SI"/>
        </w:rPr>
        <w:t>MORS 360/2025 – ODP</w:t>
      </w:r>
      <w:r>
        <w:rPr>
          <w:rFonts w:ascii="Arial" w:hAnsi="Arial" w:cs="Arial"/>
          <w:b/>
          <w:bCs/>
          <w:sz w:val="22"/>
          <w:szCs w:val="22"/>
          <w:lang w:val="sl-SI"/>
        </w:rPr>
        <w:t xml:space="preserve">: </w:t>
      </w:r>
      <w:bookmarkEnd w:id="1"/>
      <w:r w:rsidRPr="005D667C">
        <w:rPr>
          <w:rFonts w:ascii="Arial" w:hAnsi="Arial" w:cs="Arial"/>
          <w:b/>
          <w:bCs/>
          <w:lang w:val="sl-SI"/>
        </w:rPr>
        <w:t>Vzdrževanje osebnih vozil v obdobju 2026-2029</w:t>
      </w:r>
    </w:p>
    <w:p w14:paraId="572F51B5" w14:textId="4D5E7E1F" w:rsidR="009839CB" w:rsidRPr="00C716AC" w:rsidRDefault="009839CB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3D193E48" w14:textId="0F9D31EA" w:rsidR="009839CB" w:rsidRPr="00C716AC" w:rsidRDefault="009839CB" w:rsidP="005D667C">
      <w:pPr>
        <w:shd w:val="clear" w:color="auto" w:fill="F2F2F2" w:themeFill="background1" w:themeFillShade="F2"/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SKLOP 1 </w:t>
      </w:r>
      <w:r w:rsidR="005D667C">
        <w:rPr>
          <w:rFonts w:ascii="Arial" w:hAnsi="Arial" w:cs="Arial"/>
          <w:b/>
          <w:bCs/>
          <w:sz w:val="22"/>
          <w:szCs w:val="22"/>
          <w:lang w:val="sl-SI"/>
        </w:rPr>
        <w:t xml:space="preserve">- </w:t>
      </w:r>
      <w:r w:rsidR="005D667C" w:rsidRPr="005D667C">
        <w:rPr>
          <w:rFonts w:ascii="Arial" w:hAnsi="Arial" w:cs="Arial"/>
          <w:b/>
          <w:bCs/>
          <w:sz w:val="22"/>
          <w:szCs w:val="22"/>
          <w:lang w:val="sl-SI"/>
        </w:rPr>
        <w:t>Vzdrževanje osebnih vozil Volkswagen, Škoda in SEAT</w:t>
      </w:r>
    </w:p>
    <w:p w14:paraId="4CE599B4" w14:textId="77777777" w:rsidR="00BF380B" w:rsidRPr="00C716AC" w:rsidRDefault="00BF380B" w:rsidP="00416DDA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762F4FA0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PONUDNIK _________________________________________</w:t>
      </w:r>
    </w:p>
    <w:p w14:paraId="40FE487A" w14:textId="77777777" w:rsidR="009839CB" w:rsidRPr="00C716AC" w:rsidRDefault="009839CB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4CE599B5" w14:textId="52A5E2E5" w:rsidR="00416DDA" w:rsidRPr="00C716AC" w:rsidRDefault="00416DDA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ŠTEVILKA</w:t>
      </w:r>
      <w:r w:rsidR="009839CB"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 w:rsidRPr="00C716AC">
        <w:rPr>
          <w:rFonts w:ascii="Arial" w:hAnsi="Arial" w:cs="Arial"/>
          <w:b/>
          <w:bCs/>
          <w:sz w:val="22"/>
          <w:szCs w:val="22"/>
          <w:lang w:val="sl-SI"/>
        </w:rPr>
        <w:t>__________________, Z DNE</w:t>
      </w:r>
      <w:r w:rsidR="009839CB"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_________________          </w:t>
      </w:r>
    </w:p>
    <w:p w14:paraId="4CE599B6" w14:textId="77777777" w:rsidR="00416DDA" w:rsidRPr="00C716AC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416DDA" w:rsidRPr="00C716AC" w14:paraId="4CE599BB" w14:textId="77777777" w:rsidTr="00E82C64">
        <w:tc>
          <w:tcPr>
            <w:tcW w:w="7508" w:type="dxa"/>
          </w:tcPr>
          <w:p w14:paraId="4CE599B7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CE599B8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Naziv in sedež</w:t>
            </w:r>
            <w:r w:rsidRPr="00C716AC">
              <w:rPr>
                <w:rFonts w:cs="Arial"/>
              </w:rPr>
              <w:t xml:space="preserve"> </w:t>
            </w:r>
            <w:r w:rsidRPr="00C716AC">
              <w:rPr>
                <w:rFonts w:cs="Arial"/>
                <w:sz w:val="20"/>
              </w:rPr>
              <w:t>ponudnika ali podizvajalca, ki bo dejansko opravljal storitev:</w:t>
            </w:r>
          </w:p>
          <w:p w14:paraId="4CE599B9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CE599BA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416DDA" w:rsidRPr="00C716AC" w14:paraId="4CE599C0" w14:textId="77777777" w:rsidTr="00E82C64">
        <w:tc>
          <w:tcPr>
            <w:tcW w:w="7508" w:type="dxa"/>
          </w:tcPr>
          <w:p w14:paraId="4CE599BC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CE599BD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4CE599BE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CE599BF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416DDA" w:rsidRPr="00C716AC" w14:paraId="4CE599C5" w14:textId="77777777" w:rsidTr="00E82C64">
        <w:trPr>
          <w:trHeight w:val="613"/>
        </w:trPr>
        <w:tc>
          <w:tcPr>
            <w:tcW w:w="7508" w:type="dxa"/>
          </w:tcPr>
          <w:p w14:paraId="4CE599C1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CE599C2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8" w:history="1">
              <w:r w:rsidRPr="00C716AC">
                <w:rPr>
                  <w:sz w:val="20"/>
                </w:rPr>
                <w:t>www.itis.si</w:t>
              </w:r>
            </w:hyperlink>
            <w:r w:rsidRPr="00C716AC">
              <w:rPr>
                <w:rFonts w:cs="Arial"/>
                <w:sz w:val="20"/>
              </w:rPr>
              <w:t>)</w:t>
            </w:r>
          </w:p>
          <w:p w14:paraId="4CE599C3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CE599C4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4CE599E1" w14:textId="00DF0475" w:rsidR="00416DDA" w:rsidRPr="00C716AC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967DB94" w14:textId="77777777" w:rsidR="009839CB" w:rsidRPr="00C716AC" w:rsidRDefault="009839CB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416DDA" w:rsidRPr="00C716AC" w14:paraId="4CE599EF" w14:textId="77777777" w:rsidTr="00E82C64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E599E2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C716AC">
              <w:rPr>
                <w:rFonts w:ascii="Arial" w:hAnsi="Arial" w:cs="Arial"/>
                <w:b/>
                <w:lang w:val="sl-SI"/>
              </w:rPr>
              <w:t>Zap</w:t>
            </w:r>
            <w:proofErr w:type="spellEnd"/>
            <w:r w:rsidRPr="00C716AC">
              <w:rPr>
                <w:rFonts w:ascii="Arial" w:hAnsi="Arial" w:cs="Arial"/>
                <w:b/>
                <w:lang w:val="sl-SI"/>
              </w:rPr>
              <w:t>.</w:t>
            </w:r>
          </w:p>
          <w:p w14:paraId="4CE599E3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4CE599E4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E599E5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E6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4CE599E7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E8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E9" w14:textId="3207B32C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2</w:t>
            </w:r>
            <w:r w:rsidR="00A40F28">
              <w:rPr>
                <w:rFonts w:ascii="Arial" w:hAnsi="Arial" w:cs="Arial"/>
                <w:b/>
                <w:lang w:val="sl-SI"/>
              </w:rPr>
              <w:t>2</w:t>
            </w:r>
            <w:r w:rsidRPr="00C716AC">
              <w:rPr>
                <w:rFonts w:ascii="Arial" w:hAnsi="Arial" w:cs="Arial"/>
                <w:b/>
                <w:lang w:val="sl-SI"/>
              </w:rPr>
              <w:t>% DDV/uro</w:t>
            </w:r>
          </w:p>
          <w:p w14:paraId="4CE599EA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EB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EC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4CE599ED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EE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416DDA" w:rsidRPr="00C716AC" w14:paraId="4CE599F6" w14:textId="77777777" w:rsidTr="00E82C64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CE599F0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CE599F1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2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3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4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5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360B88" w:rsidRPr="00C716AC" w14:paraId="4CE599FD" w14:textId="77777777" w:rsidTr="00360B8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99F7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99F8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delovne ure za elektro - mehanična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9F9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9FA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E599FB" w14:textId="25798BDA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9FC" w14:textId="77777777" w:rsidR="00360B88" w:rsidRPr="00C716AC" w:rsidRDefault="00360B88" w:rsidP="00E82C64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360B88" w:rsidRPr="00C716AC" w14:paraId="4CE59A04" w14:textId="77777777" w:rsidTr="00360B8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99FE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99FF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bookmarkStart w:id="2" w:name="_Hlk148361883"/>
            <w:r w:rsidRPr="00C716AC"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  <w:bookmarkEnd w:id="2"/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A00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A01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E59A02" w14:textId="153DEEAA" w:rsidR="00360B88" w:rsidRPr="00C716AC" w:rsidRDefault="00F962A4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F962A4"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A03" w14:textId="1EC477B3" w:rsidR="00360B88" w:rsidRPr="00C716AC" w:rsidRDefault="00360B88" w:rsidP="00E82C64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  <w:r w:rsidR="00F962A4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</w:p>
        </w:tc>
      </w:tr>
      <w:tr w:rsidR="00416DDA" w:rsidRPr="00C716AC" w14:paraId="4CE59A0B" w14:textId="77777777" w:rsidTr="00360B8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E59A05" w14:textId="77777777" w:rsidR="00416DDA" w:rsidRPr="00C716AC" w:rsidRDefault="00BF380B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E59A06" w14:textId="71484BA6" w:rsidR="00416DDA" w:rsidRPr="00C716AC" w:rsidRDefault="00416DDA" w:rsidP="00416DDA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 xml:space="preserve">Popust na cenik originalnih nadomestnih in potrošnih delov </w:t>
            </w:r>
            <w:r w:rsidR="00150C85" w:rsidRPr="00C716AC">
              <w:rPr>
                <w:rFonts w:ascii="Arial" w:hAnsi="Arial" w:cs="Arial"/>
                <w:snapToGrid w:val="0"/>
                <w:lang w:val="sl-SI"/>
              </w:rPr>
              <w:t>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E59A07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E59A08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E59A09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E59A0A" w14:textId="1E92BCF5" w:rsidR="00416DDA" w:rsidRPr="00C716AC" w:rsidRDefault="00360B88" w:rsidP="00360B88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b</w:t>
            </w:r>
          </w:p>
        </w:tc>
      </w:tr>
    </w:tbl>
    <w:p w14:paraId="4CE59A0C" w14:textId="77777777" w:rsidR="00416DDA" w:rsidRPr="00C716AC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A0D" w14:textId="77777777" w:rsidR="00D951F1" w:rsidRPr="00C716AC" w:rsidRDefault="00D951F1" w:rsidP="00D951F1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lastRenderedPageBreak/>
        <w:t>*</w:t>
      </w:r>
      <w:r w:rsidR="00BF380B" w:rsidRPr="00C716AC">
        <w:rPr>
          <w:rFonts w:ascii="Arial" w:hAnsi="Arial" w:cs="Arial"/>
          <w:b/>
          <w:lang w:val="sl-SI"/>
        </w:rPr>
        <w:t>V delovni uri mora biti u</w:t>
      </w:r>
      <w:r w:rsidRPr="00C716AC">
        <w:rPr>
          <w:rFonts w:ascii="Arial" w:hAnsi="Arial" w:cs="Arial"/>
          <w:b/>
          <w:lang w:val="sl-SI"/>
        </w:rPr>
        <w:t>poštevana enotna cena ure za dela iz normativa proizvajalca za posamezen tip vozila in cena uničevanja materiala</w:t>
      </w:r>
      <w:r w:rsidR="00BF380B" w:rsidRPr="00C716AC">
        <w:rPr>
          <w:rFonts w:ascii="Arial" w:hAnsi="Arial" w:cs="Arial"/>
          <w:b/>
          <w:lang w:val="sl-SI"/>
        </w:rPr>
        <w:t xml:space="preserve"> (ekološka taksa)</w:t>
      </w:r>
      <w:r w:rsidRPr="00C716AC">
        <w:rPr>
          <w:rFonts w:ascii="Arial" w:hAnsi="Arial" w:cs="Arial"/>
          <w:b/>
          <w:lang w:val="sl-SI"/>
        </w:rPr>
        <w:t>.</w:t>
      </w:r>
      <w:r w:rsidR="00BF380B" w:rsidRPr="00C716AC">
        <w:rPr>
          <w:rFonts w:ascii="Arial" w:hAnsi="Arial" w:cs="Arial"/>
          <w:b/>
          <w:lang w:val="sl-SI"/>
        </w:rPr>
        <w:t xml:space="preserve"> </w:t>
      </w:r>
    </w:p>
    <w:p w14:paraId="4CE59A0E" w14:textId="77777777" w:rsidR="00791B9E" w:rsidRPr="00C716AC" w:rsidRDefault="00791B9E" w:rsidP="00791B9E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A0F" w14:textId="77777777" w:rsidR="00791B9E" w:rsidRPr="00C716AC" w:rsidRDefault="00791B9E" w:rsidP="00791B9E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C716AC">
        <w:rPr>
          <w:rFonts w:ascii="Arial" w:hAnsi="Arial" w:cs="Arial"/>
          <w:b/>
          <w:snapToGrid w:val="0"/>
          <w:lang w:val="sl-SI"/>
        </w:rPr>
        <w:t>** Pod zaporedno številko 1 in 2, ponudnik v okence številka 6 navede popust na ceno delovne ure za elektro - mehanična dela in popust na ceno delovne ure za kleparsko – ličarska dela in sicer za vozila, ki so starejša od 5 let. Naročnik zahteva minimalno 10% popusta na ceno delovne ure za elektro - mehanična dela in na ceno delovne ure za kleparsko – ličarska dela za vozila, ki so starejša od 5 let.</w:t>
      </w:r>
    </w:p>
    <w:p w14:paraId="4CE59A10" w14:textId="5013504D" w:rsidR="00416DDA" w:rsidRPr="00C716AC" w:rsidRDefault="00416DDA" w:rsidP="00D951F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p w14:paraId="0FFC795C" w14:textId="77777777" w:rsidR="009D624B" w:rsidRPr="00C716AC" w:rsidRDefault="009D624B" w:rsidP="00D951F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D951F1" w:rsidRPr="00C716AC" w14:paraId="4CE59A12" w14:textId="77777777" w:rsidTr="00D951F1">
        <w:tc>
          <w:tcPr>
            <w:tcW w:w="14144" w:type="dxa"/>
          </w:tcPr>
          <w:p w14:paraId="4CE59A11" w14:textId="77777777" w:rsidR="00D951F1" w:rsidRPr="00C716AC" w:rsidRDefault="00D951F1" w:rsidP="00853B7F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KRAJ IZVRŠITVE DEL:</w:t>
            </w:r>
            <w:r w:rsidRPr="00C716AC">
              <w:rPr>
                <w:rFonts w:cs="Arial"/>
                <w:sz w:val="20"/>
              </w:rPr>
              <w:tab/>
            </w:r>
            <w:r w:rsidR="008D2308" w:rsidRPr="00C716AC">
              <w:rPr>
                <w:rFonts w:cs="Arial"/>
                <w:sz w:val="20"/>
              </w:rPr>
              <w:t xml:space="preserve">      </w:t>
            </w:r>
            <w:r w:rsidRPr="00C716AC">
              <w:rPr>
                <w:rFonts w:cs="Arial"/>
                <w:sz w:val="20"/>
              </w:rPr>
              <w:t>Lokacija izvajalca oziroma glede na posamezno pogodbeno delo in dogovor z naročnikom.</w:t>
            </w:r>
          </w:p>
        </w:tc>
      </w:tr>
      <w:tr w:rsidR="00D951F1" w:rsidRPr="00C716AC" w14:paraId="4CE59A15" w14:textId="77777777" w:rsidTr="00D951F1">
        <w:tc>
          <w:tcPr>
            <w:tcW w:w="14144" w:type="dxa"/>
          </w:tcPr>
          <w:p w14:paraId="4CE59A13" w14:textId="77777777" w:rsidR="00D951F1" w:rsidRPr="00C716AC" w:rsidRDefault="00D951F1" w:rsidP="008D2308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KRAJ DOBAVE </w:t>
            </w:r>
          </w:p>
          <w:p w14:paraId="4CE59A14" w14:textId="77777777" w:rsidR="00D951F1" w:rsidRPr="00C716AC" w:rsidRDefault="008D2308" w:rsidP="008D2308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NADOMESTNIH DELOV: </w:t>
            </w:r>
            <w:r w:rsidR="00D951F1" w:rsidRPr="00C716AC">
              <w:rPr>
                <w:rFonts w:cs="Arial"/>
                <w:sz w:val="20"/>
              </w:rPr>
              <w:t xml:space="preserve">Kraj dobave oziroma prevzema nadomestnih in potrošnih delov so predvidoma prostori naročnika, </w:t>
            </w:r>
            <w:r w:rsidRPr="00C716AC">
              <w:rPr>
                <w:rFonts w:cs="Arial"/>
                <w:sz w:val="20"/>
              </w:rPr>
              <w:t xml:space="preserve">kjer jih slednji prevzame </w:t>
            </w:r>
            <w:r w:rsidR="00D951F1" w:rsidRPr="00C716AC">
              <w:rPr>
                <w:rFonts w:cs="Arial"/>
                <w:sz w:val="20"/>
              </w:rPr>
              <w:t>(naročnik in izvajalec se lahko za posamezen primer dogovorita tudi drugače).</w:t>
            </w:r>
          </w:p>
        </w:tc>
      </w:tr>
      <w:tr w:rsidR="00D951F1" w:rsidRPr="00C716AC" w14:paraId="4CE59A17" w14:textId="77777777" w:rsidTr="008D2308">
        <w:trPr>
          <w:trHeight w:val="292"/>
        </w:trPr>
        <w:tc>
          <w:tcPr>
            <w:tcW w:w="14144" w:type="dxa"/>
          </w:tcPr>
          <w:p w14:paraId="4CE59A16" w14:textId="3F2FA7FC" w:rsidR="00D951F1" w:rsidRPr="00C716AC" w:rsidRDefault="008D2308" w:rsidP="009D624B">
            <w:pPr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>PLAČILO:</w:t>
            </w:r>
            <w:r w:rsidRPr="00C716AC">
              <w:rPr>
                <w:rFonts w:ascii="Arial" w:hAnsi="Arial" w:cs="Arial"/>
                <w:lang w:val="sl-SI"/>
              </w:rPr>
              <w:tab/>
            </w:r>
            <w:r w:rsidRPr="00C716AC">
              <w:rPr>
                <w:rFonts w:ascii="Arial" w:hAnsi="Arial" w:cs="Arial"/>
                <w:lang w:val="sl-SI"/>
              </w:rPr>
              <w:tab/>
              <w:t xml:space="preserve">     </w:t>
            </w:r>
            <w:r w:rsidR="006C2BAB" w:rsidRPr="00C716AC">
              <w:rPr>
                <w:rFonts w:ascii="Arial" w:hAnsi="Arial" w:cs="Arial"/>
                <w:lang w:val="sl-SI"/>
              </w:rPr>
              <w:t>V</w:t>
            </w:r>
            <w:r w:rsidR="009D624B" w:rsidRPr="00C716AC">
              <w:rPr>
                <w:rFonts w:ascii="Arial" w:hAnsi="Arial" w:cs="Arial"/>
                <w:lang w:val="sl-SI"/>
              </w:rPr>
              <w:t xml:space="preserve"> največ </w:t>
            </w:r>
            <w:r w:rsidRPr="00C716AC">
              <w:rPr>
                <w:rFonts w:ascii="Arial" w:hAnsi="Arial" w:cs="Arial"/>
                <w:lang w:val="sl-SI"/>
              </w:rPr>
              <w:t>30</w:t>
            </w:r>
            <w:r w:rsidR="009D624B" w:rsidRPr="00C716AC">
              <w:rPr>
                <w:rFonts w:ascii="Arial" w:hAnsi="Arial" w:cs="Arial"/>
                <w:lang w:val="sl-SI"/>
              </w:rPr>
              <w:t>ih dneh</w:t>
            </w:r>
            <w:r w:rsidRPr="00C716AC">
              <w:rPr>
                <w:rFonts w:ascii="Arial" w:hAnsi="Arial" w:cs="Arial"/>
                <w:lang w:val="sl-SI"/>
              </w:rPr>
              <w:t>. Rok plačila začne teči naslednji dan od uradnega prejema e-računa na naslovu naročnika.</w:t>
            </w:r>
          </w:p>
        </w:tc>
      </w:tr>
      <w:tr w:rsidR="008D2308" w:rsidRPr="00C716AC" w14:paraId="4CE59A19" w14:textId="77777777" w:rsidTr="008D2308">
        <w:trPr>
          <w:trHeight w:val="292"/>
        </w:trPr>
        <w:tc>
          <w:tcPr>
            <w:tcW w:w="14144" w:type="dxa"/>
          </w:tcPr>
          <w:p w14:paraId="4CE59A18" w14:textId="77777777" w:rsidR="008D2308" w:rsidRPr="00C716AC" w:rsidRDefault="008D2308" w:rsidP="008D2308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 xml:space="preserve">ROK IZVEDBE:                  Sukcesivno v času veljavnosti pogodbe oz. po konkretni ponudbi (se določi sproti za vsako posamezno pogodbeno delo). </w:t>
            </w:r>
          </w:p>
        </w:tc>
      </w:tr>
    </w:tbl>
    <w:p w14:paraId="3CADEDA7" w14:textId="7783044B" w:rsidR="009D624B" w:rsidRPr="00C716AC" w:rsidRDefault="009D624B" w:rsidP="00D951F1">
      <w:pPr>
        <w:ind w:right="68"/>
        <w:jc w:val="both"/>
        <w:rPr>
          <w:rFonts w:ascii="Arial" w:hAnsi="Arial" w:cs="Arial"/>
          <w:lang w:val="sl-SI"/>
        </w:rPr>
      </w:pPr>
    </w:p>
    <w:p w14:paraId="4CE59A1B" w14:textId="77777777" w:rsidR="00BF380B" w:rsidRPr="00C716AC" w:rsidRDefault="00BF380B" w:rsidP="00D951F1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7566E886" w14:textId="77777777" w:rsidR="009D624B" w:rsidRPr="00C716AC" w:rsidRDefault="009D624B" w:rsidP="009D624B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ROK DOBAVE NADOMESTNIH in POTROŠNIH DELOV ter OLJ: </w:t>
      </w:r>
    </w:p>
    <w:p w14:paraId="07F34150" w14:textId="77777777" w:rsidR="009D624B" w:rsidRPr="00C716AC" w:rsidRDefault="009D624B" w:rsidP="009D624B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1A1D4B71" w14:textId="77777777" w:rsidR="009D624B" w:rsidRPr="00C716AC" w:rsidRDefault="009D624B" w:rsidP="009D624B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Izvajalec bo dal naročniku na razpolago naročene nadomestne dele v roku 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7 delovnih dni</w:t>
      </w:r>
      <w:r w:rsidRPr="00C716AC">
        <w:rPr>
          <w:rFonts w:ascii="Arial" w:hAnsi="Arial" w:cs="Arial"/>
          <w:b/>
          <w:bCs/>
          <w:lang w:val="sl-SI"/>
        </w:rPr>
        <w:t>) od dneva naročila. V primeru, da izvajalec del nima potrebnega nadomestnega dela na zalogi, ga bo zagotovil v roku __________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15 delovnih dni</w:t>
      </w:r>
      <w:r w:rsidRPr="00C716AC">
        <w:rPr>
          <w:rFonts w:ascii="Arial" w:hAnsi="Arial" w:cs="Arial"/>
          <w:b/>
          <w:bCs/>
          <w:lang w:val="sl-SI"/>
        </w:rPr>
        <w:t>), oziroma se lahko določi sproti za vsako posamezno pogodbeno delo.</w:t>
      </w:r>
    </w:p>
    <w:p w14:paraId="7557BB49" w14:textId="77777777" w:rsidR="009D624B" w:rsidRPr="00C716AC" w:rsidRDefault="009D624B" w:rsidP="009D624B">
      <w:pPr>
        <w:jc w:val="both"/>
        <w:rPr>
          <w:rFonts w:ascii="Arial" w:hAnsi="Arial" w:cs="Arial"/>
          <w:lang w:val="sl-SI"/>
        </w:rPr>
      </w:pPr>
    </w:p>
    <w:p w14:paraId="41B8C9B1" w14:textId="77777777" w:rsidR="009D624B" w:rsidRPr="00C716AC" w:rsidRDefault="009D624B" w:rsidP="009D624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691E73F9" w14:textId="77777777" w:rsidR="009D624B" w:rsidRPr="00C716AC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50540E25" w14:textId="77777777" w:rsidR="009D624B" w:rsidRPr="00C716AC" w:rsidRDefault="009D624B" w:rsidP="009D624B">
      <w:pPr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t>Za vsako posamezno naročilo za vzdrževalna dela se da garancija ___________ mesecev (najmanj 12 mesecev) od prevzema MS, za vgrajen oziroma dobavljen nadomestni del pa ________________ mesecev (najmanj 12 mesecev) od prevzema MS.</w:t>
      </w:r>
    </w:p>
    <w:p w14:paraId="43AF707E" w14:textId="77777777" w:rsidR="009D624B" w:rsidRPr="00C716AC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63BCF026" w14:textId="77777777" w:rsidR="009D624B" w:rsidRPr="00C716AC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6255C6CE" w14:textId="77777777" w:rsidR="009D624B" w:rsidRPr="00C716AC" w:rsidRDefault="009D624B" w:rsidP="009D624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>Ponudnik mora izpolniti vse zahtevane podatke v predračunu!</w:t>
      </w:r>
    </w:p>
    <w:p w14:paraId="3EC45422" w14:textId="77777777" w:rsidR="009D624B" w:rsidRPr="00C716AC" w:rsidRDefault="009D624B" w:rsidP="009D624B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0CDC7C0A" w14:textId="77777777" w:rsidR="009D624B" w:rsidRPr="00C716AC" w:rsidRDefault="009D624B" w:rsidP="009D624B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C716AC">
        <w:rPr>
          <w:rFonts w:ascii="Arial" w:hAnsi="Arial" w:cs="Arial"/>
          <w:b/>
          <w:lang w:val="sl-SI" w:eastAsia="x-none"/>
        </w:rPr>
        <w:t xml:space="preserve">Veljavnost ponudbe: </w:t>
      </w:r>
      <w:r w:rsidRPr="00C716AC">
        <w:rPr>
          <w:rFonts w:ascii="Arial" w:hAnsi="Arial" w:cs="Arial"/>
          <w:lang w:val="sl-SI" w:eastAsia="x-none"/>
        </w:rPr>
        <w:t>90 dni od datuma določenega za oddajo ponudbe</w:t>
      </w:r>
      <w:r w:rsidRPr="00C716AC">
        <w:rPr>
          <w:rFonts w:ascii="Arial" w:hAnsi="Arial" w:cs="Arial"/>
          <w:b/>
          <w:lang w:val="sl-SI" w:eastAsia="x-none"/>
        </w:rPr>
        <w:t>.</w:t>
      </w:r>
    </w:p>
    <w:p w14:paraId="0A754261" w14:textId="77777777" w:rsidR="009D624B" w:rsidRPr="00C716AC" w:rsidRDefault="009D624B" w:rsidP="009D624B">
      <w:pPr>
        <w:jc w:val="both"/>
        <w:rPr>
          <w:rFonts w:ascii="Arial" w:hAnsi="Arial" w:cs="Arial"/>
          <w:b/>
          <w:bCs/>
          <w:lang w:val="sl-SI"/>
        </w:rPr>
      </w:pPr>
    </w:p>
    <w:p w14:paraId="4CE59A42" w14:textId="2DF32063" w:rsidR="006A3675" w:rsidRPr="00C716AC" w:rsidRDefault="009D624B" w:rsidP="009839CB">
      <w:pPr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36766B1F" w14:textId="1014C201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07635C89" w14:textId="09E1A1C7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2E68D908" w14:textId="075AC833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247C115C" w14:textId="77777777" w:rsidR="00F962A4" w:rsidRDefault="00F962A4" w:rsidP="009839CB">
      <w:pPr>
        <w:rPr>
          <w:rFonts w:ascii="Arial" w:hAnsi="Arial" w:cs="Arial"/>
          <w:b/>
          <w:sz w:val="22"/>
          <w:szCs w:val="22"/>
          <w:lang w:val="sl-SI"/>
        </w:rPr>
      </w:pPr>
    </w:p>
    <w:bookmarkEnd w:id="0"/>
    <w:p w14:paraId="3F13889A" w14:textId="77777777" w:rsidR="005D667C" w:rsidRPr="00C716AC" w:rsidRDefault="005D667C" w:rsidP="005D667C">
      <w:pPr>
        <w:shd w:val="clear" w:color="auto" w:fill="D9D9D9" w:themeFill="background1" w:themeFillShade="D9"/>
        <w:rPr>
          <w:sz w:val="22"/>
          <w:szCs w:val="22"/>
          <w:lang w:val="sl-SI"/>
        </w:rPr>
      </w:pPr>
      <w:r w:rsidRPr="00C716AC">
        <w:rPr>
          <w:rFonts w:ascii="Arial" w:hAnsi="Arial" w:cs="Arial"/>
          <w:b/>
          <w:sz w:val="22"/>
          <w:szCs w:val="22"/>
          <w:lang w:val="sl-SI"/>
        </w:rPr>
        <w:lastRenderedPageBreak/>
        <w:t>PREDRAČUN ENOSTAVNI</w:t>
      </w:r>
    </w:p>
    <w:p w14:paraId="6B6C61D8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37F29CDF" w14:textId="77777777" w:rsidR="005D667C" w:rsidRPr="00C716AC" w:rsidRDefault="005D667C" w:rsidP="005D667C">
      <w:pPr>
        <w:tabs>
          <w:tab w:val="left" w:pos="6345"/>
        </w:tabs>
        <w:autoSpaceDE w:val="0"/>
        <w:autoSpaceDN w:val="0"/>
        <w:adjustRightInd w:val="0"/>
        <w:spacing w:line="260" w:lineRule="atLeast"/>
        <w:ind w:right="111"/>
        <w:rPr>
          <w:rFonts w:ascii="Arial" w:hAnsi="Arial" w:cs="Arial"/>
          <w:b/>
          <w:bCs/>
          <w:lang w:val="sl-SI"/>
        </w:rPr>
      </w:pPr>
      <w:r w:rsidRPr="005D667C">
        <w:rPr>
          <w:rFonts w:ascii="Arial" w:hAnsi="Arial" w:cs="Arial"/>
          <w:b/>
          <w:bCs/>
          <w:sz w:val="22"/>
          <w:szCs w:val="22"/>
          <w:lang w:val="sl-SI"/>
        </w:rPr>
        <w:t>MORS 360/2025 – ODP</w:t>
      </w:r>
      <w:r>
        <w:rPr>
          <w:rFonts w:ascii="Arial" w:hAnsi="Arial" w:cs="Arial"/>
          <w:b/>
          <w:bCs/>
          <w:sz w:val="22"/>
          <w:szCs w:val="22"/>
          <w:lang w:val="sl-SI"/>
        </w:rPr>
        <w:t xml:space="preserve">: </w:t>
      </w:r>
      <w:r w:rsidRPr="005D667C">
        <w:rPr>
          <w:rFonts w:ascii="Arial" w:hAnsi="Arial" w:cs="Arial"/>
          <w:b/>
          <w:bCs/>
          <w:lang w:val="sl-SI"/>
        </w:rPr>
        <w:t>Vzdrževanje osebnih vozil v obdobju 2026-2029</w:t>
      </w:r>
    </w:p>
    <w:p w14:paraId="7178E529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45FC410B" w14:textId="559499D7" w:rsidR="005D667C" w:rsidRPr="00C716AC" w:rsidRDefault="005D667C" w:rsidP="005D667C">
      <w:pPr>
        <w:shd w:val="clear" w:color="auto" w:fill="F2F2F2" w:themeFill="background1" w:themeFillShade="F2"/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SKLOP </w:t>
      </w:r>
      <w:r>
        <w:rPr>
          <w:rFonts w:ascii="Arial" w:hAnsi="Arial" w:cs="Arial"/>
          <w:b/>
          <w:bCs/>
          <w:sz w:val="22"/>
          <w:szCs w:val="22"/>
          <w:lang w:val="sl-SI"/>
        </w:rPr>
        <w:t>2</w:t>
      </w: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sl-SI"/>
        </w:rPr>
        <w:t xml:space="preserve">- </w:t>
      </w:r>
      <w:r w:rsidRPr="005D667C">
        <w:rPr>
          <w:rFonts w:ascii="Arial" w:hAnsi="Arial" w:cs="Arial"/>
          <w:b/>
          <w:bCs/>
          <w:sz w:val="22"/>
          <w:szCs w:val="22"/>
          <w:lang w:val="sl-SI"/>
        </w:rPr>
        <w:t>Vzdrževanje osebnih vozil Opel</w:t>
      </w:r>
    </w:p>
    <w:p w14:paraId="7958133E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42E71FF8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PONUDNIK _________________________________________</w:t>
      </w:r>
    </w:p>
    <w:p w14:paraId="37C23D0B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31ACA191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ŠTEVILKA __________________, Z DNE _________________          </w:t>
      </w:r>
    </w:p>
    <w:p w14:paraId="46BF17F5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5D667C" w:rsidRPr="00C716AC" w14:paraId="6B2E9629" w14:textId="77777777" w:rsidTr="00841E83">
        <w:tc>
          <w:tcPr>
            <w:tcW w:w="7508" w:type="dxa"/>
          </w:tcPr>
          <w:p w14:paraId="2C06FB81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22EB541D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Naziv in sedež</w:t>
            </w:r>
            <w:r w:rsidRPr="00C716AC">
              <w:rPr>
                <w:rFonts w:cs="Arial"/>
              </w:rPr>
              <w:t xml:space="preserve"> </w:t>
            </w:r>
            <w:r w:rsidRPr="00C716AC">
              <w:rPr>
                <w:rFonts w:cs="Arial"/>
                <w:sz w:val="20"/>
              </w:rPr>
              <w:t>ponudnika ali podizvajalca, ki bo dejansko opravljal storitev:</w:t>
            </w:r>
          </w:p>
          <w:p w14:paraId="3906A49E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EE61132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5D667C" w:rsidRPr="00C716AC" w14:paraId="1DD4669A" w14:textId="77777777" w:rsidTr="00841E83">
        <w:tc>
          <w:tcPr>
            <w:tcW w:w="7508" w:type="dxa"/>
          </w:tcPr>
          <w:p w14:paraId="75438B6B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3B4870B2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65183AFF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6D9C3CC6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5D667C" w:rsidRPr="00C716AC" w14:paraId="258BD3E5" w14:textId="77777777" w:rsidTr="00841E83">
        <w:trPr>
          <w:trHeight w:val="613"/>
        </w:trPr>
        <w:tc>
          <w:tcPr>
            <w:tcW w:w="7508" w:type="dxa"/>
          </w:tcPr>
          <w:p w14:paraId="7870E05C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1D5C0F07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9" w:history="1">
              <w:r w:rsidRPr="00C716AC">
                <w:rPr>
                  <w:sz w:val="20"/>
                </w:rPr>
                <w:t>www.itis.si</w:t>
              </w:r>
            </w:hyperlink>
            <w:r w:rsidRPr="00C716AC">
              <w:rPr>
                <w:rFonts w:cs="Arial"/>
                <w:sz w:val="20"/>
              </w:rPr>
              <w:t>)</w:t>
            </w:r>
          </w:p>
          <w:p w14:paraId="6FB93EB4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30A78451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004CC213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1BBE0A21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5D667C" w:rsidRPr="00C716AC" w14:paraId="5862E84D" w14:textId="77777777" w:rsidTr="00841E83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4974272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C716AC">
              <w:rPr>
                <w:rFonts w:ascii="Arial" w:hAnsi="Arial" w:cs="Arial"/>
                <w:b/>
                <w:lang w:val="sl-SI"/>
              </w:rPr>
              <w:t>Zap</w:t>
            </w:r>
            <w:proofErr w:type="spellEnd"/>
            <w:r w:rsidRPr="00C716AC">
              <w:rPr>
                <w:rFonts w:ascii="Arial" w:hAnsi="Arial" w:cs="Arial"/>
                <w:b/>
                <w:lang w:val="sl-SI"/>
              </w:rPr>
              <w:t>.</w:t>
            </w:r>
          </w:p>
          <w:p w14:paraId="19DCE8F5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4AE1B4CD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E2065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2D1A510F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65A48649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73C0968D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3E5C9EF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2</w:t>
            </w:r>
            <w:r>
              <w:rPr>
                <w:rFonts w:ascii="Arial" w:hAnsi="Arial" w:cs="Arial"/>
                <w:b/>
                <w:lang w:val="sl-SI"/>
              </w:rPr>
              <w:t>2</w:t>
            </w:r>
            <w:r w:rsidRPr="00C716AC">
              <w:rPr>
                <w:rFonts w:ascii="Arial" w:hAnsi="Arial" w:cs="Arial"/>
                <w:b/>
                <w:lang w:val="sl-SI"/>
              </w:rPr>
              <w:t>% DDV/uro</w:t>
            </w:r>
          </w:p>
          <w:p w14:paraId="024BAB2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2BF096FC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7DD096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05BEACAF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7EF35723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5D667C" w:rsidRPr="00C716AC" w14:paraId="7AA20412" w14:textId="77777777" w:rsidTr="00841E83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576C549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87B7044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28EA603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5839B9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4F54CF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96A0C2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5D667C" w:rsidRPr="00C716AC" w14:paraId="4BCBE182" w14:textId="77777777" w:rsidTr="00841E83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1F53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5858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delovne ure za elektro - mehanična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EF4AE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8693C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A8A1849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27B2A" w14:textId="77777777" w:rsidR="005D667C" w:rsidRPr="00C716AC" w:rsidRDefault="005D667C" w:rsidP="00841E83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5D667C" w:rsidRPr="00C716AC" w14:paraId="019233B2" w14:textId="77777777" w:rsidTr="00841E83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1D9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793EF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D2FC62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91D29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A507467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F962A4"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8E6A55" w14:textId="77777777" w:rsidR="005D667C" w:rsidRPr="00C716AC" w:rsidRDefault="005D667C" w:rsidP="00841E83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  <w:r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</w:p>
        </w:tc>
      </w:tr>
      <w:tr w:rsidR="005D667C" w:rsidRPr="00C716AC" w14:paraId="68B8E045" w14:textId="77777777" w:rsidTr="00841E83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5EDF5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16B5FC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Popust na cenik originalnih nadomestnih in potrošnih delov 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24504BA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37732DF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58B756F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C8F18D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b</w:t>
            </w:r>
          </w:p>
        </w:tc>
      </w:tr>
    </w:tbl>
    <w:p w14:paraId="1780B40D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3F88094D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lastRenderedPageBreak/>
        <w:t xml:space="preserve">*V delovni uri mora biti upoštevana enotna cena ure za dela iz normativa proizvajalca za posamezen tip vozila in cena uničevanja materiala (ekološka taksa). </w:t>
      </w:r>
    </w:p>
    <w:p w14:paraId="60D999C0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16EC3F3B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C716AC">
        <w:rPr>
          <w:rFonts w:ascii="Arial" w:hAnsi="Arial" w:cs="Arial"/>
          <w:b/>
          <w:snapToGrid w:val="0"/>
          <w:lang w:val="sl-SI"/>
        </w:rPr>
        <w:t>** Pod zaporedno številko 1 in 2, ponudnik v okence številka 6 navede popust na ceno delovne ure za elektro - mehanična dela in popust na ceno delovne ure za kleparsko – ličarska dela in sicer za vozila, ki so starejša od 5 let. Naročnik zahteva minimalno 10% popusta na ceno delovne ure za elektro - mehanična dela in na ceno delovne ure za kleparsko – ličarska dela za vozila, ki so starejša od 5 let.</w:t>
      </w:r>
    </w:p>
    <w:p w14:paraId="0042842B" w14:textId="77777777" w:rsidR="005D667C" w:rsidRPr="00C716AC" w:rsidRDefault="005D667C" w:rsidP="005D667C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p w14:paraId="12D50EE9" w14:textId="77777777" w:rsidR="005D667C" w:rsidRPr="00C716AC" w:rsidRDefault="005D667C" w:rsidP="005D667C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5D667C" w:rsidRPr="00C716AC" w14:paraId="13EB83BE" w14:textId="77777777" w:rsidTr="00841E83">
        <w:tc>
          <w:tcPr>
            <w:tcW w:w="14144" w:type="dxa"/>
          </w:tcPr>
          <w:p w14:paraId="12A9B759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KRAJ IZVRŠITVE DEL:</w:t>
            </w:r>
            <w:r w:rsidRPr="00C716AC">
              <w:rPr>
                <w:rFonts w:cs="Arial"/>
                <w:sz w:val="20"/>
              </w:rPr>
              <w:tab/>
              <w:t xml:space="preserve">      Lokacija izvajalca oziroma glede na posamezno pogodbeno delo in dogovor z naročnikom.</w:t>
            </w:r>
          </w:p>
        </w:tc>
      </w:tr>
      <w:tr w:rsidR="005D667C" w:rsidRPr="00C716AC" w14:paraId="152614C6" w14:textId="77777777" w:rsidTr="00841E83">
        <w:tc>
          <w:tcPr>
            <w:tcW w:w="14144" w:type="dxa"/>
          </w:tcPr>
          <w:p w14:paraId="4D29D4B7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KRAJ DOBAVE </w:t>
            </w:r>
          </w:p>
          <w:p w14:paraId="58D24175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 w:rsidRPr="00C716AC">
              <w:rPr>
                <w:rFonts w:cs="Arial"/>
                <w:sz w:val="20"/>
              </w:rPr>
              <w:t>NADOMESTNIH DELOV: Kraj dobave oziroma prevzema nadomestnih in potrošnih delov so predvidoma prostori naročnika, kjer jih slednji prevzame (naročnik in izvajalec se lahko za posamezen primer dogovorita tudi drugače).</w:t>
            </w:r>
          </w:p>
        </w:tc>
      </w:tr>
      <w:tr w:rsidR="005D667C" w:rsidRPr="00C716AC" w14:paraId="6B804DB2" w14:textId="77777777" w:rsidTr="00841E83">
        <w:trPr>
          <w:trHeight w:val="292"/>
        </w:trPr>
        <w:tc>
          <w:tcPr>
            <w:tcW w:w="14144" w:type="dxa"/>
          </w:tcPr>
          <w:p w14:paraId="70F7BFA7" w14:textId="77777777" w:rsidR="005D667C" w:rsidRPr="00C716AC" w:rsidRDefault="005D667C" w:rsidP="00841E83">
            <w:pPr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>PLAČILO:</w:t>
            </w:r>
            <w:r w:rsidRPr="00C716AC">
              <w:rPr>
                <w:rFonts w:ascii="Arial" w:hAnsi="Arial" w:cs="Arial"/>
                <w:lang w:val="sl-SI"/>
              </w:rPr>
              <w:tab/>
            </w:r>
            <w:r w:rsidRPr="00C716AC">
              <w:rPr>
                <w:rFonts w:ascii="Arial" w:hAnsi="Arial" w:cs="Arial"/>
                <w:lang w:val="sl-SI"/>
              </w:rPr>
              <w:tab/>
              <w:t xml:space="preserve">     V največ 30ih dneh. Rok plačila začne teči naslednji dan od uradnega prejema e-računa na naslovu naročnika.</w:t>
            </w:r>
          </w:p>
        </w:tc>
      </w:tr>
      <w:tr w:rsidR="005D667C" w:rsidRPr="00C716AC" w14:paraId="6CC9A904" w14:textId="77777777" w:rsidTr="00841E83">
        <w:trPr>
          <w:trHeight w:val="292"/>
        </w:trPr>
        <w:tc>
          <w:tcPr>
            <w:tcW w:w="14144" w:type="dxa"/>
          </w:tcPr>
          <w:p w14:paraId="34319263" w14:textId="77777777" w:rsidR="005D667C" w:rsidRPr="00C716AC" w:rsidRDefault="005D667C" w:rsidP="00841E83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 xml:space="preserve">ROK IZVEDBE:                  Sukcesivno v času veljavnosti pogodbe oz. po konkretni ponudbi (se določi sproti za vsako posamezno pogodbeno delo). </w:t>
            </w:r>
          </w:p>
        </w:tc>
      </w:tr>
    </w:tbl>
    <w:p w14:paraId="0F66027B" w14:textId="77777777" w:rsidR="005D667C" w:rsidRPr="00C716AC" w:rsidRDefault="005D667C" w:rsidP="005D667C">
      <w:pPr>
        <w:ind w:right="68"/>
        <w:jc w:val="both"/>
        <w:rPr>
          <w:rFonts w:ascii="Arial" w:hAnsi="Arial" w:cs="Arial"/>
          <w:lang w:val="sl-SI"/>
        </w:rPr>
      </w:pPr>
    </w:p>
    <w:p w14:paraId="5779DE42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79505EF1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ROK DOBAVE NADOMESTNIH in POTROŠNIH DELOV ter OLJ: </w:t>
      </w:r>
    </w:p>
    <w:p w14:paraId="1B574302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7DB25626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Izvajalec bo dal naročniku na razpolago naročene nadomestne dele v roku 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7 delovnih dni</w:t>
      </w:r>
      <w:r w:rsidRPr="00C716AC">
        <w:rPr>
          <w:rFonts w:ascii="Arial" w:hAnsi="Arial" w:cs="Arial"/>
          <w:b/>
          <w:bCs/>
          <w:lang w:val="sl-SI"/>
        </w:rPr>
        <w:t>) od dneva naročila. V primeru, da izvajalec del nima potrebnega nadomestnega dela na zalogi, ga bo zagotovil v roku __________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15 delovnih dni</w:t>
      </w:r>
      <w:r w:rsidRPr="00C716AC">
        <w:rPr>
          <w:rFonts w:ascii="Arial" w:hAnsi="Arial" w:cs="Arial"/>
          <w:b/>
          <w:bCs/>
          <w:lang w:val="sl-SI"/>
        </w:rPr>
        <w:t>), oziroma se lahko določi sproti za vsako posamezno pogodbeno delo.</w:t>
      </w:r>
    </w:p>
    <w:p w14:paraId="3D9FF960" w14:textId="77777777" w:rsidR="005D667C" w:rsidRPr="00C716AC" w:rsidRDefault="005D667C" w:rsidP="005D667C">
      <w:pPr>
        <w:jc w:val="both"/>
        <w:rPr>
          <w:rFonts w:ascii="Arial" w:hAnsi="Arial" w:cs="Arial"/>
          <w:lang w:val="sl-SI"/>
        </w:rPr>
      </w:pPr>
    </w:p>
    <w:p w14:paraId="3D2E9E3C" w14:textId="77777777" w:rsidR="005D667C" w:rsidRPr="00C716AC" w:rsidRDefault="005D667C" w:rsidP="005D667C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40792CC7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</w:p>
    <w:p w14:paraId="03B7A4FD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t>Za vsako posamezno naročilo za vzdrževalna dela se da garancija ___________ mesecev (najmanj 12 mesecev) od prevzema MS, za vgrajen oziroma dobavljen nadomestni del pa ________________ mesecev (najmanj 12 mesecev) od prevzema MS.</w:t>
      </w:r>
    </w:p>
    <w:p w14:paraId="37413775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</w:p>
    <w:p w14:paraId="5BF94A29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</w:p>
    <w:p w14:paraId="059EEBC0" w14:textId="77777777" w:rsidR="005D667C" w:rsidRPr="00C716AC" w:rsidRDefault="005D667C" w:rsidP="005D667C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>Ponudnik mora izpolniti vse zahtevane podatke v predračunu!</w:t>
      </w:r>
    </w:p>
    <w:p w14:paraId="3CC6EAF5" w14:textId="77777777" w:rsidR="005D667C" w:rsidRPr="00C716AC" w:rsidRDefault="005D667C" w:rsidP="005D667C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36309A69" w14:textId="77777777" w:rsidR="005D667C" w:rsidRPr="00C716AC" w:rsidRDefault="005D667C" w:rsidP="005D667C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C716AC">
        <w:rPr>
          <w:rFonts w:ascii="Arial" w:hAnsi="Arial" w:cs="Arial"/>
          <w:b/>
          <w:lang w:val="sl-SI" w:eastAsia="x-none"/>
        </w:rPr>
        <w:t xml:space="preserve">Veljavnost ponudbe: </w:t>
      </w:r>
      <w:r w:rsidRPr="00C716AC">
        <w:rPr>
          <w:rFonts w:ascii="Arial" w:hAnsi="Arial" w:cs="Arial"/>
          <w:lang w:val="sl-SI" w:eastAsia="x-none"/>
        </w:rPr>
        <w:t>90 dni od datuma določenega za oddajo ponudbe</w:t>
      </w:r>
      <w:r w:rsidRPr="00C716AC">
        <w:rPr>
          <w:rFonts w:ascii="Arial" w:hAnsi="Arial" w:cs="Arial"/>
          <w:b/>
          <w:lang w:val="sl-SI" w:eastAsia="x-none"/>
        </w:rPr>
        <w:t>.</w:t>
      </w:r>
    </w:p>
    <w:p w14:paraId="01A08D15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0751176E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4CFC7E4D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0D861CD1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6D0C28A2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067FBD3A" w14:textId="77777777" w:rsidR="005D667C" w:rsidRDefault="005D667C" w:rsidP="005D667C">
      <w:pPr>
        <w:rPr>
          <w:rFonts w:ascii="Arial" w:hAnsi="Arial" w:cs="Arial"/>
          <w:b/>
          <w:sz w:val="22"/>
          <w:szCs w:val="22"/>
          <w:lang w:val="sl-SI"/>
        </w:rPr>
      </w:pPr>
    </w:p>
    <w:p w14:paraId="6D8AFC9C" w14:textId="77777777" w:rsidR="005D667C" w:rsidRPr="00C716AC" w:rsidRDefault="005D667C" w:rsidP="005D667C">
      <w:pPr>
        <w:shd w:val="clear" w:color="auto" w:fill="D9D9D9" w:themeFill="background1" w:themeFillShade="D9"/>
        <w:rPr>
          <w:sz w:val="22"/>
          <w:szCs w:val="22"/>
          <w:lang w:val="sl-SI"/>
        </w:rPr>
      </w:pPr>
      <w:r w:rsidRPr="00C716AC">
        <w:rPr>
          <w:rFonts w:ascii="Arial" w:hAnsi="Arial" w:cs="Arial"/>
          <w:b/>
          <w:sz w:val="22"/>
          <w:szCs w:val="22"/>
          <w:lang w:val="sl-SI"/>
        </w:rPr>
        <w:lastRenderedPageBreak/>
        <w:t>PREDRAČUN ENOSTAVNI</w:t>
      </w:r>
    </w:p>
    <w:p w14:paraId="0809E2C3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7E4D1081" w14:textId="77777777" w:rsidR="005D667C" w:rsidRPr="00C716AC" w:rsidRDefault="005D667C" w:rsidP="005D667C">
      <w:pPr>
        <w:tabs>
          <w:tab w:val="left" w:pos="6345"/>
        </w:tabs>
        <w:autoSpaceDE w:val="0"/>
        <w:autoSpaceDN w:val="0"/>
        <w:adjustRightInd w:val="0"/>
        <w:spacing w:line="260" w:lineRule="atLeast"/>
        <w:ind w:right="111"/>
        <w:rPr>
          <w:rFonts w:ascii="Arial" w:hAnsi="Arial" w:cs="Arial"/>
          <w:b/>
          <w:bCs/>
          <w:lang w:val="sl-SI"/>
        </w:rPr>
      </w:pPr>
      <w:r w:rsidRPr="005D667C">
        <w:rPr>
          <w:rFonts w:ascii="Arial" w:hAnsi="Arial" w:cs="Arial"/>
          <w:b/>
          <w:bCs/>
          <w:sz w:val="22"/>
          <w:szCs w:val="22"/>
          <w:lang w:val="sl-SI"/>
        </w:rPr>
        <w:t>MORS 360/2025 – ODP</w:t>
      </w:r>
      <w:r>
        <w:rPr>
          <w:rFonts w:ascii="Arial" w:hAnsi="Arial" w:cs="Arial"/>
          <w:b/>
          <w:bCs/>
          <w:sz w:val="22"/>
          <w:szCs w:val="22"/>
          <w:lang w:val="sl-SI"/>
        </w:rPr>
        <w:t xml:space="preserve">: </w:t>
      </w:r>
      <w:r w:rsidRPr="005D667C">
        <w:rPr>
          <w:rFonts w:ascii="Arial" w:hAnsi="Arial" w:cs="Arial"/>
          <w:b/>
          <w:bCs/>
          <w:lang w:val="sl-SI"/>
        </w:rPr>
        <w:t>Vzdrževanje osebnih vozil v obdobju 2026-2029</w:t>
      </w:r>
    </w:p>
    <w:p w14:paraId="6D7F1182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3ECF90C0" w14:textId="74198B38" w:rsidR="005D667C" w:rsidRPr="00C716AC" w:rsidRDefault="005D667C" w:rsidP="005D667C">
      <w:pPr>
        <w:shd w:val="clear" w:color="auto" w:fill="F2F2F2" w:themeFill="background1" w:themeFillShade="F2"/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SKLOP </w:t>
      </w:r>
      <w:r>
        <w:rPr>
          <w:rFonts w:ascii="Arial" w:hAnsi="Arial" w:cs="Arial"/>
          <w:b/>
          <w:bCs/>
          <w:sz w:val="22"/>
          <w:szCs w:val="22"/>
          <w:lang w:val="sl-SI"/>
        </w:rPr>
        <w:t>3</w:t>
      </w: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sl-SI"/>
        </w:rPr>
        <w:t xml:space="preserve">- </w:t>
      </w:r>
      <w:r w:rsidRPr="005D667C">
        <w:rPr>
          <w:rFonts w:ascii="Arial" w:hAnsi="Arial" w:cs="Arial"/>
          <w:b/>
          <w:bCs/>
          <w:sz w:val="22"/>
          <w:szCs w:val="22"/>
          <w:lang w:val="sl-SI"/>
        </w:rPr>
        <w:t>Vzdrževanje osebnih vozil Nissan</w:t>
      </w:r>
    </w:p>
    <w:p w14:paraId="3BF0FE93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27632BAA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PONUDNIK _________________________________________</w:t>
      </w:r>
    </w:p>
    <w:p w14:paraId="228EDF91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5E238A1A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ŠTEVILKA __________________, Z DNE _________________          </w:t>
      </w:r>
    </w:p>
    <w:p w14:paraId="1475EBC7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5D667C" w:rsidRPr="00C716AC" w14:paraId="2079B87E" w14:textId="77777777" w:rsidTr="00841E83">
        <w:tc>
          <w:tcPr>
            <w:tcW w:w="7508" w:type="dxa"/>
          </w:tcPr>
          <w:p w14:paraId="0AE2ED17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3EAE3CE2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Naziv in sedež</w:t>
            </w:r>
            <w:r w:rsidRPr="00C716AC">
              <w:rPr>
                <w:rFonts w:cs="Arial"/>
              </w:rPr>
              <w:t xml:space="preserve"> </w:t>
            </w:r>
            <w:r w:rsidRPr="00C716AC">
              <w:rPr>
                <w:rFonts w:cs="Arial"/>
                <w:sz w:val="20"/>
              </w:rPr>
              <w:t>ponudnika ali podizvajalca, ki bo dejansko opravljal storitev:</w:t>
            </w:r>
          </w:p>
          <w:p w14:paraId="3D62866A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07CB61F5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5D667C" w:rsidRPr="00C716AC" w14:paraId="0841A9A4" w14:textId="77777777" w:rsidTr="00841E83">
        <w:tc>
          <w:tcPr>
            <w:tcW w:w="7508" w:type="dxa"/>
          </w:tcPr>
          <w:p w14:paraId="78A76DFF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A33C0A1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3E71B708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2B877FE1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5D667C" w:rsidRPr="00C716AC" w14:paraId="4912A9AE" w14:textId="77777777" w:rsidTr="00841E83">
        <w:trPr>
          <w:trHeight w:val="613"/>
        </w:trPr>
        <w:tc>
          <w:tcPr>
            <w:tcW w:w="7508" w:type="dxa"/>
          </w:tcPr>
          <w:p w14:paraId="5A15B651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0E00350B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10" w:history="1">
              <w:r w:rsidRPr="00C716AC">
                <w:rPr>
                  <w:sz w:val="20"/>
                </w:rPr>
                <w:t>www.itis.si</w:t>
              </w:r>
            </w:hyperlink>
            <w:r w:rsidRPr="00C716AC">
              <w:rPr>
                <w:rFonts w:cs="Arial"/>
                <w:sz w:val="20"/>
              </w:rPr>
              <w:t>)</w:t>
            </w:r>
          </w:p>
          <w:p w14:paraId="38FFA4E3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26573A7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6C045425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7D1D0AC5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5D667C" w:rsidRPr="00C716AC" w14:paraId="5686F5DB" w14:textId="77777777" w:rsidTr="00841E83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E33272B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C716AC">
              <w:rPr>
                <w:rFonts w:ascii="Arial" w:hAnsi="Arial" w:cs="Arial"/>
                <w:b/>
                <w:lang w:val="sl-SI"/>
              </w:rPr>
              <w:t>Zap</w:t>
            </w:r>
            <w:proofErr w:type="spellEnd"/>
            <w:r w:rsidRPr="00C716AC">
              <w:rPr>
                <w:rFonts w:ascii="Arial" w:hAnsi="Arial" w:cs="Arial"/>
                <w:b/>
                <w:lang w:val="sl-SI"/>
              </w:rPr>
              <w:t>.</w:t>
            </w:r>
          </w:p>
          <w:p w14:paraId="6B72835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2325C84C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81D2DD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3E835E86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50CE066E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AD99C4E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594E16DB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2</w:t>
            </w:r>
            <w:r>
              <w:rPr>
                <w:rFonts w:ascii="Arial" w:hAnsi="Arial" w:cs="Arial"/>
                <w:b/>
                <w:lang w:val="sl-SI"/>
              </w:rPr>
              <w:t>2</w:t>
            </w:r>
            <w:r w:rsidRPr="00C716AC">
              <w:rPr>
                <w:rFonts w:ascii="Arial" w:hAnsi="Arial" w:cs="Arial"/>
                <w:b/>
                <w:lang w:val="sl-SI"/>
              </w:rPr>
              <w:t>% DDV/uro</w:t>
            </w:r>
          </w:p>
          <w:p w14:paraId="23CFA414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6FD668E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0F837DB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427AFC59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32FA985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5D667C" w:rsidRPr="00C716AC" w14:paraId="1567F4B8" w14:textId="77777777" w:rsidTr="00841E83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292C8A7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24285CF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B83A00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39F627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4917055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A8F4571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5D667C" w:rsidRPr="00C716AC" w14:paraId="159E3B95" w14:textId="77777777" w:rsidTr="00841E83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E333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09C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delovne ure za elektro - mehanična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2C5A5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51BF1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E7DAD97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946CF" w14:textId="77777777" w:rsidR="005D667C" w:rsidRPr="00C716AC" w:rsidRDefault="005D667C" w:rsidP="00841E83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5D667C" w:rsidRPr="00C716AC" w14:paraId="4ABA8258" w14:textId="77777777" w:rsidTr="00841E83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886F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F0B33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D8D8D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6C34F7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33899EF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F962A4"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63420" w14:textId="77777777" w:rsidR="005D667C" w:rsidRPr="00C716AC" w:rsidRDefault="005D667C" w:rsidP="00841E83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  <w:r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</w:p>
        </w:tc>
      </w:tr>
      <w:tr w:rsidR="005D667C" w:rsidRPr="00C716AC" w14:paraId="0899B037" w14:textId="77777777" w:rsidTr="00841E83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7583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06F0AB2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Popust na cenik originalnih nadomestnih in potrošnih delov 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2EFA1FD0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A33D89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2D7C9BD8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073769A" w14:textId="77777777" w:rsidR="005D667C" w:rsidRPr="00C716AC" w:rsidRDefault="005D667C" w:rsidP="00841E83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b</w:t>
            </w:r>
          </w:p>
        </w:tc>
      </w:tr>
    </w:tbl>
    <w:p w14:paraId="0B09DF49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14C7BAEE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lastRenderedPageBreak/>
        <w:t xml:space="preserve">*V delovni uri mora biti upoštevana enotna cena ure za dela iz normativa proizvajalca za posamezen tip vozila in cena uničevanja materiala (ekološka taksa). </w:t>
      </w:r>
    </w:p>
    <w:p w14:paraId="4D5AF3E8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354BF502" w14:textId="77777777" w:rsidR="005D667C" w:rsidRPr="00C716AC" w:rsidRDefault="005D667C" w:rsidP="005D667C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C716AC">
        <w:rPr>
          <w:rFonts w:ascii="Arial" w:hAnsi="Arial" w:cs="Arial"/>
          <w:b/>
          <w:snapToGrid w:val="0"/>
          <w:lang w:val="sl-SI"/>
        </w:rPr>
        <w:t>** Pod zaporedno številko 1 in 2, ponudnik v okence številka 6 navede popust na ceno delovne ure za elektro - mehanična dela in popust na ceno delovne ure za kleparsko – ličarska dela in sicer za vozila, ki so starejša od 5 let. Naročnik zahteva minimalno 10% popusta na ceno delovne ure za elektro - mehanična dela in na ceno delovne ure za kleparsko – ličarska dela za vozila, ki so starejša od 5 let.</w:t>
      </w:r>
    </w:p>
    <w:p w14:paraId="3E030C84" w14:textId="77777777" w:rsidR="005D667C" w:rsidRPr="00C716AC" w:rsidRDefault="005D667C" w:rsidP="005D667C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p w14:paraId="1604060A" w14:textId="77777777" w:rsidR="005D667C" w:rsidRPr="00C716AC" w:rsidRDefault="005D667C" w:rsidP="005D667C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5D667C" w:rsidRPr="00C716AC" w14:paraId="450C303C" w14:textId="77777777" w:rsidTr="00841E83">
        <w:tc>
          <w:tcPr>
            <w:tcW w:w="14144" w:type="dxa"/>
          </w:tcPr>
          <w:p w14:paraId="33685831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KRAJ IZVRŠITVE DEL:</w:t>
            </w:r>
            <w:r w:rsidRPr="00C716AC">
              <w:rPr>
                <w:rFonts w:cs="Arial"/>
                <w:sz w:val="20"/>
              </w:rPr>
              <w:tab/>
              <w:t xml:space="preserve">      Lokacija izvajalca oziroma glede na posamezno pogodbeno delo in dogovor z naročnikom.</w:t>
            </w:r>
          </w:p>
        </w:tc>
      </w:tr>
      <w:tr w:rsidR="005D667C" w:rsidRPr="00C716AC" w14:paraId="5459BDB9" w14:textId="77777777" w:rsidTr="00841E83">
        <w:tc>
          <w:tcPr>
            <w:tcW w:w="14144" w:type="dxa"/>
          </w:tcPr>
          <w:p w14:paraId="7FA33EDE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KRAJ DOBAVE </w:t>
            </w:r>
          </w:p>
          <w:p w14:paraId="34AFB905" w14:textId="77777777" w:rsidR="005D667C" w:rsidRPr="00C716AC" w:rsidRDefault="005D667C" w:rsidP="00841E83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 w:rsidRPr="00C716AC">
              <w:rPr>
                <w:rFonts w:cs="Arial"/>
                <w:sz w:val="20"/>
              </w:rPr>
              <w:t>NADOMESTNIH DELOV: Kraj dobave oziroma prevzema nadomestnih in potrošnih delov so predvidoma prostori naročnika, kjer jih slednji prevzame (naročnik in izvajalec se lahko za posamezen primer dogovorita tudi drugače).</w:t>
            </w:r>
          </w:p>
        </w:tc>
      </w:tr>
      <w:tr w:rsidR="005D667C" w:rsidRPr="00C716AC" w14:paraId="7B185B7D" w14:textId="77777777" w:rsidTr="00841E83">
        <w:trPr>
          <w:trHeight w:val="292"/>
        </w:trPr>
        <w:tc>
          <w:tcPr>
            <w:tcW w:w="14144" w:type="dxa"/>
          </w:tcPr>
          <w:p w14:paraId="11D031EF" w14:textId="77777777" w:rsidR="005D667C" w:rsidRPr="00C716AC" w:rsidRDefault="005D667C" w:rsidP="00841E83">
            <w:pPr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>PLAČILO:</w:t>
            </w:r>
            <w:r w:rsidRPr="00C716AC">
              <w:rPr>
                <w:rFonts w:ascii="Arial" w:hAnsi="Arial" w:cs="Arial"/>
                <w:lang w:val="sl-SI"/>
              </w:rPr>
              <w:tab/>
            </w:r>
            <w:r w:rsidRPr="00C716AC">
              <w:rPr>
                <w:rFonts w:ascii="Arial" w:hAnsi="Arial" w:cs="Arial"/>
                <w:lang w:val="sl-SI"/>
              </w:rPr>
              <w:tab/>
              <w:t xml:space="preserve">     V največ 30ih dneh. Rok plačila začne teči naslednji dan od uradnega prejema e-računa na naslovu naročnika.</w:t>
            </w:r>
          </w:p>
        </w:tc>
      </w:tr>
      <w:tr w:rsidR="005D667C" w:rsidRPr="00C716AC" w14:paraId="2ECD7C9D" w14:textId="77777777" w:rsidTr="00841E83">
        <w:trPr>
          <w:trHeight w:val="292"/>
        </w:trPr>
        <w:tc>
          <w:tcPr>
            <w:tcW w:w="14144" w:type="dxa"/>
          </w:tcPr>
          <w:p w14:paraId="707AB70E" w14:textId="77777777" w:rsidR="005D667C" w:rsidRPr="00C716AC" w:rsidRDefault="005D667C" w:rsidP="00841E83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 xml:space="preserve">ROK IZVEDBE:                  Sukcesivno v času veljavnosti pogodbe oz. po konkretni ponudbi (se določi sproti za vsako posamezno pogodbeno delo). </w:t>
            </w:r>
          </w:p>
        </w:tc>
      </w:tr>
    </w:tbl>
    <w:p w14:paraId="1C325580" w14:textId="77777777" w:rsidR="005D667C" w:rsidRPr="00C716AC" w:rsidRDefault="005D667C" w:rsidP="005D667C">
      <w:pPr>
        <w:ind w:right="68"/>
        <w:jc w:val="both"/>
        <w:rPr>
          <w:rFonts w:ascii="Arial" w:hAnsi="Arial" w:cs="Arial"/>
          <w:lang w:val="sl-SI"/>
        </w:rPr>
      </w:pPr>
    </w:p>
    <w:p w14:paraId="5206C765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691C5ADC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ROK DOBAVE NADOMESTNIH in POTROŠNIH DELOV ter OLJ: </w:t>
      </w:r>
    </w:p>
    <w:p w14:paraId="7FD69CB5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6746D672" w14:textId="77777777" w:rsidR="005D667C" w:rsidRPr="00C716AC" w:rsidRDefault="005D667C" w:rsidP="005D667C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Izvajalec bo dal naročniku na razpolago naročene nadomestne dele v roku 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7 delovnih dni</w:t>
      </w:r>
      <w:r w:rsidRPr="00C716AC">
        <w:rPr>
          <w:rFonts w:ascii="Arial" w:hAnsi="Arial" w:cs="Arial"/>
          <w:b/>
          <w:bCs/>
          <w:lang w:val="sl-SI"/>
        </w:rPr>
        <w:t>) od dneva naročila. V primeru, da izvajalec del nima potrebnega nadomestnega dela na zalogi, ga bo zagotovil v roku __________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15 delovnih dni</w:t>
      </w:r>
      <w:r w:rsidRPr="00C716AC">
        <w:rPr>
          <w:rFonts w:ascii="Arial" w:hAnsi="Arial" w:cs="Arial"/>
          <w:b/>
          <w:bCs/>
          <w:lang w:val="sl-SI"/>
        </w:rPr>
        <w:t>), oziroma se lahko določi sproti za vsako posamezno pogodbeno delo.</w:t>
      </w:r>
    </w:p>
    <w:p w14:paraId="239DB5A6" w14:textId="77777777" w:rsidR="005D667C" w:rsidRPr="00C716AC" w:rsidRDefault="005D667C" w:rsidP="005D667C">
      <w:pPr>
        <w:jc w:val="both"/>
        <w:rPr>
          <w:rFonts w:ascii="Arial" w:hAnsi="Arial" w:cs="Arial"/>
          <w:lang w:val="sl-SI"/>
        </w:rPr>
      </w:pPr>
    </w:p>
    <w:p w14:paraId="744E59CC" w14:textId="77777777" w:rsidR="005D667C" w:rsidRPr="00C716AC" w:rsidRDefault="005D667C" w:rsidP="005D667C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7CD7E5A9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</w:p>
    <w:p w14:paraId="01927CA9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t>Za vsako posamezno naročilo za vzdrževalna dela se da garancija ___________ mesecev (najmanj 12 mesecev) od prevzema MS, za vgrajen oziroma dobavljen nadomestni del pa ________________ mesecev (najmanj 12 mesecev) od prevzema MS.</w:t>
      </w:r>
    </w:p>
    <w:p w14:paraId="6BC50109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</w:p>
    <w:p w14:paraId="7FC5A576" w14:textId="77777777" w:rsidR="005D667C" w:rsidRPr="00C716AC" w:rsidRDefault="005D667C" w:rsidP="005D667C">
      <w:pPr>
        <w:jc w:val="both"/>
        <w:rPr>
          <w:rFonts w:ascii="Arial" w:hAnsi="Arial" w:cs="Arial"/>
          <w:b/>
          <w:lang w:val="sl-SI"/>
        </w:rPr>
      </w:pPr>
    </w:p>
    <w:p w14:paraId="5C699A86" w14:textId="77777777" w:rsidR="005D667C" w:rsidRPr="00C716AC" w:rsidRDefault="005D667C" w:rsidP="005D667C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>Ponudnik mora izpolniti vse zahtevane podatke v predračunu!</w:t>
      </w:r>
    </w:p>
    <w:p w14:paraId="5A59EDDB" w14:textId="77777777" w:rsidR="005D667C" w:rsidRPr="00C716AC" w:rsidRDefault="005D667C" w:rsidP="005D667C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4706C8F8" w14:textId="77777777" w:rsidR="005D667C" w:rsidRPr="00C716AC" w:rsidRDefault="005D667C" w:rsidP="005D667C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C716AC">
        <w:rPr>
          <w:rFonts w:ascii="Arial" w:hAnsi="Arial" w:cs="Arial"/>
          <w:b/>
          <w:lang w:val="sl-SI" w:eastAsia="x-none"/>
        </w:rPr>
        <w:t xml:space="preserve">Veljavnost ponudbe: </w:t>
      </w:r>
      <w:r w:rsidRPr="00C716AC">
        <w:rPr>
          <w:rFonts w:ascii="Arial" w:hAnsi="Arial" w:cs="Arial"/>
          <w:lang w:val="sl-SI" w:eastAsia="x-none"/>
        </w:rPr>
        <w:t>90 dni od datuma določenega za oddajo ponudbe</w:t>
      </w:r>
      <w:r w:rsidRPr="00C716AC">
        <w:rPr>
          <w:rFonts w:ascii="Arial" w:hAnsi="Arial" w:cs="Arial"/>
          <w:b/>
          <w:lang w:val="sl-SI" w:eastAsia="x-none"/>
        </w:rPr>
        <w:t>.</w:t>
      </w:r>
    </w:p>
    <w:p w14:paraId="6A58A6D6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66054A4A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73FFDDF5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39F3017B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3A8CA0BA" w14:textId="77777777" w:rsidR="005D667C" w:rsidRPr="00C716AC" w:rsidRDefault="005D667C" w:rsidP="005D667C">
      <w:pPr>
        <w:jc w:val="both"/>
        <w:rPr>
          <w:rFonts w:ascii="Arial" w:hAnsi="Arial" w:cs="Arial"/>
          <w:b/>
          <w:bCs/>
          <w:lang w:val="sl-SI"/>
        </w:rPr>
      </w:pPr>
    </w:p>
    <w:p w14:paraId="4A76860F" w14:textId="3E9B1A3E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sectPr w:rsidR="009839CB" w:rsidRPr="00C716AC" w:rsidSect="00416DDA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6E36" w14:textId="77777777" w:rsidR="00C76D5F" w:rsidRDefault="00C76D5F" w:rsidP="00B5798B">
      <w:r>
        <w:separator/>
      </w:r>
    </w:p>
  </w:endnote>
  <w:endnote w:type="continuationSeparator" w:id="0">
    <w:p w14:paraId="72D5A495" w14:textId="77777777" w:rsidR="00C76D5F" w:rsidRDefault="00C76D5F" w:rsidP="00B5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DCFDF" w14:textId="77777777" w:rsidR="00C76D5F" w:rsidRDefault="00C76D5F" w:rsidP="00B5798B">
      <w:r>
        <w:separator/>
      </w:r>
    </w:p>
  </w:footnote>
  <w:footnote w:type="continuationSeparator" w:id="0">
    <w:p w14:paraId="375FB0A0" w14:textId="77777777" w:rsidR="00C76D5F" w:rsidRDefault="00C76D5F" w:rsidP="00B57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9A47" w14:textId="46F9D3FB" w:rsidR="00B5798B" w:rsidRPr="00B5798B" w:rsidRDefault="00B5798B" w:rsidP="00B5798B">
    <w:pPr>
      <w:pStyle w:val="Glava"/>
      <w:jc w:val="right"/>
      <w:rPr>
        <w:rFonts w:ascii="Arial" w:hAnsi="Arial" w:cs="Arial"/>
      </w:rPr>
    </w:pPr>
    <w:r w:rsidRPr="00B5798B">
      <w:rPr>
        <w:rFonts w:ascii="Arial" w:hAnsi="Arial" w:cs="Arial"/>
      </w:rPr>
      <w:t xml:space="preserve">MORS </w:t>
    </w:r>
    <w:r w:rsidR="005D667C">
      <w:rPr>
        <w:rFonts w:ascii="Arial" w:hAnsi="Arial" w:cs="Arial"/>
      </w:rPr>
      <w:t>360/2025</w:t>
    </w:r>
    <w:r w:rsidRPr="00B5798B">
      <w:rPr>
        <w:rFonts w:ascii="Arial" w:hAnsi="Arial" w:cs="Arial"/>
      </w:rPr>
      <w:t>-</w:t>
    </w:r>
    <w:r w:rsidR="00AE3EF5">
      <w:rPr>
        <w:rFonts w:ascii="Arial" w:hAnsi="Arial" w:cs="Arial"/>
      </w:rPr>
      <w:t>ODP</w:t>
    </w:r>
  </w:p>
  <w:p w14:paraId="4CE59A48" w14:textId="77777777" w:rsidR="00B5798B" w:rsidRDefault="00B579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7262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4DF6030"/>
    <w:multiLevelType w:val="singleLevel"/>
    <w:tmpl w:val="C372852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74E8D"/>
    <w:multiLevelType w:val="multilevel"/>
    <w:tmpl w:val="B34600D2"/>
    <w:lvl w:ilvl="0">
      <w:numFmt w:val="bullet"/>
      <w:lvlText w:val="-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decimal"/>
      <w:lvlText w:val="%2."/>
      <w:lvlJc w:val="left"/>
      <w:pPr>
        <w:tabs>
          <w:tab w:val="num" w:pos="1548"/>
        </w:tabs>
        <w:ind w:left="1548" w:hanging="360"/>
      </w:pPr>
      <w:rPr>
        <w:rFonts w:ascii="Arial" w:hAnsi="Arial" w:cs="Times New Roman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268"/>
        </w:tabs>
        <w:ind w:left="2268" w:hanging="360"/>
      </w:pPr>
      <w:rPr>
        <w:rFonts w:ascii="Arial" w:hAnsi="Arial" w:cs="Times New Roman"/>
        <w:color w:val="000000"/>
        <w:sz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Arial" w:hAnsi="Arial" w:cs="Times New Roman"/>
        <w:color w:val="000000"/>
        <w:sz w:val="24"/>
      </w:rPr>
    </w:lvl>
    <w:lvl w:ilvl="4">
      <w:start w:val="1"/>
      <w:numFmt w:val="decimal"/>
      <w:lvlText w:val="%5."/>
      <w:lvlJc w:val="left"/>
      <w:pPr>
        <w:tabs>
          <w:tab w:val="num" w:pos="3708"/>
        </w:tabs>
        <w:ind w:left="3708" w:hanging="360"/>
      </w:pPr>
      <w:rPr>
        <w:rFonts w:ascii="Arial" w:hAnsi="Arial" w:cs="Times New Roman"/>
        <w:color w:val="000000"/>
        <w:sz w:val="24"/>
      </w:rPr>
    </w:lvl>
    <w:lvl w:ilvl="5">
      <w:start w:val="1"/>
      <w:numFmt w:val="decimal"/>
      <w:lvlText w:val="%6."/>
      <w:lvlJc w:val="left"/>
      <w:pPr>
        <w:tabs>
          <w:tab w:val="num" w:pos="4428"/>
        </w:tabs>
        <w:ind w:left="4428" w:hanging="360"/>
      </w:pPr>
      <w:rPr>
        <w:rFonts w:ascii="Arial" w:hAnsi="Arial" w:cs="Times New Roman"/>
        <w:color w:val="000000"/>
        <w:sz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Arial" w:hAnsi="Arial" w:cs="Times New Roman"/>
        <w:color w:val="000000"/>
        <w:sz w:val="24"/>
      </w:rPr>
    </w:lvl>
    <w:lvl w:ilvl="7">
      <w:start w:val="1"/>
      <w:numFmt w:val="decimal"/>
      <w:lvlText w:val="%8."/>
      <w:lvlJc w:val="left"/>
      <w:pPr>
        <w:tabs>
          <w:tab w:val="num" w:pos="5868"/>
        </w:tabs>
        <w:ind w:left="5868" w:hanging="360"/>
      </w:pPr>
      <w:rPr>
        <w:rFonts w:ascii="Arial" w:hAnsi="Arial" w:cs="Times New Roman"/>
        <w:color w:val="000000"/>
        <w:sz w:val="24"/>
      </w:rPr>
    </w:lvl>
    <w:lvl w:ilvl="8">
      <w:start w:val="1"/>
      <w:numFmt w:val="decimal"/>
      <w:lvlText w:val="%9."/>
      <w:lvlJc w:val="left"/>
      <w:pPr>
        <w:tabs>
          <w:tab w:val="num" w:pos="6588"/>
        </w:tabs>
        <w:ind w:left="6588" w:hanging="360"/>
      </w:pPr>
      <w:rPr>
        <w:rFonts w:ascii="Arial" w:hAnsi="Arial" w:cs="Times New Roman"/>
        <w:color w:val="000000"/>
        <w:sz w:val="24"/>
      </w:rPr>
    </w:lvl>
  </w:abstractNum>
  <w:abstractNum w:abstractNumId="4" w15:restartNumberingAfterBreak="0">
    <w:nsid w:val="7C220236"/>
    <w:multiLevelType w:val="hybridMultilevel"/>
    <w:tmpl w:val="F2346FBE"/>
    <w:lvl w:ilvl="0" w:tplc="FFFFFFFF">
      <w:start w:val="9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DDA"/>
    <w:rsid w:val="00150C85"/>
    <w:rsid w:val="001B0548"/>
    <w:rsid w:val="002A4B32"/>
    <w:rsid w:val="00304175"/>
    <w:rsid w:val="00360B88"/>
    <w:rsid w:val="00416DDA"/>
    <w:rsid w:val="005D667C"/>
    <w:rsid w:val="005F7A89"/>
    <w:rsid w:val="006A3675"/>
    <w:rsid w:val="006C2BAB"/>
    <w:rsid w:val="007637C1"/>
    <w:rsid w:val="00791B9E"/>
    <w:rsid w:val="008D2308"/>
    <w:rsid w:val="00950D3E"/>
    <w:rsid w:val="00970C27"/>
    <w:rsid w:val="009839CB"/>
    <w:rsid w:val="009D624B"/>
    <w:rsid w:val="00A40F28"/>
    <w:rsid w:val="00AE3EF5"/>
    <w:rsid w:val="00B12539"/>
    <w:rsid w:val="00B5798B"/>
    <w:rsid w:val="00BF380B"/>
    <w:rsid w:val="00C716AC"/>
    <w:rsid w:val="00C76D5F"/>
    <w:rsid w:val="00D64417"/>
    <w:rsid w:val="00D951F1"/>
    <w:rsid w:val="00F24265"/>
    <w:rsid w:val="00F9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99B1"/>
  <w15:docId w15:val="{30D0F7DE-973F-4F79-B1D4-FFFACFB8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6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416DDA"/>
    <w:rPr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416DDA"/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GlavaMORSFooter">
    <w:name w:val="Glava MORS + Footer"/>
    <w:basedOn w:val="Navaden"/>
    <w:rsid w:val="00416DDA"/>
    <w:rPr>
      <w:lang w:val="en-GB"/>
    </w:rPr>
  </w:style>
  <w:style w:type="paragraph" w:customStyle="1" w:styleId="BodyText31">
    <w:name w:val="Body Text 31"/>
    <w:basedOn w:val="Navaden"/>
    <w:rsid w:val="0041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Arial" w:hAnsi="Arial"/>
      <w:sz w:val="22"/>
      <w:lang w:val="sl-SI"/>
    </w:rPr>
  </w:style>
  <w:style w:type="paragraph" w:customStyle="1" w:styleId="xl32">
    <w:name w:val="xl32"/>
    <w:basedOn w:val="Navaden"/>
    <w:rsid w:val="00416DDA"/>
    <w:pPr>
      <w:spacing w:before="100" w:after="100"/>
    </w:pPr>
    <w:rPr>
      <w:rFonts w:ascii="Arial" w:eastAsia="Arial Unicode MS" w:hAnsi="Arial"/>
      <w:b/>
      <w:sz w:val="22"/>
      <w:lang w:val="en-GB"/>
    </w:rPr>
  </w:style>
  <w:style w:type="table" w:styleId="Tabelamrea">
    <w:name w:val="Table Grid"/>
    <w:basedOn w:val="Navadnatabela"/>
    <w:rsid w:val="00416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B5798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5798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ga">
    <w:name w:val="footer"/>
    <w:basedOn w:val="Navaden"/>
    <w:link w:val="NogaZnak"/>
    <w:uiPriority w:val="99"/>
    <w:unhideWhenUsed/>
    <w:rsid w:val="00B5798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798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798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798B"/>
    <w:rPr>
      <w:rFonts w:ascii="Tahoma" w:eastAsia="Times New Roman" w:hAnsi="Tahoma" w:cs="Tahoma"/>
      <w:sz w:val="16"/>
      <w:szCs w:val="16"/>
      <w:lang w:val="en-AU"/>
    </w:rPr>
  </w:style>
  <w:style w:type="character" w:styleId="Pripombasklic">
    <w:name w:val="annotation reference"/>
    <w:basedOn w:val="Privzetapisavaodstavka"/>
    <w:uiPriority w:val="99"/>
    <w:semiHidden/>
    <w:unhideWhenUsed/>
    <w:rsid w:val="00BF380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F380B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F380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380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380B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styleId="Hiperpovezava">
    <w:name w:val="Hyperlink"/>
    <w:basedOn w:val="Privzetapisavaodstavka"/>
    <w:uiPriority w:val="99"/>
    <w:unhideWhenUsed/>
    <w:rsid w:val="005D667C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D66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is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itis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is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74483-E22D-43CF-A421-4C297FF11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1395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Dolinar</dc:creator>
  <cp:lastModifiedBy>BURIN Roko</cp:lastModifiedBy>
  <cp:revision>2</cp:revision>
  <dcterms:created xsi:type="dcterms:W3CDTF">2025-11-04T08:38:00Z</dcterms:created>
  <dcterms:modified xsi:type="dcterms:W3CDTF">2025-11-04T08:38:00Z</dcterms:modified>
</cp:coreProperties>
</file>