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F649D0">
        <w:rPr>
          <w:rFonts w:ascii="Arial" w:hAnsi="Arial" w:cs="Arial"/>
          <w:b/>
          <w:sz w:val="32"/>
          <w:szCs w:val="32"/>
        </w:rPr>
        <w:t xml:space="preserve"> </w:t>
      </w:r>
      <w:r w:rsidR="00C530F8">
        <w:rPr>
          <w:rFonts w:ascii="Arial" w:hAnsi="Arial" w:cs="Arial"/>
          <w:b/>
          <w:sz w:val="32"/>
          <w:szCs w:val="32"/>
        </w:rPr>
        <w:t xml:space="preserve">– VODJA </w:t>
      </w:r>
      <w:r w:rsidR="00287AC7">
        <w:rPr>
          <w:rFonts w:ascii="Arial" w:hAnsi="Arial" w:cs="Arial"/>
          <w:b/>
          <w:sz w:val="32"/>
          <w:szCs w:val="32"/>
        </w:rPr>
        <w:t>GRADNJE</w:t>
      </w:r>
    </w:p>
    <w:p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:rsidR="009667A5" w:rsidRDefault="009667A5" w:rsidP="009667A5">
      <w:pPr>
        <w:ind w:right="3232"/>
        <w:jc w:val="both"/>
        <w:rPr>
          <w:rFonts w:ascii="Arial" w:eastAsia="Calibri" w:hAnsi="Arial" w:cs="Arial"/>
          <w:sz w:val="20"/>
        </w:rPr>
      </w:pPr>
    </w:p>
    <w:p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p w:rsidR="009667A5" w:rsidRPr="0089206E" w:rsidRDefault="009667A5" w:rsidP="009667A5">
      <w:pPr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 xml:space="preserve">vodjo </w:t>
      </w:r>
      <w:r w:rsidR="00A3150F">
        <w:rPr>
          <w:rFonts w:ascii="Arial" w:eastAsia="Calibri" w:hAnsi="Arial" w:cs="Arial"/>
        </w:rPr>
        <w:t>gradnje</w:t>
      </w:r>
      <w:r w:rsidRPr="0089206E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B4975">
        <w:rPr>
          <w:rFonts w:ascii="Arial" w:hAnsi="Arial" w:cs="Arial"/>
          <w:b/>
          <w:iCs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</w:rPr>
      </w:r>
      <w:r w:rsidRPr="003B4975">
        <w:rPr>
          <w:rFonts w:ascii="Arial" w:hAnsi="Arial" w:cs="Arial"/>
          <w:b/>
          <w:iCs/>
          <w:szCs w:val="24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szCs w:val="24"/>
        </w:rPr>
        <w:fldChar w:fldCharType="end"/>
      </w:r>
      <w:r>
        <w:rPr>
          <w:rFonts w:ascii="Arial" w:hAnsi="Arial" w:cs="Arial"/>
          <w:bCs/>
          <w:iCs/>
          <w:sz w:val="18"/>
        </w:rPr>
        <w:t xml:space="preserve"> (vpisati ime in priimek, strokovno raven izobrazbe)</w:t>
      </w:r>
    </w:p>
    <w:p w:rsidR="009667A5" w:rsidRDefault="009667A5" w:rsidP="00E15ABA">
      <w:pPr>
        <w:ind w:right="3232" w:firstLine="708"/>
        <w:jc w:val="both"/>
        <w:rPr>
          <w:rFonts w:ascii="Arial" w:hAnsi="Arial" w:cs="Arial"/>
          <w:bCs/>
          <w:iCs/>
          <w:sz w:val="20"/>
        </w:rPr>
      </w:pPr>
    </w:p>
    <w:tbl>
      <w:tblPr>
        <w:tblW w:w="145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3118"/>
        <w:gridCol w:w="851"/>
        <w:gridCol w:w="1134"/>
        <w:gridCol w:w="2409"/>
        <w:gridCol w:w="2694"/>
      </w:tblGrid>
      <w:tr w:rsidR="00E15ABA" w:rsidRPr="00EB0F5B" w:rsidTr="00F2583C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:rsidR="00E15ABA" w:rsidRPr="00BA5ACA" w:rsidRDefault="00E15ABA" w:rsidP="00F2583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:rsidR="00E15ABA" w:rsidRPr="00BA5ACA" w:rsidRDefault="00E15ABA" w:rsidP="00F2583C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:rsidR="00E15ABA" w:rsidRPr="00BA5ACA" w:rsidRDefault="00E15ABA" w:rsidP="00F2583C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Neto tlorisne površine 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>v m2 (brez garažnih prostorov)</w:t>
            </w:r>
          </w:p>
        </w:tc>
        <w:tc>
          <w:tcPr>
            <w:tcW w:w="3118" w:type="dxa"/>
            <w:shd w:val="clear" w:color="auto" w:fill="DEEAF6"/>
            <w:vAlign w:val="center"/>
          </w:tcPr>
          <w:p w:rsidR="00E15ABA" w:rsidRPr="00BA5ACA" w:rsidRDefault="00E15ABA" w:rsidP="00F2583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851" w:type="dxa"/>
            <w:shd w:val="clear" w:color="auto" w:fill="DEEAF6"/>
            <w:vAlign w:val="center"/>
          </w:tcPr>
          <w:p w:rsidR="00E15ABA" w:rsidRPr="003A072D" w:rsidRDefault="00E15ABA" w:rsidP="00F2583C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4F71C7">
              <w:rPr>
                <w:rFonts w:ascii="Arial" w:hAnsi="Arial" w:cs="Arial"/>
                <w:b/>
                <w:color w:val="FF0000"/>
                <w:sz w:val="14"/>
                <w:szCs w:val="14"/>
              </w:rPr>
              <w:t>CC-SI oznaka objekta</w:t>
            </w:r>
          </w:p>
        </w:tc>
        <w:tc>
          <w:tcPr>
            <w:tcW w:w="1134" w:type="dxa"/>
            <w:shd w:val="clear" w:color="auto" w:fill="DEEAF6"/>
            <w:vAlign w:val="center"/>
          </w:tcPr>
          <w:p w:rsidR="00E15ABA" w:rsidRPr="003A072D" w:rsidRDefault="00E15ABA" w:rsidP="00F2583C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>Datum  uporabnega dovoljenja (UD) in številka UD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oz. datum primopredajnega zapisnika</w:t>
            </w: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shd w:val="clear" w:color="auto" w:fill="DEEAF6"/>
            <w:vAlign w:val="center"/>
          </w:tcPr>
          <w:p w:rsidR="00E15ABA" w:rsidRPr="00BA5ACA" w:rsidRDefault="00E15ABA" w:rsidP="00F2583C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F642E">
              <w:rPr>
                <w:rFonts w:ascii="Arial" w:hAnsi="Arial" w:cs="Arial"/>
                <w:b/>
                <w:sz w:val="18"/>
                <w:szCs w:val="18"/>
              </w:rPr>
              <w:t>Investitor/naročnik</w:t>
            </w:r>
          </w:p>
          <w:p w:rsidR="00E15ABA" w:rsidRPr="00BA5ACA" w:rsidRDefault="00E15ABA" w:rsidP="00F2583C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694" w:type="dxa"/>
            <w:shd w:val="clear" w:color="auto" w:fill="DEEAF6"/>
            <w:vAlign w:val="center"/>
          </w:tcPr>
          <w:p w:rsidR="00E15ABA" w:rsidRPr="00BA5ACA" w:rsidRDefault="00E15ABA" w:rsidP="00F2583C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E15ABA" w:rsidRPr="00EB0F5B" w:rsidTr="00F2583C">
        <w:trPr>
          <w:trHeight w:val="1074"/>
        </w:trPr>
        <w:tc>
          <w:tcPr>
            <w:tcW w:w="492" w:type="dxa"/>
            <w:vAlign w:val="center"/>
            <w:hideMark/>
          </w:tcPr>
          <w:p w:rsidR="00E15ABA" w:rsidRPr="003C3C79" w:rsidRDefault="00E15ABA" w:rsidP="00F2583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:rsidR="00E15ABA" w:rsidRPr="00BA5ACA" w:rsidRDefault="00E15ABA" w:rsidP="00F2583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:rsidR="009667A5" w:rsidRPr="00380825" w:rsidRDefault="009667A5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>Opomba:</w:t>
      </w:r>
    </w:p>
    <w:p w:rsidR="009667A5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952736">
        <w:rPr>
          <w:rFonts w:ascii="Arial" w:hAnsi="Arial" w:cs="Arial"/>
          <w:bCs/>
          <w:i/>
          <w:iCs/>
          <w:sz w:val="18"/>
          <w:szCs w:val="18"/>
        </w:rPr>
        <w:t xml:space="preserve">2.2 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>poglavja 2.11.2.</w:t>
      </w:r>
      <w:r w:rsidR="00B708B4">
        <w:rPr>
          <w:rFonts w:ascii="Arial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:rsidR="009667A5" w:rsidRPr="00913E4F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:rsidR="009667A5" w:rsidRDefault="00B708B4" w:rsidP="009667A5">
      <w:pPr>
        <w:jc w:val="both"/>
        <w:rPr>
          <w:rFonts w:ascii="Arial" w:hAnsi="Arial" w:cs="Arial"/>
          <w:sz w:val="20"/>
        </w:rPr>
      </w:pPr>
      <w:r w:rsidRPr="00FE2739">
        <w:rPr>
          <w:rFonts w:ascii="Arial" w:hAnsi="Arial" w:cs="Arial"/>
          <w:sz w:val="20"/>
        </w:rPr>
        <w:t>Ta obrazec je sestavni del ponudbe, s katero se prijavljamo za javno naročilo »</w:t>
      </w:r>
      <w:r w:rsidRPr="00FE2739">
        <w:rPr>
          <w:rFonts w:ascii="Arial" w:hAnsi="Arial" w:cs="Arial"/>
          <w:bCs/>
          <w:sz w:val="20"/>
        </w:rPr>
        <w:t>Ureditev prostorov Centralne lekarne Univerzitetnega kliničnega centra Maribor za verifikacijo lekarne«</w:t>
      </w:r>
      <w:r w:rsidRPr="00FE2739">
        <w:rPr>
          <w:rFonts w:ascii="Arial" w:hAnsi="Arial" w:cs="Arial"/>
          <w:sz w:val="20"/>
        </w:rPr>
        <w:t>.</w:t>
      </w:r>
    </w:p>
    <w:p w:rsidR="00B708B4" w:rsidRDefault="00B708B4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:rsidR="009667A5" w:rsidRPr="005642B1" w:rsidRDefault="009667A5" w:rsidP="00B708B4">
      <w:pPr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:rsidR="009667A5" w:rsidRPr="000856F8" w:rsidRDefault="009667A5" w:rsidP="009667A5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:rsidR="009667A5" w:rsidRPr="005642B1" w:rsidRDefault="009667A5" w:rsidP="009667A5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:rsidR="00CF22C8" w:rsidRPr="00CF22C8" w:rsidRDefault="009667A5" w:rsidP="00B708B4">
      <w:pPr>
        <w:jc w:val="both"/>
        <w:rPr>
          <w:rFonts w:ascii="Arial" w:hAnsi="Arial" w:cs="Arial"/>
          <w:i/>
          <w:iCs/>
          <w:sz w:val="20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CF22C8" w:rsidRPr="00CF22C8" w:rsidSect="00F76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2749" w:bottom="1134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8C4" w:rsidRDefault="008068C4">
      <w:r>
        <w:separator/>
      </w:r>
    </w:p>
  </w:endnote>
  <w:endnote w:type="continuationSeparator" w:id="0">
    <w:p w:rsidR="008068C4" w:rsidRDefault="0080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115" w:rsidRDefault="00D521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8C4" w:rsidRDefault="008068C4">
      <w:r>
        <w:separator/>
      </w:r>
    </w:p>
  </w:footnote>
  <w:footnote w:type="continuationSeparator" w:id="0">
    <w:p w:rsidR="008068C4" w:rsidRDefault="00806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115" w:rsidRDefault="00D521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CDB" w:rsidRDefault="00D91CDB" w:rsidP="00D91CDB">
    <w:pPr>
      <w:tabs>
        <w:tab w:val="left" w:pos="5112"/>
      </w:tabs>
      <w:spacing w:before="120" w:line="240" w:lineRule="exact"/>
      <w:rPr>
        <w:noProof/>
      </w:rPr>
    </w:pPr>
    <w:bookmarkStart w:id="1" w:name="_Hlk188454810"/>
    <w:r>
      <w:rPr>
        <w:rFonts w:ascii="Republika" w:hAnsi="Republika"/>
        <w:noProof/>
        <w:sz w:val="20"/>
        <w:szCs w:val="24"/>
        <w:lang w:val="en-US" w:eastAsia="en-US"/>
      </w:rPr>
      <w:drawing>
        <wp:anchor distT="0" distB="0" distL="114300" distR="114300" simplePos="0" relativeHeight="251658240" behindDoc="0" locked="0" layoutInCell="1" allowOverlap="1" wp14:anchorId="6ADC25FA">
          <wp:simplePos x="0" y="0"/>
          <wp:positionH relativeFrom="column">
            <wp:posOffset>2747645</wp:posOffset>
          </wp:positionH>
          <wp:positionV relativeFrom="paragraph">
            <wp:posOffset>121920</wp:posOffset>
          </wp:positionV>
          <wp:extent cx="3371215" cy="335280"/>
          <wp:effectExtent l="0" t="0" r="635" b="762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21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22419" w:rsidRDefault="0059653F" w:rsidP="00D91CDB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7714">
      <w:rPr>
        <w:rFonts w:ascii="Arial" w:hAnsi="Arial" w:cs="Arial"/>
        <w:sz w:val="16"/>
        <w:szCs w:val="24"/>
        <w:lang w:eastAsia="en-US"/>
      </w:rPr>
      <w:t xml:space="preserve">    </w:t>
    </w:r>
  </w:p>
  <w:p w:rsidR="00222419" w:rsidRPr="00222419" w:rsidRDefault="00222419" w:rsidP="00222419">
    <w:pPr>
      <w:rPr>
        <w:rFonts w:ascii="Republika" w:hAnsi="Republika"/>
        <w:sz w:val="20"/>
        <w:szCs w:val="24"/>
        <w:lang w:val="en-US"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  <w:r w:rsidR="00347714">
      <w:rPr>
        <w:rFonts w:ascii="Arial" w:hAnsi="Arial" w:cs="Arial"/>
        <w:sz w:val="16"/>
        <w:szCs w:val="24"/>
        <w:lang w:eastAsia="en-US"/>
      </w:rPr>
      <w:t xml:space="preserve"> </w:t>
    </w:r>
    <w:r w:rsidRPr="00222419">
      <w:rPr>
        <w:rFonts w:ascii="Republika" w:hAnsi="Republika"/>
        <w:sz w:val="20"/>
        <w:szCs w:val="24"/>
        <w:lang w:val="en-US" w:eastAsia="en-US"/>
      </w:rPr>
      <w:t>URAD REPUBLIKE SLOVENIJE ZA NADZOR,</w:t>
    </w:r>
  </w:p>
  <w:p w:rsidR="00347714" w:rsidRDefault="00222419" w:rsidP="00222419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Republika" w:hAnsi="Republika"/>
        <w:sz w:val="20"/>
        <w:szCs w:val="24"/>
        <w:lang w:val="en-US" w:eastAsia="en-US"/>
      </w:rPr>
      <w:t xml:space="preserve">      </w:t>
    </w:r>
    <w:r w:rsidRPr="00222419">
      <w:rPr>
        <w:rFonts w:ascii="Republika" w:hAnsi="Republika"/>
        <w:sz w:val="20"/>
        <w:szCs w:val="24"/>
        <w:lang w:val="en-US" w:eastAsia="en-US"/>
      </w:rPr>
      <w:t>KAKOVOST IN INVESTICIJE V ZDRAVSTVU</w:t>
    </w:r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59653F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  <w:bookmarkStart w:id="2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bookmarkEnd w:id="1"/>
  <w:p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D52115">
      <w:rPr>
        <w:lang w:val="sl-SI"/>
      </w:rPr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BE228D">
      <w:rPr>
        <w:rFonts w:ascii="Arial" w:hAnsi="Arial" w:cs="Arial"/>
        <w:b/>
        <w:bCs/>
        <w:lang w:val="sl-SI"/>
      </w:rPr>
      <w:t>6</w:t>
    </w:r>
    <w:r w:rsidR="00D52115">
      <w:rPr>
        <w:rFonts w:ascii="Arial" w:hAnsi="Arial" w:cs="Arial"/>
        <w:b/>
        <w:bCs/>
        <w:lang w:val="sl-SI"/>
      </w:rPr>
      <w:t xml:space="preserve"> - POPRAVEK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115" w:rsidRDefault="00D521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C8zjbr4JAerYnja8O16AMGsdXWw/Xvi6/WU4k3gryD47gl6sCt1sG/2J8DssKmcxINlKe+m38lXSzRkz2LEZw==" w:salt="p1SUiNK+ULsZ/liBafB4u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413"/>
    <w:rsid w:val="00002C80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0E0777"/>
    <w:rsid w:val="0010431E"/>
    <w:rsid w:val="00114C17"/>
    <w:rsid w:val="001203EB"/>
    <w:rsid w:val="00121884"/>
    <w:rsid w:val="00131DCF"/>
    <w:rsid w:val="00147CAC"/>
    <w:rsid w:val="00160FB3"/>
    <w:rsid w:val="001624F3"/>
    <w:rsid w:val="00162927"/>
    <w:rsid w:val="00165ED6"/>
    <w:rsid w:val="00171B2F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2419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87AC7"/>
    <w:rsid w:val="00293BBE"/>
    <w:rsid w:val="002A3C01"/>
    <w:rsid w:val="002B2449"/>
    <w:rsid w:val="002B4807"/>
    <w:rsid w:val="002B76AB"/>
    <w:rsid w:val="002C4C28"/>
    <w:rsid w:val="002C4C60"/>
    <w:rsid w:val="002C7EB7"/>
    <w:rsid w:val="002F46EE"/>
    <w:rsid w:val="00306FFB"/>
    <w:rsid w:val="00307993"/>
    <w:rsid w:val="00313D72"/>
    <w:rsid w:val="003203C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4F71C7"/>
    <w:rsid w:val="00500DE4"/>
    <w:rsid w:val="00513190"/>
    <w:rsid w:val="00526327"/>
    <w:rsid w:val="005433BB"/>
    <w:rsid w:val="00551488"/>
    <w:rsid w:val="005545C4"/>
    <w:rsid w:val="00560277"/>
    <w:rsid w:val="0056319F"/>
    <w:rsid w:val="00571536"/>
    <w:rsid w:val="00573BFB"/>
    <w:rsid w:val="005837EC"/>
    <w:rsid w:val="00584106"/>
    <w:rsid w:val="00584D42"/>
    <w:rsid w:val="00594C8A"/>
    <w:rsid w:val="0059653F"/>
    <w:rsid w:val="005968E7"/>
    <w:rsid w:val="00596E75"/>
    <w:rsid w:val="005B07D4"/>
    <w:rsid w:val="005B2D21"/>
    <w:rsid w:val="005B3E3B"/>
    <w:rsid w:val="005C1ACF"/>
    <w:rsid w:val="005C6BEA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064E0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440B"/>
    <w:rsid w:val="006C0064"/>
    <w:rsid w:val="006C766B"/>
    <w:rsid w:val="006D2DE3"/>
    <w:rsid w:val="006D7498"/>
    <w:rsid w:val="006E64C6"/>
    <w:rsid w:val="006E67AD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B3B3B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8C4"/>
    <w:rsid w:val="008069F5"/>
    <w:rsid w:val="008160A1"/>
    <w:rsid w:val="00816D0F"/>
    <w:rsid w:val="00824E45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12DB"/>
    <w:rsid w:val="00942957"/>
    <w:rsid w:val="00943EBF"/>
    <w:rsid w:val="00944A89"/>
    <w:rsid w:val="00952736"/>
    <w:rsid w:val="009535B3"/>
    <w:rsid w:val="009604B5"/>
    <w:rsid w:val="009667A5"/>
    <w:rsid w:val="00971417"/>
    <w:rsid w:val="0098037C"/>
    <w:rsid w:val="00980797"/>
    <w:rsid w:val="00983498"/>
    <w:rsid w:val="00987DA2"/>
    <w:rsid w:val="00994591"/>
    <w:rsid w:val="009B14EA"/>
    <w:rsid w:val="009B3952"/>
    <w:rsid w:val="009C04C1"/>
    <w:rsid w:val="009C5A22"/>
    <w:rsid w:val="009C60E4"/>
    <w:rsid w:val="009D29F0"/>
    <w:rsid w:val="009D6605"/>
    <w:rsid w:val="009E0A2A"/>
    <w:rsid w:val="009F5C03"/>
    <w:rsid w:val="00A00031"/>
    <w:rsid w:val="00A05857"/>
    <w:rsid w:val="00A20AA0"/>
    <w:rsid w:val="00A223AF"/>
    <w:rsid w:val="00A27525"/>
    <w:rsid w:val="00A3150F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961"/>
    <w:rsid w:val="00B42B5C"/>
    <w:rsid w:val="00B44B54"/>
    <w:rsid w:val="00B51A85"/>
    <w:rsid w:val="00B57B2A"/>
    <w:rsid w:val="00B67F27"/>
    <w:rsid w:val="00B708B4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28D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0253"/>
    <w:rsid w:val="00C5263D"/>
    <w:rsid w:val="00C530F8"/>
    <w:rsid w:val="00C550F8"/>
    <w:rsid w:val="00C645A9"/>
    <w:rsid w:val="00C71E27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6E68"/>
    <w:rsid w:val="00D11D85"/>
    <w:rsid w:val="00D11E81"/>
    <w:rsid w:val="00D21E3B"/>
    <w:rsid w:val="00D25E81"/>
    <w:rsid w:val="00D31E0F"/>
    <w:rsid w:val="00D32A09"/>
    <w:rsid w:val="00D34BA3"/>
    <w:rsid w:val="00D41BAF"/>
    <w:rsid w:val="00D43D7D"/>
    <w:rsid w:val="00D4479E"/>
    <w:rsid w:val="00D50B97"/>
    <w:rsid w:val="00D52115"/>
    <w:rsid w:val="00D53032"/>
    <w:rsid w:val="00D55753"/>
    <w:rsid w:val="00D5735E"/>
    <w:rsid w:val="00D67DB2"/>
    <w:rsid w:val="00D75330"/>
    <w:rsid w:val="00D7627A"/>
    <w:rsid w:val="00D76339"/>
    <w:rsid w:val="00D916DB"/>
    <w:rsid w:val="00D91CDB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25F2"/>
    <w:rsid w:val="00E07D1C"/>
    <w:rsid w:val="00E11D96"/>
    <w:rsid w:val="00E150DC"/>
    <w:rsid w:val="00E15ABA"/>
    <w:rsid w:val="00E20AA8"/>
    <w:rsid w:val="00E273F1"/>
    <w:rsid w:val="00E375AE"/>
    <w:rsid w:val="00E37AB6"/>
    <w:rsid w:val="00E45028"/>
    <w:rsid w:val="00E468B6"/>
    <w:rsid w:val="00E46BE5"/>
    <w:rsid w:val="00E52736"/>
    <w:rsid w:val="00E554EF"/>
    <w:rsid w:val="00E57690"/>
    <w:rsid w:val="00E627B2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94F"/>
    <w:rsid w:val="00F26FE7"/>
    <w:rsid w:val="00F33A30"/>
    <w:rsid w:val="00F51D46"/>
    <w:rsid w:val="00F649D0"/>
    <w:rsid w:val="00F725CA"/>
    <w:rsid w:val="00F754B2"/>
    <w:rsid w:val="00F76B27"/>
    <w:rsid w:val="00F8238A"/>
    <w:rsid w:val="00F833C5"/>
    <w:rsid w:val="00F91FEC"/>
    <w:rsid w:val="00FB0D43"/>
    <w:rsid w:val="00FB2DA0"/>
    <w:rsid w:val="00FC562F"/>
    <w:rsid w:val="00FC627A"/>
    <w:rsid w:val="00FD0DFF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EAE64D-1D0D-40D9-915A-67A6A4F0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0B148-AEA5-43DD-8CBE-C8EDBE182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Nataša KORUNIČ</cp:lastModifiedBy>
  <cp:revision>9</cp:revision>
  <cp:lastPrinted>2018-10-04T06:12:00Z</cp:lastPrinted>
  <dcterms:created xsi:type="dcterms:W3CDTF">2025-10-30T11:06:00Z</dcterms:created>
  <dcterms:modified xsi:type="dcterms:W3CDTF">2025-11-13T09:09:00Z</dcterms:modified>
</cp:coreProperties>
</file>