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540D1F5F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1B06A8" w:rsidRPr="001B06A8">
        <w:rPr>
          <w:rFonts w:ascii="Arial" w:hAnsi="Arial" w:cs="Arial"/>
          <w:sz w:val="20"/>
          <w:szCs w:val="20"/>
        </w:rPr>
        <w:t>4300-</w:t>
      </w:r>
      <w:r w:rsidR="00567614">
        <w:rPr>
          <w:rFonts w:ascii="Arial" w:hAnsi="Arial" w:cs="Arial"/>
          <w:sz w:val="20"/>
          <w:szCs w:val="20"/>
        </w:rPr>
        <w:t>10</w:t>
      </w:r>
      <w:r w:rsidR="001B06A8" w:rsidRPr="001B06A8">
        <w:rPr>
          <w:rFonts w:ascii="Arial" w:hAnsi="Arial" w:cs="Arial"/>
          <w:sz w:val="20"/>
          <w:szCs w:val="20"/>
        </w:rPr>
        <w:t>/2025-2030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 xml:space="preserve">je </w:t>
      </w:r>
      <w:r w:rsidR="00567614" w:rsidRPr="00567614">
        <w:rPr>
          <w:rFonts w:ascii="Arial" w:hAnsi="Arial" w:cs="Arial"/>
          <w:sz w:val="20"/>
          <w:szCs w:val="20"/>
        </w:rPr>
        <w:t xml:space="preserve">»Vzpostavitev novih modulov in integracija teh z obstoječim sistemom </w:t>
      </w:r>
      <w:proofErr w:type="spellStart"/>
      <w:r w:rsidR="00567614" w:rsidRPr="00567614">
        <w:rPr>
          <w:rFonts w:ascii="Arial" w:hAnsi="Arial" w:cs="Arial"/>
          <w:sz w:val="20"/>
          <w:szCs w:val="20"/>
        </w:rPr>
        <w:t>ProbIS</w:t>
      </w:r>
      <w:proofErr w:type="spellEnd"/>
      <w:r w:rsidR="00567614" w:rsidRPr="00567614">
        <w:rPr>
          <w:rFonts w:ascii="Arial" w:hAnsi="Arial" w:cs="Arial"/>
          <w:sz w:val="20"/>
          <w:szCs w:val="20"/>
        </w:rPr>
        <w:t xml:space="preserve"> «</w:t>
      </w:r>
      <w:r w:rsidRPr="00B43182">
        <w:rPr>
          <w:rFonts w:ascii="Arial" w:hAnsi="Arial" w:cs="Arial"/>
          <w:sz w:val="20"/>
          <w:szCs w:val="20"/>
        </w:rPr>
        <w:t>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717FC" w14:textId="4B62F1A1" w:rsidR="00E82899" w:rsidRPr="003B6F31" w:rsidRDefault="001B06A8" w:rsidP="003B6F3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</w:t>
    </w:r>
    <w:r w:rsidR="00567614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>/2025-2030</w:t>
    </w:r>
    <w:r w:rsidR="003B6F31" w:rsidRPr="003B6F31">
      <w:rPr>
        <w:rFonts w:ascii="Arial" w:hAnsi="Arial" w:cs="Arial"/>
        <w:sz w:val="18"/>
        <w:szCs w:val="18"/>
      </w:rPr>
      <w:tab/>
    </w:r>
    <w:r w:rsidR="003B6F31" w:rsidRPr="003B6F31">
      <w:rPr>
        <w:rFonts w:ascii="Arial" w:hAnsi="Arial" w:cs="Arial"/>
        <w:sz w:val="18"/>
        <w:szCs w:val="18"/>
      </w:rPr>
      <w:tab/>
      <w:t xml:space="preserve">Stran </w:t>
    </w:r>
    <w:r w:rsidR="003B6F31" w:rsidRPr="003B6F31">
      <w:rPr>
        <w:rFonts w:ascii="Arial" w:hAnsi="Arial" w:cs="Arial"/>
        <w:sz w:val="18"/>
        <w:szCs w:val="18"/>
      </w:rPr>
      <w:fldChar w:fldCharType="begin"/>
    </w:r>
    <w:r w:rsidR="003B6F31"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="003B6F31" w:rsidRPr="003B6F31">
      <w:rPr>
        <w:rFonts w:ascii="Arial" w:hAnsi="Arial" w:cs="Arial"/>
        <w:sz w:val="18"/>
        <w:szCs w:val="18"/>
      </w:rPr>
      <w:fldChar w:fldCharType="separate"/>
    </w:r>
    <w:r w:rsidR="003B6F31" w:rsidRPr="003B6F31">
      <w:rPr>
        <w:rFonts w:ascii="Arial" w:hAnsi="Arial" w:cs="Arial"/>
        <w:sz w:val="18"/>
        <w:szCs w:val="18"/>
      </w:rPr>
      <w:t>1</w:t>
    </w:r>
    <w:r w:rsidR="003B6F31" w:rsidRPr="003B6F31">
      <w:rPr>
        <w:rFonts w:ascii="Arial" w:hAnsi="Arial" w:cs="Arial"/>
        <w:sz w:val="18"/>
        <w:szCs w:val="18"/>
      </w:rPr>
      <w:fldChar w:fldCharType="end"/>
    </w:r>
    <w:r w:rsidR="003B6F31" w:rsidRPr="003B6F31">
      <w:rPr>
        <w:rFonts w:ascii="Arial" w:hAnsi="Arial" w:cs="Arial"/>
        <w:sz w:val="18"/>
        <w:szCs w:val="18"/>
      </w:rPr>
      <w:t>/</w:t>
    </w:r>
    <w:r w:rsidR="003B6F31" w:rsidRPr="003B6F31">
      <w:rPr>
        <w:rFonts w:ascii="Arial" w:hAnsi="Arial" w:cs="Arial"/>
        <w:sz w:val="18"/>
        <w:szCs w:val="18"/>
      </w:rPr>
      <w:fldChar w:fldCharType="begin"/>
    </w:r>
    <w:r w:rsidR="003B6F31"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="003B6F31" w:rsidRPr="003B6F31">
      <w:rPr>
        <w:rFonts w:ascii="Arial" w:hAnsi="Arial" w:cs="Arial"/>
        <w:sz w:val="18"/>
        <w:szCs w:val="18"/>
      </w:rPr>
      <w:fldChar w:fldCharType="separate"/>
    </w:r>
    <w:r w:rsidR="003B6F31" w:rsidRPr="003B6F31">
      <w:rPr>
        <w:rFonts w:ascii="Arial" w:hAnsi="Arial" w:cs="Arial"/>
        <w:sz w:val="18"/>
        <w:szCs w:val="18"/>
      </w:rPr>
      <w:t>1</w:t>
    </w:r>
    <w:r w:rsidR="003B6F31"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36CA43E3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814B" w14:textId="5995B6C6" w:rsidR="00735696" w:rsidRDefault="0073569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49690E">
      <w:rPr>
        <w:noProof/>
      </w:rPr>
      <w:drawing>
        <wp:anchor distT="0" distB="0" distL="114300" distR="114300" simplePos="0" relativeHeight="251661312" behindDoc="0" locked="0" layoutInCell="1" allowOverlap="1" wp14:anchorId="18CFB4CC" wp14:editId="4BF18405">
          <wp:simplePos x="0" y="0"/>
          <wp:positionH relativeFrom="margin">
            <wp:posOffset>2902688</wp:posOffset>
          </wp:positionH>
          <wp:positionV relativeFrom="paragraph">
            <wp:posOffset>17558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D2FA4A3" w14:textId="25416A3F" w:rsidR="00735696" w:rsidRDefault="0073569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4542FB84" w14:textId="77777777" w:rsidR="00735696" w:rsidRDefault="0073569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686FE64E" w14:textId="77777777" w:rsidR="00735696" w:rsidRDefault="0073569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4E9922B7" w14:textId="77777777" w:rsidR="00735696" w:rsidRDefault="0073569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7E31B40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57F4"/>
    <w:rsid w:val="00050AB4"/>
    <w:rsid w:val="000630E0"/>
    <w:rsid w:val="00072C95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529D0"/>
    <w:rsid w:val="0016333F"/>
    <w:rsid w:val="001B06A8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3F5F06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67614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32868"/>
    <w:rsid w:val="00663B4F"/>
    <w:rsid w:val="00667E6E"/>
    <w:rsid w:val="0067281F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35696"/>
    <w:rsid w:val="00740F81"/>
    <w:rsid w:val="007413F7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C763B"/>
    <w:rsid w:val="00BF3A96"/>
    <w:rsid w:val="00C0222F"/>
    <w:rsid w:val="00C3650A"/>
    <w:rsid w:val="00C432E7"/>
    <w:rsid w:val="00C641C2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A64DB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74CFA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2025-11-10T11:12:00Z</dcterms:modified>
</cp:coreProperties>
</file>