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35B3C" w14:textId="38C562AC" w:rsidR="009A15F0" w:rsidRDefault="009A15F0" w:rsidP="009A15F0">
      <w:pPr>
        <w:spacing w:after="0" w:line="240" w:lineRule="auto"/>
        <w:jc w:val="both"/>
        <w:rPr>
          <w:rFonts w:ascii="Arial" w:hAnsi="Arial" w:cs="Arial"/>
          <w:b/>
          <w:sz w:val="20"/>
          <w:szCs w:val="20"/>
        </w:rPr>
      </w:pPr>
      <w:r w:rsidRPr="00CC43B0">
        <w:rPr>
          <w:rFonts w:ascii="Arial" w:hAnsi="Arial" w:cs="Arial"/>
          <w:b/>
          <w:sz w:val="20"/>
          <w:szCs w:val="20"/>
        </w:rPr>
        <w:t>PRILOGA 2: Ponudba – cene</w:t>
      </w:r>
      <w:r w:rsidR="008F164F">
        <w:rPr>
          <w:rFonts w:ascii="Arial" w:hAnsi="Arial" w:cs="Arial"/>
          <w:b/>
          <w:sz w:val="20"/>
          <w:szCs w:val="20"/>
        </w:rPr>
        <w:t xml:space="preserve"> -</w:t>
      </w:r>
      <w:r w:rsidR="008F164F" w:rsidRPr="00A43342">
        <w:rPr>
          <w:rFonts w:eastAsia="Times New Roman" w:cs="Arial"/>
          <w:szCs w:val="20"/>
        </w:rPr>
        <w:t xml:space="preserve"> </w:t>
      </w:r>
      <w:r w:rsidR="008F164F" w:rsidRPr="00A43342">
        <w:rPr>
          <w:rFonts w:eastAsia="Times New Roman" w:cs="Arial"/>
          <w:b/>
          <w:i/>
          <w:szCs w:val="20"/>
        </w:rPr>
        <w:t>vlož</w:t>
      </w:r>
      <w:r w:rsidR="008F164F">
        <w:rPr>
          <w:rFonts w:eastAsia="Times New Roman" w:cs="Arial"/>
          <w:b/>
          <w:i/>
          <w:szCs w:val="20"/>
        </w:rPr>
        <w:t>eno</w:t>
      </w:r>
      <w:r w:rsidR="008F164F" w:rsidRPr="00A43342">
        <w:rPr>
          <w:rFonts w:eastAsia="Times New Roman" w:cs="Arial"/>
          <w:b/>
          <w:i/>
          <w:szCs w:val="20"/>
        </w:rPr>
        <w:t xml:space="preserve"> v razdelek »Predračun«</w:t>
      </w:r>
    </w:p>
    <w:p w14:paraId="4530019C" w14:textId="77777777" w:rsidR="009A15F0" w:rsidRDefault="009A15F0" w:rsidP="009A15F0">
      <w:pPr>
        <w:spacing w:after="0" w:line="240" w:lineRule="auto"/>
        <w:jc w:val="both"/>
        <w:rPr>
          <w:rFonts w:ascii="Arial" w:hAnsi="Arial" w:cs="Arial"/>
          <w:b/>
          <w:sz w:val="20"/>
          <w:szCs w:val="20"/>
        </w:rPr>
      </w:pPr>
    </w:p>
    <w:p w14:paraId="5DBA9E67" w14:textId="062EA0C7" w:rsidR="009A15F0" w:rsidRPr="00CC43B0" w:rsidRDefault="009A15F0" w:rsidP="009A15F0">
      <w:pPr>
        <w:spacing w:after="0" w:line="240" w:lineRule="auto"/>
        <w:jc w:val="both"/>
        <w:rPr>
          <w:rFonts w:ascii="Arial" w:hAnsi="Arial" w:cs="Arial"/>
          <w:b/>
          <w:sz w:val="20"/>
          <w:szCs w:val="20"/>
        </w:rPr>
      </w:pPr>
      <w:r w:rsidRPr="00CC43B0">
        <w:rPr>
          <w:rFonts w:ascii="Arial" w:hAnsi="Arial" w:cs="Arial"/>
          <w:b/>
          <w:sz w:val="20"/>
          <w:szCs w:val="20"/>
        </w:rPr>
        <w:t xml:space="preserve">MORS </w:t>
      </w:r>
      <w:r w:rsidR="008F164F">
        <w:rPr>
          <w:rFonts w:ascii="Arial" w:hAnsi="Arial" w:cs="Arial"/>
          <w:b/>
          <w:sz w:val="20"/>
          <w:szCs w:val="20"/>
        </w:rPr>
        <w:t>340/2025</w:t>
      </w:r>
      <w:r>
        <w:rPr>
          <w:rFonts w:ascii="Arial" w:hAnsi="Arial" w:cs="Arial"/>
          <w:b/>
          <w:sz w:val="20"/>
          <w:szCs w:val="20"/>
        </w:rPr>
        <w:t>-ON-PSP</w:t>
      </w:r>
      <w:r w:rsidR="008F164F">
        <w:rPr>
          <w:rFonts w:ascii="Arial" w:hAnsi="Arial" w:cs="Arial"/>
          <w:b/>
          <w:sz w:val="20"/>
          <w:szCs w:val="20"/>
        </w:rPr>
        <w:t>s</w:t>
      </w:r>
      <w:r w:rsidRPr="00CC43B0">
        <w:rPr>
          <w:rFonts w:ascii="Arial" w:hAnsi="Arial" w:cs="Arial"/>
          <w:b/>
          <w:sz w:val="20"/>
          <w:szCs w:val="20"/>
        </w:rPr>
        <w:t xml:space="preserve"> -  </w:t>
      </w:r>
      <w:r w:rsidR="008F164F" w:rsidRPr="008F164F">
        <w:rPr>
          <w:rFonts w:ascii="Arial" w:hAnsi="Arial" w:cs="Arial"/>
          <w:b/>
          <w:sz w:val="20"/>
          <w:szCs w:val="20"/>
        </w:rPr>
        <w:t xml:space="preserve">VZDRŽEVANJE VOZIL LIV </w:t>
      </w:r>
      <w:r w:rsidR="005F28FC">
        <w:rPr>
          <w:rFonts w:ascii="Arial" w:hAnsi="Arial" w:cs="Arial"/>
          <w:b/>
          <w:sz w:val="20"/>
          <w:szCs w:val="20"/>
        </w:rPr>
        <w:t xml:space="preserve">4×4 </w:t>
      </w:r>
      <w:r w:rsidR="008F164F" w:rsidRPr="008F164F">
        <w:rPr>
          <w:rFonts w:ascii="Arial" w:hAnsi="Arial" w:cs="Arial"/>
          <w:b/>
          <w:sz w:val="20"/>
          <w:szCs w:val="20"/>
        </w:rPr>
        <w:t>C</w:t>
      </w:r>
      <w:r w:rsidR="005F28FC">
        <w:rPr>
          <w:rFonts w:ascii="Arial" w:hAnsi="Arial" w:cs="Arial"/>
          <w:b/>
          <w:sz w:val="20"/>
          <w:szCs w:val="20"/>
        </w:rPr>
        <w:t>OBRA IN LKOV 4×</w:t>
      </w:r>
      <w:r w:rsidR="008F164F" w:rsidRPr="008F164F">
        <w:rPr>
          <w:rFonts w:ascii="Arial" w:hAnsi="Arial" w:cs="Arial"/>
          <w:b/>
          <w:sz w:val="20"/>
          <w:szCs w:val="20"/>
        </w:rPr>
        <w:t>4 HMMWV</w:t>
      </w:r>
    </w:p>
    <w:p w14:paraId="5B5BC25D" w14:textId="77777777" w:rsidR="009A15F0" w:rsidRPr="00CC43B0" w:rsidRDefault="009A15F0" w:rsidP="009A15F0">
      <w:pPr>
        <w:spacing w:after="0" w:line="240" w:lineRule="auto"/>
        <w:jc w:val="both"/>
        <w:rPr>
          <w:rFonts w:ascii="Arial" w:hAnsi="Arial" w:cs="Arial"/>
          <w:b/>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3118"/>
        <w:gridCol w:w="11056"/>
      </w:tblGrid>
      <w:tr w:rsidR="009A15F0" w14:paraId="6D2878AC" w14:textId="77777777" w:rsidTr="003A7080">
        <w:trPr>
          <w:cantSplit/>
          <w:trHeight w:val="588"/>
        </w:trPr>
        <w:tc>
          <w:tcPr>
            <w:tcW w:w="3118" w:type="dxa"/>
            <w:tcBorders>
              <w:top w:val="single" w:sz="18" w:space="0" w:color="auto"/>
              <w:left w:val="single" w:sz="18" w:space="0" w:color="auto"/>
              <w:bottom w:val="single" w:sz="4" w:space="0" w:color="auto"/>
              <w:right w:val="single" w:sz="4" w:space="0" w:color="auto"/>
            </w:tcBorders>
            <w:vAlign w:val="center"/>
          </w:tcPr>
          <w:p w14:paraId="25965BD1" w14:textId="77777777" w:rsidR="009A15F0" w:rsidRPr="008B3A95" w:rsidRDefault="009A15F0" w:rsidP="00AE7AC1">
            <w:pPr>
              <w:spacing w:after="0" w:line="240" w:lineRule="auto"/>
              <w:jc w:val="center"/>
              <w:rPr>
                <w:rFonts w:ascii="Arial" w:eastAsia="Times New Roman" w:hAnsi="Arial" w:cs="Arial"/>
                <w:b/>
                <w:iCs/>
                <w:sz w:val="20"/>
                <w:szCs w:val="20"/>
              </w:rPr>
            </w:pPr>
            <w:r>
              <w:rPr>
                <w:rFonts w:ascii="Arial" w:eastAsia="Times New Roman" w:hAnsi="Arial" w:cs="Arial"/>
                <w:b/>
                <w:iCs/>
                <w:sz w:val="20"/>
                <w:szCs w:val="20"/>
              </w:rPr>
              <w:t>PONUDNIK:</w:t>
            </w:r>
          </w:p>
        </w:tc>
        <w:tc>
          <w:tcPr>
            <w:tcW w:w="11056" w:type="dxa"/>
            <w:tcBorders>
              <w:top w:val="single" w:sz="18" w:space="0" w:color="auto"/>
              <w:right w:val="single" w:sz="18" w:space="0" w:color="auto"/>
            </w:tcBorders>
            <w:vAlign w:val="center"/>
          </w:tcPr>
          <w:p w14:paraId="144D1B99" w14:textId="77777777" w:rsidR="009A15F0" w:rsidRPr="008B3A95" w:rsidRDefault="009A15F0" w:rsidP="00AE7AC1">
            <w:pPr>
              <w:spacing w:after="0" w:line="240" w:lineRule="auto"/>
              <w:jc w:val="center"/>
              <w:rPr>
                <w:rFonts w:ascii="Arial" w:eastAsia="Times New Roman" w:hAnsi="Arial" w:cs="Arial"/>
                <w:b/>
                <w:iCs/>
                <w:sz w:val="20"/>
                <w:szCs w:val="20"/>
              </w:rPr>
            </w:pPr>
          </w:p>
        </w:tc>
      </w:tr>
      <w:tr w:rsidR="009A15F0" w14:paraId="1B2B0B16" w14:textId="77777777" w:rsidTr="003A7080">
        <w:trPr>
          <w:cantSplit/>
          <w:trHeight w:val="523"/>
        </w:trPr>
        <w:tc>
          <w:tcPr>
            <w:tcW w:w="3118" w:type="dxa"/>
            <w:tcBorders>
              <w:top w:val="single" w:sz="4" w:space="0" w:color="auto"/>
              <w:left w:val="single" w:sz="18" w:space="0" w:color="auto"/>
              <w:bottom w:val="single" w:sz="18" w:space="0" w:color="auto"/>
              <w:right w:val="single" w:sz="4" w:space="0" w:color="auto"/>
            </w:tcBorders>
            <w:vAlign w:val="center"/>
          </w:tcPr>
          <w:p w14:paraId="44AA5240" w14:textId="77777777" w:rsidR="009A15F0" w:rsidRPr="008B3A95" w:rsidRDefault="009A15F0" w:rsidP="00AE7AC1">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Številka in datum ponudbe:</w:t>
            </w:r>
          </w:p>
        </w:tc>
        <w:tc>
          <w:tcPr>
            <w:tcW w:w="11056" w:type="dxa"/>
            <w:tcBorders>
              <w:top w:val="single" w:sz="4" w:space="0" w:color="auto"/>
              <w:bottom w:val="single" w:sz="18" w:space="0" w:color="auto"/>
              <w:right w:val="single" w:sz="18" w:space="0" w:color="auto"/>
            </w:tcBorders>
            <w:vAlign w:val="center"/>
          </w:tcPr>
          <w:p w14:paraId="55222D27" w14:textId="77777777" w:rsidR="009A15F0" w:rsidRPr="008B3A95" w:rsidRDefault="009A15F0" w:rsidP="00AE7AC1">
            <w:pPr>
              <w:spacing w:after="0" w:line="240" w:lineRule="auto"/>
              <w:jc w:val="center"/>
              <w:rPr>
                <w:rFonts w:ascii="Arial" w:eastAsia="Times New Roman" w:hAnsi="Arial" w:cs="Arial"/>
                <w:b/>
                <w:sz w:val="20"/>
                <w:szCs w:val="20"/>
              </w:rPr>
            </w:pPr>
          </w:p>
        </w:tc>
      </w:tr>
    </w:tbl>
    <w:p w14:paraId="5D54FD45" w14:textId="77777777" w:rsidR="009A15F0" w:rsidRPr="008B3A95" w:rsidRDefault="009A15F0" w:rsidP="009A15F0">
      <w:pPr>
        <w:spacing w:after="0" w:line="240" w:lineRule="auto"/>
        <w:jc w:val="both"/>
        <w:rPr>
          <w:rFonts w:ascii="Arial" w:hAnsi="Arial" w:cs="Arial"/>
          <w:b/>
          <w:sz w:val="20"/>
          <w:szCs w:val="20"/>
        </w:rPr>
      </w:pPr>
    </w:p>
    <w:tbl>
      <w:tblPr>
        <w:tblW w:w="14174" w:type="dxa"/>
        <w:tblInd w:w="-22" w:type="dxa"/>
        <w:tblLayout w:type="fixed"/>
        <w:tblCellMar>
          <w:left w:w="0" w:type="dxa"/>
          <w:right w:w="0" w:type="dxa"/>
        </w:tblCellMar>
        <w:tblLook w:val="0000" w:firstRow="0" w:lastRow="0" w:firstColumn="0" w:lastColumn="0" w:noHBand="0" w:noVBand="0"/>
      </w:tblPr>
      <w:tblGrid>
        <w:gridCol w:w="7654"/>
        <w:gridCol w:w="6520"/>
      </w:tblGrid>
      <w:tr w:rsidR="009A15F0" w14:paraId="660CE0C3" w14:textId="77777777" w:rsidTr="00AE7AC1">
        <w:trPr>
          <w:cantSplit/>
          <w:trHeight w:val="734"/>
        </w:trPr>
        <w:tc>
          <w:tcPr>
            <w:tcW w:w="7654" w:type="dxa"/>
            <w:tcBorders>
              <w:top w:val="single" w:sz="18" w:space="0" w:color="auto"/>
              <w:left w:val="single" w:sz="18" w:space="0" w:color="auto"/>
              <w:bottom w:val="single" w:sz="4" w:space="0" w:color="auto"/>
              <w:right w:val="single" w:sz="4" w:space="0" w:color="auto"/>
            </w:tcBorders>
            <w:vAlign w:val="center"/>
          </w:tcPr>
          <w:p w14:paraId="20851556" w14:textId="77777777" w:rsidR="009A15F0" w:rsidRPr="00CC43B0" w:rsidRDefault="009A15F0" w:rsidP="00AE7AC1">
            <w:pPr>
              <w:spacing w:after="0" w:line="240" w:lineRule="auto"/>
              <w:jc w:val="center"/>
              <w:rPr>
                <w:rFonts w:ascii="Arial" w:eastAsia="Times New Roman" w:hAnsi="Arial" w:cs="Arial"/>
                <w:b/>
                <w:iCs/>
                <w:sz w:val="20"/>
                <w:szCs w:val="20"/>
              </w:rPr>
            </w:pPr>
            <w:r w:rsidRPr="00CC43B0">
              <w:rPr>
                <w:rFonts w:ascii="Arial" w:eastAsia="Times New Roman" w:hAnsi="Arial" w:cs="Arial"/>
                <w:b/>
                <w:iCs/>
                <w:sz w:val="20"/>
                <w:szCs w:val="20"/>
              </w:rPr>
              <w:t xml:space="preserve">OPIS DEL </w:t>
            </w:r>
          </w:p>
        </w:tc>
        <w:tc>
          <w:tcPr>
            <w:tcW w:w="6520" w:type="dxa"/>
            <w:tcBorders>
              <w:top w:val="single" w:sz="18" w:space="0" w:color="auto"/>
              <w:right w:val="single" w:sz="18" w:space="0" w:color="auto"/>
            </w:tcBorders>
            <w:vAlign w:val="center"/>
          </w:tcPr>
          <w:p w14:paraId="2C9052D8" w14:textId="77777777" w:rsidR="009A15F0" w:rsidRPr="00CC43B0" w:rsidRDefault="009A15F0" w:rsidP="00AE7AC1">
            <w:pPr>
              <w:spacing w:after="0" w:line="240" w:lineRule="auto"/>
              <w:jc w:val="center"/>
              <w:rPr>
                <w:rFonts w:ascii="Arial" w:eastAsia="Times New Roman" w:hAnsi="Arial" w:cs="Arial"/>
                <w:b/>
                <w:iCs/>
                <w:sz w:val="20"/>
                <w:szCs w:val="20"/>
              </w:rPr>
            </w:pPr>
            <w:r w:rsidRPr="00CC43B0">
              <w:rPr>
                <w:rFonts w:ascii="Arial" w:eastAsia="Times New Roman" w:hAnsi="Arial" w:cs="Arial"/>
                <w:b/>
                <w:iCs/>
                <w:sz w:val="20"/>
                <w:szCs w:val="20"/>
              </w:rPr>
              <w:t xml:space="preserve">OKVIRNA VREDNOST </w:t>
            </w:r>
          </w:p>
          <w:p w14:paraId="37C6F0B3" w14:textId="77777777" w:rsidR="009A15F0" w:rsidRPr="00CC43B0" w:rsidRDefault="009A15F0" w:rsidP="00AE7AC1">
            <w:pPr>
              <w:spacing w:after="0" w:line="240" w:lineRule="auto"/>
              <w:jc w:val="center"/>
              <w:rPr>
                <w:rFonts w:ascii="Arial" w:eastAsia="Times New Roman" w:hAnsi="Arial" w:cs="Arial"/>
                <w:b/>
                <w:iCs/>
                <w:sz w:val="20"/>
                <w:szCs w:val="20"/>
              </w:rPr>
            </w:pPr>
            <w:r w:rsidRPr="00CC43B0">
              <w:rPr>
                <w:rFonts w:ascii="Arial" w:eastAsia="Times New Roman" w:hAnsi="Arial" w:cs="Arial"/>
                <w:b/>
                <w:iCs/>
                <w:sz w:val="20"/>
                <w:szCs w:val="20"/>
              </w:rPr>
              <w:t>z DDV v EUR</w:t>
            </w:r>
          </w:p>
        </w:tc>
      </w:tr>
      <w:tr w:rsidR="009A15F0" w14:paraId="511DB121" w14:textId="77777777" w:rsidTr="00AE7AC1">
        <w:trPr>
          <w:cantSplit/>
          <w:trHeight w:val="1142"/>
        </w:trPr>
        <w:tc>
          <w:tcPr>
            <w:tcW w:w="7654" w:type="dxa"/>
            <w:tcBorders>
              <w:top w:val="single" w:sz="4" w:space="0" w:color="auto"/>
              <w:left w:val="single" w:sz="18" w:space="0" w:color="auto"/>
              <w:bottom w:val="single" w:sz="18" w:space="0" w:color="auto"/>
              <w:right w:val="single" w:sz="4" w:space="0" w:color="auto"/>
            </w:tcBorders>
            <w:vAlign w:val="center"/>
          </w:tcPr>
          <w:p w14:paraId="17177B99" w14:textId="4EEF72ED" w:rsidR="009A15F0" w:rsidRPr="008F164F" w:rsidRDefault="008F164F" w:rsidP="00F0299B">
            <w:pPr>
              <w:tabs>
                <w:tab w:val="left" w:pos="6237"/>
              </w:tabs>
              <w:jc w:val="center"/>
              <w:rPr>
                <w:rFonts w:eastAsia="Times New Roman" w:cs="Arial"/>
                <w:b/>
                <w:szCs w:val="20"/>
              </w:rPr>
            </w:pPr>
            <w:r w:rsidRPr="00EB64FE">
              <w:rPr>
                <w:rFonts w:eastAsia="Times New Roman" w:cs="Arial"/>
                <w:b/>
                <w:szCs w:val="20"/>
              </w:rPr>
              <w:t xml:space="preserve">VZDRŽEVANJE VOZIL LIV </w:t>
            </w:r>
            <w:r w:rsidR="00F0299B">
              <w:rPr>
                <w:rFonts w:eastAsia="Times New Roman" w:cs="Arial"/>
                <w:b/>
                <w:szCs w:val="20"/>
              </w:rPr>
              <w:t>4×4 COBRA IN LKOV 4×</w:t>
            </w:r>
            <w:r w:rsidRPr="00EB64FE">
              <w:rPr>
                <w:rFonts w:eastAsia="Times New Roman" w:cs="Arial"/>
                <w:b/>
                <w:szCs w:val="20"/>
              </w:rPr>
              <w:t>4 HMMW</w:t>
            </w:r>
            <w:r>
              <w:rPr>
                <w:rFonts w:eastAsia="Times New Roman" w:cs="Arial"/>
                <w:b/>
                <w:szCs w:val="20"/>
              </w:rPr>
              <w:t>V</w:t>
            </w:r>
          </w:p>
        </w:tc>
        <w:tc>
          <w:tcPr>
            <w:tcW w:w="6520" w:type="dxa"/>
            <w:tcBorders>
              <w:top w:val="single" w:sz="4" w:space="0" w:color="auto"/>
              <w:bottom w:val="single" w:sz="18" w:space="0" w:color="auto"/>
              <w:right w:val="single" w:sz="18" w:space="0" w:color="auto"/>
            </w:tcBorders>
            <w:vAlign w:val="center"/>
          </w:tcPr>
          <w:p w14:paraId="7AED5F7D" w14:textId="117DA83D" w:rsidR="009A15F0" w:rsidRPr="00CC43B0" w:rsidRDefault="009A15F0" w:rsidP="00AE7AC1">
            <w:pPr>
              <w:spacing w:after="0" w:line="240" w:lineRule="auto"/>
              <w:jc w:val="center"/>
              <w:rPr>
                <w:rFonts w:ascii="Arial" w:eastAsia="Times New Roman" w:hAnsi="Arial" w:cs="Arial"/>
                <w:b/>
                <w:sz w:val="20"/>
                <w:szCs w:val="20"/>
              </w:rPr>
            </w:pPr>
            <w:r w:rsidRPr="00CC43B0">
              <w:rPr>
                <w:rFonts w:ascii="Arial" w:eastAsia="Times New Roman" w:hAnsi="Arial" w:cs="Arial"/>
                <w:b/>
                <w:sz w:val="20"/>
                <w:szCs w:val="20"/>
              </w:rPr>
              <w:t xml:space="preserve">okvirna vrednost naročila za </w:t>
            </w:r>
            <w:r w:rsidR="008F164F">
              <w:rPr>
                <w:rFonts w:ascii="Arial" w:eastAsia="Times New Roman" w:hAnsi="Arial" w:cs="Arial"/>
                <w:b/>
                <w:sz w:val="20"/>
                <w:szCs w:val="20"/>
              </w:rPr>
              <w:t>48</w:t>
            </w:r>
            <w:r w:rsidRPr="00CC43B0">
              <w:rPr>
                <w:rFonts w:ascii="Arial" w:eastAsia="Times New Roman" w:hAnsi="Arial" w:cs="Arial"/>
                <w:b/>
                <w:color w:val="FF0000"/>
                <w:sz w:val="20"/>
                <w:szCs w:val="20"/>
              </w:rPr>
              <w:t xml:space="preserve"> </w:t>
            </w:r>
            <w:r w:rsidRPr="00CC43B0">
              <w:rPr>
                <w:rFonts w:ascii="Arial" w:eastAsia="Times New Roman" w:hAnsi="Arial" w:cs="Arial"/>
                <w:b/>
                <w:sz w:val="20"/>
                <w:szCs w:val="20"/>
              </w:rPr>
              <w:t xml:space="preserve">– mesečno obdobje je </w:t>
            </w:r>
          </w:p>
          <w:p w14:paraId="7F75467A" w14:textId="50EA40F3" w:rsidR="009A15F0" w:rsidRPr="00CC43B0" w:rsidRDefault="008F164F"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 xml:space="preserve">672.131,14 EUR brez DDV oziroma 820.000,00 </w:t>
            </w:r>
            <w:r>
              <w:rPr>
                <w:rFonts w:ascii="Arial" w:eastAsia="Times New Roman" w:hAnsi="Arial" w:cs="Arial"/>
                <w:b/>
                <w:sz w:val="20"/>
                <w:szCs w:val="20"/>
              </w:rPr>
              <w:t>EUR</w:t>
            </w:r>
            <w:r w:rsidR="009A15F0" w:rsidRPr="00CC43B0">
              <w:rPr>
                <w:rFonts w:ascii="Arial" w:eastAsia="Times New Roman" w:hAnsi="Arial" w:cs="Arial"/>
                <w:b/>
                <w:sz w:val="20"/>
                <w:szCs w:val="20"/>
              </w:rPr>
              <w:t xml:space="preserve"> z DDV. </w:t>
            </w:r>
          </w:p>
        </w:tc>
      </w:tr>
    </w:tbl>
    <w:p w14:paraId="7B210DBC" w14:textId="77777777" w:rsidR="009A15F0" w:rsidRPr="00CC43B0" w:rsidRDefault="009A15F0" w:rsidP="009A15F0">
      <w:pPr>
        <w:spacing w:after="0" w:line="240" w:lineRule="auto"/>
        <w:rPr>
          <w:rFonts w:ascii="Arial" w:eastAsia="Times New Roman" w:hAnsi="Arial" w:cs="Arial"/>
          <w:sz w:val="20"/>
          <w:szCs w:val="20"/>
        </w:rPr>
      </w:pPr>
    </w:p>
    <w:p w14:paraId="3E18E1D4" w14:textId="77777777" w:rsidR="009A15F0" w:rsidRPr="00CC43B0" w:rsidRDefault="009A15F0" w:rsidP="009A15F0">
      <w:pPr>
        <w:pStyle w:val="Telobesedila3"/>
        <w:spacing w:after="0" w:line="240" w:lineRule="auto"/>
        <w:ind w:left="2832" w:hanging="2832"/>
        <w:jc w:val="both"/>
        <w:rPr>
          <w:sz w:val="20"/>
          <w:szCs w:val="20"/>
          <w:lang w:val="sl-SI"/>
        </w:rPr>
      </w:pPr>
      <w:r w:rsidRPr="00CC43B0">
        <w:rPr>
          <w:b/>
          <w:sz w:val="20"/>
          <w:szCs w:val="20"/>
          <w:lang w:val="sl-SI"/>
        </w:rPr>
        <w:t xml:space="preserve">KRAJ IZVRŠITVE DEL IN DOBAVE BLAGA: </w:t>
      </w:r>
      <w:r w:rsidRPr="00CC43B0">
        <w:rPr>
          <w:sz w:val="20"/>
          <w:szCs w:val="20"/>
          <w:lang w:val="sl-SI"/>
        </w:rPr>
        <w:t>razvidno iz vzorca pogodbe</w:t>
      </w:r>
      <w:r w:rsidRPr="00CC43B0">
        <w:rPr>
          <w:sz w:val="20"/>
          <w:szCs w:val="20"/>
          <w:lang w:val="sl-SI"/>
        </w:rPr>
        <w:tab/>
      </w:r>
    </w:p>
    <w:p w14:paraId="5B9C57A8" w14:textId="77777777" w:rsidR="009A15F0" w:rsidRPr="00CC43B0" w:rsidRDefault="009A15F0" w:rsidP="009A15F0">
      <w:pPr>
        <w:spacing w:after="0" w:line="240" w:lineRule="auto"/>
        <w:ind w:left="2832" w:right="538" w:hanging="2832"/>
        <w:jc w:val="both"/>
        <w:rPr>
          <w:rFonts w:ascii="Arial" w:eastAsia="Times New Roman" w:hAnsi="Arial" w:cs="Arial"/>
          <w:b/>
          <w:sz w:val="20"/>
          <w:szCs w:val="20"/>
        </w:rPr>
      </w:pPr>
    </w:p>
    <w:p w14:paraId="17DBB97A" w14:textId="4F2F5683" w:rsidR="009A15F0" w:rsidRPr="00CC43B0" w:rsidRDefault="009A15F0" w:rsidP="009A15F0">
      <w:pPr>
        <w:spacing w:after="0" w:line="240" w:lineRule="auto"/>
        <w:ind w:left="2832" w:right="538" w:hanging="2832"/>
        <w:jc w:val="both"/>
        <w:rPr>
          <w:rFonts w:ascii="Arial" w:eastAsia="Times New Roman" w:hAnsi="Arial" w:cs="Arial"/>
          <w:sz w:val="20"/>
          <w:szCs w:val="20"/>
        </w:rPr>
      </w:pPr>
      <w:r w:rsidRPr="00CC43B0">
        <w:rPr>
          <w:rFonts w:ascii="Arial" w:eastAsia="Times New Roman" w:hAnsi="Arial" w:cs="Arial"/>
          <w:b/>
          <w:sz w:val="20"/>
          <w:szCs w:val="20"/>
        </w:rPr>
        <w:t>GARANCIJSKI ROK VZDRŽEVANJA:</w:t>
      </w:r>
      <w:r w:rsidRPr="00CC43B0">
        <w:rPr>
          <w:rFonts w:ascii="Arial" w:eastAsia="Times New Roman" w:hAnsi="Arial" w:cs="Arial"/>
          <w:sz w:val="20"/>
          <w:szCs w:val="20"/>
        </w:rPr>
        <w:tab/>
      </w:r>
    </w:p>
    <w:p w14:paraId="636730F2" w14:textId="65B0EADF" w:rsidR="009A15F0" w:rsidRPr="00CC43B0" w:rsidRDefault="009A15F0" w:rsidP="009A15F0">
      <w:pPr>
        <w:pStyle w:val="Telobesedila2"/>
        <w:spacing w:after="120"/>
        <w:rPr>
          <w:rFonts w:cs="Arial"/>
          <w:color w:val="auto"/>
          <w:sz w:val="20"/>
          <w:szCs w:val="20"/>
          <w:lang w:val="sl-SI"/>
        </w:rPr>
      </w:pPr>
      <w:r w:rsidRPr="00CC43B0">
        <w:rPr>
          <w:rFonts w:cs="Arial"/>
          <w:color w:val="auto"/>
          <w:sz w:val="20"/>
          <w:szCs w:val="20"/>
          <w:lang w:val="sl-SI"/>
        </w:rPr>
        <w:t xml:space="preserve">Garancija za opravljeno delo za posamezno naročilo znaša __________ mesecev (najmanj </w:t>
      </w:r>
      <w:r>
        <w:rPr>
          <w:rFonts w:cs="Arial"/>
          <w:color w:val="auto"/>
          <w:sz w:val="20"/>
          <w:szCs w:val="20"/>
          <w:lang w:val="sl-SI"/>
        </w:rPr>
        <w:t>12</w:t>
      </w:r>
      <w:r w:rsidRPr="00CC43B0">
        <w:rPr>
          <w:rFonts w:cs="Arial"/>
          <w:color w:val="auto"/>
          <w:sz w:val="20"/>
          <w:szCs w:val="20"/>
          <w:lang w:val="sl-SI"/>
        </w:rPr>
        <w:t xml:space="preserve"> mesecev)</w:t>
      </w:r>
      <w:r w:rsidR="008F164F">
        <w:rPr>
          <w:rFonts w:cs="Arial"/>
          <w:color w:val="auto"/>
          <w:sz w:val="20"/>
          <w:szCs w:val="20"/>
          <w:lang w:val="sl-SI"/>
        </w:rPr>
        <w:t>.</w:t>
      </w:r>
      <w:r w:rsidRPr="00CC43B0">
        <w:rPr>
          <w:rFonts w:cs="Arial"/>
          <w:color w:val="auto"/>
          <w:sz w:val="20"/>
          <w:szCs w:val="20"/>
          <w:lang w:val="sl-SI"/>
        </w:rPr>
        <w:t xml:space="preserve"> </w:t>
      </w:r>
    </w:p>
    <w:p w14:paraId="340D2FFE" w14:textId="77777777" w:rsidR="009A15F0" w:rsidRPr="00CC43B0" w:rsidRDefault="009A15F0" w:rsidP="009A15F0">
      <w:pPr>
        <w:spacing w:before="120" w:after="0" w:line="240" w:lineRule="auto"/>
        <w:ind w:right="-171"/>
        <w:jc w:val="both"/>
        <w:rPr>
          <w:rFonts w:ascii="Arial" w:eastAsia="Times New Roman" w:hAnsi="Arial" w:cs="Arial"/>
          <w:b/>
          <w:sz w:val="20"/>
          <w:szCs w:val="20"/>
        </w:rPr>
      </w:pPr>
      <w:r w:rsidRPr="00CC43B0">
        <w:rPr>
          <w:rFonts w:ascii="Arial" w:eastAsia="Times New Roman" w:hAnsi="Arial" w:cs="Arial"/>
          <w:b/>
          <w:sz w:val="20"/>
          <w:szCs w:val="20"/>
        </w:rPr>
        <w:t xml:space="preserve">ROK IZVEDBE VZDRŽEVANJA: </w:t>
      </w:r>
    </w:p>
    <w:p w14:paraId="78F6E7FB" w14:textId="77777777" w:rsidR="009A15F0" w:rsidRPr="00CC43B0" w:rsidRDefault="009A15F0" w:rsidP="0077167A">
      <w:pPr>
        <w:spacing w:after="0" w:line="240" w:lineRule="auto"/>
        <w:jc w:val="both"/>
        <w:rPr>
          <w:rFonts w:ascii="Arial" w:eastAsia="Times New Roman" w:hAnsi="Arial" w:cs="Arial"/>
          <w:sz w:val="20"/>
          <w:szCs w:val="20"/>
        </w:rPr>
      </w:pPr>
      <w:r w:rsidRPr="00CC43B0">
        <w:rPr>
          <w:rFonts w:ascii="Arial" w:eastAsia="Times New Roman" w:hAnsi="Arial" w:cs="Arial"/>
          <w:sz w:val="20"/>
          <w:szCs w:val="20"/>
        </w:rPr>
        <w:t>Izvajalec se zaveže popravila opraviti v rokih</w:t>
      </w:r>
      <w:r>
        <w:rPr>
          <w:rFonts w:ascii="Arial" w:eastAsia="Times New Roman" w:hAnsi="Arial" w:cs="Arial"/>
          <w:sz w:val="20"/>
          <w:szCs w:val="20"/>
        </w:rPr>
        <w:t>,</w:t>
      </w:r>
      <w:r w:rsidRPr="00CC43B0">
        <w:rPr>
          <w:rFonts w:ascii="Arial" w:eastAsia="Times New Roman" w:hAnsi="Arial" w:cs="Arial"/>
          <w:sz w:val="20"/>
          <w:szCs w:val="20"/>
        </w:rPr>
        <w:t xml:space="preserve"> kot jih dogovori z naročnikom za vsako posamezno naročilo in bo opredeljeno v obrazcu ST 09.1_09.4 oziroma naročilnem listu. Izvajalec mora zagotavljati tudi možnost intervencijskih naročil s krajšimi roki za izvedbo vzdrževanja.</w:t>
      </w:r>
    </w:p>
    <w:p w14:paraId="4F0D0DD0" w14:textId="77777777" w:rsidR="008F164F" w:rsidRPr="00CC43B0" w:rsidRDefault="008F164F" w:rsidP="009A1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tbl>
      <w:tblPr>
        <w:tblW w:w="13988" w:type="dxa"/>
        <w:tblInd w:w="23" w:type="dxa"/>
        <w:tblLayout w:type="fixed"/>
        <w:tblCellMar>
          <w:left w:w="0" w:type="dxa"/>
          <w:right w:w="0" w:type="dxa"/>
        </w:tblCellMar>
        <w:tblLook w:val="0000" w:firstRow="0" w:lastRow="0" w:firstColumn="0" w:lastColumn="0" w:noHBand="0" w:noVBand="0"/>
      </w:tblPr>
      <w:tblGrid>
        <w:gridCol w:w="567"/>
        <w:gridCol w:w="5483"/>
        <w:gridCol w:w="1134"/>
        <w:gridCol w:w="2976"/>
        <w:gridCol w:w="1701"/>
        <w:gridCol w:w="2127"/>
      </w:tblGrid>
      <w:tr w:rsidR="009A15F0" w:rsidRPr="008F164F" w14:paraId="1D87A217" w14:textId="77777777" w:rsidTr="00194371">
        <w:trPr>
          <w:cantSplit/>
          <w:trHeight w:val="710"/>
          <w:tblHeader/>
        </w:trPr>
        <w:tc>
          <w:tcPr>
            <w:tcW w:w="567" w:type="dxa"/>
            <w:tcBorders>
              <w:top w:val="single" w:sz="12" w:space="0" w:color="auto"/>
              <w:left w:val="single" w:sz="12" w:space="0" w:color="auto"/>
              <w:right w:val="single" w:sz="4" w:space="0" w:color="auto"/>
            </w:tcBorders>
            <w:shd w:val="clear" w:color="auto" w:fill="D9D9D9" w:themeFill="background1" w:themeFillShade="D9"/>
            <w:vAlign w:val="center"/>
          </w:tcPr>
          <w:p w14:paraId="30CEAFFC"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Zap.</w:t>
            </w:r>
          </w:p>
          <w:p w14:paraId="044233B0"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št.</w:t>
            </w:r>
          </w:p>
        </w:tc>
        <w:tc>
          <w:tcPr>
            <w:tcW w:w="5483" w:type="dxa"/>
            <w:tcBorders>
              <w:top w:val="single" w:sz="12" w:space="0" w:color="auto"/>
              <w:left w:val="nil"/>
              <w:right w:val="single" w:sz="4" w:space="0" w:color="auto"/>
            </w:tcBorders>
            <w:shd w:val="clear" w:color="auto" w:fill="D9D9D9" w:themeFill="background1" w:themeFillShade="D9"/>
            <w:vAlign w:val="center"/>
          </w:tcPr>
          <w:p w14:paraId="7AC591F1"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napToGrid w:val="0"/>
                <w:sz w:val="20"/>
                <w:szCs w:val="20"/>
              </w:rPr>
              <w:t>Opis del</w:t>
            </w:r>
          </w:p>
        </w:tc>
        <w:tc>
          <w:tcPr>
            <w:tcW w:w="1134" w:type="dxa"/>
            <w:tcBorders>
              <w:top w:val="single" w:sz="12" w:space="0" w:color="auto"/>
              <w:left w:val="single" w:sz="6" w:space="0" w:color="auto"/>
              <w:right w:val="single" w:sz="6" w:space="0" w:color="auto"/>
            </w:tcBorders>
            <w:shd w:val="clear" w:color="auto" w:fill="D9D9D9" w:themeFill="background1" w:themeFillShade="D9"/>
            <w:vAlign w:val="center"/>
          </w:tcPr>
          <w:p w14:paraId="087CD4CC"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ME</w:t>
            </w:r>
          </w:p>
        </w:tc>
        <w:tc>
          <w:tcPr>
            <w:tcW w:w="2976" w:type="dxa"/>
            <w:tcBorders>
              <w:top w:val="single" w:sz="12" w:space="0" w:color="auto"/>
              <w:left w:val="single" w:sz="6" w:space="0" w:color="auto"/>
              <w:right w:val="single" w:sz="6" w:space="0" w:color="auto"/>
            </w:tcBorders>
            <w:shd w:val="clear" w:color="auto" w:fill="D9D9D9" w:themeFill="background1" w:themeFillShade="D9"/>
            <w:vAlign w:val="center"/>
          </w:tcPr>
          <w:p w14:paraId="37FC4E88"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Vrednost/ME</w:t>
            </w:r>
          </w:p>
          <w:p w14:paraId="655D88A0"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brez DDV v EUR</w:t>
            </w:r>
          </w:p>
        </w:tc>
        <w:tc>
          <w:tcPr>
            <w:tcW w:w="1701" w:type="dxa"/>
            <w:tcBorders>
              <w:top w:val="single" w:sz="12" w:space="0" w:color="auto"/>
              <w:right w:val="single" w:sz="6" w:space="0" w:color="auto"/>
            </w:tcBorders>
            <w:shd w:val="clear" w:color="auto" w:fill="D9D9D9" w:themeFill="background1" w:themeFillShade="D9"/>
            <w:vAlign w:val="center"/>
          </w:tcPr>
          <w:p w14:paraId="504F5E6E"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22% DDV/ME</w:t>
            </w:r>
          </w:p>
          <w:p w14:paraId="0FE688EA"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v EUR</w:t>
            </w:r>
          </w:p>
        </w:tc>
        <w:tc>
          <w:tcPr>
            <w:tcW w:w="2127" w:type="dxa"/>
            <w:tcBorders>
              <w:top w:val="single" w:sz="12" w:space="0" w:color="auto"/>
              <w:right w:val="single" w:sz="12" w:space="0" w:color="auto"/>
            </w:tcBorders>
            <w:shd w:val="clear" w:color="auto" w:fill="D9D9D9" w:themeFill="background1" w:themeFillShade="D9"/>
            <w:vAlign w:val="center"/>
          </w:tcPr>
          <w:p w14:paraId="1A1F4284"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Vrednost/ME</w:t>
            </w:r>
          </w:p>
          <w:p w14:paraId="3C477CB3" w14:textId="77777777" w:rsidR="009A15F0" w:rsidRPr="008F164F" w:rsidRDefault="009A15F0" w:rsidP="00AE7AC1">
            <w:pPr>
              <w:spacing w:after="0" w:line="240" w:lineRule="auto"/>
              <w:jc w:val="center"/>
              <w:rPr>
                <w:rFonts w:ascii="Arial" w:eastAsia="Times New Roman" w:hAnsi="Arial" w:cs="Arial"/>
                <w:b/>
                <w:sz w:val="20"/>
                <w:szCs w:val="20"/>
              </w:rPr>
            </w:pPr>
            <w:r w:rsidRPr="008F164F">
              <w:rPr>
                <w:rFonts w:ascii="Arial" w:eastAsia="Times New Roman" w:hAnsi="Arial" w:cs="Arial"/>
                <w:b/>
                <w:sz w:val="20"/>
                <w:szCs w:val="20"/>
              </w:rPr>
              <w:t>z DDV v EUR</w:t>
            </w:r>
          </w:p>
        </w:tc>
      </w:tr>
      <w:tr w:rsidR="009A15F0" w:rsidRPr="008F164F" w14:paraId="0922585E" w14:textId="77777777" w:rsidTr="00194371">
        <w:trPr>
          <w:cantSplit/>
          <w:trHeight w:val="255"/>
          <w:tblHeader/>
        </w:trPr>
        <w:tc>
          <w:tcPr>
            <w:tcW w:w="567" w:type="dxa"/>
            <w:tcBorders>
              <w:top w:val="single" w:sz="2" w:space="0" w:color="auto"/>
              <w:left w:val="single" w:sz="12" w:space="0" w:color="auto"/>
              <w:bottom w:val="single" w:sz="18" w:space="0" w:color="auto"/>
              <w:right w:val="single" w:sz="4" w:space="0" w:color="auto"/>
            </w:tcBorders>
          </w:tcPr>
          <w:p w14:paraId="776215A2" w14:textId="77777777"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1</w:t>
            </w:r>
          </w:p>
        </w:tc>
        <w:tc>
          <w:tcPr>
            <w:tcW w:w="5483" w:type="dxa"/>
            <w:tcBorders>
              <w:top w:val="single" w:sz="2" w:space="0" w:color="auto"/>
              <w:left w:val="nil"/>
              <w:bottom w:val="single" w:sz="18" w:space="0" w:color="auto"/>
              <w:right w:val="single" w:sz="4" w:space="0" w:color="auto"/>
            </w:tcBorders>
          </w:tcPr>
          <w:p w14:paraId="08E4DA6C" w14:textId="77777777"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2</w:t>
            </w:r>
          </w:p>
        </w:tc>
        <w:tc>
          <w:tcPr>
            <w:tcW w:w="1134" w:type="dxa"/>
            <w:tcBorders>
              <w:top w:val="single" w:sz="6" w:space="0" w:color="auto"/>
              <w:left w:val="single" w:sz="6" w:space="0" w:color="auto"/>
              <w:bottom w:val="single" w:sz="18" w:space="0" w:color="auto"/>
              <w:right w:val="single" w:sz="6" w:space="0" w:color="auto"/>
            </w:tcBorders>
          </w:tcPr>
          <w:p w14:paraId="4E9C0A5F" w14:textId="77777777"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3</w:t>
            </w:r>
          </w:p>
        </w:tc>
        <w:tc>
          <w:tcPr>
            <w:tcW w:w="2976" w:type="dxa"/>
            <w:tcBorders>
              <w:top w:val="single" w:sz="6" w:space="0" w:color="auto"/>
              <w:left w:val="single" w:sz="6" w:space="0" w:color="auto"/>
              <w:bottom w:val="single" w:sz="18" w:space="0" w:color="auto"/>
              <w:right w:val="single" w:sz="6" w:space="0" w:color="auto"/>
            </w:tcBorders>
          </w:tcPr>
          <w:p w14:paraId="5346ADA3" w14:textId="77777777"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4</w:t>
            </w:r>
          </w:p>
        </w:tc>
        <w:tc>
          <w:tcPr>
            <w:tcW w:w="1701" w:type="dxa"/>
            <w:tcBorders>
              <w:top w:val="single" w:sz="6" w:space="0" w:color="auto"/>
              <w:bottom w:val="single" w:sz="18" w:space="0" w:color="auto"/>
              <w:right w:val="single" w:sz="6" w:space="0" w:color="auto"/>
            </w:tcBorders>
          </w:tcPr>
          <w:p w14:paraId="598018DC" w14:textId="77777777"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5</w:t>
            </w:r>
          </w:p>
        </w:tc>
        <w:tc>
          <w:tcPr>
            <w:tcW w:w="2127" w:type="dxa"/>
            <w:tcBorders>
              <w:top w:val="single" w:sz="6" w:space="0" w:color="auto"/>
              <w:bottom w:val="single" w:sz="18" w:space="0" w:color="auto"/>
              <w:right w:val="single" w:sz="12" w:space="0" w:color="auto"/>
            </w:tcBorders>
          </w:tcPr>
          <w:p w14:paraId="2246972D" w14:textId="3B4824DA" w:rsidR="009A15F0" w:rsidRPr="008F164F" w:rsidRDefault="009A15F0" w:rsidP="00AE7AC1">
            <w:pPr>
              <w:spacing w:after="0" w:line="240" w:lineRule="auto"/>
              <w:jc w:val="center"/>
              <w:rPr>
                <w:rFonts w:ascii="Arial" w:eastAsia="Times New Roman" w:hAnsi="Arial" w:cs="Arial"/>
                <w:b/>
                <w:i/>
                <w:sz w:val="20"/>
                <w:szCs w:val="20"/>
              </w:rPr>
            </w:pPr>
            <w:r w:rsidRPr="008F164F">
              <w:rPr>
                <w:rFonts w:ascii="Arial" w:eastAsia="Times New Roman" w:hAnsi="Arial" w:cs="Arial"/>
                <w:b/>
                <w:i/>
                <w:sz w:val="20"/>
                <w:szCs w:val="20"/>
              </w:rPr>
              <w:t>6</w:t>
            </w:r>
            <w:r w:rsidR="00194371" w:rsidRPr="008F164F">
              <w:rPr>
                <w:rFonts w:ascii="Arial" w:eastAsia="Times New Roman" w:hAnsi="Arial" w:cs="Arial"/>
                <w:b/>
                <w:i/>
                <w:sz w:val="20"/>
                <w:szCs w:val="20"/>
              </w:rPr>
              <w:t>=4+5</w:t>
            </w:r>
          </w:p>
        </w:tc>
      </w:tr>
      <w:tr w:rsidR="008F164F" w:rsidRPr="008F164F" w14:paraId="0ED6162C" w14:textId="77777777" w:rsidTr="008F164F">
        <w:trPr>
          <w:cantSplit/>
          <w:trHeight w:val="647"/>
        </w:trPr>
        <w:tc>
          <w:tcPr>
            <w:tcW w:w="567" w:type="dxa"/>
            <w:tcBorders>
              <w:top w:val="single" w:sz="18" w:space="0" w:color="auto"/>
              <w:left w:val="single" w:sz="12" w:space="0" w:color="auto"/>
              <w:bottom w:val="single" w:sz="4" w:space="0" w:color="auto"/>
              <w:right w:val="single" w:sz="4" w:space="0" w:color="auto"/>
            </w:tcBorders>
            <w:vAlign w:val="center"/>
          </w:tcPr>
          <w:p w14:paraId="05A4B869"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1</w:t>
            </w:r>
          </w:p>
        </w:tc>
        <w:tc>
          <w:tcPr>
            <w:tcW w:w="5483" w:type="dxa"/>
            <w:tcBorders>
              <w:top w:val="single" w:sz="18" w:space="0" w:color="auto"/>
              <w:left w:val="nil"/>
              <w:bottom w:val="single" w:sz="4" w:space="0" w:color="auto"/>
              <w:right w:val="single" w:sz="4" w:space="0" w:color="auto"/>
            </w:tcBorders>
            <w:vAlign w:val="center"/>
          </w:tcPr>
          <w:p w14:paraId="1B4358B5" w14:textId="5DEEDBBE" w:rsidR="008F164F" w:rsidRPr="0077167A" w:rsidRDefault="008F164F" w:rsidP="008F164F">
            <w:pPr>
              <w:spacing w:after="0" w:line="240" w:lineRule="auto"/>
              <w:jc w:val="center"/>
              <w:rPr>
                <w:rFonts w:ascii="Arial" w:eastAsia="Times New Roman" w:hAnsi="Arial" w:cs="Arial"/>
                <w:snapToGrid w:val="0"/>
                <w:sz w:val="20"/>
                <w:szCs w:val="20"/>
              </w:rPr>
            </w:pPr>
            <w:r w:rsidRPr="0077167A">
              <w:rPr>
                <w:rFonts w:ascii="Arial" w:eastAsia="Times New Roman" w:hAnsi="Arial" w:cs="Arial"/>
                <w:sz w:val="20"/>
                <w:szCs w:val="20"/>
                <w:lang w:eastAsia="sl-SI"/>
              </w:rPr>
              <w:t xml:space="preserve">Cena delovne </w:t>
            </w:r>
            <w:r w:rsidR="00FC0766" w:rsidRPr="0077167A">
              <w:rPr>
                <w:rFonts w:ascii="Arial" w:eastAsia="Times New Roman" w:hAnsi="Arial" w:cs="Arial"/>
                <w:sz w:val="20"/>
                <w:szCs w:val="20"/>
                <w:lang w:eastAsia="sl-SI"/>
              </w:rPr>
              <w:t>avto</w:t>
            </w:r>
            <w:r w:rsidRPr="0077167A">
              <w:rPr>
                <w:rFonts w:ascii="Arial" w:eastAsia="Times New Roman" w:hAnsi="Arial" w:cs="Arial"/>
                <w:sz w:val="20"/>
                <w:szCs w:val="20"/>
                <w:lang w:eastAsia="sl-SI"/>
              </w:rPr>
              <w:t>mehanične</w:t>
            </w:r>
            <w:r w:rsidR="00FC0766" w:rsidRPr="0077167A">
              <w:rPr>
                <w:rFonts w:ascii="Arial" w:eastAsia="Times New Roman" w:hAnsi="Arial" w:cs="Arial"/>
                <w:sz w:val="20"/>
                <w:szCs w:val="20"/>
                <w:lang w:eastAsia="sl-SI"/>
              </w:rPr>
              <w:t xml:space="preserve"> delovne</w:t>
            </w:r>
            <w:r w:rsidRPr="0077167A">
              <w:rPr>
                <w:rFonts w:ascii="Arial" w:eastAsia="Times New Roman" w:hAnsi="Arial" w:cs="Arial"/>
                <w:sz w:val="20"/>
                <w:szCs w:val="20"/>
                <w:lang w:eastAsia="sl-SI"/>
              </w:rPr>
              <w:t xml:space="preserve"> ure v delavnici.</w:t>
            </w:r>
          </w:p>
        </w:tc>
        <w:tc>
          <w:tcPr>
            <w:tcW w:w="1134" w:type="dxa"/>
            <w:tcBorders>
              <w:top w:val="single" w:sz="18" w:space="0" w:color="auto"/>
              <w:left w:val="single" w:sz="6" w:space="0" w:color="auto"/>
              <w:bottom w:val="single" w:sz="4" w:space="0" w:color="auto"/>
              <w:right w:val="single" w:sz="6" w:space="0" w:color="auto"/>
            </w:tcBorders>
            <w:shd w:val="clear" w:color="auto" w:fill="auto"/>
            <w:vAlign w:val="center"/>
          </w:tcPr>
          <w:p w14:paraId="01AED2F4"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ura</w:t>
            </w:r>
          </w:p>
        </w:tc>
        <w:tc>
          <w:tcPr>
            <w:tcW w:w="2976" w:type="dxa"/>
            <w:tcBorders>
              <w:top w:val="single" w:sz="18" w:space="0" w:color="auto"/>
              <w:left w:val="single" w:sz="6" w:space="0" w:color="auto"/>
              <w:bottom w:val="single" w:sz="4" w:space="0" w:color="auto"/>
              <w:right w:val="single" w:sz="6" w:space="0" w:color="auto"/>
            </w:tcBorders>
            <w:shd w:val="clear" w:color="auto" w:fill="D9D9D9" w:themeFill="background1" w:themeFillShade="D9"/>
          </w:tcPr>
          <w:p w14:paraId="2ADF7AC9" w14:textId="0A17EA23"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4" w:space="0" w:color="auto"/>
              <w:right w:val="single" w:sz="6" w:space="0" w:color="auto"/>
            </w:tcBorders>
            <w:vAlign w:val="center"/>
          </w:tcPr>
          <w:p w14:paraId="5A7647F0" w14:textId="77777777" w:rsidR="008F164F" w:rsidRPr="008F164F" w:rsidRDefault="008F164F" w:rsidP="008F164F">
            <w:pPr>
              <w:spacing w:after="0" w:line="240" w:lineRule="auto"/>
              <w:jc w:val="center"/>
              <w:rPr>
                <w:rFonts w:ascii="Arial" w:eastAsia="Times New Roman" w:hAnsi="Arial" w:cs="Arial"/>
                <w:snapToGrid w:val="0"/>
                <w:sz w:val="20"/>
                <w:szCs w:val="20"/>
              </w:rPr>
            </w:pPr>
          </w:p>
        </w:tc>
        <w:tc>
          <w:tcPr>
            <w:tcW w:w="2127" w:type="dxa"/>
            <w:tcBorders>
              <w:top w:val="single" w:sz="18" w:space="0" w:color="auto"/>
              <w:bottom w:val="single" w:sz="4" w:space="0" w:color="auto"/>
              <w:right w:val="single" w:sz="12" w:space="0" w:color="auto"/>
            </w:tcBorders>
            <w:shd w:val="clear" w:color="auto" w:fill="auto"/>
          </w:tcPr>
          <w:p w14:paraId="06B2A7A5" w14:textId="77777777" w:rsidR="008F164F" w:rsidRPr="008F164F" w:rsidRDefault="008F164F" w:rsidP="008F164F">
            <w:pPr>
              <w:spacing w:after="0" w:line="240" w:lineRule="auto"/>
              <w:jc w:val="center"/>
              <w:rPr>
                <w:rFonts w:ascii="Arial" w:eastAsia="Times New Roman" w:hAnsi="Arial" w:cs="Arial"/>
                <w:sz w:val="20"/>
                <w:szCs w:val="20"/>
              </w:rPr>
            </w:pPr>
          </w:p>
        </w:tc>
      </w:tr>
      <w:tr w:rsidR="008F164F" w:rsidRPr="008F164F" w14:paraId="364B8FE6" w14:textId="77777777" w:rsidTr="00BE1498">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461D566C"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2</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6E894F2A" w14:textId="77B263FF" w:rsidR="008F164F" w:rsidRPr="0077167A" w:rsidRDefault="008F164F" w:rsidP="00FC0766">
            <w:pPr>
              <w:spacing w:after="0" w:line="240" w:lineRule="auto"/>
              <w:jc w:val="center"/>
              <w:rPr>
                <w:rFonts w:ascii="Arial" w:eastAsia="Times New Roman" w:hAnsi="Arial" w:cs="Arial"/>
                <w:snapToGrid w:val="0"/>
                <w:sz w:val="20"/>
                <w:szCs w:val="20"/>
              </w:rPr>
            </w:pPr>
            <w:r w:rsidRPr="0077167A">
              <w:rPr>
                <w:rFonts w:ascii="Arial" w:hAnsi="Arial" w:cs="Arial"/>
                <w:sz w:val="20"/>
                <w:szCs w:val="20"/>
              </w:rPr>
              <w:t xml:space="preserve">Cena </w:t>
            </w:r>
            <w:r w:rsidR="00FC0766" w:rsidRPr="0077167A">
              <w:rPr>
                <w:rFonts w:ascii="Arial" w:hAnsi="Arial" w:cs="Arial"/>
                <w:sz w:val="20"/>
                <w:szCs w:val="20"/>
              </w:rPr>
              <w:t>avto</w:t>
            </w:r>
            <w:r w:rsidRPr="0077167A">
              <w:rPr>
                <w:rFonts w:ascii="Arial" w:hAnsi="Arial" w:cs="Arial"/>
                <w:sz w:val="20"/>
                <w:szCs w:val="20"/>
              </w:rPr>
              <w:t>elektr</w:t>
            </w:r>
            <w:r w:rsidR="00FC0766" w:rsidRPr="0077167A">
              <w:rPr>
                <w:rFonts w:ascii="Arial" w:hAnsi="Arial" w:cs="Arial"/>
                <w:sz w:val="20"/>
                <w:szCs w:val="20"/>
              </w:rPr>
              <w:t>ikarske</w:t>
            </w:r>
            <w:r w:rsidRPr="0077167A">
              <w:rPr>
                <w:rFonts w:ascii="Arial" w:hAnsi="Arial" w:cs="Arial"/>
                <w:sz w:val="20"/>
                <w:szCs w:val="20"/>
              </w:rPr>
              <w:t xml:space="preserve"> </w:t>
            </w:r>
            <w:r w:rsidR="00FC0766" w:rsidRPr="0077167A">
              <w:rPr>
                <w:rFonts w:ascii="Arial" w:hAnsi="Arial" w:cs="Arial"/>
                <w:sz w:val="20"/>
                <w:szCs w:val="20"/>
              </w:rPr>
              <w:t xml:space="preserve">delovne </w:t>
            </w:r>
            <w:r w:rsidRPr="0077167A">
              <w:rPr>
                <w:rFonts w:ascii="Arial" w:hAnsi="Arial" w:cs="Arial"/>
                <w:sz w:val="20"/>
                <w:szCs w:val="20"/>
              </w:rPr>
              <w:t>ure v delavnici.</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24AEE79C" w14:textId="77777777" w:rsidR="008F164F" w:rsidRPr="008F164F" w:rsidRDefault="008F164F" w:rsidP="008F164F">
            <w:pPr>
              <w:spacing w:after="0" w:line="240" w:lineRule="auto"/>
              <w:jc w:val="center"/>
              <w:rPr>
                <w:rFonts w:ascii="Arial" w:eastAsia="Times New Roman" w:hAnsi="Arial" w:cs="Arial"/>
                <w:snapToGrid w:val="0"/>
                <w:sz w:val="20"/>
                <w:szCs w:val="20"/>
              </w:rPr>
            </w:pPr>
            <w:bookmarkStart w:id="0" w:name="_Hlk167876600"/>
            <w:r w:rsidRPr="008F164F">
              <w:rPr>
                <w:rFonts w:ascii="Arial" w:eastAsia="Times New Roman" w:hAnsi="Arial" w:cs="Arial"/>
                <w:snapToGrid w:val="0"/>
                <w:sz w:val="20"/>
                <w:szCs w:val="20"/>
              </w:rPr>
              <w:t>ura</w:t>
            </w:r>
            <w:bookmarkEnd w:id="0"/>
          </w:p>
        </w:tc>
        <w:tc>
          <w:tcPr>
            <w:tcW w:w="2976" w:type="dxa"/>
            <w:tcBorders>
              <w:top w:val="single" w:sz="18" w:space="0" w:color="auto"/>
              <w:left w:val="single" w:sz="6" w:space="0" w:color="auto"/>
              <w:bottom w:val="single" w:sz="18" w:space="0" w:color="auto"/>
              <w:right w:val="single" w:sz="6" w:space="0" w:color="auto"/>
            </w:tcBorders>
            <w:shd w:val="clear" w:color="auto" w:fill="D9D9D9" w:themeFill="background1" w:themeFillShade="D9"/>
          </w:tcPr>
          <w:p w14:paraId="64F80E22" w14:textId="3156333F" w:rsidR="008F164F" w:rsidRPr="008F164F" w:rsidRDefault="008F164F" w:rsidP="008F164F">
            <w:pPr>
              <w:spacing w:after="0" w:line="240" w:lineRule="auto"/>
              <w:jc w:val="center"/>
              <w:rPr>
                <w:rFonts w:ascii="Arial" w:eastAsia="Times New Roman" w:hAnsi="Arial" w:cs="Arial"/>
                <w:snapToGrid w:val="0"/>
                <w:sz w:val="20"/>
                <w:szCs w:val="20"/>
                <w:highlight w:val="lightGray"/>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18" w:space="0" w:color="auto"/>
              <w:right w:val="single" w:sz="6" w:space="0" w:color="auto"/>
            </w:tcBorders>
            <w:shd w:val="clear" w:color="auto" w:fill="auto"/>
            <w:vAlign w:val="center"/>
          </w:tcPr>
          <w:p w14:paraId="1B430C9D"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7647A9D7"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763C6C85" w14:textId="77777777" w:rsidTr="001160CA">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0BDC2886"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lastRenderedPageBreak/>
              <w:t>3</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180B587A" w14:textId="75BEFD51" w:rsidR="008F164F" w:rsidRPr="0077167A" w:rsidRDefault="00FC0766" w:rsidP="008F164F">
            <w:pPr>
              <w:spacing w:after="0" w:line="240" w:lineRule="auto"/>
              <w:jc w:val="center"/>
              <w:rPr>
                <w:rFonts w:ascii="Arial" w:hAnsi="Arial" w:cs="Arial"/>
                <w:sz w:val="20"/>
                <w:szCs w:val="20"/>
              </w:rPr>
            </w:pPr>
            <w:r w:rsidRPr="0077167A">
              <w:rPr>
                <w:rFonts w:ascii="Arial" w:eastAsia="Times New Roman" w:hAnsi="Arial" w:cs="Arial"/>
                <w:sz w:val="20"/>
                <w:szCs w:val="20"/>
                <w:lang w:eastAsia="sl-SI"/>
              </w:rPr>
              <w:t xml:space="preserve">Cena delovne avtomehanične delovne ure </w:t>
            </w:r>
            <w:r w:rsidR="008F164F" w:rsidRPr="0077167A">
              <w:rPr>
                <w:rFonts w:ascii="Arial" w:hAnsi="Arial" w:cs="Arial"/>
                <w:sz w:val="20"/>
                <w:szCs w:val="20"/>
              </w:rPr>
              <w:t>na terenu.</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064DF1DA" w14:textId="736EF15C"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ura</w:t>
            </w:r>
          </w:p>
        </w:tc>
        <w:tc>
          <w:tcPr>
            <w:tcW w:w="2976" w:type="dxa"/>
            <w:tcBorders>
              <w:top w:val="single" w:sz="18" w:space="0" w:color="auto"/>
              <w:left w:val="single" w:sz="6" w:space="0" w:color="auto"/>
              <w:bottom w:val="single" w:sz="18" w:space="0" w:color="auto"/>
              <w:right w:val="single" w:sz="6" w:space="0" w:color="auto"/>
            </w:tcBorders>
            <w:shd w:val="clear" w:color="auto" w:fill="D9D9D9" w:themeFill="background1" w:themeFillShade="D9"/>
          </w:tcPr>
          <w:p w14:paraId="7743EE24" w14:textId="603399E1" w:rsidR="008F164F" w:rsidRPr="008F164F" w:rsidRDefault="008F164F" w:rsidP="008F164F">
            <w:pPr>
              <w:spacing w:after="0" w:line="240" w:lineRule="auto"/>
              <w:jc w:val="center"/>
              <w:rPr>
                <w:rFonts w:ascii="Arial" w:eastAsia="Times New Roman" w:hAnsi="Arial" w:cs="Arial"/>
                <w:snapToGrid w:val="0"/>
                <w:sz w:val="20"/>
                <w:szCs w:val="20"/>
                <w:highlight w:val="lightGray"/>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18" w:space="0" w:color="auto"/>
              <w:right w:val="single" w:sz="6" w:space="0" w:color="auto"/>
            </w:tcBorders>
            <w:shd w:val="clear" w:color="auto" w:fill="auto"/>
            <w:vAlign w:val="center"/>
          </w:tcPr>
          <w:p w14:paraId="0413D2E4"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078E3964"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10B4DA4B" w14:textId="77777777" w:rsidTr="00545B72">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071C1731"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4</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5BB2636E" w14:textId="26A7BB86" w:rsidR="008F164F" w:rsidRPr="0077167A" w:rsidRDefault="00FC0766" w:rsidP="008F164F">
            <w:pPr>
              <w:spacing w:after="0" w:line="240" w:lineRule="auto"/>
              <w:jc w:val="center"/>
              <w:rPr>
                <w:rFonts w:ascii="Arial" w:hAnsi="Arial" w:cs="Arial"/>
                <w:sz w:val="20"/>
                <w:szCs w:val="20"/>
              </w:rPr>
            </w:pPr>
            <w:r w:rsidRPr="0077167A">
              <w:rPr>
                <w:rFonts w:ascii="Arial" w:hAnsi="Arial" w:cs="Arial"/>
                <w:sz w:val="20"/>
                <w:szCs w:val="20"/>
              </w:rPr>
              <w:t xml:space="preserve">Cena avtoelektrikarske delovne ure </w:t>
            </w:r>
            <w:r w:rsidR="008F164F" w:rsidRPr="0077167A">
              <w:rPr>
                <w:rFonts w:ascii="Arial" w:hAnsi="Arial" w:cs="Arial"/>
                <w:sz w:val="20"/>
                <w:szCs w:val="20"/>
              </w:rPr>
              <w:t>na terenu.</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659D4861"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ura</w:t>
            </w:r>
          </w:p>
        </w:tc>
        <w:tc>
          <w:tcPr>
            <w:tcW w:w="2976" w:type="dxa"/>
            <w:tcBorders>
              <w:top w:val="single" w:sz="18" w:space="0" w:color="auto"/>
              <w:left w:val="single" w:sz="6" w:space="0" w:color="auto"/>
              <w:bottom w:val="single" w:sz="18" w:space="0" w:color="auto"/>
              <w:right w:val="single" w:sz="6" w:space="0" w:color="auto"/>
            </w:tcBorders>
            <w:shd w:val="clear" w:color="auto" w:fill="D9D9D9" w:themeFill="background1" w:themeFillShade="D9"/>
          </w:tcPr>
          <w:p w14:paraId="5DEE8DC6" w14:textId="611D2CE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18" w:space="0" w:color="auto"/>
              <w:right w:val="single" w:sz="6" w:space="0" w:color="auto"/>
            </w:tcBorders>
            <w:shd w:val="clear" w:color="auto" w:fill="auto"/>
            <w:vAlign w:val="center"/>
          </w:tcPr>
          <w:p w14:paraId="23C1CB49"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5CA067A4"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3499B635" w14:textId="77777777" w:rsidTr="00732FE8">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05272F50" w14:textId="7777777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5</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4B4ECF27" w14:textId="03A19016" w:rsidR="008F164F" w:rsidRPr="0077167A" w:rsidRDefault="008F164F" w:rsidP="008F164F">
            <w:pPr>
              <w:spacing w:after="0" w:line="240" w:lineRule="auto"/>
              <w:jc w:val="center"/>
              <w:rPr>
                <w:rFonts w:ascii="Arial" w:hAnsi="Arial" w:cs="Arial"/>
                <w:sz w:val="20"/>
                <w:szCs w:val="20"/>
              </w:rPr>
            </w:pPr>
            <w:r w:rsidRPr="0077167A">
              <w:rPr>
                <w:rFonts w:ascii="Arial" w:eastAsia="Times New Roman" w:hAnsi="Arial" w:cs="Arial"/>
                <w:color w:val="000000"/>
                <w:sz w:val="20"/>
                <w:szCs w:val="20"/>
                <w:lang w:eastAsia="sl-SI"/>
              </w:rPr>
              <w:t>Vrednost vlečnih storitev za 100</w:t>
            </w:r>
            <w:r w:rsidR="005F28FC" w:rsidRPr="0077167A">
              <w:rPr>
                <w:rFonts w:ascii="Arial" w:eastAsia="Times New Roman" w:hAnsi="Arial" w:cs="Arial"/>
                <w:color w:val="000000"/>
                <w:sz w:val="20"/>
                <w:szCs w:val="20"/>
                <w:lang w:eastAsia="sl-SI"/>
              </w:rPr>
              <w:t xml:space="preserve"> </w:t>
            </w:r>
            <w:r w:rsidR="00FC0766" w:rsidRPr="0077167A">
              <w:rPr>
                <w:rFonts w:ascii="Arial" w:eastAsia="Times New Roman" w:hAnsi="Arial" w:cs="Arial"/>
                <w:color w:val="000000"/>
                <w:sz w:val="20"/>
                <w:szCs w:val="20"/>
                <w:lang w:eastAsia="sl-SI"/>
              </w:rPr>
              <w:t xml:space="preserve">km prevoza (vključeno </w:t>
            </w:r>
            <w:r w:rsidR="0077167A" w:rsidRPr="0077167A">
              <w:rPr>
                <w:rFonts w:ascii="Arial" w:eastAsia="Times New Roman" w:hAnsi="Arial" w:cs="Arial"/>
                <w:color w:val="000000"/>
                <w:sz w:val="20"/>
                <w:szCs w:val="20"/>
                <w:lang w:eastAsia="sl-SI"/>
              </w:rPr>
              <w:t>manipulativni stroški</w:t>
            </w:r>
            <w:r w:rsidRPr="0077167A">
              <w:rPr>
                <w:rFonts w:ascii="Arial" w:eastAsia="Times New Roman" w:hAnsi="Arial" w:cs="Arial"/>
                <w:color w:val="000000"/>
                <w:sz w:val="20"/>
                <w:szCs w:val="20"/>
                <w:lang w:eastAsia="sl-SI"/>
              </w:rPr>
              <w:t>)*</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296DE2C3" w14:textId="02498454"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kpl</w:t>
            </w:r>
          </w:p>
        </w:tc>
        <w:tc>
          <w:tcPr>
            <w:tcW w:w="2976" w:type="dxa"/>
            <w:tcBorders>
              <w:top w:val="single" w:sz="18" w:space="0" w:color="auto"/>
              <w:left w:val="single" w:sz="6" w:space="0" w:color="auto"/>
              <w:bottom w:val="single" w:sz="18" w:space="0" w:color="auto"/>
              <w:right w:val="single" w:sz="6" w:space="0" w:color="auto"/>
            </w:tcBorders>
            <w:shd w:val="clear" w:color="auto" w:fill="D9D9D9" w:themeFill="background1" w:themeFillShade="D9"/>
          </w:tcPr>
          <w:p w14:paraId="77A11346" w14:textId="13380474" w:rsidR="008F164F" w:rsidRPr="008F164F" w:rsidRDefault="008F164F" w:rsidP="008F164F">
            <w:pPr>
              <w:spacing w:after="0" w:line="240" w:lineRule="auto"/>
              <w:jc w:val="center"/>
              <w:rPr>
                <w:rFonts w:ascii="Arial" w:eastAsia="Times New Roman" w:hAnsi="Arial" w:cs="Arial"/>
                <w:snapToGrid w:val="0"/>
                <w:sz w:val="20"/>
                <w:szCs w:val="20"/>
                <w:highlight w:val="lightGray"/>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18" w:space="0" w:color="auto"/>
              <w:right w:val="single" w:sz="6" w:space="0" w:color="auto"/>
            </w:tcBorders>
            <w:shd w:val="clear" w:color="auto" w:fill="auto"/>
            <w:vAlign w:val="center"/>
          </w:tcPr>
          <w:p w14:paraId="796D6CB9"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75F0DEA1"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167E4585" w14:textId="77777777" w:rsidTr="00194371">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13F8B456" w14:textId="5FA68414"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6</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472B0030" w14:textId="792F6B6B" w:rsidR="008F164F" w:rsidRPr="0077167A" w:rsidRDefault="008F164F" w:rsidP="008F164F">
            <w:pPr>
              <w:spacing w:after="0" w:line="240" w:lineRule="auto"/>
              <w:jc w:val="center"/>
              <w:rPr>
                <w:rFonts w:ascii="Arial" w:eastAsia="Times New Roman" w:hAnsi="Arial" w:cs="Arial"/>
                <w:color w:val="000000"/>
                <w:sz w:val="20"/>
                <w:szCs w:val="20"/>
                <w:lang w:eastAsia="sl-SI"/>
              </w:rPr>
            </w:pPr>
            <w:r w:rsidRPr="0077167A">
              <w:rPr>
                <w:rFonts w:ascii="Arial" w:eastAsia="Times New Roman" w:hAnsi="Arial" w:cs="Arial"/>
                <w:color w:val="000000"/>
                <w:sz w:val="20"/>
                <w:szCs w:val="20"/>
                <w:lang w:eastAsia="sl-SI"/>
              </w:rPr>
              <w:t xml:space="preserve">Vrednost vleke vozila </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57B30D13" w14:textId="2E565C5A" w:rsidR="008F164F" w:rsidRPr="008F164F" w:rsidRDefault="00FC0766" w:rsidP="008F164F">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 xml:space="preserve">1 </w:t>
            </w:r>
            <w:r w:rsidR="008F164F" w:rsidRPr="008F164F">
              <w:rPr>
                <w:rFonts w:ascii="Arial" w:eastAsia="Times New Roman" w:hAnsi="Arial" w:cs="Arial"/>
                <w:snapToGrid w:val="0"/>
                <w:sz w:val="20"/>
                <w:szCs w:val="20"/>
              </w:rPr>
              <w:t>km</w:t>
            </w:r>
          </w:p>
        </w:tc>
        <w:tc>
          <w:tcPr>
            <w:tcW w:w="2976" w:type="dxa"/>
            <w:tcBorders>
              <w:top w:val="single" w:sz="18" w:space="0" w:color="auto"/>
              <w:left w:val="single" w:sz="6" w:space="0" w:color="auto"/>
              <w:bottom w:val="single" w:sz="18" w:space="0" w:color="auto"/>
              <w:right w:val="single" w:sz="6" w:space="0" w:color="auto"/>
            </w:tcBorders>
            <w:shd w:val="clear" w:color="auto" w:fill="auto"/>
            <w:vAlign w:val="center"/>
          </w:tcPr>
          <w:p w14:paraId="0B09715D"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1701" w:type="dxa"/>
            <w:tcBorders>
              <w:top w:val="single" w:sz="18" w:space="0" w:color="auto"/>
              <w:bottom w:val="single" w:sz="18" w:space="0" w:color="auto"/>
              <w:right w:val="single" w:sz="6" w:space="0" w:color="auto"/>
            </w:tcBorders>
            <w:shd w:val="clear" w:color="auto" w:fill="auto"/>
            <w:vAlign w:val="center"/>
          </w:tcPr>
          <w:p w14:paraId="044EC000"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5C2870DA"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124AEE59" w14:textId="77777777" w:rsidTr="00194371">
        <w:trPr>
          <w:cantSplit/>
          <w:trHeight w:val="647"/>
        </w:trPr>
        <w:tc>
          <w:tcPr>
            <w:tcW w:w="567" w:type="dxa"/>
            <w:tcBorders>
              <w:top w:val="single" w:sz="18" w:space="0" w:color="auto"/>
              <w:left w:val="single" w:sz="12" w:space="0" w:color="auto"/>
              <w:bottom w:val="single" w:sz="18" w:space="0" w:color="auto"/>
              <w:right w:val="single" w:sz="4" w:space="0" w:color="auto"/>
            </w:tcBorders>
            <w:shd w:val="clear" w:color="auto" w:fill="auto"/>
            <w:vAlign w:val="center"/>
          </w:tcPr>
          <w:p w14:paraId="1BA6A90C" w14:textId="1225D281"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7</w:t>
            </w:r>
          </w:p>
        </w:tc>
        <w:tc>
          <w:tcPr>
            <w:tcW w:w="5483" w:type="dxa"/>
            <w:tcBorders>
              <w:top w:val="single" w:sz="18" w:space="0" w:color="auto"/>
              <w:left w:val="nil"/>
              <w:bottom w:val="single" w:sz="18" w:space="0" w:color="auto"/>
              <w:right w:val="single" w:sz="4" w:space="0" w:color="auto"/>
            </w:tcBorders>
            <w:shd w:val="clear" w:color="auto" w:fill="auto"/>
            <w:vAlign w:val="center"/>
          </w:tcPr>
          <w:p w14:paraId="20E69956" w14:textId="77777777" w:rsidR="00FC0766" w:rsidRPr="0077167A" w:rsidRDefault="008F164F" w:rsidP="008F164F">
            <w:pPr>
              <w:spacing w:after="0" w:line="240" w:lineRule="auto"/>
              <w:jc w:val="center"/>
              <w:rPr>
                <w:rFonts w:ascii="Arial" w:eastAsia="Times New Roman" w:hAnsi="Arial" w:cs="Arial"/>
                <w:color w:val="000000"/>
                <w:sz w:val="20"/>
                <w:szCs w:val="20"/>
                <w:lang w:eastAsia="sl-SI"/>
              </w:rPr>
            </w:pPr>
            <w:r w:rsidRPr="0077167A">
              <w:rPr>
                <w:rFonts w:ascii="Arial" w:eastAsia="Times New Roman" w:hAnsi="Arial" w:cs="Arial"/>
                <w:color w:val="000000"/>
                <w:sz w:val="20"/>
                <w:szCs w:val="20"/>
                <w:lang w:eastAsia="sl-SI"/>
              </w:rPr>
              <w:t xml:space="preserve">Manipulativni stroški vleke </w:t>
            </w:r>
          </w:p>
          <w:p w14:paraId="63AFE642" w14:textId="2E78B59A" w:rsidR="008F164F" w:rsidRPr="0077167A" w:rsidRDefault="008F164F" w:rsidP="008F164F">
            <w:pPr>
              <w:spacing w:after="0" w:line="240" w:lineRule="auto"/>
              <w:jc w:val="center"/>
              <w:rPr>
                <w:rFonts w:ascii="Arial" w:eastAsia="Times New Roman" w:hAnsi="Arial" w:cs="Arial"/>
                <w:color w:val="000000"/>
                <w:sz w:val="20"/>
                <w:szCs w:val="20"/>
                <w:lang w:eastAsia="sl-SI"/>
              </w:rPr>
            </w:pPr>
            <w:r w:rsidRPr="0077167A">
              <w:rPr>
                <w:rFonts w:ascii="Arial" w:eastAsia="Times New Roman" w:hAnsi="Arial" w:cs="Arial"/>
                <w:color w:val="000000"/>
                <w:sz w:val="20"/>
                <w:szCs w:val="20"/>
                <w:lang w:eastAsia="sl-SI"/>
              </w:rPr>
              <w:t>(</w:t>
            </w:r>
            <w:r w:rsidR="00FC0766" w:rsidRPr="0077167A">
              <w:rPr>
                <w:rFonts w:ascii="Arial" w:eastAsia="Times New Roman" w:hAnsi="Arial" w:cs="Arial"/>
                <w:color w:val="000000"/>
                <w:sz w:val="20"/>
                <w:szCs w:val="20"/>
                <w:lang w:eastAsia="sl-SI"/>
              </w:rPr>
              <w:t>startnina, naklad, prevoz, razklad, zavarovanje, prevoz voznika itd.</w:t>
            </w:r>
            <w:r w:rsidRPr="0077167A">
              <w:rPr>
                <w:rFonts w:ascii="Arial" w:eastAsia="Times New Roman" w:hAnsi="Arial" w:cs="Arial"/>
                <w:color w:val="000000"/>
                <w:sz w:val="20"/>
                <w:szCs w:val="20"/>
                <w:lang w:eastAsia="sl-SI"/>
              </w:rPr>
              <w:t>)**</w:t>
            </w:r>
          </w:p>
        </w:tc>
        <w:tc>
          <w:tcPr>
            <w:tcW w:w="1134" w:type="dxa"/>
            <w:tcBorders>
              <w:top w:val="single" w:sz="18" w:space="0" w:color="auto"/>
              <w:left w:val="single" w:sz="6" w:space="0" w:color="auto"/>
              <w:bottom w:val="single" w:sz="18" w:space="0" w:color="auto"/>
              <w:right w:val="single" w:sz="6" w:space="0" w:color="auto"/>
            </w:tcBorders>
            <w:shd w:val="clear" w:color="auto" w:fill="auto"/>
            <w:vAlign w:val="center"/>
          </w:tcPr>
          <w:p w14:paraId="6E2154F4" w14:textId="46B075E7"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kpl</w:t>
            </w:r>
          </w:p>
        </w:tc>
        <w:tc>
          <w:tcPr>
            <w:tcW w:w="2976" w:type="dxa"/>
            <w:tcBorders>
              <w:top w:val="single" w:sz="18" w:space="0" w:color="auto"/>
              <w:left w:val="single" w:sz="6" w:space="0" w:color="auto"/>
              <w:bottom w:val="single" w:sz="18" w:space="0" w:color="auto"/>
              <w:right w:val="single" w:sz="6" w:space="0" w:color="auto"/>
            </w:tcBorders>
            <w:shd w:val="clear" w:color="auto" w:fill="auto"/>
            <w:vAlign w:val="center"/>
          </w:tcPr>
          <w:p w14:paraId="0FC512D3"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1701" w:type="dxa"/>
            <w:tcBorders>
              <w:top w:val="single" w:sz="18" w:space="0" w:color="auto"/>
              <w:bottom w:val="single" w:sz="18" w:space="0" w:color="auto"/>
              <w:right w:val="single" w:sz="6" w:space="0" w:color="auto"/>
            </w:tcBorders>
            <w:shd w:val="clear" w:color="auto" w:fill="auto"/>
            <w:vAlign w:val="center"/>
          </w:tcPr>
          <w:p w14:paraId="166FD7A3"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8" w:space="0" w:color="auto"/>
              <w:right w:val="single" w:sz="12" w:space="0" w:color="auto"/>
            </w:tcBorders>
            <w:shd w:val="clear" w:color="auto" w:fill="auto"/>
            <w:vAlign w:val="center"/>
          </w:tcPr>
          <w:p w14:paraId="5BB0376B"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r w:rsidR="008F164F" w:rsidRPr="008F164F" w14:paraId="49FA3DFF" w14:textId="77777777" w:rsidTr="005D0451">
        <w:trPr>
          <w:cantSplit/>
          <w:trHeight w:val="647"/>
        </w:trPr>
        <w:tc>
          <w:tcPr>
            <w:tcW w:w="567" w:type="dxa"/>
            <w:tcBorders>
              <w:top w:val="single" w:sz="18" w:space="0" w:color="auto"/>
              <w:left w:val="single" w:sz="12" w:space="0" w:color="auto"/>
              <w:bottom w:val="single" w:sz="12" w:space="0" w:color="auto"/>
              <w:right w:val="single" w:sz="4" w:space="0" w:color="auto"/>
            </w:tcBorders>
            <w:shd w:val="clear" w:color="auto" w:fill="auto"/>
            <w:vAlign w:val="center"/>
          </w:tcPr>
          <w:p w14:paraId="07EFE281" w14:textId="399E6104" w:rsidR="008F164F" w:rsidRPr="008F164F" w:rsidRDefault="008F164F" w:rsidP="008F164F">
            <w:pPr>
              <w:spacing w:after="0" w:line="240" w:lineRule="auto"/>
              <w:jc w:val="center"/>
              <w:rPr>
                <w:rFonts w:ascii="Arial" w:eastAsia="Times New Roman" w:hAnsi="Arial" w:cs="Arial"/>
                <w:snapToGrid w:val="0"/>
                <w:sz w:val="20"/>
                <w:szCs w:val="20"/>
              </w:rPr>
            </w:pPr>
            <w:r>
              <w:rPr>
                <w:rFonts w:ascii="Arial" w:eastAsia="Times New Roman" w:hAnsi="Arial" w:cs="Arial"/>
                <w:snapToGrid w:val="0"/>
                <w:sz w:val="20"/>
                <w:szCs w:val="20"/>
              </w:rPr>
              <w:t>8</w:t>
            </w:r>
          </w:p>
        </w:tc>
        <w:tc>
          <w:tcPr>
            <w:tcW w:w="5483" w:type="dxa"/>
            <w:tcBorders>
              <w:top w:val="single" w:sz="18" w:space="0" w:color="auto"/>
              <w:left w:val="nil"/>
              <w:bottom w:val="single" w:sz="12" w:space="0" w:color="auto"/>
              <w:right w:val="single" w:sz="4" w:space="0" w:color="auto"/>
            </w:tcBorders>
            <w:shd w:val="clear" w:color="auto" w:fill="auto"/>
            <w:vAlign w:val="center"/>
          </w:tcPr>
          <w:p w14:paraId="18D11AC6" w14:textId="4ADCBB59" w:rsidR="008F164F" w:rsidRPr="0077167A" w:rsidRDefault="008F164F" w:rsidP="008F164F">
            <w:pPr>
              <w:spacing w:after="0" w:line="240" w:lineRule="auto"/>
              <w:jc w:val="center"/>
              <w:rPr>
                <w:rFonts w:ascii="Arial" w:hAnsi="Arial" w:cs="Arial"/>
                <w:sz w:val="20"/>
                <w:szCs w:val="20"/>
              </w:rPr>
            </w:pPr>
            <w:r w:rsidRPr="0077167A">
              <w:rPr>
                <w:rFonts w:ascii="Arial" w:eastAsia="Times New Roman" w:hAnsi="Arial" w:cs="Arial"/>
                <w:color w:val="000000"/>
                <w:sz w:val="20"/>
                <w:szCs w:val="20"/>
                <w:lang w:eastAsia="sl-SI"/>
              </w:rPr>
              <w:t>Hramba vozila na dan</w:t>
            </w:r>
          </w:p>
        </w:tc>
        <w:tc>
          <w:tcPr>
            <w:tcW w:w="1134" w:type="dxa"/>
            <w:tcBorders>
              <w:top w:val="single" w:sz="18" w:space="0" w:color="auto"/>
              <w:left w:val="single" w:sz="6" w:space="0" w:color="auto"/>
              <w:bottom w:val="single" w:sz="12" w:space="0" w:color="auto"/>
              <w:right w:val="single" w:sz="6" w:space="0" w:color="auto"/>
            </w:tcBorders>
            <w:shd w:val="clear" w:color="auto" w:fill="auto"/>
            <w:vAlign w:val="center"/>
          </w:tcPr>
          <w:p w14:paraId="28FCE257" w14:textId="2E3753D4" w:rsidR="008F164F" w:rsidRPr="008F164F" w:rsidRDefault="008F164F" w:rsidP="008F164F">
            <w:pPr>
              <w:spacing w:after="0" w:line="240" w:lineRule="auto"/>
              <w:jc w:val="center"/>
              <w:rPr>
                <w:rFonts w:ascii="Arial" w:eastAsia="Times New Roman" w:hAnsi="Arial" w:cs="Arial"/>
                <w:snapToGrid w:val="0"/>
                <w:sz w:val="20"/>
                <w:szCs w:val="20"/>
              </w:rPr>
            </w:pPr>
            <w:r w:rsidRPr="008F164F">
              <w:rPr>
                <w:rFonts w:ascii="Arial" w:eastAsia="Times New Roman" w:hAnsi="Arial" w:cs="Arial"/>
                <w:snapToGrid w:val="0"/>
                <w:sz w:val="20"/>
                <w:szCs w:val="20"/>
              </w:rPr>
              <w:t>dan</w:t>
            </w:r>
          </w:p>
        </w:tc>
        <w:tc>
          <w:tcPr>
            <w:tcW w:w="2976" w:type="dxa"/>
            <w:tcBorders>
              <w:top w:val="single" w:sz="18" w:space="0" w:color="auto"/>
              <w:left w:val="single" w:sz="6" w:space="0" w:color="auto"/>
              <w:bottom w:val="single" w:sz="12" w:space="0" w:color="auto"/>
              <w:right w:val="single" w:sz="6" w:space="0" w:color="auto"/>
            </w:tcBorders>
            <w:shd w:val="clear" w:color="auto" w:fill="D9D9D9" w:themeFill="background1" w:themeFillShade="D9"/>
          </w:tcPr>
          <w:p w14:paraId="0883F73B" w14:textId="3D0FA89E" w:rsidR="008F164F" w:rsidRPr="008F164F" w:rsidRDefault="008F164F" w:rsidP="008F164F">
            <w:pPr>
              <w:spacing w:after="0" w:line="240" w:lineRule="auto"/>
              <w:jc w:val="center"/>
              <w:rPr>
                <w:rFonts w:ascii="Arial" w:eastAsia="Times New Roman" w:hAnsi="Arial" w:cs="Arial"/>
                <w:snapToGrid w:val="0"/>
                <w:sz w:val="20"/>
                <w:szCs w:val="20"/>
                <w:highlight w:val="lightGray"/>
              </w:rPr>
            </w:pPr>
            <w:r w:rsidRPr="008F164F">
              <w:rPr>
                <w:rFonts w:ascii="Arial" w:eastAsia="Times New Roman" w:hAnsi="Arial" w:cs="Arial"/>
                <w:snapToGrid w:val="0"/>
                <w:sz w:val="16"/>
                <w:szCs w:val="16"/>
              </w:rPr>
              <w:t>Ocenjevalni kriterij:</w:t>
            </w:r>
          </w:p>
        </w:tc>
        <w:tc>
          <w:tcPr>
            <w:tcW w:w="1701" w:type="dxa"/>
            <w:tcBorders>
              <w:top w:val="single" w:sz="18" w:space="0" w:color="auto"/>
              <w:bottom w:val="single" w:sz="12" w:space="0" w:color="auto"/>
              <w:right w:val="single" w:sz="6" w:space="0" w:color="auto"/>
            </w:tcBorders>
            <w:shd w:val="clear" w:color="auto" w:fill="auto"/>
            <w:vAlign w:val="center"/>
          </w:tcPr>
          <w:p w14:paraId="49B03AD2"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c>
          <w:tcPr>
            <w:tcW w:w="2127" w:type="dxa"/>
            <w:tcBorders>
              <w:top w:val="single" w:sz="18" w:space="0" w:color="auto"/>
              <w:bottom w:val="single" w:sz="12" w:space="0" w:color="auto"/>
              <w:right w:val="single" w:sz="12" w:space="0" w:color="auto"/>
            </w:tcBorders>
            <w:shd w:val="clear" w:color="auto" w:fill="auto"/>
            <w:vAlign w:val="center"/>
          </w:tcPr>
          <w:p w14:paraId="08CD6076" w14:textId="77777777" w:rsidR="008F164F" w:rsidRPr="008F164F" w:rsidRDefault="008F164F" w:rsidP="008F164F">
            <w:pPr>
              <w:spacing w:after="0" w:line="240" w:lineRule="auto"/>
              <w:jc w:val="center"/>
              <w:rPr>
                <w:rFonts w:ascii="Arial" w:eastAsia="Times New Roman" w:hAnsi="Arial" w:cs="Arial"/>
                <w:snapToGrid w:val="0"/>
                <w:sz w:val="20"/>
                <w:szCs w:val="20"/>
                <w:highlight w:val="lightGray"/>
              </w:rPr>
            </w:pPr>
          </w:p>
        </w:tc>
      </w:tr>
    </w:tbl>
    <w:p w14:paraId="20294325" w14:textId="521F8444" w:rsidR="009A15F0" w:rsidRDefault="008F164F" w:rsidP="00FC0766">
      <w:pPr>
        <w:spacing w:after="60" w:line="240" w:lineRule="auto"/>
        <w:rPr>
          <w:rFonts w:ascii="Arial" w:eastAsia="Times New Roman" w:hAnsi="Arial" w:cs="Arial"/>
          <w:sz w:val="20"/>
          <w:szCs w:val="20"/>
        </w:rPr>
      </w:pPr>
      <w:r>
        <w:rPr>
          <w:rFonts w:ascii="Arial" w:eastAsia="Times New Roman" w:hAnsi="Arial" w:cs="Arial"/>
          <w:sz w:val="20"/>
          <w:szCs w:val="20"/>
        </w:rPr>
        <w:t xml:space="preserve">* ponudnik navede kateri stroški so vključeni v izračun in ločeno pripravi kalkulacijo. Kalkulacija je del </w:t>
      </w:r>
      <w:r w:rsidR="00F0299B">
        <w:rPr>
          <w:rFonts w:ascii="Arial" w:eastAsia="Times New Roman" w:hAnsi="Arial" w:cs="Arial"/>
          <w:sz w:val="20"/>
          <w:szCs w:val="20"/>
        </w:rPr>
        <w:t>ponudbe</w:t>
      </w:r>
      <w:r>
        <w:rPr>
          <w:rFonts w:ascii="Arial" w:eastAsia="Times New Roman" w:hAnsi="Arial" w:cs="Arial"/>
          <w:sz w:val="20"/>
          <w:szCs w:val="20"/>
        </w:rPr>
        <w:t>.</w:t>
      </w:r>
    </w:p>
    <w:p w14:paraId="58162216" w14:textId="17ECCA61" w:rsidR="008F164F" w:rsidRDefault="008F164F" w:rsidP="00FC0766">
      <w:pPr>
        <w:spacing w:after="60" w:line="240" w:lineRule="auto"/>
        <w:rPr>
          <w:rFonts w:ascii="Arial" w:eastAsia="Times New Roman" w:hAnsi="Arial" w:cs="Arial"/>
          <w:sz w:val="20"/>
          <w:szCs w:val="20"/>
        </w:rPr>
      </w:pPr>
      <w:r>
        <w:rPr>
          <w:rFonts w:ascii="Arial" w:eastAsia="Times New Roman" w:hAnsi="Arial" w:cs="Arial"/>
          <w:sz w:val="20"/>
          <w:szCs w:val="20"/>
        </w:rPr>
        <w:t xml:space="preserve">** ponudnik navede kateri stroški in delo </w:t>
      </w:r>
      <w:r w:rsidR="00FC0766">
        <w:rPr>
          <w:rFonts w:ascii="Arial" w:eastAsia="Times New Roman" w:hAnsi="Arial" w:cs="Arial"/>
          <w:sz w:val="20"/>
          <w:szCs w:val="20"/>
        </w:rPr>
        <w:t>so zajeti v okvir manipulativnih stroškov, ki niso vključeni v ceno prevoza (po km)</w:t>
      </w:r>
      <w:r>
        <w:rPr>
          <w:rFonts w:ascii="Arial" w:eastAsia="Times New Roman" w:hAnsi="Arial" w:cs="Arial"/>
          <w:sz w:val="20"/>
          <w:szCs w:val="20"/>
        </w:rPr>
        <w:t>. Ponudnik pripravi ločeno</w:t>
      </w:r>
      <w:r w:rsidR="00FC0766">
        <w:rPr>
          <w:rFonts w:ascii="Arial" w:eastAsia="Times New Roman" w:hAnsi="Arial" w:cs="Arial"/>
          <w:sz w:val="20"/>
          <w:szCs w:val="20"/>
        </w:rPr>
        <w:t xml:space="preserve"> specifikacijo</w:t>
      </w:r>
      <w:r>
        <w:rPr>
          <w:rFonts w:ascii="Arial" w:eastAsia="Times New Roman" w:hAnsi="Arial" w:cs="Arial"/>
          <w:sz w:val="20"/>
          <w:szCs w:val="20"/>
        </w:rPr>
        <w:t>, ki je del ponudbe.</w:t>
      </w:r>
    </w:p>
    <w:p w14:paraId="2BDC348D" w14:textId="77777777" w:rsidR="0077167A" w:rsidRDefault="0077167A" w:rsidP="00FC0766">
      <w:pPr>
        <w:spacing w:after="60" w:line="240" w:lineRule="auto"/>
        <w:jc w:val="both"/>
        <w:rPr>
          <w:rFonts w:ascii="Arial" w:eastAsia="Times New Roman" w:hAnsi="Arial" w:cs="Arial"/>
          <w:sz w:val="20"/>
          <w:szCs w:val="20"/>
        </w:rPr>
      </w:pPr>
    </w:p>
    <w:p w14:paraId="6A019E4F" w14:textId="39D8DAF1" w:rsidR="009A15F0" w:rsidRDefault="009A15F0" w:rsidP="00FC0766">
      <w:pPr>
        <w:spacing w:after="60" w:line="240" w:lineRule="auto"/>
        <w:jc w:val="both"/>
        <w:rPr>
          <w:rFonts w:ascii="Arial" w:eastAsia="Times New Roman" w:hAnsi="Arial" w:cs="Arial"/>
          <w:sz w:val="20"/>
          <w:szCs w:val="20"/>
        </w:rPr>
      </w:pPr>
      <w:r w:rsidRPr="00B17CFF">
        <w:rPr>
          <w:rFonts w:ascii="Arial" w:eastAsia="Times New Roman" w:hAnsi="Arial" w:cs="Arial"/>
          <w:sz w:val="20"/>
          <w:szCs w:val="20"/>
        </w:rPr>
        <w:t xml:space="preserve">Podlaga za obračun servisiranja in vzdrževanja je cena servisne delovne ure na lokaciji izvajalca. Servisna delovna ura se bo obračunavala na enega serviserja, ki so prisotni pri izvedbi in po dejansko opravljenem času. </w:t>
      </w:r>
      <w:r w:rsidRPr="00A17997">
        <w:rPr>
          <w:rFonts w:ascii="Arial" w:eastAsia="Times New Roman" w:hAnsi="Arial" w:cs="Arial"/>
          <w:sz w:val="20"/>
          <w:szCs w:val="20"/>
        </w:rPr>
        <w:t>V primeru popravila na lokaciji naročnika se izvajalcu storitve prizna kilometrino, šteto od lokacije sedeža podjetja do mesta opravljanja storitev in nazaj po najkrajši poti. Čas in število kilometrov se obračuna na podlagi preračunavanja poti spletnega iskalnika Najdi.si.</w:t>
      </w:r>
      <w:r w:rsidRPr="00B17CFF">
        <w:rPr>
          <w:rFonts w:ascii="Arial" w:eastAsia="Times New Roman" w:hAnsi="Arial" w:cs="Arial"/>
          <w:sz w:val="20"/>
          <w:szCs w:val="20"/>
        </w:rPr>
        <w:t xml:space="preserve"> Kilometrina se obračuna skladno z Uredbo o davčni obravnavi povračil stroškov in drugih dohodkov iz delovnega razmerja (Uradni list RS, št. 140/06 z dopolnitvami) in velja le za eno vozilo, ne glede na to, koliko izvajalcev storitev je prisotno pri popravilu.</w:t>
      </w:r>
    </w:p>
    <w:p w14:paraId="4F542199" w14:textId="77777777" w:rsidR="0077167A" w:rsidRPr="00B17CFF" w:rsidRDefault="0077167A" w:rsidP="00FC0766">
      <w:pPr>
        <w:spacing w:after="60" w:line="240" w:lineRule="auto"/>
        <w:jc w:val="both"/>
        <w:rPr>
          <w:rFonts w:ascii="Arial" w:eastAsia="Times New Roman" w:hAnsi="Arial" w:cs="Arial"/>
          <w:sz w:val="20"/>
          <w:szCs w:val="20"/>
        </w:rPr>
      </w:pPr>
    </w:p>
    <w:p w14:paraId="0CDB5886" w14:textId="43D4465F" w:rsidR="009A15F0" w:rsidRPr="00F0299B" w:rsidRDefault="009A15F0" w:rsidP="00FC0766">
      <w:pPr>
        <w:spacing w:after="60" w:line="240" w:lineRule="auto"/>
        <w:jc w:val="both"/>
        <w:rPr>
          <w:rFonts w:ascii="Arial" w:eastAsia="Times New Roman" w:hAnsi="Arial" w:cs="Arial"/>
          <w:sz w:val="20"/>
          <w:szCs w:val="20"/>
        </w:rPr>
      </w:pPr>
      <w:r w:rsidRPr="00CC43B0">
        <w:rPr>
          <w:rFonts w:ascii="Arial" w:eastAsia="Times New Roman" w:hAnsi="Arial" w:cs="Arial"/>
          <w:sz w:val="20"/>
          <w:szCs w:val="20"/>
        </w:rPr>
        <w:t xml:space="preserve">V primeru popravil oziroma vzdrževanja </w:t>
      </w:r>
      <w:r>
        <w:rPr>
          <w:rFonts w:ascii="Arial" w:eastAsia="Calibri" w:hAnsi="Arial" w:cs="Arial"/>
          <w:sz w:val="20"/>
          <w:szCs w:val="20"/>
        </w:rPr>
        <w:t>sredstev</w:t>
      </w:r>
      <w:r w:rsidRPr="00CC43B0">
        <w:rPr>
          <w:rFonts w:ascii="Arial" w:eastAsia="Times New Roman" w:hAnsi="Arial" w:cs="Arial"/>
          <w:sz w:val="20"/>
          <w:szCs w:val="20"/>
        </w:rPr>
        <w:t xml:space="preserve"> v tujini se naročnik in izvajalec predhodno dogovorita </w:t>
      </w:r>
      <w:r w:rsidR="00F0299B">
        <w:rPr>
          <w:rFonts w:ascii="Arial" w:eastAsia="Times New Roman" w:hAnsi="Arial" w:cs="Arial"/>
          <w:sz w:val="20"/>
          <w:szCs w:val="20"/>
        </w:rPr>
        <w:t>o načinu in ceni takih posegov.</w:t>
      </w:r>
    </w:p>
    <w:sectPr w:rsidR="009A15F0" w:rsidRPr="00F0299B" w:rsidSect="009A15F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5F0"/>
    <w:rsid w:val="00194371"/>
    <w:rsid w:val="003A7080"/>
    <w:rsid w:val="004032F8"/>
    <w:rsid w:val="005F28FC"/>
    <w:rsid w:val="0077167A"/>
    <w:rsid w:val="008932D8"/>
    <w:rsid w:val="008F164F"/>
    <w:rsid w:val="009A15F0"/>
    <w:rsid w:val="00A24CA4"/>
    <w:rsid w:val="00A41633"/>
    <w:rsid w:val="00ED0833"/>
    <w:rsid w:val="00F0299B"/>
    <w:rsid w:val="00FC07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C49F7"/>
  <w15:chartTrackingRefBased/>
  <w15:docId w15:val="{101EA8B5-6893-497D-99F2-A3D0A1704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15F0"/>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9A15F0"/>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9A15F0"/>
    <w:rPr>
      <w:rFonts w:ascii="Arial" w:eastAsia="Times New Roman" w:hAnsi="Arial" w:cs="Times New Roman"/>
      <w:color w:val="000000"/>
      <w:szCs w:val="24"/>
      <w:lang w:val="x-none" w:eastAsia="x-none"/>
    </w:rPr>
  </w:style>
  <w:style w:type="paragraph" w:styleId="Telobesedila3">
    <w:name w:val="Body Text 3"/>
    <w:basedOn w:val="Navaden"/>
    <w:link w:val="Telobesedila3Znak"/>
    <w:rsid w:val="009A15F0"/>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9A15F0"/>
    <w:rPr>
      <w:rFonts w:ascii="Arial" w:eastAsia="Times New Roman" w:hAnsi="Arial" w:cs="Arial"/>
      <w:sz w:val="16"/>
      <w:szCs w:val="16"/>
      <w:lang w:val="en-US"/>
    </w:rPr>
  </w:style>
  <w:style w:type="paragraph" w:styleId="Pripombabesedilo">
    <w:name w:val="annotation text"/>
    <w:basedOn w:val="Navaden"/>
    <w:link w:val="PripombabesediloZnak"/>
    <w:uiPriority w:val="99"/>
    <w:rsid w:val="009A15F0"/>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9A15F0"/>
    <w:rPr>
      <w:rFonts w:ascii="Arial" w:eastAsia="Times New Roman" w:hAnsi="Arial" w:cs="Times New Roman"/>
      <w:sz w:val="20"/>
      <w:szCs w:val="20"/>
    </w:rPr>
  </w:style>
  <w:style w:type="character" w:styleId="Pripombasklic">
    <w:name w:val="annotation reference"/>
    <w:rsid w:val="009A15F0"/>
    <w:rPr>
      <w:sz w:val="16"/>
      <w:szCs w:val="16"/>
    </w:rPr>
  </w:style>
  <w:style w:type="paragraph" w:styleId="Odstavekseznama">
    <w:name w:val="List Paragraph"/>
    <w:basedOn w:val="Navaden"/>
    <w:uiPriority w:val="34"/>
    <w:qFormat/>
    <w:rsid w:val="009A15F0"/>
    <w:pPr>
      <w:spacing w:after="0" w:line="240" w:lineRule="auto"/>
      <w:ind w:left="720"/>
      <w:contextualSpacing/>
    </w:pPr>
    <w:rPr>
      <w:rFonts w:ascii="Times New Roman" w:eastAsia="Times New Roman" w:hAnsi="Times New Roman" w:cs="Times New Roman"/>
      <w:sz w:val="24"/>
      <w:szCs w:val="24"/>
    </w:rPr>
  </w:style>
  <w:style w:type="paragraph" w:styleId="Besedilooblaka">
    <w:name w:val="Balloon Text"/>
    <w:basedOn w:val="Navaden"/>
    <w:link w:val="BesedilooblakaZnak"/>
    <w:uiPriority w:val="99"/>
    <w:semiHidden/>
    <w:unhideWhenUsed/>
    <w:rsid w:val="003A708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A70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2389</Characters>
  <Application>Microsoft Office Word</Application>
  <DocSecurity>4</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RS Ministrstvo za obrambo</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GLAVAN Jožica</dc:creator>
  <cp:keywords/>
  <dc:description/>
  <cp:lastModifiedBy>GLAVAN Jožica</cp:lastModifiedBy>
  <cp:revision>2</cp:revision>
  <dcterms:created xsi:type="dcterms:W3CDTF">2026-01-20T08:56:00Z</dcterms:created>
  <dcterms:modified xsi:type="dcterms:W3CDTF">2026-01-20T08:56:00Z</dcterms:modified>
</cp:coreProperties>
</file>